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B" w:rsidRDefault="00DD3B7B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5FD1" w:rsidRDefault="003F509E" w:rsidP="00DD3B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39154" cy="8732920"/>
            <wp:effectExtent l="19050" t="0" r="0" b="0"/>
            <wp:docPr id="2" name="Рисунок 1" descr="M8rWD3gGS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rWD3gGSn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9154" cy="873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C1" w:rsidRDefault="00E50CC1" w:rsidP="00DD3B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509E" w:rsidRPr="003F509E" w:rsidRDefault="003F509E" w:rsidP="006F3380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429" cy="8584164"/>
            <wp:effectExtent l="19050" t="0" r="9171" b="0"/>
            <wp:docPr id="4" name="Рисунок 3" descr="4qUY5k4Oa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qUY5k4OaV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B7B" w:rsidRPr="006F3380" w:rsidRDefault="00DD3B7B" w:rsidP="006F33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9C0FDC" w:rsidRDefault="004806A7" w:rsidP="002F6B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Актуальность</w:t>
      </w:r>
      <w:r w:rsidRPr="004806A7">
        <w:rPr>
          <w:rFonts w:ascii="Times New Roman" w:hAnsi="Times New Roman"/>
          <w:sz w:val="28"/>
        </w:rPr>
        <w:t xml:space="preserve"> </w:t>
      </w:r>
      <w:r w:rsidR="006F3380">
        <w:rPr>
          <w:rFonts w:ascii="Times New Roman" w:hAnsi="Times New Roman"/>
          <w:sz w:val="28"/>
        </w:rPr>
        <w:t>исследования</w:t>
      </w:r>
      <w:r w:rsidRPr="004806A7">
        <w:rPr>
          <w:rFonts w:ascii="Times New Roman" w:hAnsi="Times New Roman"/>
          <w:sz w:val="28"/>
        </w:rPr>
        <w:t xml:space="preserve"> заключается в том, что </w:t>
      </w:r>
      <w:r w:rsidR="00AC68D6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 xml:space="preserve"> </w:t>
      </w:r>
      <w:r w:rsidRPr="004806A7">
        <w:rPr>
          <w:rFonts w:ascii="Times New Roman" w:hAnsi="Times New Roman"/>
          <w:sz w:val="28"/>
        </w:rPr>
        <w:t>помощью кредита создаются благоприятные условия для развития внешнеэкономической и внутриэкономической деятельности страны.</w:t>
      </w:r>
      <w:r w:rsidR="000518C9">
        <w:rPr>
          <w:rFonts w:ascii="Times New Roman" w:hAnsi="Times New Roman"/>
          <w:sz w:val="28"/>
        </w:rPr>
        <w:t xml:space="preserve"> В </w:t>
      </w:r>
      <w:r w:rsidR="009C0FDC" w:rsidRPr="009C0FDC">
        <w:rPr>
          <w:rFonts w:ascii="Times New Roman" w:hAnsi="Times New Roman"/>
          <w:sz w:val="28"/>
          <w:szCs w:val="28"/>
        </w:rPr>
        <w:t>России существуют некоторые проблемы в кредитной сфере. Поэтому необходимо уделять большое внимание проблеме кредита, так как экономическое состояние страны в значительной мере зависит от состоя</w:t>
      </w:r>
      <w:r w:rsidR="00C53CFB">
        <w:rPr>
          <w:rFonts w:ascii="Times New Roman" w:hAnsi="Times New Roman"/>
          <w:sz w:val="28"/>
          <w:szCs w:val="28"/>
        </w:rPr>
        <w:t>ния кредитно-денежной системы.</w:t>
      </w:r>
    </w:p>
    <w:p w:rsidR="006F3380" w:rsidRDefault="006F3380" w:rsidP="006F338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  <w:t>Кредит, как о</w:t>
      </w:r>
      <w:r w:rsidRPr="00A70F87">
        <w:rPr>
          <w:sz w:val="28"/>
        </w:rPr>
        <w:t>дин из инструменто</w:t>
      </w:r>
      <w:r>
        <w:rPr>
          <w:sz w:val="28"/>
        </w:rPr>
        <w:t xml:space="preserve">в экономики страны, оказывает влияние на </w:t>
      </w:r>
      <w:r>
        <w:rPr>
          <w:sz w:val="28"/>
          <w:lang w:val="en-US"/>
        </w:rPr>
        <w:t>ee</w:t>
      </w:r>
      <w:r w:rsidRPr="00A70F87">
        <w:rPr>
          <w:sz w:val="28"/>
        </w:rPr>
        <w:t xml:space="preserve"> развитие и</w:t>
      </w:r>
      <w:r w:rsidRPr="000518C9">
        <w:rPr>
          <w:sz w:val="28"/>
        </w:rPr>
        <w:t xml:space="preserve"> </w:t>
      </w:r>
      <w:r w:rsidRPr="00A70F87">
        <w:rPr>
          <w:sz w:val="28"/>
        </w:rPr>
        <w:t>игра</w:t>
      </w:r>
      <w:r>
        <w:rPr>
          <w:sz w:val="28"/>
        </w:rPr>
        <w:t>ет в ней определенную роль. П</w:t>
      </w:r>
      <w:r w:rsidRPr="00A70F87">
        <w:rPr>
          <w:sz w:val="28"/>
        </w:rPr>
        <w:t>ринято, что под ролью кредита следует понимать объективный результат, к которому приводит развитие функций кредита в экономической системе.</w:t>
      </w:r>
      <w:r>
        <w:rPr>
          <w:sz w:val="28"/>
        </w:rPr>
        <w:t xml:space="preserve"> </w:t>
      </w:r>
      <w:r w:rsidRPr="002C4162">
        <w:rPr>
          <w:sz w:val="28"/>
        </w:rPr>
        <w:t xml:space="preserve">Роль кредита заключается не столько в </w:t>
      </w:r>
      <w:r w:rsidRPr="002C4162">
        <w:rPr>
          <w:rStyle w:val="tooltip"/>
          <w:sz w:val="28"/>
        </w:rPr>
        <w:t>итогах</w:t>
      </w:r>
      <w:r w:rsidRPr="002C4162">
        <w:rPr>
          <w:sz w:val="28"/>
        </w:rPr>
        <w:t xml:space="preserve"> его функционирования, сколько в </w:t>
      </w:r>
      <w:r w:rsidRPr="002C4162">
        <w:rPr>
          <w:rStyle w:val="tooltip"/>
          <w:sz w:val="28"/>
        </w:rPr>
        <w:t>предназначении</w:t>
      </w:r>
      <w:r w:rsidRPr="002C4162">
        <w:rPr>
          <w:sz w:val="28"/>
        </w:rPr>
        <w:t xml:space="preserve"> кредита в </w:t>
      </w:r>
      <w:r w:rsidRPr="002C4162">
        <w:rPr>
          <w:rStyle w:val="tooltip"/>
          <w:sz w:val="28"/>
        </w:rPr>
        <w:t>финансовом</w:t>
      </w:r>
      <w:r w:rsidRPr="002C4162">
        <w:rPr>
          <w:sz w:val="28"/>
        </w:rPr>
        <w:t xml:space="preserve"> процессе.</w:t>
      </w:r>
      <w:r>
        <w:rPr>
          <w:sz w:val="28"/>
        </w:rPr>
        <w:tab/>
      </w:r>
    </w:p>
    <w:p w:rsidR="006F3380" w:rsidRPr="006F3380" w:rsidRDefault="006F3380" w:rsidP="006F338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B</w:t>
      </w:r>
      <w:r w:rsidRPr="004806A7">
        <w:rPr>
          <w:sz w:val="28"/>
        </w:rPr>
        <w:t xml:space="preserve"> развитии любого государства </w:t>
      </w:r>
      <w:r>
        <w:rPr>
          <w:sz w:val="28"/>
        </w:rPr>
        <w:t>существенное</w:t>
      </w:r>
      <w:r w:rsidRPr="004806A7">
        <w:rPr>
          <w:sz w:val="28"/>
        </w:rPr>
        <w:t xml:space="preserve"> место занимает кредитная система, которая </w:t>
      </w:r>
      <w:r>
        <w:rPr>
          <w:sz w:val="28"/>
        </w:rPr>
        <w:t>почти во всем</w:t>
      </w:r>
      <w:r w:rsidRPr="004806A7">
        <w:rPr>
          <w:sz w:val="28"/>
        </w:rPr>
        <w:t xml:space="preserve"> определяет рост потенциальных возможностей </w:t>
      </w:r>
      <w:r>
        <w:rPr>
          <w:sz w:val="28"/>
        </w:rPr>
        <w:t>страны</w:t>
      </w:r>
      <w:r w:rsidRPr="004806A7">
        <w:rPr>
          <w:sz w:val="28"/>
        </w:rPr>
        <w:t xml:space="preserve"> и рост благос</w:t>
      </w:r>
      <w:r>
        <w:rPr>
          <w:sz w:val="28"/>
        </w:rPr>
        <w:t xml:space="preserve">остояния его населения. Вместе </w:t>
      </w:r>
      <w:r>
        <w:rPr>
          <w:sz w:val="28"/>
          <w:lang w:val="en-US"/>
        </w:rPr>
        <w:t>c</w:t>
      </w:r>
      <w:r w:rsidRPr="004806A7">
        <w:rPr>
          <w:sz w:val="28"/>
        </w:rPr>
        <w:t xml:space="preserve"> этим государство должно оказывать </w:t>
      </w:r>
      <w:r>
        <w:rPr>
          <w:sz w:val="28"/>
        </w:rPr>
        <w:t>воздействие</w:t>
      </w:r>
      <w:r w:rsidRPr="004806A7">
        <w:rPr>
          <w:sz w:val="28"/>
        </w:rPr>
        <w:t xml:space="preserve"> на р</w:t>
      </w:r>
      <w:r>
        <w:rPr>
          <w:sz w:val="28"/>
        </w:rPr>
        <w:t xml:space="preserve">азвитие кредитной системы, на </w:t>
      </w:r>
      <w:r>
        <w:rPr>
          <w:sz w:val="28"/>
          <w:lang w:val="en-US"/>
        </w:rPr>
        <w:t>ee</w:t>
      </w:r>
      <w:r w:rsidRPr="004806A7">
        <w:rPr>
          <w:sz w:val="28"/>
        </w:rPr>
        <w:t xml:space="preserve"> формирование, деятельность и соответственно размещению на территорию</w:t>
      </w:r>
      <w:r>
        <w:rPr>
          <w:sz w:val="28"/>
        </w:rPr>
        <w:t xml:space="preserve"> стран.</w:t>
      </w:r>
      <w:r w:rsidRPr="004806A7">
        <w:t xml:space="preserve"> </w:t>
      </w:r>
      <w:r w:rsidRPr="004806A7">
        <w:rPr>
          <w:sz w:val="28"/>
        </w:rPr>
        <w:t>Кредитна</w:t>
      </w:r>
      <w:r>
        <w:rPr>
          <w:sz w:val="28"/>
        </w:rPr>
        <w:t>я система РФ состоит из 3-х</w:t>
      </w:r>
      <w:r w:rsidRPr="004806A7">
        <w:rPr>
          <w:sz w:val="28"/>
        </w:rPr>
        <w:t xml:space="preserve"> уровней. Верхний уровень кредитной системы занимает Центральный Банк Р</w:t>
      </w:r>
      <w:r>
        <w:rPr>
          <w:sz w:val="28"/>
        </w:rPr>
        <w:t xml:space="preserve">оссийской </w:t>
      </w:r>
      <w:r w:rsidRPr="004806A7">
        <w:rPr>
          <w:sz w:val="28"/>
        </w:rPr>
        <w:t>Ф</w:t>
      </w:r>
      <w:r>
        <w:rPr>
          <w:sz w:val="28"/>
        </w:rPr>
        <w:t>едерации</w:t>
      </w:r>
      <w:r w:rsidRPr="004806A7">
        <w:rPr>
          <w:sz w:val="28"/>
        </w:rPr>
        <w:t xml:space="preserve"> (Банк России). Второй уровень кредитной системы - это коммерческие банки. И третий уровень занимает пара</w:t>
      </w:r>
      <w:r w:rsidRPr="00544362">
        <w:rPr>
          <w:sz w:val="28"/>
        </w:rPr>
        <w:t xml:space="preserve"> </w:t>
      </w:r>
      <w:r w:rsidRPr="004806A7">
        <w:rPr>
          <w:sz w:val="28"/>
        </w:rPr>
        <w:t>банковская система (страховые фонды, пенсионные фонды, инвестиционные фонды).</w:t>
      </w:r>
    </w:p>
    <w:p w:rsidR="009C0FDC" w:rsidRPr="000518C9" w:rsidRDefault="004806A7" w:rsidP="002F6BB8">
      <w:pPr>
        <w:spacing w:line="360" w:lineRule="auto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28"/>
        </w:rPr>
        <w:tab/>
      </w:r>
      <w:r w:rsidRPr="004806A7">
        <w:rPr>
          <w:rFonts w:ascii="Times New Roman" w:hAnsi="Times New Roman"/>
          <w:sz w:val="28"/>
        </w:rPr>
        <w:t>Целью курсово</w:t>
      </w:r>
      <w:r w:rsidR="006F3380">
        <w:rPr>
          <w:rFonts w:ascii="Times New Roman" w:hAnsi="Times New Roman"/>
          <w:sz w:val="28"/>
        </w:rPr>
        <w:t>го исследования</w:t>
      </w:r>
      <w:r w:rsidRPr="004806A7">
        <w:rPr>
          <w:rFonts w:ascii="Times New Roman" w:hAnsi="Times New Roman"/>
          <w:sz w:val="28"/>
        </w:rPr>
        <w:t xml:space="preserve"> является изучение понятия кредита и его роль </w:t>
      </w:r>
      <w:r w:rsidR="00AC68D6">
        <w:rPr>
          <w:rFonts w:ascii="Times New Roman" w:hAnsi="Times New Roman"/>
          <w:sz w:val="28"/>
        </w:rPr>
        <w:t xml:space="preserve">в экономическом регулировании, </w:t>
      </w:r>
      <w:r w:rsidR="00AC68D6">
        <w:rPr>
          <w:rFonts w:ascii="Times New Roman" w:hAnsi="Times New Roman"/>
          <w:sz w:val="28"/>
          <w:lang w:val="en-US"/>
        </w:rPr>
        <w:t>a</w:t>
      </w:r>
      <w:r w:rsidRPr="004806A7">
        <w:rPr>
          <w:rFonts w:ascii="Times New Roman" w:hAnsi="Times New Roman"/>
          <w:sz w:val="28"/>
        </w:rPr>
        <w:t xml:space="preserve"> также особенности кредитных отношений в России.</w:t>
      </w:r>
    </w:p>
    <w:p w:rsidR="004079C1" w:rsidRDefault="009C0FDC" w:rsidP="002F6B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4079C1" w:rsidRPr="004079C1">
        <w:rPr>
          <w:rFonts w:ascii="Times New Roman" w:hAnsi="Times New Roman"/>
          <w:sz w:val="28"/>
          <w:szCs w:val="28"/>
        </w:rPr>
        <w:t>Для достижения поставленной цели потребовалось решить следующие</w:t>
      </w:r>
      <w:r w:rsidR="004079C1">
        <w:rPr>
          <w:rFonts w:ascii="Times New Roman" w:hAnsi="Times New Roman"/>
          <w:sz w:val="28"/>
          <w:szCs w:val="28"/>
        </w:rPr>
        <w:t xml:space="preserve"> задачи:</w:t>
      </w:r>
    </w:p>
    <w:p w:rsidR="004079C1" w:rsidRPr="004079C1" w:rsidRDefault="004806A7" w:rsidP="002F6B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9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4079C1">
        <w:rPr>
          <w:rFonts w:ascii="Times New Roman" w:hAnsi="Times New Roman"/>
          <w:sz w:val="28"/>
        </w:rPr>
        <w:t xml:space="preserve">изучить </w:t>
      </w:r>
      <w:r w:rsidR="004079C1" w:rsidRPr="004079C1">
        <w:rPr>
          <w:rFonts w:ascii="Times New Roman" w:hAnsi="Times New Roman"/>
          <w:sz w:val="28"/>
          <w:szCs w:val="28"/>
        </w:rPr>
        <w:t>характеристику и классификацию форм кредита;</w:t>
      </w:r>
    </w:p>
    <w:p w:rsidR="004079C1" w:rsidRDefault="00544362" w:rsidP="002F6B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</w:t>
      </w:r>
      <w:r w:rsidRPr="00544362">
        <w:rPr>
          <w:sz w:val="28"/>
          <w:szCs w:val="28"/>
        </w:rPr>
        <w:t xml:space="preserve"> </w:t>
      </w:r>
      <w:r w:rsidR="004079C1">
        <w:rPr>
          <w:sz w:val="28"/>
          <w:szCs w:val="28"/>
        </w:rPr>
        <w:t>о</w:t>
      </w:r>
      <w:r w:rsidR="004079C1" w:rsidRPr="00A36F5A">
        <w:rPr>
          <w:sz w:val="28"/>
          <w:szCs w:val="28"/>
        </w:rPr>
        <w:t>сновные функции и виды кредита</w:t>
      </w:r>
      <w:r w:rsidR="004079C1">
        <w:rPr>
          <w:sz w:val="28"/>
          <w:szCs w:val="28"/>
        </w:rPr>
        <w:t>;</w:t>
      </w:r>
    </w:p>
    <w:p w:rsidR="004079C1" w:rsidRPr="004079C1" w:rsidRDefault="004079C1" w:rsidP="002F6B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определить п</w:t>
      </w:r>
      <w:r w:rsidRPr="00A36F5A">
        <w:rPr>
          <w:sz w:val="28"/>
          <w:szCs w:val="28"/>
        </w:rPr>
        <w:t>ринципы кредитных отношений</w:t>
      </w:r>
      <w:r>
        <w:rPr>
          <w:sz w:val="28"/>
          <w:szCs w:val="28"/>
        </w:rPr>
        <w:t>;</w:t>
      </w:r>
    </w:p>
    <w:p w:rsidR="004079C1" w:rsidRDefault="00544362" w:rsidP="002F6B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</w:t>
      </w:r>
      <w:r w:rsidR="004079C1">
        <w:rPr>
          <w:sz w:val="28"/>
          <w:szCs w:val="28"/>
        </w:rPr>
        <w:t xml:space="preserve"> р</w:t>
      </w:r>
      <w:r w:rsidR="004079C1" w:rsidRPr="00A36F5A">
        <w:rPr>
          <w:sz w:val="28"/>
          <w:szCs w:val="28"/>
        </w:rPr>
        <w:t>оль кредита в экономике</w:t>
      </w:r>
      <w:r w:rsidR="004079C1">
        <w:rPr>
          <w:sz w:val="28"/>
          <w:szCs w:val="28"/>
        </w:rPr>
        <w:t>;</w:t>
      </w:r>
    </w:p>
    <w:p w:rsidR="004079C1" w:rsidRDefault="004079C1" w:rsidP="002F6B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п</w:t>
      </w:r>
      <w:r w:rsidR="00C53CFB">
        <w:rPr>
          <w:sz w:val="28"/>
          <w:szCs w:val="28"/>
        </w:rPr>
        <w:t>роблемы кредитных отношений</w:t>
      </w:r>
      <w:r w:rsidRPr="00A36F5A">
        <w:rPr>
          <w:sz w:val="28"/>
          <w:szCs w:val="28"/>
        </w:rPr>
        <w:t xml:space="preserve"> в России</w:t>
      </w:r>
      <w:r>
        <w:rPr>
          <w:sz w:val="28"/>
          <w:szCs w:val="28"/>
        </w:rPr>
        <w:t>;</w:t>
      </w:r>
    </w:p>
    <w:p w:rsidR="004079C1" w:rsidRPr="00A36F5A" w:rsidRDefault="004079C1" w:rsidP="002F6B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</w:t>
      </w:r>
      <w:r w:rsidR="00544362">
        <w:rPr>
          <w:sz w:val="28"/>
          <w:szCs w:val="28"/>
        </w:rPr>
        <w:t xml:space="preserve">еть </w:t>
      </w:r>
      <w:r w:rsidR="00D05225">
        <w:rPr>
          <w:sz w:val="28"/>
          <w:szCs w:val="28"/>
        </w:rPr>
        <w:t>пути совершенствования</w:t>
      </w:r>
      <w:r>
        <w:rPr>
          <w:sz w:val="28"/>
          <w:szCs w:val="28"/>
        </w:rPr>
        <w:t xml:space="preserve"> кредитных отношений.</w:t>
      </w:r>
    </w:p>
    <w:p w:rsidR="006F3380" w:rsidRDefault="009C0FDC" w:rsidP="006F338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Объект</w:t>
      </w:r>
      <w:r w:rsidR="006F3380">
        <w:rPr>
          <w:rFonts w:ascii="Times New Roman" w:hAnsi="Times New Roman"/>
          <w:sz w:val="28"/>
        </w:rPr>
        <w:t>ом курсового</w:t>
      </w:r>
      <w:r>
        <w:rPr>
          <w:rFonts w:ascii="Times New Roman" w:hAnsi="Times New Roman"/>
          <w:sz w:val="28"/>
        </w:rPr>
        <w:t xml:space="preserve"> исследования - </w:t>
      </w:r>
      <w:r w:rsidR="006F3380" w:rsidRPr="009C0FDC">
        <w:rPr>
          <w:rFonts w:ascii="Times New Roman" w:hAnsi="Times New Roman"/>
          <w:sz w:val="28"/>
        </w:rPr>
        <w:t>является кредитные отношения экономике России.</w:t>
      </w:r>
    </w:p>
    <w:p w:rsidR="006F3380" w:rsidRPr="006F3380" w:rsidRDefault="006F3380" w:rsidP="006F3380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3380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Структура работы состоит из введения, двух глав и заключения. Во введении обоснована актуальность выбора темы, цель и соответствующие ей задачи, а также структура работы. В первой главе рассмотрены </w:t>
      </w: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формы кредита и их значение </w:t>
      </w:r>
      <w:r w:rsidRPr="006F3380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в Российской Федерации. Вторая глава, позволила провести анализ </w:t>
      </w: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кредита в экономике</w:t>
      </w:r>
      <w:r w:rsidRPr="006F3380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. В заключении даются выводы поставленной цели и задачам исследования.</w:t>
      </w:r>
    </w:p>
    <w:p w:rsidR="009C0FDC" w:rsidRPr="009C0FDC" w:rsidRDefault="009C0FDC" w:rsidP="002F6B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0FDC">
        <w:rPr>
          <w:rFonts w:ascii="Times New Roman" w:hAnsi="Times New Roman"/>
          <w:sz w:val="28"/>
          <w:szCs w:val="28"/>
        </w:rPr>
        <w:t xml:space="preserve">Источниками информации для написания </w:t>
      </w:r>
      <w:r>
        <w:rPr>
          <w:rFonts w:ascii="Times New Roman" w:hAnsi="Times New Roman"/>
          <w:sz w:val="28"/>
          <w:szCs w:val="28"/>
        </w:rPr>
        <w:t xml:space="preserve">работы по теме </w:t>
      </w:r>
      <w:r w:rsidRPr="009C0FDC">
        <w:rPr>
          <w:rFonts w:ascii="Times New Roman" w:hAnsi="Times New Roman"/>
          <w:bCs/>
          <w:iCs/>
          <w:sz w:val="28"/>
          <w:szCs w:val="24"/>
        </w:rPr>
        <w:t>«</w:t>
      </w:r>
      <w:r w:rsidRPr="009C0FDC">
        <w:rPr>
          <w:rFonts w:ascii="Times New Roman" w:hAnsi="Times New Roman"/>
          <w:sz w:val="28"/>
          <w:szCs w:val="28"/>
        </w:rPr>
        <w:t xml:space="preserve">Кредит и его роль в </w:t>
      </w:r>
      <w:r>
        <w:rPr>
          <w:rFonts w:ascii="Times New Roman" w:hAnsi="Times New Roman"/>
          <w:sz w:val="28"/>
          <w:szCs w:val="28"/>
        </w:rPr>
        <w:t>регулировании экономики</w:t>
      </w:r>
      <w:r w:rsidRPr="009C0FDC">
        <w:rPr>
          <w:rFonts w:ascii="Times New Roman" w:hAnsi="Times New Roman"/>
          <w:bCs/>
          <w:iCs/>
          <w:sz w:val="28"/>
          <w:szCs w:val="24"/>
        </w:rPr>
        <w:t>»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Pr="009C0FDC">
        <w:rPr>
          <w:rFonts w:ascii="Times New Roman" w:hAnsi="Times New Roman"/>
          <w:sz w:val="28"/>
          <w:szCs w:val="28"/>
        </w:rPr>
        <w:t>послуж</w:t>
      </w:r>
      <w:r w:rsidR="002F6BB8">
        <w:rPr>
          <w:rFonts w:ascii="Times New Roman" w:hAnsi="Times New Roman"/>
          <w:sz w:val="28"/>
          <w:szCs w:val="28"/>
        </w:rPr>
        <w:t xml:space="preserve">или базовая учебная литература, справочная литература и </w:t>
      </w:r>
      <w:r w:rsidRPr="009C0FDC">
        <w:rPr>
          <w:rFonts w:ascii="Times New Roman" w:hAnsi="Times New Roman"/>
          <w:sz w:val="28"/>
          <w:szCs w:val="28"/>
        </w:rPr>
        <w:t>прочие актуальные ис</w:t>
      </w:r>
      <w:r w:rsidR="00C53CFB">
        <w:rPr>
          <w:rFonts w:ascii="Times New Roman" w:hAnsi="Times New Roman"/>
          <w:sz w:val="28"/>
          <w:szCs w:val="28"/>
        </w:rPr>
        <w:t>точники информации.</w:t>
      </w:r>
    </w:p>
    <w:p w:rsidR="00DD3B7B" w:rsidRDefault="00DD3B7B" w:rsidP="002F6B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2F6B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2F6B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B7B" w:rsidRDefault="00DD3B7B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5F2D" w:rsidRDefault="00635F2D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5F2D" w:rsidRDefault="00635F2D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5F2D" w:rsidRDefault="00635F2D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5F2D" w:rsidRDefault="00635F2D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18C9" w:rsidRDefault="000518C9" w:rsidP="00635F2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35F2D" w:rsidRPr="00635F2D" w:rsidRDefault="00635F2D" w:rsidP="00635F2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5F2D">
        <w:rPr>
          <w:sz w:val="28"/>
          <w:szCs w:val="28"/>
        </w:rPr>
        <w:lastRenderedPageBreak/>
        <w:t>Глава 1. Формы кредита и их значение</w:t>
      </w:r>
      <w:r>
        <w:rPr>
          <w:sz w:val="28"/>
          <w:szCs w:val="28"/>
        </w:rPr>
        <w:t>.</w:t>
      </w:r>
    </w:p>
    <w:p w:rsidR="00635F2D" w:rsidRDefault="00635F2D" w:rsidP="00635F2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6F5A">
        <w:rPr>
          <w:sz w:val="28"/>
          <w:szCs w:val="28"/>
        </w:rPr>
        <w:t>1.1. Характеристика и классификация форм кредита</w:t>
      </w:r>
      <w:r>
        <w:rPr>
          <w:sz w:val="28"/>
          <w:szCs w:val="28"/>
        </w:rPr>
        <w:t>.</w:t>
      </w:r>
    </w:p>
    <w:p w:rsidR="00AB190C" w:rsidRPr="00AB190C" w:rsidRDefault="00B03834" w:rsidP="00AB190C">
      <w:pPr>
        <w:pStyle w:val="p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AB190C" w:rsidRPr="00AB190C">
        <w:rPr>
          <w:sz w:val="28"/>
        </w:rPr>
        <w:t xml:space="preserve">Кредит представляет собой систему экономических отношений по мобилизации временно свободного в экономике денежного капитала, предоставляемого в ссуду, и </w:t>
      </w:r>
      <w:r w:rsidR="00AB190C">
        <w:rPr>
          <w:sz w:val="28"/>
        </w:rPr>
        <w:t>применению</w:t>
      </w:r>
      <w:r w:rsidR="00AB190C" w:rsidRPr="00AB190C">
        <w:rPr>
          <w:sz w:val="28"/>
        </w:rPr>
        <w:t xml:space="preserve"> его на нужды воспроизводства.</w:t>
      </w:r>
    </w:p>
    <w:p w:rsidR="00AB190C" w:rsidRPr="00AB190C" w:rsidRDefault="00AB190C" w:rsidP="00AB190C">
      <w:pPr>
        <w:pStyle w:val="p1"/>
        <w:spacing w:before="0" w:beforeAutospacing="0" w:after="0" w:afterAutospacing="0" w:line="360" w:lineRule="auto"/>
        <w:jc w:val="both"/>
        <w:rPr>
          <w:sz w:val="28"/>
        </w:rPr>
      </w:pPr>
      <w:r w:rsidRPr="00AB190C">
        <w:rPr>
          <w:sz w:val="28"/>
        </w:rPr>
        <w:tab/>
        <w:t xml:space="preserve">Кредит обеспечивает </w:t>
      </w:r>
      <w:r>
        <w:rPr>
          <w:sz w:val="28"/>
        </w:rPr>
        <w:t>модификацию</w:t>
      </w:r>
      <w:r w:rsidRPr="00AB190C">
        <w:rPr>
          <w:sz w:val="28"/>
        </w:rPr>
        <w:t xml:space="preserve"> денежных средств и выражает отношения между кредиторами и заемщиками.</w:t>
      </w:r>
    </w:p>
    <w:p w:rsidR="00AB190C" w:rsidRPr="0061317B" w:rsidRDefault="004D6825" w:rsidP="0061317B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4D6825">
        <w:rPr>
          <w:sz w:val="28"/>
          <w:szCs w:val="27"/>
        </w:rPr>
        <w:t>Анализируя мнение некоторых экономистов, было особенно выделено мнение</w:t>
      </w:r>
      <w:r w:rsidRPr="004D68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Белотелова Н.П.</w:t>
      </w:r>
      <w:r w:rsidRPr="004D6825">
        <w:rPr>
          <w:sz w:val="28"/>
          <w:szCs w:val="27"/>
        </w:rPr>
        <w:t xml:space="preserve">, согласно которому </w:t>
      </w:r>
      <w:r w:rsidRPr="004D6825">
        <w:rPr>
          <w:sz w:val="27"/>
          <w:szCs w:val="27"/>
        </w:rPr>
        <w:t>«</w:t>
      </w:r>
      <w:r>
        <w:rPr>
          <w:sz w:val="28"/>
        </w:rPr>
        <w:t>к</w:t>
      </w:r>
      <w:r w:rsidRPr="00AB190C">
        <w:rPr>
          <w:sz w:val="28"/>
        </w:rPr>
        <w:t xml:space="preserve">редитные отношения – это денежные отношения, при которых свободные денежные капиталы и </w:t>
      </w:r>
      <w:r>
        <w:rPr>
          <w:sz w:val="28"/>
        </w:rPr>
        <w:t>прибыли организаций</w:t>
      </w:r>
      <w:r w:rsidRPr="00AB190C">
        <w:rPr>
          <w:sz w:val="28"/>
        </w:rPr>
        <w:t xml:space="preserve">, государства и личного сектора аккумулируются, </w:t>
      </w:r>
      <w:r>
        <w:rPr>
          <w:sz w:val="28"/>
        </w:rPr>
        <w:t>преображаясь</w:t>
      </w:r>
      <w:r w:rsidRPr="00AB190C">
        <w:rPr>
          <w:sz w:val="28"/>
        </w:rPr>
        <w:t xml:space="preserve"> в ссудный капитал, передаваемый за </w:t>
      </w:r>
      <w:r>
        <w:rPr>
          <w:sz w:val="28"/>
        </w:rPr>
        <w:t xml:space="preserve">плату </w:t>
      </w:r>
      <w:r w:rsidRPr="00AB190C">
        <w:rPr>
          <w:sz w:val="28"/>
        </w:rPr>
        <w:t xml:space="preserve">во временное </w:t>
      </w:r>
      <w:r>
        <w:rPr>
          <w:sz w:val="28"/>
        </w:rPr>
        <w:t>ис</w:t>
      </w:r>
      <w:r w:rsidRPr="00AB190C">
        <w:rPr>
          <w:sz w:val="28"/>
        </w:rPr>
        <w:t>пользование</w:t>
      </w:r>
      <w:r w:rsidRPr="004D6825">
        <w:rPr>
          <w:sz w:val="27"/>
          <w:szCs w:val="27"/>
        </w:rPr>
        <w:t>»</w:t>
      </w:r>
      <w:r>
        <w:rPr>
          <w:sz w:val="27"/>
          <w:szCs w:val="27"/>
        </w:rPr>
        <w:t xml:space="preserve">. </w:t>
      </w:r>
      <w:r w:rsidRPr="004D6825">
        <w:rPr>
          <w:sz w:val="27"/>
          <w:szCs w:val="27"/>
        </w:rPr>
        <w:t>[1</w:t>
      </w:r>
      <w:r>
        <w:rPr>
          <w:sz w:val="27"/>
          <w:szCs w:val="27"/>
        </w:rPr>
        <w:t>:с. 252</w:t>
      </w:r>
      <w:r w:rsidRPr="004D6825">
        <w:rPr>
          <w:sz w:val="27"/>
          <w:szCs w:val="27"/>
        </w:rPr>
        <w:t>]</w:t>
      </w:r>
    </w:p>
    <w:p w:rsidR="00DE4CF4" w:rsidRPr="0061317B" w:rsidRDefault="0061317B" w:rsidP="0061317B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sz w:val="28"/>
        </w:rPr>
        <w:tab/>
      </w:r>
      <w:r w:rsidRPr="0061317B">
        <w:rPr>
          <w:rFonts w:ascii="Times New Roman" w:hAnsi="Times New Roman"/>
          <w:sz w:val="28"/>
          <w:szCs w:val="28"/>
        </w:rPr>
        <w:t>Анализируя Закон «Обеспечение возвратности кредитов»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61317B">
        <w:rPr>
          <w:rFonts w:ascii="Times New Roman" w:eastAsia="Times New Roman" w:hAnsi="Times New Roman"/>
          <w:sz w:val="28"/>
          <w:szCs w:val="24"/>
          <w:lang w:eastAsia="ru-RU"/>
        </w:rPr>
        <w:t xml:space="preserve">редиты, предоставляемые банком, могут обеспечиваться залогом недвижимого и движимого имущества, в том числе государственных и иных ценных бумаг, банковскими гарантиями и иными способами, предусмотренными федеральными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законами</w:t>
      </w:r>
      <w:r w:rsidRPr="0061317B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договором.</w:t>
      </w:r>
    </w:p>
    <w:p w:rsidR="004D6825" w:rsidRDefault="0061317B" w:rsidP="0061317B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dst100326"/>
      <w:bookmarkEnd w:id="0"/>
      <w:r w:rsidRPr="0061317B">
        <w:rPr>
          <w:rFonts w:ascii="Times New Roman" w:eastAsia="Times New Roman" w:hAnsi="Times New Roman"/>
          <w:sz w:val="28"/>
          <w:szCs w:val="24"/>
          <w:lang w:eastAsia="ru-RU"/>
        </w:rPr>
        <w:t>При нарушении заемщиком обязательств по договору банк вправе досрочно взыскивать предоставленные кредиты и начисленные по ним проценты, если это предусмотрено договором, а также обращать взыскание на заложенное имущество в порядке, установленном федеральным законом.</w:t>
      </w:r>
    </w:p>
    <w:p w:rsidR="00DE4CF4" w:rsidRPr="0061317B" w:rsidRDefault="00DE4CF4" w:rsidP="0061317B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4CF4">
        <w:rPr>
          <w:rFonts w:ascii="Times New Roman" w:eastAsia="Times New Roman" w:hAnsi="Times New Roman"/>
          <w:sz w:val="28"/>
          <w:szCs w:val="24"/>
          <w:lang w:eastAsia="ru-RU"/>
        </w:rPr>
        <w:t>Кредитная организация обязана</w:t>
      </w:r>
      <w:bookmarkStart w:id="1" w:name="dst643"/>
      <w:bookmarkEnd w:id="1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E4CF4">
        <w:rPr>
          <w:rFonts w:ascii="Times New Roman" w:eastAsia="Times New Roman" w:hAnsi="Times New Roman"/>
          <w:sz w:val="28"/>
          <w:szCs w:val="24"/>
          <w:lang w:eastAsia="ru-RU"/>
        </w:rPr>
        <w:t>предусматривать во внутренних документах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способы содействия </w:t>
      </w:r>
      <w:r w:rsidRPr="00DE4CF4">
        <w:rPr>
          <w:rFonts w:ascii="Times New Roman" w:eastAsia="Times New Roman" w:hAnsi="Times New Roman"/>
          <w:sz w:val="28"/>
          <w:szCs w:val="24"/>
          <w:lang w:eastAsia="ru-RU"/>
        </w:rPr>
        <w:t xml:space="preserve">в получении уполномоченными представителями (служащими) Банка России документов и информации о предмете залога, принятого кредитной организацией в качестве обеспечения по ссуде, резервы по которой формируются в соответствии со статьей 69 Федерального закона </w:t>
      </w:r>
      <w:r w:rsidRPr="0061317B">
        <w:rPr>
          <w:rFonts w:ascii="Times New Roman" w:hAnsi="Times New Roman"/>
          <w:sz w:val="28"/>
          <w:szCs w:val="28"/>
        </w:rPr>
        <w:t>«</w:t>
      </w:r>
      <w:r w:rsidRPr="00DE4CF4">
        <w:rPr>
          <w:rFonts w:ascii="Times New Roman" w:eastAsia="Times New Roman" w:hAnsi="Times New Roman"/>
          <w:sz w:val="28"/>
          <w:szCs w:val="24"/>
          <w:lang w:eastAsia="ru-RU"/>
        </w:rPr>
        <w:t>О Центральном банке Российской Федерации (Банке России)</w:t>
      </w:r>
      <w:r w:rsidRPr="006131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DE4CF4">
        <w:rPr>
          <w:rFonts w:ascii="Times New Roman" w:eastAsia="Times New Roman" w:hAnsi="Times New Roman"/>
          <w:sz w:val="28"/>
          <w:szCs w:val="24"/>
          <w:lang w:eastAsia="ru-RU"/>
        </w:rPr>
        <w:t xml:space="preserve"> и о деятельности заемщика - юридического лица либо индивидуального предпринимателя проверяемой кредитной организации и </w:t>
      </w:r>
      <w:r w:rsidRPr="00DE4CF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(или) залогодателя - юридического лица либо индивидуального предпринимателя, не являющегося заемщиком по данной ссуде, необходимых для осмотра такого предмета залога по месту его хранения (нахождения) и ознакомления с деятельностью заемщика - юридического лица либо индивидуального предпринимателя проверяемой кредитной организации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DE4CF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B190C" w:rsidRPr="00AB190C" w:rsidRDefault="00AB190C" w:rsidP="00AB190C">
      <w:pPr>
        <w:pStyle w:val="p1"/>
        <w:spacing w:before="0" w:beforeAutospacing="0" w:after="0" w:afterAutospacing="0" w:line="360" w:lineRule="auto"/>
        <w:jc w:val="both"/>
        <w:rPr>
          <w:sz w:val="28"/>
        </w:rPr>
      </w:pPr>
      <w:r w:rsidRPr="00015A0D">
        <w:rPr>
          <w:sz w:val="28"/>
        </w:rPr>
        <w:tab/>
      </w:r>
      <w:r w:rsidRPr="00AB190C">
        <w:rPr>
          <w:sz w:val="28"/>
        </w:rPr>
        <w:t>Кредитные отношения реализуются через кредитную систему, которую организуют специал</w:t>
      </w:r>
      <w:r>
        <w:rPr>
          <w:sz w:val="28"/>
        </w:rPr>
        <w:t>ьные</w:t>
      </w:r>
      <w:r w:rsidRPr="00AB190C">
        <w:rPr>
          <w:sz w:val="28"/>
        </w:rPr>
        <w:t xml:space="preserve"> учреждения. </w:t>
      </w:r>
      <w:r>
        <w:rPr>
          <w:sz w:val="28"/>
        </w:rPr>
        <w:t>Основным</w:t>
      </w:r>
      <w:r w:rsidRPr="00AB190C">
        <w:rPr>
          <w:sz w:val="28"/>
        </w:rPr>
        <w:t xml:space="preserve"> звеном кредитной системы </w:t>
      </w:r>
      <w:r>
        <w:rPr>
          <w:sz w:val="28"/>
        </w:rPr>
        <w:t>считаются</w:t>
      </w:r>
      <w:r w:rsidRPr="00AB190C">
        <w:rPr>
          <w:sz w:val="28"/>
        </w:rPr>
        <w:t xml:space="preserve"> банки.</w:t>
      </w:r>
    </w:p>
    <w:p w:rsidR="00635F2D" w:rsidRPr="00AB190C" w:rsidRDefault="00AB190C" w:rsidP="00AB190C">
      <w:pPr>
        <w:pStyle w:val="p1"/>
        <w:spacing w:before="0" w:beforeAutospacing="0" w:after="0" w:afterAutospacing="0" w:line="360" w:lineRule="auto"/>
        <w:jc w:val="both"/>
        <w:rPr>
          <w:sz w:val="28"/>
        </w:rPr>
      </w:pPr>
      <w:r w:rsidRPr="006F2924">
        <w:rPr>
          <w:sz w:val="28"/>
        </w:rPr>
        <w:tab/>
      </w:r>
      <w:r w:rsidRPr="00AB190C">
        <w:rPr>
          <w:sz w:val="28"/>
        </w:rPr>
        <w:t xml:space="preserve">Для того, чтобы можно было управлять процессами кредитования, выявлять тенденции и закономерности, </w:t>
      </w:r>
      <w:r w:rsidR="006F2924">
        <w:rPr>
          <w:sz w:val="28"/>
        </w:rPr>
        <w:t xml:space="preserve">важна </w:t>
      </w:r>
      <w:r w:rsidR="00AC68D6">
        <w:rPr>
          <w:sz w:val="28"/>
        </w:rPr>
        <w:t xml:space="preserve"> статистическая информация </w:t>
      </w:r>
      <w:r w:rsidR="00AC68D6">
        <w:rPr>
          <w:sz w:val="28"/>
          <w:lang w:val="en-US"/>
        </w:rPr>
        <w:t>o</w:t>
      </w:r>
      <w:r w:rsidRPr="00AB190C">
        <w:rPr>
          <w:sz w:val="28"/>
        </w:rPr>
        <w:t xml:space="preserve"> кредитных ресурсах и кредитных </w:t>
      </w:r>
      <w:r w:rsidR="006F2924">
        <w:rPr>
          <w:sz w:val="28"/>
        </w:rPr>
        <w:t>инвестициях</w:t>
      </w:r>
      <w:r w:rsidR="00AC68D6">
        <w:rPr>
          <w:sz w:val="28"/>
        </w:rPr>
        <w:t xml:space="preserve">, </w:t>
      </w:r>
      <w:r w:rsidR="00AC68D6">
        <w:rPr>
          <w:sz w:val="28"/>
          <w:lang w:val="en-US"/>
        </w:rPr>
        <w:t>ee</w:t>
      </w:r>
      <w:r w:rsidRPr="00AB190C">
        <w:rPr>
          <w:sz w:val="28"/>
        </w:rPr>
        <w:t xml:space="preserve"> составе по видам заемщиков ссуд в разрезе</w:t>
      </w:r>
      <w:r w:rsidR="00AC68D6">
        <w:rPr>
          <w:sz w:val="28"/>
        </w:rPr>
        <w:t xml:space="preserve"> отраслей иформ собственности, </w:t>
      </w:r>
      <w:r w:rsidR="00AC68D6">
        <w:rPr>
          <w:sz w:val="28"/>
          <w:lang w:val="en-US"/>
        </w:rPr>
        <w:t>o</w:t>
      </w:r>
      <w:r w:rsidRPr="00AB190C">
        <w:rPr>
          <w:sz w:val="28"/>
        </w:rPr>
        <w:t xml:space="preserve"> </w:t>
      </w:r>
      <w:r w:rsidR="006F2924">
        <w:rPr>
          <w:sz w:val="28"/>
        </w:rPr>
        <w:t>объеме</w:t>
      </w:r>
      <w:r w:rsidRPr="00AB190C">
        <w:rPr>
          <w:sz w:val="28"/>
        </w:rPr>
        <w:t xml:space="preserve"> и составе просроченных ссуд, об эффективности ссуд, оборачиваемости кредитов.</w:t>
      </w:r>
      <w:r w:rsidR="0009590D">
        <w:rPr>
          <w:sz w:val="28"/>
          <w:szCs w:val="28"/>
        </w:rPr>
        <w:t xml:space="preserve"> </w:t>
      </w:r>
    </w:p>
    <w:p w:rsidR="005D694E" w:rsidRDefault="00B0383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94E">
        <w:rPr>
          <w:sz w:val="28"/>
          <w:szCs w:val="28"/>
        </w:rPr>
        <w:t>Форма кредита определяется рядом признаков:</w:t>
      </w:r>
    </w:p>
    <w:p w:rsidR="005D694E" w:rsidRDefault="005D694E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составом </w:t>
      </w:r>
      <w:r w:rsidR="00BD3F0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(субъектов) кредитной сделки;</w:t>
      </w:r>
    </w:p>
    <w:p w:rsidR="005D694E" w:rsidRDefault="005D694E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содержанием объекта сделки;</w:t>
      </w:r>
    </w:p>
    <w:p w:rsidR="005D694E" w:rsidRDefault="005D694E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уровнем и источником уплаты процентов</w:t>
      </w:r>
    </w:p>
    <w:p w:rsidR="005D694E" w:rsidRDefault="005D694E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вещественным проявлением кредитной сделки.</w:t>
      </w:r>
    </w:p>
    <w:p w:rsidR="005D694E" w:rsidRPr="006F2924" w:rsidRDefault="00B03834" w:rsidP="006F2924">
      <w:pPr>
        <w:pStyle w:val="p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5D694E">
        <w:rPr>
          <w:sz w:val="28"/>
          <w:szCs w:val="28"/>
        </w:rPr>
        <w:t>Кредитные отношения имеют стоимостную форму, так как они возникают при передаче денежных средств или</w:t>
      </w:r>
      <w:r w:rsidR="00BD3F0B">
        <w:rPr>
          <w:sz w:val="28"/>
          <w:szCs w:val="28"/>
        </w:rPr>
        <w:t xml:space="preserve"> же</w:t>
      </w:r>
      <w:r w:rsidR="005D694E">
        <w:rPr>
          <w:sz w:val="28"/>
          <w:szCs w:val="28"/>
        </w:rPr>
        <w:t xml:space="preserve"> тов</w:t>
      </w:r>
      <w:r w:rsidR="00BD3F0B">
        <w:rPr>
          <w:sz w:val="28"/>
          <w:szCs w:val="28"/>
        </w:rPr>
        <w:t>арно-материальных ценностей на критериях</w:t>
      </w:r>
      <w:r w:rsidR="005D694E">
        <w:rPr>
          <w:sz w:val="28"/>
          <w:szCs w:val="28"/>
        </w:rPr>
        <w:t xml:space="preserve"> возврат</w:t>
      </w:r>
      <w:r w:rsidR="00AC68D6">
        <w:rPr>
          <w:sz w:val="28"/>
          <w:szCs w:val="28"/>
        </w:rPr>
        <w:t xml:space="preserve">а. </w:t>
      </w:r>
      <w:r w:rsidR="00AC68D6">
        <w:rPr>
          <w:sz w:val="28"/>
          <w:szCs w:val="28"/>
          <w:lang w:val="en-US"/>
        </w:rPr>
        <w:t>C</w:t>
      </w:r>
      <w:r w:rsidR="005D694E">
        <w:rPr>
          <w:sz w:val="28"/>
          <w:szCs w:val="28"/>
        </w:rPr>
        <w:t xml:space="preserve"> учетом данных условий различают дене</w:t>
      </w:r>
      <w:r w:rsidR="00AC68D6">
        <w:rPr>
          <w:sz w:val="28"/>
          <w:szCs w:val="28"/>
        </w:rPr>
        <w:t xml:space="preserve">жную и товарную формы кредита. </w:t>
      </w:r>
      <w:r w:rsidR="00AC68D6">
        <w:rPr>
          <w:sz w:val="28"/>
          <w:szCs w:val="28"/>
          <w:lang w:val="en-US"/>
        </w:rPr>
        <w:t>B</w:t>
      </w:r>
      <w:r w:rsidR="005D694E">
        <w:rPr>
          <w:sz w:val="28"/>
          <w:szCs w:val="28"/>
        </w:rPr>
        <w:t xml:space="preserve"> первом случае кредит пред</w:t>
      </w:r>
      <w:r w:rsidR="00AC68D6">
        <w:rPr>
          <w:sz w:val="28"/>
          <w:szCs w:val="28"/>
        </w:rPr>
        <w:t xml:space="preserve">оставляется в денежной форме. </w:t>
      </w:r>
      <w:r w:rsidR="00AC68D6">
        <w:rPr>
          <w:sz w:val="28"/>
          <w:szCs w:val="28"/>
          <w:lang w:val="en-US"/>
        </w:rPr>
        <w:t>Bo</w:t>
      </w:r>
      <w:r w:rsidR="005D694E">
        <w:rPr>
          <w:sz w:val="28"/>
          <w:szCs w:val="28"/>
        </w:rPr>
        <w:t xml:space="preserve"> втором - кредитная сделка предоставляет собой передачу товаров, поступающих в распоряжении  заемщика.</w:t>
      </w:r>
      <w:r w:rsidR="006F2924" w:rsidRPr="006F2924">
        <w:rPr>
          <w:sz w:val="28"/>
          <w:szCs w:val="28"/>
        </w:rPr>
        <w:t xml:space="preserve"> </w:t>
      </w:r>
      <w:r w:rsidR="006F2924" w:rsidRPr="0009590D">
        <w:rPr>
          <w:sz w:val="28"/>
          <w:szCs w:val="28"/>
        </w:rPr>
        <w:t>[</w:t>
      </w:r>
      <w:r w:rsidR="006F2924">
        <w:rPr>
          <w:sz w:val="28"/>
          <w:szCs w:val="28"/>
        </w:rPr>
        <w:t>1:с</w:t>
      </w:r>
      <w:r w:rsidR="006F2924" w:rsidRPr="0009590D">
        <w:rPr>
          <w:sz w:val="28"/>
          <w:szCs w:val="28"/>
        </w:rPr>
        <w:t>.</w:t>
      </w:r>
      <w:r w:rsidR="006F2924">
        <w:rPr>
          <w:sz w:val="28"/>
          <w:szCs w:val="28"/>
        </w:rPr>
        <w:t xml:space="preserve"> </w:t>
      </w:r>
      <w:r w:rsidR="006F2924" w:rsidRPr="0009590D">
        <w:rPr>
          <w:sz w:val="28"/>
          <w:szCs w:val="28"/>
        </w:rPr>
        <w:t>254</w:t>
      </w:r>
      <w:r w:rsidR="006F2924">
        <w:rPr>
          <w:sz w:val="28"/>
          <w:szCs w:val="28"/>
        </w:rPr>
        <w:t>.</w:t>
      </w:r>
      <w:r w:rsidR="006F2924" w:rsidRPr="0009590D">
        <w:rPr>
          <w:sz w:val="28"/>
          <w:szCs w:val="28"/>
        </w:rPr>
        <w:t>]</w:t>
      </w:r>
    </w:p>
    <w:p w:rsidR="00AB190C" w:rsidRPr="00AC68D6" w:rsidRDefault="00B0383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8D6">
        <w:rPr>
          <w:sz w:val="28"/>
          <w:szCs w:val="28"/>
          <w:lang w:val="en-US"/>
        </w:rPr>
        <w:t>B</w:t>
      </w:r>
      <w:r w:rsidR="005D694E">
        <w:rPr>
          <w:sz w:val="28"/>
          <w:szCs w:val="28"/>
        </w:rPr>
        <w:t xml:space="preserve"> современных условиях преобладает денежная форма кредита, поскольку </w:t>
      </w:r>
      <w:r w:rsidR="008C6B79">
        <w:rPr>
          <w:sz w:val="28"/>
          <w:szCs w:val="28"/>
        </w:rPr>
        <w:t xml:space="preserve">средства считаются </w:t>
      </w:r>
      <w:r w:rsidR="005D694E">
        <w:rPr>
          <w:sz w:val="28"/>
          <w:szCs w:val="28"/>
        </w:rPr>
        <w:t>всеобщим эквивалентом при обмене товарных стоимостей, универсальным средством обращения и платежа.</w:t>
      </w:r>
    </w:p>
    <w:p w:rsidR="006F2924" w:rsidRPr="006F2924" w:rsidRDefault="00B0383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D694E">
        <w:rPr>
          <w:sz w:val="28"/>
          <w:szCs w:val="28"/>
        </w:rPr>
        <w:t>Товарная форма кредита исторически пред</w:t>
      </w:r>
      <w:r w:rsidR="00AC68D6">
        <w:rPr>
          <w:sz w:val="28"/>
          <w:szCs w:val="28"/>
        </w:rPr>
        <w:t xml:space="preserve">шествовала его денежной форме. </w:t>
      </w:r>
      <w:r w:rsidR="00AC68D6">
        <w:rPr>
          <w:sz w:val="28"/>
          <w:szCs w:val="28"/>
          <w:lang w:val="en-US"/>
        </w:rPr>
        <w:t>B</w:t>
      </w:r>
      <w:r w:rsidR="005D694E">
        <w:rPr>
          <w:sz w:val="28"/>
          <w:szCs w:val="28"/>
        </w:rPr>
        <w:t xml:space="preserve"> настоящее время товарная форма кредита </w:t>
      </w:r>
      <w:r w:rsidR="008C6B79">
        <w:rPr>
          <w:sz w:val="28"/>
          <w:szCs w:val="28"/>
        </w:rPr>
        <w:t xml:space="preserve">применяется </w:t>
      </w:r>
      <w:r w:rsidR="00AC68D6">
        <w:rPr>
          <w:sz w:val="28"/>
          <w:szCs w:val="28"/>
        </w:rPr>
        <w:t xml:space="preserve">при реализации товаров </w:t>
      </w:r>
      <w:r w:rsidR="00AC68D6">
        <w:rPr>
          <w:sz w:val="28"/>
          <w:szCs w:val="28"/>
          <w:lang w:val="en-US"/>
        </w:rPr>
        <w:t>c</w:t>
      </w:r>
      <w:r w:rsidR="005D694E">
        <w:rPr>
          <w:sz w:val="28"/>
          <w:szCs w:val="28"/>
        </w:rPr>
        <w:t xml:space="preserve"> отсрочкой платежа и  при аренде движ</w:t>
      </w:r>
      <w:r>
        <w:rPr>
          <w:sz w:val="28"/>
          <w:szCs w:val="28"/>
        </w:rPr>
        <w:t xml:space="preserve">имого и </w:t>
      </w:r>
      <w:r w:rsidR="008C6B79">
        <w:rPr>
          <w:sz w:val="28"/>
          <w:szCs w:val="28"/>
        </w:rPr>
        <w:t xml:space="preserve">неподвижного </w:t>
      </w:r>
      <w:r>
        <w:rPr>
          <w:sz w:val="28"/>
          <w:szCs w:val="28"/>
        </w:rPr>
        <w:t>имущества (</w:t>
      </w:r>
      <w:r w:rsidR="005D694E">
        <w:rPr>
          <w:sz w:val="28"/>
          <w:szCs w:val="28"/>
        </w:rPr>
        <w:t>в основном оборудования).</w:t>
      </w:r>
    </w:p>
    <w:p w:rsidR="000E47F4" w:rsidRDefault="00B0383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7F4">
        <w:rPr>
          <w:sz w:val="28"/>
          <w:szCs w:val="28"/>
        </w:rPr>
        <w:t xml:space="preserve">Формы кредита </w:t>
      </w:r>
      <w:r w:rsidR="008C6B79">
        <w:rPr>
          <w:sz w:val="28"/>
          <w:szCs w:val="28"/>
        </w:rPr>
        <w:t xml:space="preserve">разделяются </w:t>
      </w:r>
      <w:r w:rsidR="000E47F4">
        <w:rPr>
          <w:sz w:val="28"/>
          <w:szCs w:val="28"/>
        </w:rPr>
        <w:t>и по территориальному признаку на национальный ( внутригосударственный) и международный кредит.</w:t>
      </w:r>
    </w:p>
    <w:p w:rsidR="00DE4CF4" w:rsidRDefault="00B0383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7F4">
        <w:rPr>
          <w:sz w:val="28"/>
          <w:szCs w:val="28"/>
        </w:rPr>
        <w:t>Исходя из перечисленных признаков, можно выделить следующие достаточно самостоятельные формы кредита: банковский, коммерческий, потребительский, лизинговый, г</w:t>
      </w:r>
      <w:r w:rsidR="009134B0">
        <w:rPr>
          <w:sz w:val="28"/>
          <w:szCs w:val="28"/>
        </w:rPr>
        <w:t>осударственный, международный.</w:t>
      </w:r>
    </w:p>
    <w:p w:rsidR="009134B0" w:rsidRDefault="00DE4CF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4B0">
        <w:rPr>
          <w:sz w:val="28"/>
          <w:szCs w:val="28"/>
        </w:rPr>
        <w:t>На рисунке 1 представлена форма кредитов.</w: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133pt;margin-top:15.85pt;width:175.75pt;height:27.65pt;z-index:251633152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Формы кредита</w:t>
                  </w:r>
                </w:p>
              </w:txbxContent>
            </v:textbox>
          </v:roundrect>
        </w:pic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88.1pt;margin-top:19.35pt;width:0;height:20.05pt;z-index:251645440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153.8pt;margin-top:19.35pt;width:0;height:19.85pt;z-index:251644416" o:connectortype="straight"/>
        </w:pic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8" style="position:absolute;left:0;text-align:left;margin-left:251.4pt;margin-top:15.25pt;width:162.7pt;height:27pt;z-index:251635200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Международный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43pt;margin-top:15.25pt;width:149.55pt;height:27pt;z-index:251634176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36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Национальный</w:t>
                  </w:r>
                </w:p>
                <w:p w:rsidR="00CC7D12" w:rsidRDefault="00CC7D12"/>
              </w:txbxContent>
            </v:textbox>
          </v:roundrect>
        </w:pic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153.8pt;margin-top:18.1pt;width:0;height:15.95pt;z-index:251647488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74.2pt;margin-top:18.1pt;width:0;height:15.95pt;z-index:251646464" o:connectortype="straight"/>
        </w:pic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9" style="position:absolute;left:0;text-align:left;margin-left:-20.65pt;margin-top:9.9pt;width:132.9pt;height:29.1pt;z-index:251636224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Денежный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0" style="position:absolute;left:0;text-align:left;margin-left:133pt;margin-top:9.9pt;width:131.55pt;height:29.1pt;z-index:251637248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Товарный</w:t>
                  </w:r>
                </w:p>
              </w:txbxContent>
            </v:textbox>
          </v:roundrect>
        </w:pic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196.7pt;margin-top:14.85pt;width:0;height:21.35pt;z-index:251649536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43pt;margin-top:14.85pt;width:0;height:21.35pt;z-index:251648512" o:connectortype="straight"/>
        </w:pic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left:0;text-align:left;margin-left:-19.3pt;margin-top:12.05pt;width:131.55pt;height:26.35pt;z-index:251638272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Банковский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7" style="position:absolute;left:0;text-align:left;margin-left:133pt;margin-top:12.05pt;width:131.55pt;height:26.35pt;z-index:251641344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Коммерческий</w:t>
                  </w:r>
                </w:p>
              </w:txbxContent>
            </v:textbox>
          </v:roundrect>
        </w:pict>
      </w: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left:0;text-align:left;margin-left:196.7pt;margin-top:14.25pt;width:0;height:9.05pt;z-index:251652608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43pt;margin-top:14.25pt;width:0;height:9.05pt;z-index:251650560" o:connectortype="straight"/>
        </w:pict>
      </w:r>
      <w:r>
        <w:rPr>
          <w:noProof/>
          <w:sz w:val="28"/>
          <w:szCs w:val="28"/>
        </w:rPr>
        <w:pict>
          <v:roundrect id="_x0000_s1032" style="position:absolute;left:0;text-align:left;margin-left:-19.3pt;margin-top:23.3pt;width:131.55pt;height:24.9pt;z-index:251639296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Государственный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8" style="position:absolute;left:0;text-align:left;margin-left:133pt;margin-top:23.3pt;width:131.55pt;height:24.9pt;z-index:251642368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Потребительский</w:t>
                  </w:r>
                </w:p>
              </w:txbxContent>
            </v:textbox>
          </v:roundrect>
        </w:pict>
      </w:r>
    </w:p>
    <w:p w:rsidR="00F95AE8" w:rsidRDefault="00F95AE8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5AE8" w:rsidRDefault="004E186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866">
        <w:rPr>
          <w:bCs/>
          <w:noProof/>
          <w:sz w:val="28"/>
          <w:szCs w:val="28"/>
        </w:rPr>
        <w:pict>
          <v:shape id="_x0000_s1049" type="#_x0000_t32" style="position:absolute;left:0;text-align:left;margin-left:196.7pt;margin-top:-.1pt;width:0;height:12.45pt;z-index:251653632" o:connectortype="straight"/>
        </w:pict>
      </w:r>
      <w:r w:rsidRPr="004E1866">
        <w:rPr>
          <w:bCs/>
          <w:noProof/>
          <w:sz w:val="28"/>
          <w:szCs w:val="28"/>
        </w:rPr>
        <w:pict>
          <v:shape id="_x0000_s1047" type="#_x0000_t32" style="position:absolute;left:0;text-align:left;margin-left:43pt;margin-top:-.1pt;width:0;height:12.45pt;z-index:251651584" o:connectortype="straight"/>
        </w:pict>
      </w:r>
      <w:r w:rsidRPr="004E1866">
        <w:rPr>
          <w:bCs/>
          <w:noProof/>
          <w:sz w:val="28"/>
          <w:szCs w:val="28"/>
        </w:rPr>
        <w:pict>
          <v:roundrect id="_x0000_s1039" style="position:absolute;left:0;text-align:left;margin-left:133pt;margin-top:12.35pt;width:131.55pt;height:24.25pt;z-index:251643392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  <w:szCs w:val="28"/>
                    </w:rPr>
                    <w:t>Лизинговый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3" style="position:absolute;left:0;text-align:left;margin-left:-19.3pt;margin-top:12.35pt;width:131.55pt;height:24.25pt;z-index:251640320" arcsize="10923f">
            <v:textbox>
              <w:txbxContent>
                <w:p w:rsidR="00CC7D12" w:rsidRPr="00F95AE8" w:rsidRDefault="00CC7D12" w:rsidP="00F95AE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95AE8">
                    <w:rPr>
                      <w:rFonts w:ascii="Times New Roman" w:hAnsi="Times New Roman"/>
                      <w:sz w:val="28"/>
                    </w:rPr>
                    <w:t>Потребительский</w:t>
                  </w:r>
                </w:p>
              </w:txbxContent>
            </v:textbox>
          </v:roundrect>
        </w:pict>
      </w:r>
    </w:p>
    <w:p w:rsidR="009134B0" w:rsidRDefault="00F81EAF" w:rsidP="00F81EA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95AE8" w:rsidRDefault="009134B0" w:rsidP="009134B0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1 - форма кредитов.</w:t>
      </w:r>
    </w:p>
    <w:p w:rsidR="009134B0" w:rsidRDefault="009134B0" w:rsidP="009134B0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F81EAF" w:rsidRPr="00F81EAF" w:rsidRDefault="00C53CFB" w:rsidP="00F81E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81EAF" w:rsidRPr="00F81EAF">
        <w:rPr>
          <w:bCs/>
          <w:sz w:val="28"/>
          <w:szCs w:val="28"/>
        </w:rPr>
        <w:t>Банковский кредит</w:t>
      </w:r>
      <w:r w:rsidR="00F81EAF" w:rsidRPr="00F81EAF">
        <w:rPr>
          <w:sz w:val="28"/>
          <w:szCs w:val="28"/>
        </w:rPr>
        <w:t xml:space="preserve"> представляет собой движение ссуженной стоимости, предоставляемой банками взаймы на принципах платности, срочности, возвратности, материальной обеспеченности, целевой направленности. К важнейшим видам обеспечения банковских кредитов относятся: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B79">
        <w:rPr>
          <w:sz w:val="28"/>
          <w:szCs w:val="28"/>
        </w:rPr>
        <w:t>задаток</w:t>
      </w:r>
      <w:r w:rsidRPr="00F81EAF">
        <w:rPr>
          <w:sz w:val="28"/>
          <w:szCs w:val="28"/>
        </w:rPr>
        <w:t xml:space="preserve"> имущества, товаров, других ценностей;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B79">
        <w:rPr>
          <w:sz w:val="28"/>
          <w:szCs w:val="28"/>
        </w:rPr>
        <w:t>задаток</w:t>
      </w:r>
      <w:r w:rsidRPr="00F81EAF">
        <w:rPr>
          <w:sz w:val="28"/>
          <w:szCs w:val="28"/>
        </w:rPr>
        <w:t xml:space="preserve"> ценных бумаг;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C6B79">
        <w:rPr>
          <w:sz w:val="28"/>
          <w:szCs w:val="28"/>
        </w:rPr>
        <w:t>залог</w:t>
      </w:r>
      <w:r w:rsidRPr="00F81EAF">
        <w:rPr>
          <w:sz w:val="28"/>
          <w:szCs w:val="28"/>
        </w:rPr>
        <w:t>, поручительство;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EAF">
        <w:rPr>
          <w:sz w:val="28"/>
          <w:szCs w:val="28"/>
        </w:rPr>
        <w:t>страховое свидетельство о страховании ответственности заемщика;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EAF">
        <w:rPr>
          <w:sz w:val="28"/>
          <w:szCs w:val="28"/>
        </w:rPr>
        <w:t>переуступки в пользу банка платежных требований и счетов заемщика к третьим лицам.</w:t>
      </w:r>
    </w:p>
    <w:p w:rsid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81EAF">
        <w:rPr>
          <w:bCs/>
          <w:sz w:val="28"/>
          <w:szCs w:val="28"/>
        </w:rPr>
        <w:t>Коммерческий кредит</w:t>
      </w:r>
      <w:r w:rsidRPr="00F81EAF">
        <w:rPr>
          <w:sz w:val="28"/>
          <w:szCs w:val="28"/>
        </w:rPr>
        <w:t xml:space="preserve"> представляет собой кредитную </w:t>
      </w:r>
      <w:r w:rsidR="008C6B79">
        <w:rPr>
          <w:sz w:val="28"/>
          <w:szCs w:val="28"/>
        </w:rPr>
        <w:t>позицию</w:t>
      </w:r>
      <w:r w:rsidRPr="00F81EAF">
        <w:rPr>
          <w:sz w:val="28"/>
          <w:szCs w:val="28"/>
        </w:rPr>
        <w:t xml:space="preserve"> между </w:t>
      </w:r>
      <w:r w:rsidR="008C6B79">
        <w:rPr>
          <w:sz w:val="28"/>
          <w:szCs w:val="28"/>
        </w:rPr>
        <w:t>2-мя организациями</w:t>
      </w:r>
      <w:r w:rsidRPr="00F81EAF">
        <w:rPr>
          <w:sz w:val="28"/>
          <w:szCs w:val="28"/>
        </w:rPr>
        <w:t>: предприятием</w:t>
      </w:r>
      <w:r w:rsidR="0009590D">
        <w:rPr>
          <w:sz w:val="28"/>
          <w:szCs w:val="28"/>
        </w:rPr>
        <w:t xml:space="preserve"> </w:t>
      </w:r>
      <w:r w:rsidRPr="00F81EAF">
        <w:rPr>
          <w:sz w:val="28"/>
          <w:szCs w:val="28"/>
        </w:rPr>
        <w:t>-</w:t>
      </w:r>
      <w:r w:rsidR="0009590D">
        <w:rPr>
          <w:sz w:val="28"/>
          <w:szCs w:val="28"/>
        </w:rPr>
        <w:t xml:space="preserve"> </w:t>
      </w:r>
      <w:r w:rsidRPr="00F81EAF">
        <w:rPr>
          <w:sz w:val="28"/>
          <w:szCs w:val="28"/>
        </w:rPr>
        <w:t xml:space="preserve">продавцом (кредитором) и предприятием-покупателем (заемщиком). Кредит предоставляется в товарной форме в виде отсрочки платежа за поставленный товар. При </w:t>
      </w:r>
      <w:r w:rsidR="00162D04">
        <w:rPr>
          <w:sz w:val="28"/>
          <w:szCs w:val="28"/>
        </w:rPr>
        <w:t>данном</w:t>
      </w:r>
      <w:r w:rsidRPr="00F81EAF">
        <w:rPr>
          <w:sz w:val="28"/>
          <w:szCs w:val="28"/>
        </w:rPr>
        <w:t xml:space="preserve"> кредите предприятия-участники кредитных отношений регулируют </w:t>
      </w:r>
      <w:r w:rsidR="00162D04">
        <w:rPr>
          <w:sz w:val="28"/>
          <w:szCs w:val="28"/>
        </w:rPr>
        <w:t xml:space="preserve">позицию при помощи </w:t>
      </w:r>
      <w:r w:rsidRPr="00F81EAF">
        <w:rPr>
          <w:sz w:val="28"/>
          <w:szCs w:val="28"/>
        </w:rPr>
        <w:t xml:space="preserve">товарных векселей, оформленных письменных обязательств должника кредитору уплатить причитающуюся </w:t>
      </w:r>
      <w:r w:rsidR="00162D04">
        <w:rPr>
          <w:sz w:val="28"/>
          <w:szCs w:val="28"/>
        </w:rPr>
        <w:t xml:space="preserve">необходимую </w:t>
      </w:r>
      <w:r w:rsidRPr="00F81EAF">
        <w:rPr>
          <w:sz w:val="28"/>
          <w:szCs w:val="28"/>
        </w:rPr>
        <w:t xml:space="preserve">сумму в </w:t>
      </w:r>
      <w:r w:rsidR="00162D04">
        <w:rPr>
          <w:sz w:val="28"/>
          <w:szCs w:val="28"/>
        </w:rPr>
        <w:t xml:space="preserve">конкретный </w:t>
      </w:r>
      <w:r w:rsidRPr="00F81EAF">
        <w:rPr>
          <w:sz w:val="28"/>
          <w:szCs w:val="28"/>
        </w:rPr>
        <w:t xml:space="preserve">срок. Коммерческий кредит отличается от банковского по составу участников, порядку оформления, экономическому содержанию. При коммерческом кредите объектом сделки служит товар, при банковском – свободные денежные ресурсы. Коммерческий кредит – это товарная форма кредита, выражающая отношения по поводу перераспределения материальных фондов между предприятиями. Срок предоставления коммерческого кредита зависит от ряда факторов (вида товара, цены сделки, </w:t>
      </w:r>
      <w:r w:rsidR="00162D04">
        <w:rPr>
          <w:sz w:val="28"/>
          <w:szCs w:val="28"/>
        </w:rPr>
        <w:t xml:space="preserve">денежного </w:t>
      </w:r>
      <w:r w:rsidRPr="00F81EAF">
        <w:rPr>
          <w:sz w:val="28"/>
          <w:szCs w:val="28"/>
        </w:rPr>
        <w:t xml:space="preserve">состояния партнеров). 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bCs/>
          <w:sz w:val="28"/>
        </w:rPr>
        <w:tab/>
      </w:r>
      <w:r w:rsidRPr="00F81EAF">
        <w:rPr>
          <w:bCs/>
          <w:sz w:val="28"/>
        </w:rPr>
        <w:t>Потребительский кредит</w:t>
      </w:r>
      <w:r w:rsidRPr="00F81EAF">
        <w:rPr>
          <w:sz w:val="28"/>
        </w:rPr>
        <w:t xml:space="preserve"> служит средством удовлетворения потребительских нужд населения. При выдаче потребительских кредитов между заемщиком и кредитором заключается договор, где определяются следующие условия: объект кредита, его сумма, срок кредитования, процент по кредиту, гарантия погашения кредита, ответственность сторон.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32"/>
          <w:szCs w:val="28"/>
        </w:rPr>
      </w:pPr>
      <w:r>
        <w:rPr>
          <w:bCs/>
          <w:sz w:val="28"/>
        </w:rPr>
        <w:tab/>
      </w:r>
      <w:r w:rsidRPr="00F81EAF">
        <w:rPr>
          <w:bCs/>
          <w:sz w:val="28"/>
        </w:rPr>
        <w:t>Лизинговый кредит</w:t>
      </w:r>
      <w:r w:rsidRPr="00F81EAF">
        <w:rPr>
          <w:sz w:val="28"/>
        </w:rPr>
        <w:t xml:space="preserve"> – это отношения между юридическими лицами по поводу передачи в долгосрочную аренду основных фондов, а также финансирования, приобретения движимого и недвижимого арендуемого имущества. Объектом лизинга может выступать любое движимое и недвижимое имущество, относящееся к основным фондам. Субъектами </w:t>
      </w:r>
      <w:r w:rsidRPr="00F81EAF">
        <w:rPr>
          <w:sz w:val="28"/>
        </w:rPr>
        <w:lastRenderedPageBreak/>
        <w:t>лизинга выступают лизингодатель (арендодатель), пользователь (арендатор), производитель.</w:t>
      </w:r>
    </w:p>
    <w:p w:rsidR="00F81EAF" w:rsidRPr="00F81EAF" w:rsidRDefault="00F81EAF" w:rsidP="00F81EA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bCs/>
          <w:sz w:val="28"/>
        </w:rPr>
        <w:tab/>
      </w:r>
      <w:r w:rsidRPr="00F81EAF">
        <w:rPr>
          <w:bCs/>
          <w:sz w:val="28"/>
        </w:rPr>
        <w:t>Государственный кредит</w:t>
      </w:r>
      <w:r w:rsidRPr="00F81EAF">
        <w:rPr>
          <w:sz w:val="28"/>
        </w:rPr>
        <w:t xml:space="preserve"> от</w:t>
      </w:r>
      <w:r w:rsidR="00162D04">
        <w:rPr>
          <w:sz w:val="28"/>
        </w:rPr>
        <w:t>об</w:t>
      </w:r>
      <w:r w:rsidRPr="00F81EAF">
        <w:rPr>
          <w:sz w:val="28"/>
        </w:rPr>
        <w:t xml:space="preserve">ражает кредитные отношения по поводу аккумуляции государством денежных средств на началах возвратности для финансирования </w:t>
      </w:r>
      <w:r w:rsidR="00162D04">
        <w:rPr>
          <w:sz w:val="28"/>
        </w:rPr>
        <w:t>муниципальных затрат</w:t>
      </w:r>
      <w:r w:rsidRPr="00F81EAF">
        <w:rPr>
          <w:sz w:val="28"/>
        </w:rPr>
        <w:t xml:space="preserve">. При этом кредиторами выступают юридические и физические лица, заемщиком – государство в лице местных органов власти. Государственный кредит может быть как бюджетным (выдаваемым субъектам хозяйствования), так и кредит одного государства другому. </w:t>
      </w:r>
    </w:p>
    <w:p w:rsidR="000E47F4" w:rsidRDefault="00AC68D6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5A0D">
        <w:rPr>
          <w:sz w:val="28"/>
          <w:szCs w:val="28"/>
        </w:rPr>
        <w:tab/>
      </w:r>
      <w:r w:rsidR="000E47F4">
        <w:rPr>
          <w:sz w:val="28"/>
          <w:szCs w:val="28"/>
        </w:rPr>
        <w:t>Кредит как экономическая категория связан с другими стоимостными категориями</w:t>
      </w:r>
      <w:r w:rsidR="00B0383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</w:t>
      </w:r>
      <w:r w:rsidR="00162D04">
        <w:rPr>
          <w:sz w:val="28"/>
          <w:szCs w:val="28"/>
        </w:rPr>
        <w:t xml:space="preserve"> следствие этого </w:t>
      </w:r>
      <w:r w:rsidR="00B03834">
        <w:rPr>
          <w:sz w:val="28"/>
          <w:szCs w:val="28"/>
        </w:rPr>
        <w:t xml:space="preserve">большинству форм кредита присущи </w:t>
      </w:r>
      <w:r w:rsidR="00E354B3">
        <w:rPr>
          <w:sz w:val="28"/>
          <w:szCs w:val="28"/>
        </w:rPr>
        <w:t xml:space="preserve">совместные основы </w:t>
      </w:r>
      <w:r w:rsidR="00B03834">
        <w:rPr>
          <w:sz w:val="28"/>
          <w:szCs w:val="28"/>
        </w:rPr>
        <w:t>стоимостных категорий, как экономичность, комплектность, дифференцированность.</w:t>
      </w:r>
    </w:p>
    <w:p w:rsidR="00B03834" w:rsidRDefault="00B0383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Экономичность - это достижение наибольшей эффективности использования ссуды при </w:t>
      </w:r>
      <w:r w:rsidR="00E354B3">
        <w:rPr>
          <w:sz w:val="28"/>
          <w:szCs w:val="28"/>
        </w:rPr>
        <w:t xml:space="preserve">минимальных </w:t>
      </w:r>
      <w:r>
        <w:rPr>
          <w:sz w:val="28"/>
          <w:szCs w:val="28"/>
        </w:rPr>
        <w:t xml:space="preserve">кредитных вложениях. Для кредитора экономичность </w:t>
      </w:r>
      <w:r w:rsidR="00E354B3">
        <w:rPr>
          <w:sz w:val="28"/>
          <w:szCs w:val="28"/>
        </w:rPr>
        <w:t>разрешает</w:t>
      </w:r>
      <w:r>
        <w:rPr>
          <w:sz w:val="28"/>
          <w:szCs w:val="28"/>
        </w:rPr>
        <w:t xml:space="preserve"> ускорить кругооборот кредитных ресурсов. Для заемщика экономичность </w:t>
      </w:r>
      <w:r w:rsidR="00E354B3">
        <w:rPr>
          <w:sz w:val="28"/>
          <w:szCs w:val="28"/>
        </w:rPr>
        <w:t xml:space="preserve">гарантирует уменьшение затрат </w:t>
      </w:r>
      <w:r>
        <w:rPr>
          <w:sz w:val="28"/>
          <w:szCs w:val="28"/>
        </w:rPr>
        <w:t xml:space="preserve">по оплате за </w:t>
      </w:r>
      <w:r w:rsidR="00E354B3">
        <w:rPr>
          <w:sz w:val="28"/>
          <w:szCs w:val="28"/>
        </w:rPr>
        <w:t>ис</w:t>
      </w:r>
      <w:r>
        <w:rPr>
          <w:sz w:val="28"/>
          <w:szCs w:val="28"/>
        </w:rPr>
        <w:t>пользование кредитом.</w:t>
      </w:r>
    </w:p>
    <w:p w:rsidR="00B03834" w:rsidRDefault="00B03834" w:rsidP="00B038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Комплектность предполагает такую кредитную политику. которая осуществляется на основе учета закономерностей </w:t>
      </w:r>
      <w:r w:rsidR="00E354B3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экономики в данный период.</w:t>
      </w:r>
    </w:p>
    <w:p w:rsidR="000518C9" w:rsidRPr="00AC68D6" w:rsidRDefault="00B03834" w:rsidP="00AC68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Дифференцированность - </w:t>
      </w:r>
      <w:r w:rsidR="00E354B3">
        <w:rPr>
          <w:sz w:val="28"/>
          <w:szCs w:val="28"/>
        </w:rPr>
        <w:t>всевозможный подход</w:t>
      </w:r>
      <w:r>
        <w:rPr>
          <w:sz w:val="28"/>
          <w:szCs w:val="28"/>
        </w:rPr>
        <w:t xml:space="preserve"> к кредитованию отдельных категорий заемщиков.</w:t>
      </w:r>
    </w:p>
    <w:p w:rsidR="00DE4CF4" w:rsidRDefault="00DE4CF4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E4CF4" w:rsidRDefault="00DE4CF4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E4CF4" w:rsidRDefault="00DE4CF4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E4CF4" w:rsidRDefault="00DE4CF4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E4CF4" w:rsidRDefault="00DE4CF4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F7E9D" w:rsidRDefault="00AF7E9D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E4CF4" w:rsidRDefault="00DE4CF4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E53F1" w:rsidRDefault="009E53F1" w:rsidP="009E53F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6F5A">
        <w:rPr>
          <w:sz w:val="28"/>
          <w:szCs w:val="28"/>
        </w:rPr>
        <w:lastRenderedPageBreak/>
        <w:t>1.2. Основные функции и виды кредита</w:t>
      </w:r>
      <w:r>
        <w:rPr>
          <w:sz w:val="28"/>
          <w:szCs w:val="28"/>
        </w:rPr>
        <w:t>.</w:t>
      </w:r>
    </w:p>
    <w:p w:rsidR="00E91DA3" w:rsidRDefault="000518C9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AF7E9D">
        <w:rPr>
          <w:sz w:val="28"/>
        </w:rPr>
        <w:t xml:space="preserve">Анализируя мнение отечественных экономистов, были определены функции и виды кредита. </w:t>
      </w:r>
      <w:r w:rsidR="00E91DA3">
        <w:rPr>
          <w:sz w:val="28"/>
        </w:rPr>
        <w:t>Сущность кредита как экономической категории, от</w:t>
      </w:r>
      <w:r w:rsidR="00E354B3">
        <w:rPr>
          <w:sz w:val="28"/>
        </w:rPr>
        <w:t>об</w:t>
      </w:r>
      <w:r w:rsidR="00E91DA3">
        <w:rPr>
          <w:sz w:val="28"/>
        </w:rPr>
        <w:t>ражающей движение ссудного капитала, также проявля</w:t>
      </w:r>
      <w:r w:rsidR="00AC68D6">
        <w:rPr>
          <w:sz w:val="28"/>
        </w:rPr>
        <w:t xml:space="preserve">ется в его функциях. </w:t>
      </w:r>
      <w:r w:rsidR="00AC68D6">
        <w:rPr>
          <w:sz w:val="28"/>
          <w:lang w:val="en-US"/>
        </w:rPr>
        <w:t>B</w:t>
      </w:r>
      <w:r w:rsidR="00E91DA3">
        <w:rPr>
          <w:sz w:val="28"/>
        </w:rPr>
        <w:t xml:space="preserve"> свою очередь функция кредита есть проявление его сущности, выражения общественного назначения кредита. Выяснение функций кредита имеет большое практическое значение, поскольку это позволяет </w:t>
      </w:r>
      <w:r w:rsidR="00E354B3">
        <w:rPr>
          <w:sz w:val="28"/>
        </w:rPr>
        <w:t xml:space="preserve">применить его </w:t>
      </w:r>
      <w:r w:rsidR="00E91DA3">
        <w:rPr>
          <w:sz w:val="28"/>
        </w:rPr>
        <w:t>более эффективно.</w:t>
      </w:r>
    </w:p>
    <w:p w:rsidR="00E91DA3" w:rsidRDefault="00E91DA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  <w:t>Кредит выполняет четыре функции:</w:t>
      </w:r>
    </w:p>
    <w:p w:rsidR="00E91DA3" w:rsidRDefault="00E91DA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1) распределительную;</w:t>
      </w:r>
    </w:p>
    <w:p w:rsidR="00E91DA3" w:rsidRDefault="00E91DA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2) эмиссионную;</w:t>
      </w:r>
    </w:p>
    <w:p w:rsidR="00E91DA3" w:rsidRDefault="00E91DA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3) контрольную;</w:t>
      </w:r>
    </w:p>
    <w:p w:rsidR="00E91DA3" w:rsidRDefault="00E91DA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4) стимулирующую.</w:t>
      </w:r>
    </w:p>
    <w:p w:rsidR="00E91DA3" w:rsidRDefault="007A0EF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BA30FD">
        <w:rPr>
          <w:sz w:val="28"/>
        </w:rPr>
        <w:t>Анализ распределительной функции, показал, что кредит</w:t>
      </w:r>
      <w:r w:rsidR="00E91DA3">
        <w:rPr>
          <w:sz w:val="28"/>
        </w:rPr>
        <w:t xml:space="preserve"> заключается в распределении на возвратной основе денежных средств. Она проявляется при мобилизации средств, а также при размещении. </w:t>
      </w:r>
      <w:r w:rsidR="00E354B3">
        <w:rPr>
          <w:sz w:val="28"/>
        </w:rPr>
        <w:t>Непосредственно данная</w:t>
      </w:r>
      <w:r w:rsidR="00E91DA3">
        <w:rPr>
          <w:sz w:val="28"/>
        </w:rPr>
        <w:t xml:space="preserve"> функция проявляется в процессе временного предоставления средств организациям для удовлетворения их </w:t>
      </w:r>
      <w:r w:rsidR="00E354B3">
        <w:rPr>
          <w:sz w:val="28"/>
        </w:rPr>
        <w:t xml:space="preserve">необходимостей </w:t>
      </w:r>
      <w:r w:rsidR="00E91DA3">
        <w:rPr>
          <w:sz w:val="28"/>
        </w:rPr>
        <w:t xml:space="preserve">в денежных ресурсах. Организации, таким образом обеспечиваются необходимым </w:t>
      </w:r>
      <w:r w:rsidR="00E354B3">
        <w:rPr>
          <w:sz w:val="28"/>
        </w:rPr>
        <w:t>капиталом и ресурсами для вложений</w:t>
      </w:r>
      <w:r w:rsidR="00E91DA3">
        <w:rPr>
          <w:sz w:val="28"/>
        </w:rPr>
        <w:t xml:space="preserve">. </w:t>
      </w:r>
    </w:p>
    <w:p w:rsidR="00E91DA3" w:rsidRDefault="007A0EF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E91DA3">
        <w:rPr>
          <w:sz w:val="28"/>
        </w:rPr>
        <w:t xml:space="preserve">Содержание эмиссионной функции </w:t>
      </w:r>
      <w:r w:rsidR="00F2022C">
        <w:rPr>
          <w:sz w:val="28"/>
        </w:rPr>
        <w:t>заключается в разработке</w:t>
      </w:r>
      <w:r>
        <w:rPr>
          <w:sz w:val="28"/>
        </w:rPr>
        <w:t xml:space="preserve"> кредитных средств обращения и замещения наличных </w:t>
      </w:r>
      <w:r w:rsidR="00F2022C">
        <w:rPr>
          <w:sz w:val="28"/>
        </w:rPr>
        <w:t>средств</w:t>
      </w:r>
      <w:r>
        <w:rPr>
          <w:sz w:val="28"/>
        </w:rPr>
        <w:t xml:space="preserve">. Она проявляется в том, что в процессе кредитования </w:t>
      </w:r>
      <w:r w:rsidR="00F2022C">
        <w:rPr>
          <w:sz w:val="28"/>
        </w:rPr>
        <w:t>формируются</w:t>
      </w:r>
      <w:r>
        <w:rPr>
          <w:sz w:val="28"/>
        </w:rPr>
        <w:t xml:space="preserve"> платежные средства, т.е. в оборот наряду с деньгами в наличной форме также деньги в безналичной форме. </w:t>
      </w:r>
      <w:r w:rsidR="00503113">
        <w:rPr>
          <w:sz w:val="28"/>
        </w:rPr>
        <w:t>Возд</w:t>
      </w:r>
      <w:r>
        <w:rPr>
          <w:sz w:val="28"/>
        </w:rPr>
        <w:t xml:space="preserve">ействие </w:t>
      </w:r>
      <w:r w:rsidR="00503113">
        <w:rPr>
          <w:sz w:val="28"/>
        </w:rPr>
        <w:t>предоставленной</w:t>
      </w:r>
      <w:r>
        <w:rPr>
          <w:sz w:val="28"/>
        </w:rPr>
        <w:t xml:space="preserve"> функции проявляется, когда на основе замещения наличных </w:t>
      </w:r>
      <w:r w:rsidR="00503113">
        <w:rPr>
          <w:sz w:val="28"/>
        </w:rPr>
        <w:t>средств</w:t>
      </w:r>
      <w:r>
        <w:rPr>
          <w:sz w:val="28"/>
        </w:rPr>
        <w:t xml:space="preserve"> происходят безналичные расчеты.</w:t>
      </w:r>
    </w:p>
    <w:p w:rsidR="009E53F1" w:rsidRPr="009E53F1" w:rsidRDefault="007A0EF3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  <w:t xml:space="preserve">Содержание контрольной функции состоит в осуществлении контроля за эффективностью деятельность экономических субъектов. Действие этой </w:t>
      </w:r>
      <w:r w:rsidR="009E53F1" w:rsidRPr="009E53F1">
        <w:rPr>
          <w:sz w:val="28"/>
        </w:rPr>
        <w:t xml:space="preserve">функции проявляется в том, что в хозяйстве, получившем кредит, </w:t>
      </w:r>
      <w:r w:rsidR="009E53F1" w:rsidRPr="009E53F1">
        <w:rPr>
          <w:sz w:val="28"/>
        </w:rPr>
        <w:lastRenderedPageBreak/>
        <w:t>осуществляется всесторонний контроль рублем. Именно на базе кредитных отношений строиться наблюдение за деятельностью заемщиков и кредиторов, оценивается кредитоспособностью и платежеспособностью предприятий. Ведь любой кредитор - банк или предприниматель - через ссуду своими методами контролирует состояние заемщика, стремясь обеспечить своевременный возврат ссуды, предотвратить несвоевременный возврат долга.</w:t>
      </w:r>
    </w:p>
    <w:p w:rsidR="009E53F1" w:rsidRPr="009E53F1" w:rsidRDefault="009E53F1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i/>
          <w:iCs/>
          <w:sz w:val="28"/>
        </w:rPr>
        <w:tab/>
      </w:r>
      <w:r w:rsidRPr="009E53F1">
        <w:rPr>
          <w:iCs/>
          <w:sz w:val="28"/>
        </w:rPr>
        <w:t>Стимулирующая функция</w:t>
      </w:r>
      <w:r w:rsidRPr="009E53F1">
        <w:rPr>
          <w:sz w:val="28"/>
        </w:rPr>
        <w:t xml:space="preserve">. Кредит оказывает стимулирующее </w:t>
      </w:r>
      <w:r w:rsidR="002B4B39">
        <w:rPr>
          <w:sz w:val="28"/>
        </w:rPr>
        <w:t>влияние</w:t>
      </w:r>
      <w:r w:rsidRPr="009E53F1">
        <w:rPr>
          <w:sz w:val="28"/>
        </w:rPr>
        <w:t xml:space="preserve"> на </w:t>
      </w:r>
      <w:r w:rsidR="002B4B39">
        <w:rPr>
          <w:sz w:val="28"/>
        </w:rPr>
        <w:t>создание</w:t>
      </w:r>
      <w:r w:rsidRPr="009E53F1">
        <w:rPr>
          <w:sz w:val="28"/>
        </w:rPr>
        <w:t xml:space="preserve"> и обращение, </w:t>
      </w:r>
      <w:r w:rsidR="002B4B39">
        <w:rPr>
          <w:sz w:val="28"/>
        </w:rPr>
        <w:t xml:space="preserve">содействует </w:t>
      </w:r>
      <w:r w:rsidRPr="009E53F1">
        <w:rPr>
          <w:sz w:val="28"/>
        </w:rPr>
        <w:t>расширенному воспроизводству на макро</w:t>
      </w:r>
      <w:r w:rsidR="008A5BFE">
        <w:rPr>
          <w:sz w:val="28"/>
        </w:rPr>
        <w:t xml:space="preserve">уровнях </w:t>
      </w:r>
      <w:r w:rsidR="002E7DD2">
        <w:rPr>
          <w:sz w:val="28"/>
        </w:rPr>
        <w:t xml:space="preserve"> и микроуровнях экономики, </w:t>
      </w:r>
      <w:r w:rsidR="002E7DD2">
        <w:rPr>
          <w:sz w:val="28"/>
          <w:lang w:val="en-US"/>
        </w:rPr>
        <w:t>a</w:t>
      </w:r>
      <w:r w:rsidRPr="009E53F1">
        <w:rPr>
          <w:sz w:val="28"/>
        </w:rPr>
        <w:t xml:space="preserve"> также более экономному </w:t>
      </w:r>
      <w:r w:rsidR="002B4B39">
        <w:rPr>
          <w:sz w:val="28"/>
        </w:rPr>
        <w:t>применению</w:t>
      </w:r>
      <w:r w:rsidRPr="009E53F1">
        <w:rPr>
          <w:sz w:val="28"/>
        </w:rPr>
        <w:t xml:space="preserve"> ресурсов.</w:t>
      </w:r>
    </w:p>
    <w:p w:rsidR="009E53F1" w:rsidRPr="009E53F1" w:rsidRDefault="009E53F1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BA30FD">
        <w:rPr>
          <w:sz w:val="28"/>
        </w:rPr>
        <w:t>Анализируя мнение экономистов, удалось определить, что к</w:t>
      </w:r>
      <w:r w:rsidRPr="009E53F1">
        <w:rPr>
          <w:sz w:val="28"/>
        </w:rPr>
        <w:t>редит обяз</w:t>
      </w:r>
      <w:r w:rsidR="002B4B39">
        <w:rPr>
          <w:sz w:val="28"/>
        </w:rPr>
        <w:t>ует</w:t>
      </w:r>
      <w:r w:rsidRPr="009E53F1">
        <w:rPr>
          <w:sz w:val="28"/>
        </w:rPr>
        <w:t xml:space="preserve"> заемщика средств осуществлять хозяйственную деятельность так, чтобы </w:t>
      </w:r>
      <w:r w:rsidR="002B4B39">
        <w:rPr>
          <w:sz w:val="28"/>
        </w:rPr>
        <w:t xml:space="preserve">сделать лучше </w:t>
      </w:r>
      <w:r w:rsidRPr="009E53F1">
        <w:rPr>
          <w:sz w:val="28"/>
        </w:rPr>
        <w:t>свои экономические показатели, обеспечить получение доходов и прибыли, достаточных для его погашения, уплаты процентов по нему и подтверждения своей кредитоспособности.</w:t>
      </w:r>
    </w:p>
    <w:p w:rsidR="009E53F1" w:rsidRDefault="009E53F1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2E7DD2">
        <w:rPr>
          <w:sz w:val="28"/>
          <w:lang w:val="en-US"/>
        </w:rPr>
        <w:t>Ha</w:t>
      </w:r>
      <w:r w:rsidRPr="009E53F1">
        <w:rPr>
          <w:sz w:val="28"/>
        </w:rPr>
        <w:t xml:space="preserve"> макроуровне </w:t>
      </w:r>
      <w:r w:rsidR="002B4B39">
        <w:rPr>
          <w:sz w:val="28"/>
        </w:rPr>
        <w:t>правительство</w:t>
      </w:r>
      <w:r w:rsidRPr="009E53F1">
        <w:rPr>
          <w:sz w:val="28"/>
        </w:rPr>
        <w:t xml:space="preserve">, оказывает </w:t>
      </w:r>
      <w:r w:rsidR="002B4B39">
        <w:rPr>
          <w:sz w:val="28"/>
        </w:rPr>
        <w:t xml:space="preserve">конкретные </w:t>
      </w:r>
      <w:r w:rsidRPr="009E53F1">
        <w:rPr>
          <w:sz w:val="28"/>
        </w:rPr>
        <w:t xml:space="preserve">стимулирующие </w:t>
      </w:r>
      <w:r w:rsidR="002B4B39">
        <w:rPr>
          <w:sz w:val="28"/>
        </w:rPr>
        <w:t>влияния</w:t>
      </w:r>
      <w:r w:rsidRPr="009E53F1">
        <w:rPr>
          <w:sz w:val="28"/>
        </w:rPr>
        <w:t xml:space="preserve"> на деловую активность в стране и происходящие </w:t>
      </w:r>
      <w:r w:rsidR="002B4B39">
        <w:rPr>
          <w:sz w:val="28"/>
        </w:rPr>
        <w:t>финансовые</w:t>
      </w:r>
      <w:r w:rsidRPr="009E53F1">
        <w:rPr>
          <w:sz w:val="28"/>
        </w:rPr>
        <w:t xml:space="preserve"> процессы.</w:t>
      </w:r>
    </w:p>
    <w:p w:rsidR="008A5BFE" w:rsidRPr="009E53F1" w:rsidRDefault="008A5BFE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2E7DD2">
        <w:rPr>
          <w:sz w:val="28"/>
          <w:lang w:val="en-US"/>
        </w:rPr>
        <w:t>Ha</w:t>
      </w:r>
      <w:r w:rsidRPr="009E53F1">
        <w:rPr>
          <w:sz w:val="28"/>
        </w:rPr>
        <w:t xml:space="preserve"> микроуровне коммерческие банки, предоставляя кредиты, могут выдвигать конкретные требования в виде условий кредитного договора, предусматривающие улучшение отдельных аспектов деятельности заемщиков, что также я</w:t>
      </w:r>
      <w:r>
        <w:rPr>
          <w:sz w:val="28"/>
        </w:rPr>
        <w:t>вляется стимулирующим фактором.</w:t>
      </w:r>
    </w:p>
    <w:p w:rsidR="009E53F1" w:rsidRPr="009E53F1" w:rsidRDefault="009E53F1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2E7DD2">
        <w:rPr>
          <w:sz w:val="28"/>
          <w:lang w:val="en-US"/>
        </w:rPr>
        <w:t>B</w:t>
      </w:r>
      <w:r w:rsidRPr="009E53F1">
        <w:rPr>
          <w:sz w:val="28"/>
        </w:rPr>
        <w:t xml:space="preserve"> условиях рыночной экономики кредит выполняет следующие функции:</w:t>
      </w:r>
    </w:p>
    <w:p w:rsidR="009E53F1" w:rsidRPr="009E53F1" w:rsidRDefault="00C53CFB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</w:t>
      </w:r>
      <w:r w:rsidR="009E53F1" w:rsidRPr="009E53F1">
        <w:rPr>
          <w:sz w:val="28"/>
        </w:rPr>
        <w:t>аккумуляция временно свободных денежных средств;</w:t>
      </w:r>
    </w:p>
    <w:p w:rsidR="009E53F1" w:rsidRPr="009E53F1" w:rsidRDefault="00C53CFB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</w:t>
      </w:r>
      <w:r w:rsidR="009E53F1" w:rsidRPr="009E53F1">
        <w:rPr>
          <w:sz w:val="28"/>
        </w:rPr>
        <w:t>перераспределение денежных средств на условиях их последующего возврата;</w:t>
      </w:r>
    </w:p>
    <w:p w:rsidR="009E53F1" w:rsidRPr="009E53F1" w:rsidRDefault="00C53CFB" w:rsidP="009E53F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</w:t>
      </w:r>
      <w:r w:rsidR="009E53F1" w:rsidRPr="009E53F1">
        <w:rPr>
          <w:sz w:val="28"/>
        </w:rPr>
        <w:t>создание кред</w:t>
      </w:r>
      <w:r w:rsidR="008A5BFE">
        <w:rPr>
          <w:sz w:val="28"/>
        </w:rPr>
        <w:t>итных орудий обращения (банкнот</w:t>
      </w:r>
      <w:r w:rsidR="009E53F1" w:rsidRPr="009E53F1">
        <w:rPr>
          <w:sz w:val="28"/>
        </w:rPr>
        <w:t>) и кредитных операций;</w:t>
      </w:r>
    </w:p>
    <w:p w:rsidR="00AF7E9D" w:rsidRPr="00BA30FD" w:rsidRDefault="00C53CFB" w:rsidP="00BA30FD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</w:t>
      </w:r>
      <w:r w:rsidR="009E53F1" w:rsidRPr="009E53F1">
        <w:rPr>
          <w:sz w:val="28"/>
        </w:rPr>
        <w:t>регулирование объема совокупного денежного оборота.</w:t>
      </w:r>
    </w:p>
    <w:p w:rsidR="00B2502D" w:rsidRDefault="00B2502D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виды кредито</w:t>
      </w:r>
      <w:r w:rsidR="005625DE">
        <w:rPr>
          <w:rFonts w:ascii="Times New Roman" w:hAnsi="Times New Roman"/>
          <w:sz w:val="28"/>
          <w:szCs w:val="28"/>
        </w:rPr>
        <w:t>в , которые предоставляют банки:</w:t>
      </w:r>
    </w:p>
    <w:p w:rsidR="00B2502D" w:rsidRDefault="00C53CFB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502D">
        <w:rPr>
          <w:rFonts w:ascii="Times New Roman" w:hAnsi="Times New Roman"/>
          <w:sz w:val="28"/>
          <w:szCs w:val="28"/>
        </w:rPr>
        <w:t>потребительский кредит;</w:t>
      </w:r>
    </w:p>
    <w:p w:rsidR="00B2502D" w:rsidRDefault="00B2502D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автокредит;</w:t>
      </w:r>
    </w:p>
    <w:p w:rsidR="00B2502D" w:rsidRDefault="005625DE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B2502D">
        <w:rPr>
          <w:rFonts w:ascii="Times New Roman" w:hAnsi="Times New Roman"/>
          <w:sz w:val="28"/>
          <w:szCs w:val="28"/>
        </w:rPr>
        <w:t>бразовательный кредит;</w:t>
      </w:r>
    </w:p>
    <w:p w:rsidR="00B2502D" w:rsidRDefault="005625DE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B2502D">
        <w:rPr>
          <w:rFonts w:ascii="Times New Roman" w:hAnsi="Times New Roman"/>
          <w:sz w:val="28"/>
          <w:szCs w:val="28"/>
        </w:rPr>
        <w:t>редит на покупку недвижимости</w:t>
      </w:r>
      <w:r>
        <w:rPr>
          <w:rFonts w:ascii="Times New Roman" w:hAnsi="Times New Roman"/>
          <w:sz w:val="28"/>
          <w:szCs w:val="28"/>
        </w:rPr>
        <w:t>, ипотека;</w:t>
      </w:r>
    </w:p>
    <w:p w:rsidR="005625DE" w:rsidRDefault="005625DE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кредит малому бизнесу.</w:t>
      </w:r>
    </w:p>
    <w:p w:rsidR="00DA2FFB" w:rsidRPr="00015A0D" w:rsidRDefault="005625DE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7E9D">
        <w:rPr>
          <w:rFonts w:ascii="Times New Roman" w:hAnsi="Times New Roman"/>
          <w:sz w:val="28"/>
          <w:szCs w:val="28"/>
        </w:rPr>
        <w:t>Анализируя основные виды кредитов более подробно, в</w:t>
      </w:r>
      <w:r w:rsidR="00B2502D" w:rsidRPr="00B2502D">
        <w:rPr>
          <w:rFonts w:ascii="Times New Roman" w:hAnsi="Times New Roman"/>
          <w:sz w:val="28"/>
          <w:szCs w:val="28"/>
        </w:rPr>
        <w:t xml:space="preserve">ыделяют целевой и не целевой кредит. </w:t>
      </w:r>
      <w:r w:rsidR="008A5BFE">
        <w:rPr>
          <w:rFonts w:ascii="Times New Roman" w:hAnsi="Times New Roman"/>
          <w:sz w:val="28"/>
          <w:szCs w:val="28"/>
        </w:rPr>
        <w:t xml:space="preserve">Целевой </w:t>
      </w:r>
      <w:r w:rsidR="00B2502D" w:rsidRPr="00B2502D">
        <w:rPr>
          <w:rFonts w:ascii="Times New Roman" w:hAnsi="Times New Roman"/>
          <w:sz w:val="28"/>
          <w:szCs w:val="28"/>
        </w:rPr>
        <w:t>кредит</w:t>
      </w:r>
      <w:r w:rsidR="008A5BFE">
        <w:rPr>
          <w:rFonts w:ascii="Times New Roman" w:hAnsi="Times New Roman"/>
          <w:sz w:val="28"/>
          <w:szCs w:val="28"/>
        </w:rPr>
        <w:t xml:space="preserve"> это кредит</w:t>
      </w:r>
      <w:r w:rsidR="00B2502D" w:rsidRPr="00B2502D">
        <w:rPr>
          <w:rFonts w:ascii="Times New Roman" w:hAnsi="Times New Roman"/>
          <w:sz w:val="28"/>
          <w:szCs w:val="28"/>
        </w:rPr>
        <w:t xml:space="preserve"> под какую-либо цель, на что накладываются определенные специальные условия кредитора. Примером </w:t>
      </w:r>
      <w:r w:rsidR="008A5BFE">
        <w:rPr>
          <w:rFonts w:ascii="Times New Roman" w:hAnsi="Times New Roman"/>
          <w:sz w:val="28"/>
          <w:szCs w:val="28"/>
        </w:rPr>
        <w:t>этого кредита</w:t>
      </w:r>
      <w:r w:rsidR="00B2502D" w:rsidRPr="00B2502D">
        <w:rPr>
          <w:rFonts w:ascii="Times New Roman" w:hAnsi="Times New Roman"/>
          <w:sz w:val="28"/>
          <w:szCs w:val="28"/>
        </w:rPr>
        <w:t xml:space="preserve"> может, служит образовательный кредит, то есть на оплату какого-либо образования, в </w:t>
      </w:r>
      <w:r w:rsidR="000E7457">
        <w:rPr>
          <w:rFonts w:ascii="Times New Roman" w:hAnsi="Times New Roman"/>
          <w:sz w:val="28"/>
          <w:szCs w:val="28"/>
        </w:rPr>
        <w:t>предоставленном</w:t>
      </w:r>
      <w:r w:rsidR="00B2502D" w:rsidRPr="00B2502D">
        <w:rPr>
          <w:rFonts w:ascii="Times New Roman" w:hAnsi="Times New Roman"/>
          <w:sz w:val="28"/>
          <w:szCs w:val="28"/>
        </w:rPr>
        <w:t xml:space="preserve"> сл</w:t>
      </w:r>
      <w:r w:rsidR="008A5BFE">
        <w:rPr>
          <w:rFonts w:ascii="Times New Roman" w:hAnsi="Times New Roman"/>
          <w:sz w:val="28"/>
          <w:szCs w:val="28"/>
        </w:rPr>
        <w:t>учае кредитор может предложить</w:t>
      </w:r>
      <w:r w:rsidR="00B2502D" w:rsidRPr="00B2502D">
        <w:rPr>
          <w:rFonts w:ascii="Times New Roman" w:hAnsi="Times New Roman"/>
          <w:sz w:val="28"/>
          <w:szCs w:val="28"/>
        </w:rPr>
        <w:t>, льготные проценты и расширенные сроки кредита. Суще</w:t>
      </w:r>
      <w:r w:rsidR="008A5BFE">
        <w:rPr>
          <w:rFonts w:ascii="Times New Roman" w:hAnsi="Times New Roman"/>
          <w:sz w:val="28"/>
          <w:szCs w:val="28"/>
        </w:rPr>
        <w:t xml:space="preserve">ствует также </w:t>
      </w:r>
      <w:r w:rsidR="00B2502D" w:rsidRPr="00B2502D">
        <w:rPr>
          <w:rFonts w:ascii="Times New Roman" w:hAnsi="Times New Roman"/>
          <w:sz w:val="28"/>
          <w:szCs w:val="28"/>
        </w:rPr>
        <w:t>не целевой</w:t>
      </w:r>
      <w:r w:rsidR="008A5BFE">
        <w:rPr>
          <w:rFonts w:ascii="Times New Roman" w:hAnsi="Times New Roman"/>
          <w:sz w:val="28"/>
          <w:szCs w:val="28"/>
        </w:rPr>
        <w:t xml:space="preserve"> кредит</w:t>
      </w:r>
      <w:r w:rsidR="00B2502D" w:rsidRPr="00B2502D">
        <w:rPr>
          <w:rFonts w:ascii="Times New Roman" w:hAnsi="Times New Roman"/>
          <w:sz w:val="28"/>
          <w:szCs w:val="28"/>
        </w:rPr>
        <w:t xml:space="preserve">, то есть не является на какую-то особую цель из предложенных кредитором. </w:t>
      </w:r>
      <w:r w:rsidR="00DC0A09" w:rsidRPr="00DC0A09">
        <w:rPr>
          <w:rFonts w:ascii="Times New Roman" w:hAnsi="Times New Roman"/>
          <w:sz w:val="28"/>
          <w:szCs w:val="28"/>
        </w:rPr>
        <w:t>[</w:t>
      </w:r>
      <w:r w:rsidR="00CC7D12">
        <w:rPr>
          <w:rFonts w:ascii="Times New Roman" w:hAnsi="Times New Roman"/>
          <w:sz w:val="28"/>
          <w:szCs w:val="28"/>
        </w:rPr>
        <w:t>3</w:t>
      </w:r>
      <w:r w:rsidR="00DC0A09">
        <w:rPr>
          <w:rFonts w:ascii="Times New Roman" w:hAnsi="Times New Roman"/>
          <w:sz w:val="28"/>
          <w:szCs w:val="28"/>
        </w:rPr>
        <w:t>:с. 119.</w:t>
      </w:r>
      <w:r w:rsidR="00DC0A09" w:rsidRPr="00015A0D">
        <w:rPr>
          <w:rFonts w:ascii="Times New Roman" w:hAnsi="Times New Roman"/>
          <w:sz w:val="28"/>
          <w:szCs w:val="28"/>
        </w:rPr>
        <w:t>]</w:t>
      </w:r>
    </w:p>
    <w:p w:rsidR="005625DE" w:rsidRDefault="005625DE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7DD2">
        <w:rPr>
          <w:rFonts w:ascii="Times New Roman" w:hAnsi="Times New Roman"/>
          <w:sz w:val="28"/>
          <w:szCs w:val="28"/>
          <w:lang w:val="en-US"/>
        </w:rPr>
        <w:t>B</w:t>
      </w:r>
      <w:r w:rsidR="00B2502D" w:rsidRPr="00B2502D">
        <w:rPr>
          <w:rFonts w:ascii="Times New Roman" w:hAnsi="Times New Roman"/>
          <w:sz w:val="28"/>
          <w:szCs w:val="28"/>
        </w:rPr>
        <w:t xml:space="preserve"> последнее время </w:t>
      </w:r>
      <w:r w:rsidR="000E7457">
        <w:rPr>
          <w:rFonts w:ascii="Times New Roman" w:hAnsi="Times New Roman"/>
          <w:sz w:val="28"/>
          <w:szCs w:val="28"/>
        </w:rPr>
        <w:t>стал довольно известным</w:t>
      </w:r>
      <w:r w:rsidR="00B2502D" w:rsidRPr="00B2502D">
        <w:rPr>
          <w:rFonts w:ascii="Times New Roman" w:hAnsi="Times New Roman"/>
          <w:sz w:val="28"/>
          <w:szCs w:val="28"/>
        </w:rPr>
        <w:t xml:space="preserve"> </w:t>
      </w:r>
      <w:r w:rsidR="008A5BFE">
        <w:rPr>
          <w:rFonts w:ascii="Times New Roman" w:hAnsi="Times New Roman"/>
          <w:sz w:val="28"/>
          <w:szCs w:val="28"/>
        </w:rPr>
        <w:t xml:space="preserve">- </w:t>
      </w:r>
      <w:r w:rsidR="00B2502D" w:rsidRPr="00B2502D">
        <w:rPr>
          <w:rFonts w:ascii="Times New Roman" w:hAnsi="Times New Roman"/>
          <w:sz w:val="28"/>
          <w:szCs w:val="28"/>
        </w:rPr>
        <w:t xml:space="preserve">кредит на доверии. </w:t>
      </w:r>
      <w:r w:rsidR="000E7457">
        <w:rPr>
          <w:rFonts w:ascii="Times New Roman" w:hAnsi="Times New Roman"/>
          <w:sz w:val="28"/>
          <w:szCs w:val="28"/>
        </w:rPr>
        <w:t xml:space="preserve">Этот </w:t>
      </w:r>
      <w:r w:rsidR="002E7DD2">
        <w:rPr>
          <w:rFonts w:ascii="Times New Roman" w:hAnsi="Times New Roman"/>
          <w:sz w:val="28"/>
          <w:szCs w:val="28"/>
        </w:rPr>
        <w:t xml:space="preserve">кредит выдается без справок </w:t>
      </w:r>
      <w:r w:rsidR="002E7DD2">
        <w:rPr>
          <w:rFonts w:ascii="Times New Roman" w:hAnsi="Times New Roman"/>
          <w:sz w:val="28"/>
          <w:szCs w:val="28"/>
          <w:lang w:val="en-US"/>
        </w:rPr>
        <w:t>o</w:t>
      </w:r>
      <w:r w:rsidR="00B2502D" w:rsidRPr="00B2502D">
        <w:rPr>
          <w:rFonts w:ascii="Times New Roman" w:hAnsi="Times New Roman"/>
          <w:sz w:val="28"/>
          <w:szCs w:val="28"/>
        </w:rPr>
        <w:t xml:space="preserve"> доходах заемщика, </w:t>
      </w:r>
      <w:r w:rsidR="000E7457">
        <w:rPr>
          <w:rFonts w:ascii="Times New Roman" w:hAnsi="Times New Roman"/>
          <w:sz w:val="28"/>
          <w:szCs w:val="28"/>
        </w:rPr>
        <w:t xml:space="preserve">как правило лишь </w:t>
      </w:r>
      <w:r w:rsidR="00B2502D" w:rsidRPr="00B2502D">
        <w:rPr>
          <w:rFonts w:ascii="Times New Roman" w:hAnsi="Times New Roman"/>
          <w:sz w:val="28"/>
          <w:szCs w:val="28"/>
        </w:rPr>
        <w:t>только по предоставлению паспорта гражданина РФ. Данный кредит</w:t>
      </w:r>
      <w:r w:rsidR="008A5BFE">
        <w:rPr>
          <w:rFonts w:ascii="Times New Roman" w:hAnsi="Times New Roman"/>
          <w:sz w:val="28"/>
          <w:szCs w:val="28"/>
        </w:rPr>
        <w:t xml:space="preserve"> </w:t>
      </w:r>
      <w:r w:rsidR="00B2502D" w:rsidRPr="00B2502D">
        <w:rPr>
          <w:rFonts w:ascii="Times New Roman" w:hAnsi="Times New Roman"/>
          <w:sz w:val="28"/>
          <w:szCs w:val="28"/>
        </w:rPr>
        <w:t>выдается наличными.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25DE" w:rsidRDefault="005625DE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Потребительский кредит - это кредит, </w:t>
      </w:r>
      <w:r w:rsidR="00B2502D" w:rsidRPr="00B2502D">
        <w:rPr>
          <w:rFonts w:ascii="Times New Roman" w:hAnsi="Times New Roman"/>
          <w:sz w:val="28"/>
          <w:szCs w:val="28"/>
        </w:rPr>
        <w:t xml:space="preserve">который предоставляется </w:t>
      </w:r>
      <w:r w:rsidR="000E7457">
        <w:rPr>
          <w:rFonts w:ascii="Times New Roman" w:hAnsi="Times New Roman"/>
          <w:sz w:val="28"/>
          <w:szCs w:val="28"/>
        </w:rPr>
        <w:t xml:space="preserve">именно </w:t>
      </w:r>
      <w:r w:rsidR="00B2502D" w:rsidRPr="00B2502D">
        <w:rPr>
          <w:rFonts w:ascii="Times New Roman" w:hAnsi="Times New Roman"/>
          <w:sz w:val="28"/>
          <w:szCs w:val="28"/>
        </w:rPr>
        <w:t xml:space="preserve"> частным физическим лицам. Объектами кредитования в данном случае являются товары, которые приобретаются частным физическим лицом, то есть потребительские цели. Такими товарами могут служить предметы бытовой техники</w:t>
      </w:r>
      <w:r>
        <w:rPr>
          <w:rFonts w:ascii="Times New Roman" w:hAnsi="Times New Roman"/>
          <w:sz w:val="28"/>
          <w:szCs w:val="28"/>
        </w:rPr>
        <w:t xml:space="preserve">, мебель и </w:t>
      </w:r>
      <w:r w:rsidR="008A5BFE">
        <w:rPr>
          <w:rFonts w:ascii="Times New Roman" w:hAnsi="Times New Roman"/>
          <w:sz w:val="28"/>
          <w:szCs w:val="28"/>
        </w:rPr>
        <w:t>т.д</w:t>
      </w:r>
      <w:r>
        <w:rPr>
          <w:rFonts w:ascii="Times New Roman" w:hAnsi="Times New Roman"/>
          <w:sz w:val="28"/>
          <w:szCs w:val="28"/>
        </w:rPr>
        <w:t xml:space="preserve">. Кредит </w:t>
      </w:r>
      <w:r w:rsidR="00B2502D" w:rsidRPr="00B2502D">
        <w:rPr>
          <w:rFonts w:ascii="Times New Roman" w:hAnsi="Times New Roman"/>
          <w:sz w:val="28"/>
          <w:szCs w:val="28"/>
        </w:rPr>
        <w:t xml:space="preserve">этого вида характерен высокими процентными ставками и </w:t>
      </w:r>
      <w:r w:rsidR="00E32A3D">
        <w:rPr>
          <w:rFonts w:ascii="Times New Roman" w:hAnsi="Times New Roman"/>
          <w:sz w:val="28"/>
          <w:szCs w:val="28"/>
        </w:rPr>
        <w:t xml:space="preserve">невысокими </w:t>
      </w:r>
      <w:r w:rsidR="00B2502D" w:rsidRPr="00B2502D">
        <w:rPr>
          <w:rFonts w:ascii="Times New Roman" w:hAnsi="Times New Roman"/>
          <w:sz w:val="28"/>
          <w:szCs w:val="28"/>
        </w:rPr>
        <w:t>суммами, предоставляемыми в качестве кредита заемщику.</w:t>
      </w:r>
    </w:p>
    <w:p w:rsidR="005625DE" w:rsidRDefault="005625DE" w:rsidP="00B250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Автокредит - это кредит, </w:t>
      </w:r>
      <w:r w:rsidR="00B2502D" w:rsidRPr="00B2502D">
        <w:rPr>
          <w:rFonts w:ascii="Times New Roman" w:hAnsi="Times New Roman"/>
          <w:sz w:val="28"/>
          <w:szCs w:val="28"/>
        </w:rPr>
        <w:t xml:space="preserve">который предоставляется как частным, так и юридическим лицам непосредственно для приобретения автомобильной техники. </w:t>
      </w:r>
      <w:r>
        <w:rPr>
          <w:rFonts w:ascii="Times New Roman" w:hAnsi="Times New Roman"/>
          <w:sz w:val="28"/>
          <w:szCs w:val="28"/>
        </w:rPr>
        <w:t xml:space="preserve">Кредит </w:t>
      </w:r>
      <w:r w:rsidR="00B2502D" w:rsidRPr="00B2502D">
        <w:rPr>
          <w:rFonts w:ascii="Times New Roman" w:hAnsi="Times New Roman"/>
          <w:sz w:val="28"/>
          <w:szCs w:val="28"/>
        </w:rPr>
        <w:t xml:space="preserve">этого вида характерен более </w:t>
      </w:r>
      <w:r w:rsidR="00E32A3D">
        <w:rPr>
          <w:rFonts w:ascii="Times New Roman" w:hAnsi="Times New Roman"/>
          <w:sz w:val="28"/>
          <w:szCs w:val="28"/>
        </w:rPr>
        <w:t>невысокими</w:t>
      </w:r>
      <w:r w:rsidR="00B2502D" w:rsidRPr="00B2502D">
        <w:rPr>
          <w:rFonts w:ascii="Times New Roman" w:hAnsi="Times New Roman"/>
          <w:sz w:val="28"/>
          <w:szCs w:val="28"/>
        </w:rPr>
        <w:t xml:space="preserve"> процентными ставками и более высокими суммами, предоставляемыми в качестве кредита заемщику, че</w:t>
      </w:r>
      <w:r w:rsidR="002E7DD2">
        <w:rPr>
          <w:rFonts w:ascii="Times New Roman" w:hAnsi="Times New Roman"/>
          <w:sz w:val="28"/>
          <w:szCs w:val="28"/>
        </w:rPr>
        <w:t xml:space="preserve">м при потребительском кредите. </w:t>
      </w:r>
      <w:r w:rsidR="002E7DD2">
        <w:rPr>
          <w:rFonts w:ascii="Times New Roman" w:hAnsi="Times New Roman"/>
          <w:sz w:val="28"/>
          <w:szCs w:val="28"/>
          <w:lang w:val="en-US"/>
        </w:rPr>
        <w:t>B</w:t>
      </w:r>
      <w:r w:rsidR="00B2502D" w:rsidRPr="00B2502D">
        <w:rPr>
          <w:rFonts w:ascii="Times New Roman" w:hAnsi="Times New Roman"/>
          <w:sz w:val="28"/>
          <w:szCs w:val="28"/>
        </w:rPr>
        <w:t xml:space="preserve"> последнее время </w:t>
      </w:r>
      <w:r w:rsidR="00E32A3D">
        <w:rPr>
          <w:rFonts w:ascii="Times New Roman" w:hAnsi="Times New Roman"/>
          <w:sz w:val="28"/>
          <w:szCs w:val="28"/>
        </w:rPr>
        <w:t>понижению</w:t>
      </w:r>
      <w:r w:rsidR="00B2502D" w:rsidRPr="00B2502D">
        <w:rPr>
          <w:rFonts w:ascii="Times New Roman" w:hAnsi="Times New Roman"/>
          <w:sz w:val="28"/>
          <w:szCs w:val="28"/>
        </w:rPr>
        <w:t xml:space="preserve"> </w:t>
      </w:r>
      <w:r w:rsidR="00B2502D" w:rsidRPr="00B2502D">
        <w:rPr>
          <w:rFonts w:ascii="Times New Roman" w:hAnsi="Times New Roman"/>
          <w:sz w:val="28"/>
          <w:szCs w:val="28"/>
        </w:rPr>
        <w:lastRenderedPageBreak/>
        <w:t xml:space="preserve">процентной ставки сопутствует государство, берущее на себя обязанность </w:t>
      </w:r>
      <w:r w:rsidR="008A5BFE">
        <w:rPr>
          <w:rFonts w:ascii="Times New Roman" w:hAnsi="Times New Roman"/>
          <w:sz w:val="28"/>
          <w:szCs w:val="28"/>
        </w:rPr>
        <w:t xml:space="preserve">погашать </w:t>
      </w:r>
      <w:r w:rsidR="00B2502D" w:rsidRPr="00B2502D">
        <w:rPr>
          <w:rFonts w:ascii="Times New Roman" w:hAnsi="Times New Roman"/>
          <w:sz w:val="28"/>
          <w:szCs w:val="28"/>
        </w:rPr>
        <w:t xml:space="preserve">оговоренный процент в том случае, если приобретаемая автотехника </w:t>
      </w:r>
      <w:r w:rsidR="00E32A3D">
        <w:rPr>
          <w:rFonts w:ascii="Times New Roman" w:hAnsi="Times New Roman"/>
          <w:sz w:val="28"/>
          <w:szCs w:val="28"/>
        </w:rPr>
        <w:t>считается российского изготовления</w:t>
      </w:r>
      <w:r w:rsidR="00B2502D" w:rsidRPr="00B2502D">
        <w:rPr>
          <w:rFonts w:ascii="Times New Roman" w:hAnsi="Times New Roman"/>
          <w:sz w:val="28"/>
          <w:szCs w:val="28"/>
        </w:rPr>
        <w:t xml:space="preserve">. Тем самым государство поддерживает </w:t>
      </w:r>
      <w:r w:rsidR="00E32A3D">
        <w:rPr>
          <w:rFonts w:ascii="Times New Roman" w:hAnsi="Times New Roman"/>
          <w:sz w:val="28"/>
          <w:szCs w:val="28"/>
        </w:rPr>
        <w:t>российских изготовителей</w:t>
      </w:r>
      <w:r w:rsidR="00B2502D" w:rsidRPr="00B2502D">
        <w:rPr>
          <w:rFonts w:ascii="Times New Roman" w:hAnsi="Times New Roman"/>
          <w:sz w:val="28"/>
          <w:szCs w:val="28"/>
        </w:rPr>
        <w:t xml:space="preserve">, </w:t>
      </w:r>
      <w:r w:rsidR="00E32A3D">
        <w:rPr>
          <w:rFonts w:ascii="Times New Roman" w:hAnsi="Times New Roman"/>
          <w:sz w:val="28"/>
          <w:szCs w:val="28"/>
        </w:rPr>
        <w:t xml:space="preserve">собственно </w:t>
      </w:r>
      <w:r w:rsidR="00B2502D" w:rsidRPr="00B2502D">
        <w:rPr>
          <w:rFonts w:ascii="Times New Roman" w:hAnsi="Times New Roman"/>
          <w:sz w:val="28"/>
          <w:szCs w:val="28"/>
        </w:rPr>
        <w:t>что способствует благоприятно на экономический рост самого государства.</w:t>
      </w:r>
    </w:p>
    <w:p w:rsidR="00AF7E9D" w:rsidRDefault="005625DE" w:rsidP="00562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Образовательный кредит - это кредит, </w:t>
      </w:r>
      <w:r w:rsidR="00B2502D" w:rsidRPr="00B2502D">
        <w:rPr>
          <w:rFonts w:ascii="Times New Roman" w:hAnsi="Times New Roman"/>
          <w:sz w:val="28"/>
          <w:szCs w:val="28"/>
        </w:rPr>
        <w:t>который предоставляется непосредственно частным физическим лицам на получение образования. Объектами кредитования в данном случае являются плата за обучение физических лиц в учебном заведении на не бюджетной основе (школа, институт</w:t>
      </w:r>
      <w:r w:rsidR="0054611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прочие учебные заведения). Кредит </w:t>
      </w:r>
      <w:r w:rsidR="00B2502D" w:rsidRPr="00B2502D">
        <w:rPr>
          <w:rFonts w:ascii="Times New Roman" w:hAnsi="Times New Roman"/>
          <w:sz w:val="28"/>
          <w:szCs w:val="28"/>
        </w:rPr>
        <w:t>этого вида характерен еще более низкими процентными ставками.</w:t>
      </w:r>
    </w:p>
    <w:p w:rsidR="005625DE" w:rsidRDefault="005625DE" w:rsidP="00562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502D" w:rsidRPr="005625DE">
        <w:rPr>
          <w:rFonts w:ascii="Times New Roman" w:hAnsi="Times New Roman"/>
          <w:sz w:val="28"/>
          <w:szCs w:val="28"/>
        </w:rPr>
        <w:t>Кре</w:t>
      </w:r>
      <w:r>
        <w:rPr>
          <w:rFonts w:ascii="Times New Roman" w:hAnsi="Times New Roman"/>
          <w:sz w:val="28"/>
          <w:szCs w:val="28"/>
        </w:rPr>
        <w:t xml:space="preserve">дит на покупку </w:t>
      </w:r>
      <w:r w:rsidR="00B2502D" w:rsidRPr="005625DE">
        <w:rPr>
          <w:rFonts w:ascii="Times New Roman" w:hAnsi="Times New Roman"/>
          <w:sz w:val="28"/>
          <w:szCs w:val="28"/>
        </w:rPr>
        <w:t>недвижимости (ипотека)</w:t>
      </w:r>
      <w:r w:rsidR="005461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Ипотека - это кредит, </w:t>
      </w:r>
      <w:r w:rsidR="00B2502D" w:rsidRPr="00B2502D">
        <w:rPr>
          <w:rFonts w:ascii="Times New Roman" w:hAnsi="Times New Roman"/>
          <w:sz w:val="28"/>
          <w:szCs w:val="28"/>
        </w:rPr>
        <w:t>который предоставляется как частным, так и юридическим лицам непосредственно для приобретения недвижимости. Объектами кредитования в данно</w:t>
      </w:r>
      <w:r>
        <w:rPr>
          <w:rFonts w:ascii="Times New Roman" w:hAnsi="Times New Roman"/>
          <w:sz w:val="28"/>
          <w:szCs w:val="28"/>
        </w:rPr>
        <w:t xml:space="preserve">м случае являются недвижимость. Кредит </w:t>
      </w:r>
      <w:r w:rsidR="00B2502D" w:rsidRPr="00B2502D">
        <w:rPr>
          <w:rFonts w:ascii="Times New Roman" w:hAnsi="Times New Roman"/>
          <w:sz w:val="28"/>
          <w:szCs w:val="28"/>
        </w:rPr>
        <w:t>этого вида характерен самыми низкими процентными ставками, более высокими суммами и более длительным сроком кредитования, предоставляемыми в качестве кредита заемщику, чем при остальных видах кредитования. Этот вид кредита является наиболее надежным.</w:t>
      </w:r>
    </w:p>
    <w:p w:rsidR="005625DE" w:rsidRPr="005625DE" w:rsidRDefault="005625DE" w:rsidP="00562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Кредит </w:t>
      </w:r>
      <w:r w:rsidR="00B2502D" w:rsidRPr="005625DE">
        <w:rPr>
          <w:rFonts w:ascii="Times New Roman" w:hAnsi="Times New Roman"/>
          <w:sz w:val="28"/>
          <w:szCs w:val="28"/>
        </w:rPr>
        <w:t>малому бизнесу</w:t>
      </w:r>
      <w:r w:rsidR="005461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Кредит </w:t>
      </w:r>
      <w:r w:rsidR="00B2502D" w:rsidRPr="00B2502D">
        <w:rPr>
          <w:rFonts w:ascii="Times New Roman" w:hAnsi="Times New Roman"/>
          <w:sz w:val="28"/>
          <w:szCs w:val="28"/>
        </w:rPr>
        <w:t>этого вида предоставляется как юридическим лицам, так и частным предпринимателям непосредственно для различных целей, таких как приобретение оборудования, выплаты заработной платы сотрудникам и прочее. Объектами кредитования в данном случае являются нужды бизнеса. Данный вид кредита характерен высокими суммами кредитования, предоставляемы</w:t>
      </w:r>
      <w:r>
        <w:rPr>
          <w:rFonts w:ascii="Times New Roman" w:hAnsi="Times New Roman"/>
          <w:sz w:val="28"/>
          <w:szCs w:val="28"/>
        </w:rPr>
        <w:t xml:space="preserve">ми в качестве кредита заемщику. </w:t>
      </w:r>
    </w:p>
    <w:p w:rsidR="001D38A6" w:rsidRDefault="005625DE" w:rsidP="007F5C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можно сделать вывод, </w:t>
      </w:r>
      <w:r w:rsidR="00BE6B25">
        <w:rPr>
          <w:sz w:val="28"/>
          <w:szCs w:val="28"/>
        </w:rPr>
        <w:t xml:space="preserve">собственно, </w:t>
      </w:r>
      <w:r>
        <w:rPr>
          <w:sz w:val="28"/>
          <w:szCs w:val="28"/>
        </w:rPr>
        <w:t xml:space="preserve">что все выше перечисленные виды кредитов  являются </w:t>
      </w:r>
      <w:r w:rsidR="00B2502D" w:rsidRPr="00B2502D">
        <w:rPr>
          <w:sz w:val="28"/>
          <w:szCs w:val="28"/>
        </w:rPr>
        <w:t xml:space="preserve">основными на текущий период времени. </w:t>
      </w:r>
      <w:r w:rsidR="00BE6B25">
        <w:rPr>
          <w:sz w:val="28"/>
          <w:szCs w:val="28"/>
        </w:rPr>
        <w:t>Любая</w:t>
      </w:r>
      <w:r w:rsidR="00B2502D" w:rsidRPr="00B2502D">
        <w:rPr>
          <w:sz w:val="28"/>
          <w:szCs w:val="28"/>
        </w:rPr>
        <w:t xml:space="preserve"> кредитная организация оставляет за с</w:t>
      </w:r>
      <w:r>
        <w:rPr>
          <w:sz w:val="28"/>
          <w:szCs w:val="28"/>
        </w:rPr>
        <w:t xml:space="preserve">обой право как </w:t>
      </w:r>
      <w:r w:rsidR="00BE6B25">
        <w:rPr>
          <w:sz w:val="28"/>
          <w:szCs w:val="28"/>
        </w:rPr>
        <w:t>систематизировать</w:t>
      </w:r>
      <w:r>
        <w:rPr>
          <w:sz w:val="28"/>
          <w:szCs w:val="28"/>
        </w:rPr>
        <w:t xml:space="preserve"> </w:t>
      </w:r>
      <w:r w:rsidR="00B2502D" w:rsidRPr="00B2502D">
        <w:rPr>
          <w:sz w:val="28"/>
          <w:szCs w:val="28"/>
        </w:rPr>
        <w:t>кредит, кот</w:t>
      </w:r>
      <w:r>
        <w:rPr>
          <w:sz w:val="28"/>
          <w:szCs w:val="28"/>
        </w:rPr>
        <w:t xml:space="preserve">орый она </w:t>
      </w:r>
      <w:r w:rsidR="00BE6B25">
        <w:rPr>
          <w:sz w:val="28"/>
          <w:szCs w:val="28"/>
        </w:rPr>
        <w:t>дает</w:t>
      </w:r>
      <w:r>
        <w:rPr>
          <w:sz w:val="28"/>
          <w:szCs w:val="28"/>
        </w:rPr>
        <w:t xml:space="preserve">, поэтому видов кредитов </w:t>
      </w:r>
      <w:r w:rsidR="00B2502D" w:rsidRPr="00B2502D">
        <w:rPr>
          <w:sz w:val="28"/>
          <w:szCs w:val="28"/>
        </w:rPr>
        <w:t>может б</w:t>
      </w:r>
      <w:r>
        <w:rPr>
          <w:sz w:val="28"/>
          <w:szCs w:val="28"/>
        </w:rPr>
        <w:t>ыть сколь</w:t>
      </w:r>
      <w:r w:rsidR="00BE6B25">
        <w:rPr>
          <w:sz w:val="28"/>
          <w:szCs w:val="28"/>
        </w:rPr>
        <w:t>ко угодно</w:t>
      </w:r>
      <w:r>
        <w:rPr>
          <w:sz w:val="28"/>
          <w:szCs w:val="28"/>
        </w:rPr>
        <w:t xml:space="preserve">. </w:t>
      </w:r>
    </w:p>
    <w:p w:rsidR="001D38A6" w:rsidRDefault="001D38A6" w:rsidP="001D38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B1915">
        <w:rPr>
          <w:rFonts w:ascii="Times New Roman" w:hAnsi="Times New Roman"/>
          <w:sz w:val="28"/>
          <w:szCs w:val="28"/>
        </w:rPr>
        <w:lastRenderedPageBreak/>
        <w:t>1.3</w:t>
      </w:r>
      <w:r w:rsidR="00546115">
        <w:rPr>
          <w:rFonts w:ascii="Times New Roman" w:hAnsi="Times New Roman"/>
          <w:sz w:val="28"/>
          <w:szCs w:val="28"/>
        </w:rPr>
        <w:t>. Принцип</w:t>
      </w:r>
      <w:r w:rsidRPr="00A36F5A">
        <w:rPr>
          <w:rFonts w:ascii="Times New Roman" w:hAnsi="Times New Roman"/>
          <w:sz w:val="28"/>
          <w:szCs w:val="28"/>
        </w:rPr>
        <w:t>ы кредитных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5B1915" w:rsidRDefault="00AF7E9D" w:rsidP="005B1915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Опираясь на мнение экономистов, анализ показал, что к</w:t>
      </w:r>
      <w:r w:rsidR="005B1915"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основным принципам к</w:t>
      </w:r>
      <w:r w:rsidR="00C4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редитования относят срочность, возвратность, целевой характер и</w:t>
      </w:r>
      <w:r w:rsidR="005B1915"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материальную обеспеченность.</w:t>
      </w:r>
    </w:p>
    <w:p w:rsidR="005B1915" w:rsidRPr="00244A92" w:rsidRDefault="005B1915" w:rsidP="005B1915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F5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837">
        <w:rPr>
          <w:rFonts w:ascii="Times New Roman" w:hAnsi="Times New Roman"/>
          <w:color w:val="000000"/>
          <w:sz w:val="28"/>
          <w:szCs w:val="28"/>
        </w:rPr>
        <w:t>Возвратность - является той особенно</w:t>
      </w:r>
      <w:r w:rsidR="007F5C15">
        <w:rPr>
          <w:rFonts w:ascii="Times New Roman" w:hAnsi="Times New Roman"/>
          <w:color w:val="000000"/>
          <w:sz w:val="28"/>
          <w:szCs w:val="28"/>
        </w:rPr>
        <w:t>стью, которая различает</w:t>
      </w:r>
      <w:r w:rsidRPr="00540837">
        <w:rPr>
          <w:rFonts w:ascii="Times New Roman" w:hAnsi="Times New Roman"/>
          <w:color w:val="000000"/>
          <w:sz w:val="28"/>
          <w:szCs w:val="28"/>
        </w:rPr>
        <w:t xml:space="preserve"> кредит как экономическую категорию от </w:t>
      </w:r>
      <w:r w:rsidR="007F5C15">
        <w:rPr>
          <w:rFonts w:ascii="Times New Roman" w:hAnsi="Times New Roman"/>
          <w:color w:val="000000"/>
          <w:sz w:val="28"/>
          <w:szCs w:val="28"/>
        </w:rPr>
        <w:t>иных</w:t>
      </w:r>
      <w:r w:rsidRPr="00540837">
        <w:rPr>
          <w:rFonts w:ascii="Times New Roman" w:hAnsi="Times New Roman"/>
          <w:color w:val="000000"/>
          <w:sz w:val="28"/>
          <w:szCs w:val="28"/>
        </w:rPr>
        <w:t xml:space="preserve"> экономических категорий товарно-денежных отнош</w:t>
      </w:r>
      <w:r w:rsidR="002E7DD2">
        <w:rPr>
          <w:rFonts w:ascii="Times New Roman" w:hAnsi="Times New Roman"/>
          <w:color w:val="000000"/>
          <w:sz w:val="28"/>
          <w:szCs w:val="28"/>
        </w:rPr>
        <w:t>ений. Без возвратности кредит н</w:t>
      </w:r>
      <w:r w:rsidR="002E7DD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408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42C">
        <w:rPr>
          <w:rFonts w:ascii="Times New Roman" w:hAnsi="Times New Roman"/>
          <w:color w:val="000000"/>
          <w:sz w:val="28"/>
          <w:szCs w:val="28"/>
        </w:rPr>
        <w:t xml:space="preserve">имеет возможность </w:t>
      </w:r>
      <w:r w:rsidRPr="00540837">
        <w:rPr>
          <w:rFonts w:ascii="Times New Roman" w:hAnsi="Times New Roman"/>
          <w:color w:val="000000"/>
          <w:sz w:val="28"/>
          <w:szCs w:val="28"/>
        </w:rPr>
        <w:t xml:space="preserve">существовать, поэтому возвратность </w:t>
      </w:r>
      <w:r w:rsidR="00DE542C">
        <w:rPr>
          <w:rFonts w:ascii="Times New Roman" w:hAnsi="Times New Roman"/>
          <w:color w:val="000000"/>
          <w:sz w:val="28"/>
          <w:szCs w:val="28"/>
        </w:rPr>
        <w:t>считается</w:t>
      </w:r>
      <w:r w:rsidRPr="005408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42C">
        <w:rPr>
          <w:rFonts w:ascii="Times New Roman" w:hAnsi="Times New Roman"/>
          <w:color w:val="000000"/>
          <w:sz w:val="28"/>
          <w:szCs w:val="28"/>
        </w:rPr>
        <w:t>обязательной</w:t>
      </w:r>
      <w:r w:rsidRPr="00540837">
        <w:rPr>
          <w:rFonts w:ascii="Times New Roman" w:hAnsi="Times New Roman"/>
          <w:color w:val="000000"/>
          <w:sz w:val="28"/>
          <w:szCs w:val="28"/>
        </w:rPr>
        <w:t xml:space="preserve"> частью кредита, его атрибутом.</w:t>
      </w:r>
    </w:p>
    <w:p w:rsidR="005B1915" w:rsidRPr="00540837" w:rsidRDefault="00DC0A09" w:rsidP="005B19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B1915" w:rsidRPr="00540837">
        <w:rPr>
          <w:color w:val="000000"/>
          <w:sz w:val="28"/>
          <w:szCs w:val="28"/>
        </w:rPr>
        <w:t xml:space="preserve">Возвратность и срочность кредитования </w:t>
      </w:r>
      <w:r w:rsidR="00DE542C">
        <w:rPr>
          <w:color w:val="000000"/>
          <w:sz w:val="28"/>
          <w:szCs w:val="28"/>
        </w:rPr>
        <w:t>обоснована</w:t>
      </w:r>
      <w:r w:rsidR="005B1915" w:rsidRPr="00540837">
        <w:rPr>
          <w:color w:val="000000"/>
          <w:sz w:val="28"/>
          <w:szCs w:val="28"/>
        </w:rPr>
        <w:t xml:space="preserve"> тем,</w:t>
      </w:r>
      <w:r w:rsidR="00DE542C">
        <w:rPr>
          <w:color w:val="000000"/>
          <w:sz w:val="28"/>
          <w:szCs w:val="28"/>
        </w:rPr>
        <w:t xml:space="preserve"> собственно,</w:t>
      </w:r>
      <w:r w:rsidR="005B1915" w:rsidRPr="00540837">
        <w:rPr>
          <w:color w:val="000000"/>
          <w:sz w:val="28"/>
          <w:szCs w:val="28"/>
        </w:rPr>
        <w:t xml:space="preserve"> что банки мобилизуют для кредитования временно свободные денежные средства предприятий, учреждений и населения. Эти </w:t>
      </w:r>
      <w:r w:rsidR="00DE542C">
        <w:rPr>
          <w:color w:val="000000"/>
          <w:sz w:val="28"/>
          <w:szCs w:val="28"/>
        </w:rPr>
        <w:t>способы</w:t>
      </w:r>
      <w:r w:rsidR="002E7DD2">
        <w:rPr>
          <w:color w:val="000000"/>
          <w:sz w:val="28"/>
          <w:szCs w:val="28"/>
        </w:rPr>
        <w:t xml:space="preserve"> н</w:t>
      </w:r>
      <w:r w:rsidR="002E7DD2">
        <w:rPr>
          <w:color w:val="000000"/>
          <w:sz w:val="28"/>
          <w:szCs w:val="28"/>
          <w:lang w:val="en-US"/>
        </w:rPr>
        <w:t>e</w:t>
      </w:r>
      <w:r w:rsidR="005B1915" w:rsidRPr="00540837">
        <w:rPr>
          <w:color w:val="000000"/>
          <w:sz w:val="28"/>
          <w:szCs w:val="28"/>
        </w:rPr>
        <w:t xml:space="preserve"> принадлежат банкам, и, в конечном </w:t>
      </w:r>
      <w:r w:rsidR="00DE542C">
        <w:rPr>
          <w:color w:val="000000"/>
          <w:sz w:val="28"/>
          <w:szCs w:val="28"/>
        </w:rPr>
        <w:t>результате</w:t>
      </w:r>
      <w:r w:rsidR="005B1915" w:rsidRPr="00540837">
        <w:rPr>
          <w:color w:val="000000"/>
          <w:sz w:val="28"/>
          <w:szCs w:val="28"/>
        </w:rPr>
        <w:t xml:space="preserve">, они, придя в банк с </w:t>
      </w:r>
      <w:r w:rsidR="00DE542C">
        <w:rPr>
          <w:color w:val="000000"/>
          <w:sz w:val="28"/>
          <w:szCs w:val="28"/>
        </w:rPr>
        <w:t>всевозможных частей</w:t>
      </w:r>
      <w:r w:rsidR="005B1915" w:rsidRPr="00540837">
        <w:rPr>
          <w:color w:val="000000"/>
          <w:sz w:val="28"/>
          <w:szCs w:val="28"/>
        </w:rPr>
        <w:t xml:space="preserve"> рынка, в них и уходят (потребительское, коммерческое кредитование и т.д.). Главная особенность таких средств состоит в том, что они подлежат возврату </w:t>
      </w:r>
      <w:r w:rsidR="00DE542C">
        <w:rPr>
          <w:color w:val="000000"/>
          <w:sz w:val="28"/>
          <w:szCs w:val="28"/>
        </w:rPr>
        <w:t>обладателям</w:t>
      </w:r>
      <w:r w:rsidR="005B1915" w:rsidRPr="00540837">
        <w:rPr>
          <w:color w:val="000000"/>
          <w:sz w:val="28"/>
          <w:szCs w:val="28"/>
        </w:rPr>
        <w:t>, вложившим их в банк на условиях срочных депозитов. Главное основное банковское правило гласит: «</w:t>
      </w:r>
      <w:r w:rsidR="00DE542C" w:rsidRPr="00540837">
        <w:rPr>
          <w:color w:val="000000"/>
          <w:sz w:val="28"/>
          <w:szCs w:val="28"/>
        </w:rPr>
        <w:t>величина,</w:t>
      </w:r>
      <w:r w:rsidR="005B1915" w:rsidRPr="00540837">
        <w:rPr>
          <w:color w:val="000000"/>
          <w:sz w:val="28"/>
          <w:szCs w:val="28"/>
        </w:rPr>
        <w:t xml:space="preserve"> и сроки финансовых требований банка </w:t>
      </w:r>
      <w:r w:rsidR="00DE542C">
        <w:rPr>
          <w:color w:val="000000"/>
          <w:sz w:val="28"/>
          <w:szCs w:val="28"/>
        </w:rPr>
        <w:t xml:space="preserve">обязаны отвечать объемам </w:t>
      </w:r>
      <w:r w:rsidR="005B1915" w:rsidRPr="00540837">
        <w:rPr>
          <w:color w:val="000000"/>
          <w:sz w:val="28"/>
          <w:szCs w:val="28"/>
        </w:rPr>
        <w:t xml:space="preserve">и срокам его обязательств». </w:t>
      </w:r>
      <w:r w:rsidR="00DE542C">
        <w:rPr>
          <w:color w:val="000000"/>
          <w:sz w:val="28"/>
          <w:szCs w:val="28"/>
        </w:rPr>
        <w:t xml:space="preserve">Несоблюдение </w:t>
      </w:r>
      <w:r w:rsidR="005B1915" w:rsidRPr="00540837">
        <w:rPr>
          <w:color w:val="000000"/>
          <w:sz w:val="28"/>
          <w:szCs w:val="28"/>
        </w:rPr>
        <w:t>этого основополагающего принципа и приводит к банкротству банка.</w:t>
      </w:r>
    </w:p>
    <w:p w:rsidR="005B1915" w:rsidRPr="00B723E8" w:rsidRDefault="005B1915" w:rsidP="005B19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40837">
        <w:rPr>
          <w:color w:val="000000"/>
          <w:sz w:val="28"/>
          <w:szCs w:val="28"/>
        </w:rPr>
        <w:t xml:space="preserve">2. Срочность кредитования - представляет собой </w:t>
      </w:r>
      <w:r w:rsidR="00B60B09">
        <w:rPr>
          <w:color w:val="000000"/>
          <w:sz w:val="28"/>
          <w:szCs w:val="28"/>
        </w:rPr>
        <w:t xml:space="preserve">нужную </w:t>
      </w:r>
      <w:r w:rsidRPr="00540837">
        <w:rPr>
          <w:color w:val="000000"/>
          <w:sz w:val="28"/>
          <w:szCs w:val="28"/>
        </w:rPr>
        <w:t xml:space="preserve">форму достижения возвратности кредита. Принцип срочности </w:t>
      </w:r>
      <w:r w:rsidR="00B60B09">
        <w:rPr>
          <w:color w:val="000000"/>
          <w:sz w:val="28"/>
          <w:szCs w:val="28"/>
        </w:rPr>
        <w:t>значит</w:t>
      </w:r>
      <w:r w:rsidRPr="00540837">
        <w:rPr>
          <w:color w:val="000000"/>
          <w:sz w:val="28"/>
          <w:szCs w:val="28"/>
        </w:rPr>
        <w:t xml:space="preserve">, что кредит </w:t>
      </w:r>
      <w:r w:rsidR="00B60B09">
        <w:rPr>
          <w:color w:val="000000"/>
          <w:sz w:val="28"/>
          <w:szCs w:val="28"/>
        </w:rPr>
        <w:t>обязан</w:t>
      </w:r>
      <w:r w:rsidRPr="00540837">
        <w:rPr>
          <w:color w:val="000000"/>
          <w:sz w:val="28"/>
          <w:szCs w:val="28"/>
        </w:rPr>
        <w:t xml:space="preserve"> быть, возвращен в строго </w:t>
      </w:r>
      <w:r w:rsidR="00B60B09">
        <w:rPr>
          <w:color w:val="000000"/>
          <w:sz w:val="28"/>
          <w:szCs w:val="28"/>
        </w:rPr>
        <w:t>конкретный срок. И, значит</w:t>
      </w:r>
      <w:r w:rsidRPr="00540837">
        <w:rPr>
          <w:color w:val="000000"/>
          <w:sz w:val="28"/>
          <w:szCs w:val="28"/>
        </w:rPr>
        <w:t xml:space="preserve">, срочность есть временная определенность возвратности кредита. Срок кредитования </w:t>
      </w:r>
      <w:r w:rsidR="00B60B09">
        <w:rPr>
          <w:color w:val="000000"/>
          <w:sz w:val="28"/>
          <w:szCs w:val="28"/>
        </w:rPr>
        <w:t>считается максимальным периодом</w:t>
      </w:r>
      <w:r w:rsidRPr="00540837">
        <w:rPr>
          <w:color w:val="000000"/>
          <w:sz w:val="28"/>
          <w:szCs w:val="28"/>
        </w:rPr>
        <w:t xml:space="preserve"> нахождения ссуженных средств в хозяйств</w:t>
      </w:r>
      <w:r w:rsidR="002E7DD2">
        <w:rPr>
          <w:color w:val="000000"/>
          <w:sz w:val="28"/>
          <w:szCs w:val="28"/>
          <w:lang w:val="en-US"/>
        </w:rPr>
        <w:t>e</w:t>
      </w:r>
      <w:r w:rsidRPr="00540837">
        <w:rPr>
          <w:color w:val="000000"/>
          <w:sz w:val="28"/>
          <w:szCs w:val="28"/>
        </w:rPr>
        <w:t xml:space="preserve"> заемщика, при </w:t>
      </w:r>
      <w:r w:rsidR="002E7DD2">
        <w:rPr>
          <w:color w:val="000000"/>
          <w:sz w:val="28"/>
          <w:szCs w:val="28"/>
        </w:rPr>
        <w:t>несоблюдение</w:t>
      </w:r>
      <w:r w:rsidR="00B60B09">
        <w:rPr>
          <w:color w:val="000000"/>
          <w:sz w:val="28"/>
          <w:szCs w:val="28"/>
        </w:rPr>
        <w:t xml:space="preserve"> обозначенного </w:t>
      </w:r>
      <w:r w:rsidRPr="00540837">
        <w:rPr>
          <w:color w:val="000000"/>
          <w:sz w:val="28"/>
          <w:szCs w:val="28"/>
        </w:rPr>
        <w:t xml:space="preserve"> усло</w:t>
      </w:r>
      <w:r w:rsidRPr="00540837">
        <w:rPr>
          <w:color w:val="000000"/>
          <w:sz w:val="28"/>
          <w:szCs w:val="28"/>
        </w:rPr>
        <w:softHyphen/>
        <w:t xml:space="preserve">вия </w:t>
      </w:r>
      <w:r w:rsidR="00B60B09">
        <w:rPr>
          <w:color w:val="000000"/>
          <w:sz w:val="28"/>
          <w:szCs w:val="28"/>
        </w:rPr>
        <w:t xml:space="preserve">считается </w:t>
      </w:r>
      <w:r w:rsidRPr="00540837">
        <w:rPr>
          <w:color w:val="000000"/>
          <w:sz w:val="28"/>
          <w:szCs w:val="28"/>
        </w:rPr>
        <w:t xml:space="preserve">для кредитора </w:t>
      </w:r>
      <w:r w:rsidR="00B60B09">
        <w:rPr>
          <w:color w:val="000000"/>
          <w:sz w:val="28"/>
          <w:szCs w:val="28"/>
        </w:rPr>
        <w:t>необходимой базой</w:t>
      </w:r>
      <w:r w:rsidRPr="00540837">
        <w:rPr>
          <w:color w:val="000000"/>
          <w:sz w:val="28"/>
          <w:szCs w:val="28"/>
        </w:rPr>
        <w:t xml:space="preserve"> для при</w:t>
      </w:r>
      <w:r w:rsidRPr="00540837">
        <w:rPr>
          <w:color w:val="000000"/>
          <w:sz w:val="28"/>
          <w:szCs w:val="28"/>
        </w:rPr>
        <w:softHyphen/>
        <w:t>менения к заемщику экономических санкций в форме ув</w:t>
      </w:r>
      <w:r w:rsidR="002E7DD2">
        <w:rPr>
          <w:color w:val="000000"/>
          <w:sz w:val="28"/>
          <w:szCs w:val="28"/>
        </w:rPr>
        <w:t>еличе</w:t>
      </w:r>
      <w:r w:rsidR="002E7DD2">
        <w:rPr>
          <w:color w:val="000000"/>
          <w:sz w:val="28"/>
          <w:szCs w:val="28"/>
        </w:rPr>
        <w:softHyphen/>
        <w:t xml:space="preserve">ния взимаемого процента, </w:t>
      </w:r>
      <w:r w:rsidR="002E7DD2">
        <w:rPr>
          <w:color w:val="000000"/>
          <w:sz w:val="28"/>
          <w:szCs w:val="28"/>
          <w:lang w:val="en-US"/>
        </w:rPr>
        <w:t>a</w:t>
      </w:r>
      <w:r w:rsidRPr="00540837">
        <w:rPr>
          <w:color w:val="000000"/>
          <w:sz w:val="28"/>
          <w:szCs w:val="28"/>
        </w:rPr>
        <w:t xml:space="preserve"> при </w:t>
      </w:r>
      <w:r w:rsidR="00B60B09">
        <w:rPr>
          <w:color w:val="000000"/>
          <w:sz w:val="28"/>
          <w:szCs w:val="28"/>
        </w:rPr>
        <w:t>последующей</w:t>
      </w:r>
      <w:r w:rsidRPr="00540837">
        <w:rPr>
          <w:color w:val="000000"/>
          <w:sz w:val="28"/>
          <w:szCs w:val="28"/>
        </w:rPr>
        <w:t xml:space="preserve"> отсрочке предъявления финансовых требова</w:t>
      </w:r>
      <w:r w:rsidR="00B60B09">
        <w:rPr>
          <w:color w:val="000000"/>
          <w:sz w:val="28"/>
          <w:szCs w:val="28"/>
        </w:rPr>
        <w:t>ний в судебном порядке. Выборочным</w:t>
      </w:r>
      <w:r w:rsidRPr="00540837">
        <w:rPr>
          <w:color w:val="000000"/>
          <w:sz w:val="28"/>
          <w:szCs w:val="28"/>
        </w:rPr>
        <w:t xml:space="preserve"> исключением из этого правила являются так </w:t>
      </w:r>
      <w:r w:rsidRPr="00540837">
        <w:rPr>
          <w:color w:val="000000"/>
          <w:sz w:val="28"/>
          <w:szCs w:val="28"/>
        </w:rPr>
        <w:lastRenderedPageBreak/>
        <w:t xml:space="preserve">называемые онкольные ссуды. (Онкольные ссуды – это ссуды подлежащие возврату в фиксированный срок </w:t>
      </w:r>
      <w:r w:rsidR="00B60B09">
        <w:rPr>
          <w:color w:val="000000"/>
          <w:sz w:val="28"/>
          <w:szCs w:val="28"/>
        </w:rPr>
        <w:t>впоследствии</w:t>
      </w:r>
      <w:r w:rsidRPr="00540837">
        <w:rPr>
          <w:color w:val="000000"/>
          <w:sz w:val="28"/>
          <w:szCs w:val="28"/>
        </w:rPr>
        <w:t xml:space="preserve"> официального </w:t>
      </w:r>
      <w:r w:rsidR="00B60B09">
        <w:rPr>
          <w:color w:val="000000"/>
          <w:sz w:val="28"/>
          <w:szCs w:val="28"/>
        </w:rPr>
        <w:t>извещения</w:t>
      </w:r>
      <w:r w:rsidR="002E7DD2">
        <w:rPr>
          <w:color w:val="000000"/>
          <w:sz w:val="28"/>
          <w:szCs w:val="28"/>
        </w:rPr>
        <w:t xml:space="preserve"> от кредитора. </w:t>
      </w:r>
      <w:r w:rsidR="002E7DD2">
        <w:rPr>
          <w:color w:val="000000"/>
          <w:sz w:val="28"/>
          <w:szCs w:val="28"/>
          <w:lang w:val="en-US"/>
        </w:rPr>
        <w:t>B</w:t>
      </w:r>
      <w:r w:rsidR="002E7DD2">
        <w:rPr>
          <w:color w:val="000000"/>
          <w:sz w:val="28"/>
          <w:szCs w:val="28"/>
        </w:rPr>
        <w:t xml:space="preserve"> настоящее время </w:t>
      </w:r>
      <w:r w:rsidR="002E7DD2">
        <w:rPr>
          <w:color w:val="000000"/>
          <w:sz w:val="28"/>
          <w:szCs w:val="28"/>
          <w:lang w:val="en-US"/>
        </w:rPr>
        <w:t>o</w:t>
      </w:r>
      <w:r w:rsidRPr="00540837">
        <w:rPr>
          <w:color w:val="000000"/>
          <w:sz w:val="28"/>
          <w:szCs w:val="28"/>
        </w:rPr>
        <w:t xml:space="preserve">ни </w:t>
      </w:r>
      <w:r w:rsidR="00B60B09">
        <w:rPr>
          <w:color w:val="000000"/>
          <w:sz w:val="28"/>
          <w:szCs w:val="28"/>
        </w:rPr>
        <w:t>буквально</w:t>
      </w:r>
      <w:r w:rsidR="002E7DD2">
        <w:rPr>
          <w:color w:val="000000"/>
          <w:sz w:val="28"/>
          <w:szCs w:val="28"/>
        </w:rPr>
        <w:t xml:space="preserve"> н</w:t>
      </w:r>
      <w:r w:rsidR="002E7DD2">
        <w:rPr>
          <w:color w:val="000000"/>
          <w:sz w:val="28"/>
          <w:szCs w:val="28"/>
          <w:lang w:val="en-US"/>
        </w:rPr>
        <w:t>e</w:t>
      </w:r>
      <w:r w:rsidRPr="00540837">
        <w:rPr>
          <w:color w:val="000000"/>
          <w:sz w:val="28"/>
          <w:szCs w:val="28"/>
        </w:rPr>
        <w:t xml:space="preserve"> </w:t>
      </w:r>
      <w:r w:rsidR="00B60B09">
        <w:rPr>
          <w:sz w:val="28"/>
          <w:szCs w:val="28"/>
        </w:rPr>
        <w:t>применяют</w:t>
      </w:r>
      <w:r w:rsidR="002E7DD2">
        <w:rPr>
          <w:sz w:val="28"/>
          <w:szCs w:val="28"/>
        </w:rPr>
        <w:t>ся н</w:t>
      </w:r>
      <w:r w:rsidR="002E7DD2">
        <w:rPr>
          <w:sz w:val="28"/>
          <w:szCs w:val="28"/>
          <w:lang w:val="en-US"/>
        </w:rPr>
        <w:t>e</w:t>
      </w:r>
      <w:r w:rsidR="00B60B09">
        <w:rPr>
          <w:sz w:val="28"/>
          <w:szCs w:val="28"/>
        </w:rPr>
        <w:t xml:space="preserve"> только в Российской Федерации</w:t>
      </w:r>
      <w:r w:rsidR="002E7DD2">
        <w:rPr>
          <w:sz w:val="28"/>
          <w:szCs w:val="28"/>
        </w:rPr>
        <w:t>, н</w:t>
      </w:r>
      <w:r w:rsidR="002E7DD2">
        <w:rPr>
          <w:sz w:val="28"/>
          <w:szCs w:val="28"/>
          <w:lang w:val="en-US"/>
        </w:rPr>
        <w:t>o</w:t>
      </w:r>
      <w:r w:rsidRPr="00540837">
        <w:rPr>
          <w:sz w:val="28"/>
          <w:szCs w:val="28"/>
        </w:rPr>
        <w:t xml:space="preserve"> и в большинстве</w:t>
      </w:r>
      <w:r w:rsidRPr="00540837">
        <w:rPr>
          <w:color w:val="000000"/>
          <w:sz w:val="28"/>
          <w:szCs w:val="28"/>
        </w:rPr>
        <w:t xml:space="preserve"> </w:t>
      </w:r>
      <w:r w:rsidR="00B60B09">
        <w:rPr>
          <w:color w:val="000000"/>
          <w:sz w:val="28"/>
          <w:szCs w:val="28"/>
        </w:rPr>
        <w:t>иных государств</w:t>
      </w:r>
      <w:r w:rsidRPr="00540837">
        <w:rPr>
          <w:color w:val="000000"/>
          <w:sz w:val="28"/>
          <w:szCs w:val="28"/>
        </w:rPr>
        <w:t xml:space="preserve">, так как </w:t>
      </w:r>
      <w:r w:rsidR="009D5518">
        <w:rPr>
          <w:color w:val="000000"/>
          <w:sz w:val="28"/>
          <w:szCs w:val="28"/>
        </w:rPr>
        <w:t xml:space="preserve">настоятельно просят </w:t>
      </w:r>
      <w:r w:rsidRPr="00540837">
        <w:rPr>
          <w:color w:val="000000"/>
          <w:sz w:val="28"/>
          <w:szCs w:val="28"/>
        </w:rPr>
        <w:t>отно</w:t>
      </w:r>
      <w:r w:rsidRPr="00540837">
        <w:rPr>
          <w:color w:val="000000"/>
          <w:sz w:val="28"/>
          <w:szCs w:val="28"/>
        </w:rPr>
        <w:softHyphen/>
        <w:t>сительно стабильных условий на рынке ссудных капиталов и в экономике в целом).</w:t>
      </w:r>
      <w:r w:rsidR="00055441">
        <w:rPr>
          <w:color w:val="000000"/>
          <w:sz w:val="28"/>
          <w:szCs w:val="28"/>
        </w:rPr>
        <w:t xml:space="preserve"> </w:t>
      </w:r>
      <w:r w:rsidR="00B723E8" w:rsidRPr="00B723E8">
        <w:rPr>
          <w:color w:val="000000"/>
          <w:sz w:val="28"/>
          <w:szCs w:val="28"/>
        </w:rPr>
        <w:t>[</w:t>
      </w:r>
      <w:r w:rsidR="00CC7D12">
        <w:rPr>
          <w:color w:val="000000"/>
          <w:sz w:val="28"/>
          <w:szCs w:val="28"/>
        </w:rPr>
        <w:t>3</w:t>
      </w:r>
      <w:r w:rsidR="00B723E8">
        <w:rPr>
          <w:color w:val="000000"/>
          <w:sz w:val="28"/>
          <w:szCs w:val="28"/>
        </w:rPr>
        <w:t>:с. 116.</w:t>
      </w:r>
      <w:r w:rsidR="00B723E8" w:rsidRPr="00B723E8">
        <w:rPr>
          <w:color w:val="000000"/>
          <w:sz w:val="28"/>
          <w:szCs w:val="28"/>
        </w:rPr>
        <w:t>]</w:t>
      </w:r>
    </w:p>
    <w:p w:rsidR="005B1915" w:rsidRPr="00850070" w:rsidRDefault="005B1915" w:rsidP="005B191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Целевой характер кредита, его </w:t>
      </w:r>
      <w:r w:rsidR="000F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</w:t>
      </w: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назначение определяет, прежде всего, кредитополучатель, </w:t>
      </w:r>
      <w:r w:rsidR="000F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впрочем,</w:t>
      </w: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банк при выделении кредита исходит из его </w:t>
      </w:r>
      <w:r w:rsidR="000F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</w:t>
      </w: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назначения, из </w:t>
      </w:r>
      <w:r w:rsidR="000F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определенного</w:t>
      </w: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объекта кредитования, из </w:t>
      </w:r>
      <w:r w:rsidR="000F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определенного плана</w:t>
      </w: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Соблюдение принципа целевого направления кредита </w:t>
      </w:r>
      <w:r w:rsidR="000F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гарантирует</w:t>
      </w: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возвратность в </w:t>
      </w:r>
      <w:r w:rsidR="000F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поставленные</w:t>
      </w: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сроки, так как эти сроки рассчитаны на выполнение определенных хозяйственных операций. </w:t>
      </w:r>
    </w:p>
    <w:p w:rsidR="005B1915" w:rsidRPr="00850070" w:rsidRDefault="005B1915" w:rsidP="005B191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Принцип материальной обеспеченности кредитования </w:t>
      </w:r>
      <w:r w:rsidR="00F9124F" w:rsidRPr="00F9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значит, собственно, что кредитополучатель обязан реализовать </w:t>
      </w:r>
      <w:r w:rsidR="002E7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прокредитованный план, купить т</w:t>
      </w:r>
      <w:r w:rsidR="002E7DD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="00F9124F" w:rsidRPr="00F9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товарно-материальные значения</w:t>
      </w:r>
      <w:r w:rsidR="00F9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24F" w:rsidRPr="00F9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ценности или же реализовать издержки, под которые выдан кредит. Впрочем, на практике нередко в момент предоставления кредита ему не противостоят определенные товарно-материальные значения, издержки. Эти кредиты, к примеру, выдаются под грядущие издержки по производству продукции, развитию платной работы, предпринимательства и др. Тут в качестве обеспечения возврата кредитов имеют все шансы приниматься задаток имущества, залог, ру</w:t>
      </w:r>
      <w:r w:rsidR="002E7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чательство, страховое аттестат </w:t>
      </w:r>
      <w:r w:rsidR="002E7DD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="00F9124F" w:rsidRPr="00F9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страховании ответственности за непогашение кредитов и др.</w:t>
      </w:r>
    </w:p>
    <w:p w:rsidR="005B1915" w:rsidRPr="00850070" w:rsidRDefault="005B1915" w:rsidP="00F9124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0070">
        <w:rPr>
          <w:rFonts w:ascii="Times New Roman" w:hAnsi="Times New Roman"/>
          <w:color w:val="000000"/>
          <w:sz w:val="28"/>
          <w:szCs w:val="28"/>
        </w:rPr>
        <w:tab/>
        <w:t xml:space="preserve">Можно сделать вывод, что совокупное </w:t>
      </w:r>
      <w:r w:rsidR="00F9124F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Pr="00850070">
        <w:rPr>
          <w:rFonts w:ascii="Times New Roman" w:hAnsi="Times New Roman"/>
          <w:color w:val="000000"/>
          <w:sz w:val="28"/>
          <w:szCs w:val="28"/>
        </w:rPr>
        <w:t xml:space="preserve"> на практике всех </w:t>
      </w:r>
      <w:r w:rsidR="00F9124F">
        <w:rPr>
          <w:rFonts w:ascii="Times New Roman" w:hAnsi="Times New Roman"/>
          <w:color w:val="000000"/>
          <w:sz w:val="28"/>
          <w:szCs w:val="28"/>
        </w:rPr>
        <w:t xml:space="preserve">основ </w:t>
      </w:r>
      <w:r w:rsidRPr="00850070">
        <w:rPr>
          <w:rFonts w:ascii="Times New Roman" w:hAnsi="Times New Roman"/>
          <w:color w:val="000000"/>
          <w:sz w:val="28"/>
          <w:szCs w:val="28"/>
        </w:rPr>
        <w:t xml:space="preserve">банковского кредитования </w:t>
      </w:r>
      <w:r w:rsidR="00F9124F">
        <w:rPr>
          <w:rFonts w:ascii="Times New Roman" w:hAnsi="Times New Roman"/>
          <w:color w:val="000000"/>
          <w:sz w:val="28"/>
          <w:szCs w:val="28"/>
        </w:rPr>
        <w:t>разрешает</w:t>
      </w:r>
      <w:r w:rsidRPr="00850070">
        <w:rPr>
          <w:rFonts w:ascii="Times New Roman" w:hAnsi="Times New Roman"/>
          <w:color w:val="000000"/>
          <w:sz w:val="28"/>
          <w:szCs w:val="28"/>
        </w:rPr>
        <w:t xml:space="preserve"> соблюсти как макроэкономические интересы, так и интересы на микроуровне обоих субъектов кредитной сделки - банка и заемщика.</w:t>
      </w:r>
    </w:p>
    <w:p w:rsidR="005B1915" w:rsidRPr="00850070" w:rsidRDefault="005B1915" w:rsidP="005B191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8A6" w:rsidRDefault="001D38A6" w:rsidP="006635E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66" w:rsidRDefault="00AA2A66" w:rsidP="00663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E7C" w:rsidRPr="00A36F5A" w:rsidRDefault="001A0E7C" w:rsidP="001A0E7C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  <w:r w:rsidRPr="00A36F5A">
        <w:rPr>
          <w:rFonts w:ascii="Times New Roman" w:hAnsi="Times New Roman"/>
          <w:b w:val="0"/>
          <w:i w:val="0"/>
        </w:rPr>
        <w:lastRenderedPageBreak/>
        <w:t>Глава 2. Особенности кредитных отношений в России</w:t>
      </w:r>
    </w:p>
    <w:p w:rsidR="001A0E7C" w:rsidRDefault="001A0E7C" w:rsidP="001A0E7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A36F5A">
        <w:rPr>
          <w:sz w:val="28"/>
          <w:szCs w:val="28"/>
        </w:rPr>
        <w:t>.1. Роль кредита в экономике</w:t>
      </w:r>
      <w:r>
        <w:rPr>
          <w:sz w:val="28"/>
          <w:szCs w:val="28"/>
        </w:rPr>
        <w:t>.</w:t>
      </w:r>
    </w:p>
    <w:p w:rsidR="001A0E7C" w:rsidRPr="00BE560D" w:rsidRDefault="00BE560D" w:rsidP="00BE560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A6B" w:rsidRPr="004D6825">
        <w:rPr>
          <w:sz w:val="28"/>
          <w:szCs w:val="27"/>
        </w:rPr>
        <w:t>Анализируя мнение некоторых экономистов, было особенно выделено мнение</w:t>
      </w:r>
      <w:r w:rsidR="00A14A6B" w:rsidRPr="00A14A6B">
        <w:rPr>
          <w:sz w:val="28"/>
          <w:szCs w:val="28"/>
        </w:rPr>
        <w:t xml:space="preserve"> </w:t>
      </w:r>
      <w:r w:rsidR="00A14A6B">
        <w:rPr>
          <w:sz w:val="28"/>
          <w:szCs w:val="28"/>
        </w:rPr>
        <w:t>Калинина Н.В</w:t>
      </w:r>
      <w:r w:rsidR="00A14A6B">
        <w:rPr>
          <w:color w:val="000000"/>
          <w:sz w:val="28"/>
          <w:szCs w:val="28"/>
        </w:rPr>
        <w:t>.</w:t>
      </w:r>
      <w:r w:rsidR="00A14A6B" w:rsidRPr="004D6825">
        <w:rPr>
          <w:sz w:val="28"/>
          <w:szCs w:val="27"/>
        </w:rPr>
        <w:t xml:space="preserve">, согласно которому </w:t>
      </w:r>
      <w:r w:rsidR="00A14A6B" w:rsidRPr="004D6825">
        <w:rPr>
          <w:sz w:val="27"/>
          <w:szCs w:val="27"/>
        </w:rPr>
        <w:t>«</w:t>
      </w:r>
      <w:r w:rsidR="00A14A6B">
        <w:rPr>
          <w:sz w:val="28"/>
          <w:szCs w:val="28"/>
        </w:rPr>
        <w:t>р</w:t>
      </w:r>
      <w:r w:rsidR="001A0E7C" w:rsidRPr="00BE560D">
        <w:rPr>
          <w:sz w:val="28"/>
          <w:szCs w:val="28"/>
        </w:rPr>
        <w:t xml:space="preserve">оль кредита – это </w:t>
      </w:r>
      <w:r w:rsidR="00AA2A66">
        <w:rPr>
          <w:sz w:val="28"/>
          <w:szCs w:val="28"/>
        </w:rPr>
        <w:t>пред</w:t>
      </w:r>
      <w:r w:rsidR="001A0E7C" w:rsidRPr="00BE560D">
        <w:rPr>
          <w:sz w:val="28"/>
          <w:szCs w:val="28"/>
        </w:rPr>
        <w:t xml:space="preserve">назначение кредита, то, ради чего он существует в экономике (ради чего </w:t>
      </w:r>
      <w:r w:rsidR="00AA2A66">
        <w:rPr>
          <w:sz w:val="28"/>
          <w:szCs w:val="28"/>
        </w:rPr>
        <w:t>используется</w:t>
      </w:r>
      <w:r w:rsidR="001A0E7C" w:rsidRPr="00BE560D">
        <w:rPr>
          <w:sz w:val="28"/>
          <w:szCs w:val="28"/>
        </w:rPr>
        <w:t xml:space="preserve"> кредит)</w:t>
      </w:r>
      <w:r w:rsidR="00A14A6B" w:rsidRPr="00A14A6B">
        <w:rPr>
          <w:sz w:val="28"/>
          <w:szCs w:val="28"/>
        </w:rPr>
        <w:t xml:space="preserve"> </w:t>
      </w:r>
      <w:r w:rsidR="00A14A6B">
        <w:rPr>
          <w:sz w:val="28"/>
          <w:szCs w:val="28"/>
        </w:rPr>
        <w:t>»</w:t>
      </w:r>
      <w:r w:rsidRPr="00BE560D">
        <w:rPr>
          <w:sz w:val="28"/>
          <w:szCs w:val="28"/>
        </w:rPr>
        <w:t>.</w:t>
      </w:r>
    </w:p>
    <w:p w:rsidR="00BE560D" w:rsidRPr="00BE560D" w:rsidRDefault="00BE560D" w:rsidP="00BE560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560D">
        <w:rPr>
          <w:sz w:val="28"/>
          <w:szCs w:val="28"/>
        </w:rPr>
        <w:t xml:space="preserve">Под ролью кредита как экономической категории понимают результат функционирования кредитных отношений. Она </w:t>
      </w:r>
      <w:r w:rsidR="00AA2A66">
        <w:rPr>
          <w:sz w:val="28"/>
          <w:szCs w:val="28"/>
        </w:rPr>
        <w:t>охарактеризовыва</w:t>
      </w:r>
      <w:r w:rsidRPr="00BE560D">
        <w:rPr>
          <w:sz w:val="28"/>
          <w:szCs w:val="28"/>
        </w:rPr>
        <w:t xml:space="preserve">ет </w:t>
      </w:r>
      <w:r w:rsidR="00CB1855">
        <w:rPr>
          <w:sz w:val="28"/>
          <w:szCs w:val="28"/>
        </w:rPr>
        <w:t xml:space="preserve">определенное </w:t>
      </w:r>
      <w:r w:rsidRPr="00BE560D">
        <w:rPr>
          <w:sz w:val="28"/>
          <w:szCs w:val="28"/>
        </w:rPr>
        <w:t>проявление функций кредита в данных социально - экономических условиях.</w:t>
      </w:r>
    </w:p>
    <w:p w:rsidR="00BE560D" w:rsidRPr="00504C22" w:rsidRDefault="00BE560D" w:rsidP="00BE560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BE560D">
        <w:rPr>
          <w:sz w:val="28"/>
          <w:szCs w:val="28"/>
        </w:rPr>
        <w:t>оль кредита имеет объективную природу, посколь</w:t>
      </w:r>
      <w:r w:rsidR="002E7DD2">
        <w:rPr>
          <w:sz w:val="28"/>
          <w:szCs w:val="28"/>
        </w:rPr>
        <w:t xml:space="preserve">ку определяется его сущностью. </w:t>
      </w:r>
      <w:r w:rsidR="002E7DD2">
        <w:rPr>
          <w:sz w:val="28"/>
          <w:szCs w:val="28"/>
          <w:lang w:val="en-US"/>
        </w:rPr>
        <w:t>B</w:t>
      </w:r>
      <w:r w:rsidRPr="00BE560D">
        <w:rPr>
          <w:sz w:val="28"/>
          <w:szCs w:val="28"/>
        </w:rPr>
        <w:t xml:space="preserve"> то же время </w:t>
      </w:r>
      <w:r w:rsidR="00D36770">
        <w:rPr>
          <w:sz w:val="28"/>
          <w:szCs w:val="28"/>
        </w:rPr>
        <w:t>определенная</w:t>
      </w:r>
      <w:r w:rsidRPr="00BE560D">
        <w:rPr>
          <w:sz w:val="28"/>
          <w:szCs w:val="28"/>
        </w:rPr>
        <w:t xml:space="preserve"> экономическая среда (включая субъективно-психологическую </w:t>
      </w:r>
      <w:r w:rsidR="00504C22" w:rsidRPr="00504C22">
        <w:rPr>
          <w:sz w:val="28"/>
          <w:szCs w:val="28"/>
        </w:rPr>
        <w:t xml:space="preserve"> </w:t>
      </w:r>
      <w:r w:rsidRPr="00BE560D">
        <w:rPr>
          <w:sz w:val="28"/>
          <w:szCs w:val="28"/>
        </w:rPr>
        <w:t xml:space="preserve"> принятия </w:t>
      </w:r>
      <w:r w:rsidR="00D36770">
        <w:rPr>
          <w:sz w:val="28"/>
          <w:szCs w:val="28"/>
        </w:rPr>
        <w:t xml:space="preserve">финансовых </w:t>
      </w:r>
      <w:r w:rsidRPr="00BE560D">
        <w:rPr>
          <w:sz w:val="28"/>
          <w:szCs w:val="28"/>
        </w:rPr>
        <w:t xml:space="preserve">решений) оказывает </w:t>
      </w:r>
      <w:r w:rsidR="00D36770">
        <w:rPr>
          <w:sz w:val="28"/>
          <w:szCs w:val="28"/>
        </w:rPr>
        <w:t>важное влияние</w:t>
      </w:r>
      <w:r w:rsidRPr="00BE560D">
        <w:rPr>
          <w:sz w:val="28"/>
          <w:szCs w:val="28"/>
        </w:rPr>
        <w:t xml:space="preserve"> на </w:t>
      </w:r>
      <w:r w:rsidR="00D36770">
        <w:rPr>
          <w:sz w:val="28"/>
          <w:szCs w:val="28"/>
        </w:rPr>
        <w:t>уровень</w:t>
      </w:r>
      <w:r w:rsidRPr="00BE560D">
        <w:rPr>
          <w:sz w:val="28"/>
          <w:szCs w:val="28"/>
        </w:rPr>
        <w:t xml:space="preserve"> и характер реализации объективной роли кредита, </w:t>
      </w:r>
      <w:r w:rsidR="00D36770">
        <w:rPr>
          <w:sz w:val="28"/>
          <w:szCs w:val="28"/>
        </w:rPr>
        <w:t xml:space="preserve">итоги его применения </w:t>
      </w:r>
      <w:r w:rsidRPr="00BE560D">
        <w:rPr>
          <w:sz w:val="28"/>
          <w:szCs w:val="28"/>
        </w:rPr>
        <w:t xml:space="preserve">в воспроизводственном процессе и </w:t>
      </w:r>
      <w:r w:rsidR="00D36770">
        <w:rPr>
          <w:sz w:val="28"/>
          <w:szCs w:val="28"/>
        </w:rPr>
        <w:t>общественной</w:t>
      </w:r>
      <w:r w:rsidRPr="00BE560D">
        <w:rPr>
          <w:sz w:val="28"/>
          <w:szCs w:val="28"/>
        </w:rPr>
        <w:t xml:space="preserve"> сфере. </w:t>
      </w:r>
      <w:r w:rsidR="00CC7D12">
        <w:rPr>
          <w:sz w:val="28"/>
          <w:szCs w:val="28"/>
        </w:rPr>
        <w:t>[10</w:t>
      </w:r>
      <w:r w:rsidR="00CF2A67">
        <w:rPr>
          <w:sz w:val="28"/>
          <w:szCs w:val="28"/>
        </w:rPr>
        <w:t>:с. 137.</w:t>
      </w:r>
      <w:r w:rsidR="00CF2A67" w:rsidRPr="00504C22">
        <w:rPr>
          <w:sz w:val="28"/>
          <w:szCs w:val="28"/>
        </w:rPr>
        <w:t>]</w:t>
      </w:r>
    </w:p>
    <w:p w:rsidR="00BE560D" w:rsidRDefault="00BE560D" w:rsidP="00BE560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BE560D">
        <w:rPr>
          <w:sz w:val="28"/>
          <w:szCs w:val="28"/>
        </w:rPr>
        <w:t xml:space="preserve"> </w:t>
      </w:r>
      <w:r w:rsidR="00D36770">
        <w:rPr>
          <w:sz w:val="28"/>
          <w:szCs w:val="28"/>
        </w:rPr>
        <w:t>критериях</w:t>
      </w:r>
      <w:r w:rsidRPr="00BE560D">
        <w:rPr>
          <w:sz w:val="28"/>
          <w:szCs w:val="28"/>
        </w:rPr>
        <w:t xml:space="preserve"> планово-административного управления экономикой кредит, по </w:t>
      </w:r>
      <w:r w:rsidR="00D36770">
        <w:rPr>
          <w:sz w:val="28"/>
          <w:szCs w:val="28"/>
        </w:rPr>
        <w:t>собственным</w:t>
      </w:r>
      <w:r w:rsidRPr="00BE560D">
        <w:rPr>
          <w:sz w:val="28"/>
          <w:szCs w:val="28"/>
        </w:rPr>
        <w:t xml:space="preserve"> объективным свойствам</w:t>
      </w:r>
      <w:r>
        <w:rPr>
          <w:sz w:val="28"/>
          <w:szCs w:val="28"/>
        </w:rPr>
        <w:t>,</w:t>
      </w:r>
      <w:r w:rsidRPr="00BE560D">
        <w:rPr>
          <w:sz w:val="28"/>
          <w:szCs w:val="28"/>
        </w:rPr>
        <w:t xml:space="preserve"> </w:t>
      </w:r>
      <w:r w:rsidR="00D36770">
        <w:rPr>
          <w:sz w:val="28"/>
          <w:szCs w:val="28"/>
        </w:rPr>
        <w:t>нередко применялся</w:t>
      </w:r>
      <w:r w:rsidRPr="00BE560D">
        <w:rPr>
          <w:sz w:val="28"/>
          <w:szCs w:val="28"/>
        </w:rPr>
        <w:t xml:space="preserve"> в качестве рычага экстенсивного </w:t>
      </w:r>
      <w:r w:rsidR="00D36770">
        <w:rPr>
          <w:sz w:val="28"/>
          <w:szCs w:val="28"/>
        </w:rPr>
        <w:t>становления</w:t>
      </w:r>
      <w:r w:rsidRPr="00BE560D">
        <w:rPr>
          <w:sz w:val="28"/>
          <w:szCs w:val="28"/>
        </w:rPr>
        <w:t xml:space="preserve"> экономики. Это проявлялось</w:t>
      </w:r>
      <w:r>
        <w:rPr>
          <w:sz w:val="28"/>
          <w:szCs w:val="28"/>
        </w:rPr>
        <w:t xml:space="preserve"> </w:t>
      </w:r>
      <w:r w:rsidRPr="00BE560D">
        <w:rPr>
          <w:sz w:val="28"/>
          <w:szCs w:val="28"/>
        </w:rPr>
        <w:t xml:space="preserve">в автоматическом характере кредитования, в ходе которого кредиты предоставлялись без увязки с имеющимися кредитными ресурсами, использовались для покрытия </w:t>
      </w:r>
      <w:r w:rsidR="00D36770">
        <w:rPr>
          <w:sz w:val="28"/>
          <w:szCs w:val="28"/>
        </w:rPr>
        <w:t>непродуктивных расходов, кредитования сверхплановых припасов</w:t>
      </w:r>
      <w:r w:rsidRPr="00BE560D">
        <w:rPr>
          <w:sz w:val="28"/>
          <w:szCs w:val="28"/>
        </w:rPr>
        <w:t xml:space="preserve"> или </w:t>
      </w:r>
      <w:r w:rsidR="00D36770">
        <w:rPr>
          <w:sz w:val="28"/>
          <w:szCs w:val="28"/>
        </w:rPr>
        <w:t xml:space="preserve">же </w:t>
      </w:r>
      <w:r w:rsidRPr="00BE560D">
        <w:rPr>
          <w:sz w:val="28"/>
          <w:szCs w:val="28"/>
        </w:rPr>
        <w:t xml:space="preserve">выдавались без </w:t>
      </w:r>
      <w:r w:rsidR="00D36770">
        <w:rPr>
          <w:sz w:val="28"/>
          <w:szCs w:val="28"/>
        </w:rPr>
        <w:t>необходимого обеспечени</w:t>
      </w:r>
      <w:r w:rsidR="00D36770" w:rsidRPr="00BE560D">
        <w:rPr>
          <w:sz w:val="28"/>
          <w:szCs w:val="28"/>
        </w:rPr>
        <w:t>я</w:t>
      </w:r>
      <w:r w:rsidRPr="00BE560D">
        <w:rPr>
          <w:sz w:val="28"/>
          <w:szCs w:val="28"/>
        </w:rPr>
        <w:t xml:space="preserve"> товарно-материальными ценностями. Не </w:t>
      </w:r>
      <w:r w:rsidR="00D36770">
        <w:rPr>
          <w:sz w:val="28"/>
          <w:szCs w:val="28"/>
        </w:rPr>
        <w:t>всякий раз</w:t>
      </w:r>
      <w:r w:rsidRPr="00BE560D">
        <w:rPr>
          <w:sz w:val="28"/>
          <w:szCs w:val="28"/>
        </w:rPr>
        <w:t xml:space="preserve"> соблюдался принцип возвратности кредита. </w:t>
      </w:r>
      <w:r w:rsidR="00D36770">
        <w:rPr>
          <w:sz w:val="28"/>
          <w:szCs w:val="28"/>
        </w:rPr>
        <w:t xml:space="preserve">Эта </w:t>
      </w:r>
      <w:r w:rsidRPr="00BE560D">
        <w:rPr>
          <w:sz w:val="28"/>
          <w:szCs w:val="28"/>
        </w:rPr>
        <w:t xml:space="preserve">практика кредитования, не учитывавшая в </w:t>
      </w:r>
      <w:r w:rsidR="00D36770">
        <w:rPr>
          <w:sz w:val="28"/>
          <w:szCs w:val="28"/>
        </w:rPr>
        <w:t>подобающей</w:t>
      </w:r>
      <w:r w:rsidRPr="00BE560D">
        <w:rPr>
          <w:sz w:val="28"/>
          <w:szCs w:val="28"/>
        </w:rPr>
        <w:t xml:space="preserve"> мере или даже противоречившая сущностным свойствам кредита, препятствовала реализации его роли в развитии и </w:t>
      </w:r>
      <w:r w:rsidR="00D36770">
        <w:rPr>
          <w:sz w:val="28"/>
          <w:szCs w:val="28"/>
        </w:rPr>
        <w:t xml:space="preserve">увеличении </w:t>
      </w:r>
      <w:r w:rsidRPr="00BE560D">
        <w:rPr>
          <w:sz w:val="28"/>
          <w:szCs w:val="28"/>
        </w:rPr>
        <w:t>эффективности экономики.</w:t>
      </w:r>
    </w:p>
    <w:p w:rsidR="00B00629" w:rsidRDefault="00B00629" w:rsidP="00BE560D">
      <w:pPr>
        <w:pStyle w:val="a3"/>
        <w:spacing w:before="0" w:beforeAutospacing="0" w:after="0" w:afterAutospacing="0" w:line="360" w:lineRule="auto"/>
        <w:jc w:val="both"/>
        <w:rPr>
          <w:sz w:val="32"/>
          <w:szCs w:val="28"/>
        </w:rPr>
      </w:pPr>
      <w:r>
        <w:rPr>
          <w:sz w:val="28"/>
        </w:rPr>
        <w:tab/>
        <w:t xml:space="preserve"> К</w:t>
      </w:r>
      <w:r w:rsidRPr="00B00629">
        <w:rPr>
          <w:sz w:val="28"/>
        </w:rPr>
        <w:t xml:space="preserve">редит в содействии непрерывности воспроизводственного процесса, ускорении оборота </w:t>
      </w:r>
      <w:r w:rsidR="008B1470">
        <w:rPr>
          <w:sz w:val="28"/>
        </w:rPr>
        <w:t xml:space="preserve">денежных </w:t>
      </w:r>
      <w:r w:rsidR="00AC6602">
        <w:rPr>
          <w:sz w:val="28"/>
        </w:rPr>
        <w:t>средств</w:t>
      </w:r>
      <w:r w:rsidRPr="00B00629">
        <w:rPr>
          <w:sz w:val="28"/>
        </w:rPr>
        <w:t xml:space="preserve">. Такое содействие составляет </w:t>
      </w:r>
      <w:r w:rsidRPr="00B00629">
        <w:rPr>
          <w:sz w:val="28"/>
        </w:rPr>
        <w:lastRenderedPageBreak/>
        <w:t xml:space="preserve">основную цель кредитного перераспределения временно свободных денежных ресурсов тем предприятиям, которые </w:t>
      </w:r>
      <w:r w:rsidR="00AC6602">
        <w:rPr>
          <w:sz w:val="28"/>
        </w:rPr>
        <w:t>чувствует</w:t>
      </w:r>
      <w:r w:rsidRPr="00B00629">
        <w:rPr>
          <w:sz w:val="28"/>
        </w:rPr>
        <w:t xml:space="preserve"> временную нехватку средств. При этом в </w:t>
      </w:r>
      <w:r w:rsidR="00AC6602">
        <w:rPr>
          <w:sz w:val="28"/>
        </w:rPr>
        <w:t>итоге</w:t>
      </w:r>
      <w:r w:rsidRPr="00B00629">
        <w:rPr>
          <w:sz w:val="28"/>
        </w:rPr>
        <w:t xml:space="preserve"> перераспределения на основе кредита </w:t>
      </w:r>
      <w:r w:rsidR="00AC6602">
        <w:rPr>
          <w:sz w:val="28"/>
        </w:rPr>
        <w:t>случается</w:t>
      </w:r>
      <w:r w:rsidRPr="00B00629">
        <w:rPr>
          <w:sz w:val="28"/>
        </w:rPr>
        <w:t xml:space="preserve"> ускорение оборота средств в общественном хозяйстве.</w:t>
      </w:r>
      <w:r w:rsidR="00BE560D" w:rsidRPr="005527A2">
        <w:rPr>
          <w:sz w:val="32"/>
          <w:szCs w:val="28"/>
        </w:rPr>
        <w:tab/>
      </w:r>
    </w:p>
    <w:p w:rsidR="00BE560D" w:rsidRPr="00BE560D" w:rsidRDefault="00B00629" w:rsidP="00BE560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32"/>
          <w:szCs w:val="28"/>
        </w:rPr>
        <w:tab/>
      </w:r>
      <w:r w:rsidR="00BE560D">
        <w:rPr>
          <w:sz w:val="28"/>
          <w:szCs w:val="28"/>
        </w:rPr>
        <w:t>Р</w:t>
      </w:r>
      <w:r w:rsidR="00BE560D" w:rsidRPr="00BE560D">
        <w:rPr>
          <w:sz w:val="28"/>
          <w:szCs w:val="28"/>
        </w:rPr>
        <w:t xml:space="preserve">оль кредита в экономике </w:t>
      </w:r>
      <w:r w:rsidR="00AC6602">
        <w:rPr>
          <w:sz w:val="28"/>
          <w:szCs w:val="28"/>
        </w:rPr>
        <w:t>очень</w:t>
      </w:r>
      <w:r w:rsidR="00BE560D" w:rsidRPr="00BE560D">
        <w:rPr>
          <w:sz w:val="28"/>
          <w:szCs w:val="28"/>
        </w:rPr>
        <w:t xml:space="preserve"> значительна и многогранна и </w:t>
      </w:r>
      <w:r w:rsidR="00AC6602">
        <w:rPr>
          <w:sz w:val="28"/>
          <w:szCs w:val="28"/>
        </w:rPr>
        <w:t>имеет место быть</w:t>
      </w:r>
      <w:r w:rsidR="00BE560D" w:rsidRPr="00BE560D">
        <w:rPr>
          <w:sz w:val="28"/>
          <w:szCs w:val="28"/>
        </w:rPr>
        <w:t xml:space="preserve"> как на макроуровне, так и на уровне отдельных хозяйствующих субъектов. </w:t>
      </w:r>
    </w:p>
    <w:p w:rsidR="00A14A6B" w:rsidRDefault="00BE560D" w:rsidP="00BE560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5775">
        <w:rPr>
          <w:sz w:val="28"/>
          <w:szCs w:val="28"/>
        </w:rPr>
        <w:t>В таблице  1</w:t>
      </w:r>
      <w:r w:rsidRPr="00BE560D">
        <w:rPr>
          <w:sz w:val="28"/>
          <w:szCs w:val="28"/>
        </w:rPr>
        <w:t xml:space="preserve"> представлена роль кредита в экономическом и социальном развитии общества</w:t>
      </w:r>
      <w:r w:rsidR="00A14A6B">
        <w:rPr>
          <w:sz w:val="28"/>
          <w:szCs w:val="28"/>
        </w:rPr>
        <w:t>.</w:t>
      </w:r>
    </w:p>
    <w:p w:rsidR="00036E0A" w:rsidRDefault="00036E0A" w:rsidP="00BE560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Таблица 1 - </w:t>
      </w:r>
      <w:r w:rsidRPr="00BE560D">
        <w:rPr>
          <w:sz w:val="28"/>
          <w:szCs w:val="28"/>
        </w:rPr>
        <w:t>роль кредита в экономическом и социальном развитии общества.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14A6B" w:rsidTr="00F35775">
        <w:tc>
          <w:tcPr>
            <w:tcW w:w="9571" w:type="dxa"/>
            <w:gridSpan w:val="2"/>
            <w:vAlign w:val="center"/>
          </w:tcPr>
          <w:p w:rsidR="00F35775" w:rsidRPr="00F35775" w:rsidRDefault="00A14A6B" w:rsidP="00F3577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35775">
              <w:rPr>
                <w:rFonts w:ascii="Times New Roman" w:hAnsi="Times New Roman"/>
                <w:sz w:val="28"/>
                <w:szCs w:val="24"/>
              </w:rPr>
              <w:t>Роль кредита</w:t>
            </w:r>
          </w:p>
        </w:tc>
      </w:tr>
      <w:tr w:rsidR="00A14A6B" w:rsidTr="00F35775">
        <w:tc>
          <w:tcPr>
            <w:tcW w:w="4785" w:type="dxa"/>
            <w:vAlign w:val="center"/>
          </w:tcPr>
          <w:p w:rsidR="00A14A6B" w:rsidRPr="00F35775" w:rsidRDefault="00A14A6B" w:rsidP="00F35775">
            <w:pPr>
              <w:jc w:val="center"/>
              <w:rPr>
                <w:rFonts w:ascii="Times New Roman" w:hAnsi="Times New Roman"/>
                <w:sz w:val="24"/>
              </w:rPr>
            </w:pPr>
            <w:r w:rsidRPr="002B47CD">
              <w:rPr>
                <w:rFonts w:ascii="Times New Roman" w:hAnsi="Times New Roman"/>
                <w:sz w:val="24"/>
              </w:rPr>
              <w:t>На макроуровн</w:t>
            </w:r>
            <w:r w:rsidR="00F35775"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786" w:type="dxa"/>
            <w:vAlign w:val="center"/>
          </w:tcPr>
          <w:p w:rsidR="00A14A6B" w:rsidRPr="002B47CD" w:rsidRDefault="00A14A6B" w:rsidP="00F35775">
            <w:pPr>
              <w:jc w:val="center"/>
              <w:rPr>
                <w:rFonts w:ascii="Times New Roman" w:hAnsi="Times New Roman"/>
                <w:sz w:val="24"/>
              </w:rPr>
            </w:pPr>
            <w:r w:rsidRPr="002B47CD">
              <w:rPr>
                <w:rFonts w:ascii="Times New Roman" w:hAnsi="Times New Roman"/>
                <w:sz w:val="24"/>
              </w:rPr>
              <w:t>На микроуровне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4A6B" w:rsidTr="00A14A6B">
        <w:tc>
          <w:tcPr>
            <w:tcW w:w="4785" w:type="dxa"/>
          </w:tcPr>
          <w:p w:rsidR="00A14A6B" w:rsidRPr="008056B4" w:rsidRDefault="00A14A6B" w:rsidP="00F35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6B4">
              <w:rPr>
                <w:rFonts w:ascii="Times New Roman" w:hAnsi="Times New Roman"/>
                <w:sz w:val="24"/>
                <w:szCs w:val="24"/>
              </w:rPr>
              <w:t>Реализуется через государственную денежно-кредитную политику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4A6B" w:rsidRPr="008056B4" w:rsidRDefault="00A14A6B" w:rsidP="00F35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через систему коммерческого рычага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4A6B" w:rsidTr="00F35775">
        <w:tc>
          <w:tcPr>
            <w:tcW w:w="9571" w:type="dxa"/>
            <w:gridSpan w:val="2"/>
            <w:vAlign w:val="center"/>
          </w:tcPr>
          <w:p w:rsidR="00A14A6B" w:rsidRPr="008056B4" w:rsidRDefault="00A14A6B" w:rsidP="00F35775">
            <w:pPr>
              <w:jc w:val="center"/>
              <w:rPr>
                <w:rFonts w:ascii="Times New Roman" w:hAnsi="Times New Roman"/>
                <w:sz w:val="24"/>
              </w:rPr>
            </w:pPr>
            <w:r w:rsidRPr="008056B4">
              <w:rPr>
                <w:rFonts w:ascii="Times New Roman" w:hAnsi="Times New Roman"/>
                <w:sz w:val="24"/>
              </w:rPr>
              <w:t>Способствует непрерывности воспроизводственного процесса , ускорению оборота фо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8056B4">
              <w:rPr>
                <w:rFonts w:ascii="Times New Roman" w:hAnsi="Times New Roman"/>
                <w:sz w:val="24"/>
              </w:rPr>
              <w:t>да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4A6B" w:rsidTr="00F35775">
        <w:tc>
          <w:tcPr>
            <w:tcW w:w="9571" w:type="dxa"/>
            <w:gridSpan w:val="2"/>
            <w:vAlign w:val="center"/>
          </w:tcPr>
          <w:p w:rsidR="00A14A6B" w:rsidRPr="004B1527" w:rsidRDefault="00A14A6B" w:rsidP="00F35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27">
              <w:rPr>
                <w:rFonts w:ascii="Times New Roman" w:hAnsi="Times New Roman"/>
                <w:sz w:val="24"/>
                <w:szCs w:val="24"/>
              </w:rPr>
              <w:t>Выступает фактором развития научно-технического прогресса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4A6B" w:rsidTr="00F35775">
        <w:tc>
          <w:tcPr>
            <w:tcW w:w="9571" w:type="dxa"/>
            <w:gridSpan w:val="2"/>
            <w:vAlign w:val="center"/>
          </w:tcPr>
          <w:p w:rsidR="00A14A6B" w:rsidRPr="004B1527" w:rsidRDefault="00A14A6B" w:rsidP="00F35775">
            <w:pPr>
              <w:jc w:val="center"/>
              <w:rPr>
                <w:rFonts w:ascii="Times New Roman" w:hAnsi="Times New Roman"/>
                <w:sz w:val="24"/>
              </w:rPr>
            </w:pPr>
            <w:r w:rsidRPr="004B1527">
              <w:rPr>
                <w:rFonts w:ascii="Times New Roman" w:hAnsi="Times New Roman"/>
                <w:sz w:val="24"/>
              </w:rPr>
              <w:t>Способствует развитию, международных экономических связей, международного разделения труда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4A6B" w:rsidTr="00A14A6B">
        <w:tc>
          <w:tcPr>
            <w:tcW w:w="4785" w:type="dxa"/>
          </w:tcPr>
          <w:p w:rsidR="00A14A6B" w:rsidRPr="00F35775" w:rsidRDefault="00A14A6B" w:rsidP="00F35775">
            <w:pPr>
              <w:jc w:val="both"/>
              <w:rPr>
                <w:rFonts w:ascii="Times New Roman" w:hAnsi="Times New Roman"/>
                <w:sz w:val="24"/>
              </w:rPr>
            </w:pPr>
            <w:r w:rsidRPr="004B1527">
              <w:rPr>
                <w:rFonts w:ascii="Times New Roman" w:hAnsi="Times New Roman"/>
                <w:sz w:val="24"/>
              </w:rPr>
              <w:t>Влияет на сбалансированность экономики</w:t>
            </w:r>
          </w:p>
        </w:tc>
        <w:tc>
          <w:tcPr>
            <w:tcW w:w="4786" w:type="dxa"/>
          </w:tcPr>
          <w:p w:rsidR="00A14A6B" w:rsidRPr="00E00229" w:rsidRDefault="00A14A6B" w:rsidP="00F35775">
            <w:pPr>
              <w:jc w:val="both"/>
              <w:rPr>
                <w:rFonts w:ascii="Times New Roman" w:hAnsi="Times New Roman"/>
                <w:sz w:val="24"/>
              </w:rPr>
            </w:pPr>
            <w:r w:rsidRPr="00E00229">
              <w:rPr>
                <w:rFonts w:ascii="Times New Roman" w:hAnsi="Times New Roman"/>
                <w:sz w:val="24"/>
              </w:rPr>
              <w:t>Стимулирует повышение эффективности производства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14A6B" w:rsidTr="00F35775">
        <w:trPr>
          <w:trHeight w:val="451"/>
        </w:trPr>
        <w:tc>
          <w:tcPr>
            <w:tcW w:w="4785" w:type="dxa"/>
          </w:tcPr>
          <w:p w:rsidR="00A14A6B" w:rsidRPr="00E00229" w:rsidRDefault="00A14A6B" w:rsidP="00F35775">
            <w:pPr>
              <w:jc w:val="both"/>
              <w:rPr>
                <w:rFonts w:ascii="Times New Roman" w:hAnsi="Times New Roman"/>
                <w:sz w:val="24"/>
              </w:rPr>
            </w:pPr>
            <w:r w:rsidRPr="00E00229">
              <w:rPr>
                <w:rFonts w:ascii="Times New Roman" w:hAnsi="Times New Roman"/>
                <w:sz w:val="24"/>
              </w:rPr>
              <w:t>Воздействует на общеэкономические и отраслевые пропорции</w:t>
            </w:r>
          </w:p>
          <w:p w:rsidR="00A14A6B" w:rsidRDefault="00A14A6B" w:rsidP="00F357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4A6B" w:rsidRDefault="00A14A6B" w:rsidP="00F357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14A6B" w:rsidRDefault="00A14A6B" w:rsidP="00036E0A">
      <w:pPr>
        <w:pStyle w:val="a3"/>
        <w:tabs>
          <w:tab w:val="left" w:pos="41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0629" w:rsidRP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0C3618">
        <w:rPr>
          <w:sz w:val="28"/>
        </w:rPr>
        <w:t xml:space="preserve">Таким образом, в согласии с таблицей 1, </w:t>
      </w:r>
      <w:r w:rsidR="0024188A">
        <w:rPr>
          <w:sz w:val="28"/>
        </w:rPr>
        <w:t>можно сделать вывод, что</w:t>
      </w:r>
      <w:r w:rsidR="000C3618">
        <w:rPr>
          <w:sz w:val="28"/>
        </w:rPr>
        <w:t xml:space="preserve"> </w:t>
      </w:r>
      <w:r w:rsidR="0024188A">
        <w:rPr>
          <w:sz w:val="28"/>
        </w:rPr>
        <w:t>р</w:t>
      </w:r>
      <w:r w:rsidRPr="00B00629">
        <w:rPr>
          <w:sz w:val="28"/>
        </w:rPr>
        <w:t>оль кредита в развитии меж</w:t>
      </w:r>
      <w:r w:rsidR="000C3618">
        <w:rPr>
          <w:sz w:val="28"/>
        </w:rPr>
        <w:t>дународных экономических связей связано с у</w:t>
      </w:r>
      <w:r w:rsidRPr="00B00629">
        <w:rPr>
          <w:sz w:val="28"/>
        </w:rPr>
        <w:t>глубление</w:t>
      </w:r>
      <w:r w:rsidR="000C3618">
        <w:rPr>
          <w:sz w:val="28"/>
        </w:rPr>
        <w:t>м</w:t>
      </w:r>
      <w:r w:rsidRPr="00B00629">
        <w:rPr>
          <w:sz w:val="28"/>
        </w:rPr>
        <w:t xml:space="preserve"> международного разделения труда, </w:t>
      </w:r>
      <w:r w:rsidR="00AC6602">
        <w:rPr>
          <w:sz w:val="28"/>
        </w:rPr>
        <w:t>ужесточения</w:t>
      </w:r>
      <w:r w:rsidRPr="00B00629">
        <w:rPr>
          <w:sz w:val="28"/>
        </w:rPr>
        <w:t xml:space="preserve"> процесса глобализации, либерализация рынков ссудных капиталов обусловливают </w:t>
      </w:r>
      <w:r w:rsidR="00AC6602">
        <w:rPr>
          <w:sz w:val="28"/>
        </w:rPr>
        <w:t>увеличение</w:t>
      </w:r>
      <w:r w:rsidRPr="00B00629">
        <w:rPr>
          <w:sz w:val="28"/>
        </w:rPr>
        <w:t xml:space="preserve"> роли кредита в международных экономических отношениях.</w:t>
      </w:r>
      <w:r>
        <w:rPr>
          <w:sz w:val="28"/>
        </w:rPr>
        <w:t xml:space="preserve"> </w:t>
      </w:r>
      <w:r w:rsidR="002E7DD2">
        <w:rPr>
          <w:sz w:val="28"/>
          <w:lang w:val="en-US"/>
        </w:rPr>
        <w:t>B</w:t>
      </w:r>
      <w:r w:rsidR="002E7DD2" w:rsidRPr="002E7DD2">
        <w:rPr>
          <w:sz w:val="28"/>
        </w:rPr>
        <w:t xml:space="preserve"> </w:t>
      </w:r>
      <w:r w:rsidRPr="00B00629">
        <w:rPr>
          <w:sz w:val="28"/>
        </w:rPr>
        <w:lastRenderedPageBreak/>
        <w:t xml:space="preserve">настоящее время темпы роста международного кредита </w:t>
      </w:r>
      <w:r w:rsidR="00AC6602">
        <w:rPr>
          <w:sz w:val="28"/>
        </w:rPr>
        <w:t>гораздо обгоняют</w:t>
      </w:r>
      <w:r w:rsidRPr="00B00629">
        <w:rPr>
          <w:sz w:val="28"/>
        </w:rPr>
        <w:t xml:space="preserve"> темпы роста мировой внешней торговли.</w:t>
      </w:r>
    </w:p>
    <w:p w:rsid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Pr="00B00629">
        <w:rPr>
          <w:sz w:val="28"/>
        </w:rPr>
        <w:t xml:space="preserve">Кредит создает </w:t>
      </w:r>
      <w:r w:rsidR="002921FD">
        <w:rPr>
          <w:sz w:val="28"/>
        </w:rPr>
        <w:t>подходящие</w:t>
      </w:r>
      <w:r w:rsidRPr="00B00629">
        <w:rPr>
          <w:sz w:val="28"/>
        </w:rPr>
        <w:t xml:space="preserve"> </w:t>
      </w:r>
      <w:r w:rsidR="002921FD">
        <w:rPr>
          <w:sz w:val="28"/>
        </w:rPr>
        <w:t>обстоятельства</w:t>
      </w:r>
      <w:r w:rsidRPr="00B00629">
        <w:rPr>
          <w:sz w:val="28"/>
        </w:rPr>
        <w:t xml:space="preserve"> для развития международных экономических связей, позволяет осуществлять импорт товаров при пассивном торговом балансе, способствует увеличению экспорта национальных товаров. Он </w:t>
      </w:r>
      <w:r w:rsidR="002921FD">
        <w:rPr>
          <w:sz w:val="28"/>
        </w:rPr>
        <w:t>обширно применяется</w:t>
      </w:r>
      <w:r w:rsidRPr="00B00629">
        <w:rPr>
          <w:sz w:val="28"/>
        </w:rPr>
        <w:t xml:space="preserve"> при проведении </w:t>
      </w:r>
      <w:r w:rsidR="002921FD" w:rsidRPr="002921FD">
        <w:rPr>
          <w:sz w:val="28"/>
        </w:rPr>
        <w:t>интернациональных</w:t>
      </w:r>
      <w:r w:rsidR="002921FD">
        <w:rPr>
          <w:sz w:val="28"/>
        </w:rPr>
        <w:t xml:space="preserve"> </w:t>
      </w:r>
      <w:r w:rsidRPr="00B00629">
        <w:rPr>
          <w:sz w:val="28"/>
        </w:rPr>
        <w:t xml:space="preserve">расчетных операций и для </w:t>
      </w:r>
      <w:r w:rsidR="002921FD">
        <w:rPr>
          <w:sz w:val="28"/>
        </w:rPr>
        <w:t>становления</w:t>
      </w:r>
      <w:r w:rsidRPr="00B00629">
        <w:rPr>
          <w:sz w:val="28"/>
        </w:rPr>
        <w:t xml:space="preserve"> </w:t>
      </w:r>
      <w:r w:rsidR="002921FD">
        <w:rPr>
          <w:sz w:val="28"/>
        </w:rPr>
        <w:t>государственной</w:t>
      </w:r>
      <w:r w:rsidRPr="00B00629">
        <w:rPr>
          <w:sz w:val="28"/>
        </w:rPr>
        <w:t xml:space="preserve"> экономики: при нехватке кредитных ресурсов на внутреннем рынке привлекаются </w:t>
      </w:r>
      <w:r w:rsidR="002921FD">
        <w:rPr>
          <w:sz w:val="28"/>
        </w:rPr>
        <w:t>зарубежные вложения</w:t>
      </w:r>
      <w:r w:rsidRPr="00B00629">
        <w:rPr>
          <w:sz w:val="28"/>
        </w:rPr>
        <w:t>.</w:t>
      </w:r>
    </w:p>
    <w:p w:rsidR="00036E0A" w:rsidRDefault="00036E0A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Анализируя ситуацию потребности в объемах кредитования, нами был проведен анализ статистики динамики кредитования. Итоги исследования были представлены в таблице 2.</w:t>
      </w:r>
    </w:p>
    <w:p w:rsidR="00036E0A" w:rsidRDefault="00036E0A" w:rsidP="00036E0A">
      <w:pPr>
        <w:pStyle w:val="a3"/>
        <w:spacing w:before="0" w:beforeAutospacing="0" w:after="0" w:afterAutospacing="0" w:line="360" w:lineRule="auto"/>
        <w:jc w:val="right"/>
        <w:rPr>
          <w:sz w:val="28"/>
        </w:rPr>
      </w:pPr>
      <w:r>
        <w:rPr>
          <w:sz w:val="28"/>
        </w:rPr>
        <w:t>Таблица 2.</w:t>
      </w:r>
    </w:p>
    <w:p w:rsidR="00036E0A" w:rsidRDefault="00036E0A" w:rsidP="00036E0A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bookmarkStart w:id="2" w:name="414"/>
      <w:r>
        <w:rPr>
          <w:sz w:val="28"/>
        </w:rPr>
        <w:t>Динамика потребности</w:t>
      </w:r>
      <w:r w:rsidRPr="00036E0A">
        <w:rPr>
          <w:sz w:val="28"/>
        </w:rPr>
        <w:t xml:space="preserve"> в объемах кредитования, млрд. руб.</w:t>
      </w:r>
      <w:bookmarkEnd w:id="2"/>
      <w:r>
        <w:rPr>
          <w:sz w:val="28"/>
        </w:rPr>
        <w:t>,</w:t>
      </w:r>
      <w:r w:rsidR="00DA2FFB">
        <w:rPr>
          <w:sz w:val="28"/>
        </w:rPr>
        <w:t xml:space="preserve"> за 2015-2017</w:t>
      </w:r>
      <w:r>
        <w:rPr>
          <w:sz w:val="28"/>
        </w:rPr>
        <w:t xml:space="preserve"> гг.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6E0A" w:rsidTr="00DA2FFB">
        <w:tc>
          <w:tcPr>
            <w:tcW w:w="2392" w:type="dxa"/>
            <w:vAlign w:val="center"/>
          </w:tcPr>
          <w:p w:rsidR="00036E0A" w:rsidRDefault="00036E0A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Сектор кредитования</w:t>
            </w:r>
          </w:p>
        </w:tc>
        <w:tc>
          <w:tcPr>
            <w:tcW w:w="2393" w:type="dxa"/>
            <w:vAlign w:val="center"/>
          </w:tcPr>
          <w:p w:rsidR="00036E0A" w:rsidRDefault="00036E0A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  <w:r w:rsidR="00DA2FFB">
              <w:rPr>
                <w:sz w:val="28"/>
              </w:rPr>
              <w:t xml:space="preserve"> год</w:t>
            </w:r>
          </w:p>
        </w:tc>
        <w:tc>
          <w:tcPr>
            <w:tcW w:w="2393" w:type="dxa"/>
            <w:vAlign w:val="center"/>
          </w:tcPr>
          <w:p w:rsidR="00036E0A" w:rsidRDefault="00036E0A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DA2FFB">
              <w:rPr>
                <w:sz w:val="28"/>
              </w:rPr>
              <w:t xml:space="preserve"> год</w:t>
            </w:r>
          </w:p>
        </w:tc>
        <w:tc>
          <w:tcPr>
            <w:tcW w:w="2393" w:type="dxa"/>
            <w:vAlign w:val="center"/>
          </w:tcPr>
          <w:p w:rsidR="00036E0A" w:rsidRDefault="00036E0A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DA2FFB">
              <w:rPr>
                <w:sz w:val="28"/>
              </w:rPr>
              <w:t xml:space="preserve"> год</w:t>
            </w:r>
          </w:p>
        </w:tc>
      </w:tr>
      <w:tr w:rsidR="00036E0A" w:rsidTr="00DA2FFB">
        <w:tc>
          <w:tcPr>
            <w:tcW w:w="2392" w:type="dxa"/>
            <w:vAlign w:val="center"/>
          </w:tcPr>
          <w:p w:rsidR="00036E0A" w:rsidRDefault="00036E0A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Физические лица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036E0A" w:rsidTr="00DA2FFB">
        <w:tc>
          <w:tcPr>
            <w:tcW w:w="2392" w:type="dxa"/>
            <w:vAlign w:val="center"/>
          </w:tcPr>
          <w:p w:rsidR="00036E0A" w:rsidRDefault="00036E0A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Юридические лица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036E0A" w:rsidTr="00DA2FFB">
        <w:tc>
          <w:tcPr>
            <w:tcW w:w="2392" w:type="dxa"/>
            <w:vAlign w:val="center"/>
          </w:tcPr>
          <w:p w:rsidR="00036E0A" w:rsidRDefault="00036E0A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  <w:r w:rsidR="00DA2FFB">
              <w:rPr>
                <w:sz w:val="28"/>
              </w:rPr>
              <w:t>: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960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2393" w:type="dxa"/>
            <w:vAlign w:val="center"/>
          </w:tcPr>
          <w:p w:rsidR="00036E0A" w:rsidRDefault="00DA2FFB" w:rsidP="00DA2FF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770</w:t>
            </w:r>
          </w:p>
        </w:tc>
      </w:tr>
    </w:tbl>
    <w:p w:rsidR="00DA2FFB" w:rsidRDefault="00DA2FFB" w:rsidP="00DA2FFB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036E0A" w:rsidRPr="00DA2FFB" w:rsidRDefault="00DA2FFB" w:rsidP="00DA2FFB">
      <w:pPr>
        <w:pStyle w:val="a3"/>
        <w:spacing w:before="0" w:beforeAutospacing="0" w:after="0" w:afterAutospacing="0" w:line="360" w:lineRule="auto"/>
        <w:jc w:val="both"/>
        <w:rPr>
          <w:sz w:val="32"/>
        </w:rPr>
      </w:pPr>
      <w:r>
        <w:rPr>
          <w:sz w:val="28"/>
        </w:rPr>
        <w:tab/>
        <w:t>Таким образом, как видно из таблицы 2</w:t>
      </w:r>
      <w:r w:rsidRPr="00DA2FFB">
        <w:rPr>
          <w:sz w:val="28"/>
        </w:rPr>
        <w:t>, в целом потребность и физических и юридических лиц снижалась, причиной тому увеличение с каждым годом объемов кредитования. Однако для полноценного развития экономики и улучшения качества жизни населения все же остается проблем острой нехватки заемных средств.</w:t>
      </w:r>
    </w:p>
    <w:p w:rsid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Pr="00B00629">
        <w:rPr>
          <w:sz w:val="28"/>
        </w:rPr>
        <w:t>Однако следует иметь в виду, что кредит в международных связях</w:t>
      </w:r>
      <w:r w:rsidR="004066AB" w:rsidRPr="004066AB">
        <w:rPr>
          <w:sz w:val="28"/>
        </w:rPr>
        <w:t xml:space="preserve"> имеет возможность выступать и неблагоприятную роль</w:t>
      </w:r>
      <w:r w:rsidRPr="00B00629">
        <w:rPr>
          <w:sz w:val="28"/>
        </w:rPr>
        <w:t>:</w:t>
      </w:r>
    </w:p>
    <w:p w:rsid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</w:t>
      </w:r>
      <w:r w:rsidRPr="00B00629">
        <w:rPr>
          <w:sz w:val="28"/>
        </w:rPr>
        <w:t xml:space="preserve">выступать средством экономического давления на государство-заемщика; </w:t>
      </w:r>
    </w:p>
    <w:p w:rsid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</w:t>
      </w:r>
      <w:r w:rsidRPr="00B00629">
        <w:rPr>
          <w:sz w:val="28"/>
        </w:rPr>
        <w:t xml:space="preserve">содействовать </w:t>
      </w:r>
      <w:r w:rsidR="004066AB">
        <w:rPr>
          <w:sz w:val="28"/>
        </w:rPr>
        <w:t>ужесточению</w:t>
      </w:r>
      <w:r w:rsidRPr="00B00629">
        <w:rPr>
          <w:sz w:val="28"/>
        </w:rPr>
        <w:t xml:space="preserve"> диспропорций в национальном хозяйстве из-за неравномерности распределения иностранных инвестиций; </w:t>
      </w:r>
    </w:p>
    <w:p w:rsidR="00B00629" w:rsidRP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lastRenderedPageBreak/>
        <w:t>-</w:t>
      </w:r>
      <w:r w:rsidRPr="00B00629">
        <w:rPr>
          <w:sz w:val="28"/>
        </w:rPr>
        <w:t xml:space="preserve">являться орудием конкурентной борьбы на мировых рынках; </w:t>
      </w:r>
      <w:r w:rsidR="004066AB">
        <w:rPr>
          <w:sz w:val="28"/>
        </w:rPr>
        <w:t xml:space="preserve">содействовать </w:t>
      </w:r>
      <w:r w:rsidRPr="00B00629">
        <w:rPr>
          <w:sz w:val="28"/>
        </w:rPr>
        <w:t xml:space="preserve"> неустойчивости национальных денежных единиц и т.д.</w:t>
      </w:r>
    </w:p>
    <w:p w:rsidR="0024188A" w:rsidRP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Pr="00B00629">
        <w:rPr>
          <w:sz w:val="28"/>
        </w:rPr>
        <w:t xml:space="preserve">Роль кредита на микроуровне, в деятельности отдельных экономических субъектов. На хозяйственную деятельность производственных единиц кредит </w:t>
      </w:r>
      <w:r w:rsidR="00C11AD7">
        <w:rPr>
          <w:sz w:val="28"/>
        </w:rPr>
        <w:t>влияет ключевым</w:t>
      </w:r>
      <w:r w:rsidRPr="00B00629">
        <w:rPr>
          <w:sz w:val="28"/>
        </w:rPr>
        <w:t xml:space="preserve"> образом </w:t>
      </w:r>
      <w:r w:rsidR="00C11AD7">
        <w:rPr>
          <w:sz w:val="28"/>
        </w:rPr>
        <w:t>сквозь</w:t>
      </w:r>
      <w:r w:rsidRPr="00B00629">
        <w:rPr>
          <w:sz w:val="28"/>
        </w:rPr>
        <w:t xml:space="preserve"> систему отношений </w:t>
      </w:r>
      <w:r w:rsidR="00C11AD7">
        <w:rPr>
          <w:sz w:val="28"/>
        </w:rPr>
        <w:t>платного</w:t>
      </w:r>
      <w:r w:rsidRPr="00B00629">
        <w:rPr>
          <w:sz w:val="28"/>
        </w:rPr>
        <w:t xml:space="preserve"> расчета, </w:t>
      </w:r>
      <w:r w:rsidR="00C11AD7">
        <w:rPr>
          <w:sz w:val="28"/>
        </w:rPr>
        <w:t xml:space="preserve">воздействуя </w:t>
      </w:r>
      <w:r w:rsidRPr="00B00629">
        <w:rPr>
          <w:sz w:val="28"/>
        </w:rPr>
        <w:t xml:space="preserve">на воспроизводственный процесс </w:t>
      </w:r>
      <w:r w:rsidR="00C11AD7">
        <w:rPr>
          <w:sz w:val="28"/>
        </w:rPr>
        <w:t xml:space="preserve">сквозь </w:t>
      </w:r>
      <w:r w:rsidRPr="00B00629">
        <w:rPr>
          <w:sz w:val="28"/>
        </w:rPr>
        <w:t xml:space="preserve">кругооборот и оборот средств </w:t>
      </w:r>
      <w:r w:rsidR="00C11AD7">
        <w:rPr>
          <w:sz w:val="28"/>
        </w:rPr>
        <w:t>организаций</w:t>
      </w:r>
      <w:r w:rsidRPr="00B00629">
        <w:rPr>
          <w:sz w:val="28"/>
        </w:rPr>
        <w:t>.</w:t>
      </w:r>
    </w:p>
    <w:p w:rsidR="00B00629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Pr="00B00629">
        <w:rPr>
          <w:sz w:val="28"/>
        </w:rPr>
        <w:t xml:space="preserve">Необходимо отметить, </w:t>
      </w:r>
      <w:r w:rsidR="00C11AD7">
        <w:rPr>
          <w:sz w:val="28"/>
        </w:rPr>
        <w:t xml:space="preserve">собственно </w:t>
      </w:r>
      <w:r w:rsidRPr="00B00629">
        <w:rPr>
          <w:sz w:val="28"/>
        </w:rPr>
        <w:t xml:space="preserve">что кредит и коммерческий расчет не только тесно взаимосвязаны, но и взаимообусловлены. Коммерческий расчет создает предпосылки для функционирования кредитных отношений: в ситуации обособления кругооборота средств </w:t>
      </w:r>
      <w:r w:rsidR="00C11AD7">
        <w:rPr>
          <w:sz w:val="28"/>
        </w:rPr>
        <w:t>организаций</w:t>
      </w:r>
      <w:r w:rsidR="00C11AD7" w:rsidRPr="00C11AD7">
        <w:rPr>
          <w:sz w:val="28"/>
        </w:rPr>
        <w:t xml:space="preserve"> появляется надобность</w:t>
      </w:r>
      <w:r w:rsidR="00C11AD7">
        <w:rPr>
          <w:sz w:val="28"/>
        </w:rPr>
        <w:t xml:space="preserve"> </w:t>
      </w:r>
      <w:r w:rsidRPr="00B00629">
        <w:rPr>
          <w:sz w:val="28"/>
        </w:rPr>
        <w:t xml:space="preserve">возмещения </w:t>
      </w:r>
      <w:r w:rsidR="00C11AD7">
        <w:rPr>
          <w:sz w:val="28"/>
        </w:rPr>
        <w:t xml:space="preserve">расходов </w:t>
      </w:r>
      <w:r w:rsidRPr="00B00629">
        <w:rPr>
          <w:sz w:val="28"/>
        </w:rPr>
        <w:t xml:space="preserve">и, следовательно, </w:t>
      </w:r>
      <w:r w:rsidR="00C11AD7">
        <w:rPr>
          <w:sz w:val="28"/>
        </w:rPr>
        <w:t xml:space="preserve">особенного </w:t>
      </w:r>
      <w:r w:rsidRPr="00B00629">
        <w:rPr>
          <w:sz w:val="28"/>
        </w:rPr>
        <w:t xml:space="preserve"> перераспределения денежных средств на </w:t>
      </w:r>
      <w:r w:rsidR="00C11AD7">
        <w:rPr>
          <w:sz w:val="28"/>
        </w:rPr>
        <w:t>базе</w:t>
      </w:r>
      <w:r w:rsidRPr="00B00629">
        <w:rPr>
          <w:sz w:val="28"/>
        </w:rPr>
        <w:t xml:space="preserve"> возвратности и платности. Механизм коммерческого расчета </w:t>
      </w:r>
      <w:r w:rsidR="00C11AD7">
        <w:rPr>
          <w:sz w:val="28"/>
        </w:rPr>
        <w:t>делает обстоятельства</w:t>
      </w:r>
      <w:r w:rsidRPr="00B00629">
        <w:rPr>
          <w:sz w:val="28"/>
        </w:rPr>
        <w:t xml:space="preserve"> для возврата ссуд.</w:t>
      </w:r>
    </w:p>
    <w:p w:rsidR="0074271A" w:rsidRDefault="00B00629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2E7DD2">
        <w:rPr>
          <w:sz w:val="28"/>
          <w:lang w:val="en-US"/>
        </w:rPr>
        <w:t>B</w:t>
      </w:r>
      <w:r w:rsidRPr="00B00629">
        <w:rPr>
          <w:sz w:val="28"/>
        </w:rPr>
        <w:t xml:space="preserve"> свою очередь кредит </w:t>
      </w:r>
      <w:r w:rsidR="001342DA">
        <w:rPr>
          <w:sz w:val="28"/>
        </w:rPr>
        <w:t>поможет</w:t>
      </w:r>
      <w:r w:rsidRPr="00B00629">
        <w:rPr>
          <w:sz w:val="28"/>
        </w:rPr>
        <w:t xml:space="preserve"> укреплению коммерческого расчета </w:t>
      </w:r>
      <w:r w:rsidR="001342DA">
        <w:rPr>
          <w:sz w:val="28"/>
        </w:rPr>
        <w:t>при помощи</w:t>
      </w:r>
      <w:r w:rsidRPr="00B00629">
        <w:rPr>
          <w:sz w:val="28"/>
        </w:rPr>
        <w:t xml:space="preserve"> обеспечения непрерывности и ускорения кругооборота средств хозяйственных единиц, является основой их взаимосвязи и включения в кругооборот и оборот средств общественного хозяйства. Когда хозяйствующие субъекты </w:t>
      </w:r>
      <w:r w:rsidR="001342DA">
        <w:rPr>
          <w:sz w:val="28"/>
        </w:rPr>
        <w:t>работают</w:t>
      </w:r>
      <w:r w:rsidRPr="00B00629">
        <w:rPr>
          <w:sz w:val="28"/>
        </w:rPr>
        <w:t xml:space="preserve"> на принципах коммерческого расчета, включение их обособленных кругооборот</w:t>
      </w:r>
      <w:r w:rsidR="002E7DD2">
        <w:rPr>
          <w:sz w:val="28"/>
        </w:rPr>
        <w:t>ов в общественный кругооборот н</w:t>
      </w:r>
      <w:r w:rsidR="002E7DD2">
        <w:rPr>
          <w:sz w:val="28"/>
          <w:lang w:val="en-US"/>
        </w:rPr>
        <w:t>e</w:t>
      </w:r>
      <w:r w:rsidRPr="00B00629">
        <w:rPr>
          <w:sz w:val="28"/>
        </w:rPr>
        <w:t xml:space="preserve"> </w:t>
      </w:r>
      <w:r w:rsidR="001342DA" w:rsidRPr="001342DA">
        <w:rPr>
          <w:sz w:val="28"/>
        </w:rPr>
        <w:t>имеет возможность реализоваться за пределами</w:t>
      </w:r>
      <w:r w:rsidR="001342DA">
        <w:rPr>
          <w:sz w:val="28"/>
        </w:rPr>
        <w:t xml:space="preserve"> </w:t>
      </w:r>
      <w:r w:rsidRPr="00B00629">
        <w:rPr>
          <w:sz w:val="28"/>
        </w:rPr>
        <w:t>кредитных отнош</w:t>
      </w:r>
      <w:r w:rsidR="002E7DD2">
        <w:rPr>
          <w:sz w:val="28"/>
        </w:rPr>
        <w:t>ений, т</w:t>
      </w:r>
      <w:r w:rsidR="002E7DD2">
        <w:rPr>
          <w:sz w:val="28"/>
          <w:lang w:val="en-US"/>
        </w:rPr>
        <w:t>o</w:t>
      </w:r>
      <w:r w:rsidRPr="00B00629">
        <w:rPr>
          <w:sz w:val="28"/>
        </w:rPr>
        <w:t xml:space="preserve"> есть </w:t>
      </w:r>
      <w:r w:rsidR="001342DA">
        <w:rPr>
          <w:sz w:val="28"/>
        </w:rPr>
        <w:t>по другому</w:t>
      </w:r>
      <w:r w:rsidRPr="00B00629">
        <w:rPr>
          <w:sz w:val="28"/>
        </w:rPr>
        <w:t xml:space="preserve">, чем на условиях платности и возвратности. </w:t>
      </w:r>
    </w:p>
    <w:p w:rsidR="00B00629" w:rsidRPr="00B00629" w:rsidRDefault="0074271A" w:rsidP="00B0062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1342DA">
        <w:rPr>
          <w:sz w:val="28"/>
        </w:rPr>
        <w:t>как раз</w:t>
      </w:r>
      <w:r w:rsidR="00B00629" w:rsidRPr="00B00629">
        <w:rPr>
          <w:sz w:val="28"/>
        </w:rPr>
        <w:t xml:space="preserve"> кредит представляет собой экономическую форму удовлетворения временной </w:t>
      </w:r>
      <w:r w:rsidR="001342DA">
        <w:rPr>
          <w:sz w:val="28"/>
        </w:rPr>
        <w:t>необходимости</w:t>
      </w:r>
      <w:r w:rsidR="00B00629" w:rsidRPr="00B00629">
        <w:rPr>
          <w:sz w:val="28"/>
        </w:rPr>
        <w:t xml:space="preserve"> </w:t>
      </w:r>
      <w:r>
        <w:rPr>
          <w:sz w:val="28"/>
        </w:rPr>
        <w:t>организаций</w:t>
      </w:r>
      <w:r w:rsidR="00B00629" w:rsidRPr="00B00629">
        <w:rPr>
          <w:sz w:val="28"/>
        </w:rPr>
        <w:t xml:space="preserve"> в средствах, вне его вовлечение в оборот време</w:t>
      </w:r>
      <w:r>
        <w:rPr>
          <w:sz w:val="28"/>
        </w:rPr>
        <w:t>нно свободных средств</w:t>
      </w:r>
      <w:r w:rsidR="00B00629" w:rsidRPr="00B00629">
        <w:rPr>
          <w:sz w:val="28"/>
        </w:rPr>
        <w:t>.</w:t>
      </w:r>
    </w:p>
    <w:p w:rsidR="00B00629" w:rsidRPr="00B00629" w:rsidRDefault="00B00629" w:rsidP="0074271A">
      <w:pPr>
        <w:pStyle w:val="a3"/>
        <w:spacing w:before="0" w:beforeAutospacing="0" w:after="0" w:afterAutospacing="0" w:line="360" w:lineRule="auto"/>
        <w:jc w:val="both"/>
        <w:rPr>
          <w:sz w:val="32"/>
        </w:rPr>
      </w:pPr>
      <w:r>
        <w:rPr>
          <w:sz w:val="28"/>
        </w:rPr>
        <w:tab/>
      </w:r>
    </w:p>
    <w:p w:rsidR="001D38A6" w:rsidRDefault="001D38A6" w:rsidP="00B0062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2A444C" w:rsidRDefault="002A444C" w:rsidP="00B0062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DA2FFB" w:rsidRDefault="00DA2FFB" w:rsidP="00B0062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2A444C" w:rsidRDefault="002A444C" w:rsidP="002A444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Проблемы кредитных отношений </w:t>
      </w:r>
      <w:r w:rsidRPr="00A36F5A">
        <w:rPr>
          <w:sz w:val="28"/>
          <w:szCs w:val="28"/>
        </w:rPr>
        <w:t xml:space="preserve"> в России</w:t>
      </w:r>
      <w:r>
        <w:rPr>
          <w:sz w:val="28"/>
          <w:szCs w:val="28"/>
        </w:rPr>
        <w:t>.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анковское кредитование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считается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основных устройств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влияющих на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экономики. Это обуславливает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значимость изучения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2E7DD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редитных отношений и связанных </w:t>
      </w:r>
      <w:r w:rsidR="002E7DD2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проблем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образующихся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у субъектов в условиях кризиса.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выявления проблем, необходимо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детально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изучить термин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кредитные отношения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7DD2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экономической литературе разработано множество различных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определений понятия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«кредитные отноше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Кредитные 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подразумевают под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доверие,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оказанное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кредитором заемщику (должнику)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Данные отношения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появляются в обществе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между субъектами экономических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по </w:t>
      </w:r>
      <w:r w:rsidR="00814315" w:rsidRPr="00814315">
        <w:rPr>
          <w:rFonts w:ascii="Times New Roman" w:eastAsia="Times New Roman" w:hAnsi="Times New Roman"/>
          <w:sz w:val="28"/>
          <w:szCs w:val="28"/>
          <w:lang w:eastAsia="ru-RU"/>
        </w:rPr>
        <w:t>предлогу перемещения цены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авторы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попробовали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раскрыть су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кредитных отношений в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собственных</w:t>
      </w:r>
      <w:r w:rsidR="00886F9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трудах,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886F97">
        <w:rPr>
          <w:rFonts w:ascii="Times New Roman" w:eastAsia="Times New Roman" w:hAnsi="Times New Roman"/>
          <w:sz w:val="28"/>
          <w:szCs w:val="28"/>
          <w:lang w:eastAsia="ru-RU"/>
        </w:rPr>
        <w:t>пример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86F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В учебнике «Ф</w:t>
      </w:r>
      <w:r w:rsidR="002E7DD2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инансы и кредит» под редакцией </w:t>
      </w:r>
      <w:r w:rsidR="002E7DD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2E7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DD2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. Ковалевой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кредитные отношения определяются как «экономические отношения между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кредитором и заемщиком,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образующиеся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передачи </w:t>
      </w:r>
      <w:r w:rsidR="00814315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материальных ценностей одними участниками договора займа другим при условии их обяз</w:t>
      </w:r>
      <w:r w:rsidR="00CC7D12">
        <w:rPr>
          <w:rFonts w:ascii="Times New Roman" w:eastAsia="Times New Roman" w:hAnsi="Times New Roman"/>
          <w:sz w:val="28"/>
          <w:szCs w:val="28"/>
          <w:lang w:eastAsia="ru-RU"/>
        </w:rPr>
        <w:t>ательного возврата в будущем» [4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:с. 353].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В учебнике «Деньги, кредит, банки» под редакцией Г.И. Кравцовой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кредитные отношения определяются как «экономические отношения между 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кредитором и заемщиком по поводу возвратного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D12">
        <w:rPr>
          <w:rFonts w:ascii="Times New Roman" w:eastAsia="Times New Roman" w:hAnsi="Times New Roman"/>
          <w:sz w:val="28"/>
          <w:szCs w:val="28"/>
          <w:lang w:eastAsia="ru-RU"/>
        </w:rPr>
        <w:t>движения стоимости» [6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:с.181].</w:t>
      </w:r>
    </w:p>
    <w:p w:rsidR="005A59C9" w:rsidRPr="005A59C9" w:rsidRDefault="005A59C9" w:rsidP="005A59C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В учебнике «Деньги</w:t>
      </w:r>
      <w:r w:rsidR="002E7DD2">
        <w:rPr>
          <w:rFonts w:ascii="Times New Roman" w:eastAsia="Times New Roman" w:hAnsi="Times New Roman"/>
          <w:sz w:val="28"/>
          <w:szCs w:val="28"/>
          <w:lang w:eastAsia="ru-RU"/>
        </w:rPr>
        <w:t xml:space="preserve">, кредит, банки» под редакцией </w:t>
      </w:r>
      <w:r w:rsidR="002E7DD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.И. Лаврушина кредитные отношения трактуются как «как процесс передачи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 xml:space="preserve">ссуженной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стоимости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от кредитора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заемщику в целях удовлетв</w:t>
      </w:r>
      <w:r w:rsidR="00CC7D12">
        <w:rPr>
          <w:rFonts w:ascii="Times New Roman" w:eastAsia="Times New Roman" w:hAnsi="Times New Roman"/>
          <w:sz w:val="28"/>
          <w:szCs w:val="28"/>
          <w:lang w:eastAsia="ru-RU"/>
        </w:rPr>
        <w:t>орения потребностей общества» [7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:с. 249]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F97" w:rsidRDefault="00886F97" w:rsidP="00886F97">
      <w:pPr>
        <w:pStyle w:val="a3"/>
        <w:spacing w:line="360" w:lineRule="auto"/>
        <w:jc w:val="both"/>
        <w:rPr>
          <w:sz w:val="28"/>
          <w:szCs w:val="28"/>
        </w:rPr>
      </w:pPr>
    </w:p>
    <w:p w:rsid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6F97">
        <w:rPr>
          <w:sz w:val="28"/>
          <w:szCs w:val="28"/>
        </w:rPr>
        <w:t xml:space="preserve">Совокупность данных трактовок, </w:t>
      </w:r>
      <w:r w:rsidR="00814315" w:rsidRPr="00814315">
        <w:rPr>
          <w:sz w:val="28"/>
          <w:szCs w:val="28"/>
        </w:rPr>
        <w:t xml:space="preserve">разрешила сконструировать надлежащее </w:t>
      </w:r>
      <w:r w:rsidRPr="00886F97">
        <w:rPr>
          <w:sz w:val="28"/>
          <w:szCs w:val="28"/>
        </w:rPr>
        <w:t xml:space="preserve"> определение: кредитные отношения -</w:t>
      </w:r>
      <w:r>
        <w:rPr>
          <w:sz w:val="28"/>
          <w:szCs w:val="28"/>
        </w:rPr>
        <w:t xml:space="preserve"> </w:t>
      </w:r>
      <w:r w:rsidRPr="00886F97">
        <w:rPr>
          <w:sz w:val="28"/>
          <w:szCs w:val="28"/>
        </w:rPr>
        <w:t xml:space="preserve">это обособленная </w:t>
      </w:r>
      <w:r w:rsidR="00827084">
        <w:rPr>
          <w:sz w:val="28"/>
          <w:szCs w:val="28"/>
        </w:rPr>
        <w:t xml:space="preserve">доля </w:t>
      </w:r>
      <w:r w:rsidRPr="00886F97">
        <w:rPr>
          <w:sz w:val="28"/>
          <w:szCs w:val="28"/>
        </w:rPr>
        <w:t>экон</w:t>
      </w:r>
      <w:r w:rsidR="002E7DD2">
        <w:rPr>
          <w:sz w:val="28"/>
          <w:szCs w:val="28"/>
        </w:rPr>
        <w:t xml:space="preserve">омических отношений, связанная </w:t>
      </w:r>
      <w:r w:rsidR="002E7DD2">
        <w:rPr>
          <w:sz w:val="28"/>
          <w:szCs w:val="28"/>
          <w:lang w:val="en-US"/>
        </w:rPr>
        <w:t>c</w:t>
      </w:r>
      <w:r w:rsidRPr="00886F97">
        <w:rPr>
          <w:sz w:val="28"/>
          <w:szCs w:val="28"/>
        </w:rPr>
        <w:t xml:space="preserve"> предоставлением </w:t>
      </w:r>
      <w:r w:rsidR="0042727B">
        <w:rPr>
          <w:sz w:val="28"/>
          <w:szCs w:val="28"/>
        </w:rPr>
        <w:t>цены</w:t>
      </w:r>
      <w:r w:rsidRPr="00886F97">
        <w:rPr>
          <w:sz w:val="28"/>
          <w:szCs w:val="28"/>
        </w:rPr>
        <w:t xml:space="preserve"> (средств) в</w:t>
      </w:r>
      <w:r w:rsidR="0042727B">
        <w:rPr>
          <w:sz w:val="28"/>
          <w:szCs w:val="28"/>
        </w:rPr>
        <w:t xml:space="preserve"> ссуду и возвратом ее вместе с конкретным</w:t>
      </w:r>
      <w:r w:rsidRPr="00886F97">
        <w:rPr>
          <w:sz w:val="28"/>
          <w:szCs w:val="28"/>
        </w:rPr>
        <w:t xml:space="preserve"> процентом</w:t>
      </w:r>
      <w:r>
        <w:rPr>
          <w:sz w:val="28"/>
          <w:szCs w:val="28"/>
        </w:rPr>
        <w:t>.</w:t>
      </w:r>
    </w:p>
    <w:p w:rsidR="00886F97" w:rsidRP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6F97">
        <w:rPr>
          <w:sz w:val="28"/>
          <w:szCs w:val="28"/>
        </w:rPr>
        <w:t xml:space="preserve">Проблемы кредитования затрагивают всех сторонников процесса, нельзя сказать, что одна из сторон не имеет сложностей, деля проблемы на участников можно </w:t>
      </w:r>
      <w:r w:rsidR="0042727B">
        <w:rPr>
          <w:sz w:val="28"/>
          <w:szCs w:val="28"/>
        </w:rPr>
        <w:t>отметить</w:t>
      </w:r>
      <w:r w:rsidRPr="00886F97">
        <w:rPr>
          <w:sz w:val="28"/>
          <w:szCs w:val="28"/>
        </w:rPr>
        <w:t xml:space="preserve"> две </w:t>
      </w:r>
      <w:r w:rsidR="0042727B">
        <w:rPr>
          <w:sz w:val="28"/>
          <w:szCs w:val="28"/>
        </w:rPr>
        <w:t>главные</w:t>
      </w:r>
      <w:r w:rsidRPr="00886F97">
        <w:rPr>
          <w:sz w:val="28"/>
          <w:szCs w:val="28"/>
        </w:rPr>
        <w:t xml:space="preserve"> стороны, те, кто выдает кредиты и те, кто их получает. </w:t>
      </w:r>
    </w:p>
    <w:p w:rsid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DD2">
        <w:rPr>
          <w:sz w:val="28"/>
          <w:szCs w:val="28"/>
        </w:rPr>
        <w:t xml:space="preserve">Говоря </w:t>
      </w:r>
      <w:r w:rsidR="002E7DD2">
        <w:rPr>
          <w:sz w:val="28"/>
          <w:szCs w:val="28"/>
          <w:lang w:val="en-US"/>
        </w:rPr>
        <w:t>o</w:t>
      </w:r>
      <w:r w:rsidRPr="00886F97">
        <w:rPr>
          <w:sz w:val="28"/>
          <w:szCs w:val="28"/>
        </w:rPr>
        <w:t xml:space="preserve"> кредиторе в виде банка, он </w:t>
      </w:r>
      <w:r w:rsidR="003E4524">
        <w:rPr>
          <w:sz w:val="28"/>
          <w:szCs w:val="28"/>
        </w:rPr>
        <w:t>встречается</w:t>
      </w:r>
      <w:r w:rsidRPr="00886F97">
        <w:rPr>
          <w:sz w:val="28"/>
          <w:szCs w:val="28"/>
        </w:rPr>
        <w:t xml:space="preserve"> с рядом распространенных сложностей:</w:t>
      </w:r>
    </w:p>
    <w:p w:rsid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6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6F97">
        <w:rPr>
          <w:sz w:val="28"/>
          <w:szCs w:val="28"/>
        </w:rPr>
        <w:t xml:space="preserve">Невозврат кредита </w:t>
      </w:r>
      <w:r w:rsidR="003E45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4524">
        <w:rPr>
          <w:sz w:val="28"/>
          <w:szCs w:val="28"/>
        </w:rPr>
        <w:t>нередко</w:t>
      </w:r>
      <w:r w:rsidRPr="00886F97">
        <w:rPr>
          <w:sz w:val="28"/>
          <w:szCs w:val="28"/>
        </w:rPr>
        <w:t xml:space="preserve"> это связано с</w:t>
      </w:r>
      <w:r>
        <w:rPr>
          <w:sz w:val="28"/>
          <w:szCs w:val="28"/>
        </w:rPr>
        <w:t xml:space="preserve"> </w:t>
      </w:r>
      <w:r w:rsidR="003E4524">
        <w:rPr>
          <w:sz w:val="28"/>
          <w:szCs w:val="28"/>
        </w:rPr>
        <w:t>очевидными</w:t>
      </w:r>
      <w:r>
        <w:rPr>
          <w:sz w:val="28"/>
          <w:szCs w:val="28"/>
        </w:rPr>
        <w:t xml:space="preserve"> просче</w:t>
      </w:r>
      <w:r w:rsidRPr="00886F97">
        <w:rPr>
          <w:sz w:val="28"/>
          <w:szCs w:val="28"/>
        </w:rPr>
        <w:t>тами заемщика в</w:t>
      </w:r>
      <w:r>
        <w:rPr>
          <w:sz w:val="28"/>
          <w:szCs w:val="28"/>
        </w:rPr>
        <w:t xml:space="preserve"> </w:t>
      </w:r>
      <w:r w:rsidRPr="00886F97">
        <w:rPr>
          <w:sz w:val="28"/>
          <w:szCs w:val="28"/>
        </w:rPr>
        <w:t>своих возможностях при погашении задолженности, нарастанию процентов по просрочке, как следствие, невозможность произвести расчет</w:t>
      </w:r>
      <w:r>
        <w:rPr>
          <w:sz w:val="28"/>
          <w:szCs w:val="28"/>
        </w:rPr>
        <w:t>.</w:t>
      </w:r>
      <w:r w:rsidRPr="00886F97">
        <w:rPr>
          <w:sz w:val="28"/>
          <w:szCs w:val="28"/>
        </w:rPr>
        <w:t xml:space="preserve"> </w:t>
      </w:r>
    </w:p>
    <w:p w:rsid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86F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6F97">
        <w:rPr>
          <w:sz w:val="28"/>
          <w:szCs w:val="28"/>
        </w:rPr>
        <w:t xml:space="preserve">Банки имеют все шансы получать </w:t>
      </w:r>
      <w:r w:rsidR="003E4524">
        <w:rPr>
          <w:sz w:val="28"/>
          <w:szCs w:val="28"/>
        </w:rPr>
        <w:t>подходящую</w:t>
      </w:r>
      <w:r w:rsidR="002E7DD2">
        <w:rPr>
          <w:sz w:val="28"/>
          <w:szCs w:val="28"/>
        </w:rPr>
        <w:t xml:space="preserve">, а главное верную информацию </w:t>
      </w:r>
      <w:r w:rsidR="002E7DD2">
        <w:rPr>
          <w:sz w:val="28"/>
          <w:szCs w:val="28"/>
          <w:lang w:val="en-US"/>
        </w:rPr>
        <w:t>o</w:t>
      </w:r>
      <w:r w:rsidRPr="00886F97">
        <w:rPr>
          <w:sz w:val="28"/>
          <w:szCs w:val="28"/>
        </w:rPr>
        <w:t xml:space="preserve"> с</w:t>
      </w:r>
      <w:r w:rsidR="003E4524">
        <w:rPr>
          <w:sz w:val="28"/>
          <w:szCs w:val="28"/>
        </w:rPr>
        <w:t>обственных</w:t>
      </w:r>
      <w:r w:rsidR="002E7DD2">
        <w:rPr>
          <w:sz w:val="28"/>
          <w:szCs w:val="28"/>
        </w:rPr>
        <w:t xml:space="preserve"> заемщиках, н</w:t>
      </w:r>
      <w:r w:rsidR="002E7DD2">
        <w:rPr>
          <w:sz w:val="28"/>
          <w:szCs w:val="28"/>
          <w:lang w:val="en-US"/>
        </w:rPr>
        <w:t>o</w:t>
      </w:r>
      <w:r w:rsidRPr="00886F97">
        <w:rPr>
          <w:sz w:val="28"/>
          <w:szCs w:val="28"/>
        </w:rPr>
        <w:t>, как правило, здесь вступает конфликт интерес</w:t>
      </w:r>
      <w:r w:rsidR="002E7DD2">
        <w:rPr>
          <w:sz w:val="28"/>
          <w:szCs w:val="28"/>
        </w:rPr>
        <w:t xml:space="preserve">ов: не предоставляя информации </w:t>
      </w:r>
      <w:r w:rsidR="002E7DD2">
        <w:rPr>
          <w:sz w:val="28"/>
          <w:szCs w:val="28"/>
          <w:lang w:val="en-US"/>
        </w:rPr>
        <w:t>o</w:t>
      </w:r>
      <w:r w:rsidRPr="00886F97">
        <w:rPr>
          <w:sz w:val="28"/>
          <w:szCs w:val="28"/>
        </w:rPr>
        <w:t xml:space="preserve"> св</w:t>
      </w:r>
      <w:r w:rsidR="002E7DD2">
        <w:rPr>
          <w:sz w:val="28"/>
          <w:szCs w:val="28"/>
        </w:rPr>
        <w:t xml:space="preserve">оих клиентах получать сведения </w:t>
      </w:r>
      <w:r w:rsidR="002E7DD2">
        <w:rPr>
          <w:sz w:val="28"/>
          <w:szCs w:val="28"/>
          <w:lang w:val="en-US"/>
        </w:rPr>
        <w:t>o</w:t>
      </w:r>
      <w:r w:rsidRPr="00886F97">
        <w:rPr>
          <w:sz w:val="28"/>
          <w:szCs w:val="28"/>
        </w:rPr>
        <w:t xml:space="preserve"> клиентах, принадлежащих другим банкам. </w:t>
      </w:r>
    </w:p>
    <w:p w:rsidR="00886F97" w:rsidRP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6F97">
        <w:rPr>
          <w:sz w:val="28"/>
          <w:szCs w:val="28"/>
        </w:rPr>
        <w:t xml:space="preserve">Также сложность </w:t>
      </w:r>
      <w:r w:rsidR="003E4524">
        <w:rPr>
          <w:sz w:val="28"/>
          <w:szCs w:val="28"/>
        </w:rPr>
        <w:t>нередко</w:t>
      </w:r>
      <w:r w:rsidRPr="00886F97">
        <w:rPr>
          <w:sz w:val="28"/>
          <w:szCs w:val="28"/>
        </w:rPr>
        <w:t xml:space="preserve"> </w:t>
      </w:r>
      <w:r w:rsidR="003E4524">
        <w:rPr>
          <w:sz w:val="28"/>
          <w:szCs w:val="28"/>
        </w:rPr>
        <w:t>появляются</w:t>
      </w:r>
      <w:r w:rsidR="002E7DD2">
        <w:rPr>
          <w:sz w:val="28"/>
          <w:szCs w:val="28"/>
        </w:rPr>
        <w:t xml:space="preserve"> в том, чтобы н</w:t>
      </w:r>
      <w:r w:rsidR="002E7DD2">
        <w:rPr>
          <w:sz w:val="28"/>
          <w:szCs w:val="28"/>
          <w:lang w:val="en-US"/>
        </w:rPr>
        <w:t>e</w:t>
      </w:r>
      <w:r w:rsidRPr="00886F97">
        <w:rPr>
          <w:sz w:val="28"/>
          <w:szCs w:val="28"/>
        </w:rPr>
        <w:t xml:space="preserve"> </w:t>
      </w:r>
      <w:r w:rsidR="003E4524">
        <w:rPr>
          <w:sz w:val="28"/>
          <w:szCs w:val="28"/>
        </w:rPr>
        <w:t>допустить</w:t>
      </w:r>
      <w:r w:rsidR="002E7DD2">
        <w:rPr>
          <w:sz w:val="28"/>
          <w:szCs w:val="28"/>
        </w:rPr>
        <w:t xml:space="preserve"> кредитору давать сведения </w:t>
      </w:r>
      <w:r w:rsidR="002E7DD2">
        <w:rPr>
          <w:sz w:val="28"/>
          <w:szCs w:val="28"/>
          <w:lang w:val="en-US"/>
        </w:rPr>
        <w:t>o</w:t>
      </w:r>
      <w:r w:rsidRPr="00886F97">
        <w:rPr>
          <w:sz w:val="28"/>
          <w:szCs w:val="28"/>
        </w:rPr>
        <w:t xml:space="preserve"> себе в банки, так как кредитная история –дело на доброволь</w:t>
      </w:r>
      <w:r w:rsidR="003E4524">
        <w:rPr>
          <w:sz w:val="28"/>
          <w:szCs w:val="28"/>
        </w:rPr>
        <w:t>ческом</w:t>
      </w:r>
      <w:r w:rsidRPr="00886F97">
        <w:rPr>
          <w:sz w:val="28"/>
          <w:szCs w:val="28"/>
        </w:rPr>
        <w:t xml:space="preserve"> начале</w:t>
      </w:r>
      <w:r>
        <w:rPr>
          <w:sz w:val="28"/>
          <w:szCs w:val="28"/>
        </w:rPr>
        <w:t>.</w:t>
      </w:r>
    </w:p>
    <w:p w:rsidR="00886F97" w:rsidRP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86F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6F97">
        <w:rPr>
          <w:sz w:val="28"/>
          <w:szCs w:val="28"/>
        </w:rPr>
        <w:t xml:space="preserve">Одно из самых </w:t>
      </w:r>
      <w:r w:rsidR="003E4524">
        <w:rPr>
          <w:sz w:val="28"/>
          <w:szCs w:val="28"/>
        </w:rPr>
        <w:t>ключевых</w:t>
      </w:r>
      <w:r w:rsidRPr="00886F97">
        <w:rPr>
          <w:sz w:val="28"/>
          <w:szCs w:val="28"/>
        </w:rPr>
        <w:t xml:space="preserve"> сложностей, которое относится как к заемщику, так и кредитору </w:t>
      </w:r>
      <w:r w:rsidR="003E4524" w:rsidRPr="00886F97">
        <w:rPr>
          <w:sz w:val="28"/>
          <w:szCs w:val="28"/>
        </w:rPr>
        <w:t>- э</w:t>
      </w:r>
      <w:r w:rsidRPr="00886F97">
        <w:rPr>
          <w:sz w:val="28"/>
          <w:szCs w:val="28"/>
        </w:rPr>
        <w:t xml:space="preserve">то весьма длительный срок рассмотрения кредитной заявки. </w:t>
      </w:r>
    </w:p>
    <w:p w:rsidR="003C573B" w:rsidRDefault="00886F97" w:rsidP="005A1F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886F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4524">
        <w:rPr>
          <w:sz w:val="28"/>
          <w:szCs w:val="28"/>
        </w:rPr>
        <w:t>Снижение</w:t>
      </w:r>
      <w:r w:rsidRPr="00886F97">
        <w:rPr>
          <w:sz w:val="28"/>
          <w:szCs w:val="28"/>
        </w:rPr>
        <w:t xml:space="preserve"> спроса на кредиты. Главным фактором оказалось </w:t>
      </w:r>
      <w:r w:rsidR="003E4524">
        <w:rPr>
          <w:sz w:val="28"/>
          <w:szCs w:val="28"/>
        </w:rPr>
        <w:t>плохое воздействие</w:t>
      </w:r>
      <w:r w:rsidRPr="00886F97">
        <w:rPr>
          <w:sz w:val="28"/>
          <w:szCs w:val="28"/>
        </w:rPr>
        <w:t xml:space="preserve"> национальной валюты,</w:t>
      </w:r>
      <w:r w:rsidR="002E7DD2">
        <w:rPr>
          <w:sz w:val="28"/>
          <w:szCs w:val="28"/>
        </w:rPr>
        <w:t xml:space="preserve"> </w:t>
      </w:r>
      <w:r w:rsidR="002E7DD2">
        <w:rPr>
          <w:sz w:val="28"/>
          <w:szCs w:val="28"/>
          <w:lang w:val="en-US"/>
        </w:rPr>
        <w:t>a</w:t>
      </w:r>
      <w:r w:rsidR="002E7DD2">
        <w:rPr>
          <w:sz w:val="28"/>
          <w:szCs w:val="28"/>
        </w:rPr>
        <w:t xml:space="preserve"> именно </w:t>
      </w:r>
      <w:r w:rsidR="002E7DD2">
        <w:rPr>
          <w:sz w:val="28"/>
          <w:szCs w:val="28"/>
          <w:lang w:val="en-US"/>
        </w:rPr>
        <w:t>ee</w:t>
      </w:r>
      <w:r w:rsidR="002E7DD2">
        <w:rPr>
          <w:sz w:val="28"/>
          <w:szCs w:val="28"/>
        </w:rPr>
        <w:t xml:space="preserve"> обесценивание п</w:t>
      </w:r>
      <w:r w:rsidR="002E7DD2">
        <w:rPr>
          <w:sz w:val="28"/>
          <w:szCs w:val="28"/>
          <w:lang w:val="en-US"/>
        </w:rPr>
        <w:t>o</w:t>
      </w:r>
      <w:r w:rsidR="003E4524">
        <w:rPr>
          <w:sz w:val="28"/>
          <w:szCs w:val="28"/>
        </w:rPr>
        <w:t xml:space="preserve"> сопоставлению</w:t>
      </w:r>
      <w:r w:rsidRPr="00886F97">
        <w:rPr>
          <w:sz w:val="28"/>
          <w:szCs w:val="28"/>
        </w:rPr>
        <w:t xml:space="preserve"> с валютами других стран, главным образом по п</w:t>
      </w:r>
      <w:r w:rsidR="002E7DD2">
        <w:rPr>
          <w:sz w:val="28"/>
          <w:szCs w:val="28"/>
        </w:rPr>
        <w:t>ричине падения цен н</w:t>
      </w:r>
      <w:r w:rsidR="002E7DD2">
        <w:rPr>
          <w:sz w:val="28"/>
          <w:szCs w:val="28"/>
          <w:lang w:val="en-US"/>
        </w:rPr>
        <w:t>a</w:t>
      </w:r>
      <w:r w:rsidRPr="00886F97">
        <w:rPr>
          <w:sz w:val="28"/>
          <w:szCs w:val="28"/>
        </w:rPr>
        <w:t xml:space="preserve"> н</w:t>
      </w:r>
      <w:r w:rsidR="002E7DD2">
        <w:rPr>
          <w:sz w:val="28"/>
          <w:szCs w:val="28"/>
        </w:rPr>
        <w:t xml:space="preserve">ефть. Несмотря на сегодняшний </w:t>
      </w:r>
      <w:r w:rsidR="002E7DD2">
        <w:rPr>
          <w:sz w:val="28"/>
          <w:szCs w:val="28"/>
          <w:lang w:val="en-US"/>
        </w:rPr>
        <w:t>ee</w:t>
      </w:r>
      <w:r w:rsidR="002E7DD2">
        <w:rPr>
          <w:sz w:val="28"/>
          <w:szCs w:val="28"/>
        </w:rPr>
        <w:t xml:space="preserve"> рост, занять прежние позиции н</w:t>
      </w:r>
      <w:r w:rsidR="002E7DD2">
        <w:rPr>
          <w:sz w:val="28"/>
          <w:szCs w:val="28"/>
          <w:lang w:val="en-US"/>
        </w:rPr>
        <w:t>e</w:t>
      </w:r>
      <w:r w:rsidRPr="00886F97">
        <w:rPr>
          <w:sz w:val="28"/>
          <w:szCs w:val="28"/>
        </w:rPr>
        <w:t xml:space="preserve"> </w:t>
      </w:r>
      <w:r w:rsidR="003E4524">
        <w:rPr>
          <w:sz w:val="28"/>
          <w:szCs w:val="28"/>
        </w:rPr>
        <w:t>получается</w:t>
      </w:r>
      <w:r w:rsidRPr="00886F97">
        <w:rPr>
          <w:sz w:val="28"/>
          <w:szCs w:val="28"/>
        </w:rPr>
        <w:t xml:space="preserve">, такая нестабильность </w:t>
      </w:r>
      <w:r w:rsidR="005A1F7A">
        <w:rPr>
          <w:sz w:val="28"/>
          <w:szCs w:val="28"/>
        </w:rPr>
        <w:t>отрицательно</w:t>
      </w:r>
      <w:r w:rsidRPr="00886F97">
        <w:rPr>
          <w:sz w:val="28"/>
          <w:szCs w:val="28"/>
        </w:rPr>
        <w:t xml:space="preserve"> </w:t>
      </w:r>
      <w:r w:rsidR="005A1F7A">
        <w:rPr>
          <w:sz w:val="28"/>
          <w:szCs w:val="28"/>
        </w:rPr>
        <w:t>воздействует</w:t>
      </w:r>
      <w:r w:rsidR="002E7DD2">
        <w:rPr>
          <w:sz w:val="28"/>
          <w:szCs w:val="28"/>
        </w:rPr>
        <w:t xml:space="preserve"> н</w:t>
      </w:r>
      <w:r w:rsidR="002E7DD2">
        <w:rPr>
          <w:sz w:val="28"/>
          <w:szCs w:val="28"/>
          <w:lang w:val="en-US"/>
        </w:rPr>
        <w:t>a</w:t>
      </w:r>
      <w:r w:rsidR="002E7DD2" w:rsidRPr="002E7DD2">
        <w:rPr>
          <w:sz w:val="28"/>
          <w:szCs w:val="28"/>
        </w:rPr>
        <w:t xml:space="preserve"> </w:t>
      </w:r>
      <w:r w:rsidRPr="00886F97">
        <w:rPr>
          <w:sz w:val="28"/>
          <w:szCs w:val="28"/>
        </w:rPr>
        <w:t>спросе кредитов.</w:t>
      </w:r>
    </w:p>
    <w:p w:rsidR="005A1F7A" w:rsidRDefault="003C573B" w:rsidP="003C57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573B" w:rsidRPr="003C573B" w:rsidRDefault="005A1F7A" w:rsidP="003C57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C573B" w:rsidRPr="003C573B">
        <w:rPr>
          <w:sz w:val="28"/>
          <w:szCs w:val="28"/>
        </w:rPr>
        <w:t xml:space="preserve">Заемщики в свою очередь сталкиваются </w:t>
      </w:r>
      <w:r w:rsidR="002E7DD2">
        <w:rPr>
          <w:sz w:val="28"/>
          <w:szCs w:val="28"/>
          <w:lang w:val="en-US"/>
        </w:rPr>
        <w:t>co</w:t>
      </w:r>
      <w:r w:rsidR="003C573B" w:rsidRPr="003C573B">
        <w:rPr>
          <w:sz w:val="28"/>
          <w:szCs w:val="28"/>
        </w:rPr>
        <w:t xml:space="preserve"> следующими проблемами:</w:t>
      </w:r>
    </w:p>
    <w:p w:rsidR="003C573B" w:rsidRDefault="003C573B" w:rsidP="003C57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7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573B">
        <w:rPr>
          <w:sz w:val="28"/>
          <w:szCs w:val="28"/>
        </w:rPr>
        <w:t>Высокие требования</w:t>
      </w:r>
      <w:r>
        <w:rPr>
          <w:sz w:val="28"/>
          <w:szCs w:val="28"/>
        </w:rPr>
        <w:t xml:space="preserve"> к зае</w:t>
      </w:r>
      <w:r w:rsidRPr="003C573B">
        <w:rPr>
          <w:sz w:val="28"/>
          <w:szCs w:val="28"/>
        </w:rPr>
        <w:t>мщику: предоставить огромный «пакет» доку</w:t>
      </w:r>
      <w:r w:rsidR="002E7DD2">
        <w:rPr>
          <w:sz w:val="28"/>
          <w:szCs w:val="28"/>
        </w:rPr>
        <w:t xml:space="preserve">ментов: достоверную информацию </w:t>
      </w:r>
      <w:r w:rsidR="002E7DD2">
        <w:rPr>
          <w:sz w:val="28"/>
          <w:szCs w:val="28"/>
          <w:lang w:val="en-US"/>
        </w:rPr>
        <w:t>o</w:t>
      </w:r>
      <w:r w:rsidRPr="003C573B">
        <w:rPr>
          <w:sz w:val="28"/>
          <w:szCs w:val="28"/>
        </w:rPr>
        <w:t xml:space="preserve"> себе, </w:t>
      </w:r>
      <w:r w:rsidR="002E7DD2">
        <w:rPr>
          <w:sz w:val="28"/>
          <w:szCs w:val="28"/>
          <w:lang w:val="en-US"/>
        </w:rPr>
        <w:t>o</w:t>
      </w:r>
      <w:r w:rsidR="002E7DD2">
        <w:rPr>
          <w:sz w:val="28"/>
          <w:szCs w:val="28"/>
        </w:rPr>
        <w:t xml:space="preserve"> своей трудовой деятельности, </w:t>
      </w:r>
      <w:r w:rsidR="002E7DD2">
        <w:rPr>
          <w:sz w:val="28"/>
          <w:szCs w:val="28"/>
          <w:lang w:val="en-US"/>
        </w:rPr>
        <w:t>o</w:t>
      </w:r>
      <w:r w:rsidR="002E7DD2">
        <w:rPr>
          <w:sz w:val="28"/>
          <w:szCs w:val="28"/>
        </w:rPr>
        <w:t xml:space="preserve"> доходах, </w:t>
      </w:r>
      <w:r w:rsidR="002E7DD2">
        <w:rPr>
          <w:sz w:val="28"/>
          <w:szCs w:val="28"/>
          <w:lang w:val="en-US"/>
        </w:rPr>
        <w:t>o</w:t>
      </w:r>
      <w:r w:rsidRPr="003C573B">
        <w:rPr>
          <w:sz w:val="28"/>
          <w:szCs w:val="28"/>
        </w:rPr>
        <w:t xml:space="preserve"> сос</w:t>
      </w:r>
      <w:r w:rsidR="002E7DD2">
        <w:rPr>
          <w:sz w:val="28"/>
          <w:szCs w:val="28"/>
        </w:rPr>
        <w:t xml:space="preserve">таве принадлежащего имущества, </w:t>
      </w:r>
      <w:r w:rsidR="002E7DD2">
        <w:rPr>
          <w:sz w:val="28"/>
          <w:szCs w:val="28"/>
          <w:lang w:val="en-US"/>
        </w:rPr>
        <w:t>o</w:t>
      </w:r>
      <w:r w:rsidRPr="003C573B">
        <w:rPr>
          <w:sz w:val="28"/>
          <w:szCs w:val="28"/>
        </w:rPr>
        <w:t xml:space="preserve"> членах семьи, кредитной </w:t>
      </w:r>
      <w:r w:rsidR="005A1F7A">
        <w:rPr>
          <w:sz w:val="28"/>
          <w:szCs w:val="28"/>
        </w:rPr>
        <w:t>ситуации</w:t>
      </w:r>
      <w:r w:rsidRPr="003C573B">
        <w:rPr>
          <w:sz w:val="28"/>
          <w:szCs w:val="28"/>
        </w:rPr>
        <w:t xml:space="preserve">, наличия уже взятых кредитах. Указанные в анкете данные </w:t>
      </w:r>
      <w:r w:rsidR="005A1F7A">
        <w:rPr>
          <w:sz w:val="28"/>
          <w:szCs w:val="28"/>
        </w:rPr>
        <w:t>обязаны</w:t>
      </w:r>
      <w:r w:rsidRPr="003C573B">
        <w:rPr>
          <w:sz w:val="28"/>
          <w:szCs w:val="28"/>
        </w:rPr>
        <w:t xml:space="preserve"> подтверждаться</w:t>
      </w:r>
      <w:r>
        <w:rPr>
          <w:sz w:val="28"/>
          <w:szCs w:val="28"/>
        </w:rPr>
        <w:t xml:space="preserve"> соответствующими справками или </w:t>
      </w:r>
      <w:r w:rsidR="005A1F7A">
        <w:rPr>
          <w:sz w:val="28"/>
          <w:szCs w:val="28"/>
        </w:rPr>
        <w:t xml:space="preserve">же </w:t>
      </w:r>
      <w:r w:rsidRPr="003C573B">
        <w:rPr>
          <w:sz w:val="28"/>
          <w:szCs w:val="28"/>
        </w:rPr>
        <w:t>документами. За достоверность</w:t>
      </w:r>
      <w:r>
        <w:rPr>
          <w:sz w:val="28"/>
          <w:szCs w:val="28"/>
        </w:rPr>
        <w:t xml:space="preserve"> </w:t>
      </w:r>
      <w:r w:rsidRPr="003C573B">
        <w:rPr>
          <w:sz w:val="28"/>
          <w:szCs w:val="28"/>
        </w:rPr>
        <w:t xml:space="preserve">представленных сведений и подлинность документов несет </w:t>
      </w:r>
      <w:r>
        <w:rPr>
          <w:sz w:val="28"/>
          <w:szCs w:val="28"/>
        </w:rPr>
        <w:t>ответственность зае</w:t>
      </w:r>
      <w:r w:rsidRPr="003C573B">
        <w:rPr>
          <w:sz w:val="28"/>
          <w:szCs w:val="28"/>
        </w:rPr>
        <w:t xml:space="preserve">мщик, </w:t>
      </w:r>
      <w:r w:rsidR="005A1F7A">
        <w:rPr>
          <w:sz w:val="28"/>
          <w:szCs w:val="28"/>
        </w:rPr>
        <w:t>нередко</w:t>
      </w:r>
      <w:r w:rsidRPr="003C573B">
        <w:rPr>
          <w:sz w:val="28"/>
          <w:szCs w:val="28"/>
        </w:rPr>
        <w:t xml:space="preserve"> именно здесь заемщику отказывают в</w:t>
      </w:r>
      <w:r>
        <w:rPr>
          <w:sz w:val="28"/>
          <w:szCs w:val="28"/>
        </w:rPr>
        <w:t xml:space="preserve"> получении кредита </w:t>
      </w:r>
      <w:r w:rsidR="005A1F7A">
        <w:rPr>
          <w:sz w:val="28"/>
          <w:szCs w:val="28"/>
        </w:rPr>
        <w:t>по причине его неплатежеспособ</w:t>
      </w:r>
      <w:r w:rsidR="00507F48">
        <w:rPr>
          <w:sz w:val="28"/>
          <w:szCs w:val="28"/>
        </w:rPr>
        <w:t xml:space="preserve">ности. </w:t>
      </w:r>
      <w:r w:rsidR="00507F48">
        <w:rPr>
          <w:sz w:val="28"/>
          <w:szCs w:val="28"/>
          <w:lang w:val="en-US"/>
        </w:rPr>
        <w:t>B</w:t>
      </w:r>
      <w:r w:rsidR="00507F48" w:rsidRPr="00507F48">
        <w:rPr>
          <w:sz w:val="28"/>
          <w:szCs w:val="28"/>
        </w:rPr>
        <w:t xml:space="preserve"> </w:t>
      </w:r>
      <w:r w:rsidR="005A1F7A">
        <w:rPr>
          <w:sz w:val="28"/>
          <w:szCs w:val="28"/>
        </w:rPr>
        <w:t>том случае</w:t>
      </w:r>
      <w:r w:rsidRPr="003C573B">
        <w:rPr>
          <w:sz w:val="28"/>
          <w:szCs w:val="28"/>
        </w:rPr>
        <w:t>, когда огромный пакет документов не требуется, банк выставляет очень высокие процентные ставки, переводя риски не</w:t>
      </w:r>
      <w:r w:rsidR="00507F48">
        <w:rPr>
          <w:sz w:val="28"/>
          <w:szCs w:val="28"/>
        </w:rPr>
        <w:t>возврата ссуды одним клиентом н</w:t>
      </w:r>
      <w:r w:rsidR="00507F48">
        <w:rPr>
          <w:sz w:val="28"/>
          <w:szCs w:val="28"/>
          <w:lang w:val="en-US"/>
        </w:rPr>
        <w:t>a</w:t>
      </w:r>
      <w:r w:rsidRPr="003C573B">
        <w:rPr>
          <w:sz w:val="28"/>
          <w:szCs w:val="28"/>
        </w:rPr>
        <w:t xml:space="preserve"> других. Это </w:t>
      </w:r>
      <w:r w:rsidR="005A1F7A">
        <w:rPr>
          <w:sz w:val="28"/>
          <w:szCs w:val="28"/>
        </w:rPr>
        <w:t>отрицательно воздействует</w:t>
      </w:r>
      <w:r w:rsidR="00507F48">
        <w:rPr>
          <w:sz w:val="28"/>
          <w:szCs w:val="28"/>
        </w:rPr>
        <w:t xml:space="preserve"> н</w:t>
      </w:r>
      <w:r w:rsidR="00507F48">
        <w:rPr>
          <w:sz w:val="28"/>
          <w:szCs w:val="28"/>
          <w:lang w:val="en-US"/>
        </w:rPr>
        <w:t>a</w:t>
      </w:r>
      <w:r w:rsidRPr="003C573B">
        <w:rPr>
          <w:sz w:val="28"/>
          <w:szCs w:val="28"/>
        </w:rPr>
        <w:t xml:space="preserve"> «добр</w:t>
      </w:r>
      <w:r>
        <w:rPr>
          <w:sz w:val="28"/>
          <w:szCs w:val="28"/>
        </w:rPr>
        <w:t xml:space="preserve">осовестных клиентах», </w:t>
      </w:r>
      <w:r w:rsidR="005A1F7A">
        <w:rPr>
          <w:sz w:val="28"/>
          <w:szCs w:val="28"/>
        </w:rPr>
        <w:t xml:space="preserve">так как, </w:t>
      </w:r>
      <w:r>
        <w:rPr>
          <w:sz w:val="28"/>
          <w:szCs w:val="28"/>
        </w:rPr>
        <w:t xml:space="preserve">беря </w:t>
      </w:r>
      <w:r w:rsidRPr="003C573B">
        <w:rPr>
          <w:sz w:val="28"/>
          <w:szCs w:val="28"/>
        </w:rPr>
        <w:t>один и т</w:t>
      </w:r>
      <w:r w:rsidR="00507F48">
        <w:rPr>
          <w:sz w:val="28"/>
          <w:szCs w:val="28"/>
        </w:rPr>
        <w:t>от ж</w:t>
      </w:r>
      <w:r w:rsidR="00507F48">
        <w:rPr>
          <w:sz w:val="28"/>
          <w:szCs w:val="28"/>
          <w:lang w:val="en-US"/>
        </w:rPr>
        <w:t>e</w:t>
      </w:r>
      <w:r w:rsidRPr="003C573B">
        <w:rPr>
          <w:sz w:val="28"/>
          <w:szCs w:val="28"/>
        </w:rPr>
        <w:t xml:space="preserve"> кредит приходится </w:t>
      </w:r>
      <w:r w:rsidR="005A1F7A">
        <w:rPr>
          <w:sz w:val="28"/>
          <w:szCs w:val="28"/>
        </w:rPr>
        <w:t xml:space="preserve">платить </w:t>
      </w:r>
      <w:r w:rsidR="00507F48">
        <w:rPr>
          <w:sz w:val="28"/>
          <w:szCs w:val="28"/>
        </w:rPr>
        <w:t xml:space="preserve">гораздо большие проценты. </w:t>
      </w:r>
      <w:r w:rsidR="00507F48">
        <w:rPr>
          <w:sz w:val="28"/>
          <w:szCs w:val="28"/>
          <w:lang w:val="en-US"/>
        </w:rPr>
        <w:t>A</w:t>
      </w:r>
      <w:r w:rsidRPr="003C573B">
        <w:rPr>
          <w:sz w:val="28"/>
          <w:szCs w:val="28"/>
        </w:rPr>
        <w:t xml:space="preserve"> в случае возможной просрочки штрафы и пени по таким кредитам </w:t>
      </w:r>
      <w:r w:rsidR="005A1F7A">
        <w:rPr>
          <w:sz w:val="28"/>
          <w:szCs w:val="28"/>
        </w:rPr>
        <w:t>будут</w:t>
      </w:r>
      <w:r w:rsidRPr="003C573B">
        <w:rPr>
          <w:sz w:val="28"/>
          <w:szCs w:val="28"/>
        </w:rPr>
        <w:t xml:space="preserve"> неподъемными. </w:t>
      </w:r>
    </w:p>
    <w:p w:rsidR="003C573B" w:rsidRPr="003C573B" w:rsidRDefault="003C573B" w:rsidP="003C57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73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07F48">
        <w:rPr>
          <w:sz w:val="28"/>
          <w:szCs w:val="28"/>
        </w:rPr>
        <w:t>Предоставление н</w:t>
      </w:r>
      <w:r w:rsidR="00507F48">
        <w:rPr>
          <w:sz w:val="28"/>
          <w:szCs w:val="28"/>
          <w:lang w:val="en-US"/>
        </w:rPr>
        <w:t>e</w:t>
      </w:r>
      <w:r w:rsidRPr="003C573B">
        <w:rPr>
          <w:sz w:val="28"/>
          <w:szCs w:val="28"/>
        </w:rPr>
        <w:t xml:space="preserve"> полной информации</w:t>
      </w:r>
      <w:r>
        <w:rPr>
          <w:sz w:val="28"/>
          <w:szCs w:val="28"/>
        </w:rPr>
        <w:t xml:space="preserve"> </w:t>
      </w:r>
      <w:r w:rsidRPr="003C573B">
        <w:rPr>
          <w:sz w:val="28"/>
          <w:szCs w:val="28"/>
        </w:rPr>
        <w:t xml:space="preserve">об условиях кредитования, прибегание к </w:t>
      </w:r>
      <w:r w:rsidR="005A1F7A">
        <w:rPr>
          <w:sz w:val="28"/>
          <w:szCs w:val="28"/>
        </w:rPr>
        <w:t xml:space="preserve">трудной </w:t>
      </w:r>
      <w:r w:rsidRPr="003C573B">
        <w:rPr>
          <w:sz w:val="28"/>
          <w:szCs w:val="28"/>
        </w:rPr>
        <w:t xml:space="preserve">системе расчетов за </w:t>
      </w:r>
      <w:r w:rsidR="005A1F7A">
        <w:rPr>
          <w:sz w:val="28"/>
          <w:szCs w:val="28"/>
        </w:rPr>
        <w:t>использование</w:t>
      </w:r>
      <w:r w:rsidRPr="003C573B">
        <w:rPr>
          <w:sz w:val="28"/>
          <w:szCs w:val="28"/>
        </w:rPr>
        <w:t xml:space="preserve"> ссудой. Как </w:t>
      </w:r>
      <w:r w:rsidR="005A1F7A">
        <w:rPr>
          <w:sz w:val="28"/>
          <w:szCs w:val="28"/>
        </w:rPr>
        <w:t>результат</w:t>
      </w:r>
      <w:r w:rsidRPr="003C573B">
        <w:rPr>
          <w:sz w:val="28"/>
          <w:szCs w:val="28"/>
        </w:rPr>
        <w:t xml:space="preserve"> заемщик не </w:t>
      </w:r>
      <w:r w:rsidR="005A1F7A">
        <w:rPr>
          <w:sz w:val="28"/>
          <w:szCs w:val="28"/>
        </w:rPr>
        <w:t>всякий раз</w:t>
      </w:r>
      <w:r w:rsidRPr="003C573B">
        <w:rPr>
          <w:sz w:val="28"/>
          <w:szCs w:val="28"/>
        </w:rPr>
        <w:t xml:space="preserve"> в состоянии </w:t>
      </w:r>
      <w:r w:rsidR="005A1F7A">
        <w:rPr>
          <w:sz w:val="28"/>
          <w:szCs w:val="28"/>
        </w:rPr>
        <w:t>полностью</w:t>
      </w:r>
      <w:r w:rsidRPr="003C573B">
        <w:rPr>
          <w:sz w:val="28"/>
          <w:szCs w:val="28"/>
        </w:rPr>
        <w:t xml:space="preserve"> и </w:t>
      </w:r>
      <w:r w:rsidR="005A1F7A">
        <w:rPr>
          <w:sz w:val="28"/>
          <w:szCs w:val="28"/>
        </w:rPr>
        <w:t>всецело</w:t>
      </w:r>
      <w:r w:rsidRPr="003C573B">
        <w:rPr>
          <w:sz w:val="28"/>
          <w:szCs w:val="28"/>
        </w:rPr>
        <w:t xml:space="preserve"> оценить размеры выплат и полную стоимость взятого кредита. </w:t>
      </w:r>
    </w:p>
    <w:p w:rsidR="003C573B" w:rsidRPr="003C573B" w:rsidRDefault="003C573B" w:rsidP="003C57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7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C573B">
        <w:rPr>
          <w:sz w:val="28"/>
          <w:szCs w:val="28"/>
        </w:rPr>
        <w:t>Ошибки в кредитной истории. Несвоевременное обновление информа</w:t>
      </w:r>
      <w:r>
        <w:rPr>
          <w:sz w:val="28"/>
          <w:szCs w:val="28"/>
        </w:rPr>
        <w:t>ции (случаи, когда кредит</w:t>
      </w:r>
      <w:r w:rsidRPr="003C573B">
        <w:rPr>
          <w:sz w:val="28"/>
          <w:szCs w:val="28"/>
        </w:rPr>
        <w:t xml:space="preserve"> просрочкой был погаше</w:t>
      </w:r>
      <w:r w:rsidR="00507F48">
        <w:rPr>
          <w:sz w:val="28"/>
          <w:szCs w:val="28"/>
        </w:rPr>
        <w:t>н, н</w:t>
      </w:r>
      <w:r w:rsidR="00507F48">
        <w:rPr>
          <w:sz w:val="28"/>
          <w:szCs w:val="28"/>
          <w:lang w:val="en-US"/>
        </w:rPr>
        <w:t>o</w:t>
      </w:r>
      <w:r w:rsidRPr="003C573B">
        <w:rPr>
          <w:sz w:val="28"/>
          <w:szCs w:val="28"/>
        </w:rPr>
        <w:t xml:space="preserve"> в кредитной истории он не отражен), недостаточная квалификация людей работающих в банках, своего рода технические ошибки (они также могу</w:t>
      </w:r>
      <w:r w:rsidR="00507F48">
        <w:rPr>
          <w:sz w:val="28"/>
          <w:szCs w:val="28"/>
        </w:rPr>
        <w:t xml:space="preserve">т сделать ошибки, внося данные </w:t>
      </w:r>
      <w:r w:rsidR="00507F48">
        <w:rPr>
          <w:sz w:val="28"/>
          <w:szCs w:val="28"/>
          <w:lang w:val="en-US"/>
        </w:rPr>
        <w:t>o</w:t>
      </w:r>
      <w:r w:rsidRPr="003C573B">
        <w:rPr>
          <w:sz w:val="28"/>
          <w:szCs w:val="28"/>
        </w:rPr>
        <w:t xml:space="preserve"> клиенте).</w:t>
      </w:r>
    </w:p>
    <w:p w:rsidR="003C573B" w:rsidRPr="00507F48" w:rsidRDefault="003C573B" w:rsidP="003C57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73B">
        <w:rPr>
          <w:sz w:val="28"/>
          <w:szCs w:val="28"/>
        </w:rPr>
        <w:t xml:space="preserve">Это </w:t>
      </w:r>
      <w:r w:rsidR="009E3B33">
        <w:rPr>
          <w:sz w:val="28"/>
          <w:szCs w:val="28"/>
        </w:rPr>
        <w:t>только</w:t>
      </w:r>
      <w:r w:rsidRPr="003C573B">
        <w:rPr>
          <w:sz w:val="28"/>
          <w:szCs w:val="28"/>
        </w:rPr>
        <w:t xml:space="preserve"> </w:t>
      </w:r>
      <w:r w:rsidR="009E3B33">
        <w:rPr>
          <w:sz w:val="28"/>
          <w:szCs w:val="28"/>
        </w:rPr>
        <w:t>небольшая доля</w:t>
      </w:r>
      <w:r w:rsidRPr="003C573B">
        <w:rPr>
          <w:sz w:val="28"/>
          <w:szCs w:val="28"/>
        </w:rPr>
        <w:t xml:space="preserve"> проблем возникающих перед теми, кто выдает кредиты и теми, кто их получает, </w:t>
      </w:r>
      <w:r w:rsidR="009E3B33">
        <w:rPr>
          <w:sz w:val="28"/>
          <w:szCs w:val="28"/>
        </w:rPr>
        <w:t>нередко</w:t>
      </w:r>
      <w:r w:rsidR="00507F48">
        <w:rPr>
          <w:sz w:val="28"/>
          <w:szCs w:val="28"/>
        </w:rPr>
        <w:t xml:space="preserve"> одна и т</w:t>
      </w:r>
      <w:r w:rsidR="00507F48">
        <w:rPr>
          <w:sz w:val="28"/>
          <w:szCs w:val="28"/>
          <w:lang w:val="en-US"/>
        </w:rPr>
        <w:t>a</w:t>
      </w:r>
      <w:r w:rsidR="00507F48">
        <w:rPr>
          <w:sz w:val="28"/>
          <w:szCs w:val="28"/>
        </w:rPr>
        <w:t xml:space="preserve"> ж</w:t>
      </w:r>
      <w:r w:rsidR="00507F48">
        <w:rPr>
          <w:sz w:val="28"/>
          <w:szCs w:val="28"/>
          <w:lang w:val="en-US"/>
        </w:rPr>
        <w:t>e</w:t>
      </w:r>
      <w:r w:rsidRPr="003C573B">
        <w:rPr>
          <w:sz w:val="28"/>
          <w:szCs w:val="28"/>
        </w:rPr>
        <w:t xml:space="preserve"> </w:t>
      </w:r>
      <w:r w:rsidR="009E3B33">
        <w:rPr>
          <w:sz w:val="28"/>
          <w:szCs w:val="28"/>
        </w:rPr>
        <w:t xml:space="preserve">неувязка </w:t>
      </w:r>
      <w:r w:rsidRPr="003C573B">
        <w:rPr>
          <w:sz w:val="28"/>
          <w:szCs w:val="28"/>
        </w:rPr>
        <w:t>п</w:t>
      </w:r>
      <w:r w:rsidR="00507F48">
        <w:rPr>
          <w:sz w:val="28"/>
          <w:szCs w:val="28"/>
        </w:rPr>
        <w:t xml:space="preserve">ересекается как </w:t>
      </w:r>
      <w:r w:rsidR="00507F48">
        <w:rPr>
          <w:sz w:val="28"/>
          <w:szCs w:val="28"/>
          <w:lang w:val="en-US"/>
        </w:rPr>
        <w:t>y</w:t>
      </w:r>
      <w:r w:rsidR="00507F48">
        <w:rPr>
          <w:sz w:val="28"/>
          <w:szCs w:val="28"/>
        </w:rPr>
        <w:t xml:space="preserve"> одних, так и </w:t>
      </w:r>
      <w:r w:rsidR="00507F48">
        <w:rPr>
          <w:sz w:val="28"/>
          <w:szCs w:val="28"/>
          <w:lang w:val="en-US"/>
        </w:rPr>
        <w:t>y</w:t>
      </w:r>
      <w:r w:rsidRPr="003C573B">
        <w:rPr>
          <w:sz w:val="28"/>
          <w:szCs w:val="28"/>
        </w:rPr>
        <w:t xml:space="preserve"> други</w:t>
      </w:r>
      <w:r>
        <w:rPr>
          <w:sz w:val="28"/>
          <w:szCs w:val="28"/>
        </w:rPr>
        <w:t>х.</w:t>
      </w:r>
    </w:p>
    <w:p w:rsidR="002A7AE8" w:rsidRDefault="002A7AE8" w:rsidP="002A7A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3A46" w:rsidRPr="00023A46">
        <w:rPr>
          <w:sz w:val="28"/>
          <w:szCs w:val="28"/>
        </w:rPr>
        <w:t xml:space="preserve">Не </w:t>
      </w:r>
      <w:r w:rsidR="009E3B33">
        <w:rPr>
          <w:sz w:val="28"/>
          <w:szCs w:val="28"/>
        </w:rPr>
        <w:t>наименее</w:t>
      </w:r>
      <w:r w:rsidR="00023A46" w:rsidRPr="00023A46">
        <w:rPr>
          <w:sz w:val="28"/>
          <w:szCs w:val="28"/>
        </w:rPr>
        <w:t xml:space="preserve"> </w:t>
      </w:r>
      <w:r w:rsidR="009E3B33">
        <w:rPr>
          <w:sz w:val="28"/>
          <w:szCs w:val="28"/>
        </w:rPr>
        <w:t>необходимой</w:t>
      </w:r>
      <w:r w:rsidR="00023A46" w:rsidRPr="00023A46">
        <w:rPr>
          <w:sz w:val="28"/>
          <w:szCs w:val="28"/>
        </w:rPr>
        <w:t xml:space="preserve"> стороной развития кредитных отношений в современном мире </w:t>
      </w:r>
      <w:r w:rsidR="009E3B33">
        <w:rPr>
          <w:sz w:val="28"/>
          <w:szCs w:val="28"/>
        </w:rPr>
        <w:t>считается</w:t>
      </w:r>
      <w:r w:rsidR="00023A46" w:rsidRPr="00023A46">
        <w:rPr>
          <w:sz w:val="28"/>
          <w:szCs w:val="28"/>
        </w:rPr>
        <w:t xml:space="preserve"> регулирование кредитных отношений, осуществляемое</w:t>
      </w:r>
      <w:r w:rsidR="00023A46">
        <w:rPr>
          <w:sz w:val="28"/>
          <w:szCs w:val="28"/>
        </w:rPr>
        <w:t xml:space="preserve"> </w:t>
      </w:r>
      <w:r w:rsidR="00023A46" w:rsidRPr="00023A46">
        <w:rPr>
          <w:sz w:val="28"/>
          <w:szCs w:val="28"/>
        </w:rPr>
        <w:t xml:space="preserve">государством и центральным банком. </w:t>
      </w:r>
    </w:p>
    <w:p w:rsidR="00023A46" w:rsidRDefault="002A7AE8" w:rsidP="002A7A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23A46" w:rsidRPr="00023A46">
        <w:rPr>
          <w:sz w:val="28"/>
          <w:szCs w:val="28"/>
        </w:rPr>
        <w:t>Центральные банки активно используют инструменты учетной и дисконтной политики для регулирования экономики. Они регулируют денежное обращение, осуществляют меры по развитию кредитно-банковской сферы.</w:t>
      </w:r>
    </w:p>
    <w:p w:rsidR="002A7AE8" w:rsidRDefault="002A7AE8" w:rsidP="002A7A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7AE8">
        <w:rPr>
          <w:sz w:val="28"/>
          <w:szCs w:val="28"/>
        </w:rPr>
        <w:t xml:space="preserve">Регулирование международных кредитных отношений должно является основной составляющей стратегии социально-экономического </w:t>
      </w:r>
      <w:r w:rsidR="009E3B33">
        <w:rPr>
          <w:sz w:val="28"/>
          <w:szCs w:val="28"/>
        </w:rPr>
        <w:t>становления</w:t>
      </w:r>
      <w:r w:rsidRPr="002A7AE8">
        <w:rPr>
          <w:sz w:val="28"/>
          <w:szCs w:val="28"/>
        </w:rPr>
        <w:t xml:space="preserve"> Российской Федерации.</w:t>
      </w:r>
    </w:p>
    <w:p w:rsidR="002A7AE8" w:rsidRPr="002A7AE8" w:rsidRDefault="002A7AE8" w:rsidP="002A7A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F4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Pr="002A7AE8">
        <w:rPr>
          <w:sz w:val="28"/>
          <w:szCs w:val="28"/>
        </w:rPr>
        <w:t xml:space="preserve">сложившихся </w:t>
      </w:r>
      <w:r w:rsidR="009E3B33">
        <w:rPr>
          <w:sz w:val="28"/>
          <w:szCs w:val="28"/>
        </w:rPr>
        <w:t xml:space="preserve">жизненных </w:t>
      </w:r>
      <w:r w:rsidRPr="002A7AE8">
        <w:rPr>
          <w:sz w:val="28"/>
          <w:szCs w:val="28"/>
        </w:rPr>
        <w:t>обстоятельствах</w:t>
      </w:r>
      <w:r>
        <w:rPr>
          <w:sz w:val="28"/>
          <w:szCs w:val="28"/>
        </w:rPr>
        <w:t xml:space="preserve"> </w:t>
      </w:r>
      <w:r w:rsidRPr="002A7AE8">
        <w:rPr>
          <w:sz w:val="28"/>
          <w:szCs w:val="28"/>
        </w:rPr>
        <w:t>кредитные отношения</w:t>
      </w:r>
      <w:r>
        <w:rPr>
          <w:sz w:val="28"/>
          <w:szCs w:val="28"/>
        </w:rPr>
        <w:t xml:space="preserve"> </w:t>
      </w:r>
      <w:r w:rsidRPr="002A7AE8">
        <w:rPr>
          <w:sz w:val="28"/>
          <w:szCs w:val="28"/>
        </w:rPr>
        <w:t xml:space="preserve">занимают исключительное </w:t>
      </w:r>
      <w:r w:rsidR="009E3B33">
        <w:rPr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2A7AE8">
        <w:rPr>
          <w:sz w:val="28"/>
          <w:szCs w:val="28"/>
        </w:rPr>
        <w:t>в развитии</w:t>
      </w:r>
      <w:r>
        <w:rPr>
          <w:sz w:val="28"/>
          <w:szCs w:val="28"/>
        </w:rPr>
        <w:t xml:space="preserve"> </w:t>
      </w:r>
      <w:r w:rsidRPr="002A7AE8">
        <w:rPr>
          <w:sz w:val="28"/>
          <w:szCs w:val="28"/>
        </w:rPr>
        <w:t xml:space="preserve">экономики и общества в целом. Массовый характер </w:t>
      </w:r>
      <w:r w:rsidR="009E3B33">
        <w:rPr>
          <w:sz w:val="28"/>
          <w:szCs w:val="28"/>
        </w:rPr>
        <w:t>данных</w:t>
      </w:r>
      <w:r w:rsidRPr="002A7AE8">
        <w:rPr>
          <w:sz w:val="28"/>
          <w:szCs w:val="28"/>
        </w:rPr>
        <w:t xml:space="preserve"> отношений </w:t>
      </w:r>
      <w:r w:rsidR="009E3B33">
        <w:rPr>
          <w:sz w:val="28"/>
          <w:szCs w:val="28"/>
        </w:rPr>
        <w:t>дозволил</w:t>
      </w:r>
      <w:r w:rsidRPr="002A7AE8">
        <w:rPr>
          <w:sz w:val="28"/>
          <w:szCs w:val="28"/>
        </w:rPr>
        <w:t xml:space="preserve"> </w:t>
      </w:r>
      <w:r w:rsidR="009E3B33">
        <w:rPr>
          <w:sz w:val="28"/>
          <w:szCs w:val="28"/>
        </w:rPr>
        <w:t>устроить</w:t>
      </w:r>
      <w:r w:rsidRPr="002A7AE8">
        <w:rPr>
          <w:sz w:val="28"/>
          <w:szCs w:val="28"/>
        </w:rPr>
        <w:t xml:space="preserve"> </w:t>
      </w:r>
      <w:r w:rsidR="009E3B33">
        <w:rPr>
          <w:sz w:val="28"/>
          <w:szCs w:val="28"/>
        </w:rPr>
        <w:t xml:space="preserve">значительный </w:t>
      </w:r>
      <w:r w:rsidR="00507F48">
        <w:rPr>
          <w:sz w:val="28"/>
          <w:szCs w:val="28"/>
        </w:rPr>
        <w:t xml:space="preserve">вывод </w:t>
      </w:r>
      <w:r w:rsidR="00507F48">
        <w:rPr>
          <w:sz w:val="28"/>
          <w:szCs w:val="28"/>
          <w:lang w:val="en-US"/>
        </w:rPr>
        <w:t>o</w:t>
      </w:r>
      <w:r w:rsidRPr="002A7AE8">
        <w:rPr>
          <w:sz w:val="28"/>
          <w:szCs w:val="28"/>
        </w:rPr>
        <w:t xml:space="preserve"> том, что современное хозяйство становится кредитным по характеру доминирующих в э</w:t>
      </w:r>
      <w:r w:rsidR="00507F48">
        <w:rPr>
          <w:sz w:val="28"/>
          <w:szCs w:val="28"/>
        </w:rPr>
        <w:t>кономике процессов. И об этом н</w:t>
      </w:r>
      <w:r w:rsidR="00507F48">
        <w:rPr>
          <w:sz w:val="28"/>
          <w:szCs w:val="28"/>
          <w:lang w:val="en-US"/>
        </w:rPr>
        <w:t>e</w:t>
      </w:r>
      <w:r w:rsidR="00507F48">
        <w:rPr>
          <w:sz w:val="28"/>
          <w:szCs w:val="28"/>
        </w:rPr>
        <w:t xml:space="preserve"> стоит забывать в процесс</w:t>
      </w:r>
      <w:r w:rsidR="00507F48">
        <w:rPr>
          <w:sz w:val="28"/>
          <w:szCs w:val="28"/>
          <w:lang w:val="en-US"/>
        </w:rPr>
        <w:t>e</w:t>
      </w:r>
      <w:r w:rsidRPr="002A7AE8">
        <w:rPr>
          <w:sz w:val="28"/>
          <w:szCs w:val="28"/>
        </w:rPr>
        <w:t xml:space="preserve"> выявления проблем, как отдельных форм кредитования, так и при организации кредитного процесса в целом</w:t>
      </w:r>
      <w:r w:rsidR="008508A9">
        <w:rPr>
          <w:sz w:val="28"/>
          <w:szCs w:val="28"/>
        </w:rPr>
        <w:t>.</w:t>
      </w:r>
    </w:p>
    <w:p w:rsidR="002A7AE8" w:rsidRPr="00023A46" w:rsidRDefault="002A7AE8" w:rsidP="002A7A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3A46" w:rsidRPr="003C573B" w:rsidRDefault="00023A46" w:rsidP="003C57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86F97" w:rsidRPr="00886F97" w:rsidRDefault="00886F97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444C" w:rsidRDefault="002A444C" w:rsidP="00886F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444C" w:rsidRDefault="002A444C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2A444C" w:rsidRDefault="002A444C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Default="00C62A76" w:rsidP="005A59C9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32"/>
          <w:szCs w:val="28"/>
        </w:rPr>
      </w:pPr>
    </w:p>
    <w:p w:rsidR="00C62A76" w:rsidRPr="00864C1C" w:rsidRDefault="00C62A76" w:rsidP="00864C1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4C1C">
        <w:rPr>
          <w:sz w:val="28"/>
          <w:szCs w:val="28"/>
        </w:rPr>
        <w:lastRenderedPageBreak/>
        <w:t>2.3. П</w:t>
      </w:r>
      <w:r w:rsidR="00864C1C">
        <w:rPr>
          <w:sz w:val="28"/>
          <w:szCs w:val="28"/>
        </w:rPr>
        <w:t>ути совершенствования</w:t>
      </w:r>
      <w:r w:rsidRPr="00864C1C">
        <w:rPr>
          <w:sz w:val="28"/>
          <w:szCs w:val="28"/>
        </w:rPr>
        <w:t xml:space="preserve"> кредитных отношений.</w:t>
      </w:r>
    </w:p>
    <w:p w:rsidR="00F50E79" w:rsidRDefault="00864C1C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bookmarkStart w:id="3" w:name="157"/>
      <w:r w:rsidRPr="00015A0D">
        <w:rPr>
          <w:sz w:val="28"/>
        </w:rPr>
        <w:tab/>
      </w:r>
      <w:r w:rsidRPr="00864C1C">
        <w:rPr>
          <w:sz w:val="28"/>
        </w:rPr>
        <w:t xml:space="preserve">Говоря о проблемах кредитных отношений, нельзя не сказать о путях совершенствования кредитного процесса. Кредитный портфель </w:t>
      </w:r>
      <w:r w:rsidR="00F50E79">
        <w:rPr>
          <w:sz w:val="28"/>
        </w:rPr>
        <w:t>отделения</w:t>
      </w:r>
      <w:r w:rsidRPr="00864C1C">
        <w:rPr>
          <w:sz w:val="28"/>
        </w:rPr>
        <w:t xml:space="preserve"> - это характеристика структуры и </w:t>
      </w:r>
      <w:r w:rsidR="00F50E79" w:rsidRPr="00864C1C">
        <w:rPr>
          <w:sz w:val="28"/>
        </w:rPr>
        <w:t>качества,</w:t>
      </w:r>
      <w:r w:rsidRPr="00864C1C">
        <w:rPr>
          <w:sz w:val="28"/>
        </w:rPr>
        <w:t xml:space="preserve"> выданных суд, классифицированных по </w:t>
      </w:r>
      <w:r w:rsidR="00F50E79">
        <w:rPr>
          <w:sz w:val="28"/>
        </w:rPr>
        <w:t>конкретным аспектам</w:t>
      </w:r>
      <w:r w:rsidRPr="00864C1C">
        <w:rPr>
          <w:sz w:val="28"/>
        </w:rPr>
        <w:t xml:space="preserve">. Одним из </w:t>
      </w:r>
      <w:r w:rsidR="00F50E79">
        <w:rPr>
          <w:sz w:val="28"/>
        </w:rPr>
        <w:t>этих</w:t>
      </w:r>
      <w:r w:rsidRPr="00864C1C">
        <w:rPr>
          <w:sz w:val="28"/>
        </w:rPr>
        <w:t xml:space="preserve"> критериев </w:t>
      </w:r>
      <w:r w:rsidR="00F50E79">
        <w:rPr>
          <w:sz w:val="28"/>
        </w:rPr>
        <w:t>–</w:t>
      </w:r>
      <w:r w:rsidRPr="00864C1C">
        <w:rPr>
          <w:sz w:val="28"/>
        </w:rPr>
        <w:t xml:space="preserve"> </w:t>
      </w:r>
      <w:r w:rsidR="00F50E79">
        <w:rPr>
          <w:sz w:val="28"/>
        </w:rPr>
        <w:t xml:space="preserve">уровень </w:t>
      </w:r>
      <w:r w:rsidRPr="00864C1C">
        <w:rPr>
          <w:sz w:val="28"/>
        </w:rPr>
        <w:t xml:space="preserve">кредитного риска. В большинстве случаев банки на начальном этапе кредитного процесса используют недостаточно </w:t>
      </w:r>
      <w:r w:rsidR="00F50E79">
        <w:rPr>
          <w:sz w:val="28"/>
        </w:rPr>
        <w:t>действенные</w:t>
      </w:r>
      <w:r w:rsidRPr="00864C1C">
        <w:rPr>
          <w:sz w:val="28"/>
        </w:rPr>
        <w:t xml:space="preserve"> методики оценки кредитоспособности клиента, </w:t>
      </w:r>
      <w:r w:rsidR="00F50E79">
        <w:rPr>
          <w:sz w:val="28"/>
        </w:rPr>
        <w:t>вследствие этого</w:t>
      </w:r>
      <w:r w:rsidRPr="00864C1C">
        <w:rPr>
          <w:sz w:val="28"/>
        </w:rPr>
        <w:t xml:space="preserve"> управление кредитным риском </w:t>
      </w:r>
      <w:r w:rsidR="00F50E79">
        <w:rPr>
          <w:sz w:val="28"/>
        </w:rPr>
        <w:t xml:space="preserve">исполняется лишь </w:t>
      </w:r>
      <w:r w:rsidRPr="00864C1C">
        <w:rPr>
          <w:sz w:val="28"/>
        </w:rPr>
        <w:t xml:space="preserve">только </w:t>
      </w:r>
      <w:r w:rsidR="00F50E79">
        <w:rPr>
          <w:sz w:val="28"/>
        </w:rPr>
        <w:t>впоследствии</w:t>
      </w:r>
      <w:r w:rsidRPr="00864C1C">
        <w:rPr>
          <w:sz w:val="28"/>
        </w:rPr>
        <w:t xml:space="preserve"> образования просроченной задолженности. </w:t>
      </w:r>
      <w:r w:rsidR="00900534">
        <w:rPr>
          <w:sz w:val="28"/>
        </w:rPr>
        <w:tab/>
      </w:r>
    </w:p>
    <w:p w:rsidR="00864C1C" w:rsidRPr="00864C1C" w:rsidRDefault="00F50E79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864C1C" w:rsidRPr="00864C1C">
        <w:rPr>
          <w:sz w:val="28"/>
        </w:rPr>
        <w:t>Представляется, что для решения данной проблемы следует совершенствовать методику оценки кредитоспособности кредитополучателя.</w:t>
      </w:r>
    </w:p>
    <w:p w:rsidR="00864C1C" w:rsidRPr="00864C1C" w:rsidRDefault="000E0755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Pr="000E0755">
        <w:rPr>
          <w:sz w:val="28"/>
        </w:rPr>
        <w:t>Не обращая внимания на разнообразие,</w:t>
      </w:r>
      <w:r>
        <w:rPr>
          <w:sz w:val="28"/>
        </w:rPr>
        <w:t xml:space="preserve"> </w:t>
      </w:r>
      <w:r w:rsidRPr="000E0755">
        <w:rPr>
          <w:sz w:val="28"/>
        </w:rPr>
        <w:t>способов минимизации кредитных рисков, убрать их всецело нельзя, потому что на эту категорию рисков кроме внутренних, связанных с работой банка и его заемщиков, оказывают воздействие и опасности наружные, именно с работой банка и заемщика не связанные</w:t>
      </w:r>
      <w:r w:rsidR="00864C1C" w:rsidRPr="00864C1C">
        <w:rPr>
          <w:sz w:val="28"/>
        </w:rPr>
        <w:t>. От состояния экономики в значи</w:t>
      </w:r>
      <w:r>
        <w:rPr>
          <w:sz w:val="28"/>
        </w:rPr>
        <w:t xml:space="preserve">мой </w:t>
      </w:r>
      <w:r w:rsidR="00864C1C" w:rsidRPr="00864C1C">
        <w:rPr>
          <w:sz w:val="28"/>
        </w:rPr>
        <w:t xml:space="preserve">степени зависит и качество кредитной работы коммерческих банков, их ликвидность и </w:t>
      </w:r>
      <w:r w:rsidR="00F82D52">
        <w:rPr>
          <w:sz w:val="28"/>
        </w:rPr>
        <w:t>защищенность</w:t>
      </w:r>
      <w:r w:rsidR="00864C1C" w:rsidRPr="00864C1C">
        <w:rPr>
          <w:sz w:val="28"/>
        </w:rPr>
        <w:t xml:space="preserve"> для клиентов. С целью </w:t>
      </w:r>
      <w:r w:rsidR="00F82D52">
        <w:rPr>
          <w:sz w:val="28"/>
        </w:rPr>
        <w:t>сокращения финансового</w:t>
      </w:r>
      <w:r w:rsidR="00864C1C" w:rsidRPr="00864C1C">
        <w:rPr>
          <w:sz w:val="28"/>
        </w:rPr>
        <w:t xml:space="preserve"> риска особое внимание следует уделить страхованию рисков непогашения кредита. </w:t>
      </w:r>
    </w:p>
    <w:p w:rsidR="00A42359" w:rsidRPr="00864C1C" w:rsidRDefault="00900534" w:rsidP="00A4235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297C70">
        <w:rPr>
          <w:sz w:val="28"/>
        </w:rPr>
        <w:t>Исходя из мнений экономистов , у</w:t>
      </w:r>
      <w:r w:rsidR="008508A9">
        <w:rPr>
          <w:sz w:val="28"/>
        </w:rPr>
        <w:t>дачная</w:t>
      </w:r>
      <w:r w:rsidR="00864C1C" w:rsidRPr="00864C1C">
        <w:rPr>
          <w:sz w:val="28"/>
        </w:rPr>
        <w:t xml:space="preserve"> работа банков в </w:t>
      </w:r>
      <w:r w:rsidR="008508A9">
        <w:rPr>
          <w:sz w:val="28"/>
        </w:rPr>
        <w:t>критериях</w:t>
      </w:r>
      <w:r w:rsidR="00864C1C" w:rsidRPr="00864C1C">
        <w:rPr>
          <w:sz w:val="28"/>
        </w:rPr>
        <w:t xml:space="preserve"> рыночной экономики, как правило, опирается на </w:t>
      </w:r>
      <w:r w:rsidR="008508A9">
        <w:rPr>
          <w:sz w:val="28"/>
        </w:rPr>
        <w:t>верную</w:t>
      </w:r>
      <w:r w:rsidR="00864C1C" w:rsidRPr="00864C1C">
        <w:rPr>
          <w:sz w:val="28"/>
        </w:rPr>
        <w:t xml:space="preserve"> и эффективную организацию их кредитных отношений с клиента</w:t>
      </w:r>
      <w:r>
        <w:rPr>
          <w:sz w:val="28"/>
        </w:rPr>
        <w:t xml:space="preserve">ми. </w:t>
      </w:r>
    </w:p>
    <w:p w:rsidR="00864C1C" w:rsidRPr="00864C1C" w:rsidRDefault="00A42359" w:rsidP="00A4235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  <w:t>И</w:t>
      </w:r>
      <w:r w:rsidR="00864C1C" w:rsidRPr="00864C1C">
        <w:rPr>
          <w:sz w:val="28"/>
        </w:rPr>
        <w:t>зменяющиеся потребности экономических субъектов и динамика хо</w:t>
      </w:r>
      <w:r w:rsidR="008508A9">
        <w:rPr>
          <w:sz w:val="28"/>
        </w:rPr>
        <w:t>зяйственных процессов в стране инициируют</w:t>
      </w:r>
      <w:r w:rsidR="00864C1C" w:rsidRPr="00864C1C">
        <w:rPr>
          <w:sz w:val="28"/>
        </w:rPr>
        <w:t xml:space="preserve"> развитие и усложнение механизма кредитования юридических лиц, его </w:t>
      </w:r>
      <w:r w:rsidR="008508A9">
        <w:rPr>
          <w:sz w:val="28"/>
        </w:rPr>
        <w:t xml:space="preserve">систематическое улучшение. </w:t>
      </w:r>
    </w:p>
    <w:p w:rsidR="00DA2FFB" w:rsidRDefault="00900534" w:rsidP="00DA2FFB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297C70">
        <w:rPr>
          <w:sz w:val="28"/>
        </w:rPr>
        <w:t>Р</w:t>
      </w:r>
      <w:r w:rsidR="001D5A6C">
        <w:rPr>
          <w:sz w:val="28"/>
        </w:rPr>
        <w:t>ешение проблем</w:t>
      </w:r>
      <w:r w:rsidR="00DA2FFB" w:rsidRPr="00DA2FFB">
        <w:rPr>
          <w:sz w:val="28"/>
        </w:rPr>
        <w:t xml:space="preserve"> </w:t>
      </w:r>
      <w:r w:rsidR="001D5A6C">
        <w:rPr>
          <w:sz w:val="28"/>
        </w:rPr>
        <w:t xml:space="preserve">кредитных отношений </w:t>
      </w:r>
      <w:r w:rsidR="00DA2FFB" w:rsidRPr="00DA2FFB">
        <w:rPr>
          <w:sz w:val="28"/>
        </w:rPr>
        <w:t>возможно при помощи реализации следующих мероприятий:</w:t>
      </w:r>
    </w:p>
    <w:p w:rsidR="00DA2FFB" w:rsidRDefault="001D5A6C" w:rsidP="00864C1C">
      <w:pPr>
        <w:pStyle w:val="a3"/>
        <w:spacing w:before="0" w:beforeAutospacing="0" w:after="0" w:afterAutospacing="0" w:line="360" w:lineRule="auto"/>
        <w:jc w:val="both"/>
        <w:rPr>
          <w:sz w:val="32"/>
        </w:rPr>
      </w:pPr>
      <w:r>
        <w:rPr>
          <w:sz w:val="28"/>
        </w:rPr>
        <w:t>1.</w:t>
      </w:r>
      <w:bookmarkStart w:id="4" w:name="644"/>
      <w:r w:rsidRPr="001D5A6C">
        <w:t xml:space="preserve"> </w:t>
      </w:r>
      <w:r w:rsidRPr="001D5A6C">
        <w:rPr>
          <w:sz w:val="28"/>
        </w:rPr>
        <w:t>Сократи</w:t>
      </w:r>
      <w:r>
        <w:rPr>
          <w:sz w:val="28"/>
        </w:rPr>
        <w:t>ть</w:t>
      </w:r>
      <w:r w:rsidRPr="001D5A6C">
        <w:rPr>
          <w:sz w:val="28"/>
        </w:rPr>
        <w:t xml:space="preserve"> период рассмотрения кредитной заявки потенциальных</w:t>
      </w:r>
      <w:r>
        <w:rPr>
          <w:sz w:val="28"/>
        </w:rPr>
        <w:t xml:space="preserve"> клиентов до 15 минут. Это станет</w:t>
      </w:r>
      <w:r w:rsidRPr="001D5A6C">
        <w:rPr>
          <w:sz w:val="28"/>
        </w:rPr>
        <w:t xml:space="preserve"> возможным благодаря внедрению </w:t>
      </w:r>
      <w:r w:rsidRPr="001D5A6C">
        <w:rPr>
          <w:sz w:val="28"/>
        </w:rPr>
        <w:lastRenderedPageBreak/>
        <w:t>автоматической системы моментальной оценки кредитных рисков, на основе скоринговой системы оценки кредитоспособности</w:t>
      </w:r>
      <w:r>
        <w:rPr>
          <w:sz w:val="28"/>
        </w:rPr>
        <w:t xml:space="preserve">. </w:t>
      </w:r>
      <w:r w:rsidRPr="001D5A6C">
        <w:rPr>
          <w:sz w:val="28"/>
        </w:rPr>
        <w:t xml:space="preserve">Претенденту на кредит нужно заполнить специально составленную анкету. Таким образом, внедрив автоматизированную систему оценки кредитоспособности, </w:t>
      </w:r>
      <w:r>
        <w:rPr>
          <w:sz w:val="28"/>
        </w:rPr>
        <w:t>банк</w:t>
      </w:r>
      <w:r w:rsidRPr="001D5A6C">
        <w:rPr>
          <w:sz w:val="28"/>
        </w:rPr>
        <w:t xml:space="preserve"> и его отделения смогут ускорить работу кредитной службы и сократить срок обработки предоставленных потенциальным заемщиком сведений.</w:t>
      </w:r>
      <w:bookmarkEnd w:id="4"/>
    </w:p>
    <w:p w:rsidR="001D5A6C" w:rsidRDefault="001D5A6C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1D5A6C">
        <w:rPr>
          <w:sz w:val="28"/>
        </w:rPr>
        <w:t xml:space="preserve">2. </w:t>
      </w:r>
      <w:r>
        <w:rPr>
          <w:sz w:val="28"/>
        </w:rPr>
        <w:t>П</w:t>
      </w:r>
      <w:r w:rsidRPr="001D5A6C">
        <w:rPr>
          <w:sz w:val="28"/>
        </w:rPr>
        <w:t xml:space="preserve">ри выдаче корпоративного кредита </w:t>
      </w:r>
      <w:r>
        <w:rPr>
          <w:sz w:val="28"/>
        </w:rPr>
        <w:t>банк</w:t>
      </w:r>
      <w:r w:rsidRPr="001D5A6C">
        <w:rPr>
          <w:sz w:val="28"/>
        </w:rPr>
        <w:t xml:space="preserve"> может заключить договор с </w:t>
      </w:r>
      <w:r>
        <w:rPr>
          <w:sz w:val="28"/>
        </w:rPr>
        <w:t>организацией</w:t>
      </w:r>
      <w:r w:rsidRPr="001D5A6C">
        <w:rPr>
          <w:sz w:val="28"/>
        </w:rPr>
        <w:t xml:space="preserve">, на котором работает заемщик о перечислении денежных средств со счета </w:t>
      </w:r>
      <w:r>
        <w:rPr>
          <w:sz w:val="28"/>
        </w:rPr>
        <w:t xml:space="preserve">организации </w:t>
      </w:r>
      <w:r w:rsidRPr="001D5A6C">
        <w:rPr>
          <w:sz w:val="28"/>
        </w:rPr>
        <w:t>на ссудный счет клиента в период выплаты заработной платы. Это не только сэкономит в</w:t>
      </w:r>
      <w:r>
        <w:rPr>
          <w:sz w:val="28"/>
        </w:rPr>
        <w:t xml:space="preserve">ремя клиента, но и позволит </w:t>
      </w:r>
      <w:r w:rsidRPr="001D5A6C">
        <w:rPr>
          <w:sz w:val="28"/>
        </w:rPr>
        <w:t xml:space="preserve">банку снизить риск не возврата кредита. </w:t>
      </w:r>
    </w:p>
    <w:p w:rsidR="004531FF" w:rsidRDefault="001D5A6C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864C1C" w:rsidRPr="00864C1C">
        <w:rPr>
          <w:sz w:val="28"/>
        </w:rPr>
        <w:t xml:space="preserve">На расширение кредитования </w:t>
      </w:r>
      <w:r w:rsidR="004531FF">
        <w:rPr>
          <w:sz w:val="28"/>
        </w:rPr>
        <w:t>значительное воздействие</w:t>
      </w:r>
      <w:r w:rsidR="00864C1C" w:rsidRPr="00864C1C">
        <w:rPr>
          <w:sz w:val="28"/>
        </w:rPr>
        <w:t xml:space="preserve"> оказала процентная политика в област</w:t>
      </w:r>
      <w:r w:rsidR="004531FF">
        <w:rPr>
          <w:sz w:val="28"/>
        </w:rPr>
        <w:t xml:space="preserve">и депозитов физических лиц. Сущность данной  </w:t>
      </w:r>
      <w:r w:rsidR="00864C1C" w:rsidRPr="00864C1C">
        <w:rPr>
          <w:sz w:val="28"/>
        </w:rPr>
        <w:t xml:space="preserve">политики состоит в поддержании положительных реальных процентных ставок по депозитам, что обуславливает ускоренный рост </w:t>
      </w:r>
      <w:r w:rsidR="004531FF">
        <w:rPr>
          <w:sz w:val="28"/>
        </w:rPr>
        <w:t>скоплений</w:t>
      </w:r>
      <w:r w:rsidR="00864C1C" w:rsidRPr="00864C1C">
        <w:rPr>
          <w:sz w:val="28"/>
        </w:rPr>
        <w:t xml:space="preserve"> населения в банках в </w:t>
      </w:r>
      <w:r w:rsidR="004531FF" w:rsidRPr="004531FF">
        <w:rPr>
          <w:sz w:val="28"/>
        </w:rPr>
        <w:t>государственной денежной единице</w:t>
      </w:r>
      <w:r w:rsidR="00864C1C" w:rsidRPr="00864C1C">
        <w:rPr>
          <w:sz w:val="28"/>
        </w:rPr>
        <w:t xml:space="preserve"> по </w:t>
      </w:r>
      <w:r w:rsidR="004531FF">
        <w:rPr>
          <w:sz w:val="28"/>
        </w:rPr>
        <w:t>сопоставлению</w:t>
      </w:r>
      <w:r w:rsidR="00864C1C" w:rsidRPr="00864C1C">
        <w:rPr>
          <w:sz w:val="28"/>
        </w:rPr>
        <w:t xml:space="preserve"> с иностранной. </w:t>
      </w:r>
    </w:p>
    <w:p w:rsidR="00297C70" w:rsidRDefault="004531FF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5351F4">
        <w:rPr>
          <w:sz w:val="28"/>
        </w:rPr>
        <w:t>Немаловажный</w:t>
      </w:r>
      <w:r w:rsidR="00864C1C" w:rsidRPr="00864C1C">
        <w:rPr>
          <w:sz w:val="28"/>
        </w:rPr>
        <w:t xml:space="preserve"> рост долгосрочных кредитов </w:t>
      </w:r>
      <w:r w:rsidR="005351F4">
        <w:rPr>
          <w:sz w:val="28"/>
        </w:rPr>
        <w:t>настоятельно потребовал</w:t>
      </w:r>
      <w:r w:rsidR="00864C1C" w:rsidRPr="00864C1C">
        <w:rPr>
          <w:sz w:val="28"/>
        </w:rPr>
        <w:t xml:space="preserve"> от банков увеличения долгосрочных ресурсов. В </w:t>
      </w:r>
      <w:r w:rsidR="005351F4">
        <w:rPr>
          <w:sz w:val="28"/>
        </w:rPr>
        <w:t>значимой</w:t>
      </w:r>
      <w:r w:rsidR="00864C1C" w:rsidRPr="00864C1C">
        <w:rPr>
          <w:sz w:val="28"/>
        </w:rPr>
        <w:t xml:space="preserve"> мере данные ресурсы восполняются за счет средств физических лиц. </w:t>
      </w:r>
      <w:r w:rsidR="005351F4">
        <w:rPr>
          <w:sz w:val="28"/>
        </w:rPr>
        <w:t>Впрочем,</w:t>
      </w:r>
      <w:r w:rsidR="00864C1C" w:rsidRPr="00864C1C">
        <w:rPr>
          <w:sz w:val="28"/>
        </w:rPr>
        <w:t xml:space="preserve"> </w:t>
      </w:r>
      <w:r w:rsidR="005351F4">
        <w:rPr>
          <w:sz w:val="28"/>
        </w:rPr>
        <w:t>направленность</w:t>
      </w:r>
      <w:r w:rsidR="00864C1C" w:rsidRPr="00864C1C">
        <w:rPr>
          <w:sz w:val="28"/>
        </w:rPr>
        <w:t xml:space="preserve"> банков на средства населения как источник ресурсов создает проблемы для проведения банками гибкой процентной политики. Последнее </w:t>
      </w:r>
      <w:r w:rsidR="005351F4">
        <w:rPr>
          <w:sz w:val="28"/>
        </w:rPr>
        <w:t>обосновано</w:t>
      </w:r>
      <w:r w:rsidR="00864C1C" w:rsidRPr="00864C1C">
        <w:rPr>
          <w:sz w:val="28"/>
        </w:rPr>
        <w:t xml:space="preserve"> тем, </w:t>
      </w:r>
      <w:r w:rsidR="005351F4">
        <w:rPr>
          <w:sz w:val="28"/>
        </w:rPr>
        <w:t xml:space="preserve">собственно, </w:t>
      </w:r>
      <w:r w:rsidR="00864C1C" w:rsidRPr="00864C1C">
        <w:rPr>
          <w:sz w:val="28"/>
        </w:rPr>
        <w:t xml:space="preserve">что средства населения </w:t>
      </w:r>
      <w:r w:rsidR="005351F4">
        <w:rPr>
          <w:sz w:val="28"/>
        </w:rPr>
        <w:t>считаются сравнительно</w:t>
      </w:r>
      <w:r w:rsidR="00864C1C" w:rsidRPr="00864C1C">
        <w:rPr>
          <w:sz w:val="28"/>
        </w:rPr>
        <w:t xml:space="preserve"> дорогим источником ресурсов.</w:t>
      </w:r>
    </w:p>
    <w:p w:rsidR="00864C1C" w:rsidRPr="00864C1C" w:rsidRDefault="00A42359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864C1C" w:rsidRPr="00864C1C">
        <w:rPr>
          <w:sz w:val="28"/>
        </w:rPr>
        <w:t xml:space="preserve">Дальнейшее совершенствование инфраструктуры, включая создание микрофинансовых </w:t>
      </w:r>
      <w:r w:rsidR="002512EF" w:rsidRPr="00864C1C">
        <w:rPr>
          <w:sz w:val="28"/>
        </w:rPr>
        <w:t>организаций,</w:t>
      </w:r>
      <w:r w:rsidR="00864C1C" w:rsidRPr="00864C1C">
        <w:rPr>
          <w:sz w:val="28"/>
        </w:rPr>
        <w:t xml:space="preserve"> а также инструментария финансовых рынков, создаст условия для рефинансирования банков и управления их </w:t>
      </w:r>
      <w:r w:rsidR="002512EF">
        <w:rPr>
          <w:sz w:val="28"/>
        </w:rPr>
        <w:t>экономическими</w:t>
      </w:r>
      <w:r w:rsidR="00864C1C" w:rsidRPr="00864C1C">
        <w:rPr>
          <w:sz w:val="28"/>
        </w:rPr>
        <w:t xml:space="preserve"> рисками. Снизив финансовые риски, </w:t>
      </w:r>
      <w:r w:rsidR="002512EF">
        <w:rPr>
          <w:sz w:val="28"/>
        </w:rPr>
        <w:t>чувствуя</w:t>
      </w:r>
      <w:r w:rsidR="00864C1C" w:rsidRPr="00864C1C">
        <w:rPr>
          <w:sz w:val="28"/>
        </w:rPr>
        <w:t xml:space="preserve"> конкуренцию, банки </w:t>
      </w:r>
      <w:r w:rsidR="002512EF">
        <w:rPr>
          <w:sz w:val="28"/>
        </w:rPr>
        <w:t>сумеют</w:t>
      </w:r>
      <w:r w:rsidR="00864C1C" w:rsidRPr="00864C1C">
        <w:rPr>
          <w:sz w:val="28"/>
        </w:rPr>
        <w:t xml:space="preserve"> продолжить </w:t>
      </w:r>
      <w:r w:rsidR="002512EF">
        <w:rPr>
          <w:sz w:val="28"/>
        </w:rPr>
        <w:t>понижение</w:t>
      </w:r>
      <w:r w:rsidR="00864C1C" w:rsidRPr="00864C1C">
        <w:rPr>
          <w:sz w:val="28"/>
        </w:rPr>
        <w:t xml:space="preserve"> процентных ставок по кредитам.</w:t>
      </w:r>
    </w:p>
    <w:p w:rsidR="00864C1C" w:rsidRPr="00864C1C" w:rsidRDefault="00A42359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="00864C1C" w:rsidRPr="00864C1C">
        <w:rPr>
          <w:sz w:val="28"/>
        </w:rPr>
        <w:t xml:space="preserve">Создание условий для </w:t>
      </w:r>
      <w:r w:rsidR="002512EF">
        <w:rPr>
          <w:sz w:val="28"/>
        </w:rPr>
        <w:t>сокращения</w:t>
      </w:r>
      <w:r w:rsidR="00864C1C" w:rsidRPr="00864C1C">
        <w:rPr>
          <w:sz w:val="28"/>
        </w:rPr>
        <w:t xml:space="preserve"> стоимости кредитов банков также </w:t>
      </w:r>
      <w:r w:rsidR="002512EF">
        <w:rPr>
          <w:sz w:val="28"/>
        </w:rPr>
        <w:t>подразумевает</w:t>
      </w:r>
      <w:r w:rsidR="00864C1C" w:rsidRPr="00864C1C">
        <w:rPr>
          <w:sz w:val="28"/>
        </w:rPr>
        <w:t xml:space="preserve"> совершенствование учета и отчетности </w:t>
      </w:r>
      <w:r>
        <w:rPr>
          <w:sz w:val="28"/>
        </w:rPr>
        <w:t>организаций</w:t>
      </w:r>
      <w:r w:rsidR="00864C1C" w:rsidRPr="00864C1C">
        <w:rPr>
          <w:sz w:val="28"/>
        </w:rPr>
        <w:t xml:space="preserve"> как инструмента </w:t>
      </w:r>
      <w:r w:rsidR="002512EF" w:rsidRPr="002512EF">
        <w:rPr>
          <w:sz w:val="28"/>
        </w:rPr>
        <w:t>увеличения интенсивной работы</w:t>
      </w:r>
      <w:r w:rsidR="002512EF">
        <w:rPr>
          <w:sz w:val="28"/>
        </w:rPr>
        <w:t xml:space="preserve"> </w:t>
      </w:r>
      <w:r w:rsidR="00864C1C" w:rsidRPr="00864C1C">
        <w:rPr>
          <w:sz w:val="28"/>
        </w:rPr>
        <w:t xml:space="preserve">заемщиков банков. В свою очередь, это обеспечит </w:t>
      </w:r>
      <w:r w:rsidR="002512EF">
        <w:rPr>
          <w:sz w:val="28"/>
        </w:rPr>
        <w:t>высококачественный</w:t>
      </w:r>
      <w:r w:rsidR="00864C1C" w:rsidRPr="00864C1C">
        <w:rPr>
          <w:sz w:val="28"/>
        </w:rPr>
        <w:t xml:space="preserve"> и оперативный мониторинг банками </w:t>
      </w:r>
      <w:r w:rsidR="002512EF">
        <w:rPr>
          <w:sz w:val="28"/>
        </w:rPr>
        <w:t>денежного</w:t>
      </w:r>
      <w:r w:rsidR="00864C1C" w:rsidRPr="00864C1C">
        <w:rPr>
          <w:sz w:val="28"/>
        </w:rPr>
        <w:t xml:space="preserve"> состояния заемщиков. При этом банковская система </w:t>
      </w:r>
      <w:r w:rsidR="002512EF">
        <w:rPr>
          <w:sz w:val="28"/>
        </w:rPr>
        <w:t>станет</w:t>
      </w:r>
      <w:r w:rsidR="00864C1C" w:rsidRPr="00864C1C">
        <w:rPr>
          <w:sz w:val="28"/>
        </w:rPr>
        <w:t xml:space="preserve"> прилагать </w:t>
      </w:r>
      <w:r w:rsidR="002512EF">
        <w:rPr>
          <w:sz w:val="28"/>
        </w:rPr>
        <w:t>старания</w:t>
      </w:r>
      <w:r w:rsidR="00864C1C" w:rsidRPr="00864C1C">
        <w:rPr>
          <w:sz w:val="28"/>
        </w:rPr>
        <w:t xml:space="preserve"> к формированию баз данных по кредитополучателям и внедрению </w:t>
      </w:r>
      <w:r w:rsidR="002512EF">
        <w:rPr>
          <w:sz w:val="28"/>
        </w:rPr>
        <w:t>действенных систем анализа денежного</w:t>
      </w:r>
      <w:r w:rsidR="00864C1C" w:rsidRPr="00864C1C">
        <w:rPr>
          <w:sz w:val="28"/>
        </w:rPr>
        <w:t xml:space="preserve"> положения заемщиков и оценки </w:t>
      </w:r>
      <w:r w:rsidR="002512EF" w:rsidRPr="00864C1C">
        <w:rPr>
          <w:sz w:val="28"/>
        </w:rPr>
        <w:t>о</w:t>
      </w:r>
      <w:r w:rsidR="002512EF">
        <w:rPr>
          <w:sz w:val="28"/>
        </w:rPr>
        <w:t>беспечения</w:t>
      </w:r>
      <w:r w:rsidR="00864C1C" w:rsidRPr="00864C1C">
        <w:rPr>
          <w:sz w:val="28"/>
        </w:rPr>
        <w:t xml:space="preserve"> кредитов. </w:t>
      </w:r>
    </w:p>
    <w:p w:rsidR="001D5A6C" w:rsidRDefault="00900534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864C1C" w:rsidRPr="00864C1C">
        <w:rPr>
          <w:sz w:val="28"/>
        </w:rPr>
        <w:t xml:space="preserve">В целях </w:t>
      </w:r>
      <w:r w:rsidR="00EE65F3">
        <w:rPr>
          <w:sz w:val="28"/>
        </w:rPr>
        <w:t xml:space="preserve">обороны </w:t>
      </w:r>
      <w:r w:rsidR="00864C1C" w:rsidRPr="00864C1C">
        <w:rPr>
          <w:sz w:val="28"/>
        </w:rPr>
        <w:t xml:space="preserve">интересов банков-кредиторов </w:t>
      </w:r>
      <w:r w:rsidR="00EE65F3" w:rsidRPr="00EE65F3">
        <w:rPr>
          <w:sz w:val="28"/>
        </w:rPr>
        <w:t>нужно резвое становление</w:t>
      </w:r>
      <w:r w:rsidR="00864C1C" w:rsidRPr="00864C1C">
        <w:rPr>
          <w:sz w:val="28"/>
        </w:rPr>
        <w:t xml:space="preserve"> залоговых отношений и совершенствование их правового обеспечения. </w:t>
      </w:r>
      <w:r w:rsidR="00EE65F3">
        <w:rPr>
          <w:sz w:val="28"/>
        </w:rPr>
        <w:t>До этого всего</w:t>
      </w:r>
      <w:r w:rsidR="00864C1C" w:rsidRPr="00864C1C">
        <w:rPr>
          <w:sz w:val="28"/>
        </w:rPr>
        <w:t xml:space="preserve">, </w:t>
      </w:r>
      <w:r w:rsidR="00EE65F3">
        <w:rPr>
          <w:sz w:val="28"/>
        </w:rPr>
        <w:t>обязаны</w:t>
      </w:r>
      <w:r w:rsidR="00864C1C" w:rsidRPr="00864C1C">
        <w:rPr>
          <w:sz w:val="28"/>
        </w:rPr>
        <w:t xml:space="preserve"> быть решены все имеющиеся </w:t>
      </w:r>
      <w:r w:rsidR="00EE65F3">
        <w:rPr>
          <w:sz w:val="28"/>
        </w:rPr>
        <w:t>трудности</w:t>
      </w:r>
      <w:r w:rsidR="00864C1C" w:rsidRPr="00864C1C">
        <w:rPr>
          <w:sz w:val="28"/>
        </w:rPr>
        <w:t xml:space="preserve"> по залогу недвижимости, </w:t>
      </w:r>
      <w:r w:rsidR="00EE65F3">
        <w:rPr>
          <w:sz w:val="28"/>
        </w:rPr>
        <w:t xml:space="preserve">собственно, </w:t>
      </w:r>
      <w:r w:rsidR="00864C1C" w:rsidRPr="00864C1C">
        <w:rPr>
          <w:sz w:val="28"/>
        </w:rPr>
        <w:t xml:space="preserve">что </w:t>
      </w:r>
      <w:r w:rsidR="00EE65F3">
        <w:rPr>
          <w:sz w:val="28"/>
        </w:rPr>
        <w:t>посодействует</w:t>
      </w:r>
      <w:r w:rsidR="00864C1C" w:rsidRPr="00864C1C">
        <w:rPr>
          <w:sz w:val="28"/>
        </w:rPr>
        <w:t xml:space="preserve"> развитию ипотечного кредитования. Необходимо </w:t>
      </w:r>
      <w:r w:rsidR="00BF45D4">
        <w:rPr>
          <w:sz w:val="28"/>
        </w:rPr>
        <w:t>облегчить</w:t>
      </w:r>
      <w:r w:rsidR="00864C1C" w:rsidRPr="00864C1C">
        <w:rPr>
          <w:sz w:val="28"/>
        </w:rPr>
        <w:t xml:space="preserve"> процедуры обращения взыскания на предмет залога и удовлетворения, обеспеченных залогом требований кредиторов, усовершенствовать систему регистрации имущества и имущественных прав.</w:t>
      </w:r>
    </w:p>
    <w:p w:rsidR="00864C1C" w:rsidRPr="00864C1C" w:rsidRDefault="00900534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864C1C" w:rsidRPr="00864C1C">
        <w:rPr>
          <w:sz w:val="28"/>
        </w:rPr>
        <w:t xml:space="preserve">В целях </w:t>
      </w:r>
      <w:r w:rsidR="00BF45D4">
        <w:rPr>
          <w:sz w:val="28"/>
        </w:rPr>
        <w:t>понижения</w:t>
      </w:r>
      <w:r w:rsidR="00864C1C" w:rsidRPr="00864C1C">
        <w:rPr>
          <w:sz w:val="28"/>
        </w:rPr>
        <w:t xml:space="preserve"> риска непогашения кредита необходимо организовать систему кредитного мониторинга, основанную на </w:t>
      </w:r>
      <w:r w:rsidR="00BF45D4">
        <w:rPr>
          <w:sz w:val="28"/>
        </w:rPr>
        <w:t>неизменном</w:t>
      </w:r>
      <w:r w:rsidR="00864C1C" w:rsidRPr="00864C1C">
        <w:rPr>
          <w:sz w:val="28"/>
        </w:rPr>
        <w:t xml:space="preserve"> (ежемесячном, ежеквартальном) с</w:t>
      </w:r>
      <w:r w:rsidR="00BF45D4">
        <w:rPr>
          <w:sz w:val="28"/>
        </w:rPr>
        <w:t>опоставление</w:t>
      </w:r>
      <w:r w:rsidR="00864C1C" w:rsidRPr="00864C1C">
        <w:rPr>
          <w:sz w:val="28"/>
        </w:rPr>
        <w:t xml:space="preserve"> реальных параметров с заложенными в прогнозных балансах предприятия. В </w:t>
      </w:r>
      <w:r w:rsidR="00BF45D4">
        <w:rPr>
          <w:sz w:val="28"/>
        </w:rPr>
        <w:t>список</w:t>
      </w:r>
      <w:r w:rsidR="00864C1C" w:rsidRPr="00864C1C">
        <w:rPr>
          <w:sz w:val="28"/>
        </w:rPr>
        <w:t xml:space="preserve"> контролируемых параметров необходимо включить прибыль и ее использование, размер собственного капитала, суммы дебиторской и кредиторской задолженности, </w:t>
      </w:r>
      <w:r w:rsidR="00BF45D4">
        <w:rPr>
          <w:sz w:val="28"/>
        </w:rPr>
        <w:t>присутствие</w:t>
      </w:r>
      <w:r w:rsidR="00864C1C" w:rsidRPr="00864C1C">
        <w:rPr>
          <w:sz w:val="28"/>
        </w:rPr>
        <w:t xml:space="preserve"> готовой продукции и производственных запасов.</w:t>
      </w:r>
    </w:p>
    <w:p w:rsidR="00864C1C" w:rsidRPr="00864C1C" w:rsidRDefault="00900534" w:rsidP="00864C1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864C1C" w:rsidRPr="00864C1C">
        <w:rPr>
          <w:sz w:val="28"/>
        </w:rPr>
        <w:t xml:space="preserve">Необходимо начать разработку закона о кредитном </w:t>
      </w:r>
      <w:r w:rsidR="00BF45D4" w:rsidRPr="00864C1C">
        <w:rPr>
          <w:sz w:val="28"/>
        </w:rPr>
        <w:t>деле,</w:t>
      </w:r>
      <w:r w:rsidR="00864C1C" w:rsidRPr="00864C1C">
        <w:rPr>
          <w:sz w:val="28"/>
        </w:rPr>
        <w:t xml:space="preserve"> в котором будет определена </w:t>
      </w:r>
      <w:r w:rsidR="00BF45D4">
        <w:rPr>
          <w:sz w:val="28"/>
        </w:rPr>
        <w:t xml:space="preserve">обязанность </w:t>
      </w:r>
      <w:r w:rsidR="00864C1C" w:rsidRPr="00864C1C">
        <w:rPr>
          <w:sz w:val="28"/>
        </w:rPr>
        <w:t xml:space="preserve">банка-кредитора, заемщика и государства. Важно также отделить инвестиционную деятельность банка от его краткосрочных кредитных операций. </w:t>
      </w:r>
    </w:p>
    <w:p w:rsidR="008508A9" w:rsidRPr="00297C70" w:rsidRDefault="00900534" w:rsidP="00297C7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864C1C" w:rsidRPr="00864C1C">
        <w:rPr>
          <w:sz w:val="28"/>
        </w:rPr>
        <w:t xml:space="preserve">Решение </w:t>
      </w:r>
      <w:r w:rsidR="00BF45D4">
        <w:rPr>
          <w:sz w:val="28"/>
        </w:rPr>
        <w:t>данных</w:t>
      </w:r>
      <w:r w:rsidR="00864C1C" w:rsidRPr="00864C1C">
        <w:rPr>
          <w:sz w:val="28"/>
        </w:rPr>
        <w:t xml:space="preserve"> вопросов в совокупности </w:t>
      </w:r>
      <w:r w:rsidR="00BF45D4">
        <w:rPr>
          <w:sz w:val="28"/>
        </w:rPr>
        <w:t>дозволит</w:t>
      </w:r>
      <w:r w:rsidR="00864C1C" w:rsidRPr="00864C1C">
        <w:rPr>
          <w:sz w:val="28"/>
        </w:rPr>
        <w:t xml:space="preserve"> совершенствовать работу банка в сфере кредитных </w:t>
      </w:r>
      <w:r w:rsidR="00BF45D4">
        <w:rPr>
          <w:sz w:val="28"/>
        </w:rPr>
        <w:t>отношений</w:t>
      </w:r>
      <w:r w:rsidR="00864C1C" w:rsidRPr="00864C1C">
        <w:rPr>
          <w:sz w:val="28"/>
        </w:rPr>
        <w:t xml:space="preserve">. </w:t>
      </w:r>
      <w:bookmarkEnd w:id="3"/>
    </w:p>
    <w:p w:rsidR="00156A27" w:rsidRDefault="00156A27" w:rsidP="00156A27">
      <w:pPr>
        <w:tabs>
          <w:tab w:val="left" w:pos="23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2E726C" w:rsidRDefault="00592989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Pr="00592989">
        <w:rPr>
          <w:sz w:val="28"/>
        </w:rPr>
        <w:t xml:space="preserve">В ходе </w:t>
      </w:r>
      <w:r w:rsidR="00C750D1">
        <w:rPr>
          <w:sz w:val="28"/>
        </w:rPr>
        <w:t xml:space="preserve">курсового исследования, </w:t>
      </w:r>
      <w:r w:rsidRPr="00592989">
        <w:rPr>
          <w:sz w:val="28"/>
        </w:rPr>
        <w:t xml:space="preserve">были рассмотрены </w:t>
      </w:r>
      <w:r>
        <w:rPr>
          <w:sz w:val="28"/>
        </w:rPr>
        <w:t>функции и виды кредита</w:t>
      </w:r>
      <w:r w:rsidRPr="00592989">
        <w:rPr>
          <w:sz w:val="28"/>
        </w:rPr>
        <w:t>,</w:t>
      </w:r>
      <w:r>
        <w:rPr>
          <w:sz w:val="28"/>
        </w:rPr>
        <w:t xml:space="preserve"> </w:t>
      </w:r>
      <w:r w:rsidRPr="00592989">
        <w:rPr>
          <w:sz w:val="28"/>
        </w:rPr>
        <w:t xml:space="preserve"> </w:t>
      </w:r>
      <w:r>
        <w:rPr>
          <w:sz w:val="28"/>
        </w:rPr>
        <w:t xml:space="preserve">принципы, </w:t>
      </w:r>
      <w:r w:rsidRPr="00592989">
        <w:rPr>
          <w:sz w:val="28"/>
        </w:rPr>
        <w:t>формы и роль кредита в современной экономике. Составив данную работу, проанализировав данные мно</w:t>
      </w:r>
      <w:r w:rsidR="00E91CE7">
        <w:rPr>
          <w:sz w:val="28"/>
        </w:rPr>
        <w:t>жества</w:t>
      </w:r>
      <w:r w:rsidRPr="00592989">
        <w:rPr>
          <w:sz w:val="28"/>
        </w:rPr>
        <w:t xml:space="preserve"> источников, я могу сделать вывод, что кредит играет немаловажную роль в экономике: он не только обеспечивает непрерывность производства, но и ускоряет его. </w:t>
      </w:r>
    </w:p>
    <w:p w:rsidR="00FF4BAC" w:rsidRPr="00FF4BAC" w:rsidRDefault="00FF4BAC" w:rsidP="00FF4BAC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>
        <w:rPr>
          <w:bCs/>
          <w:sz w:val="28"/>
        </w:rPr>
        <w:tab/>
      </w:r>
      <w:r w:rsidRPr="00FF4BAC">
        <w:rPr>
          <w:bCs/>
          <w:sz w:val="28"/>
        </w:rPr>
        <w:t xml:space="preserve">Первая глава работы посвящена </w:t>
      </w:r>
      <w:r>
        <w:rPr>
          <w:bCs/>
          <w:sz w:val="28"/>
        </w:rPr>
        <w:t>формам кредитования и их значениям.</w:t>
      </w:r>
    </w:p>
    <w:p w:rsidR="00FF4BAC" w:rsidRPr="00FF4BAC" w:rsidRDefault="00FF4BAC" w:rsidP="00FF4BAC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FF4BAC">
        <w:rPr>
          <w:bCs/>
          <w:sz w:val="28"/>
        </w:rPr>
        <w:t>Сущность кредита проявляется в его функциях. В свою очередь функция кредита есть проявление его сущности, выражение общественного назначения кредита.</w:t>
      </w:r>
      <w:r>
        <w:rPr>
          <w:bCs/>
          <w:sz w:val="28"/>
        </w:rPr>
        <w:t xml:space="preserve"> Кредитование организаций</w:t>
      </w:r>
      <w:r w:rsidRPr="00FF4BAC">
        <w:rPr>
          <w:bCs/>
          <w:sz w:val="28"/>
        </w:rPr>
        <w:t xml:space="preserve"> и других организационно-правовых структур на производственные и социальные нужды осуществляется при строгом соблюдении принципов кредитования.</w:t>
      </w: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>
        <w:rPr>
          <w:bCs/>
          <w:sz w:val="28"/>
        </w:rPr>
        <w:tab/>
      </w:r>
      <w:r w:rsidRPr="00FF4BAC">
        <w:rPr>
          <w:bCs/>
          <w:sz w:val="28"/>
        </w:rPr>
        <w:t>Вторая глава работы посвящена особенностям кредитных отношений и перспективам развития кредитования в Российской Федерации. В частности были рассмотрены основа кредитования.</w:t>
      </w:r>
    </w:p>
    <w:p w:rsidR="00FF4BAC" w:rsidRP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>
        <w:rPr>
          <w:bCs/>
          <w:sz w:val="28"/>
        </w:rPr>
        <w:tab/>
      </w:r>
      <w:r w:rsidRPr="00FF4BAC">
        <w:rPr>
          <w:bCs/>
          <w:sz w:val="28"/>
        </w:rPr>
        <w:t>Заключительная часть курсовой работы посвящена основным путям совершенствования кредитных отношений Российской Федерации.</w:t>
      </w:r>
    </w:p>
    <w:p w:rsidR="00592989" w:rsidRDefault="002E726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="00C750D1">
        <w:rPr>
          <w:sz w:val="28"/>
        </w:rPr>
        <w:t>В процессе исследования удалось прийти к выводу, что р</w:t>
      </w:r>
      <w:r w:rsidR="00592989" w:rsidRPr="00592989">
        <w:rPr>
          <w:sz w:val="28"/>
        </w:rPr>
        <w:t xml:space="preserve">оль кредита </w:t>
      </w:r>
      <w:r w:rsidR="00E91CE7" w:rsidRPr="00592989">
        <w:rPr>
          <w:sz w:val="28"/>
        </w:rPr>
        <w:t>во</w:t>
      </w:r>
      <w:r w:rsidR="00592989" w:rsidRPr="00592989">
        <w:rPr>
          <w:sz w:val="28"/>
        </w:rPr>
        <w:t xml:space="preserve"> </w:t>
      </w:r>
      <w:r w:rsidR="00E91CE7">
        <w:rPr>
          <w:sz w:val="28"/>
        </w:rPr>
        <w:t>всевозможных</w:t>
      </w:r>
      <w:r w:rsidR="00592989" w:rsidRPr="00592989">
        <w:rPr>
          <w:sz w:val="28"/>
        </w:rPr>
        <w:t xml:space="preserve"> фазах </w:t>
      </w:r>
      <w:r w:rsidR="00E91CE7">
        <w:rPr>
          <w:sz w:val="28"/>
        </w:rPr>
        <w:t>финансового</w:t>
      </w:r>
      <w:r w:rsidR="00592989" w:rsidRPr="00592989">
        <w:rPr>
          <w:sz w:val="28"/>
        </w:rPr>
        <w:t xml:space="preserve"> цикла не </w:t>
      </w:r>
      <w:r w:rsidR="00E91CE7">
        <w:rPr>
          <w:sz w:val="28"/>
        </w:rPr>
        <w:t>схожа</w:t>
      </w:r>
      <w:r w:rsidR="00592989" w:rsidRPr="00592989">
        <w:rPr>
          <w:sz w:val="28"/>
        </w:rPr>
        <w:t>. В у</w:t>
      </w:r>
      <w:r w:rsidR="00E91CE7">
        <w:rPr>
          <w:sz w:val="28"/>
        </w:rPr>
        <w:t xml:space="preserve">словиях экономического подъема, </w:t>
      </w:r>
      <w:r w:rsidR="00592989" w:rsidRPr="00592989">
        <w:rPr>
          <w:sz w:val="28"/>
        </w:rPr>
        <w:t xml:space="preserve">достаточной экономической стабильности кредит выступает фактором роста. Его негативное воздействие </w:t>
      </w:r>
      <w:r w:rsidR="00E91CE7">
        <w:rPr>
          <w:sz w:val="28"/>
        </w:rPr>
        <w:t>имеет возможность</w:t>
      </w:r>
      <w:r w:rsidR="00592989" w:rsidRPr="00592989">
        <w:rPr>
          <w:sz w:val="28"/>
        </w:rPr>
        <w:t xml:space="preserve">, однако, проявиться в условиях перепроизводства товаров. Особенно заметно </w:t>
      </w:r>
      <w:r w:rsidR="00B352F7">
        <w:rPr>
          <w:sz w:val="28"/>
        </w:rPr>
        <w:t>это</w:t>
      </w:r>
      <w:r w:rsidR="00592989" w:rsidRPr="00592989">
        <w:rPr>
          <w:sz w:val="28"/>
        </w:rPr>
        <w:t xml:space="preserve"> воздействие в условиях инфляции.</w:t>
      </w:r>
    </w:p>
    <w:p w:rsidR="00C750D1" w:rsidRDefault="00C750D1" w:rsidP="00C750D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  <w:t>Проведя анализ кредита в экономике, можно сделать вывод, что именно</w:t>
      </w:r>
      <w:r w:rsidRPr="00B00629">
        <w:rPr>
          <w:sz w:val="28"/>
        </w:rPr>
        <w:t xml:space="preserve"> кредит представляет собой экономическую форму удовлетворения временной </w:t>
      </w:r>
      <w:r>
        <w:rPr>
          <w:sz w:val="28"/>
        </w:rPr>
        <w:t>необходимости</w:t>
      </w:r>
      <w:r w:rsidRPr="00B00629">
        <w:rPr>
          <w:sz w:val="28"/>
        </w:rPr>
        <w:t xml:space="preserve"> </w:t>
      </w:r>
      <w:r>
        <w:rPr>
          <w:sz w:val="28"/>
        </w:rPr>
        <w:t>организаций</w:t>
      </w:r>
      <w:r w:rsidRPr="00B00629">
        <w:rPr>
          <w:sz w:val="28"/>
        </w:rPr>
        <w:t xml:space="preserve"> в средствах, вне его вовлечение в оборот време</w:t>
      </w:r>
      <w:r>
        <w:rPr>
          <w:sz w:val="28"/>
        </w:rPr>
        <w:t>нно свободных средств</w:t>
      </w:r>
      <w:r w:rsidRPr="00B00629">
        <w:rPr>
          <w:sz w:val="28"/>
        </w:rPr>
        <w:t>.</w:t>
      </w:r>
    </w:p>
    <w:p w:rsidR="00FF4BAC" w:rsidRDefault="00FF4BAC" w:rsidP="00C750D1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 w:rsidRPr="00592989">
        <w:rPr>
          <w:sz w:val="28"/>
        </w:rPr>
        <w:t xml:space="preserve">На </w:t>
      </w:r>
      <w:r>
        <w:rPr>
          <w:sz w:val="28"/>
        </w:rPr>
        <w:t xml:space="preserve">нынешний </w:t>
      </w:r>
      <w:r w:rsidRPr="00592989">
        <w:rPr>
          <w:sz w:val="28"/>
        </w:rPr>
        <w:t xml:space="preserve">день существует тенденция к росту кредитных вкладов банковских учреждений в экономику России. Однако </w:t>
      </w:r>
      <w:r>
        <w:rPr>
          <w:sz w:val="28"/>
        </w:rPr>
        <w:t>не возможно</w:t>
      </w:r>
      <w:r w:rsidRPr="00592989">
        <w:rPr>
          <w:sz w:val="28"/>
        </w:rPr>
        <w:t xml:space="preserve"> не упомянуть, что в России </w:t>
      </w:r>
      <w:r>
        <w:rPr>
          <w:sz w:val="28"/>
        </w:rPr>
        <w:t>есть кое-какие</w:t>
      </w:r>
      <w:r w:rsidRPr="00592989">
        <w:rPr>
          <w:sz w:val="28"/>
        </w:rPr>
        <w:t xml:space="preserve"> </w:t>
      </w:r>
      <w:r>
        <w:rPr>
          <w:sz w:val="28"/>
        </w:rPr>
        <w:t>трудности в кредитной сфере.</w:t>
      </w:r>
    </w:p>
    <w:p w:rsidR="00FF4BAC" w:rsidRDefault="00FF4BAC" w:rsidP="00C750D1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>
        <w:rPr>
          <w:bCs/>
          <w:sz w:val="28"/>
        </w:rPr>
        <w:lastRenderedPageBreak/>
        <w:tab/>
      </w:r>
      <w:r w:rsidRPr="00FF4BAC">
        <w:rPr>
          <w:bCs/>
          <w:sz w:val="28"/>
        </w:rPr>
        <w:t>Перспективы развития кредитования в России довольно неоднозначны, с одной стороны они являются наиболее эффективным механизмом развития экономики России, однако в настоящий момент существуют достаточно весомые сдерживающие факторы, которые замедляют рост сегмента и даже могут усугубить общий кризис банковской системы за счет роста невозвращенных кредитов.</w:t>
      </w:r>
    </w:p>
    <w:p w:rsidR="00FF4BAC" w:rsidRPr="00FF4BAC" w:rsidRDefault="00FF4BAC" w:rsidP="00FF4BA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750D1">
        <w:rPr>
          <w:rFonts w:ascii="Times New Roman" w:hAnsi="Times New Roman"/>
          <w:sz w:val="28"/>
        </w:rPr>
        <w:t>Проанализировав принципы кредитования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750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50070">
        <w:rPr>
          <w:rFonts w:ascii="Times New Roman" w:hAnsi="Times New Roman"/>
          <w:color w:val="000000"/>
          <w:sz w:val="28"/>
          <w:szCs w:val="28"/>
        </w:rPr>
        <w:t xml:space="preserve">ожно сделать, что совокупное </w:t>
      </w:r>
      <w:r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Pr="00850070">
        <w:rPr>
          <w:rFonts w:ascii="Times New Roman" w:hAnsi="Times New Roman"/>
          <w:color w:val="000000"/>
          <w:sz w:val="28"/>
          <w:szCs w:val="28"/>
        </w:rPr>
        <w:t xml:space="preserve"> на практике всех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 </w:t>
      </w:r>
      <w:r w:rsidRPr="00850070">
        <w:rPr>
          <w:rFonts w:ascii="Times New Roman" w:hAnsi="Times New Roman"/>
          <w:color w:val="000000"/>
          <w:sz w:val="28"/>
          <w:szCs w:val="28"/>
        </w:rPr>
        <w:t xml:space="preserve">банковского кредитования </w:t>
      </w:r>
      <w:r>
        <w:rPr>
          <w:rFonts w:ascii="Times New Roman" w:hAnsi="Times New Roman"/>
          <w:color w:val="000000"/>
          <w:sz w:val="28"/>
          <w:szCs w:val="28"/>
        </w:rPr>
        <w:t>разрешает</w:t>
      </w:r>
      <w:r w:rsidRPr="00850070">
        <w:rPr>
          <w:rFonts w:ascii="Times New Roman" w:hAnsi="Times New Roman"/>
          <w:color w:val="000000"/>
          <w:sz w:val="28"/>
          <w:szCs w:val="28"/>
        </w:rPr>
        <w:t xml:space="preserve"> соблюсти как макроэкономические интересы, так и интересы на микроуровне обоих субъектов кредитной сделки - банка и заемщика.</w:t>
      </w:r>
    </w:p>
    <w:p w:rsidR="00FF4BAC" w:rsidRPr="00FF4BAC" w:rsidRDefault="00FF4BAC" w:rsidP="00C750D1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>
        <w:rPr>
          <w:bCs/>
          <w:sz w:val="28"/>
        </w:rPr>
        <w:tab/>
        <w:t>Таким образом, работа над данным исследованием, позволила значительно укрепить имеющиеся теоретические знания, связанные с кредитом в экономике, а так же получить много новых знаний об особенностях кредитования в современной России.</w:t>
      </w:r>
    </w:p>
    <w:p w:rsidR="00FF4BAC" w:rsidRDefault="00FF4BAC" w:rsidP="00C750D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0D1" w:rsidRDefault="00C750D1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FF4BAC" w:rsidRPr="00592989" w:rsidRDefault="00FF4BAC" w:rsidP="005929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592989" w:rsidRPr="00592989" w:rsidRDefault="002E726C" w:rsidP="00FF4BA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56A27" w:rsidRDefault="004A033E" w:rsidP="004A033E">
      <w:pPr>
        <w:tabs>
          <w:tab w:val="left" w:pos="23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055441" w:rsidRDefault="00055441" w:rsidP="00055441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Белотелова Н.П. Деньги. Кредит. Банки: Учебник / Н.П. Белотелова, Ж.С. Белотелова. - 4-е изд. - М.: Издательско-торговая корпорация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2016. - 400 с.</w:t>
      </w:r>
    </w:p>
    <w:p w:rsidR="0061317B" w:rsidRDefault="0061317B" w:rsidP="00055441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1317B">
        <w:t xml:space="preserve"> </w:t>
      </w:r>
      <w:r>
        <w:rPr>
          <w:rFonts w:ascii="Times New Roman" w:hAnsi="Times New Roman"/>
          <w:sz w:val="28"/>
        </w:rPr>
        <w:t>Федеральный Закон от 02.12.1990г. № 395-1 (ред. от 23.05.2018г.)</w:t>
      </w:r>
      <w:r w:rsidRPr="00613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банках и банковской деятельности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5441" w:rsidRPr="00055441" w:rsidRDefault="0061317B" w:rsidP="00055441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5441">
        <w:rPr>
          <w:rFonts w:ascii="Times New Roman" w:eastAsia="Times New Roman" w:hAnsi="Times New Roman"/>
          <w:sz w:val="28"/>
          <w:szCs w:val="28"/>
          <w:lang w:eastAsia="ru-RU"/>
        </w:rPr>
        <w:t xml:space="preserve">. Алиев А.Т. Деньги. Кредит. Банки: учеб. пособие / А.Т. Алиев, Е.Г. Ефимова. -М.: ФЛИНТА: НОУ ВПО </w:t>
      </w:r>
      <w:r w:rsidR="00055441"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5441">
        <w:rPr>
          <w:rFonts w:ascii="Times New Roman" w:eastAsia="Times New Roman" w:hAnsi="Times New Roman"/>
          <w:sz w:val="28"/>
          <w:szCs w:val="28"/>
          <w:lang w:eastAsia="ru-RU"/>
        </w:rPr>
        <w:t>МПСУ</w:t>
      </w:r>
      <w:r w:rsidR="00055441"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55441">
        <w:rPr>
          <w:rFonts w:ascii="Times New Roman" w:eastAsia="Times New Roman" w:hAnsi="Times New Roman"/>
          <w:sz w:val="28"/>
          <w:szCs w:val="28"/>
          <w:lang w:eastAsia="ru-RU"/>
        </w:rPr>
        <w:t>, 2012. - 296 с.</w:t>
      </w:r>
    </w:p>
    <w:p w:rsidR="002B0A56" w:rsidRPr="002B0A56" w:rsidRDefault="0061317B" w:rsidP="002B0A56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628D">
        <w:rPr>
          <w:rFonts w:ascii="Times New Roman" w:hAnsi="Times New Roman"/>
          <w:color w:val="000000"/>
          <w:sz w:val="28"/>
          <w:szCs w:val="28"/>
        </w:rPr>
        <w:t>Ковалева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А. М. :Финансы и кредит : учебник для высших учебных заведений</w:t>
      </w:r>
      <w:r w:rsidR="0064628D">
        <w:rPr>
          <w:rFonts w:ascii="Times New Roman" w:hAnsi="Times New Roman"/>
          <w:color w:val="000000"/>
          <w:sz w:val="28"/>
          <w:szCs w:val="28"/>
        </w:rPr>
        <w:t xml:space="preserve"> / А. М. Ковалева,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2006</w:t>
      </w:r>
      <w:r w:rsidR="0064628D">
        <w:rPr>
          <w:rFonts w:ascii="Times New Roman" w:hAnsi="Times New Roman"/>
          <w:color w:val="000000"/>
          <w:sz w:val="28"/>
          <w:szCs w:val="28"/>
        </w:rPr>
        <w:t>. - 510 с.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0A56" w:rsidRPr="002B0A56" w:rsidRDefault="0061317B" w:rsidP="002B0A56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628D">
        <w:rPr>
          <w:rFonts w:ascii="Times New Roman" w:hAnsi="Times New Roman"/>
          <w:color w:val="000000"/>
          <w:sz w:val="28"/>
          <w:szCs w:val="28"/>
        </w:rPr>
        <w:t>Коробова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Г.Г. :Банковское дело: учебник для высших учебных заведений / </w:t>
      </w:r>
      <w:r w:rsidR="000554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Г.Г. </w:t>
      </w:r>
      <w:r w:rsidR="0064628D">
        <w:rPr>
          <w:rFonts w:ascii="Times New Roman" w:hAnsi="Times New Roman"/>
          <w:color w:val="000000"/>
          <w:sz w:val="28"/>
          <w:szCs w:val="28"/>
        </w:rPr>
        <w:t>Коробова,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2014</w:t>
      </w:r>
      <w:r w:rsidR="0064628D">
        <w:rPr>
          <w:rFonts w:ascii="Times New Roman" w:hAnsi="Times New Roman"/>
          <w:color w:val="000000"/>
          <w:sz w:val="28"/>
          <w:szCs w:val="28"/>
        </w:rPr>
        <w:t>. - 751 с.</w:t>
      </w:r>
    </w:p>
    <w:p w:rsidR="002B0A56" w:rsidRPr="002B0A56" w:rsidRDefault="0061317B" w:rsidP="002B0A56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628D">
        <w:rPr>
          <w:rFonts w:ascii="Times New Roman" w:hAnsi="Times New Roman"/>
          <w:color w:val="000000"/>
          <w:sz w:val="28"/>
          <w:szCs w:val="28"/>
        </w:rPr>
        <w:t>Кравцова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Г.И. Деньги</w:t>
      </w:r>
      <w:r w:rsidR="0064628D">
        <w:rPr>
          <w:rFonts w:ascii="Times New Roman" w:hAnsi="Times New Roman"/>
          <w:color w:val="000000"/>
          <w:sz w:val="28"/>
          <w:szCs w:val="28"/>
        </w:rPr>
        <w:t>, кредит, банки</w:t>
      </w:r>
      <w:r w:rsidR="00055441">
        <w:rPr>
          <w:rFonts w:ascii="Times New Roman" w:hAnsi="Times New Roman"/>
          <w:color w:val="000000"/>
          <w:sz w:val="28"/>
          <w:szCs w:val="28"/>
        </w:rPr>
        <w:t>: учеб.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/</w:t>
      </w:r>
      <w:r w:rsidR="00646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>Г.И. Кравцова</w:t>
      </w:r>
      <w:r w:rsidR="0064628D">
        <w:rPr>
          <w:rFonts w:ascii="Times New Roman" w:hAnsi="Times New Roman"/>
          <w:color w:val="000000"/>
          <w:sz w:val="28"/>
          <w:szCs w:val="28"/>
        </w:rPr>
        <w:t>,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1997</w:t>
      </w:r>
      <w:r w:rsidR="0064628D">
        <w:rPr>
          <w:rFonts w:ascii="Times New Roman" w:hAnsi="Times New Roman"/>
          <w:color w:val="000000"/>
          <w:sz w:val="28"/>
          <w:szCs w:val="28"/>
        </w:rPr>
        <w:t>. - 436 с.</w:t>
      </w:r>
    </w:p>
    <w:p w:rsidR="002B0A56" w:rsidRPr="002B0A56" w:rsidRDefault="0061317B" w:rsidP="002B0A56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628D">
        <w:rPr>
          <w:rFonts w:ascii="Times New Roman" w:hAnsi="Times New Roman"/>
          <w:color w:val="000000"/>
          <w:sz w:val="28"/>
          <w:szCs w:val="28"/>
        </w:rPr>
        <w:t>Лаврушин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О. И.: Деньги, кредит, банки: учебник /</w:t>
      </w:r>
      <w:r w:rsidR="000554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>О.И.</w:t>
      </w:r>
      <w:r w:rsidR="000554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>Лаврушин</w:t>
      </w:r>
      <w:r w:rsidR="00055441">
        <w:rPr>
          <w:rFonts w:ascii="Times New Roman" w:hAnsi="Times New Roman"/>
          <w:color w:val="000000"/>
          <w:sz w:val="28"/>
          <w:szCs w:val="28"/>
        </w:rPr>
        <w:t>,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2012</w:t>
      </w:r>
      <w:r w:rsidR="00055441">
        <w:rPr>
          <w:rFonts w:ascii="Times New Roman" w:hAnsi="Times New Roman"/>
          <w:color w:val="000000"/>
          <w:sz w:val="28"/>
          <w:szCs w:val="28"/>
        </w:rPr>
        <w:t>. - 560 с.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0A56" w:rsidRDefault="0061317B" w:rsidP="002B0A56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2B0A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>Абрамова М.А., Александрова Л.С. Финансы и кредит. учебное пособие</w:t>
      </w:r>
      <w:r w:rsidR="002B0A56">
        <w:rPr>
          <w:rFonts w:ascii="Times New Roman" w:hAnsi="Times New Roman"/>
          <w:color w:val="000000"/>
          <w:sz w:val="28"/>
          <w:szCs w:val="28"/>
        </w:rPr>
        <w:t>.</w:t>
      </w:r>
      <w:r w:rsidR="002B0A56" w:rsidRPr="002B0A56">
        <w:rPr>
          <w:rFonts w:ascii="Times New Roman" w:hAnsi="Times New Roman"/>
          <w:color w:val="000000"/>
          <w:sz w:val="28"/>
          <w:szCs w:val="28"/>
        </w:rPr>
        <w:t xml:space="preserve"> 2003</w:t>
      </w:r>
      <w:r w:rsidR="002B0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55441" w:rsidRDefault="0061317B" w:rsidP="002B0A56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5441">
        <w:rPr>
          <w:rFonts w:ascii="Times New Roman" w:hAnsi="Times New Roman"/>
          <w:sz w:val="28"/>
          <w:szCs w:val="28"/>
        </w:rPr>
        <w:t xml:space="preserve">. </w:t>
      </w:r>
      <w:r w:rsidR="00055441" w:rsidRPr="00C431D2">
        <w:rPr>
          <w:rFonts w:ascii="Times New Roman" w:hAnsi="Times New Roman"/>
          <w:sz w:val="28"/>
          <w:szCs w:val="28"/>
        </w:rPr>
        <w:t>Белоглазова Г.Н.</w:t>
      </w:r>
      <w:r w:rsidR="00055441">
        <w:rPr>
          <w:rFonts w:ascii="Times New Roman" w:hAnsi="Times New Roman"/>
          <w:sz w:val="28"/>
          <w:szCs w:val="28"/>
        </w:rPr>
        <w:t xml:space="preserve"> </w:t>
      </w:r>
      <w:r w:rsidR="00055441" w:rsidRPr="005A59C9">
        <w:rPr>
          <w:rFonts w:ascii="Times New Roman" w:eastAsia="Times New Roman" w:hAnsi="Times New Roman"/>
          <w:sz w:val="28"/>
          <w:szCs w:val="28"/>
          <w:lang w:eastAsia="ru-RU"/>
        </w:rPr>
        <w:t>«Деньги, кредит, банки»</w:t>
      </w:r>
      <w:r w:rsidR="00055441">
        <w:rPr>
          <w:rFonts w:ascii="Times New Roman" w:hAnsi="Times New Roman"/>
          <w:sz w:val="28"/>
          <w:szCs w:val="28"/>
        </w:rPr>
        <w:t>, 2007. - 420 с.</w:t>
      </w:r>
    </w:p>
    <w:p w:rsidR="00954C4D" w:rsidRDefault="0061317B" w:rsidP="002B0A56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</w:t>
      </w:r>
      <w:r w:rsidR="00954C4D">
        <w:rPr>
          <w:rFonts w:ascii="Times New Roman" w:hAnsi="Times New Roman"/>
          <w:sz w:val="28"/>
          <w:szCs w:val="28"/>
        </w:rPr>
        <w:t xml:space="preserve">. Калинин Н.В. Деньги. Кредит. Банки: Учебник для бакалавров / Н.В. Калинин, Л.В. Матраева, В.Н. Денисов. - М .: Издательско-торговая корпорация </w:t>
      </w:r>
      <w:r w:rsidR="00954C4D"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54C4D"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="00954C4D"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54C4D">
        <w:rPr>
          <w:rFonts w:ascii="Times New Roman" w:eastAsia="Times New Roman" w:hAnsi="Times New Roman"/>
          <w:sz w:val="28"/>
          <w:szCs w:val="28"/>
          <w:lang w:eastAsia="ru-RU"/>
        </w:rPr>
        <w:t>, 2016. - 304 с.</w:t>
      </w:r>
    </w:p>
    <w:p w:rsidR="00CC7D12" w:rsidRDefault="00CC7D12" w:rsidP="002B0A56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Соколов Ю.А. Организация денежно-кредитного регулирования: учеб. пособие / Ю.А.Со</w:t>
      </w:r>
      <w:r w:rsidR="00EF3B9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колов, С.Е.Дубова, А.С.Кутузова. - М.:ФЛИНТА: НОУ ВПО </w:t>
      </w:r>
      <w:r w:rsidR="00EF3B9A"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3B9A">
        <w:rPr>
          <w:rFonts w:ascii="Times New Roman" w:eastAsia="Times New Roman" w:hAnsi="Times New Roman"/>
          <w:sz w:val="28"/>
          <w:szCs w:val="28"/>
          <w:lang w:eastAsia="ru-RU"/>
        </w:rPr>
        <w:t>МПСИ</w:t>
      </w:r>
      <w:r w:rsidR="00EF3B9A"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F3B9A">
        <w:rPr>
          <w:rFonts w:ascii="Times New Roman" w:eastAsia="Times New Roman" w:hAnsi="Times New Roman"/>
          <w:sz w:val="28"/>
          <w:szCs w:val="28"/>
          <w:lang w:eastAsia="ru-RU"/>
        </w:rPr>
        <w:t>, 2011. - 264 с.</w:t>
      </w:r>
    </w:p>
    <w:p w:rsidR="002F106C" w:rsidRDefault="002F106C" w:rsidP="002B0A56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Мудрак А.В. Деньги. Кредит. Банки. Ценные бумаги: учеб. пособие / А.В.Мудрак. М.: ФЛИНТА : НОУ ВПО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МПСИ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2012. - 232 с.</w:t>
      </w:r>
    </w:p>
    <w:p w:rsidR="002F106C" w:rsidRDefault="002F106C" w:rsidP="002B0A56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Балакина А.П. Финансы :учебник / под ред., проф. А.П.Балакиной и проф., И.И.Бабленковой. - М.: Издательско-торговая корпорация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2017. - 384 с.</w:t>
      </w:r>
    </w:p>
    <w:p w:rsidR="000E1233" w:rsidRDefault="000E1233" w:rsidP="002B0A56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14. Буров М.П. </w:t>
      </w:r>
      <w:r w:rsidR="00DB0B28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Экономика России: методическое пособие / М.П.Буров. - М.: Издательско-торговая корпорация </w:t>
      </w:r>
      <w:r w:rsidR="00DB0B28"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B0B28"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="00DB0B28"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0B28">
        <w:rPr>
          <w:rFonts w:ascii="Times New Roman" w:eastAsia="Times New Roman" w:hAnsi="Times New Roman"/>
          <w:sz w:val="28"/>
          <w:szCs w:val="28"/>
          <w:lang w:eastAsia="ru-RU"/>
        </w:rPr>
        <w:t>, 2017. - 134 с.</w:t>
      </w:r>
    </w:p>
    <w:p w:rsidR="00DB0B28" w:rsidRDefault="00DB0B28" w:rsidP="00DB0B28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Войтов А.Г. Экономическая теория: Учебник для бакалавров / А.Г.Войтов. - М.: Издательско-торговая корпорация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2018. - 392 с.</w:t>
      </w:r>
    </w:p>
    <w:p w:rsidR="00DB0B28" w:rsidRDefault="00DB0B28" w:rsidP="00DB0B28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DB0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Елисеев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Учебник для бакалавров / 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А.С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Елисеев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Издательско-торговая корпорация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- 528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E63FB3" w:rsidRDefault="00B73736" w:rsidP="00E63FB3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Николаева А.Г. Экономическая теория: Учебник для бакалавров 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Николаева. - 2-е изд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Издательско-торговая корпорация </w:t>
      </w:r>
      <w:r w:rsidR="00E63FB3"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="00E63FB3"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>. - 3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63FB3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B73736" w:rsidRDefault="00B73736" w:rsidP="00B73736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Толмачева Р.П. Словарь по экономической истории: термины, понятия, имена, хронология  / Р.П.Толмачева. - 3-е изд. -</w:t>
      </w:r>
      <w:r w:rsidRPr="00B73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М.: Издательско-торговая корпорация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2016. - 184 с.</w:t>
      </w:r>
    </w:p>
    <w:p w:rsidR="00DB0B28" w:rsidRPr="00DB0B28" w:rsidRDefault="00B73736" w:rsidP="002B0A56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Кочетков А.А. Экономическая теория: учебник для бакалавров / под общей ред. А.А.Кочеткова. - 5-е изд., перераб. и доп. - М.: Издательско-торговая корпорация 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Дашков и К</w:t>
      </w:r>
      <w:r w:rsidRPr="005A59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2016. - 696 с.</w:t>
      </w:r>
    </w:p>
    <w:p w:rsidR="000F1888" w:rsidRDefault="00B73736" w:rsidP="000F1888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F1888">
        <w:rPr>
          <w:rFonts w:ascii="Times New Roman" w:hAnsi="Times New Roman"/>
          <w:sz w:val="28"/>
          <w:szCs w:val="28"/>
        </w:rPr>
        <w:t xml:space="preserve">. </w:t>
      </w:r>
      <w:r w:rsidR="000F1888" w:rsidRPr="002B0A56">
        <w:rPr>
          <w:rFonts w:ascii="Times New Roman" w:hAnsi="Times New Roman"/>
          <w:sz w:val="28"/>
          <w:szCs w:val="28"/>
        </w:rPr>
        <w:t>http://znanium.com/shelf.php</w:t>
      </w:r>
    </w:p>
    <w:p w:rsidR="00055441" w:rsidRDefault="00055441" w:rsidP="00055441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441" w:rsidRPr="00DE4CF4" w:rsidRDefault="00055441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2235" w:rsidRPr="00DE4CF4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2235" w:rsidRPr="00DE4CF4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2235" w:rsidRPr="00DE4CF4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2235" w:rsidRPr="00DE4CF4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2235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D88" w:rsidRDefault="00F50D88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D88" w:rsidRDefault="00F50D88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D88" w:rsidRDefault="00F50D88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D88" w:rsidRDefault="00F50D88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D88" w:rsidRDefault="00F50D88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D88" w:rsidRDefault="00F50D88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0D88" w:rsidRPr="00F50D88" w:rsidRDefault="00F50D88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D2235" w:rsidRPr="00DE4CF4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2235" w:rsidRPr="00DE4CF4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D2235" w:rsidRPr="00DE4CF4" w:rsidRDefault="003F509E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BhOrn_bjw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Orn_bjwp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35" w:rsidRPr="002F106C" w:rsidRDefault="000D2235" w:rsidP="004A033E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D2235" w:rsidRPr="002F106C" w:rsidSect="00BE6B25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84" w:rsidRDefault="00164D84" w:rsidP="00A43274">
      <w:r>
        <w:separator/>
      </w:r>
    </w:p>
  </w:endnote>
  <w:endnote w:type="continuationSeparator" w:id="1">
    <w:p w:rsidR="00164D84" w:rsidRDefault="00164D84" w:rsidP="00A4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12" w:rsidRDefault="004E1866">
    <w:pPr>
      <w:pStyle w:val="a7"/>
      <w:jc w:val="right"/>
    </w:pPr>
    <w:fldSimple w:instr=" PAGE   \* MERGEFORMAT ">
      <w:r w:rsidR="003F509E">
        <w:rPr>
          <w:noProof/>
        </w:rPr>
        <w:t>30</w:t>
      </w:r>
    </w:fldSimple>
  </w:p>
  <w:p w:rsidR="00CC7D12" w:rsidRDefault="00CC7D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84" w:rsidRDefault="00164D84" w:rsidP="00A43274">
      <w:r>
        <w:separator/>
      </w:r>
    </w:p>
  </w:footnote>
  <w:footnote w:type="continuationSeparator" w:id="1">
    <w:p w:rsidR="00164D84" w:rsidRDefault="00164D84" w:rsidP="00A43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12B"/>
    <w:multiLevelType w:val="hybridMultilevel"/>
    <w:tmpl w:val="9586B1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0269"/>
    <w:multiLevelType w:val="hybridMultilevel"/>
    <w:tmpl w:val="38847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C1034C"/>
    <w:multiLevelType w:val="hybridMultilevel"/>
    <w:tmpl w:val="55FC30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FF5D35"/>
    <w:multiLevelType w:val="multilevel"/>
    <w:tmpl w:val="8D8A6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01F58"/>
    <w:multiLevelType w:val="hybridMultilevel"/>
    <w:tmpl w:val="38F0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92CC5"/>
    <w:multiLevelType w:val="hybridMultilevel"/>
    <w:tmpl w:val="5FAA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74DD9"/>
    <w:multiLevelType w:val="hybridMultilevel"/>
    <w:tmpl w:val="CC648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F262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967776"/>
    <w:multiLevelType w:val="hybridMultilevel"/>
    <w:tmpl w:val="81FAFBCE"/>
    <w:lvl w:ilvl="0" w:tplc="550E8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1D6D"/>
    <w:multiLevelType w:val="hybridMultilevel"/>
    <w:tmpl w:val="37F29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333201"/>
    <w:multiLevelType w:val="hybridMultilevel"/>
    <w:tmpl w:val="F614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14CB3"/>
    <w:multiLevelType w:val="hybridMultilevel"/>
    <w:tmpl w:val="4820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81640"/>
    <w:multiLevelType w:val="hybridMultilevel"/>
    <w:tmpl w:val="36E2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D6CD2"/>
    <w:multiLevelType w:val="hybridMultilevel"/>
    <w:tmpl w:val="11AC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B2DB2"/>
    <w:multiLevelType w:val="hybridMultilevel"/>
    <w:tmpl w:val="671C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9758F"/>
    <w:multiLevelType w:val="hybridMultilevel"/>
    <w:tmpl w:val="63927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B373A37"/>
    <w:multiLevelType w:val="multilevel"/>
    <w:tmpl w:val="E21A82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C3E2E03"/>
    <w:multiLevelType w:val="hybridMultilevel"/>
    <w:tmpl w:val="47B68EA4"/>
    <w:lvl w:ilvl="0" w:tplc="948420D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90B58"/>
    <w:multiLevelType w:val="hybridMultilevel"/>
    <w:tmpl w:val="A43C0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C59EB"/>
    <w:multiLevelType w:val="multilevel"/>
    <w:tmpl w:val="8D8A6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C8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884EF1"/>
    <w:multiLevelType w:val="multilevel"/>
    <w:tmpl w:val="8D8A6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55D0DFA"/>
    <w:multiLevelType w:val="multilevel"/>
    <w:tmpl w:val="D26C2FB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5DB7650"/>
    <w:multiLevelType w:val="multilevel"/>
    <w:tmpl w:val="71E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3754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9932F58"/>
    <w:multiLevelType w:val="hybridMultilevel"/>
    <w:tmpl w:val="17B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55F81"/>
    <w:multiLevelType w:val="multilevel"/>
    <w:tmpl w:val="01E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43640"/>
    <w:multiLevelType w:val="hybridMultilevel"/>
    <w:tmpl w:val="D25C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C23FE"/>
    <w:multiLevelType w:val="multilevel"/>
    <w:tmpl w:val="18B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E7312E"/>
    <w:multiLevelType w:val="multilevel"/>
    <w:tmpl w:val="8D8A6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B5132FF"/>
    <w:multiLevelType w:val="multilevel"/>
    <w:tmpl w:val="9C784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7D707DE9"/>
    <w:multiLevelType w:val="hybridMultilevel"/>
    <w:tmpl w:val="4258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17"/>
  </w:num>
  <w:num w:numId="5">
    <w:abstractNumId w:val="5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8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13"/>
  </w:num>
  <w:num w:numId="16">
    <w:abstractNumId w:val="1"/>
  </w:num>
  <w:num w:numId="17">
    <w:abstractNumId w:val="2"/>
  </w:num>
  <w:num w:numId="18">
    <w:abstractNumId w:val="31"/>
  </w:num>
  <w:num w:numId="19">
    <w:abstractNumId w:val="6"/>
  </w:num>
  <w:num w:numId="20">
    <w:abstractNumId w:val="27"/>
  </w:num>
  <w:num w:numId="21">
    <w:abstractNumId w:val="25"/>
  </w:num>
  <w:num w:numId="22">
    <w:abstractNumId w:val="23"/>
  </w:num>
  <w:num w:numId="23">
    <w:abstractNumId w:val="28"/>
  </w:num>
  <w:num w:numId="24">
    <w:abstractNumId w:val="29"/>
  </w:num>
  <w:num w:numId="25">
    <w:abstractNumId w:val="30"/>
  </w:num>
  <w:num w:numId="26">
    <w:abstractNumId w:val="20"/>
  </w:num>
  <w:num w:numId="27">
    <w:abstractNumId w:val="24"/>
  </w:num>
  <w:num w:numId="28">
    <w:abstractNumId w:val="7"/>
  </w:num>
  <w:num w:numId="29">
    <w:abstractNumId w:val="3"/>
  </w:num>
  <w:num w:numId="30">
    <w:abstractNumId w:val="21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901F0"/>
    <w:rsid w:val="000107F9"/>
    <w:rsid w:val="00015A0D"/>
    <w:rsid w:val="00016139"/>
    <w:rsid w:val="00023A46"/>
    <w:rsid w:val="00024935"/>
    <w:rsid w:val="00036E0A"/>
    <w:rsid w:val="000455E9"/>
    <w:rsid w:val="00050CA8"/>
    <w:rsid w:val="000518C9"/>
    <w:rsid w:val="00055441"/>
    <w:rsid w:val="000611DD"/>
    <w:rsid w:val="000631C5"/>
    <w:rsid w:val="000631FE"/>
    <w:rsid w:val="00085E24"/>
    <w:rsid w:val="00086F60"/>
    <w:rsid w:val="00087B3B"/>
    <w:rsid w:val="000901F0"/>
    <w:rsid w:val="0009590D"/>
    <w:rsid w:val="00097A17"/>
    <w:rsid w:val="000B2A75"/>
    <w:rsid w:val="000B4407"/>
    <w:rsid w:val="000B4643"/>
    <w:rsid w:val="000B5D9C"/>
    <w:rsid w:val="000C3618"/>
    <w:rsid w:val="000D2235"/>
    <w:rsid w:val="000D6986"/>
    <w:rsid w:val="000E0755"/>
    <w:rsid w:val="000E1233"/>
    <w:rsid w:val="000E47F4"/>
    <w:rsid w:val="000E7457"/>
    <w:rsid w:val="000F1888"/>
    <w:rsid w:val="000F24EC"/>
    <w:rsid w:val="001342DA"/>
    <w:rsid w:val="0014227A"/>
    <w:rsid w:val="00152FCA"/>
    <w:rsid w:val="00156A27"/>
    <w:rsid w:val="00162D04"/>
    <w:rsid w:val="00164D84"/>
    <w:rsid w:val="00167F86"/>
    <w:rsid w:val="00197350"/>
    <w:rsid w:val="001A0E7C"/>
    <w:rsid w:val="001B24DB"/>
    <w:rsid w:val="001C3A52"/>
    <w:rsid w:val="001D38A6"/>
    <w:rsid w:val="001D5A6C"/>
    <w:rsid w:val="001E6778"/>
    <w:rsid w:val="001F0842"/>
    <w:rsid w:val="001F5EA8"/>
    <w:rsid w:val="001F6893"/>
    <w:rsid w:val="002078F7"/>
    <w:rsid w:val="00211EC0"/>
    <w:rsid w:val="002150A0"/>
    <w:rsid w:val="00215103"/>
    <w:rsid w:val="002162F9"/>
    <w:rsid w:val="0023383B"/>
    <w:rsid w:val="0024188A"/>
    <w:rsid w:val="002512EF"/>
    <w:rsid w:val="00272E60"/>
    <w:rsid w:val="002921FD"/>
    <w:rsid w:val="00296941"/>
    <w:rsid w:val="00296BCC"/>
    <w:rsid w:val="00297C70"/>
    <w:rsid w:val="002A444C"/>
    <w:rsid w:val="002A7AE8"/>
    <w:rsid w:val="002B0A56"/>
    <w:rsid w:val="002B47CD"/>
    <w:rsid w:val="002B4B39"/>
    <w:rsid w:val="002B5538"/>
    <w:rsid w:val="002B57E4"/>
    <w:rsid w:val="002C13A5"/>
    <w:rsid w:val="002C4162"/>
    <w:rsid w:val="002D0FB6"/>
    <w:rsid w:val="002E2138"/>
    <w:rsid w:val="002E726C"/>
    <w:rsid w:val="002E7DD2"/>
    <w:rsid w:val="002F106C"/>
    <w:rsid w:val="002F6BB8"/>
    <w:rsid w:val="002F7966"/>
    <w:rsid w:val="0030772C"/>
    <w:rsid w:val="0033206C"/>
    <w:rsid w:val="00333A6E"/>
    <w:rsid w:val="00357B74"/>
    <w:rsid w:val="00364FFA"/>
    <w:rsid w:val="00371B59"/>
    <w:rsid w:val="00391293"/>
    <w:rsid w:val="003B0038"/>
    <w:rsid w:val="003C2FA1"/>
    <w:rsid w:val="003C573B"/>
    <w:rsid w:val="003D0393"/>
    <w:rsid w:val="003D3D06"/>
    <w:rsid w:val="003E30D6"/>
    <w:rsid w:val="003E4524"/>
    <w:rsid w:val="003E4C99"/>
    <w:rsid w:val="003F509E"/>
    <w:rsid w:val="003F538F"/>
    <w:rsid w:val="004066AB"/>
    <w:rsid w:val="004079C1"/>
    <w:rsid w:val="0042727B"/>
    <w:rsid w:val="00431118"/>
    <w:rsid w:val="00451D40"/>
    <w:rsid w:val="004531FF"/>
    <w:rsid w:val="004766AC"/>
    <w:rsid w:val="004806A7"/>
    <w:rsid w:val="004A033E"/>
    <w:rsid w:val="004A261C"/>
    <w:rsid w:val="004B1527"/>
    <w:rsid w:val="004B3785"/>
    <w:rsid w:val="004D6825"/>
    <w:rsid w:val="004E1866"/>
    <w:rsid w:val="00503113"/>
    <w:rsid w:val="00503BD6"/>
    <w:rsid w:val="00504C22"/>
    <w:rsid w:val="00507F48"/>
    <w:rsid w:val="00511466"/>
    <w:rsid w:val="00511E7E"/>
    <w:rsid w:val="00524D3D"/>
    <w:rsid w:val="005351F4"/>
    <w:rsid w:val="00535A19"/>
    <w:rsid w:val="00544362"/>
    <w:rsid w:val="00546115"/>
    <w:rsid w:val="005527A2"/>
    <w:rsid w:val="005625DE"/>
    <w:rsid w:val="005657FE"/>
    <w:rsid w:val="00592989"/>
    <w:rsid w:val="005A1F7A"/>
    <w:rsid w:val="005A59C9"/>
    <w:rsid w:val="005B1915"/>
    <w:rsid w:val="005D694E"/>
    <w:rsid w:val="005E437F"/>
    <w:rsid w:val="005E4F68"/>
    <w:rsid w:val="005F23B7"/>
    <w:rsid w:val="00610DE2"/>
    <w:rsid w:val="0061317B"/>
    <w:rsid w:val="00625F99"/>
    <w:rsid w:val="00635F2D"/>
    <w:rsid w:val="0064628D"/>
    <w:rsid w:val="006635E6"/>
    <w:rsid w:val="0067062D"/>
    <w:rsid w:val="00697C02"/>
    <w:rsid w:val="006A025B"/>
    <w:rsid w:val="006A33DA"/>
    <w:rsid w:val="006C317A"/>
    <w:rsid w:val="006D570C"/>
    <w:rsid w:val="006E5161"/>
    <w:rsid w:val="006F2924"/>
    <w:rsid w:val="006F315F"/>
    <w:rsid w:val="006F3380"/>
    <w:rsid w:val="007235F7"/>
    <w:rsid w:val="0074271A"/>
    <w:rsid w:val="00744ACC"/>
    <w:rsid w:val="00754E93"/>
    <w:rsid w:val="00756C16"/>
    <w:rsid w:val="007649B0"/>
    <w:rsid w:val="00773A72"/>
    <w:rsid w:val="0077746D"/>
    <w:rsid w:val="007948C6"/>
    <w:rsid w:val="00796DE5"/>
    <w:rsid w:val="007A0EF3"/>
    <w:rsid w:val="007A5FD1"/>
    <w:rsid w:val="007F37CF"/>
    <w:rsid w:val="007F464A"/>
    <w:rsid w:val="007F5C15"/>
    <w:rsid w:val="00800835"/>
    <w:rsid w:val="008056B4"/>
    <w:rsid w:val="00814315"/>
    <w:rsid w:val="00817F25"/>
    <w:rsid w:val="00827084"/>
    <w:rsid w:val="008308C8"/>
    <w:rsid w:val="008508A9"/>
    <w:rsid w:val="008534D2"/>
    <w:rsid w:val="00862354"/>
    <w:rsid w:val="00864C1C"/>
    <w:rsid w:val="00867602"/>
    <w:rsid w:val="00877AC2"/>
    <w:rsid w:val="00886F97"/>
    <w:rsid w:val="00894481"/>
    <w:rsid w:val="008A1F80"/>
    <w:rsid w:val="008A389C"/>
    <w:rsid w:val="008A5BFE"/>
    <w:rsid w:val="008B1470"/>
    <w:rsid w:val="008B6469"/>
    <w:rsid w:val="008C1979"/>
    <w:rsid w:val="008C6B79"/>
    <w:rsid w:val="008E4C3E"/>
    <w:rsid w:val="008F3194"/>
    <w:rsid w:val="00900534"/>
    <w:rsid w:val="0090256C"/>
    <w:rsid w:val="00903412"/>
    <w:rsid w:val="009134B0"/>
    <w:rsid w:val="00926714"/>
    <w:rsid w:val="00930580"/>
    <w:rsid w:val="0094357C"/>
    <w:rsid w:val="00954C4D"/>
    <w:rsid w:val="00960F22"/>
    <w:rsid w:val="00962888"/>
    <w:rsid w:val="00967CE0"/>
    <w:rsid w:val="00977970"/>
    <w:rsid w:val="00985523"/>
    <w:rsid w:val="009A3FCB"/>
    <w:rsid w:val="009A5E57"/>
    <w:rsid w:val="009B217A"/>
    <w:rsid w:val="009C0FDC"/>
    <w:rsid w:val="009D29D7"/>
    <w:rsid w:val="009D2AE0"/>
    <w:rsid w:val="009D5518"/>
    <w:rsid w:val="009E3B33"/>
    <w:rsid w:val="009E53F1"/>
    <w:rsid w:val="00A14A6B"/>
    <w:rsid w:val="00A21B8B"/>
    <w:rsid w:val="00A25A54"/>
    <w:rsid w:val="00A36F5A"/>
    <w:rsid w:val="00A42359"/>
    <w:rsid w:val="00A43274"/>
    <w:rsid w:val="00A4512E"/>
    <w:rsid w:val="00A46E58"/>
    <w:rsid w:val="00A51AE5"/>
    <w:rsid w:val="00A549EF"/>
    <w:rsid w:val="00A61981"/>
    <w:rsid w:val="00A70F87"/>
    <w:rsid w:val="00A74CF8"/>
    <w:rsid w:val="00AA2A66"/>
    <w:rsid w:val="00AB0D71"/>
    <w:rsid w:val="00AB190C"/>
    <w:rsid w:val="00AC6602"/>
    <w:rsid w:val="00AC68D6"/>
    <w:rsid w:val="00AC79AA"/>
    <w:rsid w:val="00AD6062"/>
    <w:rsid w:val="00AF6B24"/>
    <w:rsid w:val="00AF7E9D"/>
    <w:rsid w:val="00B00629"/>
    <w:rsid w:val="00B03834"/>
    <w:rsid w:val="00B07A44"/>
    <w:rsid w:val="00B2215F"/>
    <w:rsid w:val="00B2502D"/>
    <w:rsid w:val="00B332F4"/>
    <w:rsid w:val="00B352F7"/>
    <w:rsid w:val="00B37B0F"/>
    <w:rsid w:val="00B44684"/>
    <w:rsid w:val="00B60B09"/>
    <w:rsid w:val="00B723E8"/>
    <w:rsid w:val="00B73736"/>
    <w:rsid w:val="00B74DB0"/>
    <w:rsid w:val="00B75AF7"/>
    <w:rsid w:val="00B815E0"/>
    <w:rsid w:val="00B90273"/>
    <w:rsid w:val="00BA30FD"/>
    <w:rsid w:val="00BA390C"/>
    <w:rsid w:val="00BD10F6"/>
    <w:rsid w:val="00BD3F0B"/>
    <w:rsid w:val="00BE560D"/>
    <w:rsid w:val="00BE6B25"/>
    <w:rsid w:val="00BF45D4"/>
    <w:rsid w:val="00C11807"/>
    <w:rsid w:val="00C11AD7"/>
    <w:rsid w:val="00C366F4"/>
    <w:rsid w:val="00C36979"/>
    <w:rsid w:val="00C37514"/>
    <w:rsid w:val="00C419AF"/>
    <w:rsid w:val="00C431D2"/>
    <w:rsid w:val="00C53CFB"/>
    <w:rsid w:val="00C61C01"/>
    <w:rsid w:val="00C62A76"/>
    <w:rsid w:val="00C67EDE"/>
    <w:rsid w:val="00C70739"/>
    <w:rsid w:val="00C750D1"/>
    <w:rsid w:val="00C81E65"/>
    <w:rsid w:val="00C82571"/>
    <w:rsid w:val="00CA1D3B"/>
    <w:rsid w:val="00CB1855"/>
    <w:rsid w:val="00CC7D12"/>
    <w:rsid w:val="00CE2109"/>
    <w:rsid w:val="00CE2E12"/>
    <w:rsid w:val="00CF2A67"/>
    <w:rsid w:val="00D05225"/>
    <w:rsid w:val="00D23AE2"/>
    <w:rsid w:val="00D34C88"/>
    <w:rsid w:val="00D35DB5"/>
    <w:rsid w:val="00D36770"/>
    <w:rsid w:val="00D50862"/>
    <w:rsid w:val="00D51642"/>
    <w:rsid w:val="00D560AC"/>
    <w:rsid w:val="00D62F7F"/>
    <w:rsid w:val="00D63A28"/>
    <w:rsid w:val="00D64C60"/>
    <w:rsid w:val="00D71CD5"/>
    <w:rsid w:val="00D8208B"/>
    <w:rsid w:val="00D91EFF"/>
    <w:rsid w:val="00DA1328"/>
    <w:rsid w:val="00DA2FFB"/>
    <w:rsid w:val="00DB0B28"/>
    <w:rsid w:val="00DB53F9"/>
    <w:rsid w:val="00DB6FF6"/>
    <w:rsid w:val="00DC0A09"/>
    <w:rsid w:val="00DD3B7B"/>
    <w:rsid w:val="00DD70C0"/>
    <w:rsid w:val="00DE4CF4"/>
    <w:rsid w:val="00DE542C"/>
    <w:rsid w:val="00DE5773"/>
    <w:rsid w:val="00DF0442"/>
    <w:rsid w:val="00DF3D89"/>
    <w:rsid w:val="00E00229"/>
    <w:rsid w:val="00E003AF"/>
    <w:rsid w:val="00E23C99"/>
    <w:rsid w:val="00E244C9"/>
    <w:rsid w:val="00E32A3D"/>
    <w:rsid w:val="00E354B3"/>
    <w:rsid w:val="00E44813"/>
    <w:rsid w:val="00E47ABA"/>
    <w:rsid w:val="00E50CC1"/>
    <w:rsid w:val="00E53D08"/>
    <w:rsid w:val="00E63FB3"/>
    <w:rsid w:val="00E67233"/>
    <w:rsid w:val="00E82441"/>
    <w:rsid w:val="00E84A04"/>
    <w:rsid w:val="00E91CE7"/>
    <w:rsid w:val="00E91DA3"/>
    <w:rsid w:val="00EC6670"/>
    <w:rsid w:val="00ED15F3"/>
    <w:rsid w:val="00ED2312"/>
    <w:rsid w:val="00ED5A47"/>
    <w:rsid w:val="00EE65F3"/>
    <w:rsid w:val="00EF3B9A"/>
    <w:rsid w:val="00F00131"/>
    <w:rsid w:val="00F15ABF"/>
    <w:rsid w:val="00F2022C"/>
    <w:rsid w:val="00F26752"/>
    <w:rsid w:val="00F272CF"/>
    <w:rsid w:val="00F34CF0"/>
    <w:rsid w:val="00F35775"/>
    <w:rsid w:val="00F50D88"/>
    <w:rsid w:val="00F50E79"/>
    <w:rsid w:val="00F5681E"/>
    <w:rsid w:val="00F80355"/>
    <w:rsid w:val="00F81EAF"/>
    <w:rsid w:val="00F82D52"/>
    <w:rsid w:val="00F9124F"/>
    <w:rsid w:val="00F95AE8"/>
    <w:rsid w:val="00FA7738"/>
    <w:rsid w:val="00FB62A0"/>
    <w:rsid w:val="00FD186B"/>
    <w:rsid w:val="00FD4140"/>
    <w:rsid w:val="00FD5826"/>
    <w:rsid w:val="00FE3BD3"/>
    <w:rsid w:val="00FE7CFC"/>
    <w:rsid w:val="00FF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1" type="connector" idref="#_x0000_s1042"/>
        <o:r id="V:Rule12" type="connector" idref="#_x0000_s1045"/>
        <o:r id="V:Rule13" type="connector" idref="#_x0000_s1049"/>
        <o:r id="V:Rule14" type="connector" idref="#_x0000_s1044"/>
        <o:r id="V:Rule15" type="connector" idref="#_x0000_s1040"/>
        <o:r id="V:Rule16" type="connector" idref="#_x0000_s1043"/>
        <o:r id="V:Rule17" type="connector" idref="#_x0000_s1047"/>
        <o:r id="V:Rule18" type="connector" idref="#_x0000_s1048"/>
        <o:r id="V:Rule19" type="connector" idref="#_x0000_s1041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5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68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34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B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F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3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274"/>
  </w:style>
  <w:style w:type="paragraph" w:styleId="a7">
    <w:name w:val="footer"/>
    <w:basedOn w:val="a"/>
    <w:link w:val="a8"/>
    <w:uiPriority w:val="99"/>
    <w:unhideWhenUsed/>
    <w:rsid w:val="00A432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274"/>
  </w:style>
  <w:style w:type="character" w:styleId="a9">
    <w:name w:val="line number"/>
    <w:basedOn w:val="a0"/>
    <w:uiPriority w:val="99"/>
    <w:semiHidden/>
    <w:unhideWhenUsed/>
    <w:rsid w:val="00086F60"/>
  </w:style>
  <w:style w:type="table" w:styleId="aa">
    <w:name w:val="Table Grid"/>
    <w:basedOn w:val="a1"/>
    <w:uiPriority w:val="59"/>
    <w:rsid w:val="00E84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568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90341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No Spacing"/>
    <w:uiPriority w:val="1"/>
    <w:qFormat/>
    <w:rsid w:val="00A36F5A"/>
    <w:rPr>
      <w:sz w:val="22"/>
      <w:szCs w:val="22"/>
      <w:lang w:eastAsia="en-US"/>
    </w:rPr>
  </w:style>
  <w:style w:type="character" w:styleId="ac">
    <w:name w:val="Strong"/>
    <w:uiPriority w:val="22"/>
    <w:qFormat/>
    <w:rsid w:val="009C0FDC"/>
    <w:rPr>
      <w:b/>
      <w:bCs/>
    </w:rPr>
  </w:style>
  <w:style w:type="character" w:customStyle="1" w:styleId="tooltip">
    <w:name w:val="tooltip"/>
    <w:basedOn w:val="a0"/>
    <w:rsid w:val="002C4162"/>
  </w:style>
  <w:style w:type="paragraph" w:customStyle="1" w:styleId="p1">
    <w:name w:val="p1"/>
    <w:basedOn w:val="a"/>
    <w:rsid w:val="00AB19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22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2235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61317B"/>
  </w:style>
  <w:style w:type="character" w:styleId="af">
    <w:name w:val="Hyperlink"/>
    <w:basedOn w:val="a0"/>
    <w:uiPriority w:val="99"/>
    <w:unhideWhenUsed/>
    <w:rsid w:val="00613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96C9-724A-4CF7-88A6-13CC16FB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6525</Words>
  <Characters>37198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и Ангелина</dc:creator>
  <cp:lastModifiedBy>User</cp:lastModifiedBy>
  <cp:revision>19</cp:revision>
  <dcterms:created xsi:type="dcterms:W3CDTF">2018-06-06T17:08:00Z</dcterms:created>
  <dcterms:modified xsi:type="dcterms:W3CDTF">2018-11-27T12:39:00Z</dcterms:modified>
</cp:coreProperties>
</file>