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1C0" w:rsidRPr="005F5255" w:rsidRDefault="002131C0" w:rsidP="00947B7C">
      <w:pPr>
        <w:shd w:val="clear" w:color="auto" w:fill="FFFFFF"/>
        <w:autoSpaceDE w:val="0"/>
        <w:autoSpaceDN w:val="0"/>
        <w:adjustRightInd w:val="0"/>
        <w:spacing w:after="0" w:line="240" w:lineRule="auto"/>
        <w:ind w:right="-143"/>
        <w:jc w:val="center"/>
        <w:rPr>
          <w:rFonts w:ascii="Times New Roman" w:eastAsia="Times New Roman" w:hAnsi="Times New Roman" w:cs="Times New Roman"/>
          <w:color w:val="000000"/>
          <w:sz w:val="24"/>
          <w:szCs w:val="24"/>
          <w:lang w:eastAsia="ru-RU"/>
        </w:rPr>
      </w:pPr>
      <w:r w:rsidRPr="005F5255">
        <w:rPr>
          <w:rFonts w:ascii="Times New Roman" w:eastAsia="Times New Roman" w:hAnsi="Times New Roman" w:cs="Times New Roman"/>
          <w:color w:val="000000"/>
          <w:sz w:val="24"/>
          <w:szCs w:val="24"/>
          <w:lang w:eastAsia="ru-RU"/>
        </w:rPr>
        <w:t xml:space="preserve">МИНИСТЕРСТВО </w:t>
      </w:r>
      <w:r w:rsidRPr="005F5255">
        <w:rPr>
          <w:rFonts w:ascii="Times New Roman" w:eastAsia="Times New Roman" w:hAnsi="Times New Roman" w:cs="Times New Roman"/>
          <w:caps/>
          <w:color w:val="000000"/>
          <w:sz w:val="24"/>
          <w:szCs w:val="24"/>
          <w:lang w:eastAsia="ru-RU"/>
        </w:rPr>
        <w:t>НАУКИ и высшего</w:t>
      </w:r>
      <w:r w:rsidRPr="005F5255">
        <w:rPr>
          <w:rFonts w:ascii="Times New Roman" w:eastAsia="Times New Roman" w:hAnsi="Times New Roman" w:cs="Times New Roman"/>
          <w:color w:val="000000"/>
          <w:sz w:val="24"/>
          <w:szCs w:val="24"/>
          <w:lang w:eastAsia="ru-RU"/>
        </w:rPr>
        <w:t xml:space="preserve"> ОБРАЗОВАНИЯ РОССИЙСКОЙ ФЕДЕРАЦИИ</w:t>
      </w:r>
    </w:p>
    <w:p w:rsidR="002131C0" w:rsidRPr="005F5255" w:rsidRDefault="002131C0" w:rsidP="00947B7C">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F5255">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2131C0" w:rsidRPr="005F5255" w:rsidRDefault="002131C0" w:rsidP="00947B7C">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5F5255">
        <w:rPr>
          <w:rFonts w:ascii="Times New Roman" w:eastAsia="Times New Roman" w:hAnsi="Times New Roman" w:cs="Times New Roman"/>
          <w:color w:val="000000"/>
          <w:sz w:val="24"/>
          <w:szCs w:val="24"/>
          <w:lang w:eastAsia="ru-RU"/>
        </w:rPr>
        <w:t>высшего образования</w:t>
      </w:r>
    </w:p>
    <w:p w:rsidR="002131C0" w:rsidRPr="005F5255" w:rsidRDefault="002131C0" w:rsidP="00947B7C">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5255">
        <w:rPr>
          <w:rFonts w:ascii="Times New Roman" w:eastAsia="Times New Roman" w:hAnsi="Times New Roman" w:cs="Times New Roman"/>
          <w:b/>
          <w:color w:val="000000"/>
          <w:sz w:val="28"/>
          <w:szCs w:val="28"/>
          <w:lang w:eastAsia="ru-RU"/>
        </w:rPr>
        <w:t xml:space="preserve"> «КУБАНСКИЙ ГОСУДАРСТВЕННЫЙ УНИВЕРСИТЕТ»</w:t>
      </w:r>
    </w:p>
    <w:p w:rsidR="002131C0" w:rsidRPr="005F5255" w:rsidRDefault="002131C0" w:rsidP="00947B7C">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5255">
        <w:rPr>
          <w:rFonts w:ascii="Times New Roman" w:eastAsia="Times New Roman" w:hAnsi="Times New Roman" w:cs="Times New Roman"/>
          <w:b/>
          <w:color w:val="000000"/>
          <w:sz w:val="28"/>
          <w:szCs w:val="28"/>
          <w:lang w:eastAsia="ru-RU"/>
        </w:rPr>
        <w:t>(ФГБОУ ВО «КубГУ»)</w:t>
      </w:r>
    </w:p>
    <w:p w:rsidR="002131C0" w:rsidRPr="005F5255" w:rsidRDefault="002131C0" w:rsidP="00947B7C">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color w:val="000000"/>
          <w:sz w:val="28"/>
          <w:szCs w:val="28"/>
          <w:lang w:eastAsia="ru-RU"/>
        </w:rPr>
      </w:pPr>
    </w:p>
    <w:p w:rsidR="002131C0" w:rsidRPr="005F5255" w:rsidRDefault="002131C0" w:rsidP="00947B7C">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p>
    <w:p w:rsidR="002131C0" w:rsidRPr="005F5255" w:rsidRDefault="002131C0" w:rsidP="00947B7C">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r w:rsidRPr="005F5255">
        <w:rPr>
          <w:rFonts w:ascii="Times New Roman" w:eastAsia="Times New Roman" w:hAnsi="Times New Roman" w:cs="Times New Roman"/>
          <w:b/>
          <w:color w:val="000000"/>
          <w:sz w:val="28"/>
          <w:szCs w:val="28"/>
          <w:lang w:eastAsia="ru-RU"/>
        </w:rPr>
        <w:t>Кафедра мировой экономики и менеджмента</w:t>
      </w:r>
    </w:p>
    <w:p w:rsidR="002131C0" w:rsidRPr="005F5255" w:rsidRDefault="002131C0" w:rsidP="00947B7C">
      <w:pPr>
        <w:spacing w:after="0" w:line="240" w:lineRule="auto"/>
        <w:ind w:left="4678"/>
        <w:rPr>
          <w:rFonts w:ascii="Times New Roman" w:eastAsia="Calibri" w:hAnsi="Times New Roman" w:cs="Times New Roman"/>
          <w:sz w:val="24"/>
          <w:szCs w:val="24"/>
        </w:rPr>
      </w:pPr>
    </w:p>
    <w:p w:rsidR="002131C0" w:rsidRDefault="002131C0" w:rsidP="00947B7C">
      <w:pPr>
        <w:spacing w:after="0" w:line="240" w:lineRule="auto"/>
        <w:ind w:left="4678"/>
        <w:rPr>
          <w:rFonts w:ascii="Times New Roman" w:eastAsia="Calibri" w:hAnsi="Times New Roman" w:cs="Times New Roman"/>
          <w:sz w:val="24"/>
          <w:szCs w:val="24"/>
        </w:rPr>
      </w:pPr>
    </w:p>
    <w:p w:rsidR="00947B7C" w:rsidRDefault="00947B7C" w:rsidP="00947B7C">
      <w:pPr>
        <w:spacing w:after="0" w:line="240" w:lineRule="auto"/>
        <w:ind w:left="4678"/>
        <w:rPr>
          <w:rFonts w:ascii="Times New Roman" w:eastAsia="Calibri" w:hAnsi="Times New Roman" w:cs="Times New Roman"/>
          <w:sz w:val="24"/>
          <w:szCs w:val="24"/>
        </w:rPr>
      </w:pPr>
    </w:p>
    <w:p w:rsidR="00947B7C" w:rsidRDefault="00947B7C" w:rsidP="00947B7C">
      <w:pPr>
        <w:spacing w:after="0" w:line="240" w:lineRule="auto"/>
        <w:ind w:left="4678"/>
        <w:rPr>
          <w:rFonts w:ascii="Times New Roman" w:eastAsia="Calibri" w:hAnsi="Times New Roman" w:cs="Times New Roman"/>
          <w:sz w:val="24"/>
          <w:szCs w:val="24"/>
        </w:rPr>
      </w:pPr>
    </w:p>
    <w:p w:rsidR="00947B7C" w:rsidRDefault="00947B7C" w:rsidP="00947B7C">
      <w:pPr>
        <w:spacing w:after="0" w:line="240" w:lineRule="auto"/>
        <w:ind w:left="4678"/>
        <w:rPr>
          <w:rFonts w:ascii="Times New Roman" w:eastAsia="Calibri" w:hAnsi="Times New Roman" w:cs="Times New Roman"/>
          <w:sz w:val="24"/>
          <w:szCs w:val="24"/>
        </w:rPr>
      </w:pPr>
    </w:p>
    <w:p w:rsidR="00947B7C" w:rsidRDefault="00947B7C" w:rsidP="00947B7C">
      <w:pPr>
        <w:spacing w:after="0" w:line="240" w:lineRule="auto"/>
        <w:ind w:left="4678"/>
        <w:rPr>
          <w:rFonts w:ascii="Times New Roman" w:eastAsia="Calibri" w:hAnsi="Times New Roman" w:cs="Times New Roman"/>
          <w:sz w:val="24"/>
          <w:szCs w:val="24"/>
        </w:rPr>
      </w:pPr>
    </w:p>
    <w:p w:rsidR="00947B7C" w:rsidRPr="005F5255" w:rsidRDefault="00947B7C" w:rsidP="00947B7C">
      <w:pPr>
        <w:spacing w:after="0" w:line="240" w:lineRule="auto"/>
        <w:ind w:left="4678"/>
        <w:rPr>
          <w:rFonts w:ascii="Times New Roman" w:eastAsia="Calibri" w:hAnsi="Times New Roman" w:cs="Times New Roman"/>
          <w:sz w:val="24"/>
          <w:szCs w:val="24"/>
        </w:rPr>
      </w:pPr>
    </w:p>
    <w:p w:rsidR="002131C0" w:rsidRPr="005F5255" w:rsidRDefault="002131C0" w:rsidP="00947B7C">
      <w:pPr>
        <w:spacing w:after="0" w:line="240" w:lineRule="auto"/>
        <w:jc w:val="center"/>
        <w:rPr>
          <w:rFonts w:ascii="Times New Roman" w:eastAsia="Calibri" w:hAnsi="Times New Roman" w:cs="Times New Roman"/>
          <w:b/>
          <w:sz w:val="28"/>
          <w:szCs w:val="24"/>
        </w:rPr>
      </w:pPr>
      <w:r w:rsidRPr="005F5255">
        <w:rPr>
          <w:rFonts w:ascii="Times New Roman" w:eastAsia="Calibri" w:hAnsi="Times New Roman" w:cs="Times New Roman"/>
          <w:b/>
          <w:sz w:val="28"/>
          <w:szCs w:val="24"/>
        </w:rPr>
        <w:t>КУРСОВАЯ РАБОТА</w:t>
      </w:r>
    </w:p>
    <w:p w:rsidR="002131C0" w:rsidRDefault="002131C0" w:rsidP="00947B7C">
      <w:pPr>
        <w:spacing w:after="0" w:line="240" w:lineRule="auto"/>
        <w:jc w:val="center"/>
        <w:rPr>
          <w:rFonts w:ascii="Times New Roman" w:eastAsia="Calibri" w:hAnsi="Times New Roman" w:cs="Times New Roman"/>
          <w:b/>
          <w:sz w:val="28"/>
          <w:szCs w:val="24"/>
        </w:rPr>
      </w:pPr>
    </w:p>
    <w:p w:rsidR="00947B7C" w:rsidRPr="005F5255" w:rsidRDefault="00947B7C" w:rsidP="00947B7C">
      <w:pPr>
        <w:spacing w:after="0" w:line="240" w:lineRule="auto"/>
        <w:jc w:val="center"/>
        <w:rPr>
          <w:rFonts w:ascii="Times New Roman" w:eastAsia="Calibri" w:hAnsi="Times New Roman" w:cs="Times New Roman"/>
          <w:b/>
          <w:sz w:val="28"/>
          <w:szCs w:val="24"/>
        </w:rPr>
      </w:pPr>
    </w:p>
    <w:p w:rsidR="002131C0" w:rsidRPr="005F5255" w:rsidRDefault="002131C0" w:rsidP="00947B7C">
      <w:pPr>
        <w:spacing w:after="0" w:line="240" w:lineRule="auto"/>
        <w:jc w:val="center"/>
        <w:rPr>
          <w:rFonts w:ascii="Times New Roman" w:eastAsia="Calibri" w:hAnsi="Times New Roman" w:cs="Times New Roman"/>
          <w:b/>
          <w:caps/>
          <w:color w:val="000000"/>
          <w:sz w:val="28"/>
          <w:szCs w:val="28"/>
          <w:shd w:val="clear" w:color="auto" w:fill="FFFFFF"/>
        </w:rPr>
      </w:pPr>
      <w:r w:rsidRPr="005F5255">
        <w:rPr>
          <w:rFonts w:ascii="Times New Roman" w:eastAsia="Calibri" w:hAnsi="Times New Roman" w:cs="Times New Roman"/>
          <w:b/>
          <w:caps/>
          <w:color w:val="000000"/>
          <w:sz w:val="28"/>
          <w:szCs w:val="28"/>
          <w:shd w:val="clear" w:color="auto" w:fill="FFFFFF"/>
        </w:rPr>
        <w:t>Диверсификация платных услуг как</w:t>
      </w:r>
      <w:r w:rsidR="002B36F3">
        <w:rPr>
          <w:rFonts w:ascii="Times New Roman" w:eastAsia="Calibri" w:hAnsi="Times New Roman" w:cs="Times New Roman"/>
          <w:b/>
          <w:caps/>
          <w:color w:val="000000"/>
          <w:sz w:val="28"/>
          <w:szCs w:val="28"/>
          <w:shd w:val="clear" w:color="auto" w:fill="FFFFFF"/>
        </w:rPr>
        <w:t xml:space="preserve"> </w:t>
      </w:r>
      <w:r w:rsidRPr="005F5255">
        <w:rPr>
          <w:rFonts w:ascii="Times New Roman" w:eastAsia="Calibri" w:hAnsi="Times New Roman" w:cs="Times New Roman"/>
          <w:b/>
          <w:caps/>
          <w:color w:val="000000"/>
          <w:sz w:val="28"/>
          <w:szCs w:val="28"/>
          <w:shd w:val="clear" w:color="auto" w:fill="FFFFFF"/>
        </w:rPr>
        <w:t>фактор обеспечения экономической безопасности организации</w:t>
      </w:r>
    </w:p>
    <w:p w:rsidR="002131C0" w:rsidRPr="005F5255" w:rsidRDefault="002131C0" w:rsidP="00947B7C">
      <w:pPr>
        <w:spacing w:after="0" w:line="240" w:lineRule="auto"/>
        <w:jc w:val="center"/>
        <w:rPr>
          <w:rFonts w:ascii="Times New Roman" w:eastAsia="Calibri" w:hAnsi="Times New Roman" w:cs="Times New Roman"/>
          <w:b/>
          <w:sz w:val="28"/>
          <w:szCs w:val="24"/>
        </w:rPr>
      </w:pPr>
    </w:p>
    <w:p w:rsidR="002131C0" w:rsidRPr="005F5255" w:rsidRDefault="002131C0" w:rsidP="00947B7C">
      <w:pPr>
        <w:spacing w:after="0" w:line="240" w:lineRule="auto"/>
        <w:jc w:val="center"/>
        <w:rPr>
          <w:rFonts w:ascii="Times New Roman" w:eastAsia="Calibri" w:hAnsi="Times New Roman" w:cs="Times New Roman"/>
          <w:b/>
          <w:sz w:val="28"/>
          <w:szCs w:val="24"/>
        </w:rPr>
      </w:pPr>
    </w:p>
    <w:p w:rsidR="002131C0" w:rsidRDefault="002131C0" w:rsidP="00947B7C">
      <w:pPr>
        <w:overflowPunct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p w:rsidR="00947B7C" w:rsidRDefault="00947B7C" w:rsidP="00947B7C">
      <w:pPr>
        <w:overflowPunct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p w:rsidR="00947B7C" w:rsidRPr="005F5255" w:rsidRDefault="00947B7C" w:rsidP="00947B7C">
      <w:pPr>
        <w:overflowPunct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p w:rsidR="002131C0" w:rsidRPr="005F5255" w:rsidRDefault="002131C0" w:rsidP="00947B7C">
      <w:pPr>
        <w:spacing w:after="0" w:line="240" w:lineRule="auto"/>
        <w:rPr>
          <w:rFonts w:ascii="Times New Roman" w:eastAsia="Times New Roman" w:hAnsi="Times New Roman" w:cs="Times New Roman"/>
          <w:color w:val="000000"/>
          <w:sz w:val="28"/>
          <w:szCs w:val="28"/>
          <w:lang w:eastAsia="ru-RU"/>
        </w:rPr>
      </w:pPr>
    </w:p>
    <w:p w:rsidR="002131C0" w:rsidRPr="005F5255" w:rsidRDefault="002131C0" w:rsidP="00947B7C">
      <w:pPr>
        <w:spacing w:after="0" w:line="240" w:lineRule="auto"/>
        <w:rPr>
          <w:rFonts w:ascii="Times New Roman" w:eastAsia="Times New Roman" w:hAnsi="Times New Roman" w:cs="Times New Roman"/>
          <w:color w:val="000000"/>
          <w:sz w:val="28"/>
          <w:szCs w:val="28"/>
          <w:lang w:eastAsia="ru-RU"/>
        </w:rPr>
      </w:pPr>
      <w:r w:rsidRPr="005F5255">
        <w:rPr>
          <w:rFonts w:ascii="Times New Roman" w:eastAsia="Times New Roman" w:hAnsi="Times New Roman" w:cs="Times New Roman"/>
          <w:color w:val="000000"/>
          <w:sz w:val="28"/>
          <w:szCs w:val="28"/>
          <w:lang w:eastAsia="ru-RU"/>
        </w:rPr>
        <w:t xml:space="preserve">Работу выполнил ______________________________________ С.А. Керимова </w:t>
      </w:r>
    </w:p>
    <w:p w:rsidR="002131C0" w:rsidRPr="005F5255" w:rsidRDefault="002131C0" w:rsidP="00947B7C">
      <w:pPr>
        <w:tabs>
          <w:tab w:val="left" w:pos="1125"/>
          <w:tab w:val="center" w:pos="4819"/>
        </w:tabs>
        <w:spacing w:after="0" w:line="240" w:lineRule="auto"/>
        <w:rPr>
          <w:rFonts w:ascii="Times New Roman" w:eastAsia="Times New Roman" w:hAnsi="Times New Roman" w:cs="Times New Roman"/>
          <w:color w:val="000000"/>
          <w:sz w:val="28"/>
          <w:szCs w:val="28"/>
          <w:lang w:eastAsia="ru-RU"/>
        </w:rPr>
      </w:pPr>
      <w:r w:rsidRPr="005F5255">
        <w:rPr>
          <w:rFonts w:ascii="Times New Roman" w:eastAsia="Times New Roman" w:hAnsi="Times New Roman" w:cs="Times New Roman"/>
          <w:color w:val="000000"/>
          <w:sz w:val="28"/>
          <w:szCs w:val="28"/>
          <w:lang w:eastAsia="ru-RU"/>
        </w:rPr>
        <w:t xml:space="preserve">                                                             </w:t>
      </w:r>
      <w:r w:rsidRPr="005F5255">
        <w:rPr>
          <w:rFonts w:ascii="Times New Roman" w:eastAsia="Times New Roman" w:hAnsi="Times New Roman" w:cs="Times New Roman"/>
          <w:color w:val="000000"/>
          <w:sz w:val="24"/>
          <w:szCs w:val="24"/>
          <w:lang w:eastAsia="ru-RU"/>
        </w:rPr>
        <w:t>(подпись, дата)</w:t>
      </w:r>
      <w:r w:rsidRPr="005F5255">
        <w:rPr>
          <w:rFonts w:ascii="Times New Roman" w:eastAsia="Times New Roman" w:hAnsi="Times New Roman" w:cs="Times New Roman"/>
          <w:color w:val="000000"/>
          <w:sz w:val="20"/>
          <w:szCs w:val="20"/>
          <w:lang w:eastAsia="ru-RU"/>
        </w:rPr>
        <w:t xml:space="preserve">  </w:t>
      </w:r>
      <w:r w:rsidRPr="005F5255">
        <w:rPr>
          <w:rFonts w:ascii="Times New Roman" w:eastAsia="Times New Roman" w:hAnsi="Times New Roman" w:cs="Times New Roman"/>
          <w:color w:val="000000"/>
          <w:sz w:val="28"/>
          <w:szCs w:val="28"/>
          <w:lang w:eastAsia="ru-RU"/>
        </w:rPr>
        <w:t xml:space="preserve">            </w:t>
      </w:r>
    </w:p>
    <w:p w:rsidR="002131C0" w:rsidRPr="005F5255" w:rsidRDefault="002131C0" w:rsidP="00947B7C">
      <w:pPr>
        <w:spacing w:after="0" w:line="240" w:lineRule="auto"/>
        <w:rPr>
          <w:rFonts w:ascii="Times New Roman" w:eastAsia="Times New Roman" w:hAnsi="Times New Roman" w:cs="Times New Roman"/>
          <w:noProof/>
          <w:color w:val="000000"/>
          <w:sz w:val="28"/>
          <w:szCs w:val="28"/>
          <w:lang w:eastAsia="ru-RU"/>
        </w:rPr>
      </w:pPr>
      <w:r w:rsidRPr="005F5255">
        <w:rPr>
          <w:rFonts w:ascii="Times New Roman" w:eastAsia="Times New Roman" w:hAnsi="Times New Roman" w:cs="Times New Roman"/>
          <w:noProof/>
          <w:color w:val="000000"/>
          <w:sz w:val="28"/>
          <w:szCs w:val="28"/>
          <w:lang w:eastAsia="ru-RU"/>
        </w:rPr>
        <w:t xml:space="preserve">Факультет </w:t>
      </w:r>
      <w:r w:rsidRPr="005F5255">
        <w:rPr>
          <w:rFonts w:ascii="Times New Roman" w:eastAsia="Times New Roman" w:hAnsi="Times New Roman" w:cs="Times New Roman"/>
          <w:noProof/>
          <w:color w:val="000000"/>
          <w:sz w:val="28"/>
          <w:szCs w:val="28"/>
          <w:u w:val="single"/>
          <w:lang w:eastAsia="ru-RU"/>
        </w:rPr>
        <w:t>экономический</w:t>
      </w:r>
      <w:r w:rsidRPr="005F5255">
        <w:rPr>
          <w:rFonts w:ascii="Times New Roman" w:eastAsia="Times New Roman" w:hAnsi="Times New Roman" w:cs="Times New Roman"/>
          <w:noProof/>
          <w:color w:val="000000"/>
          <w:sz w:val="28"/>
          <w:szCs w:val="28"/>
          <w:u w:val="single"/>
          <w:lang w:eastAsia="ru-RU"/>
        </w:rPr>
        <w:tab/>
      </w:r>
      <w:r w:rsidRPr="005F5255">
        <w:rPr>
          <w:rFonts w:ascii="Times New Roman" w:eastAsia="Times New Roman" w:hAnsi="Times New Roman" w:cs="Times New Roman"/>
          <w:noProof/>
          <w:color w:val="000000"/>
          <w:sz w:val="28"/>
          <w:szCs w:val="28"/>
          <w:u w:val="single"/>
          <w:lang w:eastAsia="ru-RU"/>
        </w:rPr>
        <w:tab/>
      </w:r>
      <w:r w:rsidRPr="005F5255">
        <w:rPr>
          <w:rFonts w:ascii="Times New Roman" w:eastAsia="Times New Roman" w:hAnsi="Times New Roman" w:cs="Times New Roman"/>
          <w:noProof/>
          <w:color w:val="000000"/>
          <w:sz w:val="28"/>
          <w:szCs w:val="28"/>
          <w:u w:val="single"/>
          <w:lang w:eastAsia="ru-RU"/>
        </w:rPr>
        <w:tab/>
      </w:r>
      <w:r w:rsidRPr="005F5255">
        <w:rPr>
          <w:rFonts w:ascii="Times New Roman" w:eastAsia="Times New Roman" w:hAnsi="Times New Roman" w:cs="Times New Roman"/>
          <w:noProof/>
          <w:color w:val="000000"/>
          <w:sz w:val="28"/>
          <w:szCs w:val="28"/>
          <w:u w:val="single"/>
          <w:lang w:eastAsia="ru-RU"/>
        </w:rPr>
        <w:tab/>
      </w:r>
      <w:r w:rsidRPr="005F5255">
        <w:rPr>
          <w:rFonts w:ascii="Times New Roman" w:eastAsia="Times New Roman" w:hAnsi="Times New Roman" w:cs="Times New Roman"/>
          <w:noProof/>
          <w:color w:val="000000"/>
          <w:sz w:val="28"/>
          <w:szCs w:val="28"/>
          <w:u w:val="single"/>
          <w:lang w:eastAsia="ru-RU"/>
        </w:rPr>
        <w:tab/>
      </w:r>
      <w:r w:rsidRPr="005F5255">
        <w:rPr>
          <w:rFonts w:ascii="Times New Roman" w:eastAsia="Times New Roman" w:hAnsi="Times New Roman" w:cs="Times New Roman"/>
          <w:noProof/>
          <w:color w:val="000000"/>
          <w:sz w:val="28"/>
          <w:szCs w:val="28"/>
          <w:lang w:eastAsia="ru-RU"/>
        </w:rPr>
        <w:t xml:space="preserve">Курс </w:t>
      </w:r>
      <w:r w:rsidRPr="005F5255">
        <w:rPr>
          <w:rFonts w:ascii="Times New Roman" w:eastAsia="Times New Roman" w:hAnsi="Times New Roman" w:cs="Times New Roman"/>
          <w:noProof/>
          <w:color w:val="000000"/>
          <w:sz w:val="28"/>
          <w:szCs w:val="28"/>
          <w:u w:val="single"/>
          <w:lang w:eastAsia="ru-RU"/>
        </w:rPr>
        <w:t>3</w:t>
      </w:r>
      <w:r>
        <w:rPr>
          <w:rFonts w:ascii="Times New Roman" w:eastAsia="Times New Roman" w:hAnsi="Times New Roman" w:cs="Times New Roman"/>
          <w:noProof/>
          <w:color w:val="000000"/>
          <w:sz w:val="28"/>
          <w:szCs w:val="28"/>
          <w:u w:val="single"/>
          <w:lang w:eastAsia="ru-RU"/>
        </w:rPr>
        <w:t xml:space="preserve"> ЗФО</w:t>
      </w:r>
      <w:r w:rsidRPr="005F5255">
        <w:rPr>
          <w:rFonts w:ascii="Times New Roman" w:eastAsia="Times New Roman" w:hAnsi="Times New Roman" w:cs="Times New Roman"/>
          <w:noProof/>
          <w:color w:val="000000"/>
          <w:sz w:val="28"/>
          <w:szCs w:val="28"/>
          <w:u w:val="single"/>
          <w:lang w:eastAsia="ru-RU"/>
        </w:rPr>
        <w:tab/>
      </w:r>
      <w:r w:rsidRPr="005F5255">
        <w:rPr>
          <w:rFonts w:ascii="Times New Roman" w:eastAsia="Times New Roman" w:hAnsi="Times New Roman" w:cs="Times New Roman"/>
          <w:noProof/>
          <w:color w:val="000000"/>
          <w:sz w:val="28"/>
          <w:szCs w:val="28"/>
          <w:u w:val="single"/>
          <w:lang w:eastAsia="ru-RU"/>
        </w:rPr>
        <w:tab/>
      </w:r>
    </w:p>
    <w:p w:rsidR="002131C0" w:rsidRPr="005F5255" w:rsidRDefault="002131C0" w:rsidP="00947B7C">
      <w:pPr>
        <w:spacing w:after="0" w:line="240" w:lineRule="auto"/>
        <w:rPr>
          <w:rFonts w:ascii="Times New Roman" w:eastAsia="Times New Roman" w:hAnsi="Times New Roman" w:cs="Times New Roman"/>
          <w:color w:val="000000"/>
          <w:sz w:val="28"/>
          <w:szCs w:val="28"/>
          <w:lang w:eastAsia="ru-RU"/>
        </w:rPr>
      </w:pPr>
      <w:r w:rsidRPr="005F5255">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59264" behindDoc="0" locked="0" layoutInCell="1" allowOverlap="1" wp14:anchorId="4BACFA2D" wp14:editId="46067E7E">
                <wp:simplePos x="0" y="0"/>
                <wp:positionH relativeFrom="column">
                  <wp:posOffset>1053465</wp:posOffset>
                </wp:positionH>
                <wp:positionV relativeFrom="paragraph">
                  <wp:posOffset>192405</wp:posOffset>
                </wp:positionV>
                <wp:extent cx="4810125" cy="0"/>
                <wp:effectExtent l="9525" t="13335" r="9525" b="57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42AC8A" id="_x0000_t32" coordsize="21600,21600" o:spt="32" o:oned="t" path="m,l21600,21600e" filled="f">
                <v:path arrowok="t" fillok="f" o:connecttype="none"/>
                <o:lock v:ext="edit" shapetype="t"/>
              </v:shapetype>
              <v:shape id="Прямая со стрелкой 1" o:spid="_x0000_s1026" type="#_x0000_t32" style="position:absolute;margin-left:82.95pt;margin-top:15.15pt;width:37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"/>
            </w:pict>
          </mc:Fallback>
        </mc:AlternateContent>
      </w:r>
      <w:r w:rsidRPr="005F5255">
        <w:rPr>
          <w:rFonts w:ascii="Times New Roman" w:eastAsia="Times New Roman" w:hAnsi="Times New Roman" w:cs="Times New Roman"/>
          <w:noProof/>
          <w:color w:val="000000"/>
          <w:sz w:val="28"/>
          <w:szCs w:val="28"/>
          <w:lang w:eastAsia="ru-RU"/>
        </w:rPr>
        <w:t>Специальность</w:t>
      </w:r>
      <w:r w:rsidRPr="005F5255">
        <w:rPr>
          <w:rFonts w:ascii="Times New Roman" w:eastAsia="Times New Roman" w:hAnsi="Times New Roman" w:cs="Times New Roman"/>
          <w:color w:val="000000"/>
          <w:sz w:val="28"/>
          <w:szCs w:val="28"/>
          <w:lang w:eastAsia="ru-RU"/>
        </w:rPr>
        <w:t xml:space="preserve"> 38.05.01 Экономическая безопасность</w:t>
      </w:r>
    </w:p>
    <w:p w:rsidR="002131C0" w:rsidRPr="005F5255" w:rsidRDefault="002131C0" w:rsidP="00947B7C">
      <w:pPr>
        <w:spacing w:after="0" w:line="240" w:lineRule="auto"/>
        <w:ind w:right="-284"/>
        <w:rPr>
          <w:rFonts w:ascii="Times New Roman" w:eastAsia="Times New Roman" w:hAnsi="Times New Roman" w:cs="Times New Roman"/>
          <w:color w:val="000000"/>
          <w:sz w:val="28"/>
          <w:szCs w:val="28"/>
          <w:lang w:eastAsia="ru-RU"/>
        </w:rPr>
      </w:pPr>
      <w:r w:rsidRPr="005F5255">
        <w:rPr>
          <w:rFonts w:ascii="Times New Roman" w:eastAsia="Times New Roman" w:hAnsi="Times New Roman" w:cs="Times New Roman"/>
          <w:color w:val="000000"/>
          <w:sz w:val="28"/>
          <w:szCs w:val="28"/>
          <w:lang w:eastAsia="ru-RU"/>
        </w:rPr>
        <w:t xml:space="preserve">Специализация </w:t>
      </w:r>
      <w:r w:rsidRPr="005F5255">
        <w:rPr>
          <w:rFonts w:ascii="Times New Roman" w:eastAsia="Times New Roman" w:hAnsi="Times New Roman" w:cs="Times New Roman"/>
          <w:color w:val="000000"/>
          <w:sz w:val="28"/>
          <w:szCs w:val="28"/>
          <w:u w:val="single"/>
          <w:lang w:eastAsia="ru-RU"/>
        </w:rPr>
        <w:t>Экономико-правовое обеспечение экономической безопасности</w:t>
      </w:r>
    </w:p>
    <w:p w:rsidR="002131C0" w:rsidRPr="005F5255" w:rsidRDefault="002131C0" w:rsidP="00947B7C">
      <w:pPr>
        <w:spacing w:after="0" w:line="240" w:lineRule="auto"/>
        <w:rPr>
          <w:rFonts w:ascii="Times New Roman" w:eastAsia="Times New Roman" w:hAnsi="Times New Roman" w:cs="Times New Roman"/>
          <w:sz w:val="28"/>
          <w:szCs w:val="28"/>
          <w:lang w:eastAsia="ru-RU"/>
        </w:rPr>
      </w:pPr>
      <w:r w:rsidRPr="005F5255">
        <w:rPr>
          <w:rFonts w:ascii="Times New Roman" w:eastAsia="Times New Roman" w:hAnsi="Times New Roman" w:cs="Times New Roman"/>
          <w:sz w:val="28"/>
          <w:szCs w:val="28"/>
          <w:lang w:eastAsia="ru-RU"/>
        </w:rPr>
        <w:t xml:space="preserve">Научный руководитель </w:t>
      </w:r>
    </w:p>
    <w:p w:rsidR="002131C0" w:rsidRPr="005F5255" w:rsidRDefault="002131C0" w:rsidP="00947B7C">
      <w:pPr>
        <w:tabs>
          <w:tab w:val="left" w:pos="1125"/>
          <w:tab w:val="center" w:pos="4819"/>
        </w:tabs>
        <w:spacing w:after="0" w:line="240" w:lineRule="auto"/>
        <w:rPr>
          <w:rFonts w:ascii="Times New Roman" w:eastAsia="Times New Roman" w:hAnsi="Times New Roman" w:cs="Times New Roman"/>
          <w:color w:val="000000"/>
          <w:sz w:val="28"/>
          <w:szCs w:val="28"/>
          <w:lang w:eastAsia="ru-RU"/>
        </w:rPr>
      </w:pPr>
      <w:r w:rsidRPr="005F5255">
        <w:rPr>
          <w:rFonts w:ascii="Times New Roman" w:eastAsia="Times New Roman" w:hAnsi="Times New Roman" w:cs="Times New Roman"/>
          <w:color w:val="000000"/>
          <w:sz w:val="28"/>
          <w:szCs w:val="28"/>
          <w:lang w:eastAsia="ru-RU"/>
        </w:rPr>
        <w:t>доцент, канд. экон. наук _____________________________Л.В. Пономаренко</w:t>
      </w:r>
    </w:p>
    <w:p w:rsidR="002131C0" w:rsidRPr="005F5255" w:rsidRDefault="002131C0" w:rsidP="00947B7C">
      <w:pPr>
        <w:tabs>
          <w:tab w:val="left" w:pos="1125"/>
          <w:tab w:val="center" w:pos="4819"/>
        </w:tabs>
        <w:spacing w:after="0" w:line="240" w:lineRule="auto"/>
        <w:rPr>
          <w:rFonts w:ascii="Times New Roman" w:eastAsia="Times New Roman" w:hAnsi="Times New Roman" w:cs="Times New Roman"/>
          <w:color w:val="000000"/>
          <w:sz w:val="28"/>
          <w:szCs w:val="28"/>
          <w:lang w:eastAsia="ru-RU"/>
        </w:rPr>
      </w:pPr>
      <w:r w:rsidRPr="005F5255">
        <w:rPr>
          <w:rFonts w:ascii="Times New Roman" w:eastAsia="Times New Roman" w:hAnsi="Times New Roman" w:cs="Times New Roman"/>
          <w:color w:val="000000"/>
          <w:sz w:val="28"/>
          <w:szCs w:val="28"/>
          <w:lang w:eastAsia="ru-RU"/>
        </w:rPr>
        <w:t xml:space="preserve">                                                             </w:t>
      </w:r>
      <w:r w:rsidRPr="005F5255">
        <w:rPr>
          <w:rFonts w:ascii="Times New Roman" w:eastAsia="Times New Roman" w:hAnsi="Times New Roman" w:cs="Times New Roman"/>
          <w:color w:val="000000"/>
          <w:sz w:val="24"/>
          <w:szCs w:val="24"/>
          <w:lang w:eastAsia="ru-RU"/>
        </w:rPr>
        <w:t>(подпись, дата)</w:t>
      </w:r>
      <w:r w:rsidRPr="005F5255">
        <w:rPr>
          <w:rFonts w:ascii="Times New Roman" w:eastAsia="Times New Roman" w:hAnsi="Times New Roman" w:cs="Times New Roman"/>
          <w:color w:val="000000"/>
          <w:sz w:val="20"/>
          <w:szCs w:val="20"/>
          <w:lang w:eastAsia="ru-RU"/>
        </w:rPr>
        <w:t xml:space="preserve">  </w:t>
      </w:r>
      <w:r w:rsidRPr="005F5255">
        <w:rPr>
          <w:rFonts w:ascii="Times New Roman" w:eastAsia="Times New Roman" w:hAnsi="Times New Roman" w:cs="Times New Roman"/>
          <w:color w:val="000000"/>
          <w:sz w:val="28"/>
          <w:szCs w:val="28"/>
          <w:lang w:eastAsia="ru-RU"/>
        </w:rPr>
        <w:t xml:space="preserve">            </w:t>
      </w:r>
    </w:p>
    <w:p w:rsidR="002131C0" w:rsidRPr="005F5255" w:rsidRDefault="002131C0" w:rsidP="00947B7C">
      <w:pPr>
        <w:tabs>
          <w:tab w:val="left" w:pos="0"/>
          <w:tab w:val="center" w:pos="4819"/>
        </w:tabs>
        <w:spacing w:after="0" w:line="240" w:lineRule="auto"/>
        <w:rPr>
          <w:rFonts w:ascii="Times New Roman" w:eastAsia="Times New Roman" w:hAnsi="Times New Roman" w:cs="Times New Roman"/>
          <w:color w:val="000000"/>
          <w:sz w:val="28"/>
          <w:szCs w:val="28"/>
          <w:lang w:eastAsia="ru-RU"/>
        </w:rPr>
      </w:pPr>
      <w:r w:rsidRPr="005F5255">
        <w:rPr>
          <w:rFonts w:ascii="Times New Roman" w:eastAsia="Times New Roman" w:hAnsi="Times New Roman" w:cs="Times New Roman"/>
          <w:color w:val="000000"/>
          <w:sz w:val="28"/>
          <w:szCs w:val="28"/>
          <w:lang w:eastAsia="ru-RU"/>
        </w:rPr>
        <w:t>Нормоконтролер</w:t>
      </w:r>
    </w:p>
    <w:p w:rsidR="002131C0" w:rsidRPr="005F5255" w:rsidRDefault="002131C0" w:rsidP="00947B7C">
      <w:pPr>
        <w:tabs>
          <w:tab w:val="left" w:pos="1125"/>
          <w:tab w:val="center" w:pos="4819"/>
        </w:tabs>
        <w:spacing w:after="0" w:line="240" w:lineRule="auto"/>
        <w:rPr>
          <w:rFonts w:ascii="Times New Roman" w:eastAsia="Times New Roman" w:hAnsi="Times New Roman" w:cs="Times New Roman"/>
          <w:color w:val="000000"/>
          <w:sz w:val="28"/>
          <w:szCs w:val="28"/>
          <w:lang w:eastAsia="ru-RU"/>
        </w:rPr>
      </w:pPr>
      <w:r w:rsidRPr="005F5255">
        <w:rPr>
          <w:rFonts w:ascii="Times New Roman" w:eastAsia="Times New Roman" w:hAnsi="Times New Roman" w:cs="Times New Roman"/>
          <w:color w:val="000000"/>
          <w:sz w:val="28"/>
          <w:szCs w:val="28"/>
          <w:lang w:eastAsia="ru-RU"/>
        </w:rPr>
        <w:t>доцент, канд. экон. наук _____________________________ Л.В. Пономаренко</w:t>
      </w:r>
    </w:p>
    <w:p w:rsidR="002131C0" w:rsidRPr="005F5255" w:rsidRDefault="002131C0" w:rsidP="00947B7C">
      <w:pPr>
        <w:tabs>
          <w:tab w:val="left" w:pos="1125"/>
          <w:tab w:val="center" w:pos="4819"/>
        </w:tabs>
        <w:spacing w:after="0" w:line="240" w:lineRule="auto"/>
        <w:rPr>
          <w:rFonts w:ascii="Times New Roman" w:eastAsia="Times New Roman" w:hAnsi="Times New Roman" w:cs="Times New Roman"/>
          <w:color w:val="000000"/>
          <w:sz w:val="28"/>
          <w:szCs w:val="28"/>
          <w:lang w:eastAsia="ru-RU"/>
        </w:rPr>
      </w:pPr>
      <w:r w:rsidRPr="005F5255">
        <w:rPr>
          <w:rFonts w:ascii="Times New Roman" w:eastAsia="Times New Roman" w:hAnsi="Times New Roman" w:cs="Times New Roman"/>
          <w:color w:val="000000"/>
          <w:sz w:val="28"/>
          <w:szCs w:val="28"/>
          <w:lang w:eastAsia="ru-RU"/>
        </w:rPr>
        <w:t xml:space="preserve">                                                             </w:t>
      </w:r>
      <w:r w:rsidRPr="005F5255">
        <w:rPr>
          <w:rFonts w:ascii="Times New Roman" w:eastAsia="Times New Roman" w:hAnsi="Times New Roman" w:cs="Times New Roman"/>
          <w:color w:val="000000"/>
          <w:sz w:val="24"/>
          <w:szCs w:val="24"/>
          <w:lang w:eastAsia="ru-RU"/>
        </w:rPr>
        <w:t>(подпись, дата)</w:t>
      </w:r>
      <w:r w:rsidRPr="005F5255">
        <w:rPr>
          <w:rFonts w:ascii="Times New Roman" w:eastAsia="Times New Roman" w:hAnsi="Times New Roman" w:cs="Times New Roman"/>
          <w:color w:val="000000"/>
          <w:sz w:val="20"/>
          <w:szCs w:val="20"/>
          <w:lang w:eastAsia="ru-RU"/>
        </w:rPr>
        <w:t xml:space="preserve">  </w:t>
      </w:r>
      <w:r w:rsidRPr="005F5255">
        <w:rPr>
          <w:rFonts w:ascii="Times New Roman" w:eastAsia="Times New Roman" w:hAnsi="Times New Roman" w:cs="Times New Roman"/>
          <w:color w:val="000000"/>
          <w:sz w:val="28"/>
          <w:szCs w:val="28"/>
          <w:lang w:eastAsia="ru-RU"/>
        </w:rPr>
        <w:t xml:space="preserve">            </w:t>
      </w:r>
    </w:p>
    <w:p w:rsidR="002131C0" w:rsidRPr="005F5255" w:rsidRDefault="002131C0" w:rsidP="00947B7C">
      <w:pPr>
        <w:spacing w:after="0" w:line="240" w:lineRule="auto"/>
        <w:jc w:val="center"/>
        <w:rPr>
          <w:rFonts w:ascii="Times New Roman" w:eastAsia="Times New Roman" w:hAnsi="Times New Roman" w:cs="Times New Roman"/>
          <w:color w:val="000000"/>
          <w:sz w:val="28"/>
          <w:szCs w:val="28"/>
          <w:lang w:eastAsia="ru-RU"/>
        </w:rPr>
      </w:pPr>
    </w:p>
    <w:p w:rsidR="002131C0" w:rsidRPr="005F5255" w:rsidRDefault="002131C0" w:rsidP="00947B7C">
      <w:pPr>
        <w:spacing w:after="0" w:line="240" w:lineRule="auto"/>
        <w:jc w:val="center"/>
        <w:rPr>
          <w:rFonts w:ascii="Times New Roman" w:eastAsia="Times New Roman" w:hAnsi="Times New Roman" w:cs="Times New Roman"/>
          <w:color w:val="000000"/>
          <w:sz w:val="28"/>
          <w:szCs w:val="28"/>
          <w:lang w:eastAsia="ru-RU"/>
        </w:rPr>
      </w:pPr>
    </w:p>
    <w:p w:rsidR="002131C0" w:rsidRDefault="002131C0" w:rsidP="00947B7C">
      <w:pPr>
        <w:spacing w:after="0" w:line="240" w:lineRule="auto"/>
        <w:jc w:val="center"/>
        <w:rPr>
          <w:rFonts w:ascii="Times New Roman" w:eastAsia="Times New Roman" w:hAnsi="Times New Roman" w:cs="Times New Roman"/>
          <w:color w:val="000000"/>
          <w:sz w:val="28"/>
          <w:szCs w:val="28"/>
          <w:lang w:eastAsia="ru-RU"/>
        </w:rPr>
      </w:pPr>
    </w:p>
    <w:p w:rsidR="001C498C" w:rsidRPr="005F5255" w:rsidRDefault="001C498C" w:rsidP="00947B7C">
      <w:pPr>
        <w:spacing w:after="0" w:line="240" w:lineRule="auto"/>
        <w:jc w:val="center"/>
        <w:rPr>
          <w:rFonts w:ascii="Times New Roman" w:eastAsia="Times New Roman" w:hAnsi="Times New Roman" w:cs="Times New Roman"/>
          <w:color w:val="000000"/>
          <w:sz w:val="28"/>
          <w:szCs w:val="28"/>
          <w:lang w:eastAsia="ru-RU"/>
        </w:rPr>
      </w:pPr>
    </w:p>
    <w:p w:rsidR="002131C0" w:rsidRPr="005F5255" w:rsidRDefault="002131C0" w:rsidP="00947B7C">
      <w:pPr>
        <w:spacing w:after="0" w:line="240" w:lineRule="auto"/>
        <w:jc w:val="center"/>
        <w:rPr>
          <w:rFonts w:ascii="Times New Roman" w:eastAsia="Times New Roman" w:hAnsi="Times New Roman" w:cs="Times New Roman"/>
          <w:color w:val="000000"/>
          <w:sz w:val="28"/>
          <w:szCs w:val="28"/>
          <w:lang w:eastAsia="ru-RU"/>
        </w:rPr>
      </w:pPr>
      <w:r w:rsidRPr="005F5255">
        <w:rPr>
          <w:rFonts w:ascii="Times New Roman" w:eastAsia="Times New Roman" w:hAnsi="Times New Roman" w:cs="Times New Roman"/>
          <w:color w:val="000000"/>
          <w:sz w:val="28"/>
          <w:szCs w:val="28"/>
          <w:lang w:eastAsia="ru-RU"/>
        </w:rPr>
        <w:t xml:space="preserve">Краснодар </w:t>
      </w:r>
    </w:p>
    <w:p w:rsidR="002131C0" w:rsidRPr="005F5255" w:rsidRDefault="002131C0" w:rsidP="00947B7C">
      <w:pPr>
        <w:spacing w:after="0" w:line="240" w:lineRule="auto"/>
        <w:jc w:val="center"/>
        <w:rPr>
          <w:rFonts w:ascii="Times New Roman" w:eastAsia="Times New Roman" w:hAnsi="Times New Roman" w:cs="Times New Roman"/>
          <w:sz w:val="20"/>
          <w:szCs w:val="28"/>
          <w:lang w:eastAsia="ru-RU"/>
        </w:rPr>
      </w:pPr>
      <w:r w:rsidRPr="005F5255">
        <w:rPr>
          <w:rFonts w:ascii="Times New Roman" w:eastAsia="Times New Roman" w:hAnsi="Times New Roman" w:cs="Times New Roman"/>
          <w:color w:val="000000"/>
          <w:sz w:val="28"/>
          <w:szCs w:val="28"/>
          <w:lang w:eastAsia="ru-RU"/>
        </w:rPr>
        <w:t>2019</w:t>
      </w:r>
    </w:p>
    <w:p w:rsidR="00947B7C" w:rsidRDefault="00947B7C">
      <w:pP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br w:type="page"/>
      </w:r>
    </w:p>
    <w:p w:rsidR="002131C0" w:rsidRPr="00920FC7" w:rsidRDefault="002131C0" w:rsidP="001C498C">
      <w:pPr>
        <w:spacing w:after="0" w:line="360" w:lineRule="auto"/>
        <w:ind w:left="10" w:right="-2"/>
        <w:jc w:val="center"/>
        <w:rPr>
          <w:rFonts w:ascii="Times New Roman" w:eastAsia="Times New Roman" w:hAnsi="Times New Roman" w:cs="Times New Roman"/>
          <w:b/>
          <w:bCs/>
          <w:iCs/>
          <w:sz w:val="28"/>
          <w:szCs w:val="28"/>
          <w:lang w:eastAsia="ru-RU"/>
        </w:rPr>
      </w:pPr>
      <w:r w:rsidRPr="00920FC7">
        <w:rPr>
          <w:rFonts w:ascii="Times New Roman" w:eastAsia="Times New Roman" w:hAnsi="Times New Roman" w:cs="Times New Roman"/>
          <w:b/>
          <w:bCs/>
          <w:iCs/>
          <w:sz w:val="28"/>
          <w:szCs w:val="28"/>
          <w:lang w:eastAsia="ru-RU"/>
        </w:rPr>
        <w:lastRenderedPageBreak/>
        <w:t>С</w:t>
      </w:r>
      <w:r>
        <w:rPr>
          <w:rFonts w:ascii="Times New Roman" w:eastAsia="Times New Roman" w:hAnsi="Times New Roman" w:cs="Times New Roman"/>
          <w:b/>
          <w:bCs/>
          <w:iCs/>
          <w:sz w:val="28"/>
          <w:szCs w:val="28"/>
          <w:lang w:eastAsia="ru-RU"/>
        </w:rPr>
        <w:t>ОДЕРЖАНИЕ</w:t>
      </w:r>
    </w:p>
    <w:p w:rsidR="002131C0" w:rsidRPr="00920FC7" w:rsidRDefault="002131C0" w:rsidP="001C498C">
      <w:pPr>
        <w:spacing w:after="0" w:line="360" w:lineRule="auto"/>
        <w:ind w:left="10" w:right="-2"/>
        <w:jc w:val="center"/>
        <w:rPr>
          <w:rFonts w:ascii="Times New Roman" w:eastAsia="Times New Roman" w:hAnsi="Times New Roman" w:cs="Times New Roman"/>
          <w:b/>
          <w:bCs/>
          <w:iCs/>
          <w:sz w:val="28"/>
          <w:szCs w:val="28"/>
          <w:lang w:eastAsia="ru-RU"/>
        </w:rPr>
      </w:pPr>
    </w:p>
    <w:p w:rsidR="002131C0" w:rsidRPr="007955FB" w:rsidRDefault="002131C0" w:rsidP="001C498C">
      <w:pPr>
        <w:spacing w:after="0" w:line="360" w:lineRule="auto"/>
        <w:ind w:left="10" w:right="-2"/>
        <w:jc w:val="both"/>
        <w:rPr>
          <w:rFonts w:ascii="Times New Roman" w:eastAsia="Times New Roman" w:hAnsi="Times New Roman" w:cs="Times New Roman"/>
          <w:bCs/>
          <w:iCs/>
          <w:sz w:val="28"/>
          <w:szCs w:val="28"/>
          <w:lang w:eastAsia="ru-RU"/>
        </w:rPr>
      </w:pPr>
      <w:r w:rsidRPr="007955FB">
        <w:rPr>
          <w:rFonts w:ascii="Times New Roman" w:eastAsia="Times New Roman" w:hAnsi="Times New Roman" w:cs="Times New Roman"/>
          <w:bCs/>
          <w:iCs/>
          <w:sz w:val="28"/>
          <w:szCs w:val="28"/>
          <w:lang w:eastAsia="ru-RU"/>
        </w:rPr>
        <w:t>Введение</w:t>
      </w:r>
      <w:r w:rsidR="006351B8">
        <w:rPr>
          <w:rFonts w:ascii="Times New Roman" w:eastAsia="Times New Roman" w:hAnsi="Times New Roman" w:cs="Times New Roman"/>
          <w:bCs/>
          <w:iCs/>
          <w:sz w:val="28"/>
          <w:szCs w:val="28"/>
          <w:lang w:eastAsia="ru-RU"/>
        </w:rPr>
        <w:t xml:space="preserve"> …………………………………………………………………………. 3</w:t>
      </w:r>
    </w:p>
    <w:p w:rsidR="002131C0" w:rsidRPr="007955FB" w:rsidRDefault="002131C0" w:rsidP="001C498C">
      <w:pPr>
        <w:spacing w:after="0" w:line="360" w:lineRule="auto"/>
        <w:ind w:right="-2"/>
        <w:jc w:val="both"/>
        <w:rPr>
          <w:rFonts w:ascii="Times New Roman" w:eastAsia="Times New Roman" w:hAnsi="Times New Roman" w:cs="Times New Roman"/>
          <w:bCs/>
          <w:iCs/>
          <w:sz w:val="28"/>
          <w:szCs w:val="28"/>
          <w:lang w:eastAsia="ru-RU"/>
        </w:rPr>
      </w:pPr>
      <w:r w:rsidRPr="007955FB">
        <w:rPr>
          <w:rFonts w:ascii="Times New Roman" w:eastAsia="Times New Roman" w:hAnsi="Times New Roman" w:cs="Times New Roman"/>
          <w:bCs/>
          <w:iCs/>
          <w:sz w:val="28"/>
          <w:szCs w:val="28"/>
          <w:lang w:eastAsia="ru-RU"/>
        </w:rPr>
        <w:t>1 Теоретические аспекты исследования д</w:t>
      </w:r>
      <w:r w:rsidR="0010589D" w:rsidRPr="007955FB">
        <w:rPr>
          <w:rFonts w:ascii="Times New Roman" w:eastAsia="Times New Roman" w:hAnsi="Times New Roman" w:cs="Times New Roman"/>
          <w:bCs/>
          <w:iCs/>
          <w:sz w:val="28"/>
          <w:szCs w:val="28"/>
          <w:lang w:eastAsia="ru-RU"/>
        </w:rPr>
        <w:t>иверсификации платных услуг как</w:t>
      </w:r>
      <w:r w:rsidR="001C498C" w:rsidRPr="007955FB">
        <w:rPr>
          <w:rFonts w:ascii="Times New Roman" w:eastAsia="Times New Roman" w:hAnsi="Times New Roman" w:cs="Times New Roman"/>
          <w:bCs/>
          <w:iCs/>
          <w:sz w:val="28"/>
          <w:szCs w:val="28"/>
          <w:lang w:eastAsia="ru-RU"/>
        </w:rPr>
        <w:t xml:space="preserve"> </w:t>
      </w:r>
      <w:r w:rsidRPr="007955FB">
        <w:rPr>
          <w:rFonts w:ascii="Times New Roman" w:eastAsia="Times New Roman" w:hAnsi="Times New Roman" w:cs="Times New Roman"/>
          <w:bCs/>
          <w:iCs/>
          <w:sz w:val="28"/>
          <w:szCs w:val="28"/>
          <w:lang w:eastAsia="ru-RU"/>
        </w:rPr>
        <w:t>фактора обеспечения экономической безопасности организации</w:t>
      </w:r>
      <w:r w:rsidR="00614D61">
        <w:rPr>
          <w:rFonts w:ascii="Times New Roman" w:eastAsia="Times New Roman" w:hAnsi="Times New Roman" w:cs="Times New Roman"/>
          <w:bCs/>
          <w:iCs/>
          <w:sz w:val="28"/>
          <w:szCs w:val="28"/>
          <w:lang w:eastAsia="ru-RU"/>
        </w:rPr>
        <w:t xml:space="preserve"> ……………</w:t>
      </w:r>
      <w:r w:rsidR="006B63D7">
        <w:rPr>
          <w:rFonts w:ascii="Times New Roman" w:eastAsia="Times New Roman" w:hAnsi="Times New Roman" w:cs="Times New Roman"/>
          <w:bCs/>
          <w:iCs/>
          <w:sz w:val="28"/>
          <w:szCs w:val="28"/>
          <w:lang w:eastAsia="ru-RU"/>
        </w:rPr>
        <w:t>. 6</w:t>
      </w:r>
    </w:p>
    <w:p w:rsidR="002131C0" w:rsidRPr="006351B8" w:rsidRDefault="006351B8" w:rsidP="006351B8">
      <w:pPr>
        <w:spacing w:after="0" w:line="360" w:lineRule="auto"/>
        <w:ind w:left="709" w:right="-2"/>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1.1 </w:t>
      </w:r>
      <w:r w:rsidR="00354354" w:rsidRPr="006351B8">
        <w:rPr>
          <w:rFonts w:ascii="Times New Roman" w:eastAsia="Times New Roman" w:hAnsi="Times New Roman" w:cs="Times New Roman"/>
          <w:bCs/>
          <w:iCs/>
          <w:sz w:val="28"/>
          <w:szCs w:val="28"/>
          <w:lang w:eastAsia="ru-RU"/>
        </w:rPr>
        <w:t>Понятие экономической безопасности организации</w:t>
      </w:r>
      <w:r w:rsidR="00424BEC">
        <w:rPr>
          <w:rFonts w:ascii="Times New Roman" w:eastAsia="Times New Roman" w:hAnsi="Times New Roman" w:cs="Times New Roman"/>
          <w:bCs/>
          <w:iCs/>
          <w:sz w:val="28"/>
          <w:szCs w:val="28"/>
          <w:lang w:eastAsia="ru-RU"/>
        </w:rPr>
        <w:t xml:space="preserve"> ………………..</w:t>
      </w:r>
      <w:r w:rsidR="006B63D7">
        <w:rPr>
          <w:rFonts w:ascii="Times New Roman" w:eastAsia="Times New Roman" w:hAnsi="Times New Roman" w:cs="Times New Roman"/>
          <w:bCs/>
          <w:iCs/>
          <w:sz w:val="28"/>
          <w:szCs w:val="28"/>
          <w:lang w:eastAsia="ru-RU"/>
        </w:rPr>
        <w:t xml:space="preserve"> 6</w:t>
      </w:r>
    </w:p>
    <w:p w:rsidR="00354354" w:rsidRPr="007955FB" w:rsidRDefault="006351B8" w:rsidP="006351B8">
      <w:pPr>
        <w:pStyle w:val="a3"/>
        <w:spacing w:after="0" w:line="360" w:lineRule="auto"/>
        <w:ind w:left="709" w:right="-2"/>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1.2 </w:t>
      </w:r>
      <w:r w:rsidR="00354354" w:rsidRPr="007955FB">
        <w:rPr>
          <w:rFonts w:ascii="Times New Roman" w:eastAsia="Times New Roman" w:hAnsi="Times New Roman" w:cs="Times New Roman"/>
          <w:bCs/>
          <w:iCs/>
          <w:sz w:val="28"/>
          <w:szCs w:val="28"/>
          <w:lang w:eastAsia="ru-RU"/>
        </w:rPr>
        <w:t>Понятие и сущность диверсификации платных услуг</w:t>
      </w:r>
      <w:r w:rsidR="006B63D7">
        <w:rPr>
          <w:rFonts w:ascii="Times New Roman" w:eastAsia="Times New Roman" w:hAnsi="Times New Roman" w:cs="Times New Roman"/>
          <w:bCs/>
          <w:iCs/>
          <w:sz w:val="28"/>
          <w:szCs w:val="28"/>
          <w:lang w:eastAsia="ru-RU"/>
        </w:rPr>
        <w:t xml:space="preserve"> …………….. 13</w:t>
      </w:r>
    </w:p>
    <w:p w:rsidR="002131C0" w:rsidRPr="007955FB" w:rsidRDefault="002131C0" w:rsidP="00C90A61">
      <w:pPr>
        <w:spacing w:after="0" w:line="360" w:lineRule="auto"/>
        <w:ind w:right="-2"/>
        <w:jc w:val="both"/>
        <w:rPr>
          <w:rFonts w:ascii="Times New Roman" w:eastAsia="Times New Roman" w:hAnsi="Times New Roman" w:cs="Times New Roman"/>
          <w:bCs/>
          <w:iCs/>
          <w:sz w:val="28"/>
          <w:szCs w:val="28"/>
          <w:lang w:eastAsia="ru-RU"/>
        </w:rPr>
      </w:pPr>
      <w:r w:rsidRPr="007955FB">
        <w:rPr>
          <w:rFonts w:ascii="Times New Roman" w:eastAsia="Times New Roman" w:hAnsi="Times New Roman" w:cs="Times New Roman"/>
          <w:bCs/>
          <w:iCs/>
          <w:sz w:val="28"/>
          <w:szCs w:val="28"/>
          <w:lang w:eastAsia="ru-RU"/>
        </w:rPr>
        <w:t>2 Анализ и оценка диверсификации платных услуг как фактора обеспечения</w:t>
      </w:r>
      <w:r w:rsidR="00C90A61">
        <w:rPr>
          <w:rFonts w:ascii="Times New Roman" w:eastAsia="Times New Roman" w:hAnsi="Times New Roman" w:cs="Times New Roman"/>
          <w:bCs/>
          <w:iCs/>
          <w:sz w:val="28"/>
          <w:szCs w:val="28"/>
          <w:lang w:eastAsia="ru-RU"/>
        </w:rPr>
        <w:t xml:space="preserve"> </w:t>
      </w:r>
      <w:r w:rsidRPr="007955FB">
        <w:rPr>
          <w:rFonts w:ascii="Times New Roman" w:eastAsia="Times New Roman" w:hAnsi="Times New Roman" w:cs="Times New Roman"/>
          <w:bCs/>
          <w:iCs/>
          <w:sz w:val="28"/>
          <w:szCs w:val="28"/>
          <w:lang w:eastAsia="ru-RU"/>
        </w:rPr>
        <w:t xml:space="preserve">экономической безопасности организации на примере </w:t>
      </w:r>
      <w:r w:rsidR="00173F68">
        <w:rPr>
          <w:rFonts w:ascii="Times New Roman" w:eastAsia="Times New Roman" w:hAnsi="Times New Roman" w:cs="Times New Roman"/>
          <w:bCs/>
          <w:iCs/>
          <w:sz w:val="28"/>
          <w:szCs w:val="28"/>
          <w:lang w:eastAsia="ru-RU"/>
        </w:rPr>
        <w:t>ООО</w:t>
      </w:r>
      <w:r w:rsidR="006536D5">
        <w:rPr>
          <w:rFonts w:ascii="Times New Roman" w:eastAsia="Times New Roman" w:hAnsi="Times New Roman" w:cs="Times New Roman"/>
          <w:bCs/>
          <w:iCs/>
          <w:sz w:val="28"/>
          <w:szCs w:val="28"/>
          <w:lang w:eastAsia="ru-RU"/>
        </w:rPr>
        <w:t xml:space="preserve"> «Лара-Дент» … 19</w:t>
      </w:r>
    </w:p>
    <w:p w:rsidR="002131C0" w:rsidRPr="007955FB" w:rsidRDefault="002131C0" w:rsidP="00C90A61">
      <w:pPr>
        <w:spacing w:after="0" w:line="360" w:lineRule="auto"/>
        <w:ind w:left="709" w:right="-2"/>
        <w:jc w:val="both"/>
        <w:rPr>
          <w:rFonts w:ascii="Times New Roman" w:eastAsia="Times New Roman" w:hAnsi="Times New Roman" w:cs="Times New Roman"/>
          <w:bCs/>
          <w:iCs/>
          <w:sz w:val="28"/>
          <w:szCs w:val="28"/>
          <w:lang w:eastAsia="ru-RU"/>
        </w:rPr>
      </w:pPr>
      <w:r w:rsidRPr="007955FB">
        <w:rPr>
          <w:rFonts w:ascii="Times New Roman" w:eastAsia="Times New Roman" w:hAnsi="Times New Roman" w:cs="Times New Roman"/>
          <w:bCs/>
          <w:iCs/>
          <w:sz w:val="28"/>
          <w:szCs w:val="28"/>
          <w:lang w:eastAsia="ru-RU"/>
        </w:rPr>
        <w:t xml:space="preserve">2.1 Характеристика финансово-производственной деятельности </w:t>
      </w:r>
      <w:r w:rsidR="00C6650E">
        <w:rPr>
          <w:rFonts w:ascii="Times New Roman" w:eastAsia="Times New Roman" w:hAnsi="Times New Roman" w:cs="Times New Roman"/>
          <w:bCs/>
          <w:iCs/>
          <w:sz w:val="28"/>
          <w:szCs w:val="28"/>
          <w:lang w:eastAsia="ru-RU"/>
        </w:rPr>
        <w:t>ООО </w:t>
      </w:r>
      <w:r w:rsidR="00424BEC">
        <w:rPr>
          <w:rFonts w:ascii="Times New Roman" w:eastAsia="Times New Roman" w:hAnsi="Times New Roman" w:cs="Times New Roman"/>
          <w:bCs/>
          <w:iCs/>
          <w:sz w:val="28"/>
          <w:szCs w:val="28"/>
          <w:lang w:eastAsia="ru-RU"/>
        </w:rPr>
        <w:t>«Лара-</w:t>
      </w:r>
      <w:proofErr w:type="spellStart"/>
      <w:r w:rsidR="00424BEC">
        <w:rPr>
          <w:rFonts w:ascii="Times New Roman" w:eastAsia="Times New Roman" w:hAnsi="Times New Roman" w:cs="Times New Roman"/>
          <w:bCs/>
          <w:iCs/>
          <w:sz w:val="28"/>
          <w:szCs w:val="28"/>
          <w:lang w:eastAsia="ru-RU"/>
        </w:rPr>
        <w:t>Дент</w:t>
      </w:r>
      <w:proofErr w:type="spellEnd"/>
      <w:r w:rsidR="00424BEC">
        <w:rPr>
          <w:rFonts w:ascii="Times New Roman" w:eastAsia="Times New Roman" w:hAnsi="Times New Roman" w:cs="Times New Roman"/>
          <w:bCs/>
          <w:iCs/>
          <w:sz w:val="28"/>
          <w:szCs w:val="28"/>
          <w:lang w:eastAsia="ru-RU"/>
        </w:rPr>
        <w:t xml:space="preserve">» </w:t>
      </w:r>
      <w:r w:rsidR="00173F68">
        <w:rPr>
          <w:rFonts w:ascii="Times New Roman" w:eastAsia="Times New Roman" w:hAnsi="Times New Roman" w:cs="Times New Roman"/>
          <w:bCs/>
          <w:iCs/>
          <w:sz w:val="28"/>
          <w:szCs w:val="28"/>
          <w:lang w:eastAsia="ru-RU"/>
        </w:rPr>
        <w:t>...................</w:t>
      </w:r>
      <w:r w:rsidR="00C6650E">
        <w:rPr>
          <w:rFonts w:ascii="Times New Roman" w:eastAsia="Times New Roman" w:hAnsi="Times New Roman" w:cs="Times New Roman"/>
          <w:bCs/>
          <w:iCs/>
          <w:sz w:val="28"/>
          <w:szCs w:val="28"/>
          <w:lang w:eastAsia="ru-RU"/>
        </w:rPr>
        <w:t>.....................</w:t>
      </w:r>
      <w:r w:rsidR="00173F68">
        <w:rPr>
          <w:rFonts w:ascii="Times New Roman" w:eastAsia="Times New Roman" w:hAnsi="Times New Roman" w:cs="Times New Roman"/>
          <w:bCs/>
          <w:iCs/>
          <w:sz w:val="28"/>
          <w:szCs w:val="28"/>
          <w:lang w:eastAsia="ru-RU"/>
        </w:rPr>
        <w:t>.........................................</w:t>
      </w:r>
      <w:r w:rsidR="006536D5">
        <w:rPr>
          <w:rFonts w:ascii="Times New Roman" w:eastAsia="Times New Roman" w:hAnsi="Times New Roman" w:cs="Times New Roman"/>
          <w:bCs/>
          <w:iCs/>
          <w:sz w:val="28"/>
          <w:szCs w:val="28"/>
          <w:lang w:eastAsia="ru-RU"/>
        </w:rPr>
        <w:t>… 19</w:t>
      </w:r>
    </w:p>
    <w:p w:rsidR="002131C0" w:rsidRDefault="002131C0" w:rsidP="00756D56">
      <w:pPr>
        <w:spacing w:after="0" w:line="360" w:lineRule="auto"/>
        <w:ind w:left="709" w:right="-2"/>
        <w:jc w:val="both"/>
        <w:rPr>
          <w:rFonts w:ascii="Times New Roman" w:eastAsia="Times New Roman" w:hAnsi="Times New Roman" w:cs="Times New Roman"/>
          <w:bCs/>
          <w:iCs/>
          <w:sz w:val="28"/>
          <w:szCs w:val="28"/>
          <w:lang w:eastAsia="ru-RU"/>
        </w:rPr>
      </w:pPr>
      <w:r w:rsidRPr="007955FB">
        <w:rPr>
          <w:rFonts w:ascii="Times New Roman" w:eastAsia="Times New Roman" w:hAnsi="Times New Roman" w:cs="Times New Roman"/>
          <w:bCs/>
          <w:iCs/>
          <w:sz w:val="28"/>
          <w:szCs w:val="28"/>
          <w:lang w:eastAsia="ru-RU"/>
        </w:rPr>
        <w:t>2.2 Оценка уровня</w:t>
      </w:r>
      <w:r w:rsidRPr="007955FB">
        <w:t xml:space="preserve"> </w:t>
      </w:r>
      <w:r w:rsidRPr="007955FB">
        <w:rPr>
          <w:rFonts w:ascii="Times New Roman" w:eastAsia="Times New Roman" w:hAnsi="Times New Roman" w:cs="Times New Roman"/>
          <w:bCs/>
          <w:iCs/>
          <w:sz w:val="28"/>
          <w:szCs w:val="28"/>
          <w:lang w:eastAsia="ru-RU"/>
        </w:rPr>
        <w:t xml:space="preserve">диверсификации платных услуг как фактора обеспечения экономической безопасности </w:t>
      </w:r>
      <w:r w:rsidR="00173F68">
        <w:rPr>
          <w:rFonts w:ascii="Times New Roman" w:eastAsia="Times New Roman" w:hAnsi="Times New Roman" w:cs="Times New Roman"/>
          <w:bCs/>
          <w:iCs/>
          <w:sz w:val="28"/>
          <w:szCs w:val="28"/>
          <w:lang w:eastAsia="ru-RU"/>
        </w:rPr>
        <w:t>ООО</w:t>
      </w:r>
      <w:r w:rsidR="00424BEC">
        <w:rPr>
          <w:rFonts w:ascii="Times New Roman" w:eastAsia="Times New Roman" w:hAnsi="Times New Roman" w:cs="Times New Roman"/>
          <w:bCs/>
          <w:iCs/>
          <w:sz w:val="28"/>
          <w:szCs w:val="28"/>
          <w:lang w:eastAsia="ru-RU"/>
        </w:rPr>
        <w:t xml:space="preserve"> «Лара-Дент» ……………….</w:t>
      </w:r>
      <w:r w:rsidR="008E1614">
        <w:rPr>
          <w:rFonts w:ascii="Times New Roman" w:eastAsia="Times New Roman" w:hAnsi="Times New Roman" w:cs="Times New Roman"/>
          <w:bCs/>
          <w:iCs/>
          <w:sz w:val="28"/>
          <w:szCs w:val="28"/>
          <w:lang w:eastAsia="ru-RU"/>
        </w:rPr>
        <w:t xml:space="preserve"> 22</w:t>
      </w:r>
    </w:p>
    <w:p w:rsidR="008E1614" w:rsidRPr="007955FB" w:rsidRDefault="008E1614" w:rsidP="00756D56">
      <w:pPr>
        <w:spacing w:after="0" w:line="360" w:lineRule="auto"/>
        <w:ind w:left="709" w:right="-2"/>
        <w:jc w:val="both"/>
        <w:rPr>
          <w:rFonts w:ascii="Times New Roman" w:eastAsia="Times New Roman" w:hAnsi="Times New Roman" w:cs="Times New Roman"/>
          <w:bCs/>
          <w:iCs/>
          <w:sz w:val="28"/>
          <w:szCs w:val="28"/>
          <w:lang w:eastAsia="ru-RU"/>
        </w:rPr>
      </w:pPr>
      <w:r w:rsidRPr="002C7F19">
        <w:rPr>
          <w:rFonts w:ascii="Times New Roman" w:eastAsia="Times New Roman" w:hAnsi="Times New Roman" w:cs="Times New Roman"/>
          <w:bCs/>
          <w:iCs/>
          <w:sz w:val="28"/>
          <w:szCs w:val="28"/>
          <w:lang w:eastAsia="ru-RU"/>
        </w:rPr>
        <w:t xml:space="preserve">2.3 </w:t>
      </w:r>
      <w:r>
        <w:rPr>
          <w:rFonts w:ascii="Times New Roman" w:eastAsia="Times New Roman" w:hAnsi="Times New Roman" w:cs="Times New Roman"/>
          <w:bCs/>
          <w:iCs/>
          <w:sz w:val="28"/>
          <w:szCs w:val="28"/>
          <w:lang w:eastAsia="ru-RU"/>
        </w:rPr>
        <w:t>Показатели</w:t>
      </w:r>
      <w:r w:rsidRPr="002C7F19">
        <w:rPr>
          <w:rFonts w:ascii="Times New Roman" w:eastAsia="Times New Roman" w:hAnsi="Times New Roman" w:cs="Times New Roman"/>
          <w:bCs/>
          <w:iCs/>
          <w:sz w:val="28"/>
          <w:szCs w:val="28"/>
          <w:lang w:eastAsia="ru-RU"/>
        </w:rPr>
        <w:t>, влияющие на</w:t>
      </w:r>
      <w:r>
        <w:rPr>
          <w:rFonts w:ascii="Times New Roman" w:eastAsia="Times New Roman" w:hAnsi="Times New Roman" w:cs="Times New Roman"/>
          <w:bCs/>
          <w:iCs/>
          <w:sz w:val="28"/>
          <w:szCs w:val="28"/>
          <w:lang w:eastAsia="ru-RU"/>
        </w:rPr>
        <w:t xml:space="preserve"> экономическую безопасность ООО </w:t>
      </w:r>
      <w:r w:rsidRPr="002C7F19">
        <w:rPr>
          <w:rFonts w:ascii="Times New Roman" w:eastAsia="Times New Roman" w:hAnsi="Times New Roman" w:cs="Times New Roman"/>
          <w:bCs/>
          <w:iCs/>
          <w:sz w:val="28"/>
          <w:szCs w:val="28"/>
          <w:lang w:eastAsia="ru-RU"/>
        </w:rPr>
        <w:t>«Лара-</w:t>
      </w:r>
      <w:proofErr w:type="spellStart"/>
      <w:r w:rsidRPr="002C7F19">
        <w:rPr>
          <w:rFonts w:ascii="Times New Roman" w:eastAsia="Times New Roman" w:hAnsi="Times New Roman" w:cs="Times New Roman"/>
          <w:bCs/>
          <w:iCs/>
          <w:sz w:val="28"/>
          <w:szCs w:val="28"/>
          <w:lang w:eastAsia="ru-RU"/>
        </w:rPr>
        <w:t>Дент</w:t>
      </w:r>
      <w:proofErr w:type="spellEnd"/>
      <w:r w:rsidRPr="002C7F19">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eastAsia="ru-RU"/>
        </w:rPr>
        <w:t xml:space="preserve"> ……………………………………………………………………... 25</w:t>
      </w:r>
    </w:p>
    <w:p w:rsidR="002131C0" w:rsidRDefault="00756D56" w:rsidP="00756D56">
      <w:pPr>
        <w:spacing w:after="0" w:line="360" w:lineRule="auto"/>
        <w:ind w:left="10" w:right="-2"/>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3 </w:t>
      </w:r>
      <w:r w:rsidR="002131C0" w:rsidRPr="007955FB">
        <w:rPr>
          <w:rFonts w:ascii="Times New Roman" w:eastAsia="Times New Roman" w:hAnsi="Times New Roman" w:cs="Times New Roman"/>
          <w:bCs/>
          <w:iCs/>
          <w:sz w:val="28"/>
          <w:szCs w:val="28"/>
          <w:lang w:eastAsia="ru-RU"/>
        </w:rPr>
        <w:t>Потенциальные угрозы и напра</w:t>
      </w:r>
      <w:r w:rsidR="0010589D" w:rsidRPr="007955FB">
        <w:rPr>
          <w:rFonts w:ascii="Times New Roman" w:eastAsia="Times New Roman" w:hAnsi="Times New Roman" w:cs="Times New Roman"/>
          <w:bCs/>
          <w:iCs/>
          <w:sz w:val="28"/>
          <w:szCs w:val="28"/>
          <w:lang w:eastAsia="ru-RU"/>
        </w:rPr>
        <w:t>вления укрепления экономической</w:t>
      </w:r>
      <w:r>
        <w:rPr>
          <w:rFonts w:ascii="Times New Roman" w:eastAsia="Times New Roman" w:hAnsi="Times New Roman" w:cs="Times New Roman"/>
          <w:bCs/>
          <w:iCs/>
          <w:sz w:val="28"/>
          <w:szCs w:val="28"/>
          <w:lang w:eastAsia="ru-RU"/>
        </w:rPr>
        <w:t xml:space="preserve"> </w:t>
      </w:r>
      <w:r w:rsidR="002131C0" w:rsidRPr="007955FB">
        <w:rPr>
          <w:rFonts w:ascii="Times New Roman" w:eastAsia="Times New Roman" w:hAnsi="Times New Roman" w:cs="Times New Roman"/>
          <w:bCs/>
          <w:iCs/>
          <w:sz w:val="28"/>
          <w:szCs w:val="28"/>
          <w:lang w:eastAsia="ru-RU"/>
        </w:rPr>
        <w:t>безо</w:t>
      </w:r>
      <w:r>
        <w:rPr>
          <w:rFonts w:ascii="Times New Roman" w:eastAsia="Times New Roman" w:hAnsi="Times New Roman" w:cs="Times New Roman"/>
          <w:bCs/>
          <w:iCs/>
          <w:sz w:val="28"/>
          <w:szCs w:val="28"/>
          <w:lang w:eastAsia="ru-RU"/>
        </w:rPr>
        <w:t>пасности функционирования</w:t>
      </w:r>
      <w:r w:rsidR="002131C0" w:rsidRPr="007955FB">
        <w:rPr>
          <w:rFonts w:ascii="Times New Roman" w:eastAsia="Times New Roman" w:hAnsi="Times New Roman" w:cs="Times New Roman"/>
          <w:bCs/>
          <w:iCs/>
          <w:sz w:val="28"/>
          <w:szCs w:val="28"/>
          <w:lang w:eastAsia="ru-RU"/>
        </w:rPr>
        <w:t xml:space="preserve"> </w:t>
      </w:r>
      <w:r w:rsidR="00173F68">
        <w:rPr>
          <w:rFonts w:ascii="Times New Roman" w:eastAsia="Times New Roman" w:hAnsi="Times New Roman" w:cs="Times New Roman"/>
          <w:bCs/>
          <w:iCs/>
          <w:sz w:val="28"/>
          <w:szCs w:val="28"/>
          <w:lang w:eastAsia="ru-RU"/>
        </w:rPr>
        <w:t>ООО</w:t>
      </w:r>
      <w:r w:rsidR="000336D4">
        <w:rPr>
          <w:rFonts w:ascii="Times New Roman" w:eastAsia="Times New Roman" w:hAnsi="Times New Roman" w:cs="Times New Roman"/>
          <w:bCs/>
          <w:iCs/>
          <w:sz w:val="28"/>
          <w:szCs w:val="28"/>
          <w:lang w:eastAsia="ru-RU"/>
        </w:rPr>
        <w:t xml:space="preserve"> «Лара-</w:t>
      </w:r>
      <w:proofErr w:type="spellStart"/>
      <w:proofErr w:type="gramStart"/>
      <w:r w:rsidR="000336D4">
        <w:rPr>
          <w:rFonts w:ascii="Times New Roman" w:eastAsia="Times New Roman" w:hAnsi="Times New Roman" w:cs="Times New Roman"/>
          <w:bCs/>
          <w:iCs/>
          <w:sz w:val="28"/>
          <w:szCs w:val="28"/>
          <w:lang w:eastAsia="ru-RU"/>
        </w:rPr>
        <w:t>Дент</w:t>
      </w:r>
      <w:proofErr w:type="spellEnd"/>
      <w:r w:rsidR="000336D4">
        <w:rPr>
          <w:rFonts w:ascii="Times New Roman" w:eastAsia="Times New Roman" w:hAnsi="Times New Roman" w:cs="Times New Roman"/>
          <w:bCs/>
          <w:iCs/>
          <w:sz w:val="28"/>
          <w:szCs w:val="28"/>
          <w:lang w:eastAsia="ru-RU"/>
        </w:rPr>
        <w:t>»…</w:t>
      </w:r>
      <w:proofErr w:type="gramEnd"/>
      <w:r w:rsidR="000336D4">
        <w:rPr>
          <w:rFonts w:ascii="Times New Roman" w:eastAsia="Times New Roman" w:hAnsi="Times New Roman" w:cs="Times New Roman"/>
          <w:bCs/>
          <w:iCs/>
          <w:sz w:val="28"/>
          <w:szCs w:val="28"/>
          <w:lang w:eastAsia="ru-RU"/>
        </w:rPr>
        <w:t>…</w:t>
      </w:r>
      <w:r w:rsidR="00173F68">
        <w:rPr>
          <w:rFonts w:ascii="Times New Roman" w:eastAsia="Times New Roman" w:hAnsi="Times New Roman" w:cs="Times New Roman"/>
          <w:bCs/>
          <w:iCs/>
          <w:sz w:val="28"/>
          <w:szCs w:val="28"/>
          <w:lang w:eastAsia="ru-RU"/>
        </w:rPr>
        <w:t>………………………….</w:t>
      </w:r>
      <w:r w:rsidR="006536D5">
        <w:rPr>
          <w:rFonts w:ascii="Times New Roman" w:eastAsia="Times New Roman" w:hAnsi="Times New Roman" w:cs="Times New Roman"/>
          <w:bCs/>
          <w:iCs/>
          <w:sz w:val="28"/>
          <w:szCs w:val="28"/>
          <w:lang w:eastAsia="ru-RU"/>
        </w:rPr>
        <w:t>… 3</w:t>
      </w:r>
      <w:r w:rsidR="008E1614">
        <w:rPr>
          <w:rFonts w:ascii="Times New Roman" w:eastAsia="Times New Roman" w:hAnsi="Times New Roman" w:cs="Times New Roman"/>
          <w:bCs/>
          <w:iCs/>
          <w:sz w:val="28"/>
          <w:szCs w:val="28"/>
          <w:lang w:eastAsia="ru-RU"/>
        </w:rPr>
        <w:t>3</w:t>
      </w:r>
    </w:p>
    <w:p w:rsidR="00756D56" w:rsidRDefault="000336D4" w:rsidP="00756D56">
      <w:pPr>
        <w:spacing w:after="0" w:line="360" w:lineRule="auto"/>
        <w:ind w:left="709" w:right="-2"/>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3.1 Угрозы экономической безопасности организации </w:t>
      </w:r>
      <w:r w:rsidR="006B63D7">
        <w:rPr>
          <w:rFonts w:ascii="Times New Roman" w:eastAsia="Times New Roman" w:hAnsi="Times New Roman" w:cs="Times New Roman"/>
          <w:bCs/>
          <w:iCs/>
          <w:sz w:val="28"/>
          <w:szCs w:val="28"/>
          <w:lang w:eastAsia="ru-RU"/>
        </w:rPr>
        <w:t>.........................</w:t>
      </w:r>
      <w:r w:rsidR="00A70E11">
        <w:rPr>
          <w:rFonts w:ascii="Times New Roman" w:eastAsia="Times New Roman" w:hAnsi="Times New Roman" w:cs="Times New Roman"/>
          <w:bCs/>
          <w:iCs/>
          <w:sz w:val="28"/>
          <w:szCs w:val="28"/>
          <w:lang w:eastAsia="ru-RU"/>
        </w:rPr>
        <w:t>.</w:t>
      </w:r>
      <w:r w:rsidR="006B63D7">
        <w:rPr>
          <w:rFonts w:ascii="Times New Roman" w:eastAsia="Times New Roman" w:hAnsi="Times New Roman" w:cs="Times New Roman"/>
          <w:bCs/>
          <w:iCs/>
          <w:sz w:val="28"/>
          <w:szCs w:val="28"/>
          <w:lang w:eastAsia="ru-RU"/>
        </w:rPr>
        <w:t xml:space="preserve"> 3</w:t>
      </w:r>
      <w:r w:rsidR="008E1614">
        <w:rPr>
          <w:rFonts w:ascii="Times New Roman" w:eastAsia="Times New Roman" w:hAnsi="Times New Roman" w:cs="Times New Roman"/>
          <w:bCs/>
          <w:iCs/>
          <w:sz w:val="28"/>
          <w:szCs w:val="28"/>
          <w:lang w:eastAsia="ru-RU"/>
        </w:rPr>
        <w:t>3</w:t>
      </w:r>
    </w:p>
    <w:p w:rsidR="00756D56" w:rsidRPr="007955FB" w:rsidRDefault="00756D56" w:rsidP="00756D56">
      <w:pPr>
        <w:spacing w:after="0" w:line="360" w:lineRule="auto"/>
        <w:ind w:left="709" w:right="-2"/>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3.2 Направления нейтрализации угроз экономической безопасности</w:t>
      </w:r>
      <w:r w:rsidR="000336D4">
        <w:rPr>
          <w:rFonts w:ascii="Times New Roman" w:eastAsia="Times New Roman" w:hAnsi="Times New Roman" w:cs="Times New Roman"/>
          <w:bCs/>
          <w:iCs/>
          <w:sz w:val="28"/>
          <w:szCs w:val="28"/>
          <w:lang w:eastAsia="ru-RU"/>
        </w:rPr>
        <w:t xml:space="preserve"> организа</w:t>
      </w:r>
      <w:r w:rsidR="006B63D7">
        <w:rPr>
          <w:rFonts w:ascii="Times New Roman" w:eastAsia="Times New Roman" w:hAnsi="Times New Roman" w:cs="Times New Roman"/>
          <w:bCs/>
          <w:iCs/>
          <w:sz w:val="28"/>
          <w:szCs w:val="28"/>
          <w:lang w:eastAsia="ru-RU"/>
        </w:rPr>
        <w:t xml:space="preserve">ции </w:t>
      </w:r>
      <w:r w:rsidR="006536D5">
        <w:rPr>
          <w:rFonts w:ascii="Times New Roman" w:eastAsia="Times New Roman" w:hAnsi="Times New Roman" w:cs="Times New Roman"/>
          <w:bCs/>
          <w:iCs/>
          <w:sz w:val="28"/>
          <w:szCs w:val="28"/>
          <w:lang w:eastAsia="ru-RU"/>
        </w:rPr>
        <w:t>………………………………………………………………… 3</w:t>
      </w:r>
      <w:r w:rsidR="008E1614">
        <w:rPr>
          <w:rFonts w:ascii="Times New Roman" w:eastAsia="Times New Roman" w:hAnsi="Times New Roman" w:cs="Times New Roman"/>
          <w:bCs/>
          <w:iCs/>
          <w:sz w:val="28"/>
          <w:szCs w:val="28"/>
          <w:lang w:eastAsia="ru-RU"/>
        </w:rPr>
        <w:t>8</w:t>
      </w:r>
    </w:p>
    <w:p w:rsidR="002131C0" w:rsidRPr="007955FB" w:rsidRDefault="002131C0" w:rsidP="001C498C">
      <w:pPr>
        <w:spacing w:after="0" w:line="360" w:lineRule="auto"/>
        <w:ind w:left="10" w:right="-2"/>
        <w:jc w:val="both"/>
        <w:rPr>
          <w:rFonts w:ascii="Times New Roman" w:eastAsia="Times New Roman" w:hAnsi="Times New Roman" w:cs="Times New Roman"/>
          <w:bCs/>
          <w:iCs/>
          <w:sz w:val="28"/>
          <w:szCs w:val="28"/>
          <w:lang w:eastAsia="ru-RU"/>
        </w:rPr>
      </w:pPr>
      <w:r w:rsidRPr="007955FB">
        <w:rPr>
          <w:rFonts w:ascii="Times New Roman" w:eastAsia="Times New Roman" w:hAnsi="Times New Roman" w:cs="Times New Roman"/>
          <w:bCs/>
          <w:iCs/>
          <w:sz w:val="28"/>
          <w:szCs w:val="28"/>
          <w:lang w:eastAsia="ru-RU"/>
        </w:rPr>
        <w:t>Заключение</w:t>
      </w:r>
      <w:r w:rsidR="006B63D7">
        <w:rPr>
          <w:rFonts w:ascii="Times New Roman" w:eastAsia="Times New Roman" w:hAnsi="Times New Roman" w:cs="Times New Roman"/>
          <w:bCs/>
          <w:iCs/>
          <w:sz w:val="28"/>
          <w:szCs w:val="28"/>
          <w:lang w:eastAsia="ru-RU"/>
        </w:rPr>
        <w:t xml:space="preserve"> </w:t>
      </w:r>
      <w:r w:rsidR="006536D5">
        <w:rPr>
          <w:rFonts w:ascii="Times New Roman" w:eastAsia="Times New Roman" w:hAnsi="Times New Roman" w:cs="Times New Roman"/>
          <w:bCs/>
          <w:iCs/>
          <w:sz w:val="28"/>
          <w:szCs w:val="28"/>
          <w:lang w:eastAsia="ru-RU"/>
        </w:rPr>
        <w:t>……………………………………………………………………... 4</w:t>
      </w:r>
      <w:r w:rsidR="008E1614">
        <w:rPr>
          <w:rFonts w:ascii="Times New Roman" w:eastAsia="Times New Roman" w:hAnsi="Times New Roman" w:cs="Times New Roman"/>
          <w:bCs/>
          <w:iCs/>
          <w:sz w:val="28"/>
          <w:szCs w:val="28"/>
          <w:lang w:eastAsia="ru-RU"/>
        </w:rPr>
        <w:t>3</w:t>
      </w:r>
      <w:r w:rsidR="00756D56">
        <w:rPr>
          <w:rFonts w:ascii="Times New Roman" w:eastAsia="Times New Roman" w:hAnsi="Times New Roman" w:cs="Times New Roman"/>
          <w:bCs/>
          <w:iCs/>
          <w:sz w:val="28"/>
          <w:szCs w:val="28"/>
          <w:lang w:eastAsia="ru-RU"/>
        </w:rPr>
        <w:t xml:space="preserve"> </w:t>
      </w:r>
    </w:p>
    <w:p w:rsidR="002131C0" w:rsidRPr="007955FB" w:rsidRDefault="002131C0" w:rsidP="001C498C">
      <w:pPr>
        <w:spacing w:after="0" w:line="360" w:lineRule="auto"/>
        <w:ind w:left="10" w:right="-2"/>
        <w:jc w:val="both"/>
        <w:rPr>
          <w:rFonts w:ascii="Times New Roman" w:eastAsia="Times New Roman" w:hAnsi="Times New Roman" w:cs="Times New Roman"/>
          <w:bCs/>
          <w:iCs/>
          <w:sz w:val="28"/>
          <w:szCs w:val="28"/>
          <w:lang w:eastAsia="ru-RU"/>
        </w:rPr>
      </w:pPr>
      <w:r w:rsidRPr="007955FB">
        <w:rPr>
          <w:rFonts w:ascii="Times New Roman" w:eastAsia="Times New Roman" w:hAnsi="Times New Roman" w:cs="Times New Roman"/>
          <w:bCs/>
          <w:iCs/>
          <w:sz w:val="28"/>
          <w:szCs w:val="28"/>
          <w:lang w:eastAsia="ru-RU"/>
        </w:rPr>
        <w:t>Список использованных источников</w:t>
      </w:r>
      <w:r w:rsidR="00756D56">
        <w:rPr>
          <w:rFonts w:ascii="Times New Roman" w:eastAsia="Times New Roman" w:hAnsi="Times New Roman" w:cs="Times New Roman"/>
          <w:bCs/>
          <w:iCs/>
          <w:sz w:val="28"/>
          <w:szCs w:val="28"/>
          <w:lang w:eastAsia="ru-RU"/>
        </w:rPr>
        <w:t>…………………………………</w:t>
      </w:r>
      <w:r w:rsidR="006536D5">
        <w:rPr>
          <w:rFonts w:ascii="Times New Roman" w:eastAsia="Times New Roman" w:hAnsi="Times New Roman" w:cs="Times New Roman"/>
          <w:bCs/>
          <w:iCs/>
          <w:sz w:val="28"/>
          <w:szCs w:val="28"/>
          <w:lang w:eastAsia="ru-RU"/>
        </w:rPr>
        <w:t>……….. 4</w:t>
      </w:r>
      <w:r w:rsidR="008E1614">
        <w:rPr>
          <w:rFonts w:ascii="Times New Roman" w:eastAsia="Times New Roman" w:hAnsi="Times New Roman" w:cs="Times New Roman"/>
          <w:bCs/>
          <w:iCs/>
          <w:sz w:val="28"/>
          <w:szCs w:val="28"/>
          <w:lang w:eastAsia="ru-RU"/>
        </w:rPr>
        <w:t>4</w:t>
      </w:r>
      <w:r w:rsidR="00756D56">
        <w:rPr>
          <w:rFonts w:ascii="Times New Roman" w:eastAsia="Times New Roman" w:hAnsi="Times New Roman" w:cs="Times New Roman"/>
          <w:bCs/>
          <w:iCs/>
          <w:sz w:val="28"/>
          <w:szCs w:val="28"/>
          <w:lang w:eastAsia="ru-RU"/>
        </w:rPr>
        <w:t xml:space="preserve"> </w:t>
      </w:r>
    </w:p>
    <w:p w:rsidR="00947B7C" w:rsidRDefault="00947B7C">
      <w:pP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br w:type="page"/>
      </w:r>
    </w:p>
    <w:p w:rsidR="00647C50" w:rsidRDefault="00647C50" w:rsidP="006B7300">
      <w:pPr>
        <w:spacing w:after="0" w:line="360" w:lineRule="auto"/>
        <w:ind w:left="10" w:right="-2"/>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lastRenderedPageBreak/>
        <w:t>ВВЕДЕНИЕ</w:t>
      </w:r>
    </w:p>
    <w:p w:rsidR="00647C50" w:rsidRDefault="00647C50" w:rsidP="006B7300">
      <w:pPr>
        <w:spacing w:after="0" w:line="360" w:lineRule="auto"/>
        <w:ind w:left="10" w:right="-2"/>
        <w:jc w:val="center"/>
        <w:rPr>
          <w:rFonts w:ascii="Times New Roman" w:eastAsia="Times New Roman" w:hAnsi="Times New Roman" w:cs="Times New Roman"/>
          <w:bCs/>
          <w:iCs/>
          <w:sz w:val="28"/>
          <w:szCs w:val="28"/>
          <w:lang w:eastAsia="ru-RU"/>
        </w:rPr>
      </w:pP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 xml:space="preserve">Актуальность данной темы заключается в том, что жизненно важной системой в сервисных отраслях является </w:t>
      </w:r>
      <w:r>
        <w:rPr>
          <w:rFonts w:ascii="Times New Roman" w:eastAsia="Times New Roman" w:hAnsi="Times New Roman" w:cs="Times New Roman"/>
          <w:bCs/>
          <w:iCs/>
          <w:sz w:val="28"/>
          <w:szCs w:val="28"/>
          <w:lang w:eastAsia="ru-RU"/>
        </w:rPr>
        <w:t>сфера услуг, рост воздействия ко</w:t>
      </w:r>
      <w:r w:rsidRPr="0068460D">
        <w:rPr>
          <w:rFonts w:ascii="Times New Roman" w:eastAsia="Times New Roman" w:hAnsi="Times New Roman" w:cs="Times New Roman"/>
          <w:bCs/>
          <w:iCs/>
          <w:sz w:val="28"/>
          <w:szCs w:val="28"/>
          <w:lang w:eastAsia="ru-RU"/>
        </w:rPr>
        <w:t>торой на становление отечественной экономики отличается высочайшим динамизмом. Однако процесс адаптации сферы услуг к ст</w:t>
      </w:r>
      <w:r>
        <w:rPr>
          <w:rFonts w:ascii="Times New Roman" w:eastAsia="Times New Roman" w:hAnsi="Times New Roman" w:cs="Times New Roman"/>
          <w:bCs/>
          <w:iCs/>
          <w:sz w:val="28"/>
          <w:szCs w:val="28"/>
          <w:lang w:eastAsia="ru-RU"/>
        </w:rPr>
        <w:t>руктуре соб</w:t>
      </w:r>
      <w:r w:rsidRPr="0068460D">
        <w:rPr>
          <w:rFonts w:ascii="Times New Roman" w:eastAsia="Times New Roman" w:hAnsi="Times New Roman" w:cs="Times New Roman"/>
          <w:bCs/>
          <w:iCs/>
          <w:sz w:val="28"/>
          <w:szCs w:val="28"/>
          <w:lang w:eastAsia="ru-RU"/>
        </w:rPr>
        <w:t>ственного и социального потребления</w:t>
      </w:r>
      <w:r>
        <w:rPr>
          <w:rFonts w:ascii="Times New Roman" w:eastAsia="Times New Roman" w:hAnsi="Times New Roman" w:cs="Times New Roman"/>
          <w:bCs/>
          <w:iCs/>
          <w:sz w:val="28"/>
          <w:szCs w:val="28"/>
          <w:lang w:eastAsia="ru-RU"/>
        </w:rPr>
        <w:t xml:space="preserve"> происходит, современным потреб</w:t>
      </w:r>
      <w:r w:rsidRPr="0068460D">
        <w:rPr>
          <w:rFonts w:ascii="Times New Roman" w:eastAsia="Times New Roman" w:hAnsi="Times New Roman" w:cs="Times New Roman"/>
          <w:bCs/>
          <w:iCs/>
          <w:sz w:val="28"/>
          <w:szCs w:val="28"/>
          <w:lang w:eastAsia="ru-RU"/>
        </w:rPr>
        <w:t>ностям реального сектора экономики не</w:t>
      </w:r>
      <w:r>
        <w:rPr>
          <w:rFonts w:ascii="Times New Roman" w:eastAsia="Times New Roman" w:hAnsi="Times New Roman" w:cs="Times New Roman"/>
          <w:bCs/>
          <w:iCs/>
          <w:sz w:val="28"/>
          <w:szCs w:val="28"/>
          <w:lang w:eastAsia="ru-RU"/>
        </w:rPr>
        <w:t>достаточно быстро. Данная обста</w:t>
      </w:r>
      <w:r w:rsidRPr="0068460D">
        <w:rPr>
          <w:rFonts w:ascii="Times New Roman" w:eastAsia="Times New Roman" w:hAnsi="Times New Roman" w:cs="Times New Roman"/>
          <w:bCs/>
          <w:iCs/>
          <w:sz w:val="28"/>
          <w:szCs w:val="28"/>
          <w:lang w:eastAsia="ru-RU"/>
        </w:rPr>
        <w:t>новка имеет отрицательные социально-</w:t>
      </w:r>
      <w:r>
        <w:rPr>
          <w:rFonts w:ascii="Times New Roman" w:eastAsia="Times New Roman" w:hAnsi="Times New Roman" w:cs="Times New Roman"/>
          <w:bCs/>
          <w:iCs/>
          <w:sz w:val="28"/>
          <w:szCs w:val="28"/>
          <w:lang w:eastAsia="ru-RU"/>
        </w:rPr>
        <w:t>экономические последствия, кото</w:t>
      </w:r>
      <w:r w:rsidRPr="0068460D">
        <w:rPr>
          <w:rFonts w:ascii="Times New Roman" w:eastAsia="Times New Roman" w:hAnsi="Times New Roman" w:cs="Times New Roman"/>
          <w:bCs/>
          <w:iCs/>
          <w:sz w:val="28"/>
          <w:szCs w:val="28"/>
          <w:lang w:eastAsia="ru-RU"/>
        </w:rPr>
        <w:t>рые характеризуются надлежащими положени</w:t>
      </w:r>
      <w:r>
        <w:rPr>
          <w:rFonts w:ascii="Times New Roman" w:eastAsia="Times New Roman" w:hAnsi="Times New Roman" w:cs="Times New Roman"/>
          <w:bCs/>
          <w:iCs/>
          <w:sz w:val="28"/>
          <w:szCs w:val="28"/>
          <w:lang w:eastAsia="ru-RU"/>
        </w:rPr>
        <w:t>ями и создают угрозу госу</w:t>
      </w:r>
      <w:r w:rsidRPr="0068460D">
        <w:rPr>
          <w:rFonts w:ascii="Times New Roman" w:eastAsia="Times New Roman" w:hAnsi="Times New Roman" w:cs="Times New Roman"/>
          <w:bCs/>
          <w:iCs/>
          <w:sz w:val="28"/>
          <w:szCs w:val="28"/>
          <w:lang w:eastAsia="ru-RU"/>
        </w:rPr>
        <w:t>дарственной экономической безопасности.</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Во-первых, в сфере услуг происходит сдерживание роста числа занятых, доступ в которую обычно считает</w:t>
      </w:r>
      <w:r>
        <w:rPr>
          <w:rFonts w:ascii="Times New Roman" w:eastAsia="Times New Roman" w:hAnsi="Times New Roman" w:cs="Times New Roman"/>
          <w:bCs/>
          <w:iCs/>
          <w:sz w:val="28"/>
          <w:szCs w:val="28"/>
          <w:lang w:eastAsia="ru-RU"/>
        </w:rPr>
        <w:t>ся облегченным. Во-вторых, несо</w:t>
      </w:r>
      <w:r w:rsidRPr="0068460D">
        <w:rPr>
          <w:rFonts w:ascii="Times New Roman" w:eastAsia="Times New Roman" w:hAnsi="Times New Roman" w:cs="Times New Roman"/>
          <w:bCs/>
          <w:iCs/>
          <w:sz w:val="28"/>
          <w:szCs w:val="28"/>
          <w:lang w:eastAsia="ru-RU"/>
        </w:rPr>
        <w:t>ответствие их качества современным требованиям и отсутств</w:t>
      </w:r>
      <w:r>
        <w:rPr>
          <w:rFonts w:ascii="Times New Roman" w:eastAsia="Times New Roman" w:hAnsi="Times New Roman" w:cs="Times New Roman"/>
          <w:bCs/>
          <w:iCs/>
          <w:sz w:val="28"/>
          <w:szCs w:val="28"/>
          <w:lang w:eastAsia="ru-RU"/>
        </w:rPr>
        <w:t>ие необходи</w:t>
      </w:r>
      <w:r w:rsidRPr="0068460D">
        <w:rPr>
          <w:rFonts w:ascii="Times New Roman" w:eastAsia="Times New Roman" w:hAnsi="Times New Roman" w:cs="Times New Roman"/>
          <w:bCs/>
          <w:iCs/>
          <w:sz w:val="28"/>
          <w:szCs w:val="28"/>
          <w:lang w:eastAsia="ru-RU"/>
        </w:rPr>
        <w:t>мых предложений по предоставлению услуг мешает росту уровня жизни населения. В-третьих, несоответствие потребностям производства уровня становления сферы услуг не позволя</w:t>
      </w:r>
      <w:r>
        <w:rPr>
          <w:rFonts w:ascii="Times New Roman" w:eastAsia="Times New Roman" w:hAnsi="Times New Roman" w:cs="Times New Roman"/>
          <w:bCs/>
          <w:iCs/>
          <w:sz w:val="28"/>
          <w:szCs w:val="28"/>
          <w:lang w:eastAsia="ru-RU"/>
        </w:rPr>
        <w:t>ет промышленным предприятиям со</w:t>
      </w:r>
      <w:r w:rsidRPr="0068460D">
        <w:rPr>
          <w:rFonts w:ascii="Times New Roman" w:eastAsia="Times New Roman" w:hAnsi="Times New Roman" w:cs="Times New Roman"/>
          <w:bCs/>
          <w:iCs/>
          <w:sz w:val="28"/>
          <w:szCs w:val="28"/>
          <w:lang w:eastAsia="ru-RU"/>
        </w:rPr>
        <w:t xml:space="preserve">средоточиться на выпуске новой продукции, </w:t>
      </w:r>
      <w:r>
        <w:rPr>
          <w:rFonts w:ascii="Times New Roman" w:eastAsia="Times New Roman" w:hAnsi="Times New Roman" w:cs="Times New Roman"/>
          <w:bCs/>
          <w:iCs/>
          <w:sz w:val="28"/>
          <w:szCs w:val="28"/>
          <w:lang w:eastAsia="ru-RU"/>
        </w:rPr>
        <w:t>которая нуждается в техниче</w:t>
      </w:r>
      <w:r w:rsidRPr="0068460D">
        <w:rPr>
          <w:rFonts w:ascii="Times New Roman" w:eastAsia="Times New Roman" w:hAnsi="Times New Roman" w:cs="Times New Roman"/>
          <w:bCs/>
          <w:iCs/>
          <w:sz w:val="28"/>
          <w:szCs w:val="28"/>
          <w:lang w:eastAsia="ru-RU"/>
        </w:rPr>
        <w:t>ском обслуживании, починке и др. Кроме</w:t>
      </w:r>
      <w:r>
        <w:rPr>
          <w:rFonts w:ascii="Times New Roman" w:eastAsia="Times New Roman" w:hAnsi="Times New Roman" w:cs="Times New Roman"/>
          <w:bCs/>
          <w:iCs/>
          <w:sz w:val="28"/>
          <w:szCs w:val="28"/>
          <w:lang w:eastAsia="ru-RU"/>
        </w:rPr>
        <w:t xml:space="preserve"> того, данная ситуация не позво</w:t>
      </w:r>
      <w:r w:rsidRPr="0068460D">
        <w:rPr>
          <w:rFonts w:ascii="Times New Roman" w:eastAsia="Times New Roman" w:hAnsi="Times New Roman" w:cs="Times New Roman"/>
          <w:bCs/>
          <w:iCs/>
          <w:sz w:val="28"/>
          <w:szCs w:val="28"/>
          <w:lang w:eastAsia="ru-RU"/>
        </w:rPr>
        <w:t>ляет производственным фирмам прово</w:t>
      </w:r>
      <w:r>
        <w:rPr>
          <w:rFonts w:ascii="Times New Roman" w:eastAsia="Times New Roman" w:hAnsi="Times New Roman" w:cs="Times New Roman"/>
          <w:bCs/>
          <w:iCs/>
          <w:sz w:val="28"/>
          <w:szCs w:val="28"/>
          <w:lang w:eastAsia="ru-RU"/>
        </w:rPr>
        <w:t>дить эффективную политику модер</w:t>
      </w:r>
      <w:r w:rsidRPr="0068460D">
        <w:rPr>
          <w:rFonts w:ascii="Times New Roman" w:eastAsia="Times New Roman" w:hAnsi="Times New Roman" w:cs="Times New Roman"/>
          <w:bCs/>
          <w:iCs/>
          <w:sz w:val="28"/>
          <w:szCs w:val="28"/>
          <w:lang w:eastAsia="ru-RU"/>
        </w:rPr>
        <w:t>низации, обязательным составляющим ко</w:t>
      </w:r>
      <w:r>
        <w:rPr>
          <w:rFonts w:ascii="Times New Roman" w:eastAsia="Times New Roman" w:hAnsi="Times New Roman" w:cs="Times New Roman"/>
          <w:bCs/>
          <w:iCs/>
          <w:sz w:val="28"/>
          <w:szCs w:val="28"/>
          <w:lang w:eastAsia="ru-RU"/>
        </w:rPr>
        <w:t>торой считается передача на аут</w:t>
      </w:r>
      <w:r w:rsidRPr="0068460D">
        <w:rPr>
          <w:rFonts w:ascii="Times New Roman" w:eastAsia="Times New Roman" w:hAnsi="Times New Roman" w:cs="Times New Roman"/>
          <w:bCs/>
          <w:iCs/>
          <w:sz w:val="28"/>
          <w:szCs w:val="28"/>
          <w:lang w:eastAsia="ru-RU"/>
        </w:rPr>
        <w:t>сорсинг и дезинтеграция внутрифирменных сервисных процессов.</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С развитием в РФ рыночных отн</w:t>
      </w:r>
      <w:r>
        <w:rPr>
          <w:rFonts w:ascii="Times New Roman" w:eastAsia="Times New Roman" w:hAnsi="Times New Roman" w:cs="Times New Roman"/>
          <w:bCs/>
          <w:iCs/>
          <w:sz w:val="28"/>
          <w:szCs w:val="28"/>
          <w:lang w:eastAsia="ru-RU"/>
        </w:rPr>
        <w:t>ошений неувязка финансовой защи</w:t>
      </w:r>
      <w:r w:rsidRPr="0068460D">
        <w:rPr>
          <w:rFonts w:ascii="Times New Roman" w:eastAsia="Times New Roman" w:hAnsi="Times New Roman" w:cs="Times New Roman"/>
          <w:bCs/>
          <w:iCs/>
          <w:sz w:val="28"/>
          <w:szCs w:val="28"/>
          <w:lang w:eastAsia="ru-RU"/>
        </w:rPr>
        <w:t>щенности бизнеса, то есть отражения уг</w:t>
      </w:r>
      <w:r>
        <w:rPr>
          <w:rFonts w:ascii="Times New Roman" w:eastAsia="Times New Roman" w:hAnsi="Times New Roman" w:cs="Times New Roman"/>
          <w:bCs/>
          <w:iCs/>
          <w:sz w:val="28"/>
          <w:szCs w:val="28"/>
          <w:lang w:eastAsia="ru-RU"/>
        </w:rPr>
        <w:t>роз и минимизации рисков, выдви</w:t>
      </w:r>
      <w:r w:rsidRPr="0068460D">
        <w:rPr>
          <w:rFonts w:ascii="Times New Roman" w:eastAsia="Times New Roman" w:hAnsi="Times New Roman" w:cs="Times New Roman"/>
          <w:bCs/>
          <w:iCs/>
          <w:sz w:val="28"/>
          <w:szCs w:val="28"/>
          <w:lang w:eastAsia="ru-RU"/>
        </w:rPr>
        <w:t xml:space="preserve">гается на первый план, особенно это </w:t>
      </w:r>
      <w:r>
        <w:rPr>
          <w:rFonts w:ascii="Times New Roman" w:eastAsia="Times New Roman" w:hAnsi="Times New Roman" w:cs="Times New Roman"/>
          <w:bCs/>
          <w:iCs/>
          <w:sz w:val="28"/>
          <w:szCs w:val="28"/>
          <w:lang w:eastAsia="ru-RU"/>
        </w:rPr>
        <w:t>касается компаний торговли. Ком</w:t>
      </w:r>
      <w:r w:rsidRPr="0068460D">
        <w:rPr>
          <w:rFonts w:ascii="Times New Roman" w:eastAsia="Times New Roman" w:hAnsi="Times New Roman" w:cs="Times New Roman"/>
          <w:bCs/>
          <w:iCs/>
          <w:sz w:val="28"/>
          <w:szCs w:val="28"/>
          <w:lang w:eastAsia="ru-RU"/>
        </w:rPr>
        <w:t>плексная система финансовой безопасн</w:t>
      </w:r>
      <w:r>
        <w:rPr>
          <w:rFonts w:ascii="Times New Roman" w:eastAsia="Times New Roman" w:hAnsi="Times New Roman" w:cs="Times New Roman"/>
          <w:bCs/>
          <w:iCs/>
          <w:sz w:val="28"/>
          <w:szCs w:val="28"/>
          <w:lang w:eastAsia="ru-RU"/>
        </w:rPr>
        <w:t>ости фирмы призвана, на базе эф</w:t>
      </w:r>
      <w:r w:rsidRPr="0068460D">
        <w:rPr>
          <w:rFonts w:ascii="Times New Roman" w:eastAsia="Times New Roman" w:hAnsi="Times New Roman" w:cs="Times New Roman"/>
          <w:bCs/>
          <w:iCs/>
          <w:sz w:val="28"/>
          <w:szCs w:val="28"/>
          <w:lang w:eastAsia="ru-RU"/>
        </w:rPr>
        <w:t xml:space="preserve">фективного применения корпоративных </w:t>
      </w:r>
      <w:r>
        <w:rPr>
          <w:rFonts w:ascii="Times New Roman" w:eastAsia="Times New Roman" w:hAnsi="Times New Roman" w:cs="Times New Roman"/>
          <w:bCs/>
          <w:iCs/>
          <w:sz w:val="28"/>
          <w:szCs w:val="28"/>
          <w:lang w:eastAsia="ru-RU"/>
        </w:rPr>
        <w:t>ресурсов, вовремя выявить и мак</w:t>
      </w:r>
      <w:r w:rsidRPr="0068460D">
        <w:rPr>
          <w:rFonts w:ascii="Times New Roman" w:eastAsia="Times New Roman" w:hAnsi="Times New Roman" w:cs="Times New Roman"/>
          <w:bCs/>
          <w:iCs/>
          <w:sz w:val="28"/>
          <w:szCs w:val="28"/>
          <w:lang w:eastAsia="ru-RU"/>
        </w:rPr>
        <w:t>симально ослабить влияние различного р</w:t>
      </w:r>
      <w:r>
        <w:rPr>
          <w:rFonts w:ascii="Times New Roman" w:eastAsia="Times New Roman" w:hAnsi="Times New Roman" w:cs="Times New Roman"/>
          <w:bCs/>
          <w:iCs/>
          <w:sz w:val="28"/>
          <w:szCs w:val="28"/>
          <w:lang w:eastAsia="ru-RU"/>
        </w:rPr>
        <w:t>ода угроз и опасностей в услови</w:t>
      </w:r>
      <w:r w:rsidRPr="0068460D">
        <w:rPr>
          <w:rFonts w:ascii="Times New Roman" w:eastAsia="Times New Roman" w:hAnsi="Times New Roman" w:cs="Times New Roman"/>
          <w:bCs/>
          <w:iCs/>
          <w:sz w:val="28"/>
          <w:szCs w:val="28"/>
          <w:lang w:eastAsia="ru-RU"/>
        </w:rPr>
        <w:t>ях конкуренции и хозяйственного риска, создать условия для достижения целей бизнеса. Существен</w:t>
      </w:r>
      <w:r w:rsidRPr="0068460D">
        <w:rPr>
          <w:rFonts w:ascii="Times New Roman" w:eastAsia="Times New Roman" w:hAnsi="Times New Roman" w:cs="Times New Roman"/>
          <w:bCs/>
          <w:iCs/>
          <w:sz w:val="28"/>
          <w:szCs w:val="28"/>
          <w:lang w:eastAsia="ru-RU"/>
        </w:rPr>
        <w:lastRenderedPageBreak/>
        <w:t>ную роль тут играют сопутствующие факторы: нестабильность и ярко выраженный фи</w:t>
      </w:r>
      <w:r>
        <w:rPr>
          <w:rFonts w:ascii="Times New Roman" w:eastAsia="Times New Roman" w:hAnsi="Times New Roman" w:cs="Times New Roman"/>
          <w:bCs/>
          <w:iCs/>
          <w:sz w:val="28"/>
          <w:szCs w:val="28"/>
          <w:lang w:eastAsia="ru-RU"/>
        </w:rPr>
        <w:t>скальный характер налогового за</w:t>
      </w:r>
      <w:r w:rsidRPr="0068460D">
        <w:rPr>
          <w:rFonts w:ascii="Times New Roman" w:eastAsia="Times New Roman" w:hAnsi="Times New Roman" w:cs="Times New Roman"/>
          <w:bCs/>
          <w:iCs/>
          <w:sz w:val="28"/>
          <w:szCs w:val="28"/>
          <w:lang w:eastAsia="ru-RU"/>
        </w:rPr>
        <w:t>конодательства, размытые ценностные о</w:t>
      </w:r>
      <w:r>
        <w:rPr>
          <w:rFonts w:ascii="Times New Roman" w:eastAsia="Times New Roman" w:hAnsi="Times New Roman" w:cs="Times New Roman"/>
          <w:bCs/>
          <w:iCs/>
          <w:sz w:val="28"/>
          <w:szCs w:val="28"/>
          <w:lang w:eastAsia="ru-RU"/>
        </w:rPr>
        <w:t>риентиры людей, интенсивное ста</w:t>
      </w:r>
      <w:r w:rsidRPr="0068460D">
        <w:rPr>
          <w:rFonts w:ascii="Times New Roman" w:eastAsia="Times New Roman" w:hAnsi="Times New Roman" w:cs="Times New Roman"/>
          <w:bCs/>
          <w:iCs/>
          <w:sz w:val="28"/>
          <w:szCs w:val="28"/>
          <w:lang w:eastAsia="ru-RU"/>
        </w:rPr>
        <w:t>новление информационных технологий, требующих значит</w:t>
      </w:r>
      <w:r>
        <w:rPr>
          <w:rFonts w:ascii="Times New Roman" w:eastAsia="Times New Roman" w:hAnsi="Times New Roman" w:cs="Times New Roman"/>
          <w:bCs/>
          <w:iCs/>
          <w:sz w:val="28"/>
          <w:szCs w:val="28"/>
          <w:lang w:eastAsia="ru-RU"/>
        </w:rPr>
        <w:t>ельных ресур</w:t>
      </w:r>
      <w:r w:rsidRPr="0068460D">
        <w:rPr>
          <w:rFonts w:ascii="Times New Roman" w:eastAsia="Times New Roman" w:hAnsi="Times New Roman" w:cs="Times New Roman"/>
          <w:bCs/>
          <w:iCs/>
          <w:sz w:val="28"/>
          <w:szCs w:val="28"/>
          <w:lang w:eastAsia="ru-RU"/>
        </w:rPr>
        <w:t>сов для защиты информации.</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Диверсификация – это расширен</w:t>
      </w:r>
      <w:r>
        <w:rPr>
          <w:rFonts w:ascii="Times New Roman" w:eastAsia="Times New Roman" w:hAnsi="Times New Roman" w:cs="Times New Roman"/>
          <w:bCs/>
          <w:iCs/>
          <w:sz w:val="28"/>
          <w:szCs w:val="28"/>
          <w:lang w:eastAsia="ru-RU"/>
        </w:rPr>
        <w:t>ие ассортимента выпускаемой про</w:t>
      </w:r>
      <w:r w:rsidRPr="0068460D">
        <w:rPr>
          <w:rFonts w:ascii="Times New Roman" w:eastAsia="Times New Roman" w:hAnsi="Times New Roman" w:cs="Times New Roman"/>
          <w:bCs/>
          <w:iCs/>
          <w:sz w:val="28"/>
          <w:szCs w:val="28"/>
          <w:lang w:eastAsia="ru-RU"/>
        </w:rPr>
        <w:t>дукции и переориентация рынков сб</w:t>
      </w:r>
      <w:r>
        <w:rPr>
          <w:rFonts w:ascii="Times New Roman" w:eastAsia="Times New Roman" w:hAnsi="Times New Roman" w:cs="Times New Roman"/>
          <w:bCs/>
          <w:iCs/>
          <w:sz w:val="28"/>
          <w:szCs w:val="28"/>
          <w:lang w:eastAsia="ru-RU"/>
        </w:rPr>
        <w:t>ыта, освоение новых видов произ</w:t>
      </w:r>
      <w:r w:rsidRPr="0068460D">
        <w:rPr>
          <w:rFonts w:ascii="Times New Roman" w:eastAsia="Times New Roman" w:hAnsi="Times New Roman" w:cs="Times New Roman"/>
          <w:bCs/>
          <w:iCs/>
          <w:sz w:val="28"/>
          <w:szCs w:val="28"/>
          <w:lang w:eastAsia="ru-RU"/>
        </w:rPr>
        <w:t>водств с целью увеличения производительности изготовления, получения финансовой выгоды, предотвращения разорения.</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Экономическая безопасность – эт</w:t>
      </w:r>
      <w:r>
        <w:rPr>
          <w:rFonts w:ascii="Times New Roman" w:eastAsia="Times New Roman" w:hAnsi="Times New Roman" w:cs="Times New Roman"/>
          <w:bCs/>
          <w:iCs/>
          <w:sz w:val="28"/>
          <w:szCs w:val="28"/>
          <w:lang w:eastAsia="ru-RU"/>
        </w:rPr>
        <w:t>о разностороннее направление ме</w:t>
      </w:r>
      <w:r w:rsidRPr="0068460D">
        <w:rPr>
          <w:rFonts w:ascii="Times New Roman" w:eastAsia="Times New Roman" w:hAnsi="Times New Roman" w:cs="Times New Roman"/>
          <w:bCs/>
          <w:iCs/>
          <w:sz w:val="28"/>
          <w:szCs w:val="28"/>
          <w:lang w:eastAsia="ru-RU"/>
        </w:rPr>
        <w:t>неджмента, в сферу которого попадают</w:t>
      </w:r>
      <w:r>
        <w:rPr>
          <w:rFonts w:ascii="Times New Roman" w:eastAsia="Times New Roman" w:hAnsi="Times New Roman" w:cs="Times New Roman"/>
          <w:bCs/>
          <w:iCs/>
          <w:sz w:val="28"/>
          <w:szCs w:val="28"/>
          <w:lang w:eastAsia="ru-RU"/>
        </w:rPr>
        <w:t xml:space="preserve"> все виды ресурсов фирмы, требу</w:t>
      </w:r>
      <w:r w:rsidRPr="0068460D">
        <w:rPr>
          <w:rFonts w:ascii="Times New Roman" w:eastAsia="Times New Roman" w:hAnsi="Times New Roman" w:cs="Times New Roman"/>
          <w:bCs/>
          <w:iCs/>
          <w:sz w:val="28"/>
          <w:szCs w:val="28"/>
          <w:lang w:eastAsia="ru-RU"/>
        </w:rPr>
        <w:t>ющее интереса со стороны всех служб организации.</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Комплексное исследование взаимодействия факторов вне</w:t>
      </w:r>
      <w:r>
        <w:rPr>
          <w:rFonts w:ascii="Times New Roman" w:eastAsia="Times New Roman" w:hAnsi="Times New Roman" w:cs="Times New Roman"/>
          <w:bCs/>
          <w:iCs/>
          <w:sz w:val="28"/>
          <w:szCs w:val="28"/>
          <w:lang w:eastAsia="ru-RU"/>
        </w:rPr>
        <w:t>шней и внут</w:t>
      </w:r>
      <w:r w:rsidRPr="0068460D">
        <w:rPr>
          <w:rFonts w:ascii="Times New Roman" w:eastAsia="Times New Roman" w:hAnsi="Times New Roman" w:cs="Times New Roman"/>
          <w:bCs/>
          <w:iCs/>
          <w:sz w:val="28"/>
          <w:szCs w:val="28"/>
          <w:lang w:eastAsia="ru-RU"/>
        </w:rPr>
        <w:t>ренней среды подменяется маркетингом, то есть исследованием позиций организации на рынке, в итоге имеет место быть эффект информационной асимметрии, когда финансовые дела с партнерами носят непредсказуемый характер.</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Названные выше факторы делают правомерным вывод о том, что проблема финансовой защищенности становится не просто актуальной, а приоритетной в ряду основных проблем рыночной экономики РФ.</w:t>
      </w:r>
    </w:p>
    <w:p w:rsidR="0068460D" w:rsidRPr="0068460D" w:rsidRDefault="0068460D" w:rsidP="003B4736">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 xml:space="preserve">Цель данной работы – </w:t>
      </w:r>
      <w:r w:rsidR="003B4736">
        <w:rPr>
          <w:rFonts w:ascii="Times New Roman" w:eastAsia="Times New Roman" w:hAnsi="Times New Roman" w:cs="Times New Roman"/>
          <w:bCs/>
          <w:iCs/>
          <w:sz w:val="28"/>
          <w:szCs w:val="28"/>
          <w:lang w:eastAsia="ru-RU"/>
        </w:rPr>
        <w:t>исследовать</w:t>
      </w:r>
      <w:r w:rsidRPr="0068460D">
        <w:rPr>
          <w:rFonts w:ascii="Times New Roman" w:eastAsia="Times New Roman" w:hAnsi="Times New Roman" w:cs="Times New Roman"/>
          <w:bCs/>
          <w:iCs/>
          <w:sz w:val="28"/>
          <w:szCs w:val="28"/>
          <w:lang w:eastAsia="ru-RU"/>
        </w:rPr>
        <w:t xml:space="preserve"> </w:t>
      </w:r>
      <w:r w:rsidR="003B4736">
        <w:rPr>
          <w:rFonts w:ascii="Times New Roman" w:eastAsia="Times New Roman" w:hAnsi="Times New Roman" w:cs="Times New Roman"/>
          <w:bCs/>
          <w:iCs/>
          <w:sz w:val="28"/>
          <w:szCs w:val="28"/>
          <w:lang w:eastAsia="ru-RU"/>
        </w:rPr>
        <w:t>диверсификацию</w:t>
      </w:r>
      <w:r w:rsidR="003B4736" w:rsidRPr="003B4736">
        <w:rPr>
          <w:rFonts w:ascii="Times New Roman" w:eastAsia="Times New Roman" w:hAnsi="Times New Roman" w:cs="Times New Roman"/>
          <w:bCs/>
          <w:iCs/>
          <w:sz w:val="28"/>
          <w:szCs w:val="28"/>
          <w:lang w:eastAsia="ru-RU"/>
        </w:rPr>
        <w:t xml:space="preserve"> платных услуг как фактор обеспечения экономической безопасности организации</w:t>
      </w:r>
      <w:r w:rsidR="003B4736">
        <w:rPr>
          <w:rFonts w:ascii="Times New Roman" w:eastAsia="Times New Roman" w:hAnsi="Times New Roman" w:cs="Times New Roman"/>
          <w:bCs/>
          <w:iCs/>
          <w:sz w:val="28"/>
          <w:szCs w:val="28"/>
          <w:lang w:eastAsia="ru-RU"/>
        </w:rPr>
        <w:t>.</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Для достижения поставленной цели необходимо решить следующие задачи:</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 xml:space="preserve">– рассмотреть </w:t>
      </w:r>
      <w:r w:rsidR="003B4736">
        <w:rPr>
          <w:rFonts w:ascii="Times New Roman" w:eastAsia="Times New Roman" w:hAnsi="Times New Roman" w:cs="Times New Roman"/>
          <w:bCs/>
          <w:iCs/>
          <w:sz w:val="28"/>
          <w:szCs w:val="28"/>
          <w:lang w:eastAsia="ru-RU"/>
        </w:rPr>
        <w:t>т</w:t>
      </w:r>
      <w:r w:rsidR="003B4736" w:rsidRPr="007955FB">
        <w:rPr>
          <w:rFonts w:ascii="Times New Roman" w:eastAsia="Times New Roman" w:hAnsi="Times New Roman" w:cs="Times New Roman"/>
          <w:bCs/>
          <w:iCs/>
          <w:sz w:val="28"/>
          <w:szCs w:val="28"/>
          <w:lang w:eastAsia="ru-RU"/>
        </w:rPr>
        <w:t>еоретические аспекты исследования диверсификации платных услуг как фактора обеспечения экономической безопасности организации</w:t>
      </w:r>
      <w:r w:rsidRPr="0068460D">
        <w:rPr>
          <w:rFonts w:ascii="Times New Roman" w:eastAsia="Times New Roman" w:hAnsi="Times New Roman" w:cs="Times New Roman"/>
          <w:bCs/>
          <w:iCs/>
          <w:sz w:val="28"/>
          <w:szCs w:val="28"/>
          <w:lang w:eastAsia="ru-RU"/>
        </w:rPr>
        <w:t>;</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 xml:space="preserve">– провести </w:t>
      </w:r>
      <w:r w:rsidR="003B4736">
        <w:rPr>
          <w:rFonts w:ascii="Times New Roman" w:eastAsia="Times New Roman" w:hAnsi="Times New Roman" w:cs="Times New Roman"/>
          <w:bCs/>
          <w:iCs/>
          <w:sz w:val="28"/>
          <w:szCs w:val="28"/>
          <w:lang w:eastAsia="ru-RU"/>
        </w:rPr>
        <w:t>анализ и оценку</w:t>
      </w:r>
      <w:r w:rsidR="003B4736" w:rsidRPr="007955FB">
        <w:rPr>
          <w:rFonts w:ascii="Times New Roman" w:eastAsia="Times New Roman" w:hAnsi="Times New Roman" w:cs="Times New Roman"/>
          <w:bCs/>
          <w:iCs/>
          <w:sz w:val="28"/>
          <w:szCs w:val="28"/>
          <w:lang w:eastAsia="ru-RU"/>
        </w:rPr>
        <w:t xml:space="preserve"> диверсификации платных услуг как фактора обеспечения</w:t>
      </w:r>
      <w:r w:rsidR="003B4736">
        <w:rPr>
          <w:rFonts w:ascii="Times New Roman" w:eastAsia="Times New Roman" w:hAnsi="Times New Roman" w:cs="Times New Roman"/>
          <w:bCs/>
          <w:iCs/>
          <w:sz w:val="28"/>
          <w:szCs w:val="28"/>
          <w:lang w:eastAsia="ru-RU"/>
        </w:rPr>
        <w:t xml:space="preserve"> </w:t>
      </w:r>
      <w:r w:rsidR="003B4736" w:rsidRPr="007955FB">
        <w:rPr>
          <w:rFonts w:ascii="Times New Roman" w:eastAsia="Times New Roman" w:hAnsi="Times New Roman" w:cs="Times New Roman"/>
          <w:bCs/>
          <w:iCs/>
          <w:sz w:val="28"/>
          <w:szCs w:val="28"/>
          <w:lang w:eastAsia="ru-RU"/>
        </w:rPr>
        <w:t>экономической безопасности организации</w:t>
      </w:r>
      <w:r w:rsidRPr="0068460D">
        <w:rPr>
          <w:rFonts w:ascii="Times New Roman" w:eastAsia="Times New Roman" w:hAnsi="Times New Roman" w:cs="Times New Roman"/>
          <w:bCs/>
          <w:iCs/>
          <w:sz w:val="28"/>
          <w:szCs w:val="28"/>
          <w:lang w:eastAsia="ru-RU"/>
        </w:rPr>
        <w:t>;</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 разработать рекомендации по у</w:t>
      </w:r>
      <w:r>
        <w:rPr>
          <w:rFonts w:ascii="Times New Roman" w:eastAsia="Times New Roman" w:hAnsi="Times New Roman" w:cs="Times New Roman"/>
          <w:bCs/>
          <w:iCs/>
          <w:sz w:val="28"/>
          <w:szCs w:val="28"/>
          <w:lang w:eastAsia="ru-RU"/>
        </w:rPr>
        <w:t>креплению экономической безопас</w:t>
      </w:r>
      <w:r w:rsidR="003B4736">
        <w:rPr>
          <w:rFonts w:ascii="Times New Roman" w:eastAsia="Times New Roman" w:hAnsi="Times New Roman" w:cs="Times New Roman"/>
          <w:bCs/>
          <w:iCs/>
          <w:sz w:val="28"/>
          <w:szCs w:val="28"/>
          <w:lang w:eastAsia="ru-RU"/>
        </w:rPr>
        <w:t>ности предприятия.</w:t>
      </w:r>
    </w:p>
    <w:p w:rsidR="003B4736" w:rsidRPr="003B4736"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lastRenderedPageBreak/>
        <w:t xml:space="preserve">Предмет работы – </w:t>
      </w:r>
      <w:r w:rsidR="003B4736">
        <w:rPr>
          <w:rFonts w:ascii="Times New Roman" w:eastAsia="Times New Roman" w:hAnsi="Times New Roman" w:cs="Times New Roman"/>
          <w:bCs/>
          <w:iCs/>
          <w:sz w:val="28"/>
          <w:szCs w:val="28"/>
          <w:lang w:eastAsia="ru-RU"/>
        </w:rPr>
        <w:t xml:space="preserve">социально-экономические отношения, возникающие в процессе </w:t>
      </w:r>
      <w:r w:rsidR="003B4736" w:rsidRPr="003B4736">
        <w:rPr>
          <w:rFonts w:ascii="Times New Roman" w:eastAsia="Times New Roman" w:hAnsi="Times New Roman" w:cs="Times New Roman"/>
          <w:bCs/>
          <w:iCs/>
          <w:sz w:val="28"/>
          <w:szCs w:val="28"/>
          <w:lang w:eastAsia="ru-RU"/>
        </w:rPr>
        <w:t>обеспечения экономической безопасности организации</w:t>
      </w:r>
      <w:r w:rsidR="003B4736">
        <w:rPr>
          <w:rFonts w:ascii="Times New Roman" w:eastAsia="Times New Roman" w:hAnsi="Times New Roman" w:cs="Times New Roman"/>
          <w:bCs/>
          <w:iCs/>
          <w:sz w:val="28"/>
          <w:szCs w:val="28"/>
          <w:lang w:eastAsia="ru-RU"/>
        </w:rPr>
        <w:t xml:space="preserve"> на основе д</w:t>
      </w:r>
      <w:r w:rsidR="003B4736" w:rsidRPr="003B4736">
        <w:rPr>
          <w:rFonts w:ascii="Times New Roman" w:eastAsia="Times New Roman" w:hAnsi="Times New Roman" w:cs="Times New Roman"/>
          <w:bCs/>
          <w:iCs/>
          <w:sz w:val="28"/>
          <w:szCs w:val="28"/>
          <w:lang w:eastAsia="ru-RU"/>
        </w:rPr>
        <w:t>иверсификация платных услуг</w:t>
      </w:r>
      <w:r w:rsidR="003B4736">
        <w:rPr>
          <w:rFonts w:ascii="Times New Roman" w:eastAsia="Times New Roman" w:hAnsi="Times New Roman" w:cs="Times New Roman"/>
          <w:bCs/>
          <w:iCs/>
          <w:sz w:val="28"/>
          <w:szCs w:val="28"/>
          <w:lang w:eastAsia="ru-RU"/>
        </w:rPr>
        <w:t>.</w:t>
      </w:r>
      <w:r w:rsidR="003B4736" w:rsidRPr="003B4736">
        <w:rPr>
          <w:rFonts w:ascii="Times New Roman" w:eastAsia="Times New Roman" w:hAnsi="Times New Roman" w:cs="Times New Roman"/>
          <w:bCs/>
          <w:iCs/>
          <w:sz w:val="28"/>
          <w:szCs w:val="28"/>
          <w:lang w:eastAsia="ru-RU"/>
        </w:rPr>
        <w:t xml:space="preserve"> </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 xml:space="preserve">Объект исследования – экономическая деятельность </w:t>
      </w:r>
      <w:r w:rsidR="003B4736">
        <w:rPr>
          <w:rFonts w:ascii="Times New Roman" w:eastAsia="Times New Roman" w:hAnsi="Times New Roman" w:cs="Times New Roman"/>
          <w:bCs/>
          <w:iCs/>
          <w:sz w:val="28"/>
          <w:szCs w:val="28"/>
          <w:lang w:eastAsia="ru-RU"/>
        </w:rPr>
        <w:t>с учетом д</w:t>
      </w:r>
      <w:r w:rsidR="003B4736" w:rsidRPr="003B4736">
        <w:rPr>
          <w:rFonts w:ascii="Times New Roman" w:eastAsia="Times New Roman" w:hAnsi="Times New Roman" w:cs="Times New Roman"/>
          <w:bCs/>
          <w:iCs/>
          <w:sz w:val="28"/>
          <w:szCs w:val="28"/>
          <w:lang w:eastAsia="ru-RU"/>
        </w:rPr>
        <w:t>иверсификация платных услуг</w:t>
      </w:r>
      <w:r w:rsidR="003B4736" w:rsidRPr="0068460D">
        <w:rPr>
          <w:rFonts w:ascii="Times New Roman" w:eastAsia="Times New Roman" w:hAnsi="Times New Roman" w:cs="Times New Roman"/>
          <w:bCs/>
          <w:iCs/>
          <w:sz w:val="28"/>
          <w:szCs w:val="28"/>
          <w:lang w:eastAsia="ru-RU"/>
        </w:rPr>
        <w:t xml:space="preserve"> </w:t>
      </w:r>
      <w:r w:rsidRPr="0068460D">
        <w:rPr>
          <w:rFonts w:ascii="Times New Roman" w:eastAsia="Times New Roman" w:hAnsi="Times New Roman" w:cs="Times New Roman"/>
          <w:bCs/>
          <w:iCs/>
          <w:sz w:val="28"/>
          <w:szCs w:val="28"/>
          <w:lang w:eastAsia="ru-RU"/>
        </w:rPr>
        <w:t>клиники-стоматологии. База исследования – Стоматологическая клиника «Лара-Дент»</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При выполнении курсовой работ</w:t>
      </w:r>
      <w:r>
        <w:rPr>
          <w:rFonts w:ascii="Times New Roman" w:eastAsia="Times New Roman" w:hAnsi="Times New Roman" w:cs="Times New Roman"/>
          <w:bCs/>
          <w:iCs/>
          <w:sz w:val="28"/>
          <w:szCs w:val="28"/>
          <w:lang w:eastAsia="ru-RU"/>
        </w:rPr>
        <w:t>ы применялись методы анализа ре</w:t>
      </w:r>
      <w:r w:rsidRPr="0068460D">
        <w:rPr>
          <w:rFonts w:ascii="Times New Roman" w:eastAsia="Times New Roman" w:hAnsi="Times New Roman" w:cs="Times New Roman"/>
          <w:bCs/>
          <w:iCs/>
          <w:sz w:val="28"/>
          <w:szCs w:val="28"/>
          <w:lang w:eastAsia="ru-RU"/>
        </w:rPr>
        <w:t>зультатов производственной деятельности «Лара-Дент», количественная оценка всевозможных факторов, влияющих на конечные итоги работы фирмы, выявление неиспользованных</w:t>
      </w:r>
      <w:r>
        <w:rPr>
          <w:rFonts w:ascii="Times New Roman" w:eastAsia="Times New Roman" w:hAnsi="Times New Roman" w:cs="Times New Roman"/>
          <w:bCs/>
          <w:iCs/>
          <w:sz w:val="28"/>
          <w:szCs w:val="28"/>
          <w:lang w:eastAsia="ru-RU"/>
        </w:rPr>
        <w:t xml:space="preserve"> ресурсов и разработка мероприя</w:t>
      </w:r>
      <w:r w:rsidRPr="0068460D">
        <w:rPr>
          <w:rFonts w:ascii="Times New Roman" w:eastAsia="Times New Roman" w:hAnsi="Times New Roman" w:cs="Times New Roman"/>
          <w:bCs/>
          <w:iCs/>
          <w:sz w:val="28"/>
          <w:szCs w:val="28"/>
          <w:lang w:eastAsia="ru-RU"/>
        </w:rPr>
        <w:t>тий, нацеленных на увеличение производительности работы «Лара-Дент», совершенствование качества услуг, что позволит предприятию стать более платежеспособным и конкурентоспособным в условиях рынка.</w:t>
      </w:r>
    </w:p>
    <w:p w:rsidR="0068460D" w:rsidRPr="0068460D" w:rsidRDefault="0068460D" w:rsidP="003B4736">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Структура работы включает введение, три главы (параграфов),</w:t>
      </w:r>
      <w:r w:rsidR="003B4736">
        <w:rPr>
          <w:rFonts w:ascii="Times New Roman" w:eastAsia="Times New Roman" w:hAnsi="Times New Roman" w:cs="Times New Roman"/>
          <w:bCs/>
          <w:iCs/>
          <w:sz w:val="28"/>
          <w:szCs w:val="28"/>
          <w:lang w:eastAsia="ru-RU"/>
        </w:rPr>
        <w:t xml:space="preserve"> </w:t>
      </w:r>
      <w:r w:rsidRPr="0068460D">
        <w:rPr>
          <w:rFonts w:ascii="Times New Roman" w:eastAsia="Times New Roman" w:hAnsi="Times New Roman" w:cs="Times New Roman"/>
          <w:bCs/>
          <w:iCs/>
          <w:sz w:val="28"/>
          <w:szCs w:val="28"/>
          <w:lang w:eastAsia="ru-RU"/>
        </w:rPr>
        <w:t>заключение, список использованных источников.</w:t>
      </w:r>
    </w:p>
    <w:p w:rsidR="0068460D" w:rsidRPr="0068460D" w:rsidRDefault="0068460D" w:rsidP="003B4736">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Во введении обоснована актуальность выбранной темы, определены</w:t>
      </w:r>
      <w:r w:rsidR="003B4736">
        <w:rPr>
          <w:rFonts w:ascii="Times New Roman" w:eastAsia="Times New Roman" w:hAnsi="Times New Roman" w:cs="Times New Roman"/>
          <w:bCs/>
          <w:iCs/>
          <w:sz w:val="28"/>
          <w:szCs w:val="28"/>
          <w:lang w:eastAsia="ru-RU"/>
        </w:rPr>
        <w:t xml:space="preserve"> </w:t>
      </w:r>
      <w:r w:rsidRPr="0068460D">
        <w:rPr>
          <w:rFonts w:ascii="Times New Roman" w:eastAsia="Times New Roman" w:hAnsi="Times New Roman" w:cs="Times New Roman"/>
          <w:bCs/>
          <w:iCs/>
          <w:sz w:val="28"/>
          <w:szCs w:val="28"/>
          <w:lang w:eastAsia="ru-RU"/>
        </w:rPr>
        <w:t>задачи, объект и предмет исследования, теоретико-методологическая и</w:t>
      </w:r>
      <w:r w:rsidR="003B4736">
        <w:rPr>
          <w:rFonts w:ascii="Times New Roman" w:eastAsia="Times New Roman" w:hAnsi="Times New Roman" w:cs="Times New Roman"/>
          <w:bCs/>
          <w:iCs/>
          <w:sz w:val="28"/>
          <w:szCs w:val="28"/>
          <w:lang w:eastAsia="ru-RU"/>
        </w:rPr>
        <w:t xml:space="preserve"> </w:t>
      </w:r>
      <w:r w:rsidRPr="0068460D">
        <w:rPr>
          <w:rFonts w:ascii="Times New Roman" w:eastAsia="Times New Roman" w:hAnsi="Times New Roman" w:cs="Times New Roman"/>
          <w:bCs/>
          <w:iCs/>
          <w:sz w:val="28"/>
          <w:szCs w:val="28"/>
          <w:lang w:eastAsia="ru-RU"/>
        </w:rPr>
        <w:t>информационная база.</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В первой главе рассмотрены теорет</w:t>
      </w:r>
      <w:r>
        <w:rPr>
          <w:rFonts w:ascii="Times New Roman" w:eastAsia="Times New Roman" w:hAnsi="Times New Roman" w:cs="Times New Roman"/>
          <w:bCs/>
          <w:iCs/>
          <w:sz w:val="28"/>
          <w:szCs w:val="28"/>
          <w:lang w:eastAsia="ru-RU"/>
        </w:rPr>
        <w:t>ические аспекты исследования ди</w:t>
      </w:r>
      <w:r w:rsidRPr="0068460D">
        <w:rPr>
          <w:rFonts w:ascii="Times New Roman" w:eastAsia="Times New Roman" w:hAnsi="Times New Roman" w:cs="Times New Roman"/>
          <w:bCs/>
          <w:iCs/>
          <w:sz w:val="28"/>
          <w:szCs w:val="28"/>
          <w:lang w:eastAsia="ru-RU"/>
        </w:rPr>
        <w:t>версификации коммерческих услуг ка</w:t>
      </w:r>
      <w:r>
        <w:rPr>
          <w:rFonts w:ascii="Times New Roman" w:eastAsia="Times New Roman" w:hAnsi="Times New Roman" w:cs="Times New Roman"/>
          <w:bCs/>
          <w:iCs/>
          <w:sz w:val="28"/>
          <w:szCs w:val="28"/>
          <w:lang w:eastAsia="ru-RU"/>
        </w:rPr>
        <w:t>к фактора обеспечения экономиче</w:t>
      </w:r>
      <w:r w:rsidRPr="0068460D">
        <w:rPr>
          <w:rFonts w:ascii="Times New Roman" w:eastAsia="Times New Roman" w:hAnsi="Times New Roman" w:cs="Times New Roman"/>
          <w:bCs/>
          <w:iCs/>
          <w:sz w:val="28"/>
          <w:szCs w:val="28"/>
          <w:lang w:eastAsia="ru-RU"/>
        </w:rPr>
        <w:t>ской безопасности организации.</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Во второй главе проведено исследование диверсификации платных услуг как фактора обеспечения экономической безопасности организации.</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В третьей главе произведен анализ</w:t>
      </w:r>
      <w:r>
        <w:rPr>
          <w:rFonts w:ascii="Times New Roman" w:eastAsia="Times New Roman" w:hAnsi="Times New Roman" w:cs="Times New Roman"/>
          <w:bCs/>
          <w:iCs/>
          <w:sz w:val="28"/>
          <w:szCs w:val="28"/>
          <w:lang w:eastAsia="ru-RU"/>
        </w:rPr>
        <w:t xml:space="preserve"> потенциальных угроз и направле</w:t>
      </w:r>
      <w:r w:rsidRPr="0068460D">
        <w:rPr>
          <w:rFonts w:ascii="Times New Roman" w:eastAsia="Times New Roman" w:hAnsi="Times New Roman" w:cs="Times New Roman"/>
          <w:bCs/>
          <w:iCs/>
          <w:sz w:val="28"/>
          <w:szCs w:val="28"/>
          <w:lang w:eastAsia="ru-RU"/>
        </w:rPr>
        <w:t>ний укрепления экономической безопа</w:t>
      </w:r>
      <w:r>
        <w:rPr>
          <w:rFonts w:ascii="Times New Roman" w:eastAsia="Times New Roman" w:hAnsi="Times New Roman" w:cs="Times New Roman"/>
          <w:bCs/>
          <w:iCs/>
          <w:sz w:val="28"/>
          <w:szCs w:val="28"/>
          <w:lang w:eastAsia="ru-RU"/>
        </w:rPr>
        <w:t>сности функционирования предпри</w:t>
      </w:r>
      <w:r w:rsidRPr="0068460D">
        <w:rPr>
          <w:rFonts w:ascii="Times New Roman" w:eastAsia="Times New Roman" w:hAnsi="Times New Roman" w:cs="Times New Roman"/>
          <w:bCs/>
          <w:iCs/>
          <w:sz w:val="28"/>
          <w:szCs w:val="28"/>
          <w:lang w:eastAsia="ru-RU"/>
        </w:rPr>
        <w:t>ятия.</w:t>
      </w:r>
    </w:p>
    <w:p w:rsidR="0068460D" w:rsidRDefault="0068460D" w:rsidP="003B4736">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В заключении изложены основные</w:t>
      </w:r>
      <w:r>
        <w:rPr>
          <w:rFonts w:ascii="Times New Roman" w:eastAsia="Times New Roman" w:hAnsi="Times New Roman" w:cs="Times New Roman"/>
          <w:bCs/>
          <w:iCs/>
          <w:sz w:val="28"/>
          <w:szCs w:val="28"/>
          <w:lang w:eastAsia="ru-RU"/>
        </w:rPr>
        <w:t xml:space="preserve"> выводы и результаты проведенно</w:t>
      </w:r>
      <w:r w:rsidRPr="0068460D">
        <w:rPr>
          <w:rFonts w:ascii="Times New Roman" w:eastAsia="Times New Roman" w:hAnsi="Times New Roman" w:cs="Times New Roman"/>
          <w:bCs/>
          <w:iCs/>
          <w:sz w:val="28"/>
          <w:szCs w:val="28"/>
          <w:lang w:eastAsia="ru-RU"/>
        </w:rPr>
        <w:t>го</w:t>
      </w:r>
      <w:r w:rsidR="003B4736">
        <w:rPr>
          <w:rFonts w:ascii="Times New Roman" w:eastAsia="Times New Roman" w:hAnsi="Times New Roman" w:cs="Times New Roman"/>
          <w:bCs/>
          <w:iCs/>
          <w:sz w:val="28"/>
          <w:szCs w:val="28"/>
          <w:lang w:eastAsia="ru-RU"/>
        </w:rPr>
        <w:t xml:space="preserve"> </w:t>
      </w:r>
      <w:r w:rsidRPr="0068460D">
        <w:rPr>
          <w:rFonts w:ascii="Times New Roman" w:eastAsia="Times New Roman" w:hAnsi="Times New Roman" w:cs="Times New Roman"/>
          <w:bCs/>
          <w:iCs/>
          <w:sz w:val="28"/>
          <w:szCs w:val="28"/>
          <w:lang w:eastAsia="ru-RU"/>
        </w:rPr>
        <w:t>исследования, обеспечивающие достижение цели работы и решение</w:t>
      </w:r>
      <w:r w:rsidR="003B4736">
        <w:rPr>
          <w:rFonts w:ascii="Times New Roman" w:eastAsia="Times New Roman" w:hAnsi="Times New Roman" w:cs="Times New Roman"/>
          <w:bCs/>
          <w:iCs/>
          <w:sz w:val="28"/>
          <w:szCs w:val="28"/>
          <w:lang w:eastAsia="ru-RU"/>
        </w:rPr>
        <w:t xml:space="preserve"> </w:t>
      </w:r>
      <w:r w:rsidRPr="0068460D">
        <w:rPr>
          <w:rFonts w:ascii="Times New Roman" w:eastAsia="Times New Roman" w:hAnsi="Times New Roman" w:cs="Times New Roman"/>
          <w:bCs/>
          <w:iCs/>
          <w:sz w:val="28"/>
          <w:szCs w:val="28"/>
          <w:lang w:eastAsia="ru-RU"/>
        </w:rPr>
        <w:t>поставленных задач.</w:t>
      </w:r>
    </w:p>
    <w:p w:rsidR="0068460D" w:rsidRDefault="0068460D">
      <w:pP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br w:type="page"/>
      </w:r>
    </w:p>
    <w:p w:rsidR="0068460D" w:rsidRPr="002C7F19" w:rsidRDefault="002C7F19" w:rsidP="002C7F19">
      <w:pPr>
        <w:spacing w:after="0" w:line="360" w:lineRule="auto"/>
        <w:ind w:right="-2"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lastRenderedPageBreak/>
        <w:t xml:space="preserve">1 </w:t>
      </w:r>
      <w:r w:rsidR="0068460D" w:rsidRPr="002C7F19">
        <w:rPr>
          <w:rFonts w:ascii="Times New Roman" w:eastAsia="Times New Roman" w:hAnsi="Times New Roman" w:cs="Times New Roman"/>
          <w:bCs/>
          <w:iCs/>
          <w:sz w:val="28"/>
          <w:szCs w:val="28"/>
          <w:lang w:eastAsia="ru-RU"/>
        </w:rPr>
        <w:t>Теоретические аспекты исследования диверсификации платных услуг как фактора обеспечения экономической безопасности организации</w:t>
      </w:r>
    </w:p>
    <w:p w:rsidR="002C7F19" w:rsidRPr="002C7F19" w:rsidRDefault="002C7F19" w:rsidP="002C7F19">
      <w:pPr>
        <w:spacing w:after="0" w:line="360" w:lineRule="auto"/>
        <w:ind w:right="-2"/>
        <w:jc w:val="both"/>
        <w:rPr>
          <w:rFonts w:ascii="Times New Roman" w:eastAsia="Times New Roman" w:hAnsi="Times New Roman" w:cs="Times New Roman"/>
          <w:bCs/>
          <w:iCs/>
          <w:sz w:val="28"/>
          <w:szCs w:val="28"/>
          <w:lang w:eastAsia="ru-RU"/>
        </w:rPr>
      </w:pPr>
    </w:p>
    <w:p w:rsidR="0068460D" w:rsidRPr="002C7F19" w:rsidRDefault="002C7F19" w:rsidP="002C7F19">
      <w:pPr>
        <w:spacing w:after="0" w:line="360" w:lineRule="auto"/>
        <w:ind w:left="567" w:right="-2"/>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1.1 </w:t>
      </w:r>
      <w:r w:rsidR="0068460D" w:rsidRPr="002C7F19">
        <w:rPr>
          <w:rFonts w:ascii="Times New Roman" w:eastAsia="Times New Roman" w:hAnsi="Times New Roman" w:cs="Times New Roman"/>
          <w:bCs/>
          <w:iCs/>
          <w:sz w:val="28"/>
          <w:szCs w:val="28"/>
          <w:lang w:eastAsia="ru-RU"/>
        </w:rPr>
        <w:t>Понятие экономической безопасности организации</w:t>
      </w:r>
    </w:p>
    <w:p w:rsidR="0068460D" w:rsidRPr="0068460D" w:rsidRDefault="0068460D" w:rsidP="0068460D">
      <w:pPr>
        <w:spacing w:after="0" w:line="360" w:lineRule="auto"/>
        <w:ind w:left="567" w:right="-2"/>
        <w:jc w:val="both"/>
        <w:rPr>
          <w:rFonts w:ascii="Times New Roman" w:eastAsia="Times New Roman" w:hAnsi="Times New Roman" w:cs="Times New Roman"/>
          <w:bCs/>
          <w:iCs/>
          <w:sz w:val="28"/>
          <w:szCs w:val="28"/>
          <w:lang w:eastAsia="ru-RU"/>
        </w:rPr>
      </w:pP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Безопасность – это такое положение</w:t>
      </w:r>
      <w:r>
        <w:rPr>
          <w:rFonts w:ascii="Times New Roman" w:eastAsia="Times New Roman" w:hAnsi="Times New Roman" w:cs="Times New Roman"/>
          <w:bCs/>
          <w:iCs/>
          <w:sz w:val="28"/>
          <w:szCs w:val="28"/>
          <w:lang w:eastAsia="ru-RU"/>
        </w:rPr>
        <w:t>, при котором наиболее эффектив</w:t>
      </w:r>
      <w:r w:rsidRPr="0068460D">
        <w:rPr>
          <w:rFonts w:ascii="Times New Roman" w:eastAsia="Times New Roman" w:hAnsi="Times New Roman" w:cs="Times New Roman"/>
          <w:bCs/>
          <w:iCs/>
          <w:sz w:val="28"/>
          <w:szCs w:val="28"/>
          <w:lang w:eastAsia="ru-RU"/>
        </w:rPr>
        <w:t>но применяются ресурсы, для устранения или же нейтрализации угроз и обеспечения стабильного существования фирмы.</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Различают следующие уровни экон</w:t>
      </w:r>
      <w:r>
        <w:rPr>
          <w:rFonts w:ascii="Times New Roman" w:eastAsia="Times New Roman" w:hAnsi="Times New Roman" w:cs="Times New Roman"/>
          <w:bCs/>
          <w:iCs/>
          <w:sz w:val="28"/>
          <w:szCs w:val="28"/>
          <w:lang w:eastAsia="ru-RU"/>
        </w:rPr>
        <w:t>омической безопасности: государ</w:t>
      </w:r>
      <w:r w:rsidRPr="0068460D">
        <w:rPr>
          <w:rFonts w:ascii="Times New Roman" w:eastAsia="Times New Roman" w:hAnsi="Times New Roman" w:cs="Times New Roman"/>
          <w:bCs/>
          <w:iCs/>
          <w:sz w:val="28"/>
          <w:szCs w:val="28"/>
          <w:lang w:eastAsia="ru-RU"/>
        </w:rPr>
        <w:t>ственная, локальная (отраслевая или же региональная), международная (глобальная и региональная), конкретной фирмы.</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Объектами экономической безопасн</w:t>
      </w:r>
      <w:r>
        <w:rPr>
          <w:rFonts w:ascii="Times New Roman" w:eastAsia="Times New Roman" w:hAnsi="Times New Roman" w:cs="Times New Roman"/>
          <w:bCs/>
          <w:iCs/>
          <w:sz w:val="28"/>
          <w:szCs w:val="28"/>
          <w:lang w:eastAsia="ru-RU"/>
        </w:rPr>
        <w:t>ости являются государство, обще</w:t>
      </w:r>
      <w:r w:rsidRPr="0068460D">
        <w:rPr>
          <w:rFonts w:ascii="Times New Roman" w:eastAsia="Times New Roman" w:hAnsi="Times New Roman" w:cs="Times New Roman"/>
          <w:bCs/>
          <w:iCs/>
          <w:sz w:val="28"/>
          <w:szCs w:val="28"/>
          <w:lang w:eastAsia="ru-RU"/>
        </w:rPr>
        <w:t>ство и общественные объединения, фирмы, регионы, отдельные граждане.</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Государство является основным объектом и одновременно субъектом экономической безопасности, оно осуще</w:t>
      </w:r>
      <w:r>
        <w:rPr>
          <w:rFonts w:ascii="Times New Roman" w:eastAsia="Times New Roman" w:hAnsi="Times New Roman" w:cs="Times New Roman"/>
          <w:bCs/>
          <w:iCs/>
          <w:sz w:val="28"/>
          <w:szCs w:val="28"/>
          <w:lang w:eastAsia="ru-RU"/>
        </w:rPr>
        <w:t>ствляет свои функции через орга</w:t>
      </w:r>
      <w:r w:rsidRPr="0068460D">
        <w:rPr>
          <w:rFonts w:ascii="Times New Roman" w:eastAsia="Times New Roman" w:hAnsi="Times New Roman" w:cs="Times New Roman"/>
          <w:bCs/>
          <w:iCs/>
          <w:sz w:val="28"/>
          <w:szCs w:val="28"/>
          <w:lang w:eastAsia="ru-RU"/>
        </w:rPr>
        <w:t>ны исполнительной, законодательной и судебной власти.</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Под экономической безопасность</w:t>
      </w:r>
      <w:r>
        <w:rPr>
          <w:rFonts w:ascii="Times New Roman" w:eastAsia="Times New Roman" w:hAnsi="Times New Roman" w:cs="Times New Roman"/>
          <w:bCs/>
          <w:iCs/>
          <w:sz w:val="28"/>
          <w:szCs w:val="28"/>
          <w:lang w:eastAsia="ru-RU"/>
        </w:rPr>
        <w:t>ю фирмы следует понимать состоя</w:t>
      </w:r>
      <w:r w:rsidRPr="0068460D">
        <w:rPr>
          <w:rFonts w:ascii="Times New Roman" w:eastAsia="Times New Roman" w:hAnsi="Times New Roman" w:cs="Times New Roman"/>
          <w:bCs/>
          <w:iCs/>
          <w:sz w:val="28"/>
          <w:szCs w:val="28"/>
          <w:lang w:eastAsia="ru-RU"/>
        </w:rPr>
        <w:t>ние существующих рыночных возможностей и эффективного применения его ресурсов, позволяющее предотвращать внешние и внутренние угрозы и обеспечивающее его устойчивое становление, и длительное выживание на рынке в соответствии с выбранной миссией.</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Основным источником угроз для экономической безопасности фирмы считается внешняя среда. Любое действие фирмы вполне вероятно лишь только в том случае, если его допускае</w:t>
      </w:r>
      <w:r>
        <w:rPr>
          <w:rFonts w:ascii="Times New Roman" w:eastAsia="Times New Roman" w:hAnsi="Times New Roman" w:cs="Times New Roman"/>
          <w:bCs/>
          <w:iCs/>
          <w:sz w:val="28"/>
          <w:szCs w:val="28"/>
          <w:lang w:eastAsia="ru-RU"/>
        </w:rPr>
        <w:t>т среда. Фирма каждый день взаи</w:t>
      </w:r>
      <w:r w:rsidRPr="0068460D">
        <w:rPr>
          <w:rFonts w:ascii="Times New Roman" w:eastAsia="Times New Roman" w:hAnsi="Times New Roman" w:cs="Times New Roman"/>
          <w:bCs/>
          <w:iCs/>
          <w:sz w:val="28"/>
          <w:szCs w:val="28"/>
          <w:lang w:eastAsia="ru-RU"/>
        </w:rPr>
        <w:t>модействует с внешней средой, обеспе</w:t>
      </w:r>
      <w:r>
        <w:rPr>
          <w:rFonts w:ascii="Times New Roman" w:eastAsia="Times New Roman" w:hAnsi="Times New Roman" w:cs="Times New Roman"/>
          <w:bCs/>
          <w:iCs/>
          <w:sz w:val="28"/>
          <w:szCs w:val="28"/>
          <w:lang w:eastAsia="ru-RU"/>
        </w:rPr>
        <w:t>чивая для себя тем самым возмож</w:t>
      </w:r>
      <w:r w:rsidRPr="0068460D">
        <w:rPr>
          <w:rFonts w:ascii="Times New Roman" w:eastAsia="Times New Roman" w:hAnsi="Times New Roman" w:cs="Times New Roman"/>
          <w:bCs/>
          <w:iCs/>
          <w:sz w:val="28"/>
          <w:szCs w:val="28"/>
          <w:lang w:eastAsia="ru-RU"/>
        </w:rPr>
        <w:t xml:space="preserve">ность выживания. Для этого существует </w:t>
      </w:r>
      <w:r>
        <w:rPr>
          <w:rFonts w:ascii="Times New Roman" w:eastAsia="Times New Roman" w:hAnsi="Times New Roman" w:cs="Times New Roman"/>
          <w:bCs/>
          <w:iCs/>
          <w:sz w:val="28"/>
          <w:szCs w:val="28"/>
          <w:lang w:eastAsia="ru-RU"/>
        </w:rPr>
        <w:t>разветвленная система всевозмож</w:t>
      </w:r>
      <w:r w:rsidRPr="0068460D">
        <w:rPr>
          <w:rFonts w:ascii="Times New Roman" w:eastAsia="Times New Roman" w:hAnsi="Times New Roman" w:cs="Times New Roman"/>
          <w:bCs/>
          <w:iCs/>
          <w:sz w:val="28"/>
          <w:szCs w:val="28"/>
          <w:lang w:eastAsia="ru-RU"/>
        </w:rPr>
        <w:t xml:space="preserve">ных связей. В качестве внешних связей </w:t>
      </w:r>
      <w:r>
        <w:rPr>
          <w:rFonts w:ascii="Times New Roman" w:eastAsia="Times New Roman" w:hAnsi="Times New Roman" w:cs="Times New Roman"/>
          <w:bCs/>
          <w:iCs/>
          <w:sz w:val="28"/>
          <w:szCs w:val="28"/>
          <w:lang w:eastAsia="ru-RU"/>
        </w:rPr>
        <w:t>понимают каналы наступления фак</w:t>
      </w:r>
      <w:r w:rsidRPr="0068460D">
        <w:rPr>
          <w:rFonts w:ascii="Times New Roman" w:eastAsia="Times New Roman" w:hAnsi="Times New Roman" w:cs="Times New Roman"/>
          <w:bCs/>
          <w:iCs/>
          <w:sz w:val="28"/>
          <w:szCs w:val="28"/>
          <w:lang w:eastAsia="ru-RU"/>
        </w:rPr>
        <w:t>торов реализации продукции покупат</w:t>
      </w:r>
      <w:r>
        <w:rPr>
          <w:rFonts w:ascii="Times New Roman" w:eastAsia="Times New Roman" w:hAnsi="Times New Roman" w:cs="Times New Roman"/>
          <w:bCs/>
          <w:iCs/>
          <w:sz w:val="28"/>
          <w:szCs w:val="28"/>
          <w:lang w:eastAsia="ru-RU"/>
        </w:rPr>
        <w:t>елям и производства от поставщи</w:t>
      </w:r>
      <w:r w:rsidRPr="0068460D">
        <w:rPr>
          <w:rFonts w:ascii="Times New Roman" w:eastAsia="Times New Roman" w:hAnsi="Times New Roman" w:cs="Times New Roman"/>
          <w:bCs/>
          <w:iCs/>
          <w:sz w:val="28"/>
          <w:szCs w:val="28"/>
          <w:lang w:eastAsia="ru-RU"/>
        </w:rPr>
        <w:t>ков. Предметом связей могут быть финансы, информация, материальные потоки и тому подобное.</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lastRenderedPageBreak/>
        <w:t>Наряду с этим, есть связи со смеж</w:t>
      </w:r>
      <w:r>
        <w:rPr>
          <w:rFonts w:ascii="Times New Roman" w:eastAsia="Times New Roman" w:hAnsi="Times New Roman" w:cs="Times New Roman"/>
          <w:bCs/>
          <w:iCs/>
          <w:sz w:val="28"/>
          <w:szCs w:val="28"/>
          <w:lang w:eastAsia="ru-RU"/>
        </w:rPr>
        <w:t>ными организациями, предприятия</w:t>
      </w:r>
      <w:r w:rsidRPr="0068460D">
        <w:rPr>
          <w:rFonts w:ascii="Times New Roman" w:eastAsia="Times New Roman" w:hAnsi="Times New Roman" w:cs="Times New Roman"/>
          <w:bCs/>
          <w:iCs/>
          <w:sz w:val="28"/>
          <w:szCs w:val="28"/>
          <w:lang w:eastAsia="ru-RU"/>
        </w:rPr>
        <w:t>ми, органами государственного управления, конкурентами. Следует иметь в виду, что ресурсы внешней среды не безграничны. Кроме того, на них претендуют иные фирмы. Поэтому существ</w:t>
      </w:r>
      <w:r>
        <w:rPr>
          <w:rFonts w:ascii="Times New Roman" w:eastAsia="Times New Roman" w:hAnsi="Times New Roman" w:cs="Times New Roman"/>
          <w:bCs/>
          <w:iCs/>
          <w:sz w:val="28"/>
          <w:szCs w:val="28"/>
          <w:lang w:eastAsia="ru-RU"/>
        </w:rPr>
        <w:t>ует вероятная угроза, что фир</w:t>
      </w:r>
      <w:r w:rsidRPr="0068460D">
        <w:rPr>
          <w:rFonts w:ascii="Times New Roman" w:eastAsia="Times New Roman" w:hAnsi="Times New Roman" w:cs="Times New Roman"/>
          <w:bCs/>
          <w:iCs/>
          <w:sz w:val="28"/>
          <w:szCs w:val="28"/>
          <w:lang w:eastAsia="ru-RU"/>
        </w:rPr>
        <w:t>ма не сможет получить необходимые ресурсы из внешней среды. Данное событие может быть причиной ликвидации фирмы.</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Острая конкуренция за ресурсы является предпосылкой разорения предприятий в рыночной экономике. Именно экономичес</w:t>
      </w:r>
      <w:r>
        <w:rPr>
          <w:rFonts w:ascii="Times New Roman" w:eastAsia="Times New Roman" w:hAnsi="Times New Roman" w:cs="Times New Roman"/>
          <w:bCs/>
          <w:iCs/>
          <w:sz w:val="28"/>
          <w:szCs w:val="28"/>
          <w:lang w:eastAsia="ru-RU"/>
        </w:rPr>
        <w:t>кая ответствен</w:t>
      </w:r>
      <w:r w:rsidRPr="0068460D">
        <w:rPr>
          <w:rFonts w:ascii="Times New Roman" w:eastAsia="Times New Roman" w:hAnsi="Times New Roman" w:cs="Times New Roman"/>
          <w:bCs/>
          <w:iCs/>
          <w:sz w:val="28"/>
          <w:szCs w:val="28"/>
          <w:lang w:eastAsia="ru-RU"/>
        </w:rPr>
        <w:t>ность заставляет фирмы работать эффек</w:t>
      </w:r>
      <w:r>
        <w:rPr>
          <w:rFonts w:ascii="Times New Roman" w:eastAsia="Times New Roman" w:hAnsi="Times New Roman" w:cs="Times New Roman"/>
          <w:bCs/>
          <w:iCs/>
          <w:sz w:val="28"/>
          <w:szCs w:val="28"/>
          <w:lang w:eastAsia="ru-RU"/>
        </w:rPr>
        <w:t>тивно, потому формой ее реализа</w:t>
      </w:r>
      <w:r w:rsidRPr="0068460D">
        <w:rPr>
          <w:rFonts w:ascii="Times New Roman" w:eastAsia="Times New Roman" w:hAnsi="Times New Roman" w:cs="Times New Roman"/>
          <w:bCs/>
          <w:iCs/>
          <w:sz w:val="28"/>
          <w:szCs w:val="28"/>
          <w:lang w:eastAsia="ru-RU"/>
        </w:rPr>
        <w:t>ции выступает банкротство. В противном случае ресурсы внешней среды сквозь рыночную инфраструктуру переходят от неэффективно-работающих компаний к успешным, в чем проявляет</w:t>
      </w:r>
      <w:r>
        <w:rPr>
          <w:rFonts w:ascii="Times New Roman" w:eastAsia="Times New Roman" w:hAnsi="Times New Roman" w:cs="Times New Roman"/>
          <w:bCs/>
          <w:iCs/>
          <w:sz w:val="28"/>
          <w:szCs w:val="28"/>
          <w:lang w:eastAsia="ru-RU"/>
        </w:rPr>
        <w:t>ся жесткое регулиро</w:t>
      </w:r>
      <w:r w:rsidRPr="0068460D">
        <w:rPr>
          <w:rFonts w:ascii="Times New Roman" w:eastAsia="Times New Roman" w:hAnsi="Times New Roman" w:cs="Times New Roman"/>
          <w:bCs/>
          <w:iCs/>
          <w:sz w:val="28"/>
          <w:szCs w:val="28"/>
          <w:lang w:eastAsia="ru-RU"/>
        </w:rPr>
        <w:t>вание экономических процессов рыно</w:t>
      </w:r>
      <w:r>
        <w:rPr>
          <w:rFonts w:ascii="Times New Roman" w:eastAsia="Times New Roman" w:hAnsi="Times New Roman" w:cs="Times New Roman"/>
          <w:bCs/>
          <w:iCs/>
          <w:sz w:val="28"/>
          <w:szCs w:val="28"/>
          <w:lang w:eastAsia="ru-RU"/>
        </w:rPr>
        <w:t>чными механизмами. Поэтому госу</w:t>
      </w:r>
      <w:r w:rsidRPr="0068460D">
        <w:rPr>
          <w:rFonts w:ascii="Times New Roman" w:eastAsia="Times New Roman" w:hAnsi="Times New Roman" w:cs="Times New Roman"/>
          <w:bCs/>
          <w:iCs/>
          <w:sz w:val="28"/>
          <w:szCs w:val="28"/>
          <w:lang w:eastAsia="ru-RU"/>
        </w:rPr>
        <w:t>дарственные органы управления имеют задачу - смягчить их.</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Важнейшей задачей стратегическо</w:t>
      </w:r>
      <w:r>
        <w:rPr>
          <w:rFonts w:ascii="Times New Roman" w:eastAsia="Times New Roman" w:hAnsi="Times New Roman" w:cs="Times New Roman"/>
          <w:bCs/>
          <w:iCs/>
          <w:sz w:val="28"/>
          <w:szCs w:val="28"/>
          <w:lang w:eastAsia="ru-RU"/>
        </w:rPr>
        <w:t>го планирования является обеспе</w:t>
      </w:r>
      <w:r w:rsidRPr="0068460D">
        <w:rPr>
          <w:rFonts w:ascii="Times New Roman" w:eastAsia="Times New Roman" w:hAnsi="Times New Roman" w:cs="Times New Roman"/>
          <w:bCs/>
          <w:iCs/>
          <w:sz w:val="28"/>
          <w:szCs w:val="28"/>
          <w:lang w:eastAsia="ru-RU"/>
        </w:rPr>
        <w:t>чение экономической безопасности фирмы. Она состо</w:t>
      </w:r>
      <w:r>
        <w:rPr>
          <w:rFonts w:ascii="Times New Roman" w:eastAsia="Times New Roman" w:hAnsi="Times New Roman" w:cs="Times New Roman"/>
          <w:bCs/>
          <w:iCs/>
          <w:sz w:val="28"/>
          <w:szCs w:val="28"/>
          <w:lang w:eastAsia="ru-RU"/>
        </w:rPr>
        <w:t>ит в том, чтобы обес</w:t>
      </w:r>
      <w:r w:rsidRPr="0068460D">
        <w:rPr>
          <w:rFonts w:ascii="Times New Roman" w:eastAsia="Times New Roman" w:hAnsi="Times New Roman" w:cs="Times New Roman"/>
          <w:bCs/>
          <w:iCs/>
          <w:sz w:val="28"/>
          <w:szCs w:val="28"/>
          <w:lang w:eastAsia="ru-RU"/>
        </w:rPr>
        <w:t>печить такое взаимодействие с внешней средой, которое позволяло бы поддерживать ее потенциал на уровне, необходимом для нормального функционирования и развития фирмы. Поэтому в структуре стратегического планирования обязан быть заложе</w:t>
      </w:r>
      <w:r>
        <w:rPr>
          <w:rFonts w:ascii="Times New Roman" w:eastAsia="Times New Roman" w:hAnsi="Times New Roman" w:cs="Times New Roman"/>
          <w:bCs/>
          <w:iCs/>
          <w:sz w:val="28"/>
          <w:szCs w:val="28"/>
          <w:lang w:eastAsia="ru-RU"/>
        </w:rPr>
        <w:t>н механизм обеспечения экономи</w:t>
      </w:r>
      <w:r w:rsidRPr="0068460D">
        <w:rPr>
          <w:rFonts w:ascii="Times New Roman" w:eastAsia="Times New Roman" w:hAnsi="Times New Roman" w:cs="Times New Roman"/>
          <w:bCs/>
          <w:iCs/>
          <w:sz w:val="28"/>
          <w:szCs w:val="28"/>
          <w:lang w:eastAsia="ru-RU"/>
        </w:rPr>
        <w:t>ческой безопасности, имеющий следующие особенности:</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 во-первых, состояние защищенности должно носить динамический характер;</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 во-вторых, должны учитыватьс</w:t>
      </w:r>
      <w:r>
        <w:rPr>
          <w:rFonts w:ascii="Times New Roman" w:eastAsia="Times New Roman" w:hAnsi="Times New Roman" w:cs="Times New Roman"/>
          <w:bCs/>
          <w:iCs/>
          <w:sz w:val="28"/>
          <w:szCs w:val="28"/>
          <w:lang w:eastAsia="ru-RU"/>
        </w:rPr>
        <w:t>я угрозы, исходящие изнутри фир</w:t>
      </w:r>
      <w:r w:rsidRPr="0068460D">
        <w:rPr>
          <w:rFonts w:ascii="Times New Roman" w:eastAsia="Times New Roman" w:hAnsi="Times New Roman" w:cs="Times New Roman"/>
          <w:bCs/>
          <w:iCs/>
          <w:sz w:val="28"/>
          <w:szCs w:val="28"/>
          <w:lang w:eastAsia="ru-RU"/>
        </w:rPr>
        <w:t>мы, которые не менее опасны, чем извне;</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 в-третьих, механизм экономическ</w:t>
      </w:r>
      <w:r>
        <w:rPr>
          <w:rFonts w:ascii="Times New Roman" w:eastAsia="Times New Roman" w:hAnsi="Times New Roman" w:cs="Times New Roman"/>
          <w:bCs/>
          <w:iCs/>
          <w:sz w:val="28"/>
          <w:szCs w:val="28"/>
          <w:lang w:eastAsia="ru-RU"/>
        </w:rPr>
        <w:t>ой безопасности обязан на право</w:t>
      </w:r>
      <w:r w:rsidRPr="0068460D">
        <w:rPr>
          <w:rFonts w:ascii="Times New Roman" w:eastAsia="Times New Roman" w:hAnsi="Times New Roman" w:cs="Times New Roman"/>
          <w:bCs/>
          <w:iCs/>
          <w:sz w:val="28"/>
          <w:szCs w:val="28"/>
          <w:lang w:eastAsia="ru-RU"/>
        </w:rPr>
        <w:t>вой основе взаимодействовать с гос. системой обеспечения безопасности.</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Результатом обеспечения экономической безопасности организации является эффективность финансово-экономической деятельн</w:t>
      </w:r>
      <w:r>
        <w:rPr>
          <w:rFonts w:ascii="Times New Roman" w:eastAsia="Times New Roman" w:hAnsi="Times New Roman" w:cs="Times New Roman"/>
          <w:bCs/>
          <w:iCs/>
          <w:sz w:val="28"/>
          <w:szCs w:val="28"/>
          <w:lang w:eastAsia="ru-RU"/>
        </w:rPr>
        <w:t>ости, устойчи</w:t>
      </w:r>
      <w:r w:rsidRPr="0068460D">
        <w:rPr>
          <w:rFonts w:ascii="Times New Roman" w:eastAsia="Times New Roman" w:hAnsi="Times New Roman" w:cs="Times New Roman"/>
          <w:bCs/>
          <w:iCs/>
          <w:sz w:val="28"/>
          <w:szCs w:val="28"/>
          <w:lang w:eastAsia="ru-RU"/>
        </w:rPr>
        <w:t>вость его функционирования, а также личная безопасность персонала.</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lastRenderedPageBreak/>
        <w:t>Основными формами проявления р</w:t>
      </w:r>
      <w:r>
        <w:rPr>
          <w:rFonts w:ascii="Times New Roman" w:eastAsia="Times New Roman" w:hAnsi="Times New Roman" w:cs="Times New Roman"/>
          <w:bCs/>
          <w:iCs/>
          <w:sz w:val="28"/>
          <w:szCs w:val="28"/>
          <w:lang w:eastAsia="ru-RU"/>
        </w:rPr>
        <w:t>еальных угроз безопасности явля</w:t>
      </w:r>
      <w:r w:rsidRPr="0068460D">
        <w:rPr>
          <w:rFonts w:ascii="Times New Roman" w:eastAsia="Times New Roman" w:hAnsi="Times New Roman" w:cs="Times New Roman"/>
          <w:bCs/>
          <w:iCs/>
          <w:sz w:val="28"/>
          <w:szCs w:val="28"/>
          <w:lang w:eastAsia="ru-RU"/>
        </w:rPr>
        <w:t>ются:</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 спад производства, масштабов хозяйственной деятельности;</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 сокращение научно-технологического потенциала;</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 усиление структурных диспропорций между отдельными видами хозяйственной деятельности и процессами;</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 снижение уровня топливно-сырьевой независимости;</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 текучесть кадров;</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 ослабление управляемости на всех уровнях;</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 криминализация и т.д.</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Рассмотрим эти факторы подробнее.</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Среди перечисленных угроз перв</w:t>
      </w:r>
      <w:r>
        <w:rPr>
          <w:rFonts w:ascii="Times New Roman" w:eastAsia="Times New Roman" w:hAnsi="Times New Roman" w:cs="Times New Roman"/>
          <w:bCs/>
          <w:iCs/>
          <w:sz w:val="28"/>
          <w:szCs w:val="28"/>
          <w:lang w:eastAsia="ru-RU"/>
        </w:rPr>
        <w:t>остепенное значение по своим по</w:t>
      </w:r>
      <w:r w:rsidRPr="0068460D">
        <w:rPr>
          <w:rFonts w:ascii="Times New Roman" w:eastAsia="Times New Roman" w:hAnsi="Times New Roman" w:cs="Times New Roman"/>
          <w:bCs/>
          <w:iCs/>
          <w:sz w:val="28"/>
          <w:szCs w:val="28"/>
          <w:lang w:eastAsia="ru-RU"/>
        </w:rPr>
        <w:t>следствиям имеет спад производства. Действительная опасность данной экономической угрозы состоит в том, что следствием такого масштабного и длительного спада являются деиндуст</w:t>
      </w:r>
      <w:r>
        <w:rPr>
          <w:rFonts w:ascii="Times New Roman" w:eastAsia="Times New Roman" w:hAnsi="Times New Roman" w:cs="Times New Roman"/>
          <w:bCs/>
          <w:iCs/>
          <w:sz w:val="28"/>
          <w:szCs w:val="28"/>
          <w:lang w:eastAsia="ru-RU"/>
        </w:rPr>
        <w:t>риализация производства. Она от</w:t>
      </w:r>
      <w:r w:rsidRPr="0068460D">
        <w:rPr>
          <w:rFonts w:ascii="Times New Roman" w:eastAsia="Times New Roman" w:hAnsi="Times New Roman" w:cs="Times New Roman"/>
          <w:bCs/>
          <w:iCs/>
          <w:sz w:val="28"/>
          <w:szCs w:val="28"/>
          <w:lang w:eastAsia="ru-RU"/>
        </w:rPr>
        <w:t>брасывает предприятие по техническому уровню на некоторое количество десятков лет назад. В то же время обеспечение экономического подъема объективно невозможно без освоения новых способов управления и форм организации производства, становлен</w:t>
      </w:r>
      <w:r>
        <w:rPr>
          <w:rFonts w:ascii="Times New Roman" w:eastAsia="Times New Roman" w:hAnsi="Times New Roman" w:cs="Times New Roman"/>
          <w:bCs/>
          <w:iCs/>
          <w:sz w:val="28"/>
          <w:szCs w:val="28"/>
          <w:lang w:eastAsia="ru-RU"/>
        </w:rPr>
        <w:t>ия ресурсосберегающих и наукоем</w:t>
      </w:r>
      <w:r w:rsidRPr="0068460D">
        <w:rPr>
          <w:rFonts w:ascii="Times New Roman" w:eastAsia="Times New Roman" w:hAnsi="Times New Roman" w:cs="Times New Roman"/>
          <w:bCs/>
          <w:iCs/>
          <w:sz w:val="28"/>
          <w:szCs w:val="28"/>
          <w:lang w:eastAsia="ru-RU"/>
        </w:rPr>
        <w:t>ких технологий.</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Деиндустриализация ведет к сниж</w:t>
      </w:r>
      <w:r>
        <w:rPr>
          <w:rFonts w:ascii="Times New Roman" w:eastAsia="Times New Roman" w:hAnsi="Times New Roman" w:cs="Times New Roman"/>
          <w:bCs/>
          <w:iCs/>
          <w:sz w:val="28"/>
          <w:szCs w:val="28"/>
          <w:lang w:eastAsia="ru-RU"/>
        </w:rPr>
        <w:t>ению качества, конкурентоспособ</w:t>
      </w:r>
      <w:r w:rsidRPr="0068460D">
        <w:rPr>
          <w:rFonts w:ascii="Times New Roman" w:eastAsia="Times New Roman" w:hAnsi="Times New Roman" w:cs="Times New Roman"/>
          <w:bCs/>
          <w:iCs/>
          <w:sz w:val="28"/>
          <w:szCs w:val="28"/>
          <w:lang w:eastAsia="ru-RU"/>
        </w:rPr>
        <w:t>ности продукции и научно-технического</w:t>
      </w:r>
      <w:r>
        <w:rPr>
          <w:rFonts w:ascii="Times New Roman" w:eastAsia="Times New Roman" w:hAnsi="Times New Roman" w:cs="Times New Roman"/>
          <w:bCs/>
          <w:iCs/>
          <w:sz w:val="28"/>
          <w:szCs w:val="28"/>
          <w:lang w:eastAsia="ru-RU"/>
        </w:rPr>
        <w:t xml:space="preserve"> уровня, уровня квалификации со</w:t>
      </w:r>
      <w:r w:rsidRPr="0068460D">
        <w:rPr>
          <w:rFonts w:ascii="Times New Roman" w:eastAsia="Times New Roman" w:hAnsi="Times New Roman" w:cs="Times New Roman"/>
          <w:bCs/>
          <w:iCs/>
          <w:sz w:val="28"/>
          <w:szCs w:val="28"/>
          <w:lang w:eastAsia="ru-RU"/>
        </w:rPr>
        <w:t>трудников.</w:t>
      </w:r>
    </w:p>
    <w:p w:rsidR="0068460D" w:rsidRPr="0068460D" w:rsidRDefault="0068460D" w:rsidP="002F7B92">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Существенным источником угроз для экономической безопасности является зависимость от внешних источн</w:t>
      </w:r>
      <w:r>
        <w:rPr>
          <w:rFonts w:ascii="Times New Roman" w:eastAsia="Times New Roman" w:hAnsi="Times New Roman" w:cs="Times New Roman"/>
          <w:bCs/>
          <w:iCs/>
          <w:sz w:val="28"/>
          <w:szCs w:val="28"/>
          <w:lang w:eastAsia="ru-RU"/>
        </w:rPr>
        <w:t>иков сырья. Действительная угро</w:t>
      </w:r>
      <w:r w:rsidRPr="0068460D">
        <w:rPr>
          <w:rFonts w:ascii="Times New Roman" w:eastAsia="Times New Roman" w:hAnsi="Times New Roman" w:cs="Times New Roman"/>
          <w:bCs/>
          <w:iCs/>
          <w:sz w:val="28"/>
          <w:szCs w:val="28"/>
          <w:lang w:eastAsia="ru-RU"/>
        </w:rPr>
        <w:t>за состоит в том, что впоследствии раз</w:t>
      </w:r>
      <w:r>
        <w:rPr>
          <w:rFonts w:ascii="Times New Roman" w:eastAsia="Times New Roman" w:hAnsi="Times New Roman" w:cs="Times New Roman"/>
          <w:bCs/>
          <w:iCs/>
          <w:sz w:val="28"/>
          <w:szCs w:val="28"/>
          <w:lang w:eastAsia="ru-RU"/>
        </w:rPr>
        <w:t>вала СССР природные ресурсы ока</w:t>
      </w:r>
      <w:r w:rsidRPr="0068460D">
        <w:rPr>
          <w:rFonts w:ascii="Times New Roman" w:eastAsia="Times New Roman" w:hAnsi="Times New Roman" w:cs="Times New Roman"/>
          <w:bCs/>
          <w:iCs/>
          <w:sz w:val="28"/>
          <w:szCs w:val="28"/>
          <w:lang w:eastAsia="ru-RU"/>
        </w:rPr>
        <w:t>зались труднодоступными для множества перерабатывающих компаний, особенно машиностроительного комплекса, в следствие чего</w:t>
      </w:r>
      <w:r w:rsidR="002F7B92">
        <w:rPr>
          <w:rFonts w:ascii="Times New Roman" w:eastAsia="Times New Roman" w:hAnsi="Times New Roman" w:cs="Times New Roman"/>
          <w:bCs/>
          <w:iCs/>
          <w:sz w:val="28"/>
          <w:szCs w:val="28"/>
          <w:lang w:eastAsia="ru-RU"/>
        </w:rPr>
        <w:t xml:space="preserve"> принципи</w:t>
      </w:r>
      <w:r w:rsidRPr="0068460D">
        <w:rPr>
          <w:rFonts w:ascii="Times New Roman" w:eastAsia="Times New Roman" w:hAnsi="Times New Roman" w:cs="Times New Roman"/>
          <w:bCs/>
          <w:iCs/>
          <w:sz w:val="28"/>
          <w:szCs w:val="28"/>
          <w:lang w:eastAsia="ru-RU"/>
        </w:rPr>
        <w:t>ально иметь альтернативные источники материальных ресурсов, в том числе и внутренние.</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 xml:space="preserve">Уменьшение научно-технического </w:t>
      </w:r>
      <w:r w:rsidR="002F7B92">
        <w:rPr>
          <w:rFonts w:ascii="Times New Roman" w:eastAsia="Times New Roman" w:hAnsi="Times New Roman" w:cs="Times New Roman"/>
          <w:bCs/>
          <w:iCs/>
          <w:sz w:val="28"/>
          <w:szCs w:val="28"/>
          <w:lang w:eastAsia="ru-RU"/>
        </w:rPr>
        <w:t>потенциала проявляется в сокраще</w:t>
      </w:r>
      <w:r w:rsidRPr="0068460D">
        <w:rPr>
          <w:rFonts w:ascii="Times New Roman" w:eastAsia="Times New Roman" w:hAnsi="Times New Roman" w:cs="Times New Roman"/>
          <w:bCs/>
          <w:iCs/>
          <w:sz w:val="28"/>
          <w:szCs w:val="28"/>
          <w:lang w:eastAsia="ru-RU"/>
        </w:rPr>
        <w:t>нии числа научно-исследовательских подразделений компаний, снижении технического уровня научных исследований по причине отсутствия средств для по</w:t>
      </w:r>
      <w:r w:rsidRPr="0068460D">
        <w:rPr>
          <w:rFonts w:ascii="Times New Roman" w:eastAsia="Times New Roman" w:hAnsi="Times New Roman" w:cs="Times New Roman"/>
          <w:bCs/>
          <w:iCs/>
          <w:sz w:val="28"/>
          <w:szCs w:val="28"/>
          <w:lang w:eastAsia="ru-RU"/>
        </w:rPr>
        <w:lastRenderedPageBreak/>
        <w:t>купки приборов, числе</w:t>
      </w:r>
      <w:r w:rsidR="002F7B92">
        <w:rPr>
          <w:rFonts w:ascii="Times New Roman" w:eastAsia="Times New Roman" w:hAnsi="Times New Roman" w:cs="Times New Roman"/>
          <w:bCs/>
          <w:iCs/>
          <w:sz w:val="28"/>
          <w:szCs w:val="28"/>
          <w:lang w:eastAsia="ru-RU"/>
        </w:rPr>
        <w:t>нности инженерно-технических со</w:t>
      </w:r>
      <w:r w:rsidRPr="0068460D">
        <w:rPr>
          <w:rFonts w:ascii="Times New Roman" w:eastAsia="Times New Roman" w:hAnsi="Times New Roman" w:cs="Times New Roman"/>
          <w:bCs/>
          <w:iCs/>
          <w:sz w:val="28"/>
          <w:szCs w:val="28"/>
          <w:lang w:eastAsia="ru-RU"/>
        </w:rPr>
        <w:t xml:space="preserve">трудников, материалов, оснащения. В </w:t>
      </w:r>
      <w:r w:rsidR="002F7B92">
        <w:rPr>
          <w:rFonts w:ascii="Times New Roman" w:eastAsia="Times New Roman" w:hAnsi="Times New Roman" w:cs="Times New Roman"/>
          <w:bCs/>
          <w:iCs/>
          <w:sz w:val="28"/>
          <w:szCs w:val="28"/>
          <w:lang w:eastAsia="ru-RU"/>
        </w:rPr>
        <w:t>годы реформ появился отток инже</w:t>
      </w:r>
      <w:r w:rsidRPr="0068460D">
        <w:rPr>
          <w:rFonts w:ascii="Times New Roman" w:eastAsia="Times New Roman" w:hAnsi="Times New Roman" w:cs="Times New Roman"/>
          <w:bCs/>
          <w:iCs/>
          <w:sz w:val="28"/>
          <w:szCs w:val="28"/>
          <w:lang w:eastAsia="ru-RU"/>
        </w:rPr>
        <w:t>нерно-технических и научных сотрудник</w:t>
      </w:r>
      <w:r w:rsidR="002F7B92">
        <w:rPr>
          <w:rFonts w:ascii="Times New Roman" w:eastAsia="Times New Roman" w:hAnsi="Times New Roman" w:cs="Times New Roman"/>
          <w:bCs/>
          <w:iCs/>
          <w:sz w:val="28"/>
          <w:szCs w:val="28"/>
          <w:lang w:eastAsia="ru-RU"/>
        </w:rPr>
        <w:t>ов, как правило, высочайшей ква</w:t>
      </w:r>
      <w:r w:rsidRPr="0068460D">
        <w:rPr>
          <w:rFonts w:ascii="Times New Roman" w:eastAsia="Times New Roman" w:hAnsi="Times New Roman" w:cs="Times New Roman"/>
          <w:bCs/>
          <w:iCs/>
          <w:sz w:val="28"/>
          <w:szCs w:val="28"/>
          <w:lang w:eastAsia="ru-RU"/>
        </w:rPr>
        <w:t>лификации с компаний. В итоге этих отрицательных тенденций сократился объем фундаментальных и прикладных</w:t>
      </w:r>
      <w:r w:rsidR="002F7B92">
        <w:rPr>
          <w:rFonts w:ascii="Times New Roman" w:eastAsia="Times New Roman" w:hAnsi="Times New Roman" w:cs="Times New Roman"/>
          <w:bCs/>
          <w:iCs/>
          <w:sz w:val="28"/>
          <w:szCs w:val="28"/>
          <w:lang w:eastAsia="ru-RU"/>
        </w:rPr>
        <w:t xml:space="preserve"> разработок, понизилось их каче</w:t>
      </w:r>
      <w:r w:rsidRPr="0068460D">
        <w:rPr>
          <w:rFonts w:ascii="Times New Roman" w:eastAsia="Times New Roman" w:hAnsi="Times New Roman" w:cs="Times New Roman"/>
          <w:bCs/>
          <w:iCs/>
          <w:sz w:val="28"/>
          <w:szCs w:val="28"/>
          <w:lang w:eastAsia="ru-RU"/>
        </w:rPr>
        <w:t xml:space="preserve">ство и, таким образом, произошло отставание от мирового уровня фирм в научно-технической сфере, преодолеть </w:t>
      </w:r>
      <w:r w:rsidR="002F7B92">
        <w:rPr>
          <w:rFonts w:ascii="Times New Roman" w:eastAsia="Times New Roman" w:hAnsi="Times New Roman" w:cs="Times New Roman"/>
          <w:bCs/>
          <w:iCs/>
          <w:sz w:val="28"/>
          <w:szCs w:val="28"/>
          <w:lang w:eastAsia="ru-RU"/>
        </w:rPr>
        <w:t>которое в дальнейшие периоды не</w:t>
      </w:r>
      <w:r w:rsidRPr="0068460D">
        <w:rPr>
          <w:rFonts w:ascii="Times New Roman" w:eastAsia="Times New Roman" w:hAnsi="Times New Roman" w:cs="Times New Roman"/>
          <w:bCs/>
          <w:iCs/>
          <w:sz w:val="28"/>
          <w:szCs w:val="28"/>
          <w:lang w:eastAsia="ru-RU"/>
        </w:rPr>
        <w:t>возможно вследствие закономерностей развития НТП.</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Положение НТП в организациях определяет уровень экономического могущества государства. Становление НТП происходит волнообразно, и длина волн содержит направленность к уменьшению. Это означает, что самое развитое государство, если пропустит смену технологического уклада, может выйти в лидеры, успешно угадав происходящие изменения, или наоборот, превратиться в зависимое государство.</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Становление инновационной деятельности обеспечивается на основе аккумулирования интеллектуального ка</w:t>
      </w:r>
      <w:r w:rsidR="002F7B92">
        <w:rPr>
          <w:rFonts w:ascii="Times New Roman" w:eastAsia="Times New Roman" w:hAnsi="Times New Roman" w:cs="Times New Roman"/>
          <w:bCs/>
          <w:iCs/>
          <w:sz w:val="28"/>
          <w:szCs w:val="28"/>
          <w:lang w:eastAsia="ru-RU"/>
        </w:rPr>
        <w:t>питала, накопления и распростра</w:t>
      </w:r>
      <w:r w:rsidRPr="0068460D">
        <w:rPr>
          <w:rFonts w:ascii="Times New Roman" w:eastAsia="Times New Roman" w:hAnsi="Times New Roman" w:cs="Times New Roman"/>
          <w:bCs/>
          <w:iCs/>
          <w:sz w:val="28"/>
          <w:szCs w:val="28"/>
          <w:lang w:eastAsia="ru-RU"/>
        </w:rPr>
        <w:t>нения информации, выявления, созд</w:t>
      </w:r>
      <w:r w:rsidR="002F7B92">
        <w:rPr>
          <w:rFonts w:ascii="Times New Roman" w:eastAsia="Times New Roman" w:hAnsi="Times New Roman" w:cs="Times New Roman"/>
          <w:bCs/>
          <w:iCs/>
          <w:sz w:val="28"/>
          <w:szCs w:val="28"/>
          <w:lang w:eastAsia="ru-RU"/>
        </w:rPr>
        <w:t>ания предпосылок для революцион</w:t>
      </w:r>
      <w:r w:rsidRPr="0068460D">
        <w:rPr>
          <w:rFonts w:ascii="Times New Roman" w:eastAsia="Times New Roman" w:hAnsi="Times New Roman" w:cs="Times New Roman"/>
          <w:bCs/>
          <w:iCs/>
          <w:sz w:val="28"/>
          <w:szCs w:val="28"/>
          <w:lang w:eastAsia="ru-RU"/>
        </w:rPr>
        <w:t>ных перемен в производственной и информационных системах фирмы.</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На практике это означает, что предприятие должно уметь сберечь в тайне от конкурентов собственные ноу-хау и отстоять их.</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 xml:space="preserve">В экономическую угрозу в последние годы превратилось снижение управляемости. Наиболее очевидным подтверждением сего являются </w:t>
      </w:r>
      <w:r w:rsidR="002F7B92">
        <w:rPr>
          <w:rFonts w:ascii="Times New Roman" w:eastAsia="Times New Roman" w:hAnsi="Times New Roman" w:cs="Times New Roman"/>
          <w:bCs/>
          <w:iCs/>
          <w:sz w:val="28"/>
          <w:szCs w:val="28"/>
          <w:lang w:eastAsia="ru-RU"/>
        </w:rPr>
        <w:t>про</w:t>
      </w:r>
      <w:r w:rsidRPr="0068460D">
        <w:rPr>
          <w:rFonts w:ascii="Times New Roman" w:eastAsia="Times New Roman" w:hAnsi="Times New Roman" w:cs="Times New Roman"/>
          <w:bCs/>
          <w:iCs/>
          <w:sz w:val="28"/>
          <w:szCs w:val="28"/>
          <w:lang w:eastAsia="ru-RU"/>
        </w:rPr>
        <w:t>махи, допускаемые аппаратом управления, а также нерешенность проблем компаний. Примерами, иллюстриру</w:t>
      </w:r>
      <w:r w:rsidR="002F7B92">
        <w:rPr>
          <w:rFonts w:ascii="Times New Roman" w:eastAsia="Times New Roman" w:hAnsi="Times New Roman" w:cs="Times New Roman"/>
          <w:bCs/>
          <w:iCs/>
          <w:sz w:val="28"/>
          <w:szCs w:val="28"/>
          <w:lang w:eastAsia="ru-RU"/>
        </w:rPr>
        <w:t>ющими неэффективность работы со</w:t>
      </w:r>
      <w:r w:rsidRPr="0068460D">
        <w:rPr>
          <w:rFonts w:ascii="Times New Roman" w:eastAsia="Times New Roman" w:hAnsi="Times New Roman" w:cs="Times New Roman"/>
          <w:bCs/>
          <w:iCs/>
          <w:sz w:val="28"/>
          <w:szCs w:val="28"/>
          <w:lang w:eastAsia="ru-RU"/>
        </w:rPr>
        <w:t>трудников аппарата управления, могут</w:t>
      </w:r>
      <w:r w:rsidR="002F7B92">
        <w:rPr>
          <w:rFonts w:ascii="Times New Roman" w:eastAsia="Times New Roman" w:hAnsi="Times New Roman" w:cs="Times New Roman"/>
          <w:bCs/>
          <w:iCs/>
          <w:sz w:val="28"/>
          <w:szCs w:val="28"/>
          <w:lang w:eastAsia="ru-RU"/>
        </w:rPr>
        <w:t xml:space="preserve"> быть задержки с выплатами зара</w:t>
      </w:r>
      <w:r w:rsidRPr="0068460D">
        <w:rPr>
          <w:rFonts w:ascii="Times New Roman" w:eastAsia="Times New Roman" w:hAnsi="Times New Roman" w:cs="Times New Roman"/>
          <w:bCs/>
          <w:iCs/>
          <w:sz w:val="28"/>
          <w:szCs w:val="28"/>
          <w:lang w:eastAsia="ru-RU"/>
        </w:rPr>
        <w:t>ботной платы, проблемы платежей, повышения инвестици</w:t>
      </w:r>
      <w:r w:rsidR="002F7B92">
        <w:rPr>
          <w:rFonts w:ascii="Times New Roman" w:eastAsia="Times New Roman" w:hAnsi="Times New Roman" w:cs="Times New Roman"/>
          <w:bCs/>
          <w:iCs/>
          <w:sz w:val="28"/>
          <w:szCs w:val="28"/>
          <w:lang w:eastAsia="ru-RU"/>
        </w:rPr>
        <w:t>онной активно</w:t>
      </w:r>
      <w:r w:rsidRPr="0068460D">
        <w:rPr>
          <w:rFonts w:ascii="Times New Roman" w:eastAsia="Times New Roman" w:hAnsi="Times New Roman" w:cs="Times New Roman"/>
          <w:bCs/>
          <w:iCs/>
          <w:sz w:val="28"/>
          <w:szCs w:val="28"/>
          <w:lang w:eastAsia="ru-RU"/>
        </w:rPr>
        <w:t>сти и другое.</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 xml:space="preserve">Между тем ключевым моментом, </w:t>
      </w:r>
      <w:r w:rsidR="002F7B92">
        <w:rPr>
          <w:rFonts w:ascii="Times New Roman" w:eastAsia="Times New Roman" w:hAnsi="Times New Roman" w:cs="Times New Roman"/>
          <w:bCs/>
          <w:iCs/>
          <w:sz w:val="28"/>
          <w:szCs w:val="28"/>
          <w:lang w:eastAsia="ru-RU"/>
        </w:rPr>
        <w:t>способствующим выходу из кризис</w:t>
      </w:r>
      <w:r w:rsidRPr="0068460D">
        <w:rPr>
          <w:rFonts w:ascii="Times New Roman" w:eastAsia="Times New Roman" w:hAnsi="Times New Roman" w:cs="Times New Roman"/>
          <w:bCs/>
          <w:iCs/>
          <w:sz w:val="28"/>
          <w:szCs w:val="28"/>
          <w:lang w:eastAsia="ru-RU"/>
        </w:rPr>
        <w:t>ного состояния, считается эффективное управление предприятием.</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lastRenderedPageBreak/>
        <w:t>Криминализация превратилась в</w:t>
      </w:r>
      <w:r w:rsidR="002F7B92">
        <w:rPr>
          <w:rFonts w:ascii="Times New Roman" w:eastAsia="Times New Roman" w:hAnsi="Times New Roman" w:cs="Times New Roman"/>
          <w:bCs/>
          <w:iCs/>
          <w:sz w:val="28"/>
          <w:szCs w:val="28"/>
          <w:lang w:eastAsia="ru-RU"/>
        </w:rPr>
        <w:t xml:space="preserve"> угрозу вследствие огромных мас</w:t>
      </w:r>
      <w:r w:rsidRPr="0068460D">
        <w:rPr>
          <w:rFonts w:ascii="Times New Roman" w:eastAsia="Times New Roman" w:hAnsi="Times New Roman" w:cs="Times New Roman"/>
          <w:bCs/>
          <w:iCs/>
          <w:sz w:val="28"/>
          <w:szCs w:val="28"/>
          <w:lang w:eastAsia="ru-RU"/>
        </w:rPr>
        <w:t>штабов работы криминальных структур, проникновения их в систему управления фирмами.</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Для обеспечения безопасности компании обязаны выявляться факторы появления экономических угроз, предп</w:t>
      </w:r>
      <w:r w:rsidR="002F7B92">
        <w:rPr>
          <w:rFonts w:ascii="Times New Roman" w:eastAsia="Times New Roman" w:hAnsi="Times New Roman" w:cs="Times New Roman"/>
          <w:bCs/>
          <w:iCs/>
          <w:sz w:val="28"/>
          <w:szCs w:val="28"/>
          <w:lang w:eastAsia="ru-RU"/>
        </w:rPr>
        <w:t>осылки, реализовываться их мони</w:t>
      </w:r>
      <w:r w:rsidRPr="0068460D">
        <w:rPr>
          <w:rFonts w:ascii="Times New Roman" w:eastAsia="Times New Roman" w:hAnsi="Times New Roman" w:cs="Times New Roman"/>
          <w:bCs/>
          <w:iCs/>
          <w:sz w:val="28"/>
          <w:szCs w:val="28"/>
          <w:lang w:eastAsia="ru-RU"/>
        </w:rPr>
        <w:t>торинг и прогнозироваться их воздействие.</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Мониторинг – это информационно-аналитиче</w:t>
      </w:r>
      <w:r w:rsidR="002F7B92">
        <w:rPr>
          <w:rFonts w:ascii="Times New Roman" w:eastAsia="Times New Roman" w:hAnsi="Times New Roman" w:cs="Times New Roman"/>
          <w:bCs/>
          <w:iCs/>
          <w:sz w:val="28"/>
          <w:szCs w:val="28"/>
          <w:lang w:eastAsia="ru-RU"/>
        </w:rPr>
        <w:t>ская, каждый день дей</w:t>
      </w:r>
      <w:r w:rsidRPr="0068460D">
        <w:rPr>
          <w:rFonts w:ascii="Times New Roman" w:eastAsia="Times New Roman" w:hAnsi="Times New Roman" w:cs="Times New Roman"/>
          <w:bCs/>
          <w:iCs/>
          <w:sz w:val="28"/>
          <w:szCs w:val="28"/>
          <w:lang w:eastAsia="ru-RU"/>
        </w:rPr>
        <w:t>ствующая система наблюдений за дин</w:t>
      </w:r>
      <w:r w:rsidR="002F7B92">
        <w:rPr>
          <w:rFonts w:ascii="Times New Roman" w:eastAsia="Times New Roman" w:hAnsi="Times New Roman" w:cs="Times New Roman"/>
          <w:bCs/>
          <w:iCs/>
          <w:sz w:val="28"/>
          <w:szCs w:val="28"/>
          <w:lang w:eastAsia="ru-RU"/>
        </w:rPr>
        <w:t>амикой, характеризующих безопас</w:t>
      </w:r>
      <w:r w:rsidRPr="0068460D">
        <w:rPr>
          <w:rFonts w:ascii="Times New Roman" w:eastAsia="Times New Roman" w:hAnsi="Times New Roman" w:cs="Times New Roman"/>
          <w:bCs/>
          <w:iCs/>
          <w:sz w:val="28"/>
          <w:szCs w:val="28"/>
          <w:lang w:eastAsia="ru-RU"/>
        </w:rPr>
        <w:t>ность факторов. В современных услов</w:t>
      </w:r>
      <w:r w:rsidR="002F7B92">
        <w:rPr>
          <w:rFonts w:ascii="Times New Roman" w:eastAsia="Times New Roman" w:hAnsi="Times New Roman" w:cs="Times New Roman"/>
          <w:bCs/>
          <w:iCs/>
          <w:sz w:val="28"/>
          <w:szCs w:val="28"/>
          <w:lang w:eastAsia="ru-RU"/>
        </w:rPr>
        <w:t>иях роль объективного, постоянно</w:t>
      </w:r>
      <w:r w:rsidRPr="0068460D">
        <w:rPr>
          <w:rFonts w:ascii="Times New Roman" w:eastAsia="Times New Roman" w:hAnsi="Times New Roman" w:cs="Times New Roman"/>
          <w:bCs/>
          <w:iCs/>
          <w:sz w:val="28"/>
          <w:szCs w:val="28"/>
          <w:lang w:eastAsia="ru-RU"/>
        </w:rPr>
        <w:t>го, всестороннего прогноза особенно велика, потому что имеют место быть неустойчивость социально-экономичес</w:t>
      </w:r>
      <w:r w:rsidR="002F7B92">
        <w:rPr>
          <w:rFonts w:ascii="Times New Roman" w:eastAsia="Times New Roman" w:hAnsi="Times New Roman" w:cs="Times New Roman"/>
          <w:bCs/>
          <w:iCs/>
          <w:sz w:val="28"/>
          <w:szCs w:val="28"/>
          <w:lang w:eastAsia="ru-RU"/>
        </w:rPr>
        <w:t>ких показателей, высокая подвиж</w:t>
      </w:r>
      <w:r w:rsidRPr="0068460D">
        <w:rPr>
          <w:rFonts w:ascii="Times New Roman" w:eastAsia="Times New Roman" w:hAnsi="Times New Roman" w:cs="Times New Roman"/>
          <w:bCs/>
          <w:iCs/>
          <w:sz w:val="28"/>
          <w:szCs w:val="28"/>
          <w:lang w:eastAsia="ru-RU"/>
        </w:rPr>
        <w:t xml:space="preserve">ность, присутствие многочисленных </w:t>
      </w:r>
      <w:r w:rsidR="002F7B92">
        <w:rPr>
          <w:rFonts w:ascii="Times New Roman" w:eastAsia="Times New Roman" w:hAnsi="Times New Roman" w:cs="Times New Roman"/>
          <w:bCs/>
          <w:iCs/>
          <w:sz w:val="28"/>
          <w:szCs w:val="28"/>
          <w:lang w:eastAsia="ru-RU"/>
        </w:rPr>
        <w:t>возмущающих воздействий, требую</w:t>
      </w:r>
      <w:r w:rsidRPr="0068460D">
        <w:rPr>
          <w:rFonts w:ascii="Times New Roman" w:eastAsia="Times New Roman" w:hAnsi="Times New Roman" w:cs="Times New Roman"/>
          <w:bCs/>
          <w:iCs/>
          <w:sz w:val="28"/>
          <w:szCs w:val="28"/>
          <w:lang w:eastAsia="ru-RU"/>
        </w:rPr>
        <w:t>щих постоянного внимания. Если качес</w:t>
      </w:r>
      <w:r w:rsidR="002F7B92">
        <w:rPr>
          <w:rFonts w:ascii="Times New Roman" w:eastAsia="Times New Roman" w:hAnsi="Times New Roman" w:cs="Times New Roman"/>
          <w:bCs/>
          <w:iCs/>
          <w:sz w:val="28"/>
          <w:szCs w:val="28"/>
          <w:lang w:eastAsia="ru-RU"/>
        </w:rPr>
        <w:t>тво мониторинга недостаточно вы</w:t>
      </w:r>
      <w:r w:rsidRPr="0068460D">
        <w:rPr>
          <w:rFonts w:ascii="Times New Roman" w:eastAsia="Times New Roman" w:hAnsi="Times New Roman" w:cs="Times New Roman"/>
          <w:bCs/>
          <w:iCs/>
          <w:sz w:val="28"/>
          <w:szCs w:val="28"/>
          <w:lang w:eastAsia="ru-RU"/>
        </w:rPr>
        <w:t>соко, то появление и становление отр</w:t>
      </w:r>
      <w:r w:rsidR="002F7B92">
        <w:rPr>
          <w:rFonts w:ascii="Times New Roman" w:eastAsia="Times New Roman" w:hAnsi="Times New Roman" w:cs="Times New Roman"/>
          <w:bCs/>
          <w:iCs/>
          <w:sz w:val="28"/>
          <w:szCs w:val="28"/>
          <w:lang w:eastAsia="ru-RU"/>
        </w:rPr>
        <w:t>ицательных экономических тенден</w:t>
      </w:r>
      <w:r w:rsidRPr="0068460D">
        <w:rPr>
          <w:rFonts w:ascii="Times New Roman" w:eastAsia="Times New Roman" w:hAnsi="Times New Roman" w:cs="Times New Roman"/>
          <w:bCs/>
          <w:iCs/>
          <w:sz w:val="28"/>
          <w:szCs w:val="28"/>
          <w:lang w:eastAsia="ru-RU"/>
        </w:rPr>
        <w:t>ций, в том числе их динамика могут в</w:t>
      </w:r>
      <w:r w:rsidR="002F7B92">
        <w:rPr>
          <w:rFonts w:ascii="Times New Roman" w:eastAsia="Times New Roman" w:hAnsi="Times New Roman" w:cs="Times New Roman"/>
          <w:bCs/>
          <w:iCs/>
          <w:sz w:val="28"/>
          <w:szCs w:val="28"/>
          <w:lang w:eastAsia="ru-RU"/>
        </w:rPr>
        <w:t>ыйти из-под контроля и стать не</w:t>
      </w:r>
      <w:r w:rsidRPr="0068460D">
        <w:rPr>
          <w:rFonts w:ascii="Times New Roman" w:eastAsia="Times New Roman" w:hAnsi="Times New Roman" w:cs="Times New Roman"/>
          <w:bCs/>
          <w:iCs/>
          <w:sz w:val="28"/>
          <w:szCs w:val="28"/>
          <w:lang w:eastAsia="ru-RU"/>
        </w:rPr>
        <w:t>управляемыми, а в некой степени даже необратимыми.</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На основе прогнозирования и мони</w:t>
      </w:r>
      <w:r w:rsidR="002F7B92">
        <w:rPr>
          <w:rFonts w:ascii="Times New Roman" w:eastAsia="Times New Roman" w:hAnsi="Times New Roman" w:cs="Times New Roman"/>
          <w:bCs/>
          <w:iCs/>
          <w:sz w:val="28"/>
          <w:szCs w:val="28"/>
          <w:lang w:eastAsia="ru-RU"/>
        </w:rPr>
        <w:t>торинга предприятие обязано раз</w:t>
      </w:r>
      <w:r w:rsidRPr="0068460D">
        <w:rPr>
          <w:rFonts w:ascii="Times New Roman" w:eastAsia="Times New Roman" w:hAnsi="Times New Roman" w:cs="Times New Roman"/>
          <w:bCs/>
          <w:iCs/>
          <w:sz w:val="28"/>
          <w:szCs w:val="28"/>
          <w:lang w:eastAsia="ru-RU"/>
        </w:rPr>
        <w:t>рабатывать и использовать в управлении механизм влияния на внешние и внутренние факторы с целью укрепления б</w:t>
      </w:r>
      <w:r w:rsidR="002F7B92">
        <w:rPr>
          <w:rFonts w:ascii="Times New Roman" w:eastAsia="Times New Roman" w:hAnsi="Times New Roman" w:cs="Times New Roman"/>
          <w:bCs/>
          <w:iCs/>
          <w:sz w:val="28"/>
          <w:szCs w:val="28"/>
          <w:lang w:eastAsia="ru-RU"/>
        </w:rPr>
        <w:t>езопасности. Для этого в страте</w:t>
      </w:r>
      <w:r w:rsidRPr="0068460D">
        <w:rPr>
          <w:rFonts w:ascii="Times New Roman" w:eastAsia="Times New Roman" w:hAnsi="Times New Roman" w:cs="Times New Roman"/>
          <w:bCs/>
          <w:iCs/>
          <w:sz w:val="28"/>
          <w:szCs w:val="28"/>
          <w:lang w:eastAsia="ru-RU"/>
        </w:rPr>
        <w:t>гическом проекте должны быть аргум</w:t>
      </w:r>
      <w:r w:rsidR="002F7B92">
        <w:rPr>
          <w:rFonts w:ascii="Times New Roman" w:eastAsia="Times New Roman" w:hAnsi="Times New Roman" w:cs="Times New Roman"/>
          <w:bCs/>
          <w:iCs/>
          <w:sz w:val="28"/>
          <w:szCs w:val="28"/>
          <w:lang w:eastAsia="ru-RU"/>
        </w:rPr>
        <w:t>ентированы параметры, характери</w:t>
      </w:r>
      <w:r w:rsidRPr="0068460D">
        <w:rPr>
          <w:rFonts w:ascii="Times New Roman" w:eastAsia="Times New Roman" w:hAnsi="Times New Roman" w:cs="Times New Roman"/>
          <w:bCs/>
          <w:iCs/>
          <w:sz w:val="28"/>
          <w:szCs w:val="28"/>
          <w:lang w:eastAsia="ru-RU"/>
        </w:rPr>
        <w:t>зующие положение производственно-хозяйственной деятельности, выход за пороговые значения которых означает возникновение экономической угрозы.</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После обоснования пороговых зн</w:t>
      </w:r>
      <w:r w:rsidR="002F7B92">
        <w:rPr>
          <w:rFonts w:ascii="Times New Roman" w:eastAsia="Times New Roman" w:hAnsi="Times New Roman" w:cs="Times New Roman"/>
          <w:bCs/>
          <w:iCs/>
          <w:sz w:val="28"/>
          <w:szCs w:val="28"/>
          <w:lang w:eastAsia="ru-RU"/>
        </w:rPr>
        <w:t>ачений на фирме обязан разрабаты</w:t>
      </w:r>
      <w:r w:rsidRPr="0068460D">
        <w:rPr>
          <w:rFonts w:ascii="Times New Roman" w:eastAsia="Times New Roman" w:hAnsi="Times New Roman" w:cs="Times New Roman"/>
          <w:bCs/>
          <w:iCs/>
          <w:sz w:val="28"/>
          <w:szCs w:val="28"/>
          <w:lang w:eastAsia="ru-RU"/>
        </w:rPr>
        <w:t>ваться комплекс плановых мер, конечна</w:t>
      </w:r>
      <w:r w:rsidR="002F7B92">
        <w:rPr>
          <w:rFonts w:ascii="Times New Roman" w:eastAsia="Times New Roman" w:hAnsi="Times New Roman" w:cs="Times New Roman"/>
          <w:bCs/>
          <w:iCs/>
          <w:sz w:val="28"/>
          <w:szCs w:val="28"/>
          <w:lang w:eastAsia="ru-RU"/>
        </w:rPr>
        <w:t>я цель реализации которых заклю</w:t>
      </w:r>
      <w:r w:rsidRPr="0068460D">
        <w:rPr>
          <w:rFonts w:ascii="Times New Roman" w:eastAsia="Times New Roman" w:hAnsi="Times New Roman" w:cs="Times New Roman"/>
          <w:bCs/>
          <w:iCs/>
          <w:sz w:val="28"/>
          <w:szCs w:val="28"/>
          <w:lang w:eastAsia="ru-RU"/>
        </w:rPr>
        <w:t xml:space="preserve">чается в недопущении ситуаций, когда </w:t>
      </w:r>
      <w:r w:rsidR="002F7B92">
        <w:rPr>
          <w:rFonts w:ascii="Times New Roman" w:eastAsia="Times New Roman" w:hAnsi="Times New Roman" w:cs="Times New Roman"/>
          <w:bCs/>
          <w:iCs/>
          <w:sz w:val="28"/>
          <w:szCs w:val="28"/>
          <w:lang w:eastAsia="ru-RU"/>
        </w:rPr>
        <w:t>фактические значения прогнозиру</w:t>
      </w:r>
      <w:r w:rsidRPr="0068460D">
        <w:rPr>
          <w:rFonts w:ascii="Times New Roman" w:eastAsia="Times New Roman" w:hAnsi="Times New Roman" w:cs="Times New Roman"/>
          <w:bCs/>
          <w:iCs/>
          <w:sz w:val="28"/>
          <w:szCs w:val="28"/>
          <w:lang w:eastAsia="ru-RU"/>
        </w:rPr>
        <w:t>емых показателей-индикаторов отклоняются от их пороговых значений в нежелательных объемах и направлениях.</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Деятельность по обеспечению экон</w:t>
      </w:r>
      <w:r w:rsidR="002F7B92">
        <w:rPr>
          <w:rFonts w:ascii="Times New Roman" w:eastAsia="Times New Roman" w:hAnsi="Times New Roman" w:cs="Times New Roman"/>
          <w:bCs/>
          <w:iCs/>
          <w:sz w:val="28"/>
          <w:szCs w:val="28"/>
          <w:lang w:eastAsia="ru-RU"/>
        </w:rPr>
        <w:t>омической безопасности организа</w:t>
      </w:r>
      <w:r w:rsidRPr="0068460D">
        <w:rPr>
          <w:rFonts w:ascii="Times New Roman" w:eastAsia="Times New Roman" w:hAnsi="Times New Roman" w:cs="Times New Roman"/>
          <w:bCs/>
          <w:iCs/>
          <w:sz w:val="28"/>
          <w:szCs w:val="28"/>
          <w:lang w:eastAsia="ru-RU"/>
        </w:rPr>
        <w:t>ции включает в себя следующие направления:</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lastRenderedPageBreak/>
        <w:t>1) Обоснование уровня приемлемог</w:t>
      </w:r>
      <w:r w:rsidR="002F7B92">
        <w:rPr>
          <w:rFonts w:ascii="Times New Roman" w:eastAsia="Times New Roman" w:hAnsi="Times New Roman" w:cs="Times New Roman"/>
          <w:bCs/>
          <w:iCs/>
          <w:sz w:val="28"/>
          <w:szCs w:val="28"/>
          <w:lang w:eastAsia="ru-RU"/>
        </w:rPr>
        <w:t>о риска при принятии управленче</w:t>
      </w:r>
      <w:r w:rsidRPr="0068460D">
        <w:rPr>
          <w:rFonts w:ascii="Times New Roman" w:eastAsia="Times New Roman" w:hAnsi="Times New Roman" w:cs="Times New Roman"/>
          <w:bCs/>
          <w:iCs/>
          <w:sz w:val="28"/>
          <w:szCs w:val="28"/>
          <w:lang w:eastAsia="ru-RU"/>
        </w:rPr>
        <w:t>ских решений. Хозяйственная деятельность предприятия всегда связана с расходами ресурсов, тогда как издерж</w:t>
      </w:r>
      <w:r w:rsidR="002F7B92">
        <w:rPr>
          <w:rFonts w:ascii="Times New Roman" w:eastAsia="Times New Roman" w:hAnsi="Times New Roman" w:cs="Times New Roman"/>
          <w:bCs/>
          <w:iCs/>
          <w:sz w:val="28"/>
          <w:szCs w:val="28"/>
          <w:lang w:eastAsia="ru-RU"/>
        </w:rPr>
        <w:t>ки и убытки имеют место при про</w:t>
      </w:r>
      <w:r w:rsidRPr="0068460D">
        <w:rPr>
          <w:rFonts w:ascii="Times New Roman" w:eastAsia="Times New Roman" w:hAnsi="Times New Roman" w:cs="Times New Roman"/>
          <w:bCs/>
          <w:iCs/>
          <w:sz w:val="28"/>
          <w:szCs w:val="28"/>
          <w:lang w:eastAsia="ru-RU"/>
        </w:rPr>
        <w:t>счетах в планировании, неблагоприятно</w:t>
      </w:r>
      <w:r w:rsidR="002F7B92">
        <w:rPr>
          <w:rFonts w:ascii="Times New Roman" w:eastAsia="Times New Roman" w:hAnsi="Times New Roman" w:cs="Times New Roman"/>
          <w:bCs/>
          <w:iCs/>
          <w:sz w:val="28"/>
          <w:szCs w:val="28"/>
          <w:lang w:eastAsia="ru-RU"/>
        </w:rPr>
        <w:t>м стечении событий и представля</w:t>
      </w:r>
      <w:r w:rsidRPr="0068460D">
        <w:rPr>
          <w:rFonts w:ascii="Times New Roman" w:eastAsia="Times New Roman" w:hAnsi="Times New Roman" w:cs="Times New Roman"/>
          <w:bCs/>
          <w:iCs/>
          <w:sz w:val="28"/>
          <w:szCs w:val="28"/>
          <w:lang w:eastAsia="ru-RU"/>
        </w:rPr>
        <w:t>ют собой расходы сверх запланирова</w:t>
      </w:r>
      <w:r w:rsidR="002F7B92">
        <w:rPr>
          <w:rFonts w:ascii="Times New Roman" w:eastAsia="Times New Roman" w:hAnsi="Times New Roman" w:cs="Times New Roman"/>
          <w:bCs/>
          <w:iCs/>
          <w:sz w:val="28"/>
          <w:szCs w:val="28"/>
          <w:lang w:eastAsia="ru-RU"/>
        </w:rPr>
        <w:t>нных. Если издержки возможно за</w:t>
      </w:r>
      <w:r w:rsidRPr="0068460D">
        <w:rPr>
          <w:rFonts w:ascii="Times New Roman" w:eastAsia="Times New Roman" w:hAnsi="Times New Roman" w:cs="Times New Roman"/>
          <w:bCs/>
          <w:iCs/>
          <w:sz w:val="28"/>
          <w:szCs w:val="28"/>
          <w:lang w:eastAsia="ru-RU"/>
        </w:rPr>
        <w:t>благовременно предусмотреть и предв</w:t>
      </w:r>
      <w:r w:rsidR="002F7B92">
        <w:rPr>
          <w:rFonts w:ascii="Times New Roman" w:eastAsia="Times New Roman" w:hAnsi="Times New Roman" w:cs="Times New Roman"/>
          <w:bCs/>
          <w:iCs/>
          <w:sz w:val="28"/>
          <w:szCs w:val="28"/>
          <w:lang w:eastAsia="ru-RU"/>
        </w:rPr>
        <w:t>идеть, то они обязаны рассматри</w:t>
      </w:r>
      <w:r w:rsidRPr="0068460D">
        <w:rPr>
          <w:rFonts w:ascii="Times New Roman" w:eastAsia="Times New Roman" w:hAnsi="Times New Roman" w:cs="Times New Roman"/>
          <w:bCs/>
          <w:iCs/>
          <w:sz w:val="28"/>
          <w:szCs w:val="28"/>
          <w:lang w:eastAsia="ru-RU"/>
        </w:rPr>
        <w:t>ваться как неизбежные затраты. В следствие этого, управление риском представляет собой прогнозную оценку возможных потерь ресурсов при отклонении от намеченной стратегии и наступлении неблагоприятных событий, а также разработку мер, нацелен</w:t>
      </w:r>
      <w:r w:rsidR="002F7B92">
        <w:rPr>
          <w:rFonts w:ascii="Times New Roman" w:eastAsia="Times New Roman" w:hAnsi="Times New Roman" w:cs="Times New Roman"/>
          <w:bCs/>
          <w:iCs/>
          <w:sz w:val="28"/>
          <w:szCs w:val="28"/>
          <w:lang w:eastAsia="ru-RU"/>
        </w:rPr>
        <w:t>ных на их предотвращение и обес</w:t>
      </w:r>
      <w:r w:rsidRPr="0068460D">
        <w:rPr>
          <w:rFonts w:ascii="Times New Roman" w:eastAsia="Times New Roman" w:hAnsi="Times New Roman" w:cs="Times New Roman"/>
          <w:bCs/>
          <w:iCs/>
          <w:sz w:val="28"/>
          <w:szCs w:val="28"/>
          <w:lang w:eastAsia="ru-RU"/>
        </w:rPr>
        <w:t>печение экономической безопасности фирмы.</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2) Разработка тактики и стратегии ведения производственно-хозяйственной деятельности, позволяющих обеспечить экономическую безопасность и минимизировать хозяйс</w:t>
      </w:r>
      <w:r w:rsidR="002F7B92">
        <w:rPr>
          <w:rFonts w:ascii="Times New Roman" w:eastAsia="Times New Roman" w:hAnsi="Times New Roman" w:cs="Times New Roman"/>
          <w:bCs/>
          <w:iCs/>
          <w:sz w:val="28"/>
          <w:szCs w:val="28"/>
          <w:lang w:eastAsia="ru-RU"/>
        </w:rPr>
        <w:t>твенный риск. Под стратегией по</w:t>
      </w:r>
      <w:r w:rsidRPr="0068460D">
        <w:rPr>
          <w:rFonts w:ascii="Times New Roman" w:eastAsia="Times New Roman" w:hAnsi="Times New Roman" w:cs="Times New Roman"/>
          <w:bCs/>
          <w:iCs/>
          <w:sz w:val="28"/>
          <w:szCs w:val="28"/>
          <w:lang w:eastAsia="ru-RU"/>
        </w:rPr>
        <w:t>нимается траектория движения фирмы</w:t>
      </w:r>
      <w:r w:rsidR="002F7B92">
        <w:rPr>
          <w:rFonts w:ascii="Times New Roman" w:eastAsia="Times New Roman" w:hAnsi="Times New Roman" w:cs="Times New Roman"/>
          <w:bCs/>
          <w:iCs/>
          <w:sz w:val="28"/>
          <w:szCs w:val="28"/>
          <w:lang w:eastAsia="ru-RU"/>
        </w:rPr>
        <w:t xml:space="preserve"> в многообещающем периоде, опре</w:t>
      </w:r>
      <w:r w:rsidRPr="0068460D">
        <w:rPr>
          <w:rFonts w:ascii="Times New Roman" w:eastAsia="Times New Roman" w:hAnsi="Times New Roman" w:cs="Times New Roman"/>
          <w:bCs/>
          <w:iCs/>
          <w:sz w:val="28"/>
          <w:szCs w:val="28"/>
          <w:lang w:eastAsia="ru-RU"/>
        </w:rPr>
        <w:t>деляющая направление становления сфе</w:t>
      </w:r>
      <w:r w:rsidR="002F7B92">
        <w:rPr>
          <w:rFonts w:ascii="Times New Roman" w:eastAsia="Times New Roman" w:hAnsi="Times New Roman" w:cs="Times New Roman"/>
          <w:bCs/>
          <w:iCs/>
          <w:sz w:val="28"/>
          <w:szCs w:val="28"/>
          <w:lang w:eastAsia="ru-RU"/>
        </w:rPr>
        <w:t>ры деятельности, систему взаимо</w:t>
      </w:r>
      <w:r w:rsidRPr="0068460D">
        <w:rPr>
          <w:rFonts w:ascii="Times New Roman" w:eastAsia="Times New Roman" w:hAnsi="Times New Roman" w:cs="Times New Roman"/>
          <w:bCs/>
          <w:iCs/>
          <w:sz w:val="28"/>
          <w:szCs w:val="28"/>
          <w:lang w:eastAsia="ru-RU"/>
        </w:rPr>
        <w:t>отношений с другими субъектами хозя</w:t>
      </w:r>
      <w:r w:rsidR="002F7B92">
        <w:rPr>
          <w:rFonts w:ascii="Times New Roman" w:eastAsia="Times New Roman" w:hAnsi="Times New Roman" w:cs="Times New Roman"/>
          <w:bCs/>
          <w:iCs/>
          <w:sz w:val="28"/>
          <w:szCs w:val="28"/>
          <w:lang w:eastAsia="ru-RU"/>
        </w:rPr>
        <w:t>йствования и приводящая предпри</w:t>
      </w:r>
      <w:r w:rsidRPr="0068460D">
        <w:rPr>
          <w:rFonts w:ascii="Times New Roman" w:eastAsia="Times New Roman" w:hAnsi="Times New Roman" w:cs="Times New Roman"/>
          <w:bCs/>
          <w:iCs/>
          <w:sz w:val="28"/>
          <w:szCs w:val="28"/>
          <w:lang w:eastAsia="ru-RU"/>
        </w:rPr>
        <w:t>ятие к его целям. Если цели определяют качественные и количественные характеристики, к которым стремится пр</w:t>
      </w:r>
      <w:r w:rsidR="002F7B92">
        <w:rPr>
          <w:rFonts w:ascii="Times New Roman" w:eastAsia="Times New Roman" w:hAnsi="Times New Roman" w:cs="Times New Roman"/>
          <w:bCs/>
          <w:iCs/>
          <w:sz w:val="28"/>
          <w:szCs w:val="28"/>
          <w:lang w:eastAsia="ru-RU"/>
        </w:rPr>
        <w:t>едприятие, то стратегия устанав</w:t>
      </w:r>
      <w:r w:rsidRPr="0068460D">
        <w:rPr>
          <w:rFonts w:ascii="Times New Roman" w:eastAsia="Times New Roman" w:hAnsi="Times New Roman" w:cs="Times New Roman"/>
          <w:bCs/>
          <w:iCs/>
          <w:sz w:val="28"/>
          <w:szCs w:val="28"/>
          <w:lang w:eastAsia="ru-RU"/>
        </w:rPr>
        <w:t>ливает с помощью каких методик и способов планируется достичь эти цели в условиях изменяющегося конкурентного окружения. В таком понимании стратегии исключается детерминизм в</w:t>
      </w:r>
      <w:r w:rsidR="002F7B92">
        <w:rPr>
          <w:rFonts w:ascii="Times New Roman" w:eastAsia="Times New Roman" w:hAnsi="Times New Roman" w:cs="Times New Roman"/>
          <w:bCs/>
          <w:iCs/>
          <w:sz w:val="28"/>
          <w:szCs w:val="28"/>
          <w:lang w:eastAsia="ru-RU"/>
        </w:rPr>
        <w:t xml:space="preserve"> окружающей среде, который явля</w:t>
      </w:r>
      <w:r w:rsidRPr="0068460D">
        <w:rPr>
          <w:rFonts w:ascii="Times New Roman" w:eastAsia="Times New Roman" w:hAnsi="Times New Roman" w:cs="Times New Roman"/>
          <w:bCs/>
          <w:iCs/>
          <w:sz w:val="28"/>
          <w:szCs w:val="28"/>
          <w:lang w:eastAsia="ru-RU"/>
        </w:rPr>
        <w:t>ется главным источником угроз экономической безопасности организации.</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Термин «тактика» тесно связан с те</w:t>
      </w:r>
      <w:r w:rsidR="002F7B92">
        <w:rPr>
          <w:rFonts w:ascii="Times New Roman" w:eastAsia="Times New Roman" w:hAnsi="Times New Roman" w:cs="Times New Roman"/>
          <w:bCs/>
          <w:iCs/>
          <w:sz w:val="28"/>
          <w:szCs w:val="28"/>
          <w:lang w:eastAsia="ru-RU"/>
        </w:rPr>
        <w:t>рмином «стратегия» и использует</w:t>
      </w:r>
      <w:r w:rsidRPr="0068460D">
        <w:rPr>
          <w:rFonts w:ascii="Times New Roman" w:eastAsia="Times New Roman" w:hAnsi="Times New Roman" w:cs="Times New Roman"/>
          <w:bCs/>
          <w:iCs/>
          <w:sz w:val="28"/>
          <w:szCs w:val="28"/>
          <w:lang w:eastAsia="ru-RU"/>
        </w:rPr>
        <w:t>ся для обозначения комплекса средств и</w:t>
      </w:r>
      <w:r w:rsidR="002F7B92">
        <w:rPr>
          <w:rFonts w:ascii="Times New Roman" w:eastAsia="Times New Roman" w:hAnsi="Times New Roman" w:cs="Times New Roman"/>
          <w:bCs/>
          <w:iCs/>
          <w:sz w:val="28"/>
          <w:szCs w:val="28"/>
          <w:lang w:eastAsia="ru-RU"/>
        </w:rPr>
        <w:t xml:space="preserve"> способов реализации стратегиче</w:t>
      </w:r>
      <w:r w:rsidRPr="0068460D">
        <w:rPr>
          <w:rFonts w:ascii="Times New Roman" w:eastAsia="Times New Roman" w:hAnsi="Times New Roman" w:cs="Times New Roman"/>
          <w:bCs/>
          <w:iCs/>
          <w:sz w:val="28"/>
          <w:szCs w:val="28"/>
          <w:lang w:eastAsia="ru-RU"/>
        </w:rPr>
        <w:t>ских установок. Разработка тактики и ст</w:t>
      </w:r>
      <w:r w:rsidR="002F7B92">
        <w:rPr>
          <w:rFonts w:ascii="Times New Roman" w:eastAsia="Times New Roman" w:hAnsi="Times New Roman" w:cs="Times New Roman"/>
          <w:bCs/>
          <w:iCs/>
          <w:sz w:val="28"/>
          <w:szCs w:val="28"/>
          <w:lang w:eastAsia="ru-RU"/>
        </w:rPr>
        <w:t>ратегии предполагает поиск реше</w:t>
      </w:r>
      <w:r w:rsidRPr="0068460D">
        <w:rPr>
          <w:rFonts w:ascii="Times New Roman" w:eastAsia="Times New Roman" w:hAnsi="Times New Roman" w:cs="Times New Roman"/>
          <w:bCs/>
          <w:iCs/>
          <w:sz w:val="28"/>
          <w:szCs w:val="28"/>
          <w:lang w:eastAsia="ru-RU"/>
        </w:rPr>
        <w:t>ний в определенных областях хозяйств</w:t>
      </w:r>
      <w:r w:rsidR="002F7B92">
        <w:rPr>
          <w:rFonts w:ascii="Times New Roman" w:eastAsia="Times New Roman" w:hAnsi="Times New Roman" w:cs="Times New Roman"/>
          <w:bCs/>
          <w:iCs/>
          <w:sz w:val="28"/>
          <w:szCs w:val="28"/>
          <w:lang w:eastAsia="ru-RU"/>
        </w:rPr>
        <w:t>енно-производственной деятельно</w:t>
      </w:r>
      <w:r w:rsidRPr="0068460D">
        <w:rPr>
          <w:rFonts w:ascii="Times New Roman" w:eastAsia="Times New Roman" w:hAnsi="Times New Roman" w:cs="Times New Roman"/>
          <w:bCs/>
          <w:iCs/>
          <w:sz w:val="28"/>
          <w:szCs w:val="28"/>
          <w:lang w:eastAsia="ru-RU"/>
        </w:rPr>
        <w:t>сти, которые бы обеспечили постановк</w:t>
      </w:r>
      <w:r w:rsidR="002F7B92">
        <w:rPr>
          <w:rFonts w:ascii="Times New Roman" w:eastAsia="Times New Roman" w:hAnsi="Times New Roman" w:cs="Times New Roman"/>
          <w:bCs/>
          <w:iCs/>
          <w:sz w:val="28"/>
          <w:szCs w:val="28"/>
          <w:lang w:eastAsia="ru-RU"/>
        </w:rPr>
        <w:t>у реалистичных целей и их дости</w:t>
      </w:r>
      <w:r w:rsidRPr="0068460D">
        <w:rPr>
          <w:rFonts w:ascii="Times New Roman" w:eastAsia="Times New Roman" w:hAnsi="Times New Roman" w:cs="Times New Roman"/>
          <w:bCs/>
          <w:iCs/>
          <w:sz w:val="28"/>
          <w:szCs w:val="28"/>
          <w:lang w:eastAsia="ru-RU"/>
        </w:rPr>
        <w:t>жение с наименьшим риском для экон</w:t>
      </w:r>
      <w:r w:rsidR="002F7B92">
        <w:rPr>
          <w:rFonts w:ascii="Times New Roman" w:eastAsia="Times New Roman" w:hAnsi="Times New Roman" w:cs="Times New Roman"/>
          <w:bCs/>
          <w:iCs/>
          <w:sz w:val="28"/>
          <w:szCs w:val="28"/>
          <w:lang w:eastAsia="ru-RU"/>
        </w:rPr>
        <w:t>омической безопасности организа</w:t>
      </w:r>
      <w:r w:rsidRPr="0068460D">
        <w:rPr>
          <w:rFonts w:ascii="Times New Roman" w:eastAsia="Times New Roman" w:hAnsi="Times New Roman" w:cs="Times New Roman"/>
          <w:bCs/>
          <w:iCs/>
          <w:sz w:val="28"/>
          <w:szCs w:val="28"/>
          <w:lang w:eastAsia="ru-RU"/>
        </w:rPr>
        <w:t>ции. Приме</w:t>
      </w:r>
      <w:r w:rsidRPr="0068460D">
        <w:rPr>
          <w:rFonts w:ascii="Times New Roman" w:eastAsia="Times New Roman" w:hAnsi="Times New Roman" w:cs="Times New Roman"/>
          <w:bCs/>
          <w:iCs/>
          <w:sz w:val="28"/>
          <w:szCs w:val="28"/>
          <w:lang w:eastAsia="ru-RU"/>
        </w:rPr>
        <w:lastRenderedPageBreak/>
        <w:t>рами таких решений являются</w:t>
      </w:r>
      <w:r w:rsidR="002F7B92">
        <w:rPr>
          <w:rFonts w:ascii="Times New Roman" w:eastAsia="Times New Roman" w:hAnsi="Times New Roman" w:cs="Times New Roman"/>
          <w:bCs/>
          <w:iCs/>
          <w:sz w:val="28"/>
          <w:szCs w:val="28"/>
          <w:lang w:eastAsia="ru-RU"/>
        </w:rPr>
        <w:t>: ценовая, ассортиментная, инно</w:t>
      </w:r>
      <w:r w:rsidRPr="0068460D">
        <w:rPr>
          <w:rFonts w:ascii="Times New Roman" w:eastAsia="Times New Roman" w:hAnsi="Times New Roman" w:cs="Times New Roman"/>
          <w:bCs/>
          <w:iCs/>
          <w:sz w:val="28"/>
          <w:szCs w:val="28"/>
          <w:lang w:eastAsia="ru-RU"/>
        </w:rPr>
        <w:t xml:space="preserve">вационная и инвестиционная политика </w:t>
      </w:r>
      <w:r w:rsidR="002F7B92">
        <w:rPr>
          <w:rFonts w:ascii="Times New Roman" w:eastAsia="Times New Roman" w:hAnsi="Times New Roman" w:cs="Times New Roman"/>
          <w:bCs/>
          <w:iCs/>
          <w:sz w:val="28"/>
          <w:szCs w:val="28"/>
          <w:lang w:eastAsia="ru-RU"/>
        </w:rPr>
        <w:t>фирмы; создание конкурентных ба</w:t>
      </w:r>
      <w:r w:rsidRPr="0068460D">
        <w:rPr>
          <w:rFonts w:ascii="Times New Roman" w:eastAsia="Times New Roman" w:hAnsi="Times New Roman" w:cs="Times New Roman"/>
          <w:bCs/>
          <w:iCs/>
          <w:sz w:val="28"/>
          <w:szCs w:val="28"/>
          <w:lang w:eastAsia="ru-RU"/>
        </w:rPr>
        <w:t>рьеров и преимуществ; кадровая политика; обоснование объемов продаж и сроков выведения товаров на рынок и тому подобное.</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3) Защита финансовых, информационных и материальных ресурсов. Данное направление предусматривае</w:t>
      </w:r>
      <w:r w:rsidR="002F7B92">
        <w:rPr>
          <w:rFonts w:ascii="Times New Roman" w:eastAsia="Times New Roman" w:hAnsi="Times New Roman" w:cs="Times New Roman"/>
          <w:bCs/>
          <w:iCs/>
          <w:sz w:val="28"/>
          <w:szCs w:val="28"/>
          <w:lang w:eastAsia="ru-RU"/>
        </w:rPr>
        <w:t>т предотвращение: несанкциониро</w:t>
      </w:r>
      <w:r w:rsidRPr="0068460D">
        <w:rPr>
          <w:rFonts w:ascii="Times New Roman" w:eastAsia="Times New Roman" w:hAnsi="Times New Roman" w:cs="Times New Roman"/>
          <w:bCs/>
          <w:iCs/>
          <w:sz w:val="28"/>
          <w:szCs w:val="28"/>
          <w:lang w:eastAsia="ru-RU"/>
        </w:rPr>
        <w:t>ванного доступа к ресурсам организац</w:t>
      </w:r>
      <w:r w:rsidR="002F7B92">
        <w:rPr>
          <w:rFonts w:ascii="Times New Roman" w:eastAsia="Times New Roman" w:hAnsi="Times New Roman" w:cs="Times New Roman"/>
          <w:bCs/>
          <w:iCs/>
          <w:sz w:val="28"/>
          <w:szCs w:val="28"/>
          <w:lang w:eastAsia="ru-RU"/>
        </w:rPr>
        <w:t>ии, их применения не по назначе</w:t>
      </w:r>
      <w:r w:rsidRPr="0068460D">
        <w:rPr>
          <w:rFonts w:ascii="Times New Roman" w:eastAsia="Times New Roman" w:hAnsi="Times New Roman" w:cs="Times New Roman"/>
          <w:bCs/>
          <w:iCs/>
          <w:sz w:val="28"/>
          <w:szCs w:val="28"/>
          <w:lang w:eastAsia="ru-RU"/>
        </w:rPr>
        <w:t>нию; хищения. Оно достаточно хорошо проработано как в практическом, так и в теоретическом аспекте и включает в себя следующие меры:</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 физические (создание преград д</w:t>
      </w:r>
      <w:r w:rsidR="002F7B92">
        <w:rPr>
          <w:rFonts w:ascii="Times New Roman" w:eastAsia="Times New Roman" w:hAnsi="Times New Roman" w:cs="Times New Roman"/>
          <w:bCs/>
          <w:iCs/>
          <w:sz w:val="28"/>
          <w:szCs w:val="28"/>
          <w:lang w:eastAsia="ru-RU"/>
        </w:rPr>
        <w:t>ля доступа к охраняемой информа</w:t>
      </w:r>
      <w:r w:rsidRPr="0068460D">
        <w:rPr>
          <w:rFonts w:ascii="Times New Roman" w:eastAsia="Times New Roman" w:hAnsi="Times New Roman" w:cs="Times New Roman"/>
          <w:bCs/>
          <w:iCs/>
          <w:sz w:val="28"/>
          <w:szCs w:val="28"/>
          <w:lang w:eastAsia="ru-RU"/>
        </w:rPr>
        <w:t>ции, имуществу);</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 организационные (установление порядка входа на предприятие и выхода с него, введение особого режима использования ресурсов);</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 технические (применение средств охраны от несанкционированного проникновения в помещение, технических противопожарных средств);</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 экономические (страхование операций, включение в д</w:t>
      </w:r>
      <w:r w:rsidR="002F7B92">
        <w:rPr>
          <w:rFonts w:ascii="Times New Roman" w:eastAsia="Times New Roman" w:hAnsi="Times New Roman" w:cs="Times New Roman"/>
          <w:bCs/>
          <w:iCs/>
          <w:sz w:val="28"/>
          <w:szCs w:val="28"/>
          <w:lang w:eastAsia="ru-RU"/>
        </w:rPr>
        <w:t>оговоры санк</w:t>
      </w:r>
      <w:r w:rsidRPr="0068460D">
        <w:rPr>
          <w:rFonts w:ascii="Times New Roman" w:eastAsia="Times New Roman" w:hAnsi="Times New Roman" w:cs="Times New Roman"/>
          <w:bCs/>
          <w:iCs/>
          <w:sz w:val="28"/>
          <w:szCs w:val="28"/>
          <w:lang w:eastAsia="ru-RU"/>
        </w:rPr>
        <w:t>ций, обоснование решений с помощью бизнес-планирования);</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 программные (электронные рас</w:t>
      </w:r>
      <w:r w:rsidR="002F7B92">
        <w:rPr>
          <w:rFonts w:ascii="Times New Roman" w:eastAsia="Times New Roman" w:hAnsi="Times New Roman" w:cs="Times New Roman"/>
          <w:bCs/>
          <w:iCs/>
          <w:sz w:val="28"/>
          <w:szCs w:val="28"/>
          <w:lang w:eastAsia="ru-RU"/>
        </w:rPr>
        <w:t>четы, алгоритмизация управленче</w:t>
      </w:r>
      <w:r w:rsidRPr="0068460D">
        <w:rPr>
          <w:rFonts w:ascii="Times New Roman" w:eastAsia="Times New Roman" w:hAnsi="Times New Roman" w:cs="Times New Roman"/>
          <w:bCs/>
          <w:iCs/>
          <w:sz w:val="28"/>
          <w:szCs w:val="28"/>
          <w:lang w:eastAsia="ru-RU"/>
        </w:rPr>
        <w:t>ских проце</w:t>
      </w:r>
      <w:bookmarkStart w:id="0" w:name="_GoBack"/>
      <w:bookmarkEnd w:id="0"/>
      <w:r w:rsidRPr="0068460D">
        <w:rPr>
          <w:rFonts w:ascii="Times New Roman" w:eastAsia="Times New Roman" w:hAnsi="Times New Roman" w:cs="Times New Roman"/>
          <w:bCs/>
          <w:iCs/>
          <w:sz w:val="28"/>
          <w:szCs w:val="28"/>
          <w:lang w:eastAsia="ru-RU"/>
        </w:rPr>
        <w:t>ссов, исключающих промахи и злоупотребления работников).</w:t>
      </w:r>
    </w:p>
    <w:p w:rsidR="002F7B92"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4) Защита персонала. Данное направление предусматривает о</w:t>
      </w:r>
      <w:r w:rsidR="002F7B92">
        <w:rPr>
          <w:rFonts w:ascii="Times New Roman" w:eastAsia="Times New Roman" w:hAnsi="Times New Roman" w:cs="Times New Roman"/>
          <w:bCs/>
          <w:iCs/>
          <w:sz w:val="28"/>
          <w:szCs w:val="28"/>
          <w:lang w:eastAsia="ru-RU"/>
        </w:rPr>
        <w:t>беспече</w:t>
      </w:r>
      <w:r w:rsidRPr="0068460D">
        <w:rPr>
          <w:rFonts w:ascii="Times New Roman" w:eastAsia="Times New Roman" w:hAnsi="Times New Roman" w:cs="Times New Roman"/>
          <w:bCs/>
          <w:iCs/>
          <w:sz w:val="28"/>
          <w:szCs w:val="28"/>
          <w:lang w:eastAsia="ru-RU"/>
        </w:rPr>
        <w:t>ние нормальных условий для эффективн</w:t>
      </w:r>
      <w:r w:rsidR="002F7B92">
        <w:rPr>
          <w:rFonts w:ascii="Times New Roman" w:eastAsia="Times New Roman" w:hAnsi="Times New Roman" w:cs="Times New Roman"/>
          <w:bCs/>
          <w:iCs/>
          <w:sz w:val="28"/>
          <w:szCs w:val="28"/>
          <w:lang w:eastAsia="ru-RU"/>
        </w:rPr>
        <w:t>ой работы персонала, охрану пер</w:t>
      </w:r>
      <w:r w:rsidRPr="0068460D">
        <w:rPr>
          <w:rFonts w:ascii="Times New Roman" w:eastAsia="Times New Roman" w:hAnsi="Times New Roman" w:cs="Times New Roman"/>
          <w:bCs/>
          <w:iCs/>
          <w:sz w:val="28"/>
          <w:szCs w:val="28"/>
          <w:lang w:eastAsia="ru-RU"/>
        </w:rPr>
        <w:t>сонала от преступных посягательств, стимулирование персонала в поиске эффективных решений и тому подобное.</w:t>
      </w:r>
    </w:p>
    <w:p w:rsidR="00CC42FB" w:rsidRDefault="00214ED9" w:rsidP="0068460D">
      <w:pPr>
        <w:spacing w:after="0" w:line="360" w:lineRule="auto"/>
        <w:ind w:right="-2"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Из вышеописанного</w:t>
      </w:r>
      <w:r w:rsidR="00CC42FB" w:rsidRPr="00CC42FB">
        <w:rPr>
          <w:rFonts w:ascii="Times New Roman" w:eastAsia="Times New Roman" w:hAnsi="Times New Roman" w:cs="Times New Roman"/>
          <w:bCs/>
          <w:iCs/>
          <w:sz w:val="28"/>
          <w:szCs w:val="28"/>
          <w:lang w:eastAsia="ru-RU"/>
        </w:rPr>
        <w:t xml:space="preserve">, можно сделать вывод, что обеспечение экономической безопасности </w:t>
      </w:r>
      <w:r>
        <w:rPr>
          <w:rFonts w:ascii="Times New Roman" w:eastAsia="Times New Roman" w:hAnsi="Times New Roman" w:cs="Times New Roman"/>
          <w:bCs/>
          <w:iCs/>
          <w:sz w:val="28"/>
          <w:szCs w:val="28"/>
          <w:lang w:eastAsia="ru-RU"/>
        </w:rPr>
        <w:t>организации</w:t>
      </w:r>
      <w:r w:rsidR="00CC42FB" w:rsidRPr="00CC42FB">
        <w:rPr>
          <w:rFonts w:ascii="Times New Roman" w:eastAsia="Times New Roman" w:hAnsi="Times New Roman" w:cs="Times New Roman"/>
          <w:bCs/>
          <w:iCs/>
          <w:sz w:val="28"/>
          <w:szCs w:val="28"/>
          <w:lang w:eastAsia="ru-RU"/>
        </w:rPr>
        <w:t xml:space="preserve"> играет </w:t>
      </w:r>
      <w:r>
        <w:rPr>
          <w:rFonts w:ascii="Times New Roman" w:eastAsia="Times New Roman" w:hAnsi="Times New Roman" w:cs="Times New Roman"/>
          <w:bCs/>
          <w:iCs/>
          <w:sz w:val="28"/>
          <w:szCs w:val="28"/>
          <w:lang w:eastAsia="ru-RU"/>
        </w:rPr>
        <w:t>очень важную</w:t>
      </w:r>
      <w:r w:rsidR="00CC42FB" w:rsidRPr="00CC42FB">
        <w:rPr>
          <w:rFonts w:ascii="Times New Roman" w:eastAsia="Times New Roman" w:hAnsi="Times New Roman" w:cs="Times New Roman"/>
          <w:bCs/>
          <w:iCs/>
          <w:sz w:val="28"/>
          <w:szCs w:val="28"/>
          <w:lang w:eastAsia="ru-RU"/>
        </w:rPr>
        <w:t xml:space="preserve"> роль в его функционировании в целом. Реализация эффективного механизма экономической безопасности </w:t>
      </w:r>
      <w:r>
        <w:rPr>
          <w:rFonts w:ascii="Times New Roman" w:eastAsia="Times New Roman" w:hAnsi="Times New Roman" w:cs="Times New Roman"/>
          <w:bCs/>
          <w:iCs/>
          <w:sz w:val="28"/>
          <w:szCs w:val="28"/>
          <w:lang w:eastAsia="ru-RU"/>
        </w:rPr>
        <w:t>фирмы</w:t>
      </w:r>
      <w:r w:rsidR="00CC42FB" w:rsidRPr="00CC42FB">
        <w:rPr>
          <w:rFonts w:ascii="Times New Roman" w:eastAsia="Times New Roman" w:hAnsi="Times New Roman" w:cs="Times New Roman"/>
          <w:bCs/>
          <w:iCs/>
          <w:sz w:val="28"/>
          <w:szCs w:val="28"/>
          <w:lang w:eastAsia="ru-RU"/>
        </w:rPr>
        <w:t xml:space="preserve"> нуждается в </w:t>
      </w:r>
      <w:r>
        <w:rPr>
          <w:rFonts w:ascii="Times New Roman" w:eastAsia="Times New Roman" w:hAnsi="Times New Roman" w:cs="Times New Roman"/>
          <w:bCs/>
          <w:iCs/>
          <w:sz w:val="28"/>
          <w:szCs w:val="28"/>
          <w:lang w:eastAsia="ru-RU"/>
        </w:rPr>
        <w:t>пристальном</w:t>
      </w:r>
      <w:r w:rsidR="00CC42FB" w:rsidRPr="00CC42FB">
        <w:rPr>
          <w:rFonts w:ascii="Times New Roman" w:eastAsia="Times New Roman" w:hAnsi="Times New Roman" w:cs="Times New Roman"/>
          <w:bCs/>
          <w:iCs/>
          <w:sz w:val="28"/>
          <w:szCs w:val="28"/>
          <w:lang w:eastAsia="ru-RU"/>
        </w:rPr>
        <w:t xml:space="preserve"> внимании со стороны руководителей к вопросам </w:t>
      </w:r>
      <w:r w:rsidRPr="00CC42FB">
        <w:rPr>
          <w:rFonts w:ascii="Times New Roman" w:eastAsia="Times New Roman" w:hAnsi="Times New Roman" w:cs="Times New Roman"/>
          <w:bCs/>
          <w:iCs/>
          <w:sz w:val="28"/>
          <w:szCs w:val="28"/>
          <w:lang w:eastAsia="ru-RU"/>
        </w:rPr>
        <w:t xml:space="preserve">уровня расходов ресурсов и четкой организации деятельности, </w:t>
      </w:r>
      <w:r>
        <w:rPr>
          <w:rFonts w:ascii="Times New Roman" w:eastAsia="Times New Roman" w:hAnsi="Times New Roman" w:cs="Times New Roman"/>
          <w:bCs/>
          <w:iCs/>
          <w:sz w:val="28"/>
          <w:szCs w:val="28"/>
          <w:lang w:eastAsia="ru-RU"/>
        </w:rPr>
        <w:t xml:space="preserve">а также </w:t>
      </w:r>
      <w:r w:rsidR="00CC42FB" w:rsidRPr="00CC42FB">
        <w:rPr>
          <w:rFonts w:ascii="Times New Roman" w:eastAsia="Times New Roman" w:hAnsi="Times New Roman" w:cs="Times New Roman"/>
          <w:bCs/>
          <w:iCs/>
          <w:sz w:val="28"/>
          <w:szCs w:val="28"/>
          <w:lang w:eastAsia="ru-RU"/>
        </w:rPr>
        <w:t xml:space="preserve">экономических интересов </w:t>
      </w:r>
      <w:r>
        <w:rPr>
          <w:rFonts w:ascii="Times New Roman" w:eastAsia="Times New Roman" w:hAnsi="Times New Roman" w:cs="Times New Roman"/>
          <w:bCs/>
          <w:iCs/>
          <w:sz w:val="28"/>
          <w:szCs w:val="28"/>
          <w:lang w:eastAsia="ru-RU"/>
        </w:rPr>
        <w:t>предприятия</w:t>
      </w:r>
      <w:r w:rsidR="00CC42FB" w:rsidRPr="00CC42FB">
        <w:rPr>
          <w:rFonts w:ascii="Times New Roman" w:eastAsia="Times New Roman" w:hAnsi="Times New Roman" w:cs="Times New Roman"/>
          <w:bCs/>
          <w:iCs/>
          <w:sz w:val="28"/>
          <w:szCs w:val="28"/>
          <w:lang w:eastAsia="ru-RU"/>
        </w:rPr>
        <w:t xml:space="preserve">. </w:t>
      </w:r>
    </w:p>
    <w:p w:rsidR="00AB3A26" w:rsidRDefault="00AB3A26">
      <w:pP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br w:type="page"/>
      </w:r>
    </w:p>
    <w:p w:rsidR="0068460D" w:rsidRPr="002C7F19" w:rsidRDefault="002C7F19" w:rsidP="002C7F19">
      <w:pPr>
        <w:spacing w:after="0" w:line="360" w:lineRule="auto"/>
        <w:ind w:right="-2"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lastRenderedPageBreak/>
        <w:t xml:space="preserve">1.2 </w:t>
      </w:r>
      <w:r w:rsidR="0068460D" w:rsidRPr="002C7F19">
        <w:rPr>
          <w:rFonts w:ascii="Times New Roman" w:eastAsia="Times New Roman" w:hAnsi="Times New Roman" w:cs="Times New Roman"/>
          <w:bCs/>
          <w:iCs/>
          <w:sz w:val="28"/>
          <w:szCs w:val="28"/>
          <w:lang w:eastAsia="ru-RU"/>
        </w:rPr>
        <w:t>Понятие и сущность диверсификации платных услуг</w:t>
      </w:r>
    </w:p>
    <w:p w:rsidR="002C7F19" w:rsidRPr="002C7F19" w:rsidRDefault="002C7F19" w:rsidP="002C7F19">
      <w:pPr>
        <w:spacing w:after="0" w:line="360" w:lineRule="auto"/>
        <w:ind w:left="567" w:right="-2"/>
        <w:jc w:val="both"/>
        <w:rPr>
          <w:rFonts w:ascii="Times New Roman" w:eastAsia="Times New Roman" w:hAnsi="Times New Roman" w:cs="Times New Roman"/>
          <w:bCs/>
          <w:iCs/>
          <w:sz w:val="28"/>
          <w:szCs w:val="28"/>
          <w:lang w:eastAsia="ru-RU"/>
        </w:rPr>
      </w:pP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В хозяйственной практике может быть предложен подъем компаний и большое количество стратегических альтернатив становления в условиях рынка. Одной из этих альтернатив считается диверсификация.</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В экономической литературе встре</w:t>
      </w:r>
      <w:r w:rsidR="002F7B92">
        <w:rPr>
          <w:rFonts w:ascii="Times New Roman" w:eastAsia="Times New Roman" w:hAnsi="Times New Roman" w:cs="Times New Roman"/>
          <w:bCs/>
          <w:iCs/>
          <w:sz w:val="28"/>
          <w:szCs w:val="28"/>
          <w:lang w:eastAsia="ru-RU"/>
        </w:rPr>
        <w:t>чается множество определений ди</w:t>
      </w:r>
      <w:r w:rsidRPr="0068460D">
        <w:rPr>
          <w:rFonts w:ascii="Times New Roman" w:eastAsia="Times New Roman" w:hAnsi="Times New Roman" w:cs="Times New Roman"/>
          <w:bCs/>
          <w:iCs/>
          <w:sz w:val="28"/>
          <w:szCs w:val="28"/>
          <w:lang w:eastAsia="ru-RU"/>
        </w:rPr>
        <w:t>версификации. Но сложность заключается</w:t>
      </w:r>
      <w:r w:rsidR="002F7B92">
        <w:rPr>
          <w:rFonts w:ascii="Times New Roman" w:eastAsia="Times New Roman" w:hAnsi="Times New Roman" w:cs="Times New Roman"/>
          <w:bCs/>
          <w:iCs/>
          <w:sz w:val="28"/>
          <w:szCs w:val="28"/>
          <w:lang w:eastAsia="ru-RU"/>
        </w:rPr>
        <w:t xml:space="preserve"> в том, что диверсификация – та</w:t>
      </w:r>
      <w:r w:rsidRPr="0068460D">
        <w:rPr>
          <w:rFonts w:ascii="Times New Roman" w:eastAsia="Times New Roman" w:hAnsi="Times New Roman" w:cs="Times New Roman"/>
          <w:bCs/>
          <w:iCs/>
          <w:sz w:val="28"/>
          <w:szCs w:val="28"/>
          <w:lang w:eastAsia="ru-RU"/>
        </w:rPr>
        <w:t>кая концепция, которой невозможно да</w:t>
      </w:r>
      <w:r w:rsidR="002F7B92">
        <w:rPr>
          <w:rFonts w:ascii="Times New Roman" w:eastAsia="Times New Roman" w:hAnsi="Times New Roman" w:cs="Times New Roman"/>
          <w:bCs/>
          <w:iCs/>
          <w:sz w:val="28"/>
          <w:szCs w:val="28"/>
          <w:lang w:eastAsia="ru-RU"/>
        </w:rPr>
        <w:t>ть однозначное определение. Раз</w:t>
      </w:r>
      <w:r w:rsidRPr="0068460D">
        <w:rPr>
          <w:rFonts w:ascii="Times New Roman" w:eastAsia="Times New Roman" w:hAnsi="Times New Roman" w:cs="Times New Roman"/>
          <w:bCs/>
          <w:iCs/>
          <w:sz w:val="28"/>
          <w:szCs w:val="28"/>
          <w:lang w:eastAsia="ru-RU"/>
        </w:rPr>
        <w:t>ные люди подразумевают под ней различные процессы, в следствие этого необходимым фактором является спосо</w:t>
      </w:r>
      <w:r w:rsidR="002F7B92">
        <w:rPr>
          <w:rFonts w:ascii="Times New Roman" w:eastAsia="Times New Roman" w:hAnsi="Times New Roman" w:cs="Times New Roman"/>
          <w:bCs/>
          <w:iCs/>
          <w:sz w:val="28"/>
          <w:szCs w:val="28"/>
          <w:lang w:eastAsia="ru-RU"/>
        </w:rPr>
        <w:t>бность отличить и объяснить дан</w:t>
      </w:r>
      <w:r w:rsidRPr="0068460D">
        <w:rPr>
          <w:rFonts w:ascii="Times New Roman" w:eastAsia="Times New Roman" w:hAnsi="Times New Roman" w:cs="Times New Roman"/>
          <w:bCs/>
          <w:iCs/>
          <w:sz w:val="28"/>
          <w:szCs w:val="28"/>
          <w:lang w:eastAsia="ru-RU"/>
        </w:rPr>
        <w:t>ную теорию применительно к своим обстоятельствам.</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 xml:space="preserve">Известно, что с экономической точки зрения диверсификация </w:t>
      </w:r>
      <w:r w:rsidR="002F7B92">
        <w:rPr>
          <w:rFonts w:ascii="Times New Roman" w:eastAsia="Times New Roman" w:hAnsi="Times New Roman" w:cs="Times New Roman"/>
          <w:bCs/>
          <w:iCs/>
          <w:sz w:val="28"/>
          <w:szCs w:val="28"/>
          <w:lang w:eastAsia="ru-RU"/>
        </w:rPr>
        <w:t>–</w:t>
      </w:r>
      <w:r w:rsidRPr="0068460D">
        <w:rPr>
          <w:rFonts w:ascii="Times New Roman" w:eastAsia="Times New Roman" w:hAnsi="Times New Roman" w:cs="Times New Roman"/>
          <w:bCs/>
          <w:iCs/>
          <w:sz w:val="28"/>
          <w:szCs w:val="28"/>
          <w:lang w:eastAsia="ru-RU"/>
        </w:rPr>
        <w:t xml:space="preserve"> это одновременное развитие множества или нескольких, не взаимосвязанных технологических видов обслуживания и</w:t>
      </w:r>
      <w:r w:rsidR="002F7B92">
        <w:rPr>
          <w:rFonts w:ascii="Times New Roman" w:eastAsia="Times New Roman" w:hAnsi="Times New Roman" w:cs="Times New Roman"/>
          <w:bCs/>
          <w:iCs/>
          <w:sz w:val="28"/>
          <w:szCs w:val="28"/>
          <w:lang w:eastAsia="ru-RU"/>
        </w:rPr>
        <w:t xml:space="preserve"> производства, расширение ассор</w:t>
      </w:r>
      <w:r w:rsidRPr="0068460D">
        <w:rPr>
          <w:rFonts w:ascii="Times New Roman" w:eastAsia="Times New Roman" w:hAnsi="Times New Roman" w:cs="Times New Roman"/>
          <w:bCs/>
          <w:iCs/>
          <w:sz w:val="28"/>
          <w:szCs w:val="28"/>
          <w:lang w:eastAsia="ru-RU"/>
        </w:rPr>
        <w:t>тимента услуг и производимых изделий.</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Таким образом, с экономической точки зрения диверсификация – это становление производства или же прирост его объемов за счет выпуска дополнительной новой продукции на новые рынки. Впрочем, данное определение не предусматривает иные аспекты и явления, которые имеют место в деятельности современных фирм</w:t>
      </w:r>
      <w:r w:rsidR="002F7B92">
        <w:rPr>
          <w:rFonts w:ascii="Times New Roman" w:eastAsia="Times New Roman" w:hAnsi="Times New Roman" w:cs="Times New Roman"/>
          <w:bCs/>
          <w:iCs/>
          <w:sz w:val="28"/>
          <w:szCs w:val="28"/>
          <w:lang w:eastAsia="ru-RU"/>
        </w:rPr>
        <w:t>. Среди них – способность компа</w:t>
      </w:r>
      <w:r w:rsidRPr="0068460D">
        <w:rPr>
          <w:rFonts w:ascii="Times New Roman" w:eastAsia="Times New Roman" w:hAnsi="Times New Roman" w:cs="Times New Roman"/>
          <w:bCs/>
          <w:iCs/>
          <w:sz w:val="28"/>
          <w:szCs w:val="28"/>
          <w:lang w:eastAsia="ru-RU"/>
        </w:rPr>
        <w:t>нии «упорядочить» свой трудовой пот</w:t>
      </w:r>
      <w:r w:rsidR="002F7B92">
        <w:rPr>
          <w:rFonts w:ascii="Times New Roman" w:eastAsia="Times New Roman" w:hAnsi="Times New Roman" w:cs="Times New Roman"/>
          <w:bCs/>
          <w:iCs/>
          <w:sz w:val="28"/>
          <w:szCs w:val="28"/>
          <w:lang w:eastAsia="ru-RU"/>
        </w:rPr>
        <w:t>енциал и капитал, когда необходи</w:t>
      </w:r>
      <w:r w:rsidRPr="0068460D">
        <w:rPr>
          <w:rFonts w:ascii="Times New Roman" w:eastAsia="Times New Roman" w:hAnsi="Times New Roman" w:cs="Times New Roman"/>
          <w:bCs/>
          <w:iCs/>
          <w:sz w:val="28"/>
          <w:szCs w:val="28"/>
          <w:lang w:eastAsia="ru-RU"/>
        </w:rPr>
        <w:t>мы кардинальные изменения ее деятельности в условиях конкуренции.</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Диверсификация дает предприятиям возможность</w:t>
      </w:r>
      <w:r w:rsidR="002F7B92">
        <w:rPr>
          <w:rFonts w:ascii="Times New Roman" w:eastAsia="Times New Roman" w:hAnsi="Times New Roman" w:cs="Times New Roman"/>
          <w:bCs/>
          <w:iCs/>
          <w:sz w:val="28"/>
          <w:szCs w:val="28"/>
          <w:lang w:eastAsia="ru-RU"/>
        </w:rPr>
        <w:t xml:space="preserve"> «держаться на пла</w:t>
      </w:r>
      <w:r w:rsidRPr="0068460D">
        <w:rPr>
          <w:rFonts w:ascii="Times New Roman" w:eastAsia="Times New Roman" w:hAnsi="Times New Roman" w:cs="Times New Roman"/>
          <w:bCs/>
          <w:iCs/>
          <w:sz w:val="28"/>
          <w:szCs w:val="28"/>
          <w:lang w:eastAsia="ru-RU"/>
        </w:rPr>
        <w:t>ву» за счет выпуска широкого ассортим</w:t>
      </w:r>
      <w:r w:rsidR="002F7B92">
        <w:rPr>
          <w:rFonts w:ascii="Times New Roman" w:eastAsia="Times New Roman" w:hAnsi="Times New Roman" w:cs="Times New Roman"/>
          <w:bCs/>
          <w:iCs/>
          <w:sz w:val="28"/>
          <w:szCs w:val="28"/>
          <w:lang w:eastAsia="ru-RU"/>
        </w:rPr>
        <w:t>ента продукции и услуг при слож</w:t>
      </w:r>
      <w:r w:rsidRPr="0068460D">
        <w:rPr>
          <w:rFonts w:ascii="Times New Roman" w:eastAsia="Times New Roman" w:hAnsi="Times New Roman" w:cs="Times New Roman"/>
          <w:bCs/>
          <w:iCs/>
          <w:sz w:val="28"/>
          <w:szCs w:val="28"/>
          <w:lang w:eastAsia="ru-RU"/>
        </w:rPr>
        <w:t>ной экономической конъюнктуре: при</w:t>
      </w:r>
      <w:r w:rsidR="002F7B92">
        <w:rPr>
          <w:rFonts w:ascii="Times New Roman" w:eastAsia="Times New Roman" w:hAnsi="Times New Roman" w:cs="Times New Roman"/>
          <w:bCs/>
          <w:iCs/>
          <w:sz w:val="28"/>
          <w:szCs w:val="28"/>
          <w:lang w:eastAsia="ru-RU"/>
        </w:rPr>
        <w:t>быль от иных видов продукции пе</w:t>
      </w:r>
      <w:r w:rsidRPr="0068460D">
        <w:rPr>
          <w:rFonts w:ascii="Times New Roman" w:eastAsia="Times New Roman" w:hAnsi="Times New Roman" w:cs="Times New Roman"/>
          <w:bCs/>
          <w:iCs/>
          <w:sz w:val="28"/>
          <w:szCs w:val="28"/>
          <w:lang w:eastAsia="ru-RU"/>
        </w:rPr>
        <w:t>рекрывает убытки от невыгодных изделий.</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Данный процесс прежде всего касается перехода на новые технологии, к которым раньше организация не имела ни малейшего отношения; кроме того, всегда нужны новые финансовые инвестиции, а также сама продукция (услуги) фирмы обязана быть совершенно новой.</w:t>
      </w:r>
    </w:p>
    <w:p w:rsidR="0068460D" w:rsidRPr="0068460D" w:rsidRDefault="0068460D" w:rsidP="0068460D">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lastRenderedPageBreak/>
        <w:t>Диверсификация делает эффективность функционирования компании в целом независимой от жизненного цикла отдельного продукта (услуги), потому что связана с разнообразием п</w:t>
      </w:r>
      <w:r w:rsidR="002F7B92">
        <w:rPr>
          <w:rFonts w:ascii="Times New Roman" w:eastAsia="Times New Roman" w:hAnsi="Times New Roman" w:cs="Times New Roman"/>
          <w:bCs/>
          <w:iCs/>
          <w:sz w:val="28"/>
          <w:szCs w:val="28"/>
          <w:lang w:eastAsia="ru-RU"/>
        </w:rPr>
        <w:t>рименения продуктов (услуг), вы</w:t>
      </w:r>
      <w:r w:rsidRPr="0068460D">
        <w:rPr>
          <w:rFonts w:ascii="Times New Roman" w:eastAsia="Times New Roman" w:hAnsi="Times New Roman" w:cs="Times New Roman"/>
          <w:bCs/>
          <w:iCs/>
          <w:sz w:val="28"/>
          <w:szCs w:val="28"/>
          <w:lang w:eastAsia="ru-RU"/>
        </w:rPr>
        <w:t>пускаемых компанией, и решает не столько задачи выживания компании, сколько обеспечения устойчивого поступательного роста. Если продукты (услуги) компании имеют очень узкое при</w:t>
      </w:r>
      <w:r w:rsidR="002F7B92">
        <w:rPr>
          <w:rFonts w:ascii="Times New Roman" w:eastAsia="Times New Roman" w:hAnsi="Times New Roman" w:cs="Times New Roman"/>
          <w:bCs/>
          <w:iCs/>
          <w:sz w:val="28"/>
          <w:szCs w:val="28"/>
          <w:lang w:eastAsia="ru-RU"/>
        </w:rPr>
        <w:t>менение, то она является специа</w:t>
      </w:r>
      <w:r w:rsidRPr="0068460D">
        <w:rPr>
          <w:rFonts w:ascii="Times New Roman" w:eastAsia="Times New Roman" w:hAnsi="Times New Roman" w:cs="Times New Roman"/>
          <w:bCs/>
          <w:iCs/>
          <w:sz w:val="28"/>
          <w:szCs w:val="28"/>
          <w:lang w:eastAsia="ru-RU"/>
        </w:rPr>
        <w:t>лизированной; если они находят разноо</w:t>
      </w:r>
      <w:r w:rsidR="002F7B92">
        <w:rPr>
          <w:rFonts w:ascii="Times New Roman" w:eastAsia="Times New Roman" w:hAnsi="Times New Roman" w:cs="Times New Roman"/>
          <w:bCs/>
          <w:iCs/>
          <w:sz w:val="28"/>
          <w:szCs w:val="28"/>
          <w:lang w:eastAsia="ru-RU"/>
        </w:rPr>
        <w:t>бразное применение, то это – ди</w:t>
      </w:r>
      <w:r w:rsidRPr="0068460D">
        <w:rPr>
          <w:rFonts w:ascii="Times New Roman" w:eastAsia="Times New Roman" w:hAnsi="Times New Roman" w:cs="Times New Roman"/>
          <w:bCs/>
          <w:iCs/>
          <w:sz w:val="28"/>
          <w:szCs w:val="28"/>
          <w:lang w:eastAsia="ru-RU"/>
        </w:rPr>
        <w:t>версифицированная компания.</w:t>
      </w:r>
    </w:p>
    <w:p w:rsidR="009545BC" w:rsidRDefault="0068460D" w:rsidP="002E2585">
      <w:pPr>
        <w:spacing w:after="0" w:line="360" w:lineRule="auto"/>
        <w:ind w:right="-2" w:firstLine="567"/>
        <w:jc w:val="both"/>
        <w:rPr>
          <w:rFonts w:ascii="Times New Roman" w:eastAsia="Times New Roman" w:hAnsi="Times New Roman" w:cs="Times New Roman"/>
          <w:bCs/>
          <w:iCs/>
          <w:sz w:val="28"/>
          <w:szCs w:val="28"/>
          <w:lang w:eastAsia="ru-RU"/>
        </w:rPr>
      </w:pPr>
      <w:r w:rsidRPr="0068460D">
        <w:rPr>
          <w:rFonts w:ascii="Times New Roman" w:eastAsia="Times New Roman" w:hAnsi="Times New Roman" w:cs="Times New Roman"/>
          <w:bCs/>
          <w:iCs/>
          <w:sz w:val="28"/>
          <w:szCs w:val="28"/>
          <w:lang w:eastAsia="ru-RU"/>
        </w:rPr>
        <w:t>Приведенная классификация относ</w:t>
      </w:r>
      <w:r w:rsidR="002F7B92">
        <w:rPr>
          <w:rFonts w:ascii="Times New Roman" w:eastAsia="Times New Roman" w:hAnsi="Times New Roman" w:cs="Times New Roman"/>
          <w:bCs/>
          <w:iCs/>
          <w:sz w:val="28"/>
          <w:szCs w:val="28"/>
          <w:lang w:eastAsia="ru-RU"/>
        </w:rPr>
        <w:t>ится только к выпущенным на дан</w:t>
      </w:r>
      <w:r w:rsidRPr="0068460D">
        <w:rPr>
          <w:rFonts w:ascii="Times New Roman" w:eastAsia="Times New Roman" w:hAnsi="Times New Roman" w:cs="Times New Roman"/>
          <w:bCs/>
          <w:iCs/>
          <w:sz w:val="28"/>
          <w:szCs w:val="28"/>
          <w:lang w:eastAsia="ru-RU"/>
        </w:rPr>
        <w:t>ный момент продуктам (услугам) и не затрагивает изменений продукта (услуг). В условиях рынка отнесение предприятия к тому или иному типу относительно в длительной перспективе и абсолютно на данный момент, потому что с течением обстоятельств и времени специализирован</w:t>
      </w:r>
      <w:r w:rsidR="002F7B92">
        <w:rPr>
          <w:rFonts w:ascii="Times New Roman" w:eastAsia="Times New Roman" w:hAnsi="Times New Roman" w:cs="Times New Roman"/>
          <w:bCs/>
          <w:iCs/>
          <w:sz w:val="28"/>
          <w:szCs w:val="28"/>
          <w:lang w:eastAsia="ru-RU"/>
        </w:rPr>
        <w:t>ное пред</w:t>
      </w:r>
      <w:r w:rsidRPr="0068460D">
        <w:rPr>
          <w:rFonts w:ascii="Times New Roman" w:eastAsia="Times New Roman" w:hAnsi="Times New Roman" w:cs="Times New Roman"/>
          <w:bCs/>
          <w:iCs/>
          <w:sz w:val="28"/>
          <w:szCs w:val="28"/>
          <w:lang w:eastAsia="ru-RU"/>
        </w:rPr>
        <w:t xml:space="preserve">приятие может быть преобразовано в диверсифицированное и </w:t>
      </w:r>
      <w:r w:rsidR="009545BC" w:rsidRPr="009545BC">
        <w:rPr>
          <w:rFonts w:ascii="Times New Roman" w:eastAsia="Times New Roman" w:hAnsi="Times New Roman" w:cs="Times New Roman"/>
          <w:bCs/>
          <w:iCs/>
          <w:sz w:val="28"/>
          <w:szCs w:val="28"/>
          <w:lang w:eastAsia="ru-RU"/>
        </w:rPr>
        <w:t>наоборот.</w:t>
      </w:r>
    </w:p>
    <w:p w:rsidR="002F7B92" w:rsidRPr="002F7B92" w:rsidRDefault="002F7B92" w:rsidP="00B627F4">
      <w:pPr>
        <w:spacing w:after="0" w:line="360" w:lineRule="auto"/>
        <w:ind w:right="-2" w:firstLine="567"/>
        <w:jc w:val="both"/>
        <w:rPr>
          <w:rFonts w:ascii="Times New Roman" w:eastAsia="Times New Roman" w:hAnsi="Times New Roman" w:cs="Times New Roman"/>
          <w:bCs/>
          <w:iCs/>
          <w:sz w:val="28"/>
          <w:szCs w:val="28"/>
          <w:lang w:eastAsia="ru-RU"/>
        </w:rPr>
      </w:pPr>
      <w:r w:rsidRPr="002F7B92">
        <w:rPr>
          <w:rFonts w:ascii="Times New Roman" w:eastAsia="Times New Roman" w:hAnsi="Times New Roman" w:cs="Times New Roman"/>
          <w:bCs/>
          <w:iCs/>
          <w:sz w:val="28"/>
          <w:szCs w:val="28"/>
          <w:lang w:eastAsia="ru-RU"/>
        </w:rPr>
        <w:t>Почему возникла необходимость д</w:t>
      </w:r>
      <w:r>
        <w:rPr>
          <w:rFonts w:ascii="Times New Roman" w:eastAsia="Times New Roman" w:hAnsi="Times New Roman" w:cs="Times New Roman"/>
          <w:bCs/>
          <w:iCs/>
          <w:sz w:val="28"/>
          <w:szCs w:val="28"/>
          <w:lang w:eastAsia="ru-RU"/>
        </w:rPr>
        <w:t>иверсификации и каковы ее причи</w:t>
      </w:r>
      <w:r w:rsidRPr="002F7B92">
        <w:rPr>
          <w:rFonts w:ascii="Times New Roman" w:eastAsia="Times New Roman" w:hAnsi="Times New Roman" w:cs="Times New Roman"/>
          <w:bCs/>
          <w:iCs/>
          <w:sz w:val="28"/>
          <w:szCs w:val="28"/>
          <w:lang w:eastAsia="ru-RU"/>
        </w:rPr>
        <w:t>ны? Глобализация современной миров</w:t>
      </w:r>
      <w:r w:rsidR="00B627F4">
        <w:rPr>
          <w:rFonts w:ascii="Times New Roman" w:eastAsia="Times New Roman" w:hAnsi="Times New Roman" w:cs="Times New Roman"/>
          <w:bCs/>
          <w:iCs/>
          <w:sz w:val="28"/>
          <w:szCs w:val="28"/>
          <w:lang w:eastAsia="ru-RU"/>
        </w:rPr>
        <w:t>ой экономики и динамичность раз</w:t>
      </w:r>
      <w:r w:rsidRPr="002F7B92">
        <w:rPr>
          <w:rFonts w:ascii="Times New Roman" w:eastAsia="Times New Roman" w:hAnsi="Times New Roman" w:cs="Times New Roman"/>
          <w:bCs/>
          <w:iCs/>
          <w:sz w:val="28"/>
          <w:szCs w:val="28"/>
          <w:lang w:eastAsia="ru-RU"/>
        </w:rPr>
        <w:t>вития обусловили необходимость диверсификации как способа повышения конкурентоспособности компаний и снижения рисков неопределенности внешней среды. Необходимость диверсификации может быть выявлена в результате сравнения возможного и же</w:t>
      </w:r>
      <w:r w:rsidR="00B627F4">
        <w:rPr>
          <w:rFonts w:ascii="Times New Roman" w:eastAsia="Times New Roman" w:hAnsi="Times New Roman" w:cs="Times New Roman"/>
          <w:bCs/>
          <w:iCs/>
          <w:sz w:val="28"/>
          <w:szCs w:val="28"/>
          <w:lang w:eastAsia="ru-RU"/>
        </w:rPr>
        <w:t>лаемого уровней производительно</w:t>
      </w:r>
      <w:r w:rsidRPr="002F7B92">
        <w:rPr>
          <w:rFonts w:ascii="Times New Roman" w:eastAsia="Times New Roman" w:hAnsi="Times New Roman" w:cs="Times New Roman"/>
          <w:bCs/>
          <w:iCs/>
          <w:sz w:val="28"/>
          <w:szCs w:val="28"/>
          <w:lang w:eastAsia="ru-RU"/>
        </w:rPr>
        <w:t>сти и уровня достигнутого в результате деятельности компании. Для менее успешных компаний, которые не планируют свои действия на будущее, первым признаком такого разрыва показат</w:t>
      </w:r>
      <w:r w:rsidR="00B627F4">
        <w:rPr>
          <w:rFonts w:ascii="Times New Roman" w:eastAsia="Times New Roman" w:hAnsi="Times New Roman" w:cs="Times New Roman"/>
          <w:bCs/>
          <w:iCs/>
          <w:sz w:val="28"/>
          <w:szCs w:val="28"/>
          <w:lang w:eastAsia="ru-RU"/>
        </w:rPr>
        <w:t>елей производительности зача</w:t>
      </w:r>
      <w:r w:rsidRPr="002F7B92">
        <w:rPr>
          <w:rFonts w:ascii="Times New Roman" w:eastAsia="Times New Roman" w:hAnsi="Times New Roman" w:cs="Times New Roman"/>
          <w:bCs/>
          <w:iCs/>
          <w:sz w:val="28"/>
          <w:szCs w:val="28"/>
          <w:lang w:eastAsia="ru-RU"/>
        </w:rPr>
        <w:t>стую являются сокращение портфеля за</w:t>
      </w:r>
      <w:r w:rsidR="00B627F4">
        <w:rPr>
          <w:rFonts w:ascii="Times New Roman" w:eastAsia="Times New Roman" w:hAnsi="Times New Roman" w:cs="Times New Roman"/>
          <w:bCs/>
          <w:iCs/>
          <w:sz w:val="28"/>
          <w:szCs w:val="28"/>
          <w:lang w:eastAsia="ru-RU"/>
        </w:rPr>
        <w:t>казов либо незанятые в производ</w:t>
      </w:r>
      <w:r w:rsidRPr="002F7B92">
        <w:rPr>
          <w:rFonts w:ascii="Times New Roman" w:eastAsia="Times New Roman" w:hAnsi="Times New Roman" w:cs="Times New Roman"/>
          <w:bCs/>
          <w:iCs/>
          <w:sz w:val="28"/>
          <w:szCs w:val="28"/>
          <w:lang w:eastAsia="ru-RU"/>
        </w:rPr>
        <w:t>стве мощности.</w:t>
      </w:r>
    </w:p>
    <w:p w:rsidR="002F7B92" w:rsidRPr="002F7B92" w:rsidRDefault="002F7B92" w:rsidP="00B627F4">
      <w:pPr>
        <w:spacing w:after="0" w:line="360" w:lineRule="auto"/>
        <w:ind w:right="-2" w:firstLine="567"/>
        <w:jc w:val="both"/>
        <w:rPr>
          <w:rFonts w:ascii="Times New Roman" w:eastAsia="Times New Roman" w:hAnsi="Times New Roman" w:cs="Times New Roman"/>
          <w:bCs/>
          <w:iCs/>
          <w:sz w:val="28"/>
          <w:szCs w:val="28"/>
          <w:lang w:eastAsia="ru-RU"/>
        </w:rPr>
      </w:pPr>
      <w:r w:rsidRPr="002F7B92">
        <w:rPr>
          <w:rFonts w:ascii="Times New Roman" w:eastAsia="Times New Roman" w:hAnsi="Times New Roman" w:cs="Times New Roman"/>
          <w:bCs/>
          <w:iCs/>
          <w:sz w:val="28"/>
          <w:szCs w:val="28"/>
          <w:lang w:eastAsia="ru-RU"/>
        </w:rPr>
        <w:t>Все предпосылки диверсификации</w:t>
      </w:r>
      <w:r w:rsidR="00B627F4">
        <w:rPr>
          <w:rFonts w:ascii="Times New Roman" w:eastAsia="Times New Roman" w:hAnsi="Times New Roman" w:cs="Times New Roman"/>
          <w:bCs/>
          <w:iCs/>
          <w:sz w:val="28"/>
          <w:szCs w:val="28"/>
          <w:lang w:eastAsia="ru-RU"/>
        </w:rPr>
        <w:t xml:space="preserve"> вызваны лишь увеличением эффек</w:t>
      </w:r>
      <w:r w:rsidRPr="002F7B92">
        <w:rPr>
          <w:rFonts w:ascii="Times New Roman" w:eastAsia="Times New Roman" w:hAnsi="Times New Roman" w:cs="Times New Roman"/>
          <w:bCs/>
          <w:iCs/>
          <w:sz w:val="28"/>
          <w:szCs w:val="28"/>
          <w:lang w:eastAsia="ru-RU"/>
        </w:rPr>
        <w:t>тивности деятельности компании не только на ближайшее будущее или в этот момент, но и на длительную перспективу.</w:t>
      </w:r>
    </w:p>
    <w:p w:rsidR="002F7B92" w:rsidRPr="002F7B92" w:rsidRDefault="002F7B92" w:rsidP="00B627F4">
      <w:pPr>
        <w:spacing w:after="0" w:line="360" w:lineRule="auto"/>
        <w:ind w:right="-2" w:firstLine="567"/>
        <w:jc w:val="both"/>
        <w:rPr>
          <w:rFonts w:ascii="Times New Roman" w:eastAsia="Times New Roman" w:hAnsi="Times New Roman" w:cs="Times New Roman"/>
          <w:bCs/>
          <w:iCs/>
          <w:sz w:val="28"/>
          <w:szCs w:val="28"/>
          <w:lang w:eastAsia="ru-RU"/>
        </w:rPr>
      </w:pPr>
      <w:r w:rsidRPr="002F7B92">
        <w:rPr>
          <w:rFonts w:ascii="Times New Roman" w:eastAsia="Times New Roman" w:hAnsi="Times New Roman" w:cs="Times New Roman"/>
          <w:bCs/>
          <w:iCs/>
          <w:sz w:val="28"/>
          <w:szCs w:val="28"/>
          <w:lang w:eastAsia="ru-RU"/>
        </w:rPr>
        <w:t xml:space="preserve">Существует некоторый критерий диверсификации, но установление аналогичного критерия рекомендовано лишь только для фирмы, которая и </w:t>
      </w:r>
      <w:r w:rsidRPr="002F7B92">
        <w:rPr>
          <w:rFonts w:ascii="Times New Roman" w:eastAsia="Times New Roman" w:hAnsi="Times New Roman" w:cs="Times New Roman"/>
          <w:bCs/>
          <w:iCs/>
          <w:sz w:val="28"/>
          <w:szCs w:val="28"/>
          <w:lang w:eastAsia="ru-RU"/>
        </w:rPr>
        <w:lastRenderedPageBreak/>
        <w:t xml:space="preserve">вправду заинтересована в собственной диверсификации. Это первое значительное «прикрытие» неоценимо, так </w:t>
      </w:r>
      <w:r w:rsidR="00B627F4">
        <w:rPr>
          <w:rFonts w:ascii="Times New Roman" w:eastAsia="Times New Roman" w:hAnsi="Times New Roman" w:cs="Times New Roman"/>
          <w:bCs/>
          <w:iCs/>
          <w:sz w:val="28"/>
          <w:szCs w:val="28"/>
          <w:lang w:eastAsia="ru-RU"/>
        </w:rPr>
        <w:t>как оно предотвращает всевозмож</w:t>
      </w:r>
      <w:r w:rsidRPr="002F7B92">
        <w:rPr>
          <w:rFonts w:ascii="Times New Roman" w:eastAsia="Times New Roman" w:hAnsi="Times New Roman" w:cs="Times New Roman"/>
          <w:bCs/>
          <w:iCs/>
          <w:sz w:val="28"/>
          <w:szCs w:val="28"/>
          <w:lang w:eastAsia="ru-RU"/>
        </w:rPr>
        <w:t>ные ошибки и, кроме того, имеет возмо</w:t>
      </w:r>
      <w:r w:rsidR="00B627F4">
        <w:rPr>
          <w:rFonts w:ascii="Times New Roman" w:eastAsia="Times New Roman" w:hAnsi="Times New Roman" w:cs="Times New Roman"/>
          <w:bCs/>
          <w:iCs/>
          <w:sz w:val="28"/>
          <w:szCs w:val="28"/>
          <w:lang w:eastAsia="ru-RU"/>
        </w:rPr>
        <w:t>жность работать в качестве хоро</w:t>
      </w:r>
      <w:r w:rsidRPr="002F7B92">
        <w:rPr>
          <w:rFonts w:ascii="Times New Roman" w:eastAsia="Times New Roman" w:hAnsi="Times New Roman" w:cs="Times New Roman"/>
          <w:bCs/>
          <w:iCs/>
          <w:sz w:val="28"/>
          <w:szCs w:val="28"/>
          <w:lang w:eastAsia="ru-RU"/>
        </w:rPr>
        <w:t>шего контроля и программы безопасности.</w:t>
      </w:r>
    </w:p>
    <w:p w:rsidR="002F7B92" w:rsidRPr="002F7B92" w:rsidRDefault="002F7B92" w:rsidP="00B627F4">
      <w:pPr>
        <w:spacing w:after="0" w:line="360" w:lineRule="auto"/>
        <w:ind w:right="-2" w:firstLine="567"/>
        <w:jc w:val="both"/>
        <w:rPr>
          <w:rFonts w:ascii="Times New Roman" w:eastAsia="Times New Roman" w:hAnsi="Times New Roman" w:cs="Times New Roman"/>
          <w:bCs/>
          <w:iCs/>
          <w:sz w:val="28"/>
          <w:szCs w:val="28"/>
          <w:lang w:eastAsia="ru-RU"/>
        </w:rPr>
      </w:pPr>
      <w:r w:rsidRPr="002F7B92">
        <w:rPr>
          <w:rFonts w:ascii="Times New Roman" w:eastAsia="Times New Roman" w:hAnsi="Times New Roman" w:cs="Times New Roman"/>
          <w:bCs/>
          <w:iCs/>
          <w:sz w:val="28"/>
          <w:szCs w:val="28"/>
          <w:lang w:eastAsia="ru-RU"/>
        </w:rPr>
        <w:t>Процесс выработки плана и оценки</w:t>
      </w:r>
      <w:r w:rsidR="00B627F4">
        <w:rPr>
          <w:rFonts w:ascii="Times New Roman" w:eastAsia="Times New Roman" w:hAnsi="Times New Roman" w:cs="Times New Roman"/>
          <w:bCs/>
          <w:iCs/>
          <w:sz w:val="28"/>
          <w:szCs w:val="28"/>
          <w:lang w:eastAsia="ru-RU"/>
        </w:rPr>
        <w:t xml:space="preserve"> диверсификации требует тщатель</w:t>
      </w:r>
      <w:r w:rsidRPr="002F7B92">
        <w:rPr>
          <w:rFonts w:ascii="Times New Roman" w:eastAsia="Times New Roman" w:hAnsi="Times New Roman" w:cs="Times New Roman"/>
          <w:bCs/>
          <w:iCs/>
          <w:sz w:val="28"/>
          <w:szCs w:val="28"/>
          <w:lang w:eastAsia="ru-RU"/>
        </w:rPr>
        <w:t>ного исследования, усилий и времени. Заключение, которое было сделано за один вечер, не может быть положено в</w:t>
      </w:r>
      <w:r w:rsidR="00B627F4">
        <w:rPr>
          <w:rFonts w:ascii="Times New Roman" w:eastAsia="Times New Roman" w:hAnsi="Times New Roman" w:cs="Times New Roman"/>
          <w:bCs/>
          <w:iCs/>
          <w:sz w:val="28"/>
          <w:szCs w:val="28"/>
          <w:lang w:eastAsia="ru-RU"/>
        </w:rPr>
        <w:t xml:space="preserve"> базу исследования рынка, техни</w:t>
      </w:r>
      <w:r w:rsidRPr="002F7B92">
        <w:rPr>
          <w:rFonts w:ascii="Times New Roman" w:eastAsia="Times New Roman" w:hAnsi="Times New Roman" w:cs="Times New Roman"/>
          <w:bCs/>
          <w:iCs/>
          <w:sz w:val="28"/>
          <w:szCs w:val="28"/>
          <w:lang w:eastAsia="ru-RU"/>
        </w:rPr>
        <w:t>ческого изучения процессов и товаров, финансового анализа, в том числе и услуг внешних экспертов по предоставлению какой-либо информации. Действительно, оно нужно только как база для того, чтобы определиться, следует ли заниматься этой проблемой вс</w:t>
      </w:r>
      <w:r w:rsidR="00B627F4">
        <w:rPr>
          <w:rFonts w:ascii="Times New Roman" w:eastAsia="Times New Roman" w:hAnsi="Times New Roman" w:cs="Times New Roman"/>
          <w:bCs/>
          <w:iCs/>
          <w:sz w:val="28"/>
          <w:szCs w:val="28"/>
          <w:lang w:eastAsia="ru-RU"/>
        </w:rPr>
        <w:t>ерьез или нет. Оценка имеет воз</w:t>
      </w:r>
      <w:r w:rsidRPr="002F7B92">
        <w:rPr>
          <w:rFonts w:ascii="Times New Roman" w:eastAsia="Times New Roman" w:hAnsi="Times New Roman" w:cs="Times New Roman"/>
          <w:bCs/>
          <w:iCs/>
          <w:sz w:val="28"/>
          <w:szCs w:val="28"/>
          <w:lang w:eastAsia="ru-RU"/>
        </w:rPr>
        <w:t>можность продемонстрировать, что все это действительно хорошо, но не для данного предприятия.</w:t>
      </w:r>
    </w:p>
    <w:p w:rsidR="002F7B92" w:rsidRPr="002F7B92" w:rsidRDefault="002F7B92" w:rsidP="00B627F4">
      <w:pPr>
        <w:spacing w:after="0" w:line="360" w:lineRule="auto"/>
        <w:ind w:right="-2" w:firstLine="567"/>
        <w:jc w:val="both"/>
        <w:rPr>
          <w:rFonts w:ascii="Times New Roman" w:eastAsia="Times New Roman" w:hAnsi="Times New Roman" w:cs="Times New Roman"/>
          <w:bCs/>
          <w:iCs/>
          <w:sz w:val="28"/>
          <w:szCs w:val="28"/>
          <w:lang w:eastAsia="ru-RU"/>
        </w:rPr>
      </w:pPr>
      <w:r w:rsidRPr="002F7B92">
        <w:rPr>
          <w:rFonts w:ascii="Times New Roman" w:eastAsia="Times New Roman" w:hAnsi="Times New Roman" w:cs="Times New Roman"/>
          <w:bCs/>
          <w:iCs/>
          <w:sz w:val="28"/>
          <w:szCs w:val="28"/>
          <w:lang w:eastAsia="ru-RU"/>
        </w:rPr>
        <w:t>Методы диверсификации находятся в жесткой зависимости с бизнесом и управлением. Каждый случай диверс</w:t>
      </w:r>
      <w:r w:rsidR="00B627F4">
        <w:rPr>
          <w:rFonts w:ascii="Times New Roman" w:eastAsia="Times New Roman" w:hAnsi="Times New Roman" w:cs="Times New Roman"/>
          <w:bCs/>
          <w:iCs/>
          <w:sz w:val="28"/>
          <w:szCs w:val="28"/>
          <w:lang w:eastAsia="ru-RU"/>
        </w:rPr>
        <w:t>ификации требует соответствующе</w:t>
      </w:r>
      <w:r w:rsidRPr="002F7B92">
        <w:rPr>
          <w:rFonts w:ascii="Times New Roman" w:eastAsia="Times New Roman" w:hAnsi="Times New Roman" w:cs="Times New Roman"/>
          <w:bCs/>
          <w:iCs/>
          <w:sz w:val="28"/>
          <w:szCs w:val="28"/>
          <w:lang w:eastAsia="ru-RU"/>
        </w:rPr>
        <w:t>го подхода и анализа, но в тоже время обязаны быть рассмотрены все возможные способы. Программы по диверсификации могут содержать один из нижеперечисленных способов.</w:t>
      </w:r>
    </w:p>
    <w:p w:rsidR="002F7B92" w:rsidRPr="002F7B92" w:rsidRDefault="002F7B92" w:rsidP="00B627F4">
      <w:pPr>
        <w:spacing w:after="0" w:line="360" w:lineRule="auto"/>
        <w:ind w:right="-2" w:firstLine="567"/>
        <w:jc w:val="both"/>
        <w:rPr>
          <w:rFonts w:ascii="Times New Roman" w:eastAsia="Times New Roman" w:hAnsi="Times New Roman" w:cs="Times New Roman"/>
          <w:bCs/>
          <w:iCs/>
          <w:sz w:val="28"/>
          <w:szCs w:val="28"/>
          <w:lang w:eastAsia="ru-RU"/>
        </w:rPr>
      </w:pPr>
      <w:r w:rsidRPr="002F7B92">
        <w:rPr>
          <w:rFonts w:ascii="Times New Roman" w:eastAsia="Times New Roman" w:hAnsi="Times New Roman" w:cs="Times New Roman"/>
          <w:bCs/>
          <w:iCs/>
          <w:sz w:val="28"/>
          <w:szCs w:val="28"/>
          <w:lang w:eastAsia="ru-RU"/>
        </w:rPr>
        <w:t xml:space="preserve">Весь существующий персонал, </w:t>
      </w:r>
      <w:r w:rsidR="00B627F4">
        <w:rPr>
          <w:rFonts w:ascii="Times New Roman" w:eastAsia="Times New Roman" w:hAnsi="Times New Roman" w:cs="Times New Roman"/>
          <w:bCs/>
          <w:iCs/>
          <w:sz w:val="28"/>
          <w:szCs w:val="28"/>
          <w:lang w:eastAsia="ru-RU"/>
        </w:rPr>
        <w:t>а также оснащение обязаны приме</w:t>
      </w:r>
      <w:r w:rsidRPr="002F7B92">
        <w:rPr>
          <w:rFonts w:ascii="Times New Roman" w:eastAsia="Times New Roman" w:hAnsi="Times New Roman" w:cs="Times New Roman"/>
          <w:bCs/>
          <w:iCs/>
          <w:sz w:val="28"/>
          <w:szCs w:val="28"/>
          <w:lang w:eastAsia="ru-RU"/>
        </w:rPr>
        <w:t>няться только для достижения в даль</w:t>
      </w:r>
      <w:r w:rsidR="0096022A">
        <w:rPr>
          <w:rFonts w:ascii="Times New Roman" w:eastAsia="Times New Roman" w:hAnsi="Times New Roman" w:cs="Times New Roman"/>
          <w:bCs/>
          <w:iCs/>
          <w:sz w:val="28"/>
          <w:szCs w:val="28"/>
          <w:lang w:eastAsia="ru-RU"/>
        </w:rPr>
        <w:t>нейшем большего разнообразия то</w:t>
      </w:r>
      <w:r w:rsidRPr="002F7B92">
        <w:rPr>
          <w:rFonts w:ascii="Times New Roman" w:eastAsia="Times New Roman" w:hAnsi="Times New Roman" w:cs="Times New Roman"/>
          <w:bCs/>
          <w:iCs/>
          <w:sz w:val="28"/>
          <w:szCs w:val="28"/>
          <w:lang w:eastAsia="ru-RU"/>
        </w:rPr>
        <w:t>варов (услуг). Данный способ абсолютно естествен для фирм, где персонал пропитан духом изучений.</w:t>
      </w:r>
    </w:p>
    <w:p w:rsidR="002F7B92" w:rsidRPr="002F7B92" w:rsidRDefault="002F7B92" w:rsidP="00B627F4">
      <w:pPr>
        <w:spacing w:after="0" w:line="360" w:lineRule="auto"/>
        <w:ind w:right="-2" w:firstLine="567"/>
        <w:jc w:val="both"/>
        <w:rPr>
          <w:rFonts w:ascii="Times New Roman" w:eastAsia="Times New Roman" w:hAnsi="Times New Roman" w:cs="Times New Roman"/>
          <w:bCs/>
          <w:iCs/>
          <w:sz w:val="28"/>
          <w:szCs w:val="28"/>
          <w:lang w:eastAsia="ru-RU"/>
        </w:rPr>
      </w:pPr>
      <w:r w:rsidRPr="002F7B92">
        <w:rPr>
          <w:rFonts w:ascii="Times New Roman" w:eastAsia="Times New Roman" w:hAnsi="Times New Roman" w:cs="Times New Roman"/>
          <w:bCs/>
          <w:iCs/>
          <w:sz w:val="28"/>
          <w:szCs w:val="28"/>
          <w:lang w:eastAsia="ru-RU"/>
        </w:rPr>
        <w:t>Увеличение производительности происходит за счет наращивания числа оборудования и качества организации, что, как правило, ведет к увеличению ассортимента продукции.</w:t>
      </w:r>
    </w:p>
    <w:p w:rsidR="002F7B92" w:rsidRPr="002F7B92" w:rsidRDefault="002F7B92" w:rsidP="00B627F4">
      <w:pPr>
        <w:spacing w:after="0" w:line="360" w:lineRule="auto"/>
        <w:ind w:right="-2" w:firstLine="567"/>
        <w:jc w:val="both"/>
        <w:rPr>
          <w:rFonts w:ascii="Times New Roman" w:eastAsia="Times New Roman" w:hAnsi="Times New Roman" w:cs="Times New Roman"/>
          <w:bCs/>
          <w:iCs/>
          <w:sz w:val="28"/>
          <w:szCs w:val="28"/>
          <w:lang w:eastAsia="ru-RU"/>
        </w:rPr>
      </w:pPr>
      <w:r w:rsidRPr="002F7B92">
        <w:rPr>
          <w:rFonts w:ascii="Times New Roman" w:eastAsia="Times New Roman" w:hAnsi="Times New Roman" w:cs="Times New Roman"/>
          <w:bCs/>
          <w:iCs/>
          <w:sz w:val="28"/>
          <w:szCs w:val="28"/>
          <w:lang w:eastAsia="ru-RU"/>
        </w:rPr>
        <w:t>Компания, занятая в конкретной сфере деятельности, поглощается приобретением либо за акции, либо за наличные, либо за их комбинацию. Центральные корпоративные функции распространяются и на способности и навык управления поглощенной организации, и на новый отдел, после чего начинают работать вместе на вновь возникшую фирму.</w:t>
      </w:r>
    </w:p>
    <w:p w:rsidR="002F7B92" w:rsidRPr="002F7B92" w:rsidRDefault="002F7B92" w:rsidP="00B627F4">
      <w:pPr>
        <w:spacing w:after="0" w:line="360" w:lineRule="auto"/>
        <w:ind w:right="-2" w:firstLine="567"/>
        <w:jc w:val="both"/>
        <w:rPr>
          <w:rFonts w:ascii="Times New Roman" w:eastAsia="Times New Roman" w:hAnsi="Times New Roman" w:cs="Times New Roman"/>
          <w:bCs/>
          <w:iCs/>
          <w:sz w:val="28"/>
          <w:szCs w:val="28"/>
          <w:lang w:eastAsia="ru-RU"/>
        </w:rPr>
      </w:pPr>
      <w:r w:rsidRPr="002F7B92">
        <w:rPr>
          <w:rFonts w:ascii="Times New Roman" w:eastAsia="Times New Roman" w:hAnsi="Times New Roman" w:cs="Times New Roman"/>
          <w:bCs/>
          <w:iCs/>
          <w:sz w:val="28"/>
          <w:szCs w:val="28"/>
          <w:lang w:eastAsia="ru-RU"/>
        </w:rPr>
        <w:lastRenderedPageBreak/>
        <w:t>Весь процесс вовлечения патентов и иных ресурсов, наличных средств, технических способностей, упр</w:t>
      </w:r>
      <w:r w:rsidR="00B627F4">
        <w:rPr>
          <w:rFonts w:ascii="Times New Roman" w:eastAsia="Times New Roman" w:hAnsi="Times New Roman" w:cs="Times New Roman"/>
          <w:bCs/>
          <w:iCs/>
          <w:sz w:val="28"/>
          <w:szCs w:val="28"/>
          <w:lang w:eastAsia="ru-RU"/>
        </w:rPr>
        <w:t>авленческого таланта обязан про</w:t>
      </w:r>
      <w:r w:rsidRPr="002F7B92">
        <w:rPr>
          <w:rFonts w:ascii="Times New Roman" w:eastAsia="Times New Roman" w:hAnsi="Times New Roman" w:cs="Times New Roman"/>
          <w:bCs/>
          <w:iCs/>
          <w:sz w:val="28"/>
          <w:szCs w:val="28"/>
          <w:lang w:eastAsia="ru-RU"/>
        </w:rPr>
        <w:t>текать таким образом, чтобы фирма смогла извлечь из этого конкретные преимущества, к примеру конкретные в</w:t>
      </w:r>
      <w:r w:rsidR="00B627F4">
        <w:rPr>
          <w:rFonts w:ascii="Times New Roman" w:eastAsia="Times New Roman" w:hAnsi="Times New Roman" w:cs="Times New Roman"/>
          <w:bCs/>
          <w:iCs/>
          <w:sz w:val="28"/>
          <w:szCs w:val="28"/>
          <w:lang w:eastAsia="ru-RU"/>
        </w:rPr>
        <w:t>ыгоды от сотрудничества с други</w:t>
      </w:r>
      <w:r w:rsidRPr="002F7B92">
        <w:rPr>
          <w:rFonts w:ascii="Times New Roman" w:eastAsia="Times New Roman" w:hAnsi="Times New Roman" w:cs="Times New Roman"/>
          <w:bCs/>
          <w:iCs/>
          <w:sz w:val="28"/>
          <w:szCs w:val="28"/>
          <w:lang w:eastAsia="ru-RU"/>
        </w:rPr>
        <w:t>ми компаниями или же гарантированные поставки сырья и прибыль с вложений. В некоторых случаях органи</w:t>
      </w:r>
      <w:r w:rsidR="00B627F4">
        <w:rPr>
          <w:rFonts w:ascii="Times New Roman" w:eastAsia="Times New Roman" w:hAnsi="Times New Roman" w:cs="Times New Roman"/>
          <w:bCs/>
          <w:iCs/>
          <w:sz w:val="28"/>
          <w:szCs w:val="28"/>
          <w:lang w:eastAsia="ru-RU"/>
        </w:rPr>
        <w:t>зации могут создавать новую кор</w:t>
      </w:r>
      <w:r w:rsidRPr="002F7B92">
        <w:rPr>
          <w:rFonts w:ascii="Times New Roman" w:eastAsia="Times New Roman" w:hAnsi="Times New Roman" w:cs="Times New Roman"/>
          <w:bCs/>
          <w:iCs/>
          <w:sz w:val="28"/>
          <w:szCs w:val="28"/>
          <w:lang w:eastAsia="ru-RU"/>
        </w:rPr>
        <w:t>порацию.</w:t>
      </w:r>
    </w:p>
    <w:p w:rsidR="002F7B92" w:rsidRPr="002F7B92" w:rsidRDefault="002F7B92" w:rsidP="00B627F4">
      <w:pPr>
        <w:spacing w:after="0" w:line="360" w:lineRule="auto"/>
        <w:ind w:right="-2" w:firstLine="567"/>
        <w:jc w:val="both"/>
        <w:rPr>
          <w:rFonts w:ascii="Times New Roman" w:eastAsia="Times New Roman" w:hAnsi="Times New Roman" w:cs="Times New Roman"/>
          <w:bCs/>
          <w:iCs/>
          <w:sz w:val="28"/>
          <w:szCs w:val="28"/>
          <w:lang w:eastAsia="ru-RU"/>
        </w:rPr>
      </w:pPr>
      <w:r w:rsidRPr="002F7B92">
        <w:rPr>
          <w:rFonts w:ascii="Times New Roman" w:eastAsia="Times New Roman" w:hAnsi="Times New Roman" w:cs="Times New Roman"/>
          <w:bCs/>
          <w:iCs/>
          <w:sz w:val="28"/>
          <w:szCs w:val="28"/>
          <w:lang w:eastAsia="ru-RU"/>
        </w:rPr>
        <w:t xml:space="preserve">Все приведенные варианты нельзя привести со всеми подробностями, потому что в каждой диверсификационной ситуации есть всевозможные нюансы. Диверсификация охватывает </w:t>
      </w:r>
      <w:r w:rsidR="00B627F4">
        <w:rPr>
          <w:rFonts w:ascii="Times New Roman" w:eastAsia="Times New Roman" w:hAnsi="Times New Roman" w:cs="Times New Roman"/>
          <w:bCs/>
          <w:iCs/>
          <w:sz w:val="28"/>
          <w:szCs w:val="28"/>
          <w:lang w:eastAsia="ru-RU"/>
        </w:rPr>
        <w:t>широкий спектр возможностей, ва</w:t>
      </w:r>
      <w:r w:rsidRPr="002F7B92">
        <w:rPr>
          <w:rFonts w:ascii="Times New Roman" w:eastAsia="Times New Roman" w:hAnsi="Times New Roman" w:cs="Times New Roman"/>
          <w:bCs/>
          <w:iCs/>
          <w:sz w:val="28"/>
          <w:szCs w:val="28"/>
          <w:lang w:eastAsia="ru-RU"/>
        </w:rPr>
        <w:t>рьируясь от достаточно ограниченного проникновения в новую область производства лишь только внутри дан</w:t>
      </w:r>
      <w:r w:rsidR="00B627F4">
        <w:rPr>
          <w:rFonts w:ascii="Times New Roman" w:eastAsia="Times New Roman" w:hAnsi="Times New Roman" w:cs="Times New Roman"/>
          <w:bCs/>
          <w:iCs/>
          <w:sz w:val="28"/>
          <w:szCs w:val="28"/>
          <w:lang w:eastAsia="ru-RU"/>
        </w:rPr>
        <w:t>ной страны («узкая» диверсифика</w:t>
      </w:r>
      <w:r w:rsidRPr="002F7B92">
        <w:rPr>
          <w:rFonts w:ascii="Times New Roman" w:eastAsia="Times New Roman" w:hAnsi="Times New Roman" w:cs="Times New Roman"/>
          <w:bCs/>
          <w:iCs/>
          <w:sz w:val="28"/>
          <w:szCs w:val="28"/>
          <w:lang w:eastAsia="ru-RU"/>
        </w:rPr>
        <w:t>ция) до широкого проникновения в п</w:t>
      </w:r>
      <w:r w:rsidR="00B627F4">
        <w:rPr>
          <w:rFonts w:ascii="Times New Roman" w:eastAsia="Times New Roman" w:hAnsi="Times New Roman" w:cs="Times New Roman"/>
          <w:bCs/>
          <w:iCs/>
          <w:sz w:val="28"/>
          <w:szCs w:val="28"/>
          <w:lang w:eastAsia="ru-RU"/>
        </w:rPr>
        <w:t>роизводственные сферы иных госу</w:t>
      </w:r>
      <w:r w:rsidRPr="002F7B92">
        <w:rPr>
          <w:rFonts w:ascii="Times New Roman" w:eastAsia="Times New Roman" w:hAnsi="Times New Roman" w:cs="Times New Roman"/>
          <w:bCs/>
          <w:iCs/>
          <w:sz w:val="28"/>
          <w:szCs w:val="28"/>
          <w:lang w:eastAsia="ru-RU"/>
        </w:rPr>
        <w:t>дарств («широкая»).</w:t>
      </w:r>
    </w:p>
    <w:p w:rsidR="002F7B92" w:rsidRPr="002F7B92" w:rsidRDefault="002F7B92" w:rsidP="00B627F4">
      <w:pPr>
        <w:spacing w:after="0" w:line="360" w:lineRule="auto"/>
        <w:ind w:right="-2" w:firstLine="567"/>
        <w:jc w:val="both"/>
        <w:rPr>
          <w:rFonts w:ascii="Times New Roman" w:eastAsia="Times New Roman" w:hAnsi="Times New Roman" w:cs="Times New Roman"/>
          <w:bCs/>
          <w:iCs/>
          <w:sz w:val="28"/>
          <w:szCs w:val="28"/>
          <w:lang w:eastAsia="ru-RU"/>
        </w:rPr>
      </w:pPr>
      <w:r w:rsidRPr="002F7B92">
        <w:rPr>
          <w:rFonts w:ascii="Times New Roman" w:eastAsia="Times New Roman" w:hAnsi="Times New Roman" w:cs="Times New Roman"/>
          <w:bCs/>
          <w:iCs/>
          <w:sz w:val="28"/>
          <w:szCs w:val="28"/>
          <w:lang w:eastAsia="ru-RU"/>
        </w:rPr>
        <w:t>Прежде всего, при рассмотрении данной ситуации нужно провести очень простой анализ этого диапазона. Согласно этому, мы имеем то, что принято называть «вертикальной интеграцией», когда фирма использует часть ресурсов для того, чтобы приобрести или об</w:t>
      </w:r>
      <w:r w:rsidR="00B627F4">
        <w:rPr>
          <w:rFonts w:ascii="Times New Roman" w:eastAsia="Times New Roman" w:hAnsi="Times New Roman" w:cs="Times New Roman"/>
          <w:bCs/>
          <w:iCs/>
          <w:sz w:val="28"/>
          <w:szCs w:val="28"/>
          <w:lang w:eastAsia="ru-RU"/>
        </w:rPr>
        <w:t>разовать новые органи</w:t>
      </w:r>
      <w:r w:rsidRPr="002F7B92">
        <w:rPr>
          <w:rFonts w:ascii="Times New Roman" w:eastAsia="Times New Roman" w:hAnsi="Times New Roman" w:cs="Times New Roman"/>
          <w:bCs/>
          <w:iCs/>
          <w:sz w:val="28"/>
          <w:szCs w:val="28"/>
          <w:lang w:eastAsia="ru-RU"/>
        </w:rPr>
        <w:t>зации, которые станут поставлять нужные сырье и материалы для данной компании и даже станут обеспечивать рынки сбыта для продукции данной компании.</w:t>
      </w:r>
    </w:p>
    <w:p w:rsidR="002F7B92" w:rsidRPr="002F7B92" w:rsidRDefault="002F7B92" w:rsidP="00B627F4">
      <w:pPr>
        <w:spacing w:after="0" w:line="360" w:lineRule="auto"/>
        <w:ind w:right="-2" w:firstLine="567"/>
        <w:jc w:val="both"/>
        <w:rPr>
          <w:rFonts w:ascii="Times New Roman" w:eastAsia="Times New Roman" w:hAnsi="Times New Roman" w:cs="Times New Roman"/>
          <w:bCs/>
          <w:iCs/>
          <w:sz w:val="28"/>
          <w:szCs w:val="28"/>
          <w:lang w:eastAsia="ru-RU"/>
        </w:rPr>
      </w:pPr>
      <w:r w:rsidRPr="002F7B92">
        <w:rPr>
          <w:rFonts w:ascii="Times New Roman" w:eastAsia="Times New Roman" w:hAnsi="Times New Roman" w:cs="Times New Roman"/>
          <w:bCs/>
          <w:iCs/>
          <w:sz w:val="28"/>
          <w:szCs w:val="28"/>
          <w:lang w:eastAsia="ru-RU"/>
        </w:rPr>
        <w:t>Данные мотивы могут как сочетатьс</w:t>
      </w:r>
      <w:r w:rsidR="00B627F4">
        <w:rPr>
          <w:rFonts w:ascii="Times New Roman" w:eastAsia="Times New Roman" w:hAnsi="Times New Roman" w:cs="Times New Roman"/>
          <w:bCs/>
          <w:iCs/>
          <w:sz w:val="28"/>
          <w:szCs w:val="28"/>
          <w:lang w:eastAsia="ru-RU"/>
        </w:rPr>
        <w:t>я друг с другом, так и существо</w:t>
      </w:r>
      <w:r w:rsidRPr="002F7B92">
        <w:rPr>
          <w:rFonts w:ascii="Times New Roman" w:eastAsia="Times New Roman" w:hAnsi="Times New Roman" w:cs="Times New Roman"/>
          <w:bCs/>
          <w:iCs/>
          <w:sz w:val="28"/>
          <w:szCs w:val="28"/>
          <w:lang w:eastAsia="ru-RU"/>
        </w:rPr>
        <w:t>вать отдельно, что зависит от конкретн</w:t>
      </w:r>
      <w:r w:rsidR="00B627F4">
        <w:rPr>
          <w:rFonts w:ascii="Times New Roman" w:eastAsia="Times New Roman" w:hAnsi="Times New Roman" w:cs="Times New Roman"/>
          <w:bCs/>
          <w:iCs/>
          <w:sz w:val="28"/>
          <w:szCs w:val="28"/>
          <w:lang w:eastAsia="ru-RU"/>
        </w:rPr>
        <w:t>ых обстоятельств на каждом пред</w:t>
      </w:r>
      <w:r w:rsidRPr="002F7B92">
        <w:rPr>
          <w:rFonts w:ascii="Times New Roman" w:eastAsia="Times New Roman" w:hAnsi="Times New Roman" w:cs="Times New Roman"/>
          <w:bCs/>
          <w:iCs/>
          <w:sz w:val="28"/>
          <w:szCs w:val="28"/>
          <w:lang w:eastAsia="ru-RU"/>
        </w:rPr>
        <w:t>приятии, поэтому и выбор формы див</w:t>
      </w:r>
      <w:r w:rsidR="00B627F4">
        <w:rPr>
          <w:rFonts w:ascii="Times New Roman" w:eastAsia="Times New Roman" w:hAnsi="Times New Roman" w:cs="Times New Roman"/>
          <w:bCs/>
          <w:iCs/>
          <w:sz w:val="28"/>
          <w:szCs w:val="28"/>
          <w:lang w:eastAsia="ru-RU"/>
        </w:rPr>
        <w:t>ерсификации должен быть тщатель</w:t>
      </w:r>
      <w:r w:rsidRPr="002F7B92">
        <w:rPr>
          <w:rFonts w:ascii="Times New Roman" w:eastAsia="Times New Roman" w:hAnsi="Times New Roman" w:cs="Times New Roman"/>
          <w:bCs/>
          <w:iCs/>
          <w:sz w:val="28"/>
          <w:szCs w:val="28"/>
          <w:lang w:eastAsia="ru-RU"/>
        </w:rPr>
        <w:t>но спланирован в соответствии с данными обстоятельствами и хорошо обоснован.</w:t>
      </w:r>
    </w:p>
    <w:p w:rsidR="002F7B92" w:rsidRPr="002F7B92" w:rsidRDefault="002F7B92" w:rsidP="00B627F4">
      <w:pPr>
        <w:spacing w:after="0" w:line="360" w:lineRule="auto"/>
        <w:ind w:right="-2" w:firstLine="567"/>
        <w:jc w:val="both"/>
        <w:rPr>
          <w:rFonts w:ascii="Times New Roman" w:eastAsia="Times New Roman" w:hAnsi="Times New Roman" w:cs="Times New Roman"/>
          <w:bCs/>
          <w:iCs/>
          <w:sz w:val="28"/>
          <w:szCs w:val="28"/>
          <w:lang w:eastAsia="ru-RU"/>
        </w:rPr>
      </w:pPr>
      <w:r w:rsidRPr="002F7B92">
        <w:rPr>
          <w:rFonts w:ascii="Times New Roman" w:eastAsia="Times New Roman" w:hAnsi="Times New Roman" w:cs="Times New Roman"/>
          <w:bCs/>
          <w:iCs/>
          <w:sz w:val="28"/>
          <w:szCs w:val="28"/>
          <w:lang w:eastAsia="ru-RU"/>
        </w:rPr>
        <w:t>В случае, если анализ направлений и случайностей выявит, что фирме следует диверсифицироваться, то как и гд</w:t>
      </w:r>
      <w:r w:rsidR="00B627F4">
        <w:rPr>
          <w:rFonts w:ascii="Times New Roman" w:eastAsia="Times New Roman" w:hAnsi="Times New Roman" w:cs="Times New Roman"/>
          <w:bCs/>
          <w:iCs/>
          <w:sz w:val="28"/>
          <w:szCs w:val="28"/>
          <w:lang w:eastAsia="ru-RU"/>
        </w:rPr>
        <w:t>е ей следует искать диверсификаци</w:t>
      </w:r>
      <w:r w:rsidRPr="002F7B92">
        <w:rPr>
          <w:rFonts w:ascii="Times New Roman" w:eastAsia="Times New Roman" w:hAnsi="Times New Roman" w:cs="Times New Roman"/>
          <w:bCs/>
          <w:iCs/>
          <w:sz w:val="28"/>
          <w:szCs w:val="28"/>
          <w:lang w:eastAsia="ru-RU"/>
        </w:rPr>
        <w:t>онные возможности?</w:t>
      </w:r>
    </w:p>
    <w:p w:rsidR="002F7B92" w:rsidRPr="002F7B92" w:rsidRDefault="002F7B92" w:rsidP="00B627F4">
      <w:pPr>
        <w:spacing w:after="0" w:line="360" w:lineRule="auto"/>
        <w:ind w:right="-2" w:firstLine="567"/>
        <w:jc w:val="both"/>
        <w:rPr>
          <w:rFonts w:ascii="Times New Roman" w:eastAsia="Times New Roman" w:hAnsi="Times New Roman" w:cs="Times New Roman"/>
          <w:bCs/>
          <w:iCs/>
          <w:sz w:val="28"/>
          <w:szCs w:val="28"/>
          <w:lang w:eastAsia="ru-RU"/>
        </w:rPr>
      </w:pPr>
      <w:r w:rsidRPr="002F7B92">
        <w:rPr>
          <w:rFonts w:ascii="Times New Roman" w:eastAsia="Times New Roman" w:hAnsi="Times New Roman" w:cs="Times New Roman"/>
          <w:bCs/>
          <w:iCs/>
          <w:sz w:val="28"/>
          <w:szCs w:val="28"/>
          <w:lang w:eastAsia="ru-RU"/>
        </w:rPr>
        <w:t>В целом существуют три типа таких возможностей: любой продукт, предлагаемый организацией, обязан состоять из функциональных частей, компонентов и основных материалов, ко</w:t>
      </w:r>
      <w:r w:rsidR="00B627F4">
        <w:rPr>
          <w:rFonts w:ascii="Times New Roman" w:eastAsia="Times New Roman" w:hAnsi="Times New Roman" w:cs="Times New Roman"/>
          <w:bCs/>
          <w:iCs/>
          <w:sz w:val="28"/>
          <w:szCs w:val="28"/>
          <w:lang w:eastAsia="ru-RU"/>
        </w:rPr>
        <w:t>торые впоследствии будут состав</w:t>
      </w:r>
      <w:r w:rsidRPr="002F7B92">
        <w:rPr>
          <w:rFonts w:ascii="Times New Roman" w:eastAsia="Times New Roman" w:hAnsi="Times New Roman" w:cs="Times New Roman"/>
          <w:bCs/>
          <w:iCs/>
          <w:sz w:val="28"/>
          <w:szCs w:val="28"/>
          <w:lang w:eastAsia="ru-RU"/>
        </w:rPr>
        <w:t xml:space="preserve">лять единое целое, как правило в интересах производителя их большую долю </w:t>
      </w:r>
      <w:r w:rsidRPr="002F7B92">
        <w:rPr>
          <w:rFonts w:ascii="Times New Roman" w:eastAsia="Times New Roman" w:hAnsi="Times New Roman" w:cs="Times New Roman"/>
          <w:bCs/>
          <w:iCs/>
          <w:sz w:val="28"/>
          <w:szCs w:val="28"/>
          <w:lang w:eastAsia="ru-RU"/>
        </w:rPr>
        <w:lastRenderedPageBreak/>
        <w:t>покупают у внешних поставщико</w:t>
      </w:r>
      <w:r w:rsidR="00B627F4">
        <w:rPr>
          <w:rFonts w:ascii="Times New Roman" w:eastAsia="Times New Roman" w:hAnsi="Times New Roman" w:cs="Times New Roman"/>
          <w:bCs/>
          <w:iCs/>
          <w:sz w:val="28"/>
          <w:szCs w:val="28"/>
          <w:lang w:eastAsia="ru-RU"/>
        </w:rPr>
        <w:t>в. Одним из хорошо известных пу</w:t>
      </w:r>
      <w:r w:rsidRPr="002F7B92">
        <w:rPr>
          <w:rFonts w:ascii="Times New Roman" w:eastAsia="Times New Roman" w:hAnsi="Times New Roman" w:cs="Times New Roman"/>
          <w:bCs/>
          <w:iCs/>
          <w:sz w:val="28"/>
          <w:szCs w:val="28"/>
          <w:lang w:eastAsia="ru-RU"/>
        </w:rPr>
        <w:t>тей диверсификации является вертикаль</w:t>
      </w:r>
      <w:r w:rsidR="00B627F4">
        <w:rPr>
          <w:rFonts w:ascii="Times New Roman" w:eastAsia="Times New Roman" w:hAnsi="Times New Roman" w:cs="Times New Roman"/>
          <w:bCs/>
          <w:iCs/>
          <w:sz w:val="28"/>
          <w:szCs w:val="28"/>
          <w:lang w:eastAsia="ru-RU"/>
        </w:rPr>
        <w:t>ная диверсификация, она характе</w:t>
      </w:r>
      <w:r w:rsidRPr="002F7B92">
        <w:rPr>
          <w:rFonts w:ascii="Times New Roman" w:eastAsia="Times New Roman" w:hAnsi="Times New Roman" w:cs="Times New Roman"/>
          <w:bCs/>
          <w:iCs/>
          <w:sz w:val="28"/>
          <w:szCs w:val="28"/>
          <w:lang w:eastAsia="ru-RU"/>
        </w:rPr>
        <w:t>ризуется разветвлением и расширением компонентов, материалов и частей. Наиболее ярким примером вертикаль</w:t>
      </w:r>
      <w:r w:rsidR="00B627F4">
        <w:rPr>
          <w:rFonts w:ascii="Times New Roman" w:eastAsia="Times New Roman" w:hAnsi="Times New Roman" w:cs="Times New Roman"/>
          <w:bCs/>
          <w:iCs/>
          <w:sz w:val="28"/>
          <w:szCs w:val="28"/>
          <w:lang w:eastAsia="ru-RU"/>
        </w:rPr>
        <w:t>ной диверсификации является импе</w:t>
      </w:r>
      <w:r w:rsidRPr="002F7B92">
        <w:rPr>
          <w:rFonts w:ascii="Times New Roman" w:eastAsia="Times New Roman" w:hAnsi="Times New Roman" w:cs="Times New Roman"/>
          <w:bCs/>
          <w:iCs/>
          <w:sz w:val="28"/>
          <w:szCs w:val="28"/>
          <w:lang w:eastAsia="ru-RU"/>
        </w:rPr>
        <w:t>рия Форда в эпоху самого Генри Форда. На первый взгляд вертикальная диверсификация может показаться несовместимой с нашим определением стратегии диверсификации. Однако соот</w:t>
      </w:r>
      <w:r w:rsidR="00B627F4">
        <w:rPr>
          <w:rFonts w:ascii="Times New Roman" w:eastAsia="Times New Roman" w:hAnsi="Times New Roman" w:cs="Times New Roman"/>
          <w:bCs/>
          <w:iCs/>
          <w:sz w:val="28"/>
          <w:szCs w:val="28"/>
          <w:lang w:eastAsia="ru-RU"/>
        </w:rPr>
        <w:t>ветственные миссии, которые обя</w:t>
      </w:r>
      <w:r w:rsidRPr="002F7B92">
        <w:rPr>
          <w:rFonts w:ascii="Times New Roman" w:eastAsia="Times New Roman" w:hAnsi="Times New Roman" w:cs="Times New Roman"/>
          <w:bCs/>
          <w:iCs/>
          <w:sz w:val="28"/>
          <w:szCs w:val="28"/>
          <w:lang w:eastAsia="ru-RU"/>
        </w:rPr>
        <w:t>заны выполнять эти материалы, части и</w:t>
      </w:r>
      <w:r w:rsidR="00B627F4">
        <w:rPr>
          <w:rFonts w:ascii="Times New Roman" w:eastAsia="Times New Roman" w:hAnsi="Times New Roman" w:cs="Times New Roman"/>
          <w:bCs/>
          <w:iCs/>
          <w:sz w:val="28"/>
          <w:szCs w:val="28"/>
          <w:lang w:eastAsia="ru-RU"/>
        </w:rPr>
        <w:t xml:space="preserve"> составляющие, существенно отли</w:t>
      </w:r>
      <w:r w:rsidRPr="002F7B92">
        <w:rPr>
          <w:rFonts w:ascii="Times New Roman" w:eastAsia="Times New Roman" w:hAnsi="Times New Roman" w:cs="Times New Roman"/>
          <w:bCs/>
          <w:iCs/>
          <w:sz w:val="28"/>
          <w:szCs w:val="28"/>
          <w:lang w:eastAsia="ru-RU"/>
        </w:rPr>
        <w:t>чаются от миссии целого конечного проду</w:t>
      </w:r>
      <w:r w:rsidR="00B627F4">
        <w:rPr>
          <w:rFonts w:ascii="Times New Roman" w:eastAsia="Times New Roman" w:hAnsi="Times New Roman" w:cs="Times New Roman"/>
          <w:bCs/>
          <w:iCs/>
          <w:sz w:val="28"/>
          <w:szCs w:val="28"/>
          <w:lang w:eastAsia="ru-RU"/>
        </w:rPr>
        <w:t>кта. Более того, технология раз</w:t>
      </w:r>
      <w:r w:rsidRPr="002F7B92">
        <w:rPr>
          <w:rFonts w:ascii="Times New Roman" w:eastAsia="Times New Roman" w:hAnsi="Times New Roman" w:cs="Times New Roman"/>
          <w:bCs/>
          <w:iCs/>
          <w:sz w:val="28"/>
          <w:szCs w:val="28"/>
          <w:lang w:eastAsia="ru-RU"/>
        </w:rPr>
        <w:t>работки и производства данных материалов и частей, также существенно отличается от технологии производства конечного продукта.</w:t>
      </w:r>
    </w:p>
    <w:p w:rsidR="002F7B92" w:rsidRPr="002F7B92" w:rsidRDefault="002F7B92" w:rsidP="00B627F4">
      <w:pPr>
        <w:spacing w:after="0" w:line="360" w:lineRule="auto"/>
        <w:ind w:right="-2" w:firstLine="567"/>
        <w:jc w:val="both"/>
        <w:rPr>
          <w:rFonts w:ascii="Times New Roman" w:eastAsia="Times New Roman" w:hAnsi="Times New Roman" w:cs="Times New Roman"/>
          <w:bCs/>
          <w:iCs/>
          <w:sz w:val="28"/>
          <w:szCs w:val="28"/>
          <w:lang w:eastAsia="ru-RU"/>
        </w:rPr>
      </w:pPr>
      <w:r w:rsidRPr="002F7B92">
        <w:rPr>
          <w:rFonts w:ascii="Times New Roman" w:eastAsia="Times New Roman" w:hAnsi="Times New Roman" w:cs="Times New Roman"/>
          <w:bCs/>
          <w:iCs/>
          <w:sz w:val="28"/>
          <w:szCs w:val="28"/>
          <w:lang w:eastAsia="ru-RU"/>
        </w:rPr>
        <w:t>Таким образом, вертикальная диверсификация предполагает введение в производство новой продукции и п</w:t>
      </w:r>
      <w:r w:rsidR="00B627F4">
        <w:rPr>
          <w:rFonts w:ascii="Times New Roman" w:eastAsia="Times New Roman" w:hAnsi="Times New Roman" w:cs="Times New Roman"/>
          <w:bCs/>
          <w:iCs/>
          <w:sz w:val="28"/>
          <w:szCs w:val="28"/>
          <w:lang w:eastAsia="ru-RU"/>
        </w:rPr>
        <w:t>окупку новых миссий; другой воз</w:t>
      </w:r>
      <w:r w:rsidRPr="002F7B92">
        <w:rPr>
          <w:rFonts w:ascii="Times New Roman" w:eastAsia="Times New Roman" w:hAnsi="Times New Roman" w:cs="Times New Roman"/>
          <w:bCs/>
          <w:iCs/>
          <w:sz w:val="28"/>
          <w:szCs w:val="28"/>
          <w:lang w:eastAsia="ru-RU"/>
        </w:rPr>
        <w:t>можный вариант – горизонтальная диверсифи</w:t>
      </w:r>
      <w:r w:rsidR="00B627F4">
        <w:rPr>
          <w:rFonts w:ascii="Times New Roman" w:eastAsia="Times New Roman" w:hAnsi="Times New Roman" w:cs="Times New Roman"/>
          <w:bCs/>
          <w:iCs/>
          <w:sz w:val="28"/>
          <w:szCs w:val="28"/>
          <w:lang w:eastAsia="ru-RU"/>
        </w:rPr>
        <w:t>кация. Ее можно охаракте</w:t>
      </w:r>
      <w:r w:rsidRPr="002F7B92">
        <w:rPr>
          <w:rFonts w:ascii="Times New Roman" w:eastAsia="Times New Roman" w:hAnsi="Times New Roman" w:cs="Times New Roman"/>
          <w:bCs/>
          <w:iCs/>
          <w:sz w:val="28"/>
          <w:szCs w:val="28"/>
          <w:lang w:eastAsia="ru-RU"/>
        </w:rPr>
        <w:t xml:space="preserve">ризовать как введение новых продуктов </w:t>
      </w:r>
      <w:r w:rsidR="00B627F4">
        <w:rPr>
          <w:rFonts w:ascii="Times New Roman" w:eastAsia="Times New Roman" w:hAnsi="Times New Roman" w:cs="Times New Roman"/>
          <w:bCs/>
          <w:iCs/>
          <w:sz w:val="28"/>
          <w:szCs w:val="28"/>
          <w:lang w:eastAsia="ru-RU"/>
        </w:rPr>
        <w:t>тогда, когда они совсем не соот</w:t>
      </w:r>
      <w:r w:rsidRPr="002F7B92">
        <w:rPr>
          <w:rFonts w:ascii="Times New Roman" w:eastAsia="Times New Roman" w:hAnsi="Times New Roman" w:cs="Times New Roman"/>
          <w:bCs/>
          <w:iCs/>
          <w:sz w:val="28"/>
          <w:szCs w:val="28"/>
          <w:lang w:eastAsia="ru-RU"/>
        </w:rPr>
        <w:t xml:space="preserve">ветствуют существующей номенклатуре </w:t>
      </w:r>
      <w:r w:rsidR="00B627F4">
        <w:rPr>
          <w:rFonts w:ascii="Times New Roman" w:eastAsia="Times New Roman" w:hAnsi="Times New Roman" w:cs="Times New Roman"/>
          <w:bCs/>
          <w:iCs/>
          <w:sz w:val="28"/>
          <w:szCs w:val="28"/>
          <w:lang w:eastAsia="ru-RU"/>
        </w:rPr>
        <w:t>продукции, а также покупают мис</w:t>
      </w:r>
      <w:r w:rsidRPr="002F7B92">
        <w:rPr>
          <w:rFonts w:ascii="Times New Roman" w:eastAsia="Times New Roman" w:hAnsi="Times New Roman" w:cs="Times New Roman"/>
          <w:bCs/>
          <w:iCs/>
          <w:sz w:val="28"/>
          <w:szCs w:val="28"/>
          <w:lang w:eastAsia="ru-RU"/>
        </w:rPr>
        <w:t>сии, которые соответствуют ноу-хау фи</w:t>
      </w:r>
      <w:r w:rsidR="00B627F4">
        <w:rPr>
          <w:rFonts w:ascii="Times New Roman" w:eastAsia="Times New Roman" w:hAnsi="Times New Roman" w:cs="Times New Roman"/>
          <w:bCs/>
          <w:iCs/>
          <w:sz w:val="28"/>
          <w:szCs w:val="28"/>
          <w:lang w:eastAsia="ru-RU"/>
        </w:rPr>
        <w:t>рмы и ее опыту в маркетинге, фи</w:t>
      </w:r>
      <w:r w:rsidRPr="002F7B92">
        <w:rPr>
          <w:rFonts w:ascii="Times New Roman" w:eastAsia="Times New Roman" w:hAnsi="Times New Roman" w:cs="Times New Roman"/>
          <w:bCs/>
          <w:iCs/>
          <w:sz w:val="28"/>
          <w:szCs w:val="28"/>
          <w:lang w:eastAsia="ru-RU"/>
        </w:rPr>
        <w:t>нансах и технологии; также благодаря боковой диверсификации возможно выходить за пределы отрасли, в которо</w:t>
      </w:r>
      <w:r w:rsidR="00B627F4">
        <w:rPr>
          <w:rFonts w:ascii="Times New Roman" w:eastAsia="Times New Roman" w:hAnsi="Times New Roman" w:cs="Times New Roman"/>
          <w:bCs/>
          <w:iCs/>
          <w:sz w:val="28"/>
          <w:szCs w:val="28"/>
          <w:lang w:eastAsia="ru-RU"/>
        </w:rPr>
        <w:t>й функционирует организация. Ес</w:t>
      </w:r>
      <w:r w:rsidRPr="002F7B92">
        <w:rPr>
          <w:rFonts w:ascii="Times New Roman" w:eastAsia="Times New Roman" w:hAnsi="Times New Roman" w:cs="Times New Roman"/>
          <w:bCs/>
          <w:iCs/>
          <w:sz w:val="28"/>
          <w:szCs w:val="28"/>
          <w:lang w:eastAsia="ru-RU"/>
        </w:rPr>
        <w:t>ли вертикальная и горизонтальная диверсификации, по сути, являются ограничивающими сферу интересов, т</w:t>
      </w:r>
      <w:r w:rsidR="00B627F4">
        <w:rPr>
          <w:rFonts w:ascii="Times New Roman" w:eastAsia="Times New Roman" w:hAnsi="Times New Roman" w:cs="Times New Roman"/>
          <w:bCs/>
          <w:iCs/>
          <w:sz w:val="28"/>
          <w:szCs w:val="28"/>
          <w:lang w:eastAsia="ru-RU"/>
        </w:rPr>
        <w:t>о боковая диверсификация, наобо</w:t>
      </w:r>
      <w:r w:rsidRPr="002F7B92">
        <w:rPr>
          <w:rFonts w:ascii="Times New Roman" w:eastAsia="Times New Roman" w:hAnsi="Times New Roman" w:cs="Times New Roman"/>
          <w:bCs/>
          <w:iCs/>
          <w:sz w:val="28"/>
          <w:szCs w:val="28"/>
          <w:lang w:eastAsia="ru-RU"/>
        </w:rPr>
        <w:t>рот, способствует ее расширению. Этим самым, предприятие заявляет о своем намерении поменять свою рыночную структуру.</w:t>
      </w:r>
    </w:p>
    <w:p w:rsidR="002F7B92" w:rsidRPr="002F7B92" w:rsidRDefault="002F7B92" w:rsidP="00B627F4">
      <w:pPr>
        <w:spacing w:after="0" w:line="360" w:lineRule="auto"/>
        <w:ind w:right="-2" w:firstLine="567"/>
        <w:jc w:val="both"/>
        <w:rPr>
          <w:rFonts w:ascii="Times New Roman" w:eastAsia="Times New Roman" w:hAnsi="Times New Roman" w:cs="Times New Roman"/>
          <w:bCs/>
          <w:iCs/>
          <w:sz w:val="28"/>
          <w:szCs w:val="28"/>
          <w:lang w:eastAsia="ru-RU"/>
        </w:rPr>
      </w:pPr>
      <w:r w:rsidRPr="002F7B92">
        <w:rPr>
          <w:rFonts w:ascii="Times New Roman" w:eastAsia="Times New Roman" w:hAnsi="Times New Roman" w:cs="Times New Roman"/>
          <w:bCs/>
          <w:iCs/>
          <w:sz w:val="28"/>
          <w:szCs w:val="28"/>
          <w:lang w:eastAsia="ru-RU"/>
        </w:rPr>
        <w:t>Какую из перечисленных разнов</w:t>
      </w:r>
      <w:r w:rsidR="00B627F4">
        <w:rPr>
          <w:rFonts w:ascii="Times New Roman" w:eastAsia="Times New Roman" w:hAnsi="Times New Roman" w:cs="Times New Roman"/>
          <w:bCs/>
          <w:iCs/>
          <w:sz w:val="28"/>
          <w:szCs w:val="28"/>
          <w:lang w:eastAsia="ru-RU"/>
        </w:rPr>
        <w:t>идностей диверсификации нужно выб</w:t>
      </w:r>
      <w:r w:rsidRPr="002F7B92">
        <w:rPr>
          <w:rFonts w:ascii="Times New Roman" w:eastAsia="Times New Roman" w:hAnsi="Times New Roman" w:cs="Times New Roman"/>
          <w:bCs/>
          <w:iCs/>
          <w:sz w:val="28"/>
          <w:szCs w:val="28"/>
          <w:lang w:eastAsia="ru-RU"/>
        </w:rPr>
        <w:t>рать фирме? Частично такой выбор бу</w:t>
      </w:r>
      <w:r w:rsidR="00B627F4">
        <w:rPr>
          <w:rFonts w:ascii="Times New Roman" w:eastAsia="Times New Roman" w:hAnsi="Times New Roman" w:cs="Times New Roman"/>
          <w:bCs/>
          <w:iCs/>
          <w:sz w:val="28"/>
          <w:szCs w:val="28"/>
          <w:lang w:eastAsia="ru-RU"/>
        </w:rPr>
        <w:t>дет зависеть от причин, побужда</w:t>
      </w:r>
      <w:r w:rsidRPr="002F7B92">
        <w:rPr>
          <w:rFonts w:ascii="Times New Roman" w:eastAsia="Times New Roman" w:hAnsi="Times New Roman" w:cs="Times New Roman"/>
          <w:bCs/>
          <w:iCs/>
          <w:sz w:val="28"/>
          <w:szCs w:val="28"/>
          <w:lang w:eastAsia="ru-RU"/>
        </w:rPr>
        <w:t>ющих компанию диверсифицироваться.</w:t>
      </w:r>
    </w:p>
    <w:p w:rsidR="00B627F4" w:rsidRDefault="002F7B92" w:rsidP="0096022A">
      <w:pPr>
        <w:spacing w:after="0" w:line="360" w:lineRule="auto"/>
        <w:ind w:right="-2" w:firstLine="567"/>
        <w:jc w:val="both"/>
        <w:rPr>
          <w:rFonts w:ascii="Times New Roman" w:eastAsia="Times New Roman" w:hAnsi="Times New Roman" w:cs="Times New Roman"/>
          <w:bCs/>
          <w:iCs/>
          <w:sz w:val="28"/>
          <w:szCs w:val="28"/>
          <w:lang w:eastAsia="ru-RU"/>
        </w:rPr>
      </w:pPr>
      <w:r w:rsidRPr="002F7B92">
        <w:rPr>
          <w:rFonts w:ascii="Times New Roman" w:eastAsia="Times New Roman" w:hAnsi="Times New Roman" w:cs="Times New Roman"/>
          <w:bCs/>
          <w:iCs/>
          <w:sz w:val="28"/>
          <w:szCs w:val="28"/>
          <w:lang w:eastAsia="ru-RU"/>
        </w:rPr>
        <w:t>Одни из целей диверсификации относятся к ее миссиям, а другие – к характеристике продукции. Каждая из ц</w:t>
      </w:r>
      <w:r w:rsidR="00B627F4">
        <w:rPr>
          <w:rFonts w:ascii="Times New Roman" w:eastAsia="Times New Roman" w:hAnsi="Times New Roman" w:cs="Times New Roman"/>
          <w:bCs/>
          <w:iCs/>
          <w:sz w:val="28"/>
          <w:szCs w:val="28"/>
          <w:lang w:eastAsia="ru-RU"/>
        </w:rPr>
        <w:t>елей предназначена для совершен</w:t>
      </w:r>
      <w:r w:rsidRPr="002F7B92">
        <w:rPr>
          <w:rFonts w:ascii="Times New Roman" w:eastAsia="Times New Roman" w:hAnsi="Times New Roman" w:cs="Times New Roman"/>
          <w:bCs/>
          <w:iCs/>
          <w:sz w:val="28"/>
          <w:szCs w:val="28"/>
          <w:lang w:eastAsia="ru-RU"/>
        </w:rPr>
        <w:t xml:space="preserve">ствования определенных аспектов баланса между окружающей средой и общей </w:t>
      </w:r>
      <w:r w:rsidRPr="002F7B92">
        <w:rPr>
          <w:rFonts w:ascii="Times New Roman" w:eastAsia="Times New Roman" w:hAnsi="Times New Roman" w:cs="Times New Roman"/>
          <w:bCs/>
          <w:iCs/>
          <w:sz w:val="28"/>
          <w:szCs w:val="28"/>
          <w:lang w:eastAsia="ru-RU"/>
        </w:rPr>
        <w:lastRenderedPageBreak/>
        <w:t xml:space="preserve">стратегией продукт – рынок. Своеобразные цели, установленные для конкретных ситуаций, могут быть </w:t>
      </w:r>
      <w:r w:rsidR="00B627F4">
        <w:rPr>
          <w:rFonts w:ascii="Times New Roman" w:eastAsia="Times New Roman" w:hAnsi="Times New Roman" w:cs="Times New Roman"/>
          <w:bCs/>
          <w:iCs/>
          <w:sz w:val="28"/>
          <w:szCs w:val="28"/>
          <w:lang w:eastAsia="ru-RU"/>
        </w:rPr>
        <w:t>сгруппированы в три основные ка</w:t>
      </w:r>
      <w:r w:rsidRPr="002F7B92">
        <w:rPr>
          <w:rFonts w:ascii="Times New Roman" w:eastAsia="Times New Roman" w:hAnsi="Times New Roman" w:cs="Times New Roman"/>
          <w:bCs/>
          <w:iCs/>
          <w:sz w:val="28"/>
          <w:szCs w:val="28"/>
          <w:lang w:eastAsia="ru-RU"/>
        </w:rPr>
        <w:t>тегории: цели стабилизации, предназначенные для защиты от не очень благоприятных тенденций и прогнозир</w:t>
      </w:r>
      <w:r w:rsidR="00B627F4">
        <w:rPr>
          <w:rFonts w:ascii="Times New Roman" w:eastAsia="Times New Roman" w:hAnsi="Times New Roman" w:cs="Times New Roman"/>
          <w:bCs/>
          <w:iCs/>
          <w:sz w:val="28"/>
          <w:szCs w:val="28"/>
          <w:lang w:eastAsia="ru-RU"/>
        </w:rPr>
        <w:t>уемых явлений, цели роста, кото</w:t>
      </w:r>
      <w:r w:rsidRPr="002F7B92">
        <w:rPr>
          <w:rFonts w:ascii="Times New Roman" w:eastAsia="Times New Roman" w:hAnsi="Times New Roman" w:cs="Times New Roman"/>
          <w:bCs/>
          <w:iCs/>
          <w:sz w:val="28"/>
          <w:szCs w:val="28"/>
          <w:lang w:eastAsia="ru-RU"/>
        </w:rPr>
        <w:t>рые обязаны способствовать регулир</w:t>
      </w:r>
      <w:r w:rsidR="00B627F4">
        <w:rPr>
          <w:rFonts w:ascii="Times New Roman" w:eastAsia="Times New Roman" w:hAnsi="Times New Roman" w:cs="Times New Roman"/>
          <w:bCs/>
          <w:iCs/>
          <w:sz w:val="28"/>
          <w:szCs w:val="28"/>
          <w:lang w:eastAsia="ru-RU"/>
        </w:rPr>
        <w:t>ованию баланса в условиях благо</w:t>
      </w:r>
      <w:r w:rsidRPr="002F7B92">
        <w:rPr>
          <w:rFonts w:ascii="Times New Roman" w:eastAsia="Times New Roman" w:hAnsi="Times New Roman" w:cs="Times New Roman"/>
          <w:bCs/>
          <w:iCs/>
          <w:sz w:val="28"/>
          <w:szCs w:val="28"/>
          <w:lang w:eastAsia="ru-RU"/>
        </w:rPr>
        <w:t>приятных тенденций; цели гибкости – вс</w:t>
      </w:r>
      <w:r w:rsidR="00B627F4">
        <w:rPr>
          <w:rFonts w:ascii="Times New Roman" w:eastAsia="Times New Roman" w:hAnsi="Times New Roman" w:cs="Times New Roman"/>
          <w:bCs/>
          <w:iCs/>
          <w:sz w:val="28"/>
          <w:szCs w:val="28"/>
          <w:lang w:eastAsia="ru-RU"/>
        </w:rPr>
        <w:t>е для усиления позиции предприя</w:t>
      </w:r>
      <w:r w:rsidRPr="002F7B92">
        <w:rPr>
          <w:rFonts w:ascii="Times New Roman" w:eastAsia="Times New Roman" w:hAnsi="Times New Roman" w:cs="Times New Roman"/>
          <w:bCs/>
          <w:iCs/>
          <w:sz w:val="28"/>
          <w:szCs w:val="28"/>
          <w:lang w:eastAsia="ru-RU"/>
        </w:rPr>
        <w:t>тия в случае непредсказуемых событ</w:t>
      </w:r>
      <w:r w:rsidR="00B627F4">
        <w:rPr>
          <w:rFonts w:ascii="Times New Roman" w:eastAsia="Times New Roman" w:hAnsi="Times New Roman" w:cs="Times New Roman"/>
          <w:bCs/>
          <w:iCs/>
          <w:sz w:val="28"/>
          <w:szCs w:val="28"/>
          <w:lang w:eastAsia="ru-RU"/>
        </w:rPr>
        <w:t>ий. Диверсификационное направле</w:t>
      </w:r>
      <w:r w:rsidRPr="002F7B92">
        <w:rPr>
          <w:rFonts w:ascii="Times New Roman" w:eastAsia="Times New Roman" w:hAnsi="Times New Roman" w:cs="Times New Roman"/>
          <w:bCs/>
          <w:iCs/>
          <w:sz w:val="28"/>
          <w:szCs w:val="28"/>
          <w:lang w:eastAsia="ru-RU"/>
        </w:rPr>
        <w:t>ние, необходимое для одной из целей, может абсолютно не годиться для другой.</w:t>
      </w:r>
      <w:r w:rsidR="00B627F4">
        <w:rPr>
          <w:rFonts w:ascii="Times New Roman" w:eastAsia="Times New Roman" w:hAnsi="Times New Roman" w:cs="Times New Roman"/>
          <w:bCs/>
          <w:iCs/>
          <w:sz w:val="28"/>
          <w:szCs w:val="28"/>
          <w:lang w:eastAsia="ru-RU"/>
        </w:rPr>
        <w:br w:type="page"/>
      </w:r>
    </w:p>
    <w:p w:rsidR="002F7B92" w:rsidRDefault="002F7B92" w:rsidP="00B627F4">
      <w:pPr>
        <w:spacing w:after="0" w:line="360" w:lineRule="auto"/>
        <w:ind w:right="-2" w:firstLine="567"/>
        <w:jc w:val="both"/>
        <w:rPr>
          <w:rFonts w:ascii="Times New Roman" w:eastAsia="Times New Roman" w:hAnsi="Times New Roman" w:cs="Times New Roman"/>
          <w:bCs/>
          <w:iCs/>
          <w:sz w:val="28"/>
          <w:szCs w:val="28"/>
          <w:lang w:eastAsia="ru-RU"/>
        </w:rPr>
      </w:pPr>
      <w:r w:rsidRPr="002F7B92">
        <w:rPr>
          <w:rFonts w:ascii="Times New Roman" w:eastAsia="Times New Roman" w:hAnsi="Times New Roman" w:cs="Times New Roman"/>
          <w:bCs/>
          <w:iCs/>
          <w:sz w:val="28"/>
          <w:szCs w:val="28"/>
          <w:lang w:eastAsia="ru-RU"/>
        </w:rPr>
        <w:lastRenderedPageBreak/>
        <w:t>2 Анализ и оценка диверсификации</w:t>
      </w:r>
      <w:r w:rsidR="00B627F4">
        <w:rPr>
          <w:rFonts w:ascii="Times New Roman" w:eastAsia="Times New Roman" w:hAnsi="Times New Roman" w:cs="Times New Roman"/>
          <w:bCs/>
          <w:iCs/>
          <w:sz w:val="28"/>
          <w:szCs w:val="28"/>
          <w:lang w:eastAsia="ru-RU"/>
        </w:rPr>
        <w:t xml:space="preserve"> платных услуг как фактора обес</w:t>
      </w:r>
      <w:r w:rsidRPr="002F7B92">
        <w:rPr>
          <w:rFonts w:ascii="Times New Roman" w:eastAsia="Times New Roman" w:hAnsi="Times New Roman" w:cs="Times New Roman"/>
          <w:bCs/>
          <w:iCs/>
          <w:sz w:val="28"/>
          <w:szCs w:val="28"/>
          <w:lang w:eastAsia="ru-RU"/>
        </w:rPr>
        <w:t>печения экономической безопасности организации на примере О</w:t>
      </w:r>
      <w:r w:rsidR="00B627F4">
        <w:rPr>
          <w:rFonts w:ascii="Times New Roman" w:eastAsia="Times New Roman" w:hAnsi="Times New Roman" w:cs="Times New Roman"/>
          <w:bCs/>
          <w:iCs/>
          <w:sz w:val="28"/>
          <w:szCs w:val="28"/>
          <w:lang w:eastAsia="ru-RU"/>
        </w:rPr>
        <w:t>ОО «Ла</w:t>
      </w:r>
      <w:r w:rsidRPr="002F7B92">
        <w:rPr>
          <w:rFonts w:ascii="Times New Roman" w:eastAsia="Times New Roman" w:hAnsi="Times New Roman" w:cs="Times New Roman"/>
          <w:bCs/>
          <w:iCs/>
          <w:sz w:val="28"/>
          <w:szCs w:val="28"/>
          <w:lang w:eastAsia="ru-RU"/>
        </w:rPr>
        <w:t>ра-Дент»</w:t>
      </w:r>
    </w:p>
    <w:p w:rsidR="00A359CC" w:rsidRPr="002F7B92" w:rsidRDefault="00A359CC" w:rsidP="00B627F4">
      <w:pPr>
        <w:spacing w:after="0" w:line="360" w:lineRule="auto"/>
        <w:ind w:right="-2" w:firstLine="567"/>
        <w:jc w:val="both"/>
        <w:rPr>
          <w:rFonts w:ascii="Times New Roman" w:eastAsia="Times New Roman" w:hAnsi="Times New Roman" w:cs="Times New Roman"/>
          <w:bCs/>
          <w:iCs/>
          <w:sz w:val="28"/>
          <w:szCs w:val="28"/>
          <w:lang w:eastAsia="ru-RU"/>
        </w:rPr>
      </w:pPr>
    </w:p>
    <w:p w:rsidR="002F7B92" w:rsidRDefault="002F7B92" w:rsidP="00B627F4">
      <w:pPr>
        <w:spacing w:after="0" w:line="360" w:lineRule="auto"/>
        <w:ind w:right="-2" w:firstLine="567"/>
        <w:jc w:val="both"/>
        <w:rPr>
          <w:rFonts w:ascii="Times New Roman" w:eastAsia="Times New Roman" w:hAnsi="Times New Roman" w:cs="Times New Roman"/>
          <w:bCs/>
          <w:iCs/>
          <w:sz w:val="28"/>
          <w:szCs w:val="28"/>
          <w:lang w:eastAsia="ru-RU"/>
        </w:rPr>
      </w:pPr>
      <w:r w:rsidRPr="002F7B92">
        <w:rPr>
          <w:rFonts w:ascii="Times New Roman" w:eastAsia="Times New Roman" w:hAnsi="Times New Roman" w:cs="Times New Roman"/>
          <w:bCs/>
          <w:iCs/>
          <w:sz w:val="28"/>
          <w:szCs w:val="28"/>
          <w:lang w:eastAsia="ru-RU"/>
        </w:rPr>
        <w:t>2.1 Характеристика финансово-пр</w:t>
      </w:r>
      <w:r w:rsidR="0096022A">
        <w:rPr>
          <w:rFonts w:ascii="Times New Roman" w:eastAsia="Times New Roman" w:hAnsi="Times New Roman" w:cs="Times New Roman"/>
          <w:bCs/>
          <w:iCs/>
          <w:sz w:val="28"/>
          <w:szCs w:val="28"/>
          <w:lang w:eastAsia="ru-RU"/>
        </w:rPr>
        <w:t>оизводственной деятельности ООО </w:t>
      </w:r>
      <w:r w:rsidRPr="002F7B92">
        <w:rPr>
          <w:rFonts w:ascii="Times New Roman" w:eastAsia="Times New Roman" w:hAnsi="Times New Roman" w:cs="Times New Roman"/>
          <w:bCs/>
          <w:iCs/>
          <w:sz w:val="28"/>
          <w:szCs w:val="28"/>
          <w:lang w:eastAsia="ru-RU"/>
        </w:rPr>
        <w:t>«Лара-Дент»</w:t>
      </w:r>
    </w:p>
    <w:p w:rsidR="002C7F19" w:rsidRPr="002F7B92" w:rsidRDefault="002C7F19" w:rsidP="00B627F4">
      <w:pPr>
        <w:spacing w:after="0" w:line="360" w:lineRule="auto"/>
        <w:ind w:right="-2" w:firstLine="567"/>
        <w:jc w:val="both"/>
        <w:rPr>
          <w:rFonts w:ascii="Times New Roman" w:eastAsia="Times New Roman" w:hAnsi="Times New Roman" w:cs="Times New Roman"/>
          <w:bCs/>
          <w:iCs/>
          <w:sz w:val="28"/>
          <w:szCs w:val="28"/>
          <w:lang w:eastAsia="ru-RU"/>
        </w:rPr>
      </w:pPr>
    </w:p>
    <w:p w:rsidR="00926AE0" w:rsidRDefault="002431DA" w:rsidP="00B627F4">
      <w:pPr>
        <w:spacing w:after="0" w:line="360" w:lineRule="auto"/>
        <w:ind w:right="-2" w:firstLine="567"/>
        <w:jc w:val="both"/>
        <w:rPr>
          <w:rFonts w:ascii="Times New Roman" w:eastAsia="Times New Roman" w:hAnsi="Times New Roman" w:cs="Times New Roman"/>
          <w:bCs/>
          <w:iCs/>
          <w:sz w:val="28"/>
          <w:szCs w:val="28"/>
          <w:lang w:eastAsia="ru-RU"/>
        </w:rPr>
      </w:pPr>
      <w:r w:rsidRPr="002431DA">
        <w:rPr>
          <w:rFonts w:ascii="Times New Roman" w:eastAsia="Times New Roman" w:hAnsi="Times New Roman" w:cs="Times New Roman"/>
          <w:bCs/>
          <w:iCs/>
          <w:sz w:val="28"/>
          <w:szCs w:val="28"/>
          <w:lang w:eastAsia="ru-RU"/>
        </w:rPr>
        <w:t>Для рассмотре</w:t>
      </w:r>
      <w:r w:rsidR="00214ED9">
        <w:rPr>
          <w:rFonts w:ascii="Times New Roman" w:eastAsia="Times New Roman" w:hAnsi="Times New Roman" w:cs="Times New Roman"/>
          <w:bCs/>
          <w:iCs/>
          <w:sz w:val="28"/>
          <w:szCs w:val="28"/>
          <w:lang w:eastAsia="ru-RU"/>
        </w:rPr>
        <w:t>ния</w:t>
      </w:r>
      <w:r w:rsidRPr="002431DA">
        <w:rPr>
          <w:rFonts w:ascii="Times New Roman" w:eastAsia="Times New Roman" w:hAnsi="Times New Roman" w:cs="Times New Roman"/>
          <w:bCs/>
          <w:iCs/>
          <w:sz w:val="28"/>
          <w:szCs w:val="28"/>
          <w:lang w:eastAsia="ru-RU"/>
        </w:rPr>
        <w:t xml:space="preserve"> вопрос</w:t>
      </w:r>
      <w:r w:rsidR="00214ED9">
        <w:rPr>
          <w:rFonts w:ascii="Times New Roman" w:eastAsia="Times New Roman" w:hAnsi="Times New Roman" w:cs="Times New Roman"/>
          <w:bCs/>
          <w:iCs/>
          <w:sz w:val="28"/>
          <w:szCs w:val="28"/>
          <w:lang w:eastAsia="ru-RU"/>
        </w:rPr>
        <w:t>а</w:t>
      </w:r>
      <w:r w:rsidRPr="002431DA">
        <w:rPr>
          <w:rFonts w:ascii="Times New Roman" w:eastAsia="Times New Roman" w:hAnsi="Times New Roman" w:cs="Times New Roman"/>
          <w:bCs/>
          <w:iCs/>
          <w:sz w:val="28"/>
          <w:szCs w:val="28"/>
          <w:lang w:eastAsia="ru-RU"/>
        </w:rPr>
        <w:t xml:space="preserve"> </w:t>
      </w:r>
      <w:r w:rsidR="00214ED9">
        <w:rPr>
          <w:rFonts w:ascii="Times New Roman" w:eastAsia="Times New Roman" w:hAnsi="Times New Roman" w:cs="Times New Roman"/>
          <w:bCs/>
          <w:iCs/>
          <w:sz w:val="28"/>
          <w:szCs w:val="28"/>
          <w:lang w:eastAsia="ru-RU"/>
        </w:rPr>
        <w:t>становления</w:t>
      </w:r>
      <w:r w:rsidRPr="002431DA">
        <w:rPr>
          <w:rFonts w:ascii="Times New Roman" w:eastAsia="Times New Roman" w:hAnsi="Times New Roman" w:cs="Times New Roman"/>
          <w:bCs/>
          <w:iCs/>
          <w:sz w:val="28"/>
          <w:szCs w:val="28"/>
          <w:lang w:eastAsia="ru-RU"/>
        </w:rPr>
        <w:t xml:space="preserve"> клиники, необходимо про</w:t>
      </w:r>
      <w:r w:rsidR="00214ED9">
        <w:rPr>
          <w:rFonts w:ascii="Times New Roman" w:eastAsia="Times New Roman" w:hAnsi="Times New Roman" w:cs="Times New Roman"/>
          <w:bCs/>
          <w:iCs/>
          <w:sz w:val="28"/>
          <w:szCs w:val="28"/>
          <w:lang w:eastAsia="ru-RU"/>
        </w:rPr>
        <w:t>вести анализ</w:t>
      </w:r>
      <w:r w:rsidRPr="002431DA">
        <w:rPr>
          <w:rFonts w:ascii="Times New Roman" w:eastAsia="Times New Roman" w:hAnsi="Times New Roman" w:cs="Times New Roman"/>
          <w:bCs/>
          <w:iCs/>
          <w:sz w:val="28"/>
          <w:szCs w:val="28"/>
          <w:lang w:eastAsia="ru-RU"/>
        </w:rPr>
        <w:t xml:space="preserve"> динамик</w:t>
      </w:r>
      <w:r w:rsidR="00214ED9">
        <w:rPr>
          <w:rFonts w:ascii="Times New Roman" w:eastAsia="Times New Roman" w:hAnsi="Times New Roman" w:cs="Times New Roman"/>
          <w:bCs/>
          <w:iCs/>
          <w:sz w:val="28"/>
          <w:szCs w:val="28"/>
          <w:lang w:eastAsia="ru-RU"/>
        </w:rPr>
        <w:t>и</w:t>
      </w:r>
      <w:r w:rsidRPr="002431DA">
        <w:rPr>
          <w:rFonts w:ascii="Times New Roman" w:eastAsia="Times New Roman" w:hAnsi="Times New Roman" w:cs="Times New Roman"/>
          <w:bCs/>
          <w:iCs/>
          <w:sz w:val="28"/>
          <w:szCs w:val="28"/>
          <w:lang w:eastAsia="ru-RU"/>
        </w:rPr>
        <w:t xml:space="preserve"> финансово-экономических показателей </w:t>
      </w:r>
      <w:r w:rsidR="00214ED9" w:rsidRPr="002431DA">
        <w:rPr>
          <w:rFonts w:ascii="Times New Roman" w:eastAsia="Times New Roman" w:hAnsi="Times New Roman" w:cs="Times New Roman"/>
          <w:bCs/>
          <w:iCs/>
          <w:sz w:val="28"/>
          <w:szCs w:val="28"/>
          <w:lang w:eastAsia="ru-RU"/>
        </w:rPr>
        <w:t xml:space="preserve">ее </w:t>
      </w:r>
      <w:r w:rsidRPr="002431DA">
        <w:rPr>
          <w:rFonts w:ascii="Times New Roman" w:eastAsia="Times New Roman" w:hAnsi="Times New Roman" w:cs="Times New Roman"/>
          <w:bCs/>
          <w:iCs/>
          <w:sz w:val="28"/>
          <w:szCs w:val="28"/>
          <w:lang w:eastAsia="ru-RU"/>
        </w:rPr>
        <w:t>деятельности</w:t>
      </w:r>
      <w:r w:rsidR="00EF7EAC">
        <w:rPr>
          <w:rFonts w:ascii="Times New Roman" w:eastAsia="Times New Roman" w:hAnsi="Times New Roman" w:cs="Times New Roman"/>
          <w:bCs/>
          <w:iCs/>
          <w:sz w:val="28"/>
          <w:szCs w:val="28"/>
          <w:lang w:eastAsia="ru-RU"/>
        </w:rPr>
        <w:t xml:space="preserve"> (таблица 1)</w:t>
      </w:r>
      <w:r w:rsidR="006623B2">
        <w:rPr>
          <w:rFonts w:ascii="Times New Roman" w:eastAsia="Times New Roman" w:hAnsi="Times New Roman" w:cs="Times New Roman"/>
          <w:bCs/>
          <w:iCs/>
          <w:sz w:val="28"/>
          <w:szCs w:val="28"/>
          <w:lang w:eastAsia="ru-RU"/>
        </w:rPr>
        <w:t>.</w:t>
      </w:r>
    </w:p>
    <w:p w:rsidR="00165B00" w:rsidRDefault="00165B00" w:rsidP="00B627F4">
      <w:pPr>
        <w:spacing w:after="0" w:line="360" w:lineRule="auto"/>
        <w:ind w:right="-2" w:firstLine="567"/>
        <w:jc w:val="both"/>
        <w:rPr>
          <w:rFonts w:ascii="Times New Roman" w:eastAsia="Times New Roman" w:hAnsi="Times New Roman" w:cs="Times New Roman"/>
          <w:bCs/>
          <w:iCs/>
          <w:sz w:val="28"/>
          <w:szCs w:val="28"/>
          <w:lang w:eastAsia="ru-RU"/>
        </w:rPr>
      </w:pPr>
    </w:p>
    <w:p w:rsidR="0096022A" w:rsidRDefault="0096022A" w:rsidP="00AB3A26">
      <w:pPr>
        <w:spacing w:after="0" w:line="360" w:lineRule="auto"/>
        <w:ind w:right="-2" w:firstLine="567"/>
        <w:jc w:val="both"/>
        <w:rPr>
          <w:rFonts w:ascii="Times New Roman" w:eastAsia="Times New Roman" w:hAnsi="Times New Roman" w:cs="Times New Roman"/>
          <w:bCs/>
          <w:iCs/>
          <w:sz w:val="28"/>
          <w:szCs w:val="28"/>
          <w:lang w:eastAsia="ru-RU"/>
        </w:rPr>
      </w:pPr>
      <w:r w:rsidRPr="003E4160">
        <w:rPr>
          <w:rFonts w:ascii="Times New Roman" w:eastAsia="Times New Roman" w:hAnsi="Times New Roman" w:cs="Times New Roman"/>
          <w:bCs/>
          <w:iCs/>
          <w:sz w:val="28"/>
          <w:szCs w:val="28"/>
          <w:lang w:eastAsia="ru-RU"/>
        </w:rPr>
        <w:t xml:space="preserve">Таблица 1 </w:t>
      </w:r>
      <w:r w:rsidRPr="009545BC">
        <w:rPr>
          <w:rFonts w:ascii="Times New Roman" w:eastAsia="Times New Roman" w:hAnsi="Times New Roman" w:cs="Times New Roman"/>
          <w:bCs/>
          <w:iCs/>
          <w:sz w:val="28"/>
          <w:szCs w:val="28"/>
          <w:lang w:eastAsia="ru-RU"/>
        </w:rPr>
        <w:t>–</w:t>
      </w:r>
      <w:r w:rsidRPr="003E4160">
        <w:rPr>
          <w:rFonts w:ascii="Times New Roman" w:eastAsia="Times New Roman" w:hAnsi="Times New Roman" w:cs="Times New Roman"/>
          <w:bCs/>
          <w:iCs/>
          <w:sz w:val="28"/>
          <w:szCs w:val="28"/>
          <w:lang w:eastAsia="ru-RU"/>
        </w:rPr>
        <w:t xml:space="preserve"> </w:t>
      </w:r>
      <w:r w:rsidR="008E5357" w:rsidRPr="008E5357">
        <w:rPr>
          <w:rFonts w:ascii="Times New Roman" w:eastAsia="Times New Roman" w:hAnsi="Times New Roman" w:cs="Times New Roman"/>
          <w:bCs/>
          <w:iCs/>
          <w:sz w:val="28"/>
          <w:szCs w:val="28"/>
          <w:lang w:eastAsia="ru-RU"/>
        </w:rPr>
        <w:t>Средние общие показатели деятельности</w:t>
      </w:r>
      <w:r w:rsidR="007C7A29">
        <w:rPr>
          <w:rFonts w:ascii="Times New Roman" w:eastAsia="Times New Roman" w:hAnsi="Times New Roman" w:cs="Times New Roman"/>
          <w:bCs/>
          <w:iCs/>
          <w:sz w:val="28"/>
          <w:szCs w:val="28"/>
          <w:lang w:eastAsia="ru-RU"/>
        </w:rPr>
        <w:t xml:space="preserve"> ООО </w:t>
      </w:r>
      <w:r w:rsidRPr="003E4160">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eastAsia="ru-RU"/>
        </w:rPr>
        <w:t>Лара-Дент</w:t>
      </w:r>
      <w:r w:rsidRPr="003E4160">
        <w:rPr>
          <w:rFonts w:ascii="Times New Roman" w:eastAsia="Times New Roman" w:hAnsi="Times New Roman" w:cs="Times New Roman"/>
          <w:bCs/>
          <w:iCs/>
          <w:sz w:val="28"/>
          <w:szCs w:val="28"/>
          <w:lang w:eastAsia="ru-RU"/>
        </w:rPr>
        <w:t>»</w:t>
      </w:r>
    </w:p>
    <w:tbl>
      <w:tblPr>
        <w:tblStyle w:val="ac"/>
        <w:tblW w:w="9297" w:type="dxa"/>
        <w:tblInd w:w="-3" w:type="dxa"/>
        <w:tblLayout w:type="fixed"/>
        <w:tblLook w:val="04A0" w:firstRow="1" w:lastRow="0" w:firstColumn="1" w:lastColumn="0" w:noHBand="0" w:noVBand="1"/>
      </w:tblPr>
      <w:tblGrid>
        <w:gridCol w:w="4145"/>
        <w:gridCol w:w="2290"/>
        <w:gridCol w:w="2862"/>
      </w:tblGrid>
      <w:tr w:rsidR="008E5357" w:rsidTr="000A5092">
        <w:trPr>
          <w:trHeight w:val="777"/>
        </w:trPr>
        <w:tc>
          <w:tcPr>
            <w:tcW w:w="41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E5357" w:rsidRPr="000E6B00" w:rsidRDefault="008E5357" w:rsidP="008E5357">
            <w:pPr>
              <w:pStyle w:val="a8"/>
              <w:jc w:val="center"/>
              <w:rPr>
                <w:color w:val="000000"/>
              </w:rPr>
            </w:pPr>
            <w:r w:rsidRPr="000E6B00">
              <w:rPr>
                <w:color w:val="000000"/>
              </w:rPr>
              <w:t>Показатели</w:t>
            </w:r>
          </w:p>
        </w:tc>
        <w:tc>
          <w:tcPr>
            <w:tcW w:w="22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E5357" w:rsidRPr="000E6B00" w:rsidRDefault="008E5357" w:rsidP="008E5357">
            <w:pPr>
              <w:pStyle w:val="a8"/>
              <w:jc w:val="center"/>
              <w:rPr>
                <w:color w:val="000000"/>
              </w:rPr>
            </w:pPr>
            <w:r w:rsidRPr="000E6B00">
              <w:rPr>
                <w:color w:val="000000"/>
              </w:rPr>
              <w:t>Руб, в ср. за мес.</w:t>
            </w: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E5357" w:rsidRPr="000E6B00" w:rsidRDefault="00EB54AD" w:rsidP="008E5357">
            <w:pPr>
              <w:pStyle w:val="a8"/>
              <w:jc w:val="center"/>
              <w:rPr>
                <w:color w:val="000000"/>
              </w:rPr>
            </w:pPr>
            <w:r>
              <w:rPr>
                <w:color w:val="000000"/>
              </w:rPr>
              <w:t>%</w:t>
            </w:r>
            <w:r w:rsidR="008E5357" w:rsidRPr="000E6B00">
              <w:rPr>
                <w:color w:val="000000"/>
              </w:rPr>
              <w:t xml:space="preserve"> от выручки, в ср. за мес.</w:t>
            </w:r>
          </w:p>
        </w:tc>
      </w:tr>
      <w:tr w:rsidR="008E5357" w:rsidTr="000A5092">
        <w:trPr>
          <w:trHeight w:val="795"/>
        </w:trPr>
        <w:tc>
          <w:tcPr>
            <w:tcW w:w="41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E5357" w:rsidRPr="000E6B00" w:rsidRDefault="008E5357" w:rsidP="008E5357">
            <w:pPr>
              <w:pStyle w:val="a8"/>
              <w:rPr>
                <w:color w:val="000000"/>
              </w:rPr>
            </w:pPr>
            <w:r w:rsidRPr="000E6B00">
              <w:rPr>
                <w:color w:val="000000"/>
              </w:rPr>
              <w:t>Выручка</w:t>
            </w:r>
          </w:p>
        </w:tc>
        <w:tc>
          <w:tcPr>
            <w:tcW w:w="22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E5357" w:rsidRPr="000E6B00" w:rsidRDefault="008E5357" w:rsidP="000E6B00">
            <w:pPr>
              <w:pStyle w:val="a8"/>
              <w:jc w:val="center"/>
              <w:rPr>
                <w:color w:val="000000"/>
              </w:rPr>
            </w:pPr>
            <w:r w:rsidRPr="000E6B00">
              <w:rPr>
                <w:color w:val="000000"/>
              </w:rPr>
              <w:t>6 840 000</w:t>
            </w: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E5357" w:rsidRPr="000E6B00" w:rsidRDefault="008E5357" w:rsidP="000E6B00">
            <w:pPr>
              <w:pStyle w:val="a8"/>
              <w:jc w:val="center"/>
              <w:rPr>
                <w:color w:val="000000"/>
              </w:rPr>
            </w:pPr>
            <w:r w:rsidRPr="000E6B00">
              <w:rPr>
                <w:color w:val="000000"/>
              </w:rPr>
              <w:t>100</w:t>
            </w:r>
          </w:p>
        </w:tc>
      </w:tr>
      <w:tr w:rsidR="008E5357" w:rsidTr="000A5092">
        <w:trPr>
          <w:trHeight w:val="454"/>
        </w:trPr>
        <w:tc>
          <w:tcPr>
            <w:tcW w:w="41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E5357" w:rsidRPr="000E6B00" w:rsidRDefault="008E5357" w:rsidP="008E5357">
            <w:pPr>
              <w:pStyle w:val="a8"/>
              <w:rPr>
                <w:color w:val="000000"/>
              </w:rPr>
            </w:pPr>
            <w:r w:rsidRPr="000E6B00">
              <w:rPr>
                <w:color w:val="000000"/>
              </w:rPr>
              <w:t>Расходы</w:t>
            </w:r>
          </w:p>
        </w:tc>
        <w:tc>
          <w:tcPr>
            <w:tcW w:w="22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E5357" w:rsidRPr="000E6B00" w:rsidRDefault="008E5357" w:rsidP="000E6B00">
            <w:pPr>
              <w:pStyle w:val="a8"/>
              <w:jc w:val="center"/>
              <w:rPr>
                <w:color w:val="000000"/>
              </w:rPr>
            </w:pPr>
            <w:r w:rsidRPr="000E6B00">
              <w:rPr>
                <w:color w:val="000000"/>
              </w:rPr>
              <w:t>5 529 000</w:t>
            </w: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E5357" w:rsidRPr="000E6B00" w:rsidRDefault="008E5357" w:rsidP="000E6B00">
            <w:pPr>
              <w:pStyle w:val="a8"/>
              <w:jc w:val="center"/>
              <w:rPr>
                <w:color w:val="000000"/>
              </w:rPr>
            </w:pPr>
            <w:r w:rsidRPr="000E6B00">
              <w:rPr>
                <w:color w:val="000000"/>
              </w:rPr>
              <w:t>84</w:t>
            </w:r>
          </w:p>
        </w:tc>
      </w:tr>
      <w:tr w:rsidR="008E5357" w:rsidTr="000A5092">
        <w:trPr>
          <w:trHeight w:val="419"/>
        </w:trPr>
        <w:tc>
          <w:tcPr>
            <w:tcW w:w="41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E5357" w:rsidRPr="000E6B00" w:rsidRDefault="008E5357" w:rsidP="008E5357">
            <w:pPr>
              <w:pStyle w:val="a8"/>
              <w:rPr>
                <w:color w:val="000000"/>
              </w:rPr>
            </w:pPr>
            <w:r w:rsidRPr="000E6B00">
              <w:rPr>
                <w:color w:val="000000"/>
              </w:rPr>
              <w:t>В том числе: - на аренду помещения (150 кв. м)</w:t>
            </w:r>
          </w:p>
        </w:tc>
        <w:tc>
          <w:tcPr>
            <w:tcW w:w="22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E5357" w:rsidRPr="000E6B00" w:rsidRDefault="008E5357" w:rsidP="000E6B00">
            <w:pPr>
              <w:pStyle w:val="a8"/>
              <w:jc w:val="center"/>
              <w:rPr>
                <w:color w:val="000000"/>
              </w:rPr>
            </w:pPr>
            <w:r w:rsidRPr="000E6B00">
              <w:rPr>
                <w:color w:val="000000"/>
              </w:rPr>
              <w:t>1</w:t>
            </w:r>
            <w:r w:rsidR="00EB54AD">
              <w:rPr>
                <w:color w:val="000000"/>
              </w:rPr>
              <w:t xml:space="preserve"> </w:t>
            </w:r>
            <w:r w:rsidRPr="000E6B00">
              <w:rPr>
                <w:color w:val="000000"/>
              </w:rPr>
              <w:t>268</w:t>
            </w:r>
            <w:r w:rsidR="00EB54AD">
              <w:rPr>
                <w:color w:val="000000"/>
              </w:rPr>
              <w:t xml:space="preserve"> </w:t>
            </w:r>
            <w:r w:rsidRPr="000E6B00">
              <w:rPr>
                <w:color w:val="000000"/>
              </w:rPr>
              <w:t>250</w:t>
            </w: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E5357" w:rsidRPr="000E6B00" w:rsidRDefault="008E5357" w:rsidP="000E6B00">
            <w:pPr>
              <w:pStyle w:val="a8"/>
              <w:jc w:val="center"/>
              <w:rPr>
                <w:color w:val="000000"/>
              </w:rPr>
            </w:pPr>
            <w:r w:rsidRPr="000E6B00">
              <w:rPr>
                <w:color w:val="000000"/>
              </w:rPr>
              <w:t>23</w:t>
            </w:r>
          </w:p>
        </w:tc>
      </w:tr>
      <w:tr w:rsidR="008E5357" w:rsidTr="000A5092">
        <w:trPr>
          <w:trHeight w:val="419"/>
        </w:trPr>
        <w:tc>
          <w:tcPr>
            <w:tcW w:w="41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E5357" w:rsidRPr="000E6B00" w:rsidRDefault="008E5357" w:rsidP="008E5357">
            <w:pPr>
              <w:pStyle w:val="a8"/>
              <w:rPr>
                <w:color w:val="000000"/>
              </w:rPr>
            </w:pPr>
            <w:r w:rsidRPr="000E6B00">
              <w:rPr>
                <w:color w:val="000000"/>
              </w:rPr>
              <w:t>- на закупку расходных материалов</w:t>
            </w:r>
          </w:p>
        </w:tc>
        <w:tc>
          <w:tcPr>
            <w:tcW w:w="22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E5357" w:rsidRPr="000E6B00" w:rsidRDefault="008E5357" w:rsidP="000E6B00">
            <w:pPr>
              <w:pStyle w:val="a8"/>
              <w:jc w:val="center"/>
              <w:rPr>
                <w:color w:val="000000"/>
              </w:rPr>
            </w:pPr>
            <w:r w:rsidRPr="000E6B00">
              <w:rPr>
                <w:color w:val="000000"/>
              </w:rPr>
              <w:t>980 400</w:t>
            </w: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E5357" w:rsidRPr="000E6B00" w:rsidRDefault="008E5357" w:rsidP="000E6B00">
            <w:pPr>
              <w:pStyle w:val="a8"/>
              <w:jc w:val="center"/>
              <w:rPr>
                <w:color w:val="000000"/>
              </w:rPr>
            </w:pPr>
            <w:r w:rsidRPr="000E6B00">
              <w:rPr>
                <w:color w:val="000000"/>
              </w:rPr>
              <w:t>18</w:t>
            </w:r>
          </w:p>
        </w:tc>
      </w:tr>
      <w:tr w:rsidR="008E5357" w:rsidTr="000A5092">
        <w:trPr>
          <w:trHeight w:val="419"/>
        </w:trPr>
        <w:tc>
          <w:tcPr>
            <w:tcW w:w="41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E5357" w:rsidRPr="000E6B00" w:rsidRDefault="008E5357" w:rsidP="008E5357">
            <w:pPr>
              <w:pStyle w:val="a8"/>
              <w:rPr>
                <w:color w:val="000000"/>
              </w:rPr>
            </w:pPr>
            <w:r w:rsidRPr="000E6B00">
              <w:rPr>
                <w:color w:val="000000"/>
              </w:rPr>
              <w:t>- на зарплату персоналу</w:t>
            </w:r>
          </w:p>
        </w:tc>
        <w:tc>
          <w:tcPr>
            <w:tcW w:w="22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E5357" w:rsidRPr="000E6B00" w:rsidRDefault="008E5357" w:rsidP="000E6B00">
            <w:pPr>
              <w:pStyle w:val="a8"/>
              <w:jc w:val="center"/>
              <w:rPr>
                <w:color w:val="000000"/>
              </w:rPr>
            </w:pPr>
            <w:r w:rsidRPr="000E6B00">
              <w:rPr>
                <w:color w:val="000000"/>
              </w:rPr>
              <w:t>1 795 500</w:t>
            </w: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E5357" w:rsidRPr="000E6B00" w:rsidRDefault="008E5357" w:rsidP="000E6B00">
            <w:pPr>
              <w:pStyle w:val="a8"/>
              <w:jc w:val="center"/>
              <w:rPr>
                <w:color w:val="000000"/>
              </w:rPr>
            </w:pPr>
            <w:r w:rsidRPr="000E6B00">
              <w:rPr>
                <w:color w:val="000000"/>
              </w:rPr>
              <w:t>32</w:t>
            </w:r>
          </w:p>
        </w:tc>
      </w:tr>
      <w:tr w:rsidR="008E5357" w:rsidTr="000A5092">
        <w:trPr>
          <w:trHeight w:val="435"/>
        </w:trPr>
        <w:tc>
          <w:tcPr>
            <w:tcW w:w="41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E5357" w:rsidRPr="000E6B00" w:rsidRDefault="008E5357" w:rsidP="008E5357">
            <w:pPr>
              <w:pStyle w:val="a8"/>
              <w:rPr>
                <w:color w:val="000000"/>
              </w:rPr>
            </w:pPr>
            <w:r w:rsidRPr="000E6B00">
              <w:rPr>
                <w:color w:val="000000"/>
              </w:rPr>
              <w:t>- на рекламу</w:t>
            </w:r>
          </w:p>
        </w:tc>
        <w:tc>
          <w:tcPr>
            <w:tcW w:w="22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E5357" w:rsidRPr="000E6B00" w:rsidRDefault="008E5357" w:rsidP="000E6B00">
            <w:pPr>
              <w:pStyle w:val="a8"/>
              <w:jc w:val="center"/>
              <w:rPr>
                <w:color w:val="000000"/>
              </w:rPr>
            </w:pPr>
            <w:r w:rsidRPr="000E6B00">
              <w:rPr>
                <w:color w:val="000000"/>
              </w:rPr>
              <w:t>501 600</w:t>
            </w: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E5357" w:rsidRPr="000E6B00" w:rsidRDefault="008E5357" w:rsidP="000E6B00">
            <w:pPr>
              <w:pStyle w:val="a8"/>
              <w:jc w:val="center"/>
              <w:rPr>
                <w:color w:val="000000"/>
              </w:rPr>
            </w:pPr>
            <w:r w:rsidRPr="000E6B00">
              <w:rPr>
                <w:color w:val="000000"/>
              </w:rPr>
              <w:t>9</w:t>
            </w:r>
          </w:p>
        </w:tc>
      </w:tr>
      <w:tr w:rsidR="008E5357" w:rsidTr="000A5092">
        <w:trPr>
          <w:trHeight w:val="435"/>
        </w:trPr>
        <w:tc>
          <w:tcPr>
            <w:tcW w:w="41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E5357" w:rsidRPr="000E6B00" w:rsidRDefault="008E5357" w:rsidP="008E5357">
            <w:pPr>
              <w:pStyle w:val="a8"/>
              <w:rPr>
                <w:color w:val="000000"/>
              </w:rPr>
            </w:pPr>
            <w:r w:rsidRPr="000E6B00">
              <w:rPr>
                <w:color w:val="000000"/>
              </w:rPr>
              <w:t>- на хоз. нужды</w:t>
            </w:r>
          </w:p>
        </w:tc>
        <w:tc>
          <w:tcPr>
            <w:tcW w:w="22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E5357" w:rsidRPr="000E6B00" w:rsidRDefault="008E5357" w:rsidP="000E6B00">
            <w:pPr>
              <w:pStyle w:val="a8"/>
              <w:jc w:val="center"/>
              <w:rPr>
                <w:color w:val="000000"/>
              </w:rPr>
            </w:pPr>
            <w:r w:rsidRPr="000E6B00">
              <w:rPr>
                <w:color w:val="000000"/>
              </w:rPr>
              <w:t>370 500</w:t>
            </w: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E5357" w:rsidRPr="000E6B00" w:rsidRDefault="008E5357" w:rsidP="000E6B00">
            <w:pPr>
              <w:pStyle w:val="a8"/>
              <w:jc w:val="center"/>
              <w:rPr>
                <w:color w:val="000000"/>
              </w:rPr>
            </w:pPr>
            <w:r w:rsidRPr="000E6B00">
              <w:rPr>
                <w:color w:val="000000"/>
              </w:rPr>
              <w:t>7</w:t>
            </w:r>
          </w:p>
        </w:tc>
      </w:tr>
      <w:tr w:rsidR="008E5357" w:rsidTr="000A5092">
        <w:trPr>
          <w:trHeight w:val="419"/>
        </w:trPr>
        <w:tc>
          <w:tcPr>
            <w:tcW w:w="41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E5357" w:rsidRPr="000E6B00" w:rsidRDefault="008E5357" w:rsidP="008E5357">
            <w:pPr>
              <w:pStyle w:val="a8"/>
              <w:rPr>
                <w:color w:val="000000"/>
              </w:rPr>
            </w:pPr>
            <w:r w:rsidRPr="000E6B00">
              <w:rPr>
                <w:color w:val="000000"/>
              </w:rPr>
              <w:t>- на налоги (упрощенная система налогообложения)</w:t>
            </w:r>
          </w:p>
        </w:tc>
        <w:tc>
          <w:tcPr>
            <w:tcW w:w="22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E5357" w:rsidRPr="000E6B00" w:rsidRDefault="008E5357" w:rsidP="000E6B00">
            <w:pPr>
              <w:pStyle w:val="a8"/>
              <w:jc w:val="center"/>
              <w:rPr>
                <w:color w:val="000000"/>
              </w:rPr>
            </w:pPr>
            <w:r w:rsidRPr="000E6B00">
              <w:rPr>
                <w:color w:val="000000"/>
              </w:rPr>
              <w:t>612 750</w:t>
            </w: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E5357" w:rsidRPr="000E6B00" w:rsidRDefault="008E5357" w:rsidP="000E6B00">
            <w:pPr>
              <w:pStyle w:val="a8"/>
              <w:jc w:val="center"/>
              <w:rPr>
                <w:color w:val="000000"/>
              </w:rPr>
            </w:pPr>
            <w:r w:rsidRPr="000E6B00">
              <w:rPr>
                <w:color w:val="000000"/>
              </w:rPr>
              <w:t>11</w:t>
            </w:r>
          </w:p>
        </w:tc>
      </w:tr>
      <w:tr w:rsidR="008E5357" w:rsidTr="000A5092">
        <w:trPr>
          <w:trHeight w:val="298"/>
        </w:trPr>
        <w:tc>
          <w:tcPr>
            <w:tcW w:w="41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E5357" w:rsidRPr="000E6B00" w:rsidRDefault="008E5357" w:rsidP="008E5357">
            <w:pPr>
              <w:pStyle w:val="a8"/>
              <w:rPr>
                <w:color w:val="000000"/>
              </w:rPr>
            </w:pPr>
            <w:r w:rsidRPr="000E6B00">
              <w:rPr>
                <w:color w:val="000000"/>
              </w:rPr>
              <w:t>Прибыль</w:t>
            </w:r>
          </w:p>
        </w:tc>
        <w:tc>
          <w:tcPr>
            <w:tcW w:w="22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E5357" w:rsidRPr="000E6B00" w:rsidRDefault="008E5357" w:rsidP="000E6B00">
            <w:pPr>
              <w:pStyle w:val="a8"/>
              <w:jc w:val="center"/>
              <w:rPr>
                <w:color w:val="000000"/>
              </w:rPr>
            </w:pPr>
            <w:r w:rsidRPr="000E6B00">
              <w:rPr>
                <w:color w:val="000000"/>
              </w:rPr>
              <w:t>1 311 000</w:t>
            </w:r>
          </w:p>
        </w:tc>
        <w:tc>
          <w:tcPr>
            <w:tcW w:w="28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E5357" w:rsidRPr="000E6B00" w:rsidRDefault="008E5357" w:rsidP="000E6B00">
            <w:pPr>
              <w:pStyle w:val="a8"/>
              <w:jc w:val="center"/>
              <w:rPr>
                <w:color w:val="000000"/>
              </w:rPr>
            </w:pPr>
            <w:r w:rsidRPr="000E6B00">
              <w:rPr>
                <w:color w:val="000000"/>
              </w:rPr>
              <w:t>16</w:t>
            </w:r>
          </w:p>
        </w:tc>
      </w:tr>
    </w:tbl>
    <w:p w:rsidR="007A0BCA" w:rsidRDefault="007A0BCA" w:rsidP="00B627F4">
      <w:pPr>
        <w:spacing w:after="0" w:line="360" w:lineRule="auto"/>
        <w:ind w:right="-2" w:firstLine="567"/>
        <w:jc w:val="both"/>
        <w:rPr>
          <w:rFonts w:ascii="Times New Roman" w:eastAsia="Times New Roman" w:hAnsi="Times New Roman" w:cs="Times New Roman"/>
          <w:bCs/>
          <w:iCs/>
          <w:sz w:val="28"/>
          <w:szCs w:val="28"/>
          <w:lang w:eastAsia="ru-RU"/>
        </w:rPr>
      </w:pPr>
    </w:p>
    <w:p w:rsidR="008E5357" w:rsidRDefault="00EF7EAC" w:rsidP="00AB3A26">
      <w:pPr>
        <w:spacing w:after="0" w:line="360" w:lineRule="auto"/>
        <w:ind w:right="-2"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w:t>
      </w:r>
      <w:r w:rsidRPr="008E5357">
        <w:rPr>
          <w:rFonts w:ascii="Times New Roman" w:eastAsia="Times New Roman" w:hAnsi="Times New Roman" w:cs="Times New Roman"/>
          <w:bCs/>
          <w:iCs/>
          <w:sz w:val="28"/>
          <w:szCs w:val="28"/>
          <w:lang w:eastAsia="ru-RU"/>
        </w:rPr>
        <w:t>редставленные в таблице</w:t>
      </w:r>
      <w:r>
        <w:rPr>
          <w:rFonts w:ascii="Times New Roman" w:eastAsia="Times New Roman" w:hAnsi="Times New Roman" w:cs="Times New Roman"/>
          <w:bCs/>
          <w:iCs/>
          <w:sz w:val="28"/>
          <w:szCs w:val="28"/>
          <w:lang w:eastAsia="ru-RU"/>
        </w:rPr>
        <w:t xml:space="preserve"> показатели</w:t>
      </w:r>
      <w:r w:rsidR="008E5357" w:rsidRPr="008E5357">
        <w:rPr>
          <w:rFonts w:ascii="Times New Roman" w:eastAsia="Times New Roman" w:hAnsi="Times New Roman" w:cs="Times New Roman"/>
          <w:bCs/>
          <w:iCs/>
          <w:sz w:val="28"/>
          <w:szCs w:val="28"/>
          <w:lang w:eastAsia="ru-RU"/>
        </w:rPr>
        <w:t xml:space="preserve"> не позволяют судить об поло</w:t>
      </w:r>
      <w:r w:rsidR="004C0203">
        <w:rPr>
          <w:rFonts w:ascii="Times New Roman" w:eastAsia="Times New Roman" w:hAnsi="Times New Roman" w:cs="Times New Roman"/>
          <w:bCs/>
          <w:iCs/>
          <w:sz w:val="28"/>
          <w:szCs w:val="28"/>
          <w:lang w:eastAsia="ru-RU"/>
        </w:rPr>
        <w:t>жении и функционировании клиник</w:t>
      </w:r>
      <w:r>
        <w:rPr>
          <w:rFonts w:ascii="Times New Roman" w:eastAsia="Times New Roman" w:hAnsi="Times New Roman" w:cs="Times New Roman"/>
          <w:bCs/>
          <w:iCs/>
          <w:sz w:val="28"/>
          <w:szCs w:val="28"/>
          <w:lang w:eastAsia="ru-RU"/>
        </w:rPr>
        <w:t>и</w:t>
      </w:r>
      <w:r w:rsidR="008E5357" w:rsidRPr="008E5357">
        <w:rPr>
          <w:rFonts w:ascii="Times New Roman" w:eastAsia="Times New Roman" w:hAnsi="Times New Roman" w:cs="Times New Roman"/>
          <w:bCs/>
          <w:iCs/>
          <w:sz w:val="28"/>
          <w:szCs w:val="28"/>
          <w:lang w:eastAsia="ru-RU"/>
        </w:rPr>
        <w:t xml:space="preserve"> на рынке стоматологических слуг, поэтому необходимо рассмотреть финансово-экономические показатели за несколько лет и проанализировать их динамику (таб</w:t>
      </w:r>
      <w:r w:rsidR="008E5357">
        <w:rPr>
          <w:rFonts w:ascii="Times New Roman" w:eastAsia="Times New Roman" w:hAnsi="Times New Roman" w:cs="Times New Roman"/>
          <w:bCs/>
          <w:iCs/>
          <w:sz w:val="28"/>
          <w:szCs w:val="28"/>
          <w:lang w:eastAsia="ru-RU"/>
        </w:rPr>
        <w:t>лица 2).</w:t>
      </w:r>
    </w:p>
    <w:p w:rsidR="009263D4" w:rsidRDefault="004C0203" w:rsidP="00AB3A26">
      <w:pPr>
        <w:spacing w:after="0" w:line="360" w:lineRule="auto"/>
        <w:ind w:right="-2"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Следующим шагом</w:t>
      </w:r>
      <w:r w:rsidR="009263D4" w:rsidRPr="009263D4">
        <w:rPr>
          <w:rFonts w:ascii="Times New Roman" w:eastAsia="Times New Roman" w:hAnsi="Times New Roman" w:cs="Times New Roman"/>
          <w:bCs/>
          <w:iCs/>
          <w:sz w:val="28"/>
          <w:szCs w:val="28"/>
          <w:lang w:eastAsia="ru-RU"/>
        </w:rPr>
        <w:t xml:space="preserve"> проанализир</w:t>
      </w:r>
      <w:r>
        <w:rPr>
          <w:rFonts w:ascii="Times New Roman" w:eastAsia="Times New Roman" w:hAnsi="Times New Roman" w:cs="Times New Roman"/>
          <w:bCs/>
          <w:iCs/>
          <w:sz w:val="28"/>
          <w:szCs w:val="28"/>
          <w:lang w:eastAsia="ru-RU"/>
        </w:rPr>
        <w:t>уем</w:t>
      </w:r>
      <w:r w:rsidR="009263D4" w:rsidRPr="009263D4">
        <w:rPr>
          <w:rFonts w:ascii="Times New Roman" w:eastAsia="Times New Roman" w:hAnsi="Times New Roman" w:cs="Times New Roman"/>
          <w:bCs/>
          <w:iCs/>
          <w:sz w:val="28"/>
          <w:szCs w:val="28"/>
          <w:lang w:eastAsia="ru-RU"/>
        </w:rPr>
        <w:t xml:space="preserve"> динамик</w:t>
      </w:r>
      <w:r>
        <w:rPr>
          <w:rFonts w:ascii="Times New Roman" w:eastAsia="Times New Roman" w:hAnsi="Times New Roman" w:cs="Times New Roman"/>
          <w:bCs/>
          <w:iCs/>
          <w:sz w:val="28"/>
          <w:szCs w:val="28"/>
          <w:lang w:eastAsia="ru-RU"/>
        </w:rPr>
        <w:t>у</w:t>
      </w:r>
      <w:r w:rsidR="008E5357">
        <w:rPr>
          <w:rFonts w:ascii="Times New Roman" w:eastAsia="Times New Roman" w:hAnsi="Times New Roman" w:cs="Times New Roman"/>
          <w:bCs/>
          <w:iCs/>
          <w:sz w:val="28"/>
          <w:szCs w:val="28"/>
          <w:lang w:eastAsia="ru-RU"/>
        </w:rPr>
        <w:t xml:space="preserve"> финансово-производственных</w:t>
      </w:r>
      <w:r w:rsidR="009263D4" w:rsidRPr="009263D4">
        <w:rPr>
          <w:rFonts w:ascii="Times New Roman" w:eastAsia="Times New Roman" w:hAnsi="Times New Roman" w:cs="Times New Roman"/>
          <w:bCs/>
          <w:iCs/>
          <w:sz w:val="28"/>
          <w:szCs w:val="28"/>
          <w:lang w:eastAsia="ru-RU"/>
        </w:rPr>
        <w:t xml:space="preserve"> </w:t>
      </w:r>
      <w:r w:rsidR="008E5357">
        <w:rPr>
          <w:rFonts w:ascii="Times New Roman" w:eastAsia="Times New Roman" w:hAnsi="Times New Roman" w:cs="Times New Roman"/>
          <w:bCs/>
          <w:iCs/>
          <w:sz w:val="28"/>
          <w:szCs w:val="28"/>
          <w:lang w:eastAsia="ru-RU"/>
        </w:rPr>
        <w:t>показателей</w:t>
      </w:r>
      <w:r w:rsidR="009263D4" w:rsidRPr="009263D4">
        <w:rPr>
          <w:rFonts w:ascii="Times New Roman" w:eastAsia="Times New Roman" w:hAnsi="Times New Roman" w:cs="Times New Roman"/>
          <w:bCs/>
          <w:iCs/>
          <w:sz w:val="28"/>
          <w:szCs w:val="28"/>
          <w:lang w:eastAsia="ru-RU"/>
        </w:rPr>
        <w:t xml:space="preserve"> за последни</w:t>
      </w:r>
      <w:r w:rsidR="008E5357">
        <w:rPr>
          <w:rFonts w:ascii="Times New Roman" w:eastAsia="Times New Roman" w:hAnsi="Times New Roman" w:cs="Times New Roman"/>
          <w:bCs/>
          <w:iCs/>
          <w:sz w:val="28"/>
          <w:szCs w:val="28"/>
          <w:lang w:eastAsia="ru-RU"/>
        </w:rPr>
        <w:t xml:space="preserve">е </w:t>
      </w:r>
      <w:r>
        <w:rPr>
          <w:rFonts w:ascii="Times New Roman" w:eastAsia="Times New Roman" w:hAnsi="Times New Roman" w:cs="Times New Roman"/>
          <w:bCs/>
          <w:iCs/>
          <w:sz w:val="28"/>
          <w:szCs w:val="28"/>
          <w:lang w:eastAsia="ru-RU"/>
        </w:rPr>
        <w:t>пару</w:t>
      </w:r>
      <w:r w:rsidR="008E5357">
        <w:rPr>
          <w:rFonts w:ascii="Times New Roman" w:eastAsia="Times New Roman" w:hAnsi="Times New Roman" w:cs="Times New Roman"/>
          <w:bCs/>
          <w:iCs/>
          <w:sz w:val="28"/>
          <w:szCs w:val="28"/>
          <w:lang w:eastAsia="ru-RU"/>
        </w:rPr>
        <w:t xml:space="preserve"> лет</w:t>
      </w:r>
      <w:r w:rsidR="009263D4" w:rsidRPr="009263D4">
        <w:rPr>
          <w:rFonts w:ascii="Times New Roman" w:eastAsia="Times New Roman" w:hAnsi="Times New Roman" w:cs="Times New Roman"/>
          <w:bCs/>
          <w:iCs/>
          <w:sz w:val="28"/>
          <w:szCs w:val="28"/>
          <w:lang w:eastAsia="ru-RU"/>
        </w:rPr>
        <w:t>.</w:t>
      </w:r>
    </w:p>
    <w:p w:rsidR="00926AE0" w:rsidRDefault="00926AE0" w:rsidP="00AB3A26">
      <w:pPr>
        <w:spacing w:after="0" w:line="360" w:lineRule="auto"/>
        <w:ind w:right="-2" w:firstLine="567"/>
        <w:jc w:val="both"/>
        <w:rPr>
          <w:rFonts w:ascii="Times New Roman" w:eastAsia="Times New Roman" w:hAnsi="Times New Roman" w:cs="Times New Roman"/>
          <w:bCs/>
          <w:iCs/>
          <w:sz w:val="28"/>
          <w:szCs w:val="28"/>
          <w:lang w:eastAsia="ru-RU"/>
        </w:rPr>
      </w:pPr>
    </w:p>
    <w:p w:rsidR="003E4160" w:rsidRDefault="003E4160" w:rsidP="00AB3A26">
      <w:pPr>
        <w:spacing w:after="0" w:line="360" w:lineRule="auto"/>
        <w:ind w:right="-2" w:firstLine="567"/>
        <w:jc w:val="both"/>
        <w:rPr>
          <w:rFonts w:ascii="Times New Roman" w:eastAsia="Times New Roman" w:hAnsi="Times New Roman" w:cs="Times New Roman"/>
          <w:bCs/>
          <w:iCs/>
          <w:sz w:val="28"/>
          <w:szCs w:val="28"/>
          <w:lang w:eastAsia="ru-RU"/>
        </w:rPr>
      </w:pPr>
      <w:r w:rsidRPr="003E4160">
        <w:rPr>
          <w:rFonts w:ascii="Times New Roman" w:eastAsia="Times New Roman" w:hAnsi="Times New Roman" w:cs="Times New Roman"/>
          <w:bCs/>
          <w:iCs/>
          <w:sz w:val="28"/>
          <w:szCs w:val="28"/>
          <w:lang w:eastAsia="ru-RU"/>
        </w:rPr>
        <w:lastRenderedPageBreak/>
        <w:t xml:space="preserve">Таблица 2 </w:t>
      </w:r>
      <w:r w:rsidR="00394E78" w:rsidRPr="009545BC">
        <w:rPr>
          <w:rFonts w:ascii="Times New Roman" w:eastAsia="Times New Roman" w:hAnsi="Times New Roman" w:cs="Times New Roman"/>
          <w:bCs/>
          <w:iCs/>
          <w:sz w:val="28"/>
          <w:szCs w:val="28"/>
          <w:lang w:eastAsia="ru-RU"/>
        </w:rPr>
        <w:t>–</w:t>
      </w:r>
      <w:r w:rsidR="002336A6">
        <w:rPr>
          <w:rFonts w:ascii="Times New Roman" w:eastAsia="Times New Roman" w:hAnsi="Times New Roman" w:cs="Times New Roman"/>
          <w:bCs/>
          <w:iCs/>
          <w:sz w:val="28"/>
          <w:szCs w:val="28"/>
          <w:lang w:eastAsia="ru-RU"/>
        </w:rPr>
        <w:t xml:space="preserve"> </w:t>
      </w:r>
      <w:r w:rsidR="008E5357" w:rsidRPr="008E5357">
        <w:rPr>
          <w:rFonts w:ascii="Times New Roman" w:eastAsia="Times New Roman" w:hAnsi="Times New Roman" w:cs="Times New Roman"/>
          <w:bCs/>
          <w:iCs/>
          <w:sz w:val="28"/>
          <w:szCs w:val="28"/>
          <w:lang w:eastAsia="ru-RU"/>
        </w:rPr>
        <w:t>Основные финансово-экономические показатели деятельности</w:t>
      </w:r>
      <w:r w:rsidR="009263D4">
        <w:rPr>
          <w:rFonts w:ascii="Times New Roman" w:eastAsia="Times New Roman" w:hAnsi="Times New Roman" w:cs="Times New Roman"/>
          <w:bCs/>
          <w:iCs/>
          <w:sz w:val="28"/>
          <w:szCs w:val="28"/>
          <w:lang w:eastAsia="ru-RU"/>
        </w:rPr>
        <w:t xml:space="preserve"> ООО «Лара-Дент»</w:t>
      </w:r>
    </w:p>
    <w:tbl>
      <w:tblPr>
        <w:tblStyle w:val="ac"/>
        <w:tblW w:w="9317" w:type="dxa"/>
        <w:tblInd w:w="-3" w:type="dxa"/>
        <w:tblLook w:val="04A0" w:firstRow="1" w:lastRow="0" w:firstColumn="1" w:lastColumn="0" w:noHBand="0" w:noVBand="1"/>
      </w:tblPr>
      <w:tblGrid>
        <w:gridCol w:w="3764"/>
        <w:gridCol w:w="1784"/>
        <w:gridCol w:w="1875"/>
        <w:gridCol w:w="1894"/>
      </w:tblGrid>
      <w:tr w:rsidR="000E6B00" w:rsidTr="000E6B00">
        <w:trPr>
          <w:trHeight w:val="552"/>
        </w:trPr>
        <w:tc>
          <w:tcPr>
            <w:tcW w:w="3764"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0E6B00">
            <w:pPr>
              <w:pStyle w:val="a8"/>
              <w:jc w:val="center"/>
              <w:rPr>
                <w:color w:val="000000"/>
              </w:rPr>
            </w:pPr>
            <w:r w:rsidRPr="000E6B00">
              <w:rPr>
                <w:color w:val="000000"/>
              </w:rPr>
              <w:t>Показатели</w:t>
            </w:r>
          </w:p>
        </w:tc>
        <w:tc>
          <w:tcPr>
            <w:tcW w:w="1784"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EB54AD">
            <w:pPr>
              <w:pStyle w:val="a8"/>
              <w:jc w:val="center"/>
              <w:rPr>
                <w:color w:val="000000"/>
              </w:rPr>
            </w:pPr>
            <w:r w:rsidRPr="000E6B00">
              <w:rPr>
                <w:color w:val="000000"/>
              </w:rPr>
              <w:t>201</w:t>
            </w:r>
            <w:r w:rsidR="00EB54AD">
              <w:rPr>
                <w:color w:val="000000"/>
              </w:rPr>
              <w:t>7</w:t>
            </w:r>
            <w:r w:rsidRPr="000E6B00">
              <w:rPr>
                <w:color w:val="000000"/>
              </w:rPr>
              <w:t>г</w:t>
            </w:r>
          </w:p>
        </w:tc>
        <w:tc>
          <w:tcPr>
            <w:tcW w:w="1875"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EB54AD">
            <w:pPr>
              <w:pStyle w:val="a8"/>
              <w:jc w:val="center"/>
              <w:rPr>
                <w:color w:val="000000"/>
              </w:rPr>
            </w:pPr>
            <w:r w:rsidRPr="000E6B00">
              <w:rPr>
                <w:color w:val="000000"/>
              </w:rPr>
              <w:t>201</w:t>
            </w:r>
            <w:r w:rsidR="00EB54AD">
              <w:rPr>
                <w:color w:val="000000"/>
              </w:rPr>
              <w:t>8</w:t>
            </w:r>
            <w:r w:rsidRPr="000E6B00">
              <w:rPr>
                <w:color w:val="000000"/>
              </w:rPr>
              <w:t>г</w:t>
            </w:r>
          </w:p>
        </w:tc>
        <w:tc>
          <w:tcPr>
            <w:tcW w:w="1894"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0E6B00">
            <w:pPr>
              <w:pStyle w:val="a8"/>
              <w:jc w:val="center"/>
              <w:rPr>
                <w:color w:val="000000"/>
              </w:rPr>
            </w:pPr>
            <w:r w:rsidRPr="000E6B00">
              <w:rPr>
                <w:color w:val="000000"/>
              </w:rPr>
              <w:t>Темп прироста показателя</w:t>
            </w:r>
          </w:p>
        </w:tc>
      </w:tr>
      <w:tr w:rsidR="000E6B00" w:rsidTr="000E6B00">
        <w:trPr>
          <w:trHeight w:val="452"/>
        </w:trPr>
        <w:tc>
          <w:tcPr>
            <w:tcW w:w="3764" w:type="dxa"/>
            <w:tcBorders>
              <w:top w:val="single" w:sz="6" w:space="0" w:color="000000"/>
              <w:left w:val="single" w:sz="6" w:space="0" w:color="000000"/>
              <w:bottom w:val="single" w:sz="6" w:space="0" w:color="000000"/>
              <w:right w:val="single" w:sz="6" w:space="0" w:color="000000"/>
            </w:tcBorders>
          </w:tcPr>
          <w:p w:rsidR="000E6B00" w:rsidRPr="000E6B00" w:rsidRDefault="000E6B00" w:rsidP="000E6B00">
            <w:pPr>
              <w:pStyle w:val="a8"/>
              <w:rPr>
                <w:color w:val="000000"/>
              </w:rPr>
            </w:pPr>
            <w:r w:rsidRPr="000E6B00">
              <w:rPr>
                <w:color w:val="000000"/>
              </w:rPr>
              <w:t>Средняя за период величина активов предприятия</w:t>
            </w:r>
          </w:p>
        </w:tc>
        <w:tc>
          <w:tcPr>
            <w:tcW w:w="1784"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0E6B00">
            <w:pPr>
              <w:pStyle w:val="a8"/>
              <w:jc w:val="center"/>
              <w:rPr>
                <w:color w:val="000000"/>
              </w:rPr>
            </w:pPr>
            <w:r w:rsidRPr="000E6B00">
              <w:rPr>
                <w:color w:val="000000"/>
              </w:rPr>
              <w:t>2 568 940</w:t>
            </w:r>
          </w:p>
        </w:tc>
        <w:tc>
          <w:tcPr>
            <w:tcW w:w="1875"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0E6B00">
            <w:pPr>
              <w:pStyle w:val="a8"/>
              <w:jc w:val="center"/>
              <w:rPr>
                <w:color w:val="000000"/>
              </w:rPr>
            </w:pPr>
            <w:r w:rsidRPr="000E6B00">
              <w:rPr>
                <w:color w:val="000000"/>
              </w:rPr>
              <w:t>913 767</w:t>
            </w:r>
          </w:p>
        </w:tc>
        <w:tc>
          <w:tcPr>
            <w:tcW w:w="1894"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0E6B00">
            <w:pPr>
              <w:pStyle w:val="a8"/>
              <w:jc w:val="center"/>
              <w:rPr>
                <w:color w:val="000000"/>
              </w:rPr>
            </w:pPr>
            <w:r w:rsidRPr="000E6B00">
              <w:rPr>
                <w:color w:val="000000"/>
              </w:rPr>
              <w:t>30,5</w:t>
            </w:r>
          </w:p>
        </w:tc>
      </w:tr>
      <w:tr w:rsidR="000E6B00" w:rsidTr="000E6B00">
        <w:trPr>
          <w:trHeight w:val="471"/>
        </w:trPr>
        <w:tc>
          <w:tcPr>
            <w:tcW w:w="3764" w:type="dxa"/>
            <w:tcBorders>
              <w:top w:val="single" w:sz="6" w:space="0" w:color="000000"/>
              <w:left w:val="single" w:sz="6" w:space="0" w:color="000000"/>
              <w:bottom w:val="single" w:sz="6" w:space="0" w:color="000000"/>
              <w:right w:val="single" w:sz="6" w:space="0" w:color="000000"/>
            </w:tcBorders>
          </w:tcPr>
          <w:p w:rsidR="000E6B00" w:rsidRPr="000E6B00" w:rsidRDefault="000E6B00" w:rsidP="000E6B00">
            <w:pPr>
              <w:pStyle w:val="a8"/>
              <w:rPr>
                <w:color w:val="000000"/>
              </w:rPr>
            </w:pPr>
            <w:r w:rsidRPr="000E6B00">
              <w:rPr>
                <w:color w:val="000000"/>
              </w:rPr>
              <w:t>Выручка от реализации</w:t>
            </w:r>
          </w:p>
        </w:tc>
        <w:tc>
          <w:tcPr>
            <w:tcW w:w="1784"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0E6B00">
            <w:pPr>
              <w:pStyle w:val="a8"/>
              <w:jc w:val="center"/>
              <w:rPr>
                <w:color w:val="000000"/>
              </w:rPr>
            </w:pPr>
            <w:r w:rsidRPr="000E6B00">
              <w:rPr>
                <w:color w:val="000000"/>
              </w:rPr>
              <w:t>1 842 582</w:t>
            </w:r>
          </w:p>
        </w:tc>
        <w:tc>
          <w:tcPr>
            <w:tcW w:w="1875"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0E6B00">
            <w:pPr>
              <w:pStyle w:val="a8"/>
              <w:jc w:val="center"/>
              <w:rPr>
                <w:color w:val="000000"/>
              </w:rPr>
            </w:pPr>
            <w:r w:rsidRPr="000E6B00">
              <w:rPr>
                <w:color w:val="000000"/>
              </w:rPr>
              <w:t>1 484 280</w:t>
            </w:r>
          </w:p>
        </w:tc>
        <w:tc>
          <w:tcPr>
            <w:tcW w:w="1894"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0E6B00">
            <w:pPr>
              <w:pStyle w:val="a8"/>
              <w:jc w:val="center"/>
              <w:rPr>
                <w:color w:val="000000"/>
              </w:rPr>
            </w:pPr>
            <w:r w:rsidRPr="000E6B00">
              <w:rPr>
                <w:color w:val="000000"/>
              </w:rPr>
              <w:t>24,1</w:t>
            </w:r>
          </w:p>
        </w:tc>
      </w:tr>
      <w:tr w:rsidR="000E6B00" w:rsidTr="000E6B00">
        <w:trPr>
          <w:trHeight w:val="471"/>
        </w:trPr>
        <w:tc>
          <w:tcPr>
            <w:tcW w:w="3764" w:type="dxa"/>
            <w:tcBorders>
              <w:top w:val="single" w:sz="6" w:space="0" w:color="000000"/>
              <w:left w:val="single" w:sz="6" w:space="0" w:color="000000"/>
              <w:bottom w:val="single" w:sz="6" w:space="0" w:color="000000"/>
              <w:right w:val="single" w:sz="6" w:space="0" w:color="000000"/>
            </w:tcBorders>
          </w:tcPr>
          <w:p w:rsidR="000E6B00" w:rsidRPr="000E6B00" w:rsidRDefault="000E6B00" w:rsidP="000E6B00">
            <w:pPr>
              <w:pStyle w:val="a8"/>
              <w:rPr>
                <w:color w:val="000000"/>
              </w:rPr>
            </w:pPr>
            <w:r w:rsidRPr="000E6B00">
              <w:rPr>
                <w:color w:val="000000"/>
              </w:rPr>
              <w:t>Прибыль от реализации</w:t>
            </w:r>
          </w:p>
        </w:tc>
        <w:tc>
          <w:tcPr>
            <w:tcW w:w="1784"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0E6B00">
            <w:pPr>
              <w:pStyle w:val="a8"/>
              <w:jc w:val="center"/>
              <w:rPr>
                <w:color w:val="000000"/>
              </w:rPr>
            </w:pPr>
            <w:r w:rsidRPr="000E6B00">
              <w:rPr>
                <w:color w:val="000000"/>
              </w:rPr>
              <w:t>403 902</w:t>
            </w:r>
          </w:p>
        </w:tc>
        <w:tc>
          <w:tcPr>
            <w:tcW w:w="1875"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0E6B00">
            <w:pPr>
              <w:pStyle w:val="a8"/>
              <w:jc w:val="center"/>
              <w:rPr>
                <w:color w:val="000000"/>
              </w:rPr>
            </w:pPr>
            <w:r w:rsidRPr="000E6B00">
              <w:rPr>
                <w:color w:val="000000"/>
              </w:rPr>
              <w:t>292 980</w:t>
            </w:r>
          </w:p>
        </w:tc>
        <w:tc>
          <w:tcPr>
            <w:tcW w:w="1894"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0E6B00">
            <w:pPr>
              <w:pStyle w:val="a8"/>
              <w:jc w:val="center"/>
              <w:rPr>
                <w:color w:val="000000"/>
              </w:rPr>
            </w:pPr>
            <w:r w:rsidRPr="000E6B00">
              <w:rPr>
                <w:color w:val="000000"/>
              </w:rPr>
              <w:t>37,9</w:t>
            </w:r>
          </w:p>
        </w:tc>
      </w:tr>
    </w:tbl>
    <w:p w:rsidR="00A359CC" w:rsidRDefault="00A359CC" w:rsidP="000F760C">
      <w:pPr>
        <w:spacing w:after="0" w:line="360" w:lineRule="auto"/>
        <w:ind w:right="-2" w:firstLine="567"/>
        <w:jc w:val="center"/>
        <w:rPr>
          <w:rFonts w:ascii="Times New Roman" w:eastAsia="Times New Roman" w:hAnsi="Times New Roman" w:cs="Times New Roman"/>
          <w:bCs/>
          <w:iCs/>
          <w:sz w:val="28"/>
          <w:szCs w:val="28"/>
          <w:lang w:eastAsia="ru-RU"/>
        </w:rPr>
      </w:pPr>
    </w:p>
    <w:p w:rsidR="000E6B00" w:rsidRDefault="004C0203" w:rsidP="00926AE0">
      <w:pPr>
        <w:spacing w:after="0" w:line="360" w:lineRule="auto"/>
        <w:ind w:right="-2"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Оценив</w:t>
      </w:r>
      <w:r w:rsidR="000E6B00" w:rsidRPr="000E6B00">
        <w:rPr>
          <w:rFonts w:ascii="Times New Roman" w:eastAsia="Times New Roman" w:hAnsi="Times New Roman" w:cs="Times New Roman"/>
          <w:bCs/>
          <w:iCs/>
          <w:sz w:val="28"/>
          <w:szCs w:val="28"/>
          <w:lang w:eastAsia="ru-RU"/>
        </w:rPr>
        <w:t xml:space="preserve"> данные таблицы можно сделать выводы: прибыл</w:t>
      </w:r>
      <w:r>
        <w:rPr>
          <w:rFonts w:ascii="Times New Roman" w:eastAsia="Times New Roman" w:hAnsi="Times New Roman" w:cs="Times New Roman"/>
          <w:bCs/>
          <w:iCs/>
          <w:sz w:val="28"/>
          <w:szCs w:val="28"/>
          <w:lang w:eastAsia="ru-RU"/>
        </w:rPr>
        <w:t>ь</w:t>
      </w:r>
      <w:r w:rsidR="000E6B00" w:rsidRPr="000E6B00">
        <w:rPr>
          <w:rFonts w:ascii="Times New Roman" w:eastAsia="Times New Roman" w:hAnsi="Times New Roman" w:cs="Times New Roman"/>
          <w:bCs/>
          <w:iCs/>
          <w:sz w:val="28"/>
          <w:szCs w:val="28"/>
          <w:lang w:eastAsia="ru-RU"/>
        </w:rPr>
        <w:t xml:space="preserve"> по отношению к предшествующему периоду возросла на 30,5%, что повлияло на увеличение прибыли, остающейся в распоряжении предприятия; прибыль от реализации растет быстрее, чем выручка от реализации, что свидетельствует об относительном снижении затрат на производство; чистая прибыль растет быстрее, чем прибыль о реализации</w:t>
      </w:r>
      <w:r>
        <w:rPr>
          <w:rFonts w:ascii="Times New Roman" w:eastAsia="Times New Roman" w:hAnsi="Times New Roman" w:cs="Times New Roman"/>
          <w:bCs/>
          <w:iCs/>
          <w:sz w:val="28"/>
          <w:szCs w:val="28"/>
          <w:lang w:eastAsia="ru-RU"/>
        </w:rPr>
        <w:t>.</w:t>
      </w:r>
      <w:r w:rsidR="000E6B00" w:rsidRPr="000E6B00">
        <w:rPr>
          <w:rFonts w:ascii="Times New Roman" w:eastAsia="Times New Roman" w:hAnsi="Times New Roman" w:cs="Times New Roman"/>
          <w:bCs/>
          <w:iCs/>
          <w:sz w:val="28"/>
          <w:szCs w:val="28"/>
          <w:lang w:eastAsia="ru-RU"/>
        </w:rPr>
        <w:t xml:space="preserve"> </w:t>
      </w:r>
    </w:p>
    <w:p w:rsidR="00926AE0" w:rsidRDefault="000E6B00" w:rsidP="00926AE0">
      <w:pPr>
        <w:spacing w:after="0" w:line="360" w:lineRule="auto"/>
        <w:ind w:right="-2" w:firstLine="567"/>
        <w:jc w:val="both"/>
        <w:rPr>
          <w:rFonts w:ascii="Times New Roman" w:eastAsia="Times New Roman" w:hAnsi="Times New Roman" w:cs="Times New Roman"/>
          <w:bCs/>
          <w:iCs/>
          <w:sz w:val="28"/>
          <w:szCs w:val="28"/>
          <w:lang w:eastAsia="ru-RU"/>
        </w:rPr>
      </w:pPr>
      <w:r w:rsidRPr="000E6B00">
        <w:rPr>
          <w:rFonts w:ascii="Times New Roman" w:eastAsia="Times New Roman" w:hAnsi="Times New Roman" w:cs="Times New Roman"/>
          <w:bCs/>
          <w:iCs/>
          <w:sz w:val="28"/>
          <w:szCs w:val="28"/>
          <w:lang w:eastAsia="ru-RU"/>
        </w:rPr>
        <w:t xml:space="preserve">Динамика показателей прибыли показана в таблице </w:t>
      </w:r>
      <w:r>
        <w:rPr>
          <w:rFonts w:ascii="Times New Roman" w:eastAsia="Times New Roman" w:hAnsi="Times New Roman" w:cs="Times New Roman"/>
          <w:bCs/>
          <w:iCs/>
          <w:sz w:val="28"/>
          <w:szCs w:val="28"/>
          <w:lang w:eastAsia="ru-RU"/>
        </w:rPr>
        <w:t>3</w:t>
      </w:r>
      <w:r w:rsidRPr="000E6B00">
        <w:rPr>
          <w:rFonts w:ascii="Times New Roman" w:eastAsia="Times New Roman" w:hAnsi="Times New Roman" w:cs="Times New Roman"/>
          <w:bCs/>
          <w:iCs/>
          <w:sz w:val="28"/>
          <w:szCs w:val="28"/>
          <w:lang w:eastAsia="ru-RU"/>
        </w:rPr>
        <w:t>.</w:t>
      </w:r>
    </w:p>
    <w:p w:rsidR="00926AE0" w:rsidRPr="00926AE0" w:rsidRDefault="00926AE0" w:rsidP="00926AE0">
      <w:pPr>
        <w:spacing w:after="0" w:line="360" w:lineRule="auto"/>
        <w:ind w:right="-2" w:firstLine="567"/>
        <w:jc w:val="both"/>
        <w:rPr>
          <w:rFonts w:ascii="Times New Roman" w:eastAsia="Times New Roman" w:hAnsi="Times New Roman" w:cs="Times New Roman"/>
          <w:bCs/>
          <w:iCs/>
          <w:sz w:val="28"/>
          <w:szCs w:val="28"/>
          <w:lang w:eastAsia="ru-RU"/>
        </w:rPr>
      </w:pPr>
    </w:p>
    <w:p w:rsidR="003E4160" w:rsidRDefault="00394E78" w:rsidP="00926AE0">
      <w:pPr>
        <w:spacing w:after="0" w:line="360" w:lineRule="auto"/>
        <w:ind w:right="-2"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Таблица 3</w:t>
      </w:r>
      <w:r w:rsidR="003E4160" w:rsidRPr="003E4160">
        <w:rPr>
          <w:rFonts w:ascii="Times New Roman" w:eastAsia="Times New Roman" w:hAnsi="Times New Roman" w:cs="Times New Roman"/>
          <w:bCs/>
          <w:iCs/>
          <w:sz w:val="28"/>
          <w:szCs w:val="28"/>
          <w:lang w:eastAsia="ru-RU"/>
        </w:rPr>
        <w:t xml:space="preserve"> </w:t>
      </w:r>
      <w:r w:rsidRPr="009545BC">
        <w:rPr>
          <w:rFonts w:ascii="Times New Roman" w:eastAsia="Times New Roman" w:hAnsi="Times New Roman" w:cs="Times New Roman"/>
          <w:bCs/>
          <w:iCs/>
          <w:sz w:val="28"/>
          <w:szCs w:val="28"/>
          <w:lang w:eastAsia="ru-RU"/>
        </w:rPr>
        <w:t>–</w:t>
      </w:r>
      <w:r w:rsidR="003E4160" w:rsidRPr="003E4160">
        <w:rPr>
          <w:rFonts w:ascii="Times New Roman" w:eastAsia="Times New Roman" w:hAnsi="Times New Roman" w:cs="Times New Roman"/>
          <w:bCs/>
          <w:iCs/>
          <w:sz w:val="28"/>
          <w:szCs w:val="28"/>
          <w:lang w:eastAsia="ru-RU"/>
        </w:rPr>
        <w:t xml:space="preserve"> </w:t>
      </w:r>
      <w:r w:rsidR="000E6B00" w:rsidRPr="000E6B00">
        <w:rPr>
          <w:rFonts w:ascii="Times New Roman" w:eastAsia="Times New Roman" w:hAnsi="Times New Roman" w:cs="Times New Roman"/>
          <w:bCs/>
          <w:iCs/>
          <w:sz w:val="28"/>
          <w:szCs w:val="28"/>
          <w:lang w:eastAsia="ru-RU"/>
        </w:rPr>
        <w:t>Динамика показателей прибыли</w:t>
      </w:r>
      <w:r w:rsidR="00E45C05">
        <w:rPr>
          <w:rFonts w:ascii="Times New Roman" w:eastAsia="Times New Roman" w:hAnsi="Times New Roman" w:cs="Times New Roman"/>
          <w:bCs/>
          <w:iCs/>
          <w:sz w:val="28"/>
          <w:szCs w:val="28"/>
          <w:lang w:eastAsia="ru-RU"/>
        </w:rPr>
        <w:t xml:space="preserve"> </w:t>
      </w:r>
      <w:r w:rsidR="00926AE0">
        <w:rPr>
          <w:rFonts w:ascii="Times New Roman" w:eastAsia="Times New Roman" w:hAnsi="Times New Roman" w:cs="Times New Roman"/>
          <w:bCs/>
          <w:iCs/>
          <w:sz w:val="28"/>
          <w:szCs w:val="28"/>
          <w:lang w:eastAsia="ru-RU"/>
        </w:rPr>
        <w:t>ООО «Лара-Дент»</w:t>
      </w:r>
    </w:p>
    <w:tbl>
      <w:tblPr>
        <w:tblStyle w:val="ac"/>
        <w:tblW w:w="0" w:type="auto"/>
        <w:tblInd w:w="-3" w:type="dxa"/>
        <w:tblLook w:val="04A0" w:firstRow="1" w:lastRow="0" w:firstColumn="1" w:lastColumn="0" w:noHBand="0" w:noVBand="1"/>
      </w:tblPr>
      <w:tblGrid>
        <w:gridCol w:w="4106"/>
        <w:gridCol w:w="1418"/>
        <w:gridCol w:w="1842"/>
        <w:gridCol w:w="1888"/>
      </w:tblGrid>
      <w:tr w:rsidR="000E6B00" w:rsidTr="000E6B00">
        <w:trPr>
          <w:trHeight w:val="1674"/>
        </w:trPr>
        <w:tc>
          <w:tcPr>
            <w:tcW w:w="4106"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0E6B00">
            <w:pPr>
              <w:pStyle w:val="a8"/>
              <w:jc w:val="center"/>
              <w:rPr>
                <w:color w:val="000000"/>
              </w:rPr>
            </w:pPr>
            <w:r w:rsidRPr="000E6B00">
              <w:rPr>
                <w:color w:val="000000"/>
              </w:rPr>
              <w:t>Показатели</w:t>
            </w:r>
          </w:p>
        </w:tc>
        <w:tc>
          <w:tcPr>
            <w:tcW w:w="1418"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0E6B00">
            <w:pPr>
              <w:pStyle w:val="a8"/>
              <w:jc w:val="center"/>
              <w:rPr>
                <w:color w:val="000000"/>
              </w:rPr>
            </w:pPr>
            <w:r w:rsidRPr="000E6B00">
              <w:rPr>
                <w:color w:val="000000"/>
              </w:rPr>
              <w:t>Отчетный период</w:t>
            </w:r>
          </w:p>
        </w:tc>
        <w:tc>
          <w:tcPr>
            <w:tcW w:w="1842"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0E6B00">
            <w:pPr>
              <w:pStyle w:val="a8"/>
              <w:jc w:val="center"/>
              <w:rPr>
                <w:color w:val="000000"/>
              </w:rPr>
            </w:pPr>
            <w:r w:rsidRPr="000E6B00">
              <w:rPr>
                <w:color w:val="000000"/>
              </w:rPr>
              <w:t>Аналогичный период прошлого года</w:t>
            </w:r>
          </w:p>
        </w:tc>
        <w:tc>
          <w:tcPr>
            <w:tcW w:w="1888"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0E6B00">
            <w:pPr>
              <w:pStyle w:val="a8"/>
              <w:jc w:val="center"/>
              <w:rPr>
                <w:color w:val="000000"/>
              </w:rPr>
            </w:pPr>
            <w:r w:rsidRPr="000E6B00">
              <w:rPr>
                <w:color w:val="000000"/>
              </w:rPr>
              <w:t>Отчетный в % к предшествующему периоду</w:t>
            </w:r>
          </w:p>
        </w:tc>
      </w:tr>
      <w:tr w:rsidR="000E6B00" w:rsidTr="00EB54AD">
        <w:trPr>
          <w:trHeight w:val="332"/>
        </w:trPr>
        <w:tc>
          <w:tcPr>
            <w:tcW w:w="4106" w:type="dxa"/>
            <w:tcBorders>
              <w:top w:val="single" w:sz="6" w:space="0" w:color="000000"/>
              <w:left w:val="single" w:sz="6" w:space="0" w:color="000000"/>
              <w:bottom w:val="single" w:sz="6" w:space="0" w:color="000000"/>
              <w:right w:val="single" w:sz="6" w:space="0" w:color="000000"/>
            </w:tcBorders>
          </w:tcPr>
          <w:p w:rsidR="000E6B00" w:rsidRPr="000E6B00" w:rsidRDefault="000E6B00" w:rsidP="00EB54AD">
            <w:pPr>
              <w:pStyle w:val="a8"/>
              <w:jc w:val="center"/>
              <w:rPr>
                <w:color w:val="000000"/>
              </w:rPr>
            </w:pPr>
            <w:r w:rsidRPr="000E6B00">
              <w:rPr>
                <w:color w:val="000000"/>
              </w:rPr>
              <w:t>Выручка от реализации услуг</w:t>
            </w:r>
          </w:p>
        </w:tc>
        <w:tc>
          <w:tcPr>
            <w:tcW w:w="1418"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0E6B00">
            <w:pPr>
              <w:pStyle w:val="a8"/>
              <w:jc w:val="center"/>
              <w:rPr>
                <w:color w:val="000000"/>
              </w:rPr>
            </w:pPr>
            <w:r w:rsidRPr="000E6B00">
              <w:rPr>
                <w:color w:val="000000"/>
              </w:rPr>
              <w:t>1842582</w:t>
            </w:r>
          </w:p>
        </w:tc>
        <w:tc>
          <w:tcPr>
            <w:tcW w:w="1842"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0E6B00">
            <w:pPr>
              <w:pStyle w:val="a8"/>
              <w:jc w:val="center"/>
              <w:rPr>
                <w:color w:val="000000"/>
              </w:rPr>
            </w:pPr>
            <w:r w:rsidRPr="000E6B00">
              <w:rPr>
                <w:color w:val="000000"/>
              </w:rPr>
              <w:t>1 484 280</w:t>
            </w:r>
          </w:p>
        </w:tc>
        <w:tc>
          <w:tcPr>
            <w:tcW w:w="1888"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0E6B00">
            <w:pPr>
              <w:pStyle w:val="a8"/>
              <w:jc w:val="center"/>
              <w:rPr>
                <w:color w:val="000000"/>
              </w:rPr>
            </w:pPr>
            <w:r w:rsidRPr="000E6B00">
              <w:rPr>
                <w:color w:val="000000"/>
              </w:rPr>
              <w:t>124,1</w:t>
            </w:r>
          </w:p>
        </w:tc>
      </w:tr>
      <w:tr w:rsidR="000E6B00" w:rsidTr="000E6B00">
        <w:trPr>
          <w:trHeight w:val="312"/>
        </w:trPr>
        <w:tc>
          <w:tcPr>
            <w:tcW w:w="4106" w:type="dxa"/>
            <w:tcBorders>
              <w:top w:val="single" w:sz="6" w:space="0" w:color="000000"/>
              <w:left w:val="single" w:sz="6" w:space="0" w:color="000000"/>
              <w:bottom w:val="single" w:sz="6" w:space="0" w:color="000000"/>
              <w:right w:val="single" w:sz="6" w:space="0" w:color="000000"/>
            </w:tcBorders>
          </w:tcPr>
          <w:p w:rsidR="000E6B00" w:rsidRPr="000E6B00" w:rsidRDefault="000E6B00" w:rsidP="000E6B00">
            <w:pPr>
              <w:pStyle w:val="a8"/>
              <w:jc w:val="center"/>
              <w:rPr>
                <w:color w:val="000000"/>
              </w:rPr>
            </w:pPr>
            <w:r w:rsidRPr="000E6B00">
              <w:rPr>
                <w:color w:val="000000"/>
              </w:rPr>
              <w:t>Себестоимость</w:t>
            </w:r>
          </w:p>
        </w:tc>
        <w:tc>
          <w:tcPr>
            <w:tcW w:w="1418"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0E6B00">
            <w:pPr>
              <w:pStyle w:val="a8"/>
              <w:jc w:val="center"/>
              <w:rPr>
                <w:color w:val="000000"/>
              </w:rPr>
            </w:pPr>
            <w:r w:rsidRPr="000E6B00">
              <w:rPr>
                <w:color w:val="000000"/>
              </w:rPr>
              <w:t>1 048 800</w:t>
            </w:r>
          </w:p>
        </w:tc>
        <w:tc>
          <w:tcPr>
            <w:tcW w:w="1842"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0E6B00">
            <w:pPr>
              <w:pStyle w:val="a8"/>
              <w:jc w:val="center"/>
              <w:rPr>
                <w:color w:val="000000"/>
              </w:rPr>
            </w:pPr>
            <w:r w:rsidRPr="000E6B00">
              <w:rPr>
                <w:color w:val="000000"/>
              </w:rPr>
              <w:t>929 100</w:t>
            </w:r>
          </w:p>
        </w:tc>
        <w:tc>
          <w:tcPr>
            <w:tcW w:w="1888"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0E6B00">
            <w:pPr>
              <w:pStyle w:val="a8"/>
              <w:jc w:val="center"/>
              <w:rPr>
                <w:color w:val="000000"/>
              </w:rPr>
            </w:pPr>
            <w:r w:rsidRPr="000E6B00">
              <w:rPr>
                <w:color w:val="000000"/>
              </w:rPr>
              <w:t>112,9</w:t>
            </w:r>
          </w:p>
        </w:tc>
      </w:tr>
      <w:tr w:rsidR="000E6B00" w:rsidTr="000E6B00">
        <w:trPr>
          <w:trHeight w:val="279"/>
        </w:trPr>
        <w:tc>
          <w:tcPr>
            <w:tcW w:w="4106" w:type="dxa"/>
            <w:tcBorders>
              <w:top w:val="single" w:sz="6" w:space="0" w:color="000000"/>
              <w:left w:val="single" w:sz="6" w:space="0" w:color="000000"/>
              <w:bottom w:val="single" w:sz="6" w:space="0" w:color="000000"/>
              <w:right w:val="single" w:sz="6" w:space="0" w:color="000000"/>
            </w:tcBorders>
          </w:tcPr>
          <w:p w:rsidR="000E6B00" w:rsidRPr="000E6B00" w:rsidRDefault="000E6B00" w:rsidP="000E6B00">
            <w:pPr>
              <w:pStyle w:val="a8"/>
              <w:jc w:val="center"/>
              <w:rPr>
                <w:color w:val="000000"/>
              </w:rPr>
            </w:pPr>
            <w:r w:rsidRPr="000E6B00">
              <w:rPr>
                <w:color w:val="000000"/>
              </w:rPr>
              <w:t>Валовой доход</w:t>
            </w:r>
          </w:p>
        </w:tc>
        <w:tc>
          <w:tcPr>
            <w:tcW w:w="1418"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0E6B00">
            <w:pPr>
              <w:pStyle w:val="a8"/>
              <w:jc w:val="center"/>
              <w:rPr>
                <w:color w:val="000000"/>
              </w:rPr>
            </w:pPr>
            <w:r w:rsidRPr="000E6B00">
              <w:rPr>
                <w:color w:val="000000"/>
              </w:rPr>
              <w:t>793 782</w:t>
            </w:r>
          </w:p>
        </w:tc>
        <w:tc>
          <w:tcPr>
            <w:tcW w:w="1842"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0E6B00">
            <w:pPr>
              <w:pStyle w:val="a8"/>
              <w:jc w:val="center"/>
              <w:rPr>
                <w:color w:val="000000"/>
              </w:rPr>
            </w:pPr>
            <w:r w:rsidRPr="000E6B00">
              <w:rPr>
                <w:color w:val="000000"/>
              </w:rPr>
              <w:t>555 180</w:t>
            </w:r>
          </w:p>
        </w:tc>
        <w:tc>
          <w:tcPr>
            <w:tcW w:w="1888"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0E6B00">
            <w:pPr>
              <w:pStyle w:val="a8"/>
              <w:jc w:val="center"/>
              <w:rPr>
                <w:color w:val="000000"/>
              </w:rPr>
            </w:pPr>
            <w:r w:rsidRPr="000E6B00">
              <w:rPr>
                <w:color w:val="000000"/>
              </w:rPr>
              <w:t>143</w:t>
            </w:r>
          </w:p>
        </w:tc>
      </w:tr>
      <w:tr w:rsidR="000E6B00" w:rsidTr="000E6B00">
        <w:trPr>
          <w:trHeight w:val="70"/>
        </w:trPr>
        <w:tc>
          <w:tcPr>
            <w:tcW w:w="4106" w:type="dxa"/>
            <w:tcBorders>
              <w:top w:val="single" w:sz="6" w:space="0" w:color="000000"/>
              <w:left w:val="single" w:sz="6" w:space="0" w:color="000000"/>
              <w:bottom w:val="single" w:sz="6" w:space="0" w:color="000000"/>
              <w:right w:val="single" w:sz="6" w:space="0" w:color="000000"/>
            </w:tcBorders>
          </w:tcPr>
          <w:p w:rsidR="000E6B00" w:rsidRPr="000E6B00" w:rsidRDefault="000E6B00" w:rsidP="000E6B00">
            <w:pPr>
              <w:pStyle w:val="a8"/>
              <w:jc w:val="center"/>
              <w:rPr>
                <w:color w:val="000000"/>
              </w:rPr>
            </w:pPr>
            <w:r w:rsidRPr="000E6B00">
              <w:rPr>
                <w:color w:val="000000"/>
              </w:rPr>
              <w:t>Расходы периода</w:t>
            </w:r>
          </w:p>
        </w:tc>
        <w:tc>
          <w:tcPr>
            <w:tcW w:w="1418"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0E6B00">
            <w:pPr>
              <w:pStyle w:val="a8"/>
              <w:jc w:val="center"/>
              <w:rPr>
                <w:color w:val="000000"/>
              </w:rPr>
            </w:pPr>
            <w:r w:rsidRPr="000E6B00">
              <w:rPr>
                <w:color w:val="000000"/>
              </w:rPr>
              <w:t>389 880</w:t>
            </w:r>
          </w:p>
        </w:tc>
        <w:tc>
          <w:tcPr>
            <w:tcW w:w="1842"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0E6B00">
            <w:pPr>
              <w:pStyle w:val="a8"/>
              <w:jc w:val="center"/>
              <w:rPr>
                <w:color w:val="000000"/>
              </w:rPr>
            </w:pPr>
            <w:r w:rsidRPr="000E6B00">
              <w:rPr>
                <w:color w:val="000000"/>
              </w:rPr>
              <w:t>262 200</w:t>
            </w:r>
          </w:p>
        </w:tc>
        <w:tc>
          <w:tcPr>
            <w:tcW w:w="1888"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0E6B00">
            <w:pPr>
              <w:pStyle w:val="a8"/>
              <w:jc w:val="center"/>
              <w:rPr>
                <w:color w:val="000000"/>
              </w:rPr>
            </w:pPr>
            <w:r w:rsidRPr="000E6B00">
              <w:rPr>
                <w:color w:val="000000"/>
              </w:rPr>
              <w:t>148,7</w:t>
            </w:r>
          </w:p>
        </w:tc>
      </w:tr>
      <w:tr w:rsidR="000E6B00" w:rsidTr="000E6B00">
        <w:trPr>
          <w:trHeight w:val="70"/>
        </w:trPr>
        <w:tc>
          <w:tcPr>
            <w:tcW w:w="4106" w:type="dxa"/>
            <w:tcBorders>
              <w:top w:val="single" w:sz="6" w:space="0" w:color="000000"/>
              <w:left w:val="single" w:sz="6" w:space="0" w:color="000000"/>
              <w:bottom w:val="single" w:sz="6" w:space="0" w:color="000000"/>
              <w:right w:val="single" w:sz="6" w:space="0" w:color="000000"/>
            </w:tcBorders>
          </w:tcPr>
          <w:p w:rsidR="000E6B00" w:rsidRPr="000E6B00" w:rsidRDefault="000E6B00" w:rsidP="000E6B00">
            <w:pPr>
              <w:pStyle w:val="a8"/>
              <w:jc w:val="center"/>
              <w:rPr>
                <w:color w:val="000000"/>
              </w:rPr>
            </w:pPr>
            <w:r w:rsidRPr="000E6B00">
              <w:rPr>
                <w:color w:val="000000"/>
              </w:rPr>
              <w:t>Прибыль (убыток от реализации)</w:t>
            </w:r>
          </w:p>
        </w:tc>
        <w:tc>
          <w:tcPr>
            <w:tcW w:w="1418"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0E6B00">
            <w:pPr>
              <w:pStyle w:val="a8"/>
              <w:jc w:val="center"/>
              <w:rPr>
                <w:color w:val="000000"/>
              </w:rPr>
            </w:pPr>
            <w:r w:rsidRPr="000E6B00">
              <w:rPr>
                <w:color w:val="000000"/>
              </w:rPr>
              <w:t>403 902</w:t>
            </w:r>
          </w:p>
        </w:tc>
        <w:tc>
          <w:tcPr>
            <w:tcW w:w="1842"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0E6B00">
            <w:pPr>
              <w:pStyle w:val="a8"/>
              <w:jc w:val="center"/>
              <w:rPr>
                <w:color w:val="000000"/>
              </w:rPr>
            </w:pPr>
            <w:r w:rsidRPr="000E6B00">
              <w:rPr>
                <w:color w:val="000000"/>
              </w:rPr>
              <w:t>292 980</w:t>
            </w:r>
          </w:p>
        </w:tc>
        <w:tc>
          <w:tcPr>
            <w:tcW w:w="1888"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0E6B00">
            <w:pPr>
              <w:pStyle w:val="a8"/>
              <w:jc w:val="center"/>
              <w:rPr>
                <w:color w:val="000000"/>
              </w:rPr>
            </w:pPr>
            <w:r w:rsidRPr="000E6B00">
              <w:rPr>
                <w:color w:val="000000"/>
              </w:rPr>
              <w:t>137,8</w:t>
            </w:r>
          </w:p>
        </w:tc>
      </w:tr>
      <w:tr w:rsidR="000E6B00" w:rsidTr="000E6B00">
        <w:trPr>
          <w:trHeight w:val="70"/>
        </w:trPr>
        <w:tc>
          <w:tcPr>
            <w:tcW w:w="4106" w:type="dxa"/>
            <w:tcBorders>
              <w:top w:val="single" w:sz="6" w:space="0" w:color="000000"/>
              <w:left w:val="single" w:sz="6" w:space="0" w:color="000000"/>
              <w:bottom w:val="single" w:sz="6" w:space="0" w:color="000000"/>
              <w:right w:val="single" w:sz="6" w:space="0" w:color="000000"/>
            </w:tcBorders>
          </w:tcPr>
          <w:p w:rsidR="000E6B00" w:rsidRPr="000E6B00" w:rsidRDefault="000E6B00" w:rsidP="000E6B00">
            <w:pPr>
              <w:pStyle w:val="a8"/>
              <w:jc w:val="center"/>
              <w:rPr>
                <w:color w:val="000000"/>
              </w:rPr>
            </w:pPr>
            <w:r w:rsidRPr="000E6B00">
              <w:rPr>
                <w:color w:val="000000"/>
              </w:rPr>
              <w:t>Прибыль (убыток) от финансово-хозяйственной деятельности</w:t>
            </w:r>
          </w:p>
        </w:tc>
        <w:tc>
          <w:tcPr>
            <w:tcW w:w="1418"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0E6B00">
            <w:pPr>
              <w:pStyle w:val="a8"/>
              <w:jc w:val="center"/>
              <w:rPr>
                <w:color w:val="000000"/>
              </w:rPr>
            </w:pPr>
            <w:r w:rsidRPr="000E6B00">
              <w:rPr>
                <w:color w:val="000000"/>
              </w:rPr>
              <w:t>403 902</w:t>
            </w:r>
          </w:p>
        </w:tc>
        <w:tc>
          <w:tcPr>
            <w:tcW w:w="1842"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0E6B00">
            <w:pPr>
              <w:pStyle w:val="a8"/>
              <w:jc w:val="center"/>
              <w:rPr>
                <w:color w:val="000000"/>
              </w:rPr>
            </w:pPr>
            <w:r w:rsidRPr="000E6B00">
              <w:rPr>
                <w:color w:val="000000"/>
              </w:rPr>
              <w:t>294 120</w:t>
            </w:r>
          </w:p>
        </w:tc>
        <w:tc>
          <w:tcPr>
            <w:tcW w:w="1888"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0E6B00">
            <w:pPr>
              <w:pStyle w:val="a8"/>
              <w:jc w:val="center"/>
              <w:rPr>
                <w:color w:val="000000"/>
              </w:rPr>
            </w:pPr>
            <w:r w:rsidRPr="000E6B00">
              <w:rPr>
                <w:color w:val="000000"/>
              </w:rPr>
              <w:t>137,3</w:t>
            </w:r>
          </w:p>
        </w:tc>
      </w:tr>
      <w:tr w:rsidR="000E6B00" w:rsidTr="000E6B00">
        <w:trPr>
          <w:trHeight w:val="70"/>
        </w:trPr>
        <w:tc>
          <w:tcPr>
            <w:tcW w:w="4106" w:type="dxa"/>
            <w:tcBorders>
              <w:top w:val="single" w:sz="6" w:space="0" w:color="000000"/>
              <w:left w:val="single" w:sz="6" w:space="0" w:color="000000"/>
              <w:bottom w:val="single" w:sz="6" w:space="0" w:color="000000"/>
              <w:right w:val="single" w:sz="6" w:space="0" w:color="000000"/>
            </w:tcBorders>
          </w:tcPr>
          <w:p w:rsidR="000E6B00" w:rsidRPr="000E6B00" w:rsidRDefault="000E6B00" w:rsidP="000E6B00">
            <w:pPr>
              <w:pStyle w:val="a8"/>
              <w:jc w:val="center"/>
              <w:rPr>
                <w:color w:val="000000"/>
              </w:rPr>
            </w:pPr>
            <w:r w:rsidRPr="000E6B00">
              <w:rPr>
                <w:color w:val="000000"/>
              </w:rPr>
              <w:t>Прибыль (убыток) отчетного периода</w:t>
            </w:r>
          </w:p>
        </w:tc>
        <w:tc>
          <w:tcPr>
            <w:tcW w:w="1418"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0E6B00">
            <w:pPr>
              <w:pStyle w:val="a8"/>
              <w:jc w:val="center"/>
              <w:rPr>
                <w:color w:val="000000"/>
              </w:rPr>
            </w:pPr>
            <w:r w:rsidRPr="000E6B00">
              <w:rPr>
                <w:color w:val="000000"/>
              </w:rPr>
              <w:t>402 762</w:t>
            </w:r>
          </w:p>
        </w:tc>
        <w:tc>
          <w:tcPr>
            <w:tcW w:w="1842"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0E6B00">
            <w:pPr>
              <w:pStyle w:val="a8"/>
              <w:jc w:val="center"/>
              <w:rPr>
                <w:color w:val="000000"/>
              </w:rPr>
            </w:pPr>
            <w:r w:rsidRPr="000E6B00">
              <w:rPr>
                <w:color w:val="000000"/>
              </w:rPr>
              <w:t>298 680</w:t>
            </w:r>
          </w:p>
        </w:tc>
        <w:tc>
          <w:tcPr>
            <w:tcW w:w="1888"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0E6B00">
            <w:pPr>
              <w:pStyle w:val="a8"/>
              <w:jc w:val="center"/>
              <w:rPr>
                <w:color w:val="000000"/>
              </w:rPr>
            </w:pPr>
            <w:r w:rsidRPr="000E6B00">
              <w:rPr>
                <w:color w:val="000000"/>
              </w:rPr>
              <w:t>134,8</w:t>
            </w:r>
          </w:p>
        </w:tc>
      </w:tr>
      <w:tr w:rsidR="000E6B00" w:rsidTr="000E6B00">
        <w:trPr>
          <w:trHeight w:val="70"/>
        </w:trPr>
        <w:tc>
          <w:tcPr>
            <w:tcW w:w="4106" w:type="dxa"/>
            <w:tcBorders>
              <w:top w:val="single" w:sz="6" w:space="0" w:color="000000"/>
              <w:left w:val="single" w:sz="6" w:space="0" w:color="000000"/>
              <w:bottom w:val="single" w:sz="6" w:space="0" w:color="000000"/>
              <w:right w:val="single" w:sz="6" w:space="0" w:color="000000"/>
            </w:tcBorders>
          </w:tcPr>
          <w:p w:rsidR="000E6B00" w:rsidRPr="000E6B00" w:rsidRDefault="000E6B00" w:rsidP="000E6B00">
            <w:pPr>
              <w:pStyle w:val="a8"/>
              <w:jc w:val="center"/>
              <w:rPr>
                <w:color w:val="000000"/>
              </w:rPr>
            </w:pPr>
            <w:r w:rsidRPr="000E6B00">
              <w:rPr>
                <w:color w:val="000000"/>
              </w:rPr>
              <w:t>Прибыль</w:t>
            </w:r>
            <w:r>
              <w:rPr>
                <w:color w:val="000000"/>
              </w:rPr>
              <w:t>,</w:t>
            </w:r>
            <w:r w:rsidRPr="000E6B00">
              <w:rPr>
                <w:color w:val="000000"/>
              </w:rPr>
              <w:t xml:space="preserve"> остающаяся в распоряжении</w:t>
            </w:r>
          </w:p>
        </w:tc>
        <w:tc>
          <w:tcPr>
            <w:tcW w:w="1418"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0E6B00">
            <w:pPr>
              <w:pStyle w:val="a8"/>
              <w:jc w:val="center"/>
              <w:rPr>
                <w:color w:val="000000"/>
              </w:rPr>
            </w:pPr>
            <w:r w:rsidRPr="000E6B00">
              <w:rPr>
                <w:color w:val="000000"/>
              </w:rPr>
              <w:t>273 942</w:t>
            </w:r>
          </w:p>
        </w:tc>
        <w:tc>
          <w:tcPr>
            <w:tcW w:w="1842"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0E6B00">
            <w:pPr>
              <w:pStyle w:val="a8"/>
              <w:jc w:val="center"/>
              <w:rPr>
                <w:color w:val="000000"/>
              </w:rPr>
            </w:pPr>
            <w:r w:rsidRPr="000E6B00">
              <w:rPr>
                <w:color w:val="000000"/>
              </w:rPr>
              <w:t>196 080</w:t>
            </w:r>
          </w:p>
        </w:tc>
        <w:tc>
          <w:tcPr>
            <w:tcW w:w="1888"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0E6B00">
            <w:pPr>
              <w:pStyle w:val="a8"/>
              <w:jc w:val="center"/>
              <w:rPr>
                <w:color w:val="000000"/>
              </w:rPr>
            </w:pPr>
            <w:r w:rsidRPr="000E6B00">
              <w:rPr>
                <w:color w:val="000000"/>
              </w:rPr>
              <w:t>139,7</w:t>
            </w:r>
          </w:p>
        </w:tc>
      </w:tr>
      <w:tr w:rsidR="000E6B00" w:rsidTr="000E6B00">
        <w:trPr>
          <w:trHeight w:val="70"/>
        </w:trPr>
        <w:tc>
          <w:tcPr>
            <w:tcW w:w="4106" w:type="dxa"/>
            <w:tcBorders>
              <w:top w:val="single" w:sz="6" w:space="0" w:color="000000"/>
              <w:left w:val="single" w:sz="6" w:space="0" w:color="000000"/>
              <w:bottom w:val="single" w:sz="6" w:space="0" w:color="000000"/>
              <w:right w:val="single" w:sz="6" w:space="0" w:color="000000"/>
            </w:tcBorders>
          </w:tcPr>
          <w:p w:rsidR="000E6B00" w:rsidRPr="000E6B00" w:rsidRDefault="000E6B00" w:rsidP="000E6B00">
            <w:pPr>
              <w:pStyle w:val="a8"/>
              <w:jc w:val="center"/>
              <w:rPr>
                <w:color w:val="000000"/>
              </w:rPr>
            </w:pPr>
            <w:r w:rsidRPr="000E6B00">
              <w:rPr>
                <w:color w:val="000000"/>
              </w:rPr>
              <w:t>Нераспределенная прибыль (убыток) отчетного периода</w:t>
            </w:r>
          </w:p>
        </w:tc>
        <w:tc>
          <w:tcPr>
            <w:tcW w:w="1418"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0E6B00">
            <w:pPr>
              <w:pStyle w:val="a8"/>
              <w:jc w:val="center"/>
              <w:rPr>
                <w:color w:val="000000"/>
              </w:rPr>
            </w:pPr>
            <w:r w:rsidRPr="000E6B00">
              <w:rPr>
                <w:color w:val="000000"/>
              </w:rPr>
              <w:t>3990</w:t>
            </w:r>
          </w:p>
        </w:tc>
        <w:tc>
          <w:tcPr>
            <w:tcW w:w="1842"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0E6B00">
            <w:pPr>
              <w:pStyle w:val="a8"/>
              <w:jc w:val="center"/>
              <w:rPr>
                <w:color w:val="000000"/>
              </w:rPr>
            </w:pPr>
            <w:r w:rsidRPr="000E6B00">
              <w:rPr>
                <w:color w:val="000000"/>
              </w:rPr>
              <w:t>28500</w:t>
            </w:r>
          </w:p>
        </w:tc>
        <w:tc>
          <w:tcPr>
            <w:tcW w:w="1888" w:type="dxa"/>
            <w:tcBorders>
              <w:top w:val="single" w:sz="6" w:space="0" w:color="000000"/>
              <w:left w:val="single" w:sz="6" w:space="0" w:color="000000"/>
              <w:bottom w:val="single" w:sz="6" w:space="0" w:color="000000"/>
              <w:right w:val="single" w:sz="6" w:space="0" w:color="000000"/>
            </w:tcBorders>
            <w:vAlign w:val="center"/>
          </w:tcPr>
          <w:p w:rsidR="000E6B00" w:rsidRPr="000E6B00" w:rsidRDefault="000E6B00" w:rsidP="000E6B00">
            <w:pPr>
              <w:pStyle w:val="a8"/>
              <w:jc w:val="center"/>
              <w:rPr>
                <w:color w:val="000000"/>
              </w:rPr>
            </w:pPr>
            <w:r w:rsidRPr="000E6B00">
              <w:rPr>
                <w:color w:val="000000"/>
              </w:rPr>
              <w:t>14</w:t>
            </w:r>
          </w:p>
        </w:tc>
      </w:tr>
    </w:tbl>
    <w:p w:rsidR="00EE6586" w:rsidRDefault="00EE6586" w:rsidP="002C7F19">
      <w:pPr>
        <w:spacing w:after="0" w:line="360" w:lineRule="auto"/>
        <w:ind w:right="-2" w:firstLine="567"/>
        <w:jc w:val="both"/>
        <w:rPr>
          <w:rFonts w:ascii="Times New Roman" w:eastAsia="Times New Roman" w:hAnsi="Times New Roman" w:cs="Times New Roman"/>
          <w:bCs/>
          <w:iCs/>
          <w:sz w:val="28"/>
          <w:szCs w:val="28"/>
          <w:lang w:eastAsia="ru-RU"/>
        </w:rPr>
      </w:pPr>
    </w:p>
    <w:p w:rsidR="006C3C5D" w:rsidRDefault="009B2389" w:rsidP="002C7F19">
      <w:pPr>
        <w:spacing w:after="0" w:line="360" w:lineRule="auto"/>
        <w:ind w:right="-2" w:firstLine="567"/>
        <w:jc w:val="both"/>
        <w:rPr>
          <w:rFonts w:ascii="Times New Roman" w:eastAsia="Times New Roman" w:hAnsi="Times New Roman" w:cs="Times New Roman"/>
          <w:bCs/>
          <w:iCs/>
          <w:sz w:val="28"/>
          <w:szCs w:val="28"/>
          <w:lang w:eastAsia="ru-RU"/>
        </w:rPr>
      </w:pPr>
      <w:r w:rsidRPr="009B2389">
        <w:rPr>
          <w:rFonts w:ascii="Times New Roman" w:eastAsia="Times New Roman" w:hAnsi="Times New Roman" w:cs="Times New Roman"/>
          <w:bCs/>
          <w:iCs/>
          <w:sz w:val="28"/>
          <w:szCs w:val="28"/>
          <w:lang w:eastAsia="ru-RU"/>
        </w:rPr>
        <w:t xml:space="preserve">Из таблиц видно, что в отчетном периоде произошли положительные изменения в структуре прибыли: возросла </w:t>
      </w:r>
      <w:proofErr w:type="gramStart"/>
      <w:r w:rsidRPr="009B2389">
        <w:rPr>
          <w:rFonts w:ascii="Times New Roman" w:eastAsia="Times New Roman" w:hAnsi="Times New Roman" w:cs="Times New Roman"/>
          <w:bCs/>
          <w:iCs/>
          <w:sz w:val="28"/>
          <w:szCs w:val="28"/>
          <w:lang w:eastAsia="ru-RU"/>
        </w:rPr>
        <w:t>доля</w:t>
      </w:r>
      <w:proofErr w:type="gramEnd"/>
      <w:r w:rsidRPr="009B2389">
        <w:rPr>
          <w:rFonts w:ascii="Times New Roman" w:eastAsia="Times New Roman" w:hAnsi="Times New Roman" w:cs="Times New Roman"/>
          <w:bCs/>
          <w:iCs/>
          <w:sz w:val="28"/>
          <w:szCs w:val="28"/>
          <w:lang w:eastAsia="ru-RU"/>
        </w:rPr>
        <w:t xml:space="preserve"> прибыли от реализации товаров, </w:t>
      </w:r>
      <w:r w:rsidRPr="009B2389">
        <w:rPr>
          <w:rFonts w:ascii="Times New Roman" w:eastAsia="Times New Roman" w:hAnsi="Times New Roman" w:cs="Times New Roman"/>
          <w:bCs/>
          <w:iCs/>
          <w:sz w:val="28"/>
          <w:szCs w:val="28"/>
          <w:lang w:eastAsia="ru-RU"/>
        </w:rPr>
        <w:lastRenderedPageBreak/>
        <w:t>работ, услуг, от финансово-хозяйственной деятельности и финансовых операций. Также возросла по отношению к предшествующему периоду доля прибыли, остающейс</w:t>
      </w:r>
      <w:r>
        <w:rPr>
          <w:rFonts w:ascii="Times New Roman" w:eastAsia="Times New Roman" w:hAnsi="Times New Roman" w:cs="Times New Roman"/>
          <w:bCs/>
          <w:iCs/>
          <w:sz w:val="28"/>
          <w:szCs w:val="28"/>
          <w:lang w:eastAsia="ru-RU"/>
        </w:rPr>
        <w:t>я в распоряжении предприятия. В</w:t>
      </w:r>
      <w:r w:rsidRPr="009B2389">
        <w:rPr>
          <w:rFonts w:ascii="Times New Roman" w:eastAsia="Times New Roman" w:hAnsi="Times New Roman" w:cs="Times New Roman"/>
          <w:bCs/>
          <w:iCs/>
          <w:sz w:val="28"/>
          <w:szCs w:val="28"/>
          <w:lang w:eastAsia="ru-RU"/>
        </w:rPr>
        <w:t>месте с тем в отчетном периоде в обороте оставлено меньше, чем в прошлом году.</w:t>
      </w:r>
    </w:p>
    <w:p w:rsidR="0022289B" w:rsidRDefault="0022289B">
      <w:pP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br w:type="page"/>
      </w:r>
    </w:p>
    <w:p w:rsidR="002C7F19" w:rsidRDefault="002C7F19" w:rsidP="002C7F19">
      <w:pPr>
        <w:spacing w:after="0" w:line="360" w:lineRule="auto"/>
        <w:ind w:right="-2" w:firstLine="567"/>
        <w:jc w:val="both"/>
        <w:rPr>
          <w:rFonts w:ascii="Times New Roman" w:eastAsia="Times New Roman" w:hAnsi="Times New Roman" w:cs="Times New Roman"/>
          <w:bCs/>
          <w:iCs/>
          <w:sz w:val="28"/>
          <w:szCs w:val="28"/>
          <w:lang w:eastAsia="ru-RU"/>
        </w:rPr>
      </w:pPr>
      <w:r w:rsidRPr="002C7F19">
        <w:rPr>
          <w:rFonts w:ascii="Times New Roman" w:eastAsia="Times New Roman" w:hAnsi="Times New Roman" w:cs="Times New Roman"/>
          <w:bCs/>
          <w:iCs/>
          <w:sz w:val="28"/>
          <w:szCs w:val="28"/>
          <w:lang w:eastAsia="ru-RU"/>
        </w:rPr>
        <w:lastRenderedPageBreak/>
        <w:t>2.2 Оценка уровня диверсификации</w:t>
      </w:r>
      <w:r>
        <w:rPr>
          <w:rFonts w:ascii="Times New Roman" w:eastAsia="Times New Roman" w:hAnsi="Times New Roman" w:cs="Times New Roman"/>
          <w:bCs/>
          <w:iCs/>
          <w:sz w:val="28"/>
          <w:szCs w:val="28"/>
          <w:lang w:eastAsia="ru-RU"/>
        </w:rPr>
        <w:t xml:space="preserve"> платных услуг как фактора обес</w:t>
      </w:r>
      <w:r w:rsidRPr="002C7F19">
        <w:rPr>
          <w:rFonts w:ascii="Times New Roman" w:eastAsia="Times New Roman" w:hAnsi="Times New Roman" w:cs="Times New Roman"/>
          <w:bCs/>
          <w:iCs/>
          <w:sz w:val="28"/>
          <w:szCs w:val="28"/>
          <w:lang w:eastAsia="ru-RU"/>
        </w:rPr>
        <w:t>печения экономической безопасности ООО «Лара-Дент»</w:t>
      </w:r>
    </w:p>
    <w:p w:rsidR="002C7F19" w:rsidRDefault="002C7F19" w:rsidP="002C7F19">
      <w:pPr>
        <w:spacing w:after="0" w:line="360" w:lineRule="auto"/>
        <w:ind w:right="-2" w:firstLine="567"/>
        <w:jc w:val="both"/>
        <w:rPr>
          <w:rFonts w:ascii="Times New Roman" w:eastAsia="Times New Roman" w:hAnsi="Times New Roman" w:cs="Times New Roman"/>
          <w:bCs/>
          <w:iCs/>
          <w:sz w:val="28"/>
          <w:szCs w:val="28"/>
          <w:lang w:eastAsia="ru-RU"/>
        </w:rPr>
      </w:pPr>
    </w:p>
    <w:p w:rsidR="002C7F19" w:rsidRPr="002C7F19" w:rsidRDefault="002C7F19" w:rsidP="002C7F19">
      <w:pPr>
        <w:spacing w:after="0" w:line="360" w:lineRule="auto"/>
        <w:ind w:right="-2" w:firstLine="567"/>
        <w:jc w:val="both"/>
        <w:rPr>
          <w:rFonts w:ascii="Times New Roman" w:eastAsia="Times New Roman" w:hAnsi="Times New Roman" w:cs="Times New Roman"/>
          <w:bCs/>
          <w:iCs/>
          <w:sz w:val="28"/>
          <w:szCs w:val="28"/>
          <w:lang w:eastAsia="ru-RU"/>
        </w:rPr>
      </w:pPr>
      <w:r w:rsidRPr="002C7F19">
        <w:rPr>
          <w:rFonts w:ascii="Times New Roman" w:eastAsia="Times New Roman" w:hAnsi="Times New Roman" w:cs="Times New Roman"/>
          <w:bCs/>
          <w:iCs/>
          <w:sz w:val="28"/>
          <w:szCs w:val="28"/>
          <w:lang w:eastAsia="ru-RU"/>
        </w:rPr>
        <w:t>Неотъемлемой частью стратегическ</w:t>
      </w:r>
      <w:r>
        <w:rPr>
          <w:rFonts w:ascii="Times New Roman" w:eastAsia="Times New Roman" w:hAnsi="Times New Roman" w:cs="Times New Roman"/>
          <w:bCs/>
          <w:iCs/>
          <w:sz w:val="28"/>
          <w:szCs w:val="28"/>
          <w:lang w:eastAsia="ru-RU"/>
        </w:rPr>
        <w:t>ого планирования развития клини</w:t>
      </w:r>
      <w:r w:rsidRPr="002C7F19">
        <w:rPr>
          <w:rFonts w:ascii="Times New Roman" w:eastAsia="Times New Roman" w:hAnsi="Times New Roman" w:cs="Times New Roman"/>
          <w:bCs/>
          <w:iCs/>
          <w:sz w:val="28"/>
          <w:szCs w:val="28"/>
          <w:lang w:eastAsia="ru-RU"/>
        </w:rPr>
        <w:t>ки является определение приоритетов его будущей экономиче</w:t>
      </w:r>
      <w:r>
        <w:rPr>
          <w:rFonts w:ascii="Times New Roman" w:eastAsia="Times New Roman" w:hAnsi="Times New Roman" w:cs="Times New Roman"/>
          <w:bCs/>
          <w:iCs/>
          <w:sz w:val="28"/>
          <w:szCs w:val="28"/>
          <w:lang w:eastAsia="ru-RU"/>
        </w:rPr>
        <w:t>ской дея</w:t>
      </w:r>
      <w:r w:rsidRPr="002C7F19">
        <w:rPr>
          <w:rFonts w:ascii="Times New Roman" w:eastAsia="Times New Roman" w:hAnsi="Times New Roman" w:cs="Times New Roman"/>
          <w:bCs/>
          <w:iCs/>
          <w:sz w:val="28"/>
          <w:szCs w:val="28"/>
          <w:lang w:eastAsia="ru-RU"/>
        </w:rPr>
        <w:t>тельности, направленной на получение прибили.</w:t>
      </w:r>
    </w:p>
    <w:p w:rsidR="002C7F19" w:rsidRPr="002C7F19" w:rsidRDefault="002C7F19" w:rsidP="002C7F19">
      <w:pPr>
        <w:spacing w:after="0" w:line="360" w:lineRule="auto"/>
        <w:ind w:right="-2" w:firstLine="567"/>
        <w:jc w:val="both"/>
        <w:rPr>
          <w:rFonts w:ascii="Times New Roman" w:eastAsia="Times New Roman" w:hAnsi="Times New Roman" w:cs="Times New Roman"/>
          <w:bCs/>
          <w:iCs/>
          <w:sz w:val="28"/>
          <w:szCs w:val="28"/>
          <w:lang w:eastAsia="ru-RU"/>
        </w:rPr>
      </w:pPr>
      <w:r w:rsidRPr="002C7F19">
        <w:rPr>
          <w:rFonts w:ascii="Times New Roman" w:eastAsia="Times New Roman" w:hAnsi="Times New Roman" w:cs="Times New Roman"/>
          <w:bCs/>
          <w:iCs/>
          <w:sz w:val="28"/>
          <w:szCs w:val="28"/>
          <w:lang w:eastAsia="ru-RU"/>
        </w:rPr>
        <w:t>Во-первых, частные клиники не получает финансирования. Не менее значимой причиной здесь следует счи</w:t>
      </w:r>
      <w:r>
        <w:rPr>
          <w:rFonts w:ascii="Times New Roman" w:eastAsia="Times New Roman" w:hAnsi="Times New Roman" w:cs="Times New Roman"/>
          <w:bCs/>
          <w:iCs/>
          <w:sz w:val="28"/>
          <w:szCs w:val="28"/>
          <w:lang w:eastAsia="ru-RU"/>
        </w:rPr>
        <w:t>тать сложность оценки экономиче</w:t>
      </w:r>
      <w:r w:rsidRPr="002C7F19">
        <w:rPr>
          <w:rFonts w:ascii="Times New Roman" w:eastAsia="Times New Roman" w:hAnsi="Times New Roman" w:cs="Times New Roman"/>
          <w:bCs/>
          <w:iCs/>
          <w:sz w:val="28"/>
          <w:szCs w:val="28"/>
          <w:lang w:eastAsia="ru-RU"/>
        </w:rPr>
        <w:t>ской и социальной потребностей в стоматологических услугах – продукта инвестиционной отрасли. Во-вторых, клиникам сегодня предоставляется достаточно широкая автономия, котор</w:t>
      </w:r>
      <w:r>
        <w:rPr>
          <w:rFonts w:ascii="Times New Roman" w:eastAsia="Times New Roman" w:hAnsi="Times New Roman" w:cs="Times New Roman"/>
          <w:bCs/>
          <w:iCs/>
          <w:sz w:val="28"/>
          <w:szCs w:val="28"/>
          <w:lang w:eastAsia="ru-RU"/>
        </w:rPr>
        <w:t>ая, вполне способствует расшире</w:t>
      </w:r>
      <w:r w:rsidRPr="002C7F19">
        <w:rPr>
          <w:rFonts w:ascii="Times New Roman" w:eastAsia="Times New Roman" w:hAnsi="Times New Roman" w:cs="Times New Roman"/>
          <w:bCs/>
          <w:iCs/>
          <w:sz w:val="28"/>
          <w:szCs w:val="28"/>
          <w:lang w:eastAsia="ru-RU"/>
        </w:rPr>
        <w:t>нию предоставления ими платных услуг. В-третьих, усиление конкуренции на рынке стоматологических услуг в условиях глобали</w:t>
      </w:r>
      <w:r w:rsidR="00A359CC">
        <w:rPr>
          <w:rFonts w:ascii="Times New Roman" w:eastAsia="Times New Roman" w:hAnsi="Times New Roman" w:cs="Times New Roman"/>
          <w:bCs/>
          <w:iCs/>
          <w:sz w:val="28"/>
          <w:szCs w:val="28"/>
          <w:lang w:eastAsia="ru-RU"/>
        </w:rPr>
        <w:t>зации делает акту</w:t>
      </w:r>
      <w:r w:rsidRPr="002C7F19">
        <w:rPr>
          <w:rFonts w:ascii="Times New Roman" w:eastAsia="Times New Roman" w:hAnsi="Times New Roman" w:cs="Times New Roman"/>
          <w:bCs/>
          <w:iCs/>
          <w:sz w:val="28"/>
          <w:szCs w:val="28"/>
          <w:lang w:eastAsia="ru-RU"/>
        </w:rPr>
        <w:t>альным потребность в разработке к</w:t>
      </w:r>
      <w:r w:rsidR="00A359CC">
        <w:rPr>
          <w:rFonts w:ascii="Times New Roman" w:eastAsia="Times New Roman" w:hAnsi="Times New Roman" w:cs="Times New Roman"/>
          <w:bCs/>
          <w:iCs/>
          <w:sz w:val="28"/>
          <w:szCs w:val="28"/>
          <w:lang w:eastAsia="ru-RU"/>
        </w:rPr>
        <w:t>линиками всех видов предпринима</w:t>
      </w:r>
      <w:r w:rsidRPr="002C7F19">
        <w:rPr>
          <w:rFonts w:ascii="Times New Roman" w:eastAsia="Times New Roman" w:hAnsi="Times New Roman" w:cs="Times New Roman"/>
          <w:bCs/>
          <w:iCs/>
          <w:sz w:val="28"/>
          <w:szCs w:val="28"/>
          <w:lang w:eastAsia="ru-RU"/>
        </w:rPr>
        <w:t>тельской стратегии.</w:t>
      </w:r>
    </w:p>
    <w:p w:rsidR="002C7F19" w:rsidRPr="002C7F19" w:rsidRDefault="002C7F19" w:rsidP="002C7F19">
      <w:pPr>
        <w:spacing w:after="0" w:line="360" w:lineRule="auto"/>
        <w:ind w:right="-2" w:firstLine="567"/>
        <w:jc w:val="both"/>
        <w:rPr>
          <w:rFonts w:ascii="Times New Roman" w:eastAsia="Times New Roman" w:hAnsi="Times New Roman" w:cs="Times New Roman"/>
          <w:bCs/>
          <w:iCs/>
          <w:sz w:val="28"/>
          <w:szCs w:val="28"/>
          <w:lang w:eastAsia="ru-RU"/>
        </w:rPr>
      </w:pPr>
      <w:r w:rsidRPr="002C7F19">
        <w:rPr>
          <w:rFonts w:ascii="Times New Roman" w:eastAsia="Times New Roman" w:hAnsi="Times New Roman" w:cs="Times New Roman"/>
          <w:bCs/>
          <w:iCs/>
          <w:sz w:val="28"/>
          <w:szCs w:val="28"/>
          <w:lang w:eastAsia="ru-RU"/>
        </w:rPr>
        <w:t>Деятельность классических предпринимательских структур и клиник, оказывающих стоматологические услуги на коммерческой основе, имеет ряд общих черт: наличие контрактных обязательств, услуги имеют цену, обеспечение конкурентоспособности организации, экономические ресурсы для хозяйственной деятельности ограни</w:t>
      </w:r>
      <w:r w:rsidR="00A359CC">
        <w:rPr>
          <w:rFonts w:ascii="Times New Roman" w:eastAsia="Times New Roman" w:hAnsi="Times New Roman" w:cs="Times New Roman"/>
          <w:bCs/>
          <w:iCs/>
          <w:sz w:val="28"/>
          <w:szCs w:val="28"/>
          <w:lang w:eastAsia="ru-RU"/>
        </w:rPr>
        <w:t>чены. Базовые отличия деятельно</w:t>
      </w:r>
      <w:r w:rsidRPr="002C7F19">
        <w:rPr>
          <w:rFonts w:ascii="Times New Roman" w:eastAsia="Times New Roman" w:hAnsi="Times New Roman" w:cs="Times New Roman"/>
          <w:bCs/>
          <w:iCs/>
          <w:sz w:val="28"/>
          <w:szCs w:val="28"/>
          <w:lang w:eastAsia="ru-RU"/>
        </w:rPr>
        <w:t>сти предпринимательства в сфере стома</w:t>
      </w:r>
      <w:r w:rsidR="00A359CC">
        <w:rPr>
          <w:rFonts w:ascii="Times New Roman" w:eastAsia="Times New Roman" w:hAnsi="Times New Roman" w:cs="Times New Roman"/>
          <w:bCs/>
          <w:iCs/>
          <w:sz w:val="28"/>
          <w:szCs w:val="28"/>
          <w:lang w:eastAsia="ru-RU"/>
        </w:rPr>
        <w:t>тологии определяются более силь</w:t>
      </w:r>
      <w:r w:rsidRPr="002C7F19">
        <w:rPr>
          <w:rFonts w:ascii="Times New Roman" w:eastAsia="Times New Roman" w:hAnsi="Times New Roman" w:cs="Times New Roman"/>
          <w:bCs/>
          <w:iCs/>
          <w:sz w:val="28"/>
          <w:szCs w:val="28"/>
          <w:lang w:eastAsia="ru-RU"/>
        </w:rPr>
        <w:t xml:space="preserve">ным влиянием общества и государства </w:t>
      </w:r>
      <w:r w:rsidR="00A359CC">
        <w:rPr>
          <w:rFonts w:ascii="Times New Roman" w:eastAsia="Times New Roman" w:hAnsi="Times New Roman" w:cs="Times New Roman"/>
          <w:bCs/>
          <w:iCs/>
          <w:sz w:val="28"/>
          <w:szCs w:val="28"/>
          <w:lang w:eastAsia="ru-RU"/>
        </w:rPr>
        <w:t>на процесс управления стоматоло</w:t>
      </w:r>
      <w:r w:rsidRPr="002C7F19">
        <w:rPr>
          <w:rFonts w:ascii="Times New Roman" w:eastAsia="Times New Roman" w:hAnsi="Times New Roman" w:cs="Times New Roman"/>
          <w:bCs/>
          <w:iCs/>
          <w:sz w:val="28"/>
          <w:szCs w:val="28"/>
          <w:lang w:eastAsia="ru-RU"/>
        </w:rPr>
        <w:t xml:space="preserve">гической отраслью и спецификой услуг. Такая высокая степень подобного влияния определяется: 1) реализацией </w:t>
      </w:r>
      <w:r w:rsidR="00A359CC">
        <w:rPr>
          <w:rFonts w:ascii="Times New Roman" w:eastAsia="Times New Roman" w:hAnsi="Times New Roman" w:cs="Times New Roman"/>
          <w:bCs/>
          <w:iCs/>
          <w:sz w:val="28"/>
          <w:szCs w:val="28"/>
          <w:lang w:eastAsia="ru-RU"/>
        </w:rPr>
        <w:t>государственных выгод, складыва</w:t>
      </w:r>
      <w:r w:rsidRPr="002C7F19">
        <w:rPr>
          <w:rFonts w:ascii="Times New Roman" w:eastAsia="Times New Roman" w:hAnsi="Times New Roman" w:cs="Times New Roman"/>
          <w:bCs/>
          <w:iCs/>
          <w:sz w:val="28"/>
          <w:szCs w:val="28"/>
          <w:lang w:eastAsia="ru-RU"/>
        </w:rPr>
        <w:t>ющихся сложной производственно-социальной комбинац</w:t>
      </w:r>
      <w:r w:rsidR="00A359CC">
        <w:rPr>
          <w:rFonts w:ascii="Times New Roman" w:eastAsia="Times New Roman" w:hAnsi="Times New Roman" w:cs="Times New Roman"/>
          <w:bCs/>
          <w:iCs/>
          <w:sz w:val="28"/>
          <w:szCs w:val="28"/>
          <w:lang w:eastAsia="ru-RU"/>
        </w:rPr>
        <w:t>ии различных ас</w:t>
      </w:r>
      <w:r w:rsidRPr="002C7F19">
        <w:rPr>
          <w:rFonts w:ascii="Times New Roman" w:eastAsia="Times New Roman" w:hAnsi="Times New Roman" w:cs="Times New Roman"/>
          <w:bCs/>
          <w:iCs/>
          <w:sz w:val="28"/>
          <w:szCs w:val="28"/>
          <w:lang w:eastAsia="ru-RU"/>
        </w:rPr>
        <w:t>пектов и видов труда, 2) социальной н</w:t>
      </w:r>
      <w:r w:rsidR="00A359CC">
        <w:rPr>
          <w:rFonts w:ascii="Times New Roman" w:eastAsia="Times New Roman" w:hAnsi="Times New Roman" w:cs="Times New Roman"/>
          <w:bCs/>
          <w:iCs/>
          <w:sz w:val="28"/>
          <w:szCs w:val="28"/>
          <w:lang w:eastAsia="ru-RU"/>
        </w:rPr>
        <w:t>еобходимостью в более полном ис</w:t>
      </w:r>
      <w:r w:rsidRPr="002C7F19">
        <w:rPr>
          <w:rFonts w:ascii="Times New Roman" w:eastAsia="Times New Roman" w:hAnsi="Times New Roman" w:cs="Times New Roman"/>
          <w:bCs/>
          <w:iCs/>
          <w:sz w:val="28"/>
          <w:szCs w:val="28"/>
          <w:lang w:eastAsia="ru-RU"/>
        </w:rPr>
        <w:t>пользовании потенций высококвалифици</w:t>
      </w:r>
      <w:r w:rsidR="00A359CC">
        <w:rPr>
          <w:rFonts w:ascii="Times New Roman" w:eastAsia="Times New Roman" w:hAnsi="Times New Roman" w:cs="Times New Roman"/>
          <w:bCs/>
          <w:iCs/>
          <w:sz w:val="28"/>
          <w:szCs w:val="28"/>
          <w:lang w:eastAsia="ru-RU"/>
        </w:rPr>
        <w:t>рованных специалистов, 3) усиле</w:t>
      </w:r>
      <w:r w:rsidRPr="002C7F19">
        <w:rPr>
          <w:rFonts w:ascii="Times New Roman" w:eastAsia="Times New Roman" w:hAnsi="Times New Roman" w:cs="Times New Roman"/>
          <w:bCs/>
          <w:iCs/>
          <w:sz w:val="28"/>
          <w:szCs w:val="28"/>
          <w:lang w:eastAsia="ru-RU"/>
        </w:rPr>
        <w:t>нием стратегического государственного руководства социально-экономическими процессами на всех уровнях общества.</w:t>
      </w:r>
    </w:p>
    <w:p w:rsidR="002C7F19" w:rsidRPr="002C7F19" w:rsidRDefault="002C7F19" w:rsidP="002C7F19">
      <w:pPr>
        <w:spacing w:after="0" w:line="360" w:lineRule="auto"/>
        <w:ind w:right="-2" w:firstLine="567"/>
        <w:jc w:val="both"/>
        <w:rPr>
          <w:rFonts w:ascii="Times New Roman" w:eastAsia="Times New Roman" w:hAnsi="Times New Roman" w:cs="Times New Roman"/>
          <w:bCs/>
          <w:iCs/>
          <w:sz w:val="28"/>
          <w:szCs w:val="28"/>
          <w:lang w:eastAsia="ru-RU"/>
        </w:rPr>
      </w:pPr>
      <w:r w:rsidRPr="002C7F19">
        <w:rPr>
          <w:rFonts w:ascii="Times New Roman" w:eastAsia="Times New Roman" w:hAnsi="Times New Roman" w:cs="Times New Roman"/>
          <w:bCs/>
          <w:iCs/>
          <w:sz w:val="28"/>
          <w:szCs w:val="28"/>
          <w:lang w:eastAsia="ru-RU"/>
        </w:rPr>
        <w:lastRenderedPageBreak/>
        <w:t xml:space="preserve">Такая зависимость развития от институциональной среды системы стоматологии ограничивает роль предпринимательской составляющей в управлении клиниками. Одновременно с </w:t>
      </w:r>
      <w:r w:rsidR="00A359CC">
        <w:rPr>
          <w:rFonts w:ascii="Times New Roman" w:eastAsia="Times New Roman" w:hAnsi="Times New Roman" w:cs="Times New Roman"/>
          <w:bCs/>
          <w:iCs/>
          <w:sz w:val="28"/>
          <w:szCs w:val="28"/>
          <w:lang w:eastAsia="ru-RU"/>
        </w:rPr>
        <w:t>этим она наделяет их ответствен</w:t>
      </w:r>
      <w:r w:rsidRPr="002C7F19">
        <w:rPr>
          <w:rFonts w:ascii="Times New Roman" w:eastAsia="Times New Roman" w:hAnsi="Times New Roman" w:cs="Times New Roman"/>
          <w:bCs/>
          <w:iCs/>
          <w:sz w:val="28"/>
          <w:szCs w:val="28"/>
          <w:lang w:eastAsia="ru-RU"/>
        </w:rPr>
        <w:t>ностью за обеспечение их конкурентоспособности, одной из характеристик которой является превосходство над конкурентами по финансово-экономическим показателям. Последний фактор напрямую отражается на качестве его врачебного потенциала и м</w:t>
      </w:r>
      <w:r w:rsidR="00A359CC">
        <w:rPr>
          <w:rFonts w:ascii="Times New Roman" w:eastAsia="Times New Roman" w:hAnsi="Times New Roman" w:cs="Times New Roman"/>
          <w:bCs/>
          <w:iCs/>
          <w:sz w:val="28"/>
          <w:szCs w:val="28"/>
          <w:lang w:eastAsia="ru-RU"/>
        </w:rPr>
        <w:t>атериально-технической базы кли</w:t>
      </w:r>
      <w:r w:rsidRPr="002C7F19">
        <w:rPr>
          <w:rFonts w:ascii="Times New Roman" w:eastAsia="Times New Roman" w:hAnsi="Times New Roman" w:cs="Times New Roman"/>
          <w:bCs/>
          <w:iCs/>
          <w:sz w:val="28"/>
          <w:szCs w:val="28"/>
          <w:lang w:eastAsia="ru-RU"/>
        </w:rPr>
        <w:t>ники. Все это создает объективные предпосылки для становления в системе стоматологии предпринимательства, которое соотносится с деятельностью клиники, направленной на достижение экономического эффекта на всех уровнях инновационного использования собственных ресурсов и его функционирования путем удовлетворе</w:t>
      </w:r>
      <w:r w:rsidR="00A359CC">
        <w:rPr>
          <w:rFonts w:ascii="Times New Roman" w:eastAsia="Times New Roman" w:hAnsi="Times New Roman" w:cs="Times New Roman"/>
          <w:bCs/>
          <w:iCs/>
          <w:sz w:val="28"/>
          <w:szCs w:val="28"/>
          <w:lang w:eastAsia="ru-RU"/>
        </w:rPr>
        <w:t>ния потребностей общества в ква</w:t>
      </w:r>
      <w:r w:rsidRPr="002C7F19">
        <w:rPr>
          <w:rFonts w:ascii="Times New Roman" w:eastAsia="Times New Roman" w:hAnsi="Times New Roman" w:cs="Times New Roman"/>
          <w:bCs/>
          <w:iCs/>
          <w:sz w:val="28"/>
          <w:szCs w:val="28"/>
          <w:lang w:eastAsia="ru-RU"/>
        </w:rPr>
        <w:t>лифицированных специалистах.</w:t>
      </w:r>
    </w:p>
    <w:p w:rsidR="002C7F19" w:rsidRPr="002C7F19" w:rsidRDefault="002C7F19" w:rsidP="002C7F19">
      <w:pPr>
        <w:spacing w:after="0" w:line="360" w:lineRule="auto"/>
        <w:ind w:right="-2" w:firstLine="567"/>
        <w:jc w:val="both"/>
        <w:rPr>
          <w:rFonts w:ascii="Times New Roman" w:eastAsia="Times New Roman" w:hAnsi="Times New Roman" w:cs="Times New Roman"/>
          <w:bCs/>
          <w:iCs/>
          <w:sz w:val="28"/>
          <w:szCs w:val="28"/>
          <w:lang w:eastAsia="ru-RU"/>
        </w:rPr>
      </w:pPr>
      <w:r w:rsidRPr="002C7F19">
        <w:rPr>
          <w:rFonts w:ascii="Times New Roman" w:eastAsia="Times New Roman" w:hAnsi="Times New Roman" w:cs="Times New Roman"/>
          <w:bCs/>
          <w:iCs/>
          <w:sz w:val="28"/>
          <w:szCs w:val="28"/>
          <w:lang w:eastAsia="ru-RU"/>
        </w:rPr>
        <w:t>Анализ, посвященный диверсифика</w:t>
      </w:r>
      <w:r w:rsidR="00A359CC">
        <w:rPr>
          <w:rFonts w:ascii="Times New Roman" w:eastAsia="Times New Roman" w:hAnsi="Times New Roman" w:cs="Times New Roman"/>
          <w:bCs/>
          <w:iCs/>
          <w:sz w:val="28"/>
          <w:szCs w:val="28"/>
          <w:lang w:eastAsia="ru-RU"/>
        </w:rPr>
        <w:t>ции деятельности клиники, позво</w:t>
      </w:r>
      <w:r w:rsidRPr="002C7F19">
        <w:rPr>
          <w:rFonts w:ascii="Times New Roman" w:eastAsia="Times New Roman" w:hAnsi="Times New Roman" w:cs="Times New Roman"/>
          <w:bCs/>
          <w:iCs/>
          <w:sz w:val="28"/>
          <w:szCs w:val="28"/>
          <w:lang w:eastAsia="ru-RU"/>
        </w:rPr>
        <w:t>ляет сделать два вывода. Во-первых, главная целевая установка стратегии диверсификации – создание объективных предпосылок для ее устойчивого развития. Во-вторых, не осуществляется принципиальное разграничение форм диверсификации производственн</w:t>
      </w:r>
      <w:r w:rsidR="00A359CC">
        <w:rPr>
          <w:rFonts w:ascii="Times New Roman" w:eastAsia="Times New Roman" w:hAnsi="Times New Roman" w:cs="Times New Roman"/>
          <w:bCs/>
          <w:iCs/>
          <w:sz w:val="28"/>
          <w:szCs w:val="28"/>
          <w:lang w:eastAsia="ru-RU"/>
        </w:rPr>
        <w:t>ых предприятий и клиник. Выделя</w:t>
      </w:r>
      <w:r w:rsidRPr="002C7F19">
        <w:rPr>
          <w:rFonts w:ascii="Times New Roman" w:eastAsia="Times New Roman" w:hAnsi="Times New Roman" w:cs="Times New Roman"/>
          <w:bCs/>
          <w:iCs/>
          <w:sz w:val="28"/>
          <w:szCs w:val="28"/>
          <w:lang w:eastAsia="ru-RU"/>
        </w:rPr>
        <w:t>ют две основных формы диверсификации:</w:t>
      </w:r>
    </w:p>
    <w:p w:rsidR="002C7F19" w:rsidRPr="002C7F19" w:rsidRDefault="002C7F19" w:rsidP="002C7F19">
      <w:pPr>
        <w:spacing w:after="0" w:line="360" w:lineRule="auto"/>
        <w:ind w:right="-2" w:firstLine="567"/>
        <w:jc w:val="both"/>
        <w:rPr>
          <w:rFonts w:ascii="Times New Roman" w:eastAsia="Times New Roman" w:hAnsi="Times New Roman" w:cs="Times New Roman"/>
          <w:bCs/>
          <w:iCs/>
          <w:sz w:val="28"/>
          <w:szCs w:val="28"/>
          <w:lang w:eastAsia="ru-RU"/>
        </w:rPr>
      </w:pPr>
      <w:r w:rsidRPr="002C7F19">
        <w:rPr>
          <w:rFonts w:ascii="Times New Roman" w:eastAsia="Times New Roman" w:hAnsi="Times New Roman" w:cs="Times New Roman"/>
          <w:bCs/>
          <w:iCs/>
          <w:sz w:val="28"/>
          <w:szCs w:val="28"/>
          <w:lang w:eastAsia="ru-RU"/>
        </w:rPr>
        <w:t>1. Горизонтальная диверсификация. Предполагает расширение асс</w:t>
      </w:r>
      <w:r w:rsidR="00A359CC">
        <w:rPr>
          <w:rFonts w:ascii="Times New Roman" w:eastAsia="Times New Roman" w:hAnsi="Times New Roman" w:cs="Times New Roman"/>
          <w:bCs/>
          <w:iCs/>
          <w:sz w:val="28"/>
          <w:szCs w:val="28"/>
          <w:lang w:eastAsia="ru-RU"/>
        </w:rPr>
        <w:t>ор</w:t>
      </w:r>
      <w:r w:rsidRPr="002C7F19">
        <w:rPr>
          <w:rFonts w:ascii="Times New Roman" w:eastAsia="Times New Roman" w:hAnsi="Times New Roman" w:cs="Times New Roman"/>
          <w:bCs/>
          <w:iCs/>
          <w:sz w:val="28"/>
          <w:szCs w:val="28"/>
          <w:lang w:eastAsia="ru-RU"/>
        </w:rPr>
        <w:t>тимента неосновных и основных услуг клиники, которое предусматривает производство совершенно новых услуг,</w:t>
      </w:r>
      <w:r w:rsidR="00A359CC">
        <w:rPr>
          <w:rFonts w:ascii="Times New Roman" w:eastAsia="Times New Roman" w:hAnsi="Times New Roman" w:cs="Times New Roman"/>
          <w:bCs/>
          <w:iCs/>
          <w:sz w:val="28"/>
          <w:szCs w:val="28"/>
          <w:lang w:eastAsia="ru-RU"/>
        </w:rPr>
        <w:t xml:space="preserve"> не связанных с устоявшимся про</w:t>
      </w:r>
      <w:r w:rsidRPr="002C7F19">
        <w:rPr>
          <w:rFonts w:ascii="Times New Roman" w:eastAsia="Times New Roman" w:hAnsi="Times New Roman" w:cs="Times New Roman"/>
          <w:bCs/>
          <w:iCs/>
          <w:sz w:val="28"/>
          <w:szCs w:val="28"/>
          <w:lang w:eastAsia="ru-RU"/>
        </w:rPr>
        <w:t>филем клиники.</w:t>
      </w:r>
    </w:p>
    <w:p w:rsidR="00E005C8" w:rsidRDefault="002C7F19" w:rsidP="00E005C8">
      <w:pPr>
        <w:spacing w:after="0" w:line="360" w:lineRule="auto"/>
        <w:ind w:right="-2" w:firstLine="567"/>
        <w:jc w:val="both"/>
        <w:rPr>
          <w:rFonts w:ascii="Times New Roman" w:eastAsia="Times New Roman" w:hAnsi="Times New Roman" w:cs="Times New Roman"/>
          <w:bCs/>
          <w:iCs/>
          <w:sz w:val="28"/>
          <w:szCs w:val="28"/>
          <w:lang w:eastAsia="ru-RU"/>
        </w:rPr>
      </w:pPr>
      <w:r w:rsidRPr="002C7F19">
        <w:rPr>
          <w:rFonts w:ascii="Times New Roman" w:eastAsia="Times New Roman" w:hAnsi="Times New Roman" w:cs="Times New Roman"/>
          <w:bCs/>
          <w:iCs/>
          <w:sz w:val="28"/>
          <w:szCs w:val="28"/>
          <w:lang w:eastAsia="ru-RU"/>
        </w:rPr>
        <w:t xml:space="preserve">2. </w:t>
      </w:r>
      <w:r w:rsidR="00E44F09">
        <w:rPr>
          <w:rFonts w:ascii="Times New Roman" w:eastAsia="Times New Roman" w:hAnsi="Times New Roman" w:cs="Times New Roman"/>
          <w:bCs/>
          <w:iCs/>
          <w:sz w:val="28"/>
          <w:szCs w:val="28"/>
          <w:lang w:eastAsia="ru-RU"/>
        </w:rPr>
        <w:t>Вертикальная</w:t>
      </w:r>
      <w:r w:rsidRPr="002C7F19">
        <w:rPr>
          <w:rFonts w:ascii="Times New Roman" w:eastAsia="Times New Roman" w:hAnsi="Times New Roman" w:cs="Times New Roman"/>
          <w:bCs/>
          <w:iCs/>
          <w:sz w:val="28"/>
          <w:szCs w:val="28"/>
          <w:lang w:eastAsia="ru-RU"/>
        </w:rPr>
        <w:t xml:space="preserve"> диверсификация. Направлена на производство новых услуг, имеющих сходство со старыми. Однако они отличаются направленностью на группы потребителей со специфическими запросами.</w:t>
      </w:r>
    </w:p>
    <w:p w:rsidR="00E005C8" w:rsidRDefault="00E005C8" w:rsidP="00E005C8">
      <w:pPr>
        <w:spacing w:after="0" w:line="360" w:lineRule="auto"/>
        <w:ind w:right="-2" w:firstLine="567"/>
        <w:jc w:val="both"/>
        <w:rPr>
          <w:rFonts w:ascii="Times New Roman" w:eastAsia="Times New Roman" w:hAnsi="Times New Roman" w:cs="Times New Roman"/>
          <w:bCs/>
          <w:iCs/>
          <w:sz w:val="28"/>
          <w:szCs w:val="28"/>
          <w:lang w:eastAsia="ru-RU"/>
        </w:rPr>
      </w:pPr>
      <w:r w:rsidRPr="00A93A5C">
        <w:rPr>
          <w:rFonts w:ascii="Times New Roman" w:eastAsia="Times New Roman" w:hAnsi="Times New Roman" w:cs="Times New Roman"/>
          <w:bCs/>
          <w:iCs/>
          <w:sz w:val="28"/>
          <w:szCs w:val="28"/>
          <w:lang w:eastAsia="ru-RU"/>
        </w:rPr>
        <w:t xml:space="preserve">Из-за снижения доходности стоматологические клиники диверсифицируют бизнес и осваивают смежные сегменты рынка. Так, стоматологическая </w:t>
      </w:r>
      <w:r>
        <w:rPr>
          <w:rFonts w:ascii="Times New Roman" w:eastAsia="Times New Roman" w:hAnsi="Times New Roman" w:cs="Times New Roman"/>
          <w:bCs/>
          <w:iCs/>
          <w:sz w:val="28"/>
          <w:szCs w:val="28"/>
          <w:lang w:eastAsia="ru-RU"/>
        </w:rPr>
        <w:t>клиника</w:t>
      </w:r>
      <w:r w:rsidRPr="00A93A5C">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 xml:space="preserve">ООО </w:t>
      </w:r>
      <w:r w:rsidRPr="00A93A5C">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eastAsia="ru-RU"/>
        </w:rPr>
        <w:t>Лара-Дент</w:t>
      </w:r>
      <w:r w:rsidRPr="00A93A5C">
        <w:rPr>
          <w:rFonts w:ascii="Times New Roman" w:eastAsia="Times New Roman" w:hAnsi="Times New Roman" w:cs="Times New Roman"/>
          <w:bCs/>
          <w:iCs/>
          <w:sz w:val="28"/>
          <w:szCs w:val="28"/>
          <w:lang w:eastAsia="ru-RU"/>
        </w:rPr>
        <w:t>" вышла на рынок медицинских услуг для детей</w:t>
      </w:r>
      <w:r>
        <w:rPr>
          <w:rFonts w:ascii="Times New Roman" w:eastAsia="Times New Roman" w:hAnsi="Times New Roman" w:cs="Times New Roman"/>
          <w:bCs/>
          <w:iCs/>
          <w:sz w:val="28"/>
          <w:szCs w:val="28"/>
          <w:lang w:eastAsia="ru-RU"/>
        </w:rPr>
        <w:t xml:space="preserve"> </w:t>
      </w:r>
      <w:r w:rsidRPr="002C7F19">
        <w:rPr>
          <w:rFonts w:ascii="Times New Roman" w:eastAsia="Times New Roman" w:hAnsi="Times New Roman" w:cs="Times New Roman"/>
          <w:bCs/>
          <w:iCs/>
          <w:sz w:val="28"/>
          <w:szCs w:val="28"/>
          <w:lang w:eastAsia="ru-RU"/>
        </w:rPr>
        <w:t>–</w:t>
      </w:r>
      <w:r w:rsidRPr="00A93A5C">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 xml:space="preserve">открыла три кабинета детских стоматологических услуг, тем самым добавив в перечень своих уже существующих услуг новые. </w:t>
      </w:r>
    </w:p>
    <w:p w:rsidR="00E005C8" w:rsidRDefault="00E005C8" w:rsidP="00E005C8">
      <w:pPr>
        <w:spacing w:after="0" w:line="360" w:lineRule="auto"/>
        <w:ind w:right="-2"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lastRenderedPageBreak/>
        <w:t>Вследствие данных событий, некоторым сотрудникам стало необходимым повысить свою квалификацию, а также руководству клиники пригласить новых первоклассных специалистов и приобрести специальное оборудование.</w:t>
      </w:r>
    </w:p>
    <w:p w:rsidR="00E005C8" w:rsidRPr="002C7F19" w:rsidRDefault="00E005C8" w:rsidP="00E005C8">
      <w:pPr>
        <w:spacing w:after="0" w:line="360" w:lineRule="auto"/>
        <w:ind w:right="-2"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Исходя из вышесказанного, можно сделать вывод, что данная клиника использует в своей деятельности вертикальную диверсификацию для расширения своих услуг и увеличения, тем самым, своей финансовой выгоды.</w:t>
      </w:r>
    </w:p>
    <w:p w:rsidR="00175D5D" w:rsidRDefault="00FB59EA" w:rsidP="00175D5D">
      <w:pPr>
        <w:spacing w:after="0" w:line="360" w:lineRule="auto"/>
        <w:ind w:right="-2"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Для того чтобы оценить уровень диверсификации клиника ООО «Лара-Дент» использует данные бухгалтерского, статистического и управленческ</w:t>
      </w:r>
      <w:r w:rsidR="00175D5D">
        <w:rPr>
          <w:rFonts w:ascii="Times New Roman" w:eastAsia="Times New Roman" w:hAnsi="Times New Roman" w:cs="Times New Roman"/>
          <w:bCs/>
          <w:iCs/>
          <w:sz w:val="28"/>
          <w:szCs w:val="28"/>
          <w:lang w:eastAsia="ru-RU"/>
        </w:rPr>
        <w:t xml:space="preserve">ого учетов. Рассматривает изменение прибыли по сравнению с базовым периодом, численность высококвалифицированного персонала. </w:t>
      </w:r>
    </w:p>
    <w:p w:rsidR="00175D5D" w:rsidRDefault="00175D5D" w:rsidP="00F97E16">
      <w:pPr>
        <w:spacing w:after="0" w:line="360" w:lineRule="auto"/>
        <w:ind w:right="-2"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Иногда клинике приходится прибегать к привлечению дополнительных капитальных вложений, затрат на проведение диверсификационного проекта</w:t>
      </w:r>
      <w:r w:rsidR="00F97E16">
        <w:rPr>
          <w:rFonts w:ascii="Times New Roman" w:eastAsia="Times New Roman" w:hAnsi="Times New Roman" w:cs="Times New Roman"/>
          <w:bCs/>
          <w:iCs/>
          <w:sz w:val="28"/>
          <w:szCs w:val="28"/>
          <w:lang w:eastAsia="ru-RU"/>
        </w:rPr>
        <w:t>, и тогда она долж</w:t>
      </w:r>
      <w:r w:rsidR="009B3F37">
        <w:rPr>
          <w:rFonts w:ascii="Times New Roman" w:eastAsia="Times New Roman" w:hAnsi="Times New Roman" w:cs="Times New Roman"/>
          <w:bCs/>
          <w:iCs/>
          <w:sz w:val="28"/>
          <w:szCs w:val="28"/>
          <w:lang w:eastAsia="ru-RU"/>
        </w:rPr>
        <w:t>н</w:t>
      </w:r>
      <w:r w:rsidR="00F97E16">
        <w:rPr>
          <w:rFonts w:ascii="Times New Roman" w:eastAsia="Times New Roman" w:hAnsi="Times New Roman" w:cs="Times New Roman"/>
          <w:bCs/>
          <w:iCs/>
          <w:sz w:val="28"/>
          <w:szCs w:val="28"/>
          <w:lang w:eastAsia="ru-RU"/>
        </w:rPr>
        <w:t>а еще оценивать и такие показатели, как:</w:t>
      </w:r>
      <w:r w:rsidR="00F97E16" w:rsidRPr="00F97E16">
        <w:rPr>
          <w:rFonts w:ascii="Times New Roman" w:eastAsia="Times New Roman" w:hAnsi="Times New Roman" w:cs="Times New Roman"/>
          <w:bCs/>
          <w:iCs/>
          <w:sz w:val="28"/>
          <w:szCs w:val="28"/>
          <w:lang w:eastAsia="ru-RU"/>
        </w:rPr>
        <w:t xml:space="preserve"> экономическ</w:t>
      </w:r>
      <w:r w:rsidR="00F97E16">
        <w:rPr>
          <w:rFonts w:ascii="Times New Roman" w:eastAsia="Times New Roman" w:hAnsi="Times New Roman" w:cs="Times New Roman"/>
          <w:bCs/>
          <w:iCs/>
          <w:sz w:val="28"/>
          <w:szCs w:val="28"/>
          <w:lang w:eastAsia="ru-RU"/>
        </w:rPr>
        <w:t>ая</w:t>
      </w:r>
      <w:r w:rsidR="00F97E16" w:rsidRPr="00F97E16">
        <w:rPr>
          <w:rFonts w:ascii="Times New Roman" w:eastAsia="Times New Roman" w:hAnsi="Times New Roman" w:cs="Times New Roman"/>
          <w:bCs/>
          <w:iCs/>
          <w:sz w:val="28"/>
          <w:szCs w:val="28"/>
          <w:lang w:eastAsia="ru-RU"/>
        </w:rPr>
        <w:t xml:space="preserve"> эффективност</w:t>
      </w:r>
      <w:r w:rsidR="00F97E16">
        <w:rPr>
          <w:rFonts w:ascii="Times New Roman" w:eastAsia="Times New Roman" w:hAnsi="Times New Roman" w:cs="Times New Roman"/>
          <w:bCs/>
          <w:iCs/>
          <w:sz w:val="28"/>
          <w:szCs w:val="28"/>
          <w:lang w:eastAsia="ru-RU"/>
        </w:rPr>
        <w:t>ь</w:t>
      </w:r>
      <w:r w:rsidR="00F97E16" w:rsidRPr="00F97E16">
        <w:rPr>
          <w:rFonts w:ascii="Times New Roman" w:eastAsia="Times New Roman" w:hAnsi="Times New Roman" w:cs="Times New Roman"/>
          <w:bCs/>
          <w:iCs/>
          <w:sz w:val="28"/>
          <w:szCs w:val="28"/>
          <w:lang w:eastAsia="ru-RU"/>
        </w:rPr>
        <w:t xml:space="preserve"> диверсификации (Э</w:t>
      </w:r>
      <w:r w:rsidR="00F97E16">
        <w:rPr>
          <w:rFonts w:ascii="Times New Roman" w:eastAsia="Times New Roman" w:hAnsi="Times New Roman" w:cs="Times New Roman"/>
          <w:bCs/>
          <w:iCs/>
          <w:sz w:val="28"/>
          <w:szCs w:val="28"/>
          <w:lang w:eastAsia="ru-RU"/>
        </w:rPr>
        <w:t xml:space="preserve">ЭД); </w:t>
      </w:r>
      <w:r w:rsidR="00F97E16" w:rsidRPr="00F97E16">
        <w:rPr>
          <w:rFonts w:ascii="Times New Roman" w:eastAsia="Times New Roman" w:hAnsi="Times New Roman" w:cs="Times New Roman"/>
          <w:bCs/>
          <w:iCs/>
          <w:sz w:val="28"/>
          <w:szCs w:val="28"/>
          <w:lang w:eastAsia="ru-RU"/>
        </w:rPr>
        <w:t>срок окупаемости затрат, связанных с внедрением диверсификационного проекта</w:t>
      </w:r>
      <w:r w:rsidR="00F97E16">
        <w:rPr>
          <w:rFonts w:ascii="Times New Roman" w:eastAsia="Times New Roman" w:hAnsi="Times New Roman" w:cs="Times New Roman"/>
          <w:bCs/>
          <w:iCs/>
          <w:sz w:val="28"/>
          <w:szCs w:val="28"/>
          <w:lang w:eastAsia="ru-RU"/>
        </w:rPr>
        <w:t>.</w:t>
      </w:r>
      <w:r w:rsidR="00F97E16" w:rsidRPr="00F97E16">
        <w:rPr>
          <w:rFonts w:ascii="Open Sans" w:hAnsi="Open Sans" w:cs="Open Sans"/>
          <w:color w:val="000000"/>
          <w:sz w:val="20"/>
          <w:szCs w:val="20"/>
        </w:rPr>
        <w:t xml:space="preserve"> </w:t>
      </w:r>
      <w:r w:rsidR="00F97E16">
        <w:rPr>
          <w:rFonts w:ascii="Times New Roman" w:eastAsia="Times New Roman" w:hAnsi="Times New Roman" w:cs="Times New Roman"/>
          <w:bCs/>
          <w:iCs/>
          <w:sz w:val="28"/>
          <w:szCs w:val="28"/>
          <w:lang w:eastAsia="ru-RU"/>
        </w:rPr>
        <w:t>Данная</w:t>
      </w:r>
      <w:r w:rsidR="00F97E16" w:rsidRPr="00F97E16">
        <w:rPr>
          <w:rFonts w:ascii="Times New Roman" w:eastAsia="Times New Roman" w:hAnsi="Times New Roman" w:cs="Times New Roman"/>
          <w:bCs/>
          <w:iCs/>
          <w:sz w:val="28"/>
          <w:szCs w:val="28"/>
          <w:lang w:eastAsia="ru-RU"/>
        </w:rPr>
        <w:t xml:space="preserve"> система показателей позволяет проводить количественную и качественную оценки результатов диверсификации </w:t>
      </w:r>
      <w:r w:rsidR="00F97E16">
        <w:rPr>
          <w:rFonts w:ascii="Times New Roman" w:eastAsia="Times New Roman" w:hAnsi="Times New Roman" w:cs="Times New Roman"/>
          <w:bCs/>
          <w:iCs/>
          <w:sz w:val="28"/>
          <w:szCs w:val="28"/>
          <w:lang w:eastAsia="ru-RU"/>
        </w:rPr>
        <w:t>услуг</w:t>
      </w:r>
      <w:r w:rsidR="00F97E16" w:rsidRPr="00F97E16">
        <w:rPr>
          <w:rFonts w:ascii="Times New Roman" w:eastAsia="Times New Roman" w:hAnsi="Times New Roman" w:cs="Times New Roman"/>
          <w:bCs/>
          <w:iCs/>
          <w:sz w:val="28"/>
          <w:szCs w:val="28"/>
          <w:lang w:eastAsia="ru-RU"/>
        </w:rPr>
        <w:t xml:space="preserve">. Разработанная с учетом конечных целей диверсификации, она позволяет </w:t>
      </w:r>
      <w:r w:rsidR="00F97E16">
        <w:rPr>
          <w:rFonts w:ascii="Times New Roman" w:eastAsia="Times New Roman" w:hAnsi="Times New Roman" w:cs="Times New Roman"/>
          <w:bCs/>
          <w:iCs/>
          <w:sz w:val="28"/>
          <w:szCs w:val="28"/>
          <w:lang w:eastAsia="ru-RU"/>
        </w:rPr>
        <w:t>стоматологической клинике</w:t>
      </w:r>
      <w:r w:rsidR="00F97E16" w:rsidRPr="00F97E16">
        <w:rPr>
          <w:rFonts w:ascii="Times New Roman" w:eastAsia="Times New Roman" w:hAnsi="Times New Roman" w:cs="Times New Roman"/>
          <w:bCs/>
          <w:iCs/>
          <w:sz w:val="28"/>
          <w:szCs w:val="28"/>
          <w:lang w:eastAsia="ru-RU"/>
        </w:rPr>
        <w:t xml:space="preserve"> провести выбор варианта и оценку результатов диверсификации производства.</w:t>
      </w:r>
    </w:p>
    <w:p w:rsidR="002C7F19" w:rsidRPr="002C7F19" w:rsidRDefault="00A93A5C" w:rsidP="002C7F19">
      <w:pPr>
        <w:spacing w:after="0" w:line="360" w:lineRule="auto"/>
        <w:ind w:right="-2"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Так</w:t>
      </w:r>
      <w:r w:rsidR="002C7F19" w:rsidRPr="002C7F19">
        <w:rPr>
          <w:rFonts w:ascii="Times New Roman" w:eastAsia="Times New Roman" w:hAnsi="Times New Roman" w:cs="Times New Roman"/>
          <w:bCs/>
          <w:iCs/>
          <w:sz w:val="28"/>
          <w:szCs w:val="28"/>
          <w:lang w:eastAsia="ru-RU"/>
        </w:rPr>
        <w:t xml:space="preserve"> решения о диверсификации деятельности должны рассматриваться не только с позиции </w:t>
      </w:r>
      <w:r w:rsidR="00A359CC">
        <w:rPr>
          <w:rFonts w:ascii="Times New Roman" w:eastAsia="Times New Roman" w:hAnsi="Times New Roman" w:cs="Times New Roman"/>
          <w:bCs/>
          <w:iCs/>
          <w:sz w:val="28"/>
          <w:szCs w:val="28"/>
          <w:lang w:eastAsia="ru-RU"/>
        </w:rPr>
        <w:t>«наращивания» объемов стоматоло</w:t>
      </w:r>
      <w:r w:rsidR="002C7F19" w:rsidRPr="002C7F19">
        <w:rPr>
          <w:rFonts w:ascii="Times New Roman" w:eastAsia="Times New Roman" w:hAnsi="Times New Roman" w:cs="Times New Roman"/>
          <w:bCs/>
          <w:iCs/>
          <w:sz w:val="28"/>
          <w:szCs w:val="28"/>
          <w:lang w:eastAsia="ru-RU"/>
        </w:rPr>
        <w:t>гических услуг, но и с позиции сервис</w:t>
      </w:r>
      <w:r w:rsidR="00A359CC">
        <w:rPr>
          <w:rFonts w:ascii="Times New Roman" w:eastAsia="Times New Roman" w:hAnsi="Times New Roman" w:cs="Times New Roman"/>
          <w:bCs/>
          <w:iCs/>
          <w:sz w:val="28"/>
          <w:szCs w:val="28"/>
          <w:lang w:eastAsia="ru-RU"/>
        </w:rPr>
        <w:t>ных приоритетов, оказывающих су</w:t>
      </w:r>
      <w:r w:rsidR="002C7F19" w:rsidRPr="002C7F19">
        <w:rPr>
          <w:rFonts w:ascii="Times New Roman" w:eastAsia="Times New Roman" w:hAnsi="Times New Roman" w:cs="Times New Roman"/>
          <w:bCs/>
          <w:iCs/>
          <w:sz w:val="28"/>
          <w:szCs w:val="28"/>
          <w:lang w:eastAsia="ru-RU"/>
        </w:rPr>
        <w:t>щественное влияние на достижени</w:t>
      </w:r>
      <w:r w:rsidR="00A359CC">
        <w:rPr>
          <w:rFonts w:ascii="Times New Roman" w:eastAsia="Times New Roman" w:hAnsi="Times New Roman" w:cs="Times New Roman"/>
          <w:bCs/>
          <w:iCs/>
          <w:sz w:val="28"/>
          <w:szCs w:val="28"/>
          <w:lang w:eastAsia="ru-RU"/>
        </w:rPr>
        <w:t>е клиниками конкурентных преиму</w:t>
      </w:r>
      <w:r w:rsidR="002C7F19" w:rsidRPr="002C7F19">
        <w:rPr>
          <w:rFonts w:ascii="Times New Roman" w:eastAsia="Times New Roman" w:hAnsi="Times New Roman" w:cs="Times New Roman"/>
          <w:bCs/>
          <w:iCs/>
          <w:sz w:val="28"/>
          <w:szCs w:val="28"/>
          <w:lang w:eastAsia="ru-RU"/>
        </w:rPr>
        <w:t>ществ.</w:t>
      </w:r>
    </w:p>
    <w:p w:rsidR="001A0B8B" w:rsidRDefault="001A0B8B">
      <w:pP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br w:type="page"/>
      </w:r>
    </w:p>
    <w:p w:rsidR="002C7F19" w:rsidRDefault="002C7F19" w:rsidP="002C7F19">
      <w:pPr>
        <w:spacing w:after="0" w:line="360" w:lineRule="auto"/>
        <w:ind w:right="-2" w:firstLine="567"/>
        <w:jc w:val="both"/>
        <w:rPr>
          <w:rFonts w:ascii="Times New Roman" w:eastAsia="Times New Roman" w:hAnsi="Times New Roman" w:cs="Times New Roman"/>
          <w:bCs/>
          <w:iCs/>
          <w:sz w:val="28"/>
          <w:szCs w:val="28"/>
          <w:lang w:eastAsia="ru-RU"/>
        </w:rPr>
      </w:pPr>
      <w:r w:rsidRPr="002C7F19">
        <w:rPr>
          <w:rFonts w:ascii="Times New Roman" w:eastAsia="Times New Roman" w:hAnsi="Times New Roman" w:cs="Times New Roman"/>
          <w:bCs/>
          <w:iCs/>
          <w:sz w:val="28"/>
          <w:szCs w:val="28"/>
          <w:lang w:eastAsia="ru-RU"/>
        </w:rPr>
        <w:lastRenderedPageBreak/>
        <w:t xml:space="preserve">2.3 </w:t>
      </w:r>
      <w:r w:rsidR="00EB4789">
        <w:rPr>
          <w:rFonts w:ascii="Times New Roman" w:eastAsia="Times New Roman" w:hAnsi="Times New Roman" w:cs="Times New Roman"/>
          <w:bCs/>
          <w:iCs/>
          <w:sz w:val="28"/>
          <w:szCs w:val="28"/>
          <w:lang w:eastAsia="ru-RU"/>
        </w:rPr>
        <w:t>Показатели</w:t>
      </w:r>
      <w:r w:rsidRPr="002C7F19">
        <w:rPr>
          <w:rFonts w:ascii="Times New Roman" w:eastAsia="Times New Roman" w:hAnsi="Times New Roman" w:cs="Times New Roman"/>
          <w:bCs/>
          <w:iCs/>
          <w:sz w:val="28"/>
          <w:szCs w:val="28"/>
          <w:lang w:eastAsia="ru-RU"/>
        </w:rPr>
        <w:t>, влияющие на</w:t>
      </w:r>
      <w:r w:rsidR="001A0B8B">
        <w:rPr>
          <w:rFonts w:ascii="Times New Roman" w:eastAsia="Times New Roman" w:hAnsi="Times New Roman" w:cs="Times New Roman"/>
          <w:bCs/>
          <w:iCs/>
          <w:sz w:val="28"/>
          <w:szCs w:val="28"/>
          <w:lang w:eastAsia="ru-RU"/>
        </w:rPr>
        <w:t xml:space="preserve"> экономическую безопасность ООО </w:t>
      </w:r>
      <w:r w:rsidRPr="002C7F19">
        <w:rPr>
          <w:rFonts w:ascii="Times New Roman" w:eastAsia="Times New Roman" w:hAnsi="Times New Roman" w:cs="Times New Roman"/>
          <w:bCs/>
          <w:iCs/>
          <w:sz w:val="28"/>
          <w:szCs w:val="28"/>
          <w:lang w:eastAsia="ru-RU"/>
        </w:rPr>
        <w:t>«Лара-Дент»</w:t>
      </w:r>
    </w:p>
    <w:p w:rsidR="00A359CC" w:rsidRDefault="00A359CC" w:rsidP="002C7F19">
      <w:pPr>
        <w:spacing w:after="0" w:line="360" w:lineRule="auto"/>
        <w:ind w:right="-2" w:firstLine="567"/>
        <w:jc w:val="both"/>
        <w:rPr>
          <w:rFonts w:ascii="Times New Roman" w:eastAsia="Times New Roman" w:hAnsi="Times New Roman" w:cs="Times New Roman"/>
          <w:bCs/>
          <w:iCs/>
          <w:sz w:val="28"/>
          <w:szCs w:val="28"/>
          <w:lang w:eastAsia="ru-RU"/>
        </w:rPr>
      </w:pPr>
    </w:p>
    <w:p w:rsidR="000A5092" w:rsidRDefault="000A5092" w:rsidP="000A5092">
      <w:pPr>
        <w:spacing w:after="0" w:line="360" w:lineRule="auto"/>
        <w:ind w:right="-2"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Для того чтобы увидеть какие показатели и как именно влияют на</w:t>
      </w:r>
      <w:r w:rsidR="006623B2">
        <w:rPr>
          <w:rFonts w:ascii="Times New Roman" w:eastAsia="Times New Roman" w:hAnsi="Times New Roman" w:cs="Times New Roman"/>
          <w:bCs/>
          <w:iCs/>
          <w:sz w:val="28"/>
          <w:szCs w:val="28"/>
          <w:lang w:eastAsia="ru-RU"/>
        </w:rPr>
        <w:t xml:space="preserve"> изменение</w:t>
      </w:r>
      <w:r>
        <w:rPr>
          <w:rFonts w:ascii="Times New Roman" w:eastAsia="Times New Roman" w:hAnsi="Times New Roman" w:cs="Times New Roman"/>
          <w:bCs/>
          <w:iCs/>
          <w:sz w:val="28"/>
          <w:szCs w:val="28"/>
          <w:lang w:eastAsia="ru-RU"/>
        </w:rPr>
        <w:t xml:space="preserve"> экономическ</w:t>
      </w:r>
      <w:r w:rsidR="006623B2">
        <w:rPr>
          <w:rFonts w:ascii="Times New Roman" w:eastAsia="Times New Roman" w:hAnsi="Times New Roman" w:cs="Times New Roman"/>
          <w:bCs/>
          <w:iCs/>
          <w:sz w:val="28"/>
          <w:szCs w:val="28"/>
          <w:lang w:eastAsia="ru-RU"/>
        </w:rPr>
        <w:t>ой</w:t>
      </w:r>
      <w:r>
        <w:rPr>
          <w:rFonts w:ascii="Times New Roman" w:eastAsia="Times New Roman" w:hAnsi="Times New Roman" w:cs="Times New Roman"/>
          <w:bCs/>
          <w:iCs/>
          <w:sz w:val="28"/>
          <w:szCs w:val="28"/>
          <w:lang w:eastAsia="ru-RU"/>
        </w:rPr>
        <w:t xml:space="preserve"> безопасност</w:t>
      </w:r>
      <w:r w:rsidR="006623B2">
        <w:rPr>
          <w:rFonts w:ascii="Times New Roman" w:eastAsia="Times New Roman" w:hAnsi="Times New Roman" w:cs="Times New Roman"/>
          <w:bCs/>
          <w:iCs/>
          <w:sz w:val="28"/>
          <w:szCs w:val="28"/>
          <w:lang w:eastAsia="ru-RU"/>
        </w:rPr>
        <w:t>и</w:t>
      </w:r>
      <w:r>
        <w:rPr>
          <w:rFonts w:ascii="Times New Roman" w:eastAsia="Times New Roman" w:hAnsi="Times New Roman" w:cs="Times New Roman"/>
          <w:bCs/>
          <w:iCs/>
          <w:sz w:val="28"/>
          <w:szCs w:val="28"/>
          <w:lang w:eastAsia="ru-RU"/>
        </w:rPr>
        <w:t xml:space="preserve"> клиники ООО «Лара-</w:t>
      </w:r>
      <w:proofErr w:type="spellStart"/>
      <w:r>
        <w:rPr>
          <w:rFonts w:ascii="Times New Roman" w:eastAsia="Times New Roman" w:hAnsi="Times New Roman" w:cs="Times New Roman"/>
          <w:bCs/>
          <w:iCs/>
          <w:sz w:val="28"/>
          <w:szCs w:val="28"/>
          <w:lang w:eastAsia="ru-RU"/>
        </w:rPr>
        <w:t>Дент</w:t>
      </w:r>
      <w:proofErr w:type="spellEnd"/>
      <w:r>
        <w:rPr>
          <w:rFonts w:ascii="Times New Roman" w:eastAsia="Times New Roman" w:hAnsi="Times New Roman" w:cs="Times New Roman"/>
          <w:bCs/>
          <w:iCs/>
          <w:sz w:val="28"/>
          <w:szCs w:val="28"/>
          <w:lang w:eastAsia="ru-RU"/>
        </w:rPr>
        <w:t>»</w:t>
      </w:r>
      <w:r w:rsidR="006623B2">
        <w:rPr>
          <w:rFonts w:ascii="Times New Roman" w:eastAsia="Times New Roman" w:hAnsi="Times New Roman" w:cs="Times New Roman"/>
          <w:bCs/>
          <w:iCs/>
          <w:sz w:val="28"/>
          <w:szCs w:val="28"/>
          <w:lang w:eastAsia="ru-RU"/>
        </w:rPr>
        <w:t>, необходимо проанализировать следующие данные, указанные в таблицах:</w:t>
      </w:r>
    </w:p>
    <w:p w:rsidR="00EE6586" w:rsidRDefault="00EE6586" w:rsidP="000A5092">
      <w:pPr>
        <w:spacing w:after="0" w:line="360" w:lineRule="auto"/>
        <w:ind w:right="-2" w:firstLine="567"/>
        <w:jc w:val="both"/>
        <w:rPr>
          <w:rFonts w:ascii="Times New Roman" w:eastAsia="Times New Roman" w:hAnsi="Times New Roman" w:cs="Times New Roman"/>
          <w:bCs/>
          <w:iCs/>
          <w:sz w:val="28"/>
          <w:szCs w:val="28"/>
          <w:lang w:eastAsia="ru-RU"/>
        </w:rPr>
      </w:pPr>
    </w:p>
    <w:p w:rsidR="006623B2" w:rsidRPr="006623B2" w:rsidRDefault="006623B2" w:rsidP="006623B2">
      <w:pPr>
        <w:spacing w:after="0" w:line="360" w:lineRule="auto"/>
        <w:ind w:right="-2" w:firstLine="567"/>
        <w:jc w:val="both"/>
        <w:rPr>
          <w:rFonts w:ascii="Times New Roman" w:eastAsia="Times New Roman" w:hAnsi="Times New Roman" w:cs="Times New Roman"/>
          <w:bCs/>
          <w:iCs/>
          <w:sz w:val="28"/>
          <w:szCs w:val="28"/>
          <w:lang w:eastAsia="ru-RU"/>
        </w:rPr>
      </w:pPr>
      <w:r w:rsidRPr="006623B2">
        <w:rPr>
          <w:rFonts w:ascii="Times New Roman" w:eastAsia="Times New Roman" w:hAnsi="Times New Roman" w:cs="Times New Roman"/>
          <w:bCs/>
          <w:iCs/>
          <w:sz w:val="28"/>
          <w:szCs w:val="28"/>
          <w:lang w:eastAsia="ru-RU"/>
        </w:rPr>
        <w:t xml:space="preserve">Таблица </w:t>
      </w:r>
      <w:r>
        <w:rPr>
          <w:rFonts w:ascii="Times New Roman" w:eastAsia="Times New Roman" w:hAnsi="Times New Roman" w:cs="Times New Roman"/>
          <w:bCs/>
          <w:iCs/>
          <w:sz w:val="28"/>
          <w:szCs w:val="28"/>
          <w:lang w:eastAsia="ru-RU"/>
        </w:rPr>
        <w:t>4</w:t>
      </w:r>
      <w:r w:rsidRPr="006623B2">
        <w:rPr>
          <w:rFonts w:ascii="Times New Roman" w:eastAsia="Times New Roman" w:hAnsi="Times New Roman" w:cs="Times New Roman"/>
          <w:bCs/>
          <w:iCs/>
          <w:sz w:val="28"/>
          <w:szCs w:val="28"/>
          <w:lang w:eastAsia="ru-RU"/>
        </w:rPr>
        <w:t xml:space="preserve"> – Структура имущества и источники его формирования ООО «Лара-</w:t>
      </w:r>
      <w:proofErr w:type="spellStart"/>
      <w:r w:rsidRPr="006623B2">
        <w:rPr>
          <w:rFonts w:ascii="Times New Roman" w:eastAsia="Times New Roman" w:hAnsi="Times New Roman" w:cs="Times New Roman"/>
          <w:bCs/>
          <w:iCs/>
          <w:sz w:val="28"/>
          <w:szCs w:val="28"/>
          <w:lang w:eastAsia="ru-RU"/>
        </w:rPr>
        <w:t>Дент</w:t>
      </w:r>
      <w:proofErr w:type="spellEnd"/>
      <w:r w:rsidRPr="006623B2">
        <w:rPr>
          <w:rFonts w:ascii="Times New Roman" w:eastAsia="Times New Roman" w:hAnsi="Times New Roman" w:cs="Times New Roman"/>
          <w:bCs/>
          <w:iCs/>
          <w:sz w:val="28"/>
          <w:szCs w:val="28"/>
          <w:lang w:eastAsia="ru-RU"/>
        </w:rPr>
        <w:t>»</w:t>
      </w:r>
    </w:p>
    <w:tbl>
      <w:tblPr>
        <w:tblStyle w:val="1"/>
        <w:tblW w:w="9346" w:type="dxa"/>
        <w:tblLook w:val="04A0" w:firstRow="1" w:lastRow="0" w:firstColumn="1" w:lastColumn="0" w:noHBand="0" w:noVBand="1"/>
      </w:tblPr>
      <w:tblGrid>
        <w:gridCol w:w="2601"/>
        <w:gridCol w:w="1512"/>
        <w:gridCol w:w="1707"/>
        <w:gridCol w:w="1072"/>
        <w:gridCol w:w="2454"/>
      </w:tblGrid>
      <w:tr w:rsidR="006623B2" w:rsidRPr="006623B2" w:rsidTr="006623B2">
        <w:trPr>
          <w:trHeight w:val="751"/>
        </w:trPr>
        <w:tc>
          <w:tcPr>
            <w:tcW w:w="2601" w:type="dxa"/>
            <w:vAlign w:val="center"/>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Показатель</w:t>
            </w:r>
          </w:p>
        </w:tc>
        <w:tc>
          <w:tcPr>
            <w:tcW w:w="1512" w:type="dxa"/>
            <w:vAlign w:val="center"/>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Значение показателя</w:t>
            </w:r>
          </w:p>
        </w:tc>
        <w:tc>
          <w:tcPr>
            <w:tcW w:w="5233" w:type="dxa"/>
            <w:gridSpan w:val="3"/>
            <w:vAlign w:val="center"/>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Изменение</w:t>
            </w:r>
          </w:p>
        </w:tc>
      </w:tr>
      <w:tr w:rsidR="006623B2" w:rsidRPr="006623B2" w:rsidTr="006623B2">
        <w:trPr>
          <w:trHeight w:val="768"/>
        </w:trPr>
        <w:tc>
          <w:tcPr>
            <w:tcW w:w="2601" w:type="dxa"/>
            <w:vAlign w:val="center"/>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p>
        </w:tc>
        <w:tc>
          <w:tcPr>
            <w:tcW w:w="1512" w:type="dxa"/>
            <w:vAlign w:val="center"/>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в тыс. руб.</w:t>
            </w:r>
          </w:p>
        </w:tc>
        <w:tc>
          <w:tcPr>
            <w:tcW w:w="1707" w:type="dxa"/>
            <w:vAlign w:val="center"/>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в % к валюте баланса</w:t>
            </w:r>
          </w:p>
        </w:tc>
        <w:tc>
          <w:tcPr>
            <w:tcW w:w="1072" w:type="dxa"/>
            <w:vAlign w:val="center"/>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тыс. руб.</w:t>
            </w:r>
          </w:p>
        </w:tc>
        <w:tc>
          <w:tcPr>
            <w:tcW w:w="2453" w:type="dxa"/>
            <w:vAlign w:val="center"/>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 %</w:t>
            </w:r>
          </w:p>
        </w:tc>
      </w:tr>
      <w:tr w:rsidR="006623B2" w:rsidRPr="006623B2" w:rsidTr="006623B2">
        <w:trPr>
          <w:trHeight w:val="817"/>
        </w:trPr>
        <w:tc>
          <w:tcPr>
            <w:tcW w:w="2601" w:type="dxa"/>
            <w:vAlign w:val="center"/>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p>
        </w:tc>
        <w:tc>
          <w:tcPr>
            <w:tcW w:w="1512" w:type="dxa"/>
            <w:vAlign w:val="center"/>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2016</w:t>
            </w:r>
          </w:p>
        </w:tc>
        <w:tc>
          <w:tcPr>
            <w:tcW w:w="1707" w:type="dxa"/>
            <w:vAlign w:val="center"/>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2017</w:t>
            </w:r>
          </w:p>
        </w:tc>
        <w:tc>
          <w:tcPr>
            <w:tcW w:w="1072" w:type="dxa"/>
            <w:vAlign w:val="center"/>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2018</w:t>
            </w:r>
          </w:p>
        </w:tc>
        <w:tc>
          <w:tcPr>
            <w:tcW w:w="2453" w:type="dxa"/>
            <w:vAlign w:val="center"/>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на начало анализируемого периода</w:t>
            </w:r>
          </w:p>
        </w:tc>
      </w:tr>
      <w:tr w:rsidR="006623B2" w:rsidRPr="006623B2" w:rsidTr="006623B2">
        <w:trPr>
          <w:trHeight w:val="405"/>
        </w:trPr>
        <w:tc>
          <w:tcPr>
            <w:tcW w:w="2601" w:type="dxa"/>
          </w:tcPr>
          <w:p w:rsidR="006623B2" w:rsidRPr="006623B2" w:rsidRDefault="006623B2" w:rsidP="006623B2">
            <w:pPr>
              <w:spacing w:line="360" w:lineRule="auto"/>
              <w:ind w:right="-2"/>
              <w:jc w:val="both"/>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АКТИВ</w:t>
            </w:r>
          </w:p>
        </w:tc>
        <w:tc>
          <w:tcPr>
            <w:tcW w:w="1512"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p>
        </w:tc>
        <w:tc>
          <w:tcPr>
            <w:tcW w:w="1707"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p>
        </w:tc>
        <w:tc>
          <w:tcPr>
            <w:tcW w:w="1072"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p>
        </w:tc>
        <w:tc>
          <w:tcPr>
            <w:tcW w:w="2453"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p>
        </w:tc>
      </w:tr>
      <w:tr w:rsidR="006623B2" w:rsidRPr="006623B2" w:rsidTr="006623B2">
        <w:trPr>
          <w:trHeight w:val="405"/>
        </w:trPr>
        <w:tc>
          <w:tcPr>
            <w:tcW w:w="2601" w:type="dxa"/>
          </w:tcPr>
          <w:p w:rsidR="006623B2" w:rsidRPr="006623B2" w:rsidRDefault="006623B2" w:rsidP="006623B2">
            <w:pPr>
              <w:spacing w:line="360" w:lineRule="auto"/>
              <w:ind w:right="-2"/>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 xml:space="preserve">1. </w:t>
            </w:r>
            <w:proofErr w:type="spellStart"/>
            <w:r w:rsidRPr="006623B2">
              <w:rPr>
                <w:rFonts w:ascii="Times New Roman" w:eastAsia="Times New Roman" w:hAnsi="Times New Roman" w:cs="Times New Roman"/>
                <w:bCs/>
                <w:iCs/>
                <w:sz w:val="24"/>
                <w:szCs w:val="24"/>
                <w:lang w:eastAsia="ru-RU"/>
              </w:rPr>
              <w:t>Внеоборотные</w:t>
            </w:r>
            <w:proofErr w:type="spellEnd"/>
            <w:r w:rsidRPr="006623B2">
              <w:rPr>
                <w:rFonts w:ascii="Times New Roman" w:eastAsia="Times New Roman" w:hAnsi="Times New Roman" w:cs="Times New Roman"/>
                <w:bCs/>
                <w:iCs/>
                <w:sz w:val="24"/>
                <w:szCs w:val="24"/>
                <w:lang w:eastAsia="ru-RU"/>
              </w:rPr>
              <w:t xml:space="preserve"> активы</w:t>
            </w:r>
          </w:p>
        </w:tc>
        <w:tc>
          <w:tcPr>
            <w:tcW w:w="1512"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745</w:t>
            </w:r>
          </w:p>
        </w:tc>
        <w:tc>
          <w:tcPr>
            <w:tcW w:w="1707"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651</w:t>
            </w:r>
          </w:p>
        </w:tc>
        <w:tc>
          <w:tcPr>
            <w:tcW w:w="1072"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881</w:t>
            </w:r>
          </w:p>
        </w:tc>
        <w:tc>
          <w:tcPr>
            <w:tcW w:w="2453"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10,8</w:t>
            </w:r>
          </w:p>
        </w:tc>
      </w:tr>
      <w:tr w:rsidR="006623B2" w:rsidRPr="006623B2" w:rsidTr="006623B2">
        <w:trPr>
          <w:trHeight w:val="405"/>
        </w:trPr>
        <w:tc>
          <w:tcPr>
            <w:tcW w:w="2601" w:type="dxa"/>
          </w:tcPr>
          <w:p w:rsidR="006623B2" w:rsidRPr="006623B2" w:rsidRDefault="006623B2" w:rsidP="006623B2">
            <w:pPr>
              <w:spacing w:line="360" w:lineRule="auto"/>
              <w:ind w:right="-2"/>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в том числе: основные средства</w:t>
            </w:r>
          </w:p>
        </w:tc>
        <w:tc>
          <w:tcPr>
            <w:tcW w:w="1512"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745</w:t>
            </w:r>
          </w:p>
        </w:tc>
        <w:tc>
          <w:tcPr>
            <w:tcW w:w="1707"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651</w:t>
            </w:r>
          </w:p>
        </w:tc>
        <w:tc>
          <w:tcPr>
            <w:tcW w:w="1072"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881</w:t>
            </w:r>
          </w:p>
        </w:tc>
        <w:tc>
          <w:tcPr>
            <w:tcW w:w="2453"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10,8</w:t>
            </w:r>
          </w:p>
        </w:tc>
      </w:tr>
      <w:tr w:rsidR="006623B2" w:rsidRPr="006623B2" w:rsidTr="006623B2">
        <w:trPr>
          <w:trHeight w:val="421"/>
        </w:trPr>
        <w:tc>
          <w:tcPr>
            <w:tcW w:w="2601" w:type="dxa"/>
          </w:tcPr>
          <w:p w:rsidR="006623B2" w:rsidRPr="006623B2" w:rsidRDefault="006623B2" w:rsidP="006623B2">
            <w:pPr>
              <w:spacing w:line="360" w:lineRule="auto"/>
              <w:ind w:right="-2"/>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нематериальные активы</w:t>
            </w:r>
          </w:p>
        </w:tc>
        <w:tc>
          <w:tcPr>
            <w:tcW w:w="1512"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p>
        </w:tc>
        <w:tc>
          <w:tcPr>
            <w:tcW w:w="1707"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p>
        </w:tc>
        <w:tc>
          <w:tcPr>
            <w:tcW w:w="1072"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p>
        </w:tc>
        <w:tc>
          <w:tcPr>
            <w:tcW w:w="2453"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p>
        </w:tc>
      </w:tr>
      <w:tr w:rsidR="006623B2" w:rsidRPr="006623B2" w:rsidTr="006623B2">
        <w:trPr>
          <w:trHeight w:val="421"/>
        </w:trPr>
        <w:tc>
          <w:tcPr>
            <w:tcW w:w="2601" w:type="dxa"/>
          </w:tcPr>
          <w:p w:rsidR="006623B2" w:rsidRPr="006623B2" w:rsidRDefault="006623B2" w:rsidP="006623B2">
            <w:pPr>
              <w:spacing w:line="360" w:lineRule="auto"/>
              <w:ind w:right="-2"/>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2. Оборотные активы, всего</w:t>
            </w:r>
          </w:p>
        </w:tc>
        <w:tc>
          <w:tcPr>
            <w:tcW w:w="1512"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6123</w:t>
            </w:r>
          </w:p>
        </w:tc>
        <w:tc>
          <w:tcPr>
            <w:tcW w:w="1707"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6334</w:t>
            </w:r>
          </w:p>
        </w:tc>
        <w:tc>
          <w:tcPr>
            <w:tcW w:w="1072"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5098</w:t>
            </w:r>
          </w:p>
        </w:tc>
        <w:tc>
          <w:tcPr>
            <w:tcW w:w="2453"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89,2</w:t>
            </w:r>
          </w:p>
        </w:tc>
      </w:tr>
      <w:tr w:rsidR="006623B2" w:rsidRPr="006623B2" w:rsidTr="006623B2">
        <w:trPr>
          <w:trHeight w:val="405"/>
        </w:trPr>
        <w:tc>
          <w:tcPr>
            <w:tcW w:w="2601" w:type="dxa"/>
          </w:tcPr>
          <w:p w:rsidR="006623B2" w:rsidRPr="006623B2" w:rsidRDefault="006623B2" w:rsidP="006623B2">
            <w:pPr>
              <w:spacing w:line="360" w:lineRule="auto"/>
              <w:ind w:right="-2"/>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в том числе: запасы</w:t>
            </w:r>
          </w:p>
        </w:tc>
        <w:tc>
          <w:tcPr>
            <w:tcW w:w="1512"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273</w:t>
            </w:r>
          </w:p>
        </w:tc>
        <w:tc>
          <w:tcPr>
            <w:tcW w:w="1707"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291</w:t>
            </w:r>
          </w:p>
        </w:tc>
        <w:tc>
          <w:tcPr>
            <w:tcW w:w="1072"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623</w:t>
            </w:r>
          </w:p>
        </w:tc>
        <w:tc>
          <w:tcPr>
            <w:tcW w:w="2453"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4</w:t>
            </w:r>
          </w:p>
        </w:tc>
      </w:tr>
      <w:tr w:rsidR="006623B2" w:rsidRPr="006623B2" w:rsidTr="006623B2">
        <w:trPr>
          <w:trHeight w:val="289"/>
        </w:trPr>
        <w:tc>
          <w:tcPr>
            <w:tcW w:w="2601" w:type="dxa"/>
          </w:tcPr>
          <w:p w:rsidR="006623B2" w:rsidRPr="006623B2" w:rsidRDefault="006623B2" w:rsidP="006623B2">
            <w:pPr>
              <w:spacing w:line="360" w:lineRule="auto"/>
              <w:ind w:right="-2"/>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дебиторская задолженность</w:t>
            </w:r>
          </w:p>
        </w:tc>
        <w:tc>
          <w:tcPr>
            <w:tcW w:w="1512"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p>
        </w:tc>
        <w:tc>
          <w:tcPr>
            <w:tcW w:w="1707"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p>
        </w:tc>
        <w:tc>
          <w:tcPr>
            <w:tcW w:w="1072"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p>
        </w:tc>
        <w:tc>
          <w:tcPr>
            <w:tcW w:w="2453"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p>
        </w:tc>
      </w:tr>
      <w:tr w:rsidR="006623B2" w:rsidRPr="006623B2" w:rsidTr="006623B2">
        <w:trPr>
          <w:trHeight w:val="405"/>
        </w:trPr>
        <w:tc>
          <w:tcPr>
            <w:tcW w:w="2601" w:type="dxa"/>
          </w:tcPr>
          <w:p w:rsidR="006623B2" w:rsidRPr="006623B2" w:rsidRDefault="006623B2" w:rsidP="006623B2">
            <w:pPr>
              <w:spacing w:line="360" w:lineRule="auto"/>
              <w:ind w:right="-2"/>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денежные средства и краткосрочные финансовые вложения</w:t>
            </w:r>
          </w:p>
        </w:tc>
        <w:tc>
          <w:tcPr>
            <w:tcW w:w="1512"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4980</w:t>
            </w:r>
          </w:p>
        </w:tc>
        <w:tc>
          <w:tcPr>
            <w:tcW w:w="1707"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5164</w:t>
            </w:r>
          </w:p>
        </w:tc>
        <w:tc>
          <w:tcPr>
            <w:tcW w:w="1072"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2990</w:t>
            </w:r>
          </w:p>
        </w:tc>
        <w:tc>
          <w:tcPr>
            <w:tcW w:w="2453"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72,5</w:t>
            </w:r>
          </w:p>
        </w:tc>
      </w:tr>
      <w:tr w:rsidR="006623B2" w:rsidRPr="006623B2" w:rsidTr="006623B2">
        <w:trPr>
          <w:trHeight w:val="405"/>
        </w:trPr>
        <w:tc>
          <w:tcPr>
            <w:tcW w:w="2601" w:type="dxa"/>
          </w:tcPr>
          <w:p w:rsidR="006623B2" w:rsidRPr="006623B2" w:rsidRDefault="006623B2" w:rsidP="006623B2">
            <w:pPr>
              <w:spacing w:line="360" w:lineRule="auto"/>
              <w:ind w:right="-2"/>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ПАССИВ</w:t>
            </w:r>
          </w:p>
        </w:tc>
        <w:tc>
          <w:tcPr>
            <w:tcW w:w="1512"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p>
        </w:tc>
        <w:tc>
          <w:tcPr>
            <w:tcW w:w="1707"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p>
        </w:tc>
        <w:tc>
          <w:tcPr>
            <w:tcW w:w="1072"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p>
        </w:tc>
        <w:tc>
          <w:tcPr>
            <w:tcW w:w="2453"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p>
        </w:tc>
      </w:tr>
      <w:tr w:rsidR="006623B2" w:rsidRPr="006623B2" w:rsidTr="006623B2">
        <w:trPr>
          <w:trHeight w:val="405"/>
        </w:trPr>
        <w:tc>
          <w:tcPr>
            <w:tcW w:w="2601" w:type="dxa"/>
          </w:tcPr>
          <w:p w:rsidR="006623B2" w:rsidRPr="006623B2" w:rsidRDefault="006623B2" w:rsidP="006623B2">
            <w:pPr>
              <w:spacing w:line="360" w:lineRule="auto"/>
              <w:ind w:right="-2"/>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1. Собственный капитал</w:t>
            </w:r>
          </w:p>
        </w:tc>
        <w:tc>
          <w:tcPr>
            <w:tcW w:w="1512"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5237</w:t>
            </w:r>
          </w:p>
        </w:tc>
        <w:tc>
          <w:tcPr>
            <w:tcW w:w="1707"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5237</w:t>
            </w:r>
          </w:p>
        </w:tc>
        <w:tc>
          <w:tcPr>
            <w:tcW w:w="1072"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4640</w:t>
            </w:r>
          </w:p>
        </w:tc>
        <w:tc>
          <w:tcPr>
            <w:tcW w:w="2453"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76,3</w:t>
            </w:r>
          </w:p>
        </w:tc>
      </w:tr>
      <w:tr w:rsidR="006623B2" w:rsidRPr="006623B2" w:rsidTr="006623B2">
        <w:trPr>
          <w:trHeight w:val="421"/>
        </w:trPr>
        <w:tc>
          <w:tcPr>
            <w:tcW w:w="2601" w:type="dxa"/>
          </w:tcPr>
          <w:p w:rsidR="006623B2" w:rsidRPr="006623B2" w:rsidRDefault="006623B2" w:rsidP="006623B2">
            <w:pPr>
              <w:spacing w:line="360" w:lineRule="auto"/>
              <w:ind w:right="-2"/>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lastRenderedPageBreak/>
              <w:t>2. Долгосрочные обязательства, всего</w:t>
            </w:r>
          </w:p>
        </w:tc>
        <w:tc>
          <w:tcPr>
            <w:tcW w:w="1512"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p>
        </w:tc>
        <w:tc>
          <w:tcPr>
            <w:tcW w:w="1707"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p>
        </w:tc>
        <w:tc>
          <w:tcPr>
            <w:tcW w:w="1072"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p>
        </w:tc>
        <w:tc>
          <w:tcPr>
            <w:tcW w:w="2453"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p>
        </w:tc>
      </w:tr>
      <w:tr w:rsidR="006623B2" w:rsidRPr="006623B2" w:rsidTr="006623B2">
        <w:trPr>
          <w:trHeight w:val="405"/>
        </w:trPr>
        <w:tc>
          <w:tcPr>
            <w:tcW w:w="2601" w:type="dxa"/>
          </w:tcPr>
          <w:p w:rsidR="006623B2" w:rsidRPr="006623B2" w:rsidRDefault="006623B2" w:rsidP="006623B2">
            <w:pPr>
              <w:spacing w:line="360" w:lineRule="auto"/>
              <w:ind w:right="-2"/>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в том числе: заемные средства</w:t>
            </w:r>
          </w:p>
        </w:tc>
        <w:tc>
          <w:tcPr>
            <w:tcW w:w="1512"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p>
        </w:tc>
        <w:tc>
          <w:tcPr>
            <w:tcW w:w="1707"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p>
        </w:tc>
        <w:tc>
          <w:tcPr>
            <w:tcW w:w="1072"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p>
        </w:tc>
        <w:tc>
          <w:tcPr>
            <w:tcW w:w="2453"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p>
        </w:tc>
      </w:tr>
      <w:tr w:rsidR="006623B2" w:rsidRPr="006623B2" w:rsidTr="006623B2">
        <w:trPr>
          <w:trHeight w:val="405"/>
        </w:trPr>
        <w:tc>
          <w:tcPr>
            <w:tcW w:w="2601" w:type="dxa"/>
          </w:tcPr>
          <w:p w:rsidR="006623B2" w:rsidRPr="006623B2" w:rsidRDefault="006623B2" w:rsidP="006623B2">
            <w:pPr>
              <w:spacing w:line="360" w:lineRule="auto"/>
              <w:ind w:right="-2"/>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3. Краткосрочные обязательства, всего</w:t>
            </w:r>
          </w:p>
        </w:tc>
        <w:tc>
          <w:tcPr>
            <w:tcW w:w="1512"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1631</w:t>
            </w:r>
          </w:p>
        </w:tc>
        <w:tc>
          <w:tcPr>
            <w:tcW w:w="1707"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1712</w:t>
            </w:r>
          </w:p>
        </w:tc>
        <w:tc>
          <w:tcPr>
            <w:tcW w:w="1072"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1339</w:t>
            </w:r>
          </w:p>
        </w:tc>
        <w:tc>
          <w:tcPr>
            <w:tcW w:w="2453"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23,7</w:t>
            </w:r>
          </w:p>
        </w:tc>
      </w:tr>
      <w:tr w:rsidR="006623B2" w:rsidRPr="006623B2" w:rsidTr="006623B2">
        <w:trPr>
          <w:trHeight w:val="405"/>
        </w:trPr>
        <w:tc>
          <w:tcPr>
            <w:tcW w:w="2601" w:type="dxa"/>
          </w:tcPr>
          <w:p w:rsidR="006623B2" w:rsidRPr="006623B2" w:rsidRDefault="006623B2" w:rsidP="006623B2">
            <w:pPr>
              <w:spacing w:line="360" w:lineRule="auto"/>
              <w:ind w:right="-2"/>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в том числе: заемные средства</w:t>
            </w:r>
          </w:p>
        </w:tc>
        <w:tc>
          <w:tcPr>
            <w:tcW w:w="1512"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p>
        </w:tc>
        <w:tc>
          <w:tcPr>
            <w:tcW w:w="1707"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p>
        </w:tc>
        <w:tc>
          <w:tcPr>
            <w:tcW w:w="1072"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p>
        </w:tc>
        <w:tc>
          <w:tcPr>
            <w:tcW w:w="2453"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p>
        </w:tc>
      </w:tr>
      <w:tr w:rsidR="006623B2" w:rsidRPr="006623B2" w:rsidTr="006623B2">
        <w:trPr>
          <w:trHeight w:val="421"/>
        </w:trPr>
        <w:tc>
          <w:tcPr>
            <w:tcW w:w="2601" w:type="dxa"/>
          </w:tcPr>
          <w:p w:rsidR="006623B2" w:rsidRPr="006623B2" w:rsidRDefault="006623B2" w:rsidP="006623B2">
            <w:pPr>
              <w:spacing w:line="360" w:lineRule="auto"/>
              <w:ind w:right="-2"/>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Валюта баланса</w:t>
            </w:r>
          </w:p>
        </w:tc>
        <w:tc>
          <w:tcPr>
            <w:tcW w:w="1512"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6868</w:t>
            </w:r>
          </w:p>
        </w:tc>
        <w:tc>
          <w:tcPr>
            <w:tcW w:w="1707"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6985</w:t>
            </w:r>
          </w:p>
        </w:tc>
        <w:tc>
          <w:tcPr>
            <w:tcW w:w="1072"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5979</w:t>
            </w:r>
          </w:p>
        </w:tc>
        <w:tc>
          <w:tcPr>
            <w:tcW w:w="2453" w:type="dxa"/>
          </w:tcPr>
          <w:p w:rsidR="006623B2" w:rsidRPr="006623B2" w:rsidRDefault="006623B2" w:rsidP="006623B2">
            <w:pPr>
              <w:spacing w:line="360" w:lineRule="auto"/>
              <w:ind w:right="-2"/>
              <w:jc w:val="center"/>
              <w:rPr>
                <w:rFonts w:ascii="Times New Roman" w:eastAsia="Times New Roman" w:hAnsi="Times New Roman" w:cs="Times New Roman"/>
                <w:bCs/>
                <w:iCs/>
                <w:sz w:val="24"/>
                <w:szCs w:val="24"/>
                <w:lang w:eastAsia="ru-RU"/>
              </w:rPr>
            </w:pPr>
            <w:r w:rsidRPr="006623B2">
              <w:rPr>
                <w:rFonts w:ascii="Times New Roman" w:eastAsia="Times New Roman" w:hAnsi="Times New Roman" w:cs="Times New Roman"/>
                <w:bCs/>
                <w:iCs/>
                <w:sz w:val="24"/>
                <w:szCs w:val="24"/>
                <w:lang w:eastAsia="ru-RU"/>
              </w:rPr>
              <w:t>100</w:t>
            </w:r>
          </w:p>
        </w:tc>
      </w:tr>
    </w:tbl>
    <w:p w:rsidR="006623B2" w:rsidRDefault="006623B2" w:rsidP="000A5092">
      <w:pPr>
        <w:spacing w:after="0" w:line="360" w:lineRule="auto"/>
        <w:ind w:right="-2" w:firstLine="567"/>
        <w:jc w:val="both"/>
        <w:rPr>
          <w:rFonts w:ascii="Times New Roman" w:eastAsia="Times New Roman" w:hAnsi="Times New Roman" w:cs="Times New Roman"/>
          <w:bCs/>
          <w:iCs/>
          <w:sz w:val="28"/>
          <w:szCs w:val="28"/>
          <w:lang w:eastAsia="ru-RU"/>
        </w:rPr>
      </w:pPr>
    </w:p>
    <w:p w:rsidR="00EE6586" w:rsidRPr="00B627F4" w:rsidRDefault="00EE6586" w:rsidP="00EE6586">
      <w:pPr>
        <w:spacing w:after="0" w:line="360" w:lineRule="auto"/>
        <w:ind w:right="-2" w:firstLine="567"/>
        <w:jc w:val="both"/>
        <w:rPr>
          <w:rFonts w:ascii="Times New Roman" w:eastAsia="Times New Roman" w:hAnsi="Times New Roman" w:cs="Times New Roman"/>
          <w:bCs/>
          <w:iCs/>
          <w:sz w:val="28"/>
          <w:szCs w:val="28"/>
          <w:lang w:eastAsia="ru-RU"/>
        </w:rPr>
      </w:pPr>
      <w:r w:rsidRPr="00B627F4">
        <w:rPr>
          <w:rFonts w:ascii="Times New Roman" w:eastAsia="Times New Roman" w:hAnsi="Times New Roman" w:cs="Times New Roman"/>
          <w:bCs/>
          <w:iCs/>
          <w:sz w:val="28"/>
          <w:szCs w:val="28"/>
          <w:lang w:eastAsia="ru-RU"/>
        </w:rPr>
        <w:t>Согласно таблице 1, в 2018 году 8</w:t>
      </w:r>
      <w:r>
        <w:rPr>
          <w:rFonts w:ascii="Times New Roman" w:eastAsia="Times New Roman" w:hAnsi="Times New Roman" w:cs="Times New Roman"/>
          <w:bCs/>
          <w:iCs/>
          <w:sz w:val="28"/>
          <w:szCs w:val="28"/>
          <w:lang w:eastAsia="ru-RU"/>
        </w:rPr>
        <w:t>5,3% текущих активов и 14,7% им</w:t>
      </w:r>
      <w:r w:rsidRPr="00B627F4">
        <w:rPr>
          <w:rFonts w:ascii="Times New Roman" w:eastAsia="Times New Roman" w:hAnsi="Times New Roman" w:cs="Times New Roman"/>
          <w:bCs/>
          <w:iCs/>
          <w:sz w:val="28"/>
          <w:szCs w:val="28"/>
          <w:lang w:eastAsia="ru-RU"/>
        </w:rPr>
        <w:t xml:space="preserve">мобилизованных средств. Активы ООО </w:t>
      </w:r>
      <w:r>
        <w:rPr>
          <w:rFonts w:ascii="Times New Roman" w:eastAsia="Times New Roman" w:hAnsi="Times New Roman" w:cs="Times New Roman"/>
          <w:bCs/>
          <w:iCs/>
          <w:sz w:val="28"/>
          <w:szCs w:val="28"/>
          <w:lang w:eastAsia="ru-RU"/>
        </w:rPr>
        <w:t>«Лара-</w:t>
      </w:r>
      <w:proofErr w:type="spellStart"/>
      <w:r>
        <w:rPr>
          <w:rFonts w:ascii="Times New Roman" w:eastAsia="Times New Roman" w:hAnsi="Times New Roman" w:cs="Times New Roman"/>
          <w:bCs/>
          <w:iCs/>
          <w:sz w:val="28"/>
          <w:szCs w:val="28"/>
          <w:lang w:eastAsia="ru-RU"/>
        </w:rPr>
        <w:t>Дент</w:t>
      </w:r>
      <w:proofErr w:type="spellEnd"/>
      <w:r>
        <w:rPr>
          <w:rFonts w:ascii="Times New Roman" w:eastAsia="Times New Roman" w:hAnsi="Times New Roman" w:cs="Times New Roman"/>
          <w:bCs/>
          <w:iCs/>
          <w:sz w:val="28"/>
          <w:szCs w:val="28"/>
          <w:lang w:eastAsia="ru-RU"/>
        </w:rPr>
        <w:t>» в течение анализиру</w:t>
      </w:r>
      <w:r w:rsidRPr="00B627F4">
        <w:rPr>
          <w:rFonts w:ascii="Times New Roman" w:eastAsia="Times New Roman" w:hAnsi="Times New Roman" w:cs="Times New Roman"/>
          <w:bCs/>
          <w:iCs/>
          <w:sz w:val="28"/>
          <w:szCs w:val="28"/>
          <w:lang w:eastAsia="ru-RU"/>
        </w:rPr>
        <w:t>емого периода уменьшились на 889 000 тыс. руб. или на 12,9%. Отмечая снижение активов, необходимо учесть</w:t>
      </w:r>
      <w:r>
        <w:rPr>
          <w:rFonts w:ascii="Times New Roman" w:eastAsia="Times New Roman" w:hAnsi="Times New Roman" w:cs="Times New Roman"/>
          <w:bCs/>
          <w:iCs/>
          <w:sz w:val="28"/>
          <w:szCs w:val="28"/>
          <w:lang w:eastAsia="ru-RU"/>
        </w:rPr>
        <w:t>, что собственный капитал умень</w:t>
      </w:r>
      <w:r w:rsidRPr="00B627F4">
        <w:rPr>
          <w:rFonts w:ascii="Times New Roman" w:eastAsia="Times New Roman" w:hAnsi="Times New Roman" w:cs="Times New Roman"/>
          <w:bCs/>
          <w:iCs/>
          <w:sz w:val="28"/>
          <w:szCs w:val="28"/>
          <w:lang w:eastAsia="ru-RU"/>
        </w:rPr>
        <w:t>шился в меньшей степени – на 11,4%. Отстающее снижение собственного капитала относительно общего измене</w:t>
      </w:r>
      <w:r>
        <w:rPr>
          <w:rFonts w:ascii="Times New Roman" w:eastAsia="Times New Roman" w:hAnsi="Times New Roman" w:cs="Times New Roman"/>
          <w:bCs/>
          <w:iCs/>
          <w:sz w:val="28"/>
          <w:szCs w:val="28"/>
          <w:lang w:eastAsia="ru-RU"/>
        </w:rPr>
        <w:t>ния активов является положитель</w:t>
      </w:r>
      <w:r w:rsidRPr="00B627F4">
        <w:rPr>
          <w:rFonts w:ascii="Times New Roman" w:eastAsia="Times New Roman" w:hAnsi="Times New Roman" w:cs="Times New Roman"/>
          <w:bCs/>
          <w:iCs/>
          <w:sz w:val="28"/>
          <w:szCs w:val="28"/>
          <w:lang w:eastAsia="ru-RU"/>
        </w:rPr>
        <w:t>ным показателем.</w:t>
      </w:r>
    </w:p>
    <w:p w:rsidR="00EE6586" w:rsidRPr="00B627F4" w:rsidRDefault="00EE6586" w:rsidP="00EE6586">
      <w:pPr>
        <w:spacing w:after="0" w:line="360" w:lineRule="auto"/>
        <w:ind w:right="-2" w:firstLine="567"/>
        <w:jc w:val="both"/>
        <w:rPr>
          <w:rFonts w:ascii="Times New Roman" w:eastAsia="Times New Roman" w:hAnsi="Times New Roman" w:cs="Times New Roman"/>
          <w:bCs/>
          <w:iCs/>
          <w:sz w:val="28"/>
          <w:szCs w:val="28"/>
          <w:lang w:eastAsia="ru-RU"/>
        </w:rPr>
      </w:pPr>
      <w:r w:rsidRPr="00B627F4">
        <w:rPr>
          <w:rFonts w:ascii="Times New Roman" w:eastAsia="Times New Roman" w:hAnsi="Times New Roman" w:cs="Times New Roman"/>
          <w:bCs/>
          <w:iCs/>
          <w:sz w:val="28"/>
          <w:szCs w:val="28"/>
          <w:lang w:eastAsia="ru-RU"/>
        </w:rPr>
        <w:t>Снижение активов организации связано со снижением показателя по строке «краткосрочные финансовые вложения» на 1 990 тыс. руб. (или 100% вклада в снижение активов).</w:t>
      </w:r>
    </w:p>
    <w:p w:rsidR="00EE6586" w:rsidRPr="00B627F4" w:rsidRDefault="00EE6586" w:rsidP="00EE6586">
      <w:pPr>
        <w:spacing w:after="0" w:line="360" w:lineRule="auto"/>
        <w:ind w:right="-2" w:firstLine="567"/>
        <w:jc w:val="both"/>
        <w:rPr>
          <w:rFonts w:ascii="Times New Roman" w:eastAsia="Times New Roman" w:hAnsi="Times New Roman" w:cs="Times New Roman"/>
          <w:bCs/>
          <w:iCs/>
          <w:sz w:val="28"/>
          <w:szCs w:val="28"/>
          <w:lang w:eastAsia="ru-RU"/>
        </w:rPr>
      </w:pPr>
      <w:r w:rsidRPr="00B627F4">
        <w:rPr>
          <w:rFonts w:ascii="Times New Roman" w:eastAsia="Times New Roman" w:hAnsi="Times New Roman" w:cs="Times New Roman"/>
          <w:bCs/>
          <w:iCs/>
          <w:sz w:val="28"/>
          <w:szCs w:val="28"/>
          <w:lang w:eastAsia="ru-RU"/>
        </w:rPr>
        <w:t>Одновременно, в пассиве баланса снижение наблюдается по строкам:</w:t>
      </w:r>
    </w:p>
    <w:p w:rsidR="00EE6586" w:rsidRPr="00B627F4" w:rsidRDefault="00EE6586" w:rsidP="00EE6586">
      <w:pPr>
        <w:spacing w:after="0" w:line="360" w:lineRule="auto"/>
        <w:ind w:right="-2" w:firstLine="567"/>
        <w:jc w:val="both"/>
        <w:rPr>
          <w:rFonts w:ascii="Times New Roman" w:eastAsia="Times New Roman" w:hAnsi="Times New Roman" w:cs="Times New Roman"/>
          <w:bCs/>
          <w:iCs/>
          <w:sz w:val="28"/>
          <w:szCs w:val="28"/>
          <w:lang w:eastAsia="ru-RU"/>
        </w:rPr>
      </w:pPr>
      <w:r w:rsidRPr="00B627F4">
        <w:rPr>
          <w:rFonts w:ascii="Times New Roman" w:eastAsia="Times New Roman" w:hAnsi="Times New Roman" w:cs="Times New Roman"/>
          <w:bCs/>
          <w:iCs/>
          <w:sz w:val="28"/>
          <w:szCs w:val="28"/>
          <w:lang w:eastAsia="ru-RU"/>
        </w:rPr>
        <w:t>– нераспределенная прибыль (убыток) – 597 тыс. руб. (67,2%);</w:t>
      </w:r>
    </w:p>
    <w:p w:rsidR="00EE6586" w:rsidRPr="00B627F4" w:rsidRDefault="00EE6586" w:rsidP="00EE6586">
      <w:pPr>
        <w:spacing w:after="0" w:line="360" w:lineRule="auto"/>
        <w:ind w:right="-2" w:firstLine="567"/>
        <w:jc w:val="both"/>
        <w:rPr>
          <w:rFonts w:ascii="Times New Roman" w:eastAsia="Times New Roman" w:hAnsi="Times New Roman" w:cs="Times New Roman"/>
          <w:bCs/>
          <w:iCs/>
          <w:sz w:val="28"/>
          <w:szCs w:val="28"/>
          <w:lang w:eastAsia="ru-RU"/>
        </w:rPr>
      </w:pPr>
      <w:r w:rsidRPr="00B627F4">
        <w:rPr>
          <w:rFonts w:ascii="Times New Roman" w:eastAsia="Times New Roman" w:hAnsi="Times New Roman" w:cs="Times New Roman"/>
          <w:bCs/>
          <w:iCs/>
          <w:sz w:val="28"/>
          <w:szCs w:val="28"/>
          <w:lang w:eastAsia="ru-RU"/>
        </w:rPr>
        <w:t>– кредиторская задолженность – 292 тыс. руб. (32,8%)</w:t>
      </w:r>
    </w:p>
    <w:p w:rsidR="00EE6586" w:rsidRPr="00B627F4" w:rsidRDefault="00EE6586" w:rsidP="00EE6586">
      <w:pPr>
        <w:spacing w:after="0" w:line="360" w:lineRule="auto"/>
        <w:ind w:right="-2" w:firstLine="567"/>
        <w:jc w:val="both"/>
        <w:rPr>
          <w:rFonts w:ascii="Times New Roman" w:eastAsia="Times New Roman" w:hAnsi="Times New Roman" w:cs="Times New Roman"/>
          <w:bCs/>
          <w:iCs/>
          <w:sz w:val="28"/>
          <w:szCs w:val="28"/>
          <w:lang w:eastAsia="ru-RU"/>
        </w:rPr>
      </w:pPr>
      <w:r w:rsidRPr="00B627F4">
        <w:rPr>
          <w:rFonts w:ascii="Times New Roman" w:eastAsia="Times New Roman" w:hAnsi="Times New Roman" w:cs="Times New Roman"/>
          <w:bCs/>
          <w:iCs/>
          <w:sz w:val="28"/>
          <w:szCs w:val="28"/>
          <w:lang w:eastAsia="ru-RU"/>
        </w:rPr>
        <w:t>Среди положительно изменившихся статей баланса можно выделить «прочие оборотные активы» (+ 615 тыс. руб.).</w:t>
      </w:r>
    </w:p>
    <w:p w:rsidR="00EE6586" w:rsidRDefault="00EE6586" w:rsidP="00EE6586">
      <w:pPr>
        <w:spacing w:after="0" w:line="360" w:lineRule="auto"/>
        <w:ind w:right="-2" w:firstLine="567"/>
        <w:jc w:val="both"/>
        <w:rPr>
          <w:rFonts w:ascii="Times New Roman" w:eastAsia="Times New Roman" w:hAnsi="Times New Roman" w:cs="Times New Roman"/>
          <w:bCs/>
          <w:iCs/>
          <w:sz w:val="28"/>
          <w:szCs w:val="28"/>
          <w:lang w:eastAsia="ru-RU"/>
        </w:rPr>
      </w:pPr>
      <w:r w:rsidRPr="00B627F4">
        <w:rPr>
          <w:rFonts w:ascii="Times New Roman" w:eastAsia="Times New Roman" w:hAnsi="Times New Roman" w:cs="Times New Roman"/>
          <w:bCs/>
          <w:iCs/>
          <w:sz w:val="28"/>
          <w:szCs w:val="28"/>
          <w:lang w:eastAsia="ru-RU"/>
        </w:rPr>
        <w:t xml:space="preserve">По состоянию на 2018 год собственный капитал организации составил 4 640,0 тыс. руб., что на 597 тыс. руб., или на 11,4% меньше, чем на </w:t>
      </w:r>
      <w:proofErr w:type="spellStart"/>
      <w:proofErr w:type="gramStart"/>
      <w:r w:rsidRPr="00B627F4">
        <w:rPr>
          <w:rFonts w:ascii="Times New Roman" w:eastAsia="Times New Roman" w:hAnsi="Times New Roman" w:cs="Times New Roman"/>
          <w:bCs/>
          <w:iCs/>
          <w:sz w:val="28"/>
          <w:szCs w:val="28"/>
          <w:lang w:eastAsia="ru-RU"/>
        </w:rPr>
        <w:t>нача-ло</w:t>
      </w:r>
      <w:proofErr w:type="spellEnd"/>
      <w:proofErr w:type="gramEnd"/>
      <w:r w:rsidRPr="00B627F4">
        <w:rPr>
          <w:rFonts w:ascii="Times New Roman" w:eastAsia="Times New Roman" w:hAnsi="Times New Roman" w:cs="Times New Roman"/>
          <w:bCs/>
          <w:iCs/>
          <w:sz w:val="28"/>
          <w:szCs w:val="28"/>
          <w:lang w:eastAsia="ru-RU"/>
        </w:rPr>
        <w:t xml:space="preserve"> анализируемого периода.</w:t>
      </w:r>
    </w:p>
    <w:p w:rsidR="00EE6586" w:rsidRDefault="00EE6586" w:rsidP="00EE6586">
      <w:pPr>
        <w:spacing w:after="0" w:line="360" w:lineRule="auto"/>
        <w:ind w:right="-2"/>
        <w:jc w:val="both"/>
        <w:rPr>
          <w:rFonts w:ascii="Times New Roman" w:eastAsia="Times New Roman" w:hAnsi="Times New Roman" w:cs="Times New Roman"/>
          <w:bCs/>
          <w:iCs/>
          <w:sz w:val="28"/>
          <w:szCs w:val="28"/>
          <w:lang w:eastAsia="ru-RU"/>
        </w:rPr>
      </w:pPr>
    </w:p>
    <w:p w:rsidR="00E74368" w:rsidRDefault="00E74368" w:rsidP="000A5092">
      <w:pPr>
        <w:spacing w:after="0" w:line="360" w:lineRule="auto"/>
        <w:ind w:right="-2" w:firstLine="567"/>
        <w:jc w:val="both"/>
        <w:rPr>
          <w:rFonts w:ascii="Times New Roman" w:eastAsia="Times New Roman" w:hAnsi="Times New Roman" w:cs="Times New Roman"/>
          <w:bCs/>
          <w:iCs/>
          <w:sz w:val="28"/>
          <w:szCs w:val="28"/>
          <w:lang w:eastAsia="ru-RU"/>
        </w:rPr>
      </w:pPr>
      <w:r w:rsidRPr="003E4160">
        <w:rPr>
          <w:rFonts w:ascii="Times New Roman" w:eastAsia="Times New Roman" w:hAnsi="Times New Roman" w:cs="Times New Roman"/>
          <w:bCs/>
          <w:iCs/>
          <w:sz w:val="28"/>
          <w:szCs w:val="28"/>
          <w:lang w:eastAsia="ru-RU"/>
        </w:rPr>
        <w:t xml:space="preserve">Таблица </w:t>
      </w:r>
      <w:r>
        <w:rPr>
          <w:rFonts w:ascii="Times New Roman" w:eastAsia="Times New Roman" w:hAnsi="Times New Roman" w:cs="Times New Roman"/>
          <w:bCs/>
          <w:iCs/>
          <w:sz w:val="28"/>
          <w:szCs w:val="28"/>
          <w:lang w:eastAsia="ru-RU"/>
        </w:rPr>
        <w:t>5</w:t>
      </w:r>
      <w:r w:rsidRPr="003E4160">
        <w:rPr>
          <w:rFonts w:ascii="Times New Roman" w:eastAsia="Times New Roman" w:hAnsi="Times New Roman" w:cs="Times New Roman"/>
          <w:bCs/>
          <w:iCs/>
          <w:sz w:val="28"/>
          <w:szCs w:val="28"/>
          <w:lang w:eastAsia="ru-RU"/>
        </w:rPr>
        <w:t xml:space="preserve"> </w:t>
      </w:r>
      <w:r w:rsidRPr="009545BC">
        <w:rPr>
          <w:rFonts w:ascii="Times New Roman" w:eastAsia="Times New Roman" w:hAnsi="Times New Roman" w:cs="Times New Roman"/>
          <w:bCs/>
          <w:iCs/>
          <w:sz w:val="28"/>
          <w:szCs w:val="28"/>
          <w:lang w:eastAsia="ru-RU"/>
        </w:rPr>
        <w:t>–</w:t>
      </w:r>
      <w:r w:rsidRPr="003E4160">
        <w:rPr>
          <w:rFonts w:ascii="Times New Roman" w:eastAsia="Times New Roman" w:hAnsi="Times New Roman" w:cs="Times New Roman"/>
          <w:bCs/>
          <w:iCs/>
          <w:sz w:val="28"/>
          <w:szCs w:val="28"/>
          <w:lang w:eastAsia="ru-RU"/>
        </w:rPr>
        <w:t xml:space="preserve"> Основные показатели финансовой устойчивости организации</w:t>
      </w:r>
    </w:p>
    <w:tbl>
      <w:tblPr>
        <w:tblStyle w:val="2"/>
        <w:tblW w:w="0" w:type="auto"/>
        <w:tblLook w:val="04A0" w:firstRow="1" w:lastRow="0" w:firstColumn="1" w:lastColumn="0" w:noHBand="0" w:noVBand="1"/>
      </w:tblPr>
      <w:tblGrid>
        <w:gridCol w:w="2122"/>
        <w:gridCol w:w="1559"/>
        <w:gridCol w:w="992"/>
        <w:gridCol w:w="2126"/>
        <w:gridCol w:w="756"/>
        <w:gridCol w:w="1790"/>
      </w:tblGrid>
      <w:tr w:rsidR="00E74368" w:rsidRPr="00E74368" w:rsidTr="00E74368">
        <w:tc>
          <w:tcPr>
            <w:tcW w:w="2122" w:type="dxa"/>
            <w:vAlign w:val="center"/>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lastRenderedPageBreak/>
              <w:t>Показатель</w:t>
            </w:r>
          </w:p>
        </w:tc>
        <w:tc>
          <w:tcPr>
            <w:tcW w:w="1559" w:type="dxa"/>
            <w:vAlign w:val="center"/>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Значение показателя (года)</w:t>
            </w:r>
          </w:p>
        </w:tc>
        <w:tc>
          <w:tcPr>
            <w:tcW w:w="992" w:type="dxa"/>
            <w:vAlign w:val="center"/>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Изм. показ.</w:t>
            </w:r>
          </w:p>
        </w:tc>
        <w:tc>
          <w:tcPr>
            <w:tcW w:w="2126" w:type="dxa"/>
            <w:vAlign w:val="center"/>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Описание показателя и его нормативное значение</w:t>
            </w:r>
          </w:p>
        </w:tc>
        <w:tc>
          <w:tcPr>
            <w:tcW w:w="756" w:type="dxa"/>
            <w:vAlign w:val="center"/>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p>
        </w:tc>
        <w:tc>
          <w:tcPr>
            <w:tcW w:w="1790" w:type="dxa"/>
            <w:vAlign w:val="center"/>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p>
        </w:tc>
      </w:tr>
      <w:tr w:rsidR="00E74368" w:rsidRPr="00E74368" w:rsidTr="00E74368">
        <w:trPr>
          <w:trHeight w:val="358"/>
        </w:trPr>
        <w:tc>
          <w:tcPr>
            <w:tcW w:w="2122" w:type="dxa"/>
          </w:tcPr>
          <w:p w:rsidR="00E74368" w:rsidRPr="00E74368" w:rsidRDefault="00E74368" w:rsidP="00E74368">
            <w:pPr>
              <w:spacing w:after="160" w:line="360" w:lineRule="auto"/>
              <w:ind w:right="-2"/>
              <w:jc w:val="both"/>
              <w:rPr>
                <w:rFonts w:ascii="Times New Roman" w:eastAsia="Times New Roman" w:hAnsi="Times New Roman" w:cs="Times New Roman"/>
                <w:bCs/>
                <w:iCs/>
                <w:sz w:val="24"/>
                <w:szCs w:val="24"/>
                <w:lang w:eastAsia="ru-RU"/>
              </w:rPr>
            </w:pPr>
          </w:p>
        </w:tc>
        <w:tc>
          <w:tcPr>
            <w:tcW w:w="1559" w:type="dxa"/>
            <w:vAlign w:val="center"/>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2016</w:t>
            </w:r>
          </w:p>
        </w:tc>
        <w:tc>
          <w:tcPr>
            <w:tcW w:w="992" w:type="dxa"/>
            <w:vAlign w:val="center"/>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2017</w:t>
            </w:r>
          </w:p>
        </w:tc>
        <w:tc>
          <w:tcPr>
            <w:tcW w:w="2126" w:type="dxa"/>
            <w:vAlign w:val="center"/>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2018</w:t>
            </w:r>
          </w:p>
        </w:tc>
        <w:tc>
          <w:tcPr>
            <w:tcW w:w="756" w:type="dxa"/>
          </w:tcPr>
          <w:p w:rsidR="00E74368" w:rsidRPr="00E74368" w:rsidRDefault="00E74368" w:rsidP="00E74368">
            <w:pPr>
              <w:spacing w:after="160" w:line="360" w:lineRule="auto"/>
              <w:ind w:right="-2"/>
              <w:jc w:val="both"/>
              <w:rPr>
                <w:rFonts w:ascii="Times New Roman" w:eastAsia="Times New Roman" w:hAnsi="Times New Roman" w:cs="Times New Roman"/>
                <w:bCs/>
                <w:iCs/>
                <w:sz w:val="24"/>
                <w:szCs w:val="24"/>
                <w:lang w:eastAsia="ru-RU"/>
              </w:rPr>
            </w:pPr>
          </w:p>
        </w:tc>
        <w:tc>
          <w:tcPr>
            <w:tcW w:w="1790" w:type="dxa"/>
          </w:tcPr>
          <w:p w:rsidR="00E74368" w:rsidRPr="00E74368" w:rsidRDefault="00E74368" w:rsidP="00E74368">
            <w:pPr>
              <w:spacing w:after="160" w:line="360" w:lineRule="auto"/>
              <w:ind w:right="-2"/>
              <w:jc w:val="both"/>
              <w:rPr>
                <w:rFonts w:ascii="Times New Roman" w:eastAsia="Times New Roman" w:hAnsi="Times New Roman" w:cs="Times New Roman"/>
                <w:bCs/>
                <w:iCs/>
                <w:sz w:val="24"/>
                <w:szCs w:val="24"/>
                <w:lang w:eastAsia="ru-RU"/>
              </w:rPr>
            </w:pPr>
          </w:p>
        </w:tc>
      </w:tr>
      <w:tr w:rsidR="00E74368" w:rsidRPr="00E74368" w:rsidTr="00E74368">
        <w:tc>
          <w:tcPr>
            <w:tcW w:w="2122" w:type="dxa"/>
          </w:tcPr>
          <w:p w:rsidR="00E74368" w:rsidRPr="00E74368" w:rsidRDefault="00E74368" w:rsidP="00E74368">
            <w:pPr>
              <w:spacing w:after="160" w:line="360" w:lineRule="auto"/>
              <w:ind w:right="-2"/>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1. Коэффициент автономии</w:t>
            </w:r>
          </w:p>
        </w:tc>
        <w:tc>
          <w:tcPr>
            <w:tcW w:w="1559" w:type="dxa"/>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0,76</w:t>
            </w:r>
          </w:p>
        </w:tc>
        <w:tc>
          <w:tcPr>
            <w:tcW w:w="992" w:type="dxa"/>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0,76</w:t>
            </w:r>
          </w:p>
        </w:tc>
        <w:tc>
          <w:tcPr>
            <w:tcW w:w="2126" w:type="dxa"/>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0,78</w:t>
            </w:r>
          </w:p>
        </w:tc>
        <w:tc>
          <w:tcPr>
            <w:tcW w:w="756" w:type="dxa"/>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+ 0,02</w:t>
            </w:r>
          </w:p>
        </w:tc>
        <w:tc>
          <w:tcPr>
            <w:tcW w:w="1790" w:type="dxa"/>
          </w:tcPr>
          <w:p w:rsidR="00E74368" w:rsidRPr="00E74368" w:rsidRDefault="00E74368" w:rsidP="00E74368">
            <w:pPr>
              <w:spacing w:after="160" w:line="360" w:lineRule="auto"/>
              <w:ind w:right="-2"/>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Отношение СК к общей сумме капитала (0,55).</w:t>
            </w:r>
          </w:p>
        </w:tc>
      </w:tr>
      <w:tr w:rsidR="00E74368" w:rsidRPr="00E74368" w:rsidTr="00E74368">
        <w:tc>
          <w:tcPr>
            <w:tcW w:w="2122" w:type="dxa"/>
          </w:tcPr>
          <w:p w:rsidR="00E74368" w:rsidRPr="00E74368" w:rsidRDefault="00E74368" w:rsidP="00E74368">
            <w:pPr>
              <w:spacing w:after="160" w:line="360" w:lineRule="auto"/>
              <w:ind w:right="-2"/>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2. Коэффициент обеспеченности собственными ОС</w:t>
            </w:r>
          </w:p>
        </w:tc>
        <w:tc>
          <w:tcPr>
            <w:tcW w:w="1559" w:type="dxa"/>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0,73</w:t>
            </w:r>
          </w:p>
        </w:tc>
        <w:tc>
          <w:tcPr>
            <w:tcW w:w="992" w:type="dxa"/>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0,73</w:t>
            </w:r>
          </w:p>
        </w:tc>
        <w:tc>
          <w:tcPr>
            <w:tcW w:w="2126" w:type="dxa"/>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0,74</w:t>
            </w:r>
          </w:p>
        </w:tc>
        <w:tc>
          <w:tcPr>
            <w:tcW w:w="756" w:type="dxa"/>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+ 0,01</w:t>
            </w:r>
          </w:p>
        </w:tc>
        <w:tc>
          <w:tcPr>
            <w:tcW w:w="1790" w:type="dxa"/>
          </w:tcPr>
          <w:p w:rsidR="00E74368" w:rsidRPr="00E74368" w:rsidRDefault="00E74368" w:rsidP="00E74368">
            <w:pPr>
              <w:spacing w:after="160" w:line="360" w:lineRule="auto"/>
              <w:ind w:right="-2"/>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 xml:space="preserve">Отношение собственных ОС к ОА </w:t>
            </w:r>
            <w:proofErr w:type="gramStart"/>
            <w:r w:rsidRPr="00E74368">
              <w:rPr>
                <w:rFonts w:ascii="Times New Roman" w:eastAsia="Times New Roman" w:hAnsi="Times New Roman" w:cs="Times New Roman"/>
                <w:bCs/>
                <w:iCs/>
                <w:sz w:val="24"/>
                <w:szCs w:val="24"/>
                <w:lang w:eastAsia="ru-RU"/>
              </w:rPr>
              <w:t>(&gt;=</w:t>
            </w:r>
            <w:proofErr w:type="gramEnd"/>
            <w:r w:rsidRPr="00E74368">
              <w:rPr>
                <w:rFonts w:ascii="Times New Roman" w:eastAsia="Times New Roman" w:hAnsi="Times New Roman" w:cs="Times New Roman"/>
                <w:bCs/>
                <w:iCs/>
                <w:sz w:val="24"/>
                <w:szCs w:val="24"/>
                <w:lang w:eastAsia="ru-RU"/>
              </w:rPr>
              <w:t>0,1)</w:t>
            </w:r>
          </w:p>
        </w:tc>
      </w:tr>
      <w:tr w:rsidR="00E74368" w:rsidRPr="00E74368" w:rsidTr="00E74368">
        <w:tc>
          <w:tcPr>
            <w:tcW w:w="2122" w:type="dxa"/>
          </w:tcPr>
          <w:p w:rsidR="00E74368" w:rsidRPr="00E74368" w:rsidRDefault="00E74368" w:rsidP="00E74368">
            <w:pPr>
              <w:spacing w:after="160" w:line="360" w:lineRule="auto"/>
              <w:ind w:right="-2"/>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3. Индекс постоянного актива</w:t>
            </w:r>
          </w:p>
        </w:tc>
        <w:tc>
          <w:tcPr>
            <w:tcW w:w="1559" w:type="dxa"/>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0,14</w:t>
            </w:r>
          </w:p>
        </w:tc>
        <w:tc>
          <w:tcPr>
            <w:tcW w:w="992" w:type="dxa"/>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0,12</w:t>
            </w:r>
          </w:p>
        </w:tc>
        <w:tc>
          <w:tcPr>
            <w:tcW w:w="2126" w:type="dxa"/>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0,19</w:t>
            </w:r>
          </w:p>
        </w:tc>
        <w:tc>
          <w:tcPr>
            <w:tcW w:w="756" w:type="dxa"/>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+ 0,05</w:t>
            </w:r>
          </w:p>
        </w:tc>
        <w:tc>
          <w:tcPr>
            <w:tcW w:w="1790" w:type="dxa"/>
          </w:tcPr>
          <w:p w:rsidR="00E74368" w:rsidRPr="00E74368" w:rsidRDefault="00E74368" w:rsidP="00E74368">
            <w:pPr>
              <w:spacing w:after="160" w:line="360" w:lineRule="auto"/>
              <w:ind w:right="-2"/>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Отношение стоимости ВА к величине СК организации.</w:t>
            </w:r>
          </w:p>
        </w:tc>
      </w:tr>
      <w:tr w:rsidR="00E74368" w:rsidRPr="00E74368" w:rsidTr="00E74368">
        <w:tc>
          <w:tcPr>
            <w:tcW w:w="2122" w:type="dxa"/>
          </w:tcPr>
          <w:p w:rsidR="00E74368" w:rsidRPr="00E74368" w:rsidRDefault="00E74368" w:rsidP="00E74368">
            <w:pPr>
              <w:spacing w:after="160" w:line="360" w:lineRule="auto"/>
              <w:ind w:right="-2"/>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4. Коэффициент покрытия инвестиций</w:t>
            </w:r>
          </w:p>
        </w:tc>
        <w:tc>
          <w:tcPr>
            <w:tcW w:w="1559" w:type="dxa"/>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0,76</w:t>
            </w:r>
          </w:p>
        </w:tc>
        <w:tc>
          <w:tcPr>
            <w:tcW w:w="992" w:type="dxa"/>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0,75</w:t>
            </w:r>
          </w:p>
        </w:tc>
        <w:tc>
          <w:tcPr>
            <w:tcW w:w="2126" w:type="dxa"/>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0,78</w:t>
            </w:r>
          </w:p>
        </w:tc>
        <w:tc>
          <w:tcPr>
            <w:tcW w:w="756" w:type="dxa"/>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+ 0,02</w:t>
            </w:r>
          </w:p>
        </w:tc>
        <w:tc>
          <w:tcPr>
            <w:tcW w:w="1790" w:type="dxa"/>
          </w:tcPr>
          <w:p w:rsidR="00E74368" w:rsidRPr="00E74368" w:rsidRDefault="00E74368" w:rsidP="00E74368">
            <w:pPr>
              <w:spacing w:after="160" w:line="360" w:lineRule="auto"/>
              <w:ind w:right="-2"/>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Отношение СК и ДО к общей сумме капитала</w:t>
            </w:r>
            <w:proofErr w:type="gramStart"/>
            <w:r w:rsidRPr="00E74368">
              <w:rPr>
                <w:rFonts w:ascii="Times New Roman" w:eastAsia="Times New Roman" w:hAnsi="Times New Roman" w:cs="Times New Roman"/>
                <w:bCs/>
                <w:iCs/>
                <w:sz w:val="24"/>
                <w:szCs w:val="24"/>
                <w:lang w:eastAsia="ru-RU"/>
              </w:rPr>
              <w:t>(&gt;=</w:t>
            </w:r>
            <w:proofErr w:type="gramEnd"/>
            <w:r w:rsidRPr="00E74368">
              <w:rPr>
                <w:rFonts w:ascii="Times New Roman" w:eastAsia="Times New Roman" w:hAnsi="Times New Roman" w:cs="Times New Roman"/>
                <w:bCs/>
                <w:iCs/>
                <w:sz w:val="24"/>
                <w:szCs w:val="24"/>
                <w:lang w:eastAsia="ru-RU"/>
              </w:rPr>
              <w:t>0,85)</w:t>
            </w:r>
          </w:p>
        </w:tc>
      </w:tr>
      <w:tr w:rsidR="00E74368" w:rsidRPr="00E74368" w:rsidTr="00E74368">
        <w:tc>
          <w:tcPr>
            <w:tcW w:w="2122" w:type="dxa"/>
          </w:tcPr>
          <w:p w:rsidR="00E74368" w:rsidRPr="00E74368" w:rsidRDefault="00E74368" w:rsidP="00E74368">
            <w:pPr>
              <w:spacing w:after="160" w:line="360" w:lineRule="auto"/>
              <w:ind w:right="-2"/>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5. Коэффициент маневренности СК</w:t>
            </w:r>
          </w:p>
        </w:tc>
        <w:tc>
          <w:tcPr>
            <w:tcW w:w="1559" w:type="dxa"/>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0,86</w:t>
            </w:r>
          </w:p>
        </w:tc>
        <w:tc>
          <w:tcPr>
            <w:tcW w:w="992" w:type="dxa"/>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0,87</w:t>
            </w:r>
          </w:p>
        </w:tc>
        <w:tc>
          <w:tcPr>
            <w:tcW w:w="2126" w:type="dxa"/>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0,81</w:t>
            </w:r>
          </w:p>
        </w:tc>
        <w:tc>
          <w:tcPr>
            <w:tcW w:w="756" w:type="dxa"/>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- 0,05</w:t>
            </w:r>
          </w:p>
        </w:tc>
        <w:tc>
          <w:tcPr>
            <w:tcW w:w="1790" w:type="dxa"/>
          </w:tcPr>
          <w:p w:rsidR="00E74368" w:rsidRPr="00E74368" w:rsidRDefault="00E74368" w:rsidP="00E74368">
            <w:pPr>
              <w:spacing w:after="160" w:line="360" w:lineRule="auto"/>
              <w:ind w:right="-2"/>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Отношение собственных ОС к источникам СС (&gt;0,05)</w:t>
            </w:r>
          </w:p>
        </w:tc>
      </w:tr>
      <w:tr w:rsidR="00E74368" w:rsidRPr="00E74368" w:rsidTr="00E74368">
        <w:tc>
          <w:tcPr>
            <w:tcW w:w="2122" w:type="dxa"/>
          </w:tcPr>
          <w:p w:rsidR="00E74368" w:rsidRPr="00E74368" w:rsidRDefault="00E74368" w:rsidP="00E74368">
            <w:pPr>
              <w:spacing w:after="160" w:line="360" w:lineRule="auto"/>
              <w:ind w:right="-2"/>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6. Коэффициент мобильности имущества</w:t>
            </w:r>
          </w:p>
        </w:tc>
        <w:tc>
          <w:tcPr>
            <w:tcW w:w="1559" w:type="dxa"/>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0,89</w:t>
            </w:r>
          </w:p>
        </w:tc>
        <w:tc>
          <w:tcPr>
            <w:tcW w:w="992" w:type="dxa"/>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0,91</w:t>
            </w:r>
          </w:p>
        </w:tc>
        <w:tc>
          <w:tcPr>
            <w:tcW w:w="2126" w:type="dxa"/>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0,85</w:t>
            </w:r>
          </w:p>
        </w:tc>
        <w:tc>
          <w:tcPr>
            <w:tcW w:w="756" w:type="dxa"/>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- 0,04</w:t>
            </w:r>
          </w:p>
        </w:tc>
        <w:tc>
          <w:tcPr>
            <w:tcW w:w="1790" w:type="dxa"/>
          </w:tcPr>
          <w:p w:rsidR="00E74368" w:rsidRPr="00E74368" w:rsidRDefault="00E74368" w:rsidP="00E74368">
            <w:pPr>
              <w:spacing w:after="160" w:line="360" w:lineRule="auto"/>
              <w:ind w:right="-2"/>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 xml:space="preserve">Отношение ОС к стоимости всего имущества. </w:t>
            </w:r>
          </w:p>
        </w:tc>
      </w:tr>
      <w:tr w:rsidR="00E74368" w:rsidRPr="00E74368" w:rsidTr="00E74368">
        <w:tc>
          <w:tcPr>
            <w:tcW w:w="2122" w:type="dxa"/>
          </w:tcPr>
          <w:p w:rsidR="00E74368" w:rsidRPr="00E74368" w:rsidRDefault="00E74368" w:rsidP="00E74368">
            <w:pPr>
              <w:spacing w:after="160" w:line="360" w:lineRule="auto"/>
              <w:ind w:right="-2"/>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7. Коэффициент мобильности ОС</w:t>
            </w:r>
          </w:p>
        </w:tc>
        <w:tc>
          <w:tcPr>
            <w:tcW w:w="1559" w:type="dxa"/>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0,14</w:t>
            </w:r>
          </w:p>
        </w:tc>
        <w:tc>
          <w:tcPr>
            <w:tcW w:w="992" w:type="dxa"/>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0,14</w:t>
            </w:r>
          </w:p>
        </w:tc>
        <w:tc>
          <w:tcPr>
            <w:tcW w:w="2126" w:type="dxa"/>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0,29</w:t>
            </w:r>
          </w:p>
        </w:tc>
        <w:tc>
          <w:tcPr>
            <w:tcW w:w="756" w:type="dxa"/>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- 0,15</w:t>
            </w:r>
          </w:p>
        </w:tc>
        <w:tc>
          <w:tcPr>
            <w:tcW w:w="1790" w:type="dxa"/>
          </w:tcPr>
          <w:p w:rsidR="00E74368" w:rsidRPr="00E74368" w:rsidRDefault="00E74368" w:rsidP="00E74368">
            <w:pPr>
              <w:spacing w:after="160" w:line="360" w:lineRule="auto"/>
              <w:ind w:right="-2"/>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 xml:space="preserve">Отношение наиболее мобильной части </w:t>
            </w:r>
            <w:r w:rsidRPr="00E74368">
              <w:rPr>
                <w:rFonts w:ascii="Times New Roman" w:eastAsia="Times New Roman" w:hAnsi="Times New Roman" w:cs="Times New Roman"/>
                <w:bCs/>
                <w:iCs/>
                <w:sz w:val="24"/>
                <w:szCs w:val="24"/>
                <w:lang w:eastAsia="ru-RU"/>
              </w:rPr>
              <w:lastRenderedPageBreak/>
              <w:t>ОС к общей стоимости ОА.</w:t>
            </w:r>
          </w:p>
        </w:tc>
      </w:tr>
      <w:tr w:rsidR="00E74368" w:rsidRPr="00E74368" w:rsidTr="00E74368">
        <w:tc>
          <w:tcPr>
            <w:tcW w:w="2122" w:type="dxa"/>
          </w:tcPr>
          <w:p w:rsidR="00E74368" w:rsidRPr="00E74368" w:rsidRDefault="00E74368" w:rsidP="00E74368">
            <w:pPr>
              <w:spacing w:after="160" w:line="360" w:lineRule="auto"/>
              <w:ind w:right="-2"/>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lastRenderedPageBreak/>
              <w:t>8. Коэффициент обеспеченности запасов</w:t>
            </w:r>
          </w:p>
        </w:tc>
        <w:tc>
          <w:tcPr>
            <w:tcW w:w="1559" w:type="dxa"/>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16,45</w:t>
            </w:r>
          </w:p>
        </w:tc>
        <w:tc>
          <w:tcPr>
            <w:tcW w:w="992" w:type="dxa"/>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15,8</w:t>
            </w:r>
          </w:p>
        </w:tc>
        <w:tc>
          <w:tcPr>
            <w:tcW w:w="2126" w:type="dxa"/>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6,05</w:t>
            </w:r>
          </w:p>
        </w:tc>
        <w:tc>
          <w:tcPr>
            <w:tcW w:w="756" w:type="dxa"/>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- 10,42</w:t>
            </w:r>
          </w:p>
        </w:tc>
        <w:tc>
          <w:tcPr>
            <w:tcW w:w="1790" w:type="dxa"/>
          </w:tcPr>
          <w:p w:rsidR="00E74368" w:rsidRPr="00E74368" w:rsidRDefault="00E74368" w:rsidP="00E74368">
            <w:pPr>
              <w:spacing w:after="160" w:line="360" w:lineRule="auto"/>
              <w:ind w:right="-2"/>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 xml:space="preserve">Отношение собственных ОС к стоимости запасов </w:t>
            </w:r>
            <w:proofErr w:type="gramStart"/>
            <w:r w:rsidRPr="00E74368">
              <w:rPr>
                <w:rFonts w:ascii="Times New Roman" w:eastAsia="Times New Roman" w:hAnsi="Times New Roman" w:cs="Times New Roman"/>
                <w:bCs/>
                <w:iCs/>
                <w:sz w:val="24"/>
                <w:szCs w:val="24"/>
                <w:lang w:eastAsia="ru-RU"/>
              </w:rPr>
              <w:t>(&gt;=</w:t>
            </w:r>
            <w:proofErr w:type="gramEnd"/>
            <w:r w:rsidRPr="00E74368">
              <w:rPr>
                <w:rFonts w:ascii="Times New Roman" w:eastAsia="Times New Roman" w:hAnsi="Times New Roman" w:cs="Times New Roman"/>
                <w:bCs/>
                <w:iCs/>
                <w:sz w:val="24"/>
                <w:szCs w:val="24"/>
                <w:lang w:eastAsia="ru-RU"/>
              </w:rPr>
              <w:t xml:space="preserve"> 0,5)</w:t>
            </w:r>
          </w:p>
        </w:tc>
      </w:tr>
      <w:tr w:rsidR="00E74368" w:rsidRPr="00E74368" w:rsidTr="00E74368">
        <w:tc>
          <w:tcPr>
            <w:tcW w:w="2122" w:type="dxa"/>
          </w:tcPr>
          <w:p w:rsidR="00E74368" w:rsidRPr="00E74368" w:rsidRDefault="00E74368" w:rsidP="00E74368">
            <w:pPr>
              <w:spacing w:after="160" w:line="360" w:lineRule="auto"/>
              <w:ind w:right="-2"/>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9. Коэффициент краткосрочной задолженности</w:t>
            </w:r>
          </w:p>
        </w:tc>
        <w:tc>
          <w:tcPr>
            <w:tcW w:w="1559" w:type="dxa"/>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0,81</w:t>
            </w:r>
          </w:p>
        </w:tc>
        <w:tc>
          <w:tcPr>
            <w:tcW w:w="992" w:type="dxa"/>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0,81</w:t>
            </w:r>
          </w:p>
        </w:tc>
        <w:tc>
          <w:tcPr>
            <w:tcW w:w="2126" w:type="dxa"/>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0,59</w:t>
            </w:r>
          </w:p>
        </w:tc>
        <w:tc>
          <w:tcPr>
            <w:tcW w:w="756" w:type="dxa"/>
          </w:tcPr>
          <w:p w:rsidR="00E74368" w:rsidRPr="00E74368" w:rsidRDefault="00E74368" w:rsidP="00E74368">
            <w:pPr>
              <w:spacing w:after="160" w:line="360" w:lineRule="auto"/>
              <w:ind w:right="-2"/>
              <w:jc w:val="center"/>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- 0,22</w:t>
            </w:r>
          </w:p>
        </w:tc>
        <w:tc>
          <w:tcPr>
            <w:tcW w:w="1790" w:type="dxa"/>
          </w:tcPr>
          <w:p w:rsidR="00E74368" w:rsidRPr="00E74368" w:rsidRDefault="00E74368" w:rsidP="00E74368">
            <w:pPr>
              <w:spacing w:after="160" w:line="360" w:lineRule="auto"/>
              <w:ind w:right="-2"/>
              <w:rPr>
                <w:rFonts w:ascii="Times New Roman" w:eastAsia="Times New Roman" w:hAnsi="Times New Roman" w:cs="Times New Roman"/>
                <w:bCs/>
                <w:iCs/>
                <w:sz w:val="24"/>
                <w:szCs w:val="24"/>
                <w:lang w:eastAsia="ru-RU"/>
              </w:rPr>
            </w:pPr>
            <w:r w:rsidRPr="00E74368">
              <w:rPr>
                <w:rFonts w:ascii="Times New Roman" w:eastAsia="Times New Roman" w:hAnsi="Times New Roman" w:cs="Times New Roman"/>
                <w:bCs/>
                <w:iCs/>
                <w:sz w:val="24"/>
                <w:szCs w:val="24"/>
                <w:lang w:eastAsia="ru-RU"/>
              </w:rPr>
              <w:t>Отношение КЗ к общей сумме задолженности.</w:t>
            </w:r>
          </w:p>
        </w:tc>
      </w:tr>
    </w:tbl>
    <w:p w:rsidR="00E74368" w:rsidRDefault="00E74368" w:rsidP="000A5092">
      <w:pPr>
        <w:spacing w:after="0" w:line="360" w:lineRule="auto"/>
        <w:ind w:right="-2" w:firstLine="567"/>
        <w:jc w:val="both"/>
        <w:rPr>
          <w:rFonts w:ascii="Times New Roman" w:eastAsia="Times New Roman" w:hAnsi="Times New Roman" w:cs="Times New Roman"/>
          <w:bCs/>
          <w:iCs/>
          <w:sz w:val="28"/>
          <w:szCs w:val="28"/>
          <w:lang w:eastAsia="ru-RU"/>
        </w:rPr>
      </w:pPr>
    </w:p>
    <w:p w:rsidR="00EE6586" w:rsidRPr="00B627F4" w:rsidRDefault="00EE6586" w:rsidP="00EE6586">
      <w:pPr>
        <w:spacing w:after="0" w:line="360" w:lineRule="auto"/>
        <w:ind w:right="-2" w:firstLine="567"/>
        <w:jc w:val="both"/>
        <w:rPr>
          <w:rFonts w:ascii="Times New Roman" w:eastAsia="Times New Roman" w:hAnsi="Times New Roman" w:cs="Times New Roman"/>
          <w:bCs/>
          <w:iCs/>
          <w:sz w:val="28"/>
          <w:szCs w:val="28"/>
          <w:lang w:eastAsia="ru-RU"/>
        </w:rPr>
      </w:pPr>
      <w:r w:rsidRPr="00B627F4">
        <w:rPr>
          <w:rFonts w:ascii="Times New Roman" w:eastAsia="Times New Roman" w:hAnsi="Times New Roman" w:cs="Times New Roman"/>
          <w:bCs/>
          <w:iCs/>
          <w:sz w:val="28"/>
          <w:szCs w:val="28"/>
          <w:lang w:eastAsia="ru-RU"/>
        </w:rPr>
        <w:t>В таблице 2 коэффициент автономии организации по состоянию на 2018 год составил 0,78. Полученное значение говорит об оптимальности величины собственного капитала, сформированный за счет собственных средств ООО «Лара-</w:t>
      </w:r>
      <w:proofErr w:type="spellStart"/>
      <w:r w:rsidRPr="00B627F4">
        <w:rPr>
          <w:rFonts w:ascii="Times New Roman" w:eastAsia="Times New Roman" w:hAnsi="Times New Roman" w:cs="Times New Roman"/>
          <w:bCs/>
          <w:iCs/>
          <w:sz w:val="28"/>
          <w:szCs w:val="28"/>
          <w:lang w:eastAsia="ru-RU"/>
        </w:rPr>
        <w:t>Дент</w:t>
      </w:r>
      <w:proofErr w:type="spellEnd"/>
      <w:r w:rsidRPr="00B627F4">
        <w:rPr>
          <w:rFonts w:ascii="Times New Roman" w:eastAsia="Times New Roman" w:hAnsi="Times New Roman" w:cs="Times New Roman"/>
          <w:bCs/>
          <w:iCs/>
          <w:sz w:val="28"/>
          <w:szCs w:val="28"/>
          <w:lang w:eastAsia="ru-RU"/>
        </w:rPr>
        <w:t>» (78% в обще</w:t>
      </w:r>
      <w:r>
        <w:rPr>
          <w:rFonts w:ascii="Times New Roman" w:eastAsia="Times New Roman" w:hAnsi="Times New Roman" w:cs="Times New Roman"/>
          <w:bCs/>
          <w:iCs/>
          <w:sz w:val="28"/>
          <w:szCs w:val="28"/>
          <w:lang w:eastAsia="ru-RU"/>
        </w:rPr>
        <w:t>м капитале организации). За ана</w:t>
      </w:r>
      <w:r w:rsidRPr="00B627F4">
        <w:rPr>
          <w:rFonts w:ascii="Times New Roman" w:eastAsia="Times New Roman" w:hAnsi="Times New Roman" w:cs="Times New Roman"/>
          <w:bCs/>
          <w:iCs/>
          <w:sz w:val="28"/>
          <w:szCs w:val="28"/>
          <w:lang w:eastAsia="ru-RU"/>
        </w:rPr>
        <w:t>лизируемый период коэффициент автономии практически не претерпел изменений, увеличившись всего лишь на 0,02.</w:t>
      </w:r>
    </w:p>
    <w:p w:rsidR="00EE6586" w:rsidRPr="002C7F19" w:rsidRDefault="00EE6586" w:rsidP="00EE6586">
      <w:pPr>
        <w:spacing w:after="0" w:line="360" w:lineRule="auto"/>
        <w:ind w:right="-2" w:firstLine="567"/>
        <w:jc w:val="both"/>
        <w:rPr>
          <w:rFonts w:ascii="Times New Roman" w:eastAsia="Times New Roman" w:hAnsi="Times New Roman" w:cs="Times New Roman"/>
          <w:bCs/>
          <w:iCs/>
          <w:sz w:val="28"/>
          <w:szCs w:val="28"/>
          <w:lang w:eastAsia="ru-RU"/>
        </w:rPr>
      </w:pPr>
      <w:r w:rsidRPr="00B627F4">
        <w:rPr>
          <w:rFonts w:ascii="Times New Roman" w:eastAsia="Times New Roman" w:hAnsi="Times New Roman" w:cs="Times New Roman"/>
          <w:bCs/>
          <w:iCs/>
          <w:sz w:val="28"/>
          <w:szCs w:val="28"/>
          <w:lang w:eastAsia="ru-RU"/>
        </w:rPr>
        <w:t>За анализируемый период отмече</w:t>
      </w:r>
      <w:r>
        <w:rPr>
          <w:rFonts w:ascii="Times New Roman" w:eastAsia="Times New Roman" w:hAnsi="Times New Roman" w:cs="Times New Roman"/>
          <w:bCs/>
          <w:iCs/>
          <w:sz w:val="28"/>
          <w:szCs w:val="28"/>
          <w:lang w:eastAsia="ru-RU"/>
        </w:rPr>
        <w:t>н незначительный рост коэффициен</w:t>
      </w:r>
      <w:r w:rsidRPr="00B627F4">
        <w:rPr>
          <w:rFonts w:ascii="Times New Roman" w:eastAsia="Times New Roman" w:hAnsi="Times New Roman" w:cs="Times New Roman"/>
          <w:bCs/>
          <w:iCs/>
          <w:sz w:val="28"/>
          <w:szCs w:val="28"/>
          <w:lang w:eastAsia="ru-RU"/>
        </w:rPr>
        <w:t>та обеспеченности собственными оборотными средствами – до 0,74 (+0,01), что показывает наличие у пре</w:t>
      </w:r>
      <w:r>
        <w:rPr>
          <w:rFonts w:ascii="Times New Roman" w:eastAsia="Times New Roman" w:hAnsi="Times New Roman" w:cs="Times New Roman"/>
          <w:bCs/>
          <w:iCs/>
          <w:sz w:val="28"/>
          <w:szCs w:val="28"/>
          <w:lang w:eastAsia="ru-RU"/>
        </w:rPr>
        <w:t>дприятия ООО «Лара-</w:t>
      </w:r>
      <w:proofErr w:type="spellStart"/>
      <w:r>
        <w:rPr>
          <w:rFonts w:ascii="Times New Roman" w:eastAsia="Times New Roman" w:hAnsi="Times New Roman" w:cs="Times New Roman"/>
          <w:bCs/>
          <w:iCs/>
          <w:sz w:val="28"/>
          <w:szCs w:val="28"/>
          <w:lang w:eastAsia="ru-RU"/>
        </w:rPr>
        <w:t>Дент</w:t>
      </w:r>
      <w:proofErr w:type="spellEnd"/>
      <w:r>
        <w:rPr>
          <w:rFonts w:ascii="Times New Roman" w:eastAsia="Times New Roman" w:hAnsi="Times New Roman" w:cs="Times New Roman"/>
          <w:bCs/>
          <w:iCs/>
          <w:sz w:val="28"/>
          <w:szCs w:val="28"/>
          <w:lang w:eastAsia="ru-RU"/>
        </w:rPr>
        <w:t>» удовле</w:t>
      </w:r>
      <w:r w:rsidRPr="00B627F4">
        <w:rPr>
          <w:rFonts w:ascii="Times New Roman" w:eastAsia="Times New Roman" w:hAnsi="Times New Roman" w:cs="Times New Roman"/>
          <w:bCs/>
          <w:iCs/>
          <w:sz w:val="28"/>
          <w:szCs w:val="28"/>
          <w:lang w:eastAsia="ru-RU"/>
        </w:rPr>
        <w:t>творительной структуре баланса. На по</w:t>
      </w:r>
      <w:r>
        <w:rPr>
          <w:rFonts w:ascii="Times New Roman" w:eastAsia="Times New Roman" w:hAnsi="Times New Roman" w:cs="Times New Roman"/>
          <w:bCs/>
          <w:iCs/>
          <w:sz w:val="28"/>
          <w:szCs w:val="28"/>
          <w:lang w:eastAsia="ru-RU"/>
        </w:rPr>
        <w:t>следний год анализируемого пери</w:t>
      </w:r>
      <w:r w:rsidRPr="00B627F4">
        <w:rPr>
          <w:rFonts w:ascii="Times New Roman" w:eastAsia="Times New Roman" w:hAnsi="Times New Roman" w:cs="Times New Roman"/>
          <w:bCs/>
          <w:iCs/>
          <w:sz w:val="28"/>
          <w:szCs w:val="28"/>
          <w:lang w:eastAsia="ru-RU"/>
        </w:rPr>
        <w:t>ода (2018 год</w:t>
      </w:r>
      <w:r w:rsidRPr="002C7F19">
        <w:rPr>
          <w:rFonts w:ascii="Times New Roman" w:eastAsia="Times New Roman" w:hAnsi="Times New Roman" w:cs="Times New Roman"/>
          <w:bCs/>
          <w:iCs/>
          <w:sz w:val="28"/>
          <w:szCs w:val="28"/>
          <w:lang w:eastAsia="ru-RU"/>
        </w:rPr>
        <w:t>) значение коэффициента можно характеризовать как очень хорошее. В течение всего периода коэф</w:t>
      </w:r>
      <w:r>
        <w:rPr>
          <w:rFonts w:ascii="Times New Roman" w:eastAsia="Times New Roman" w:hAnsi="Times New Roman" w:cs="Times New Roman"/>
          <w:bCs/>
          <w:iCs/>
          <w:sz w:val="28"/>
          <w:szCs w:val="28"/>
          <w:lang w:eastAsia="ru-RU"/>
        </w:rPr>
        <w:t>фициент обеспеченности собствен</w:t>
      </w:r>
      <w:r w:rsidRPr="002C7F19">
        <w:rPr>
          <w:rFonts w:ascii="Times New Roman" w:eastAsia="Times New Roman" w:hAnsi="Times New Roman" w:cs="Times New Roman"/>
          <w:bCs/>
          <w:iCs/>
          <w:sz w:val="28"/>
          <w:szCs w:val="28"/>
          <w:lang w:eastAsia="ru-RU"/>
        </w:rPr>
        <w:t>ными оборотными средствами укладывался в установленный норматив.</w:t>
      </w:r>
    </w:p>
    <w:p w:rsidR="00EE6586" w:rsidRPr="002C7F19" w:rsidRDefault="00EE6586" w:rsidP="00EE6586">
      <w:pPr>
        <w:spacing w:after="0" w:line="360" w:lineRule="auto"/>
        <w:ind w:right="-2" w:firstLine="567"/>
        <w:jc w:val="both"/>
        <w:rPr>
          <w:rFonts w:ascii="Times New Roman" w:eastAsia="Times New Roman" w:hAnsi="Times New Roman" w:cs="Times New Roman"/>
          <w:bCs/>
          <w:iCs/>
          <w:sz w:val="28"/>
          <w:szCs w:val="28"/>
          <w:lang w:eastAsia="ru-RU"/>
        </w:rPr>
      </w:pPr>
      <w:r w:rsidRPr="002C7F19">
        <w:rPr>
          <w:rFonts w:ascii="Times New Roman" w:eastAsia="Times New Roman" w:hAnsi="Times New Roman" w:cs="Times New Roman"/>
          <w:bCs/>
          <w:iCs/>
          <w:sz w:val="28"/>
          <w:szCs w:val="28"/>
          <w:lang w:eastAsia="ru-RU"/>
        </w:rPr>
        <w:t>За рассматриваемый период (2016-2018 гг.) отмечен несущественный рост коэффициента покрытия инвестиций</w:t>
      </w:r>
      <w:r>
        <w:rPr>
          <w:rFonts w:ascii="Times New Roman" w:eastAsia="Times New Roman" w:hAnsi="Times New Roman" w:cs="Times New Roman"/>
          <w:bCs/>
          <w:iCs/>
          <w:sz w:val="28"/>
          <w:szCs w:val="28"/>
          <w:lang w:eastAsia="ru-RU"/>
        </w:rPr>
        <w:t xml:space="preserve"> – до 0,78 (+0,02). Значение ко</w:t>
      </w:r>
      <w:r w:rsidRPr="002C7F19">
        <w:rPr>
          <w:rFonts w:ascii="Times New Roman" w:eastAsia="Times New Roman" w:hAnsi="Times New Roman" w:cs="Times New Roman"/>
          <w:bCs/>
          <w:iCs/>
          <w:sz w:val="28"/>
          <w:szCs w:val="28"/>
          <w:lang w:eastAsia="ru-RU"/>
        </w:rPr>
        <w:t xml:space="preserve">эффициента по состоянию на 31.12.2018 ниже допустимой величины (доля собственного капитала и долгосрочных </w:t>
      </w:r>
      <w:r>
        <w:rPr>
          <w:rFonts w:ascii="Times New Roman" w:eastAsia="Times New Roman" w:hAnsi="Times New Roman" w:cs="Times New Roman"/>
          <w:bCs/>
          <w:iCs/>
          <w:sz w:val="28"/>
          <w:szCs w:val="28"/>
          <w:lang w:eastAsia="ru-RU"/>
        </w:rPr>
        <w:t>обязательств в общей сумме капи</w:t>
      </w:r>
      <w:r w:rsidRPr="002C7F19">
        <w:rPr>
          <w:rFonts w:ascii="Times New Roman" w:eastAsia="Times New Roman" w:hAnsi="Times New Roman" w:cs="Times New Roman"/>
          <w:bCs/>
          <w:iCs/>
          <w:sz w:val="28"/>
          <w:szCs w:val="28"/>
          <w:lang w:eastAsia="ru-RU"/>
        </w:rPr>
        <w:t xml:space="preserve">тала </w:t>
      </w:r>
      <w:r w:rsidRPr="002C7F19">
        <w:rPr>
          <w:rFonts w:ascii="Times New Roman" w:eastAsia="Times New Roman" w:hAnsi="Times New Roman" w:cs="Times New Roman"/>
          <w:bCs/>
          <w:iCs/>
          <w:sz w:val="28"/>
          <w:szCs w:val="28"/>
          <w:lang w:eastAsia="ru-RU"/>
        </w:rPr>
        <w:lastRenderedPageBreak/>
        <w:t>ООО «Лара-</w:t>
      </w:r>
      <w:proofErr w:type="spellStart"/>
      <w:r w:rsidRPr="002C7F19">
        <w:rPr>
          <w:rFonts w:ascii="Times New Roman" w:eastAsia="Times New Roman" w:hAnsi="Times New Roman" w:cs="Times New Roman"/>
          <w:bCs/>
          <w:iCs/>
          <w:sz w:val="28"/>
          <w:szCs w:val="28"/>
          <w:lang w:eastAsia="ru-RU"/>
        </w:rPr>
        <w:t>Дент</w:t>
      </w:r>
      <w:proofErr w:type="spellEnd"/>
      <w:r w:rsidRPr="002C7F19">
        <w:rPr>
          <w:rFonts w:ascii="Times New Roman" w:eastAsia="Times New Roman" w:hAnsi="Times New Roman" w:cs="Times New Roman"/>
          <w:bCs/>
          <w:iCs/>
          <w:sz w:val="28"/>
          <w:szCs w:val="28"/>
          <w:lang w:eastAsia="ru-RU"/>
        </w:rPr>
        <w:t>» составляет тол</w:t>
      </w:r>
      <w:r>
        <w:rPr>
          <w:rFonts w:ascii="Times New Roman" w:eastAsia="Times New Roman" w:hAnsi="Times New Roman" w:cs="Times New Roman"/>
          <w:bCs/>
          <w:iCs/>
          <w:sz w:val="28"/>
          <w:szCs w:val="28"/>
          <w:lang w:eastAsia="ru-RU"/>
        </w:rPr>
        <w:t>ько 78%) из собственных и долго</w:t>
      </w:r>
      <w:r w:rsidRPr="002C7F19">
        <w:rPr>
          <w:rFonts w:ascii="Times New Roman" w:eastAsia="Times New Roman" w:hAnsi="Times New Roman" w:cs="Times New Roman"/>
          <w:bCs/>
          <w:iCs/>
          <w:sz w:val="28"/>
          <w:szCs w:val="28"/>
          <w:lang w:eastAsia="ru-RU"/>
        </w:rPr>
        <w:t xml:space="preserve">срочных источников должны финансироваться не только постоянные, но и часть текущих активов. На конец анализируемого периода коэффициент маневренности незначительно снизился на </w:t>
      </w:r>
      <w:r>
        <w:rPr>
          <w:rFonts w:ascii="Times New Roman" w:eastAsia="Times New Roman" w:hAnsi="Times New Roman" w:cs="Times New Roman"/>
          <w:bCs/>
          <w:iCs/>
          <w:sz w:val="28"/>
          <w:szCs w:val="28"/>
          <w:lang w:eastAsia="ru-RU"/>
        </w:rPr>
        <w:t>– 0,06, т.е. организация способ</w:t>
      </w:r>
      <w:r w:rsidRPr="002C7F19">
        <w:rPr>
          <w:rFonts w:ascii="Times New Roman" w:eastAsia="Times New Roman" w:hAnsi="Times New Roman" w:cs="Times New Roman"/>
          <w:bCs/>
          <w:iCs/>
          <w:sz w:val="28"/>
          <w:szCs w:val="28"/>
          <w:lang w:eastAsia="ru-RU"/>
        </w:rPr>
        <w:t>на реагировать на изменение рыночны</w:t>
      </w:r>
      <w:r>
        <w:rPr>
          <w:rFonts w:ascii="Times New Roman" w:eastAsia="Times New Roman" w:hAnsi="Times New Roman" w:cs="Times New Roman"/>
          <w:bCs/>
          <w:iCs/>
          <w:sz w:val="28"/>
          <w:szCs w:val="28"/>
          <w:lang w:eastAsia="ru-RU"/>
        </w:rPr>
        <w:t>х условий. Коэффициент мобильно</w:t>
      </w:r>
      <w:r w:rsidRPr="002C7F19">
        <w:rPr>
          <w:rFonts w:ascii="Times New Roman" w:eastAsia="Times New Roman" w:hAnsi="Times New Roman" w:cs="Times New Roman"/>
          <w:bCs/>
          <w:iCs/>
          <w:sz w:val="28"/>
          <w:szCs w:val="28"/>
          <w:lang w:eastAsia="ru-RU"/>
        </w:rPr>
        <w:t>сти имущества отражает специфику орга</w:t>
      </w:r>
      <w:r>
        <w:rPr>
          <w:rFonts w:ascii="Times New Roman" w:eastAsia="Times New Roman" w:hAnsi="Times New Roman" w:cs="Times New Roman"/>
          <w:bCs/>
          <w:iCs/>
          <w:sz w:val="28"/>
          <w:szCs w:val="28"/>
          <w:lang w:eastAsia="ru-RU"/>
        </w:rPr>
        <w:t>низации, хоть и за 2012 год про</w:t>
      </w:r>
      <w:r w:rsidRPr="002C7F19">
        <w:rPr>
          <w:rFonts w:ascii="Times New Roman" w:eastAsia="Times New Roman" w:hAnsi="Times New Roman" w:cs="Times New Roman"/>
          <w:bCs/>
          <w:iCs/>
          <w:sz w:val="28"/>
          <w:szCs w:val="28"/>
          <w:lang w:eastAsia="ru-RU"/>
        </w:rPr>
        <w:t>изошло снижение на - 0,06, но это не повлияло на стр</w:t>
      </w:r>
      <w:r>
        <w:rPr>
          <w:rFonts w:ascii="Times New Roman" w:eastAsia="Times New Roman" w:hAnsi="Times New Roman" w:cs="Times New Roman"/>
          <w:bCs/>
          <w:iCs/>
          <w:sz w:val="28"/>
          <w:szCs w:val="28"/>
          <w:lang w:eastAsia="ru-RU"/>
        </w:rPr>
        <w:t>уктуру активов (пре</w:t>
      </w:r>
      <w:r w:rsidRPr="002C7F19">
        <w:rPr>
          <w:rFonts w:ascii="Times New Roman" w:eastAsia="Times New Roman" w:hAnsi="Times New Roman" w:cs="Times New Roman"/>
          <w:bCs/>
          <w:iCs/>
          <w:sz w:val="28"/>
          <w:szCs w:val="28"/>
          <w:lang w:eastAsia="ru-RU"/>
        </w:rPr>
        <w:t>обладают оборотные над необоротными активами).</w:t>
      </w:r>
    </w:p>
    <w:p w:rsidR="00EE6586" w:rsidRPr="002C7F19" w:rsidRDefault="00EE6586" w:rsidP="00EE6586">
      <w:pPr>
        <w:spacing w:after="0" w:line="360" w:lineRule="auto"/>
        <w:ind w:right="-2" w:firstLine="567"/>
        <w:jc w:val="both"/>
        <w:rPr>
          <w:rFonts w:ascii="Times New Roman" w:eastAsia="Times New Roman" w:hAnsi="Times New Roman" w:cs="Times New Roman"/>
          <w:bCs/>
          <w:iCs/>
          <w:sz w:val="28"/>
          <w:szCs w:val="28"/>
          <w:lang w:eastAsia="ru-RU"/>
        </w:rPr>
      </w:pPr>
      <w:r w:rsidRPr="002C7F19">
        <w:rPr>
          <w:rFonts w:ascii="Times New Roman" w:eastAsia="Times New Roman" w:hAnsi="Times New Roman" w:cs="Times New Roman"/>
          <w:bCs/>
          <w:iCs/>
          <w:sz w:val="28"/>
          <w:szCs w:val="28"/>
          <w:lang w:eastAsia="ru-RU"/>
        </w:rPr>
        <w:t>За 2016 г. коэффициент обеспече</w:t>
      </w:r>
      <w:r>
        <w:rPr>
          <w:rFonts w:ascii="Times New Roman" w:eastAsia="Times New Roman" w:hAnsi="Times New Roman" w:cs="Times New Roman"/>
          <w:bCs/>
          <w:iCs/>
          <w:sz w:val="28"/>
          <w:szCs w:val="28"/>
          <w:lang w:eastAsia="ru-RU"/>
        </w:rPr>
        <w:t>нности материальных запасов рав</w:t>
      </w:r>
      <w:r w:rsidRPr="002C7F19">
        <w:rPr>
          <w:rFonts w:ascii="Times New Roman" w:eastAsia="Times New Roman" w:hAnsi="Times New Roman" w:cs="Times New Roman"/>
          <w:bCs/>
          <w:iCs/>
          <w:sz w:val="28"/>
          <w:szCs w:val="28"/>
          <w:lang w:eastAsia="ru-RU"/>
        </w:rPr>
        <w:t>нялся 16,45 и снизился до 6,05. За вес</w:t>
      </w:r>
      <w:r>
        <w:rPr>
          <w:rFonts w:ascii="Times New Roman" w:eastAsia="Times New Roman" w:hAnsi="Times New Roman" w:cs="Times New Roman"/>
          <w:bCs/>
          <w:iCs/>
          <w:sz w:val="28"/>
          <w:szCs w:val="28"/>
          <w:lang w:eastAsia="ru-RU"/>
        </w:rPr>
        <w:t>ь анализируемый период коэффици</w:t>
      </w:r>
      <w:r w:rsidRPr="002C7F19">
        <w:rPr>
          <w:rFonts w:ascii="Times New Roman" w:eastAsia="Times New Roman" w:hAnsi="Times New Roman" w:cs="Times New Roman"/>
          <w:bCs/>
          <w:iCs/>
          <w:sz w:val="28"/>
          <w:szCs w:val="28"/>
          <w:lang w:eastAsia="ru-RU"/>
        </w:rPr>
        <w:t>ент обеспеченности материальных запасов стремительно снизился (-10,42). В течение всего анализируемого периода коэффициент укладывался в нормативное значение.</w:t>
      </w:r>
    </w:p>
    <w:p w:rsidR="00EE6586" w:rsidRPr="002C7F19" w:rsidRDefault="00EE6586" w:rsidP="00EE6586">
      <w:pPr>
        <w:spacing w:after="0" w:line="360" w:lineRule="auto"/>
        <w:ind w:right="-2" w:firstLine="567"/>
        <w:jc w:val="both"/>
        <w:rPr>
          <w:rFonts w:ascii="Times New Roman" w:eastAsia="Times New Roman" w:hAnsi="Times New Roman" w:cs="Times New Roman"/>
          <w:bCs/>
          <w:iCs/>
          <w:sz w:val="28"/>
          <w:szCs w:val="28"/>
          <w:lang w:eastAsia="ru-RU"/>
        </w:rPr>
      </w:pPr>
      <w:r w:rsidRPr="002C7F19">
        <w:rPr>
          <w:rFonts w:ascii="Times New Roman" w:eastAsia="Times New Roman" w:hAnsi="Times New Roman" w:cs="Times New Roman"/>
          <w:bCs/>
          <w:iCs/>
          <w:sz w:val="28"/>
          <w:szCs w:val="28"/>
          <w:lang w:eastAsia="ru-RU"/>
        </w:rPr>
        <w:t>За 2018 г. значение коэффициента</w:t>
      </w:r>
      <w:r>
        <w:rPr>
          <w:rFonts w:ascii="Times New Roman" w:eastAsia="Times New Roman" w:hAnsi="Times New Roman" w:cs="Times New Roman"/>
          <w:bCs/>
          <w:iCs/>
          <w:sz w:val="28"/>
          <w:szCs w:val="28"/>
          <w:lang w:eastAsia="ru-RU"/>
        </w:rPr>
        <w:t xml:space="preserve"> обеспеченности материальных за</w:t>
      </w:r>
      <w:r w:rsidRPr="002C7F19">
        <w:rPr>
          <w:rFonts w:ascii="Times New Roman" w:eastAsia="Times New Roman" w:hAnsi="Times New Roman" w:cs="Times New Roman"/>
          <w:bCs/>
          <w:iCs/>
          <w:sz w:val="28"/>
          <w:szCs w:val="28"/>
          <w:lang w:eastAsia="ru-RU"/>
        </w:rPr>
        <w:t>пасов можно характеризовать как полностью укладывающееся в норму.</w:t>
      </w:r>
    </w:p>
    <w:p w:rsidR="00EE6586" w:rsidRPr="002C7F19" w:rsidRDefault="00EE6586" w:rsidP="00EE6586">
      <w:pPr>
        <w:spacing w:after="0" w:line="360" w:lineRule="auto"/>
        <w:ind w:right="-2" w:firstLine="567"/>
        <w:jc w:val="both"/>
        <w:rPr>
          <w:rFonts w:ascii="Times New Roman" w:eastAsia="Times New Roman" w:hAnsi="Times New Roman" w:cs="Times New Roman"/>
          <w:bCs/>
          <w:iCs/>
          <w:sz w:val="28"/>
          <w:szCs w:val="28"/>
          <w:lang w:eastAsia="ru-RU"/>
        </w:rPr>
      </w:pPr>
      <w:r w:rsidRPr="002C7F19">
        <w:rPr>
          <w:rFonts w:ascii="Times New Roman" w:eastAsia="Times New Roman" w:hAnsi="Times New Roman" w:cs="Times New Roman"/>
          <w:bCs/>
          <w:iCs/>
          <w:sz w:val="28"/>
          <w:szCs w:val="28"/>
          <w:lang w:eastAsia="ru-RU"/>
        </w:rPr>
        <w:t>Коэффициент краткосрочной зад</w:t>
      </w:r>
      <w:r>
        <w:rPr>
          <w:rFonts w:ascii="Times New Roman" w:eastAsia="Times New Roman" w:hAnsi="Times New Roman" w:cs="Times New Roman"/>
          <w:bCs/>
          <w:iCs/>
          <w:sz w:val="28"/>
          <w:szCs w:val="28"/>
          <w:lang w:eastAsia="ru-RU"/>
        </w:rPr>
        <w:t>олженности ООО «Лара-</w:t>
      </w:r>
      <w:proofErr w:type="spellStart"/>
      <w:r>
        <w:rPr>
          <w:rFonts w:ascii="Times New Roman" w:eastAsia="Times New Roman" w:hAnsi="Times New Roman" w:cs="Times New Roman"/>
          <w:bCs/>
          <w:iCs/>
          <w:sz w:val="28"/>
          <w:szCs w:val="28"/>
          <w:lang w:eastAsia="ru-RU"/>
        </w:rPr>
        <w:t>Дент</w:t>
      </w:r>
      <w:proofErr w:type="spellEnd"/>
      <w:r>
        <w:rPr>
          <w:rFonts w:ascii="Times New Roman" w:eastAsia="Times New Roman" w:hAnsi="Times New Roman" w:cs="Times New Roman"/>
          <w:bCs/>
          <w:iCs/>
          <w:sz w:val="28"/>
          <w:szCs w:val="28"/>
          <w:lang w:eastAsia="ru-RU"/>
        </w:rPr>
        <w:t>» пока</w:t>
      </w:r>
      <w:r w:rsidRPr="002C7F19">
        <w:rPr>
          <w:rFonts w:ascii="Times New Roman" w:eastAsia="Times New Roman" w:hAnsi="Times New Roman" w:cs="Times New Roman"/>
          <w:bCs/>
          <w:iCs/>
          <w:sz w:val="28"/>
          <w:szCs w:val="28"/>
          <w:lang w:eastAsia="ru-RU"/>
        </w:rPr>
        <w:t>зывает на отсутствие долгосрочной за</w:t>
      </w:r>
      <w:r>
        <w:rPr>
          <w:rFonts w:ascii="Times New Roman" w:eastAsia="Times New Roman" w:hAnsi="Times New Roman" w:cs="Times New Roman"/>
          <w:bCs/>
          <w:iCs/>
          <w:sz w:val="28"/>
          <w:szCs w:val="28"/>
          <w:lang w:eastAsia="ru-RU"/>
        </w:rPr>
        <w:t>долженности при 100% краткосроч</w:t>
      </w:r>
      <w:r w:rsidRPr="002C7F19">
        <w:rPr>
          <w:rFonts w:ascii="Times New Roman" w:eastAsia="Times New Roman" w:hAnsi="Times New Roman" w:cs="Times New Roman"/>
          <w:bCs/>
          <w:iCs/>
          <w:sz w:val="28"/>
          <w:szCs w:val="28"/>
          <w:lang w:eastAsia="ru-RU"/>
        </w:rPr>
        <w:t>ной.</w:t>
      </w:r>
    </w:p>
    <w:p w:rsidR="00EE6586" w:rsidRPr="002C7F19" w:rsidRDefault="00EE6586" w:rsidP="00EE6586">
      <w:pPr>
        <w:spacing w:after="0" w:line="360" w:lineRule="auto"/>
        <w:ind w:right="-2" w:firstLine="567"/>
        <w:jc w:val="both"/>
        <w:rPr>
          <w:rFonts w:ascii="Times New Roman" w:eastAsia="Times New Roman" w:hAnsi="Times New Roman" w:cs="Times New Roman"/>
          <w:bCs/>
          <w:iCs/>
          <w:sz w:val="28"/>
          <w:szCs w:val="28"/>
          <w:lang w:eastAsia="ru-RU"/>
        </w:rPr>
      </w:pPr>
      <w:r w:rsidRPr="002C7F19">
        <w:rPr>
          <w:rFonts w:ascii="Times New Roman" w:eastAsia="Times New Roman" w:hAnsi="Times New Roman" w:cs="Times New Roman"/>
          <w:bCs/>
          <w:iCs/>
          <w:sz w:val="28"/>
          <w:szCs w:val="28"/>
          <w:lang w:eastAsia="ru-RU"/>
        </w:rPr>
        <w:t>Таким образом, можно сделать выв</w:t>
      </w:r>
      <w:r>
        <w:rPr>
          <w:rFonts w:ascii="Times New Roman" w:eastAsia="Times New Roman" w:hAnsi="Times New Roman" w:cs="Times New Roman"/>
          <w:bCs/>
          <w:iCs/>
          <w:sz w:val="28"/>
          <w:szCs w:val="28"/>
          <w:lang w:eastAsia="ru-RU"/>
        </w:rPr>
        <w:t>од, что ввиду специфики предпри</w:t>
      </w:r>
      <w:r w:rsidRPr="002C7F19">
        <w:rPr>
          <w:rFonts w:ascii="Times New Roman" w:eastAsia="Times New Roman" w:hAnsi="Times New Roman" w:cs="Times New Roman"/>
          <w:bCs/>
          <w:iCs/>
          <w:sz w:val="28"/>
          <w:szCs w:val="28"/>
          <w:lang w:eastAsia="ru-RU"/>
        </w:rPr>
        <w:t>ятия ООО «Лара-</w:t>
      </w:r>
      <w:proofErr w:type="spellStart"/>
      <w:r w:rsidRPr="002C7F19">
        <w:rPr>
          <w:rFonts w:ascii="Times New Roman" w:eastAsia="Times New Roman" w:hAnsi="Times New Roman" w:cs="Times New Roman"/>
          <w:bCs/>
          <w:iCs/>
          <w:sz w:val="28"/>
          <w:szCs w:val="28"/>
          <w:lang w:eastAsia="ru-RU"/>
        </w:rPr>
        <w:t>Дент</w:t>
      </w:r>
      <w:proofErr w:type="spellEnd"/>
      <w:r w:rsidRPr="002C7F19">
        <w:rPr>
          <w:rFonts w:ascii="Times New Roman" w:eastAsia="Times New Roman" w:hAnsi="Times New Roman" w:cs="Times New Roman"/>
          <w:bCs/>
          <w:iCs/>
          <w:sz w:val="28"/>
          <w:szCs w:val="28"/>
          <w:lang w:eastAsia="ru-RU"/>
        </w:rPr>
        <w:t>» отражает хор</w:t>
      </w:r>
      <w:r>
        <w:rPr>
          <w:rFonts w:ascii="Times New Roman" w:eastAsia="Times New Roman" w:hAnsi="Times New Roman" w:cs="Times New Roman"/>
          <w:bCs/>
          <w:iCs/>
          <w:sz w:val="28"/>
          <w:szCs w:val="28"/>
          <w:lang w:eastAsia="ru-RU"/>
        </w:rPr>
        <w:t>ошую степень безопасности вложе</w:t>
      </w:r>
      <w:r w:rsidRPr="002C7F19">
        <w:rPr>
          <w:rFonts w:ascii="Times New Roman" w:eastAsia="Times New Roman" w:hAnsi="Times New Roman" w:cs="Times New Roman"/>
          <w:bCs/>
          <w:iCs/>
          <w:sz w:val="28"/>
          <w:szCs w:val="28"/>
          <w:lang w:eastAsia="ru-RU"/>
        </w:rPr>
        <w:t>ния средств в организацию, несмотря на ухудшение показателей за 2018 год.</w:t>
      </w:r>
    </w:p>
    <w:p w:rsidR="00EE6586" w:rsidRPr="002C7F19" w:rsidRDefault="00EE6586" w:rsidP="00EE6586">
      <w:pPr>
        <w:spacing w:after="0" w:line="360" w:lineRule="auto"/>
        <w:ind w:right="-2" w:firstLine="567"/>
        <w:jc w:val="both"/>
        <w:rPr>
          <w:rFonts w:ascii="Times New Roman" w:eastAsia="Times New Roman" w:hAnsi="Times New Roman" w:cs="Times New Roman"/>
          <w:bCs/>
          <w:iCs/>
          <w:sz w:val="28"/>
          <w:szCs w:val="28"/>
          <w:lang w:eastAsia="ru-RU"/>
        </w:rPr>
      </w:pPr>
      <w:r w:rsidRPr="002C7F19">
        <w:rPr>
          <w:rFonts w:ascii="Times New Roman" w:eastAsia="Times New Roman" w:hAnsi="Times New Roman" w:cs="Times New Roman"/>
          <w:bCs/>
          <w:iCs/>
          <w:sz w:val="28"/>
          <w:szCs w:val="28"/>
          <w:lang w:eastAsia="ru-RU"/>
        </w:rPr>
        <w:t>Анализ финансовой устойчивости п</w:t>
      </w:r>
      <w:r>
        <w:rPr>
          <w:rFonts w:ascii="Times New Roman" w:eastAsia="Times New Roman" w:hAnsi="Times New Roman" w:cs="Times New Roman"/>
          <w:bCs/>
          <w:iCs/>
          <w:sz w:val="28"/>
          <w:szCs w:val="28"/>
          <w:lang w:eastAsia="ru-RU"/>
        </w:rPr>
        <w:t>оказывает независимость от внеш</w:t>
      </w:r>
      <w:r w:rsidRPr="002C7F19">
        <w:rPr>
          <w:rFonts w:ascii="Times New Roman" w:eastAsia="Times New Roman" w:hAnsi="Times New Roman" w:cs="Times New Roman"/>
          <w:bCs/>
          <w:iCs/>
          <w:sz w:val="28"/>
          <w:szCs w:val="28"/>
          <w:lang w:eastAsia="ru-RU"/>
        </w:rPr>
        <w:t xml:space="preserve">них контрагентов (внешняя финансовая </w:t>
      </w:r>
      <w:r>
        <w:rPr>
          <w:rFonts w:ascii="Times New Roman" w:eastAsia="Times New Roman" w:hAnsi="Times New Roman" w:cs="Times New Roman"/>
          <w:bCs/>
          <w:iCs/>
          <w:sz w:val="28"/>
          <w:szCs w:val="28"/>
          <w:lang w:eastAsia="ru-RU"/>
        </w:rPr>
        <w:t>устойчивость) и устойчивость от</w:t>
      </w:r>
      <w:r w:rsidRPr="002C7F19">
        <w:rPr>
          <w:rFonts w:ascii="Times New Roman" w:eastAsia="Times New Roman" w:hAnsi="Times New Roman" w:cs="Times New Roman"/>
          <w:bCs/>
          <w:iCs/>
          <w:sz w:val="28"/>
          <w:szCs w:val="28"/>
          <w:lang w:eastAsia="ru-RU"/>
        </w:rPr>
        <w:t xml:space="preserve">вечать по своим долгам и обязательствам и рационального покрытия </w:t>
      </w:r>
      <w:r>
        <w:rPr>
          <w:rFonts w:ascii="Times New Roman" w:eastAsia="Times New Roman" w:hAnsi="Times New Roman" w:cs="Times New Roman"/>
          <w:bCs/>
          <w:iCs/>
          <w:sz w:val="28"/>
          <w:szCs w:val="28"/>
          <w:lang w:eastAsia="ru-RU"/>
        </w:rPr>
        <w:t>акти</w:t>
      </w:r>
      <w:r w:rsidRPr="002C7F19">
        <w:rPr>
          <w:rFonts w:ascii="Times New Roman" w:eastAsia="Times New Roman" w:hAnsi="Times New Roman" w:cs="Times New Roman"/>
          <w:bCs/>
          <w:iCs/>
          <w:sz w:val="28"/>
          <w:szCs w:val="28"/>
          <w:lang w:eastAsia="ru-RU"/>
        </w:rPr>
        <w:t>вов источниками их финансирования</w:t>
      </w:r>
      <w:r>
        <w:rPr>
          <w:rFonts w:ascii="Times New Roman" w:eastAsia="Times New Roman" w:hAnsi="Times New Roman" w:cs="Times New Roman"/>
          <w:bCs/>
          <w:iCs/>
          <w:sz w:val="28"/>
          <w:szCs w:val="28"/>
          <w:lang w:eastAsia="ru-RU"/>
        </w:rPr>
        <w:t xml:space="preserve"> (внутренняя финансовая устойчи</w:t>
      </w:r>
      <w:r w:rsidRPr="002C7F19">
        <w:rPr>
          <w:rFonts w:ascii="Times New Roman" w:eastAsia="Times New Roman" w:hAnsi="Times New Roman" w:cs="Times New Roman"/>
          <w:bCs/>
          <w:iCs/>
          <w:sz w:val="28"/>
          <w:szCs w:val="28"/>
          <w:lang w:eastAsia="ru-RU"/>
        </w:rPr>
        <w:t>вость).</w:t>
      </w:r>
    </w:p>
    <w:p w:rsidR="00AD3879" w:rsidRDefault="00AD3879" w:rsidP="00EE6586">
      <w:pPr>
        <w:spacing w:after="0" w:line="360" w:lineRule="auto"/>
        <w:ind w:right="-2"/>
        <w:jc w:val="both"/>
        <w:rPr>
          <w:rFonts w:ascii="Times New Roman" w:eastAsia="Times New Roman" w:hAnsi="Times New Roman" w:cs="Times New Roman"/>
          <w:bCs/>
          <w:iCs/>
          <w:sz w:val="28"/>
          <w:szCs w:val="28"/>
          <w:lang w:eastAsia="ru-RU"/>
        </w:rPr>
      </w:pPr>
    </w:p>
    <w:p w:rsidR="00E74368" w:rsidRPr="00E74368" w:rsidRDefault="00E74368" w:rsidP="00E74368">
      <w:pPr>
        <w:spacing w:after="0" w:line="360" w:lineRule="auto"/>
        <w:ind w:right="-2" w:firstLine="567"/>
        <w:jc w:val="both"/>
        <w:rPr>
          <w:rFonts w:ascii="Times New Roman" w:eastAsia="Times New Roman" w:hAnsi="Times New Roman" w:cs="Times New Roman"/>
          <w:bCs/>
          <w:iCs/>
          <w:sz w:val="28"/>
          <w:szCs w:val="28"/>
          <w:lang w:eastAsia="ru-RU"/>
        </w:rPr>
      </w:pPr>
      <w:r w:rsidRPr="00E74368">
        <w:rPr>
          <w:rFonts w:ascii="Times New Roman" w:eastAsia="Times New Roman" w:hAnsi="Times New Roman" w:cs="Times New Roman"/>
          <w:bCs/>
          <w:iCs/>
          <w:sz w:val="28"/>
          <w:szCs w:val="28"/>
          <w:lang w:eastAsia="ru-RU"/>
        </w:rPr>
        <w:t xml:space="preserve">Таблица </w:t>
      </w:r>
      <w:r>
        <w:rPr>
          <w:rFonts w:ascii="Times New Roman" w:eastAsia="Times New Roman" w:hAnsi="Times New Roman" w:cs="Times New Roman"/>
          <w:bCs/>
          <w:iCs/>
          <w:sz w:val="28"/>
          <w:szCs w:val="28"/>
          <w:lang w:eastAsia="ru-RU"/>
        </w:rPr>
        <w:t>6</w:t>
      </w:r>
      <w:r w:rsidRPr="00E74368">
        <w:rPr>
          <w:rFonts w:ascii="Times New Roman" w:eastAsia="Times New Roman" w:hAnsi="Times New Roman" w:cs="Times New Roman"/>
          <w:bCs/>
          <w:iCs/>
          <w:sz w:val="28"/>
          <w:szCs w:val="28"/>
          <w:lang w:eastAsia="ru-RU"/>
        </w:rPr>
        <w:t xml:space="preserve"> – Расчет коэффициентов ликвидности</w:t>
      </w:r>
    </w:p>
    <w:tbl>
      <w:tblPr>
        <w:tblStyle w:val="3"/>
        <w:tblW w:w="9363" w:type="dxa"/>
        <w:tblLook w:val="04A0" w:firstRow="1" w:lastRow="0" w:firstColumn="1" w:lastColumn="0" w:noHBand="0" w:noVBand="1"/>
      </w:tblPr>
      <w:tblGrid>
        <w:gridCol w:w="2689"/>
        <w:gridCol w:w="1423"/>
        <w:gridCol w:w="974"/>
        <w:gridCol w:w="1783"/>
        <w:gridCol w:w="72"/>
        <w:gridCol w:w="891"/>
        <w:gridCol w:w="1531"/>
      </w:tblGrid>
      <w:tr w:rsidR="000D6D7A" w:rsidRPr="00E74368" w:rsidTr="000D6D7A">
        <w:tc>
          <w:tcPr>
            <w:tcW w:w="2689" w:type="dxa"/>
            <w:vAlign w:val="center"/>
          </w:tcPr>
          <w:p w:rsidR="00E74368" w:rsidRPr="00E74368" w:rsidRDefault="00E74368" w:rsidP="00E74368">
            <w:pPr>
              <w:spacing w:line="360" w:lineRule="auto"/>
              <w:ind w:right="-2"/>
              <w:jc w:val="center"/>
              <w:rPr>
                <w:rFonts w:ascii="Times New Roman" w:eastAsia="Times New Roman" w:hAnsi="Times New Roman" w:cs="Times New Roman"/>
                <w:bCs/>
                <w:iCs/>
                <w:sz w:val="24"/>
                <w:szCs w:val="28"/>
                <w:lang w:eastAsia="ru-RU"/>
              </w:rPr>
            </w:pPr>
            <w:r w:rsidRPr="00E74368">
              <w:rPr>
                <w:rFonts w:ascii="Times New Roman" w:eastAsia="Times New Roman" w:hAnsi="Times New Roman" w:cs="Times New Roman"/>
                <w:bCs/>
                <w:iCs/>
                <w:sz w:val="24"/>
                <w:szCs w:val="28"/>
                <w:lang w:eastAsia="ru-RU"/>
              </w:rPr>
              <w:t>Показатель ликвидности</w:t>
            </w:r>
          </w:p>
        </w:tc>
        <w:tc>
          <w:tcPr>
            <w:tcW w:w="1423" w:type="dxa"/>
            <w:vAlign w:val="center"/>
          </w:tcPr>
          <w:p w:rsidR="00E74368" w:rsidRPr="00E74368" w:rsidRDefault="00E74368" w:rsidP="00E74368">
            <w:pPr>
              <w:spacing w:line="360" w:lineRule="auto"/>
              <w:ind w:right="-2"/>
              <w:jc w:val="center"/>
              <w:rPr>
                <w:rFonts w:ascii="Times New Roman" w:eastAsia="Times New Roman" w:hAnsi="Times New Roman" w:cs="Times New Roman"/>
                <w:bCs/>
                <w:iCs/>
                <w:sz w:val="24"/>
                <w:szCs w:val="28"/>
                <w:lang w:eastAsia="ru-RU"/>
              </w:rPr>
            </w:pPr>
            <w:r w:rsidRPr="00E74368">
              <w:rPr>
                <w:rFonts w:ascii="Times New Roman" w:eastAsia="Times New Roman" w:hAnsi="Times New Roman" w:cs="Times New Roman"/>
                <w:bCs/>
                <w:iCs/>
                <w:sz w:val="24"/>
                <w:szCs w:val="28"/>
                <w:lang w:eastAsia="ru-RU"/>
              </w:rPr>
              <w:t>Значение показателя (года)</w:t>
            </w:r>
          </w:p>
        </w:tc>
        <w:tc>
          <w:tcPr>
            <w:tcW w:w="974" w:type="dxa"/>
            <w:vAlign w:val="center"/>
          </w:tcPr>
          <w:p w:rsidR="00E74368" w:rsidRPr="00E74368" w:rsidRDefault="00E74368" w:rsidP="00E74368">
            <w:pPr>
              <w:spacing w:line="360" w:lineRule="auto"/>
              <w:ind w:right="-2"/>
              <w:jc w:val="center"/>
              <w:rPr>
                <w:rFonts w:ascii="Times New Roman" w:eastAsia="Times New Roman" w:hAnsi="Times New Roman" w:cs="Times New Roman"/>
                <w:bCs/>
                <w:iCs/>
                <w:sz w:val="24"/>
                <w:szCs w:val="28"/>
                <w:lang w:eastAsia="ru-RU"/>
              </w:rPr>
            </w:pPr>
            <w:r w:rsidRPr="00E74368">
              <w:rPr>
                <w:rFonts w:ascii="Times New Roman" w:eastAsia="Times New Roman" w:hAnsi="Times New Roman" w:cs="Times New Roman"/>
                <w:bCs/>
                <w:iCs/>
                <w:sz w:val="24"/>
                <w:szCs w:val="28"/>
                <w:lang w:eastAsia="ru-RU"/>
              </w:rPr>
              <w:t>Изм. показ.</w:t>
            </w:r>
          </w:p>
        </w:tc>
        <w:tc>
          <w:tcPr>
            <w:tcW w:w="1783" w:type="dxa"/>
            <w:vAlign w:val="center"/>
          </w:tcPr>
          <w:p w:rsidR="00E74368" w:rsidRPr="00E74368" w:rsidRDefault="00E74368" w:rsidP="00E74368">
            <w:pPr>
              <w:spacing w:line="360" w:lineRule="auto"/>
              <w:ind w:right="-2"/>
              <w:jc w:val="center"/>
              <w:rPr>
                <w:rFonts w:ascii="Times New Roman" w:eastAsia="Times New Roman" w:hAnsi="Times New Roman" w:cs="Times New Roman"/>
                <w:bCs/>
                <w:iCs/>
                <w:sz w:val="24"/>
                <w:szCs w:val="28"/>
                <w:lang w:eastAsia="ru-RU"/>
              </w:rPr>
            </w:pPr>
            <w:r w:rsidRPr="00E74368">
              <w:rPr>
                <w:rFonts w:ascii="Times New Roman" w:eastAsia="Times New Roman" w:hAnsi="Times New Roman" w:cs="Times New Roman"/>
                <w:bCs/>
                <w:iCs/>
                <w:sz w:val="24"/>
                <w:szCs w:val="28"/>
                <w:lang w:eastAsia="ru-RU"/>
              </w:rPr>
              <w:t>Расчет, рекомендованное значение</w:t>
            </w:r>
          </w:p>
        </w:tc>
        <w:tc>
          <w:tcPr>
            <w:tcW w:w="963" w:type="dxa"/>
            <w:gridSpan w:val="2"/>
            <w:vAlign w:val="center"/>
          </w:tcPr>
          <w:p w:rsidR="00E74368" w:rsidRPr="00E74368" w:rsidRDefault="00E74368" w:rsidP="00E74368">
            <w:pPr>
              <w:spacing w:line="360" w:lineRule="auto"/>
              <w:ind w:right="-2"/>
              <w:jc w:val="center"/>
              <w:rPr>
                <w:rFonts w:ascii="Times New Roman" w:eastAsia="Times New Roman" w:hAnsi="Times New Roman" w:cs="Times New Roman"/>
                <w:bCs/>
                <w:iCs/>
                <w:sz w:val="24"/>
                <w:szCs w:val="28"/>
                <w:lang w:eastAsia="ru-RU"/>
              </w:rPr>
            </w:pPr>
          </w:p>
        </w:tc>
        <w:tc>
          <w:tcPr>
            <w:tcW w:w="1531" w:type="dxa"/>
          </w:tcPr>
          <w:p w:rsidR="00E74368" w:rsidRPr="00E74368" w:rsidRDefault="00E74368" w:rsidP="00E74368">
            <w:pPr>
              <w:spacing w:line="360" w:lineRule="auto"/>
              <w:ind w:right="-2"/>
              <w:jc w:val="center"/>
              <w:rPr>
                <w:rFonts w:ascii="Times New Roman" w:eastAsia="Times New Roman" w:hAnsi="Times New Roman" w:cs="Times New Roman"/>
                <w:bCs/>
                <w:iCs/>
                <w:sz w:val="24"/>
                <w:szCs w:val="28"/>
                <w:lang w:eastAsia="ru-RU"/>
              </w:rPr>
            </w:pPr>
          </w:p>
        </w:tc>
      </w:tr>
      <w:tr w:rsidR="000D6D7A" w:rsidRPr="00E74368" w:rsidTr="000D6D7A">
        <w:tc>
          <w:tcPr>
            <w:tcW w:w="2689" w:type="dxa"/>
          </w:tcPr>
          <w:p w:rsidR="00E74368" w:rsidRPr="00E74368" w:rsidRDefault="00E74368" w:rsidP="00E74368">
            <w:pPr>
              <w:spacing w:line="360" w:lineRule="auto"/>
              <w:ind w:right="-2"/>
              <w:jc w:val="center"/>
              <w:rPr>
                <w:rFonts w:ascii="Times New Roman" w:eastAsia="Times New Roman" w:hAnsi="Times New Roman" w:cs="Times New Roman"/>
                <w:bCs/>
                <w:iCs/>
                <w:sz w:val="24"/>
                <w:szCs w:val="28"/>
                <w:lang w:eastAsia="ru-RU"/>
              </w:rPr>
            </w:pPr>
          </w:p>
        </w:tc>
        <w:tc>
          <w:tcPr>
            <w:tcW w:w="1423" w:type="dxa"/>
          </w:tcPr>
          <w:p w:rsidR="00E74368" w:rsidRPr="00E74368" w:rsidRDefault="00E74368" w:rsidP="00E74368">
            <w:pPr>
              <w:spacing w:line="360" w:lineRule="auto"/>
              <w:ind w:right="-2"/>
              <w:jc w:val="center"/>
              <w:rPr>
                <w:rFonts w:ascii="Times New Roman" w:eastAsia="Times New Roman" w:hAnsi="Times New Roman" w:cs="Times New Roman"/>
                <w:bCs/>
                <w:iCs/>
                <w:sz w:val="24"/>
                <w:szCs w:val="28"/>
                <w:lang w:eastAsia="ru-RU"/>
              </w:rPr>
            </w:pPr>
            <w:r w:rsidRPr="00E74368">
              <w:rPr>
                <w:rFonts w:ascii="Times New Roman" w:eastAsia="Times New Roman" w:hAnsi="Times New Roman" w:cs="Times New Roman"/>
                <w:bCs/>
                <w:iCs/>
                <w:sz w:val="24"/>
                <w:szCs w:val="28"/>
                <w:lang w:eastAsia="ru-RU"/>
              </w:rPr>
              <w:t>2016</w:t>
            </w:r>
          </w:p>
        </w:tc>
        <w:tc>
          <w:tcPr>
            <w:tcW w:w="974" w:type="dxa"/>
          </w:tcPr>
          <w:p w:rsidR="00E74368" w:rsidRPr="00E74368" w:rsidRDefault="00E74368" w:rsidP="00E74368">
            <w:pPr>
              <w:spacing w:line="360" w:lineRule="auto"/>
              <w:ind w:right="-2"/>
              <w:jc w:val="center"/>
              <w:rPr>
                <w:rFonts w:ascii="Times New Roman" w:eastAsia="Times New Roman" w:hAnsi="Times New Roman" w:cs="Times New Roman"/>
                <w:bCs/>
                <w:iCs/>
                <w:sz w:val="24"/>
                <w:szCs w:val="28"/>
                <w:lang w:eastAsia="ru-RU"/>
              </w:rPr>
            </w:pPr>
            <w:r w:rsidRPr="00E74368">
              <w:rPr>
                <w:rFonts w:ascii="Times New Roman" w:eastAsia="Times New Roman" w:hAnsi="Times New Roman" w:cs="Times New Roman"/>
                <w:bCs/>
                <w:iCs/>
                <w:sz w:val="24"/>
                <w:szCs w:val="28"/>
                <w:lang w:eastAsia="ru-RU"/>
              </w:rPr>
              <w:t>2017</w:t>
            </w:r>
          </w:p>
        </w:tc>
        <w:tc>
          <w:tcPr>
            <w:tcW w:w="1783" w:type="dxa"/>
          </w:tcPr>
          <w:p w:rsidR="00E74368" w:rsidRPr="00E74368" w:rsidRDefault="00E74368" w:rsidP="00E74368">
            <w:pPr>
              <w:spacing w:line="360" w:lineRule="auto"/>
              <w:ind w:right="-2"/>
              <w:jc w:val="center"/>
              <w:rPr>
                <w:rFonts w:ascii="Times New Roman" w:eastAsia="Times New Roman" w:hAnsi="Times New Roman" w:cs="Times New Roman"/>
                <w:bCs/>
                <w:iCs/>
                <w:sz w:val="24"/>
                <w:szCs w:val="28"/>
                <w:lang w:eastAsia="ru-RU"/>
              </w:rPr>
            </w:pPr>
            <w:r w:rsidRPr="00E74368">
              <w:rPr>
                <w:rFonts w:ascii="Times New Roman" w:eastAsia="Times New Roman" w:hAnsi="Times New Roman" w:cs="Times New Roman"/>
                <w:bCs/>
                <w:iCs/>
                <w:sz w:val="24"/>
                <w:szCs w:val="28"/>
                <w:lang w:eastAsia="ru-RU"/>
              </w:rPr>
              <w:t>2018</w:t>
            </w:r>
          </w:p>
        </w:tc>
        <w:tc>
          <w:tcPr>
            <w:tcW w:w="963" w:type="dxa"/>
            <w:gridSpan w:val="2"/>
          </w:tcPr>
          <w:p w:rsidR="00E74368" w:rsidRPr="00E74368" w:rsidRDefault="00E74368" w:rsidP="00E74368">
            <w:pPr>
              <w:spacing w:line="360" w:lineRule="auto"/>
              <w:ind w:right="-2"/>
              <w:jc w:val="center"/>
              <w:rPr>
                <w:rFonts w:ascii="Times New Roman" w:eastAsia="Times New Roman" w:hAnsi="Times New Roman" w:cs="Times New Roman"/>
                <w:bCs/>
                <w:iCs/>
                <w:sz w:val="24"/>
                <w:szCs w:val="28"/>
                <w:lang w:eastAsia="ru-RU"/>
              </w:rPr>
            </w:pPr>
          </w:p>
        </w:tc>
        <w:tc>
          <w:tcPr>
            <w:tcW w:w="1531" w:type="dxa"/>
          </w:tcPr>
          <w:p w:rsidR="00E74368" w:rsidRPr="00E74368" w:rsidRDefault="00E74368" w:rsidP="00E74368">
            <w:pPr>
              <w:spacing w:line="360" w:lineRule="auto"/>
              <w:ind w:right="-2"/>
              <w:jc w:val="center"/>
              <w:rPr>
                <w:rFonts w:ascii="Times New Roman" w:eastAsia="Times New Roman" w:hAnsi="Times New Roman" w:cs="Times New Roman"/>
                <w:bCs/>
                <w:iCs/>
                <w:sz w:val="24"/>
                <w:szCs w:val="28"/>
                <w:lang w:eastAsia="ru-RU"/>
              </w:rPr>
            </w:pPr>
          </w:p>
        </w:tc>
      </w:tr>
      <w:tr w:rsidR="000D6D7A" w:rsidRPr="00E74368" w:rsidTr="000D6D7A">
        <w:tc>
          <w:tcPr>
            <w:tcW w:w="2689" w:type="dxa"/>
          </w:tcPr>
          <w:p w:rsidR="00E74368" w:rsidRPr="00E74368" w:rsidRDefault="00E74368" w:rsidP="00E74368">
            <w:pPr>
              <w:spacing w:line="360" w:lineRule="auto"/>
              <w:ind w:right="-2"/>
              <w:jc w:val="both"/>
              <w:rPr>
                <w:rFonts w:ascii="Times New Roman" w:eastAsia="Times New Roman" w:hAnsi="Times New Roman" w:cs="Times New Roman"/>
                <w:bCs/>
                <w:iCs/>
                <w:sz w:val="24"/>
                <w:szCs w:val="28"/>
                <w:lang w:eastAsia="ru-RU"/>
              </w:rPr>
            </w:pPr>
            <w:r w:rsidRPr="00E74368">
              <w:rPr>
                <w:rFonts w:ascii="Times New Roman" w:eastAsia="Times New Roman" w:hAnsi="Times New Roman" w:cs="Times New Roman"/>
                <w:bCs/>
                <w:iCs/>
                <w:sz w:val="24"/>
                <w:szCs w:val="28"/>
                <w:lang w:eastAsia="ru-RU"/>
              </w:rPr>
              <w:lastRenderedPageBreak/>
              <w:t>1. Коэффициент текущей (общей) ликвидности</w:t>
            </w:r>
          </w:p>
        </w:tc>
        <w:tc>
          <w:tcPr>
            <w:tcW w:w="1423" w:type="dxa"/>
          </w:tcPr>
          <w:p w:rsidR="00E74368" w:rsidRPr="00E74368" w:rsidRDefault="00E74368" w:rsidP="00E74368">
            <w:pPr>
              <w:spacing w:line="360" w:lineRule="auto"/>
              <w:ind w:right="-2"/>
              <w:jc w:val="center"/>
              <w:rPr>
                <w:rFonts w:ascii="Times New Roman" w:eastAsia="Times New Roman" w:hAnsi="Times New Roman" w:cs="Times New Roman"/>
                <w:bCs/>
                <w:iCs/>
                <w:sz w:val="24"/>
                <w:szCs w:val="28"/>
                <w:lang w:eastAsia="ru-RU"/>
              </w:rPr>
            </w:pPr>
            <w:r w:rsidRPr="00E74368">
              <w:rPr>
                <w:rFonts w:ascii="Times New Roman" w:eastAsia="Times New Roman" w:hAnsi="Times New Roman" w:cs="Times New Roman"/>
                <w:bCs/>
                <w:iCs/>
                <w:sz w:val="24"/>
                <w:szCs w:val="28"/>
                <w:lang w:eastAsia="ru-RU"/>
              </w:rPr>
              <w:t>3,7</w:t>
            </w:r>
          </w:p>
        </w:tc>
        <w:tc>
          <w:tcPr>
            <w:tcW w:w="974" w:type="dxa"/>
          </w:tcPr>
          <w:p w:rsidR="00E74368" w:rsidRPr="00E74368" w:rsidRDefault="00E74368" w:rsidP="00E74368">
            <w:pPr>
              <w:spacing w:line="360" w:lineRule="auto"/>
              <w:ind w:right="-2"/>
              <w:jc w:val="center"/>
              <w:rPr>
                <w:rFonts w:ascii="Times New Roman" w:eastAsia="Times New Roman" w:hAnsi="Times New Roman" w:cs="Times New Roman"/>
                <w:bCs/>
                <w:iCs/>
                <w:sz w:val="24"/>
                <w:szCs w:val="28"/>
                <w:lang w:eastAsia="ru-RU"/>
              </w:rPr>
            </w:pPr>
            <w:r w:rsidRPr="00E74368">
              <w:rPr>
                <w:rFonts w:ascii="Times New Roman" w:eastAsia="Times New Roman" w:hAnsi="Times New Roman" w:cs="Times New Roman"/>
                <w:bCs/>
                <w:iCs/>
                <w:sz w:val="24"/>
                <w:szCs w:val="28"/>
                <w:lang w:eastAsia="ru-RU"/>
              </w:rPr>
              <w:t>3,7</w:t>
            </w:r>
          </w:p>
        </w:tc>
        <w:tc>
          <w:tcPr>
            <w:tcW w:w="1783" w:type="dxa"/>
          </w:tcPr>
          <w:p w:rsidR="00E74368" w:rsidRPr="00E74368" w:rsidRDefault="00E74368" w:rsidP="00E74368">
            <w:pPr>
              <w:spacing w:line="360" w:lineRule="auto"/>
              <w:ind w:right="-2"/>
              <w:jc w:val="center"/>
              <w:rPr>
                <w:rFonts w:ascii="Times New Roman" w:eastAsia="Times New Roman" w:hAnsi="Times New Roman" w:cs="Times New Roman"/>
                <w:bCs/>
                <w:iCs/>
                <w:sz w:val="24"/>
                <w:szCs w:val="28"/>
                <w:lang w:eastAsia="ru-RU"/>
              </w:rPr>
            </w:pPr>
            <w:r w:rsidRPr="00E74368">
              <w:rPr>
                <w:rFonts w:ascii="Times New Roman" w:eastAsia="Times New Roman" w:hAnsi="Times New Roman" w:cs="Times New Roman"/>
                <w:bCs/>
                <w:iCs/>
                <w:sz w:val="24"/>
                <w:szCs w:val="28"/>
                <w:lang w:eastAsia="ru-RU"/>
              </w:rPr>
              <w:t>3,8</w:t>
            </w:r>
          </w:p>
        </w:tc>
        <w:tc>
          <w:tcPr>
            <w:tcW w:w="963" w:type="dxa"/>
            <w:gridSpan w:val="2"/>
          </w:tcPr>
          <w:p w:rsidR="00E74368" w:rsidRPr="00E74368" w:rsidRDefault="00E74368" w:rsidP="00E74368">
            <w:pPr>
              <w:spacing w:line="360" w:lineRule="auto"/>
              <w:ind w:right="-2"/>
              <w:jc w:val="center"/>
              <w:rPr>
                <w:rFonts w:ascii="Times New Roman" w:eastAsia="Times New Roman" w:hAnsi="Times New Roman" w:cs="Times New Roman"/>
                <w:bCs/>
                <w:iCs/>
                <w:sz w:val="24"/>
                <w:szCs w:val="28"/>
                <w:lang w:eastAsia="ru-RU"/>
              </w:rPr>
            </w:pPr>
            <w:r w:rsidRPr="00E74368">
              <w:rPr>
                <w:rFonts w:ascii="Times New Roman" w:eastAsia="Times New Roman" w:hAnsi="Times New Roman" w:cs="Times New Roman"/>
                <w:bCs/>
                <w:iCs/>
                <w:sz w:val="24"/>
                <w:szCs w:val="28"/>
                <w:lang w:eastAsia="ru-RU"/>
              </w:rPr>
              <w:t>+ 0,1</w:t>
            </w:r>
          </w:p>
        </w:tc>
        <w:tc>
          <w:tcPr>
            <w:tcW w:w="1531" w:type="dxa"/>
          </w:tcPr>
          <w:p w:rsidR="00E74368" w:rsidRPr="00E74368" w:rsidRDefault="00E74368" w:rsidP="00E74368">
            <w:pPr>
              <w:spacing w:line="360" w:lineRule="auto"/>
              <w:ind w:right="-2"/>
              <w:jc w:val="both"/>
              <w:rPr>
                <w:rFonts w:ascii="Times New Roman" w:eastAsia="Times New Roman" w:hAnsi="Times New Roman" w:cs="Times New Roman"/>
                <w:bCs/>
                <w:iCs/>
                <w:sz w:val="24"/>
                <w:szCs w:val="28"/>
                <w:lang w:eastAsia="ru-RU"/>
              </w:rPr>
            </w:pPr>
            <w:r w:rsidRPr="00E74368">
              <w:rPr>
                <w:rFonts w:ascii="Times New Roman" w:eastAsia="Times New Roman" w:hAnsi="Times New Roman" w:cs="Times New Roman"/>
                <w:bCs/>
                <w:iCs/>
                <w:sz w:val="24"/>
                <w:szCs w:val="28"/>
                <w:lang w:eastAsia="ru-RU"/>
              </w:rPr>
              <w:t>Нормальное значение: 2 и более.</w:t>
            </w:r>
          </w:p>
        </w:tc>
      </w:tr>
      <w:tr w:rsidR="000D6D7A" w:rsidRPr="00E74368" w:rsidTr="000D6D7A">
        <w:tc>
          <w:tcPr>
            <w:tcW w:w="2689" w:type="dxa"/>
          </w:tcPr>
          <w:p w:rsidR="00E74368" w:rsidRPr="00E74368" w:rsidRDefault="00E74368" w:rsidP="00E74368">
            <w:pPr>
              <w:spacing w:line="360" w:lineRule="auto"/>
              <w:ind w:right="-2"/>
              <w:jc w:val="both"/>
              <w:rPr>
                <w:rFonts w:ascii="Times New Roman" w:eastAsia="Times New Roman" w:hAnsi="Times New Roman" w:cs="Times New Roman"/>
                <w:bCs/>
                <w:iCs/>
                <w:sz w:val="24"/>
                <w:szCs w:val="28"/>
                <w:lang w:eastAsia="ru-RU"/>
              </w:rPr>
            </w:pPr>
            <w:r w:rsidRPr="00E74368">
              <w:rPr>
                <w:rFonts w:ascii="Times New Roman" w:eastAsia="Times New Roman" w:hAnsi="Times New Roman" w:cs="Times New Roman"/>
                <w:bCs/>
                <w:iCs/>
                <w:sz w:val="24"/>
                <w:szCs w:val="28"/>
                <w:lang w:eastAsia="ru-RU"/>
              </w:rPr>
              <w:t>2. Коэффициент быстрой (промежуточной) ликвидности</w:t>
            </w:r>
          </w:p>
        </w:tc>
        <w:tc>
          <w:tcPr>
            <w:tcW w:w="1423" w:type="dxa"/>
          </w:tcPr>
          <w:p w:rsidR="00E74368" w:rsidRPr="00E74368" w:rsidRDefault="00E74368" w:rsidP="00E74368">
            <w:pPr>
              <w:spacing w:line="360" w:lineRule="auto"/>
              <w:ind w:right="-2"/>
              <w:jc w:val="center"/>
              <w:rPr>
                <w:rFonts w:ascii="Times New Roman" w:eastAsia="Times New Roman" w:hAnsi="Times New Roman" w:cs="Times New Roman"/>
                <w:bCs/>
                <w:iCs/>
                <w:sz w:val="24"/>
                <w:szCs w:val="28"/>
                <w:lang w:eastAsia="ru-RU"/>
              </w:rPr>
            </w:pPr>
            <w:r w:rsidRPr="00E74368">
              <w:rPr>
                <w:rFonts w:ascii="Times New Roman" w:eastAsia="Times New Roman" w:hAnsi="Times New Roman" w:cs="Times New Roman"/>
                <w:bCs/>
                <w:iCs/>
                <w:sz w:val="24"/>
                <w:szCs w:val="28"/>
                <w:lang w:eastAsia="ru-RU"/>
              </w:rPr>
              <w:t>3,5</w:t>
            </w:r>
          </w:p>
        </w:tc>
        <w:tc>
          <w:tcPr>
            <w:tcW w:w="974" w:type="dxa"/>
          </w:tcPr>
          <w:p w:rsidR="00E74368" w:rsidRPr="00E74368" w:rsidRDefault="00E74368" w:rsidP="00E74368">
            <w:pPr>
              <w:spacing w:line="360" w:lineRule="auto"/>
              <w:ind w:right="-2"/>
              <w:jc w:val="center"/>
              <w:rPr>
                <w:rFonts w:ascii="Times New Roman" w:eastAsia="Times New Roman" w:hAnsi="Times New Roman" w:cs="Times New Roman"/>
                <w:bCs/>
                <w:iCs/>
                <w:sz w:val="24"/>
                <w:szCs w:val="28"/>
                <w:lang w:eastAsia="ru-RU"/>
              </w:rPr>
            </w:pPr>
            <w:r w:rsidRPr="00E74368">
              <w:rPr>
                <w:rFonts w:ascii="Times New Roman" w:eastAsia="Times New Roman" w:hAnsi="Times New Roman" w:cs="Times New Roman"/>
                <w:bCs/>
                <w:iCs/>
                <w:sz w:val="24"/>
                <w:szCs w:val="28"/>
                <w:lang w:eastAsia="ru-RU"/>
              </w:rPr>
              <w:t>3,5</w:t>
            </w:r>
          </w:p>
        </w:tc>
        <w:tc>
          <w:tcPr>
            <w:tcW w:w="1855" w:type="dxa"/>
            <w:gridSpan w:val="2"/>
          </w:tcPr>
          <w:p w:rsidR="00E74368" w:rsidRPr="00E74368" w:rsidRDefault="00E74368" w:rsidP="00E74368">
            <w:pPr>
              <w:spacing w:line="360" w:lineRule="auto"/>
              <w:ind w:right="-2"/>
              <w:jc w:val="center"/>
              <w:rPr>
                <w:rFonts w:ascii="Times New Roman" w:eastAsia="Times New Roman" w:hAnsi="Times New Roman" w:cs="Times New Roman"/>
                <w:bCs/>
                <w:iCs/>
                <w:sz w:val="24"/>
                <w:szCs w:val="28"/>
                <w:lang w:eastAsia="ru-RU"/>
              </w:rPr>
            </w:pPr>
            <w:r w:rsidRPr="00E74368">
              <w:rPr>
                <w:rFonts w:ascii="Times New Roman" w:eastAsia="Times New Roman" w:hAnsi="Times New Roman" w:cs="Times New Roman"/>
                <w:bCs/>
                <w:iCs/>
                <w:sz w:val="24"/>
                <w:szCs w:val="28"/>
                <w:lang w:eastAsia="ru-RU"/>
              </w:rPr>
              <w:t>3,3</w:t>
            </w:r>
          </w:p>
        </w:tc>
        <w:tc>
          <w:tcPr>
            <w:tcW w:w="891" w:type="dxa"/>
          </w:tcPr>
          <w:p w:rsidR="00E74368" w:rsidRPr="00E74368" w:rsidRDefault="00E74368" w:rsidP="00E74368">
            <w:pPr>
              <w:spacing w:line="360" w:lineRule="auto"/>
              <w:ind w:right="-2"/>
              <w:jc w:val="center"/>
              <w:rPr>
                <w:rFonts w:ascii="Times New Roman" w:eastAsia="Times New Roman" w:hAnsi="Times New Roman" w:cs="Times New Roman"/>
                <w:bCs/>
                <w:iCs/>
                <w:sz w:val="24"/>
                <w:szCs w:val="28"/>
                <w:lang w:eastAsia="ru-RU"/>
              </w:rPr>
            </w:pPr>
            <w:r w:rsidRPr="00E74368">
              <w:rPr>
                <w:rFonts w:ascii="Times New Roman" w:eastAsia="Times New Roman" w:hAnsi="Times New Roman" w:cs="Times New Roman"/>
                <w:bCs/>
                <w:iCs/>
                <w:sz w:val="24"/>
                <w:szCs w:val="28"/>
                <w:lang w:eastAsia="ru-RU"/>
              </w:rPr>
              <w:t>- 0,2</w:t>
            </w:r>
          </w:p>
        </w:tc>
        <w:tc>
          <w:tcPr>
            <w:tcW w:w="1531" w:type="dxa"/>
          </w:tcPr>
          <w:p w:rsidR="00E74368" w:rsidRPr="00E74368" w:rsidRDefault="00E74368" w:rsidP="00E74368">
            <w:pPr>
              <w:spacing w:line="360" w:lineRule="auto"/>
              <w:ind w:right="-2"/>
              <w:jc w:val="both"/>
              <w:rPr>
                <w:rFonts w:ascii="Times New Roman" w:eastAsia="Times New Roman" w:hAnsi="Times New Roman" w:cs="Times New Roman"/>
                <w:bCs/>
                <w:iCs/>
                <w:sz w:val="24"/>
                <w:szCs w:val="28"/>
                <w:lang w:eastAsia="ru-RU"/>
              </w:rPr>
            </w:pPr>
            <w:r w:rsidRPr="00E74368">
              <w:rPr>
                <w:rFonts w:ascii="Times New Roman" w:eastAsia="Times New Roman" w:hAnsi="Times New Roman" w:cs="Times New Roman"/>
                <w:bCs/>
                <w:iCs/>
                <w:sz w:val="24"/>
                <w:szCs w:val="28"/>
                <w:lang w:eastAsia="ru-RU"/>
              </w:rPr>
              <w:t>Нормальное значение: 1 и более.</w:t>
            </w:r>
          </w:p>
          <w:p w:rsidR="00E74368" w:rsidRPr="00E74368" w:rsidRDefault="00E74368" w:rsidP="00E74368">
            <w:pPr>
              <w:spacing w:line="360" w:lineRule="auto"/>
              <w:ind w:right="-2"/>
              <w:jc w:val="both"/>
              <w:rPr>
                <w:rFonts w:ascii="Times New Roman" w:eastAsia="Times New Roman" w:hAnsi="Times New Roman" w:cs="Times New Roman"/>
                <w:bCs/>
                <w:iCs/>
                <w:sz w:val="24"/>
                <w:szCs w:val="28"/>
                <w:lang w:eastAsia="ru-RU"/>
              </w:rPr>
            </w:pPr>
          </w:p>
        </w:tc>
      </w:tr>
      <w:tr w:rsidR="000D6D7A" w:rsidRPr="00E74368" w:rsidTr="000D6D7A">
        <w:trPr>
          <w:trHeight w:val="70"/>
        </w:trPr>
        <w:tc>
          <w:tcPr>
            <w:tcW w:w="2689" w:type="dxa"/>
          </w:tcPr>
          <w:p w:rsidR="00E74368" w:rsidRPr="00E74368" w:rsidRDefault="00E74368" w:rsidP="00E74368">
            <w:pPr>
              <w:spacing w:line="360" w:lineRule="auto"/>
              <w:ind w:right="-2"/>
              <w:jc w:val="both"/>
              <w:rPr>
                <w:rFonts w:ascii="Times New Roman" w:eastAsia="Times New Roman" w:hAnsi="Times New Roman" w:cs="Times New Roman"/>
                <w:bCs/>
                <w:iCs/>
                <w:sz w:val="24"/>
                <w:szCs w:val="28"/>
                <w:lang w:eastAsia="ru-RU"/>
              </w:rPr>
            </w:pPr>
            <w:r w:rsidRPr="00E74368">
              <w:rPr>
                <w:rFonts w:ascii="Times New Roman" w:eastAsia="Times New Roman" w:hAnsi="Times New Roman" w:cs="Times New Roman"/>
                <w:bCs/>
                <w:iCs/>
                <w:sz w:val="24"/>
                <w:szCs w:val="28"/>
                <w:lang w:eastAsia="ru-RU"/>
              </w:rPr>
              <w:t>3. Коэффициент абсолютной ликвидности</w:t>
            </w:r>
          </w:p>
        </w:tc>
        <w:tc>
          <w:tcPr>
            <w:tcW w:w="1423" w:type="dxa"/>
          </w:tcPr>
          <w:p w:rsidR="00E74368" w:rsidRPr="00E74368" w:rsidRDefault="00E74368" w:rsidP="00E74368">
            <w:pPr>
              <w:spacing w:line="360" w:lineRule="auto"/>
              <w:ind w:right="-2"/>
              <w:jc w:val="center"/>
              <w:rPr>
                <w:rFonts w:ascii="Times New Roman" w:eastAsia="Times New Roman" w:hAnsi="Times New Roman" w:cs="Times New Roman"/>
                <w:bCs/>
                <w:iCs/>
                <w:sz w:val="24"/>
                <w:szCs w:val="28"/>
                <w:lang w:eastAsia="ru-RU"/>
              </w:rPr>
            </w:pPr>
            <w:r w:rsidRPr="00E74368">
              <w:rPr>
                <w:rFonts w:ascii="Times New Roman" w:eastAsia="Times New Roman" w:hAnsi="Times New Roman" w:cs="Times New Roman"/>
                <w:bCs/>
                <w:iCs/>
                <w:sz w:val="24"/>
                <w:szCs w:val="28"/>
                <w:lang w:eastAsia="ru-RU"/>
              </w:rPr>
              <w:t>0,5</w:t>
            </w:r>
          </w:p>
        </w:tc>
        <w:tc>
          <w:tcPr>
            <w:tcW w:w="974" w:type="dxa"/>
          </w:tcPr>
          <w:p w:rsidR="00E74368" w:rsidRPr="00E74368" w:rsidRDefault="00E74368" w:rsidP="00E74368">
            <w:pPr>
              <w:spacing w:line="360" w:lineRule="auto"/>
              <w:ind w:right="-2"/>
              <w:jc w:val="center"/>
              <w:rPr>
                <w:rFonts w:ascii="Times New Roman" w:eastAsia="Times New Roman" w:hAnsi="Times New Roman" w:cs="Times New Roman"/>
                <w:bCs/>
                <w:iCs/>
                <w:sz w:val="24"/>
                <w:szCs w:val="28"/>
                <w:lang w:eastAsia="ru-RU"/>
              </w:rPr>
            </w:pPr>
            <w:r w:rsidRPr="00E74368">
              <w:rPr>
                <w:rFonts w:ascii="Times New Roman" w:eastAsia="Times New Roman" w:hAnsi="Times New Roman" w:cs="Times New Roman"/>
                <w:bCs/>
                <w:iCs/>
                <w:sz w:val="24"/>
                <w:szCs w:val="28"/>
                <w:lang w:eastAsia="ru-RU"/>
              </w:rPr>
              <w:t>0,5</w:t>
            </w:r>
          </w:p>
        </w:tc>
        <w:tc>
          <w:tcPr>
            <w:tcW w:w="1855" w:type="dxa"/>
            <w:gridSpan w:val="2"/>
          </w:tcPr>
          <w:p w:rsidR="00E74368" w:rsidRPr="00E74368" w:rsidRDefault="00E74368" w:rsidP="00E74368">
            <w:pPr>
              <w:spacing w:line="360" w:lineRule="auto"/>
              <w:ind w:right="-2"/>
              <w:jc w:val="center"/>
              <w:rPr>
                <w:rFonts w:ascii="Times New Roman" w:eastAsia="Times New Roman" w:hAnsi="Times New Roman" w:cs="Times New Roman"/>
                <w:bCs/>
                <w:iCs/>
                <w:sz w:val="24"/>
                <w:szCs w:val="28"/>
                <w:lang w:eastAsia="ru-RU"/>
              </w:rPr>
            </w:pPr>
            <w:r w:rsidRPr="00E74368">
              <w:rPr>
                <w:rFonts w:ascii="Times New Roman" w:eastAsia="Times New Roman" w:hAnsi="Times New Roman" w:cs="Times New Roman"/>
                <w:bCs/>
                <w:iCs/>
                <w:sz w:val="24"/>
                <w:szCs w:val="28"/>
                <w:lang w:eastAsia="ru-RU"/>
              </w:rPr>
              <w:t>1,2</w:t>
            </w:r>
          </w:p>
        </w:tc>
        <w:tc>
          <w:tcPr>
            <w:tcW w:w="891" w:type="dxa"/>
          </w:tcPr>
          <w:p w:rsidR="00E74368" w:rsidRPr="00E74368" w:rsidRDefault="00E74368" w:rsidP="00E74368">
            <w:pPr>
              <w:spacing w:line="360" w:lineRule="auto"/>
              <w:ind w:right="-2"/>
              <w:jc w:val="center"/>
              <w:rPr>
                <w:rFonts w:ascii="Times New Roman" w:eastAsia="Times New Roman" w:hAnsi="Times New Roman" w:cs="Times New Roman"/>
                <w:bCs/>
                <w:iCs/>
                <w:sz w:val="24"/>
                <w:szCs w:val="28"/>
                <w:lang w:eastAsia="ru-RU"/>
              </w:rPr>
            </w:pPr>
            <w:r w:rsidRPr="00E74368">
              <w:rPr>
                <w:rFonts w:ascii="Times New Roman" w:eastAsia="Times New Roman" w:hAnsi="Times New Roman" w:cs="Times New Roman"/>
                <w:bCs/>
                <w:iCs/>
                <w:sz w:val="24"/>
                <w:szCs w:val="28"/>
                <w:lang w:eastAsia="ru-RU"/>
              </w:rPr>
              <w:t>- 0,7</w:t>
            </w:r>
          </w:p>
        </w:tc>
        <w:tc>
          <w:tcPr>
            <w:tcW w:w="1531" w:type="dxa"/>
          </w:tcPr>
          <w:p w:rsidR="00E74368" w:rsidRPr="00E74368" w:rsidRDefault="00E74368" w:rsidP="00E74368">
            <w:pPr>
              <w:spacing w:line="360" w:lineRule="auto"/>
              <w:ind w:right="-2"/>
              <w:jc w:val="both"/>
              <w:rPr>
                <w:rFonts w:ascii="Times New Roman" w:eastAsia="Times New Roman" w:hAnsi="Times New Roman" w:cs="Times New Roman"/>
                <w:bCs/>
                <w:iCs/>
                <w:sz w:val="24"/>
                <w:szCs w:val="28"/>
                <w:lang w:eastAsia="ru-RU"/>
              </w:rPr>
            </w:pPr>
            <w:r w:rsidRPr="00E74368">
              <w:rPr>
                <w:rFonts w:ascii="Times New Roman" w:eastAsia="Times New Roman" w:hAnsi="Times New Roman" w:cs="Times New Roman"/>
                <w:bCs/>
                <w:iCs/>
                <w:sz w:val="24"/>
                <w:szCs w:val="28"/>
                <w:lang w:eastAsia="ru-RU"/>
              </w:rPr>
              <w:t>Нормальное значение: 0,2 и более.</w:t>
            </w:r>
          </w:p>
        </w:tc>
      </w:tr>
    </w:tbl>
    <w:p w:rsidR="00E74368" w:rsidRDefault="00E74368" w:rsidP="000A5092">
      <w:pPr>
        <w:spacing w:after="0" w:line="360" w:lineRule="auto"/>
        <w:ind w:right="-2" w:firstLine="567"/>
        <w:jc w:val="both"/>
        <w:rPr>
          <w:rFonts w:ascii="Times New Roman" w:eastAsia="Times New Roman" w:hAnsi="Times New Roman" w:cs="Times New Roman"/>
          <w:bCs/>
          <w:iCs/>
          <w:sz w:val="28"/>
          <w:szCs w:val="28"/>
          <w:lang w:eastAsia="ru-RU"/>
        </w:rPr>
      </w:pPr>
    </w:p>
    <w:p w:rsidR="00EE6586" w:rsidRPr="002C7F19" w:rsidRDefault="00EE6586" w:rsidP="00EE6586">
      <w:pPr>
        <w:spacing w:after="0" w:line="360" w:lineRule="auto"/>
        <w:ind w:right="-2" w:firstLine="567"/>
        <w:jc w:val="both"/>
        <w:rPr>
          <w:rFonts w:ascii="Times New Roman" w:eastAsia="Times New Roman" w:hAnsi="Times New Roman" w:cs="Times New Roman"/>
          <w:bCs/>
          <w:iCs/>
          <w:sz w:val="28"/>
          <w:szCs w:val="28"/>
          <w:lang w:eastAsia="ru-RU"/>
        </w:rPr>
      </w:pPr>
      <w:r w:rsidRPr="002C7F19">
        <w:rPr>
          <w:rFonts w:ascii="Times New Roman" w:eastAsia="Times New Roman" w:hAnsi="Times New Roman" w:cs="Times New Roman"/>
          <w:bCs/>
          <w:iCs/>
          <w:sz w:val="28"/>
          <w:szCs w:val="28"/>
          <w:lang w:eastAsia="ru-RU"/>
        </w:rPr>
        <w:t>На последний день анализируемого</w:t>
      </w:r>
      <w:r>
        <w:rPr>
          <w:rFonts w:ascii="Times New Roman" w:eastAsia="Times New Roman" w:hAnsi="Times New Roman" w:cs="Times New Roman"/>
          <w:bCs/>
          <w:iCs/>
          <w:sz w:val="28"/>
          <w:szCs w:val="28"/>
          <w:lang w:eastAsia="ru-RU"/>
        </w:rPr>
        <w:t xml:space="preserve"> периода (31.12.2018 г.), приве</w:t>
      </w:r>
      <w:r w:rsidRPr="002C7F19">
        <w:rPr>
          <w:rFonts w:ascii="Times New Roman" w:eastAsia="Times New Roman" w:hAnsi="Times New Roman" w:cs="Times New Roman"/>
          <w:bCs/>
          <w:iCs/>
          <w:sz w:val="28"/>
          <w:szCs w:val="28"/>
          <w:lang w:eastAsia="ru-RU"/>
        </w:rPr>
        <w:t>денные в таблице 3 при норме 2 коэфф</w:t>
      </w:r>
      <w:r>
        <w:rPr>
          <w:rFonts w:ascii="Times New Roman" w:eastAsia="Times New Roman" w:hAnsi="Times New Roman" w:cs="Times New Roman"/>
          <w:bCs/>
          <w:iCs/>
          <w:sz w:val="28"/>
          <w:szCs w:val="28"/>
          <w:lang w:eastAsia="ru-RU"/>
        </w:rPr>
        <w:t>ициент текущей (общей) ликвидно</w:t>
      </w:r>
      <w:r w:rsidRPr="002C7F19">
        <w:rPr>
          <w:rFonts w:ascii="Times New Roman" w:eastAsia="Times New Roman" w:hAnsi="Times New Roman" w:cs="Times New Roman"/>
          <w:bCs/>
          <w:iCs/>
          <w:sz w:val="28"/>
          <w:szCs w:val="28"/>
          <w:lang w:eastAsia="ru-RU"/>
        </w:rPr>
        <w:t>сти имеет значение 3,8. За два года коэффицие</w:t>
      </w:r>
      <w:r>
        <w:rPr>
          <w:rFonts w:ascii="Times New Roman" w:eastAsia="Times New Roman" w:hAnsi="Times New Roman" w:cs="Times New Roman"/>
          <w:bCs/>
          <w:iCs/>
          <w:sz w:val="28"/>
          <w:szCs w:val="28"/>
          <w:lang w:eastAsia="ru-RU"/>
        </w:rPr>
        <w:t>нт текущей ликвидности вы</w:t>
      </w:r>
      <w:r w:rsidRPr="002C7F19">
        <w:rPr>
          <w:rFonts w:ascii="Times New Roman" w:eastAsia="Times New Roman" w:hAnsi="Times New Roman" w:cs="Times New Roman"/>
          <w:bCs/>
          <w:iCs/>
          <w:sz w:val="28"/>
          <w:szCs w:val="28"/>
          <w:lang w:eastAsia="ru-RU"/>
        </w:rPr>
        <w:t>рос на 0,1, что способствует росту обе</w:t>
      </w:r>
      <w:r>
        <w:rPr>
          <w:rFonts w:ascii="Times New Roman" w:eastAsia="Times New Roman" w:hAnsi="Times New Roman" w:cs="Times New Roman"/>
          <w:bCs/>
          <w:iCs/>
          <w:sz w:val="28"/>
          <w:szCs w:val="28"/>
          <w:lang w:eastAsia="ru-RU"/>
        </w:rPr>
        <w:t>спеченности собственными оборот</w:t>
      </w:r>
      <w:r w:rsidRPr="002C7F19">
        <w:rPr>
          <w:rFonts w:ascii="Times New Roman" w:eastAsia="Times New Roman" w:hAnsi="Times New Roman" w:cs="Times New Roman"/>
          <w:bCs/>
          <w:iCs/>
          <w:sz w:val="28"/>
          <w:szCs w:val="28"/>
          <w:lang w:eastAsia="ru-RU"/>
        </w:rPr>
        <w:t>ными средствами.</w:t>
      </w:r>
    </w:p>
    <w:p w:rsidR="00EE6586" w:rsidRPr="002C7F19" w:rsidRDefault="00EE6586" w:rsidP="00EE6586">
      <w:pPr>
        <w:spacing w:after="0" w:line="360" w:lineRule="auto"/>
        <w:ind w:right="-2" w:firstLine="567"/>
        <w:jc w:val="both"/>
        <w:rPr>
          <w:rFonts w:ascii="Times New Roman" w:eastAsia="Times New Roman" w:hAnsi="Times New Roman" w:cs="Times New Roman"/>
          <w:bCs/>
          <w:iCs/>
          <w:sz w:val="28"/>
          <w:szCs w:val="28"/>
          <w:lang w:eastAsia="ru-RU"/>
        </w:rPr>
      </w:pPr>
      <w:r w:rsidRPr="002C7F19">
        <w:rPr>
          <w:rFonts w:ascii="Times New Roman" w:eastAsia="Times New Roman" w:hAnsi="Times New Roman" w:cs="Times New Roman"/>
          <w:bCs/>
          <w:iCs/>
          <w:sz w:val="28"/>
          <w:szCs w:val="28"/>
          <w:lang w:eastAsia="ru-RU"/>
        </w:rPr>
        <w:t>Для коэффициента быстрой ликви</w:t>
      </w:r>
      <w:r>
        <w:rPr>
          <w:rFonts w:ascii="Times New Roman" w:eastAsia="Times New Roman" w:hAnsi="Times New Roman" w:cs="Times New Roman"/>
          <w:bCs/>
          <w:iCs/>
          <w:sz w:val="28"/>
          <w:szCs w:val="28"/>
          <w:lang w:eastAsia="ru-RU"/>
        </w:rPr>
        <w:t>дности нормативным значением яв</w:t>
      </w:r>
      <w:r w:rsidRPr="002C7F19">
        <w:rPr>
          <w:rFonts w:ascii="Times New Roman" w:eastAsia="Times New Roman" w:hAnsi="Times New Roman" w:cs="Times New Roman"/>
          <w:bCs/>
          <w:iCs/>
          <w:sz w:val="28"/>
          <w:szCs w:val="28"/>
          <w:lang w:eastAsia="ru-RU"/>
        </w:rPr>
        <w:t>ляется 1. В данном случае его значение со</w:t>
      </w:r>
      <w:r>
        <w:rPr>
          <w:rFonts w:ascii="Times New Roman" w:eastAsia="Times New Roman" w:hAnsi="Times New Roman" w:cs="Times New Roman"/>
          <w:bCs/>
          <w:iCs/>
          <w:sz w:val="28"/>
          <w:szCs w:val="28"/>
          <w:lang w:eastAsia="ru-RU"/>
        </w:rPr>
        <w:t>ставило 3,3. Это говорит о нали</w:t>
      </w:r>
      <w:r w:rsidRPr="002C7F19">
        <w:rPr>
          <w:rFonts w:ascii="Times New Roman" w:eastAsia="Times New Roman" w:hAnsi="Times New Roman" w:cs="Times New Roman"/>
          <w:bCs/>
          <w:iCs/>
          <w:sz w:val="28"/>
          <w:szCs w:val="28"/>
          <w:lang w:eastAsia="ru-RU"/>
        </w:rPr>
        <w:t>чии у ООО «Лара-</w:t>
      </w:r>
      <w:proofErr w:type="spellStart"/>
      <w:r w:rsidRPr="002C7F19">
        <w:rPr>
          <w:rFonts w:ascii="Times New Roman" w:eastAsia="Times New Roman" w:hAnsi="Times New Roman" w:cs="Times New Roman"/>
          <w:bCs/>
          <w:iCs/>
          <w:sz w:val="28"/>
          <w:szCs w:val="28"/>
          <w:lang w:eastAsia="ru-RU"/>
        </w:rPr>
        <w:t>Дент</w:t>
      </w:r>
      <w:proofErr w:type="spellEnd"/>
      <w:r w:rsidRPr="002C7F19">
        <w:rPr>
          <w:rFonts w:ascii="Times New Roman" w:eastAsia="Times New Roman" w:hAnsi="Times New Roman" w:cs="Times New Roman"/>
          <w:bCs/>
          <w:iCs/>
          <w:sz w:val="28"/>
          <w:szCs w:val="28"/>
          <w:lang w:eastAsia="ru-RU"/>
        </w:rPr>
        <w:t>» ликвидных активов, которыми можно погасить наиболее срочные обязательства. В тече</w:t>
      </w:r>
      <w:r>
        <w:rPr>
          <w:rFonts w:ascii="Times New Roman" w:eastAsia="Times New Roman" w:hAnsi="Times New Roman" w:cs="Times New Roman"/>
          <w:bCs/>
          <w:iCs/>
          <w:sz w:val="28"/>
          <w:szCs w:val="28"/>
          <w:lang w:eastAsia="ru-RU"/>
        </w:rPr>
        <w:t>ние всего рассматриваемого пери</w:t>
      </w:r>
      <w:r w:rsidRPr="002C7F19">
        <w:rPr>
          <w:rFonts w:ascii="Times New Roman" w:eastAsia="Times New Roman" w:hAnsi="Times New Roman" w:cs="Times New Roman"/>
          <w:bCs/>
          <w:iCs/>
          <w:sz w:val="28"/>
          <w:szCs w:val="28"/>
          <w:lang w:eastAsia="ru-RU"/>
        </w:rPr>
        <w:t>ода коэффициент быстрой ликвидности сохранял нормативное значение, но с другой стороны значение более 3, это может быть связано с</w:t>
      </w:r>
      <w:r>
        <w:rPr>
          <w:rFonts w:ascii="Times New Roman" w:eastAsia="Times New Roman" w:hAnsi="Times New Roman" w:cs="Times New Roman"/>
          <w:bCs/>
          <w:iCs/>
          <w:sz w:val="28"/>
          <w:szCs w:val="28"/>
          <w:lang w:eastAsia="ru-RU"/>
        </w:rPr>
        <w:t xml:space="preserve"> медлен</w:t>
      </w:r>
      <w:r w:rsidRPr="002C7F19">
        <w:rPr>
          <w:rFonts w:ascii="Times New Roman" w:eastAsia="Times New Roman" w:hAnsi="Times New Roman" w:cs="Times New Roman"/>
          <w:bCs/>
          <w:iCs/>
          <w:sz w:val="28"/>
          <w:szCs w:val="28"/>
          <w:lang w:eastAsia="ru-RU"/>
        </w:rPr>
        <w:t>ной оборачиваемостью средств, вложенных в запасы.</w:t>
      </w:r>
    </w:p>
    <w:p w:rsidR="00EE6586" w:rsidRPr="002C7F19" w:rsidRDefault="00EE6586" w:rsidP="00EE6586">
      <w:pPr>
        <w:spacing w:after="0" w:line="360" w:lineRule="auto"/>
        <w:ind w:right="-2" w:firstLine="567"/>
        <w:jc w:val="both"/>
        <w:rPr>
          <w:rFonts w:ascii="Times New Roman" w:eastAsia="Times New Roman" w:hAnsi="Times New Roman" w:cs="Times New Roman"/>
          <w:bCs/>
          <w:iCs/>
          <w:sz w:val="28"/>
          <w:szCs w:val="28"/>
          <w:lang w:eastAsia="ru-RU"/>
        </w:rPr>
      </w:pPr>
      <w:r w:rsidRPr="002C7F19">
        <w:rPr>
          <w:rFonts w:ascii="Times New Roman" w:eastAsia="Times New Roman" w:hAnsi="Times New Roman" w:cs="Times New Roman"/>
          <w:bCs/>
          <w:iCs/>
          <w:sz w:val="28"/>
          <w:szCs w:val="28"/>
          <w:lang w:eastAsia="ru-RU"/>
        </w:rPr>
        <w:t>Третий из коэффициентов, харак</w:t>
      </w:r>
      <w:r>
        <w:rPr>
          <w:rFonts w:ascii="Times New Roman" w:eastAsia="Times New Roman" w:hAnsi="Times New Roman" w:cs="Times New Roman"/>
          <w:bCs/>
          <w:iCs/>
          <w:sz w:val="28"/>
          <w:szCs w:val="28"/>
          <w:lang w:eastAsia="ru-RU"/>
        </w:rPr>
        <w:t>теризующий способность организа</w:t>
      </w:r>
      <w:r w:rsidRPr="002C7F19">
        <w:rPr>
          <w:rFonts w:ascii="Times New Roman" w:eastAsia="Times New Roman" w:hAnsi="Times New Roman" w:cs="Times New Roman"/>
          <w:bCs/>
          <w:iCs/>
          <w:sz w:val="28"/>
          <w:szCs w:val="28"/>
          <w:lang w:eastAsia="ru-RU"/>
        </w:rPr>
        <w:t>ции погасить всю или часть краткосроч</w:t>
      </w:r>
      <w:r>
        <w:rPr>
          <w:rFonts w:ascii="Times New Roman" w:eastAsia="Times New Roman" w:hAnsi="Times New Roman" w:cs="Times New Roman"/>
          <w:bCs/>
          <w:iCs/>
          <w:sz w:val="28"/>
          <w:szCs w:val="28"/>
          <w:lang w:eastAsia="ru-RU"/>
        </w:rPr>
        <w:t>ной задолженности за счет денеж</w:t>
      </w:r>
      <w:r w:rsidRPr="002C7F19">
        <w:rPr>
          <w:rFonts w:ascii="Times New Roman" w:eastAsia="Times New Roman" w:hAnsi="Times New Roman" w:cs="Times New Roman"/>
          <w:bCs/>
          <w:iCs/>
          <w:sz w:val="28"/>
          <w:szCs w:val="28"/>
          <w:lang w:eastAsia="ru-RU"/>
        </w:rPr>
        <w:t>ных средств и краткосрочных финансовых вложений, имеет значение, соответствующее 1,2.</w:t>
      </w:r>
    </w:p>
    <w:p w:rsidR="00AD3879" w:rsidRPr="00AD3879" w:rsidRDefault="00EE6586" w:rsidP="00EE6586">
      <w:pPr>
        <w:spacing w:after="0" w:line="360" w:lineRule="auto"/>
        <w:ind w:right="-2" w:firstLine="567"/>
        <w:jc w:val="both"/>
        <w:rPr>
          <w:rFonts w:ascii="Times New Roman" w:eastAsia="Times New Roman" w:hAnsi="Times New Roman" w:cs="Times New Roman"/>
          <w:bCs/>
          <w:iCs/>
          <w:sz w:val="28"/>
          <w:szCs w:val="28"/>
          <w:lang w:eastAsia="ru-RU"/>
        </w:rPr>
      </w:pPr>
      <w:r w:rsidRPr="002C7F19">
        <w:rPr>
          <w:rFonts w:ascii="Times New Roman" w:eastAsia="Times New Roman" w:hAnsi="Times New Roman" w:cs="Times New Roman"/>
          <w:bCs/>
          <w:iCs/>
          <w:sz w:val="28"/>
          <w:szCs w:val="28"/>
          <w:lang w:eastAsia="ru-RU"/>
        </w:rPr>
        <w:t>В тоже время за весь рассматрива</w:t>
      </w:r>
      <w:r>
        <w:rPr>
          <w:rFonts w:ascii="Times New Roman" w:eastAsia="Times New Roman" w:hAnsi="Times New Roman" w:cs="Times New Roman"/>
          <w:bCs/>
          <w:iCs/>
          <w:sz w:val="28"/>
          <w:szCs w:val="28"/>
          <w:lang w:eastAsia="ru-RU"/>
        </w:rPr>
        <w:t>емый период коэффициент абсолют</w:t>
      </w:r>
      <w:r w:rsidRPr="002C7F19">
        <w:rPr>
          <w:rFonts w:ascii="Times New Roman" w:eastAsia="Times New Roman" w:hAnsi="Times New Roman" w:cs="Times New Roman"/>
          <w:bCs/>
          <w:iCs/>
          <w:sz w:val="28"/>
          <w:szCs w:val="28"/>
          <w:lang w:eastAsia="ru-RU"/>
        </w:rPr>
        <w:t xml:space="preserve">ной ликвидности понизился на 0,7. Этот </w:t>
      </w:r>
      <w:r>
        <w:rPr>
          <w:rFonts w:ascii="Times New Roman" w:eastAsia="Times New Roman" w:hAnsi="Times New Roman" w:cs="Times New Roman"/>
          <w:bCs/>
          <w:iCs/>
          <w:sz w:val="28"/>
          <w:szCs w:val="28"/>
          <w:lang w:eastAsia="ru-RU"/>
        </w:rPr>
        <w:t>показатель свидетельствует о не</w:t>
      </w:r>
      <w:r w:rsidRPr="002C7F19">
        <w:rPr>
          <w:rFonts w:ascii="Times New Roman" w:eastAsia="Times New Roman" w:hAnsi="Times New Roman" w:cs="Times New Roman"/>
          <w:bCs/>
          <w:iCs/>
          <w:sz w:val="28"/>
          <w:szCs w:val="28"/>
          <w:lang w:eastAsia="ru-RU"/>
        </w:rPr>
        <w:t>рациональной структуре капитала, о</w:t>
      </w:r>
      <w:r>
        <w:rPr>
          <w:rFonts w:ascii="Times New Roman" w:eastAsia="Times New Roman" w:hAnsi="Times New Roman" w:cs="Times New Roman"/>
          <w:bCs/>
          <w:iCs/>
          <w:sz w:val="28"/>
          <w:szCs w:val="28"/>
          <w:lang w:eastAsia="ru-RU"/>
        </w:rPr>
        <w:t xml:space="preserve"> слишком высокой доле неработаю</w:t>
      </w:r>
      <w:r w:rsidRPr="002C7F19">
        <w:rPr>
          <w:rFonts w:ascii="Times New Roman" w:eastAsia="Times New Roman" w:hAnsi="Times New Roman" w:cs="Times New Roman"/>
          <w:bCs/>
          <w:iCs/>
          <w:sz w:val="28"/>
          <w:szCs w:val="28"/>
          <w:lang w:eastAsia="ru-RU"/>
        </w:rPr>
        <w:t>щих активов в виде наличных денег и средств на счетах.</w:t>
      </w:r>
    </w:p>
    <w:p w:rsidR="002C7F19" w:rsidRPr="002C7F19" w:rsidRDefault="002C7F19" w:rsidP="002C7F19">
      <w:pPr>
        <w:spacing w:after="0" w:line="360" w:lineRule="auto"/>
        <w:ind w:right="-2" w:firstLine="567"/>
        <w:jc w:val="both"/>
        <w:rPr>
          <w:rFonts w:ascii="Times New Roman" w:eastAsia="Times New Roman" w:hAnsi="Times New Roman" w:cs="Times New Roman"/>
          <w:bCs/>
          <w:iCs/>
          <w:sz w:val="28"/>
          <w:szCs w:val="28"/>
          <w:lang w:eastAsia="ru-RU"/>
        </w:rPr>
      </w:pPr>
      <w:r w:rsidRPr="002C7F19">
        <w:rPr>
          <w:rFonts w:ascii="Times New Roman" w:eastAsia="Times New Roman" w:hAnsi="Times New Roman" w:cs="Times New Roman"/>
          <w:bCs/>
          <w:iCs/>
          <w:sz w:val="28"/>
          <w:szCs w:val="28"/>
          <w:lang w:eastAsia="ru-RU"/>
        </w:rPr>
        <w:lastRenderedPageBreak/>
        <w:t xml:space="preserve">Ниже по качественному признаку обобщены важнейшие показатели финансового положения </w:t>
      </w:r>
      <w:r w:rsidR="00A359CC">
        <w:rPr>
          <w:rFonts w:ascii="Times New Roman" w:eastAsia="Times New Roman" w:hAnsi="Times New Roman" w:cs="Times New Roman"/>
          <w:bCs/>
          <w:iCs/>
          <w:sz w:val="28"/>
          <w:szCs w:val="28"/>
          <w:lang w:eastAsia="ru-RU"/>
        </w:rPr>
        <w:t>и результаты дея</w:t>
      </w:r>
      <w:r w:rsidRPr="002C7F19">
        <w:rPr>
          <w:rFonts w:ascii="Times New Roman" w:eastAsia="Times New Roman" w:hAnsi="Times New Roman" w:cs="Times New Roman"/>
          <w:bCs/>
          <w:iCs/>
          <w:sz w:val="28"/>
          <w:szCs w:val="28"/>
          <w:lang w:eastAsia="ru-RU"/>
        </w:rPr>
        <w:t>тельности ООО «Лара-Дент».</w:t>
      </w:r>
    </w:p>
    <w:p w:rsidR="002C7F19" w:rsidRPr="002C7F19" w:rsidRDefault="002C7F19" w:rsidP="002C7F19">
      <w:pPr>
        <w:spacing w:after="0" w:line="360" w:lineRule="auto"/>
        <w:ind w:right="-2" w:firstLine="567"/>
        <w:jc w:val="both"/>
        <w:rPr>
          <w:rFonts w:ascii="Times New Roman" w:eastAsia="Times New Roman" w:hAnsi="Times New Roman" w:cs="Times New Roman"/>
          <w:bCs/>
          <w:iCs/>
          <w:sz w:val="28"/>
          <w:szCs w:val="28"/>
          <w:lang w:eastAsia="ru-RU"/>
        </w:rPr>
      </w:pPr>
      <w:r w:rsidRPr="002C7F19">
        <w:rPr>
          <w:rFonts w:ascii="Times New Roman" w:eastAsia="Times New Roman" w:hAnsi="Times New Roman" w:cs="Times New Roman"/>
          <w:bCs/>
          <w:iCs/>
          <w:sz w:val="28"/>
          <w:szCs w:val="28"/>
          <w:lang w:eastAsia="ru-RU"/>
        </w:rPr>
        <w:t>С очень хорошей стороны результа</w:t>
      </w:r>
      <w:r w:rsidR="00A359CC">
        <w:rPr>
          <w:rFonts w:ascii="Times New Roman" w:eastAsia="Times New Roman" w:hAnsi="Times New Roman" w:cs="Times New Roman"/>
          <w:bCs/>
          <w:iCs/>
          <w:sz w:val="28"/>
          <w:szCs w:val="28"/>
          <w:lang w:eastAsia="ru-RU"/>
        </w:rPr>
        <w:t>ты деятельности и финансовое положение ООО «Лара-</w:t>
      </w:r>
      <w:r w:rsidRPr="002C7F19">
        <w:rPr>
          <w:rFonts w:ascii="Times New Roman" w:eastAsia="Times New Roman" w:hAnsi="Times New Roman" w:cs="Times New Roman"/>
          <w:bCs/>
          <w:iCs/>
          <w:sz w:val="28"/>
          <w:szCs w:val="28"/>
          <w:lang w:eastAsia="ru-RU"/>
        </w:rPr>
        <w:t>Дент» характеризуют такие показатели:</w:t>
      </w:r>
    </w:p>
    <w:p w:rsidR="002C7F19" w:rsidRPr="002C7F19" w:rsidRDefault="002C7F19" w:rsidP="002C7F19">
      <w:pPr>
        <w:spacing w:after="0" w:line="360" w:lineRule="auto"/>
        <w:ind w:right="-2" w:firstLine="567"/>
        <w:jc w:val="both"/>
        <w:rPr>
          <w:rFonts w:ascii="Times New Roman" w:eastAsia="Times New Roman" w:hAnsi="Times New Roman" w:cs="Times New Roman"/>
          <w:bCs/>
          <w:iCs/>
          <w:sz w:val="28"/>
          <w:szCs w:val="28"/>
          <w:lang w:eastAsia="ru-RU"/>
        </w:rPr>
      </w:pPr>
      <w:r w:rsidRPr="002C7F19">
        <w:rPr>
          <w:rFonts w:ascii="Times New Roman" w:eastAsia="Times New Roman" w:hAnsi="Times New Roman" w:cs="Times New Roman"/>
          <w:bCs/>
          <w:iCs/>
          <w:sz w:val="28"/>
          <w:szCs w:val="28"/>
          <w:lang w:eastAsia="ru-RU"/>
        </w:rPr>
        <w:t>– оптимальная доля собственного капитала (78%);</w:t>
      </w:r>
    </w:p>
    <w:p w:rsidR="002C7F19" w:rsidRPr="002C7F19" w:rsidRDefault="002C7F19" w:rsidP="002C7F19">
      <w:pPr>
        <w:spacing w:after="0" w:line="360" w:lineRule="auto"/>
        <w:ind w:right="-2" w:firstLine="567"/>
        <w:jc w:val="both"/>
        <w:rPr>
          <w:rFonts w:ascii="Times New Roman" w:eastAsia="Times New Roman" w:hAnsi="Times New Roman" w:cs="Times New Roman"/>
          <w:bCs/>
          <w:iCs/>
          <w:sz w:val="28"/>
          <w:szCs w:val="28"/>
          <w:lang w:eastAsia="ru-RU"/>
        </w:rPr>
      </w:pPr>
      <w:r w:rsidRPr="002C7F19">
        <w:rPr>
          <w:rFonts w:ascii="Times New Roman" w:eastAsia="Times New Roman" w:hAnsi="Times New Roman" w:cs="Times New Roman"/>
          <w:bCs/>
          <w:iCs/>
          <w:sz w:val="28"/>
          <w:szCs w:val="28"/>
          <w:lang w:eastAsia="ru-RU"/>
        </w:rPr>
        <w:t>– коэффициент обеспеченности собственными оборотными средствами демонстрирует соответствующее значение равное 0,74;</w:t>
      </w:r>
    </w:p>
    <w:p w:rsidR="002C7F19" w:rsidRPr="002C7F19" w:rsidRDefault="002C7F19" w:rsidP="002C7F19">
      <w:pPr>
        <w:spacing w:after="0" w:line="360" w:lineRule="auto"/>
        <w:ind w:right="-2" w:firstLine="567"/>
        <w:jc w:val="both"/>
        <w:rPr>
          <w:rFonts w:ascii="Times New Roman" w:eastAsia="Times New Roman" w:hAnsi="Times New Roman" w:cs="Times New Roman"/>
          <w:bCs/>
          <w:iCs/>
          <w:sz w:val="28"/>
          <w:szCs w:val="28"/>
          <w:lang w:eastAsia="ru-RU"/>
        </w:rPr>
      </w:pPr>
      <w:r w:rsidRPr="002C7F19">
        <w:rPr>
          <w:rFonts w:ascii="Times New Roman" w:eastAsia="Times New Roman" w:hAnsi="Times New Roman" w:cs="Times New Roman"/>
          <w:bCs/>
          <w:iCs/>
          <w:sz w:val="28"/>
          <w:szCs w:val="28"/>
          <w:lang w:eastAsia="ru-RU"/>
        </w:rPr>
        <w:t>– коэффициент текущей ликвидност</w:t>
      </w:r>
      <w:r w:rsidR="00A359CC">
        <w:rPr>
          <w:rFonts w:ascii="Times New Roman" w:eastAsia="Times New Roman" w:hAnsi="Times New Roman" w:cs="Times New Roman"/>
          <w:bCs/>
          <w:iCs/>
          <w:sz w:val="28"/>
          <w:szCs w:val="28"/>
          <w:lang w:eastAsia="ru-RU"/>
        </w:rPr>
        <w:t>и соответствует нормальному зна</w:t>
      </w:r>
      <w:r w:rsidRPr="002C7F19">
        <w:rPr>
          <w:rFonts w:ascii="Times New Roman" w:eastAsia="Times New Roman" w:hAnsi="Times New Roman" w:cs="Times New Roman"/>
          <w:bCs/>
          <w:iCs/>
          <w:sz w:val="28"/>
          <w:szCs w:val="28"/>
          <w:lang w:eastAsia="ru-RU"/>
        </w:rPr>
        <w:t>чению;</w:t>
      </w:r>
    </w:p>
    <w:p w:rsidR="002C7F19" w:rsidRPr="002C7F19" w:rsidRDefault="002C7F19" w:rsidP="002C7F19">
      <w:pPr>
        <w:spacing w:after="0" w:line="360" w:lineRule="auto"/>
        <w:ind w:right="-2" w:firstLine="567"/>
        <w:jc w:val="both"/>
        <w:rPr>
          <w:rFonts w:ascii="Times New Roman" w:eastAsia="Times New Roman" w:hAnsi="Times New Roman" w:cs="Times New Roman"/>
          <w:bCs/>
          <w:iCs/>
          <w:sz w:val="28"/>
          <w:szCs w:val="28"/>
          <w:lang w:eastAsia="ru-RU"/>
        </w:rPr>
      </w:pPr>
      <w:r w:rsidRPr="002C7F19">
        <w:rPr>
          <w:rFonts w:ascii="Times New Roman" w:eastAsia="Times New Roman" w:hAnsi="Times New Roman" w:cs="Times New Roman"/>
          <w:bCs/>
          <w:iCs/>
          <w:sz w:val="28"/>
          <w:szCs w:val="28"/>
          <w:lang w:eastAsia="ru-RU"/>
        </w:rPr>
        <w:t>– коэффициент ликвидности соответствует нормативному значению;</w:t>
      </w:r>
    </w:p>
    <w:p w:rsidR="002C7F19" w:rsidRPr="002C7F19" w:rsidRDefault="002C7F19" w:rsidP="002C7F19">
      <w:pPr>
        <w:spacing w:after="0" w:line="360" w:lineRule="auto"/>
        <w:ind w:right="-2" w:firstLine="567"/>
        <w:jc w:val="both"/>
        <w:rPr>
          <w:rFonts w:ascii="Times New Roman" w:eastAsia="Times New Roman" w:hAnsi="Times New Roman" w:cs="Times New Roman"/>
          <w:bCs/>
          <w:iCs/>
          <w:sz w:val="28"/>
          <w:szCs w:val="28"/>
          <w:lang w:eastAsia="ru-RU"/>
        </w:rPr>
      </w:pPr>
      <w:r w:rsidRPr="002C7F19">
        <w:rPr>
          <w:rFonts w:ascii="Times New Roman" w:eastAsia="Times New Roman" w:hAnsi="Times New Roman" w:cs="Times New Roman"/>
          <w:bCs/>
          <w:iCs/>
          <w:sz w:val="28"/>
          <w:szCs w:val="28"/>
          <w:lang w:eastAsia="ru-RU"/>
        </w:rPr>
        <w:t>– коэффициент абсолютной ликвидности соответствует нормальному значению;</w:t>
      </w:r>
    </w:p>
    <w:p w:rsidR="002C7F19" w:rsidRPr="002C7F19" w:rsidRDefault="002C7F19" w:rsidP="002C7F19">
      <w:pPr>
        <w:spacing w:after="0" w:line="360" w:lineRule="auto"/>
        <w:ind w:right="-2" w:firstLine="567"/>
        <w:jc w:val="both"/>
        <w:rPr>
          <w:rFonts w:ascii="Times New Roman" w:eastAsia="Times New Roman" w:hAnsi="Times New Roman" w:cs="Times New Roman"/>
          <w:bCs/>
          <w:iCs/>
          <w:sz w:val="28"/>
          <w:szCs w:val="28"/>
          <w:lang w:eastAsia="ru-RU"/>
        </w:rPr>
      </w:pPr>
      <w:r w:rsidRPr="002C7F19">
        <w:rPr>
          <w:rFonts w:ascii="Times New Roman" w:eastAsia="Times New Roman" w:hAnsi="Times New Roman" w:cs="Times New Roman"/>
          <w:bCs/>
          <w:iCs/>
          <w:sz w:val="28"/>
          <w:szCs w:val="28"/>
          <w:lang w:eastAsia="ru-RU"/>
        </w:rPr>
        <w:t>– идеальное соотношение обязательств по сроку погашения и активов по степени ликвидности;</w:t>
      </w:r>
    </w:p>
    <w:p w:rsidR="002C7F19" w:rsidRPr="002C7F19" w:rsidRDefault="002C7F19" w:rsidP="002C7F19">
      <w:pPr>
        <w:spacing w:after="0" w:line="360" w:lineRule="auto"/>
        <w:ind w:right="-2" w:firstLine="567"/>
        <w:jc w:val="both"/>
        <w:rPr>
          <w:rFonts w:ascii="Times New Roman" w:eastAsia="Times New Roman" w:hAnsi="Times New Roman" w:cs="Times New Roman"/>
          <w:bCs/>
          <w:iCs/>
          <w:sz w:val="28"/>
          <w:szCs w:val="28"/>
          <w:lang w:eastAsia="ru-RU"/>
        </w:rPr>
      </w:pPr>
      <w:r w:rsidRPr="002C7F19">
        <w:rPr>
          <w:rFonts w:ascii="Times New Roman" w:eastAsia="Times New Roman" w:hAnsi="Times New Roman" w:cs="Times New Roman"/>
          <w:bCs/>
          <w:iCs/>
          <w:sz w:val="28"/>
          <w:szCs w:val="28"/>
          <w:lang w:eastAsia="ru-RU"/>
        </w:rPr>
        <w:t>– абсолютная финансовая устой</w:t>
      </w:r>
      <w:r w:rsidR="00A359CC">
        <w:rPr>
          <w:rFonts w:ascii="Times New Roman" w:eastAsia="Times New Roman" w:hAnsi="Times New Roman" w:cs="Times New Roman"/>
          <w:bCs/>
          <w:iCs/>
          <w:sz w:val="28"/>
          <w:szCs w:val="28"/>
          <w:lang w:eastAsia="ru-RU"/>
        </w:rPr>
        <w:t>чивость по величине излишка соб</w:t>
      </w:r>
      <w:r w:rsidRPr="002C7F19">
        <w:rPr>
          <w:rFonts w:ascii="Times New Roman" w:eastAsia="Times New Roman" w:hAnsi="Times New Roman" w:cs="Times New Roman"/>
          <w:bCs/>
          <w:iCs/>
          <w:sz w:val="28"/>
          <w:szCs w:val="28"/>
          <w:lang w:eastAsia="ru-RU"/>
        </w:rPr>
        <w:t>ственных оборотных средств.</w:t>
      </w:r>
    </w:p>
    <w:p w:rsidR="002C7F19" w:rsidRPr="002C7F19" w:rsidRDefault="002C7F19" w:rsidP="002C7F19">
      <w:pPr>
        <w:spacing w:after="0" w:line="360" w:lineRule="auto"/>
        <w:ind w:right="-2" w:firstLine="567"/>
        <w:jc w:val="both"/>
        <w:rPr>
          <w:rFonts w:ascii="Times New Roman" w:eastAsia="Times New Roman" w:hAnsi="Times New Roman" w:cs="Times New Roman"/>
          <w:bCs/>
          <w:iCs/>
          <w:sz w:val="28"/>
          <w:szCs w:val="28"/>
          <w:lang w:eastAsia="ru-RU"/>
        </w:rPr>
      </w:pPr>
      <w:r w:rsidRPr="002C7F19">
        <w:rPr>
          <w:rFonts w:ascii="Times New Roman" w:eastAsia="Times New Roman" w:hAnsi="Times New Roman" w:cs="Times New Roman"/>
          <w:bCs/>
          <w:iCs/>
          <w:sz w:val="28"/>
          <w:szCs w:val="28"/>
          <w:lang w:eastAsia="ru-RU"/>
        </w:rPr>
        <w:t>Показатели результатов деятель</w:t>
      </w:r>
      <w:r w:rsidR="00A359CC">
        <w:rPr>
          <w:rFonts w:ascii="Times New Roman" w:eastAsia="Times New Roman" w:hAnsi="Times New Roman" w:cs="Times New Roman"/>
          <w:bCs/>
          <w:iCs/>
          <w:sz w:val="28"/>
          <w:szCs w:val="28"/>
          <w:lang w:eastAsia="ru-RU"/>
        </w:rPr>
        <w:t>ности и финансового положения ор</w:t>
      </w:r>
      <w:r w:rsidRPr="002C7F19">
        <w:rPr>
          <w:rFonts w:ascii="Times New Roman" w:eastAsia="Times New Roman" w:hAnsi="Times New Roman" w:cs="Times New Roman"/>
          <w:bCs/>
          <w:iCs/>
          <w:sz w:val="28"/>
          <w:szCs w:val="28"/>
          <w:lang w:eastAsia="ru-RU"/>
        </w:rPr>
        <w:t>ганизации, имеющие положительные значения:</w:t>
      </w:r>
    </w:p>
    <w:p w:rsidR="002C7F19" w:rsidRPr="002C7F19" w:rsidRDefault="002C7F19" w:rsidP="002C7F19">
      <w:pPr>
        <w:spacing w:after="0" w:line="360" w:lineRule="auto"/>
        <w:ind w:right="-2" w:firstLine="567"/>
        <w:jc w:val="both"/>
        <w:rPr>
          <w:rFonts w:ascii="Times New Roman" w:eastAsia="Times New Roman" w:hAnsi="Times New Roman" w:cs="Times New Roman"/>
          <w:bCs/>
          <w:iCs/>
          <w:sz w:val="28"/>
          <w:szCs w:val="28"/>
          <w:lang w:eastAsia="ru-RU"/>
        </w:rPr>
      </w:pPr>
      <w:r w:rsidRPr="002C7F19">
        <w:rPr>
          <w:rFonts w:ascii="Times New Roman" w:eastAsia="Times New Roman" w:hAnsi="Times New Roman" w:cs="Times New Roman"/>
          <w:bCs/>
          <w:iCs/>
          <w:sz w:val="28"/>
          <w:szCs w:val="28"/>
          <w:lang w:eastAsia="ru-RU"/>
        </w:rPr>
        <w:t>– положительная динамика изменен</w:t>
      </w:r>
      <w:r w:rsidR="00A359CC">
        <w:rPr>
          <w:rFonts w:ascii="Times New Roman" w:eastAsia="Times New Roman" w:hAnsi="Times New Roman" w:cs="Times New Roman"/>
          <w:bCs/>
          <w:iCs/>
          <w:sz w:val="28"/>
          <w:szCs w:val="28"/>
          <w:lang w:eastAsia="ru-RU"/>
        </w:rPr>
        <w:t>ия собственного капитала относи</w:t>
      </w:r>
      <w:r w:rsidRPr="002C7F19">
        <w:rPr>
          <w:rFonts w:ascii="Times New Roman" w:eastAsia="Times New Roman" w:hAnsi="Times New Roman" w:cs="Times New Roman"/>
          <w:bCs/>
          <w:iCs/>
          <w:sz w:val="28"/>
          <w:szCs w:val="28"/>
          <w:lang w:eastAsia="ru-RU"/>
        </w:rPr>
        <w:t>тельно общего изменения активов организации;</w:t>
      </w:r>
    </w:p>
    <w:p w:rsidR="002C7F19" w:rsidRPr="002C7F19" w:rsidRDefault="002C7F19" w:rsidP="002C7F19">
      <w:pPr>
        <w:spacing w:after="0" w:line="360" w:lineRule="auto"/>
        <w:ind w:right="-2" w:firstLine="567"/>
        <w:jc w:val="both"/>
        <w:rPr>
          <w:rFonts w:ascii="Times New Roman" w:eastAsia="Times New Roman" w:hAnsi="Times New Roman" w:cs="Times New Roman"/>
          <w:bCs/>
          <w:iCs/>
          <w:sz w:val="28"/>
          <w:szCs w:val="28"/>
          <w:lang w:eastAsia="ru-RU"/>
        </w:rPr>
      </w:pPr>
      <w:r w:rsidRPr="002C7F19">
        <w:rPr>
          <w:rFonts w:ascii="Times New Roman" w:eastAsia="Times New Roman" w:hAnsi="Times New Roman" w:cs="Times New Roman"/>
          <w:bCs/>
          <w:iCs/>
          <w:sz w:val="28"/>
          <w:szCs w:val="28"/>
          <w:lang w:eastAsia="ru-RU"/>
        </w:rPr>
        <w:t>– чистые активы превышают уставный капитал, однако за последний год наблюдалось снижение величины чистых активов;</w:t>
      </w:r>
    </w:p>
    <w:p w:rsidR="002C7F19" w:rsidRPr="002C7F19" w:rsidRDefault="002C7F19" w:rsidP="002C7F19">
      <w:pPr>
        <w:spacing w:after="0" w:line="360" w:lineRule="auto"/>
        <w:ind w:right="-2" w:firstLine="567"/>
        <w:jc w:val="both"/>
        <w:rPr>
          <w:rFonts w:ascii="Times New Roman" w:eastAsia="Times New Roman" w:hAnsi="Times New Roman" w:cs="Times New Roman"/>
          <w:bCs/>
          <w:iCs/>
          <w:sz w:val="28"/>
          <w:szCs w:val="28"/>
          <w:lang w:eastAsia="ru-RU"/>
        </w:rPr>
      </w:pPr>
      <w:r w:rsidRPr="002C7F19">
        <w:rPr>
          <w:rFonts w:ascii="Times New Roman" w:eastAsia="Times New Roman" w:hAnsi="Times New Roman" w:cs="Times New Roman"/>
          <w:bCs/>
          <w:iCs/>
          <w:sz w:val="28"/>
          <w:szCs w:val="28"/>
          <w:lang w:eastAsia="ru-RU"/>
        </w:rPr>
        <w:t>Анализ выявил такие показатели,</w:t>
      </w:r>
      <w:r w:rsidR="00A359CC">
        <w:rPr>
          <w:rFonts w:ascii="Times New Roman" w:eastAsia="Times New Roman" w:hAnsi="Times New Roman" w:cs="Times New Roman"/>
          <w:bCs/>
          <w:iCs/>
          <w:sz w:val="28"/>
          <w:szCs w:val="28"/>
          <w:lang w:eastAsia="ru-RU"/>
        </w:rPr>
        <w:t xml:space="preserve"> которые неудовлетворительно ха</w:t>
      </w:r>
      <w:r w:rsidRPr="002C7F19">
        <w:rPr>
          <w:rFonts w:ascii="Times New Roman" w:eastAsia="Times New Roman" w:hAnsi="Times New Roman" w:cs="Times New Roman"/>
          <w:bCs/>
          <w:iCs/>
          <w:sz w:val="28"/>
          <w:szCs w:val="28"/>
          <w:lang w:eastAsia="ru-RU"/>
        </w:rPr>
        <w:t>рактеризуют результаты деятельности</w:t>
      </w:r>
      <w:r w:rsidR="00A359CC">
        <w:rPr>
          <w:rFonts w:ascii="Times New Roman" w:eastAsia="Times New Roman" w:hAnsi="Times New Roman" w:cs="Times New Roman"/>
          <w:bCs/>
          <w:iCs/>
          <w:sz w:val="28"/>
          <w:szCs w:val="28"/>
          <w:lang w:eastAsia="ru-RU"/>
        </w:rPr>
        <w:t xml:space="preserve"> и финансовое положение ООО «Ла</w:t>
      </w:r>
      <w:r w:rsidRPr="002C7F19">
        <w:rPr>
          <w:rFonts w:ascii="Times New Roman" w:eastAsia="Times New Roman" w:hAnsi="Times New Roman" w:cs="Times New Roman"/>
          <w:bCs/>
          <w:iCs/>
          <w:sz w:val="28"/>
          <w:szCs w:val="28"/>
          <w:lang w:eastAsia="ru-RU"/>
        </w:rPr>
        <w:t>ра-Дент»:</w:t>
      </w:r>
    </w:p>
    <w:p w:rsidR="002C7F19" w:rsidRPr="002C7F19" w:rsidRDefault="002C7F19" w:rsidP="002C7F19">
      <w:pPr>
        <w:spacing w:after="0" w:line="360" w:lineRule="auto"/>
        <w:ind w:right="-2" w:firstLine="567"/>
        <w:jc w:val="both"/>
        <w:rPr>
          <w:rFonts w:ascii="Times New Roman" w:eastAsia="Times New Roman" w:hAnsi="Times New Roman" w:cs="Times New Roman"/>
          <w:bCs/>
          <w:iCs/>
          <w:sz w:val="28"/>
          <w:szCs w:val="28"/>
          <w:lang w:eastAsia="ru-RU"/>
        </w:rPr>
      </w:pPr>
      <w:r w:rsidRPr="002C7F19">
        <w:rPr>
          <w:rFonts w:ascii="Times New Roman" w:eastAsia="Times New Roman" w:hAnsi="Times New Roman" w:cs="Times New Roman"/>
          <w:bCs/>
          <w:iCs/>
          <w:sz w:val="28"/>
          <w:szCs w:val="28"/>
          <w:lang w:eastAsia="ru-RU"/>
        </w:rPr>
        <w:t xml:space="preserve">– коэффициент покрытия инвестиций ниже нормы (доля собственного капитала и долгосрочных обязательств </w:t>
      </w:r>
      <w:r w:rsidR="00A359CC">
        <w:rPr>
          <w:rFonts w:ascii="Times New Roman" w:eastAsia="Times New Roman" w:hAnsi="Times New Roman" w:cs="Times New Roman"/>
          <w:bCs/>
          <w:iCs/>
          <w:sz w:val="28"/>
          <w:szCs w:val="28"/>
          <w:lang w:eastAsia="ru-RU"/>
        </w:rPr>
        <w:t>в общей сумме капитала организа</w:t>
      </w:r>
      <w:r w:rsidRPr="002C7F19">
        <w:rPr>
          <w:rFonts w:ascii="Times New Roman" w:eastAsia="Times New Roman" w:hAnsi="Times New Roman" w:cs="Times New Roman"/>
          <w:bCs/>
          <w:iCs/>
          <w:sz w:val="28"/>
          <w:szCs w:val="28"/>
          <w:lang w:eastAsia="ru-RU"/>
        </w:rPr>
        <w:t>ции составляет только 78%);</w:t>
      </w:r>
    </w:p>
    <w:p w:rsidR="002C7F19" w:rsidRPr="002C7F19" w:rsidRDefault="002C7F19" w:rsidP="002C7F19">
      <w:pPr>
        <w:spacing w:after="0" w:line="360" w:lineRule="auto"/>
        <w:ind w:right="-2" w:firstLine="567"/>
        <w:jc w:val="both"/>
        <w:rPr>
          <w:rFonts w:ascii="Times New Roman" w:eastAsia="Times New Roman" w:hAnsi="Times New Roman" w:cs="Times New Roman"/>
          <w:bCs/>
          <w:iCs/>
          <w:sz w:val="28"/>
          <w:szCs w:val="28"/>
          <w:lang w:eastAsia="ru-RU"/>
        </w:rPr>
      </w:pPr>
      <w:r w:rsidRPr="002C7F19">
        <w:rPr>
          <w:rFonts w:ascii="Times New Roman" w:eastAsia="Times New Roman" w:hAnsi="Times New Roman" w:cs="Times New Roman"/>
          <w:bCs/>
          <w:iCs/>
          <w:sz w:val="28"/>
          <w:szCs w:val="28"/>
          <w:lang w:eastAsia="ru-RU"/>
        </w:rPr>
        <w:t>– значительное падение рентабе</w:t>
      </w:r>
      <w:r w:rsidR="00A359CC">
        <w:rPr>
          <w:rFonts w:ascii="Times New Roman" w:eastAsia="Times New Roman" w:hAnsi="Times New Roman" w:cs="Times New Roman"/>
          <w:bCs/>
          <w:iCs/>
          <w:sz w:val="28"/>
          <w:szCs w:val="28"/>
          <w:lang w:eastAsia="ru-RU"/>
        </w:rPr>
        <w:t>льности продаж – 62,5% от рента</w:t>
      </w:r>
      <w:r w:rsidRPr="002C7F19">
        <w:rPr>
          <w:rFonts w:ascii="Times New Roman" w:eastAsia="Times New Roman" w:hAnsi="Times New Roman" w:cs="Times New Roman"/>
          <w:bCs/>
          <w:iCs/>
          <w:sz w:val="28"/>
          <w:szCs w:val="28"/>
          <w:lang w:eastAsia="ru-RU"/>
        </w:rPr>
        <w:t>бельности за аналогичные периоды прошлых лет;</w:t>
      </w:r>
    </w:p>
    <w:p w:rsidR="002C7F19" w:rsidRPr="002C7F19" w:rsidRDefault="002C7F19" w:rsidP="002C7F19">
      <w:pPr>
        <w:spacing w:after="0" w:line="360" w:lineRule="auto"/>
        <w:ind w:right="-2" w:firstLine="567"/>
        <w:jc w:val="both"/>
        <w:rPr>
          <w:rFonts w:ascii="Times New Roman" w:eastAsia="Times New Roman" w:hAnsi="Times New Roman" w:cs="Times New Roman"/>
          <w:bCs/>
          <w:iCs/>
          <w:sz w:val="28"/>
          <w:szCs w:val="28"/>
          <w:lang w:eastAsia="ru-RU"/>
        </w:rPr>
      </w:pPr>
      <w:r w:rsidRPr="002C7F19">
        <w:rPr>
          <w:rFonts w:ascii="Times New Roman" w:eastAsia="Times New Roman" w:hAnsi="Times New Roman" w:cs="Times New Roman"/>
          <w:bCs/>
          <w:iCs/>
          <w:sz w:val="28"/>
          <w:szCs w:val="28"/>
          <w:lang w:eastAsia="ru-RU"/>
        </w:rPr>
        <w:lastRenderedPageBreak/>
        <w:t>Используя информацию о численности работ</w:t>
      </w:r>
      <w:r w:rsidR="00A359CC">
        <w:rPr>
          <w:rFonts w:ascii="Times New Roman" w:eastAsia="Times New Roman" w:hAnsi="Times New Roman" w:cs="Times New Roman"/>
          <w:bCs/>
          <w:iCs/>
          <w:sz w:val="28"/>
          <w:szCs w:val="28"/>
          <w:lang w:eastAsia="ru-RU"/>
        </w:rPr>
        <w:t>ников, рассчитан показа</w:t>
      </w:r>
      <w:r w:rsidRPr="002C7F19">
        <w:rPr>
          <w:rFonts w:ascii="Times New Roman" w:eastAsia="Times New Roman" w:hAnsi="Times New Roman" w:cs="Times New Roman"/>
          <w:bCs/>
          <w:iCs/>
          <w:sz w:val="28"/>
          <w:szCs w:val="28"/>
          <w:lang w:eastAsia="ru-RU"/>
        </w:rPr>
        <w:t xml:space="preserve">тель производительности труда (выручка </w:t>
      </w:r>
      <w:r w:rsidR="00A359CC">
        <w:rPr>
          <w:rFonts w:ascii="Times New Roman" w:eastAsia="Times New Roman" w:hAnsi="Times New Roman" w:cs="Times New Roman"/>
          <w:bCs/>
          <w:iCs/>
          <w:sz w:val="28"/>
          <w:szCs w:val="28"/>
          <w:lang w:eastAsia="ru-RU"/>
        </w:rPr>
        <w:t>от реал-ции к ср. числ-ти работ</w:t>
      </w:r>
      <w:r w:rsidRPr="002C7F19">
        <w:rPr>
          <w:rFonts w:ascii="Times New Roman" w:eastAsia="Times New Roman" w:hAnsi="Times New Roman" w:cs="Times New Roman"/>
          <w:bCs/>
          <w:iCs/>
          <w:sz w:val="28"/>
          <w:szCs w:val="28"/>
          <w:lang w:eastAsia="ru-RU"/>
        </w:rPr>
        <w:t>ников).</w:t>
      </w:r>
    </w:p>
    <w:p w:rsidR="002C7F19" w:rsidRPr="002C7F19" w:rsidRDefault="002C7F19" w:rsidP="002C7F19">
      <w:pPr>
        <w:spacing w:after="0" w:line="360" w:lineRule="auto"/>
        <w:ind w:right="-2" w:firstLine="567"/>
        <w:jc w:val="both"/>
        <w:rPr>
          <w:rFonts w:ascii="Times New Roman" w:eastAsia="Times New Roman" w:hAnsi="Times New Roman" w:cs="Times New Roman"/>
          <w:bCs/>
          <w:iCs/>
          <w:sz w:val="28"/>
          <w:szCs w:val="28"/>
          <w:lang w:eastAsia="ru-RU"/>
        </w:rPr>
      </w:pPr>
      <w:r w:rsidRPr="002C7F19">
        <w:rPr>
          <w:rFonts w:ascii="Times New Roman" w:eastAsia="Times New Roman" w:hAnsi="Times New Roman" w:cs="Times New Roman"/>
          <w:bCs/>
          <w:iCs/>
          <w:sz w:val="28"/>
          <w:szCs w:val="28"/>
          <w:lang w:eastAsia="ru-RU"/>
        </w:rPr>
        <w:t>В показателях хозяйственной деятельности организации присутствует положительная динамика. По показат</w:t>
      </w:r>
      <w:r w:rsidR="00A359CC">
        <w:rPr>
          <w:rFonts w:ascii="Times New Roman" w:eastAsia="Times New Roman" w:hAnsi="Times New Roman" w:cs="Times New Roman"/>
          <w:bCs/>
          <w:iCs/>
          <w:sz w:val="28"/>
          <w:szCs w:val="28"/>
          <w:lang w:eastAsia="ru-RU"/>
        </w:rPr>
        <w:t>елям использования основных фон</w:t>
      </w:r>
      <w:r w:rsidRPr="002C7F19">
        <w:rPr>
          <w:rFonts w:ascii="Times New Roman" w:eastAsia="Times New Roman" w:hAnsi="Times New Roman" w:cs="Times New Roman"/>
          <w:bCs/>
          <w:iCs/>
          <w:sz w:val="28"/>
          <w:szCs w:val="28"/>
          <w:lang w:eastAsia="ru-RU"/>
        </w:rPr>
        <w:t>дов можно сделать следующие вывод</w:t>
      </w:r>
      <w:r w:rsidR="00A359CC">
        <w:rPr>
          <w:rFonts w:ascii="Times New Roman" w:eastAsia="Times New Roman" w:hAnsi="Times New Roman" w:cs="Times New Roman"/>
          <w:bCs/>
          <w:iCs/>
          <w:sz w:val="28"/>
          <w:szCs w:val="28"/>
          <w:lang w:eastAsia="ru-RU"/>
        </w:rPr>
        <w:t>ы: основные фонды в динамике по</w:t>
      </w:r>
      <w:r w:rsidRPr="002C7F19">
        <w:rPr>
          <w:rFonts w:ascii="Times New Roman" w:eastAsia="Times New Roman" w:hAnsi="Times New Roman" w:cs="Times New Roman"/>
          <w:bCs/>
          <w:iCs/>
          <w:sz w:val="28"/>
          <w:szCs w:val="28"/>
          <w:lang w:eastAsia="ru-RU"/>
        </w:rPr>
        <w:t>стоянно обновляются, из-за политики организации 2018г, которая была направлена на повышение стоимости основных фондов: ремонта, закупку оборудования.</w:t>
      </w:r>
    </w:p>
    <w:p w:rsidR="002C7F19" w:rsidRPr="002C7F19" w:rsidRDefault="002C7F19" w:rsidP="002C7F19">
      <w:pPr>
        <w:spacing w:after="0" w:line="360" w:lineRule="auto"/>
        <w:ind w:right="-2" w:firstLine="567"/>
        <w:jc w:val="both"/>
        <w:rPr>
          <w:rFonts w:ascii="Times New Roman" w:eastAsia="Times New Roman" w:hAnsi="Times New Roman" w:cs="Times New Roman"/>
          <w:bCs/>
          <w:iCs/>
          <w:sz w:val="28"/>
          <w:szCs w:val="28"/>
          <w:lang w:eastAsia="ru-RU"/>
        </w:rPr>
      </w:pPr>
      <w:r w:rsidRPr="002C7F19">
        <w:rPr>
          <w:rFonts w:ascii="Times New Roman" w:eastAsia="Times New Roman" w:hAnsi="Times New Roman" w:cs="Times New Roman"/>
          <w:bCs/>
          <w:iCs/>
          <w:sz w:val="28"/>
          <w:szCs w:val="28"/>
          <w:lang w:eastAsia="ru-RU"/>
        </w:rPr>
        <w:t>Коэффициенты обеспеченности запасами также высоки, это напрямую свидетельствует об эффективности вложе</w:t>
      </w:r>
      <w:r w:rsidR="00A359CC">
        <w:rPr>
          <w:rFonts w:ascii="Times New Roman" w:eastAsia="Times New Roman" w:hAnsi="Times New Roman" w:cs="Times New Roman"/>
          <w:bCs/>
          <w:iCs/>
          <w:sz w:val="28"/>
          <w:szCs w:val="28"/>
          <w:lang w:eastAsia="ru-RU"/>
        </w:rPr>
        <w:t>ния средств учреждения в предме</w:t>
      </w:r>
      <w:r w:rsidRPr="002C7F19">
        <w:rPr>
          <w:rFonts w:ascii="Times New Roman" w:eastAsia="Times New Roman" w:hAnsi="Times New Roman" w:cs="Times New Roman"/>
          <w:bCs/>
          <w:iCs/>
          <w:sz w:val="28"/>
          <w:szCs w:val="28"/>
          <w:lang w:eastAsia="ru-RU"/>
        </w:rPr>
        <w:t>ты снабжения и материалы, и об их ис</w:t>
      </w:r>
      <w:r w:rsidR="00A359CC">
        <w:rPr>
          <w:rFonts w:ascii="Times New Roman" w:eastAsia="Times New Roman" w:hAnsi="Times New Roman" w:cs="Times New Roman"/>
          <w:bCs/>
          <w:iCs/>
          <w:sz w:val="28"/>
          <w:szCs w:val="28"/>
          <w:lang w:eastAsia="ru-RU"/>
        </w:rPr>
        <w:t>пользовании по назначению, повы</w:t>
      </w:r>
      <w:r w:rsidRPr="002C7F19">
        <w:rPr>
          <w:rFonts w:ascii="Times New Roman" w:eastAsia="Times New Roman" w:hAnsi="Times New Roman" w:cs="Times New Roman"/>
          <w:bCs/>
          <w:iCs/>
          <w:sz w:val="28"/>
          <w:szCs w:val="28"/>
          <w:lang w:eastAsia="ru-RU"/>
        </w:rPr>
        <w:t>шению качества услуг. Коэффициент ис</w:t>
      </w:r>
      <w:r w:rsidR="00A359CC">
        <w:rPr>
          <w:rFonts w:ascii="Times New Roman" w:eastAsia="Times New Roman" w:hAnsi="Times New Roman" w:cs="Times New Roman"/>
          <w:bCs/>
          <w:iCs/>
          <w:sz w:val="28"/>
          <w:szCs w:val="28"/>
          <w:lang w:eastAsia="ru-RU"/>
        </w:rPr>
        <w:t>пользования материалов имеет от</w:t>
      </w:r>
      <w:r w:rsidRPr="002C7F19">
        <w:rPr>
          <w:rFonts w:ascii="Times New Roman" w:eastAsia="Times New Roman" w:hAnsi="Times New Roman" w:cs="Times New Roman"/>
          <w:bCs/>
          <w:iCs/>
          <w:sz w:val="28"/>
          <w:szCs w:val="28"/>
          <w:lang w:eastAsia="ru-RU"/>
        </w:rPr>
        <w:t xml:space="preserve">ношение к коммерческой деятельности учреждения, </w:t>
      </w:r>
      <w:r w:rsidR="00A359CC">
        <w:rPr>
          <w:rFonts w:ascii="Times New Roman" w:eastAsia="Times New Roman" w:hAnsi="Times New Roman" w:cs="Times New Roman"/>
          <w:bCs/>
          <w:iCs/>
          <w:sz w:val="28"/>
          <w:szCs w:val="28"/>
          <w:lang w:eastAsia="ru-RU"/>
        </w:rPr>
        <w:t>по положительной ди</w:t>
      </w:r>
      <w:r w:rsidRPr="002C7F19">
        <w:rPr>
          <w:rFonts w:ascii="Times New Roman" w:eastAsia="Times New Roman" w:hAnsi="Times New Roman" w:cs="Times New Roman"/>
          <w:bCs/>
          <w:iCs/>
          <w:sz w:val="28"/>
          <w:szCs w:val="28"/>
          <w:lang w:eastAsia="ru-RU"/>
        </w:rPr>
        <w:t>намике можно сделать вывод о повыш</w:t>
      </w:r>
      <w:r w:rsidR="00A359CC">
        <w:rPr>
          <w:rFonts w:ascii="Times New Roman" w:eastAsia="Times New Roman" w:hAnsi="Times New Roman" w:cs="Times New Roman"/>
          <w:bCs/>
          <w:iCs/>
          <w:sz w:val="28"/>
          <w:szCs w:val="28"/>
          <w:lang w:eastAsia="ru-RU"/>
        </w:rPr>
        <w:t>ении финансового результата дея</w:t>
      </w:r>
      <w:r w:rsidRPr="002C7F19">
        <w:rPr>
          <w:rFonts w:ascii="Times New Roman" w:eastAsia="Times New Roman" w:hAnsi="Times New Roman" w:cs="Times New Roman"/>
          <w:bCs/>
          <w:iCs/>
          <w:sz w:val="28"/>
          <w:szCs w:val="28"/>
          <w:lang w:eastAsia="ru-RU"/>
        </w:rPr>
        <w:t>тельности учреждения и снижении себе</w:t>
      </w:r>
      <w:r w:rsidR="00A359CC">
        <w:rPr>
          <w:rFonts w:ascii="Times New Roman" w:eastAsia="Times New Roman" w:hAnsi="Times New Roman" w:cs="Times New Roman"/>
          <w:bCs/>
          <w:iCs/>
          <w:sz w:val="28"/>
          <w:szCs w:val="28"/>
          <w:lang w:eastAsia="ru-RU"/>
        </w:rPr>
        <w:t>стоимости платных услуг. Обеспе</w:t>
      </w:r>
      <w:r w:rsidRPr="002C7F19">
        <w:rPr>
          <w:rFonts w:ascii="Times New Roman" w:eastAsia="Times New Roman" w:hAnsi="Times New Roman" w:cs="Times New Roman"/>
          <w:bCs/>
          <w:iCs/>
          <w:sz w:val="28"/>
          <w:szCs w:val="28"/>
          <w:lang w:eastAsia="ru-RU"/>
        </w:rPr>
        <w:t>ченность организации трудовыми ресурсами имеет стабильную динамику. Таким образом, политику управления средствами организации можно охарактеризовать как достаточно эффективную в условиях понижения всех показателей финансирования.</w:t>
      </w:r>
    </w:p>
    <w:p w:rsidR="00D63B36" w:rsidRDefault="00D63B36" w:rsidP="003960A9">
      <w:pPr>
        <w:spacing w:after="0" w:line="360" w:lineRule="auto"/>
        <w:ind w:right="-2" w:firstLine="567"/>
        <w:jc w:val="both"/>
        <w:rPr>
          <w:rFonts w:ascii="Times New Roman" w:eastAsia="Times New Roman" w:hAnsi="Times New Roman" w:cs="Times New Roman"/>
          <w:bCs/>
          <w:iCs/>
          <w:sz w:val="28"/>
          <w:szCs w:val="28"/>
          <w:lang w:eastAsia="ru-RU"/>
        </w:rPr>
      </w:pPr>
    </w:p>
    <w:p w:rsidR="00D63B36" w:rsidRDefault="00D63B36">
      <w:pP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br w:type="page"/>
      </w:r>
    </w:p>
    <w:p w:rsidR="00D63B36" w:rsidRDefault="00D63B36" w:rsidP="00D63B36">
      <w:pPr>
        <w:spacing w:after="0" w:line="360" w:lineRule="auto"/>
        <w:ind w:left="10" w:right="-2" w:firstLine="55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lastRenderedPageBreak/>
        <w:t xml:space="preserve">3 </w:t>
      </w:r>
      <w:r w:rsidRPr="007955FB">
        <w:rPr>
          <w:rFonts w:ascii="Times New Roman" w:eastAsia="Times New Roman" w:hAnsi="Times New Roman" w:cs="Times New Roman"/>
          <w:bCs/>
          <w:iCs/>
          <w:sz w:val="28"/>
          <w:szCs w:val="28"/>
          <w:lang w:eastAsia="ru-RU"/>
        </w:rPr>
        <w:t>Потенциальные угрозы и направления укрепления экономической</w:t>
      </w:r>
      <w:r>
        <w:rPr>
          <w:rFonts w:ascii="Times New Roman" w:eastAsia="Times New Roman" w:hAnsi="Times New Roman" w:cs="Times New Roman"/>
          <w:bCs/>
          <w:iCs/>
          <w:sz w:val="28"/>
          <w:szCs w:val="28"/>
          <w:lang w:eastAsia="ru-RU"/>
        </w:rPr>
        <w:t xml:space="preserve"> </w:t>
      </w:r>
      <w:r w:rsidRPr="007955FB">
        <w:rPr>
          <w:rFonts w:ascii="Times New Roman" w:eastAsia="Times New Roman" w:hAnsi="Times New Roman" w:cs="Times New Roman"/>
          <w:bCs/>
          <w:iCs/>
          <w:sz w:val="28"/>
          <w:szCs w:val="28"/>
          <w:lang w:eastAsia="ru-RU"/>
        </w:rPr>
        <w:t>безо</w:t>
      </w:r>
      <w:r>
        <w:rPr>
          <w:rFonts w:ascii="Times New Roman" w:eastAsia="Times New Roman" w:hAnsi="Times New Roman" w:cs="Times New Roman"/>
          <w:bCs/>
          <w:iCs/>
          <w:sz w:val="28"/>
          <w:szCs w:val="28"/>
          <w:lang w:eastAsia="ru-RU"/>
        </w:rPr>
        <w:t>пасности функционирования</w:t>
      </w:r>
      <w:r w:rsidRPr="007955FB">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ООО «Лара-Дент»</w:t>
      </w:r>
    </w:p>
    <w:p w:rsidR="00D63B36" w:rsidRDefault="00D63B36" w:rsidP="00D63B36">
      <w:pPr>
        <w:spacing w:after="0" w:line="360" w:lineRule="auto"/>
        <w:ind w:left="10" w:right="-2" w:firstLine="557"/>
        <w:jc w:val="both"/>
        <w:rPr>
          <w:rFonts w:ascii="Times New Roman" w:eastAsia="Times New Roman" w:hAnsi="Times New Roman" w:cs="Times New Roman"/>
          <w:bCs/>
          <w:iCs/>
          <w:sz w:val="28"/>
          <w:szCs w:val="28"/>
          <w:lang w:eastAsia="ru-RU"/>
        </w:rPr>
      </w:pPr>
    </w:p>
    <w:p w:rsidR="00D63B36" w:rsidRDefault="00D63B36" w:rsidP="00D63B36">
      <w:pPr>
        <w:spacing w:after="0" w:line="360" w:lineRule="auto"/>
        <w:ind w:right="-2"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3.1 Угрозы экономической безопасности организации</w:t>
      </w:r>
    </w:p>
    <w:p w:rsidR="00D63B36" w:rsidRDefault="00D63B36" w:rsidP="003960A9">
      <w:pPr>
        <w:spacing w:after="0" w:line="360" w:lineRule="auto"/>
        <w:ind w:right="-2" w:firstLine="567"/>
        <w:jc w:val="both"/>
        <w:rPr>
          <w:rFonts w:ascii="Times New Roman" w:eastAsia="Times New Roman" w:hAnsi="Times New Roman" w:cs="Times New Roman"/>
          <w:bCs/>
          <w:iCs/>
          <w:sz w:val="28"/>
          <w:szCs w:val="28"/>
          <w:lang w:eastAsia="ru-RU"/>
        </w:rPr>
      </w:pPr>
    </w:p>
    <w:p w:rsidR="00A359CC" w:rsidRPr="00A359CC" w:rsidRDefault="00A359CC" w:rsidP="00A359CC">
      <w:pPr>
        <w:spacing w:after="0" w:line="360" w:lineRule="auto"/>
        <w:ind w:right="-2" w:firstLine="567"/>
        <w:jc w:val="both"/>
        <w:rPr>
          <w:rFonts w:ascii="Times New Roman" w:eastAsia="Times New Roman" w:hAnsi="Times New Roman" w:cs="Times New Roman"/>
          <w:bCs/>
          <w:iCs/>
          <w:sz w:val="28"/>
          <w:szCs w:val="28"/>
          <w:lang w:eastAsia="ru-RU"/>
        </w:rPr>
      </w:pPr>
      <w:r w:rsidRPr="00A359CC">
        <w:rPr>
          <w:rFonts w:ascii="Times New Roman" w:eastAsia="Times New Roman" w:hAnsi="Times New Roman" w:cs="Times New Roman"/>
          <w:bCs/>
          <w:iCs/>
          <w:sz w:val="28"/>
          <w:szCs w:val="28"/>
          <w:lang w:eastAsia="ru-RU"/>
        </w:rPr>
        <w:t>Основательная финансовая защита ООО «Лара-Дент» вероятна лишь при совокупном и целостном подходе</w:t>
      </w:r>
      <w:r>
        <w:rPr>
          <w:rFonts w:ascii="Times New Roman" w:eastAsia="Times New Roman" w:hAnsi="Times New Roman" w:cs="Times New Roman"/>
          <w:bCs/>
          <w:iCs/>
          <w:sz w:val="28"/>
          <w:szCs w:val="28"/>
          <w:lang w:eastAsia="ru-RU"/>
        </w:rPr>
        <w:t xml:space="preserve"> к ее организации. Чтобы обнару</w:t>
      </w:r>
      <w:r w:rsidRPr="00A359CC">
        <w:rPr>
          <w:rFonts w:ascii="Times New Roman" w:eastAsia="Times New Roman" w:hAnsi="Times New Roman" w:cs="Times New Roman"/>
          <w:bCs/>
          <w:iCs/>
          <w:sz w:val="28"/>
          <w:szCs w:val="28"/>
          <w:lang w:eastAsia="ru-RU"/>
        </w:rPr>
        <w:t>жить вероятные угрозы, произведем SW</w:t>
      </w:r>
      <w:r>
        <w:rPr>
          <w:rFonts w:ascii="Times New Roman" w:eastAsia="Times New Roman" w:hAnsi="Times New Roman" w:cs="Times New Roman"/>
          <w:bCs/>
          <w:iCs/>
          <w:sz w:val="28"/>
          <w:szCs w:val="28"/>
          <w:lang w:eastAsia="ru-RU"/>
        </w:rPr>
        <w:t>OT – анализ, который представля</w:t>
      </w:r>
      <w:r w:rsidRPr="00A359CC">
        <w:rPr>
          <w:rFonts w:ascii="Times New Roman" w:eastAsia="Times New Roman" w:hAnsi="Times New Roman" w:cs="Times New Roman"/>
          <w:bCs/>
          <w:iCs/>
          <w:sz w:val="28"/>
          <w:szCs w:val="28"/>
          <w:lang w:eastAsia="ru-RU"/>
        </w:rPr>
        <w:t>ет собой исследование внутренней среды организации, а также внешних возможностей и опасностей. Для этого произведем оценку в три шага.</w:t>
      </w:r>
    </w:p>
    <w:p w:rsidR="00A359CC" w:rsidRDefault="00A359CC" w:rsidP="00A359CC">
      <w:pPr>
        <w:spacing w:after="0" w:line="360" w:lineRule="auto"/>
        <w:ind w:right="-2" w:firstLine="567"/>
        <w:jc w:val="both"/>
        <w:rPr>
          <w:rFonts w:ascii="Times New Roman" w:eastAsia="Times New Roman" w:hAnsi="Times New Roman" w:cs="Times New Roman"/>
          <w:bCs/>
          <w:iCs/>
          <w:sz w:val="28"/>
          <w:szCs w:val="28"/>
          <w:lang w:eastAsia="ru-RU"/>
        </w:rPr>
      </w:pPr>
      <w:r w:rsidRPr="00A359CC">
        <w:rPr>
          <w:rFonts w:ascii="Times New Roman" w:eastAsia="Times New Roman" w:hAnsi="Times New Roman" w:cs="Times New Roman"/>
          <w:bCs/>
          <w:iCs/>
          <w:sz w:val="28"/>
          <w:szCs w:val="28"/>
          <w:lang w:eastAsia="ru-RU"/>
        </w:rPr>
        <w:t>Первый шаг изучения – сильные и слабые стороны.</w:t>
      </w:r>
    </w:p>
    <w:p w:rsidR="003618F9" w:rsidRDefault="003618F9" w:rsidP="00A359CC">
      <w:pPr>
        <w:spacing w:after="0" w:line="360" w:lineRule="auto"/>
        <w:ind w:right="-2" w:firstLine="567"/>
        <w:jc w:val="both"/>
        <w:rPr>
          <w:rFonts w:ascii="Times New Roman" w:eastAsia="Times New Roman" w:hAnsi="Times New Roman" w:cs="Times New Roman"/>
          <w:bCs/>
          <w:iCs/>
          <w:sz w:val="28"/>
          <w:szCs w:val="28"/>
          <w:lang w:eastAsia="ru-RU"/>
        </w:rPr>
      </w:pPr>
    </w:p>
    <w:p w:rsidR="008E5CAD" w:rsidRDefault="00447555" w:rsidP="00AB3A26">
      <w:pPr>
        <w:spacing w:after="0" w:line="360" w:lineRule="auto"/>
        <w:ind w:right="-2"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Таблица </w:t>
      </w:r>
      <w:r w:rsidR="000D6D7A">
        <w:rPr>
          <w:rFonts w:ascii="Times New Roman" w:eastAsia="Times New Roman" w:hAnsi="Times New Roman" w:cs="Times New Roman"/>
          <w:bCs/>
          <w:iCs/>
          <w:sz w:val="28"/>
          <w:szCs w:val="28"/>
          <w:lang w:eastAsia="ru-RU"/>
        </w:rPr>
        <w:t>7</w:t>
      </w:r>
      <w:r w:rsidR="00233E00" w:rsidRPr="008E5CAD">
        <w:rPr>
          <w:rFonts w:ascii="Times New Roman" w:eastAsia="Times New Roman" w:hAnsi="Times New Roman" w:cs="Times New Roman"/>
          <w:bCs/>
          <w:iCs/>
          <w:sz w:val="28"/>
          <w:szCs w:val="28"/>
          <w:lang w:eastAsia="ru-RU"/>
        </w:rPr>
        <w:t xml:space="preserve"> </w:t>
      </w:r>
      <w:r w:rsidR="00233E00" w:rsidRPr="00337F76">
        <w:rPr>
          <w:rFonts w:ascii="Times New Roman" w:eastAsia="Times New Roman" w:hAnsi="Times New Roman" w:cs="Times New Roman"/>
          <w:bCs/>
          <w:iCs/>
          <w:sz w:val="28"/>
          <w:szCs w:val="28"/>
          <w:lang w:eastAsia="ru-RU"/>
        </w:rPr>
        <w:t>–</w:t>
      </w:r>
      <w:r w:rsidR="00233E00" w:rsidRPr="008E5CAD">
        <w:rPr>
          <w:rFonts w:ascii="Times New Roman" w:eastAsia="Times New Roman" w:hAnsi="Times New Roman" w:cs="Times New Roman"/>
          <w:bCs/>
          <w:iCs/>
          <w:sz w:val="28"/>
          <w:szCs w:val="28"/>
          <w:lang w:eastAsia="ru-RU"/>
        </w:rPr>
        <w:t xml:space="preserve"> Оценка внутренней среды ООО «</w:t>
      </w:r>
      <w:r w:rsidR="00233E00">
        <w:rPr>
          <w:rFonts w:ascii="Times New Roman" w:eastAsia="Times New Roman" w:hAnsi="Times New Roman" w:cs="Times New Roman"/>
          <w:bCs/>
          <w:iCs/>
          <w:sz w:val="28"/>
          <w:szCs w:val="28"/>
          <w:lang w:eastAsia="ru-RU"/>
        </w:rPr>
        <w:t>Лара-Дент</w:t>
      </w:r>
      <w:r w:rsidR="00233E00" w:rsidRPr="008E5CAD">
        <w:rPr>
          <w:rFonts w:ascii="Times New Roman" w:eastAsia="Times New Roman" w:hAnsi="Times New Roman" w:cs="Times New Roman"/>
          <w:bCs/>
          <w:iCs/>
          <w:sz w:val="28"/>
          <w:szCs w:val="28"/>
          <w:lang w:eastAsia="ru-RU"/>
        </w:rPr>
        <w:t>»</w:t>
      </w:r>
    </w:p>
    <w:tbl>
      <w:tblPr>
        <w:tblStyle w:val="ac"/>
        <w:tblW w:w="0" w:type="auto"/>
        <w:tblLook w:val="04A0" w:firstRow="1" w:lastRow="0" w:firstColumn="1" w:lastColumn="0" w:noHBand="0" w:noVBand="1"/>
      </w:tblPr>
      <w:tblGrid>
        <w:gridCol w:w="4672"/>
        <w:gridCol w:w="4673"/>
      </w:tblGrid>
      <w:tr w:rsidR="00AB3A26" w:rsidRPr="00D55E4C" w:rsidTr="006623B2">
        <w:tc>
          <w:tcPr>
            <w:tcW w:w="4672" w:type="dxa"/>
          </w:tcPr>
          <w:p w:rsidR="00AB3A26" w:rsidRPr="00D55E4C" w:rsidRDefault="00AB3A26" w:rsidP="006623B2">
            <w:pPr>
              <w:spacing w:line="360" w:lineRule="auto"/>
              <w:ind w:right="-2"/>
              <w:jc w:val="center"/>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Сильные стороны</w:t>
            </w:r>
          </w:p>
        </w:tc>
        <w:tc>
          <w:tcPr>
            <w:tcW w:w="4673" w:type="dxa"/>
          </w:tcPr>
          <w:p w:rsidR="00AB3A26" w:rsidRPr="00D55E4C" w:rsidRDefault="00AB3A26" w:rsidP="006623B2">
            <w:pPr>
              <w:spacing w:line="360" w:lineRule="auto"/>
              <w:ind w:right="-2"/>
              <w:jc w:val="center"/>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Слабые стороны</w:t>
            </w:r>
          </w:p>
        </w:tc>
      </w:tr>
      <w:tr w:rsidR="00AB3A26" w:rsidRPr="00D55E4C" w:rsidTr="006623B2">
        <w:tc>
          <w:tcPr>
            <w:tcW w:w="4672" w:type="dxa"/>
          </w:tcPr>
          <w:p w:rsidR="00AB3A26" w:rsidRPr="00D55E4C" w:rsidRDefault="00AB3A26" w:rsidP="006623B2">
            <w:pPr>
              <w:spacing w:line="360" w:lineRule="auto"/>
              <w:ind w:right="-2"/>
              <w:jc w:val="both"/>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1. Опыт работы на рынке;</w:t>
            </w:r>
          </w:p>
          <w:p w:rsidR="00AB3A26" w:rsidRPr="00D55E4C" w:rsidRDefault="00AB3A26" w:rsidP="006623B2">
            <w:pPr>
              <w:spacing w:line="360" w:lineRule="auto"/>
              <w:ind w:right="-2"/>
              <w:jc w:val="both"/>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2. Предоставление разноплановых услуг;</w:t>
            </w:r>
          </w:p>
          <w:p w:rsidR="00AB3A26" w:rsidRPr="00D55E4C" w:rsidRDefault="00AB3A26" w:rsidP="006623B2">
            <w:pPr>
              <w:spacing w:line="360" w:lineRule="auto"/>
              <w:ind w:right="-2"/>
              <w:jc w:val="both"/>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3. Высококвалифицированные кадры;</w:t>
            </w:r>
          </w:p>
          <w:p w:rsidR="00AB3A26" w:rsidRPr="00D55E4C" w:rsidRDefault="00AB3A26" w:rsidP="006623B2">
            <w:pPr>
              <w:spacing w:line="360" w:lineRule="auto"/>
              <w:ind w:right="-2"/>
              <w:jc w:val="both"/>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4. Корпоративная система взаимодействия, обмена опытом;</w:t>
            </w:r>
          </w:p>
          <w:p w:rsidR="00AB3A26" w:rsidRPr="00D55E4C" w:rsidRDefault="00AB3A26" w:rsidP="006623B2">
            <w:pPr>
              <w:spacing w:line="360" w:lineRule="auto"/>
              <w:ind w:right="-2"/>
              <w:jc w:val="both"/>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5. Отлаженная работа с физическими и юридическими лицами;</w:t>
            </w:r>
          </w:p>
          <w:p w:rsidR="00AB3A26" w:rsidRPr="00D55E4C" w:rsidRDefault="00AB3A26" w:rsidP="006623B2">
            <w:pPr>
              <w:spacing w:line="360" w:lineRule="auto"/>
              <w:ind w:right="-2"/>
              <w:jc w:val="both"/>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6. Финансовая мотивация сотрудников и социальная поддержка;</w:t>
            </w:r>
          </w:p>
          <w:p w:rsidR="00AB3A26" w:rsidRPr="00D55E4C" w:rsidRDefault="00AB3A26" w:rsidP="006623B2">
            <w:pPr>
              <w:spacing w:line="360" w:lineRule="auto"/>
              <w:ind w:right="-2"/>
              <w:jc w:val="both"/>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7. Наличие лицензии и сертификата на оказание качественных услуг;</w:t>
            </w:r>
          </w:p>
          <w:p w:rsidR="00AB3A26" w:rsidRPr="00D55E4C" w:rsidRDefault="00AB3A26" w:rsidP="006623B2">
            <w:pPr>
              <w:spacing w:line="360" w:lineRule="auto"/>
              <w:ind w:right="-2"/>
              <w:jc w:val="both"/>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8. Эффективная финансовая политика.</w:t>
            </w:r>
          </w:p>
        </w:tc>
        <w:tc>
          <w:tcPr>
            <w:tcW w:w="4673" w:type="dxa"/>
          </w:tcPr>
          <w:p w:rsidR="00AB3A26" w:rsidRPr="00D55E4C" w:rsidRDefault="00AB3A26" w:rsidP="006623B2">
            <w:pPr>
              <w:spacing w:line="360" w:lineRule="auto"/>
              <w:ind w:right="-2"/>
              <w:jc w:val="both"/>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1. Маленькая занимаемая площадь;</w:t>
            </w:r>
          </w:p>
          <w:p w:rsidR="00AB3A26" w:rsidRPr="00D55E4C" w:rsidRDefault="00AB3A26" w:rsidP="006623B2">
            <w:pPr>
              <w:spacing w:line="360" w:lineRule="auto"/>
              <w:ind w:right="-2"/>
              <w:jc w:val="both"/>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2. Большая нагрузка на оборудование и персонал;</w:t>
            </w:r>
          </w:p>
          <w:p w:rsidR="00AB3A26" w:rsidRPr="00D55E4C" w:rsidRDefault="00AB3A26" w:rsidP="006623B2">
            <w:pPr>
              <w:spacing w:line="360" w:lineRule="auto"/>
              <w:ind w:right="-2"/>
              <w:jc w:val="both"/>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3. Нехватка кадров.</w:t>
            </w:r>
          </w:p>
          <w:p w:rsidR="00AB3A26" w:rsidRPr="00D55E4C" w:rsidRDefault="00AB3A26" w:rsidP="006623B2">
            <w:pPr>
              <w:spacing w:line="360" w:lineRule="auto"/>
              <w:ind w:right="-2"/>
              <w:jc w:val="both"/>
              <w:rPr>
                <w:rFonts w:ascii="Times New Roman" w:eastAsia="Times New Roman" w:hAnsi="Times New Roman" w:cs="Times New Roman"/>
                <w:bCs/>
                <w:iCs/>
                <w:sz w:val="24"/>
                <w:szCs w:val="28"/>
                <w:lang w:eastAsia="ru-RU"/>
              </w:rPr>
            </w:pPr>
          </w:p>
        </w:tc>
      </w:tr>
    </w:tbl>
    <w:p w:rsidR="008E5CAD" w:rsidRDefault="008E5CAD" w:rsidP="008E5CAD">
      <w:pPr>
        <w:spacing w:after="0" w:line="360" w:lineRule="auto"/>
        <w:ind w:right="-2" w:firstLine="567"/>
        <w:jc w:val="both"/>
        <w:rPr>
          <w:rFonts w:ascii="Times New Roman" w:eastAsia="Times New Roman" w:hAnsi="Times New Roman" w:cs="Times New Roman"/>
          <w:bCs/>
          <w:iCs/>
          <w:sz w:val="28"/>
          <w:szCs w:val="28"/>
          <w:lang w:eastAsia="ru-RU"/>
        </w:rPr>
      </w:pPr>
    </w:p>
    <w:p w:rsidR="00A359CC" w:rsidRPr="00A359CC" w:rsidRDefault="00A359CC" w:rsidP="00A359CC">
      <w:pPr>
        <w:spacing w:after="0" w:line="360" w:lineRule="auto"/>
        <w:ind w:right="-2" w:firstLine="567"/>
        <w:jc w:val="both"/>
        <w:rPr>
          <w:rFonts w:ascii="Times New Roman" w:eastAsia="Times New Roman" w:hAnsi="Times New Roman" w:cs="Times New Roman"/>
          <w:bCs/>
          <w:iCs/>
          <w:sz w:val="28"/>
          <w:szCs w:val="28"/>
          <w:lang w:eastAsia="ru-RU"/>
        </w:rPr>
      </w:pPr>
      <w:r w:rsidRPr="00A359CC">
        <w:rPr>
          <w:rFonts w:ascii="Times New Roman" w:eastAsia="Times New Roman" w:hAnsi="Times New Roman" w:cs="Times New Roman"/>
          <w:bCs/>
          <w:iCs/>
          <w:sz w:val="28"/>
          <w:szCs w:val="28"/>
          <w:lang w:eastAsia="ru-RU"/>
        </w:rPr>
        <w:t>Кадры, финансовый, технический и</w:t>
      </w:r>
      <w:r>
        <w:rPr>
          <w:rFonts w:ascii="Times New Roman" w:eastAsia="Times New Roman" w:hAnsi="Times New Roman" w:cs="Times New Roman"/>
          <w:bCs/>
          <w:iCs/>
          <w:sz w:val="28"/>
          <w:szCs w:val="28"/>
          <w:lang w:eastAsia="ru-RU"/>
        </w:rPr>
        <w:t xml:space="preserve"> управленческий процессы, оказы</w:t>
      </w:r>
      <w:r w:rsidRPr="00A359CC">
        <w:rPr>
          <w:rFonts w:ascii="Times New Roman" w:eastAsia="Times New Roman" w:hAnsi="Times New Roman" w:cs="Times New Roman"/>
          <w:bCs/>
          <w:iCs/>
          <w:sz w:val="28"/>
          <w:szCs w:val="28"/>
          <w:lang w:eastAsia="ru-RU"/>
        </w:rPr>
        <w:t>вают конкретное и систематическое влияние на жизнедеятельность фирмы.</w:t>
      </w:r>
    </w:p>
    <w:p w:rsidR="00A359CC" w:rsidRPr="00A359CC" w:rsidRDefault="00A359CC" w:rsidP="00A359CC">
      <w:pPr>
        <w:spacing w:after="0" w:line="360" w:lineRule="auto"/>
        <w:ind w:right="-2" w:firstLine="567"/>
        <w:jc w:val="both"/>
        <w:rPr>
          <w:rFonts w:ascii="Times New Roman" w:eastAsia="Times New Roman" w:hAnsi="Times New Roman" w:cs="Times New Roman"/>
          <w:bCs/>
          <w:iCs/>
          <w:sz w:val="28"/>
          <w:szCs w:val="28"/>
          <w:lang w:eastAsia="ru-RU"/>
        </w:rPr>
      </w:pPr>
      <w:r w:rsidRPr="00A359CC">
        <w:rPr>
          <w:rFonts w:ascii="Times New Roman" w:eastAsia="Times New Roman" w:hAnsi="Times New Roman" w:cs="Times New Roman"/>
          <w:bCs/>
          <w:iCs/>
          <w:sz w:val="28"/>
          <w:szCs w:val="28"/>
          <w:lang w:eastAsia="ru-RU"/>
        </w:rPr>
        <w:t>Высокая степень квалификации специалистов, дает возможность справляться с большим потоком, обслуживаемых клиентов. Слабая ст</w:t>
      </w:r>
      <w:r>
        <w:rPr>
          <w:rFonts w:ascii="Times New Roman" w:eastAsia="Times New Roman" w:hAnsi="Times New Roman" w:cs="Times New Roman"/>
          <w:bCs/>
          <w:iCs/>
          <w:sz w:val="28"/>
          <w:szCs w:val="28"/>
          <w:lang w:eastAsia="ru-RU"/>
        </w:rPr>
        <w:t>оро</w:t>
      </w:r>
      <w:r w:rsidRPr="00A359CC">
        <w:rPr>
          <w:rFonts w:ascii="Times New Roman" w:eastAsia="Times New Roman" w:hAnsi="Times New Roman" w:cs="Times New Roman"/>
          <w:bCs/>
          <w:iCs/>
          <w:sz w:val="28"/>
          <w:szCs w:val="28"/>
          <w:lang w:eastAsia="ru-RU"/>
        </w:rPr>
        <w:t>на склады</w:t>
      </w:r>
      <w:r w:rsidRPr="00A359CC">
        <w:rPr>
          <w:rFonts w:ascii="Times New Roman" w:eastAsia="Times New Roman" w:hAnsi="Times New Roman" w:cs="Times New Roman"/>
          <w:bCs/>
          <w:iCs/>
          <w:sz w:val="28"/>
          <w:szCs w:val="28"/>
          <w:lang w:eastAsia="ru-RU"/>
        </w:rPr>
        <w:lastRenderedPageBreak/>
        <w:t>вается из-за нехватки специалистов. Клиника имеет прибыльное месторасположение, но небольшую занимаемую площадь, из-за чего нет возможности расширить предлагаемые населению стоматологические услуги. Из-за поднятия конкурентами цен и увеличения</w:t>
      </w:r>
      <w:r>
        <w:rPr>
          <w:rFonts w:ascii="Times New Roman" w:eastAsia="Times New Roman" w:hAnsi="Times New Roman" w:cs="Times New Roman"/>
          <w:bCs/>
          <w:iCs/>
          <w:sz w:val="28"/>
          <w:szCs w:val="28"/>
          <w:lang w:eastAsia="ru-RU"/>
        </w:rPr>
        <w:t xml:space="preserve"> спроса, на оказы</w:t>
      </w:r>
      <w:r w:rsidRPr="00A359CC">
        <w:rPr>
          <w:rFonts w:ascii="Times New Roman" w:eastAsia="Times New Roman" w:hAnsi="Times New Roman" w:cs="Times New Roman"/>
          <w:bCs/>
          <w:iCs/>
          <w:sz w:val="28"/>
          <w:szCs w:val="28"/>
          <w:lang w:eastAsia="ru-RU"/>
        </w:rPr>
        <w:t>ваемые услуг, происходит огромная нагрузка на персонал и оборудование фирмы.</w:t>
      </w:r>
    </w:p>
    <w:p w:rsidR="00A359CC" w:rsidRDefault="00A359CC" w:rsidP="00A359CC">
      <w:pPr>
        <w:spacing w:after="0" w:line="360" w:lineRule="auto"/>
        <w:ind w:right="-2" w:firstLine="567"/>
        <w:jc w:val="both"/>
        <w:rPr>
          <w:rFonts w:ascii="Times New Roman" w:eastAsia="Times New Roman" w:hAnsi="Times New Roman" w:cs="Times New Roman"/>
          <w:bCs/>
          <w:iCs/>
          <w:sz w:val="28"/>
          <w:szCs w:val="28"/>
          <w:lang w:eastAsia="ru-RU"/>
        </w:rPr>
      </w:pPr>
      <w:r w:rsidRPr="00A359CC">
        <w:rPr>
          <w:rFonts w:ascii="Times New Roman" w:eastAsia="Times New Roman" w:hAnsi="Times New Roman" w:cs="Times New Roman"/>
          <w:bCs/>
          <w:iCs/>
          <w:sz w:val="28"/>
          <w:szCs w:val="28"/>
          <w:lang w:eastAsia="ru-RU"/>
        </w:rPr>
        <w:t>Второй шаг – возможности и угрозы.</w:t>
      </w:r>
    </w:p>
    <w:p w:rsidR="008E5CAD" w:rsidRDefault="00826205" w:rsidP="00AB3A26">
      <w:pPr>
        <w:spacing w:after="0" w:line="360" w:lineRule="auto"/>
        <w:ind w:right="-2"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Таблица </w:t>
      </w:r>
      <w:r w:rsidR="000D6D7A">
        <w:rPr>
          <w:rFonts w:ascii="Times New Roman" w:eastAsia="Times New Roman" w:hAnsi="Times New Roman" w:cs="Times New Roman"/>
          <w:bCs/>
          <w:iCs/>
          <w:sz w:val="28"/>
          <w:szCs w:val="28"/>
          <w:lang w:eastAsia="ru-RU"/>
        </w:rPr>
        <w:t>8</w:t>
      </w:r>
      <w:r w:rsidR="008E5CAD" w:rsidRPr="008E5CAD">
        <w:rPr>
          <w:rFonts w:ascii="Times New Roman" w:eastAsia="Times New Roman" w:hAnsi="Times New Roman" w:cs="Times New Roman"/>
          <w:bCs/>
          <w:iCs/>
          <w:sz w:val="28"/>
          <w:szCs w:val="28"/>
          <w:lang w:eastAsia="ru-RU"/>
        </w:rPr>
        <w:t xml:space="preserve"> </w:t>
      </w:r>
      <w:r w:rsidRPr="00337F76">
        <w:rPr>
          <w:rFonts w:ascii="Times New Roman" w:eastAsia="Times New Roman" w:hAnsi="Times New Roman" w:cs="Times New Roman"/>
          <w:bCs/>
          <w:iCs/>
          <w:sz w:val="28"/>
          <w:szCs w:val="28"/>
          <w:lang w:eastAsia="ru-RU"/>
        </w:rPr>
        <w:t>–</w:t>
      </w:r>
      <w:r w:rsidR="008E5CAD" w:rsidRPr="008E5CAD">
        <w:rPr>
          <w:rFonts w:ascii="Times New Roman" w:eastAsia="Times New Roman" w:hAnsi="Times New Roman" w:cs="Times New Roman"/>
          <w:bCs/>
          <w:iCs/>
          <w:sz w:val="28"/>
          <w:szCs w:val="28"/>
          <w:lang w:eastAsia="ru-RU"/>
        </w:rPr>
        <w:t xml:space="preserve"> Оценка потенциальных возможностей и угроз</w:t>
      </w:r>
    </w:p>
    <w:tbl>
      <w:tblPr>
        <w:tblStyle w:val="ac"/>
        <w:tblW w:w="0" w:type="auto"/>
        <w:tblLook w:val="04A0" w:firstRow="1" w:lastRow="0" w:firstColumn="1" w:lastColumn="0" w:noHBand="0" w:noVBand="1"/>
      </w:tblPr>
      <w:tblGrid>
        <w:gridCol w:w="4672"/>
        <w:gridCol w:w="4673"/>
      </w:tblGrid>
      <w:tr w:rsidR="00AB3A26" w:rsidRPr="00D55E4C" w:rsidTr="006623B2">
        <w:tc>
          <w:tcPr>
            <w:tcW w:w="4672" w:type="dxa"/>
          </w:tcPr>
          <w:p w:rsidR="00AB3A26" w:rsidRPr="00D55E4C" w:rsidRDefault="00AB3A26" w:rsidP="006623B2">
            <w:pPr>
              <w:spacing w:line="360" w:lineRule="auto"/>
              <w:ind w:right="-2"/>
              <w:jc w:val="center"/>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Потенциальные возможности</w:t>
            </w:r>
          </w:p>
        </w:tc>
        <w:tc>
          <w:tcPr>
            <w:tcW w:w="4673" w:type="dxa"/>
          </w:tcPr>
          <w:p w:rsidR="00AB3A26" w:rsidRPr="00D55E4C" w:rsidRDefault="00AB3A26" w:rsidP="006623B2">
            <w:pPr>
              <w:spacing w:line="360" w:lineRule="auto"/>
              <w:ind w:right="-2"/>
              <w:jc w:val="center"/>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Потенциальные угрозы</w:t>
            </w:r>
          </w:p>
        </w:tc>
      </w:tr>
      <w:tr w:rsidR="00AB3A26" w:rsidRPr="00D55E4C" w:rsidTr="006623B2">
        <w:tc>
          <w:tcPr>
            <w:tcW w:w="4672" w:type="dxa"/>
          </w:tcPr>
          <w:p w:rsidR="00AB3A26" w:rsidRPr="00D55E4C" w:rsidRDefault="00AB3A26" w:rsidP="006623B2">
            <w:pPr>
              <w:spacing w:line="360" w:lineRule="auto"/>
              <w:ind w:right="-2"/>
              <w:jc w:val="both"/>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1. Диверсификация, выполняемых услуг;</w:t>
            </w:r>
          </w:p>
          <w:p w:rsidR="00AB3A26" w:rsidRPr="00D55E4C" w:rsidRDefault="00AB3A26" w:rsidP="006623B2">
            <w:pPr>
              <w:spacing w:line="360" w:lineRule="auto"/>
              <w:ind w:right="-2"/>
              <w:jc w:val="both"/>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2. Смена месторасположения;</w:t>
            </w:r>
          </w:p>
          <w:p w:rsidR="00AB3A26" w:rsidRPr="00D55E4C" w:rsidRDefault="00AB3A26" w:rsidP="006623B2">
            <w:pPr>
              <w:spacing w:line="360" w:lineRule="auto"/>
              <w:ind w:right="-2"/>
              <w:jc w:val="both"/>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3. Расширение занимаемых платежей.</w:t>
            </w:r>
          </w:p>
        </w:tc>
        <w:tc>
          <w:tcPr>
            <w:tcW w:w="4673" w:type="dxa"/>
          </w:tcPr>
          <w:p w:rsidR="00AB3A26" w:rsidRPr="00D55E4C" w:rsidRDefault="00AB3A26" w:rsidP="006623B2">
            <w:pPr>
              <w:spacing w:line="360" w:lineRule="auto"/>
              <w:ind w:right="-2"/>
              <w:jc w:val="both"/>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1. Вход на рынок новых услуг конкурентов;</w:t>
            </w:r>
          </w:p>
          <w:p w:rsidR="00AB3A26" w:rsidRPr="00D55E4C" w:rsidRDefault="00AB3A26" w:rsidP="006623B2">
            <w:pPr>
              <w:spacing w:line="360" w:lineRule="auto"/>
              <w:ind w:right="-2"/>
              <w:jc w:val="both"/>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2. Изменение вкуса потребителей;</w:t>
            </w:r>
          </w:p>
          <w:p w:rsidR="00AB3A26" w:rsidRPr="00D55E4C" w:rsidRDefault="00AB3A26" w:rsidP="006623B2">
            <w:pPr>
              <w:spacing w:line="360" w:lineRule="auto"/>
              <w:ind w:right="-2"/>
              <w:jc w:val="both"/>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3. Спад экономики страны;</w:t>
            </w:r>
          </w:p>
          <w:p w:rsidR="00AB3A26" w:rsidRPr="00D55E4C" w:rsidRDefault="00AB3A26" w:rsidP="006623B2">
            <w:pPr>
              <w:spacing w:line="360" w:lineRule="auto"/>
              <w:ind w:right="-2"/>
              <w:jc w:val="both"/>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4. Ужесточение законодательства.</w:t>
            </w:r>
          </w:p>
        </w:tc>
      </w:tr>
    </w:tbl>
    <w:p w:rsidR="00A359CC" w:rsidRDefault="00A359CC" w:rsidP="00AB3A26">
      <w:pPr>
        <w:spacing w:after="0" w:line="360" w:lineRule="auto"/>
        <w:ind w:right="-2" w:firstLine="567"/>
        <w:jc w:val="both"/>
        <w:rPr>
          <w:rFonts w:ascii="Times New Roman" w:eastAsia="Times New Roman" w:hAnsi="Times New Roman" w:cs="Times New Roman"/>
          <w:bCs/>
          <w:iCs/>
          <w:sz w:val="28"/>
          <w:szCs w:val="28"/>
          <w:lang w:eastAsia="ru-RU"/>
        </w:rPr>
      </w:pPr>
    </w:p>
    <w:p w:rsidR="00A359CC" w:rsidRPr="00A359CC" w:rsidRDefault="00A359CC" w:rsidP="00A359CC">
      <w:pPr>
        <w:spacing w:after="0" w:line="360" w:lineRule="auto"/>
        <w:ind w:right="-2" w:firstLine="567"/>
        <w:jc w:val="both"/>
        <w:rPr>
          <w:rFonts w:ascii="Times New Roman" w:eastAsia="Times New Roman" w:hAnsi="Times New Roman" w:cs="Times New Roman"/>
          <w:bCs/>
          <w:iCs/>
          <w:sz w:val="28"/>
          <w:szCs w:val="28"/>
          <w:lang w:eastAsia="ru-RU"/>
        </w:rPr>
      </w:pPr>
      <w:r w:rsidRPr="00A359CC">
        <w:rPr>
          <w:rFonts w:ascii="Times New Roman" w:eastAsia="Times New Roman" w:hAnsi="Times New Roman" w:cs="Times New Roman"/>
          <w:bCs/>
          <w:iCs/>
          <w:sz w:val="28"/>
          <w:szCs w:val="28"/>
          <w:lang w:eastAsia="ru-RU"/>
        </w:rPr>
        <w:t>Главным конкурентом на данной нише рынка для этой организации является клиника Квалитет. Она предоставляет те же услуги, что и наша клиника. Но у нашей фирмы существ</w:t>
      </w:r>
      <w:r>
        <w:rPr>
          <w:rFonts w:ascii="Times New Roman" w:eastAsia="Times New Roman" w:hAnsi="Times New Roman" w:cs="Times New Roman"/>
          <w:bCs/>
          <w:iCs/>
          <w:sz w:val="28"/>
          <w:szCs w:val="28"/>
          <w:lang w:eastAsia="ru-RU"/>
        </w:rPr>
        <w:t>уют такие конкурентные преимуще</w:t>
      </w:r>
      <w:r w:rsidRPr="00A359CC">
        <w:rPr>
          <w:rFonts w:ascii="Times New Roman" w:eastAsia="Times New Roman" w:hAnsi="Times New Roman" w:cs="Times New Roman"/>
          <w:bCs/>
          <w:iCs/>
          <w:sz w:val="28"/>
          <w:szCs w:val="28"/>
          <w:lang w:eastAsia="ru-RU"/>
        </w:rPr>
        <w:t>ства:</w:t>
      </w:r>
    </w:p>
    <w:p w:rsidR="00A359CC" w:rsidRPr="00A359CC" w:rsidRDefault="00A359CC" w:rsidP="00A359CC">
      <w:pPr>
        <w:spacing w:after="0" w:line="360" w:lineRule="auto"/>
        <w:ind w:right="-2" w:firstLine="567"/>
        <w:jc w:val="both"/>
        <w:rPr>
          <w:rFonts w:ascii="Times New Roman" w:eastAsia="Times New Roman" w:hAnsi="Times New Roman" w:cs="Times New Roman"/>
          <w:bCs/>
          <w:iCs/>
          <w:sz w:val="28"/>
          <w:szCs w:val="28"/>
          <w:lang w:eastAsia="ru-RU"/>
        </w:rPr>
      </w:pPr>
      <w:r w:rsidRPr="00A359CC">
        <w:rPr>
          <w:rFonts w:ascii="Times New Roman" w:eastAsia="Times New Roman" w:hAnsi="Times New Roman" w:cs="Times New Roman"/>
          <w:bCs/>
          <w:iCs/>
          <w:sz w:val="28"/>
          <w:szCs w:val="28"/>
          <w:lang w:eastAsia="ru-RU"/>
        </w:rPr>
        <w:t>– более низкие цены на услуги;</w:t>
      </w:r>
    </w:p>
    <w:p w:rsidR="00A359CC" w:rsidRPr="00A359CC" w:rsidRDefault="00A359CC" w:rsidP="00A359CC">
      <w:pPr>
        <w:spacing w:after="0" w:line="360" w:lineRule="auto"/>
        <w:ind w:right="-2" w:firstLine="567"/>
        <w:jc w:val="both"/>
        <w:rPr>
          <w:rFonts w:ascii="Times New Roman" w:eastAsia="Times New Roman" w:hAnsi="Times New Roman" w:cs="Times New Roman"/>
          <w:bCs/>
          <w:iCs/>
          <w:sz w:val="28"/>
          <w:szCs w:val="28"/>
          <w:lang w:eastAsia="ru-RU"/>
        </w:rPr>
      </w:pPr>
      <w:r w:rsidRPr="00A359CC">
        <w:rPr>
          <w:rFonts w:ascii="Times New Roman" w:eastAsia="Times New Roman" w:hAnsi="Times New Roman" w:cs="Times New Roman"/>
          <w:bCs/>
          <w:iCs/>
          <w:sz w:val="28"/>
          <w:szCs w:val="28"/>
          <w:lang w:eastAsia="ru-RU"/>
        </w:rPr>
        <w:t>– более высокий имидж;</w:t>
      </w:r>
    </w:p>
    <w:p w:rsidR="00A359CC" w:rsidRPr="00A359CC" w:rsidRDefault="00A359CC" w:rsidP="00A359CC">
      <w:pPr>
        <w:spacing w:after="0" w:line="360" w:lineRule="auto"/>
        <w:ind w:right="-2" w:firstLine="567"/>
        <w:jc w:val="both"/>
        <w:rPr>
          <w:rFonts w:ascii="Times New Roman" w:eastAsia="Times New Roman" w:hAnsi="Times New Roman" w:cs="Times New Roman"/>
          <w:bCs/>
          <w:iCs/>
          <w:sz w:val="28"/>
          <w:szCs w:val="28"/>
          <w:lang w:eastAsia="ru-RU"/>
        </w:rPr>
      </w:pPr>
      <w:r w:rsidRPr="00A359CC">
        <w:rPr>
          <w:rFonts w:ascii="Times New Roman" w:eastAsia="Times New Roman" w:hAnsi="Times New Roman" w:cs="Times New Roman"/>
          <w:bCs/>
          <w:iCs/>
          <w:sz w:val="28"/>
          <w:szCs w:val="28"/>
          <w:lang w:eastAsia="ru-RU"/>
        </w:rPr>
        <w:t>– высококвалифицированный персонал;</w:t>
      </w:r>
    </w:p>
    <w:p w:rsidR="00A359CC" w:rsidRPr="00A359CC" w:rsidRDefault="00A359CC" w:rsidP="00A359CC">
      <w:pPr>
        <w:spacing w:after="0" w:line="360" w:lineRule="auto"/>
        <w:ind w:right="-2" w:firstLine="567"/>
        <w:jc w:val="both"/>
        <w:rPr>
          <w:rFonts w:ascii="Times New Roman" w:eastAsia="Times New Roman" w:hAnsi="Times New Roman" w:cs="Times New Roman"/>
          <w:bCs/>
          <w:iCs/>
          <w:sz w:val="28"/>
          <w:szCs w:val="28"/>
          <w:lang w:eastAsia="ru-RU"/>
        </w:rPr>
      </w:pPr>
      <w:r w:rsidRPr="00A359CC">
        <w:rPr>
          <w:rFonts w:ascii="Times New Roman" w:eastAsia="Times New Roman" w:hAnsi="Times New Roman" w:cs="Times New Roman"/>
          <w:bCs/>
          <w:iCs/>
          <w:sz w:val="28"/>
          <w:szCs w:val="28"/>
          <w:lang w:eastAsia="ru-RU"/>
        </w:rPr>
        <w:t>– более низкие издержки на услуги;</w:t>
      </w:r>
    </w:p>
    <w:p w:rsidR="00A359CC" w:rsidRPr="00A359CC" w:rsidRDefault="00A359CC" w:rsidP="00A359CC">
      <w:pPr>
        <w:spacing w:after="0" w:line="360" w:lineRule="auto"/>
        <w:ind w:right="-2" w:firstLine="567"/>
        <w:jc w:val="both"/>
        <w:rPr>
          <w:rFonts w:ascii="Times New Roman" w:eastAsia="Times New Roman" w:hAnsi="Times New Roman" w:cs="Times New Roman"/>
          <w:bCs/>
          <w:iCs/>
          <w:sz w:val="28"/>
          <w:szCs w:val="28"/>
          <w:lang w:eastAsia="ru-RU"/>
        </w:rPr>
      </w:pPr>
      <w:r w:rsidRPr="00A359CC">
        <w:rPr>
          <w:rFonts w:ascii="Times New Roman" w:eastAsia="Times New Roman" w:hAnsi="Times New Roman" w:cs="Times New Roman"/>
          <w:bCs/>
          <w:iCs/>
          <w:sz w:val="28"/>
          <w:szCs w:val="28"/>
          <w:lang w:eastAsia="ru-RU"/>
        </w:rPr>
        <w:t>– качественное и быстрое обслуживание.</w:t>
      </w:r>
    </w:p>
    <w:p w:rsidR="00447555" w:rsidRDefault="00A359CC" w:rsidP="00AB3A26">
      <w:pPr>
        <w:spacing w:after="0" w:line="360" w:lineRule="auto"/>
        <w:ind w:right="-2" w:firstLine="567"/>
        <w:jc w:val="both"/>
        <w:rPr>
          <w:rFonts w:ascii="Times New Roman" w:eastAsia="Times New Roman" w:hAnsi="Times New Roman" w:cs="Times New Roman"/>
          <w:bCs/>
          <w:iCs/>
          <w:sz w:val="28"/>
          <w:szCs w:val="28"/>
          <w:lang w:eastAsia="ru-RU"/>
        </w:rPr>
      </w:pPr>
      <w:r w:rsidRPr="00A359CC">
        <w:rPr>
          <w:rFonts w:ascii="Times New Roman" w:eastAsia="Times New Roman" w:hAnsi="Times New Roman" w:cs="Times New Roman"/>
          <w:bCs/>
          <w:iCs/>
          <w:sz w:val="28"/>
          <w:szCs w:val="28"/>
          <w:lang w:eastAsia="ru-RU"/>
        </w:rPr>
        <w:t>Третий шаг – взаимозависимость,</w:t>
      </w:r>
      <w:r>
        <w:rPr>
          <w:rFonts w:ascii="Times New Roman" w:eastAsia="Times New Roman" w:hAnsi="Times New Roman" w:cs="Times New Roman"/>
          <w:bCs/>
          <w:iCs/>
          <w:sz w:val="28"/>
          <w:szCs w:val="28"/>
          <w:lang w:eastAsia="ru-RU"/>
        </w:rPr>
        <w:t xml:space="preserve"> обнаруженных на предыдущих эта</w:t>
      </w:r>
      <w:r w:rsidRPr="00A359CC">
        <w:rPr>
          <w:rFonts w:ascii="Times New Roman" w:eastAsia="Times New Roman" w:hAnsi="Times New Roman" w:cs="Times New Roman"/>
          <w:bCs/>
          <w:iCs/>
          <w:sz w:val="28"/>
          <w:szCs w:val="28"/>
          <w:lang w:eastAsia="ru-RU"/>
        </w:rPr>
        <w:t>пах SWOT – анализа условий внешней и внутренней среды.</w:t>
      </w:r>
    </w:p>
    <w:p w:rsidR="003618F9" w:rsidRDefault="003618F9" w:rsidP="00AB3A26">
      <w:pPr>
        <w:spacing w:after="0" w:line="360" w:lineRule="auto"/>
        <w:ind w:right="-2" w:firstLine="567"/>
        <w:jc w:val="both"/>
        <w:rPr>
          <w:rFonts w:ascii="Times New Roman" w:eastAsia="Times New Roman" w:hAnsi="Times New Roman" w:cs="Times New Roman"/>
          <w:bCs/>
          <w:iCs/>
          <w:sz w:val="28"/>
          <w:szCs w:val="28"/>
          <w:lang w:eastAsia="ru-RU"/>
        </w:rPr>
      </w:pPr>
    </w:p>
    <w:p w:rsidR="008E5CAD" w:rsidRDefault="00401D68" w:rsidP="00AB3A26">
      <w:pPr>
        <w:spacing w:after="0" w:line="360" w:lineRule="auto"/>
        <w:ind w:right="-2"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Таблица </w:t>
      </w:r>
      <w:r w:rsidR="000D6D7A">
        <w:rPr>
          <w:rFonts w:ascii="Times New Roman" w:eastAsia="Times New Roman" w:hAnsi="Times New Roman" w:cs="Times New Roman"/>
          <w:bCs/>
          <w:iCs/>
          <w:sz w:val="28"/>
          <w:szCs w:val="28"/>
          <w:lang w:eastAsia="ru-RU"/>
        </w:rPr>
        <w:t>9</w:t>
      </w:r>
      <w:r w:rsidR="008E5CAD" w:rsidRPr="008E5CAD">
        <w:rPr>
          <w:rFonts w:ascii="Times New Roman" w:eastAsia="Times New Roman" w:hAnsi="Times New Roman" w:cs="Times New Roman"/>
          <w:bCs/>
          <w:iCs/>
          <w:sz w:val="28"/>
          <w:szCs w:val="28"/>
          <w:lang w:eastAsia="ru-RU"/>
        </w:rPr>
        <w:t xml:space="preserve"> </w:t>
      </w:r>
      <w:r w:rsidR="00C956BD" w:rsidRPr="00337F76">
        <w:rPr>
          <w:rFonts w:ascii="Times New Roman" w:eastAsia="Times New Roman" w:hAnsi="Times New Roman" w:cs="Times New Roman"/>
          <w:bCs/>
          <w:iCs/>
          <w:sz w:val="28"/>
          <w:szCs w:val="28"/>
          <w:lang w:eastAsia="ru-RU"/>
        </w:rPr>
        <w:t>–</w:t>
      </w:r>
      <w:r w:rsidR="008E5CAD" w:rsidRPr="008E5CAD">
        <w:rPr>
          <w:rFonts w:ascii="Times New Roman" w:eastAsia="Times New Roman" w:hAnsi="Times New Roman" w:cs="Times New Roman"/>
          <w:bCs/>
          <w:iCs/>
          <w:sz w:val="28"/>
          <w:szCs w:val="28"/>
          <w:lang w:eastAsia="ru-RU"/>
        </w:rPr>
        <w:t xml:space="preserve"> Матрица SWOT для ООО «</w:t>
      </w:r>
      <w:r>
        <w:rPr>
          <w:rFonts w:ascii="Times New Roman" w:eastAsia="Times New Roman" w:hAnsi="Times New Roman" w:cs="Times New Roman"/>
          <w:bCs/>
          <w:iCs/>
          <w:sz w:val="28"/>
          <w:szCs w:val="28"/>
          <w:lang w:eastAsia="ru-RU"/>
        </w:rPr>
        <w:t>Лара-Дент</w:t>
      </w:r>
      <w:r w:rsidR="008E5CAD" w:rsidRPr="008E5CAD">
        <w:rPr>
          <w:rFonts w:ascii="Times New Roman" w:eastAsia="Times New Roman" w:hAnsi="Times New Roman" w:cs="Times New Roman"/>
          <w:bCs/>
          <w:iCs/>
          <w:sz w:val="28"/>
          <w:szCs w:val="28"/>
          <w:lang w:eastAsia="ru-RU"/>
        </w:rPr>
        <w:t>»</w:t>
      </w:r>
    </w:p>
    <w:tbl>
      <w:tblPr>
        <w:tblStyle w:val="ac"/>
        <w:tblW w:w="0" w:type="auto"/>
        <w:tblLook w:val="04A0" w:firstRow="1" w:lastRow="0" w:firstColumn="1" w:lastColumn="0" w:noHBand="0" w:noVBand="1"/>
      </w:tblPr>
      <w:tblGrid>
        <w:gridCol w:w="3539"/>
        <w:gridCol w:w="2977"/>
        <w:gridCol w:w="2829"/>
      </w:tblGrid>
      <w:tr w:rsidR="00AB3A26" w:rsidRPr="00D55E4C" w:rsidTr="00AB3A26">
        <w:tc>
          <w:tcPr>
            <w:tcW w:w="3539" w:type="dxa"/>
          </w:tcPr>
          <w:p w:rsidR="00AB3A26" w:rsidRPr="00D55E4C" w:rsidRDefault="00AB3A26" w:rsidP="006623B2">
            <w:pPr>
              <w:spacing w:line="360" w:lineRule="auto"/>
              <w:ind w:right="-2"/>
              <w:jc w:val="both"/>
              <w:rPr>
                <w:rFonts w:ascii="Times New Roman" w:eastAsia="Times New Roman" w:hAnsi="Times New Roman" w:cs="Times New Roman"/>
                <w:bCs/>
                <w:iCs/>
                <w:sz w:val="24"/>
                <w:szCs w:val="28"/>
                <w:lang w:eastAsia="ru-RU"/>
              </w:rPr>
            </w:pPr>
          </w:p>
        </w:tc>
        <w:tc>
          <w:tcPr>
            <w:tcW w:w="2977" w:type="dxa"/>
          </w:tcPr>
          <w:p w:rsidR="00AB3A26" w:rsidRPr="00D55E4C" w:rsidRDefault="00AB3A26" w:rsidP="006623B2">
            <w:pPr>
              <w:spacing w:line="360" w:lineRule="auto"/>
              <w:ind w:right="-2"/>
              <w:jc w:val="center"/>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Возможности</w:t>
            </w:r>
          </w:p>
        </w:tc>
        <w:tc>
          <w:tcPr>
            <w:tcW w:w="2829" w:type="dxa"/>
          </w:tcPr>
          <w:p w:rsidR="00AB3A26" w:rsidRPr="00D55E4C" w:rsidRDefault="00AB3A26" w:rsidP="006623B2">
            <w:pPr>
              <w:spacing w:line="360" w:lineRule="auto"/>
              <w:ind w:right="-2"/>
              <w:jc w:val="center"/>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Угрозы</w:t>
            </w:r>
          </w:p>
        </w:tc>
      </w:tr>
      <w:tr w:rsidR="00AB3A26" w:rsidRPr="00D55E4C" w:rsidTr="00AB3A26">
        <w:tc>
          <w:tcPr>
            <w:tcW w:w="3539" w:type="dxa"/>
          </w:tcPr>
          <w:p w:rsidR="00AB3A26" w:rsidRPr="00D55E4C" w:rsidRDefault="00AB3A26" w:rsidP="006623B2">
            <w:pPr>
              <w:spacing w:line="360" w:lineRule="auto"/>
              <w:ind w:right="-2"/>
              <w:jc w:val="both"/>
              <w:rPr>
                <w:rFonts w:ascii="Times New Roman" w:eastAsia="Times New Roman" w:hAnsi="Times New Roman" w:cs="Times New Roman"/>
                <w:bCs/>
                <w:iCs/>
                <w:sz w:val="24"/>
                <w:szCs w:val="28"/>
                <w:lang w:eastAsia="ru-RU"/>
              </w:rPr>
            </w:pPr>
          </w:p>
        </w:tc>
        <w:tc>
          <w:tcPr>
            <w:tcW w:w="2977" w:type="dxa"/>
          </w:tcPr>
          <w:p w:rsidR="00AB3A26" w:rsidRPr="00D55E4C" w:rsidRDefault="00AB3A26" w:rsidP="00AB3A26">
            <w:pPr>
              <w:spacing w:line="360" w:lineRule="auto"/>
              <w:ind w:right="-2"/>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1. Диверсификация, выполняемых услуг;</w:t>
            </w:r>
          </w:p>
          <w:p w:rsidR="00AB3A26" w:rsidRPr="00D55E4C" w:rsidRDefault="00AB3A26" w:rsidP="00AB3A26">
            <w:pPr>
              <w:spacing w:line="360" w:lineRule="auto"/>
              <w:ind w:right="-2"/>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2. Смена месторасположения;</w:t>
            </w:r>
          </w:p>
          <w:p w:rsidR="00AB3A26" w:rsidRPr="00D55E4C" w:rsidRDefault="00AB3A26" w:rsidP="00AB3A26">
            <w:pPr>
              <w:spacing w:line="360" w:lineRule="auto"/>
              <w:ind w:right="-2"/>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lastRenderedPageBreak/>
              <w:t>3. Расширение занимаемых платежей.</w:t>
            </w:r>
          </w:p>
        </w:tc>
        <w:tc>
          <w:tcPr>
            <w:tcW w:w="2829" w:type="dxa"/>
          </w:tcPr>
          <w:p w:rsidR="00AB3A26" w:rsidRPr="00D55E4C" w:rsidRDefault="00AB3A26" w:rsidP="00AB3A26">
            <w:pPr>
              <w:spacing w:line="360" w:lineRule="auto"/>
              <w:ind w:right="-2"/>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lastRenderedPageBreak/>
              <w:t>1. Вход на рынок новых услуг конкурентов;</w:t>
            </w:r>
          </w:p>
          <w:p w:rsidR="00AB3A26" w:rsidRPr="00D55E4C" w:rsidRDefault="00AB3A26" w:rsidP="00AB3A26">
            <w:pPr>
              <w:spacing w:line="360" w:lineRule="auto"/>
              <w:ind w:right="-2"/>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2. Изменение вкуса потребителей;</w:t>
            </w:r>
          </w:p>
          <w:p w:rsidR="00AB3A26" w:rsidRPr="00D55E4C" w:rsidRDefault="00AB3A26" w:rsidP="00AB3A26">
            <w:pPr>
              <w:spacing w:line="360" w:lineRule="auto"/>
              <w:ind w:right="-2"/>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lastRenderedPageBreak/>
              <w:t>3. Спад экономики страны;</w:t>
            </w:r>
          </w:p>
          <w:p w:rsidR="00AB3A26" w:rsidRPr="00D55E4C" w:rsidRDefault="00AB3A26" w:rsidP="00AB3A26">
            <w:pPr>
              <w:spacing w:line="360" w:lineRule="auto"/>
              <w:ind w:right="-2"/>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4. Ужесточение законодательства.</w:t>
            </w:r>
          </w:p>
        </w:tc>
      </w:tr>
      <w:tr w:rsidR="00AB3A26" w:rsidRPr="00D55E4C" w:rsidTr="00AB3A26">
        <w:tc>
          <w:tcPr>
            <w:tcW w:w="3539" w:type="dxa"/>
          </w:tcPr>
          <w:p w:rsidR="00AB3A26" w:rsidRPr="00D55E4C" w:rsidRDefault="00AB3A26" w:rsidP="006623B2">
            <w:pPr>
              <w:spacing w:line="360" w:lineRule="auto"/>
              <w:ind w:right="-2"/>
              <w:jc w:val="center"/>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lastRenderedPageBreak/>
              <w:t>Сильные стороны</w:t>
            </w:r>
          </w:p>
        </w:tc>
        <w:tc>
          <w:tcPr>
            <w:tcW w:w="2977" w:type="dxa"/>
          </w:tcPr>
          <w:p w:rsidR="00AB3A26" w:rsidRPr="00D55E4C" w:rsidRDefault="00AB3A26" w:rsidP="006623B2">
            <w:pPr>
              <w:spacing w:line="360" w:lineRule="auto"/>
              <w:ind w:right="-2"/>
              <w:jc w:val="center"/>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Поле СИВ</w:t>
            </w:r>
          </w:p>
        </w:tc>
        <w:tc>
          <w:tcPr>
            <w:tcW w:w="2829" w:type="dxa"/>
          </w:tcPr>
          <w:p w:rsidR="00AB3A26" w:rsidRPr="00D55E4C" w:rsidRDefault="00AB3A26" w:rsidP="006623B2">
            <w:pPr>
              <w:spacing w:line="360" w:lineRule="auto"/>
              <w:ind w:right="-2"/>
              <w:jc w:val="center"/>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Поле СИУ</w:t>
            </w:r>
          </w:p>
        </w:tc>
      </w:tr>
      <w:tr w:rsidR="00AB3A26" w:rsidRPr="00D55E4C" w:rsidTr="00AB3A26">
        <w:tc>
          <w:tcPr>
            <w:tcW w:w="3539" w:type="dxa"/>
          </w:tcPr>
          <w:p w:rsidR="00AB3A26" w:rsidRPr="00D55E4C" w:rsidRDefault="00AB3A26" w:rsidP="00AB3A26">
            <w:pPr>
              <w:spacing w:line="360" w:lineRule="auto"/>
              <w:ind w:right="-2"/>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1. Опыт работы на рынке;</w:t>
            </w:r>
          </w:p>
          <w:p w:rsidR="00AB3A26" w:rsidRPr="00D55E4C" w:rsidRDefault="00AB3A26" w:rsidP="00AB3A26">
            <w:pPr>
              <w:spacing w:line="360" w:lineRule="auto"/>
              <w:ind w:right="-2"/>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2. Предоставление разноплановых услуг;</w:t>
            </w:r>
          </w:p>
          <w:p w:rsidR="00AB3A26" w:rsidRPr="00D55E4C" w:rsidRDefault="00AB3A26" w:rsidP="00AB3A26">
            <w:pPr>
              <w:spacing w:line="360" w:lineRule="auto"/>
              <w:ind w:right="-2"/>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3. Высококвалифицированные кадры;</w:t>
            </w:r>
          </w:p>
          <w:p w:rsidR="00AB3A26" w:rsidRPr="00D55E4C" w:rsidRDefault="00AB3A26" w:rsidP="00AB3A26">
            <w:pPr>
              <w:spacing w:line="360" w:lineRule="auto"/>
              <w:ind w:right="-2"/>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4. Корпоративная система взаимодействия, обмена опытом;</w:t>
            </w:r>
          </w:p>
          <w:p w:rsidR="00AB3A26" w:rsidRPr="00D55E4C" w:rsidRDefault="00AB3A26" w:rsidP="00AB3A26">
            <w:pPr>
              <w:spacing w:line="360" w:lineRule="auto"/>
              <w:ind w:right="-2"/>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5. Отлаженная работа с физическими и юридическими лицами;</w:t>
            </w:r>
          </w:p>
          <w:p w:rsidR="00AB3A26" w:rsidRPr="00D55E4C" w:rsidRDefault="00AB3A26" w:rsidP="00AB3A26">
            <w:pPr>
              <w:spacing w:line="360" w:lineRule="auto"/>
              <w:ind w:right="-2"/>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6. Финансовая мотивация сотрудников и социальная поддержка;</w:t>
            </w:r>
          </w:p>
          <w:p w:rsidR="00AB3A26" w:rsidRPr="00D55E4C" w:rsidRDefault="00AB3A26" w:rsidP="00AB3A26">
            <w:pPr>
              <w:spacing w:line="360" w:lineRule="auto"/>
              <w:ind w:right="-2"/>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7. Наличие лицензии и сертификата на оказание качественных услуг;</w:t>
            </w:r>
          </w:p>
          <w:p w:rsidR="00AB3A26" w:rsidRPr="00D55E4C" w:rsidRDefault="00AB3A26" w:rsidP="00AB3A26">
            <w:pPr>
              <w:spacing w:line="360" w:lineRule="auto"/>
              <w:ind w:right="-2"/>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8. Эффективная финансовая политика.</w:t>
            </w:r>
          </w:p>
        </w:tc>
        <w:tc>
          <w:tcPr>
            <w:tcW w:w="2977" w:type="dxa"/>
          </w:tcPr>
          <w:p w:rsidR="00AB3A26" w:rsidRPr="00D55E4C" w:rsidRDefault="00AB3A26" w:rsidP="006623B2">
            <w:pPr>
              <w:spacing w:line="360" w:lineRule="auto"/>
              <w:ind w:right="-2"/>
              <w:jc w:val="both"/>
              <w:rPr>
                <w:rFonts w:ascii="Times New Roman" w:eastAsia="Times New Roman" w:hAnsi="Times New Roman" w:cs="Times New Roman"/>
                <w:bCs/>
                <w:iCs/>
                <w:sz w:val="24"/>
                <w:szCs w:val="28"/>
                <w:lang w:eastAsia="ru-RU"/>
              </w:rPr>
            </w:pPr>
          </w:p>
        </w:tc>
        <w:tc>
          <w:tcPr>
            <w:tcW w:w="2829" w:type="dxa"/>
          </w:tcPr>
          <w:p w:rsidR="00AB3A26" w:rsidRPr="00D55E4C" w:rsidRDefault="00AB3A26" w:rsidP="006623B2">
            <w:pPr>
              <w:spacing w:line="360" w:lineRule="auto"/>
              <w:ind w:right="-2"/>
              <w:jc w:val="both"/>
              <w:rPr>
                <w:rFonts w:ascii="Times New Roman" w:eastAsia="Times New Roman" w:hAnsi="Times New Roman" w:cs="Times New Roman"/>
                <w:bCs/>
                <w:iCs/>
                <w:sz w:val="24"/>
                <w:szCs w:val="28"/>
                <w:lang w:eastAsia="ru-RU"/>
              </w:rPr>
            </w:pPr>
          </w:p>
        </w:tc>
      </w:tr>
      <w:tr w:rsidR="00AB3A26" w:rsidRPr="00D55E4C" w:rsidTr="00AB3A26">
        <w:tc>
          <w:tcPr>
            <w:tcW w:w="3539" w:type="dxa"/>
          </w:tcPr>
          <w:p w:rsidR="00AB3A26" w:rsidRPr="00D55E4C" w:rsidRDefault="00AB3A26" w:rsidP="006623B2">
            <w:pPr>
              <w:spacing w:line="360" w:lineRule="auto"/>
              <w:ind w:right="-2"/>
              <w:jc w:val="center"/>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Слабые стороны</w:t>
            </w:r>
          </w:p>
        </w:tc>
        <w:tc>
          <w:tcPr>
            <w:tcW w:w="2977" w:type="dxa"/>
          </w:tcPr>
          <w:p w:rsidR="00AB3A26" w:rsidRPr="00D55E4C" w:rsidRDefault="00AB3A26" w:rsidP="006623B2">
            <w:pPr>
              <w:spacing w:line="360" w:lineRule="auto"/>
              <w:ind w:right="-2"/>
              <w:jc w:val="center"/>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Поле СЛВ</w:t>
            </w:r>
          </w:p>
        </w:tc>
        <w:tc>
          <w:tcPr>
            <w:tcW w:w="2829" w:type="dxa"/>
          </w:tcPr>
          <w:p w:rsidR="00AB3A26" w:rsidRPr="00D55E4C" w:rsidRDefault="00AB3A26" w:rsidP="006623B2">
            <w:pPr>
              <w:spacing w:line="360" w:lineRule="auto"/>
              <w:ind w:right="-2"/>
              <w:jc w:val="center"/>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Поле СЛУ</w:t>
            </w:r>
          </w:p>
        </w:tc>
      </w:tr>
      <w:tr w:rsidR="00AB3A26" w:rsidRPr="00D55E4C" w:rsidTr="00AB3A26">
        <w:tc>
          <w:tcPr>
            <w:tcW w:w="3539" w:type="dxa"/>
          </w:tcPr>
          <w:p w:rsidR="00AB3A26" w:rsidRPr="00D55E4C" w:rsidRDefault="00AB3A26" w:rsidP="00AB3A26">
            <w:pPr>
              <w:spacing w:line="360" w:lineRule="auto"/>
              <w:ind w:right="-2"/>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1. Маленькая занимаемая площадь;</w:t>
            </w:r>
          </w:p>
          <w:p w:rsidR="00AB3A26" w:rsidRPr="00D55E4C" w:rsidRDefault="00AB3A26" w:rsidP="00AB3A26">
            <w:pPr>
              <w:spacing w:line="360" w:lineRule="auto"/>
              <w:ind w:right="-2"/>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2. Большая нагрузка на оборудование и персонал;</w:t>
            </w:r>
          </w:p>
          <w:p w:rsidR="00AB3A26" w:rsidRPr="00D55E4C" w:rsidRDefault="00AB3A26" w:rsidP="00AB3A26">
            <w:pPr>
              <w:spacing w:line="360" w:lineRule="auto"/>
              <w:ind w:right="-2"/>
              <w:rPr>
                <w:rFonts w:ascii="Times New Roman" w:eastAsia="Times New Roman" w:hAnsi="Times New Roman" w:cs="Times New Roman"/>
                <w:bCs/>
                <w:iCs/>
                <w:sz w:val="24"/>
                <w:szCs w:val="28"/>
                <w:lang w:eastAsia="ru-RU"/>
              </w:rPr>
            </w:pPr>
            <w:r w:rsidRPr="00D55E4C">
              <w:rPr>
                <w:rFonts w:ascii="Times New Roman" w:eastAsia="Times New Roman" w:hAnsi="Times New Roman" w:cs="Times New Roman"/>
                <w:bCs/>
                <w:iCs/>
                <w:sz w:val="24"/>
                <w:szCs w:val="28"/>
                <w:lang w:eastAsia="ru-RU"/>
              </w:rPr>
              <w:t>3. Нехватка кадров.</w:t>
            </w:r>
          </w:p>
        </w:tc>
        <w:tc>
          <w:tcPr>
            <w:tcW w:w="2977" w:type="dxa"/>
          </w:tcPr>
          <w:p w:rsidR="00AB3A26" w:rsidRPr="00D55E4C" w:rsidRDefault="00AB3A26" w:rsidP="006623B2">
            <w:pPr>
              <w:spacing w:line="360" w:lineRule="auto"/>
              <w:ind w:right="-2"/>
              <w:jc w:val="both"/>
              <w:rPr>
                <w:rFonts w:ascii="Times New Roman" w:eastAsia="Times New Roman" w:hAnsi="Times New Roman" w:cs="Times New Roman"/>
                <w:bCs/>
                <w:iCs/>
                <w:sz w:val="24"/>
                <w:szCs w:val="28"/>
                <w:lang w:eastAsia="ru-RU"/>
              </w:rPr>
            </w:pPr>
          </w:p>
        </w:tc>
        <w:tc>
          <w:tcPr>
            <w:tcW w:w="2829" w:type="dxa"/>
          </w:tcPr>
          <w:p w:rsidR="00AB3A26" w:rsidRPr="00D55E4C" w:rsidRDefault="00AB3A26" w:rsidP="006623B2">
            <w:pPr>
              <w:spacing w:line="360" w:lineRule="auto"/>
              <w:ind w:right="-2"/>
              <w:jc w:val="both"/>
              <w:rPr>
                <w:rFonts w:ascii="Times New Roman" w:eastAsia="Times New Roman" w:hAnsi="Times New Roman" w:cs="Times New Roman"/>
                <w:bCs/>
                <w:iCs/>
                <w:sz w:val="24"/>
                <w:szCs w:val="28"/>
                <w:lang w:eastAsia="ru-RU"/>
              </w:rPr>
            </w:pPr>
          </w:p>
        </w:tc>
      </w:tr>
    </w:tbl>
    <w:p w:rsidR="00401D68" w:rsidRPr="008E5CAD" w:rsidRDefault="00401D68" w:rsidP="008E5CAD">
      <w:pPr>
        <w:spacing w:after="0" w:line="360" w:lineRule="auto"/>
        <w:ind w:right="-2" w:firstLine="567"/>
        <w:jc w:val="both"/>
        <w:rPr>
          <w:rFonts w:ascii="Times New Roman" w:eastAsia="Times New Roman" w:hAnsi="Times New Roman" w:cs="Times New Roman"/>
          <w:bCs/>
          <w:iCs/>
          <w:sz w:val="28"/>
          <w:szCs w:val="28"/>
          <w:lang w:eastAsia="ru-RU"/>
        </w:rPr>
      </w:pP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Финансовой защищенностью орга</w:t>
      </w:r>
      <w:r>
        <w:rPr>
          <w:rFonts w:ascii="Times New Roman" w:eastAsia="Times New Roman" w:hAnsi="Times New Roman" w:cs="Times New Roman"/>
          <w:bCs/>
          <w:iCs/>
          <w:sz w:val="28"/>
          <w:szCs w:val="28"/>
          <w:lang w:eastAsia="ru-RU"/>
        </w:rPr>
        <w:t>низации является комплекс преду</w:t>
      </w:r>
      <w:r w:rsidRPr="00377864">
        <w:rPr>
          <w:rFonts w:ascii="Times New Roman" w:eastAsia="Times New Roman" w:hAnsi="Times New Roman" w:cs="Times New Roman"/>
          <w:bCs/>
          <w:iCs/>
          <w:sz w:val="28"/>
          <w:szCs w:val="28"/>
          <w:lang w:eastAsia="ru-RU"/>
        </w:rPr>
        <w:t>предительных, организационно-управл</w:t>
      </w:r>
      <w:r>
        <w:rPr>
          <w:rFonts w:ascii="Times New Roman" w:eastAsia="Times New Roman" w:hAnsi="Times New Roman" w:cs="Times New Roman"/>
          <w:bCs/>
          <w:iCs/>
          <w:sz w:val="28"/>
          <w:szCs w:val="28"/>
          <w:lang w:eastAsia="ru-RU"/>
        </w:rPr>
        <w:t>енческих и агитационных мер, ко</w:t>
      </w:r>
      <w:r w:rsidRPr="00377864">
        <w:rPr>
          <w:rFonts w:ascii="Times New Roman" w:eastAsia="Times New Roman" w:hAnsi="Times New Roman" w:cs="Times New Roman"/>
          <w:bCs/>
          <w:iCs/>
          <w:sz w:val="28"/>
          <w:szCs w:val="28"/>
          <w:lang w:eastAsia="ru-RU"/>
        </w:rPr>
        <w:t>торые нацелены на качественное обеспечение защиты интересов компании от внутренних и внешних угроз.</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К числу ведущих задач платной структуры стоматологии относятся:</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lastRenderedPageBreak/>
        <w:t>– сбор, оценка, анализ данных и пр</w:t>
      </w:r>
      <w:r>
        <w:rPr>
          <w:rFonts w:ascii="Times New Roman" w:eastAsia="Times New Roman" w:hAnsi="Times New Roman" w:cs="Times New Roman"/>
          <w:bCs/>
          <w:iCs/>
          <w:sz w:val="28"/>
          <w:szCs w:val="28"/>
          <w:lang w:eastAsia="ru-RU"/>
        </w:rPr>
        <w:t>огнозирование развития обстанов</w:t>
      </w:r>
      <w:r w:rsidRPr="00377864">
        <w:rPr>
          <w:rFonts w:ascii="Times New Roman" w:eastAsia="Times New Roman" w:hAnsi="Times New Roman" w:cs="Times New Roman"/>
          <w:bCs/>
          <w:iCs/>
          <w:sz w:val="28"/>
          <w:szCs w:val="28"/>
          <w:lang w:eastAsia="ru-RU"/>
        </w:rPr>
        <w:t>ки;</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 защита потребностей и легитимных прав фирмы и его сотрудников;</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 выявление, предупреждение и п</w:t>
      </w:r>
      <w:r>
        <w:rPr>
          <w:rFonts w:ascii="Times New Roman" w:eastAsia="Times New Roman" w:hAnsi="Times New Roman" w:cs="Times New Roman"/>
          <w:bCs/>
          <w:iCs/>
          <w:sz w:val="28"/>
          <w:szCs w:val="28"/>
          <w:lang w:eastAsia="ru-RU"/>
        </w:rPr>
        <w:t>одавление вероятной противоправ</w:t>
      </w:r>
      <w:r w:rsidRPr="00377864">
        <w:rPr>
          <w:rFonts w:ascii="Times New Roman" w:eastAsia="Times New Roman" w:hAnsi="Times New Roman" w:cs="Times New Roman"/>
          <w:bCs/>
          <w:iCs/>
          <w:sz w:val="28"/>
          <w:szCs w:val="28"/>
          <w:lang w:eastAsia="ru-RU"/>
        </w:rPr>
        <w:t>ной деятельности сотрудников организации в ущерб его безопасности;</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 формирование между населен</w:t>
      </w:r>
      <w:r>
        <w:rPr>
          <w:rFonts w:ascii="Times New Roman" w:eastAsia="Times New Roman" w:hAnsi="Times New Roman" w:cs="Times New Roman"/>
          <w:bCs/>
          <w:iCs/>
          <w:sz w:val="28"/>
          <w:szCs w:val="28"/>
          <w:lang w:eastAsia="ru-RU"/>
        </w:rPr>
        <w:t>ием и деловыми партнерами благо</w:t>
      </w:r>
      <w:r w:rsidRPr="00377864">
        <w:rPr>
          <w:rFonts w:ascii="Times New Roman" w:eastAsia="Times New Roman" w:hAnsi="Times New Roman" w:cs="Times New Roman"/>
          <w:bCs/>
          <w:iCs/>
          <w:sz w:val="28"/>
          <w:szCs w:val="28"/>
          <w:lang w:eastAsia="ru-RU"/>
        </w:rPr>
        <w:t>приятного мнения об организации, способствующего реализации уставных целей и планов экономической деятельности;</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 поиск необходимой информации</w:t>
      </w:r>
      <w:r>
        <w:rPr>
          <w:rFonts w:ascii="Times New Roman" w:eastAsia="Times New Roman" w:hAnsi="Times New Roman" w:cs="Times New Roman"/>
          <w:bCs/>
          <w:iCs/>
          <w:sz w:val="28"/>
          <w:szCs w:val="28"/>
          <w:lang w:eastAsia="ru-RU"/>
        </w:rPr>
        <w:t xml:space="preserve"> для выработки наиболее подходя</w:t>
      </w:r>
      <w:r w:rsidRPr="00377864">
        <w:rPr>
          <w:rFonts w:ascii="Times New Roman" w:eastAsia="Times New Roman" w:hAnsi="Times New Roman" w:cs="Times New Roman"/>
          <w:bCs/>
          <w:iCs/>
          <w:sz w:val="28"/>
          <w:szCs w:val="28"/>
          <w:lang w:eastAsia="ru-RU"/>
        </w:rPr>
        <w:t>щих управленческих решений;</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 обеспечение сохранности сведен</w:t>
      </w:r>
      <w:r>
        <w:rPr>
          <w:rFonts w:ascii="Times New Roman" w:eastAsia="Times New Roman" w:hAnsi="Times New Roman" w:cs="Times New Roman"/>
          <w:bCs/>
          <w:iCs/>
          <w:sz w:val="28"/>
          <w:szCs w:val="28"/>
          <w:lang w:eastAsia="ru-RU"/>
        </w:rPr>
        <w:t>ий и материальных ценностей, со</w:t>
      </w:r>
      <w:r w:rsidRPr="00377864">
        <w:rPr>
          <w:rFonts w:ascii="Times New Roman" w:eastAsia="Times New Roman" w:hAnsi="Times New Roman" w:cs="Times New Roman"/>
          <w:bCs/>
          <w:iCs/>
          <w:sz w:val="28"/>
          <w:szCs w:val="28"/>
          <w:lang w:eastAsia="ru-RU"/>
        </w:rPr>
        <w:t>ставляющих коммерческую тайну организации;</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 техническая и физическая охрана сооружений, зданий, территории;</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 осуществлять контроль за эффективностью функционирован</w:t>
      </w:r>
      <w:r>
        <w:rPr>
          <w:rFonts w:ascii="Times New Roman" w:eastAsia="Times New Roman" w:hAnsi="Times New Roman" w:cs="Times New Roman"/>
          <w:bCs/>
          <w:iCs/>
          <w:sz w:val="28"/>
          <w:szCs w:val="28"/>
          <w:lang w:eastAsia="ru-RU"/>
        </w:rPr>
        <w:t>ия си</w:t>
      </w:r>
      <w:r w:rsidRPr="00377864">
        <w:rPr>
          <w:rFonts w:ascii="Times New Roman" w:eastAsia="Times New Roman" w:hAnsi="Times New Roman" w:cs="Times New Roman"/>
          <w:bCs/>
          <w:iCs/>
          <w:sz w:val="28"/>
          <w:szCs w:val="28"/>
          <w:lang w:eastAsia="ru-RU"/>
        </w:rPr>
        <w:t>стемы безопасности, совершенствование ее элементов.</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С учетом вышеперечисленных зада</w:t>
      </w:r>
      <w:r>
        <w:rPr>
          <w:rFonts w:ascii="Times New Roman" w:eastAsia="Times New Roman" w:hAnsi="Times New Roman" w:cs="Times New Roman"/>
          <w:bCs/>
          <w:iCs/>
          <w:sz w:val="28"/>
          <w:szCs w:val="28"/>
          <w:lang w:eastAsia="ru-RU"/>
        </w:rPr>
        <w:t>ч, специфики деятельности компа</w:t>
      </w:r>
      <w:r w:rsidRPr="00377864">
        <w:rPr>
          <w:rFonts w:ascii="Times New Roman" w:eastAsia="Times New Roman" w:hAnsi="Times New Roman" w:cs="Times New Roman"/>
          <w:bCs/>
          <w:iCs/>
          <w:sz w:val="28"/>
          <w:szCs w:val="28"/>
          <w:lang w:eastAsia="ru-RU"/>
        </w:rPr>
        <w:t>нии, условий конкурентной борьбы основывается система экономической безопасности. Полнота и эффективность в целом зависят от находящейся в государстве законодательной базы, выделяемых управляющим фирмы финансовых и материально-технических ресурсов, осознания важности всеми сотрудниками обеспечение безопасности бизнесу.</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Организация экономической безопасности предприятия производится на основе следования следующим принципам:</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 законности;</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 компетентности;</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 прав и свобод граждан;</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 централизованного управления;</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 корпоративной этики;</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 конфиденциальности;</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 передовой материально-технической оснащенности;</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 самостоятельности и ответственности за обеспечение безопасности;</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lastRenderedPageBreak/>
        <w:t>– координации и взаимодействия с органами власти и управления.</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Особенностью и, в то же время, изюминкой при построении системы экономической безопасности является тот факт, что компании не добиться нужных результатов до тех пор, пока в коллективе каждый сотрудник не поймет значимость, и необходимость</w:t>
      </w:r>
      <w:r>
        <w:rPr>
          <w:rFonts w:ascii="Times New Roman" w:eastAsia="Times New Roman" w:hAnsi="Times New Roman" w:cs="Times New Roman"/>
          <w:bCs/>
          <w:iCs/>
          <w:sz w:val="28"/>
          <w:szCs w:val="28"/>
          <w:lang w:eastAsia="ru-RU"/>
        </w:rPr>
        <w:t xml:space="preserve"> внедряемых мер финансовой защи</w:t>
      </w:r>
      <w:r w:rsidRPr="00377864">
        <w:rPr>
          <w:rFonts w:ascii="Times New Roman" w:eastAsia="Times New Roman" w:hAnsi="Times New Roman" w:cs="Times New Roman"/>
          <w:bCs/>
          <w:iCs/>
          <w:sz w:val="28"/>
          <w:szCs w:val="28"/>
          <w:lang w:eastAsia="ru-RU"/>
        </w:rPr>
        <w:t>щенности.</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В следствие этого для юридически</w:t>
      </w:r>
      <w:r>
        <w:rPr>
          <w:rFonts w:ascii="Times New Roman" w:eastAsia="Times New Roman" w:hAnsi="Times New Roman" w:cs="Times New Roman"/>
          <w:bCs/>
          <w:iCs/>
          <w:sz w:val="28"/>
          <w:szCs w:val="28"/>
          <w:lang w:eastAsia="ru-RU"/>
        </w:rPr>
        <w:t xml:space="preserve"> эффективного, верного и всесто</w:t>
      </w:r>
      <w:r w:rsidRPr="00377864">
        <w:rPr>
          <w:rFonts w:ascii="Times New Roman" w:eastAsia="Times New Roman" w:hAnsi="Times New Roman" w:cs="Times New Roman"/>
          <w:bCs/>
          <w:iCs/>
          <w:sz w:val="28"/>
          <w:szCs w:val="28"/>
          <w:lang w:eastAsia="ru-RU"/>
        </w:rPr>
        <w:t>роннего применения экономической безоп</w:t>
      </w:r>
      <w:r>
        <w:rPr>
          <w:rFonts w:ascii="Times New Roman" w:eastAsia="Times New Roman" w:hAnsi="Times New Roman" w:cs="Times New Roman"/>
          <w:bCs/>
          <w:iCs/>
          <w:sz w:val="28"/>
          <w:szCs w:val="28"/>
          <w:lang w:eastAsia="ru-RU"/>
        </w:rPr>
        <w:t>асности в защите интересов ор</w:t>
      </w:r>
      <w:r w:rsidRPr="00377864">
        <w:rPr>
          <w:rFonts w:ascii="Times New Roman" w:eastAsia="Times New Roman" w:hAnsi="Times New Roman" w:cs="Times New Roman"/>
          <w:bCs/>
          <w:iCs/>
          <w:sz w:val="28"/>
          <w:szCs w:val="28"/>
          <w:lang w:eastAsia="ru-RU"/>
        </w:rPr>
        <w:t>ганизации от всех видов недоброжелателей, требования по обеспечению безопасности бизнеса обязаны излагаться в соответствующих приказах управляющего, трудовых договорах с сотрудниками и их должностных обязанностях, специальных положениях,</w:t>
      </w:r>
      <w:r>
        <w:rPr>
          <w:rFonts w:ascii="Times New Roman" w:eastAsia="Times New Roman" w:hAnsi="Times New Roman" w:cs="Times New Roman"/>
          <w:bCs/>
          <w:iCs/>
          <w:sz w:val="28"/>
          <w:szCs w:val="28"/>
          <w:lang w:eastAsia="ru-RU"/>
        </w:rPr>
        <w:t xml:space="preserve"> инструкциях, контрактах с парт</w:t>
      </w:r>
      <w:r w:rsidRPr="00377864">
        <w:rPr>
          <w:rFonts w:ascii="Times New Roman" w:eastAsia="Times New Roman" w:hAnsi="Times New Roman" w:cs="Times New Roman"/>
          <w:bCs/>
          <w:iCs/>
          <w:sz w:val="28"/>
          <w:szCs w:val="28"/>
          <w:lang w:eastAsia="ru-RU"/>
        </w:rPr>
        <w:t>нерами и т.д. После чего доводятся до персонала под роспись в процессе занятий и инструктажей.</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Опираясь на ранее изложенное, мож</w:t>
      </w:r>
      <w:r>
        <w:rPr>
          <w:rFonts w:ascii="Times New Roman" w:eastAsia="Times New Roman" w:hAnsi="Times New Roman" w:cs="Times New Roman"/>
          <w:bCs/>
          <w:iCs/>
          <w:sz w:val="28"/>
          <w:szCs w:val="28"/>
          <w:lang w:eastAsia="ru-RU"/>
        </w:rPr>
        <w:t>но сделать вывод о том, что эко</w:t>
      </w:r>
      <w:r w:rsidRPr="00377864">
        <w:rPr>
          <w:rFonts w:ascii="Times New Roman" w:eastAsia="Times New Roman" w:hAnsi="Times New Roman" w:cs="Times New Roman"/>
          <w:bCs/>
          <w:iCs/>
          <w:sz w:val="28"/>
          <w:szCs w:val="28"/>
          <w:lang w:eastAsia="ru-RU"/>
        </w:rPr>
        <w:t>номическая безопасность организации</w:t>
      </w:r>
      <w:r w:rsidR="009B3F37">
        <w:rPr>
          <w:rFonts w:ascii="Times New Roman" w:eastAsia="Times New Roman" w:hAnsi="Times New Roman" w:cs="Times New Roman"/>
          <w:bCs/>
          <w:iCs/>
          <w:sz w:val="28"/>
          <w:szCs w:val="28"/>
          <w:lang w:eastAsia="ru-RU"/>
        </w:rPr>
        <w:t xml:space="preserve"> ООО «Лара-Дент» лишь тогда ста</w:t>
      </w:r>
      <w:r w:rsidRPr="00377864">
        <w:rPr>
          <w:rFonts w:ascii="Times New Roman" w:eastAsia="Times New Roman" w:hAnsi="Times New Roman" w:cs="Times New Roman"/>
          <w:bCs/>
          <w:iCs/>
          <w:sz w:val="28"/>
          <w:szCs w:val="28"/>
          <w:lang w:eastAsia="ru-RU"/>
        </w:rPr>
        <w:t>нет соответствовать предъявляемым к ней требованиям, когда весь персонал осознает значимость обеспечения безопасности клиники и осознанно будет выполнять все установленные данной системой требования.</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Достигается же представленная цель в итоге проведения тщательной воспитательной, непрерывной и профилактической работы с сотрудниками клиники, их обучения и особой подгото</w:t>
      </w:r>
      <w:r>
        <w:rPr>
          <w:rFonts w:ascii="Times New Roman" w:eastAsia="Times New Roman" w:hAnsi="Times New Roman" w:cs="Times New Roman"/>
          <w:bCs/>
          <w:iCs/>
          <w:sz w:val="28"/>
          <w:szCs w:val="28"/>
          <w:lang w:eastAsia="ru-RU"/>
        </w:rPr>
        <w:t>вки по вопросам действующего за</w:t>
      </w:r>
      <w:r w:rsidRPr="00377864">
        <w:rPr>
          <w:rFonts w:ascii="Times New Roman" w:eastAsia="Times New Roman" w:hAnsi="Times New Roman" w:cs="Times New Roman"/>
          <w:bCs/>
          <w:iCs/>
          <w:sz w:val="28"/>
          <w:szCs w:val="28"/>
          <w:lang w:eastAsia="ru-RU"/>
        </w:rPr>
        <w:t>конодательства и различным аспектам экономико-правовой безопасности.</w:t>
      </w:r>
    </w:p>
    <w:p w:rsidR="00AB3A26" w:rsidRDefault="00AB3A26">
      <w:pP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br w:type="page"/>
      </w:r>
    </w:p>
    <w:p w:rsidR="00D63B36" w:rsidRDefault="00D63B36" w:rsidP="003960A9">
      <w:pPr>
        <w:spacing w:after="0" w:line="360" w:lineRule="auto"/>
        <w:ind w:right="-2"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lastRenderedPageBreak/>
        <w:t>3.2 Направления нейтрализации угроз экономической безопасности организации</w:t>
      </w:r>
    </w:p>
    <w:p w:rsidR="00D63B36" w:rsidRDefault="00D63B36" w:rsidP="003960A9">
      <w:pPr>
        <w:spacing w:after="0" w:line="360" w:lineRule="auto"/>
        <w:ind w:right="-2" w:firstLine="567"/>
        <w:jc w:val="both"/>
        <w:rPr>
          <w:rFonts w:ascii="Times New Roman" w:eastAsia="Times New Roman" w:hAnsi="Times New Roman" w:cs="Times New Roman"/>
          <w:bCs/>
          <w:iCs/>
          <w:sz w:val="28"/>
          <w:szCs w:val="28"/>
          <w:lang w:eastAsia="ru-RU"/>
        </w:rPr>
      </w:pP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В современных условиях процесс успешного функционирования и экономического развития российских предприятий во многом зависит от совершенствования их деятельности в области обеспечения экономической безопасности.</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Следует отметить, что сегодня не вс</w:t>
      </w:r>
      <w:r>
        <w:rPr>
          <w:rFonts w:ascii="Times New Roman" w:eastAsia="Times New Roman" w:hAnsi="Times New Roman" w:cs="Times New Roman"/>
          <w:bCs/>
          <w:iCs/>
          <w:sz w:val="28"/>
          <w:szCs w:val="28"/>
          <w:lang w:eastAsia="ru-RU"/>
        </w:rPr>
        <w:t>е руководители предприятий гото</w:t>
      </w:r>
      <w:r w:rsidRPr="00377864">
        <w:rPr>
          <w:rFonts w:ascii="Times New Roman" w:eastAsia="Times New Roman" w:hAnsi="Times New Roman" w:cs="Times New Roman"/>
          <w:bCs/>
          <w:iCs/>
          <w:sz w:val="28"/>
          <w:szCs w:val="28"/>
          <w:lang w:eastAsia="ru-RU"/>
        </w:rPr>
        <w:t>вы в полной мере оценить необходимость создания наде</w:t>
      </w:r>
      <w:r>
        <w:rPr>
          <w:rFonts w:ascii="Times New Roman" w:eastAsia="Times New Roman" w:hAnsi="Times New Roman" w:cs="Times New Roman"/>
          <w:bCs/>
          <w:iCs/>
          <w:sz w:val="28"/>
          <w:szCs w:val="28"/>
          <w:lang w:eastAsia="ru-RU"/>
        </w:rPr>
        <w:t>жной системы эко</w:t>
      </w:r>
      <w:r w:rsidRPr="00377864">
        <w:rPr>
          <w:rFonts w:ascii="Times New Roman" w:eastAsia="Times New Roman" w:hAnsi="Times New Roman" w:cs="Times New Roman"/>
          <w:bCs/>
          <w:iCs/>
          <w:sz w:val="28"/>
          <w:szCs w:val="28"/>
          <w:lang w:eastAsia="ru-RU"/>
        </w:rPr>
        <w:t>номической безопасности.</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Понятие «безопасность» определяется как состояние защищенности жизненно важных интересов. Однако в общественном сознании все еще сильны стереотипы, согласно которым данная область относится многими к сфере компетенции государства и специальных органов. Именно в этом таятся корни «слабого» понимания специфики этих проблем, прежде всего первыми руководителями организаций,</w:t>
      </w:r>
      <w:r>
        <w:rPr>
          <w:rFonts w:ascii="Times New Roman" w:eastAsia="Times New Roman" w:hAnsi="Times New Roman" w:cs="Times New Roman"/>
          <w:bCs/>
          <w:iCs/>
          <w:sz w:val="28"/>
          <w:szCs w:val="28"/>
          <w:lang w:eastAsia="ru-RU"/>
        </w:rPr>
        <w:t xml:space="preserve"> отнесение их к не основной дея</w:t>
      </w:r>
      <w:r w:rsidRPr="00377864">
        <w:rPr>
          <w:rFonts w:ascii="Times New Roman" w:eastAsia="Times New Roman" w:hAnsi="Times New Roman" w:cs="Times New Roman"/>
          <w:bCs/>
          <w:iCs/>
          <w:sz w:val="28"/>
          <w:szCs w:val="28"/>
          <w:lang w:eastAsia="ru-RU"/>
        </w:rPr>
        <w:t>тельности. Особенно же сложно бывает определить конкретные действия, необходимые для защиты тех или иных жизненно важных ресурсов. Вследствие этого, многие руководители ограничиваются созданием на предприятии охранных структур, почти полностью, исключая из арсенала организационно – технические и правовые методы, средства и способы защиты информации.</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 xml:space="preserve">Перечисленные меры не позволяют на должном уровне поддерживать функционирование системы защиты без </w:t>
      </w:r>
      <w:r>
        <w:rPr>
          <w:rFonts w:ascii="Times New Roman" w:eastAsia="Times New Roman" w:hAnsi="Times New Roman" w:cs="Times New Roman"/>
          <w:bCs/>
          <w:iCs/>
          <w:sz w:val="28"/>
          <w:szCs w:val="28"/>
          <w:lang w:eastAsia="ru-RU"/>
        </w:rPr>
        <w:t>проведения целого ряда организа</w:t>
      </w:r>
      <w:r w:rsidRPr="00377864">
        <w:rPr>
          <w:rFonts w:ascii="Times New Roman" w:eastAsia="Times New Roman" w:hAnsi="Times New Roman" w:cs="Times New Roman"/>
          <w:bCs/>
          <w:iCs/>
          <w:sz w:val="28"/>
          <w:szCs w:val="28"/>
          <w:lang w:eastAsia="ru-RU"/>
        </w:rPr>
        <w:t>ционно-технических мероприятий. Разработанные документы определяют функции, необходимые для организации работы, а также контрольно-проверочные и другие специальные ф</w:t>
      </w:r>
      <w:r>
        <w:rPr>
          <w:rFonts w:ascii="Times New Roman" w:eastAsia="Times New Roman" w:hAnsi="Times New Roman" w:cs="Times New Roman"/>
          <w:bCs/>
          <w:iCs/>
          <w:sz w:val="28"/>
          <w:szCs w:val="28"/>
          <w:lang w:eastAsia="ru-RU"/>
        </w:rPr>
        <w:t>ункции, осуществляемые ею в про</w:t>
      </w:r>
      <w:r w:rsidRPr="00377864">
        <w:rPr>
          <w:rFonts w:ascii="Times New Roman" w:eastAsia="Times New Roman" w:hAnsi="Times New Roman" w:cs="Times New Roman"/>
          <w:bCs/>
          <w:iCs/>
          <w:sz w:val="28"/>
          <w:szCs w:val="28"/>
          <w:lang w:eastAsia="ru-RU"/>
        </w:rPr>
        <w:t>цессе деятельности. Основными функциями являются:</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 административно-распорядитель</w:t>
      </w:r>
      <w:r>
        <w:rPr>
          <w:rFonts w:ascii="Times New Roman" w:eastAsia="Times New Roman" w:hAnsi="Times New Roman" w:cs="Times New Roman"/>
          <w:bCs/>
          <w:iCs/>
          <w:sz w:val="28"/>
          <w:szCs w:val="28"/>
          <w:lang w:eastAsia="ru-RU"/>
        </w:rPr>
        <w:t>ная – подготовка решений по под</w:t>
      </w:r>
      <w:r w:rsidRPr="00377864">
        <w:rPr>
          <w:rFonts w:ascii="Times New Roman" w:eastAsia="Times New Roman" w:hAnsi="Times New Roman" w:cs="Times New Roman"/>
          <w:bCs/>
          <w:iCs/>
          <w:sz w:val="28"/>
          <w:szCs w:val="28"/>
          <w:lang w:eastAsia="ru-RU"/>
        </w:rPr>
        <w:t>держанию режимов безопасности и конфиденц</w:t>
      </w:r>
      <w:r>
        <w:rPr>
          <w:rFonts w:ascii="Times New Roman" w:eastAsia="Times New Roman" w:hAnsi="Times New Roman" w:cs="Times New Roman"/>
          <w:bCs/>
          <w:iCs/>
          <w:sz w:val="28"/>
          <w:szCs w:val="28"/>
          <w:lang w:eastAsia="ru-RU"/>
        </w:rPr>
        <w:t>иальности; определению по</w:t>
      </w:r>
      <w:r w:rsidRPr="00377864">
        <w:rPr>
          <w:rFonts w:ascii="Times New Roman" w:eastAsia="Times New Roman" w:hAnsi="Times New Roman" w:cs="Times New Roman"/>
          <w:bCs/>
          <w:iCs/>
          <w:sz w:val="28"/>
          <w:szCs w:val="28"/>
          <w:lang w:eastAsia="ru-RU"/>
        </w:rPr>
        <w:t>ложе</w:t>
      </w:r>
      <w:r w:rsidRPr="00377864">
        <w:rPr>
          <w:rFonts w:ascii="Times New Roman" w:eastAsia="Times New Roman" w:hAnsi="Times New Roman" w:cs="Times New Roman"/>
          <w:bCs/>
          <w:iCs/>
          <w:sz w:val="28"/>
          <w:szCs w:val="28"/>
          <w:lang w:eastAsia="ru-RU"/>
        </w:rPr>
        <w:lastRenderedPageBreak/>
        <w:t>ний, прав, обязанностей и ответс</w:t>
      </w:r>
      <w:r>
        <w:rPr>
          <w:rFonts w:ascii="Times New Roman" w:eastAsia="Times New Roman" w:hAnsi="Times New Roman" w:cs="Times New Roman"/>
          <w:bCs/>
          <w:iCs/>
          <w:sz w:val="28"/>
          <w:szCs w:val="28"/>
          <w:lang w:eastAsia="ru-RU"/>
        </w:rPr>
        <w:t>твенности должностных лиц по во</w:t>
      </w:r>
      <w:r w:rsidRPr="00377864">
        <w:rPr>
          <w:rFonts w:ascii="Times New Roman" w:eastAsia="Times New Roman" w:hAnsi="Times New Roman" w:cs="Times New Roman"/>
          <w:bCs/>
          <w:iCs/>
          <w:sz w:val="28"/>
          <w:szCs w:val="28"/>
          <w:lang w:eastAsia="ru-RU"/>
        </w:rPr>
        <w:t>просам безопасности, а также по осуще</w:t>
      </w:r>
      <w:r>
        <w:rPr>
          <w:rFonts w:ascii="Times New Roman" w:eastAsia="Times New Roman" w:hAnsi="Times New Roman" w:cs="Times New Roman"/>
          <w:bCs/>
          <w:iCs/>
          <w:sz w:val="28"/>
          <w:szCs w:val="28"/>
          <w:lang w:eastAsia="ru-RU"/>
        </w:rPr>
        <w:t>ствлению представительских функ</w:t>
      </w:r>
      <w:r w:rsidRPr="00377864">
        <w:rPr>
          <w:rFonts w:ascii="Times New Roman" w:eastAsia="Times New Roman" w:hAnsi="Times New Roman" w:cs="Times New Roman"/>
          <w:bCs/>
          <w:iCs/>
          <w:sz w:val="28"/>
          <w:szCs w:val="28"/>
          <w:lang w:eastAsia="ru-RU"/>
        </w:rPr>
        <w:t>ций организации в данной области ее деятельности;</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 хозяйственно-распорядительная – определен</w:t>
      </w:r>
      <w:r>
        <w:rPr>
          <w:rFonts w:ascii="Times New Roman" w:eastAsia="Times New Roman" w:hAnsi="Times New Roman" w:cs="Times New Roman"/>
          <w:bCs/>
          <w:iCs/>
          <w:sz w:val="28"/>
          <w:szCs w:val="28"/>
          <w:lang w:eastAsia="ru-RU"/>
        </w:rPr>
        <w:t>ие ресурсов, необходи</w:t>
      </w:r>
      <w:r w:rsidRPr="00377864">
        <w:rPr>
          <w:rFonts w:ascii="Times New Roman" w:eastAsia="Times New Roman" w:hAnsi="Times New Roman" w:cs="Times New Roman"/>
          <w:bCs/>
          <w:iCs/>
          <w:sz w:val="28"/>
          <w:szCs w:val="28"/>
          <w:lang w:eastAsia="ru-RU"/>
        </w:rPr>
        <w:t xml:space="preserve">мых для решения задач по обеспечению </w:t>
      </w:r>
      <w:r>
        <w:rPr>
          <w:rFonts w:ascii="Times New Roman" w:eastAsia="Times New Roman" w:hAnsi="Times New Roman" w:cs="Times New Roman"/>
          <w:bCs/>
          <w:iCs/>
          <w:sz w:val="28"/>
          <w:szCs w:val="28"/>
          <w:lang w:eastAsia="ru-RU"/>
        </w:rPr>
        <w:t>безопасности организации, подго</w:t>
      </w:r>
      <w:r w:rsidRPr="00377864">
        <w:rPr>
          <w:rFonts w:ascii="Times New Roman" w:eastAsia="Times New Roman" w:hAnsi="Times New Roman" w:cs="Times New Roman"/>
          <w:bCs/>
          <w:iCs/>
          <w:sz w:val="28"/>
          <w:szCs w:val="28"/>
          <w:lang w:eastAsia="ru-RU"/>
        </w:rPr>
        <w:t>товка и проведение мероприятий органи</w:t>
      </w:r>
      <w:r>
        <w:rPr>
          <w:rFonts w:ascii="Times New Roman" w:eastAsia="Times New Roman" w:hAnsi="Times New Roman" w:cs="Times New Roman"/>
          <w:bCs/>
          <w:iCs/>
          <w:sz w:val="28"/>
          <w:szCs w:val="28"/>
          <w:lang w:eastAsia="ru-RU"/>
        </w:rPr>
        <w:t>зационно – технического и право</w:t>
      </w:r>
      <w:r w:rsidRPr="00377864">
        <w:rPr>
          <w:rFonts w:ascii="Times New Roman" w:eastAsia="Times New Roman" w:hAnsi="Times New Roman" w:cs="Times New Roman"/>
          <w:bCs/>
          <w:iCs/>
          <w:sz w:val="28"/>
          <w:szCs w:val="28"/>
          <w:lang w:eastAsia="ru-RU"/>
        </w:rPr>
        <w:t>вого характера, направленных на сохранность его собственности, в том числе интеллектуальной;</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 учетно-контрольная – определение критически важных направлений финансово-экономической, производственно-коммерческой и других видов деятельности, подлежащих защите, а также возможных каналов утечки информации и других угроз финансовой стабильности и устойчи</w:t>
      </w:r>
      <w:r>
        <w:rPr>
          <w:rFonts w:ascii="Times New Roman" w:eastAsia="Times New Roman" w:hAnsi="Times New Roman" w:cs="Times New Roman"/>
          <w:bCs/>
          <w:iCs/>
          <w:sz w:val="28"/>
          <w:szCs w:val="28"/>
          <w:lang w:eastAsia="ru-RU"/>
        </w:rPr>
        <w:t>вости ор</w:t>
      </w:r>
      <w:r w:rsidRPr="00377864">
        <w:rPr>
          <w:rFonts w:ascii="Times New Roman" w:eastAsia="Times New Roman" w:hAnsi="Times New Roman" w:cs="Times New Roman"/>
          <w:bCs/>
          <w:iCs/>
          <w:sz w:val="28"/>
          <w:szCs w:val="28"/>
          <w:lang w:eastAsia="ru-RU"/>
        </w:rPr>
        <w:t>ганизации, оценка источников их возник</w:t>
      </w:r>
      <w:r>
        <w:rPr>
          <w:rFonts w:ascii="Times New Roman" w:eastAsia="Times New Roman" w:hAnsi="Times New Roman" w:cs="Times New Roman"/>
          <w:bCs/>
          <w:iCs/>
          <w:sz w:val="28"/>
          <w:szCs w:val="28"/>
          <w:lang w:eastAsia="ru-RU"/>
        </w:rPr>
        <w:t>новения; налаживание действенно</w:t>
      </w:r>
      <w:r w:rsidRPr="00377864">
        <w:rPr>
          <w:rFonts w:ascii="Times New Roman" w:eastAsia="Times New Roman" w:hAnsi="Times New Roman" w:cs="Times New Roman"/>
          <w:bCs/>
          <w:iCs/>
          <w:sz w:val="28"/>
          <w:szCs w:val="28"/>
          <w:lang w:eastAsia="ru-RU"/>
        </w:rPr>
        <w:t>го контроля;</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 организационно-техническая – с</w:t>
      </w:r>
      <w:r>
        <w:rPr>
          <w:rFonts w:ascii="Times New Roman" w:eastAsia="Times New Roman" w:hAnsi="Times New Roman" w:cs="Times New Roman"/>
          <w:bCs/>
          <w:iCs/>
          <w:sz w:val="28"/>
          <w:szCs w:val="28"/>
          <w:lang w:eastAsia="ru-RU"/>
        </w:rPr>
        <w:t>оздание организационной структу</w:t>
      </w:r>
      <w:r w:rsidRPr="00377864">
        <w:rPr>
          <w:rFonts w:ascii="Times New Roman" w:eastAsia="Times New Roman" w:hAnsi="Times New Roman" w:cs="Times New Roman"/>
          <w:bCs/>
          <w:iCs/>
          <w:sz w:val="28"/>
          <w:szCs w:val="28"/>
          <w:lang w:eastAsia="ru-RU"/>
        </w:rPr>
        <w:t>ры экономической безопасности, а также других структур по отдельным направлениям работы, организация взаимодействия между отдельными структурными подразделениями орган</w:t>
      </w:r>
      <w:r>
        <w:rPr>
          <w:rFonts w:ascii="Times New Roman" w:eastAsia="Times New Roman" w:hAnsi="Times New Roman" w:cs="Times New Roman"/>
          <w:bCs/>
          <w:iCs/>
          <w:sz w:val="28"/>
          <w:szCs w:val="28"/>
          <w:lang w:eastAsia="ru-RU"/>
        </w:rPr>
        <w:t>изации, способствующими достиже</w:t>
      </w:r>
      <w:r w:rsidRPr="00377864">
        <w:rPr>
          <w:rFonts w:ascii="Times New Roman" w:eastAsia="Times New Roman" w:hAnsi="Times New Roman" w:cs="Times New Roman"/>
          <w:bCs/>
          <w:iCs/>
          <w:sz w:val="28"/>
          <w:szCs w:val="28"/>
          <w:lang w:eastAsia="ru-RU"/>
        </w:rPr>
        <w:t>нию целей политики безопасности;</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 планово-производственная – разработка комплексных программ и отдельных планов обеспечения безопасности организации, подготовка и проведение соответствующих мероприятий;</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 материально-техническая – направляемая на материально-техническое и технологическое обеспечение деятельности, оснащение ее специальной техникой;</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 научно-методическая – накопление и распространение передового опыта в области обеспечения безопаснос</w:t>
      </w:r>
      <w:r>
        <w:rPr>
          <w:rFonts w:ascii="Times New Roman" w:eastAsia="Times New Roman" w:hAnsi="Times New Roman" w:cs="Times New Roman"/>
          <w:bCs/>
          <w:iCs/>
          <w:sz w:val="28"/>
          <w:szCs w:val="28"/>
          <w:lang w:eastAsia="ru-RU"/>
        </w:rPr>
        <w:t>ти; организация обучения сотруд</w:t>
      </w:r>
      <w:r w:rsidRPr="00377864">
        <w:rPr>
          <w:rFonts w:ascii="Times New Roman" w:eastAsia="Times New Roman" w:hAnsi="Times New Roman" w:cs="Times New Roman"/>
          <w:bCs/>
          <w:iCs/>
          <w:sz w:val="28"/>
          <w:szCs w:val="28"/>
          <w:lang w:eastAsia="ru-RU"/>
        </w:rPr>
        <w:t>ников других подразделений;</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 информационно-аналитическая – сбор, накопление и обработка данных, относящихся к сфере безопасности, создание и использование необходимых для этого технических и методических средств.</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lastRenderedPageBreak/>
        <w:t>Как было выявлено ранее, при по</w:t>
      </w:r>
      <w:r>
        <w:rPr>
          <w:rFonts w:ascii="Times New Roman" w:eastAsia="Times New Roman" w:hAnsi="Times New Roman" w:cs="Times New Roman"/>
          <w:bCs/>
          <w:iCs/>
          <w:sz w:val="28"/>
          <w:szCs w:val="28"/>
          <w:lang w:eastAsia="ru-RU"/>
        </w:rPr>
        <w:t>мощи анализа финансового состоя</w:t>
      </w:r>
      <w:r w:rsidRPr="00377864">
        <w:rPr>
          <w:rFonts w:ascii="Times New Roman" w:eastAsia="Times New Roman" w:hAnsi="Times New Roman" w:cs="Times New Roman"/>
          <w:bCs/>
          <w:iCs/>
          <w:sz w:val="28"/>
          <w:szCs w:val="28"/>
          <w:lang w:eastAsia="ru-RU"/>
        </w:rPr>
        <w:t>ния ООО «Лара-Дент», данный хозяйс</w:t>
      </w:r>
      <w:r>
        <w:rPr>
          <w:rFonts w:ascii="Times New Roman" w:eastAsia="Times New Roman" w:hAnsi="Times New Roman" w:cs="Times New Roman"/>
          <w:bCs/>
          <w:iCs/>
          <w:sz w:val="28"/>
          <w:szCs w:val="28"/>
          <w:lang w:eastAsia="ru-RU"/>
        </w:rPr>
        <w:t>твенный субъект испытывает неко</w:t>
      </w:r>
      <w:r w:rsidRPr="00377864">
        <w:rPr>
          <w:rFonts w:ascii="Times New Roman" w:eastAsia="Times New Roman" w:hAnsi="Times New Roman" w:cs="Times New Roman"/>
          <w:bCs/>
          <w:iCs/>
          <w:sz w:val="28"/>
          <w:szCs w:val="28"/>
          <w:lang w:eastAsia="ru-RU"/>
        </w:rPr>
        <w:t>торые трудности в плане предложения своих услуг, даже несмотря, что конкуренция на этом рынке практически отсутствует.</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 xml:space="preserve">Становится очевидным, что в условиях рынка предприятие осталось в устойчивом финансовом положении, </w:t>
      </w:r>
      <w:r>
        <w:rPr>
          <w:rFonts w:ascii="Times New Roman" w:eastAsia="Times New Roman" w:hAnsi="Times New Roman" w:cs="Times New Roman"/>
          <w:bCs/>
          <w:iCs/>
          <w:sz w:val="28"/>
          <w:szCs w:val="28"/>
          <w:lang w:eastAsia="ru-RU"/>
        </w:rPr>
        <w:t>несмотря, на отсутствие государ</w:t>
      </w:r>
      <w:r w:rsidRPr="00377864">
        <w:rPr>
          <w:rFonts w:ascii="Times New Roman" w:eastAsia="Times New Roman" w:hAnsi="Times New Roman" w:cs="Times New Roman"/>
          <w:bCs/>
          <w:iCs/>
          <w:sz w:val="28"/>
          <w:szCs w:val="28"/>
          <w:lang w:eastAsia="ru-RU"/>
        </w:rPr>
        <w:t>ственного заказа.</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Как показали анализ и оценка всех</w:t>
      </w:r>
      <w:r>
        <w:rPr>
          <w:rFonts w:ascii="Times New Roman" w:eastAsia="Times New Roman" w:hAnsi="Times New Roman" w:cs="Times New Roman"/>
          <w:bCs/>
          <w:iCs/>
          <w:sz w:val="28"/>
          <w:szCs w:val="28"/>
          <w:lang w:eastAsia="ru-RU"/>
        </w:rPr>
        <w:t xml:space="preserve"> составляющих, организация обла</w:t>
      </w:r>
      <w:r w:rsidRPr="00377864">
        <w:rPr>
          <w:rFonts w:ascii="Times New Roman" w:eastAsia="Times New Roman" w:hAnsi="Times New Roman" w:cs="Times New Roman"/>
          <w:bCs/>
          <w:iCs/>
          <w:sz w:val="28"/>
          <w:szCs w:val="28"/>
          <w:lang w:eastAsia="ru-RU"/>
        </w:rPr>
        <w:t>дает значительной товарно-материальн</w:t>
      </w:r>
      <w:r>
        <w:rPr>
          <w:rFonts w:ascii="Times New Roman" w:eastAsia="Times New Roman" w:hAnsi="Times New Roman" w:cs="Times New Roman"/>
          <w:bCs/>
          <w:iCs/>
          <w:sz w:val="28"/>
          <w:szCs w:val="28"/>
          <w:lang w:eastAsia="ru-RU"/>
        </w:rPr>
        <w:t>ой базой и достаточным производ</w:t>
      </w:r>
      <w:r w:rsidRPr="00377864">
        <w:rPr>
          <w:rFonts w:ascii="Times New Roman" w:eastAsia="Times New Roman" w:hAnsi="Times New Roman" w:cs="Times New Roman"/>
          <w:bCs/>
          <w:iCs/>
          <w:sz w:val="28"/>
          <w:szCs w:val="28"/>
          <w:lang w:eastAsia="ru-RU"/>
        </w:rPr>
        <w:t>ственным потенциалом для ведения хозя</w:t>
      </w:r>
      <w:r>
        <w:rPr>
          <w:rFonts w:ascii="Times New Roman" w:eastAsia="Times New Roman" w:hAnsi="Times New Roman" w:cs="Times New Roman"/>
          <w:bCs/>
          <w:iCs/>
          <w:sz w:val="28"/>
          <w:szCs w:val="28"/>
          <w:lang w:eastAsia="ru-RU"/>
        </w:rPr>
        <w:t>йственной деятельности. Благода</w:t>
      </w:r>
      <w:r w:rsidRPr="00377864">
        <w:rPr>
          <w:rFonts w:ascii="Times New Roman" w:eastAsia="Times New Roman" w:hAnsi="Times New Roman" w:cs="Times New Roman"/>
          <w:bCs/>
          <w:iCs/>
          <w:sz w:val="28"/>
          <w:szCs w:val="28"/>
          <w:lang w:eastAsia="ru-RU"/>
        </w:rPr>
        <w:t>ря пересмотру ценовой политики (систе</w:t>
      </w:r>
      <w:r>
        <w:rPr>
          <w:rFonts w:ascii="Times New Roman" w:eastAsia="Times New Roman" w:hAnsi="Times New Roman" w:cs="Times New Roman"/>
          <w:bCs/>
          <w:iCs/>
          <w:sz w:val="28"/>
          <w:szCs w:val="28"/>
          <w:lang w:eastAsia="ru-RU"/>
        </w:rPr>
        <w:t>ма скидок), оказало свое положи</w:t>
      </w:r>
      <w:r w:rsidRPr="00377864">
        <w:rPr>
          <w:rFonts w:ascii="Times New Roman" w:eastAsia="Times New Roman" w:hAnsi="Times New Roman" w:cs="Times New Roman"/>
          <w:bCs/>
          <w:iCs/>
          <w:sz w:val="28"/>
          <w:szCs w:val="28"/>
          <w:lang w:eastAsia="ru-RU"/>
        </w:rPr>
        <w:t>тельное действие, и предоставление скидок вызывает благожелательную ответную реакцию потребителей. И конечно, необходимо руководителям иметь собственную методику установления оптимальной цены посредством изучения цен конкурентов.</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Процесс обеспечения экономической безопасности ООО «Лара-Дент» заключается в совокупности мер, которые направлены на предотвращение и устранение ущерба от негативных в</w:t>
      </w:r>
      <w:r>
        <w:rPr>
          <w:rFonts w:ascii="Times New Roman" w:eastAsia="Times New Roman" w:hAnsi="Times New Roman" w:cs="Times New Roman"/>
          <w:bCs/>
          <w:iCs/>
          <w:sz w:val="28"/>
          <w:szCs w:val="28"/>
          <w:lang w:eastAsia="ru-RU"/>
        </w:rPr>
        <w:t>оздействий на экономическую без</w:t>
      </w:r>
      <w:r w:rsidRPr="00377864">
        <w:rPr>
          <w:rFonts w:ascii="Times New Roman" w:eastAsia="Times New Roman" w:hAnsi="Times New Roman" w:cs="Times New Roman"/>
          <w:bCs/>
          <w:iCs/>
          <w:sz w:val="28"/>
          <w:szCs w:val="28"/>
          <w:lang w:eastAsia="ru-RU"/>
        </w:rPr>
        <w:t>опасность по различным аспектам финансово-хозяйственной деятельности данной организации.</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Среди основных рекомендаций по повышению уровня экономической безопасности ООО «Лара-Дент» можно выделить следующие:</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1. Образование отдела маркетинга.</w:t>
      </w:r>
      <w:r>
        <w:rPr>
          <w:rFonts w:ascii="Times New Roman" w:eastAsia="Times New Roman" w:hAnsi="Times New Roman" w:cs="Times New Roman"/>
          <w:bCs/>
          <w:iCs/>
          <w:sz w:val="28"/>
          <w:szCs w:val="28"/>
          <w:lang w:eastAsia="ru-RU"/>
        </w:rPr>
        <w:t xml:space="preserve"> Ни одно перспективное предприя</w:t>
      </w:r>
      <w:r w:rsidRPr="00377864">
        <w:rPr>
          <w:rFonts w:ascii="Times New Roman" w:eastAsia="Times New Roman" w:hAnsi="Times New Roman" w:cs="Times New Roman"/>
          <w:bCs/>
          <w:iCs/>
          <w:sz w:val="28"/>
          <w:szCs w:val="28"/>
          <w:lang w:eastAsia="ru-RU"/>
        </w:rPr>
        <w:t>тие не может эффективно работать без своевременного анализа внешней среды, конкурентов, рынка. В настоящее время функции маркетолога не выполняет никто из сотрудников ООО «Лара-Дент», что в свою очере</w:t>
      </w:r>
      <w:r>
        <w:rPr>
          <w:rFonts w:ascii="Times New Roman" w:eastAsia="Times New Roman" w:hAnsi="Times New Roman" w:cs="Times New Roman"/>
          <w:bCs/>
          <w:iCs/>
          <w:sz w:val="28"/>
          <w:szCs w:val="28"/>
          <w:lang w:eastAsia="ru-RU"/>
        </w:rPr>
        <w:t>дь приводит к тому, что некоторы</w:t>
      </w:r>
      <w:r w:rsidRPr="00377864">
        <w:rPr>
          <w:rFonts w:ascii="Times New Roman" w:eastAsia="Times New Roman" w:hAnsi="Times New Roman" w:cs="Times New Roman"/>
          <w:bCs/>
          <w:iCs/>
          <w:sz w:val="28"/>
          <w:szCs w:val="28"/>
          <w:lang w:eastAsia="ru-RU"/>
        </w:rPr>
        <w:t>е акции, призванные увеличить прибыль организации, оказываются неэффективными, а нередко и убыточными. Наличие специалиста в области маркет</w:t>
      </w:r>
      <w:r>
        <w:rPr>
          <w:rFonts w:ascii="Times New Roman" w:eastAsia="Times New Roman" w:hAnsi="Times New Roman" w:cs="Times New Roman"/>
          <w:bCs/>
          <w:iCs/>
          <w:sz w:val="28"/>
          <w:szCs w:val="28"/>
          <w:lang w:eastAsia="ru-RU"/>
        </w:rPr>
        <w:t>инга дало бы возможность проана</w:t>
      </w:r>
      <w:r w:rsidRPr="00377864">
        <w:rPr>
          <w:rFonts w:ascii="Times New Roman" w:eastAsia="Times New Roman" w:hAnsi="Times New Roman" w:cs="Times New Roman"/>
          <w:bCs/>
          <w:iCs/>
          <w:sz w:val="28"/>
          <w:szCs w:val="28"/>
          <w:lang w:eastAsia="ru-RU"/>
        </w:rPr>
        <w:t>лизировать ту или иную акцию и сдел</w:t>
      </w:r>
      <w:r>
        <w:rPr>
          <w:rFonts w:ascii="Times New Roman" w:eastAsia="Times New Roman" w:hAnsi="Times New Roman" w:cs="Times New Roman"/>
          <w:bCs/>
          <w:iCs/>
          <w:sz w:val="28"/>
          <w:szCs w:val="28"/>
          <w:lang w:eastAsia="ru-RU"/>
        </w:rPr>
        <w:t>ать выводы о возможности и необ</w:t>
      </w:r>
      <w:r w:rsidRPr="00377864">
        <w:rPr>
          <w:rFonts w:ascii="Times New Roman" w:eastAsia="Times New Roman" w:hAnsi="Times New Roman" w:cs="Times New Roman"/>
          <w:bCs/>
          <w:iCs/>
          <w:sz w:val="28"/>
          <w:szCs w:val="28"/>
          <w:lang w:eastAsia="ru-RU"/>
        </w:rPr>
        <w:t>ходимости ее проведения.</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lastRenderedPageBreak/>
        <w:t>В первую очередь необходимо пересмотреть ассортимент услуг учреждения, увеличить ту группу услу</w:t>
      </w:r>
      <w:r>
        <w:rPr>
          <w:rFonts w:ascii="Times New Roman" w:eastAsia="Times New Roman" w:hAnsi="Times New Roman" w:cs="Times New Roman"/>
          <w:bCs/>
          <w:iCs/>
          <w:sz w:val="28"/>
          <w:szCs w:val="28"/>
          <w:lang w:eastAsia="ru-RU"/>
        </w:rPr>
        <w:t>г, которая будет приносить боль</w:t>
      </w:r>
      <w:r w:rsidRPr="00377864">
        <w:rPr>
          <w:rFonts w:ascii="Times New Roman" w:eastAsia="Times New Roman" w:hAnsi="Times New Roman" w:cs="Times New Roman"/>
          <w:bCs/>
          <w:iCs/>
          <w:sz w:val="28"/>
          <w:szCs w:val="28"/>
          <w:lang w:eastAsia="ru-RU"/>
        </w:rPr>
        <w:t>шую прибыль.</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2. Проведение переобучения и повыш</w:t>
      </w:r>
      <w:r w:rsidR="00EB4789">
        <w:rPr>
          <w:rFonts w:ascii="Times New Roman" w:eastAsia="Times New Roman" w:hAnsi="Times New Roman" w:cs="Times New Roman"/>
          <w:bCs/>
          <w:iCs/>
          <w:sz w:val="28"/>
          <w:szCs w:val="28"/>
          <w:lang w:eastAsia="ru-RU"/>
        </w:rPr>
        <w:t>ения квалификации персонала ООО </w:t>
      </w:r>
      <w:r w:rsidRPr="00377864">
        <w:rPr>
          <w:rFonts w:ascii="Times New Roman" w:eastAsia="Times New Roman" w:hAnsi="Times New Roman" w:cs="Times New Roman"/>
          <w:bCs/>
          <w:iCs/>
          <w:sz w:val="28"/>
          <w:szCs w:val="28"/>
          <w:lang w:eastAsia="ru-RU"/>
        </w:rPr>
        <w:t>«Лара-Дент». Экономический кризис коснулся и стоматологии. У стоматологов, так же, как и у всех жителей страны снизилась заработная плата, увеличилось количество проблем</w:t>
      </w:r>
      <w:r>
        <w:rPr>
          <w:rFonts w:ascii="Times New Roman" w:eastAsia="Times New Roman" w:hAnsi="Times New Roman" w:cs="Times New Roman"/>
          <w:bCs/>
          <w:iCs/>
          <w:sz w:val="28"/>
          <w:szCs w:val="28"/>
          <w:lang w:eastAsia="ru-RU"/>
        </w:rPr>
        <w:t>, связанных со здоровьем, появи</w:t>
      </w:r>
      <w:r w:rsidRPr="00377864">
        <w:rPr>
          <w:rFonts w:ascii="Times New Roman" w:eastAsia="Times New Roman" w:hAnsi="Times New Roman" w:cs="Times New Roman"/>
          <w:bCs/>
          <w:iCs/>
          <w:sz w:val="28"/>
          <w:szCs w:val="28"/>
          <w:lang w:eastAsia="ru-RU"/>
        </w:rPr>
        <w:t>лась раздражительность и утомляемость. На них выливается множество посторонних проблем, которые они в силу своей профессии обяза</w:t>
      </w:r>
      <w:r>
        <w:rPr>
          <w:rFonts w:ascii="Times New Roman" w:eastAsia="Times New Roman" w:hAnsi="Times New Roman" w:cs="Times New Roman"/>
          <w:bCs/>
          <w:iCs/>
          <w:sz w:val="28"/>
          <w:szCs w:val="28"/>
          <w:lang w:eastAsia="ru-RU"/>
        </w:rPr>
        <w:t>ны ре</w:t>
      </w:r>
      <w:r w:rsidRPr="00377864">
        <w:rPr>
          <w:rFonts w:ascii="Times New Roman" w:eastAsia="Times New Roman" w:hAnsi="Times New Roman" w:cs="Times New Roman"/>
          <w:bCs/>
          <w:iCs/>
          <w:sz w:val="28"/>
          <w:szCs w:val="28"/>
          <w:lang w:eastAsia="ru-RU"/>
        </w:rPr>
        <w:t>шать, независимо от своего настроения.</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Такое количество негативной энерги</w:t>
      </w:r>
      <w:r>
        <w:rPr>
          <w:rFonts w:ascii="Times New Roman" w:eastAsia="Times New Roman" w:hAnsi="Times New Roman" w:cs="Times New Roman"/>
          <w:bCs/>
          <w:iCs/>
          <w:sz w:val="28"/>
          <w:szCs w:val="28"/>
          <w:lang w:eastAsia="ru-RU"/>
        </w:rPr>
        <w:t>и зачастую ведет к тому, что со</w:t>
      </w:r>
      <w:r w:rsidRPr="00377864">
        <w:rPr>
          <w:rFonts w:ascii="Times New Roman" w:eastAsia="Times New Roman" w:hAnsi="Times New Roman" w:cs="Times New Roman"/>
          <w:bCs/>
          <w:iCs/>
          <w:sz w:val="28"/>
          <w:szCs w:val="28"/>
          <w:lang w:eastAsia="ru-RU"/>
        </w:rPr>
        <w:t>трудники сами часто страдают как морально, так и физически. По моему мнению задача руководителя – постара</w:t>
      </w:r>
      <w:r>
        <w:rPr>
          <w:rFonts w:ascii="Times New Roman" w:eastAsia="Times New Roman" w:hAnsi="Times New Roman" w:cs="Times New Roman"/>
          <w:bCs/>
          <w:iCs/>
          <w:sz w:val="28"/>
          <w:szCs w:val="28"/>
          <w:lang w:eastAsia="ru-RU"/>
        </w:rPr>
        <w:t>ться сохранить у своих сотрудни</w:t>
      </w:r>
      <w:r w:rsidRPr="00377864">
        <w:rPr>
          <w:rFonts w:ascii="Times New Roman" w:eastAsia="Times New Roman" w:hAnsi="Times New Roman" w:cs="Times New Roman"/>
          <w:bCs/>
          <w:iCs/>
          <w:sz w:val="28"/>
          <w:szCs w:val="28"/>
          <w:lang w:eastAsia="ru-RU"/>
        </w:rPr>
        <w:t>ков чувство уверенности в завтрашнем дне, чувство стабильности, для того чтобы проблемы посторонних людей не задевали их так близко.</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Помимо этого, нужно проводить тр</w:t>
      </w:r>
      <w:r>
        <w:rPr>
          <w:rFonts w:ascii="Times New Roman" w:eastAsia="Times New Roman" w:hAnsi="Times New Roman" w:cs="Times New Roman"/>
          <w:bCs/>
          <w:iCs/>
          <w:sz w:val="28"/>
          <w:szCs w:val="28"/>
          <w:lang w:eastAsia="ru-RU"/>
        </w:rPr>
        <w:t>енинги, которые помогали бы реа</w:t>
      </w:r>
      <w:r w:rsidRPr="00377864">
        <w:rPr>
          <w:rFonts w:ascii="Times New Roman" w:eastAsia="Times New Roman" w:hAnsi="Times New Roman" w:cs="Times New Roman"/>
          <w:bCs/>
          <w:iCs/>
          <w:sz w:val="28"/>
          <w:szCs w:val="28"/>
          <w:lang w:eastAsia="ru-RU"/>
        </w:rPr>
        <w:t>билитироваться и восстановиться после длительного рабочего времени. Необходимо устраивать совместные праздники, выезд на природу, отдых в спортивных клубах и т.д. – это придас</w:t>
      </w:r>
      <w:r>
        <w:rPr>
          <w:rFonts w:ascii="Times New Roman" w:eastAsia="Times New Roman" w:hAnsi="Times New Roman" w:cs="Times New Roman"/>
          <w:bCs/>
          <w:iCs/>
          <w:sz w:val="28"/>
          <w:szCs w:val="28"/>
          <w:lang w:eastAsia="ru-RU"/>
        </w:rPr>
        <w:t>т чувство сплоченности и уверен</w:t>
      </w:r>
      <w:r w:rsidRPr="00377864">
        <w:rPr>
          <w:rFonts w:ascii="Times New Roman" w:eastAsia="Times New Roman" w:hAnsi="Times New Roman" w:cs="Times New Roman"/>
          <w:bCs/>
          <w:iCs/>
          <w:sz w:val="28"/>
          <w:szCs w:val="28"/>
          <w:lang w:eastAsia="ru-RU"/>
        </w:rPr>
        <w:t>ности в своих коллегах.</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В сфере обслуживания усилия напр</w:t>
      </w:r>
      <w:r>
        <w:rPr>
          <w:rFonts w:ascii="Times New Roman" w:eastAsia="Times New Roman" w:hAnsi="Times New Roman" w:cs="Times New Roman"/>
          <w:bCs/>
          <w:iCs/>
          <w:sz w:val="28"/>
          <w:szCs w:val="28"/>
          <w:lang w:eastAsia="ru-RU"/>
        </w:rPr>
        <w:t>авлены на сохранение достигнуто</w:t>
      </w:r>
      <w:r w:rsidRPr="00377864">
        <w:rPr>
          <w:rFonts w:ascii="Times New Roman" w:eastAsia="Times New Roman" w:hAnsi="Times New Roman" w:cs="Times New Roman"/>
          <w:bCs/>
          <w:iCs/>
          <w:sz w:val="28"/>
          <w:szCs w:val="28"/>
          <w:lang w:eastAsia="ru-RU"/>
        </w:rPr>
        <w:t>го уровня качества, предотвращающи</w:t>
      </w:r>
      <w:r>
        <w:rPr>
          <w:rFonts w:ascii="Times New Roman" w:eastAsia="Times New Roman" w:hAnsi="Times New Roman" w:cs="Times New Roman"/>
          <w:bCs/>
          <w:iCs/>
          <w:sz w:val="28"/>
          <w:szCs w:val="28"/>
          <w:lang w:eastAsia="ru-RU"/>
        </w:rPr>
        <w:t>х наличие количественных и каче</w:t>
      </w:r>
      <w:r w:rsidRPr="00377864">
        <w:rPr>
          <w:rFonts w:ascii="Times New Roman" w:eastAsia="Times New Roman" w:hAnsi="Times New Roman" w:cs="Times New Roman"/>
          <w:bCs/>
          <w:iCs/>
          <w:sz w:val="28"/>
          <w:szCs w:val="28"/>
          <w:lang w:eastAsia="ru-RU"/>
        </w:rPr>
        <w:t>ственных потерь. В тоже время существуют определенные пути повышения их конкурентоспособности, связанные с экономическими критериями:</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 уменьшение торговых надбавок и снижение тарифов на услуги за счет использования внутренних резервов;</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 экономия затрат на обслуживание без снижения уровня качества.</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Управление персоналом как один</w:t>
      </w:r>
      <w:r>
        <w:rPr>
          <w:rFonts w:ascii="Times New Roman" w:eastAsia="Times New Roman" w:hAnsi="Times New Roman" w:cs="Times New Roman"/>
          <w:bCs/>
          <w:iCs/>
          <w:sz w:val="28"/>
          <w:szCs w:val="28"/>
          <w:lang w:eastAsia="ru-RU"/>
        </w:rPr>
        <w:t xml:space="preserve"> из компонентов подсистемы внут</w:t>
      </w:r>
      <w:r w:rsidRPr="00377864">
        <w:rPr>
          <w:rFonts w:ascii="Times New Roman" w:eastAsia="Times New Roman" w:hAnsi="Times New Roman" w:cs="Times New Roman"/>
          <w:bCs/>
          <w:iCs/>
          <w:sz w:val="28"/>
          <w:szCs w:val="28"/>
          <w:lang w:eastAsia="ru-RU"/>
        </w:rPr>
        <w:t>ренней структуры отличается следующими характерными признаками:</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 xml:space="preserve">– нацеленность работы персонала на обеспечение </w:t>
      </w:r>
      <w:r>
        <w:rPr>
          <w:rFonts w:ascii="Times New Roman" w:eastAsia="Times New Roman" w:hAnsi="Times New Roman" w:cs="Times New Roman"/>
          <w:bCs/>
          <w:iCs/>
          <w:sz w:val="28"/>
          <w:szCs w:val="28"/>
          <w:lang w:eastAsia="ru-RU"/>
        </w:rPr>
        <w:t>и поддержание кон</w:t>
      </w:r>
      <w:r w:rsidRPr="00377864">
        <w:rPr>
          <w:rFonts w:ascii="Times New Roman" w:eastAsia="Times New Roman" w:hAnsi="Times New Roman" w:cs="Times New Roman"/>
          <w:bCs/>
          <w:iCs/>
          <w:sz w:val="28"/>
          <w:szCs w:val="28"/>
          <w:lang w:eastAsia="ru-RU"/>
        </w:rPr>
        <w:t>курентоспособности услуг по всему циклу;</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lastRenderedPageBreak/>
        <w:t>– быстрая адаптация к постоянно изменяющейся конкурентной среде;</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 постоянное повышение своей квалификации;</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 систематический анализ конкурентной среды, а также преимуществ своей организации, оказываемых услуг;</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 учет факторов, влияющих на ф</w:t>
      </w:r>
      <w:r>
        <w:rPr>
          <w:rFonts w:ascii="Times New Roman" w:eastAsia="Times New Roman" w:hAnsi="Times New Roman" w:cs="Times New Roman"/>
          <w:bCs/>
          <w:iCs/>
          <w:sz w:val="28"/>
          <w:szCs w:val="28"/>
          <w:lang w:eastAsia="ru-RU"/>
        </w:rPr>
        <w:t>ормирование и поддержание потре</w:t>
      </w:r>
      <w:r w:rsidRPr="00377864">
        <w:rPr>
          <w:rFonts w:ascii="Times New Roman" w:eastAsia="Times New Roman" w:hAnsi="Times New Roman" w:cs="Times New Roman"/>
          <w:bCs/>
          <w:iCs/>
          <w:sz w:val="28"/>
          <w:szCs w:val="28"/>
          <w:lang w:eastAsia="ru-RU"/>
        </w:rPr>
        <w:t>бительских предпочтений;</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 знание методов обеспечения кон</w:t>
      </w:r>
      <w:r>
        <w:rPr>
          <w:rFonts w:ascii="Times New Roman" w:eastAsia="Times New Roman" w:hAnsi="Times New Roman" w:cs="Times New Roman"/>
          <w:bCs/>
          <w:iCs/>
          <w:sz w:val="28"/>
          <w:szCs w:val="28"/>
          <w:lang w:eastAsia="ru-RU"/>
        </w:rPr>
        <w:t>курентоспособности и умение при</w:t>
      </w:r>
      <w:r w:rsidRPr="00377864">
        <w:rPr>
          <w:rFonts w:ascii="Times New Roman" w:eastAsia="Times New Roman" w:hAnsi="Times New Roman" w:cs="Times New Roman"/>
          <w:bCs/>
          <w:iCs/>
          <w:sz w:val="28"/>
          <w:szCs w:val="28"/>
          <w:lang w:eastAsia="ru-RU"/>
        </w:rPr>
        <w:t>менять их в сфере обслуживания.</w:t>
      </w:r>
    </w:p>
    <w:p w:rsidR="00377864" w:rsidRPr="00377864" w:rsidRDefault="00377864" w:rsidP="00377864">
      <w:pPr>
        <w:spacing w:after="0" w:line="360" w:lineRule="auto"/>
        <w:ind w:right="-2" w:firstLine="567"/>
        <w:jc w:val="both"/>
        <w:rPr>
          <w:rFonts w:ascii="Times New Roman" w:eastAsia="Times New Roman" w:hAnsi="Times New Roman" w:cs="Times New Roman"/>
          <w:bCs/>
          <w:iCs/>
          <w:sz w:val="28"/>
          <w:szCs w:val="28"/>
          <w:lang w:eastAsia="ru-RU"/>
        </w:rPr>
      </w:pPr>
      <w:r w:rsidRPr="00377864">
        <w:rPr>
          <w:rFonts w:ascii="Times New Roman" w:eastAsia="Times New Roman" w:hAnsi="Times New Roman" w:cs="Times New Roman"/>
          <w:bCs/>
          <w:iCs/>
          <w:sz w:val="28"/>
          <w:szCs w:val="28"/>
          <w:lang w:eastAsia="ru-RU"/>
        </w:rPr>
        <w:t>Таким образом, использование д</w:t>
      </w:r>
      <w:r w:rsidR="00EB4789">
        <w:rPr>
          <w:rFonts w:ascii="Times New Roman" w:eastAsia="Times New Roman" w:hAnsi="Times New Roman" w:cs="Times New Roman"/>
          <w:bCs/>
          <w:iCs/>
          <w:sz w:val="28"/>
          <w:szCs w:val="28"/>
          <w:lang w:eastAsia="ru-RU"/>
        </w:rPr>
        <w:t>анных рекомендаций позволит ООО </w:t>
      </w:r>
      <w:r w:rsidRPr="00377864">
        <w:rPr>
          <w:rFonts w:ascii="Times New Roman" w:eastAsia="Times New Roman" w:hAnsi="Times New Roman" w:cs="Times New Roman"/>
          <w:bCs/>
          <w:iCs/>
          <w:sz w:val="28"/>
          <w:szCs w:val="28"/>
          <w:lang w:eastAsia="ru-RU"/>
        </w:rPr>
        <w:t>«Лара-Дент» повысить уровень эконом</w:t>
      </w:r>
      <w:r>
        <w:rPr>
          <w:rFonts w:ascii="Times New Roman" w:eastAsia="Times New Roman" w:hAnsi="Times New Roman" w:cs="Times New Roman"/>
          <w:bCs/>
          <w:iCs/>
          <w:sz w:val="28"/>
          <w:szCs w:val="28"/>
          <w:lang w:eastAsia="ru-RU"/>
        </w:rPr>
        <w:t>ической безопасности и конкурен</w:t>
      </w:r>
      <w:r w:rsidRPr="00377864">
        <w:rPr>
          <w:rFonts w:ascii="Times New Roman" w:eastAsia="Times New Roman" w:hAnsi="Times New Roman" w:cs="Times New Roman"/>
          <w:bCs/>
          <w:iCs/>
          <w:sz w:val="28"/>
          <w:szCs w:val="28"/>
          <w:lang w:eastAsia="ru-RU"/>
        </w:rPr>
        <w:t>тоспособности и это будет способствовать дальнейшему развитию данной стоматологической клиники.</w:t>
      </w:r>
    </w:p>
    <w:p w:rsidR="00C117AA" w:rsidRDefault="00C117AA" w:rsidP="003960A9">
      <w:pPr>
        <w:spacing w:after="0" w:line="360" w:lineRule="auto"/>
        <w:ind w:right="-2" w:firstLine="567"/>
        <w:jc w:val="both"/>
        <w:rPr>
          <w:rFonts w:ascii="Times New Roman" w:eastAsia="Times New Roman" w:hAnsi="Times New Roman" w:cs="Times New Roman"/>
          <w:bCs/>
          <w:iCs/>
          <w:sz w:val="28"/>
          <w:szCs w:val="28"/>
          <w:lang w:eastAsia="ru-RU"/>
        </w:rPr>
      </w:pPr>
    </w:p>
    <w:p w:rsidR="00D63B36" w:rsidRDefault="00D63B36">
      <w:pP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br w:type="page"/>
      </w:r>
    </w:p>
    <w:p w:rsidR="00D63B36" w:rsidRDefault="00D63B36" w:rsidP="00D63B36">
      <w:pPr>
        <w:spacing w:after="0" w:line="360" w:lineRule="auto"/>
        <w:ind w:right="-2" w:firstLine="567"/>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lastRenderedPageBreak/>
        <w:t>ЗАКЛЮЧЕНИЕ</w:t>
      </w:r>
    </w:p>
    <w:p w:rsidR="00D63B36" w:rsidRDefault="00D63B36" w:rsidP="00D63B36">
      <w:pPr>
        <w:spacing w:after="0" w:line="360" w:lineRule="auto"/>
        <w:ind w:right="-2" w:firstLine="567"/>
        <w:jc w:val="both"/>
        <w:rPr>
          <w:rFonts w:ascii="Times New Roman" w:eastAsia="Times New Roman" w:hAnsi="Times New Roman" w:cs="Times New Roman"/>
          <w:bCs/>
          <w:iCs/>
          <w:sz w:val="28"/>
          <w:szCs w:val="28"/>
          <w:lang w:eastAsia="ru-RU"/>
        </w:rPr>
      </w:pPr>
    </w:p>
    <w:p w:rsidR="00940F77" w:rsidRDefault="00940F77" w:rsidP="00940F77">
      <w:pPr>
        <w:spacing w:after="0" w:line="360" w:lineRule="auto"/>
        <w:ind w:right="-2" w:firstLine="567"/>
        <w:jc w:val="both"/>
        <w:rPr>
          <w:rFonts w:ascii="Times New Roman" w:eastAsia="Times New Roman" w:hAnsi="Times New Roman" w:cs="Times New Roman"/>
          <w:bCs/>
          <w:iCs/>
          <w:sz w:val="28"/>
          <w:szCs w:val="28"/>
          <w:lang w:eastAsia="ru-RU"/>
        </w:rPr>
      </w:pPr>
      <w:r w:rsidRPr="00940F77">
        <w:rPr>
          <w:rFonts w:ascii="Times New Roman" w:eastAsia="Times New Roman" w:hAnsi="Times New Roman" w:cs="Times New Roman"/>
          <w:bCs/>
          <w:iCs/>
          <w:sz w:val="28"/>
          <w:szCs w:val="28"/>
          <w:lang w:eastAsia="ru-RU"/>
        </w:rPr>
        <w:t>В условиях современных рыночных отношений основная цель любого предприятия – получение прибыли, но</w:t>
      </w:r>
      <w:r>
        <w:rPr>
          <w:rFonts w:ascii="Times New Roman" w:eastAsia="Times New Roman" w:hAnsi="Times New Roman" w:cs="Times New Roman"/>
          <w:bCs/>
          <w:iCs/>
          <w:sz w:val="28"/>
          <w:szCs w:val="28"/>
          <w:lang w:eastAsia="ru-RU"/>
        </w:rPr>
        <w:t>, даже при качественном выполне</w:t>
      </w:r>
      <w:r w:rsidRPr="00940F77">
        <w:rPr>
          <w:rFonts w:ascii="Times New Roman" w:eastAsia="Times New Roman" w:hAnsi="Times New Roman" w:cs="Times New Roman"/>
          <w:bCs/>
          <w:iCs/>
          <w:sz w:val="28"/>
          <w:szCs w:val="28"/>
          <w:lang w:eastAsia="ru-RU"/>
        </w:rPr>
        <w:t>нии задач операционной, управленческой, коммерческой деятельности, любой хозяйствующий субъект находится в условиях неопределенности и может подвергнуться непредвиденному</w:t>
      </w:r>
      <w:r>
        <w:rPr>
          <w:rFonts w:ascii="Times New Roman" w:eastAsia="Times New Roman" w:hAnsi="Times New Roman" w:cs="Times New Roman"/>
          <w:bCs/>
          <w:iCs/>
          <w:sz w:val="28"/>
          <w:szCs w:val="28"/>
          <w:lang w:eastAsia="ru-RU"/>
        </w:rPr>
        <w:t xml:space="preserve"> (или даже предвиденному) событ</w:t>
      </w:r>
      <w:r w:rsidRPr="00940F77">
        <w:rPr>
          <w:rFonts w:ascii="Times New Roman" w:eastAsia="Times New Roman" w:hAnsi="Times New Roman" w:cs="Times New Roman"/>
          <w:bCs/>
          <w:iCs/>
          <w:sz w:val="28"/>
          <w:szCs w:val="28"/>
          <w:lang w:eastAsia="ru-RU"/>
        </w:rPr>
        <w:t xml:space="preserve">ию потери средств, клиентов, имени и даже лицензии (если говорить о рисках как о потере). В любом случае, факт потери является причиной для проблем, связанных с получением прибыли. </w:t>
      </w:r>
    </w:p>
    <w:p w:rsidR="00940F77" w:rsidRPr="00940F77" w:rsidRDefault="00940F77" w:rsidP="00940F77">
      <w:pPr>
        <w:spacing w:after="0" w:line="360" w:lineRule="auto"/>
        <w:ind w:right="-2"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Сегодня рынок стоматологи</w:t>
      </w:r>
      <w:r w:rsidRPr="00940F77">
        <w:rPr>
          <w:rFonts w:ascii="Times New Roman" w:eastAsia="Times New Roman" w:hAnsi="Times New Roman" w:cs="Times New Roman"/>
          <w:bCs/>
          <w:iCs/>
          <w:sz w:val="28"/>
          <w:szCs w:val="28"/>
          <w:lang w:eastAsia="ru-RU"/>
        </w:rPr>
        <w:t>ческих услуг, растущий последнее десятилетие больше количественно, набирает «качественные» обороты: все больше компаний ставят акцент на специализацию деятельности. К такой компании относится и ООО «Лара-Дент», занимающаяся предоставлением стоматологических услуг на этом рынке. С появлением конкурентов с демпинговыми стратегиями, компании приходится бороться за рынок расшир</w:t>
      </w:r>
      <w:r>
        <w:rPr>
          <w:rFonts w:ascii="Times New Roman" w:eastAsia="Times New Roman" w:hAnsi="Times New Roman" w:cs="Times New Roman"/>
          <w:bCs/>
          <w:iCs/>
          <w:sz w:val="28"/>
          <w:szCs w:val="28"/>
          <w:lang w:eastAsia="ru-RU"/>
        </w:rPr>
        <w:t>ением ассортимента услуг и высо</w:t>
      </w:r>
      <w:r w:rsidRPr="00940F77">
        <w:rPr>
          <w:rFonts w:ascii="Times New Roman" w:eastAsia="Times New Roman" w:hAnsi="Times New Roman" w:cs="Times New Roman"/>
          <w:bCs/>
          <w:iCs/>
          <w:sz w:val="28"/>
          <w:szCs w:val="28"/>
          <w:lang w:eastAsia="ru-RU"/>
        </w:rPr>
        <w:t>ким уровнем лояльности. В качестве метода снижения рисков компании и обеспечения, тем самым экономической безопа</w:t>
      </w:r>
      <w:r>
        <w:rPr>
          <w:rFonts w:ascii="Times New Roman" w:eastAsia="Times New Roman" w:hAnsi="Times New Roman" w:cs="Times New Roman"/>
          <w:bCs/>
          <w:iCs/>
          <w:sz w:val="28"/>
          <w:szCs w:val="28"/>
          <w:lang w:eastAsia="ru-RU"/>
        </w:rPr>
        <w:t>сности от увеличения интен</w:t>
      </w:r>
      <w:r w:rsidRPr="00940F77">
        <w:rPr>
          <w:rFonts w:ascii="Times New Roman" w:eastAsia="Times New Roman" w:hAnsi="Times New Roman" w:cs="Times New Roman"/>
          <w:bCs/>
          <w:iCs/>
          <w:sz w:val="28"/>
          <w:szCs w:val="28"/>
          <w:lang w:eastAsia="ru-RU"/>
        </w:rPr>
        <w:t>сивности конкуренции была выбрана с</w:t>
      </w:r>
      <w:r>
        <w:rPr>
          <w:rFonts w:ascii="Times New Roman" w:eastAsia="Times New Roman" w:hAnsi="Times New Roman" w:cs="Times New Roman"/>
          <w:bCs/>
          <w:iCs/>
          <w:sz w:val="28"/>
          <w:szCs w:val="28"/>
          <w:lang w:eastAsia="ru-RU"/>
        </w:rPr>
        <w:t>тратегия горизонтальной диверси</w:t>
      </w:r>
      <w:r w:rsidRPr="00940F77">
        <w:rPr>
          <w:rFonts w:ascii="Times New Roman" w:eastAsia="Times New Roman" w:hAnsi="Times New Roman" w:cs="Times New Roman"/>
          <w:bCs/>
          <w:iCs/>
          <w:sz w:val="28"/>
          <w:szCs w:val="28"/>
          <w:lang w:eastAsia="ru-RU"/>
        </w:rPr>
        <w:t>фикации.</w:t>
      </w:r>
    </w:p>
    <w:p w:rsidR="00D63B36" w:rsidRDefault="00940F77" w:rsidP="00940F77">
      <w:pPr>
        <w:spacing w:after="0" w:line="360" w:lineRule="auto"/>
        <w:ind w:right="-2" w:firstLine="567"/>
        <w:jc w:val="both"/>
        <w:rPr>
          <w:rFonts w:ascii="Times New Roman" w:eastAsia="Times New Roman" w:hAnsi="Times New Roman" w:cs="Times New Roman"/>
          <w:bCs/>
          <w:iCs/>
          <w:sz w:val="28"/>
          <w:szCs w:val="28"/>
          <w:lang w:eastAsia="ru-RU"/>
        </w:rPr>
      </w:pPr>
      <w:r w:rsidRPr="00940F77">
        <w:rPr>
          <w:rFonts w:ascii="Times New Roman" w:eastAsia="Times New Roman" w:hAnsi="Times New Roman" w:cs="Times New Roman"/>
          <w:bCs/>
          <w:iCs/>
          <w:sz w:val="28"/>
          <w:szCs w:val="28"/>
          <w:lang w:eastAsia="ru-RU"/>
        </w:rPr>
        <w:t>Таким образом, очевидно, предло</w:t>
      </w:r>
      <w:r>
        <w:rPr>
          <w:rFonts w:ascii="Times New Roman" w:eastAsia="Times New Roman" w:hAnsi="Times New Roman" w:cs="Times New Roman"/>
          <w:bCs/>
          <w:iCs/>
          <w:sz w:val="28"/>
          <w:szCs w:val="28"/>
          <w:lang w:eastAsia="ru-RU"/>
        </w:rPr>
        <w:t>женные в данной работе мероприя</w:t>
      </w:r>
      <w:r w:rsidRPr="00940F77">
        <w:rPr>
          <w:rFonts w:ascii="Times New Roman" w:eastAsia="Times New Roman" w:hAnsi="Times New Roman" w:cs="Times New Roman"/>
          <w:bCs/>
          <w:iCs/>
          <w:sz w:val="28"/>
          <w:szCs w:val="28"/>
          <w:lang w:eastAsia="ru-RU"/>
        </w:rPr>
        <w:t>тия будут иметь положительный эффект для укрепления экономической безопасности предприятия ООО «Лара-Дент».</w:t>
      </w:r>
    </w:p>
    <w:p w:rsidR="00C41EA5" w:rsidRDefault="00C41EA5">
      <w:pP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br w:type="page"/>
      </w:r>
    </w:p>
    <w:p w:rsidR="00C41EA5" w:rsidRPr="00C41EA5" w:rsidRDefault="00C41EA5" w:rsidP="00C41EA5">
      <w:pPr>
        <w:spacing w:after="0" w:line="360" w:lineRule="auto"/>
        <w:ind w:right="-2" w:firstLine="567"/>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lastRenderedPageBreak/>
        <w:t>СПИСОК ИСПОЛЬЗОВАННЫХ ИСТОЧНИКОВ</w:t>
      </w:r>
    </w:p>
    <w:p w:rsidR="00132AE1" w:rsidRDefault="00132AE1" w:rsidP="00C41EA5">
      <w:pPr>
        <w:spacing w:after="0" w:line="360" w:lineRule="auto"/>
        <w:ind w:right="-2" w:firstLine="567"/>
        <w:jc w:val="both"/>
        <w:rPr>
          <w:rFonts w:ascii="Times New Roman" w:eastAsia="Times New Roman" w:hAnsi="Times New Roman" w:cs="Times New Roman"/>
          <w:bCs/>
          <w:iCs/>
          <w:sz w:val="28"/>
          <w:szCs w:val="28"/>
          <w:lang w:eastAsia="ru-RU"/>
        </w:rPr>
      </w:pPr>
    </w:p>
    <w:p w:rsidR="00C41EA5" w:rsidRPr="00C41EA5" w:rsidRDefault="00981023" w:rsidP="00C41EA5">
      <w:pPr>
        <w:spacing w:after="0" w:line="360" w:lineRule="auto"/>
        <w:ind w:right="-2"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 Баумунг Э. В. Этапы развития диверсификации производства//Моло</w:t>
      </w:r>
      <w:r w:rsidR="00C41EA5" w:rsidRPr="00C41EA5">
        <w:rPr>
          <w:rFonts w:ascii="Times New Roman" w:eastAsia="Times New Roman" w:hAnsi="Times New Roman" w:cs="Times New Roman"/>
          <w:bCs/>
          <w:iCs/>
          <w:sz w:val="28"/>
          <w:szCs w:val="28"/>
          <w:lang w:eastAsia="ru-RU"/>
        </w:rPr>
        <w:t>дой ученый. – 201</w:t>
      </w:r>
      <w:r>
        <w:rPr>
          <w:rFonts w:ascii="Times New Roman" w:eastAsia="Times New Roman" w:hAnsi="Times New Roman" w:cs="Times New Roman"/>
          <w:bCs/>
          <w:iCs/>
          <w:sz w:val="28"/>
          <w:szCs w:val="28"/>
          <w:lang w:eastAsia="ru-RU"/>
        </w:rPr>
        <w:t>6</w:t>
      </w:r>
      <w:r w:rsidR="00C41EA5" w:rsidRPr="00C41EA5">
        <w:rPr>
          <w:rFonts w:ascii="Times New Roman" w:eastAsia="Times New Roman" w:hAnsi="Times New Roman" w:cs="Times New Roman"/>
          <w:bCs/>
          <w:iCs/>
          <w:sz w:val="28"/>
          <w:szCs w:val="28"/>
          <w:lang w:eastAsia="ru-RU"/>
        </w:rPr>
        <w:t xml:space="preserve">. – №3. </w:t>
      </w:r>
    </w:p>
    <w:p w:rsidR="00C41EA5" w:rsidRPr="00C41EA5" w:rsidRDefault="00981023" w:rsidP="00981023">
      <w:pPr>
        <w:spacing w:after="0" w:line="360" w:lineRule="auto"/>
        <w:ind w:right="-2"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2</w:t>
      </w:r>
      <w:r w:rsidR="00C41EA5" w:rsidRPr="00C41EA5">
        <w:rPr>
          <w:rFonts w:ascii="Times New Roman" w:eastAsia="Times New Roman" w:hAnsi="Times New Roman" w:cs="Times New Roman"/>
          <w:bCs/>
          <w:iCs/>
          <w:sz w:val="28"/>
          <w:szCs w:val="28"/>
          <w:lang w:eastAsia="ru-RU"/>
        </w:rPr>
        <w:t xml:space="preserve"> Жу</w:t>
      </w:r>
      <w:r>
        <w:rPr>
          <w:rFonts w:ascii="Times New Roman" w:eastAsia="Times New Roman" w:hAnsi="Times New Roman" w:cs="Times New Roman"/>
          <w:bCs/>
          <w:iCs/>
          <w:sz w:val="28"/>
          <w:szCs w:val="28"/>
          <w:lang w:eastAsia="ru-RU"/>
        </w:rPr>
        <w:t xml:space="preserve">лина Е. Г. </w:t>
      </w:r>
      <w:r w:rsidR="00C41EA5" w:rsidRPr="00C41EA5">
        <w:rPr>
          <w:rFonts w:ascii="Times New Roman" w:eastAsia="Times New Roman" w:hAnsi="Times New Roman" w:cs="Times New Roman"/>
          <w:bCs/>
          <w:iCs/>
          <w:sz w:val="28"/>
          <w:szCs w:val="28"/>
          <w:lang w:eastAsia="ru-RU"/>
        </w:rPr>
        <w:t xml:space="preserve">Диверсификация </w:t>
      </w:r>
      <w:r>
        <w:rPr>
          <w:rFonts w:ascii="Times New Roman" w:eastAsia="Times New Roman" w:hAnsi="Times New Roman" w:cs="Times New Roman"/>
          <w:bCs/>
          <w:iCs/>
          <w:sz w:val="28"/>
          <w:szCs w:val="28"/>
          <w:lang w:eastAsia="ru-RU"/>
        </w:rPr>
        <w:t>деятельности предприятия. – М.: Управление персоналом, 2017</w:t>
      </w:r>
      <w:r w:rsidR="00C41EA5" w:rsidRPr="00C41EA5">
        <w:rPr>
          <w:rFonts w:ascii="Times New Roman" w:eastAsia="Times New Roman" w:hAnsi="Times New Roman" w:cs="Times New Roman"/>
          <w:bCs/>
          <w:iCs/>
          <w:sz w:val="28"/>
          <w:szCs w:val="28"/>
          <w:lang w:eastAsia="ru-RU"/>
        </w:rPr>
        <w:t xml:space="preserve">. </w:t>
      </w:r>
    </w:p>
    <w:p w:rsidR="00657532" w:rsidRPr="009545BC" w:rsidRDefault="00981023" w:rsidP="00981023">
      <w:pPr>
        <w:spacing w:after="0" w:line="360" w:lineRule="auto"/>
        <w:ind w:right="-2"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3 Ковальцев Г. И. Диверсификация экономики страны и федеральные программы// Вестник Российской экономической академии имени Г. В. Пле</w:t>
      </w:r>
      <w:r w:rsidR="00C41EA5" w:rsidRPr="00C41EA5">
        <w:rPr>
          <w:rFonts w:ascii="Times New Roman" w:eastAsia="Times New Roman" w:hAnsi="Times New Roman" w:cs="Times New Roman"/>
          <w:bCs/>
          <w:iCs/>
          <w:sz w:val="28"/>
          <w:szCs w:val="28"/>
          <w:lang w:eastAsia="ru-RU"/>
        </w:rPr>
        <w:t>ханова.</w:t>
      </w:r>
      <w:r>
        <w:rPr>
          <w:rFonts w:ascii="Times New Roman" w:eastAsia="Times New Roman" w:hAnsi="Times New Roman" w:cs="Times New Roman"/>
          <w:bCs/>
          <w:iCs/>
          <w:sz w:val="28"/>
          <w:szCs w:val="28"/>
          <w:lang w:eastAsia="ru-RU"/>
        </w:rPr>
        <w:t xml:space="preserve"> – 2017</w:t>
      </w:r>
      <w:r w:rsidR="00C41EA5" w:rsidRPr="00C41EA5">
        <w:rPr>
          <w:rFonts w:ascii="Times New Roman" w:eastAsia="Times New Roman" w:hAnsi="Times New Roman" w:cs="Times New Roman"/>
          <w:bCs/>
          <w:iCs/>
          <w:sz w:val="28"/>
          <w:szCs w:val="28"/>
          <w:lang w:eastAsia="ru-RU"/>
        </w:rPr>
        <w:t>. – №1 (31).</w:t>
      </w:r>
    </w:p>
    <w:p w:rsidR="00864AED" w:rsidRPr="00864AED" w:rsidRDefault="00864AED" w:rsidP="004B1CEE">
      <w:pPr>
        <w:spacing w:after="0" w:line="360" w:lineRule="auto"/>
        <w:ind w:right="-2"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4 Петров А. Н., Аронов А. М. Корпоративные </w:t>
      </w:r>
      <w:r w:rsidRPr="00864AED">
        <w:rPr>
          <w:rFonts w:ascii="Times New Roman" w:eastAsia="Times New Roman" w:hAnsi="Times New Roman" w:cs="Times New Roman"/>
          <w:bCs/>
          <w:iCs/>
          <w:sz w:val="28"/>
          <w:szCs w:val="28"/>
          <w:lang w:eastAsia="ru-RU"/>
        </w:rPr>
        <w:t xml:space="preserve">стратегии </w:t>
      </w:r>
      <w:r>
        <w:rPr>
          <w:rFonts w:ascii="Times New Roman" w:eastAsia="Times New Roman" w:hAnsi="Times New Roman" w:cs="Times New Roman"/>
          <w:bCs/>
          <w:iCs/>
          <w:sz w:val="28"/>
          <w:szCs w:val="28"/>
          <w:lang w:eastAsia="ru-RU"/>
        </w:rPr>
        <w:t xml:space="preserve">диверсификации </w:t>
      </w:r>
      <w:r w:rsidRPr="00864AED">
        <w:rPr>
          <w:rFonts w:ascii="Times New Roman" w:eastAsia="Times New Roman" w:hAnsi="Times New Roman" w:cs="Times New Roman"/>
          <w:bCs/>
          <w:iCs/>
          <w:sz w:val="28"/>
          <w:szCs w:val="28"/>
          <w:lang w:eastAsia="ru-RU"/>
        </w:rPr>
        <w:t>производства//</w:t>
      </w:r>
      <w:r>
        <w:rPr>
          <w:rFonts w:ascii="Times New Roman" w:eastAsia="Times New Roman" w:hAnsi="Times New Roman" w:cs="Times New Roman"/>
          <w:bCs/>
          <w:iCs/>
          <w:sz w:val="28"/>
          <w:szCs w:val="28"/>
          <w:lang w:eastAsia="ru-RU"/>
        </w:rPr>
        <w:t>Известия Санкт-</w:t>
      </w:r>
      <w:r w:rsidRPr="00864AED">
        <w:rPr>
          <w:rFonts w:ascii="Times New Roman" w:eastAsia="Times New Roman" w:hAnsi="Times New Roman" w:cs="Times New Roman"/>
          <w:bCs/>
          <w:iCs/>
          <w:sz w:val="28"/>
          <w:szCs w:val="28"/>
          <w:lang w:eastAsia="ru-RU"/>
        </w:rPr>
        <w:t>Петербургского университета экономики и финансов. –</w:t>
      </w:r>
      <w:r w:rsidR="004B1CEE">
        <w:rPr>
          <w:rFonts w:ascii="Times New Roman" w:eastAsia="Times New Roman" w:hAnsi="Times New Roman" w:cs="Times New Roman"/>
          <w:bCs/>
          <w:iCs/>
          <w:sz w:val="28"/>
          <w:szCs w:val="28"/>
          <w:lang w:eastAsia="ru-RU"/>
        </w:rPr>
        <w:t xml:space="preserve"> </w:t>
      </w:r>
      <w:r w:rsidR="00086BC6">
        <w:rPr>
          <w:rFonts w:ascii="Times New Roman" w:eastAsia="Times New Roman" w:hAnsi="Times New Roman" w:cs="Times New Roman"/>
          <w:bCs/>
          <w:iCs/>
          <w:sz w:val="28"/>
          <w:szCs w:val="28"/>
          <w:lang w:eastAsia="ru-RU"/>
        </w:rPr>
        <w:t>2018</w:t>
      </w:r>
      <w:r w:rsidRPr="00864AED">
        <w:rPr>
          <w:rFonts w:ascii="Times New Roman" w:eastAsia="Times New Roman" w:hAnsi="Times New Roman" w:cs="Times New Roman"/>
          <w:bCs/>
          <w:iCs/>
          <w:sz w:val="28"/>
          <w:szCs w:val="28"/>
          <w:lang w:eastAsia="ru-RU"/>
        </w:rPr>
        <w:t>. -</w:t>
      </w:r>
      <w:r w:rsidR="004B1CEE">
        <w:rPr>
          <w:rFonts w:ascii="Times New Roman" w:eastAsia="Times New Roman" w:hAnsi="Times New Roman" w:cs="Times New Roman"/>
          <w:bCs/>
          <w:iCs/>
          <w:sz w:val="28"/>
          <w:szCs w:val="28"/>
          <w:lang w:eastAsia="ru-RU"/>
        </w:rPr>
        <w:t xml:space="preserve"> </w:t>
      </w:r>
      <w:r w:rsidRPr="00864AED">
        <w:rPr>
          <w:rFonts w:ascii="Times New Roman" w:eastAsia="Times New Roman" w:hAnsi="Times New Roman" w:cs="Times New Roman"/>
          <w:bCs/>
          <w:iCs/>
          <w:sz w:val="28"/>
          <w:szCs w:val="28"/>
          <w:lang w:eastAsia="ru-RU"/>
        </w:rPr>
        <w:t>No 2. –</w:t>
      </w:r>
      <w:r w:rsidR="004B1CEE">
        <w:rPr>
          <w:rFonts w:ascii="Times New Roman" w:eastAsia="Times New Roman" w:hAnsi="Times New Roman" w:cs="Times New Roman"/>
          <w:bCs/>
          <w:iCs/>
          <w:sz w:val="28"/>
          <w:szCs w:val="28"/>
          <w:lang w:eastAsia="ru-RU"/>
        </w:rPr>
        <w:t xml:space="preserve"> </w:t>
      </w:r>
      <w:r w:rsidRPr="00864AED">
        <w:rPr>
          <w:rFonts w:ascii="Times New Roman" w:eastAsia="Times New Roman" w:hAnsi="Times New Roman" w:cs="Times New Roman"/>
          <w:bCs/>
          <w:iCs/>
          <w:sz w:val="28"/>
          <w:szCs w:val="28"/>
          <w:lang w:eastAsia="ru-RU"/>
        </w:rPr>
        <w:t>с. 5 –</w:t>
      </w:r>
      <w:r w:rsidR="004B1CEE">
        <w:rPr>
          <w:rFonts w:ascii="Times New Roman" w:eastAsia="Times New Roman" w:hAnsi="Times New Roman" w:cs="Times New Roman"/>
          <w:bCs/>
          <w:iCs/>
          <w:sz w:val="28"/>
          <w:szCs w:val="28"/>
          <w:lang w:eastAsia="ru-RU"/>
        </w:rPr>
        <w:t xml:space="preserve"> </w:t>
      </w:r>
      <w:r w:rsidRPr="00864AED">
        <w:rPr>
          <w:rFonts w:ascii="Times New Roman" w:eastAsia="Times New Roman" w:hAnsi="Times New Roman" w:cs="Times New Roman"/>
          <w:bCs/>
          <w:iCs/>
          <w:sz w:val="28"/>
          <w:szCs w:val="28"/>
          <w:lang w:eastAsia="ru-RU"/>
        </w:rPr>
        <w:t>18.</w:t>
      </w:r>
    </w:p>
    <w:p w:rsidR="00086BC6" w:rsidRPr="000A5092" w:rsidRDefault="00086BC6" w:rsidP="00864AED">
      <w:pPr>
        <w:spacing w:after="0" w:line="360" w:lineRule="auto"/>
        <w:ind w:right="-2" w:firstLine="567"/>
        <w:jc w:val="both"/>
        <w:rPr>
          <w:rFonts w:ascii="Times New Roman" w:eastAsia="Times New Roman" w:hAnsi="Times New Roman" w:cs="Times New Roman"/>
          <w:bCs/>
          <w:iCs/>
          <w:sz w:val="28"/>
          <w:szCs w:val="28"/>
          <w:lang w:val="en-US" w:eastAsia="ru-RU"/>
        </w:rPr>
      </w:pPr>
      <w:proofErr w:type="gramStart"/>
      <w:r w:rsidRPr="000A5092">
        <w:rPr>
          <w:rFonts w:ascii="Times New Roman" w:eastAsia="Times New Roman" w:hAnsi="Times New Roman" w:cs="Times New Roman"/>
          <w:bCs/>
          <w:iCs/>
          <w:sz w:val="28"/>
          <w:szCs w:val="28"/>
          <w:lang w:val="en-US" w:eastAsia="ru-RU"/>
        </w:rPr>
        <w:t>5</w:t>
      </w:r>
      <w:proofErr w:type="gramEnd"/>
      <w:r w:rsidR="00023FAD" w:rsidRPr="000A5092">
        <w:rPr>
          <w:rFonts w:ascii="Times New Roman" w:eastAsia="Times New Roman" w:hAnsi="Times New Roman" w:cs="Times New Roman"/>
          <w:bCs/>
          <w:iCs/>
          <w:sz w:val="28"/>
          <w:szCs w:val="28"/>
          <w:lang w:val="en-US" w:eastAsia="ru-RU"/>
        </w:rPr>
        <w:t xml:space="preserve"> </w:t>
      </w:r>
      <w:r w:rsidR="008755EB">
        <w:rPr>
          <w:rFonts w:ascii="Times New Roman" w:eastAsia="Times New Roman" w:hAnsi="Times New Roman" w:cs="Times New Roman"/>
          <w:bCs/>
          <w:iCs/>
          <w:sz w:val="28"/>
          <w:szCs w:val="28"/>
          <w:lang w:val="en-US" w:eastAsia="ru-RU"/>
        </w:rPr>
        <w:t>URL</w:t>
      </w:r>
      <w:r w:rsidR="008755EB" w:rsidRPr="000A5092">
        <w:rPr>
          <w:rFonts w:ascii="Times New Roman" w:eastAsia="Times New Roman" w:hAnsi="Times New Roman" w:cs="Times New Roman"/>
          <w:bCs/>
          <w:iCs/>
          <w:sz w:val="28"/>
          <w:szCs w:val="28"/>
          <w:lang w:val="en-US" w:eastAsia="ru-RU"/>
        </w:rPr>
        <w:t xml:space="preserve">: </w:t>
      </w:r>
      <w:r w:rsidRPr="000A5092">
        <w:rPr>
          <w:rFonts w:ascii="Times New Roman" w:eastAsia="Times New Roman" w:hAnsi="Times New Roman" w:cs="Times New Roman"/>
          <w:bCs/>
          <w:iCs/>
          <w:sz w:val="28"/>
          <w:szCs w:val="28"/>
          <w:lang w:val="en-US" w:eastAsia="ru-RU"/>
        </w:rPr>
        <w:t>http://studopedi</w:t>
      </w:r>
      <w:r w:rsidR="008755EB" w:rsidRPr="000A5092">
        <w:rPr>
          <w:rFonts w:ascii="Times New Roman" w:eastAsia="Times New Roman" w:hAnsi="Times New Roman" w:cs="Times New Roman"/>
          <w:bCs/>
          <w:iCs/>
          <w:sz w:val="28"/>
          <w:szCs w:val="28"/>
          <w:lang w:val="en-US" w:eastAsia="ru-RU"/>
        </w:rPr>
        <w:t>a.net</w:t>
      </w:r>
      <w:r w:rsidR="00023FAD" w:rsidRPr="000A5092">
        <w:rPr>
          <w:rFonts w:ascii="Times New Roman" w:eastAsia="Times New Roman" w:hAnsi="Times New Roman" w:cs="Times New Roman"/>
          <w:bCs/>
          <w:iCs/>
          <w:sz w:val="28"/>
          <w:szCs w:val="28"/>
          <w:lang w:val="en-US" w:eastAsia="ru-RU"/>
        </w:rPr>
        <w:t>.</w:t>
      </w:r>
      <w:r w:rsidR="008755EB" w:rsidRPr="000A5092">
        <w:rPr>
          <w:rFonts w:ascii="Times New Roman" w:eastAsia="Times New Roman" w:hAnsi="Times New Roman" w:cs="Times New Roman"/>
          <w:bCs/>
          <w:iCs/>
          <w:sz w:val="28"/>
          <w:szCs w:val="28"/>
          <w:lang w:val="en-US" w:eastAsia="ru-RU"/>
        </w:rPr>
        <w:t xml:space="preserve"> </w:t>
      </w:r>
    </w:p>
    <w:p w:rsidR="009545BC" w:rsidRPr="000A5092" w:rsidRDefault="00086BC6" w:rsidP="00864AED">
      <w:pPr>
        <w:spacing w:after="0" w:line="360" w:lineRule="auto"/>
        <w:ind w:right="-2" w:firstLine="567"/>
        <w:jc w:val="both"/>
        <w:rPr>
          <w:rFonts w:ascii="Times New Roman" w:eastAsia="Times New Roman" w:hAnsi="Times New Roman" w:cs="Times New Roman"/>
          <w:bCs/>
          <w:iCs/>
          <w:sz w:val="28"/>
          <w:szCs w:val="28"/>
          <w:lang w:val="en-US" w:eastAsia="ru-RU"/>
        </w:rPr>
      </w:pPr>
      <w:proofErr w:type="gramStart"/>
      <w:r w:rsidRPr="000A5092">
        <w:rPr>
          <w:rFonts w:ascii="Times New Roman" w:eastAsia="Times New Roman" w:hAnsi="Times New Roman" w:cs="Times New Roman"/>
          <w:bCs/>
          <w:iCs/>
          <w:sz w:val="28"/>
          <w:szCs w:val="28"/>
          <w:lang w:val="en-US" w:eastAsia="ru-RU"/>
        </w:rPr>
        <w:t>6</w:t>
      </w:r>
      <w:proofErr w:type="gramEnd"/>
      <w:r w:rsidRPr="000A5092">
        <w:rPr>
          <w:rFonts w:ascii="Times New Roman" w:eastAsia="Times New Roman" w:hAnsi="Times New Roman" w:cs="Times New Roman"/>
          <w:bCs/>
          <w:iCs/>
          <w:sz w:val="28"/>
          <w:szCs w:val="28"/>
          <w:lang w:val="en-US" w:eastAsia="ru-RU"/>
        </w:rPr>
        <w:t xml:space="preserve"> </w:t>
      </w:r>
      <w:r w:rsidR="008755EB">
        <w:rPr>
          <w:rFonts w:ascii="Times New Roman" w:eastAsia="Times New Roman" w:hAnsi="Times New Roman" w:cs="Times New Roman"/>
          <w:bCs/>
          <w:iCs/>
          <w:sz w:val="28"/>
          <w:szCs w:val="28"/>
          <w:lang w:val="en-US" w:eastAsia="ru-RU"/>
        </w:rPr>
        <w:t>URL</w:t>
      </w:r>
      <w:r w:rsidR="008755EB" w:rsidRPr="000A5092">
        <w:rPr>
          <w:rFonts w:ascii="Times New Roman" w:eastAsia="Times New Roman" w:hAnsi="Times New Roman" w:cs="Times New Roman"/>
          <w:bCs/>
          <w:iCs/>
          <w:sz w:val="28"/>
          <w:szCs w:val="28"/>
          <w:lang w:val="en-US" w:eastAsia="ru-RU"/>
        </w:rPr>
        <w:t xml:space="preserve">: </w:t>
      </w:r>
      <w:r w:rsidRPr="000A5092">
        <w:rPr>
          <w:rFonts w:ascii="Times New Roman" w:eastAsia="Times New Roman" w:hAnsi="Times New Roman" w:cs="Times New Roman"/>
          <w:bCs/>
          <w:iCs/>
          <w:sz w:val="28"/>
          <w:szCs w:val="28"/>
          <w:lang w:val="en-US" w:eastAsia="ru-RU"/>
        </w:rPr>
        <w:t>http://studfiles.ru</w:t>
      </w:r>
      <w:r w:rsidR="00023FAD" w:rsidRPr="000A5092">
        <w:rPr>
          <w:rFonts w:ascii="Times New Roman" w:eastAsia="Times New Roman" w:hAnsi="Times New Roman" w:cs="Times New Roman"/>
          <w:bCs/>
          <w:iCs/>
          <w:sz w:val="28"/>
          <w:szCs w:val="28"/>
          <w:lang w:val="en-US" w:eastAsia="ru-RU"/>
        </w:rPr>
        <w:t>.</w:t>
      </w:r>
      <w:r w:rsidRPr="000A5092">
        <w:rPr>
          <w:rFonts w:ascii="Times New Roman" w:eastAsia="Times New Roman" w:hAnsi="Times New Roman" w:cs="Times New Roman"/>
          <w:bCs/>
          <w:iCs/>
          <w:sz w:val="28"/>
          <w:szCs w:val="28"/>
          <w:lang w:val="en-US" w:eastAsia="ru-RU"/>
        </w:rPr>
        <w:t xml:space="preserve"> </w:t>
      </w:r>
    </w:p>
    <w:p w:rsidR="00086BC6" w:rsidRDefault="00086BC6" w:rsidP="00864AED">
      <w:pPr>
        <w:spacing w:after="0" w:line="360" w:lineRule="auto"/>
        <w:ind w:right="-2"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7 </w:t>
      </w:r>
      <w:r w:rsidRPr="00086BC6">
        <w:rPr>
          <w:rFonts w:ascii="Times New Roman" w:eastAsia="Times New Roman" w:hAnsi="Times New Roman" w:cs="Times New Roman"/>
          <w:bCs/>
          <w:iCs/>
          <w:sz w:val="28"/>
          <w:szCs w:val="28"/>
          <w:lang w:eastAsia="ru-RU"/>
        </w:rPr>
        <w:t xml:space="preserve">Анализ и диагностика финансово-хозяйственной деятельности предприятия [Текст] / А.Д. Шеремет. - М.: ИНФРА </w:t>
      </w:r>
      <w:r>
        <w:rPr>
          <w:rFonts w:ascii="Times New Roman" w:eastAsia="Times New Roman" w:hAnsi="Times New Roman" w:cs="Times New Roman"/>
          <w:bCs/>
          <w:iCs/>
          <w:sz w:val="28"/>
          <w:szCs w:val="28"/>
          <w:lang w:eastAsia="ru-RU"/>
        </w:rPr>
        <w:t>- М, 2018</w:t>
      </w:r>
      <w:r w:rsidRPr="00086BC6">
        <w:rPr>
          <w:rFonts w:ascii="Times New Roman" w:eastAsia="Times New Roman" w:hAnsi="Times New Roman" w:cs="Times New Roman"/>
          <w:bCs/>
          <w:iCs/>
          <w:sz w:val="28"/>
          <w:szCs w:val="28"/>
          <w:lang w:eastAsia="ru-RU"/>
        </w:rPr>
        <w:t>. - 366 с.</w:t>
      </w:r>
    </w:p>
    <w:p w:rsidR="00086BC6" w:rsidRDefault="00086BC6" w:rsidP="00864AED">
      <w:pPr>
        <w:spacing w:after="0" w:line="360" w:lineRule="auto"/>
        <w:ind w:right="-2"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8</w:t>
      </w:r>
      <w:r w:rsidRPr="00086BC6">
        <w:rPr>
          <w:rFonts w:ascii="Times New Roman" w:eastAsia="Times New Roman" w:hAnsi="Times New Roman" w:cs="Times New Roman"/>
          <w:bCs/>
          <w:iCs/>
          <w:sz w:val="28"/>
          <w:szCs w:val="28"/>
          <w:lang w:eastAsia="ru-RU"/>
        </w:rPr>
        <w:t xml:space="preserve"> Анализ финансовой отчетности: учеб. пособие [Текст] / Под ред. О.В. Ефимовой и М.В. Мельник. 3-е изд., ис</w:t>
      </w:r>
      <w:r>
        <w:rPr>
          <w:rFonts w:ascii="Times New Roman" w:eastAsia="Times New Roman" w:hAnsi="Times New Roman" w:cs="Times New Roman"/>
          <w:bCs/>
          <w:iCs/>
          <w:sz w:val="28"/>
          <w:szCs w:val="28"/>
          <w:lang w:eastAsia="ru-RU"/>
        </w:rPr>
        <w:t>пр. и доп. - М.: Омега - 1, 2017</w:t>
      </w:r>
      <w:r w:rsidRPr="00086BC6">
        <w:rPr>
          <w:rFonts w:ascii="Times New Roman" w:eastAsia="Times New Roman" w:hAnsi="Times New Roman" w:cs="Times New Roman"/>
          <w:bCs/>
          <w:iCs/>
          <w:sz w:val="28"/>
          <w:szCs w:val="28"/>
          <w:lang w:eastAsia="ru-RU"/>
        </w:rPr>
        <w:t>. - 451 с.</w:t>
      </w:r>
    </w:p>
    <w:p w:rsidR="00086BC6" w:rsidRDefault="00086BC6" w:rsidP="00864AED">
      <w:pPr>
        <w:spacing w:after="0" w:line="360" w:lineRule="auto"/>
        <w:ind w:right="-2"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9 </w:t>
      </w:r>
      <w:r w:rsidRPr="00086BC6">
        <w:rPr>
          <w:rFonts w:ascii="Times New Roman" w:eastAsia="Times New Roman" w:hAnsi="Times New Roman" w:cs="Times New Roman"/>
          <w:bCs/>
          <w:iCs/>
          <w:sz w:val="28"/>
          <w:szCs w:val="28"/>
          <w:lang w:eastAsia="ru-RU"/>
        </w:rPr>
        <w:t xml:space="preserve">Богомолов, В.А. Экономическая безопасность: учеб. пособие [Текст] / В.А. </w:t>
      </w:r>
      <w:r>
        <w:rPr>
          <w:rFonts w:ascii="Times New Roman" w:eastAsia="Times New Roman" w:hAnsi="Times New Roman" w:cs="Times New Roman"/>
          <w:bCs/>
          <w:iCs/>
          <w:sz w:val="28"/>
          <w:szCs w:val="28"/>
          <w:lang w:eastAsia="ru-RU"/>
        </w:rPr>
        <w:t>Богомолов. - М.: ЮНИТИ-ДАНА, 2016</w:t>
      </w:r>
      <w:r w:rsidRPr="00086BC6">
        <w:rPr>
          <w:rFonts w:ascii="Times New Roman" w:eastAsia="Times New Roman" w:hAnsi="Times New Roman" w:cs="Times New Roman"/>
          <w:bCs/>
          <w:iCs/>
          <w:sz w:val="28"/>
          <w:szCs w:val="28"/>
          <w:lang w:eastAsia="ru-RU"/>
        </w:rPr>
        <w:t>. - 350 с</w:t>
      </w:r>
      <w:r>
        <w:rPr>
          <w:rFonts w:ascii="Times New Roman" w:eastAsia="Times New Roman" w:hAnsi="Times New Roman" w:cs="Times New Roman"/>
          <w:bCs/>
          <w:iCs/>
          <w:sz w:val="28"/>
          <w:szCs w:val="28"/>
          <w:lang w:eastAsia="ru-RU"/>
        </w:rPr>
        <w:t>.</w:t>
      </w:r>
    </w:p>
    <w:p w:rsidR="00086BC6" w:rsidRDefault="00086BC6" w:rsidP="00864AED">
      <w:pPr>
        <w:spacing w:after="0" w:line="360" w:lineRule="auto"/>
        <w:ind w:right="-2"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10 </w:t>
      </w:r>
      <w:r w:rsidRPr="00086BC6">
        <w:rPr>
          <w:rFonts w:ascii="Times New Roman" w:eastAsia="Times New Roman" w:hAnsi="Times New Roman" w:cs="Times New Roman"/>
          <w:bCs/>
          <w:iCs/>
          <w:sz w:val="28"/>
          <w:szCs w:val="28"/>
          <w:lang w:eastAsia="ru-RU"/>
        </w:rPr>
        <w:t>Гончаренко Л.П. Управление безопасностью: учеб. пособие [Текст] / Л.П</w:t>
      </w:r>
      <w:r w:rsidR="00740BAB">
        <w:rPr>
          <w:rFonts w:ascii="Times New Roman" w:eastAsia="Times New Roman" w:hAnsi="Times New Roman" w:cs="Times New Roman"/>
          <w:bCs/>
          <w:iCs/>
          <w:sz w:val="28"/>
          <w:szCs w:val="28"/>
          <w:lang w:eastAsia="ru-RU"/>
        </w:rPr>
        <w:t>. Гончаренко. - М.: КноРус, 2018</w:t>
      </w:r>
      <w:r w:rsidRPr="00086BC6">
        <w:rPr>
          <w:rFonts w:ascii="Times New Roman" w:eastAsia="Times New Roman" w:hAnsi="Times New Roman" w:cs="Times New Roman"/>
          <w:bCs/>
          <w:iCs/>
          <w:sz w:val="28"/>
          <w:szCs w:val="28"/>
          <w:lang w:eastAsia="ru-RU"/>
        </w:rPr>
        <w:t>. - 430 с.</w:t>
      </w:r>
    </w:p>
    <w:p w:rsidR="00740BAB" w:rsidRDefault="00740BAB" w:rsidP="00740BAB">
      <w:pPr>
        <w:spacing w:after="0" w:line="360" w:lineRule="auto"/>
        <w:ind w:right="-2"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11 </w:t>
      </w:r>
      <w:r w:rsidRPr="00740BAB">
        <w:rPr>
          <w:rFonts w:ascii="Times New Roman" w:eastAsia="Times New Roman" w:hAnsi="Times New Roman" w:cs="Times New Roman"/>
          <w:bCs/>
          <w:iCs/>
          <w:sz w:val="28"/>
          <w:szCs w:val="28"/>
          <w:lang w:eastAsia="ru-RU"/>
        </w:rPr>
        <w:t>Бухвальд Е. Макроэкономические системы экономической безопасности: факторы, критерии, показатели [Текст] / Е. Бухвальд, Н.А. Головацкая, С.В. Лазуренко // Вопрос экономики. - 20</w:t>
      </w:r>
      <w:r>
        <w:rPr>
          <w:rFonts w:ascii="Times New Roman" w:eastAsia="Times New Roman" w:hAnsi="Times New Roman" w:cs="Times New Roman"/>
          <w:bCs/>
          <w:iCs/>
          <w:sz w:val="28"/>
          <w:szCs w:val="28"/>
          <w:lang w:eastAsia="ru-RU"/>
        </w:rPr>
        <w:t>17. №12. - 25 с.</w:t>
      </w:r>
    </w:p>
    <w:p w:rsidR="00740BAB" w:rsidRDefault="00740BAB" w:rsidP="00740BAB">
      <w:pPr>
        <w:spacing w:after="0" w:line="360" w:lineRule="auto"/>
        <w:ind w:right="-2"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12 </w:t>
      </w:r>
      <w:r w:rsidRPr="00740BAB">
        <w:rPr>
          <w:rFonts w:ascii="Times New Roman" w:eastAsia="Times New Roman" w:hAnsi="Times New Roman" w:cs="Times New Roman"/>
          <w:bCs/>
          <w:iCs/>
          <w:sz w:val="28"/>
          <w:szCs w:val="28"/>
          <w:lang w:eastAsia="ru-RU"/>
        </w:rPr>
        <w:t>Кабанов А.А. Внутренние и внешние угрозы экономической безопасности предприятия [Текст] / А.А. Кабанов. - СПб.: Вестник Санкт-Петербургского университета МВД России, № 1, 20</w:t>
      </w:r>
      <w:r>
        <w:rPr>
          <w:rFonts w:ascii="Times New Roman" w:eastAsia="Times New Roman" w:hAnsi="Times New Roman" w:cs="Times New Roman"/>
          <w:bCs/>
          <w:iCs/>
          <w:sz w:val="28"/>
          <w:szCs w:val="28"/>
          <w:lang w:eastAsia="ru-RU"/>
        </w:rPr>
        <w:t>16</w:t>
      </w:r>
      <w:r w:rsidRPr="00740BAB">
        <w:rPr>
          <w:rFonts w:ascii="Times New Roman" w:eastAsia="Times New Roman" w:hAnsi="Times New Roman" w:cs="Times New Roman"/>
          <w:bCs/>
          <w:iCs/>
          <w:sz w:val="28"/>
          <w:szCs w:val="28"/>
          <w:lang w:eastAsia="ru-RU"/>
        </w:rPr>
        <w:t>.</w:t>
      </w:r>
    </w:p>
    <w:p w:rsidR="00740BAB" w:rsidRPr="00740BAB" w:rsidRDefault="00740BAB" w:rsidP="00740BAB">
      <w:pPr>
        <w:spacing w:after="0" w:line="360" w:lineRule="auto"/>
        <w:ind w:right="-2"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lastRenderedPageBreak/>
        <w:t xml:space="preserve">13 </w:t>
      </w:r>
      <w:r w:rsidRPr="00740BAB">
        <w:rPr>
          <w:rFonts w:ascii="Times New Roman" w:eastAsia="Times New Roman" w:hAnsi="Times New Roman" w:cs="Times New Roman"/>
          <w:bCs/>
          <w:iCs/>
          <w:sz w:val="28"/>
          <w:szCs w:val="28"/>
          <w:lang w:eastAsia="ru-RU"/>
        </w:rPr>
        <w:t>Комплексный экономический анализ хозяйственной деятельности: учебное пособие [Текст] / А.И. Алексеева, Ю.В. Васильев, В</w:t>
      </w:r>
      <w:r w:rsidR="009B3F37">
        <w:rPr>
          <w:rFonts w:ascii="Times New Roman" w:eastAsia="Times New Roman" w:hAnsi="Times New Roman" w:cs="Times New Roman"/>
          <w:bCs/>
          <w:iCs/>
          <w:sz w:val="28"/>
          <w:szCs w:val="28"/>
          <w:lang w:eastAsia="ru-RU"/>
        </w:rPr>
        <w:t>.</w:t>
      </w:r>
      <w:r w:rsidRPr="00740BAB">
        <w:rPr>
          <w:rFonts w:ascii="Times New Roman" w:eastAsia="Times New Roman" w:hAnsi="Times New Roman" w:cs="Times New Roman"/>
          <w:bCs/>
          <w:iCs/>
          <w:sz w:val="28"/>
          <w:szCs w:val="28"/>
          <w:lang w:eastAsia="ru-RU"/>
        </w:rPr>
        <w:t>А., Л.К. Ушвицкий. - М.: КНОРУС, 20</w:t>
      </w:r>
      <w:r>
        <w:rPr>
          <w:rFonts w:ascii="Times New Roman" w:eastAsia="Times New Roman" w:hAnsi="Times New Roman" w:cs="Times New Roman"/>
          <w:bCs/>
          <w:iCs/>
          <w:sz w:val="28"/>
          <w:szCs w:val="28"/>
          <w:lang w:eastAsia="ru-RU"/>
        </w:rPr>
        <w:t>17</w:t>
      </w:r>
      <w:r w:rsidRPr="00740BAB">
        <w:rPr>
          <w:rFonts w:ascii="Times New Roman" w:eastAsia="Times New Roman" w:hAnsi="Times New Roman" w:cs="Times New Roman"/>
          <w:bCs/>
          <w:iCs/>
          <w:sz w:val="28"/>
          <w:szCs w:val="28"/>
          <w:lang w:eastAsia="ru-RU"/>
        </w:rPr>
        <w:t>. - 688 с.</w:t>
      </w:r>
    </w:p>
    <w:p w:rsidR="00740BAB" w:rsidRDefault="00740BAB" w:rsidP="00740BAB">
      <w:pPr>
        <w:spacing w:after="0" w:line="360" w:lineRule="auto"/>
        <w:ind w:right="-2"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14</w:t>
      </w:r>
      <w:r w:rsidRPr="00740BAB">
        <w:rPr>
          <w:rFonts w:ascii="Times New Roman" w:eastAsia="Times New Roman" w:hAnsi="Times New Roman" w:cs="Times New Roman"/>
          <w:bCs/>
          <w:iCs/>
          <w:sz w:val="28"/>
          <w:szCs w:val="28"/>
          <w:lang w:eastAsia="ru-RU"/>
        </w:rPr>
        <w:t xml:space="preserve"> Кузнецов И.Н. Бизнес-безопасность [Текст] </w:t>
      </w:r>
      <w:r>
        <w:rPr>
          <w:rFonts w:ascii="Times New Roman" w:eastAsia="Times New Roman" w:hAnsi="Times New Roman" w:cs="Times New Roman"/>
          <w:bCs/>
          <w:iCs/>
          <w:sz w:val="28"/>
          <w:szCs w:val="28"/>
          <w:lang w:eastAsia="ru-RU"/>
        </w:rPr>
        <w:t>/ И.Н. Кузнецов. М.: Дашков и К</w:t>
      </w:r>
      <w:r w:rsidRPr="00740BAB">
        <w:rPr>
          <w:rFonts w:ascii="Times New Roman" w:eastAsia="Times New Roman" w:hAnsi="Times New Roman" w:cs="Times New Roman"/>
          <w:bCs/>
          <w:iCs/>
          <w:sz w:val="28"/>
          <w:szCs w:val="28"/>
          <w:lang w:eastAsia="ru-RU"/>
        </w:rPr>
        <w:t>, 20</w:t>
      </w:r>
      <w:r>
        <w:rPr>
          <w:rFonts w:ascii="Times New Roman" w:eastAsia="Times New Roman" w:hAnsi="Times New Roman" w:cs="Times New Roman"/>
          <w:bCs/>
          <w:iCs/>
          <w:sz w:val="28"/>
          <w:szCs w:val="28"/>
          <w:lang w:eastAsia="ru-RU"/>
        </w:rPr>
        <w:t>18</w:t>
      </w:r>
      <w:r w:rsidRPr="00740BAB">
        <w:rPr>
          <w:rFonts w:ascii="Times New Roman" w:eastAsia="Times New Roman" w:hAnsi="Times New Roman" w:cs="Times New Roman"/>
          <w:bCs/>
          <w:iCs/>
          <w:sz w:val="28"/>
          <w:szCs w:val="28"/>
          <w:lang w:eastAsia="ru-RU"/>
        </w:rPr>
        <w:t>.</w:t>
      </w:r>
    </w:p>
    <w:p w:rsidR="00740BAB" w:rsidRDefault="00740BAB" w:rsidP="00740BAB">
      <w:pPr>
        <w:spacing w:after="0" w:line="360" w:lineRule="auto"/>
        <w:ind w:right="-2"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15 </w:t>
      </w:r>
      <w:r w:rsidRPr="00740BAB">
        <w:rPr>
          <w:rFonts w:ascii="Times New Roman" w:eastAsia="Times New Roman" w:hAnsi="Times New Roman" w:cs="Times New Roman"/>
          <w:bCs/>
          <w:iCs/>
          <w:sz w:val="28"/>
          <w:szCs w:val="28"/>
          <w:lang w:eastAsia="ru-RU"/>
        </w:rPr>
        <w:t xml:space="preserve">Одинцов А.А. Экономическая и информационная безопасность [Текст] / </w:t>
      </w:r>
      <w:r>
        <w:rPr>
          <w:rFonts w:ascii="Times New Roman" w:eastAsia="Times New Roman" w:hAnsi="Times New Roman" w:cs="Times New Roman"/>
          <w:bCs/>
          <w:iCs/>
          <w:sz w:val="28"/>
          <w:szCs w:val="28"/>
          <w:lang w:eastAsia="ru-RU"/>
        </w:rPr>
        <w:t>А.А. Одинцов. - М.: Экзамен, 2016</w:t>
      </w:r>
      <w:r w:rsidRPr="00740BAB">
        <w:rPr>
          <w:rFonts w:ascii="Times New Roman" w:eastAsia="Times New Roman" w:hAnsi="Times New Roman" w:cs="Times New Roman"/>
          <w:bCs/>
          <w:iCs/>
          <w:sz w:val="28"/>
          <w:szCs w:val="28"/>
          <w:lang w:eastAsia="ru-RU"/>
        </w:rPr>
        <w:t>. - 340 с.</w:t>
      </w:r>
    </w:p>
    <w:p w:rsidR="00A97F6F" w:rsidRDefault="00A97F6F" w:rsidP="00864AED">
      <w:pPr>
        <w:spacing w:after="0" w:line="360" w:lineRule="auto"/>
        <w:ind w:right="-2"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16 </w:t>
      </w:r>
      <w:r w:rsidRPr="00A97F6F">
        <w:rPr>
          <w:rFonts w:ascii="Times New Roman" w:eastAsia="Times New Roman" w:hAnsi="Times New Roman" w:cs="Times New Roman"/>
          <w:bCs/>
          <w:iCs/>
          <w:sz w:val="28"/>
          <w:szCs w:val="28"/>
          <w:lang w:eastAsia="ru-RU"/>
        </w:rPr>
        <w:t>Экономическая безопасность [Текст] / Е.Б. Дворядкина, Н.В. Новикова. - М. - Екатеринбург.: Изд-во Урал. гос. экон. ун-та, 201</w:t>
      </w:r>
      <w:r>
        <w:rPr>
          <w:rFonts w:ascii="Times New Roman" w:eastAsia="Times New Roman" w:hAnsi="Times New Roman" w:cs="Times New Roman"/>
          <w:bCs/>
          <w:iCs/>
          <w:sz w:val="28"/>
          <w:szCs w:val="28"/>
          <w:lang w:eastAsia="ru-RU"/>
        </w:rPr>
        <w:t>7</w:t>
      </w:r>
      <w:r w:rsidRPr="00A97F6F">
        <w:rPr>
          <w:rFonts w:ascii="Times New Roman" w:eastAsia="Times New Roman" w:hAnsi="Times New Roman" w:cs="Times New Roman"/>
          <w:bCs/>
          <w:iCs/>
          <w:sz w:val="28"/>
          <w:szCs w:val="28"/>
          <w:lang w:eastAsia="ru-RU"/>
        </w:rPr>
        <w:t>. - 177 с.</w:t>
      </w:r>
    </w:p>
    <w:p w:rsidR="00A97F6F" w:rsidRDefault="00A97F6F" w:rsidP="00864AED">
      <w:pPr>
        <w:spacing w:after="0" w:line="360" w:lineRule="auto"/>
        <w:ind w:right="-2"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17 </w:t>
      </w:r>
      <w:r w:rsidRPr="00A97F6F">
        <w:rPr>
          <w:rFonts w:ascii="Times New Roman" w:eastAsia="Times New Roman" w:hAnsi="Times New Roman" w:cs="Times New Roman"/>
          <w:bCs/>
          <w:iCs/>
          <w:sz w:val="28"/>
          <w:szCs w:val="28"/>
          <w:lang w:eastAsia="ru-RU"/>
        </w:rPr>
        <w:t>Шлыков В.В. Комплексное обеспечение экономической безопасности предприятия / В</w:t>
      </w:r>
      <w:r>
        <w:rPr>
          <w:rFonts w:ascii="Times New Roman" w:eastAsia="Times New Roman" w:hAnsi="Times New Roman" w:cs="Times New Roman"/>
          <w:bCs/>
          <w:iCs/>
          <w:sz w:val="28"/>
          <w:szCs w:val="28"/>
          <w:lang w:eastAsia="ru-RU"/>
        </w:rPr>
        <w:t>.В. Шлыков. - СПб.: Алетейя, 2017</w:t>
      </w:r>
      <w:r w:rsidRPr="00A97F6F">
        <w:rPr>
          <w:rFonts w:ascii="Times New Roman" w:eastAsia="Times New Roman" w:hAnsi="Times New Roman" w:cs="Times New Roman"/>
          <w:bCs/>
          <w:iCs/>
          <w:sz w:val="28"/>
          <w:szCs w:val="28"/>
          <w:lang w:eastAsia="ru-RU"/>
        </w:rPr>
        <w:t>.</w:t>
      </w:r>
    </w:p>
    <w:p w:rsidR="00A97F6F" w:rsidRPr="00A97F6F" w:rsidRDefault="00A97F6F" w:rsidP="00A97F6F">
      <w:pPr>
        <w:spacing w:after="0" w:line="360" w:lineRule="auto"/>
        <w:ind w:right="-2" w:firstLine="567"/>
        <w:jc w:val="both"/>
        <w:rPr>
          <w:rFonts w:eastAsia="Times New Roman"/>
          <w:bCs/>
          <w:iCs/>
          <w:sz w:val="28"/>
          <w:szCs w:val="28"/>
          <w:lang w:eastAsia="ru-RU"/>
        </w:rPr>
      </w:pPr>
      <w:r>
        <w:rPr>
          <w:rFonts w:ascii="Times New Roman" w:eastAsia="Times New Roman" w:hAnsi="Times New Roman" w:cs="Times New Roman"/>
          <w:bCs/>
          <w:iCs/>
          <w:sz w:val="28"/>
          <w:szCs w:val="28"/>
          <w:lang w:eastAsia="ru-RU"/>
        </w:rPr>
        <w:t xml:space="preserve">18 </w:t>
      </w:r>
      <w:r w:rsidRPr="00A97F6F">
        <w:rPr>
          <w:rFonts w:ascii="Times New Roman" w:eastAsia="Times New Roman" w:hAnsi="Times New Roman" w:cs="Times New Roman"/>
          <w:bCs/>
          <w:iCs/>
          <w:sz w:val="28"/>
          <w:szCs w:val="28"/>
          <w:lang w:eastAsia="ru-RU"/>
        </w:rPr>
        <w:t>Коноплева И.А. Управление безопасностью и безопасностью бизнеса: учеб. пособие для вузов / И.А. Коноплева, И.А. Богданов; под ред. И.А. Коноплевой. - М.: ИНФРА-М, 20</w:t>
      </w:r>
      <w:r>
        <w:rPr>
          <w:rFonts w:ascii="Times New Roman" w:eastAsia="Times New Roman" w:hAnsi="Times New Roman" w:cs="Times New Roman"/>
          <w:bCs/>
          <w:iCs/>
          <w:sz w:val="28"/>
          <w:szCs w:val="28"/>
          <w:lang w:eastAsia="ru-RU"/>
        </w:rPr>
        <w:t>18</w:t>
      </w:r>
      <w:r w:rsidRPr="00A97F6F">
        <w:rPr>
          <w:rFonts w:ascii="Times New Roman" w:eastAsia="Times New Roman" w:hAnsi="Times New Roman" w:cs="Times New Roman"/>
          <w:bCs/>
          <w:iCs/>
          <w:sz w:val="28"/>
          <w:szCs w:val="28"/>
          <w:lang w:eastAsia="ru-RU"/>
        </w:rPr>
        <w:t>.</w:t>
      </w:r>
    </w:p>
    <w:p w:rsidR="00A97F6F" w:rsidRPr="00A97F6F" w:rsidRDefault="00A97F6F" w:rsidP="00A97F6F">
      <w:pPr>
        <w:spacing w:after="0" w:line="360" w:lineRule="auto"/>
        <w:ind w:right="-2"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19 </w:t>
      </w:r>
      <w:r w:rsidRPr="00A97F6F">
        <w:rPr>
          <w:rFonts w:ascii="Times New Roman" w:eastAsia="Times New Roman" w:hAnsi="Times New Roman" w:cs="Times New Roman"/>
          <w:bCs/>
          <w:iCs/>
          <w:sz w:val="28"/>
          <w:szCs w:val="28"/>
          <w:lang w:eastAsia="ru-RU"/>
        </w:rPr>
        <w:t>Донец, Л.И. Экономическая безопасность предприятия: Учебное пособие/ под ред. Л.И. Донец, Н.В. Ващенко. - К.: Центр учебной литературы, 20</w:t>
      </w:r>
      <w:r>
        <w:rPr>
          <w:rFonts w:ascii="Times New Roman" w:eastAsia="Times New Roman" w:hAnsi="Times New Roman" w:cs="Times New Roman"/>
          <w:bCs/>
          <w:iCs/>
          <w:sz w:val="28"/>
          <w:szCs w:val="28"/>
          <w:lang w:eastAsia="ru-RU"/>
        </w:rPr>
        <w:t>17</w:t>
      </w:r>
      <w:r w:rsidRPr="00A97F6F">
        <w:rPr>
          <w:rFonts w:ascii="Times New Roman" w:eastAsia="Times New Roman" w:hAnsi="Times New Roman" w:cs="Times New Roman"/>
          <w:bCs/>
          <w:iCs/>
          <w:sz w:val="28"/>
          <w:szCs w:val="28"/>
          <w:lang w:eastAsia="ru-RU"/>
        </w:rPr>
        <w:t>.</w:t>
      </w:r>
    </w:p>
    <w:p w:rsidR="00BA1C24" w:rsidRPr="00BA1C24" w:rsidRDefault="00BA1C24" w:rsidP="00BA1C24">
      <w:pPr>
        <w:spacing w:after="0" w:line="360" w:lineRule="auto"/>
        <w:ind w:right="-2"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20 </w:t>
      </w:r>
      <w:r w:rsidRPr="00BA1C24">
        <w:rPr>
          <w:rFonts w:ascii="Times New Roman" w:eastAsia="Times New Roman" w:hAnsi="Times New Roman" w:cs="Times New Roman"/>
          <w:bCs/>
          <w:iCs/>
          <w:sz w:val="28"/>
          <w:szCs w:val="28"/>
          <w:lang w:eastAsia="ru-RU"/>
        </w:rPr>
        <w:t>Леман Р. Диверсификация на базе профиля фирмы / Р.Леман // Проблемы теории и практики управления. - 20</w:t>
      </w:r>
      <w:r>
        <w:rPr>
          <w:rFonts w:ascii="Times New Roman" w:eastAsia="Times New Roman" w:hAnsi="Times New Roman" w:cs="Times New Roman"/>
          <w:bCs/>
          <w:iCs/>
          <w:sz w:val="28"/>
          <w:szCs w:val="28"/>
          <w:lang w:eastAsia="ru-RU"/>
        </w:rPr>
        <w:t>18</w:t>
      </w:r>
      <w:r w:rsidRPr="00BA1C24">
        <w:rPr>
          <w:rFonts w:ascii="Times New Roman" w:eastAsia="Times New Roman" w:hAnsi="Times New Roman" w:cs="Times New Roman"/>
          <w:bCs/>
          <w:iCs/>
          <w:sz w:val="28"/>
          <w:szCs w:val="28"/>
          <w:lang w:eastAsia="ru-RU"/>
        </w:rPr>
        <w:t>. - № 1. - С. 89-95</w:t>
      </w:r>
    </w:p>
    <w:p w:rsidR="00086BC6" w:rsidRPr="009545BC" w:rsidRDefault="00BA1C24" w:rsidP="00BA1C24">
      <w:pPr>
        <w:spacing w:after="0" w:line="360" w:lineRule="auto"/>
        <w:ind w:right="-2"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21</w:t>
      </w:r>
      <w:r w:rsidR="00086BC6" w:rsidRPr="00086BC6">
        <w:rPr>
          <w:rFonts w:ascii="Times New Roman" w:eastAsia="Times New Roman" w:hAnsi="Times New Roman" w:cs="Times New Roman"/>
          <w:bCs/>
          <w:iCs/>
          <w:sz w:val="28"/>
          <w:szCs w:val="28"/>
          <w:lang w:eastAsia="ru-RU"/>
        </w:rPr>
        <w:t xml:space="preserve"> Внутренняя документация ООО «</w:t>
      </w:r>
      <w:r w:rsidR="006536D5">
        <w:rPr>
          <w:rFonts w:ascii="Times New Roman" w:eastAsia="Times New Roman" w:hAnsi="Times New Roman" w:cs="Times New Roman"/>
          <w:bCs/>
          <w:iCs/>
          <w:sz w:val="28"/>
          <w:szCs w:val="28"/>
          <w:lang w:eastAsia="ru-RU"/>
        </w:rPr>
        <w:t>ЛараДент</w:t>
      </w:r>
      <w:r w:rsidR="00086BC6" w:rsidRPr="00086BC6">
        <w:rPr>
          <w:rFonts w:ascii="Times New Roman" w:eastAsia="Times New Roman" w:hAnsi="Times New Roman" w:cs="Times New Roman"/>
          <w:bCs/>
          <w:iCs/>
          <w:sz w:val="28"/>
          <w:szCs w:val="28"/>
          <w:lang w:eastAsia="ru-RU"/>
        </w:rPr>
        <w:t>».</w:t>
      </w:r>
    </w:p>
    <w:p w:rsidR="009545BC" w:rsidRPr="001A25A3" w:rsidRDefault="009545BC" w:rsidP="009545BC">
      <w:pPr>
        <w:spacing w:after="0" w:line="360" w:lineRule="auto"/>
        <w:ind w:right="-2"/>
        <w:jc w:val="both"/>
        <w:rPr>
          <w:rFonts w:ascii="Times New Roman" w:eastAsia="Times New Roman" w:hAnsi="Times New Roman" w:cs="Times New Roman"/>
          <w:bCs/>
          <w:iCs/>
          <w:sz w:val="28"/>
          <w:szCs w:val="28"/>
          <w:lang w:eastAsia="ru-RU"/>
        </w:rPr>
      </w:pPr>
    </w:p>
    <w:sectPr w:rsidR="009545BC" w:rsidRPr="001A25A3" w:rsidSect="00947B7C">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ED9" w:rsidRDefault="00214ED9" w:rsidP="001C498C">
      <w:pPr>
        <w:spacing w:after="0" w:line="240" w:lineRule="auto"/>
      </w:pPr>
      <w:r>
        <w:separator/>
      </w:r>
    </w:p>
  </w:endnote>
  <w:endnote w:type="continuationSeparator" w:id="0">
    <w:p w:rsidR="00214ED9" w:rsidRDefault="00214ED9" w:rsidP="001C4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Open Sans">
    <w:panose1 w:val="020B0606030504020204"/>
    <w:charset w:val="CC"/>
    <w:family w:val="swiss"/>
    <w:pitch w:val="variable"/>
    <w:sig w:usb0="E00002EF"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1762948564"/>
      <w:docPartObj>
        <w:docPartGallery w:val="Page Numbers (Bottom of Page)"/>
        <w:docPartUnique/>
      </w:docPartObj>
    </w:sdtPr>
    <w:sdtEndPr/>
    <w:sdtContent>
      <w:p w:rsidR="00214ED9" w:rsidRPr="00947B7C" w:rsidRDefault="00214ED9" w:rsidP="00947B7C">
        <w:pPr>
          <w:pStyle w:val="a6"/>
          <w:jc w:val="center"/>
          <w:rPr>
            <w:rFonts w:ascii="Times New Roman" w:hAnsi="Times New Roman" w:cs="Times New Roman"/>
            <w:sz w:val="28"/>
            <w:szCs w:val="28"/>
          </w:rPr>
        </w:pPr>
        <w:r w:rsidRPr="00947B7C">
          <w:rPr>
            <w:rFonts w:ascii="Times New Roman" w:hAnsi="Times New Roman" w:cs="Times New Roman"/>
            <w:sz w:val="28"/>
            <w:szCs w:val="28"/>
          </w:rPr>
          <w:fldChar w:fldCharType="begin"/>
        </w:r>
        <w:r w:rsidRPr="00947B7C">
          <w:rPr>
            <w:rFonts w:ascii="Times New Roman" w:hAnsi="Times New Roman" w:cs="Times New Roman"/>
            <w:sz w:val="28"/>
            <w:szCs w:val="28"/>
          </w:rPr>
          <w:instrText>PAGE   \* MERGEFORMAT</w:instrText>
        </w:r>
        <w:r w:rsidRPr="00947B7C">
          <w:rPr>
            <w:rFonts w:ascii="Times New Roman" w:hAnsi="Times New Roman" w:cs="Times New Roman"/>
            <w:sz w:val="28"/>
            <w:szCs w:val="28"/>
          </w:rPr>
          <w:fldChar w:fldCharType="separate"/>
        </w:r>
        <w:r w:rsidR="004C1276">
          <w:rPr>
            <w:rFonts w:ascii="Times New Roman" w:hAnsi="Times New Roman" w:cs="Times New Roman"/>
            <w:noProof/>
            <w:sz w:val="28"/>
            <w:szCs w:val="28"/>
          </w:rPr>
          <w:t>32</w:t>
        </w:r>
        <w:r w:rsidRPr="00947B7C">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ED9" w:rsidRDefault="00214ED9" w:rsidP="001C498C">
      <w:pPr>
        <w:spacing w:after="0" w:line="240" w:lineRule="auto"/>
      </w:pPr>
      <w:r>
        <w:separator/>
      </w:r>
    </w:p>
  </w:footnote>
  <w:footnote w:type="continuationSeparator" w:id="0">
    <w:p w:rsidR="00214ED9" w:rsidRDefault="00214ED9" w:rsidP="001C49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666BF"/>
    <w:multiLevelType w:val="hybridMultilevel"/>
    <w:tmpl w:val="B33ECA72"/>
    <w:lvl w:ilvl="0" w:tplc="10F4BA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F31163"/>
    <w:multiLevelType w:val="hybridMultilevel"/>
    <w:tmpl w:val="8B862AFA"/>
    <w:lvl w:ilvl="0" w:tplc="8EBC27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2057047"/>
    <w:multiLevelType w:val="hybridMultilevel"/>
    <w:tmpl w:val="976EC6B6"/>
    <w:lvl w:ilvl="0" w:tplc="B8F409A0">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1977EC"/>
    <w:multiLevelType w:val="multilevel"/>
    <w:tmpl w:val="DD34D4C6"/>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73F65EF"/>
    <w:multiLevelType w:val="multilevel"/>
    <w:tmpl w:val="B13CC220"/>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B4C4E37"/>
    <w:multiLevelType w:val="multilevel"/>
    <w:tmpl w:val="7E1A0AC6"/>
    <w:lvl w:ilvl="0">
      <w:start w:val="1"/>
      <w:numFmt w:val="decimal"/>
      <w:lvlText w:val="%1"/>
      <w:lvlJc w:val="left"/>
      <w:pPr>
        <w:ind w:left="450" w:hanging="450"/>
      </w:pPr>
      <w:rPr>
        <w:rFonts w:hint="default"/>
      </w:rPr>
    </w:lvl>
    <w:lvl w:ilvl="1">
      <w:start w:val="1"/>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15:restartNumberingAfterBreak="0">
    <w:nsid w:val="3CC346EE"/>
    <w:multiLevelType w:val="hybridMultilevel"/>
    <w:tmpl w:val="E60875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FB05FB"/>
    <w:multiLevelType w:val="hybridMultilevel"/>
    <w:tmpl w:val="76E25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AA7A52"/>
    <w:multiLevelType w:val="hybridMultilevel"/>
    <w:tmpl w:val="7F9E6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39587D"/>
    <w:multiLevelType w:val="multilevel"/>
    <w:tmpl w:val="E6D62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ED622A"/>
    <w:multiLevelType w:val="hybridMultilevel"/>
    <w:tmpl w:val="6090CE88"/>
    <w:lvl w:ilvl="0" w:tplc="BDEC92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F11EFB"/>
    <w:multiLevelType w:val="hybridMultilevel"/>
    <w:tmpl w:val="CEB8FBF8"/>
    <w:lvl w:ilvl="0" w:tplc="DAB6F0D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15:restartNumberingAfterBreak="0">
    <w:nsid w:val="731E22E0"/>
    <w:multiLevelType w:val="multilevel"/>
    <w:tmpl w:val="5F1C178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37115D5"/>
    <w:multiLevelType w:val="multilevel"/>
    <w:tmpl w:val="97C28078"/>
    <w:lvl w:ilvl="0">
      <w:start w:val="1"/>
      <w:numFmt w:val="decimal"/>
      <w:lvlText w:val="%1"/>
      <w:lvlJc w:val="left"/>
      <w:pPr>
        <w:ind w:left="450" w:hanging="450"/>
      </w:pPr>
      <w:rPr>
        <w:rFonts w:hint="default"/>
      </w:rPr>
    </w:lvl>
    <w:lvl w:ilvl="1">
      <w:start w:val="1"/>
      <w:numFmt w:val="decimal"/>
      <w:lvlText w:val="%1.%2"/>
      <w:lvlJc w:val="left"/>
      <w:pPr>
        <w:ind w:left="900" w:hanging="45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4" w15:restartNumberingAfterBreak="0">
    <w:nsid w:val="75301315"/>
    <w:multiLevelType w:val="hybridMultilevel"/>
    <w:tmpl w:val="85CA1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2C3244"/>
    <w:multiLevelType w:val="hybridMultilevel"/>
    <w:tmpl w:val="1DC67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3"/>
  </w:num>
  <w:num w:numId="3">
    <w:abstractNumId w:val="12"/>
  </w:num>
  <w:num w:numId="4">
    <w:abstractNumId w:val="4"/>
  </w:num>
  <w:num w:numId="5">
    <w:abstractNumId w:val="0"/>
  </w:num>
  <w:num w:numId="6">
    <w:abstractNumId w:val="6"/>
  </w:num>
  <w:num w:numId="7">
    <w:abstractNumId w:val="10"/>
  </w:num>
  <w:num w:numId="8">
    <w:abstractNumId w:val="7"/>
  </w:num>
  <w:num w:numId="9">
    <w:abstractNumId w:val="14"/>
  </w:num>
  <w:num w:numId="10">
    <w:abstractNumId w:val="15"/>
  </w:num>
  <w:num w:numId="11">
    <w:abstractNumId w:val="8"/>
  </w:num>
  <w:num w:numId="12">
    <w:abstractNumId w:val="11"/>
  </w:num>
  <w:num w:numId="13">
    <w:abstractNumId w:val="2"/>
  </w:num>
  <w:num w:numId="14">
    <w:abstractNumId w:val="1"/>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autoHyphenation/>
  <w:consecutiveHyphenLimit w:val="3"/>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9FB"/>
    <w:rsid w:val="0000180E"/>
    <w:rsid w:val="00006BCE"/>
    <w:rsid w:val="00016356"/>
    <w:rsid w:val="0002350D"/>
    <w:rsid w:val="00023FAD"/>
    <w:rsid w:val="00033170"/>
    <w:rsid w:val="000336D4"/>
    <w:rsid w:val="000418B9"/>
    <w:rsid w:val="00043590"/>
    <w:rsid w:val="000502B5"/>
    <w:rsid w:val="00053577"/>
    <w:rsid w:val="00063804"/>
    <w:rsid w:val="00073690"/>
    <w:rsid w:val="00086BC6"/>
    <w:rsid w:val="00087103"/>
    <w:rsid w:val="000A5092"/>
    <w:rsid w:val="000B2009"/>
    <w:rsid w:val="000B2174"/>
    <w:rsid w:val="000D6D7A"/>
    <w:rsid w:val="000E04D9"/>
    <w:rsid w:val="000E6B00"/>
    <w:rsid w:val="000F20E4"/>
    <w:rsid w:val="000F677D"/>
    <w:rsid w:val="000F73B6"/>
    <w:rsid w:val="000F760C"/>
    <w:rsid w:val="0010580D"/>
    <w:rsid w:val="0010589D"/>
    <w:rsid w:val="00106DE7"/>
    <w:rsid w:val="00112F4F"/>
    <w:rsid w:val="001150C8"/>
    <w:rsid w:val="00132AE1"/>
    <w:rsid w:val="00132FF8"/>
    <w:rsid w:val="00135F9B"/>
    <w:rsid w:val="00137A25"/>
    <w:rsid w:val="001423DE"/>
    <w:rsid w:val="0014704C"/>
    <w:rsid w:val="001503FC"/>
    <w:rsid w:val="0015211F"/>
    <w:rsid w:val="00152E83"/>
    <w:rsid w:val="0015328E"/>
    <w:rsid w:val="00153C71"/>
    <w:rsid w:val="00155328"/>
    <w:rsid w:val="0016235A"/>
    <w:rsid w:val="00165B00"/>
    <w:rsid w:val="00172D0C"/>
    <w:rsid w:val="00173F68"/>
    <w:rsid w:val="00175D5D"/>
    <w:rsid w:val="00182B75"/>
    <w:rsid w:val="00185D02"/>
    <w:rsid w:val="001911F5"/>
    <w:rsid w:val="001A0B8B"/>
    <w:rsid w:val="001A0F6D"/>
    <w:rsid w:val="001A25A3"/>
    <w:rsid w:val="001C1BBC"/>
    <w:rsid w:val="001C3967"/>
    <w:rsid w:val="001C498C"/>
    <w:rsid w:val="001D3247"/>
    <w:rsid w:val="001D6E89"/>
    <w:rsid w:val="001E43D9"/>
    <w:rsid w:val="001E5115"/>
    <w:rsid w:val="001F2A33"/>
    <w:rsid w:val="001F5999"/>
    <w:rsid w:val="0020197E"/>
    <w:rsid w:val="002131C0"/>
    <w:rsid w:val="00213FA0"/>
    <w:rsid w:val="00214ED9"/>
    <w:rsid w:val="0022289B"/>
    <w:rsid w:val="00231351"/>
    <w:rsid w:val="002336A6"/>
    <w:rsid w:val="00233938"/>
    <w:rsid w:val="00233E00"/>
    <w:rsid w:val="002363A3"/>
    <w:rsid w:val="002431DA"/>
    <w:rsid w:val="00280234"/>
    <w:rsid w:val="00296D20"/>
    <w:rsid w:val="002B36F3"/>
    <w:rsid w:val="002C19A5"/>
    <w:rsid w:val="002C7F19"/>
    <w:rsid w:val="002D50F1"/>
    <w:rsid w:val="002E0433"/>
    <w:rsid w:val="002E2585"/>
    <w:rsid w:val="002F4E04"/>
    <w:rsid w:val="002F7B92"/>
    <w:rsid w:val="00302913"/>
    <w:rsid w:val="003050AD"/>
    <w:rsid w:val="00305B40"/>
    <w:rsid w:val="00307F99"/>
    <w:rsid w:val="003216D8"/>
    <w:rsid w:val="00327974"/>
    <w:rsid w:val="00337725"/>
    <w:rsid w:val="00337F76"/>
    <w:rsid w:val="003405F8"/>
    <w:rsid w:val="00347BE5"/>
    <w:rsid w:val="00354354"/>
    <w:rsid w:val="00355169"/>
    <w:rsid w:val="003562EA"/>
    <w:rsid w:val="00357F65"/>
    <w:rsid w:val="003613E3"/>
    <w:rsid w:val="003618F9"/>
    <w:rsid w:val="00361D2A"/>
    <w:rsid w:val="0037152C"/>
    <w:rsid w:val="00373B9A"/>
    <w:rsid w:val="00377864"/>
    <w:rsid w:val="00383037"/>
    <w:rsid w:val="00383870"/>
    <w:rsid w:val="00386F02"/>
    <w:rsid w:val="00394E78"/>
    <w:rsid w:val="003960A9"/>
    <w:rsid w:val="003A1715"/>
    <w:rsid w:val="003A70CB"/>
    <w:rsid w:val="003B3384"/>
    <w:rsid w:val="003B437A"/>
    <w:rsid w:val="003B4736"/>
    <w:rsid w:val="003C05A3"/>
    <w:rsid w:val="003C14F3"/>
    <w:rsid w:val="003C3532"/>
    <w:rsid w:val="003C5DE1"/>
    <w:rsid w:val="003C7C33"/>
    <w:rsid w:val="003D1D78"/>
    <w:rsid w:val="003E3D9C"/>
    <w:rsid w:val="003E4160"/>
    <w:rsid w:val="00401D68"/>
    <w:rsid w:val="00411363"/>
    <w:rsid w:val="00415877"/>
    <w:rsid w:val="00424BEC"/>
    <w:rsid w:val="00425B98"/>
    <w:rsid w:val="00446B33"/>
    <w:rsid w:val="00447555"/>
    <w:rsid w:val="00454E3B"/>
    <w:rsid w:val="004625EB"/>
    <w:rsid w:val="00462991"/>
    <w:rsid w:val="00470D8C"/>
    <w:rsid w:val="00477175"/>
    <w:rsid w:val="00477AD7"/>
    <w:rsid w:val="004809DC"/>
    <w:rsid w:val="00482DFD"/>
    <w:rsid w:val="004841BF"/>
    <w:rsid w:val="00487433"/>
    <w:rsid w:val="00487E5B"/>
    <w:rsid w:val="004961C5"/>
    <w:rsid w:val="004B1CEE"/>
    <w:rsid w:val="004C0203"/>
    <w:rsid w:val="004C1276"/>
    <w:rsid w:val="004D4F6E"/>
    <w:rsid w:val="004E248B"/>
    <w:rsid w:val="004E57E3"/>
    <w:rsid w:val="00503085"/>
    <w:rsid w:val="0051176C"/>
    <w:rsid w:val="00535DE8"/>
    <w:rsid w:val="00540991"/>
    <w:rsid w:val="00545D51"/>
    <w:rsid w:val="0054753B"/>
    <w:rsid w:val="00552991"/>
    <w:rsid w:val="005667A4"/>
    <w:rsid w:val="00582BD3"/>
    <w:rsid w:val="00595633"/>
    <w:rsid w:val="005D387D"/>
    <w:rsid w:val="005E03D9"/>
    <w:rsid w:val="005F4D62"/>
    <w:rsid w:val="0061001B"/>
    <w:rsid w:val="00614D61"/>
    <w:rsid w:val="006202FE"/>
    <w:rsid w:val="00620D22"/>
    <w:rsid w:val="00627446"/>
    <w:rsid w:val="006351B8"/>
    <w:rsid w:val="0063658A"/>
    <w:rsid w:val="00647C50"/>
    <w:rsid w:val="006536D5"/>
    <w:rsid w:val="00657532"/>
    <w:rsid w:val="006623B2"/>
    <w:rsid w:val="00676632"/>
    <w:rsid w:val="006777E1"/>
    <w:rsid w:val="0068460D"/>
    <w:rsid w:val="006B2F00"/>
    <w:rsid w:val="006B63D7"/>
    <w:rsid w:val="006B7300"/>
    <w:rsid w:val="006C3C5D"/>
    <w:rsid w:val="006C7730"/>
    <w:rsid w:val="006E0AE7"/>
    <w:rsid w:val="006E1C5F"/>
    <w:rsid w:val="006F32D5"/>
    <w:rsid w:val="006F63F2"/>
    <w:rsid w:val="00722B92"/>
    <w:rsid w:val="007231A1"/>
    <w:rsid w:val="007238CB"/>
    <w:rsid w:val="00736BCC"/>
    <w:rsid w:val="00740BAB"/>
    <w:rsid w:val="00746AAD"/>
    <w:rsid w:val="007511CD"/>
    <w:rsid w:val="00756D56"/>
    <w:rsid w:val="00770540"/>
    <w:rsid w:val="007803AD"/>
    <w:rsid w:val="00783427"/>
    <w:rsid w:val="007955FB"/>
    <w:rsid w:val="007959FB"/>
    <w:rsid w:val="007A0BCA"/>
    <w:rsid w:val="007B35F3"/>
    <w:rsid w:val="007B471F"/>
    <w:rsid w:val="007C5531"/>
    <w:rsid w:val="007C7914"/>
    <w:rsid w:val="007C7A29"/>
    <w:rsid w:val="007D70C7"/>
    <w:rsid w:val="007E0956"/>
    <w:rsid w:val="007E0F79"/>
    <w:rsid w:val="007E2A1A"/>
    <w:rsid w:val="007E58B9"/>
    <w:rsid w:val="007F18A1"/>
    <w:rsid w:val="0080235F"/>
    <w:rsid w:val="00807F0F"/>
    <w:rsid w:val="00813AE5"/>
    <w:rsid w:val="00823413"/>
    <w:rsid w:val="00826205"/>
    <w:rsid w:val="008445C3"/>
    <w:rsid w:val="0084690D"/>
    <w:rsid w:val="00862348"/>
    <w:rsid w:val="008630FE"/>
    <w:rsid w:val="00864AED"/>
    <w:rsid w:val="00872058"/>
    <w:rsid w:val="008755EB"/>
    <w:rsid w:val="00876F7F"/>
    <w:rsid w:val="008A1B9B"/>
    <w:rsid w:val="008A2553"/>
    <w:rsid w:val="008A5A59"/>
    <w:rsid w:val="008B0A8D"/>
    <w:rsid w:val="008C2690"/>
    <w:rsid w:val="008C2BC6"/>
    <w:rsid w:val="008C3C8C"/>
    <w:rsid w:val="008E1614"/>
    <w:rsid w:val="008E285B"/>
    <w:rsid w:val="008E5357"/>
    <w:rsid w:val="008E5CAD"/>
    <w:rsid w:val="008F1671"/>
    <w:rsid w:val="008F5235"/>
    <w:rsid w:val="009035E1"/>
    <w:rsid w:val="00903651"/>
    <w:rsid w:val="00907AE0"/>
    <w:rsid w:val="00910F5A"/>
    <w:rsid w:val="009117D2"/>
    <w:rsid w:val="00912A9B"/>
    <w:rsid w:val="009263D4"/>
    <w:rsid w:val="00926AE0"/>
    <w:rsid w:val="00940674"/>
    <w:rsid w:val="00940F77"/>
    <w:rsid w:val="00947B7C"/>
    <w:rsid w:val="009545BC"/>
    <w:rsid w:val="0096022A"/>
    <w:rsid w:val="00977495"/>
    <w:rsid w:val="00981023"/>
    <w:rsid w:val="00982FAA"/>
    <w:rsid w:val="00983DDD"/>
    <w:rsid w:val="00987C51"/>
    <w:rsid w:val="00991BE3"/>
    <w:rsid w:val="009949BA"/>
    <w:rsid w:val="009955B9"/>
    <w:rsid w:val="009B2389"/>
    <w:rsid w:val="009B3F37"/>
    <w:rsid w:val="009B4A06"/>
    <w:rsid w:val="009C4B17"/>
    <w:rsid w:val="009D1F94"/>
    <w:rsid w:val="009D4268"/>
    <w:rsid w:val="009E5333"/>
    <w:rsid w:val="009F2B7A"/>
    <w:rsid w:val="009F643F"/>
    <w:rsid w:val="00A001B4"/>
    <w:rsid w:val="00A02B3C"/>
    <w:rsid w:val="00A03B2A"/>
    <w:rsid w:val="00A11AAE"/>
    <w:rsid w:val="00A1670B"/>
    <w:rsid w:val="00A22BFA"/>
    <w:rsid w:val="00A32EF4"/>
    <w:rsid w:val="00A33535"/>
    <w:rsid w:val="00A359CC"/>
    <w:rsid w:val="00A4176D"/>
    <w:rsid w:val="00A44FBF"/>
    <w:rsid w:val="00A553D5"/>
    <w:rsid w:val="00A556E3"/>
    <w:rsid w:val="00A609E5"/>
    <w:rsid w:val="00A60F00"/>
    <w:rsid w:val="00A65716"/>
    <w:rsid w:val="00A70E11"/>
    <w:rsid w:val="00A81D22"/>
    <w:rsid w:val="00A85550"/>
    <w:rsid w:val="00A90986"/>
    <w:rsid w:val="00A910BB"/>
    <w:rsid w:val="00A93A5C"/>
    <w:rsid w:val="00A950D9"/>
    <w:rsid w:val="00A97F6F"/>
    <w:rsid w:val="00AA3278"/>
    <w:rsid w:val="00AB3A26"/>
    <w:rsid w:val="00AD0890"/>
    <w:rsid w:val="00AD3879"/>
    <w:rsid w:val="00AF5882"/>
    <w:rsid w:val="00AF5B33"/>
    <w:rsid w:val="00AF6148"/>
    <w:rsid w:val="00B03F7B"/>
    <w:rsid w:val="00B11E3A"/>
    <w:rsid w:val="00B12824"/>
    <w:rsid w:val="00B24561"/>
    <w:rsid w:val="00B25280"/>
    <w:rsid w:val="00B25E92"/>
    <w:rsid w:val="00B31AF6"/>
    <w:rsid w:val="00B445F6"/>
    <w:rsid w:val="00B465D4"/>
    <w:rsid w:val="00B51706"/>
    <w:rsid w:val="00B518A3"/>
    <w:rsid w:val="00B548BE"/>
    <w:rsid w:val="00B627F4"/>
    <w:rsid w:val="00B62CDD"/>
    <w:rsid w:val="00B660F3"/>
    <w:rsid w:val="00B76F30"/>
    <w:rsid w:val="00B963E2"/>
    <w:rsid w:val="00BA1C24"/>
    <w:rsid w:val="00BA2A74"/>
    <w:rsid w:val="00BA3528"/>
    <w:rsid w:val="00BC30CB"/>
    <w:rsid w:val="00BD2628"/>
    <w:rsid w:val="00BD5017"/>
    <w:rsid w:val="00BF2B70"/>
    <w:rsid w:val="00BF72A4"/>
    <w:rsid w:val="00BF7994"/>
    <w:rsid w:val="00C04918"/>
    <w:rsid w:val="00C117AA"/>
    <w:rsid w:val="00C13CBC"/>
    <w:rsid w:val="00C177BA"/>
    <w:rsid w:val="00C20F45"/>
    <w:rsid w:val="00C4003C"/>
    <w:rsid w:val="00C4072F"/>
    <w:rsid w:val="00C41746"/>
    <w:rsid w:val="00C41EA5"/>
    <w:rsid w:val="00C470F5"/>
    <w:rsid w:val="00C47511"/>
    <w:rsid w:val="00C502EB"/>
    <w:rsid w:val="00C503B6"/>
    <w:rsid w:val="00C6650E"/>
    <w:rsid w:val="00C70D90"/>
    <w:rsid w:val="00C839A1"/>
    <w:rsid w:val="00C86BC8"/>
    <w:rsid w:val="00C876CF"/>
    <w:rsid w:val="00C90A61"/>
    <w:rsid w:val="00C956BD"/>
    <w:rsid w:val="00CA1CCB"/>
    <w:rsid w:val="00CA383F"/>
    <w:rsid w:val="00CB0F0F"/>
    <w:rsid w:val="00CC2C86"/>
    <w:rsid w:val="00CC42FB"/>
    <w:rsid w:val="00CC6193"/>
    <w:rsid w:val="00CC7247"/>
    <w:rsid w:val="00CF51D1"/>
    <w:rsid w:val="00D04F54"/>
    <w:rsid w:val="00D06A14"/>
    <w:rsid w:val="00D14170"/>
    <w:rsid w:val="00D17FAE"/>
    <w:rsid w:val="00D2264B"/>
    <w:rsid w:val="00D26985"/>
    <w:rsid w:val="00D32C83"/>
    <w:rsid w:val="00D3594E"/>
    <w:rsid w:val="00D3607F"/>
    <w:rsid w:val="00D37587"/>
    <w:rsid w:val="00D55E4C"/>
    <w:rsid w:val="00D609EC"/>
    <w:rsid w:val="00D62B75"/>
    <w:rsid w:val="00D63B36"/>
    <w:rsid w:val="00D7268A"/>
    <w:rsid w:val="00D72C8E"/>
    <w:rsid w:val="00D7567D"/>
    <w:rsid w:val="00D85592"/>
    <w:rsid w:val="00DA3FD5"/>
    <w:rsid w:val="00DB7CF5"/>
    <w:rsid w:val="00DC2912"/>
    <w:rsid w:val="00DD04B0"/>
    <w:rsid w:val="00DE26FE"/>
    <w:rsid w:val="00DE7B85"/>
    <w:rsid w:val="00E005C8"/>
    <w:rsid w:val="00E04386"/>
    <w:rsid w:val="00E07FD9"/>
    <w:rsid w:val="00E243F1"/>
    <w:rsid w:val="00E301FD"/>
    <w:rsid w:val="00E37252"/>
    <w:rsid w:val="00E444DB"/>
    <w:rsid w:val="00E449BB"/>
    <w:rsid w:val="00E44F09"/>
    <w:rsid w:val="00E45C05"/>
    <w:rsid w:val="00E46C05"/>
    <w:rsid w:val="00E54E30"/>
    <w:rsid w:val="00E56EE9"/>
    <w:rsid w:val="00E64D13"/>
    <w:rsid w:val="00E72F3B"/>
    <w:rsid w:val="00E73168"/>
    <w:rsid w:val="00E74368"/>
    <w:rsid w:val="00EA1CF6"/>
    <w:rsid w:val="00EA4904"/>
    <w:rsid w:val="00EA6AC1"/>
    <w:rsid w:val="00EB4789"/>
    <w:rsid w:val="00EB54AD"/>
    <w:rsid w:val="00EB5714"/>
    <w:rsid w:val="00EC4E85"/>
    <w:rsid w:val="00ED021F"/>
    <w:rsid w:val="00ED2463"/>
    <w:rsid w:val="00EE6586"/>
    <w:rsid w:val="00EF7EAC"/>
    <w:rsid w:val="00F00F15"/>
    <w:rsid w:val="00F1218F"/>
    <w:rsid w:val="00F14203"/>
    <w:rsid w:val="00F230E5"/>
    <w:rsid w:val="00F35D98"/>
    <w:rsid w:val="00F423C0"/>
    <w:rsid w:val="00F541F4"/>
    <w:rsid w:val="00F545EB"/>
    <w:rsid w:val="00F904C2"/>
    <w:rsid w:val="00F93E6F"/>
    <w:rsid w:val="00F94429"/>
    <w:rsid w:val="00F97E16"/>
    <w:rsid w:val="00FB59EA"/>
    <w:rsid w:val="00FC1B21"/>
    <w:rsid w:val="00FC5A57"/>
    <w:rsid w:val="00FD2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BDF59-683A-46B0-BFFD-8AE1A4A6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0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1C0"/>
    <w:pPr>
      <w:ind w:left="720"/>
      <w:contextualSpacing/>
    </w:pPr>
  </w:style>
  <w:style w:type="paragraph" w:styleId="a4">
    <w:name w:val="header"/>
    <w:basedOn w:val="a"/>
    <w:link w:val="a5"/>
    <w:uiPriority w:val="99"/>
    <w:unhideWhenUsed/>
    <w:rsid w:val="001C498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C498C"/>
  </w:style>
  <w:style w:type="paragraph" w:styleId="a6">
    <w:name w:val="footer"/>
    <w:basedOn w:val="a"/>
    <w:link w:val="a7"/>
    <w:uiPriority w:val="99"/>
    <w:unhideWhenUsed/>
    <w:rsid w:val="001C498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C498C"/>
  </w:style>
  <w:style w:type="paragraph" w:styleId="a8">
    <w:name w:val="Normal (Web)"/>
    <w:basedOn w:val="a"/>
    <w:uiPriority w:val="99"/>
    <w:unhideWhenUsed/>
    <w:rsid w:val="009545BC"/>
    <w:rPr>
      <w:rFonts w:ascii="Times New Roman" w:hAnsi="Times New Roman" w:cs="Times New Roman"/>
      <w:sz w:val="24"/>
      <w:szCs w:val="24"/>
    </w:rPr>
  </w:style>
  <w:style w:type="paragraph" w:styleId="a9">
    <w:name w:val="footnote text"/>
    <w:basedOn w:val="a"/>
    <w:link w:val="aa"/>
    <w:uiPriority w:val="99"/>
    <w:semiHidden/>
    <w:unhideWhenUsed/>
    <w:rsid w:val="00903651"/>
    <w:pPr>
      <w:spacing w:after="0" w:line="240" w:lineRule="auto"/>
    </w:pPr>
    <w:rPr>
      <w:sz w:val="20"/>
      <w:szCs w:val="20"/>
    </w:rPr>
  </w:style>
  <w:style w:type="character" w:customStyle="1" w:styleId="aa">
    <w:name w:val="Текст сноски Знак"/>
    <w:basedOn w:val="a0"/>
    <w:link w:val="a9"/>
    <w:uiPriority w:val="99"/>
    <w:semiHidden/>
    <w:rsid w:val="00903651"/>
    <w:rPr>
      <w:sz w:val="20"/>
      <w:szCs w:val="20"/>
    </w:rPr>
  </w:style>
  <w:style w:type="character" w:styleId="ab">
    <w:name w:val="footnote reference"/>
    <w:basedOn w:val="a0"/>
    <w:uiPriority w:val="99"/>
    <w:semiHidden/>
    <w:unhideWhenUsed/>
    <w:rsid w:val="00903651"/>
    <w:rPr>
      <w:vertAlign w:val="superscript"/>
    </w:rPr>
  </w:style>
  <w:style w:type="table" w:styleId="ac">
    <w:name w:val="Table Grid"/>
    <w:basedOn w:val="a1"/>
    <w:uiPriority w:val="39"/>
    <w:rsid w:val="00D3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9563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95633"/>
    <w:rPr>
      <w:rFonts w:ascii="Segoe UI" w:hAnsi="Segoe UI" w:cs="Segoe UI"/>
      <w:sz w:val="18"/>
      <w:szCs w:val="18"/>
    </w:rPr>
  </w:style>
  <w:style w:type="table" w:customStyle="1" w:styleId="1">
    <w:name w:val="Сетка таблицы1"/>
    <w:basedOn w:val="a1"/>
    <w:next w:val="ac"/>
    <w:uiPriority w:val="39"/>
    <w:rsid w:val="00662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c"/>
    <w:uiPriority w:val="39"/>
    <w:rsid w:val="00E74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c"/>
    <w:uiPriority w:val="39"/>
    <w:rsid w:val="00E74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6814">
      <w:bodyDiv w:val="1"/>
      <w:marLeft w:val="0"/>
      <w:marRight w:val="0"/>
      <w:marTop w:val="0"/>
      <w:marBottom w:val="0"/>
      <w:divBdr>
        <w:top w:val="none" w:sz="0" w:space="0" w:color="auto"/>
        <w:left w:val="none" w:sz="0" w:space="0" w:color="auto"/>
        <w:bottom w:val="none" w:sz="0" w:space="0" w:color="auto"/>
        <w:right w:val="none" w:sz="0" w:space="0" w:color="auto"/>
      </w:divBdr>
    </w:div>
    <w:div w:id="25571644">
      <w:bodyDiv w:val="1"/>
      <w:marLeft w:val="0"/>
      <w:marRight w:val="0"/>
      <w:marTop w:val="0"/>
      <w:marBottom w:val="0"/>
      <w:divBdr>
        <w:top w:val="none" w:sz="0" w:space="0" w:color="auto"/>
        <w:left w:val="none" w:sz="0" w:space="0" w:color="auto"/>
        <w:bottom w:val="none" w:sz="0" w:space="0" w:color="auto"/>
        <w:right w:val="none" w:sz="0" w:space="0" w:color="auto"/>
      </w:divBdr>
    </w:div>
    <w:div w:id="47727667">
      <w:bodyDiv w:val="1"/>
      <w:marLeft w:val="0"/>
      <w:marRight w:val="0"/>
      <w:marTop w:val="0"/>
      <w:marBottom w:val="0"/>
      <w:divBdr>
        <w:top w:val="none" w:sz="0" w:space="0" w:color="auto"/>
        <w:left w:val="none" w:sz="0" w:space="0" w:color="auto"/>
        <w:bottom w:val="none" w:sz="0" w:space="0" w:color="auto"/>
        <w:right w:val="none" w:sz="0" w:space="0" w:color="auto"/>
      </w:divBdr>
    </w:div>
    <w:div w:id="54936052">
      <w:bodyDiv w:val="1"/>
      <w:marLeft w:val="0"/>
      <w:marRight w:val="0"/>
      <w:marTop w:val="0"/>
      <w:marBottom w:val="0"/>
      <w:divBdr>
        <w:top w:val="none" w:sz="0" w:space="0" w:color="auto"/>
        <w:left w:val="none" w:sz="0" w:space="0" w:color="auto"/>
        <w:bottom w:val="none" w:sz="0" w:space="0" w:color="auto"/>
        <w:right w:val="none" w:sz="0" w:space="0" w:color="auto"/>
      </w:divBdr>
      <w:divsChild>
        <w:div w:id="612171804">
          <w:marLeft w:val="0"/>
          <w:marRight w:val="0"/>
          <w:marTop w:val="15"/>
          <w:marBottom w:val="0"/>
          <w:divBdr>
            <w:top w:val="none" w:sz="0" w:space="0" w:color="auto"/>
            <w:left w:val="none" w:sz="0" w:space="0" w:color="auto"/>
            <w:bottom w:val="none" w:sz="0" w:space="0" w:color="auto"/>
            <w:right w:val="none" w:sz="0" w:space="0" w:color="auto"/>
          </w:divBdr>
          <w:divsChild>
            <w:div w:id="607390571">
              <w:marLeft w:val="0"/>
              <w:marRight w:val="0"/>
              <w:marTop w:val="0"/>
              <w:marBottom w:val="0"/>
              <w:divBdr>
                <w:top w:val="none" w:sz="0" w:space="0" w:color="auto"/>
                <w:left w:val="none" w:sz="0" w:space="0" w:color="auto"/>
                <w:bottom w:val="none" w:sz="0" w:space="0" w:color="auto"/>
                <w:right w:val="none" w:sz="0" w:space="0" w:color="auto"/>
              </w:divBdr>
              <w:divsChild>
                <w:div w:id="459567564">
                  <w:marLeft w:val="0"/>
                  <w:marRight w:val="0"/>
                  <w:marTop w:val="0"/>
                  <w:marBottom w:val="0"/>
                  <w:divBdr>
                    <w:top w:val="none" w:sz="0" w:space="0" w:color="auto"/>
                    <w:left w:val="none" w:sz="0" w:space="0" w:color="auto"/>
                    <w:bottom w:val="none" w:sz="0" w:space="0" w:color="auto"/>
                    <w:right w:val="none" w:sz="0" w:space="0" w:color="auto"/>
                  </w:divBdr>
                </w:div>
                <w:div w:id="1332101188">
                  <w:marLeft w:val="0"/>
                  <w:marRight w:val="0"/>
                  <w:marTop w:val="0"/>
                  <w:marBottom w:val="0"/>
                  <w:divBdr>
                    <w:top w:val="none" w:sz="0" w:space="0" w:color="auto"/>
                    <w:left w:val="none" w:sz="0" w:space="0" w:color="auto"/>
                    <w:bottom w:val="none" w:sz="0" w:space="0" w:color="auto"/>
                    <w:right w:val="none" w:sz="0" w:space="0" w:color="auto"/>
                  </w:divBdr>
                </w:div>
                <w:div w:id="2119445870">
                  <w:marLeft w:val="0"/>
                  <w:marRight w:val="0"/>
                  <w:marTop w:val="0"/>
                  <w:marBottom w:val="0"/>
                  <w:divBdr>
                    <w:top w:val="none" w:sz="0" w:space="0" w:color="auto"/>
                    <w:left w:val="none" w:sz="0" w:space="0" w:color="auto"/>
                    <w:bottom w:val="none" w:sz="0" w:space="0" w:color="auto"/>
                    <w:right w:val="none" w:sz="0" w:space="0" w:color="auto"/>
                  </w:divBdr>
                </w:div>
                <w:div w:id="1918054173">
                  <w:marLeft w:val="0"/>
                  <w:marRight w:val="0"/>
                  <w:marTop w:val="0"/>
                  <w:marBottom w:val="0"/>
                  <w:divBdr>
                    <w:top w:val="none" w:sz="0" w:space="0" w:color="auto"/>
                    <w:left w:val="none" w:sz="0" w:space="0" w:color="auto"/>
                    <w:bottom w:val="none" w:sz="0" w:space="0" w:color="auto"/>
                    <w:right w:val="none" w:sz="0" w:space="0" w:color="auto"/>
                  </w:divBdr>
                </w:div>
                <w:div w:id="1915701921">
                  <w:marLeft w:val="0"/>
                  <w:marRight w:val="0"/>
                  <w:marTop w:val="0"/>
                  <w:marBottom w:val="0"/>
                  <w:divBdr>
                    <w:top w:val="none" w:sz="0" w:space="0" w:color="auto"/>
                    <w:left w:val="none" w:sz="0" w:space="0" w:color="auto"/>
                    <w:bottom w:val="none" w:sz="0" w:space="0" w:color="auto"/>
                    <w:right w:val="none" w:sz="0" w:space="0" w:color="auto"/>
                  </w:divBdr>
                </w:div>
                <w:div w:id="401828410">
                  <w:marLeft w:val="0"/>
                  <w:marRight w:val="0"/>
                  <w:marTop w:val="0"/>
                  <w:marBottom w:val="0"/>
                  <w:divBdr>
                    <w:top w:val="none" w:sz="0" w:space="0" w:color="auto"/>
                    <w:left w:val="none" w:sz="0" w:space="0" w:color="auto"/>
                    <w:bottom w:val="none" w:sz="0" w:space="0" w:color="auto"/>
                    <w:right w:val="none" w:sz="0" w:space="0" w:color="auto"/>
                  </w:divBdr>
                </w:div>
                <w:div w:id="1675375538">
                  <w:marLeft w:val="0"/>
                  <w:marRight w:val="0"/>
                  <w:marTop w:val="0"/>
                  <w:marBottom w:val="0"/>
                  <w:divBdr>
                    <w:top w:val="none" w:sz="0" w:space="0" w:color="auto"/>
                    <w:left w:val="none" w:sz="0" w:space="0" w:color="auto"/>
                    <w:bottom w:val="none" w:sz="0" w:space="0" w:color="auto"/>
                    <w:right w:val="none" w:sz="0" w:space="0" w:color="auto"/>
                  </w:divBdr>
                </w:div>
                <w:div w:id="1205874341">
                  <w:marLeft w:val="0"/>
                  <w:marRight w:val="0"/>
                  <w:marTop w:val="0"/>
                  <w:marBottom w:val="0"/>
                  <w:divBdr>
                    <w:top w:val="none" w:sz="0" w:space="0" w:color="auto"/>
                    <w:left w:val="none" w:sz="0" w:space="0" w:color="auto"/>
                    <w:bottom w:val="none" w:sz="0" w:space="0" w:color="auto"/>
                    <w:right w:val="none" w:sz="0" w:space="0" w:color="auto"/>
                  </w:divBdr>
                </w:div>
                <w:div w:id="407270837">
                  <w:marLeft w:val="0"/>
                  <w:marRight w:val="0"/>
                  <w:marTop w:val="0"/>
                  <w:marBottom w:val="0"/>
                  <w:divBdr>
                    <w:top w:val="none" w:sz="0" w:space="0" w:color="auto"/>
                    <w:left w:val="none" w:sz="0" w:space="0" w:color="auto"/>
                    <w:bottom w:val="none" w:sz="0" w:space="0" w:color="auto"/>
                    <w:right w:val="none" w:sz="0" w:space="0" w:color="auto"/>
                  </w:divBdr>
                </w:div>
                <w:div w:id="1198928089">
                  <w:marLeft w:val="0"/>
                  <w:marRight w:val="0"/>
                  <w:marTop w:val="0"/>
                  <w:marBottom w:val="0"/>
                  <w:divBdr>
                    <w:top w:val="none" w:sz="0" w:space="0" w:color="auto"/>
                    <w:left w:val="none" w:sz="0" w:space="0" w:color="auto"/>
                    <w:bottom w:val="none" w:sz="0" w:space="0" w:color="auto"/>
                    <w:right w:val="none" w:sz="0" w:space="0" w:color="auto"/>
                  </w:divBdr>
                </w:div>
                <w:div w:id="2083483839">
                  <w:marLeft w:val="0"/>
                  <w:marRight w:val="0"/>
                  <w:marTop w:val="0"/>
                  <w:marBottom w:val="0"/>
                  <w:divBdr>
                    <w:top w:val="none" w:sz="0" w:space="0" w:color="auto"/>
                    <w:left w:val="none" w:sz="0" w:space="0" w:color="auto"/>
                    <w:bottom w:val="none" w:sz="0" w:space="0" w:color="auto"/>
                    <w:right w:val="none" w:sz="0" w:space="0" w:color="auto"/>
                  </w:divBdr>
                </w:div>
                <w:div w:id="33896010">
                  <w:marLeft w:val="0"/>
                  <w:marRight w:val="0"/>
                  <w:marTop w:val="0"/>
                  <w:marBottom w:val="0"/>
                  <w:divBdr>
                    <w:top w:val="none" w:sz="0" w:space="0" w:color="auto"/>
                    <w:left w:val="none" w:sz="0" w:space="0" w:color="auto"/>
                    <w:bottom w:val="none" w:sz="0" w:space="0" w:color="auto"/>
                    <w:right w:val="none" w:sz="0" w:space="0" w:color="auto"/>
                  </w:divBdr>
                </w:div>
                <w:div w:id="1035883203">
                  <w:marLeft w:val="0"/>
                  <w:marRight w:val="0"/>
                  <w:marTop w:val="0"/>
                  <w:marBottom w:val="0"/>
                  <w:divBdr>
                    <w:top w:val="none" w:sz="0" w:space="0" w:color="auto"/>
                    <w:left w:val="none" w:sz="0" w:space="0" w:color="auto"/>
                    <w:bottom w:val="none" w:sz="0" w:space="0" w:color="auto"/>
                    <w:right w:val="none" w:sz="0" w:space="0" w:color="auto"/>
                  </w:divBdr>
                </w:div>
                <w:div w:id="541481774">
                  <w:marLeft w:val="0"/>
                  <w:marRight w:val="0"/>
                  <w:marTop w:val="0"/>
                  <w:marBottom w:val="0"/>
                  <w:divBdr>
                    <w:top w:val="none" w:sz="0" w:space="0" w:color="auto"/>
                    <w:left w:val="none" w:sz="0" w:space="0" w:color="auto"/>
                    <w:bottom w:val="none" w:sz="0" w:space="0" w:color="auto"/>
                    <w:right w:val="none" w:sz="0" w:space="0" w:color="auto"/>
                  </w:divBdr>
                </w:div>
                <w:div w:id="533734562">
                  <w:marLeft w:val="0"/>
                  <w:marRight w:val="0"/>
                  <w:marTop w:val="0"/>
                  <w:marBottom w:val="0"/>
                  <w:divBdr>
                    <w:top w:val="none" w:sz="0" w:space="0" w:color="auto"/>
                    <w:left w:val="none" w:sz="0" w:space="0" w:color="auto"/>
                    <w:bottom w:val="none" w:sz="0" w:space="0" w:color="auto"/>
                    <w:right w:val="none" w:sz="0" w:space="0" w:color="auto"/>
                  </w:divBdr>
                </w:div>
                <w:div w:id="1609702431">
                  <w:marLeft w:val="0"/>
                  <w:marRight w:val="0"/>
                  <w:marTop w:val="0"/>
                  <w:marBottom w:val="0"/>
                  <w:divBdr>
                    <w:top w:val="none" w:sz="0" w:space="0" w:color="auto"/>
                    <w:left w:val="none" w:sz="0" w:space="0" w:color="auto"/>
                    <w:bottom w:val="none" w:sz="0" w:space="0" w:color="auto"/>
                    <w:right w:val="none" w:sz="0" w:space="0" w:color="auto"/>
                  </w:divBdr>
                </w:div>
                <w:div w:id="1537887927">
                  <w:marLeft w:val="0"/>
                  <w:marRight w:val="0"/>
                  <w:marTop w:val="0"/>
                  <w:marBottom w:val="0"/>
                  <w:divBdr>
                    <w:top w:val="none" w:sz="0" w:space="0" w:color="auto"/>
                    <w:left w:val="none" w:sz="0" w:space="0" w:color="auto"/>
                    <w:bottom w:val="none" w:sz="0" w:space="0" w:color="auto"/>
                    <w:right w:val="none" w:sz="0" w:space="0" w:color="auto"/>
                  </w:divBdr>
                </w:div>
                <w:div w:id="1810131036">
                  <w:marLeft w:val="0"/>
                  <w:marRight w:val="0"/>
                  <w:marTop w:val="0"/>
                  <w:marBottom w:val="0"/>
                  <w:divBdr>
                    <w:top w:val="none" w:sz="0" w:space="0" w:color="auto"/>
                    <w:left w:val="none" w:sz="0" w:space="0" w:color="auto"/>
                    <w:bottom w:val="none" w:sz="0" w:space="0" w:color="auto"/>
                    <w:right w:val="none" w:sz="0" w:space="0" w:color="auto"/>
                  </w:divBdr>
                </w:div>
                <w:div w:id="789934699">
                  <w:marLeft w:val="0"/>
                  <w:marRight w:val="0"/>
                  <w:marTop w:val="0"/>
                  <w:marBottom w:val="0"/>
                  <w:divBdr>
                    <w:top w:val="none" w:sz="0" w:space="0" w:color="auto"/>
                    <w:left w:val="none" w:sz="0" w:space="0" w:color="auto"/>
                    <w:bottom w:val="none" w:sz="0" w:space="0" w:color="auto"/>
                    <w:right w:val="none" w:sz="0" w:space="0" w:color="auto"/>
                  </w:divBdr>
                </w:div>
                <w:div w:id="404111991">
                  <w:marLeft w:val="0"/>
                  <w:marRight w:val="0"/>
                  <w:marTop w:val="0"/>
                  <w:marBottom w:val="0"/>
                  <w:divBdr>
                    <w:top w:val="none" w:sz="0" w:space="0" w:color="auto"/>
                    <w:left w:val="none" w:sz="0" w:space="0" w:color="auto"/>
                    <w:bottom w:val="none" w:sz="0" w:space="0" w:color="auto"/>
                    <w:right w:val="none" w:sz="0" w:space="0" w:color="auto"/>
                  </w:divBdr>
                </w:div>
                <w:div w:id="1609117492">
                  <w:marLeft w:val="0"/>
                  <w:marRight w:val="0"/>
                  <w:marTop w:val="0"/>
                  <w:marBottom w:val="0"/>
                  <w:divBdr>
                    <w:top w:val="none" w:sz="0" w:space="0" w:color="auto"/>
                    <w:left w:val="none" w:sz="0" w:space="0" w:color="auto"/>
                    <w:bottom w:val="none" w:sz="0" w:space="0" w:color="auto"/>
                    <w:right w:val="none" w:sz="0" w:space="0" w:color="auto"/>
                  </w:divBdr>
                </w:div>
                <w:div w:id="57243888">
                  <w:marLeft w:val="0"/>
                  <w:marRight w:val="0"/>
                  <w:marTop w:val="0"/>
                  <w:marBottom w:val="0"/>
                  <w:divBdr>
                    <w:top w:val="none" w:sz="0" w:space="0" w:color="auto"/>
                    <w:left w:val="none" w:sz="0" w:space="0" w:color="auto"/>
                    <w:bottom w:val="none" w:sz="0" w:space="0" w:color="auto"/>
                    <w:right w:val="none" w:sz="0" w:space="0" w:color="auto"/>
                  </w:divBdr>
                </w:div>
                <w:div w:id="764689829">
                  <w:marLeft w:val="0"/>
                  <w:marRight w:val="0"/>
                  <w:marTop w:val="0"/>
                  <w:marBottom w:val="0"/>
                  <w:divBdr>
                    <w:top w:val="none" w:sz="0" w:space="0" w:color="auto"/>
                    <w:left w:val="none" w:sz="0" w:space="0" w:color="auto"/>
                    <w:bottom w:val="none" w:sz="0" w:space="0" w:color="auto"/>
                    <w:right w:val="none" w:sz="0" w:space="0" w:color="auto"/>
                  </w:divBdr>
                </w:div>
                <w:div w:id="2120098201">
                  <w:marLeft w:val="0"/>
                  <w:marRight w:val="0"/>
                  <w:marTop w:val="0"/>
                  <w:marBottom w:val="0"/>
                  <w:divBdr>
                    <w:top w:val="none" w:sz="0" w:space="0" w:color="auto"/>
                    <w:left w:val="none" w:sz="0" w:space="0" w:color="auto"/>
                    <w:bottom w:val="none" w:sz="0" w:space="0" w:color="auto"/>
                    <w:right w:val="none" w:sz="0" w:space="0" w:color="auto"/>
                  </w:divBdr>
                </w:div>
                <w:div w:id="18121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34396">
          <w:marLeft w:val="0"/>
          <w:marRight w:val="0"/>
          <w:marTop w:val="15"/>
          <w:marBottom w:val="0"/>
          <w:divBdr>
            <w:top w:val="none" w:sz="0" w:space="0" w:color="auto"/>
            <w:left w:val="none" w:sz="0" w:space="0" w:color="auto"/>
            <w:bottom w:val="none" w:sz="0" w:space="0" w:color="auto"/>
            <w:right w:val="none" w:sz="0" w:space="0" w:color="auto"/>
          </w:divBdr>
          <w:divsChild>
            <w:div w:id="1184319695">
              <w:marLeft w:val="0"/>
              <w:marRight w:val="0"/>
              <w:marTop w:val="0"/>
              <w:marBottom w:val="0"/>
              <w:divBdr>
                <w:top w:val="none" w:sz="0" w:space="0" w:color="auto"/>
                <w:left w:val="none" w:sz="0" w:space="0" w:color="auto"/>
                <w:bottom w:val="none" w:sz="0" w:space="0" w:color="auto"/>
                <w:right w:val="none" w:sz="0" w:space="0" w:color="auto"/>
              </w:divBdr>
              <w:divsChild>
                <w:div w:id="1144128509">
                  <w:marLeft w:val="0"/>
                  <w:marRight w:val="0"/>
                  <w:marTop w:val="0"/>
                  <w:marBottom w:val="0"/>
                  <w:divBdr>
                    <w:top w:val="none" w:sz="0" w:space="0" w:color="auto"/>
                    <w:left w:val="none" w:sz="0" w:space="0" w:color="auto"/>
                    <w:bottom w:val="none" w:sz="0" w:space="0" w:color="auto"/>
                    <w:right w:val="none" w:sz="0" w:space="0" w:color="auto"/>
                  </w:divBdr>
                </w:div>
                <w:div w:id="420027711">
                  <w:marLeft w:val="0"/>
                  <w:marRight w:val="0"/>
                  <w:marTop w:val="0"/>
                  <w:marBottom w:val="0"/>
                  <w:divBdr>
                    <w:top w:val="none" w:sz="0" w:space="0" w:color="auto"/>
                    <w:left w:val="none" w:sz="0" w:space="0" w:color="auto"/>
                    <w:bottom w:val="none" w:sz="0" w:space="0" w:color="auto"/>
                    <w:right w:val="none" w:sz="0" w:space="0" w:color="auto"/>
                  </w:divBdr>
                </w:div>
                <w:div w:id="2007660102">
                  <w:marLeft w:val="0"/>
                  <w:marRight w:val="0"/>
                  <w:marTop w:val="0"/>
                  <w:marBottom w:val="0"/>
                  <w:divBdr>
                    <w:top w:val="none" w:sz="0" w:space="0" w:color="auto"/>
                    <w:left w:val="none" w:sz="0" w:space="0" w:color="auto"/>
                    <w:bottom w:val="none" w:sz="0" w:space="0" w:color="auto"/>
                    <w:right w:val="none" w:sz="0" w:space="0" w:color="auto"/>
                  </w:divBdr>
                </w:div>
                <w:div w:id="1982037965">
                  <w:marLeft w:val="0"/>
                  <w:marRight w:val="0"/>
                  <w:marTop w:val="0"/>
                  <w:marBottom w:val="0"/>
                  <w:divBdr>
                    <w:top w:val="none" w:sz="0" w:space="0" w:color="auto"/>
                    <w:left w:val="none" w:sz="0" w:space="0" w:color="auto"/>
                    <w:bottom w:val="none" w:sz="0" w:space="0" w:color="auto"/>
                    <w:right w:val="none" w:sz="0" w:space="0" w:color="auto"/>
                  </w:divBdr>
                </w:div>
                <w:div w:id="8219880">
                  <w:marLeft w:val="0"/>
                  <w:marRight w:val="0"/>
                  <w:marTop w:val="0"/>
                  <w:marBottom w:val="0"/>
                  <w:divBdr>
                    <w:top w:val="none" w:sz="0" w:space="0" w:color="auto"/>
                    <w:left w:val="none" w:sz="0" w:space="0" w:color="auto"/>
                    <w:bottom w:val="none" w:sz="0" w:space="0" w:color="auto"/>
                    <w:right w:val="none" w:sz="0" w:space="0" w:color="auto"/>
                  </w:divBdr>
                </w:div>
                <w:div w:id="837766422">
                  <w:marLeft w:val="0"/>
                  <w:marRight w:val="0"/>
                  <w:marTop w:val="0"/>
                  <w:marBottom w:val="0"/>
                  <w:divBdr>
                    <w:top w:val="none" w:sz="0" w:space="0" w:color="auto"/>
                    <w:left w:val="none" w:sz="0" w:space="0" w:color="auto"/>
                    <w:bottom w:val="none" w:sz="0" w:space="0" w:color="auto"/>
                    <w:right w:val="none" w:sz="0" w:space="0" w:color="auto"/>
                  </w:divBdr>
                </w:div>
                <w:div w:id="1781677072">
                  <w:marLeft w:val="0"/>
                  <w:marRight w:val="0"/>
                  <w:marTop w:val="0"/>
                  <w:marBottom w:val="0"/>
                  <w:divBdr>
                    <w:top w:val="none" w:sz="0" w:space="0" w:color="auto"/>
                    <w:left w:val="none" w:sz="0" w:space="0" w:color="auto"/>
                    <w:bottom w:val="none" w:sz="0" w:space="0" w:color="auto"/>
                    <w:right w:val="none" w:sz="0" w:space="0" w:color="auto"/>
                  </w:divBdr>
                </w:div>
                <w:div w:id="1224020674">
                  <w:marLeft w:val="0"/>
                  <w:marRight w:val="0"/>
                  <w:marTop w:val="0"/>
                  <w:marBottom w:val="0"/>
                  <w:divBdr>
                    <w:top w:val="none" w:sz="0" w:space="0" w:color="auto"/>
                    <w:left w:val="none" w:sz="0" w:space="0" w:color="auto"/>
                    <w:bottom w:val="none" w:sz="0" w:space="0" w:color="auto"/>
                    <w:right w:val="none" w:sz="0" w:space="0" w:color="auto"/>
                  </w:divBdr>
                </w:div>
                <w:div w:id="849029910">
                  <w:marLeft w:val="0"/>
                  <w:marRight w:val="0"/>
                  <w:marTop w:val="0"/>
                  <w:marBottom w:val="0"/>
                  <w:divBdr>
                    <w:top w:val="none" w:sz="0" w:space="0" w:color="auto"/>
                    <w:left w:val="none" w:sz="0" w:space="0" w:color="auto"/>
                    <w:bottom w:val="none" w:sz="0" w:space="0" w:color="auto"/>
                    <w:right w:val="none" w:sz="0" w:space="0" w:color="auto"/>
                  </w:divBdr>
                </w:div>
                <w:div w:id="1942882676">
                  <w:marLeft w:val="0"/>
                  <w:marRight w:val="0"/>
                  <w:marTop w:val="0"/>
                  <w:marBottom w:val="0"/>
                  <w:divBdr>
                    <w:top w:val="none" w:sz="0" w:space="0" w:color="auto"/>
                    <w:left w:val="none" w:sz="0" w:space="0" w:color="auto"/>
                    <w:bottom w:val="none" w:sz="0" w:space="0" w:color="auto"/>
                    <w:right w:val="none" w:sz="0" w:space="0" w:color="auto"/>
                  </w:divBdr>
                </w:div>
                <w:div w:id="1043019835">
                  <w:marLeft w:val="0"/>
                  <w:marRight w:val="0"/>
                  <w:marTop w:val="0"/>
                  <w:marBottom w:val="0"/>
                  <w:divBdr>
                    <w:top w:val="none" w:sz="0" w:space="0" w:color="auto"/>
                    <w:left w:val="none" w:sz="0" w:space="0" w:color="auto"/>
                    <w:bottom w:val="none" w:sz="0" w:space="0" w:color="auto"/>
                    <w:right w:val="none" w:sz="0" w:space="0" w:color="auto"/>
                  </w:divBdr>
                </w:div>
                <w:div w:id="1377195396">
                  <w:marLeft w:val="0"/>
                  <w:marRight w:val="0"/>
                  <w:marTop w:val="0"/>
                  <w:marBottom w:val="0"/>
                  <w:divBdr>
                    <w:top w:val="none" w:sz="0" w:space="0" w:color="auto"/>
                    <w:left w:val="none" w:sz="0" w:space="0" w:color="auto"/>
                    <w:bottom w:val="none" w:sz="0" w:space="0" w:color="auto"/>
                    <w:right w:val="none" w:sz="0" w:space="0" w:color="auto"/>
                  </w:divBdr>
                </w:div>
                <w:div w:id="1420831209">
                  <w:marLeft w:val="0"/>
                  <w:marRight w:val="0"/>
                  <w:marTop w:val="0"/>
                  <w:marBottom w:val="0"/>
                  <w:divBdr>
                    <w:top w:val="none" w:sz="0" w:space="0" w:color="auto"/>
                    <w:left w:val="none" w:sz="0" w:space="0" w:color="auto"/>
                    <w:bottom w:val="none" w:sz="0" w:space="0" w:color="auto"/>
                    <w:right w:val="none" w:sz="0" w:space="0" w:color="auto"/>
                  </w:divBdr>
                </w:div>
                <w:div w:id="1761559303">
                  <w:marLeft w:val="0"/>
                  <w:marRight w:val="0"/>
                  <w:marTop w:val="0"/>
                  <w:marBottom w:val="0"/>
                  <w:divBdr>
                    <w:top w:val="none" w:sz="0" w:space="0" w:color="auto"/>
                    <w:left w:val="none" w:sz="0" w:space="0" w:color="auto"/>
                    <w:bottom w:val="none" w:sz="0" w:space="0" w:color="auto"/>
                    <w:right w:val="none" w:sz="0" w:space="0" w:color="auto"/>
                  </w:divBdr>
                </w:div>
                <w:div w:id="176501935">
                  <w:marLeft w:val="0"/>
                  <w:marRight w:val="0"/>
                  <w:marTop w:val="0"/>
                  <w:marBottom w:val="0"/>
                  <w:divBdr>
                    <w:top w:val="none" w:sz="0" w:space="0" w:color="auto"/>
                    <w:left w:val="none" w:sz="0" w:space="0" w:color="auto"/>
                    <w:bottom w:val="none" w:sz="0" w:space="0" w:color="auto"/>
                    <w:right w:val="none" w:sz="0" w:space="0" w:color="auto"/>
                  </w:divBdr>
                </w:div>
                <w:div w:id="1098018245">
                  <w:marLeft w:val="0"/>
                  <w:marRight w:val="0"/>
                  <w:marTop w:val="0"/>
                  <w:marBottom w:val="0"/>
                  <w:divBdr>
                    <w:top w:val="none" w:sz="0" w:space="0" w:color="auto"/>
                    <w:left w:val="none" w:sz="0" w:space="0" w:color="auto"/>
                    <w:bottom w:val="none" w:sz="0" w:space="0" w:color="auto"/>
                    <w:right w:val="none" w:sz="0" w:space="0" w:color="auto"/>
                  </w:divBdr>
                </w:div>
                <w:div w:id="1038704915">
                  <w:marLeft w:val="0"/>
                  <w:marRight w:val="0"/>
                  <w:marTop w:val="0"/>
                  <w:marBottom w:val="0"/>
                  <w:divBdr>
                    <w:top w:val="none" w:sz="0" w:space="0" w:color="auto"/>
                    <w:left w:val="none" w:sz="0" w:space="0" w:color="auto"/>
                    <w:bottom w:val="none" w:sz="0" w:space="0" w:color="auto"/>
                    <w:right w:val="none" w:sz="0" w:space="0" w:color="auto"/>
                  </w:divBdr>
                </w:div>
                <w:div w:id="1128667830">
                  <w:marLeft w:val="0"/>
                  <w:marRight w:val="0"/>
                  <w:marTop w:val="0"/>
                  <w:marBottom w:val="0"/>
                  <w:divBdr>
                    <w:top w:val="none" w:sz="0" w:space="0" w:color="auto"/>
                    <w:left w:val="none" w:sz="0" w:space="0" w:color="auto"/>
                    <w:bottom w:val="none" w:sz="0" w:space="0" w:color="auto"/>
                    <w:right w:val="none" w:sz="0" w:space="0" w:color="auto"/>
                  </w:divBdr>
                </w:div>
                <w:div w:id="1314724338">
                  <w:marLeft w:val="0"/>
                  <w:marRight w:val="0"/>
                  <w:marTop w:val="0"/>
                  <w:marBottom w:val="0"/>
                  <w:divBdr>
                    <w:top w:val="none" w:sz="0" w:space="0" w:color="auto"/>
                    <w:left w:val="none" w:sz="0" w:space="0" w:color="auto"/>
                    <w:bottom w:val="none" w:sz="0" w:space="0" w:color="auto"/>
                    <w:right w:val="none" w:sz="0" w:space="0" w:color="auto"/>
                  </w:divBdr>
                </w:div>
                <w:div w:id="1876430726">
                  <w:marLeft w:val="0"/>
                  <w:marRight w:val="0"/>
                  <w:marTop w:val="0"/>
                  <w:marBottom w:val="0"/>
                  <w:divBdr>
                    <w:top w:val="none" w:sz="0" w:space="0" w:color="auto"/>
                    <w:left w:val="none" w:sz="0" w:space="0" w:color="auto"/>
                    <w:bottom w:val="none" w:sz="0" w:space="0" w:color="auto"/>
                    <w:right w:val="none" w:sz="0" w:space="0" w:color="auto"/>
                  </w:divBdr>
                </w:div>
                <w:div w:id="34626279">
                  <w:marLeft w:val="0"/>
                  <w:marRight w:val="0"/>
                  <w:marTop w:val="0"/>
                  <w:marBottom w:val="0"/>
                  <w:divBdr>
                    <w:top w:val="none" w:sz="0" w:space="0" w:color="auto"/>
                    <w:left w:val="none" w:sz="0" w:space="0" w:color="auto"/>
                    <w:bottom w:val="none" w:sz="0" w:space="0" w:color="auto"/>
                    <w:right w:val="none" w:sz="0" w:space="0" w:color="auto"/>
                  </w:divBdr>
                </w:div>
                <w:div w:id="1743286567">
                  <w:marLeft w:val="0"/>
                  <w:marRight w:val="0"/>
                  <w:marTop w:val="0"/>
                  <w:marBottom w:val="0"/>
                  <w:divBdr>
                    <w:top w:val="none" w:sz="0" w:space="0" w:color="auto"/>
                    <w:left w:val="none" w:sz="0" w:space="0" w:color="auto"/>
                    <w:bottom w:val="none" w:sz="0" w:space="0" w:color="auto"/>
                    <w:right w:val="none" w:sz="0" w:space="0" w:color="auto"/>
                  </w:divBdr>
                </w:div>
                <w:div w:id="91515008">
                  <w:marLeft w:val="0"/>
                  <w:marRight w:val="0"/>
                  <w:marTop w:val="0"/>
                  <w:marBottom w:val="0"/>
                  <w:divBdr>
                    <w:top w:val="none" w:sz="0" w:space="0" w:color="auto"/>
                    <w:left w:val="none" w:sz="0" w:space="0" w:color="auto"/>
                    <w:bottom w:val="none" w:sz="0" w:space="0" w:color="auto"/>
                    <w:right w:val="none" w:sz="0" w:space="0" w:color="auto"/>
                  </w:divBdr>
                </w:div>
                <w:div w:id="597182507">
                  <w:marLeft w:val="0"/>
                  <w:marRight w:val="0"/>
                  <w:marTop w:val="0"/>
                  <w:marBottom w:val="0"/>
                  <w:divBdr>
                    <w:top w:val="none" w:sz="0" w:space="0" w:color="auto"/>
                    <w:left w:val="none" w:sz="0" w:space="0" w:color="auto"/>
                    <w:bottom w:val="none" w:sz="0" w:space="0" w:color="auto"/>
                    <w:right w:val="none" w:sz="0" w:space="0" w:color="auto"/>
                  </w:divBdr>
                </w:div>
                <w:div w:id="726338024">
                  <w:marLeft w:val="0"/>
                  <w:marRight w:val="0"/>
                  <w:marTop w:val="0"/>
                  <w:marBottom w:val="0"/>
                  <w:divBdr>
                    <w:top w:val="none" w:sz="0" w:space="0" w:color="auto"/>
                    <w:left w:val="none" w:sz="0" w:space="0" w:color="auto"/>
                    <w:bottom w:val="none" w:sz="0" w:space="0" w:color="auto"/>
                    <w:right w:val="none" w:sz="0" w:space="0" w:color="auto"/>
                  </w:divBdr>
                </w:div>
                <w:div w:id="136804240">
                  <w:marLeft w:val="0"/>
                  <w:marRight w:val="0"/>
                  <w:marTop w:val="0"/>
                  <w:marBottom w:val="0"/>
                  <w:divBdr>
                    <w:top w:val="none" w:sz="0" w:space="0" w:color="auto"/>
                    <w:left w:val="none" w:sz="0" w:space="0" w:color="auto"/>
                    <w:bottom w:val="none" w:sz="0" w:space="0" w:color="auto"/>
                    <w:right w:val="none" w:sz="0" w:space="0" w:color="auto"/>
                  </w:divBdr>
                </w:div>
                <w:div w:id="147212488">
                  <w:marLeft w:val="0"/>
                  <w:marRight w:val="0"/>
                  <w:marTop w:val="0"/>
                  <w:marBottom w:val="0"/>
                  <w:divBdr>
                    <w:top w:val="none" w:sz="0" w:space="0" w:color="auto"/>
                    <w:left w:val="none" w:sz="0" w:space="0" w:color="auto"/>
                    <w:bottom w:val="none" w:sz="0" w:space="0" w:color="auto"/>
                    <w:right w:val="none" w:sz="0" w:space="0" w:color="auto"/>
                  </w:divBdr>
                </w:div>
                <w:div w:id="1293554102">
                  <w:marLeft w:val="0"/>
                  <w:marRight w:val="0"/>
                  <w:marTop w:val="0"/>
                  <w:marBottom w:val="0"/>
                  <w:divBdr>
                    <w:top w:val="none" w:sz="0" w:space="0" w:color="auto"/>
                    <w:left w:val="none" w:sz="0" w:space="0" w:color="auto"/>
                    <w:bottom w:val="none" w:sz="0" w:space="0" w:color="auto"/>
                    <w:right w:val="none" w:sz="0" w:space="0" w:color="auto"/>
                  </w:divBdr>
                </w:div>
                <w:div w:id="1929072129">
                  <w:marLeft w:val="0"/>
                  <w:marRight w:val="0"/>
                  <w:marTop w:val="0"/>
                  <w:marBottom w:val="0"/>
                  <w:divBdr>
                    <w:top w:val="none" w:sz="0" w:space="0" w:color="auto"/>
                    <w:left w:val="none" w:sz="0" w:space="0" w:color="auto"/>
                    <w:bottom w:val="none" w:sz="0" w:space="0" w:color="auto"/>
                    <w:right w:val="none" w:sz="0" w:space="0" w:color="auto"/>
                  </w:divBdr>
                </w:div>
                <w:div w:id="358120567">
                  <w:marLeft w:val="0"/>
                  <w:marRight w:val="0"/>
                  <w:marTop w:val="0"/>
                  <w:marBottom w:val="0"/>
                  <w:divBdr>
                    <w:top w:val="none" w:sz="0" w:space="0" w:color="auto"/>
                    <w:left w:val="none" w:sz="0" w:space="0" w:color="auto"/>
                    <w:bottom w:val="none" w:sz="0" w:space="0" w:color="auto"/>
                    <w:right w:val="none" w:sz="0" w:space="0" w:color="auto"/>
                  </w:divBdr>
                </w:div>
                <w:div w:id="356199777">
                  <w:marLeft w:val="0"/>
                  <w:marRight w:val="0"/>
                  <w:marTop w:val="0"/>
                  <w:marBottom w:val="0"/>
                  <w:divBdr>
                    <w:top w:val="none" w:sz="0" w:space="0" w:color="auto"/>
                    <w:left w:val="none" w:sz="0" w:space="0" w:color="auto"/>
                    <w:bottom w:val="none" w:sz="0" w:space="0" w:color="auto"/>
                    <w:right w:val="none" w:sz="0" w:space="0" w:color="auto"/>
                  </w:divBdr>
                </w:div>
                <w:div w:id="125707719">
                  <w:marLeft w:val="0"/>
                  <w:marRight w:val="0"/>
                  <w:marTop w:val="0"/>
                  <w:marBottom w:val="0"/>
                  <w:divBdr>
                    <w:top w:val="none" w:sz="0" w:space="0" w:color="auto"/>
                    <w:left w:val="none" w:sz="0" w:space="0" w:color="auto"/>
                    <w:bottom w:val="none" w:sz="0" w:space="0" w:color="auto"/>
                    <w:right w:val="none" w:sz="0" w:space="0" w:color="auto"/>
                  </w:divBdr>
                </w:div>
                <w:div w:id="1480147567">
                  <w:marLeft w:val="0"/>
                  <w:marRight w:val="0"/>
                  <w:marTop w:val="0"/>
                  <w:marBottom w:val="0"/>
                  <w:divBdr>
                    <w:top w:val="none" w:sz="0" w:space="0" w:color="auto"/>
                    <w:left w:val="none" w:sz="0" w:space="0" w:color="auto"/>
                    <w:bottom w:val="none" w:sz="0" w:space="0" w:color="auto"/>
                    <w:right w:val="none" w:sz="0" w:space="0" w:color="auto"/>
                  </w:divBdr>
                </w:div>
                <w:div w:id="1072191921">
                  <w:marLeft w:val="0"/>
                  <w:marRight w:val="0"/>
                  <w:marTop w:val="0"/>
                  <w:marBottom w:val="0"/>
                  <w:divBdr>
                    <w:top w:val="none" w:sz="0" w:space="0" w:color="auto"/>
                    <w:left w:val="none" w:sz="0" w:space="0" w:color="auto"/>
                    <w:bottom w:val="none" w:sz="0" w:space="0" w:color="auto"/>
                    <w:right w:val="none" w:sz="0" w:space="0" w:color="auto"/>
                  </w:divBdr>
                </w:div>
                <w:div w:id="71850629">
                  <w:marLeft w:val="0"/>
                  <w:marRight w:val="0"/>
                  <w:marTop w:val="0"/>
                  <w:marBottom w:val="0"/>
                  <w:divBdr>
                    <w:top w:val="none" w:sz="0" w:space="0" w:color="auto"/>
                    <w:left w:val="none" w:sz="0" w:space="0" w:color="auto"/>
                    <w:bottom w:val="none" w:sz="0" w:space="0" w:color="auto"/>
                    <w:right w:val="none" w:sz="0" w:space="0" w:color="auto"/>
                  </w:divBdr>
                </w:div>
                <w:div w:id="854080396">
                  <w:marLeft w:val="0"/>
                  <w:marRight w:val="0"/>
                  <w:marTop w:val="0"/>
                  <w:marBottom w:val="0"/>
                  <w:divBdr>
                    <w:top w:val="none" w:sz="0" w:space="0" w:color="auto"/>
                    <w:left w:val="none" w:sz="0" w:space="0" w:color="auto"/>
                    <w:bottom w:val="none" w:sz="0" w:space="0" w:color="auto"/>
                    <w:right w:val="none" w:sz="0" w:space="0" w:color="auto"/>
                  </w:divBdr>
                </w:div>
                <w:div w:id="2058968067">
                  <w:marLeft w:val="0"/>
                  <w:marRight w:val="0"/>
                  <w:marTop w:val="0"/>
                  <w:marBottom w:val="0"/>
                  <w:divBdr>
                    <w:top w:val="none" w:sz="0" w:space="0" w:color="auto"/>
                    <w:left w:val="none" w:sz="0" w:space="0" w:color="auto"/>
                    <w:bottom w:val="none" w:sz="0" w:space="0" w:color="auto"/>
                    <w:right w:val="none" w:sz="0" w:space="0" w:color="auto"/>
                  </w:divBdr>
                </w:div>
                <w:div w:id="40177054">
                  <w:marLeft w:val="0"/>
                  <w:marRight w:val="0"/>
                  <w:marTop w:val="0"/>
                  <w:marBottom w:val="0"/>
                  <w:divBdr>
                    <w:top w:val="none" w:sz="0" w:space="0" w:color="auto"/>
                    <w:left w:val="none" w:sz="0" w:space="0" w:color="auto"/>
                    <w:bottom w:val="none" w:sz="0" w:space="0" w:color="auto"/>
                    <w:right w:val="none" w:sz="0" w:space="0" w:color="auto"/>
                  </w:divBdr>
                </w:div>
                <w:div w:id="2075616125">
                  <w:marLeft w:val="0"/>
                  <w:marRight w:val="0"/>
                  <w:marTop w:val="0"/>
                  <w:marBottom w:val="0"/>
                  <w:divBdr>
                    <w:top w:val="none" w:sz="0" w:space="0" w:color="auto"/>
                    <w:left w:val="none" w:sz="0" w:space="0" w:color="auto"/>
                    <w:bottom w:val="none" w:sz="0" w:space="0" w:color="auto"/>
                    <w:right w:val="none" w:sz="0" w:space="0" w:color="auto"/>
                  </w:divBdr>
                </w:div>
                <w:div w:id="1583417473">
                  <w:marLeft w:val="0"/>
                  <w:marRight w:val="0"/>
                  <w:marTop w:val="0"/>
                  <w:marBottom w:val="0"/>
                  <w:divBdr>
                    <w:top w:val="none" w:sz="0" w:space="0" w:color="auto"/>
                    <w:left w:val="none" w:sz="0" w:space="0" w:color="auto"/>
                    <w:bottom w:val="none" w:sz="0" w:space="0" w:color="auto"/>
                    <w:right w:val="none" w:sz="0" w:space="0" w:color="auto"/>
                  </w:divBdr>
                </w:div>
                <w:div w:id="1010335106">
                  <w:marLeft w:val="0"/>
                  <w:marRight w:val="0"/>
                  <w:marTop w:val="0"/>
                  <w:marBottom w:val="0"/>
                  <w:divBdr>
                    <w:top w:val="none" w:sz="0" w:space="0" w:color="auto"/>
                    <w:left w:val="none" w:sz="0" w:space="0" w:color="auto"/>
                    <w:bottom w:val="none" w:sz="0" w:space="0" w:color="auto"/>
                    <w:right w:val="none" w:sz="0" w:space="0" w:color="auto"/>
                  </w:divBdr>
                </w:div>
                <w:div w:id="94060454">
                  <w:marLeft w:val="0"/>
                  <w:marRight w:val="0"/>
                  <w:marTop w:val="0"/>
                  <w:marBottom w:val="0"/>
                  <w:divBdr>
                    <w:top w:val="none" w:sz="0" w:space="0" w:color="auto"/>
                    <w:left w:val="none" w:sz="0" w:space="0" w:color="auto"/>
                    <w:bottom w:val="none" w:sz="0" w:space="0" w:color="auto"/>
                    <w:right w:val="none" w:sz="0" w:space="0" w:color="auto"/>
                  </w:divBdr>
                </w:div>
                <w:div w:id="1333947706">
                  <w:marLeft w:val="0"/>
                  <w:marRight w:val="0"/>
                  <w:marTop w:val="0"/>
                  <w:marBottom w:val="0"/>
                  <w:divBdr>
                    <w:top w:val="none" w:sz="0" w:space="0" w:color="auto"/>
                    <w:left w:val="none" w:sz="0" w:space="0" w:color="auto"/>
                    <w:bottom w:val="none" w:sz="0" w:space="0" w:color="auto"/>
                    <w:right w:val="none" w:sz="0" w:space="0" w:color="auto"/>
                  </w:divBdr>
                </w:div>
                <w:div w:id="1618441768">
                  <w:marLeft w:val="0"/>
                  <w:marRight w:val="0"/>
                  <w:marTop w:val="0"/>
                  <w:marBottom w:val="0"/>
                  <w:divBdr>
                    <w:top w:val="none" w:sz="0" w:space="0" w:color="auto"/>
                    <w:left w:val="none" w:sz="0" w:space="0" w:color="auto"/>
                    <w:bottom w:val="none" w:sz="0" w:space="0" w:color="auto"/>
                    <w:right w:val="none" w:sz="0" w:space="0" w:color="auto"/>
                  </w:divBdr>
                </w:div>
                <w:div w:id="129595304">
                  <w:marLeft w:val="0"/>
                  <w:marRight w:val="0"/>
                  <w:marTop w:val="0"/>
                  <w:marBottom w:val="0"/>
                  <w:divBdr>
                    <w:top w:val="none" w:sz="0" w:space="0" w:color="auto"/>
                    <w:left w:val="none" w:sz="0" w:space="0" w:color="auto"/>
                    <w:bottom w:val="none" w:sz="0" w:space="0" w:color="auto"/>
                    <w:right w:val="none" w:sz="0" w:space="0" w:color="auto"/>
                  </w:divBdr>
                </w:div>
                <w:div w:id="262810983">
                  <w:marLeft w:val="0"/>
                  <w:marRight w:val="0"/>
                  <w:marTop w:val="0"/>
                  <w:marBottom w:val="0"/>
                  <w:divBdr>
                    <w:top w:val="none" w:sz="0" w:space="0" w:color="auto"/>
                    <w:left w:val="none" w:sz="0" w:space="0" w:color="auto"/>
                    <w:bottom w:val="none" w:sz="0" w:space="0" w:color="auto"/>
                    <w:right w:val="none" w:sz="0" w:space="0" w:color="auto"/>
                  </w:divBdr>
                </w:div>
                <w:div w:id="1421756878">
                  <w:marLeft w:val="0"/>
                  <w:marRight w:val="0"/>
                  <w:marTop w:val="0"/>
                  <w:marBottom w:val="0"/>
                  <w:divBdr>
                    <w:top w:val="none" w:sz="0" w:space="0" w:color="auto"/>
                    <w:left w:val="none" w:sz="0" w:space="0" w:color="auto"/>
                    <w:bottom w:val="none" w:sz="0" w:space="0" w:color="auto"/>
                    <w:right w:val="none" w:sz="0" w:space="0" w:color="auto"/>
                  </w:divBdr>
                </w:div>
                <w:div w:id="2130513057">
                  <w:marLeft w:val="0"/>
                  <w:marRight w:val="0"/>
                  <w:marTop w:val="0"/>
                  <w:marBottom w:val="0"/>
                  <w:divBdr>
                    <w:top w:val="none" w:sz="0" w:space="0" w:color="auto"/>
                    <w:left w:val="none" w:sz="0" w:space="0" w:color="auto"/>
                    <w:bottom w:val="none" w:sz="0" w:space="0" w:color="auto"/>
                    <w:right w:val="none" w:sz="0" w:space="0" w:color="auto"/>
                  </w:divBdr>
                </w:div>
                <w:div w:id="2000159166">
                  <w:marLeft w:val="0"/>
                  <w:marRight w:val="0"/>
                  <w:marTop w:val="0"/>
                  <w:marBottom w:val="0"/>
                  <w:divBdr>
                    <w:top w:val="none" w:sz="0" w:space="0" w:color="auto"/>
                    <w:left w:val="none" w:sz="0" w:space="0" w:color="auto"/>
                    <w:bottom w:val="none" w:sz="0" w:space="0" w:color="auto"/>
                    <w:right w:val="none" w:sz="0" w:space="0" w:color="auto"/>
                  </w:divBdr>
                </w:div>
                <w:div w:id="1438910426">
                  <w:marLeft w:val="0"/>
                  <w:marRight w:val="0"/>
                  <w:marTop w:val="0"/>
                  <w:marBottom w:val="0"/>
                  <w:divBdr>
                    <w:top w:val="none" w:sz="0" w:space="0" w:color="auto"/>
                    <w:left w:val="none" w:sz="0" w:space="0" w:color="auto"/>
                    <w:bottom w:val="none" w:sz="0" w:space="0" w:color="auto"/>
                    <w:right w:val="none" w:sz="0" w:space="0" w:color="auto"/>
                  </w:divBdr>
                </w:div>
                <w:div w:id="1066802268">
                  <w:marLeft w:val="0"/>
                  <w:marRight w:val="0"/>
                  <w:marTop w:val="0"/>
                  <w:marBottom w:val="0"/>
                  <w:divBdr>
                    <w:top w:val="none" w:sz="0" w:space="0" w:color="auto"/>
                    <w:left w:val="none" w:sz="0" w:space="0" w:color="auto"/>
                    <w:bottom w:val="none" w:sz="0" w:space="0" w:color="auto"/>
                    <w:right w:val="none" w:sz="0" w:space="0" w:color="auto"/>
                  </w:divBdr>
                </w:div>
                <w:div w:id="341516365">
                  <w:marLeft w:val="0"/>
                  <w:marRight w:val="0"/>
                  <w:marTop w:val="0"/>
                  <w:marBottom w:val="0"/>
                  <w:divBdr>
                    <w:top w:val="none" w:sz="0" w:space="0" w:color="auto"/>
                    <w:left w:val="none" w:sz="0" w:space="0" w:color="auto"/>
                    <w:bottom w:val="none" w:sz="0" w:space="0" w:color="auto"/>
                    <w:right w:val="none" w:sz="0" w:space="0" w:color="auto"/>
                  </w:divBdr>
                </w:div>
                <w:div w:id="1312557792">
                  <w:marLeft w:val="0"/>
                  <w:marRight w:val="0"/>
                  <w:marTop w:val="0"/>
                  <w:marBottom w:val="0"/>
                  <w:divBdr>
                    <w:top w:val="none" w:sz="0" w:space="0" w:color="auto"/>
                    <w:left w:val="none" w:sz="0" w:space="0" w:color="auto"/>
                    <w:bottom w:val="none" w:sz="0" w:space="0" w:color="auto"/>
                    <w:right w:val="none" w:sz="0" w:space="0" w:color="auto"/>
                  </w:divBdr>
                </w:div>
                <w:div w:id="1206260462">
                  <w:marLeft w:val="0"/>
                  <w:marRight w:val="0"/>
                  <w:marTop w:val="0"/>
                  <w:marBottom w:val="0"/>
                  <w:divBdr>
                    <w:top w:val="none" w:sz="0" w:space="0" w:color="auto"/>
                    <w:left w:val="none" w:sz="0" w:space="0" w:color="auto"/>
                    <w:bottom w:val="none" w:sz="0" w:space="0" w:color="auto"/>
                    <w:right w:val="none" w:sz="0" w:space="0" w:color="auto"/>
                  </w:divBdr>
                </w:div>
                <w:div w:id="997346722">
                  <w:marLeft w:val="0"/>
                  <w:marRight w:val="0"/>
                  <w:marTop w:val="0"/>
                  <w:marBottom w:val="0"/>
                  <w:divBdr>
                    <w:top w:val="none" w:sz="0" w:space="0" w:color="auto"/>
                    <w:left w:val="none" w:sz="0" w:space="0" w:color="auto"/>
                    <w:bottom w:val="none" w:sz="0" w:space="0" w:color="auto"/>
                    <w:right w:val="none" w:sz="0" w:space="0" w:color="auto"/>
                  </w:divBdr>
                </w:div>
                <w:div w:id="1427654655">
                  <w:marLeft w:val="0"/>
                  <w:marRight w:val="0"/>
                  <w:marTop w:val="0"/>
                  <w:marBottom w:val="0"/>
                  <w:divBdr>
                    <w:top w:val="none" w:sz="0" w:space="0" w:color="auto"/>
                    <w:left w:val="none" w:sz="0" w:space="0" w:color="auto"/>
                    <w:bottom w:val="none" w:sz="0" w:space="0" w:color="auto"/>
                    <w:right w:val="none" w:sz="0" w:space="0" w:color="auto"/>
                  </w:divBdr>
                </w:div>
                <w:div w:id="795412882">
                  <w:marLeft w:val="0"/>
                  <w:marRight w:val="0"/>
                  <w:marTop w:val="0"/>
                  <w:marBottom w:val="0"/>
                  <w:divBdr>
                    <w:top w:val="none" w:sz="0" w:space="0" w:color="auto"/>
                    <w:left w:val="none" w:sz="0" w:space="0" w:color="auto"/>
                    <w:bottom w:val="none" w:sz="0" w:space="0" w:color="auto"/>
                    <w:right w:val="none" w:sz="0" w:space="0" w:color="auto"/>
                  </w:divBdr>
                </w:div>
                <w:div w:id="1015231430">
                  <w:marLeft w:val="0"/>
                  <w:marRight w:val="0"/>
                  <w:marTop w:val="0"/>
                  <w:marBottom w:val="0"/>
                  <w:divBdr>
                    <w:top w:val="none" w:sz="0" w:space="0" w:color="auto"/>
                    <w:left w:val="none" w:sz="0" w:space="0" w:color="auto"/>
                    <w:bottom w:val="none" w:sz="0" w:space="0" w:color="auto"/>
                    <w:right w:val="none" w:sz="0" w:space="0" w:color="auto"/>
                  </w:divBdr>
                </w:div>
                <w:div w:id="1091896358">
                  <w:marLeft w:val="0"/>
                  <w:marRight w:val="0"/>
                  <w:marTop w:val="0"/>
                  <w:marBottom w:val="0"/>
                  <w:divBdr>
                    <w:top w:val="none" w:sz="0" w:space="0" w:color="auto"/>
                    <w:left w:val="none" w:sz="0" w:space="0" w:color="auto"/>
                    <w:bottom w:val="none" w:sz="0" w:space="0" w:color="auto"/>
                    <w:right w:val="none" w:sz="0" w:space="0" w:color="auto"/>
                  </w:divBdr>
                </w:div>
                <w:div w:id="1083990765">
                  <w:marLeft w:val="0"/>
                  <w:marRight w:val="0"/>
                  <w:marTop w:val="0"/>
                  <w:marBottom w:val="0"/>
                  <w:divBdr>
                    <w:top w:val="none" w:sz="0" w:space="0" w:color="auto"/>
                    <w:left w:val="none" w:sz="0" w:space="0" w:color="auto"/>
                    <w:bottom w:val="none" w:sz="0" w:space="0" w:color="auto"/>
                    <w:right w:val="none" w:sz="0" w:space="0" w:color="auto"/>
                  </w:divBdr>
                </w:div>
                <w:div w:id="1095053815">
                  <w:marLeft w:val="0"/>
                  <w:marRight w:val="0"/>
                  <w:marTop w:val="0"/>
                  <w:marBottom w:val="0"/>
                  <w:divBdr>
                    <w:top w:val="none" w:sz="0" w:space="0" w:color="auto"/>
                    <w:left w:val="none" w:sz="0" w:space="0" w:color="auto"/>
                    <w:bottom w:val="none" w:sz="0" w:space="0" w:color="auto"/>
                    <w:right w:val="none" w:sz="0" w:space="0" w:color="auto"/>
                  </w:divBdr>
                </w:div>
                <w:div w:id="1856995195">
                  <w:marLeft w:val="0"/>
                  <w:marRight w:val="0"/>
                  <w:marTop w:val="0"/>
                  <w:marBottom w:val="0"/>
                  <w:divBdr>
                    <w:top w:val="none" w:sz="0" w:space="0" w:color="auto"/>
                    <w:left w:val="none" w:sz="0" w:space="0" w:color="auto"/>
                    <w:bottom w:val="none" w:sz="0" w:space="0" w:color="auto"/>
                    <w:right w:val="none" w:sz="0" w:space="0" w:color="auto"/>
                  </w:divBdr>
                </w:div>
                <w:div w:id="1358846361">
                  <w:marLeft w:val="0"/>
                  <w:marRight w:val="0"/>
                  <w:marTop w:val="0"/>
                  <w:marBottom w:val="0"/>
                  <w:divBdr>
                    <w:top w:val="none" w:sz="0" w:space="0" w:color="auto"/>
                    <w:left w:val="none" w:sz="0" w:space="0" w:color="auto"/>
                    <w:bottom w:val="none" w:sz="0" w:space="0" w:color="auto"/>
                    <w:right w:val="none" w:sz="0" w:space="0" w:color="auto"/>
                  </w:divBdr>
                </w:div>
                <w:div w:id="1772041419">
                  <w:marLeft w:val="0"/>
                  <w:marRight w:val="0"/>
                  <w:marTop w:val="0"/>
                  <w:marBottom w:val="0"/>
                  <w:divBdr>
                    <w:top w:val="none" w:sz="0" w:space="0" w:color="auto"/>
                    <w:left w:val="none" w:sz="0" w:space="0" w:color="auto"/>
                    <w:bottom w:val="none" w:sz="0" w:space="0" w:color="auto"/>
                    <w:right w:val="none" w:sz="0" w:space="0" w:color="auto"/>
                  </w:divBdr>
                </w:div>
                <w:div w:id="1743061998">
                  <w:marLeft w:val="0"/>
                  <w:marRight w:val="0"/>
                  <w:marTop w:val="0"/>
                  <w:marBottom w:val="0"/>
                  <w:divBdr>
                    <w:top w:val="none" w:sz="0" w:space="0" w:color="auto"/>
                    <w:left w:val="none" w:sz="0" w:space="0" w:color="auto"/>
                    <w:bottom w:val="none" w:sz="0" w:space="0" w:color="auto"/>
                    <w:right w:val="none" w:sz="0" w:space="0" w:color="auto"/>
                  </w:divBdr>
                </w:div>
                <w:div w:id="1321546697">
                  <w:marLeft w:val="0"/>
                  <w:marRight w:val="0"/>
                  <w:marTop w:val="0"/>
                  <w:marBottom w:val="0"/>
                  <w:divBdr>
                    <w:top w:val="none" w:sz="0" w:space="0" w:color="auto"/>
                    <w:left w:val="none" w:sz="0" w:space="0" w:color="auto"/>
                    <w:bottom w:val="none" w:sz="0" w:space="0" w:color="auto"/>
                    <w:right w:val="none" w:sz="0" w:space="0" w:color="auto"/>
                  </w:divBdr>
                </w:div>
                <w:div w:id="1276598681">
                  <w:marLeft w:val="0"/>
                  <w:marRight w:val="0"/>
                  <w:marTop w:val="0"/>
                  <w:marBottom w:val="0"/>
                  <w:divBdr>
                    <w:top w:val="none" w:sz="0" w:space="0" w:color="auto"/>
                    <w:left w:val="none" w:sz="0" w:space="0" w:color="auto"/>
                    <w:bottom w:val="none" w:sz="0" w:space="0" w:color="auto"/>
                    <w:right w:val="none" w:sz="0" w:space="0" w:color="auto"/>
                  </w:divBdr>
                </w:div>
                <w:div w:id="1916355292">
                  <w:marLeft w:val="0"/>
                  <w:marRight w:val="0"/>
                  <w:marTop w:val="0"/>
                  <w:marBottom w:val="0"/>
                  <w:divBdr>
                    <w:top w:val="none" w:sz="0" w:space="0" w:color="auto"/>
                    <w:left w:val="none" w:sz="0" w:space="0" w:color="auto"/>
                    <w:bottom w:val="none" w:sz="0" w:space="0" w:color="auto"/>
                    <w:right w:val="none" w:sz="0" w:space="0" w:color="auto"/>
                  </w:divBdr>
                </w:div>
                <w:div w:id="518466521">
                  <w:marLeft w:val="0"/>
                  <w:marRight w:val="0"/>
                  <w:marTop w:val="0"/>
                  <w:marBottom w:val="0"/>
                  <w:divBdr>
                    <w:top w:val="none" w:sz="0" w:space="0" w:color="auto"/>
                    <w:left w:val="none" w:sz="0" w:space="0" w:color="auto"/>
                    <w:bottom w:val="none" w:sz="0" w:space="0" w:color="auto"/>
                    <w:right w:val="none" w:sz="0" w:space="0" w:color="auto"/>
                  </w:divBdr>
                </w:div>
                <w:div w:id="1193299673">
                  <w:marLeft w:val="0"/>
                  <w:marRight w:val="0"/>
                  <w:marTop w:val="0"/>
                  <w:marBottom w:val="0"/>
                  <w:divBdr>
                    <w:top w:val="none" w:sz="0" w:space="0" w:color="auto"/>
                    <w:left w:val="none" w:sz="0" w:space="0" w:color="auto"/>
                    <w:bottom w:val="none" w:sz="0" w:space="0" w:color="auto"/>
                    <w:right w:val="none" w:sz="0" w:space="0" w:color="auto"/>
                  </w:divBdr>
                </w:div>
                <w:div w:id="1784839539">
                  <w:marLeft w:val="0"/>
                  <w:marRight w:val="0"/>
                  <w:marTop w:val="0"/>
                  <w:marBottom w:val="0"/>
                  <w:divBdr>
                    <w:top w:val="none" w:sz="0" w:space="0" w:color="auto"/>
                    <w:left w:val="none" w:sz="0" w:space="0" w:color="auto"/>
                    <w:bottom w:val="none" w:sz="0" w:space="0" w:color="auto"/>
                    <w:right w:val="none" w:sz="0" w:space="0" w:color="auto"/>
                  </w:divBdr>
                </w:div>
                <w:div w:id="1551989541">
                  <w:marLeft w:val="0"/>
                  <w:marRight w:val="0"/>
                  <w:marTop w:val="0"/>
                  <w:marBottom w:val="0"/>
                  <w:divBdr>
                    <w:top w:val="none" w:sz="0" w:space="0" w:color="auto"/>
                    <w:left w:val="none" w:sz="0" w:space="0" w:color="auto"/>
                    <w:bottom w:val="none" w:sz="0" w:space="0" w:color="auto"/>
                    <w:right w:val="none" w:sz="0" w:space="0" w:color="auto"/>
                  </w:divBdr>
                </w:div>
                <w:div w:id="1708683099">
                  <w:marLeft w:val="0"/>
                  <w:marRight w:val="0"/>
                  <w:marTop w:val="0"/>
                  <w:marBottom w:val="0"/>
                  <w:divBdr>
                    <w:top w:val="none" w:sz="0" w:space="0" w:color="auto"/>
                    <w:left w:val="none" w:sz="0" w:space="0" w:color="auto"/>
                    <w:bottom w:val="none" w:sz="0" w:space="0" w:color="auto"/>
                    <w:right w:val="none" w:sz="0" w:space="0" w:color="auto"/>
                  </w:divBdr>
                </w:div>
                <w:div w:id="528028240">
                  <w:marLeft w:val="0"/>
                  <w:marRight w:val="0"/>
                  <w:marTop w:val="0"/>
                  <w:marBottom w:val="0"/>
                  <w:divBdr>
                    <w:top w:val="none" w:sz="0" w:space="0" w:color="auto"/>
                    <w:left w:val="none" w:sz="0" w:space="0" w:color="auto"/>
                    <w:bottom w:val="none" w:sz="0" w:space="0" w:color="auto"/>
                    <w:right w:val="none" w:sz="0" w:space="0" w:color="auto"/>
                  </w:divBdr>
                </w:div>
                <w:div w:id="527304907">
                  <w:marLeft w:val="0"/>
                  <w:marRight w:val="0"/>
                  <w:marTop w:val="0"/>
                  <w:marBottom w:val="0"/>
                  <w:divBdr>
                    <w:top w:val="none" w:sz="0" w:space="0" w:color="auto"/>
                    <w:left w:val="none" w:sz="0" w:space="0" w:color="auto"/>
                    <w:bottom w:val="none" w:sz="0" w:space="0" w:color="auto"/>
                    <w:right w:val="none" w:sz="0" w:space="0" w:color="auto"/>
                  </w:divBdr>
                </w:div>
                <w:div w:id="1467508494">
                  <w:marLeft w:val="0"/>
                  <w:marRight w:val="0"/>
                  <w:marTop w:val="0"/>
                  <w:marBottom w:val="0"/>
                  <w:divBdr>
                    <w:top w:val="none" w:sz="0" w:space="0" w:color="auto"/>
                    <w:left w:val="none" w:sz="0" w:space="0" w:color="auto"/>
                    <w:bottom w:val="none" w:sz="0" w:space="0" w:color="auto"/>
                    <w:right w:val="none" w:sz="0" w:space="0" w:color="auto"/>
                  </w:divBdr>
                </w:div>
                <w:div w:id="991445572">
                  <w:marLeft w:val="0"/>
                  <w:marRight w:val="0"/>
                  <w:marTop w:val="0"/>
                  <w:marBottom w:val="0"/>
                  <w:divBdr>
                    <w:top w:val="none" w:sz="0" w:space="0" w:color="auto"/>
                    <w:left w:val="none" w:sz="0" w:space="0" w:color="auto"/>
                    <w:bottom w:val="none" w:sz="0" w:space="0" w:color="auto"/>
                    <w:right w:val="none" w:sz="0" w:space="0" w:color="auto"/>
                  </w:divBdr>
                </w:div>
                <w:div w:id="1088114299">
                  <w:marLeft w:val="0"/>
                  <w:marRight w:val="0"/>
                  <w:marTop w:val="0"/>
                  <w:marBottom w:val="0"/>
                  <w:divBdr>
                    <w:top w:val="none" w:sz="0" w:space="0" w:color="auto"/>
                    <w:left w:val="none" w:sz="0" w:space="0" w:color="auto"/>
                    <w:bottom w:val="none" w:sz="0" w:space="0" w:color="auto"/>
                    <w:right w:val="none" w:sz="0" w:space="0" w:color="auto"/>
                  </w:divBdr>
                </w:div>
                <w:div w:id="1517382625">
                  <w:marLeft w:val="0"/>
                  <w:marRight w:val="0"/>
                  <w:marTop w:val="0"/>
                  <w:marBottom w:val="0"/>
                  <w:divBdr>
                    <w:top w:val="none" w:sz="0" w:space="0" w:color="auto"/>
                    <w:left w:val="none" w:sz="0" w:space="0" w:color="auto"/>
                    <w:bottom w:val="none" w:sz="0" w:space="0" w:color="auto"/>
                    <w:right w:val="none" w:sz="0" w:space="0" w:color="auto"/>
                  </w:divBdr>
                </w:div>
                <w:div w:id="1036077591">
                  <w:marLeft w:val="0"/>
                  <w:marRight w:val="0"/>
                  <w:marTop w:val="0"/>
                  <w:marBottom w:val="0"/>
                  <w:divBdr>
                    <w:top w:val="none" w:sz="0" w:space="0" w:color="auto"/>
                    <w:left w:val="none" w:sz="0" w:space="0" w:color="auto"/>
                    <w:bottom w:val="none" w:sz="0" w:space="0" w:color="auto"/>
                    <w:right w:val="none" w:sz="0" w:space="0" w:color="auto"/>
                  </w:divBdr>
                </w:div>
                <w:div w:id="1610233466">
                  <w:marLeft w:val="0"/>
                  <w:marRight w:val="0"/>
                  <w:marTop w:val="0"/>
                  <w:marBottom w:val="0"/>
                  <w:divBdr>
                    <w:top w:val="none" w:sz="0" w:space="0" w:color="auto"/>
                    <w:left w:val="none" w:sz="0" w:space="0" w:color="auto"/>
                    <w:bottom w:val="none" w:sz="0" w:space="0" w:color="auto"/>
                    <w:right w:val="none" w:sz="0" w:space="0" w:color="auto"/>
                  </w:divBdr>
                </w:div>
                <w:div w:id="285164815">
                  <w:marLeft w:val="0"/>
                  <w:marRight w:val="0"/>
                  <w:marTop w:val="0"/>
                  <w:marBottom w:val="0"/>
                  <w:divBdr>
                    <w:top w:val="none" w:sz="0" w:space="0" w:color="auto"/>
                    <w:left w:val="none" w:sz="0" w:space="0" w:color="auto"/>
                    <w:bottom w:val="none" w:sz="0" w:space="0" w:color="auto"/>
                    <w:right w:val="none" w:sz="0" w:space="0" w:color="auto"/>
                  </w:divBdr>
                </w:div>
                <w:div w:id="2070688554">
                  <w:marLeft w:val="0"/>
                  <w:marRight w:val="0"/>
                  <w:marTop w:val="0"/>
                  <w:marBottom w:val="0"/>
                  <w:divBdr>
                    <w:top w:val="none" w:sz="0" w:space="0" w:color="auto"/>
                    <w:left w:val="none" w:sz="0" w:space="0" w:color="auto"/>
                    <w:bottom w:val="none" w:sz="0" w:space="0" w:color="auto"/>
                    <w:right w:val="none" w:sz="0" w:space="0" w:color="auto"/>
                  </w:divBdr>
                </w:div>
                <w:div w:id="1818961444">
                  <w:marLeft w:val="0"/>
                  <w:marRight w:val="0"/>
                  <w:marTop w:val="0"/>
                  <w:marBottom w:val="0"/>
                  <w:divBdr>
                    <w:top w:val="none" w:sz="0" w:space="0" w:color="auto"/>
                    <w:left w:val="none" w:sz="0" w:space="0" w:color="auto"/>
                    <w:bottom w:val="none" w:sz="0" w:space="0" w:color="auto"/>
                    <w:right w:val="none" w:sz="0" w:space="0" w:color="auto"/>
                  </w:divBdr>
                </w:div>
                <w:div w:id="1137377962">
                  <w:marLeft w:val="0"/>
                  <w:marRight w:val="0"/>
                  <w:marTop w:val="0"/>
                  <w:marBottom w:val="0"/>
                  <w:divBdr>
                    <w:top w:val="none" w:sz="0" w:space="0" w:color="auto"/>
                    <w:left w:val="none" w:sz="0" w:space="0" w:color="auto"/>
                    <w:bottom w:val="none" w:sz="0" w:space="0" w:color="auto"/>
                    <w:right w:val="none" w:sz="0" w:space="0" w:color="auto"/>
                  </w:divBdr>
                </w:div>
                <w:div w:id="960378853">
                  <w:marLeft w:val="0"/>
                  <w:marRight w:val="0"/>
                  <w:marTop w:val="0"/>
                  <w:marBottom w:val="0"/>
                  <w:divBdr>
                    <w:top w:val="none" w:sz="0" w:space="0" w:color="auto"/>
                    <w:left w:val="none" w:sz="0" w:space="0" w:color="auto"/>
                    <w:bottom w:val="none" w:sz="0" w:space="0" w:color="auto"/>
                    <w:right w:val="none" w:sz="0" w:space="0" w:color="auto"/>
                  </w:divBdr>
                </w:div>
                <w:div w:id="158009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3695">
          <w:marLeft w:val="0"/>
          <w:marRight w:val="0"/>
          <w:marTop w:val="15"/>
          <w:marBottom w:val="0"/>
          <w:divBdr>
            <w:top w:val="none" w:sz="0" w:space="0" w:color="auto"/>
            <w:left w:val="none" w:sz="0" w:space="0" w:color="auto"/>
            <w:bottom w:val="none" w:sz="0" w:space="0" w:color="auto"/>
            <w:right w:val="none" w:sz="0" w:space="0" w:color="auto"/>
          </w:divBdr>
          <w:divsChild>
            <w:div w:id="1905869721">
              <w:marLeft w:val="0"/>
              <w:marRight w:val="0"/>
              <w:marTop w:val="0"/>
              <w:marBottom w:val="0"/>
              <w:divBdr>
                <w:top w:val="none" w:sz="0" w:space="0" w:color="auto"/>
                <w:left w:val="none" w:sz="0" w:space="0" w:color="auto"/>
                <w:bottom w:val="none" w:sz="0" w:space="0" w:color="auto"/>
                <w:right w:val="none" w:sz="0" w:space="0" w:color="auto"/>
              </w:divBdr>
              <w:divsChild>
                <w:div w:id="1712418850">
                  <w:marLeft w:val="0"/>
                  <w:marRight w:val="0"/>
                  <w:marTop w:val="0"/>
                  <w:marBottom w:val="0"/>
                  <w:divBdr>
                    <w:top w:val="none" w:sz="0" w:space="0" w:color="auto"/>
                    <w:left w:val="none" w:sz="0" w:space="0" w:color="auto"/>
                    <w:bottom w:val="none" w:sz="0" w:space="0" w:color="auto"/>
                    <w:right w:val="none" w:sz="0" w:space="0" w:color="auto"/>
                  </w:divBdr>
                </w:div>
                <w:div w:id="8023732">
                  <w:marLeft w:val="0"/>
                  <w:marRight w:val="0"/>
                  <w:marTop w:val="0"/>
                  <w:marBottom w:val="0"/>
                  <w:divBdr>
                    <w:top w:val="none" w:sz="0" w:space="0" w:color="auto"/>
                    <w:left w:val="none" w:sz="0" w:space="0" w:color="auto"/>
                    <w:bottom w:val="none" w:sz="0" w:space="0" w:color="auto"/>
                    <w:right w:val="none" w:sz="0" w:space="0" w:color="auto"/>
                  </w:divBdr>
                </w:div>
                <w:div w:id="268781470">
                  <w:marLeft w:val="0"/>
                  <w:marRight w:val="0"/>
                  <w:marTop w:val="0"/>
                  <w:marBottom w:val="0"/>
                  <w:divBdr>
                    <w:top w:val="none" w:sz="0" w:space="0" w:color="auto"/>
                    <w:left w:val="none" w:sz="0" w:space="0" w:color="auto"/>
                    <w:bottom w:val="none" w:sz="0" w:space="0" w:color="auto"/>
                    <w:right w:val="none" w:sz="0" w:space="0" w:color="auto"/>
                  </w:divBdr>
                </w:div>
                <w:div w:id="177086210">
                  <w:marLeft w:val="0"/>
                  <w:marRight w:val="0"/>
                  <w:marTop w:val="0"/>
                  <w:marBottom w:val="0"/>
                  <w:divBdr>
                    <w:top w:val="none" w:sz="0" w:space="0" w:color="auto"/>
                    <w:left w:val="none" w:sz="0" w:space="0" w:color="auto"/>
                    <w:bottom w:val="none" w:sz="0" w:space="0" w:color="auto"/>
                    <w:right w:val="none" w:sz="0" w:space="0" w:color="auto"/>
                  </w:divBdr>
                </w:div>
                <w:div w:id="809518509">
                  <w:marLeft w:val="0"/>
                  <w:marRight w:val="0"/>
                  <w:marTop w:val="0"/>
                  <w:marBottom w:val="0"/>
                  <w:divBdr>
                    <w:top w:val="none" w:sz="0" w:space="0" w:color="auto"/>
                    <w:left w:val="none" w:sz="0" w:space="0" w:color="auto"/>
                    <w:bottom w:val="none" w:sz="0" w:space="0" w:color="auto"/>
                    <w:right w:val="none" w:sz="0" w:space="0" w:color="auto"/>
                  </w:divBdr>
                </w:div>
                <w:div w:id="595870001">
                  <w:marLeft w:val="0"/>
                  <w:marRight w:val="0"/>
                  <w:marTop w:val="0"/>
                  <w:marBottom w:val="0"/>
                  <w:divBdr>
                    <w:top w:val="none" w:sz="0" w:space="0" w:color="auto"/>
                    <w:left w:val="none" w:sz="0" w:space="0" w:color="auto"/>
                    <w:bottom w:val="none" w:sz="0" w:space="0" w:color="auto"/>
                    <w:right w:val="none" w:sz="0" w:space="0" w:color="auto"/>
                  </w:divBdr>
                </w:div>
                <w:div w:id="85461755">
                  <w:marLeft w:val="0"/>
                  <w:marRight w:val="0"/>
                  <w:marTop w:val="0"/>
                  <w:marBottom w:val="0"/>
                  <w:divBdr>
                    <w:top w:val="none" w:sz="0" w:space="0" w:color="auto"/>
                    <w:left w:val="none" w:sz="0" w:space="0" w:color="auto"/>
                    <w:bottom w:val="none" w:sz="0" w:space="0" w:color="auto"/>
                    <w:right w:val="none" w:sz="0" w:space="0" w:color="auto"/>
                  </w:divBdr>
                </w:div>
                <w:div w:id="1256131924">
                  <w:marLeft w:val="0"/>
                  <w:marRight w:val="0"/>
                  <w:marTop w:val="0"/>
                  <w:marBottom w:val="0"/>
                  <w:divBdr>
                    <w:top w:val="none" w:sz="0" w:space="0" w:color="auto"/>
                    <w:left w:val="none" w:sz="0" w:space="0" w:color="auto"/>
                    <w:bottom w:val="none" w:sz="0" w:space="0" w:color="auto"/>
                    <w:right w:val="none" w:sz="0" w:space="0" w:color="auto"/>
                  </w:divBdr>
                </w:div>
                <w:div w:id="1724020366">
                  <w:marLeft w:val="0"/>
                  <w:marRight w:val="0"/>
                  <w:marTop w:val="0"/>
                  <w:marBottom w:val="0"/>
                  <w:divBdr>
                    <w:top w:val="none" w:sz="0" w:space="0" w:color="auto"/>
                    <w:left w:val="none" w:sz="0" w:space="0" w:color="auto"/>
                    <w:bottom w:val="none" w:sz="0" w:space="0" w:color="auto"/>
                    <w:right w:val="none" w:sz="0" w:space="0" w:color="auto"/>
                  </w:divBdr>
                </w:div>
                <w:div w:id="1198664959">
                  <w:marLeft w:val="0"/>
                  <w:marRight w:val="0"/>
                  <w:marTop w:val="0"/>
                  <w:marBottom w:val="0"/>
                  <w:divBdr>
                    <w:top w:val="none" w:sz="0" w:space="0" w:color="auto"/>
                    <w:left w:val="none" w:sz="0" w:space="0" w:color="auto"/>
                    <w:bottom w:val="none" w:sz="0" w:space="0" w:color="auto"/>
                    <w:right w:val="none" w:sz="0" w:space="0" w:color="auto"/>
                  </w:divBdr>
                </w:div>
                <w:div w:id="1367827079">
                  <w:marLeft w:val="0"/>
                  <w:marRight w:val="0"/>
                  <w:marTop w:val="0"/>
                  <w:marBottom w:val="0"/>
                  <w:divBdr>
                    <w:top w:val="none" w:sz="0" w:space="0" w:color="auto"/>
                    <w:left w:val="none" w:sz="0" w:space="0" w:color="auto"/>
                    <w:bottom w:val="none" w:sz="0" w:space="0" w:color="auto"/>
                    <w:right w:val="none" w:sz="0" w:space="0" w:color="auto"/>
                  </w:divBdr>
                </w:div>
                <w:div w:id="1990161047">
                  <w:marLeft w:val="0"/>
                  <w:marRight w:val="0"/>
                  <w:marTop w:val="0"/>
                  <w:marBottom w:val="0"/>
                  <w:divBdr>
                    <w:top w:val="none" w:sz="0" w:space="0" w:color="auto"/>
                    <w:left w:val="none" w:sz="0" w:space="0" w:color="auto"/>
                    <w:bottom w:val="none" w:sz="0" w:space="0" w:color="auto"/>
                    <w:right w:val="none" w:sz="0" w:space="0" w:color="auto"/>
                  </w:divBdr>
                </w:div>
                <w:div w:id="732506714">
                  <w:marLeft w:val="0"/>
                  <w:marRight w:val="0"/>
                  <w:marTop w:val="0"/>
                  <w:marBottom w:val="0"/>
                  <w:divBdr>
                    <w:top w:val="none" w:sz="0" w:space="0" w:color="auto"/>
                    <w:left w:val="none" w:sz="0" w:space="0" w:color="auto"/>
                    <w:bottom w:val="none" w:sz="0" w:space="0" w:color="auto"/>
                    <w:right w:val="none" w:sz="0" w:space="0" w:color="auto"/>
                  </w:divBdr>
                </w:div>
                <w:div w:id="1455171384">
                  <w:marLeft w:val="0"/>
                  <w:marRight w:val="0"/>
                  <w:marTop w:val="0"/>
                  <w:marBottom w:val="0"/>
                  <w:divBdr>
                    <w:top w:val="none" w:sz="0" w:space="0" w:color="auto"/>
                    <w:left w:val="none" w:sz="0" w:space="0" w:color="auto"/>
                    <w:bottom w:val="none" w:sz="0" w:space="0" w:color="auto"/>
                    <w:right w:val="none" w:sz="0" w:space="0" w:color="auto"/>
                  </w:divBdr>
                </w:div>
                <w:div w:id="683169239">
                  <w:marLeft w:val="0"/>
                  <w:marRight w:val="0"/>
                  <w:marTop w:val="0"/>
                  <w:marBottom w:val="0"/>
                  <w:divBdr>
                    <w:top w:val="none" w:sz="0" w:space="0" w:color="auto"/>
                    <w:left w:val="none" w:sz="0" w:space="0" w:color="auto"/>
                    <w:bottom w:val="none" w:sz="0" w:space="0" w:color="auto"/>
                    <w:right w:val="none" w:sz="0" w:space="0" w:color="auto"/>
                  </w:divBdr>
                </w:div>
                <w:div w:id="1198398899">
                  <w:marLeft w:val="0"/>
                  <w:marRight w:val="0"/>
                  <w:marTop w:val="0"/>
                  <w:marBottom w:val="0"/>
                  <w:divBdr>
                    <w:top w:val="none" w:sz="0" w:space="0" w:color="auto"/>
                    <w:left w:val="none" w:sz="0" w:space="0" w:color="auto"/>
                    <w:bottom w:val="none" w:sz="0" w:space="0" w:color="auto"/>
                    <w:right w:val="none" w:sz="0" w:space="0" w:color="auto"/>
                  </w:divBdr>
                </w:div>
                <w:div w:id="1670594825">
                  <w:marLeft w:val="0"/>
                  <w:marRight w:val="0"/>
                  <w:marTop w:val="0"/>
                  <w:marBottom w:val="0"/>
                  <w:divBdr>
                    <w:top w:val="none" w:sz="0" w:space="0" w:color="auto"/>
                    <w:left w:val="none" w:sz="0" w:space="0" w:color="auto"/>
                    <w:bottom w:val="none" w:sz="0" w:space="0" w:color="auto"/>
                    <w:right w:val="none" w:sz="0" w:space="0" w:color="auto"/>
                  </w:divBdr>
                </w:div>
                <w:div w:id="356004038">
                  <w:marLeft w:val="0"/>
                  <w:marRight w:val="0"/>
                  <w:marTop w:val="0"/>
                  <w:marBottom w:val="0"/>
                  <w:divBdr>
                    <w:top w:val="none" w:sz="0" w:space="0" w:color="auto"/>
                    <w:left w:val="none" w:sz="0" w:space="0" w:color="auto"/>
                    <w:bottom w:val="none" w:sz="0" w:space="0" w:color="auto"/>
                    <w:right w:val="none" w:sz="0" w:space="0" w:color="auto"/>
                  </w:divBdr>
                </w:div>
                <w:div w:id="573394501">
                  <w:marLeft w:val="0"/>
                  <w:marRight w:val="0"/>
                  <w:marTop w:val="0"/>
                  <w:marBottom w:val="0"/>
                  <w:divBdr>
                    <w:top w:val="none" w:sz="0" w:space="0" w:color="auto"/>
                    <w:left w:val="none" w:sz="0" w:space="0" w:color="auto"/>
                    <w:bottom w:val="none" w:sz="0" w:space="0" w:color="auto"/>
                    <w:right w:val="none" w:sz="0" w:space="0" w:color="auto"/>
                  </w:divBdr>
                </w:div>
                <w:div w:id="1164853117">
                  <w:marLeft w:val="0"/>
                  <w:marRight w:val="0"/>
                  <w:marTop w:val="0"/>
                  <w:marBottom w:val="0"/>
                  <w:divBdr>
                    <w:top w:val="none" w:sz="0" w:space="0" w:color="auto"/>
                    <w:left w:val="none" w:sz="0" w:space="0" w:color="auto"/>
                    <w:bottom w:val="none" w:sz="0" w:space="0" w:color="auto"/>
                    <w:right w:val="none" w:sz="0" w:space="0" w:color="auto"/>
                  </w:divBdr>
                </w:div>
                <w:div w:id="749349867">
                  <w:marLeft w:val="0"/>
                  <w:marRight w:val="0"/>
                  <w:marTop w:val="0"/>
                  <w:marBottom w:val="0"/>
                  <w:divBdr>
                    <w:top w:val="none" w:sz="0" w:space="0" w:color="auto"/>
                    <w:left w:val="none" w:sz="0" w:space="0" w:color="auto"/>
                    <w:bottom w:val="none" w:sz="0" w:space="0" w:color="auto"/>
                    <w:right w:val="none" w:sz="0" w:space="0" w:color="auto"/>
                  </w:divBdr>
                </w:div>
                <w:div w:id="1985772381">
                  <w:marLeft w:val="0"/>
                  <w:marRight w:val="0"/>
                  <w:marTop w:val="0"/>
                  <w:marBottom w:val="0"/>
                  <w:divBdr>
                    <w:top w:val="none" w:sz="0" w:space="0" w:color="auto"/>
                    <w:left w:val="none" w:sz="0" w:space="0" w:color="auto"/>
                    <w:bottom w:val="none" w:sz="0" w:space="0" w:color="auto"/>
                    <w:right w:val="none" w:sz="0" w:space="0" w:color="auto"/>
                  </w:divBdr>
                </w:div>
                <w:div w:id="1305046857">
                  <w:marLeft w:val="0"/>
                  <w:marRight w:val="0"/>
                  <w:marTop w:val="0"/>
                  <w:marBottom w:val="0"/>
                  <w:divBdr>
                    <w:top w:val="none" w:sz="0" w:space="0" w:color="auto"/>
                    <w:left w:val="none" w:sz="0" w:space="0" w:color="auto"/>
                    <w:bottom w:val="none" w:sz="0" w:space="0" w:color="auto"/>
                    <w:right w:val="none" w:sz="0" w:space="0" w:color="auto"/>
                  </w:divBdr>
                </w:div>
                <w:div w:id="1583955090">
                  <w:marLeft w:val="0"/>
                  <w:marRight w:val="0"/>
                  <w:marTop w:val="0"/>
                  <w:marBottom w:val="0"/>
                  <w:divBdr>
                    <w:top w:val="none" w:sz="0" w:space="0" w:color="auto"/>
                    <w:left w:val="none" w:sz="0" w:space="0" w:color="auto"/>
                    <w:bottom w:val="none" w:sz="0" w:space="0" w:color="auto"/>
                    <w:right w:val="none" w:sz="0" w:space="0" w:color="auto"/>
                  </w:divBdr>
                </w:div>
                <w:div w:id="1468356849">
                  <w:marLeft w:val="0"/>
                  <w:marRight w:val="0"/>
                  <w:marTop w:val="0"/>
                  <w:marBottom w:val="0"/>
                  <w:divBdr>
                    <w:top w:val="none" w:sz="0" w:space="0" w:color="auto"/>
                    <w:left w:val="none" w:sz="0" w:space="0" w:color="auto"/>
                    <w:bottom w:val="none" w:sz="0" w:space="0" w:color="auto"/>
                    <w:right w:val="none" w:sz="0" w:space="0" w:color="auto"/>
                  </w:divBdr>
                </w:div>
                <w:div w:id="938294074">
                  <w:marLeft w:val="0"/>
                  <w:marRight w:val="0"/>
                  <w:marTop w:val="0"/>
                  <w:marBottom w:val="0"/>
                  <w:divBdr>
                    <w:top w:val="none" w:sz="0" w:space="0" w:color="auto"/>
                    <w:left w:val="none" w:sz="0" w:space="0" w:color="auto"/>
                    <w:bottom w:val="none" w:sz="0" w:space="0" w:color="auto"/>
                    <w:right w:val="none" w:sz="0" w:space="0" w:color="auto"/>
                  </w:divBdr>
                </w:div>
                <w:div w:id="1158152951">
                  <w:marLeft w:val="0"/>
                  <w:marRight w:val="0"/>
                  <w:marTop w:val="0"/>
                  <w:marBottom w:val="0"/>
                  <w:divBdr>
                    <w:top w:val="none" w:sz="0" w:space="0" w:color="auto"/>
                    <w:left w:val="none" w:sz="0" w:space="0" w:color="auto"/>
                    <w:bottom w:val="none" w:sz="0" w:space="0" w:color="auto"/>
                    <w:right w:val="none" w:sz="0" w:space="0" w:color="auto"/>
                  </w:divBdr>
                </w:div>
                <w:div w:id="1018236914">
                  <w:marLeft w:val="0"/>
                  <w:marRight w:val="0"/>
                  <w:marTop w:val="0"/>
                  <w:marBottom w:val="0"/>
                  <w:divBdr>
                    <w:top w:val="none" w:sz="0" w:space="0" w:color="auto"/>
                    <w:left w:val="none" w:sz="0" w:space="0" w:color="auto"/>
                    <w:bottom w:val="none" w:sz="0" w:space="0" w:color="auto"/>
                    <w:right w:val="none" w:sz="0" w:space="0" w:color="auto"/>
                  </w:divBdr>
                </w:div>
                <w:div w:id="1094399851">
                  <w:marLeft w:val="0"/>
                  <w:marRight w:val="0"/>
                  <w:marTop w:val="0"/>
                  <w:marBottom w:val="0"/>
                  <w:divBdr>
                    <w:top w:val="none" w:sz="0" w:space="0" w:color="auto"/>
                    <w:left w:val="none" w:sz="0" w:space="0" w:color="auto"/>
                    <w:bottom w:val="none" w:sz="0" w:space="0" w:color="auto"/>
                    <w:right w:val="none" w:sz="0" w:space="0" w:color="auto"/>
                  </w:divBdr>
                </w:div>
                <w:div w:id="666834184">
                  <w:marLeft w:val="0"/>
                  <w:marRight w:val="0"/>
                  <w:marTop w:val="0"/>
                  <w:marBottom w:val="0"/>
                  <w:divBdr>
                    <w:top w:val="none" w:sz="0" w:space="0" w:color="auto"/>
                    <w:left w:val="none" w:sz="0" w:space="0" w:color="auto"/>
                    <w:bottom w:val="none" w:sz="0" w:space="0" w:color="auto"/>
                    <w:right w:val="none" w:sz="0" w:space="0" w:color="auto"/>
                  </w:divBdr>
                </w:div>
                <w:div w:id="1506365152">
                  <w:marLeft w:val="0"/>
                  <w:marRight w:val="0"/>
                  <w:marTop w:val="0"/>
                  <w:marBottom w:val="0"/>
                  <w:divBdr>
                    <w:top w:val="none" w:sz="0" w:space="0" w:color="auto"/>
                    <w:left w:val="none" w:sz="0" w:space="0" w:color="auto"/>
                    <w:bottom w:val="none" w:sz="0" w:space="0" w:color="auto"/>
                    <w:right w:val="none" w:sz="0" w:space="0" w:color="auto"/>
                  </w:divBdr>
                </w:div>
                <w:div w:id="289633640">
                  <w:marLeft w:val="0"/>
                  <w:marRight w:val="0"/>
                  <w:marTop w:val="0"/>
                  <w:marBottom w:val="0"/>
                  <w:divBdr>
                    <w:top w:val="none" w:sz="0" w:space="0" w:color="auto"/>
                    <w:left w:val="none" w:sz="0" w:space="0" w:color="auto"/>
                    <w:bottom w:val="none" w:sz="0" w:space="0" w:color="auto"/>
                    <w:right w:val="none" w:sz="0" w:space="0" w:color="auto"/>
                  </w:divBdr>
                </w:div>
                <w:div w:id="969432606">
                  <w:marLeft w:val="0"/>
                  <w:marRight w:val="0"/>
                  <w:marTop w:val="0"/>
                  <w:marBottom w:val="0"/>
                  <w:divBdr>
                    <w:top w:val="none" w:sz="0" w:space="0" w:color="auto"/>
                    <w:left w:val="none" w:sz="0" w:space="0" w:color="auto"/>
                    <w:bottom w:val="none" w:sz="0" w:space="0" w:color="auto"/>
                    <w:right w:val="none" w:sz="0" w:space="0" w:color="auto"/>
                  </w:divBdr>
                </w:div>
                <w:div w:id="1394235945">
                  <w:marLeft w:val="0"/>
                  <w:marRight w:val="0"/>
                  <w:marTop w:val="0"/>
                  <w:marBottom w:val="0"/>
                  <w:divBdr>
                    <w:top w:val="none" w:sz="0" w:space="0" w:color="auto"/>
                    <w:left w:val="none" w:sz="0" w:space="0" w:color="auto"/>
                    <w:bottom w:val="none" w:sz="0" w:space="0" w:color="auto"/>
                    <w:right w:val="none" w:sz="0" w:space="0" w:color="auto"/>
                  </w:divBdr>
                </w:div>
                <w:div w:id="2010330494">
                  <w:marLeft w:val="0"/>
                  <w:marRight w:val="0"/>
                  <w:marTop w:val="0"/>
                  <w:marBottom w:val="0"/>
                  <w:divBdr>
                    <w:top w:val="none" w:sz="0" w:space="0" w:color="auto"/>
                    <w:left w:val="none" w:sz="0" w:space="0" w:color="auto"/>
                    <w:bottom w:val="none" w:sz="0" w:space="0" w:color="auto"/>
                    <w:right w:val="none" w:sz="0" w:space="0" w:color="auto"/>
                  </w:divBdr>
                </w:div>
                <w:div w:id="1165900368">
                  <w:marLeft w:val="0"/>
                  <w:marRight w:val="0"/>
                  <w:marTop w:val="0"/>
                  <w:marBottom w:val="0"/>
                  <w:divBdr>
                    <w:top w:val="none" w:sz="0" w:space="0" w:color="auto"/>
                    <w:left w:val="none" w:sz="0" w:space="0" w:color="auto"/>
                    <w:bottom w:val="none" w:sz="0" w:space="0" w:color="auto"/>
                    <w:right w:val="none" w:sz="0" w:space="0" w:color="auto"/>
                  </w:divBdr>
                </w:div>
                <w:div w:id="856120736">
                  <w:marLeft w:val="0"/>
                  <w:marRight w:val="0"/>
                  <w:marTop w:val="0"/>
                  <w:marBottom w:val="0"/>
                  <w:divBdr>
                    <w:top w:val="none" w:sz="0" w:space="0" w:color="auto"/>
                    <w:left w:val="none" w:sz="0" w:space="0" w:color="auto"/>
                    <w:bottom w:val="none" w:sz="0" w:space="0" w:color="auto"/>
                    <w:right w:val="none" w:sz="0" w:space="0" w:color="auto"/>
                  </w:divBdr>
                </w:div>
                <w:div w:id="1757285665">
                  <w:marLeft w:val="0"/>
                  <w:marRight w:val="0"/>
                  <w:marTop w:val="0"/>
                  <w:marBottom w:val="0"/>
                  <w:divBdr>
                    <w:top w:val="none" w:sz="0" w:space="0" w:color="auto"/>
                    <w:left w:val="none" w:sz="0" w:space="0" w:color="auto"/>
                    <w:bottom w:val="none" w:sz="0" w:space="0" w:color="auto"/>
                    <w:right w:val="none" w:sz="0" w:space="0" w:color="auto"/>
                  </w:divBdr>
                </w:div>
                <w:div w:id="1071151113">
                  <w:marLeft w:val="0"/>
                  <w:marRight w:val="0"/>
                  <w:marTop w:val="0"/>
                  <w:marBottom w:val="0"/>
                  <w:divBdr>
                    <w:top w:val="none" w:sz="0" w:space="0" w:color="auto"/>
                    <w:left w:val="none" w:sz="0" w:space="0" w:color="auto"/>
                    <w:bottom w:val="none" w:sz="0" w:space="0" w:color="auto"/>
                    <w:right w:val="none" w:sz="0" w:space="0" w:color="auto"/>
                  </w:divBdr>
                </w:div>
                <w:div w:id="723721431">
                  <w:marLeft w:val="0"/>
                  <w:marRight w:val="0"/>
                  <w:marTop w:val="0"/>
                  <w:marBottom w:val="0"/>
                  <w:divBdr>
                    <w:top w:val="none" w:sz="0" w:space="0" w:color="auto"/>
                    <w:left w:val="none" w:sz="0" w:space="0" w:color="auto"/>
                    <w:bottom w:val="none" w:sz="0" w:space="0" w:color="auto"/>
                    <w:right w:val="none" w:sz="0" w:space="0" w:color="auto"/>
                  </w:divBdr>
                </w:div>
                <w:div w:id="1723406280">
                  <w:marLeft w:val="0"/>
                  <w:marRight w:val="0"/>
                  <w:marTop w:val="0"/>
                  <w:marBottom w:val="0"/>
                  <w:divBdr>
                    <w:top w:val="none" w:sz="0" w:space="0" w:color="auto"/>
                    <w:left w:val="none" w:sz="0" w:space="0" w:color="auto"/>
                    <w:bottom w:val="none" w:sz="0" w:space="0" w:color="auto"/>
                    <w:right w:val="none" w:sz="0" w:space="0" w:color="auto"/>
                  </w:divBdr>
                </w:div>
                <w:div w:id="1973442537">
                  <w:marLeft w:val="0"/>
                  <w:marRight w:val="0"/>
                  <w:marTop w:val="0"/>
                  <w:marBottom w:val="0"/>
                  <w:divBdr>
                    <w:top w:val="none" w:sz="0" w:space="0" w:color="auto"/>
                    <w:left w:val="none" w:sz="0" w:space="0" w:color="auto"/>
                    <w:bottom w:val="none" w:sz="0" w:space="0" w:color="auto"/>
                    <w:right w:val="none" w:sz="0" w:space="0" w:color="auto"/>
                  </w:divBdr>
                </w:div>
                <w:div w:id="897715231">
                  <w:marLeft w:val="0"/>
                  <w:marRight w:val="0"/>
                  <w:marTop w:val="0"/>
                  <w:marBottom w:val="0"/>
                  <w:divBdr>
                    <w:top w:val="none" w:sz="0" w:space="0" w:color="auto"/>
                    <w:left w:val="none" w:sz="0" w:space="0" w:color="auto"/>
                    <w:bottom w:val="none" w:sz="0" w:space="0" w:color="auto"/>
                    <w:right w:val="none" w:sz="0" w:space="0" w:color="auto"/>
                  </w:divBdr>
                </w:div>
                <w:div w:id="77557223">
                  <w:marLeft w:val="0"/>
                  <w:marRight w:val="0"/>
                  <w:marTop w:val="0"/>
                  <w:marBottom w:val="0"/>
                  <w:divBdr>
                    <w:top w:val="none" w:sz="0" w:space="0" w:color="auto"/>
                    <w:left w:val="none" w:sz="0" w:space="0" w:color="auto"/>
                    <w:bottom w:val="none" w:sz="0" w:space="0" w:color="auto"/>
                    <w:right w:val="none" w:sz="0" w:space="0" w:color="auto"/>
                  </w:divBdr>
                </w:div>
                <w:div w:id="1552427061">
                  <w:marLeft w:val="0"/>
                  <w:marRight w:val="0"/>
                  <w:marTop w:val="0"/>
                  <w:marBottom w:val="0"/>
                  <w:divBdr>
                    <w:top w:val="none" w:sz="0" w:space="0" w:color="auto"/>
                    <w:left w:val="none" w:sz="0" w:space="0" w:color="auto"/>
                    <w:bottom w:val="none" w:sz="0" w:space="0" w:color="auto"/>
                    <w:right w:val="none" w:sz="0" w:space="0" w:color="auto"/>
                  </w:divBdr>
                </w:div>
                <w:div w:id="2104301795">
                  <w:marLeft w:val="0"/>
                  <w:marRight w:val="0"/>
                  <w:marTop w:val="0"/>
                  <w:marBottom w:val="0"/>
                  <w:divBdr>
                    <w:top w:val="none" w:sz="0" w:space="0" w:color="auto"/>
                    <w:left w:val="none" w:sz="0" w:space="0" w:color="auto"/>
                    <w:bottom w:val="none" w:sz="0" w:space="0" w:color="auto"/>
                    <w:right w:val="none" w:sz="0" w:space="0" w:color="auto"/>
                  </w:divBdr>
                </w:div>
                <w:div w:id="1337802842">
                  <w:marLeft w:val="0"/>
                  <w:marRight w:val="0"/>
                  <w:marTop w:val="0"/>
                  <w:marBottom w:val="0"/>
                  <w:divBdr>
                    <w:top w:val="none" w:sz="0" w:space="0" w:color="auto"/>
                    <w:left w:val="none" w:sz="0" w:space="0" w:color="auto"/>
                    <w:bottom w:val="none" w:sz="0" w:space="0" w:color="auto"/>
                    <w:right w:val="none" w:sz="0" w:space="0" w:color="auto"/>
                  </w:divBdr>
                </w:div>
                <w:div w:id="1566062454">
                  <w:marLeft w:val="0"/>
                  <w:marRight w:val="0"/>
                  <w:marTop w:val="0"/>
                  <w:marBottom w:val="0"/>
                  <w:divBdr>
                    <w:top w:val="none" w:sz="0" w:space="0" w:color="auto"/>
                    <w:left w:val="none" w:sz="0" w:space="0" w:color="auto"/>
                    <w:bottom w:val="none" w:sz="0" w:space="0" w:color="auto"/>
                    <w:right w:val="none" w:sz="0" w:space="0" w:color="auto"/>
                  </w:divBdr>
                </w:div>
                <w:div w:id="1102872131">
                  <w:marLeft w:val="0"/>
                  <w:marRight w:val="0"/>
                  <w:marTop w:val="0"/>
                  <w:marBottom w:val="0"/>
                  <w:divBdr>
                    <w:top w:val="none" w:sz="0" w:space="0" w:color="auto"/>
                    <w:left w:val="none" w:sz="0" w:space="0" w:color="auto"/>
                    <w:bottom w:val="none" w:sz="0" w:space="0" w:color="auto"/>
                    <w:right w:val="none" w:sz="0" w:space="0" w:color="auto"/>
                  </w:divBdr>
                </w:div>
                <w:div w:id="1887334440">
                  <w:marLeft w:val="0"/>
                  <w:marRight w:val="0"/>
                  <w:marTop w:val="0"/>
                  <w:marBottom w:val="0"/>
                  <w:divBdr>
                    <w:top w:val="none" w:sz="0" w:space="0" w:color="auto"/>
                    <w:left w:val="none" w:sz="0" w:space="0" w:color="auto"/>
                    <w:bottom w:val="none" w:sz="0" w:space="0" w:color="auto"/>
                    <w:right w:val="none" w:sz="0" w:space="0" w:color="auto"/>
                  </w:divBdr>
                </w:div>
                <w:div w:id="1352805867">
                  <w:marLeft w:val="0"/>
                  <w:marRight w:val="0"/>
                  <w:marTop w:val="0"/>
                  <w:marBottom w:val="0"/>
                  <w:divBdr>
                    <w:top w:val="none" w:sz="0" w:space="0" w:color="auto"/>
                    <w:left w:val="none" w:sz="0" w:space="0" w:color="auto"/>
                    <w:bottom w:val="none" w:sz="0" w:space="0" w:color="auto"/>
                    <w:right w:val="none" w:sz="0" w:space="0" w:color="auto"/>
                  </w:divBdr>
                </w:div>
                <w:div w:id="883835488">
                  <w:marLeft w:val="0"/>
                  <w:marRight w:val="0"/>
                  <w:marTop w:val="0"/>
                  <w:marBottom w:val="0"/>
                  <w:divBdr>
                    <w:top w:val="none" w:sz="0" w:space="0" w:color="auto"/>
                    <w:left w:val="none" w:sz="0" w:space="0" w:color="auto"/>
                    <w:bottom w:val="none" w:sz="0" w:space="0" w:color="auto"/>
                    <w:right w:val="none" w:sz="0" w:space="0" w:color="auto"/>
                  </w:divBdr>
                </w:div>
                <w:div w:id="1828127225">
                  <w:marLeft w:val="0"/>
                  <w:marRight w:val="0"/>
                  <w:marTop w:val="0"/>
                  <w:marBottom w:val="0"/>
                  <w:divBdr>
                    <w:top w:val="none" w:sz="0" w:space="0" w:color="auto"/>
                    <w:left w:val="none" w:sz="0" w:space="0" w:color="auto"/>
                    <w:bottom w:val="none" w:sz="0" w:space="0" w:color="auto"/>
                    <w:right w:val="none" w:sz="0" w:space="0" w:color="auto"/>
                  </w:divBdr>
                </w:div>
                <w:div w:id="970286617">
                  <w:marLeft w:val="0"/>
                  <w:marRight w:val="0"/>
                  <w:marTop w:val="0"/>
                  <w:marBottom w:val="0"/>
                  <w:divBdr>
                    <w:top w:val="none" w:sz="0" w:space="0" w:color="auto"/>
                    <w:left w:val="none" w:sz="0" w:space="0" w:color="auto"/>
                    <w:bottom w:val="none" w:sz="0" w:space="0" w:color="auto"/>
                    <w:right w:val="none" w:sz="0" w:space="0" w:color="auto"/>
                  </w:divBdr>
                </w:div>
                <w:div w:id="20736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9793">
      <w:bodyDiv w:val="1"/>
      <w:marLeft w:val="0"/>
      <w:marRight w:val="0"/>
      <w:marTop w:val="0"/>
      <w:marBottom w:val="0"/>
      <w:divBdr>
        <w:top w:val="none" w:sz="0" w:space="0" w:color="auto"/>
        <w:left w:val="none" w:sz="0" w:space="0" w:color="auto"/>
        <w:bottom w:val="none" w:sz="0" w:space="0" w:color="auto"/>
        <w:right w:val="none" w:sz="0" w:space="0" w:color="auto"/>
      </w:divBdr>
    </w:div>
    <w:div w:id="87504868">
      <w:bodyDiv w:val="1"/>
      <w:marLeft w:val="0"/>
      <w:marRight w:val="0"/>
      <w:marTop w:val="0"/>
      <w:marBottom w:val="0"/>
      <w:divBdr>
        <w:top w:val="none" w:sz="0" w:space="0" w:color="auto"/>
        <w:left w:val="none" w:sz="0" w:space="0" w:color="auto"/>
        <w:bottom w:val="none" w:sz="0" w:space="0" w:color="auto"/>
        <w:right w:val="none" w:sz="0" w:space="0" w:color="auto"/>
      </w:divBdr>
    </w:div>
    <w:div w:id="161510872">
      <w:bodyDiv w:val="1"/>
      <w:marLeft w:val="0"/>
      <w:marRight w:val="0"/>
      <w:marTop w:val="0"/>
      <w:marBottom w:val="0"/>
      <w:divBdr>
        <w:top w:val="none" w:sz="0" w:space="0" w:color="auto"/>
        <w:left w:val="none" w:sz="0" w:space="0" w:color="auto"/>
        <w:bottom w:val="none" w:sz="0" w:space="0" w:color="auto"/>
        <w:right w:val="none" w:sz="0" w:space="0" w:color="auto"/>
      </w:divBdr>
    </w:div>
    <w:div w:id="168101587">
      <w:bodyDiv w:val="1"/>
      <w:marLeft w:val="0"/>
      <w:marRight w:val="0"/>
      <w:marTop w:val="0"/>
      <w:marBottom w:val="0"/>
      <w:divBdr>
        <w:top w:val="none" w:sz="0" w:space="0" w:color="auto"/>
        <w:left w:val="none" w:sz="0" w:space="0" w:color="auto"/>
        <w:bottom w:val="none" w:sz="0" w:space="0" w:color="auto"/>
        <w:right w:val="none" w:sz="0" w:space="0" w:color="auto"/>
      </w:divBdr>
    </w:div>
    <w:div w:id="188421316">
      <w:bodyDiv w:val="1"/>
      <w:marLeft w:val="0"/>
      <w:marRight w:val="0"/>
      <w:marTop w:val="0"/>
      <w:marBottom w:val="0"/>
      <w:divBdr>
        <w:top w:val="none" w:sz="0" w:space="0" w:color="auto"/>
        <w:left w:val="none" w:sz="0" w:space="0" w:color="auto"/>
        <w:bottom w:val="none" w:sz="0" w:space="0" w:color="auto"/>
        <w:right w:val="none" w:sz="0" w:space="0" w:color="auto"/>
      </w:divBdr>
    </w:div>
    <w:div w:id="229654700">
      <w:bodyDiv w:val="1"/>
      <w:marLeft w:val="0"/>
      <w:marRight w:val="0"/>
      <w:marTop w:val="0"/>
      <w:marBottom w:val="0"/>
      <w:divBdr>
        <w:top w:val="none" w:sz="0" w:space="0" w:color="auto"/>
        <w:left w:val="none" w:sz="0" w:space="0" w:color="auto"/>
        <w:bottom w:val="none" w:sz="0" w:space="0" w:color="auto"/>
        <w:right w:val="none" w:sz="0" w:space="0" w:color="auto"/>
      </w:divBdr>
    </w:div>
    <w:div w:id="247156426">
      <w:bodyDiv w:val="1"/>
      <w:marLeft w:val="0"/>
      <w:marRight w:val="0"/>
      <w:marTop w:val="0"/>
      <w:marBottom w:val="0"/>
      <w:divBdr>
        <w:top w:val="none" w:sz="0" w:space="0" w:color="auto"/>
        <w:left w:val="none" w:sz="0" w:space="0" w:color="auto"/>
        <w:bottom w:val="none" w:sz="0" w:space="0" w:color="auto"/>
        <w:right w:val="none" w:sz="0" w:space="0" w:color="auto"/>
      </w:divBdr>
    </w:div>
    <w:div w:id="305284896">
      <w:bodyDiv w:val="1"/>
      <w:marLeft w:val="0"/>
      <w:marRight w:val="0"/>
      <w:marTop w:val="0"/>
      <w:marBottom w:val="0"/>
      <w:divBdr>
        <w:top w:val="none" w:sz="0" w:space="0" w:color="auto"/>
        <w:left w:val="none" w:sz="0" w:space="0" w:color="auto"/>
        <w:bottom w:val="none" w:sz="0" w:space="0" w:color="auto"/>
        <w:right w:val="none" w:sz="0" w:space="0" w:color="auto"/>
      </w:divBdr>
    </w:div>
    <w:div w:id="384180167">
      <w:bodyDiv w:val="1"/>
      <w:marLeft w:val="0"/>
      <w:marRight w:val="0"/>
      <w:marTop w:val="0"/>
      <w:marBottom w:val="0"/>
      <w:divBdr>
        <w:top w:val="none" w:sz="0" w:space="0" w:color="auto"/>
        <w:left w:val="none" w:sz="0" w:space="0" w:color="auto"/>
        <w:bottom w:val="none" w:sz="0" w:space="0" w:color="auto"/>
        <w:right w:val="none" w:sz="0" w:space="0" w:color="auto"/>
      </w:divBdr>
    </w:div>
    <w:div w:id="406880072">
      <w:bodyDiv w:val="1"/>
      <w:marLeft w:val="0"/>
      <w:marRight w:val="0"/>
      <w:marTop w:val="0"/>
      <w:marBottom w:val="0"/>
      <w:divBdr>
        <w:top w:val="none" w:sz="0" w:space="0" w:color="auto"/>
        <w:left w:val="none" w:sz="0" w:space="0" w:color="auto"/>
        <w:bottom w:val="none" w:sz="0" w:space="0" w:color="auto"/>
        <w:right w:val="none" w:sz="0" w:space="0" w:color="auto"/>
      </w:divBdr>
    </w:div>
    <w:div w:id="452214108">
      <w:bodyDiv w:val="1"/>
      <w:marLeft w:val="0"/>
      <w:marRight w:val="0"/>
      <w:marTop w:val="0"/>
      <w:marBottom w:val="0"/>
      <w:divBdr>
        <w:top w:val="none" w:sz="0" w:space="0" w:color="auto"/>
        <w:left w:val="none" w:sz="0" w:space="0" w:color="auto"/>
        <w:bottom w:val="none" w:sz="0" w:space="0" w:color="auto"/>
        <w:right w:val="none" w:sz="0" w:space="0" w:color="auto"/>
      </w:divBdr>
    </w:div>
    <w:div w:id="463811504">
      <w:bodyDiv w:val="1"/>
      <w:marLeft w:val="0"/>
      <w:marRight w:val="0"/>
      <w:marTop w:val="0"/>
      <w:marBottom w:val="0"/>
      <w:divBdr>
        <w:top w:val="none" w:sz="0" w:space="0" w:color="auto"/>
        <w:left w:val="none" w:sz="0" w:space="0" w:color="auto"/>
        <w:bottom w:val="none" w:sz="0" w:space="0" w:color="auto"/>
        <w:right w:val="none" w:sz="0" w:space="0" w:color="auto"/>
      </w:divBdr>
    </w:div>
    <w:div w:id="472597546">
      <w:bodyDiv w:val="1"/>
      <w:marLeft w:val="0"/>
      <w:marRight w:val="0"/>
      <w:marTop w:val="0"/>
      <w:marBottom w:val="0"/>
      <w:divBdr>
        <w:top w:val="none" w:sz="0" w:space="0" w:color="auto"/>
        <w:left w:val="none" w:sz="0" w:space="0" w:color="auto"/>
        <w:bottom w:val="none" w:sz="0" w:space="0" w:color="auto"/>
        <w:right w:val="none" w:sz="0" w:space="0" w:color="auto"/>
      </w:divBdr>
    </w:div>
    <w:div w:id="498274533">
      <w:bodyDiv w:val="1"/>
      <w:marLeft w:val="0"/>
      <w:marRight w:val="0"/>
      <w:marTop w:val="0"/>
      <w:marBottom w:val="0"/>
      <w:divBdr>
        <w:top w:val="none" w:sz="0" w:space="0" w:color="auto"/>
        <w:left w:val="none" w:sz="0" w:space="0" w:color="auto"/>
        <w:bottom w:val="none" w:sz="0" w:space="0" w:color="auto"/>
        <w:right w:val="none" w:sz="0" w:space="0" w:color="auto"/>
      </w:divBdr>
    </w:div>
    <w:div w:id="598830148">
      <w:bodyDiv w:val="1"/>
      <w:marLeft w:val="0"/>
      <w:marRight w:val="0"/>
      <w:marTop w:val="0"/>
      <w:marBottom w:val="0"/>
      <w:divBdr>
        <w:top w:val="none" w:sz="0" w:space="0" w:color="auto"/>
        <w:left w:val="none" w:sz="0" w:space="0" w:color="auto"/>
        <w:bottom w:val="none" w:sz="0" w:space="0" w:color="auto"/>
        <w:right w:val="none" w:sz="0" w:space="0" w:color="auto"/>
      </w:divBdr>
    </w:div>
    <w:div w:id="696201119">
      <w:bodyDiv w:val="1"/>
      <w:marLeft w:val="0"/>
      <w:marRight w:val="0"/>
      <w:marTop w:val="0"/>
      <w:marBottom w:val="0"/>
      <w:divBdr>
        <w:top w:val="none" w:sz="0" w:space="0" w:color="auto"/>
        <w:left w:val="none" w:sz="0" w:space="0" w:color="auto"/>
        <w:bottom w:val="none" w:sz="0" w:space="0" w:color="auto"/>
        <w:right w:val="none" w:sz="0" w:space="0" w:color="auto"/>
      </w:divBdr>
    </w:div>
    <w:div w:id="763769091">
      <w:bodyDiv w:val="1"/>
      <w:marLeft w:val="0"/>
      <w:marRight w:val="0"/>
      <w:marTop w:val="0"/>
      <w:marBottom w:val="0"/>
      <w:divBdr>
        <w:top w:val="none" w:sz="0" w:space="0" w:color="auto"/>
        <w:left w:val="none" w:sz="0" w:space="0" w:color="auto"/>
        <w:bottom w:val="none" w:sz="0" w:space="0" w:color="auto"/>
        <w:right w:val="none" w:sz="0" w:space="0" w:color="auto"/>
      </w:divBdr>
    </w:div>
    <w:div w:id="764690987">
      <w:bodyDiv w:val="1"/>
      <w:marLeft w:val="0"/>
      <w:marRight w:val="0"/>
      <w:marTop w:val="0"/>
      <w:marBottom w:val="0"/>
      <w:divBdr>
        <w:top w:val="none" w:sz="0" w:space="0" w:color="auto"/>
        <w:left w:val="none" w:sz="0" w:space="0" w:color="auto"/>
        <w:bottom w:val="none" w:sz="0" w:space="0" w:color="auto"/>
        <w:right w:val="none" w:sz="0" w:space="0" w:color="auto"/>
      </w:divBdr>
    </w:div>
    <w:div w:id="800073721">
      <w:bodyDiv w:val="1"/>
      <w:marLeft w:val="0"/>
      <w:marRight w:val="0"/>
      <w:marTop w:val="0"/>
      <w:marBottom w:val="0"/>
      <w:divBdr>
        <w:top w:val="none" w:sz="0" w:space="0" w:color="auto"/>
        <w:left w:val="none" w:sz="0" w:space="0" w:color="auto"/>
        <w:bottom w:val="none" w:sz="0" w:space="0" w:color="auto"/>
        <w:right w:val="none" w:sz="0" w:space="0" w:color="auto"/>
      </w:divBdr>
    </w:div>
    <w:div w:id="802120379">
      <w:bodyDiv w:val="1"/>
      <w:marLeft w:val="0"/>
      <w:marRight w:val="0"/>
      <w:marTop w:val="0"/>
      <w:marBottom w:val="0"/>
      <w:divBdr>
        <w:top w:val="none" w:sz="0" w:space="0" w:color="auto"/>
        <w:left w:val="none" w:sz="0" w:space="0" w:color="auto"/>
        <w:bottom w:val="none" w:sz="0" w:space="0" w:color="auto"/>
        <w:right w:val="none" w:sz="0" w:space="0" w:color="auto"/>
      </w:divBdr>
    </w:div>
    <w:div w:id="966199061">
      <w:bodyDiv w:val="1"/>
      <w:marLeft w:val="0"/>
      <w:marRight w:val="0"/>
      <w:marTop w:val="0"/>
      <w:marBottom w:val="0"/>
      <w:divBdr>
        <w:top w:val="none" w:sz="0" w:space="0" w:color="auto"/>
        <w:left w:val="none" w:sz="0" w:space="0" w:color="auto"/>
        <w:bottom w:val="none" w:sz="0" w:space="0" w:color="auto"/>
        <w:right w:val="none" w:sz="0" w:space="0" w:color="auto"/>
      </w:divBdr>
    </w:div>
    <w:div w:id="982201351">
      <w:bodyDiv w:val="1"/>
      <w:marLeft w:val="0"/>
      <w:marRight w:val="0"/>
      <w:marTop w:val="0"/>
      <w:marBottom w:val="0"/>
      <w:divBdr>
        <w:top w:val="none" w:sz="0" w:space="0" w:color="auto"/>
        <w:left w:val="none" w:sz="0" w:space="0" w:color="auto"/>
        <w:bottom w:val="none" w:sz="0" w:space="0" w:color="auto"/>
        <w:right w:val="none" w:sz="0" w:space="0" w:color="auto"/>
      </w:divBdr>
    </w:div>
    <w:div w:id="1020470013">
      <w:bodyDiv w:val="1"/>
      <w:marLeft w:val="0"/>
      <w:marRight w:val="0"/>
      <w:marTop w:val="0"/>
      <w:marBottom w:val="0"/>
      <w:divBdr>
        <w:top w:val="none" w:sz="0" w:space="0" w:color="auto"/>
        <w:left w:val="none" w:sz="0" w:space="0" w:color="auto"/>
        <w:bottom w:val="none" w:sz="0" w:space="0" w:color="auto"/>
        <w:right w:val="none" w:sz="0" w:space="0" w:color="auto"/>
      </w:divBdr>
    </w:div>
    <w:div w:id="1059674016">
      <w:bodyDiv w:val="1"/>
      <w:marLeft w:val="0"/>
      <w:marRight w:val="0"/>
      <w:marTop w:val="0"/>
      <w:marBottom w:val="0"/>
      <w:divBdr>
        <w:top w:val="none" w:sz="0" w:space="0" w:color="auto"/>
        <w:left w:val="none" w:sz="0" w:space="0" w:color="auto"/>
        <w:bottom w:val="none" w:sz="0" w:space="0" w:color="auto"/>
        <w:right w:val="none" w:sz="0" w:space="0" w:color="auto"/>
      </w:divBdr>
    </w:div>
    <w:div w:id="1090156457">
      <w:bodyDiv w:val="1"/>
      <w:marLeft w:val="0"/>
      <w:marRight w:val="0"/>
      <w:marTop w:val="0"/>
      <w:marBottom w:val="0"/>
      <w:divBdr>
        <w:top w:val="none" w:sz="0" w:space="0" w:color="auto"/>
        <w:left w:val="none" w:sz="0" w:space="0" w:color="auto"/>
        <w:bottom w:val="none" w:sz="0" w:space="0" w:color="auto"/>
        <w:right w:val="none" w:sz="0" w:space="0" w:color="auto"/>
      </w:divBdr>
      <w:divsChild>
        <w:div w:id="1647003736">
          <w:marLeft w:val="0"/>
          <w:marRight w:val="0"/>
          <w:marTop w:val="0"/>
          <w:marBottom w:val="0"/>
          <w:divBdr>
            <w:top w:val="none" w:sz="0" w:space="0" w:color="auto"/>
            <w:left w:val="none" w:sz="0" w:space="0" w:color="auto"/>
            <w:bottom w:val="none" w:sz="0" w:space="0" w:color="auto"/>
            <w:right w:val="none" w:sz="0" w:space="0" w:color="auto"/>
          </w:divBdr>
        </w:div>
        <w:div w:id="1790931545">
          <w:marLeft w:val="0"/>
          <w:marRight w:val="0"/>
          <w:marTop w:val="0"/>
          <w:marBottom w:val="0"/>
          <w:divBdr>
            <w:top w:val="none" w:sz="0" w:space="0" w:color="auto"/>
            <w:left w:val="none" w:sz="0" w:space="0" w:color="auto"/>
            <w:bottom w:val="none" w:sz="0" w:space="0" w:color="auto"/>
            <w:right w:val="none" w:sz="0" w:space="0" w:color="auto"/>
          </w:divBdr>
        </w:div>
        <w:div w:id="1514108328">
          <w:marLeft w:val="0"/>
          <w:marRight w:val="0"/>
          <w:marTop w:val="0"/>
          <w:marBottom w:val="0"/>
          <w:divBdr>
            <w:top w:val="none" w:sz="0" w:space="0" w:color="auto"/>
            <w:left w:val="none" w:sz="0" w:space="0" w:color="auto"/>
            <w:bottom w:val="none" w:sz="0" w:space="0" w:color="auto"/>
            <w:right w:val="none" w:sz="0" w:space="0" w:color="auto"/>
          </w:divBdr>
        </w:div>
        <w:div w:id="1384140957">
          <w:marLeft w:val="0"/>
          <w:marRight w:val="0"/>
          <w:marTop w:val="0"/>
          <w:marBottom w:val="0"/>
          <w:divBdr>
            <w:top w:val="none" w:sz="0" w:space="0" w:color="auto"/>
            <w:left w:val="none" w:sz="0" w:space="0" w:color="auto"/>
            <w:bottom w:val="none" w:sz="0" w:space="0" w:color="auto"/>
            <w:right w:val="none" w:sz="0" w:space="0" w:color="auto"/>
          </w:divBdr>
        </w:div>
        <w:div w:id="915211906">
          <w:marLeft w:val="0"/>
          <w:marRight w:val="0"/>
          <w:marTop w:val="0"/>
          <w:marBottom w:val="0"/>
          <w:divBdr>
            <w:top w:val="none" w:sz="0" w:space="0" w:color="auto"/>
            <w:left w:val="none" w:sz="0" w:space="0" w:color="auto"/>
            <w:bottom w:val="none" w:sz="0" w:space="0" w:color="auto"/>
            <w:right w:val="none" w:sz="0" w:space="0" w:color="auto"/>
          </w:divBdr>
        </w:div>
        <w:div w:id="1103721961">
          <w:marLeft w:val="0"/>
          <w:marRight w:val="0"/>
          <w:marTop w:val="0"/>
          <w:marBottom w:val="0"/>
          <w:divBdr>
            <w:top w:val="none" w:sz="0" w:space="0" w:color="auto"/>
            <w:left w:val="none" w:sz="0" w:space="0" w:color="auto"/>
            <w:bottom w:val="none" w:sz="0" w:space="0" w:color="auto"/>
            <w:right w:val="none" w:sz="0" w:space="0" w:color="auto"/>
          </w:divBdr>
        </w:div>
        <w:div w:id="295987837">
          <w:marLeft w:val="0"/>
          <w:marRight w:val="0"/>
          <w:marTop w:val="0"/>
          <w:marBottom w:val="0"/>
          <w:divBdr>
            <w:top w:val="none" w:sz="0" w:space="0" w:color="auto"/>
            <w:left w:val="none" w:sz="0" w:space="0" w:color="auto"/>
            <w:bottom w:val="none" w:sz="0" w:space="0" w:color="auto"/>
            <w:right w:val="none" w:sz="0" w:space="0" w:color="auto"/>
          </w:divBdr>
        </w:div>
        <w:div w:id="1697147749">
          <w:marLeft w:val="0"/>
          <w:marRight w:val="0"/>
          <w:marTop w:val="0"/>
          <w:marBottom w:val="0"/>
          <w:divBdr>
            <w:top w:val="none" w:sz="0" w:space="0" w:color="auto"/>
            <w:left w:val="none" w:sz="0" w:space="0" w:color="auto"/>
            <w:bottom w:val="none" w:sz="0" w:space="0" w:color="auto"/>
            <w:right w:val="none" w:sz="0" w:space="0" w:color="auto"/>
          </w:divBdr>
        </w:div>
        <w:div w:id="982081890">
          <w:marLeft w:val="0"/>
          <w:marRight w:val="0"/>
          <w:marTop w:val="0"/>
          <w:marBottom w:val="0"/>
          <w:divBdr>
            <w:top w:val="none" w:sz="0" w:space="0" w:color="auto"/>
            <w:left w:val="none" w:sz="0" w:space="0" w:color="auto"/>
            <w:bottom w:val="none" w:sz="0" w:space="0" w:color="auto"/>
            <w:right w:val="none" w:sz="0" w:space="0" w:color="auto"/>
          </w:divBdr>
        </w:div>
        <w:div w:id="332150564">
          <w:marLeft w:val="0"/>
          <w:marRight w:val="0"/>
          <w:marTop w:val="0"/>
          <w:marBottom w:val="0"/>
          <w:divBdr>
            <w:top w:val="none" w:sz="0" w:space="0" w:color="auto"/>
            <w:left w:val="none" w:sz="0" w:space="0" w:color="auto"/>
            <w:bottom w:val="none" w:sz="0" w:space="0" w:color="auto"/>
            <w:right w:val="none" w:sz="0" w:space="0" w:color="auto"/>
          </w:divBdr>
        </w:div>
        <w:div w:id="1772696694">
          <w:marLeft w:val="0"/>
          <w:marRight w:val="0"/>
          <w:marTop w:val="0"/>
          <w:marBottom w:val="0"/>
          <w:divBdr>
            <w:top w:val="none" w:sz="0" w:space="0" w:color="auto"/>
            <w:left w:val="none" w:sz="0" w:space="0" w:color="auto"/>
            <w:bottom w:val="none" w:sz="0" w:space="0" w:color="auto"/>
            <w:right w:val="none" w:sz="0" w:space="0" w:color="auto"/>
          </w:divBdr>
        </w:div>
        <w:div w:id="869145883">
          <w:marLeft w:val="0"/>
          <w:marRight w:val="0"/>
          <w:marTop w:val="0"/>
          <w:marBottom w:val="0"/>
          <w:divBdr>
            <w:top w:val="none" w:sz="0" w:space="0" w:color="auto"/>
            <w:left w:val="none" w:sz="0" w:space="0" w:color="auto"/>
            <w:bottom w:val="none" w:sz="0" w:space="0" w:color="auto"/>
            <w:right w:val="none" w:sz="0" w:space="0" w:color="auto"/>
          </w:divBdr>
        </w:div>
        <w:div w:id="412549163">
          <w:marLeft w:val="0"/>
          <w:marRight w:val="0"/>
          <w:marTop w:val="0"/>
          <w:marBottom w:val="0"/>
          <w:divBdr>
            <w:top w:val="none" w:sz="0" w:space="0" w:color="auto"/>
            <w:left w:val="none" w:sz="0" w:space="0" w:color="auto"/>
            <w:bottom w:val="none" w:sz="0" w:space="0" w:color="auto"/>
            <w:right w:val="none" w:sz="0" w:space="0" w:color="auto"/>
          </w:divBdr>
        </w:div>
        <w:div w:id="13307984">
          <w:marLeft w:val="0"/>
          <w:marRight w:val="0"/>
          <w:marTop w:val="0"/>
          <w:marBottom w:val="0"/>
          <w:divBdr>
            <w:top w:val="none" w:sz="0" w:space="0" w:color="auto"/>
            <w:left w:val="none" w:sz="0" w:space="0" w:color="auto"/>
            <w:bottom w:val="none" w:sz="0" w:space="0" w:color="auto"/>
            <w:right w:val="none" w:sz="0" w:space="0" w:color="auto"/>
          </w:divBdr>
        </w:div>
        <w:div w:id="1464470599">
          <w:marLeft w:val="0"/>
          <w:marRight w:val="0"/>
          <w:marTop w:val="0"/>
          <w:marBottom w:val="0"/>
          <w:divBdr>
            <w:top w:val="none" w:sz="0" w:space="0" w:color="auto"/>
            <w:left w:val="none" w:sz="0" w:space="0" w:color="auto"/>
            <w:bottom w:val="none" w:sz="0" w:space="0" w:color="auto"/>
            <w:right w:val="none" w:sz="0" w:space="0" w:color="auto"/>
          </w:divBdr>
        </w:div>
        <w:div w:id="132254930">
          <w:marLeft w:val="0"/>
          <w:marRight w:val="0"/>
          <w:marTop w:val="0"/>
          <w:marBottom w:val="0"/>
          <w:divBdr>
            <w:top w:val="none" w:sz="0" w:space="0" w:color="auto"/>
            <w:left w:val="none" w:sz="0" w:space="0" w:color="auto"/>
            <w:bottom w:val="none" w:sz="0" w:space="0" w:color="auto"/>
            <w:right w:val="none" w:sz="0" w:space="0" w:color="auto"/>
          </w:divBdr>
        </w:div>
        <w:div w:id="1436245539">
          <w:marLeft w:val="0"/>
          <w:marRight w:val="0"/>
          <w:marTop w:val="0"/>
          <w:marBottom w:val="0"/>
          <w:divBdr>
            <w:top w:val="none" w:sz="0" w:space="0" w:color="auto"/>
            <w:left w:val="none" w:sz="0" w:space="0" w:color="auto"/>
            <w:bottom w:val="none" w:sz="0" w:space="0" w:color="auto"/>
            <w:right w:val="none" w:sz="0" w:space="0" w:color="auto"/>
          </w:divBdr>
        </w:div>
        <w:div w:id="353462428">
          <w:marLeft w:val="0"/>
          <w:marRight w:val="0"/>
          <w:marTop w:val="0"/>
          <w:marBottom w:val="0"/>
          <w:divBdr>
            <w:top w:val="none" w:sz="0" w:space="0" w:color="auto"/>
            <w:left w:val="none" w:sz="0" w:space="0" w:color="auto"/>
            <w:bottom w:val="none" w:sz="0" w:space="0" w:color="auto"/>
            <w:right w:val="none" w:sz="0" w:space="0" w:color="auto"/>
          </w:divBdr>
        </w:div>
      </w:divsChild>
    </w:div>
    <w:div w:id="1090665608">
      <w:bodyDiv w:val="1"/>
      <w:marLeft w:val="0"/>
      <w:marRight w:val="0"/>
      <w:marTop w:val="0"/>
      <w:marBottom w:val="0"/>
      <w:divBdr>
        <w:top w:val="none" w:sz="0" w:space="0" w:color="auto"/>
        <w:left w:val="none" w:sz="0" w:space="0" w:color="auto"/>
        <w:bottom w:val="none" w:sz="0" w:space="0" w:color="auto"/>
        <w:right w:val="none" w:sz="0" w:space="0" w:color="auto"/>
      </w:divBdr>
    </w:div>
    <w:div w:id="1104038825">
      <w:bodyDiv w:val="1"/>
      <w:marLeft w:val="0"/>
      <w:marRight w:val="0"/>
      <w:marTop w:val="0"/>
      <w:marBottom w:val="0"/>
      <w:divBdr>
        <w:top w:val="none" w:sz="0" w:space="0" w:color="auto"/>
        <w:left w:val="none" w:sz="0" w:space="0" w:color="auto"/>
        <w:bottom w:val="none" w:sz="0" w:space="0" w:color="auto"/>
        <w:right w:val="none" w:sz="0" w:space="0" w:color="auto"/>
      </w:divBdr>
    </w:div>
    <w:div w:id="1146899414">
      <w:bodyDiv w:val="1"/>
      <w:marLeft w:val="0"/>
      <w:marRight w:val="0"/>
      <w:marTop w:val="0"/>
      <w:marBottom w:val="0"/>
      <w:divBdr>
        <w:top w:val="none" w:sz="0" w:space="0" w:color="auto"/>
        <w:left w:val="none" w:sz="0" w:space="0" w:color="auto"/>
        <w:bottom w:val="none" w:sz="0" w:space="0" w:color="auto"/>
        <w:right w:val="none" w:sz="0" w:space="0" w:color="auto"/>
      </w:divBdr>
    </w:div>
    <w:div w:id="1198472606">
      <w:bodyDiv w:val="1"/>
      <w:marLeft w:val="0"/>
      <w:marRight w:val="0"/>
      <w:marTop w:val="0"/>
      <w:marBottom w:val="0"/>
      <w:divBdr>
        <w:top w:val="none" w:sz="0" w:space="0" w:color="auto"/>
        <w:left w:val="none" w:sz="0" w:space="0" w:color="auto"/>
        <w:bottom w:val="none" w:sz="0" w:space="0" w:color="auto"/>
        <w:right w:val="none" w:sz="0" w:space="0" w:color="auto"/>
      </w:divBdr>
    </w:div>
    <w:div w:id="1204248751">
      <w:bodyDiv w:val="1"/>
      <w:marLeft w:val="0"/>
      <w:marRight w:val="0"/>
      <w:marTop w:val="0"/>
      <w:marBottom w:val="0"/>
      <w:divBdr>
        <w:top w:val="none" w:sz="0" w:space="0" w:color="auto"/>
        <w:left w:val="none" w:sz="0" w:space="0" w:color="auto"/>
        <w:bottom w:val="none" w:sz="0" w:space="0" w:color="auto"/>
        <w:right w:val="none" w:sz="0" w:space="0" w:color="auto"/>
      </w:divBdr>
    </w:div>
    <w:div w:id="1250236039">
      <w:bodyDiv w:val="1"/>
      <w:marLeft w:val="0"/>
      <w:marRight w:val="0"/>
      <w:marTop w:val="0"/>
      <w:marBottom w:val="0"/>
      <w:divBdr>
        <w:top w:val="none" w:sz="0" w:space="0" w:color="auto"/>
        <w:left w:val="none" w:sz="0" w:space="0" w:color="auto"/>
        <w:bottom w:val="none" w:sz="0" w:space="0" w:color="auto"/>
        <w:right w:val="none" w:sz="0" w:space="0" w:color="auto"/>
      </w:divBdr>
    </w:div>
    <w:div w:id="1308046696">
      <w:bodyDiv w:val="1"/>
      <w:marLeft w:val="0"/>
      <w:marRight w:val="0"/>
      <w:marTop w:val="0"/>
      <w:marBottom w:val="0"/>
      <w:divBdr>
        <w:top w:val="none" w:sz="0" w:space="0" w:color="auto"/>
        <w:left w:val="none" w:sz="0" w:space="0" w:color="auto"/>
        <w:bottom w:val="none" w:sz="0" w:space="0" w:color="auto"/>
        <w:right w:val="none" w:sz="0" w:space="0" w:color="auto"/>
      </w:divBdr>
    </w:div>
    <w:div w:id="1465198537">
      <w:bodyDiv w:val="1"/>
      <w:marLeft w:val="0"/>
      <w:marRight w:val="0"/>
      <w:marTop w:val="0"/>
      <w:marBottom w:val="0"/>
      <w:divBdr>
        <w:top w:val="none" w:sz="0" w:space="0" w:color="auto"/>
        <w:left w:val="none" w:sz="0" w:space="0" w:color="auto"/>
        <w:bottom w:val="none" w:sz="0" w:space="0" w:color="auto"/>
        <w:right w:val="none" w:sz="0" w:space="0" w:color="auto"/>
      </w:divBdr>
      <w:divsChild>
        <w:div w:id="1984891947">
          <w:marLeft w:val="0"/>
          <w:marRight w:val="0"/>
          <w:marTop w:val="0"/>
          <w:marBottom w:val="0"/>
          <w:divBdr>
            <w:top w:val="none" w:sz="0" w:space="0" w:color="auto"/>
            <w:left w:val="none" w:sz="0" w:space="0" w:color="auto"/>
            <w:bottom w:val="none" w:sz="0" w:space="0" w:color="auto"/>
            <w:right w:val="none" w:sz="0" w:space="0" w:color="auto"/>
          </w:divBdr>
        </w:div>
        <w:div w:id="1310552918">
          <w:marLeft w:val="0"/>
          <w:marRight w:val="0"/>
          <w:marTop w:val="0"/>
          <w:marBottom w:val="0"/>
          <w:divBdr>
            <w:top w:val="none" w:sz="0" w:space="0" w:color="auto"/>
            <w:left w:val="none" w:sz="0" w:space="0" w:color="auto"/>
            <w:bottom w:val="none" w:sz="0" w:space="0" w:color="auto"/>
            <w:right w:val="none" w:sz="0" w:space="0" w:color="auto"/>
          </w:divBdr>
        </w:div>
        <w:div w:id="1501391467">
          <w:marLeft w:val="0"/>
          <w:marRight w:val="0"/>
          <w:marTop w:val="0"/>
          <w:marBottom w:val="0"/>
          <w:divBdr>
            <w:top w:val="none" w:sz="0" w:space="0" w:color="auto"/>
            <w:left w:val="none" w:sz="0" w:space="0" w:color="auto"/>
            <w:bottom w:val="none" w:sz="0" w:space="0" w:color="auto"/>
            <w:right w:val="none" w:sz="0" w:space="0" w:color="auto"/>
          </w:divBdr>
        </w:div>
        <w:div w:id="562106667">
          <w:marLeft w:val="0"/>
          <w:marRight w:val="0"/>
          <w:marTop w:val="0"/>
          <w:marBottom w:val="0"/>
          <w:divBdr>
            <w:top w:val="none" w:sz="0" w:space="0" w:color="auto"/>
            <w:left w:val="none" w:sz="0" w:space="0" w:color="auto"/>
            <w:bottom w:val="none" w:sz="0" w:space="0" w:color="auto"/>
            <w:right w:val="none" w:sz="0" w:space="0" w:color="auto"/>
          </w:divBdr>
        </w:div>
        <w:div w:id="779300749">
          <w:marLeft w:val="0"/>
          <w:marRight w:val="0"/>
          <w:marTop w:val="0"/>
          <w:marBottom w:val="0"/>
          <w:divBdr>
            <w:top w:val="none" w:sz="0" w:space="0" w:color="auto"/>
            <w:left w:val="none" w:sz="0" w:space="0" w:color="auto"/>
            <w:bottom w:val="none" w:sz="0" w:space="0" w:color="auto"/>
            <w:right w:val="none" w:sz="0" w:space="0" w:color="auto"/>
          </w:divBdr>
        </w:div>
      </w:divsChild>
    </w:div>
    <w:div w:id="1482505609">
      <w:bodyDiv w:val="1"/>
      <w:marLeft w:val="0"/>
      <w:marRight w:val="0"/>
      <w:marTop w:val="0"/>
      <w:marBottom w:val="0"/>
      <w:divBdr>
        <w:top w:val="none" w:sz="0" w:space="0" w:color="auto"/>
        <w:left w:val="none" w:sz="0" w:space="0" w:color="auto"/>
        <w:bottom w:val="none" w:sz="0" w:space="0" w:color="auto"/>
        <w:right w:val="none" w:sz="0" w:space="0" w:color="auto"/>
      </w:divBdr>
    </w:div>
    <w:div w:id="1486048306">
      <w:bodyDiv w:val="1"/>
      <w:marLeft w:val="0"/>
      <w:marRight w:val="0"/>
      <w:marTop w:val="0"/>
      <w:marBottom w:val="0"/>
      <w:divBdr>
        <w:top w:val="none" w:sz="0" w:space="0" w:color="auto"/>
        <w:left w:val="none" w:sz="0" w:space="0" w:color="auto"/>
        <w:bottom w:val="none" w:sz="0" w:space="0" w:color="auto"/>
        <w:right w:val="none" w:sz="0" w:space="0" w:color="auto"/>
      </w:divBdr>
    </w:div>
    <w:div w:id="1544639341">
      <w:bodyDiv w:val="1"/>
      <w:marLeft w:val="0"/>
      <w:marRight w:val="0"/>
      <w:marTop w:val="0"/>
      <w:marBottom w:val="0"/>
      <w:divBdr>
        <w:top w:val="none" w:sz="0" w:space="0" w:color="auto"/>
        <w:left w:val="none" w:sz="0" w:space="0" w:color="auto"/>
        <w:bottom w:val="none" w:sz="0" w:space="0" w:color="auto"/>
        <w:right w:val="none" w:sz="0" w:space="0" w:color="auto"/>
      </w:divBdr>
    </w:div>
    <w:div w:id="1575159284">
      <w:bodyDiv w:val="1"/>
      <w:marLeft w:val="0"/>
      <w:marRight w:val="0"/>
      <w:marTop w:val="0"/>
      <w:marBottom w:val="0"/>
      <w:divBdr>
        <w:top w:val="none" w:sz="0" w:space="0" w:color="auto"/>
        <w:left w:val="none" w:sz="0" w:space="0" w:color="auto"/>
        <w:bottom w:val="none" w:sz="0" w:space="0" w:color="auto"/>
        <w:right w:val="none" w:sz="0" w:space="0" w:color="auto"/>
      </w:divBdr>
    </w:div>
    <w:div w:id="1615214179">
      <w:bodyDiv w:val="1"/>
      <w:marLeft w:val="0"/>
      <w:marRight w:val="0"/>
      <w:marTop w:val="0"/>
      <w:marBottom w:val="0"/>
      <w:divBdr>
        <w:top w:val="none" w:sz="0" w:space="0" w:color="auto"/>
        <w:left w:val="none" w:sz="0" w:space="0" w:color="auto"/>
        <w:bottom w:val="none" w:sz="0" w:space="0" w:color="auto"/>
        <w:right w:val="none" w:sz="0" w:space="0" w:color="auto"/>
      </w:divBdr>
    </w:div>
    <w:div w:id="1622688350">
      <w:bodyDiv w:val="1"/>
      <w:marLeft w:val="0"/>
      <w:marRight w:val="0"/>
      <w:marTop w:val="0"/>
      <w:marBottom w:val="0"/>
      <w:divBdr>
        <w:top w:val="none" w:sz="0" w:space="0" w:color="auto"/>
        <w:left w:val="none" w:sz="0" w:space="0" w:color="auto"/>
        <w:bottom w:val="none" w:sz="0" w:space="0" w:color="auto"/>
        <w:right w:val="none" w:sz="0" w:space="0" w:color="auto"/>
      </w:divBdr>
    </w:div>
    <w:div w:id="1640262508">
      <w:bodyDiv w:val="1"/>
      <w:marLeft w:val="0"/>
      <w:marRight w:val="0"/>
      <w:marTop w:val="0"/>
      <w:marBottom w:val="0"/>
      <w:divBdr>
        <w:top w:val="none" w:sz="0" w:space="0" w:color="auto"/>
        <w:left w:val="none" w:sz="0" w:space="0" w:color="auto"/>
        <w:bottom w:val="none" w:sz="0" w:space="0" w:color="auto"/>
        <w:right w:val="none" w:sz="0" w:space="0" w:color="auto"/>
      </w:divBdr>
    </w:div>
    <w:div w:id="1687824406">
      <w:bodyDiv w:val="1"/>
      <w:marLeft w:val="0"/>
      <w:marRight w:val="0"/>
      <w:marTop w:val="0"/>
      <w:marBottom w:val="0"/>
      <w:divBdr>
        <w:top w:val="none" w:sz="0" w:space="0" w:color="auto"/>
        <w:left w:val="none" w:sz="0" w:space="0" w:color="auto"/>
        <w:bottom w:val="none" w:sz="0" w:space="0" w:color="auto"/>
        <w:right w:val="none" w:sz="0" w:space="0" w:color="auto"/>
      </w:divBdr>
    </w:div>
    <w:div w:id="1707245359">
      <w:bodyDiv w:val="1"/>
      <w:marLeft w:val="0"/>
      <w:marRight w:val="0"/>
      <w:marTop w:val="0"/>
      <w:marBottom w:val="0"/>
      <w:divBdr>
        <w:top w:val="none" w:sz="0" w:space="0" w:color="auto"/>
        <w:left w:val="none" w:sz="0" w:space="0" w:color="auto"/>
        <w:bottom w:val="none" w:sz="0" w:space="0" w:color="auto"/>
        <w:right w:val="none" w:sz="0" w:space="0" w:color="auto"/>
      </w:divBdr>
    </w:div>
    <w:div w:id="1839272844">
      <w:bodyDiv w:val="1"/>
      <w:marLeft w:val="0"/>
      <w:marRight w:val="0"/>
      <w:marTop w:val="0"/>
      <w:marBottom w:val="0"/>
      <w:divBdr>
        <w:top w:val="none" w:sz="0" w:space="0" w:color="auto"/>
        <w:left w:val="none" w:sz="0" w:space="0" w:color="auto"/>
        <w:bottom w:val="none" w:sz="0" w:space="0" w:color="auto"/>
        <w:right w:val="none" w:sz="0" w:space="0" w:color="auto"/>
      </w:divBdr>
    </w:div>
    <w:div w:id="1904482945">
      <w:bodyDiv w:val="1"/>
      <w:marLeft w:val="0"/>
      <w:marRight w:val="0"/>
      <w:marTop w:val="0"/>
      <w:marBottom w:val="0"/>
      <w:divBdr>
        <w:top w:val="none" w:sz="0" w:space="0" w:color="auto"/>
        <w:left w:val="none" w:sz="0" w:space="0" w:color="auto"/>
        <w:bottom w:val="none" w:sz="0" w:space="0" w:color="auto"/>
        <w:right w:val="none" w:sz="0" w:space="0" w:color="auto"/>
      </w:divBdr>
    </w:div>
    <w:div w:id="1930775396">
      <w:bodyDiv w:val="1"/>
      <w:marLeft w:val="0"/>
      <w:marRight w:val="0"/>
      <w:marTop w:val="0"/>
      <w:marBottom w:val="0"/>
      <w:divBdr>
        <w:top w:val="none" w:sz="0" w:space="0" w:color="auto"/>
        <w:left w:val="none" w:sz="0" w:space="0" w:color="auto"/>
        <w:bottom w:val="none" w:sz="0" w:space="0" w:color="auto"/>
        <w:right w:val="none" w:sz="0" w:space="0" w:color="auto"/>
      </w:divBdr>
      <w:divsChild>
        <w:div w:id="611522965">
          <w:marLeft w:val="0"/>
          <w:marRight w:val="0"/>
          <w:marTop w:val="0"/>
          <w:marBottom w:val="0"/>
          <w:divBdr>
            <w:top w:val="none" w:sz="0" w:space="0" w:color="auto"/>
            <w:left w:val="none" w:sz="0" w:space="0" w:color="auto"/>
            <w:bottom w:val="none" w:sz="0" w:space="0" w:color="auto"/>
            <w:right w:val="none" w:sz="0" w:space="0" w:color="auto"/>
          </w:divBdr>
        </w:div>
        <w:div w:id="165635256">
          <w:marLeft w:val="0"/>
          <w:marRight w:val="0"/>
          <w:marTop w:val="0"/>
          <w:marBottom w:val="0"/>
          <w:divBdr>
            <w:top w:val="none" w:sz="0" w:space="0" w:color="auto"/>
            <w:left w:val="none" w:sz="0" w:space="0" w:color="auto"/>
            <w:bottom w:val="none" w:sz="0" w:space="0" w:color="auto"/>
            <w:right w:val="none" w:sz="0" w:space="0" w:color="auto"/>
          </w:divBdr>
        </w:div>
        <w:div w:id="69353803">
          <w:marLeft w:val="0"/>
          <w:marRight w:val="0"/>
          <w:marTop w:val="0"/>
          <w:marBottom w:val="0"/>
          <w:divBdr>
            <w:top w:val="none" w:sz="0" w:space="0" w:color="auto"/>
            <w:left w:val="none" w:sz="0" w:space="0" w:color="auto"/>
            <w:bottom w:val="none" w:sz="0" w:space="0" w:color="auto"/>
            <w:right w:val="none" w:sz="0" w:space="0" w:color="auto"/>
          </w:divBdr>
        </w:div>
        <w:div w:id="1696081352">
          <w:marLeft w:val="0"/>
          <w:marRight w:val="0"/>
          <w:marTop w:val="0"/>
          <w:marBottom w:val="0"/>
          <w:divBdr>
            <w:top w:val="none" w:sz="0" w:space="0" w:color="auto"/>
            <w:left w:val="none" w:sz="0" w:space="0" w:color="auto"/>
            <w:bottom w:val="none" w:sz="0" w:space="0" w:color="auto"/>
            <w:right w:val="none" w:sz="0" w:space="0" w:color="auto"/>
          </w:divBdr>
        </w:div>
        <w:div w:id="73480790">
          <w:marLeft w:val="0"/>
          <w:marRight w:val="0"/>
          <w:marTop w:val="0"/>
          <w:marBottom w:val="0"/>
          <w:divBdr>
            <w:top w:val="none" w:sz="0" w:space="0" w:color="auto"/>
            <w:left w:val="none" w:sz="0" w:space="0" w:color="auto"/>
            <w:bottom w:val="none" w:sz="0" w:space="0" w:color="auto"/>
            <w:right w:val="none" w:sz="0" w:space="0" w:color="auto"/>
          </w:divBdr>
        </w:div>
        <w:div w:id="73666587">
          <w:marLeft w:val="0"/>
          <w:marRight w:val="0"/>
          <w:marTop w:val="0"/>
          <w:marBottom w:val="0"/>
          <w:divBdr>
            <w:top w:val="none" w:sz="0" w:space="0" w:color="auto"/>
            <w:left w:val="none" w:sz="0" w:space="0" w:color="auto"/>
            <w:bottom w:val="none" w:sz="0" w:space="0" w:color="auto"/>
            <w:right w:val="none" w:sz="0" w:space="0" w:color="auto"/>
          </w:divBdr>
        </w:div>
        <w:div w:id="1918712886">
          <w:marLeft w:val="0"/>
          <w:marRight w:val="0"/>
          <w:marTop w:val="0"/>
          <w:marBottom w:val="0"/>
          <w:divBdr>
            <w:top w:val="none" w:sz="0" w:space="0" w:color="auto"/>
            <w:left w:val="none" w:sz="0" w:space="0" w:color="auto"/>
            <w:bottom w:val="none" w:sz="0" w:space="0" w:color="auto"/>
            <w:right w:val="none" w:sz="0" w:space="0" w:color="auto"/>
          </w:divBdr>
        </w:div>
        <w:div w:id="72432388">
          <w:marLeft w:val="0"/>
          <w:marRight w:val="0"/>
          <w:marTop w:val="0"/>
          <w:marBottom w:val="0"/>
          <w:divBdr>
            <w:top w:val="none" w:sz="0" w:space="0" w:color="auto"/>
            <w:left w:val="none" w:sz="0" w:space="0" w:color="auto"/>
            <w:bottom w:val="none" w:sz="0" w:space="0" w:color="auto"/>
            <w:right w:val="none" w:sz="0" w:space="0" w:color="auto"/>
          </w:divBdr>
        </w:div>
        <w:div w:id="717585147">
          <w:marLeft w:val="0"/>
          <w:marRight w:val="0"/>
          <w:marTop w:val="0"/>
          <w:marBottom w:val="0"/>
          <w:divBdr>
            <w:top w:val="none" w:sz="0" w:space="0" w:color="auto"/>
            <w:left w:val="none" w:sz="0" w:space="0" w:color="auto"/>
            <w:bottom w:val="none" w:sz="0" w:space="0" w:color="auto"/>
            <w:right w:val="none" w:sz="0" w:space="0" w:color="auto"/>
          </w:divBdr>
        </w:div>
        <w:div w:id="599947746">
          <w:marLeft w:val="0"/>
          <w:marRight w:val="0"/>
          <w:marTop w:val="0"/>
          <w:marBottom w:val="0"/>
          <w:divBdr>
            <w:top w:val="none" w:sz="0" w:space="0" w:color="auto"/>
            <w:left w:val="none" w:sz="0" w:space="0" w:color="auto"/>
            <w:bottom w:val="none" w:sz="0" w:space="0" w:color="auto"/>
            <w:right w:val="none" w:sz="0" w:space="0" w:color="auto"/>
          </w:divBdr>
        </w:div>
        <w:div w:id="2008173632">
          <w:marLeft w:val="0"/>
          <w:marRight w:val="0"/>
          <w:marTop w:val="0"/>
          <w:marBottom w:val="0"/>
          <w:divBdr>
            <w:top w:val="none" w:sz="0" w:space="0" w:color="auto"/>
            <w:left w:val="none" w:sz="0" w:space="0" w:color="auto"/>
            <w:bottom w:val="none" w:sz="0" w:space="0" w:color="auto"/>
            <w:right w:val="none" w:sz="0" w:space="0" w:color="auto"/>
          </w:divBdr>
        </w:div>
        <w:div w:id="1360546802">
          <w:marLeft w:val="0"/>
          <w:marRight w:val="0"/>
          <w:marTop w:val="0"/>
          <w:marBottom w:val="0"/>
          <w:divBdr>
            <w:top w:val="none" w:sz="0" w:space="0" w:color="auto"/>
            <w:left w:val="none" w:sz="0" w:space="0" w:color="auto"/>
            <w:bottom w:val="none" w:sz="0" w:space="0" w:color="auto"/>
            <w:right w:val="none" w:sz="0" w:space="0" w:color="auto"/>
          </w:divBdr>
        </w:div>
        <w:div w:id="878320283">
          <w:marLeft w:val="0"/>
          <w:marRight w:val="0"/>
          <w:marTop w:val="0"/>
          <w:marBottom w:val="0"/>
          <w:divBdr>
            <w:top w:val="none" w:sz="0" w:space="0" w:color="auto"/>
            <w:left w:val="none" w:sz="0" w:space="0" w:color="auto"/>
            <w:bottom w:val="none" w:sz="0" w:space="0" w:color="auto"/>
            <w:right w:val="none" w:sz="0" w:space="0" w:color="auto"/>
          </w:divBdr>
        </w:div>
        <w:div w:id="743722451">
          <w:marLeft w:val="0"/>
          <w:marRight w:val="0"/>
          <w:marTop w:val="0"/>
          <w:marBottom w:val="0"/>
          <w:divBdr>
            <w:top w:val="none" w:sz="0" w:space="0" w:color="auto"/>
            <w:left w:val="none" w:sz="0" w:space="0" w:color="auto"/>
            <w:bottom w:val="none" w:sz="0" w:space="0" w:color="auto"/>
            <w:right w:val="none" w:sz="0" w:space="0" w:color="auto"/>
          </w:divBdr>
        </w:div>
        <w:div w:id="1203984700">
          <w:marLeft w:val="0"/>
          <w:marRight w:val="0"/>
          <w:marTop w:val="0"/>
          <w:marBottom w:val="0"/>
          <w:divBdr>
            <w:top w:val="none" w:sz="0" w:space="0" w:color="auto"/>
            <w:left w:val="none" w:sz="0" w:space="0" w:color="auto"/>
            <w:bottom w:val="none" w:sz="0" w:space="0" w:color="auto"/>
            <w:right w:val="none" w:sz="0" w:space="0" w:color="auto"/>
          </w:divBdr>
        </w:div>
        <w:div w:id="2098476694">
          <w:marLeft w:val="0"/>
          <w:marRight w:val="0"/>
          <w:marTop w:val="0"/>
          <w:marBottom w:val="0"/>
          <w:divBdr>
            <w:top w:val="none" w:sz="0" w:space="0" w:color="auto"/>
            <w:left w:val="none" w:sz="0" w:space="0" w:color="auto"/>
            <w:bottom w:val="none" w:sz="0" w:space="0" w:color="auto"/>
            <w:right w:val="none" w:sz="0" w:space="0" w:color="auto"/>
          </w:divBdr>
        </w:div>
        <w:div w:id="639774116">
          <w:marLeft w:val="0"/>
          <w:marRight w:val="0"/>
          <w:marTop w:val="0"/>
          <w:marBottom w:val="0"/>
          <w:divBdr>
            <w:top w:val="none" w:sz="0" w:space="0" w:color="auto"/>
            <w:left w:val="none" w:sz="0" w:space="0" w:color="auto"/>
            <w:bottom w:val="none" w:sz="0" w:space="0" w:color="auto"/>
            <w:right w:val="none" w:sz="0" w:space="0" w:color="auto"/>
          </w:divBdr>
        </w:div>
      </w:divsChild>
    </w:div>
    <w:div w:id="1939949400">
      <w:bodyDiv w:val="1"/>
      <w:marLeft w:val="0"/>
      <w:marRight w:val="0"/>
      <w:marTop w:val="0"/>
      <w:marBottom w:val="0"/>
      <w:divBdr>
        <w:top w:val="none" w:sz="0" w:space="0" w:color="auto"/>
        <w:left w:val="none" w:sz="0" w:space="0" w:color="auto"/>
        <w:bottom w:val="none" w:sz="0" w:space="0" w:color="auto"/>
        <w:right w:val="none" w:sz="0" w:space="0" w:color="auto"/>
      </w:divBdr>
    </w:div>
    <w:div w:id="1960918616">
      <w:bodyDiv w:val="1"/>
      <w:marLeft w:val="0"/>
      <w:marRight w:val="0"/>
      <w:marTop w:val="0"/>
      <w:marBottom w:val="0"/>
      <w:divBdr>
        <w:top w:val="none" w:sz="0" w:space="0" w:color="auto"/>
        <w:left w:val="none" w:sz="0" w:space="0" w:color="auto"/>
        <w:bottom w:val="none" w:sz="0" w:space="0" w:color="auto"/>
        <w:right w:val="none" w:sz="0" w:space="0" w:color="auto"/>
      </w:divBdr>
      <w:divsChild>
        <w:div w:id="964968437">
          <w:marLeft w:val="0"/>
          <w:marRight w:val="0"/>
          <w:marTop w:val="15"/>
          <w:marBottom w:val="0"/>
          <w:divBdr>
            <w:top w:val="none" w:sz="0" w:space="0" w:color="auto"/>
            <w:left w:val="none" w:sz="0" w:space="0" w:color="auto"/>
            <w:bottom w:val="none" w:sz="0" w:space="0" w:color="auto"/>
            <w:right w:val="none" w:sz="0" w:space="0" w:color="auto"/>
          </w:divBdr>
          <w:divsChild>
            <w:div w:id="1566985760">
              <w:marLeft w:val="0"/>
              <w:marRight w:val="0"/>
              <w:marTop w:val="0"/>
              <w:marBottom w:val="0"/>
              <w:divBdr>
                <w:top w:val="none" w:sz="0" w:space="0" w:color="auto"/>
                <w:left w:val="none" w:sz="0" w:space="0" w:color="auto"/>
                <w:bottom w:val="none" w:sz="0" w:space="0" w:color="auto"/>
                <w:right w:val="none" w:sz="0" w:space="0" w:color="auto"/>
              </w:divBdr>
              <w:divsChild>
                <w:div w:id="952051834">
                  <w:marLeft w:val="0"/>
                  <w:marRight w:val="0"/>
                  <w:marTop w:val="0"/>
                  <w:marBottom w:val="0"/>
                  <w:divBdr>
                    <w:top w:val="none" w:sz="0" w:space="0" w:color="auto"/>
                    <w:left w:val="none" w:sz="0" w:space="0" w:color="auto"/>
                    <w:bottom w:val="none" w:sz="0" w:space="0" w:color="auto"/>
                    <w:right w:val="none" w:sz="0" w:space="0" w:color="auto"/>
                  </w:divBdr>
                </w:div>
                <w:div w:id="1663123698">
                  <w:marLeft w:val="0"/>
                  <w:marRight w:val="0"/>
                  <w:marTop w:val="0"/>
                  <w:marBottom w:val="0"/>
                  <w:divBdr>
                    <w:top w:val="none" w:sz="0" w:space="0" w:color="auto"/>
                    <w:left w:val="none" w:sz="0" w:space="0" w:color="auto"/>
                    <w:bottom w:val="none" w:sz="0" w:space="0" w:color="auto"/>
                    <w:right w:val="none" w:sz="0" w:space="0" w:color="auto"/>
                  </w:divBdr>
                </w:div>
                <w:div w:id="743262481">
                  <w:marLeft w:val="0"/>
                  <w:marRight w:val="0"/>
                  <w:marTop w:val="0"/>
                  <w:marBottom w:val="0"/>
                  <w:divBdr>
                    <w:top w:val="none" w:sz="0" w:space="0" w:color="auto"/>
                    <w:left w:val="none" w:sz="0" w:space="0" w:color="auto"/>
                    <w:bottom w:val="none" w:sz="0" w:space="0" w:color="auto"/>
                    <w:right w:val="none" w:sz="0" w:space="0" w:color="auto"/>
                  </w:divBdr>
                </w:div>
                <w:div w:id="509219634">
                  <w:marLeft w:val="0"/>
                  <w:marRight w:val="0"/>
                  <w:marTop w:val="0"/>
                  <w:marBottom w:val="0"/>
                  <w:divBdr>
                    <w:top w:val="none" w:sz="0" w:space="0" w:color="auto"/>
                    <w:left w:val="none" w:sz="0" w:space="0" w:color="auto"/>
                    <w:bottom w:val="none" w:sz="0" w:space="0" w:color="auto"/>
                    <w:right w:val="none" w:sz="0" w:space="0" w:color="auto"/>
                  </w:divBdr>
                </w:div>
                <w:div w:id="1834564391">
                  <w:marLeft w:val="0"/>
                  <w:marRight w:val="0"/>
                  <w:marTop w:val="0"/>
                  <w:marBottom w:val="0"/>
                  <w:divBdr>
                    <w:top w:val="none" w:sz="0" w:space="0" w:color="auto"/>
                    <w:left w:val="none" w:sz="0" w:space="0" w:color="auto"/>
                    <w:bottom w:val="none" w:sz="0" w:space="0" w:color="auto"/>
                    <w:right w:val="none" w:sz="0" w:space="0" w:color="auto"/>
                  </w:divBdr>
                </w:div>
                <w:div w:id="1551989585">
                  <w:marLeft w:val="0"/>
                  <w:marRight w:val="0"/>
                  <w:marTop w:val="0"/>
                  <w:marBottom w:val="0"/>
                  <w:divBdr>
                    <w:top w:val="none" w:sz="0" w:space="0" w:color="auto"/>
                    <w:left w:val="none" w:sz="0" w:space="0" w:color="auto"/>
                    <w:bottom w:val="none" w:sz="0" w:space="0" w:color="auto"/>
                    <w:right w:val="none" w:sz="0" w:space="0" w:color="auto"/>
                  </w:divBdr>
                </w:div>
                <w:div w:id="224075396">
                  <w:marLeft w:val="0"/>
                  <w:marRight w:val="0"/>
                  <w:marTop w:val="0"/>
                  <w:marBottom w:val="0"/>
                  <w:divBdr>
                    <w:top w:val="none" w:sz="0" w:space="0" w:color="auto"/>
                    <w:left w:val="none" w:sz="0" w:space="0" w:color="auto"/>
                    <w:bottom w:val="none" w:sz="0" w:space="0" w:color="auto"/>
                    <w:right w:val="none" w:sz="0" w:space="0" w:color="auto"/>
                  </w:divBdr>
                </w:div>
                <w:div w:id="737287625">
                  <w:marLeft w:val="0"/>
                  <w:marRight w:val="0"/>
                  <w:marTop w:val="0"/>
                  <w:marBottom w:val="0"/>
                  <w:divBdr>
                    <w:top w:val="none" w:sz="0" w:space="0" w:color="auto"/>
                    <w:left w:val="none" w:sz="0" w:space="0" w:color="auto"/>
                    <w:bottom w:val="none" w:sz="0" w:space="0" w:color="auto"/>
                    <w:right w:val="none" w:sz="0" w:space="0" w:color="auto"/>
                  </w:divBdr>
                </w:div>
                <w:div w:id="633214791">
                  <w:marLeft w:val="0"/>
                  <w:marRight w:val="0"/>
                  <w:marTop w:val="0"/>
                  <w:marBottom w:val="0"/>
                  <w:divBdr>
                    <w:top w:val="none" w:sz="0" w:space="0" w:color="auto"/>
                    <w:left w:val="none" w:sz="0" w:space="0" w:color="auto"/>
                    <w:bottom w:val="none" w:sz="0" w:space="0" w:color="auto"/>
                    <w:right w:val="none" w:sz="0" w:space="0" w:color="auto"/>
                  </w:divBdr>
                </w:div>
                <w:div w:id="235240118">
                  <w:marLeft w:val="0"/>
                  <w:marRight w:val="0"/>
                  <w:marTop w:val="0"/>
                  <w:marBottom w:val="0"/>
                  <w:divBdr>
                    <w:top w:val="none" w:sz="0" w:space="0" w:color="auto"/>
                    <w:left w:val="none" w:sz="0" w:space="0" w:color="auto"/>
                    <w:bottom w:val="none" w:sz="0" w:space="0" w:color="auto"/>
                    <w:right w:val="none" w:sz="0" w:space="0" w:color="auto"/>
                  </w:divBdr>
                </w:div>
                <w:div w:id="1265650070">
                  <w:marLeft w:val="0"/>
                  <w:marRight w:val="0"/>
                  <w:marTop w:val="0"/>
                  <w:marBottom w:val="0"/>
                  <w:divBdr>
                    <w:top w:val="none" w:sz="0" w:space="0" w:color="auto"/>
                    <w:left w:val="none" w:sz="0" w:space="0" w:color="auto"/>
                    <w:bottom w:val="none" w:sz="0" w:space="0" w:color="auto"/>
                    <w:right w:val="none" w:sz="0" w:space="0" w:color="auto"/>
                  </w:divBdr>
                </w:div>
                <w:div w:id="369258761">
                  <w:marLeft w:val="0"/>
                  <w:marRight w:val="0"/>
                  <w:marTop w:val="0"/>
                  <w:marBottom w:val="0"/>
                  <w:divBdr>
                    <w:top w:val="none" w:sz="0" w:space="0" w:color="auto"/>
                    <w:left w:val="none" w:sz="0" w:space="0" w:color="auto"/>
                    <w:bottom w:val="none" w:sz="0" w:space="0" w:color="auto"/>
                    <w:right w:val="none" w:sz="0" w:space="0" w:color="auto"/>
                  </w:divBdr>
                </w:div>
                <w:div w:id="94175376">
                  <w:marLeft w:val="0"/>
                  <w:marRight w:val="0"/>
                  <w:marTop w:val="0"/>
                  <w:marBottom w:val="0"/>
                  <w:divBdr>
                    <w:top w:val="none" w:sz="0" w:space="0" w:color="auto"/>
                    <w:left w:val="none" w:sz="0" w:space="0" w:color="auto"/>
                    <w:bottom w:val="none" w:sz="0" w:space="0" w:color="auto"/>
                    <w:right w:val="none" w:sz="0" w:space="0" w:color="auto"/>
                  </w:divBdr>
                </w:div>
                <w:div w:id="159275545">
                  <w:marLeft w:val="0"/>
                  <w:marRight w:val="0"/>
                  <w:marTop w:val="0"/>
                  <w:marBottom w:val="0"/>
                  <w:divBdr>
                    <w:top w:val="none" w:sz="0" w:space="0" w:color="auto"/>
                    <w:left w:val="none" w:sz="0" w:space="0" w:color="auto"/>
                    <w:bottom w:val="none" w:sz="0" w:space="0" w:color="auto"/>
                    <w:right w:val="none" w:sz="0" w:space="0" w:color="auto"/>
                  </w:divBdr>
                </w:div>
                <w:div w:id="634916266">
                  <w:marLeft w:val="0"/>
                  <w:marRight w:val="0"/>
                  <w:marTop w:val="0"/>
                  <w:marBottom w:val="0"/>
                  <w:divBdr>
                    <w:top w:val="none" w:sz="0" w:space="0" w:color="auto"/>
                    <w:left w:val="none" w:sz="0" w:space="0" w:color="auto"/>
                    <w:bottom w:val="none" w:sz="0" w:space="0" w:color="auto"/>
                    <w:right w:val="none" w:sz="0" w:space="0" w:color="auto"/>
                  </w:divBdr>
                </w:div>
                <w:div w:id="802045710">
                  <w:marLeft w:val="0"/>
                  <w:marRight w:val="0"/>
                  <w:marTop w:val="0"/>
                  <w:marBottom w:val="0"/>
                  <w:divBdr>
                    <w:top w:val="none" w:sz="0" w:space="0" w:color="auto"/>
                    <w:left w:val="none" w:sz="0" w:space="0" w:color="auto"/>
                    <w:bottom w:val="none" w:sz="0" w:space="0" w:color="auto"/>
                    <w:right w:val="none" w:sz="0" w:space="0" w:color="auto"/>
                  </w:divBdr>
                </w:div>
                <w:div w:id="372580414">
                  <w:marLeft w:val="0"/>
                  <w:marRight w:val="0"/>
                  <w:marTop w:val="0"/>
                  <w:marBottom w:val="0"/>
                  <w:divBdr>
                    <w:top w:val="none" w:sz="0" w:space="0" w:color="auto"/>
                    <w:left w:val="none" w:sz="0" w:space="0" w:color="auto"/>
                    <w:bottom w:val="none" w:sz="0" w:space="0" w:color="auto"/>
                    <w:right w:val="none" w:sz="0" w:space="0" w:color="auto"/>
                  </w:divBdr>
                </w:div>
                <w:div w:id="1863082786">
                  <w:marLeft w:val="0"/>
                  <w:marRight w:val="0"/>
                  <w:marTop w:val="0"/>
                  <w:marBottom w:val="0"/>
                  <w:divBdr>
                    <w:top w:val="none" w:sz="0" w:space="0" w:color="auto"/>
                    <w:left w:val="none" w:sz="0" w:space="0" w:color="auto"/>
                    <w:bottom w:val="none" w:sz="0" w:space="0" w:color="auto"/>
                    <w:right w:val="none" w:sz="0" w:space="0" w:color="auto"/>
                  </w:divBdr>
                </w:div>
                <w:div w:id="933825432">
                  <w:marLeft w:val="0"/>
                  <w:marRight w:val="0"/>
                  <w:marTop w:val="0"/>
                  <w:marBottom w:val="0"/>
                  <w:divBdr>
                    <w:top w:val="none" w:sz="0" w:space="0" w:color="auto"/>
                    <w:left w:val="none" w:sz="0" w:space="0" w:color="auto"/>
                    <w:bottom w:val="none" w:sz="0" w:space="0" w:color="auto"/>
                    <w:right w:val="none" w:sz="0" w:space="0" w:color="auto"/>
                  </w:divBdr>
                </w:div>
                <w:div w:id="1341272881">
                  <w:marLeft w:val="0"/>
                  <w:marRight w:val="0"/>
                  <w:marTop w:val="0"/>
                  <w:marBottom w:val="0"/>
                  <w:divBdr>
                    <w:top w:val="none" w:sz="0" w:space="0" w:color="auto"/>
                    <w:left w:val="none" w:sz="0" w:space="0" w:color="auto"/>
                    <w:bottom w:val="none" w:sz="0" w:space="0" w:color="auto"/>
                    <w:right w:val="none" w:sz="0" w:space="0" w:color="auto"/>
                  </w:divBdr>
                </w:div>
                <w:div w:id="2145392725">
                  <w:marLeft w:val="0"/>
                  <w:marRight w:val="0"/>
                  <w:marTop w:val="0"/>
                  <w:marBottom w:val="0"/>
                  <w:divBdr>
                    <w:top w:val="none" w:sz="0" w:space="0" w:color="auto"/>
                    <w:left w:val="none" w:sz="0" w:space="0" w:color="auto"/>
                    <w:bottom w:val="none" w:sz="0" w:space="0" w:color="auto"/>
                    <w:right w:val="none" w:sz="0" w:space="0" w:color="auto"/>
                  </w:divBdr>
                </w:div>
                <w:div w:id="169414718">
                  <w:marLeft w:val="0"/>
                  <w:marRight w:val="0"/>
                  <w:marTop w:val="0"/>
                  <w:marBottom w:val="0"/>
                  <w:divBdr>
                    <w:top w:val="none" w:sz="0" w:space="0" w:color="auto"/>
                    <w:left w:val="none" w:sz="0" w:space="0" w:color="auto"/>
                    <w:bottom w:val="none" w:sz="0" w:space="0" w:color="auto"/>
                    <w:right w:val="none" w:sz="0" w:space="0" w:color="auto"/>
                  </w:divBdr>
                </w:div>
                <w:div w:id="975453350">
                  <w:marLeft w:val="0"/>
                  <w:marRight w:val="0"/>
                  <w:marTop w:val="0"/>
                  <w:marBottom w:val="0"/>
                  <w:divBdr>
                    <w:top w:val="none" w:sz="0" w:space="0" w:color="auto"/>
                    <w:left w:val="none" w:sz="0" w:space="0" w:color="auto"/>
                    <w:bottom w:val="none" w:sz="0" w:space="0" w:color="auto"/>
                    <w:right w:val="none" w:sz="0" w:space="0" w:color="auto"/>
                  </w:divBdr>
                </w:div>
                <w:div w:id="1365256053">
                  <w:marLeft w:val="0"/>
                  <w:marRight w:val="0"/>
                  <w:marTop w:val="0"/>
                  <w:marBottom w:val="0"/>
                  <w:divBdr>
                    <w:top w:val="none" w:sz="0" w:space="0" w:color="auto"/>
                    <w:left w:val="none" w:sz="0" w:space="0" w:color="auto"/>
                    <w:bottom w:val="none" w:sz="0" w:space="0" w:color="auto"/>
                    <w:right w:val="none" w:sz="0" w:space="0" w:color="auto"/>
                  </w:divBdr>
                </w:div>
                <w:div w:id="11322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8188">
          <w:marLeft w:val="0"/>
          <w:marRight w:val="0"/>
          <w:marTop w:val="15"/>
          <w:marBottom w:val="0"/>
          <w:divBdr>
            <w:top w:val="none" w:sz="0" w:space="0" w:color="auto"/>
            <w:left w:val="none" w:sz="0" w:space="0" w:color="auto"/>
            <w:bottom w:val="none" w:sz="0" w:space="0" w:color="auto"/>
            <w:right w:val="none" w:sz="0" w:space="0" w:color="auto"/>
          </w:divBdr>
          <w:divsChild>
            <w:div w:id="1302727617">
              <w:marLeft w:val="0"/>
              <w:marRight w:val="0"/>
              <w:marTop w:val="0"/>
              <w:marBottom w:val="0"/>
              <w:divBdr>
                <w:top w:val="none" w:sz="0" w:space="0" w:color="auto"/>
                <w:left w:val="none" w:sz="0" w:space="0" w:color="auto"/>
                <w:bottom w:val="none" w:sz="0" w:space="0" w:color="auto"/>
                <w:right w:val="none" w:sz="0" w:space="0" w:color="auto"/>
              </w:divBdr>
              <w:divsChild>
                <w:div w:id="1144589465">
                  <w:marLeft w:val="0"/>
                  <w:marRight w:val="0"/>
                  <w:marTop w:val="0"/>
                  <w:marBottom w:val="0"/>
                  <w:divBdr>
                    <w:top w:val="none" w:sz="0" w:space="0" w:color="auto"/>
                    <w:left w:val="none" w:sz="0" w:space="0" w:color="auto"/>
                    <w:bottom w:val="none" w:sz="0" w:space="0" w:color="auto"/>
                    <w:right w:val="none" w:sz="0" w:space="0" w:color="auto"/>
                  </w:divBdr>
                </w:div>
                <w:div w:id="1228682868">
                  <w:marLeft w:val="0"/>
                  <w:marRight w:val="0"/>
                  <w:marTop w:val="0"/>
                  <w:marBottom w:val="0"/>
                  <w:divBdr>
                    <w:top w:val="none" w:sz="0" w:space="0" w:color="auto"/>
                    <w:left w:val="none" w:sz="0" w:space="0" w:color="auto"/>
                    <w:bottom w:val="none" w:sz="0" w:space="0" w:color="auto"/>
                    <w:right w:val="none" w:sz="0" w:space="0" w:color="auto"/>
                  </w:divBdr>
                </w:div>
                <w:div w:id="705183972">
                  <w:marLeft w:val="0"/>
                  <w:marRight w:val="0"/>
                  <w:marTop w:val="0"/>
                  <w:marBottom w:val="0"/>
                  <w:divBdr>
                    <w:top w:val="none" w:sz="0" w:space="0" w:color="auto"/>
                    <w:left w:val="none" w:sz="0" w:space="0" w:color="auto"/>
                    <w:bottom w:val="none" w:sz="0" w:space="0" w:color="auto"/>
                    <w:right w:val="none" w:sz="0" w:space="0" w:color="auto"/>
                  </w:divBdr>
                </w:div>
                <w:div w:id="5404133">
                  <w:marLeft w:val="0"/>
                  <w:marRight w:val="0"/>
                  <w:marTop w:val="0"/>
                  <w:marBottom w:val="0"/>
                  <w:divBdr>
                    <w:top w:val="none" w:sz="0" w:space="0" w:color="auto"/>
                    <w:left w:val="none" w:sz="0" w:space="0" w:color="auto"/>
                    <w:bottom w:val="none" w:sz="0" w:space="0" w:color="auto"/>
                    <w:right w:val="none" w:sz="0" w:space="0" w:color="auto"/>
                  </w:divBdr>
                </w:div>
                <w:div w:id="1952976184">
                  <w:marLeft w:val="0"/>
                  <w:marRight w:val="0"/>
                  <w:marTop w:val="0"/>
                  <w:marBottom w:val="0"/>
                  <w:divBdr>
                    <w:top w:val="none" w:sz="0" w:space="0" w:color="auto"/>
                    <w:left w:val="none" w:sz="0" w:space="0" w:color="auto"/>
                    <w:bottom w:val="none" w:sz="0" w:space="0" w:color="auto"/>
                    <w:right w:val="none" w:sz="0" w:space="0" w:color="auto"/>
                  </w:divBdr>
                </w:div>
                <w:div w:id="725418788">
                  <w:marLeft w:val="0"/>
                  <w:marRight w:val="0"/>
                  <w:marTop w:val="0"/>
                  <w:marBottom w:val="0"/>
                  <w:divBdr>
                    <w:top w:val="none" w:sz="0" w:space="0" w:color="auto"/>
                    <w:left w:val="none" w:sz="0" w:space="0" w:color="auto"/>
                    <w:bottom w:val="none" w:sz="0" w:space="0" w:color="auto"/>
                    <w:right w:val="none" w:sz="0" w:space="0" w:color="auto"/>
                  </w:divBdr>
                </w:div>
                <w:div w:id="1958635282">
                  <w:marLeft w:val="0"/>
                  <w:marRight w:val="0"/>
                  <w:marTop w:val="0"/>
                  <w:marBottom w:val="0"/>
                  <w:divBdr>
                    <w:top w:val="none" w:sz="0" w:space="0" w:color="auto"/>
                    <w:left w:val="none" w:sz="0" w:space="0" w:color="auto"/>
                    <w:bottom w:val="none" w:sz="0" w:space="0" w:color="auto"/>
                    <w:right w:val="none" w:sz="0" w:space="0" w:color="auto"/>
                  </w:divBdr>
                </w:div>
                <w:div w:id="1068578447">
                  <w:marLeft w:val="0"/>
                  <w:marRight w:val="0"/>
                  <w:marTop w:val="0"/>
                  <w:marBottom w:val="0"/>
                  <w:divBdr>
                    <w:top w:val="none" w:sz="0" w:space="0" w:color="auto"/>
                    <w:left w:val="none" w:sz="0" w:space="0" w:color="auto"/>
                    <w:bottom w:val="none" w:sz="0" w:space="0" w:color="auto"/>
                    <w:right w:val="none" w:sz="0" w:space="0" w:color="auto"/>
                  </w:divBdr>
                </w:div>
                <w:div w:id="328991989">
                  <w:marLeft w:val="0"/>
                  <w:marRight w:val="0"/>
                  <w:marTop w:val="0"/>
                  <w:marBottom w:val="0"/>
                  <w:divBdr>
                    <w:top w:val="none" w:sz="0" w:space="0" w:color="auto"/>
                    <w:left w:val="none" w:sz="0" w:space="0" w:color="auto"/>
                    <w:bottom w:val="none" w:sz="0" w:space="0" w:color="auto"/>
                    <w:right w:val="none" w:sz="0" w:space="0" w:color="auto"/>
                  </w:divBdr>
                </w:div>
                <w:div w:id="958683497">
                  <w:marLeft w:val="0"/>
                  <w:marRight w:val="0"/>
                  <w:marTop w:val="0"/>
                  <w:marBottom w:val="0"/>
                  <w:divBdr>
                    <w:top w:val="none" w:sz="0" w:space="0" w:color="auto"/>
                    <w:left w:val="none" w:sz="0" w:space="0" w:color="auto"/>
                    <w:bottom w:val="none" w:sz="0" w:space="0" w:color="auto"/>
                    <w:right w:val="none" w:sz="0" w:space="0" w:color="auto"/>
                  </w:divBdr>
                </w:div>
                <w:div w:id="1141112922">
                  <w:marLeft w:val="0"/>
                  <w:marRight w:val="0"/>
                  <w:marTop w:val="0"/>
                  <w:marBottom w:val="0"/>
                  <w:divBdr>
                    <w:top w:val="none" w:sz="0" w:space="0" w:color="auto"/>
                    <w:left w:val="none" w:sz="0" w:space="0" w:color="auto"/>
                    <w:bottom w:val="none" w:sz="0" w:space="0" w:color="auto"/>
                    <w:right w:val="none" w:sz="0" w:space="0" w:color="auto"/>
                  </w:divBdr>
                </w:div>
                <w:div w:id="186336937">
                  <w:marLeft w:val="0"/>
                  <w:marRight w:val="0"/>
                  <w:marTop w:val="0"/>
                  <w:marBottom w:val="0"/>
                  <w:divBdr>
                    <w:top w:val="none" w:sz="0" w:space="0" w:color="auto"/>
                    <w:left w:val="none" w:sz="0" w:space="0" w:color="auto"/>
                    <w:bottom w:val="none" w:sz="0" w:space="0" w:color="auto"/>
                    <w:right w:val="none" w:sz="0" w:space="0" w:color="auto"/>
                  </w:divBdr>
                </w:div>
                <w:div w:id="1845629045">
                  <w:marLeft w:val="0"/>
                  <w:marRight w:val="0"/>
                  <w:marTop w:val="0"/>
                  <w:marBottom w:val="0"/>
                  <w:divBdr>
                    <w:top w:val="none" w:sz="0" w:space="0" w:color="auto"/>
                    <w:left w:val="none" w:sz="0" w:space="0" w:color="auto"/>
                    <w:bottom w:val="none" w:sz="0" w:space="0" w:color="auto"/>
                    <w:right w:val="none" w:sz="0" w:space="0" w:color="auto"/>
                  </w:divBdr>
                </w:div>
                <w:div w:id="1712338543">
                  <w:marLeft w:val="0"/>
                  <w:marRight w:val="0"/>
                  <w:marTop w:val="0"/>
                  <w:marBottom w:val="0"/>
                  <w:divBdr>
                    <w:top w:val="none" w:sz="0" w:space="0" w:color="auto"/>
                    <w:left w:val="none" w:sz="0" w:space="0" w:color="auto"/>
                    <w:bottom w:val="none" w:sz="0" w:space="0" w:color="auto"/>
                    <w:right w:val="none" w:sz="0" w:space="0" w:color="auto"/>
                  </w:divBdr>
                </w:div>
                <w:div w:id="1803497331">
                  <w:marLeft w:val="0"/>
                  <w:marRight w:val="0"/>
                  <w:marTop w:val="0"/>
                  <w:marBottom w:val="0"/>
                  <w:divBdr>
                    <w:top w:val="none" w:sz="0" w:space="0" w:color="auto"/>
                    <w:left w:val="none" w:sz="0" w:space="0" w:color="auto"/>
                    <w:bottom w:val="none" w:sz="0" w:space="0" w:color="auto"/>
                    <w:right w:val="none" w:sz="0" w:space="0" w:color="auto"/>
                  </w:divBdr>
                </w:div>
                <w:div w:id="1867986499">
                  <w:marLeft w:val="0"/>
                  <w:marRight w:val="0"/>
                  <w:marTop w:val="0"/>
                  <w:marBottom w:val="0"/>
                  <w:divBdr>
                    <w:top w:val="none" w:sz="0" w:space="0" w:color="auto"/>
                    <w:left w:val="none" w:sz="0" w:space="0" w:color="auto"/>
                    <w:bottom w:val="none" w:sz="0" w:space="0" w:color="auto"/>
                    <w:right w:val="none" w:sz="0" w:space="0" w:color="auto"/>
                  </w:divBdr>
                </w:div>
                <w:div w:id="1077022004">
                  <w:marLeft w:val="0"/>
                  <w:marRight w:val="0"/>
                  <w:marTop w:val="0"/>
                  <w:marBottom w:val="0"/>
                  <w:divBdr>
                    <w:top w:val="none" w:sz="0" w:space="0" w:color="auto"/>
                    <w:left w:val="none" w:sz="0" w:space="0" w:color="auto"/>
                    <w:bottom w:val="none" w:sz="0" w:space="0" w:color="auto"/>
                    <w:right w:val="none" w:sz="0" w:space="0" w:color="auto"/>
                  </w:divBdr>
                </w:div>
                <w:div w:id="2111851825">
                  <w:marLeft w:val="0"/>
                  <w:marRight w:val="0"/>
                  <w:marTop w:val="0"/>
                  <w:marBottom w:val="0"/>
                  <w:divBdr>
                    <w:top w:val="none" w:sz="0" w:space="0" w:color="auto"/>
                    <w:left w:val="none" w:sz="0" w:space="0" w:color="auto"/>
                    <w:bottom w:val="none" w:sz="0" w:space="0" w:color="auto"/>
                    <w:right w:val="none" w:sz="0" w:space="0" w:color="auto"/>
                  </w:divBdr>
                </w:div>
                <w:div w:id="2069566143">
                  <w:marLeft w:val="0"/>
                  <w:marRight w:val="0"/>
                  <w:marTop w:val="0"/>
                  <w:marBottom w:val="0"/>
                  <w:divBdr>
                    <w:top w:val="none" w:sz="0" w:space="0" w:color="auto"/>
                    <w:left w:val="none" w:sz="0" w:space="0" w:color="auto"/>
                    <w:bottom w:val="none" w:sz="0" w:space="0" w:color="auto"/>
                    <w:right w:val="none" w:sz="0" w:space="0" w:color="auto"/>
                  </w:divBdr>
                </w:div>
                <w:div w:id="1112241067">
                  <w:marLeft w:val="0"/>
                  <w:marRight w:val="0"/>
                  <w:marTop w:val="0"/>
                  <w:marBottom w:val="0"/>
                  <w:divBdr>
                    <w:top w:val="none" w:sz="0" w:space="0" w:color="auto"/>
                    <w:left w:val="none" w:sz="0" w:space="0" w:color="auto"/>
                    <w:bottom w:val="none" w:sz="0" w:space="0" w:color="auto"/>
                    <w:right w:val="none" w:sz="0" w:space="0" w:color="auto"/>
                  </w:divBdr>
                </w:div>
                <w:div w:id="475879590">
                  <w:marLeft w:val="0"/>
                  <w:marRight w:val="0"/>
                  <w:marTop w:val="0"/>
                  <w:marBottom w:val="0"/>
                  <w:divBdr>
                    <w:top w:val="none" w:sz="0" w:space="0" w:color="auto"/>
                    <w:left w:val="none" w:sz="0" w:space="0" w:color="auto"/>
                    <w:bottom w:val="none" w:sz="0" w:space="0" w:color="auto"/>
                    <w:right w:val="none" w:sz="0" w:space="0" w:color="auto"/>
                  </w:divBdr>
                </w:div>
                <w:div w:id="1963150201">
                  <w:marLeft w:val="0"/>
                  <w:marRight w:val="0"/>
                  <w:marTop w:val="0"/>
                  <w:marBottom w:val="0"/>
                  <w:divBdr>
                    <w:top w:val="none" w:sz="0" w:space="0" w:color="auto"/>
                    <w:left w:val="none" w:sz="0" w:space="0" w:color="auto"/>
                    <w:bottom w:val="none" w:sz="0" w:space="0" w:color="auto"/>
                    <w:right w:val="none" w:sz="0" w:space="0" w:color="auto"/>
                  </w:divBdr>
                </w:div>
                <w:div w:id="2049184594">
                  <w:marLeft w:val="0"/>
                  <w:marRight w:val="0"/>
                  <w:marTop w:val="0"/>
                  <w:marBottom w:val="0"/>
                  <w:divBdr>
                    <w:top w:val="none" w:sz="0" w:space="0" w:color="auto"/>
                    <w:left w:val="none" w:sz="0" w:space="0" w:color="auto"/>
                    <w:bottom w:val="none" w:sz="0" w:space="0" w:color="auto"/>
                    <w:right w:val="none" w:sz="0" w:space="0" w:color="auto"/>
                  </w:divBdr>
                </w:div>
                <w:div w:id="761147276">
                  <w:marLeft w:val="0"/>
                  <w:marRight w:val="0"/>
                  <w:marTop w:val="0"/>
                  <w:marBottom w:val="0"/>
                  <w:divBdr>
                    <w:top w:val="none" w:sz="0" w:space="0" w:color="auto"/>
                    <w:left w:val="none" w:sz="0" w:space="0" w:color="auto"/>
                    <w:bottom w:val="none" w:sz="0" w:space="0" w:color="auto"/>
                    <w:right w:val="none" w:sz="0" w:space="0" w:color="auto"/>
                  </w:divBdr>
                </w:div>
                <w:div w:id="314383833">
                  <w:marLeft w:val="0"/>
                  <w:marRight w:val="0"/>
                  <w:marTop w:val="0"/>
                  <w:marBottom w:val="0"/>
                  <w:divBdr>
                    <w:top w:val="none" w:sz="0" w:space="0" w:color="auto"/>
                    <w:left w:val="none" w:sz="0" w:space="0" w:color="auto"/>
                    <w:bottom w:val="none" w:sz="0" w:space="0" w:color="auto"/>
                    <w:right w:val="none" w:sz="0" w:space="0" w:color="auto"/>
                  </w:divBdr>
                </w:div>
                <w:div w:id="297499035">
                  <w:marLeft w:val="0"/>
                  <w:marRight w:val="0"/>
                  <w:marTop w:val="0"/>
                  <w:marBottom w:val="0"/>
                  <w:divBdr>
                    <w:top w:val="none" w:sz="0" w:space="0" w:color="auto"/>
                    <w:left w:val="none" w:sz="0" w:space="0" w:color="auto"/>
                    <w:bottom w:val="none" w:sz="0" w:space="0" w:color="auto"/>
                    <w:right w:val="none" w:sz="0" w:space="0" w:color="auto"/>
                  </w:divBdr>
                </w:div>
                <w:div w:id="1327634829">
                  <w:marLeft w:val="0"/>
                  <w:marRight w:val="0"/>
                  <w:marTop w:val="0"/>
                  <w:marBottom w:val="0"/>
                  <w:divBdr>
                    <w:top w:val="none" w:sz="0" w:space="0" w:color="auto"/>
                    <w:left w:val="none" w:sz="0" w:space="0" w:color="auto"/>
                    <w:bottom w:val="none" w:sz="0" w:space="0" w:color="auto"/>
                    <w:right w:val="none" w:sz="0" w:space="0" w:color="auto"/>
                  </w:divBdr>
                </w:div>
                <w:div w:id="974605908">
                  <w:marLeft w:val="0"/>
                  <w:marRight w:val="0"/>
                  <w:marTop w:val="0"/>
                  <w:marBottom w:val="0"/>
                  <w:divBdr>
                    <w:top w:val="none" w:sz="0" w:space="0" w:color="auto"/>
                    <w:left w:val="none" w:sz="0" w:space="0" w:color="auto"/>
                    <w:bottom w:val="none" w:sz="0" w:space="0" w:color="auto"/>
                    <w:right w:val="none" w:sz="0" w:space="0" w:color="auto"/>
                  </w:divBdr>
                </w:div>
                <w:div w:id="2054957621">
                  <w:marLeft w:val="0"/>
                  <w:marRight w:val="0"/>
                  <w:marTop w:val="0"/>
                  <w:marBottom w:val="0"/>
                  <w:divBdr>
                    <w:top w:val="none" w:sz="0" w:space="0" w:color="auto"/>
                    <w:left w:val="none" w:sz="0" w:space="0" w:color="auto"/>
                    <w:bottom w:val="none" w:sz="0" w:space="0" w:color="auto"/>
                    <w:right w:val="none" w:sz="0" w:space="0" w:color="auto"/>
                  </w:divBdr>
                </w:div>
                <w:div w:id="1501383599">
                  <w:marLeft w:val="0"/>
                  <w:marRight w:val="0"/>
                  <w:marTop w:val="0"/>
                  <w:marBottom w:val="0"/>
                  <w:divBdr>
                    <w:top w:val="none" w:sz="0" w:space="0" w:color="auto"/>
                    <w:left w:val="none" w:sz="0" w:space="0" w:color="auto"/>
                    <w:bottom w:val="none" w:sz="0" w:space="0" w:color="auto"/>
                    <w:right w:val="none" w:sz="0" w:space="0" w:color="auto"/>
                  </w:divBdr>
                </w:div>
                <w:div w:id="579290731">
                  <w:marLeft w:val="0"/>
                  <w:marRight w:val="0"/>
                  <w:marTop w:val="0"/>
                  <w:marBottom w:val="0"/>
                  <w:divBdr>
                    <w:top w:val="none" w:sz="0" w:space="0" w:color="auto"/>
                    <w:left w:val="none" w:sz="0" w:space="0" w:color="auto"/>
                    <w:bottom w:val="none" w:sz="0" w:space="0" w:color="auto"/>
                    <w:right w:val="none" w:sz="0" w:space="0" w:color="auto"/>
                  </w:divBdr>
                </w:div>
                <w:div w:id="581453168">
                  <w:marLeft w:val="0"/>
                  <w:marRight w:val="0"/>
                  <w:marTop w:val="0"/>
                  <w:marBottom w:val="0"/>
                  <w:divBdr>
                    <w:top w:val="none" w:sz="0" w:space="0" w:color="auto"/>
                    <w:left w:val="none" w:sz="0" w:space="0" w:color="auto"/>
                    <w:bottom w:val="none" w:sz="0" w:space="0" w:color="auto"/>
                    <w:right w:val="none" w:sz="0" w:space="0" w:color="auto"/>
                  </w:divBdr>
                </w:div>
                <w:div w:id="2028169742">
                  <w:marLeft w:val="0"/>
                  <w:marRight w:val="0"/>
                  <w:marTop w:val="0"/>
                  <w:marBottom w:val="0"/>
                  <w:divBdr>
                    <w:top w:val="none" w:sz="0" w:space="0" w:color="auto"/>
                    <w:left w:val="none" w:sz="0" w:space="0" w:color="auto"/>
                    <w:bottom w:val="none" w:sz="0" w:space="0" w:color="auto"/>
                    <w:right w:val="none" w:sz="0" w:space="0" w:color="auto"/>
                  </w:divBdr>
                </w:div>
                <w:div w:id="1121918048">
                  <w:marLeft w:val="0"/>
                  <w:marRight w:val="0"/>
                  <w:marTop w:val="0"/>
                  <w:marBottom w:val="0"/>
                  <w:divBdr>
                    <w:top w:val="none" w:sz="0" w:space="0" w:color="auto"/>
                    <w:left w:val="none" w:sz="0" w:space="0" w:color="auto"/>
                    <w:bottom w:val="none" w:sz="0" w:space="0" w:color="auto"/>
                    <w:right w:val="none" w:sz="0" w:space="0" w:color="auto"/>
                  </w:divBdr>
                </w:div>
                <w:div w:id="764108305">
                  <w:marLeft w:val="0"/>
                  <w:marRight w:val="0"/>
                  <w:marTop w:val="0"/>
                  <w:marBottom w:val="0"/>
                  <w:divBdr>
                    <w:top w:val="none" w:sz="0" w:space="0" w:color="auto"/>
                    <w:left w:val="none" w:sz="0" w:space="0" w:color="auto"/>
                    <w:bottom w:val="none" w:sz="0" w:space="0" w:color="auto"/>
                    <w:right w:val="none" w:sz="0" w:space="0" w:color="auto"/>
                  </w:divBdr>
                </w:div>
                <w:div w:id="1696535555">
                  <w:marLeft w:val="0"/>
                  <w:marRight w:val="0"/>
                  <w:marTop w:val="0"/>
                  <w:marBottom w:val="0"/>
                  <w:divBdr>
                    <w:top w:val="none" w:sz="0" w:space="0" w:color="auto"/>
                    <w:left w:val="none" w:sz="0" w:space="0" w:color="auto"/>
                    <w:bottom w:val="none" w:sz="0" w:space="0" w:color="auto"/>
                    <w:right w:val="none" w:sz="0" w:space="0" w:color="auto"/>
                  </w:divBdr>
                </w:div>
                <w:div w:id="1467117865">
                  <w:marLeft w:val="0"/>
                  <w:marRight w:val="0"/>
                  <w:marTop w:val="0"/>
                  <w:marBottom w:val="0"/>
                  <w:divBdr>
                    <w:top w:val="none" w:sz="0" w:space="0" w:color="auto"/>
                    <w:left w:val="none" w:sz="0" w:space="0" w:color="auto"/>
                    <w:bottom w:val="none" w:sz="0" w:space="0" w:color="auto"/>
                    <w:right w:val="none" w:sz="0" w:space="0" w:color="auto"/>
                  </w:divBdr>
                </w:div>
                <w:div w:id="1783308244">
                  <w:marLeft w:val="0"/>
                  <w:marRight w:val="0"/>
                  <w:marTop w:val="0"/>
                  <w:marBottom w:val="0"/>
                  <w:divBdr>
                    <w:top w:val="none" w:sz="0" w:space="0" w:color="auto"/>
                    <w:left w:val="none" w:sz="0" w:space="0" w:color="auto"/>
                    <w:bottom w:val="none" w:sz="0" w:space="0" w:color="auto"/>
                    <w:right w:val="none" w:sz="0" w:space="0" w:color="auto"/>
                  </w:divBdr>
                </w:div>
                <w:div w:id="319386369">
                  <w:marLeft w:val="0"/>
                  <w:marRight w:val="0"/>
                  <w:marTop w:val="0"/>
                  <w:marBottom w:val="0"/>
                  <w:divBdr>
                    <w:top w:val="none" w:sz="0" w:space="0" w:color="auto"/>
                    <w:left w:val="none" w:sz="0" w:space="0" w:color="auto"/>
                    <w:bottom w:val="none" w:sz="0" w:space="0" w:color="auto"/>
                    <w:right w:val="none" w:sz="0" w:space="0" w:color="auto"/>
                  </w:divBdr>
                </w:div>
                <w:div w:id="564025695">
                  <w:marLeft w:val="0"/>
                  <w:marRight w:val="0"/>
                  <w:marTop w:val="0"/>
                  <w:marBottom w:val="0"/>
                  <w:divBdr>
                    <w:top w:val="none" w:sz="0" w:space="0" w:color="auto"/>
                    <w:left w:val="none" w:sz="0" w:space="0" w:color="auto"/>
                    <w:bottom w:val="none" w:sz="0" w:space="0" w:color="auto"/>
                    <w:right w:val="none" w:sz="0" w:space="0" w:color="auto"/>
                  </w:divBdr>
                </w:div>
                <w:div w:id="728186895">
                  <w:marLeft w:val="0"/>
                  <w:marRight w:val="0"/>
                  <w:marTop w:val="0"/>
                  <w:marBottom w:val="0"/>
                  <w:divBdr>
                    <w:top w:val="none" w:sz="0" w:space="0" w:color="auto"/>
                    <w:left w:val="none" w:sz="0" w:space="0" w:color="auto"/>
                    <w:bottom w:val="none" w:sz="0" w:space="0" w:color="auto"/>
                    <w:right w:val="none" w:sz="0" w:space="0" w:color="auto"/>
                  </w:divBdr>
                </w:div>
                <w:div w:id="664746520">
                  <w:marLeft w:val="0"/>
                  <w:marRight w:val="0"/>
                  <w:marTop w:val="0"/>
                  <w:marBottom w:val="0"/>
                  <w:divBdr>
                    <w:top w:val="none" w:sz="0" w:space="0" w:color="auto"/>
                    <w:left w:val="none" w:sz="0" w:space="0" w:color="auto"/>
                    <w:bottom w:val="none" w:sz="0" w:space="0" w:color="auto"/>
                    <w:right w:val="none" w:sz="0" w:space="0" w:color="auto"/>
                  </w:divBdr>
                </w:div>
                <w:div w:id="1438986814">
                  <w:marLeft w:val="0"/>
                  <w:marRight w:val="0"/>
                  <w:marTop w:val="0"/>
                  <w:marBottom w:val="0"/>
                  <w:divBdr>
                    <w:top w:val="none" w:sz="0" w:space="0" w:color="auto"/>
                    <w:left w:val="none" w:sz="0" w:space="0" w:color="auto"/>
                    <w:bottom w:val="none" w:sz="0" w:space="0" w:color="auto"/>
                    <w:right w:val="none" w:sz="0" w:space="0" w:color="auto"/>
                  </w:divBdr>
                </w:div>
                <w:div w:id="501549448">
                  <w:marLeft w:val="0"/>
                  <w:marRight w:val="0"/>
                  <w:marTop w:val="0"/>
                  <w:marBottom w:val="0"/>
                  <w:divBdr>
                    <w:top w:val="none" w:sz="0" w:space="0" w:color="auto"/>
                    <w:left w:val="none" w:sz="0" w:space="0" w:color="auto"/>
                    <w:bottom w:val="none" w:sz="0" w:space="0" w:color="auto"/>
                    <w:right w:val="none" w:sz="0" w:space="0" w:color="auto"/>
                  </w:divBdr>
                </w:div>
                <w:div w:id="825439202">
                  <w:marLeft w:val="0"/>
                  <w:marRight w:val="0"/>
                  <w:marTop w:val="0"/>
                  <w:marBottom w:val="0"/>
                  <w:divBdr>
                    <w:top w:val="none" w:sz="0" w:space="0" w:color="auto"/>
                    <w:left w:val="none" w:sz="0" w:space="0" w:color="auto"/>
                    <w:bottom w:val="none" w:sz="0" w:space="0" w:color="auto"/>
                    <w:right w:val="none" w:sz="0" w:space="0" w:color="auto"/>
                  </w:divBdr>
                </w:div>
                <w:div w:id="1868104660">
                  <w:marLeft w:val="0"/>
                  <w:marRight w:val="0"/>
                  <w:marTop w:val="0"/>
                  <w:marBottom w:val="0"/>
                  <w:divBdr>
                    <w:top w:val="none" w:sz="0" w:space="0" w:color="auto"/>
                    <w:left w:val="none" w:sz="0" w:space="0" w:color="auto"/>
                    <w:bottom w:val="none" w:sz="0" w:space="0" w:color="auto"/>
                    <w:right w:val="none" w:sz="0" w:space="0" w:color="auto"/>
                  </w:divBdr>
                </w:div>
                <w:div w:id="1910843499">
                  <w:marLeft w:val="0"/>
                  <w:marRight w:val="0"/>
                  <w:marTop w:val="0"/>
                  <w:marBottom w:val="0"/>
                  <w:divBdr>
                    <w:top w:val="none" w:sz="0" w:space="0" w:color="auto"/>
                    <w:left w:val="none" w:sz="0" w:space="0" w:color="auto"/>
                    <w:bottom w:val="none" w:sz="0" w:space="0" w:color="auto"/>
                    <w:right w:val="none" w:sz="0" w:space="0" w:color="auto"/>
                  </w:divBdr>
                </w:div>
                <w:div w:id="870873806">
                  <w:marLeft w:val="0"/>
                  <w:marRight w:val="0"/>
                  <w:marTop w:val="0"/>
                  <w:marBottom w:val="0"/>
                  <w:divBdr>
                    <w:top w:val="none" w:sz="0" w:space="0" w:color="auto"/>
                    <w:left w:val="none" w:sz="0" w:space="0" w:color="auto"/>
                    <w:bottom w:val="none" w:sz="0" w:space="0" w:color="auto"/>
                    <w:right w:val="none" w:sz="0" w:space="0" w:color="auto"/>
                  </w:divBdr>
                </w:div>
                <w:div w:id="1760516565">
                  <w:marLeft w:val="0"/>
                  <w:marRight w:val="0"/>
                  <w:marTop w:val="0"/>
                  <w:marBottom w:val="0"/>
                  <w:divBdr>
                    <w:top w:val="none" w:sz="0" w:space="0" w:color="auto"/>
                    <w:left w:val="none" w:sz="0" w:space="0" w:color="auto"/>
                    <w:bottom w:val="none" w:sz="0" w:space="0" w:color="auto"/>
                    <w:right w:val="none" w:sz="0" w:space="0" w:color="auto"/>
                  </w:divBdr>
                </w:div>
                <w:div w:id="1633169978">
                  <w:marLeft w:val="0"/>
                  <w:marRight w:val="0"/>
                  <w:marTop w:val="0"/>
                  <w:marBottom w:val="0"/>
                  <w:divBdr>
                    <w:top w:val="none" w:sz="0" w:space="0" w:color="auto"/>
                    <w:left w:val="none" w:sz="0" w:space="0" w:color="auto"/>
                    <w:bottom w:val="none" w:sz="0" w:space="0" w:color="auto"/>
                    <w:right w:val="none" w:sz="0" w:space="0" w:color="auto"/>
                  </w:divBdr>
                </w:div>
                <w:div w:id="1616209532">
                  <w:marLeft w:val="0"/>
                  <w:marRight w:val="0"/>
                  <w:marTop w:val="0"/>
                  <w:marBottom w:val="0"/>
                  <w:divBdr>
                    <w:top w:val="none" w:sz="0" w:space="0" w:color="auto"/>
                    <w:left w:val="none" w:sz="0" w:space="0" w:color="auto"/>
                    <w:bottom w:val="none" w:sz="0" w:space="0" w:color="auto"/>
                    <w:right w:val="none" w:sz="0" w:space="0" w:color="auto"/>
                  </w:divBdr>
                </w:div>
                <w:div w:id="1521318338">
                  <w:marLeft w:val="0"/>
                  <w:marRight w:val="0"/>
                  <w:marTop w:val="0"/>
                  <w:marBottom w:val="0"/>
                  <w:divBdr>
                    <w:top w:val="none" w:sz="0" w:space="0" w:color="auto"/>
                    <w:left w:val="none" w:sz="0" w:space="0" w:color="auto"/>
                    <w:bottom w:val="none" w:sz="0" w:space="0" w:color="auto"/>
                    <w:right w:val="none" w:sz="0" w:space="0" w:color="auto"/>
                  </w:divBdr>
                </w:div>
                <w:div w:id="1050961304">
                  <w:marLeft w:val="0"/>
                  <w:marRight w:val="0"/>
                  <w:marTop w:val="0"/>
                  <w:marBottom w:val="0"/>
                  <w:divBdr>
                    <w:top w:val="none" w:sz="0" w:space="0" w:color="auto"/>
                    <w:left w:val="none" w:sz="0" w:space="0" w:color="auto"/>
                    <w:bottom w:val="none" w:sz="0" w:space="0" w:color="auto"/>
                    <w:right w:val="none" w:sz="0" w:space="0" w:color="auto"/>
                  </w:divBdr>
                </w:div>
                <w:div w:id="675418931">
                  <w:marLeft w:val="0"/>
                  <w:marRight w:val="0"/>
                  <w:marTop w:val="0"/>
                  <w:marBottom w:val="0"/>
                  <w:divBdr>
                    <w:top w:val="none" w:sz="0" w:space="0" w:color="auto"/>
                    <w:left w:val="none" w:sz="0" w:space="0" w:color="auto"/>
                    <w:bottom w:val="none" w:sz="0" w:space="0" w:color="auto"/>
                    <w:right w:val="none" w:sz="0" w:space="0" w:color="auto"/>
                  </w:divBdr>
                </w:div>
                <w:div w:id="594090460">
                  <w:marLeft w:val="0"/>
                  <w:marRight w:val="0"/>
                  <w:marTop w:val="0"/>
                  <w:marBottom w:val="0"/>
                  <w:divBdr>
                    <w:top w:val="none" w:sz="0" w:space="0" w:color="auto"/>
                    <w:left w:val="none" w:sz="0" w:space="0" w:color="auto"/>
                    <w:bottom w:val="none" w:sz="0" w:space="0" w:color="auto"/>
                    <w:right w:val="none" w:sz="0" w:space="0" w:color="auto"/>
                  </w:divBdr>
                </w:div>
                <w:div w:id="184948477">
                  <w:marLeft w:val="0"/>
                  <w:marRight w:val="0"/>
                  <w:marTop w:val="0"/>
                  <w:marBottom w:val="0"/>
                  <w:divBdr>
                    <w:top w:val="none" w:sz="0" w:space="0" w:color="auto"/>
                    <w:left w:val="none" w:sz="0" w:space="0" w:color="auto"/>
                    <w:bottom w:val="none" w:sz="0" w:space="0" w:color="auto"/>
                    <w:right w:val="none" w:sz="0" w:space="0" w:color="auto"/>
                  </w:divBdr>
                </w:div>
                <w:div w:id="91702573">
                  <w:marLeft w:val="0"/>
                  <w:marRight w:val="0"/>
                  <w:marTop w:val="0"/>
                  <w:marBottom w:val="0"/>
                  <w:divBdr>
                    <w:top w:val="none" w:sz="0" w:space="0" w:color="auto"/>
                    <w:left w:val="none" w:sz="0" w:space="0" w:color="auto"/>
                    <w:bottom w:val="none" w:sz="0" w:space="0" w:color="auto"/>
                    <w:right w:val="none" w:sz="0" w:space="0" w:color="auto"/>
                  </w:divBdr>
                </w:div>
                <w:div w:id="1752652322">
                  <w:marLeft w:val="0"/>
                  <w:marRight w:val="0"/>
                  <w:marTop w:val="0"/>
                  <w:marBottom w:val="0"/>
                  <w:divBdr>
                    <w:top w:val="none" w:sz="0" w:space="0" w:color="auto"/>
                    <w:left w:val="none" w:sz="0" w:space="0" w:color="auto"/>
                    <w:bottom w:val="none" w:sz="0" w:space="0" w:color="auto"/>
                    <w:right w:val="none" w:sz="0" w:space="0" w:color="auto"/>
                  </w:divBdr>
                </w:div>
                <w:div w:id="1754282575">
                  <w:marLeft w:val="0"/>
                  <w:marRight w:val="0"/>
                  <w:marTop w:val="0"/>
                  <w:marBottom w:val="0"/>
                  <w:divBdr>
                    <w:top w:val="none" w:sz="0" w:space="0" w:color="auto"/>
                    <w:left w:val="none" w:sz="0" w:space="0" w:color="auto"/>
                    <w:bottom w:val="none" w:sz="0" w:space="0" w:color="auto"/>
                    <w:right w:val="none" w:sz="0" w:space="0" w:color="auto"/>
                  </w:divBdr>
                </w:div>
                <w:div w:id="1982346648">
                  <w:marLeft w:val="0"/>
                  <w:marRight w:val="0"/>
                  <w:marTop w:val="0"/>
                  <w:marBottom w:val="0"/>
                  <w:divBdr>
                    <w:top w:val="none" w:sz="0" w:space="0" w:color="auto"/>
                    <w:left w:val="none" w:sz="0" w:space="0" w:color="auto"/>
                    <w:bottom w:val="none" w:sz="0" w:space="0" w:color="auto"/>
                    <w:right w:val="none" w:sz="0" w:space="0" w:color="auto"/>
                  </w:divBdr>
                </w:div>
                <w:div w:id="856580256">
                  <w:marLeft w:val="0"/>
                  <w:marRight w:val="0"/>
                  <w:marTop w:val="0"/>
                  <w:marBottom w:val="0"/>
                  <w:divBdr>
                    <w:top w:val="none" w:sz="0" w:space="0" w:color="auto"/>
                    <w:left w:val="none" w:sz="0" w:space="0" w:color="auto"/>
                    <w:bottom w:val="none" w:sz="0" w:space="0" w:color="auto"/>
                    <w:right w:val="none" w:sz="0" w:space="0" w:color="auto"/>
                  </w:divBdr>
                </w:div>
                <w:div w:id="1920215469">
                  <w:marLeft w:val="0"/>
                  <w:marRight w:val="0"/>
                  <w:marTop w:val="0"/>
                  <w:marBottom w:val="0"/>
                  <w:divBdr>
                    <w:top w:val="none" w:sz="0" w:space="0" w:color="auto"/>
                    <w:left w:val="none" w:sz="0" w:space="0" w:color="auto"/>
                    <w:bottom w:val="none" w:sz="0" w:space="0" w:color="auto"/>
                    <w:right w:val="none" w:sz="0" w:space="0" w:color="auto"/>
                  </w:divBdr>
                </w:div>
                <w:div w:id="1917351862">
                  <w:marLeft w:val="0"/>
                  <w:marRight w:val="0"/>
                  <w:marTop w:val="0"/>
                  <w:marBottom w:val="0"/>
                  <w:divBdr>
                    <w:top w:val="none" w:sz="0" w:space="0" w:color="auto"/>
                    <w:left w:val="none" w:sz="0" w:space="0" w:color="auto"/>
                    <w:bottom w:val="none" w:sz="0" w:space="0" w:color="auto"/>
                    <w:right w:val="none" w:sz="0" w:space="0" w:color="auto"/>
                  </w:divBdr>
                </w:div>
                <w:div w:id="710034393">
                  <w:marLeft w:val="0"/>
                  <w:marRight w:val="0"/>
                  <w:marTop w:val="0"/>
                  <w:marBottom w:val="0"/>
                  <w:divBdr>
                    <w:top w:val="none" w:sz="0" w:space="0" w:color="auto"/>
                    <w:left w:val="none" w:sz="0" w:space="0" w:color="auto"/>
                    <w:bottom w:val="none" w:sz="0" w:space="0" w:color="auto"/>
                    <w:right w:val="none" w:sz="0" w:space="0" w:color="auto"/>
                  </w:divBdr>
                </w:div>
                <w:div w:id="186215132">
                  <w:marLeft w:val="0"/>
                  <w:marRight w:val="0"/>
                  <w:marTop w:val="0"/>
                  <w:marBottom w:val="0"/>
                  <w:divBdr>
                    <w:top w:val="none" w:sz="0" w:space="0" w:color="auto"/>
                    <w:left w:val="none" w:sz="0" w:space="0" w:color="auto"/>
                    <w:bottom w:val="none" w:sz="0" w:space="0" w:color="auto"/>
                    <w:right w:val="none" w:sz="0" w:space="0" w:color="auto"/>
                  </w:divBdr>
                </w:div>
                <w:div w:id="618611589">
                  <w:marLeft w:val="0"/>
                  <w:marRight w:val="0"/>
                  <w:marTop w:val="0"/>
                  <w:marBottom w:val="0"/>
                  <w:divBdr>
                    <w:top w:val="none" w:sz="0" w:space="0" w:color="auto"/>
                    <w:left w:val="none" w:sz="0" w:space="0" w:color="auto"/>
                    <w:bottom w:val="none" w:sz="0" w:space="0" w:color="auto"/>
                    <w:right w:val="none" w:sz="0" w:space="0" w:color="auto"/>
                  </w:divBdr>
                </w:div>
                <w:div w:id="1823739046">
                  <w:marLeft w:val="0"/>
                  <w:marRight w:val="0"/>
                  <w:marTop w:val="0"/>
                  <w:marBottom w:val="0"/>
                  <w:divBdr>
                    <w:top w:val="none" w:sz="0" w:space="0" w:color="auto"/>
                    <w:left w:val="none" w:sz="0" w:space="0" w:color="auto"/>
                    <w:bottom w:val="none" w:sz="0" w:space="0" w:color="auto"/>
                    <w:right w:val="none" w:sz="0" w:space="0" w:color="auto"/>
                  </w:divBdr>
                </w:div>
                <w:div w:id="1038166909">
                  <w:marLeft w:val="0"/>
                  <w:marRight w:val="0"/>
                  <w:marTop w:val="0"/>
                  <w:marBottom w:val="0"/>
                  <w:divBdr>
                    <w:top w:val="none" w:sz="0" w:space="0" w:color="auto"/>
                    <w:left w:val="none" w:sz="0" w:space="0" w:color="auto"/>
                    <w:bottom w:val="none" w:sz="0" w:space="0" w:color="auto"/>
                    <w:right w:val="none" w:sz="0" w:space="0" w:color="auto"/>
                  </w:divBdr>
                </w:div>
                <w:div w:id="2072461807">
                  <w:marLeft w:val="0"/>
                  <w:marRight w:val="0"/>
                  <w:marTop w:val="0"/>
                  <w:marBottom w:val="0"/>
                  <w:divBdr>
                    <w:top w:val="none" w:sz="0" w:space="0" w:color="auto"/>
                    <w:left w:val="none" w:sz="0" w:space="0" w:color="auto"/>
                    <w:bottom w:val="none" w:sz="0" w:space="0" w:color="auto"/>
                    <w:right w:val="none" w:sz="0" w:space="0" w:color="auto"/>
                  </w:divBdr>
                </w:div>
                <w:div w:id="87699784">
                  <w:marLeft w:val="0"/>
                  <w:marRight w:val="0"/>
                  <w:marTop w:val="0"/>
                  <w:marBottom w:val="0"/>
                  <w:divBdr>
                    <w:top w:val="none" w:sz="0" w:space="0" w:color="auto"/>
                    <w:left w:val="none" w:sz="0" w:space="0" w:color="auto"/>
                    <w:bottom w:val="none" w:sz="0" w:space="0" w:color="auto"/>
                    <w:right w:val="none" w:sz="0" w:space="0" w:color="auto"/>
                  </w:divBdr>
                </w:div>
                <w:div w:id="704254848">
                  <w:marLeft w:val="0"/>
                  <w:marRight w:val="0"/>
                  <w:marTop w:val="0"/>
                  <w:marBottom w:val="0"/>
                  <w:divBdr>
                    <w:top w:val="none" w:sz="0" w:space="0" w:color="auto"/>
                    <w:left w:val="none" w:sz="0" w:space="0" w:color="auto"/>
                    <w:bottom w:val="none" w:sz="0" w:space="0" w:color="auto"/>
                    <w:right w:val="none" w:sz="0" w:space="0" w:color="auto"/>
                  </w:divBdr>
                </w:div>
                <w:div w:id="651714233">
                  <w:marLeft w:val="0"/>
                  <w:marRight w:val="0"/>
                  <w:marTop w:val="0"/>
                  <w:marBottom w:val="0"/>
                  <w:divBdr>
                    <w:top w:val="none" w:sz="0" w:space="0" w:color="auto"/>
                    <w:left w:val="none" w:sz="0" w:space="0" w:color="auto"/>
                    <w:bottom w:val="none" w:sz="0" w:space="0" w:color="auto"/>
                    <w:right w:val="none" w:sz="0" w:space="0" w:color="auto"/>
                  </w:divBdr>
                </w:div>
                <w:div w:id="11340113">
                  <w:marLeft w:val="0"/>
                  <w:marRight w:val="0"/>
                  <w:marTop w:val="0"/>
                  <w:marBottom w:val="0"/>
                  <w:divBdr>
                    <w:top w:val="none" w:sz="0" w:space="0" w:color="auto"/>
                    <w:left w:val="none" w:sz="0" w:space="0" w:color="auto"/>
                    <w:bottom w:val="none" w:sz="0" w:space="0" w:color="auto"/>
                    <w:right w:val="none" w:sz="0" w:space="0" w:color="auto"/>
                  </w:divBdr>
                </w:div>
                <w:div w:id="51084619">
                  <w:marLeft w:val="0"/>
                  <w:marRight w:val="0"/>
                  <w:marTop w:val="0"/>
                  <w:marBottom w:val="0"/>
                  <w:divBdr>
                    <w:top w:val="none" w:sz="0" w:space="0" w:color="auto"/>
                    <w:left w:val="none" w:sz="0" w:space="0" w:color="auto"/>
                    <w:bottom w:val="none" w:sz="0" w:space="0" w:color="auto"/>
                    <w:right w:val="none" w:sz="0" w:space="0" w:color="auto"/>
                  </w:divBdr>
                </w:div>
                <w:div w:id="1460685341">
                  <w:marLeft w:val="0"/>
                  <w:marRight w:val="0"/>
                  <w:marTop w:val="0"/>
                  <w:marBottom w:val="0"/>
                  <w:divBdr>
                    <w:top w:val="none" w:sz="0" w:space="0" w:color="auto"/>
                    <w:left w:val="none" w:sz="0" w:space="0" w:color="auto"/>
                    <w:bottom w:val="none" w:sz="0" w:space="0" w:color="auto"/>
                    <w:right w:val="none" w:sz="0" w:space="0" w:color="auto"/>
                  </w:divBdr>
                </w:div>
                <w:div w:id="1557273656">
                  <w:marLeft w:val="0"/>
                  <w:marRight w:val="0"/>
                  <w:marTop w:val="0"/>
                  <w:marBottom w:val="0"/>
                  <w:divBdr>
                    <w:top w:val="none" w:sz="0" w:space="0" w:color="auto"/>
                    <w:left w:val="none" w:sz="0" w:space="0" w:color="auto"/>
                    <w:bottom w:val="none" w:sz="0" w:space="0" w:color="auto"/>
                    <w:right w:val="none" w:sz="0" w:space="0" w:color="auto"/>
                  </w:divBdr>
                </w:div>
                <w:div w:id="499738418">
                  <w:marLeft w:val="0"/>
                  <w:marRight w:val="0"/>
                  <w:marTop w:val="0"/>
                  <w:marBottom w:val="0"/>
                  <w:divBdr>
                    <w:top w:val="none" w:sz="0" w:space="0" w:color="auto"/>
                    <w:left w:val="none" w:sz="0" w:space="0" w:color="auto"/>
                    <w:bottom w:val="none" w:sz="0" w:space="0" w:color="auto"/>
                    <w:right w:val="none" w:sz="0" w:space="0" w:color="auto"/>
                  </w:divBdr>
                </w:div>
                <w:div w:id="58018202">
                  <w:marLeft w:val="0"/>
                  <w:marRight w:val="0"/>
                  <w:marTop w:val="0"/>
                  <w:marBottom w:val="0"/>
                  <w:divBdr>
                    <w:top w:val="none" w:sz="0" w:space="0" w:color="auto"/>
                    <w:left w:val="none" w:sz="0" w:space="0" w:color="auto"/>
                    <w:bottom w:val="none" w:sz="0" w:space="0" w:color="auto"/>
                    <w:right w:val="none" w:sz="0" w:space="0" w:color="auto"/>
                  </w:divBdr>
                </w:div>
                <w:div w:id="971405819">
                  <w:marLeft w:val="0"/>
                  <w:marRight w:val="0"/>
                  <w:marTop w:val="0"/>
                  <w:marBottom w:val="0"/>
                  <w:divBdr>
                    <w:top w:val="none" w:sz="0" w:space="0" w:color="auto"/>
                    <w:left w:val="none" w:sz="0" w:space="0" w:color="auto"/>
                    <w:bottom w:val="none" w:sz="0" w:space="0" w:color="auto"/>
                    <w:right w:val="none" w:sz="0" w:space="0" w:color="auto"/>
                  </w:divBdr>
                </w:div>
                <w:div w:id="1075854547">
                  <w:marLeft w:val="0"/>
                  <w:marRight w:val="0"/>
                  <w:marTop w:val="0"/>
                  <w:marBottom w:val="0"/>
                  <w:divBdr>
                    <w:top w:val="none" w:sz="0" w:space="0" w:color="auto"/>
                    <w:left w:val="none" w:sz="0" w:space="0" w:color="auto"/>
                    <w:bottom w:val="none" w:sz="0" w:space="0" w:color="auto"/>
                    <w:right w:val="none" w:sz="0" w:space="0" w:color="auto"/>
                  </w:divBdr>
                </w:div>
                <w:div w:id="1971587164">
                  <w:marLeft w:val="0"/>
                  <w:marRight w:val="0"/>
                  <w:marTop w:val="0"/>
                  <w:marBottom w:val="0"/>
                  <w:divBdr>
                    <w:top w:val="none" w:sz="0" w:space="0" w:color="auto"/>
                    <w:left w:val="none" w:sz="0" w:space="0" w:color="auto"/>
                    <w:bottom w:val="none" w:sz="0" w:space="0" w:color="auto"/>
                    <w:right w:val="none" w:sz="0" w:space="0" w:color="auto"/>
                  </w:divBdr>
                </w:div>
                <w:div w:id="721058674">
                  <w:marLeft w:val="0"/>
                  <w:marRight w:val="0"/>
                  <w:marTop w:val="0"/>
                  <w:marBottom w:val="0"/>
                  <w:divBdr>
                    <w:top w:val="none" w:sz="0" w:space="0" w:color="auto"/>
                    <w:left w:val="none" w:sz="0" w:space="0" w:color="auto"/>
                    <w:bottom w:val="none" w:sz="0" w:space="0" w:color="auto"/>
                    <w:right w:val="none" w:sz="0" w:space="0" w:color="auto"/>
                  </w:divBdr>
                </w:div>
                <w:div w:id="1918323524">
                  <w:marLeft w:val="0"/>
                  <w:marRight w:val="0"/>
                  <w:marTop w:val="0"/>
                  <w:marBottom w:val="0"/>
                  <w:divBdr>
                    <w:top w:val="none" w:sz="0" w:space="0" w:color="auto"/>
                    <w:left w:val="none" w:sz="0" w:space="0" w:color="auto"/>
                    <w:bottom w:val="none" w:sz="0" w:space="0" w:color="auto"/>
                    <w:right w:val="none" w:sz="0" w:space="0" w:color="auto"/>
                  </w:divBdr>
                </w:div>
                <w:div w:id="101194231">
                  <w:marLeft w:val="0"/>
                  <w:marRight w:val="0"/>
                  <w:marTop w:val="0"/>
                  <w:marBottom w:val="0"/>
                  <w:divBdr>
                    <w:top w:val="none" w:sz="0" w:space="0" w:color="auto"/>
                    <w:left w:val="none" w:sz="0" w:space="0" w:color="auto"/>
                    <w:bottom w:val="none" w:sz="0" w:space="0" w:color="auto"/>
                    <w:right w:val="none" w:sz="0" w:space="0" w:color="auto"/>
                  </w:divBdr>
                </w:div>
                <w:div w:id="862983970">
                  <w:marLeft w:val="0"/>
                  <w:marRight w:val="0"/>
                  <w:marTop w:val="0"/>
                  <w:marBottom w:val="0"/>
                  <w:divBdr>
                    <w:top w:val="none" w:sz="0" w:space="0" w:color="auto"/>
                    <w:left w:val="none" w:sz="0" w:space="0" w:color="auto"/>
                    <w:bottom w:val="none" w:sz="0" w:space="0" w:color="auto"/>
                    <w:right w:val="none" w:sz="0" w:space="0" w:color="auto"/>
                  </w:divBdr>
                </w:div>
                <w:div w:id="1908416821">
                  <w:marLeft w:val="0"/>
                  <w:marRight w:val="0"/>
                  <w:marTop w:val="0"/>
                  <w:marBottom w:val="0"/>
                  <w:divBdr>
                    <w:top w:val="none" w:sz="0" w:space="0" w:color="auto"/>
                    <w:left w:val="none" w:sz="0" w:space="0" w:color="auto"/>
                    <w:bottom w:val="none" w:sz="0" w:space="0" w:color="auto"/>
                    <w:right w:val="none" w:sz="0" w:space="0" w:color="auto"/>
                  </w:divBdr>
                </w:div>
                <w:div w:id="1404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2289">
          <w:marLeft w:val="0"/>
          <w:marRight w:val="0"/>
          <w:marTop w:val="15"/>
          <w:marBottom w:val="0"/>
          <w:divBdr>
            <w:top w:val="none" w:sz="0" w:space="0" w:color="auto"/>
            <w:left w:val="none" w:sz="0" w:space="0" w:color="auto"/>
            <w:bottom w:val="none" w:sz="0" w:space="0" w:color="auto"/>
            <w:right w:val="none" w:sz="0" w:space="0" w:color="auto"/>
          </w:divBdr>
          <w:divsChild>
            <w:div w:id="2004627698">
              <w:marLeft w:val="0"/>
              <w:marRight w:val="0"/>
              <w:marTop w:val="0"/>
              <w:marBottom w:val="0"/>
              <w:divBdr>
                <w:top w:val="none" w:sz="0" w:space="0" w:color="auto"/>
                <w:left w:val="none" w:sz="0" w:space="0" w:color="auto"/>
                <w:bottom w:val="none" w:sz="0" w:space="0" w:color="auto"/>
                <w:right w:val="none" w:sz="0" w:space="0" w:color="auto"/>
              </w:divBdr>
              <w:divsChild>
                <w:div w:id="1337686930">
                  <w:marLeft w:val="0"/>
                  <w:marRight w:val="0"/>
                  <w:marTop w:val="0"/>
                  <w:marBottom w:val="0"/>
                  <w:divBdr>
                    <w:top w:val="none" w:sz="0" w:space="0" w:color="auto"/>
                    <w:left w:val="none" w:sz="0" w:space="0" w:color="auto"/>
                    <w:bottom w:val="none" w:sz="0" w:space="0" w:color="auto"/>
                    <w:right w:val="none" w:sz="0" w:space="0" w:color="auto"/>
                  </w:divBdr>
                </w:div>
                <w:div w:id="1170410808">
                  <w:marLeft w:val="0"/>
                  <w:marRight w:val="0"/>
                  <w:marTop w:val="0"/>
                  <w:marBottom w:val="0"/>
                  <w:divBdr>
                    <w:top w:val="none" w:sz="0" w:space="0" w:color="auto"/>
                    <w:left w:val="none" w:sz="0" w:space="0" w:color="auto"/>
                    <w:bottom w:val="none" w:sz="0" w:space="0" w:color="auto"/>
                    <w:right w:val="none" w:sz="0" w:space="0" w:color="auto"/>
                  </w:divBdr>
                </w:div>
                <w:div w:id="754858136">
                  <w:marLeft w:val="0"/>
                  <w:marRight w:val="0"/>
                  <w:marTop w:val="0"/>
                  <w:marBottom w:val="0"/>
                  <w:divBdr>
                    <w:top w:val="none" w:sz="0" w:space="0" w:color="auto"/>
                    <w:left w:val="none" w:sz="0" w:space="0" w:color="auto"/>
                    <w:bottom w:val="none" w:sz="0" w:space="0" w:color="auto"/>
                    <w:right w:val="none" w:sz="0" w:space="0" w:color="auto"/>
                  </w:divBdr>
                </w:div>
                <w:div w:id="1068457408">
                  <w:marLeft w:val="0"/>
                  <w:marRight w:val="0"/>
                  <w:marTop w:val="0"/>
                  <w:marBottom w:val="0"/>
                  <w:divBdr>
                    <w:top w:val="none" w:sz="0" w:space="0" w:color="auto"/>
                    <w:left w:val="none" w:sz="0" w:space="0" w:color="auto"/>
                    <w:bottom w:val="none" w:sz="0" w:space="0" w:color="auto"/>
                    <w:right w:val="none" w:sz="0" w:space="0" w:color="auto"/>
                  </w:divBdr>
                </w:div>
                <w:div w:id="1050764907">
                  <w:marLeft w:val="0"/>
                  <w:marRight w:val="0"/>
                  <w:marTop w:val="0"/>
                  <w:marBottom w:val="0"/>
                  <w:divBdr>
                    <w:top w:val="none" w:sz="0" w:space="0" w:color="auto"/>
                    <w:left w:val="none" w:sz="0" w:space="0" w:color="auto"/>
                    <w:bottom w:val="none" w:sz="0" w:space="0" w:color="auto"/>
                    <w:right w:val="none" w:sz="0" w:space="0" w:color="auto"/>
                  </w:divBdr>
                </w:div>
                <w:div w:id="1205367974">
                  <w:marLeft w:val="0"/>
                  <w:marRight w:val="0"/>
                  <w:marTop w:val="0"/>
                  <w:marBottom w:val="0"/>
                  <w:divBdr>
                    <w:top w:val="none" w:sz="0" w:space="0" w:color="auto"/>
                    <w:left w:val="none" w:sz="0" w:space="0" w:color="auto"/>
                    <w:bottom w:val="none" w:sz="0" w:space="0" w:color="auto"/>
                    <w:right w:val="none" w:sz="0" w:space="0" w:color="auto"/>
                  </w:divBdr>
                </w:div>
                <w:div w:id="871460241">
                  <w:marLeft w:val="0"/>
                  <w:marRight w:val="0"/>
                  <w:marTop w:val="0"/>
                  <w:marBottom w:val="0"/>
                  <w:divBdr>
                    <w:top w:val="none" w:sz="0" w:space="0" w:color="auto"/>
                    <w:left w:val="none" w:sz="0" w:space="0" w:color="auto"/>
                    <w:bottom w:val="none" w:sz="0" w:space="0" w:color="auto"/>
                    <w:right w:val="none" w:sz="0" w:space="0" w:color="auto"/>
                  </w:divBdr>
                </w:div>
                <w:div w:id="144666666">
                  <w:marLeft w:val="0"/>
                  <w:marRight w:val="0"/>
                  <w:marTop w:val="0"/>
                  <w:marBottom w:val="0"/>
                  <w:divBdr>
                    <w:top w:val="none" w:sz="0" w:space="0" w:color="auto"/>
                    <w:left w:val="none" w:sz="0" w:space="0" w:color="auto"/>
                    <w:bottom w:val="none" w:sz="0" w:space="0" w:color="auto"/>
                    <w:right w:val="none" w:sz="0" w:space="0" w:color="auto"/>
                  </w:divBdr>
                </w:div>
                <w:div w:id="679890463">
                  <w:marLeft w:val="0"/>
                  <w:marRight w:val="0"/>
                  <w:marTop w:val="0"/>
                  <w:marBottom w:val="0"/>
                  <w:divBdr>
                    <w:top w:val="none" w:sz="0" w:space="0" w:color="auto"/>
                    <w:left w:val="none" w:sz="0" w:space="0" w:color="auto"/>
                    <w:bottom w:val="none" w:sz="0" w:space="0" w:color="auto"/>
                    <w:right w:val="none" w:sz="0" w:space="0" w:color="auto"/>
                  </w:divBdr>
                </w:div>
                <w:div w:id="641346812">
                  <w:marLeft w:val="0"/>
                  <w:marRight w:val="0"/>
                  <w:marTop w:val="0"/>
                  <w:marBottom w:val="0"/>
                  <w:divBdr>
                    <w:top w:val="none" w:sz="0" w:space="0" w:color="auto"/>
                    <w:left w:val="none" w:sz="0" w:space="0" w:color="auto"/>
                    <w:bottom w:val="none" w:sz="0" w:space="0" w:color="auto"/>
                    <w:right w:val="none" w:sz="0" w:space="0" w:color="auto"/>
                  </w:divBdr>
                </w:div>
                <w:div w:id="1316761444">
                  <w:marLeft w:val="0"/>
                  <w:marRight w:val="0"/>
                  <w:marTop w:val="0"/>
                  <w:marBottom w:val="0"/>
                  <w:divBdr>
                    <w:top w:val="none" w:sz="0" w:space="0" w:color="auto"/>
                    <w:left w:val="none" w:sz="0" w:space="0" w:color="auto"/>
                    <w:bottom w:val="none" w:sz="0" w:space="0" w:color="auto"/>
                    <w:right w:val="none" w:sz="0" w:space="0" w:color="auto"/>
                  </w:divBdr>
                </w:div>
                <w:div w:id="351611983">
                  <w:marLeft w:val="0"/>
                  <w:marRight w:val="0"/>
                  <w:marTop w:val="0"/>
                  <w:marBottom w:val="0"/>
                  <w:divBdr>
                    <w:top w:val="none" w:sz="0" w:space="0" w:color="auto"/>
                    <w:left w:val="none" w:sz="0" w:space="0" w:color="auto"/>
                    <w:bottom w:val="none" w:sz="0" w:space="0" w:color="auto"/>
                    <w:right w:val="none" w:sz="0" w:space="0" w:color="auto"/>
                  </w:divBdr>
                </w:div>
                <w:div w:id="1902329696">
                  <w:marLeft w:val="0"/>
                  <w:marRight w:val="0"/>
                  <w:marTop w:val="0"/>
                  <w:marBottom w:val="0"/>
                  <w:divBdr>
                    <w:top w:val="none" w:sz="0" w:space="0" w:color="auto"/>
                    <w:left w:val="none" w:sz="0" w:space="0" w:color="auto"/>
                    <w:bottom w:val="none" w:sz="0" w:space="0" w:color="auto"/>
                    <w:right w:val="none" w:sz="0" w:space="0" w:color="auto"/>
                  </w:divBdr>
                </w:div>
                <w:div w:id="1398087768">
                  <w:marLeft w:val="0"/>
                  <w:marRight w:val="0"/>
                  <w:marTop w:val="0"/>
                  <w:marBottom w:val="0"/>
                  <w:divBdr>
                    <w:top w:val="none" w:sz="0" w:space="0" w:color="auto"/>
                    <w:left w:val="none" w:sz="0" w:space="0" w:color="auto"/>
                    <w:bottom w:val="none" w:sz="0" w:space="0" w:color="auto"/>
                    <w:right w:val="none" w:sz="0" w:space="0" w:color="auto"/>
                  </w:divBdr>
                </w:div>
                <w:div w:id="1842547261">
                  <w:marLeft w:val="0"/>
                  <w:marRight w:val="0"/>
                  <w:marTop w:val="0"/>
                  <w:marBottom w:val="0"/>
                  <w:divBdr>
                    <w:top w:val="none" w:sz="0" w:space="0" w:color="auto"/>
                    <w:left w:val="none" w:sz="0" w:space="0" w:color="auto"/>
                    <w:bottom w:val="none" w:sz="0" w:space="0" w:color="auto"/>
                    <w:right w:val="none" w:sz="0" w:space="0" w:color="auto"/>
                  </w:divBdr>
                </w:div>
                <w:div w:id="1051534238">
                  <w:marLeft w:val="0"/>
                  <w:marRight w:val="0"/>
                  <w:marTop w:val="0"/>
                  <w:marBottom w:val="0"/>
                  <w:divBdr>
                    <w:top w:val="none" w:sz="0" w:space="0" w:color="auto"/>
                    <w:left w:val="none" w:sz="0" w:space="0" w:color="auto"/>
                    <w:bottom w:val="none" w:sz="0" w:space="0" w:color="auto"/>
                    <w:right w:val="none" w:sz="0" w:space="0" w:color="auto"/>
                  </w:divBdr>
                </w:div>
                <w:div w:id="93940230">
                  <w:marLeft w:val="0"/>
                  <w:marRight w:val="0"/>
                  <w:marTop w:val="0"/>
                  <w:marBottom w:val="0"/>
                  <w:divBdr>
                    <w:top w:val="none" w:sz="0" w:space="0" w:color="auto"/>
                    <w:left w:val="none" w:sz="0" w:space="0" w:color="auto"/>
                    <w:bottom w:val="none" w:sz="0" w:space="0" w:color="auto"/>
                    <w:right w:val="none" w:sz="0" w:space="0" w:color="auto"/>
                  </w:divBdr>
                </w:div>
                <w:div w:id="2142922065">
                  <w:marLeft w:val="0"/>
                  <w:marRight w:val="0"/>
                  <w:marTop w:val="0"/>
                  <w:marBottom w:val="0"/>
                  <w:divBdr>
                    <w:top w:val="none" w:sz="0" w:space="0" w:color="auto"/>
                    <w:left w:val="none" w:sz="0" w:space="0" w:color="auto"/>
                    <w:bottom w:val="none" w:sz="0" w:space="0" w:color="auto"/>
                    <w:right w:val="none" w:sz="0" w:space="0" w:color="auto"/>
                  </w:divBdr>
                </w:div>
                <w:div w:id="1937788783">
                  <w:marLeft w:val="0"/>
                  <w:marRight w:val="0"/>
                  <w:marTop w:val="0"/>
                  <w:marBottom w:val="0"/>
                  <w:divBdr>
                    <w:top w:val="none" w:sz="0" w:space="0" w:color="auto"/>
                    <w:left w:val="none" w:sz="0" w:space="0" w:color="auto"/>
                    <w:bottom w:val="none" w:sz="0" w:space="0" w:color="auto"/>
                    <w:right w:val="none" w:sz="0" w:space="0" w:color="auto"/>
                  </w:divBdr>
                </w:div>
                <w:div w:id="1890798141">
                  <w:marLeft w:val="0"/>
                  <w:marRight w:val="0"/>
                  <w:marTop w:val="0"/>
                  <w:marBottom w:val="0"/>
                  <w:divBdr>
                    <w:top w:val="none" w:sz="0" w:space="0" w:color="auto"/>
                    <w:left w:val="none" w:sz="0" w:space="0" w:color="auto"/>
                    <w:bottom w:val="none" w:sz="0" w:space="0" w:color="auto"/>
                    <w:right w:val="none" w:sz="0" w:space="0" w:color="auto"/>
                  </w:divBdr>
                </w:div>
                <w:div w:id="472525026">
                  <w:marLeft w:val="0"/>
                  <w:marRight w:val="0"/>
                  <w:marTop w:val="0"/>
                  <w:marBottom w:val="0"/>
                  <w:divBdr>
                    <w:top w:val="none" w:sz="0" w:space="0" w:color="auto"/>
                    <w:left w:val="none" w:sz="0" w:space="0" w:color="auto"/>
                    <w:bottom w:val="none" w:sz="0" w:space="0" w:color="auto"/>
                    <w:right w:val="none" w:sz="0" w:space="0" w:color="auto"/>
                  </w:divBdr>
                </w:div>
                <w:div w:id="1898513361">
                  <w:marLeft w:val="0"/>
                  <w:marRight w:val="0"/>
                  <w:marTop w:val="0"/>
                  <w:marBottom w:val="0"/>
                  <w:divBdr>
                    <w:top w:val="none" w:sz="0" w:space="0" w:color="auto"/>
                    <w:left w:val="none" w:sz="0" w:space="0" w:color="auto"/>
                    <w:bottom w:val="none" w:sz="0" w:space="0" w:color="auto"/>
                    <w:right w:val="none" w:sz="0" w:space="0" w:color="auto"/>
                  </w:divBdr>
                </w:div>
                <w:div w:id="1647202679">
                  <w:marLeft w:val="0"/>
                  <w:marRight w:val="0"/>
                  <w:marTop w:val="0"/>
                  <w:marBottom w:val="0"/>
                  <w:divBdr>
                    <w:top w:val="none" w:sz="0" w:space="0" w:color="auto"/>
                    <w:left w:val="none" w:sz="0" w:space="0" w:color="auto"/>
                    <w:bottom w:val="none" w:sz="0" w:space="0" w:color="auto"/>
                    <w:right w:val="none" w:sz="0" w:space="0" w:color="auto"/>
                  </w:divBdr>
                </w:div>
                <w:div w:id="1512333214">
                  <w:marLeft w:val="0"/>
                  <w:marRight w:val="0"/>
                  <w:marTop w:val="0"/>
                  <w:marBottom w:val="0"/>
                  <w:divBdr>
                    <w:top w:val="none" w:sz="0" w:space="0" w:color="auto"/>
                    <w:left w:val="none" w:sz="0" w:space="0" w:color="auto"/>
                    <w:bottom w:val="none" w:sz="0" w:space="0" w:color="auto"/>
                    <w:right w:val="none" w:sz="0" w:space="0" w:color="auto"/>
                  </w:divBdr>
                </w:div>
                <w:div w:id="1598174978">
                  <w:marLeft w:val="0"/>
                  <w:marRight w:val="0"/>
                  <w:marTop w:val="0"/>
                  <w:marBottom w:val="0"/>
                  <w:divBdr>
                    <w:top w:val="none" w:sz="0" w:space="0" w:color="auto"/>
                    <w:left w:val="none" w:sz="0" w:space="0" w:color="auto"/>
                    <w:bottom w:val="none" w:sz="0" w:space="0" w:color="auto"/>
                    <w:right w:val="none" w:sz="0" w:space="0" w:color="auto"/>
                  </w:divBdr>
                </w:div>
                <w:div w:id="1468622549">
                  <w:marLeft w:val="0"/>
                  <w:marRight w:val="0"/>
                  <w:marTop w:val="0"/>
                  <w:marBottom w:val="0"/>
                  <w:divBdr>
                    <w:top w:val="none" w:sz="0" w:space="0" w:color="auto"/>
                    <w:left w:val="none" w:sz="0" w:space="0" w:color="auto"/>
                    <w:bottom w:val="none" w:sz="0" w:space="0" w:color="auto"/>
                    <w:right w:val="none" w:sz="0" w:space="0" w:color="auto"/>
                  </w:divBdr>
                </w:div>
                <w:div w:id="299118291">
                  <w:marLeft w:val="0"/>
                  <w:marRight w:val="0"/>
                  <w:marTop w:val="0"/>
                  <w:marBottom w:val="0"/>
                  <w:divBdr>
                    <w:top w:val="none" w:sz="0" w:space="0" w:color="auto"/>
                    <w:left w:val="none" w:sz="0" w:space="0" w:color="auto"/>
                    <w:bottom w:val="none" w:sz="0" w:space="0" w:color="auto"/>
                    <w:right w:val="none" w:sz="0" w:space="0" w:color="auto"/>
                  </w:divBdr>
                </w:div>
                <w:div w:id="1942836259">
                  <w:marLeft w:val="0"/>
                  <w:marRight w:val="0"/>
                  <w:marTop w:val="0"/>
                  <w:marBottom w:val="0"/>
                  <w:divBdr>
                    <w:top w:val="none" w:sz="0" w:space="0" w:color="auto"/>
                    <w:left w:val="none" w:sz="0" w:space="0" w:color="auto"/>
                    <w:bottom w:val="none" w:sz="0" w:space="0" w:color="auto"/>
                    <w:right w:val="none" w:sz="0" w:space="0" w:color="auto"/>
                  </w:divBdr>
                </w:div>
                <w:div w:id="1381130399">
                  <w:marLeft w:val="0"/>
                  <w:marRight w:val="0"/>
                  <w:marTop w:val="0"/>
                  <w:marBottom w:val="0"/>
                  <w:divBdr>
                    <w:top w:val="none" w:sz="0" w:space="0" w:color="auto"/>
                    <w:left w:val="none" w:sz="0" w:space="0" w:color="auto"/>
                    <w:bottom w:val="none" w:sz="0" w:space="0" w:color="auto"/>
                    <w:right w:val="none" w:sz="0" w:space="0" w:color="auto"/>
                  </w:divBdr>
                </w:div>
                <w:div w:id="1669361524">
                  <w:marLeft w:val="0"/>
                  <w:marRight w:val="0"/>
                  <w:marTop w:val="0"/>
                  <w:marBottom w:val="0"/>
                  <w:divBdr>
                    <w:top w:val="none" w:sz="0" w:space="0" w:color="auto"/>
                    <w:left w:val="none" w:sz="0" w:space="0" w:color="auto"/>
                    <w:bottom w:val="none" w:sz="0" w:space="0" w:color="auto"/>
                    <w:right w:val="none" w:sz="0" w:space="0" w:color="auto"/>
                  </w:divBdr>
                </w:div>
                <w:div w:id="1590848347">
                  <w:marLeft w:val="0"/>
                  <w:marRight w:val="0"/>
                  <w:marTop w:val="0"/>
                  <w:marBottom w:val="0"/>
                  <w:divBdr>
                    <w:top w:val="none" w:sz="0" w:space="0" w:color="auto"/>
                    <w:left w:val="none" w:sz="0" w:space="0" w:color="auto"/>
                    <w:bottom w:val="none" w:sz="0" w:space="0" w:color="auto"/>
                    <w:right w:val="none" w:sz="0" w:space="0" w:color="auto"/>
                  </w:divBdr>
                </w:div>
                <w:div w:id="495076289">
                  <w:marLeft w:val="0"/>
                  <w:marRight w:val="0"/>
                  <w:marTop w:val="0"/>
                  <w:marBottom w:val="0"/>
                  <w:divBdr>
                    <w:top w:val="none" w:sz="0" w:space="0" w:color="auto"/>
                    <w:left w:val="none" w:sz="0" w:space="0" w:color="auto"/>
                    <w:bottom w:val="none" w:sz="0" w:space="0" w:color="auto"/>
                    <w:right w:val="none" w:sz="0" w:space="0" w:color="auto"/>
                  </w:divBdr>
                </w:div>
                <w:div w:id="1287472452">
                  <w:marLeft w:val="0"/>
                  <w:marRight w:val="0"/>
                  <w:marTop w:val="0"/>
                  <w:marBottom w:val="0"/>
                  <w:divBdr>
                    <w:top w:val="none" w:sz="0" w:space="0" w:color="auto"/>
                    <w:left w:val="none" w:sz="0" w:space="0" w:color="auto"/>
                    <w:bottom w:val="none" w:sz="0" w:space="0" w:color="auto"/>
                    <w:right w:val="none" w:sz="0" w:space="0" w:color="auto"/>
                  </w:divBdr>
                </w:div>
                <w:div w:id="1378235938">
                  <w:marLeft w:val="0"/>
                  <w:marRight w:val="0"/>
                  <w:marTop w:val="0"/>
                  <w:marBottom w:val="0"/>
                  <w:divBdr>
                    <w:top w:val="none" w:sz="0" w:space="0" w:color="auto"/>
                    <w:left w:val="none" w:sz="0" w:space="0" w:color="auto"/>
                    <w:bottom w:val="none" w:sz="0" w:space="0" w:color="auto"/>
                    <w:right w:val="none" w:sz="0" w:space="0" w:color="auto"/>
                  </w:divBdr>
                </w:div>
                <w:div w:id="1467314243">
                  <w:marLeft w:val="0"/>
                  <w:marRight w:val="0"/>
                  <w:marTop w:val="0"/>
                  <w:marBottom w:val="0"/>
                  <w:divBdr>
                    <w:top w:val="none" w:sz="0" w:space="0" w:color="auto"/>
                    <w:left w:val="none" w:sz="0" w:space="0" w:color="auto"/>
                    <w:bottom w:val="none" w:sz="0" w:space="0" w:color="auto"/>
                    <w:right w:val="none" w:sz="0" w:space="0" w:color="auto"/>
                  </w:divBdr>
                </w:div>
                <w:div w:id="1888645897">
                  <w:marLeft w:val="0"/>
                  <w:marRight w:val="0"/>
                  <w:marTop w:val="0"/>
                  <w:marBottom w:val="0"/>
                  <w:divBdr>
                    <w:top w:val="none" w:sz="0" w:space="0" w:color="auto"/>
                    <w:left w:val="none" w:sz="0" w:space="0" w:color="auto"/>
                    <w:bottom w:val="none" w:sz="0" w:space="0" w:color="auto"/>
                    <w:right w:val="none" w:sz="0" w:space="0" w:color="auto"/>
                  </w:divBdr>
                </w:div>
                <w:div w:id="1201476791">
                  <w:marLeft w:val="0"/>
                  <w:marRight w:val="0"/>
                  <w:marTop w:val="0"/>
                  <w:marBottom w:val="0"/>
                  <w:divBdr>
                    <w:top w:val="none" w:sz="0" w:space="0" w:color="auto"/>
                    <w:left w:val="none" w:sz="0" w:space="0" w:color="auto"/>
                    <w:bottom w:val="none" w:sz="0" w:space="0" w:color="auto"/>
                    <w:right w:val="none" w:sz="0" w:space="0" w:color="auto"/>
                  </w:divBdr>
                </w:div>
                <w:div w:id="1346319860">
                  <w:marLeft w:val="0"/>
                  <w:marRight w:val="0"/>
                  <w:marTop w:val="0"/>
                  <w:marBottom w:val="0"/>
                  <w:divBdr>
                    <w:top w:val="none" w:sz="0" w:space="0" w:color="auto"/>
                    <w:left w:val="none" w:sz="0" w:space="0" w:color="auto"/>
                    <w:bottom w:val="none" w:sz="0" w:space="0" w:color="auto"/>
                    <w:right w:val="none" w:sz="0" w:space="0" w:color="auto"/>
                  </w:divBdr>
                </w:div>
                <w:div w:id="2010787968">
                  <w:marLeft w:val="0"/>
                  <w:marRight w:val="0"/>
                  <w:marTop w:val="0"/>
                  <w:marBottom w:val="0"/>
                  <w:divBdr>
                    <w:top w:val="none" w:sz="0" w:space="0" w:color="auto"/>
                    <w:left w:val="none" w:sz="0" w:space="0" w:color="auto"/>
                    <w:bottom w:val="none" w:sz="0" w:space="0" w:color="auto"/>
                    <w:right w:val="none" w:sz="0" w:space="0" w:color="auto"/>
                  </w:divBdr>
                </w:div>
                <w:div w:id="1089887102">
                  <w:marLeft w:val="0"/>
                  <w:marRight w:val="0"/>
                  <w:marTop w:val="0"/>
                  <w:marBottom w:val="0"/>
                  <w:divBdr>
                    <w:top w:val="none" w:sz="0" w:space="0" w:color="auto"/>
                    <w:left w:val="none" w:sz="0" w:space="0" w:color="auto"/>
                    <w:bottom w:val="none" w:sz="0" w:space="0" w:color="auto"/>
                    <w:right w:val="none" w:sz="0" w:space="0" w:color="auto"/>
                  </w:divBdr>
                </w:div>
                <w:div w:id="405418078">
                  <w:marLeft w:val="0"/>
                  <w:marRight w:val="0"/>
                  <w:marTop w:val="0"/>
                  <w:marBottom w:val="0"/>
                  <w:divBdr>
                    <w:top w:val="none" w:sz="0" w:space="0" w:color="auto"/>
                    <w:left w:val="none" w:sz="0" w:space="0" w:color="auto"/>
                    <w:bottom w:val="none" w:sz="0" w:space="0" w:color="auto"/>
                    <w:right w:val="none" w:sz="0" w:space="0" w:color="auto"/>
                  </w:divBdr>
                </w:div>
                <w:div w:id="319624526">
                  <w:marLeft w:val="0"/>
                  <w:marRight w:val="0"/>
                  <w:marTop w:val="0"/>
                  <w:marBottom w:val="0"/>
                  <w:divBdr>
                    <w:top w:val="none" w:sz="0" w:space="0" w:color="auto"/>
                    <w:left w:val="none" w:sz="0" w:space="0" w:color="auto"/>
                    <w:bottom w:val="none" w:sz="0" w:space="0" w:color="auto"/>
                    <w:right w:val="none" w:sz="0" w:space="0" w:color="auto"/>
                  </w:divBdr>
                </w:div>
                <w:div w:id="1628051286">
                  <w:marLeft w:val="0"/>
                  <w:marRight w:val="0"/>
                  <w:marTop w:val="0"/>
                  <w:marBottom w:val="0"/>
                  <w:divBdr>
                    <w:top w:val="none" w:sz="0" w:space="0" w:color="auto"/>
                    <w:left w:val="none" w:sz="0" w:space="0" w:color="auto"/>
                    <w:bottom w:val="none" w:sz="0" w:space="0" w:color="auto"/>
                    <w:right w:val="none" w:sz="0" w:space="0" w:color="auto"/>
                  </w:divBdr>
                </w:div>
                <w:div w:id="1186284754">
                  <w:marLeft w:val="0"/>
                  <w:marRight w:val="0"/>
                  <w:marTop w:val="0"/>
                  <w:marBottom w:val="0"/>
                  <w:divBdr>
                    <w:top w:val="none" w:sz="0" w:space="0" w:color="auto"/>
                    <w:left w:val="none" w:sz="0" w:space="0" w:color="auto"/>
                    <w:bottom w:val="none" w:sz="0" w:space="0" w:color="auto"/>
                    <w:right w:val="none" w:sz="0" w:space="0" w:color="auto"/>
                  </w:divBdr>
                </w:div>
                <w:div w:id="1285766560">
                  <w:marLeft w:val="0"/>
                  <w:marRight w:val="0"/>
                  <w:marTop w:val="0"/>
                  <w:marBottom w:val="0"/>
                  <w:divBdr>
                    <w:top w:val="none" w:sz="0" w:space="0" w:color="auto"/>
                    <w:left w:val="none" w:sz="0" w:space="0" w:color="auto"/>
                    <w:bottom w:val="none" w:sz="0" w:space="0" w:color="auto"/>
                    <w:right w:val="none" w:sz="0" w:space="0" w:color="auto"/>
                  </w:divBdr>
                </w:div>
                <w:div w:id="1218318670">
                  <w:marLeft w:val="0"/>
                  <w:marRight w:val="0"/>
                  <w:marTop w:val="0"/>
                  <w:marBottom w:val="0"/>
                  <w:divBdr>
                    <w:top w:val="none" w:sz="0" w:space="0" w:color="auto"/>
                    <w:left w:val="none" w:sz="0" w:space="0" w:color="auto"/>
                    <w:bottom w:val="none" w:sz="0" w:space="0" w:color="auto"/>
                    <w:right w:val="none" w:sz="0" w:space="0" w:color="auto"/>
                  </w:divBdr>
                </w:div>
                <w:div w:id="1729575025">
                  <w:marLeft w:val="0"/>
                  <w:marRight w:val="0"/>
                  <w:marTop w:val="0"/>
                  <w:marBottom w:val="0"/>
                  <w:divBdr>
                    <w:top w:val="none" w:sz="0" w:space="0" w:color="auto"/>
                    <w:left w:val="none" w:sz="0" w:space="0" w:color="auto"/>
                    <w:bottom w:val="none" w:sz="0" w:space="0" w:color="auto"/>
                    <w:right w:val="none" w:sz="0" w:space="0" w:color="auto"/>
                  </w:divBdr>
                </w:div>
                <w:div w:id="1767535419">
                  <w:marLeft w:val="0"/>
                  <w:marRight w:val="0"/>
                  <w:marTop w:val="0"/>
                  <w:marBottom w:val="0"/>
                  <w:divBdr>
                    <w:top w:val="none" w:sz="0" w:space="0" w:color="auto"/>
                    <w:left w:val="none" w:sz="0" w:space="0" w:color="auto"/>
                    <w:bottom w:val="none" w:sz="0" w:space="0" w:color="auto"/>
                    <w:right w:val="none" w:sz="0" w:space="0" w:color="auto"/>
                  </w:divBdr>
                </w:div>
                <w:div w:id="1102264462">
                  <w:marLeft w:val="0"/>
                  <w:marRight w:val="0"/>
                  <w:marTop w:val="0"/>
                  <w:marBottom w:val="0"/>
                  <w:divBdr>
                    <w:top w:val="none" w:sz="0" w:space="0" w:color="auto"/>
                    <w:left w:val="none" w:sz="0" w:space="0" w:color="auto"/>
                    <w:bottom w:val="none" w:sz="0" w:space="0" w:color="auto"/>
                    <w:right w:val="none" w:sz="0" w:space="0" w:color="auto"/>
                  </w:divBdr>
                </w:div>
                <w:div w:id="1015232574">
                  <w:marLeft w:val="0"/>
                  <w:marRight w:val="0"/>
                  <w:marTop w:val="0"/>
                  <w:marBottom w:val="0"/>
                  <w:divBdr>
                    <w:top w:val="none" w:sz="0" w:space="0" w:color="auto"/>
                    <w:left w:val="none" w:sz="0" w:space="0" w:color="auto"/>
                    <w:bottom w:val="none" w:sz="0" w:space="0" w:color="auto"/>
                    <w:right w:val="none" w:sz="0" w:space="0" w:color="auto"/>
                  </w:divBdr>
                </w:div>
                <w:div w:id="1270090986">
                  <w:marLeft w:val="0"/>
                  <w:marRight w:val="0"/>
                  <w:marTop w:val="0"/>
                  <w:marBottom w:val="0"/>
                  <w:divBdr>
                    <w:top w:val="none" w:sz="0" w:space="0" w:color="auto"/>
                    <w:left w:val="none" w:sz="0" w:space="0" w:color="auto"/>
                    <w:bottom w:val="none" w:sz="0" w:space="0" w:color="auto"/>
                    <w:right w:val="none" w:sz="0" w:space="0" w:color="auto"/>
                  </w:divBdr>
                </w:div>
                <w:div w:id="1785229637">
                  <w:marLeft w:val="0"/>
                  <w:marRight w:val="0"/>
                  <w:marTop w:val="0"/>
                  <w:marBottom w:val="0"/>
                  <w:divBdr>
                    <w:top w:val="none" w:sz="0" w:space="0" w:color="auto"/>
                    <w:left w:val="none" w:sz="0" w:space="0" w:color="auto"/>
                    <w:bottom w:val="none" w:sz="0" w:space="0" w:color="auto"/>
                    <w:right w:val="none" w:sz="0" w:space="0" w:color="auto"/>
                  </w:divBdr>
                </w:div>
                <w:div w:id="441539047">
                  <w:marLeft w:val="0"/>
                  <w:marRight w:val="0"/>
                  <w:marTop w:val="0"/>
                  <w:marBottom w:val="0"/>
                  <w:divBdr>
                    <w:top w:val="none" w:sz="0" w:space="0" w:color="auto"/>
                    <w:left w:val="none" w:sz="0" w:space="0" w:color="auto"/>
                    <w:bottom w:val="none" w:sz="0" w:space="0" w:color="auto"/>
                    <w:right w:val="none" w:sz="0" w:space="0" w:color="auto"/>
                  </w:divBdr>
                </w:div>
                <w:div w:id="407652507">
                  <w:marLeft w:val="0"/>
                  <w:marRight w:val="0"/>
                  <w:marTop w:val="0"/>
                  <w:marBottom w:val="0"/>
                  <w:divBdr>
                    <w:top w:val="none" w:sz="0" w:space="0" w:color="auto"/>
                    <w:left w:val="none" w:sz="0" w:space="0" w:color="auto"/>
                    <w:bottom w:val="none" w:sz="0" w:space="0" w:color="auto"/>
                    <w:right w:val="none" w:sz="0" w:space="0" w:color="auto"/>
                  </w:divBdr>
                </w:div>
                <w:div w:id="2123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EF7C1B41-4084-45F3-89CF-ACC4DE962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4147</TotalTime>
  <Pages>45</Pages>
  <Words>9987</Words>
  <Characters>56931</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160</cp:revision>
  <cp:lastPrinted>2019-06-13T11:21:00Z</cp:lastPrinted>
  <dcterms:created xsi:type="dcterms:W3CDTF">2019-05-23T08:19:00Z</dcterms:created>
  <dcterms:modified xsi:type="dcterms:W3CDTF">2019-06-14T19:45:00Z</dcterms:modified>
</cp:coreProperties>
</file>