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725" w:rsidRDefault="00DE0725" w:rsidP="00DE0725">
      <w:pPr>
        <w:tabs>
          <w:tab w:val="left" w:pos="4020"/>
          <w:tab w:val="center" w:pos="4677"/>
        </w:tabs>
        <w:spacing w:after="0" w:line="240" w:lineRule="auto"/>
        <w:jc w:val="center"/>
        <w:rPr>
          <w:rFonts w:ascii="TimesNewRomanPSMT" w:hAnsi="TimesNewRomanPSMT"/>
          <w:color w:val="000000"/>
        </w:rPr>
      </w:pPr>
      <w:bookmarkStart w:id="0" w:name="_Hlk101533870"/>
      <w:r>
        <w:rPr>
          <w:rFonts w:ascii="TimesNewRomanPSMT" w:hAnsi="TimesNewRomanPSMT"/>
          <w:color w:val="000000"/>
        </w:rPr>
        <w:t xml:space="preserve">МИНИСТЕРСТВО НАУКИ И ВЫСШЕГО ОБРАЗОВАНИЯ РОССИЙСКОЙ ФЕДЕРАЦИИ Федеральное государственное бюджетное образовательное учреждение </w:t>
      </w:r>
    </w:p>
    <w:p w:rsidR="00DE0725" w:rsidRDefault="00DE0725" w:rsidP="00DE0725">
      <w:pPr>
        <w:tabs>
          <w:tab w:val="left" w:pos="4020"/>
          <w:tab w:val="center" w:pos="4677"/>
        </w:tabs>
        <w:spacing w:after="0" w:line="240" w:lineRule="auto"/>
        <w:jc w:val="center"/>
        <w:rPr>
          <w:rFonts w:ascii="TimesNewRomanPS-BoldMT" w:hAnsi="TimesNewRomanPS-BoldMT"/>
          <w:b/>
          <w:bCs/>
          <w:color w:val="000000"/>
          <w:sz w:val="28"/>
          <w:szCs w:val="28"/>
        </w:rPr>
      </w:pPr>
      <w:r>
        <w:rPr>
          <w:rFonts w:ascii="TimesNewRomanPSMT" w:hAnsi="TimesNewRomanPSMT"/>
          <w:color w:val="000000"/>
        </w:rPr>
        <w:t>высшего образования</w:t>
      </w:r>
      <w:r>
        <w:rPr>
          <w:rFonts w:ascii="TimesNewRomanPSMT" w:hAnsi="TimesNewRomanPSMT"/>
          <w:color w:val="000000"/>
        </w:rPr>
        <w:br/>
      </w:r>
      <w:r>
        <w:rPr>
          <w:rFonts w:ascii="TimesNewRomanPS-BoldMT" w:hAnsi="TimesNewRomanPS-BoldMT"/>
          <w:b/>
          <w:bCs/>
          <w:color w:val="000000"/>
          <w:sz w:val="28"/>
          <w:szCs w:val="28"/>
        </w:rPr>
        <w:t>«КУБАНСКИЙ ГОСУДАРСТВЕННЫЙ УНИВЕРСИТЕТ»</w:t>
      </w:r>
      <w:r>
        <w:rPr>
          <w:rFonts w:ascii="TimesNewRomanPS-BoldMT" w:hAnsi="TimesNewRomanPS-BoldMT"/>
          <w:color w:val="000000"/>
          <w:sz w:val="28"/>
          <w:szCs w:val="28"/>
        </w:rPr>
        <w:br/>
      </w:r>
      <w:r>
        <w:rPr>
          <w:rFonts w:ascii="TimesNewRomanPS-BoldMT" w:hAnsi="TimesNewRomanPS-BoldMT"/>
          <w:b/>
          <w:bCs/>
          <w:color w:val="000000"/>
          <w:sz w:val="28"/>
          <w:szCs w:val="28"/>
        </w:rPr>
        <w:t>(ФГБОУ ВО «</w:t>
      </w:r>
      <w:proofErr w:type="spellStart"/>
      <w:r>
        <w:rPr>
          <w:rFonts w:ascii="TimesNewRomanPS-BoldMT" w:hAnsi="TimesNewRomanPS-BoldMT"/>
          <w:b/>
          <w:bCs/>
          <w:color w:val="000000"/>
          <w:sz w:val="28"/>
          <w:szCs w:val="28"/>
        </w:rPr>
        <w:t>КубГУ</w:t>
      </w:r>
      <w:proofErr w:type="spellEnd"/>
      <w:r>
        <w:rPr>
          <w:rFonts w:ascii="TimesNewRomanPS-BoldMT" w:hAnsi="TimesNewRomanPS-BoldMT"/>
          <w:b/>
          <w:bCs/>
          <w:color w:val="000000"/>
          <w:sz w:val="28"/>
          <w:szCs w:val="28"/>
        </w:rPr>
        <w:t>»)</w:t>
      </w:r>
      <w:r>
        <w:rPr>
          <w:rFonts w:ascii="TimesNewRomanPS-BoldMT" w:hAnsi="TimesNewRomanPS-BoldMT"/>
          <w:color w:val="000000"/>
          <w:sz w:val="28"/>
          <w:szCs w:val="28"/>
        </w:rPr>
        <w:br/>
      </w:r>
    </w:p>
    <w:p w:rsidR="00DE0725" w:rsidRDefault="00DE0725" w:rsidP="00DE0725">
      <w:pPr>
        <w:tabs>
          <w:tab w:val="left" w:pos="4020"/>
          <w:tab w:val="center" w:pos="4677"/>
        </w:tabs>
        <w:spacing w:after="0" w:line="240" w:lineRule="auto"/>
        <w:jc w:val="center"/>
        <w:rPr>
          <w:rFonts w:ascii="TimesNewRomanPSMT" w:hAnsi="TimesNewRomanPSMT"/>
          <w:color w:val="000000"/>
          <w:sz w:val="28"/>
          <w:szCs w:val="28"/>
        </w:rPr>
      </w:pPr>
      <w:r>
        <w:rPr>
          <w:rFonts w:ascii="TimesNewRomanPS-BoldMT" w:hAnsi="TimesNewRomanPS-BoldMT"/>
          <w:b/>
          <w:bCs/>
          <w:color w:val="000000"/>
          <w:sz w:val="28"/>
          <w:szCs w:val="28"/>
        </w:rPr>
        <w:t>Факультет управления и психологии</w:t>
      </w:r>
      <w:r>
        <w:rPr>
          <w:rFonts w:ascii="TimesNewRomanPS-BoldMT" w:hAnsi="TimesNewRomanPS-BoldMT"/>
          <w:color w:val="000000"/>
          <w:sz w:val="28"/>
          <w:szCs w:val="28"/>
        </w:rPr>
        <w:br/>
      </w:r>
      <w:r>
        <w:rPr>
          <w:rFonts w:ascii="TimesNewRomanPS-BoldMT" w:hAnsi="TimesNewRomanPS-BoldMT"/>
          <w:b/>
          <w:bCs/>
          <w:color w:val="000000"/>
          <w:sz w:val="28"/>
          <w:szCs w:val="28"/>
        </w:rPr>
        <w:t>Кафедра социальной психологии и социологии управления</w:t>
      </w:r>
      <w:r>
        <w:rPr>
          <w:rFonts w:ascii="TimesNewRomanPS-BoldMT" w:hAnsi="TimesNewRomanPS-BoldMT"/>
          <w:color w:val="000000"/>
          <w:sz w:val="28"/>
          <w:szCs w:val="28"/>
        </w:rPr>
        <w:br/>
      </w:r>
    </w:p>
    <w:p w:rsidR="00DE0725" w:rsidRDefault="00DE0725" w:rsidP="00DE0725">
      <w:pPr>
        <w:tabs>
          <w:tab w:val="left" w:pos="4020"/>
          <w:tab w:val="center" w:pos="4677"/>
        </w:tabs>
        <w:spacing w:after="0" w:line="240" w:lineRule="auto"/>
        <w:rPr>
          <w:rFonts w:ascii="TimesNewRomanPS-BoldMT" w:hAnsi="TimesNewRomanPS-BoldMT"/>
          <w:b/>
          <w:bCs/>
          <w:color w:val="000000"/>
          <w:sz w:val="28"/>
          <w:szCs w:val="28"/>
        </w:rPr>
      </w:pPr>
      <w:r>
        <w:rPr>
          <w:rFonts w:ascii="TimesNewRomanPSMT" w:hAnsi="TimesNewRomanPSMT"/>
          <w:color w:val="000000"/>
          <w:sz w:val="28"/>
          <w:szCs w:val="28"/>
        </w:rPr>
        <w:t xml:space="preserve">                                                                      </w:t>
      </w:r>
      <w:r>
        <w:rPr>
          <w:rFonts w:ascii="TimesNewRomanPSMT" w:hAnsi="TimesNewRomanPSMT"/>
          <w:color w:val="000000"/>
          <w:sz w:val="28"/>
          <w:szCs w:val="28"/>
        </w:rPr>
        <w:t>Допустить к защите</w:t>
      </w:r>
      <w:r>
        <w:rPr>
          <w:rFonts w:ascii="TimesNewRomanPSMT" w:hAnsi="TimesNewRomanPSMT"/>
          <w:color w:val="000000"/>
          <w:sz w:val="28"/>
          <w:szCs w:val="28"/>
        </w:rPr>
        <w:br/>
      </w:r>
      <w:r>
        <w:rPr>
          <w:rFonts w:ascii="TimesNewRomanPSMT" w:hAnsi="TimesNewRomanPSMT"/>
          <w:color w:val="000000"/>
          <w:sz w:val="28"/>
          <w:szCs w:val="28"/>
        </w:rPr>
        <w:t xml:space="preserve">                                                                      </w:t>
      </w:r>
      <w:r>
        <w:rPr>
          <w:rFonts w:ascii="TimesNewRomanPSMT" w:hAnsi="TimesNewRomanPSMT"/>
          <w:color w:val="000000"/>
          <w:sz w:val="28"/>
          <w:szCs w:val="28"/>
        </w:rPr>
        <w:t>Заведующий кафедрой</w:t>
      </w:r>
      <w:r>
        <w:rPr>
          <w:rFonts w:ascii="TimesNewRomanPSMT" w:hAnsi="TimesNewRomanPSMT"/>
          <w:color w:val="000000"/>
          <w:sz w:val="28"/>
          <w:szCs w:val="28"/>
        </w:rPr>
        <w:br/>
      </w:r>
      <w:r>
        <w:rPr>
          <w:rFonts w:ascii="TimesNewRomanPSMT" w:hAnsi="TimesNewRomanPSMT"/>
          <w:color w:val="000000"/>
          <w:sz w:val="28"/>
          <w:szCs w:val="28"/>
        </w:rPr>
        <w:t xml:space="preserve">                                                                      </w:t>
      </w:r>
      <w:r>
        <w:rPr>
          <w:rFonts w:ascii="TimesNewRomanPSMT" w:hAnsi="TimesNewRomanPSMT"/>
          <w:color w:val="000000"/>
          <w:sz w:val="28"/>
          <w:szCs w:val="28"/>
        </w:rPr>
        <w:t>канд. психол. наук, доцент</w:t>
      </w:r>
      <w:r>
        <w:rPr>
          <w:rFonts w:ascii="TimesNewRomanPSMT" w:hAnsi="TimesNewRomanPSMT"/>
          <w:color w:val="000000"/>
          <w:sz w:val="28"/>
          <w:szCs w:val="28"/>
        </w:rPr>
        <w:br/>
      </w:r>
      <w:r>
        <w:rPr>
          <w:rFonts w:ascii="TimesNewRomanPSMT" w:hAnsi="TimesNewRomanPSMT"/>
          <w:color w:val="000000"/>
          <w:sz w:val="28"/>
          <w:szCs w:val="28"/>
        </w:rPr>
        <w:t xml:space="preserve">                                                                      </w:t>
      </w:r>
      <w:r>
        <w:rPr>
          <w:rFonts w:ascii="TimesNewRomanPSMT" w:hAnsi="TimesNewRomanPSMT"/>
          <w:color w:val="000000"/>
          <w:sz w:val="28"/>
          <w:szCs w:val="28"/>
        </w:rPr>
        <w:t xml:space="preserve">___________ Е.Ю. </w:t>
      </w:r>
      <w:proofErr w:type="spellStart"/>
      <w:r>
        <w:rPr>
          <w:rFonts w:ascii="TimesNewRomanPSMT" w:hAnsi="TimesNewRomanPSMT"/>
          <w:color w:val="000000"/>
          <w:sz w:val="28"/>
          <w:szCs w:val="28"/>
        </w:rPr>
        <w:t>Педанова</w:t>
      </w:r>
      <w:proofErr w:type="spellEnd"/>
      <w:r>
        <w:rPr>
          <w:rFonts w:ascii="TimesNewRomanPSMT" w:hAnsi="TimesNewRomanPSMT"/>
          <w:color w:val="000000"/>
          <w:sz w:val="28"/>
          <w:szCs w:val="28"/>
        </w:rPr>
        <w:br/>
      </w:r>
      <w:r>
        <w:rPr>
          <w:rFonts w:ascii="TimesNewRomanPSMT" w:hAnsi="TimesNewRomanPSMT"/>
          <w:color w:val="000000"/>
          <w:sz w:val="28"/>
          <w:szCs w:val="28"/>
        </w:rPr>
        <w:t xml:space="preserve">                                                                      </w:t>
      </w:r>
      <w:r>
        <w:rPr>
          <w:rFonts w:ascii="TimesNewRomanPSMT" w:hAnsi="TimesNewRomanPSMT"/>
          <w:color w:val="000000"/>
          <w:sz w:val="28"/>
          <w:szCs w:val="28"/>
        </w:rPr>
        <w:t>___________________2022 г.</w:t>
      </w:r>
      <w:r>
        <w:rPr>
          <w:rFonts w:ascii="TimesNewRomanPSMT" w:hAnsi="TimesNewRomanPSMT"/>
          <w:color w:val="000000"/>
          <w:sz w:val="28"/>
          <w:szCs w:val="28"/>
        </w:rPr>
        <w:br/>
      </w:r>
      <w:r>
        <w:rPr>
          <w:rFonts w:ascii="TimesNewRomanPS-BoldMT" w:hAnsi="TimesNewRomanPS-BoldMT"/>
          <w:b/>
          <w:bCs/>
          <w:color w:val="000000"/>
          <w:sz w:val="28"/>
          <w:szCs w:val="28"/>
        </w:rPr>
        <w:t xml:space="preserve">  </w:t>
      </w:r>
    </w:p>
    <w:p w:rsidR="00DE0725" w:rsidRDefault="00DE0725" w:rsidP="00DE0725">
      <w:pPr>
        <w:tabs>
          <w:tab w:val="left" w:pos="4020"/>
          <w:tab w:val="center" w:pos="4677"/>
        </w:tabs>
        <w:spacing w:after="0" w:line="240" w:lineRule="auto"/>
        <w:jc w:val="center"/>
        <w:rPr>
          <w:rFonts w:ascii="TimesNewRomanPS-BoldMT" w:hAnsi="TimesNewRomanPS-BoldMT"/>
          <w:b/>
          <w:bCs/>
          <w:color w:val="000000"/>
          <w:sz w:val="28"/>
          <w:szCs w:val="28"/>
        </w:rPr>
      </w:pPr>
    </w:p>
    <w:p w:rsidR="00DE0725" w:rsidRDefault="00DE0725" w:rsidP="00DE0725">
      <w:pPr>
        <w:tabs>
          <w:tab w:val="left" w:pos="4020"/>
          <w:tab w:val="center" w:pos="4677"/>
        </w:tabs>
        <w:spacing w:after="0" w:line="240" w:lineRule="auto"/>
        <w:jc w:val="center"/>
        <w:rPr>
          <w:rFonts w:ascii="TimesNewRomanPS-BoldMT" w:hAnsi="TimesNewRomanPS-BoldMT"/>
          <w:b/>
          <w:bCs/>
          <w:color w:val="000000"/>
          <w:sz w:val="28"/>
          <w:szCs w:val="28"/>
        </w:rPr>
      </w:pPr>
    </w:p>
    <w:p w:rsidR="00DE0725" w:rsidRDefault="00DE0725" w:rsidP="00DE0725">
      <w:pPr>
        <w:tabs>
          <w:tab w:val="left" w:pos="4020"/>
          <w:tab w:val="center" w:pos="4677"/>
        </w:tabs>
        <w:spacing w:after="0" w:line="240" w:lineRule="auto"/>
        <w:jc w:val="center"/>
        <w:rPr>
          <w:rFonts w:ascii="TimesNewRomanPS-BoldMT" w:hAnsi="TimesNewRomanPS-BoldMT"/>
          <w:b/>
          <w:bCs/>
          <w:color w:val="000000"/>
          <w:sz w:val="28"/>
          <w:szCs w:val="28"/>
        </w:rPr>
      </w:pPr>
      <w:r>
        <w:rPr>
          <w:rFonts w:ascii="TimesNewRomanPS-BoldMT" w:hAnsi="TimesNewRomanPS-BoldMT"/>
          <w:b/>
          <w:bCs/>
          <w:color w:val="000000"/>
          <w:sz w:val="28"/>
          <w:szCs w:val="28"/>
        </w:rPr>
        <w:t>ВЫПУСКНАЯ КВАЛИФИКАЦИОННАЯ РАБОТА</w:t>
      </w:r>
      <w:r>
        <w:rPr>
          <w:rFonts w:ascii="TimesNewRomanPS-BoldMT" w:hAnsi="TimesNewRomanPS-BoldMT"/>
          <w:color w:val="000000"/>
          <w:sz w:val="28"/>
          <w:szCs w:val="28"/>
        </w:rPr>
        <w:br/>
      </w:r>
      <w:r>
        <w:rPr>
          <w:rFonts w:ascii="TimesNewRomanPS-BoldMT" w:hAnsi="TimesNewRomanPS-BoldMT"/>
          <w:b/>
          <w:bCs/>
          <w:color w:val="000000"/>
          <w:sz w:val="28"/>
          <w:szCs w:val="28"/>
        </w:rPr>
        <w:t>(БАКАЛАВРСКАЯ РАБОТА)</w:t>
      </w:r>
      <w:r>
        <w:rPr>
          <w:rFonts w:ascii="TimesNewRomanPS-BoldMT" w:hAnsi="TimesNewRomanPS-BoldMT"/>
          <w:color w:val="000000"/>
          <w:sz w:val="28"/>
          <w:szCs w:val="28"/>
        </w:rPr>
        <w:br/>
      </w:r>
    </w:p>
    <w:p w:rsidR="00DE0725" w:rsidRDefault="00DE0725" w:rsidP="00DE0725">
      <w:pPr>
        <w:tabs>
          <w:tab w:val="left" w:pos="4020"/>
          <w:tab w:val="center" w:pos="4677"/>
        </w:tabs>
        <w:spacing w:after="0" w:line="240" w:lineRule="auto"/>
        <w:jc w:val="center"/>
        <w:rPr>
          <w:rFonts w:ascii="TimesNewRomanPS-BoldMT" w:hAnsi="TimesNewRomanPS-BoldMT"/>
          <w:b/>
          <w:bCs/>
          <w:color w:val="000000"/>
          <w:sz w:val="28"/>
          <w:szCs w:val="28"/>
        </w:rPr>
      </w:pPr>
    </w:p>
    <w:p w:rsidR="00DE0725" w:rsidRDefault="00DE0725" w:rsidP="00DE0725">
      <w:pPr>
        <w:tabs>
          <w:tab w:val="left" w:pos="4020"/>
          <w:tab w:val="center" w:pos="4677"/>
        </w:tabs>
        <w:spacing w:after="0" w:line="240" w:lineRule="auto"/>
        <w:jc w:val="center"/>
        <w:rPr>
          <w:rFonts w:ascii="TimesNewRomanPSMT" w:hAnsi="TimesNewRomanPSMT"/>
          <w:color w:val="000000"/>
          <w:sz w:val="28"/>
          <w:szCs w:val="28"/>
        </w:rPr>
      </w:pPr>
      <w:r>
        <w:rPr>
          <w:rFonts w:ascii="TimesNewRomanPS-BoldMT" w:hAnsi="TimesNewRomanPS-BoldMT"/>
          <w:b/>
          <w:bCs/>
          <w:color w:val="000000"/>
          <w:sz w:val="28"/>
          <w:szCs w:val="28"/>
        </w:rPr>
        <w:t>ОСОБЕННОСТИ СОЦИАЛЬНОЙ АДАПТАЦИИ</w:t>
      </w:r>
      <w:r>
        <w:rPr>
          <w:rFonts w:ascii="TimesNewRomanPS-BoldMT" w:hAnsi="TimesNewRomanPS-BoldMT"/>
          <w:color w:val="000000"/>
          <w:sz w:val="28"/>
          <w:szCs w:val="28"/>
        </w:rPr>
        <w:br/>
      </w:r>
      <w:r>
        <w:rPr>
          <w:rFonts w:ascii="TimesNewRomanPS-BoldMT" w:hAnsi="TimesNewRomanPS-BoldMT"/>
          <w:b/>
          <w:bCs/>
          <w:color w:val="000000"/>
          <w:sz w:val="28"/>
          <w:szCs w:val="28"/>
        </w:rPr>
        <w:t>СТАРШЕКЛАССНИКОВ В НОВОЙ ГРУППЕ</w:t>
      </w:r>
      <w:r>
        <w:rPr>
          <w:rFonts w:ascii="TimesNewRomanPS-BoldMT" w:hAnsi="TimesNewRomanPS-BoldMT"/>
          <w:color w:val="000000"/>
          <w:sz w:val="28"/>
          <w:szCs w:val="28"/>
        </w:rPr>
        <w:br/>
      </w: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DE0725" w:rsidRDefault="00DE0725" w:rsidP="00DE0725">
      <w:pPr>
        <w:tabs>
          <w:tab w:val="left" w:pos="4020"/>
          <w:tab w:val="center" w:pos="4677"/>
        </w:tabs>
        <w:spacing w:after="0" w:line="240" w:lineRule="auto"/>
        <w:rPr>
          <w:rFonts w:ascii="TimesNewRomanPSMT" w:hAnsi="TimesNewRomanPSMT"/>
          <w:color w:val="000000"/>
          <w:sz w:val="28"/>
          <w:szCs w:val="28"/>
        </w:rPr>
      </w:pPr>
      <w:r>
        <w:rPr>
          <w:rFonts w:ascii="TimesNewRomanPSMT" w:hAnsi="TimesNewRomanPSMT"/>
          <w:color w:val="000000"/>
          <w:sz w:val="28"/>
          <w:szCs w:val="28"/>
        </w:rPr>
        <w:t>Работу выполнил ___________________________________А.М. Шеверда</w:t>
      </w:r>
      <w:r>
        <w:rPr>
          <w:rFonts w:ascii="TimesNewRomanPSMT" w:hAnsi="TimesNewRomanPSMT"/>
          <w:color w:val="000000"/>
          <w:sz w:val="28"/>
          <w:szCs w:val="28"/>
        </w:rPr>
        <w:br/>
      </w:r>
    </w:p>
    <w:p w:rsidR="00DE0725" w:rsidRDefault="00DE0725" w:rsidP="00DE0725">
      <w:pPr>
        <w:tabs>
          <w:tab w:val="left" w:pos="4020"/>
          <w:tab w:val="center" w:pos="4677"/>
        </w:tabs>
        <w:spacing w:after="0" w:line="240" w:lineRule="auto"/>
        <w:rPr>
          <w:rFonts w:ascii="TimesNewRomanPSMT" w:hAnsi="TimesNewRomanPSMT"/>
          <w:color w:val="000000"/>
          <w:sz w:val="28"/>
          <w:szCs w:val="28"/>
        </w:rPr>
      </w:pPr>
      <w:r>
        <w:rPr>
          <w:rFonts w:ascii="TimesNewRomanPSMT" w:hAnsi="TimesNewRomanPSMT"/>
          <w:color w:val="000000"/>
          <w:sz w:val="28"/>
          <w:szCs w:val="28"/>
        </w:rPr>
        <w:t>Направление подготовки 37.03.01 Психология</w:t>
      </w:r>
      <w:r>
        <w:rPr>
          <w:rFonts w:ascii="TimesNewRomanPSMT" w:hAnsi="TimesNewRomanPSMT"/>
          <w:color w:val="000000"/>
          <w:sz w:val="28"/>
          <w:szCs w:val="28"/>
        </w:rPr>
        <w:br/>
      </w:r>
    </w:p>
    <w:p w:rsidR="00DE0725" w:rsidRDefault="00DE0725" w:rsidP="00DE0725">
      <w:pPr>
        <w:tabs>
          <w:tab w:val="left" w:pos="4020"/>
          <w:tab w:val="center" w:pos="4677"/>
        </w:tabs>
        <w:spacing w:after="0" w:line="240" w:lineRule="auto"/>
        <w:rPr>
          <w:rFonts w:ascii="TimesNewRomanPSMT" w:hAnsi="TimesNewRomanPSMT"/>
          <w:color w:val="000000"/>
          <w:sz w:val="28"/>
          <w:szCs w:val="28"/>
        </w:rPr>
      </w:pPr>
      <w:r>
        <w:rPr>
          <w:rFonts w:ascii="TimesNewRomanPSMT" w:hAnsi="TimesNewRomanPSMT"/>
          <w:color w:val="000000"/>
          <w:sz w:val="28"/>
          <w:szCs w:val="28"/>
        </w:rPr>
        <w:t>Направленность (профиль) Общий профиль</w:t>
      </w:r>
      <w:r>
        <w:rPr>
          <w:rFonts w:ascii="TimesNewRomanPSMT" w:hAnsi="TimesNewRomanPSMT"/>
          <w:color w:val="000000"/>
          <w:sz w:val="28"/>
          <w:szCs w:val="28"/>
        </w:rPr>
        <w:br/>
      </w:r>
    </w:p>
    <w:p w:rsidR="00DE0725" w:rsidRDefault="00DE0725" w:rsidP="00DE0725">
      <w:pPr>
        <w:tabs>
          <w:tab w:val="left" w:pos="4020"/>
          <w:tab w:val="center" w:pos="4677"/>
        </w:tabs>
        <w:spacing w:after="0" w:line="240" w:lineRule="auto"/>
        <w:rPr>
          <w:rFonts w:ascii="TimesNewRomanPSMT" w:hAnsi="TimesNewRomanPSMT"/>
          <w:color w:val="000000"/>
          <w:sz w:val="28"/>
          <w:szCs w:val="28"/>
        </w:rPr>
      </w:pPr>
      <w:r>
        <w:rPr>
          <w:rFonts w:ascii="TimesNewRomanPSMT" w:hAnsi="TimesNewRomanPSMT"/>
          <w:color w:val="000000"/>
          <w:sz w:val="28"/>
          <w:szCs w:val="28"/>
        </w:rPr>
        <w:t>Научный руководитель</w:t>
      </w:r>
      <w:r>
        <w:rPr>
          <w:rFonts w:ascii="TimesNewRomanPSMT" w:hAnsi="TimesNewRomanPSMT"/>
          <w:color w:val="000000"/>
          <w:sz w:val="28"/>
          <w:szCs w:val="28"/>
        </w:rPr>
        <w:br/>
        <w:t>канд. психол. наук, доцент ____________________________О.В. Киреева</w:t>
      </w:r>
      <w:r>
        <w:rPr>
          <w:rFonts w:ascii="TimesNewRomanPSMT" w:hAnsi="TimesNewRomanPSMT"/>
          <w:color w:val="000000"/>
          <w:sz w:val="28"/>
          <w:szCs w:val="28"/>
        </w:rPr>
        <w:br/>
      </w: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roofErr w:type="spellStart"/>
      <w:r>
        <w:rPr>
          <w:rFonts w:ascii="TimesNewRomanPSMT" w:hAnsi="TimesNewRomanPSMT"/>
          <w:color w:val="000000"/>
          <w:sz w:val="28"/>
          <w:szCs w:val="28"/>
        </w:rPr>
        <w:t>Нормоконтролер</w:t>
      </w:r>
      <w:proofErr w:type="spellEnd"/>
      <w:r>
        <w:rPr>
          <w:rFonts w:ascii="TimesNewRomanPSMT" w:hAnsi="TimesNewRomanPSMT"/>
          <w:color w:val="000000"/>
          <w:sz w:val="28"/>
          <w:szCs w:val="28"/>
        </w:rPr>
        <w:br/>
        <w:t xml:space="preserve">преподаватель </w:t>
      </w:r>
      <w:r>
        <w:rPr>
          <w:rFonts w:ascii="TimesNewRomanPSMT" w:hAnsi="TimesNewRomanPSMT"/>
          <w:color w:val="000000"/>
          <w:sz w:val="28"/>
          <w:szCs w:val="28"/>
        </w:rPr>
        <w:t xml:space="preserve">                    </w:t>
      </w:r>
      <w:r>
        <w:rPr>
          <w:rFonts w:ascii="TimesNewRomanPSMT" w:hAnsi="TimesNewRomanPSMT"/>
          <w:color w:val="000000"/>
          <w:sz w:val="28"/>
          <w:szCs w:val="28"/>
        </w:rPr>
        <w:t>____________________________Е.И. Зыкова</w:t>
      </w:r>
      <w:r>
        <w:rPr>
          <w:rFonts w:ascii="TimesNewRomanPSMT" w:hAnsi="TimesNewRomanPSMT"/>
          <w:color w:val="000000"/>
          <w:sz w:val="28"/>
          <w:szCs w:val="28"/>
        </w:rPr>
        <w:br/>
      </w: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DE0725" w:rsidRDefault="00DE0725" w:rsidP="00DE0725">
      <w:pPr>
        <w:tabs>
          <w:tab w:val="left" w:pos="4020"/>
          <w:tab w:val="center" w:pos="4677"/>
        </w:tabs>
        <w:spacing w:after="0" w:line="240" w:lineRule="auto"/>
        <w:rPr>
          <w:rFonts w:ascii="TimesNewRomanPSMT" w:hAnsi="TimesNewRomanPSMT"/>
          <w:color w:val="000000"/>
          <w:sz w:val="28"/>
          <w:szCs w:val="28"/>
        </w:rPr>
      </w:pPr>
    </w:p>
    <w:p w:rsidR="00EC2BCC" w:rsidRDefault="00DE0725" w:rsidP="00DE0725">
      <w:pPr>
        <w:tabs>
          <w:tab w:val="left" w:pos="4020"/>
          <w:tab w:val="center" w:pos="4677"/>
        </w:tabs>
        <w:spacing w:after="0" w:line="240" w:lineRule="auto"/>
        <w:jc w:val="center"/>
        <w:rPr>
          <w:rFonts w:ascii="TimesNewRomanPSMT" w:hAnsi="TimesNewRomanPSMT"/>
          <w:color w:val="000000"/>
          <w:sz w:val="28"/>
          <w:szCs w:val="28"/>
        </w:rPr>
      </w:pPr>
      <w:r>
        <w:rPr>
          <w:rFonts w:ascii="TimesNewRomanPSMT" w:hAnsi="TimesNewRomanPSMT"/>
          <w:color w:val="000000"/>
          <w:sz w:val="28"/>
          <w:szCs w:val="28"/>
        </w:rPr>
        <w:t>Краснодар</w:t>
      </w:r>
    </w:p>
    <w:p w:rsidR="00DE0725" w:rsidRDefault="00DE0725" w:rsidP="00DE0725">
      <w:pPr>
        <w:tabs>
          <w:tab w:val="left" w:pos="4020"/>
          <w:tab w:val="center" w:pos="4677"/>
        </w:tabs>
        <w:spacing w:after="0" w:line="240" w:lineRule="auto"/>
        <w:jc w:val="center"/>
        <w:rPr>
          <w:rFonts w:ascii="Times New Roman" w:eastAsia="Times New Roman" w:hAnsi="Times New Roman" w:cs="Times New Roman"/>
          <w:color w:val="000000"/>
          <w:sz w:val="28"/>
          <w:szCs w:val="28"/>
          <w:lang w:eastAsia="ru-RU"/>
        </w:rPr>
      </w:pPr>
      <w:r>
        <w:rPr>
          <w:rFonts w:ascii="TimesNewRomanPSMT" w:hAnsi="TimesNewRomanPSMT"/>
          <w:color w:val="000000"/>
          <w:sz w:val="28"/>
          <w:szCs w:val="28"/>
        </w:rPr>
        <w:t>20</w:t>
      </w:r>
      <w:bookmarkStart w:id="1" w:name="_GoBack"/>
      <w:bookmarkEnd w:id="1"/>
      <w:r>
        <w:rPr>
          <w:rFonts w:ascii="TimesNewRomanPSMT" w:hAnsi="TimesNewRomanPSMT"/>
          <w:color w:val="000000"/>
          <w:sz w:val="28"/>
          <w:szCs w:val="28"/>
        </w:rPr>
        <w:t>22</w:t>
      </w:r>
    </w:p>
    <w:p w:rsidR="00DE0725" w:rsidRPr="00DE0725" w:rsidRDefault="00DE0725" w:rsidP="00DE0725">
      <w:pPr>
        <w:rPr>
          <w:rFonts w:ascii="Times New Roman" w:eastAsia="Times New Roman" w:hAnsi="Times New Roman" w:cs="Times New Roman"/>
          <w:sz w:val="28"/>
          <w:szCs w:val="28"/>
          <w:lang w:eastAsia="ru-RU"/>
        </w:rPr>
        <w:sectPr w:rsidR="00DE0725" w:rsidRPr="00DE0725" w:rsidSect="00DE0725">
          <w:footerReference w:type="default" r:id="rId7"/>
          <w:footerReference w:type="first" r:id="rId8"/>
          <w:pgSz w:w="11906" w:h="16838"/>
          <w:pgMar w:top="1134" w:right="850" w:bottom="1134" w:left="1701" w:header="708" w:footer="708" w:gutter="0"/>
          <w:cols w:space="708"/>
          <w:docGrid w:linePitch="360"/>
        </w:sectPr>
      </w:pPr>
    </w:p>
    <w:p w:rsidR="00892DB7" w:rsidRPr="00892DB7" w:rsidRDefault="00892DB7" w:rsidP="006D19C7">
      <w:pPr>
        <w:spacing w:after="0" w:line="240" w:lineRule="auto"/>
        <w:jc w:val="center"/>
        <w:rPr>
          <w:rFonts w:ascii="Times New Roman" w:eastAsia="Times New Roman" w:hAnsi="Times New Roman" w:cs="Times New Roman"/>
          <w:color w:val="000000"/>
          <w:sz w:val="28"/>
          <w:szCs w:val="28"/>
          <w:lang w:eastAsia="ru-RU"/>
        </w:rPr>
      </w:pPr>
    </w:p>
    <w:bookmarkStart w:id="2" w:name="_Hlk93404650" w:displacedByCustomXml="next"/>
    <w:sdt>
      <w:sdtPr>
        <w:rPr>
          <w:rFonts w:asciiTheme="minorHAnsi" w:eastAsiaTheme="minorEastAsia" w:hAnsiTheme="minorHAnsi" w:cs="Times New Roman"/>
          <w:color w:val="auto"/>
          <w:sz w:val="22"/>
          <w:szCs w:val="22"/>
        </w:rPr>
        <w:id w:val="417142426"/>
        <w:docPartObj>
          <w:docPartGallery w:val="Table of Contents"/>
          <w:docPartUnique/>
        </w:docPartObj>
      </w:sdtPr>
      <w:sdtEndPr/>
      <w:sdtContent>
        <w:p w:rsidR="00EC2BCC" w:rsidRDefault="00297D02" w:rsidP="006D19C7">
          <w:pPr>
            <w:pStyle w:val="a8"/>
            <w:spacing w:before="0" w:line="360" w:lineRule="auto"/>
            <w:jc w:val="center"/>
            <w:rPr>
              <w:rFonts w:ascii="Times New Roman" w:hAnsi="Times New Roman" w:cs="Times New Roman"/>
              <w:color w:val="000000" w:themeColor="text1"/>
              <w:sz w:val="28"/>
              <w:szCs w:val="28"/>
            </w:rPr>
          </w:pPr>
          <w:r w:rsidRPr="00D903C2">
            <w:rPr>
              <w:rFonts w:ascii="Times New Roman" w:hAnsi="Times New Roman" w:cs="Times New Roman"/>
              <w:b/>
              <w:bCs/>
              <w:color w:val="000000" w:themeColor="text1"/>
              <w:sz w:val="28"/>
              <w:szCs w:val="28"/>
            </w:rPr>
            <w:t>СОДЕР</w:t>
          </w:r>
          <w:r w:rsidR="006E1EB8" w:rsidRPr="00D903C2">
            <w:rPr>
              <w:rFonts w:ascii="Times New Roman" w:hAnsi="Times New Roman" w:cs="Times New Roman"/>
              <w:b/>
              <w:bCs/>
              <w:color w:val="000000" w:themeColor="text1"/>
              <w:sz w:val="28"/>
              <w:szCs w:val="28"/>
            </w:rPr>
            <w:t>ЖАНИЕ</w:t>
          </w:r>
        </w:p>
        <w:p w:rsidR="00D903C2" w:rsidRPr="00D903C2" w:rsidRDefault="00D903C2" w:rsidP="006D19C7">
          <w:pPr>
            <w:spacing w:after="0"/>
            <w:rPr>
              <w:lang w:eastAsia="ru-RU"/>
            </w:rPr>
          </w:pPr>
        </w:p>
        <w:p w:rsidR="006E1EB8" w:rsidRPr="00EC2BCC" w:rsidRDefault="00EC2BCC" w:rsidP="006D19C7">
          <w:pPr>
            <w:pStyle w:val="2"/>
            <w:spacing w:after="0"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Введение </w:t>
          </w:r>
          <w:bookmarkStart w:id="3" w:name="_Hlk105083594"/>
          <w:r w:rsidRPr="006E1EB8">
            <w:rPr>
              <w:rFonts w:ascii="Times New Roman" w:hAnsi="Times New Roman"/>
              <w:color w:val="000000" w:themeColor="text1"/>
              <w:sz w:val="28"/>
              <w:szCs w:val="28"/>
            </w:rPr>
            <w:ptab w:relativeTo="margin" w:alignment="right" w:leader="dot"/>
          </w:r>
          <w:bookmarkEnd w:id="3"/>
          <w:r>
            <w:rPr>
              <w:rFonts w:ascii="Times New Roman" w:hAnsi="Times New Roman"/>
              <w:color w:val="000000" w:themeColor="text1"/>
              <w:sz w:val="28"/>
              <w:szCs w:val="28"/>
            </w:rPr>
            <w:t>3</w:t>
          </w:r>
        </w:p>
        <w:p w:rsidR="00297D02" w:rsidRPr="006E1EB8" w:rsidRDefault="006E1EB8" w:rsidP="006D19C7">
          <w:pPr>
            <w:pStyle w:val="11"/>
            <w:spacing w:after="0" w:line="360" w:lineRule="auto"/>
            <w:ind w:left="284" w:hanging="284"/>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1</w:t>
          </w:r>
          <w:r w:rsidR="00E36DA7">
            <w:rPr>
              <w:rFonts w:ascii="Times New Roman" w:hAnsi="Times New Roman"/>
              <w:color w:val="000000" w:themeColor="text1"/>
              <w:sz w:val="28"/>
              <w:szCs w:val="28"/>
            </w:rPr>
            <w:t> </w:t>
          </w:r>
          <w:r w:rsidRPr="006E1EB8">
            <w:rPr>
              <w:rFonts w:ascii="Times New Roman" w:hAnsi="Times New Roman"/>
              <w:color w:val="000000" w:themeColor="text1"/>
              <w:sz w:val="28"/>
              <w:szCs w:val="28"/>
            </w:rPr>
            <w:t>Теоретико-методологические проблемы исследования социальной адаптации старшеклассников в новой группе</w:t>
          </w:r>
          <w:r w:rsidR="00D903C2" w:rsidRPr="006E1EB8">
            <w:rPr>
              <w:rFonts w:ascii="Times New Roman" w:hAnsi="Times New Roman"/>
              <w:color w:val="000000" w:themeColor="text1"/>
              <w:sz w:val="28"/>
              <w:szCs w:val="28"/>
            </w:rPr>
            <w:ptab w:relativeTo="margin" w:alignment="right" w:leader="dot"/>
          </w:r>
          <w:r w:rsidR="0078196C">
            <w:rPr>
              <w:rFonts w:ascii="Times New Roman" w:hAnsi="Times New Roman"/>
              <w:color w:val="000000" w:themeColor="text1"/>
              <w:sz w:val="28"/>
              <w:szCs w:val="28"/>
            </w:rPr>
            <w:t>7</w:t>
          </w:r>
        </w:p>
        <w:p w:rsidR="00297D02" w:rsidRPr="006E1EB8" w:rsidRDefault="006E1EB8" w:rsidP="006D19C7">
          <w:pPr>
            <w:pStyle w:val="2"/>
            <w:spacing w:after="0" w:line="360" w:lineRule="auto"/>
            <w:ind w:left="216"/>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1.1 Понятие «социальная адаптация» его основные характеристики и этапы</w:t>
          </w:r>
          <w:r w:rsidR="00297D02" w:rsidRPr="006E1EB8">
            <w:rPr>
              <w:rFonts w:ascii="Times New Roman" w:hAnsi="Times New Roman"/>
              <w:color w:val="000000" w:themeColor="text1"/>
              <w:sz w:val="28"/>
              <w:szCs w:val="28"/>
            </w:rPr>
            <w:ptab w:relativeTo="margin" w:alignment="right" w:leader="dot"/>
          </w:r>
          <w:r w:rsidR="0078196C">
            <w:rPr>
              <w:rFonts w:ascii="Times New Roman" w:hAnsi="Times New Roman"/>
              <w:color w:val="000000" w:themeColor="text1"/>
              <w:sz w:val="28"/>
              <w:szCs w:val="28"/>
            </w:rPr>
            <w:t>7</w:t>
          </w:r>
        </w:p>
        <w:p w:rsidR="006E1EB8" w:rsidRPr="006E1EB8" w:rsidRDefault="006E1EB8" w:rsidP="006D19C7">
          <w:pPr>
            <w:pStyle w:val="2"/>
            <w:spacing w:after="0" w:line="360" w:lineRule="auto"/>
            <w:ind w:left="216"/>
            <w:jc w:val="both"/>
            <w:rPr>
              <w:rFonts w:ascii="Times New Roman" w:hAnsi="Times New Roman"/>
              <w:color w:val="000000" w:themeColor="text1"/>
              <w:sz w:val="28"/>
              <w:szCs w:val="28"/>
            </w:rPr>
          </w:pPr>
          <w:bookmarkStart w:id="4" w:name="_Hlk101867408"/>
          <w:r w:rsidRPr="006E1EB8">
            <w:rPr>
              <w:rFonts w:ascii="Times New Roman" w:hAnsi="Times New Roman"/>
              <w:color w:val="000000" w:themeColor="text1"/>
              <w:sz w:val="28"/>
              <w:szCs w:val="28"/>
            </w:rPr>
            <w:t>1.2</w:t>
          </w:r>
          <w:r w:rsidR="00FA6219">
            <w:rPr>
              <w:rFonts w:ascii="Times New Roman" w:hAnsi="Times New Roman"/>
              <w:color w:val="000000" w:themeColor="text1"/>
              <w:sz w:val="28"/>
              <w:szCs w:val="28"/>
            </w:rPr>
            <w:t> </w:t>
          </w:r>
          <w:r w:rsidRPr="006E1EB8">
            <w:rPr>
              <w:rFonts w:ascii="Times New Roman" w:hAnsi="Times New Roman"/>
              <w:color w:val="000000" w:themeColor="text1"/>
              <w:sz w:val="28"/>
              <w:szCs w:val="28"/>
            </w:rPr>
            <w:t>Стратегии адаптивного поведения</w:t>
          </w:r>
          <w:r w:rsidRPr="006E1EB8">
            <w:rPr>
              <w:rFonts w:ascii="Times New Roman" w:hAnsi="Times New Roman"/>
              <w:color w:val="000000" w:themeColor="text1"/>
              <w:sz w:val="28"/>
              <w:szCs w:val="28"/>
            </w:rPr>
            <w:ptab w:relativeTo="margin" w:alignment="right" w:leader="dot"/>
          </w:r>
          <w:r w:rsidR="0078196C">
            <w:rPr>
              <w:rFonts w:ascii="Times New Roman" w:hAnsi="Times New Roman"/>
              <w:color w:val="000000" w:themeColor="text1"/>
              <w:sz w:val="28"/>
              <w:szCs w:val="28"/>
            </w:rPr>
            <w:t>9</w:t>
          </w:r>
        </w:p>
        <w:bookmarkEnd w:id="4"/>
        <w:p w:rsidR="006E1EB8" w:rsidRPr="006E1EB8" w:rsidRDefault="006E1EB8" w:rsidP="006D19C7">
          <w:pPr>
            <w:pStyle w:val="2"/>
            <w:spacing w:after="0" w:line="360" w:lineRule="auto"/>
            <w:ind w:left="216"/>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1.3</w:t>
          </w:r>
          <w:r w:rsidR="00FA6219">
            <w:rPr>
              <w:rFonts w:ascii="Times New Roman" w:hAnsi="Times New Roman"/>
              <w:color w:val="000000" w:themeColor="text1"/>
              <w:sz w:val="28"/>
              <w:szCs w:val="28"/>
            </w:rPr>
            <w:t> </w:t>
          </w:r>
          <w:r w:rsidRPr="006E1EB8">
            <w:rPr>
              <w:rFonts w:ascii="Times New Roman" w:hAnsi="Times New Roman"/>
              <w:color w:val="000000" w:themeColor="text1"/>
              <w:sz w:val="28"/>
              <w:szCs w:val="28"/>
            </w:rPr>
            <w:t>Психологические особенности социальной адаптации в группе</w:t>
          </w:r>
          <w:r w:rsidRPr="006E1EB8">
            <w:rPr>
              <w:rFonts w:ascii="Times New Roman" w:hAnsi="Times New Roman"/>
              <w:color w:val="000000" w:themeColor="text1"/>
              <w:sz w:val="28"/>
              <w:szCs w:val="28"/>
            </w:rPr>
            <w:ptab w:relativeTo="margin" w:alignment="right" w:leader="dot"/>
          </w:r>
          <w:r w:rsidR="008567EF">
            <w:rPr>
              <w:rFonts w:ascii="Times New Roman" w:hAnsi="Times New Roman"/>
              <w:color w:val="000000" w:themeColor="text1"/>
              <w:sz w:val="28"/>
              <w:szCs w:val="28"/>
            </w:rPr>
            <w:t>1</w:t>
          </w:r>
          <w:r w:rsidR="0078196C">
            <w:rPr>
              <w:rFonts w:ascii="Times New Roman" w:hAnsi="Times New Roman"/>
              <w:color w:val="000000" w:themeColor="text1"/>
              <w:sz w:val="28"/>
              <w:szCs w:val="28"/>
            </w:rPr>
            <w:t>3</w:t>
          </w:r>
        </w:p>
        <w:p w:rsidR="00FA6219" w:rsidRDefault="006E1EB8" w:rsidP="006D19C7">
          <w:pPr>
            <w:pStyle w:val="2"/>
            <w:spacing w:after="0" w:line="360" w:lineRule="auto"/>
            <w:ind w:left="709" w:hanging="493"/>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1.4</w:t>
          </w:r>
          <w:r w:rsidR="00FA6219">
            <w:rPr>
              <w:rFonts w:ascii="Times New Roman" w:hAnsi="Times New Roman"/>
              <w:color w:val="000000" w:themeColor="text1"/>
              <w:sz w:val="28"/>
              <w:szCs w:val="28"/>
            </w:rPr>
            <w:t> </w:t>
          </w:r>
          <w:r w:rsidRPr="006E1EB8">
            <w:rPr>
              <w:rFonts w:ascii="Times New Roman" w:hAnsi="Times New Roman"/>
              <w:color w:val="000000" w:themeColor="text1"/>
              <w:sz w:val="28"/>
              <w:szCs w:val="28"/>
            </w:rPr>
            <w:t>Детерминанты социальной адаптации старшеклассников в учебных группах</w:t>
          </w:r>
          <w:r w:rsidRPr="006E1EB8">
            <w:rPr>
              <w:rFonts w:ascii="Times New Roman" w:hAnsi="Times New Roman"/>
              <w:color w:val="000000" w:themeColor="text1"/>
              <w:sz w:val="28"/>
              <w:szCs w:val="28"/>
            </w:rPr>
            <w:ptab w:relativeTo="margin" w:alignment="right" w:leader="dot"/>
          </w:r>
          <w:r w:rsidR="008567EF">
            <w:rPr>
              <w:rFonts w:ascii="Times New Roman" w:hAnsi="Times New Roman"/>
              <w:color w:val="000000" w:themeColor="text1"/>
              <w:sz w:val="28"/>
              <w:szCs w:val="28"/>
            </w:rPr>
            <w:t>1</w:t>
          </w:r>
          <w:r w:rsidR="0078196C">
            <w:rPr>
              <w:rFonts w:ascii="Times New Roman" w:hAnsi="Times New Roman"/>
              <w:color w:val="000000" w:themeColor="text1"/>
              <w:sz w:val="28"/>
              <w:szCs w:val="28"/>
            </w:rPr>
            <w:t>7</w:t>
          </w:r>
        </w:p>
        <w:p w:rsidR="006E1EB8" w:rsidRPr="006E1EB8" w:rsidRDefault="006E1EB8" w:rsidP="0043290D">
          <w:pPr>
            <w:pStyle w:val="2"/>
            <w:spacing w:after="0" w:line="360" w:lineRule="auto"/>
            <w:ind w:left="851" w:hanging="635"/>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1.4.1</w:t>
          </w:r>
          <w:r w:rsidR="00FA6219">
            <w:rPr>
              <w:rFonts w:ascii="Times New Roman" w:hAnsi="Times New Roman"/>
              <w:color w:val="000000" w:themeColor="text1"/>
              <w:sz w:val="28"/>
              <w:szCs w:val="28"/>
            </w:rPr>
            <w:t> </w:t>
          </w:r>
          <w:r w:rsidRPr="006E1EB8">
            <w:rPr>
              <w:rFonts w:ascii="Times New Roman" w:hAnsi="Times New Roman"/>
              <w:color w:val="000000" w:themeColor="text1"/>
              <w:sz w:val="28"/>
              <w:szCs w:val="28"/>
            </w:rPr>
            <w:t>Социальный и эмоциональный интеллект как регуляторы стратегий социальной адаптации</w:t>
          </w:r>
          <w:r w:rsidRPr="006E1EB8">
            <w:rPr>
              <w:rFonts w:ascii="Times New Roman" w:hAnsi="Times New Roman"/>
              <w:color w:val="000000" w:themeColor="text1"/>
              <w:sz w:val="28"/>
              <w:szCs w:val="28"/>
            </w:rPr>
            <w:ptab w:relativeTo="margin" w:alignment="right" w:leader="dot"/>
          </w:r>
          <w:r w:rsidR="008567EF">
            <w:rPr>
              <w:rFonts w:ascii="Times New Roman" w:hAnsi="Times New Roman"/>
              <w:color w:val="000000" w:themeColor="text1"/>
              <w:sz w:val="28"/>
              <w:szCs w:val="28"/>
            </w:rPr>
            <w:t>2</w:t>
          </w:r>
          <w:r w:rsidR="0078196C">
            <w:rPr>
              <w:rFonts w:ascii="Times New Roman" w:hAnsi="Times New Roman"/>
              <w:color w:val="000000" w:themeColor="text1"/>
              <w:sz w:val="28"/>
              <w:szCs w:val="28"/>
            </w:rPr>
            <w:t>2</w:t>
          </w:r>
        </w:p>
        <w:p w:rsidR="006E1EB8" w:rsidRPr="006E1EB8" w:rsidRDefault="006E1EB8" w:rsidP="0043290D">
          <w:pPr>
            <w:pStyle w:val="2"/>
            <w:spacing w:after="0" w:line="360" w:lineRule="auto"/>
            <w:ind w:left="851" w:hanging="635"/>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1.4.2</w:t>
          </w:r>
          <w:r w:rsidR="00D903C2">
            <w:rPr>
              <w:rFonts w:ascii="Times New Roman" w:hAnsi="Times New Roman"/>
              <w:color w:val="000000" w:themeColor="text1"/>
              <w:sz w:val="28"/>
              <w:szCs w:val="28"/>
            </w:rPr>
            <w:t> </w:t>
          </w:r>
          <w:r w:rsidRPr="006E1EB8">
            <w:rPr>
              <w:rFonts w:ascii="Times New Roman" w:hAnsi="Times New Roman"/>
              <w:color w:val="000000" w:themeColor="text1"/>
              <w:sz w:val="28"/>
              <w:szCs w:val="28"/>
            </w:rPr>
            <w:t>Ценностные ориентации личности как регулятор социальной адаптации</w:t>
          </w:r>
          <w:r w:rsidRPr="006E1EB8">
            <w:rPr>
              <w:rFonts w:ascii="Times New Roman" w:hAnsi="Times New Roman"/>
              <w:color w:val="000000" w:themeColor="text1"/>
              <w:sz w:val="28"/>
              <w:szCs w:val="28"/>
            </w:rPr>
            <w:ptab w:relativeTo="margin" w:alignment="right" w:leader="dot"/>
          </w:r>
          <w:r w:rsidR="0078196C">
            <w:rPr>
              <w:rFonts w:ascii="Times New Roman" w:hAnsi="Times New Roman"/>
              <w:color w:val="000000" w:themeColor="text1"/>
              <w:sz w:val="28"/>
              <w:szCs w:val="28"/>
            </w:rPr>
            <w:t>28</w:t>
          </w:r>
        </w:p>
        <w:p w:rsidR="00297D02" w:rsidRPr="006E1EB8" w:rsidRDefault="006E1EB8" w:rsidP="006D19C7">
          <w:pPr>
            <w:pStyle w:val="11"/>
            <w:spacing w:after="0" w:line="360" w:lineRule="auto"/>
            <w:ind w:left="284" w:hanging="284"/>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2</w:t>
          </w:r>
          <w:r w:rsidR="00E36DA7">
            <w:rPr>
              <w:rFonts w:ascii="Times New Roman" w:hAnsi="Times New Roman"/>
              <w:color w:val="000000" w:themeColor="text1"/>
              <w:sz w:val="28"/>
              <w:szCs w:val="28"/>
            </w:rPr>
            <w:t> </w:t>
          </w:r>
          <w:r w:rsidRPr="006E1EB8">
            <w:rPr>
              <w:rFonts w:ascii="Times New Roman" w:hAnsi="Times New Roman"/>
              <w:color w:val="000000" w:themeColor="text1"/>
              <w:sz w:val="28"/>
              <w:szCs w:val="28"/>
            </w:rPr>
            <w:t>Эмпирическое исследование проблемы социальной адаптации старшеклассников в новой группе</w:t>
          </w:r>
          <w:r w:rsidR="00D903C2" w:rsidRPr="006E1EB8">
            <w:rPr>
              <w:rFonts w:ascii="Times New Roman" w:hAnsi="Times New Roman"/>
              <w:color w:val="000000" w:themeColor="text1"/>
              <w:sz w:val="28"/>
              <w:szCs w:val="28"/>
            </w:rPr>
            <w:ptab w:relativeTo="margin" w:alignment="right" w:leader="dot"/>
          </w:r>
          <w:r w:rsidR="00D903C2">
            <w:rPr>
              <w:rFonts w:ascii="Times New Roman" w:hAnsi="Times New Roman"/>
              <w:color w:val="000000" w:themeColor="text1"/>
              <w:sz w:val="28"/>
              <w:szCs w:val="28"/>
            </w:rPr>
            <w:t>3</w:t>
          </w:r>
          <w:r w:rsidR="0078196C">
            <w:rPr>
              <w:rFonts w:ascii="Times New Roman" w:hAnsi="Times New Roman"/>
              <w:color w:val="000000" w:themeColor="text1"/>
              <w:sz w:val="28"/>
              <w:szCs w:val="28"/>
            </w:rPr>
            <w:t>3</w:t>
          </w:r>
        </w:p>
        <w:p w:rsidR="006E1EB8" w:rsidRPr="006E1EB8" w:rsidRDefault="006E1EB8" w:rsidP="006D19C7">
          <w:pPr>
            <w:pStyle w:val="2"/>
            <w:spacing w:after="0" w:line="360" w:lineRule="auto"/>
            <w:ind w:left="216"/>
            <w:jc w:val="both"/>
            <w:rPr>
              <w:rFonts w:ascii="Times New Roman" w:hAnsi="Times New Roman"/>
              <w:color w:val="000000" w:themeColor="text1"/>
              <w:sz w:val="28"/>
              <w:szCs w:val="28"/>
            </w:rPr>
          </w:pPr>
          <w:bookmarkStart w:id="5" w:name="_Hlk101867375"/>
          <w:r w:rsidRPr="006E1EB8">
            <w:rPr>
              <w:rFonts w:ascii="Times New Roman" w:hAnsi="Times New Roman"/>
              <w:color w:val="000000" w:themeColor="text1"/>
              <w:sz w:val="28"/>
              <w:szCs w:val="28"/>
            </w:rPr>
            <w:t>2.1 Процедура и методы исследования</w:t>
          </w:r>
          <w:r w:rsidR="00297D02" w:rsidRPr="006E1EB8">
            <w:rPr>
              <w:rFonts w:ascii="Times New Roman" w:hAnsi="Times New Roman"/>
              <w:color w:val="000000" w:themeColor="text1"/>
              <w:sz w:val="28"/>
              <w:szCs w:val="28"/>
            </w:rPr>
            <w:ptab w:relativeTo="margin" w:alignment="right" w:leader="dot"/>
          </w:r>
          <w:bookmarkEnd w:id="5"/>
          <w:r w:rsidR="008567EF">
            <w:rPr>
              <w:rFonts w:ascii="Times New Roman" w:hAnsi="Times New Roman"/>
              <w:color w:val="000000" w:themeColor="text1"/>
              <w:sz w:val="28"/>
              <w:szCs w:val="28"/>
            </w:rPr>
            <w:t>3</w:t>
          </w:r>
          <w:r w:rsidR="0078196C">
            <w:rPr>
              <w:rFonts w:ascii="Times New Roman" w:hAnsi="Times New Roman"/>
              <w:color w:val="000000" w:themeColor="text1"/>
              <w:sz w:val="28"/>
              <w:szCs w:val="28"/>
            </w:rPr>
            <w:t>3</w:t>
          </w:r>
        </w:p>
        <w:p w:rsidR="006E1EB8" w:rsidRPr="006E1EB8" w:rsidRDefault="006E1EB8" w:rsidP="006D19C7">
          <w:pPr>
            <w:pStyle w:val="2"/>
            <w:spacing w:after="0" w:line="360" w:lineRule="auto"/>
            <w:ind w:left="216"/>
            <w:jc w:val="both"/>
            <w:rPr>
              <w:rFonts w:ascii="Times New Roman" w:hAnsi="Times New Roman"/>
              <w:color w:val="000000" w:themeColor="text1"/>
              <w:sz w:val="28"/>
              <w:szCs w:val="28"/>
            </w:rPr>
          </w:pPr>
          <w:r w:rsidRPr="006E1EB8">
            <w:rPr>
              <w:rFonts w:ascii="Times New Roman" w:hAnsi="Times New Roman"/>
              <w:color w:val="000000" w:themeColor="text1"/>
              <w:sz w:val="28"/>
              <w:szCs w:val="28"/>
            </w:rPr>
            <w:t>2.2 Анализ полученных результатов исследования</w:t>
          </w:r>
          <w:r w:rsidRPr="006E1EB8">
            <w:rPr>
              <w:rFonts w:ascii="Times New Roman" w:hAnsi="Times New Roman"/>
              <w:color w:val="000000" w:themeColor="text1"/>
              <w:sz w:val="28"/>
              <w:szCs w:val="28"/>
            </w:rPr>
            <w:ptab w:relativeTo="margin" w:alignment="right" w:leader="dot"/>
          </w:r>
          <w:r w:rsidR="0078196C">
            <w:rPr>
              <w:rFonts w:ascii="Times New Roman" w:hAnsi="Times New Roman"/>
              <w:color w:val="000000" w:themeColor="text1"/>
              <w:sz w:val="28"/>
              <w:szCs w:val="28"/>
            </w:rPr>
            <w:t>38</w:t>
          </w:r>
        </w:p>
        <w:p w:rsidR="00EC2BCC" w:rsidRPr="006E1EB8" w:rsidRDefault="00EC2BCC" w:rsidP="006D19C7">
          <w:pPr>
            <w:pStyle w:val="2"/>
            <w:spacing w:after="0"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Заключение </w:t>
          </w:r>
          <w:r w:rsidRPr="006E1EB8">
            <w:rPr>
              <w:rFonts w:ascii="Times New Roman" w:hAnsi="Times New Roman"/>
              <w:color w:val="000000" w:themeColor="text1"/>
              <w:sz w:val="28"/>
              <w:szCs w:val="28"/>
            </w:rPr>
            <w:ptab w:relativeTo="margin" w:alignment="right" w:leader="dot"/>
          </w:r>
          <w:r w:rsidR="0078196C">
            <w:rPr>
              <w:rFonts w:ascii="Times New Roman" w:hAnsi="Times New Roman"/>
              <w:color w:val="000000" w:themeColor="text1"/>
              <w:sz w:val="28"/>
              <w:szCs w:val="28"/>
            </w:rPr>
            <w:t>58</w:t>
          </w:r>
        </w:p>
        <w:p w:rsidR="00EC2BCC" w:rsidRPr="006E1EB8" w:rsidRDefault="00EC2BCC" w:rsidP="006D19C7">
          <w:pPr>
            <w:spacing w:after="0" w:line="360" w:lineRule="auto"/>
            <w:jc w:val="both"/>
            <w:rPr>
              <w:rFonts w:ascii="Times New Roman" w:hAnsi="Times New Roman" w:cs="Times New Roman"/>
              <w:color w:val="000000" w:themeColor="text1"/>
              <w:sz w:val="28"/>
              <w:szCs w:val="28"/>
              <w:lang w:eastAsia="ru-RU"/>
            </w:rPr>
          </w:pPr>
          <w:r w:rsidRPr="006E1EB8">
            <w:rPr>
              <w:rFonts w:ascii="Times New Roman" w:hAnsi="Times New Roman" w:cs="Times New Roman"/>
              <w:color w:val="000000" w:themeColor="text1"/>
              <w:sz w:val="28"/>
              <w:szCs w:val="28"/>
              <w:lang w:eastAsia="ru-RU"/>
            </w:rPr>
            <w:t>Список использованных источников</w:t>
          </w:r>
          <w:r w:rsidRPr="006E1EB8">
            <w:rPr>
              <w:rFonts w:ascii="Times New Roman" w:hAnsi="Times New Roman" w:cs="Times New Roman"/>
              <w:color w:val="000000" w:themeColor="text1"/>
              <w:sz w:val="28"/>
              <w:szCs w:val="28"/>
            </w:rPr>
            <w:ptab w:relativeTo="margin" w:alignment="right" w:leader="dot"/>
          </w:r>
          <w:r w:rsidR="005D0327">
            <w:rPr>
              <w:rFonts w:ascii="Times New Roman" w:hAnsi="Times New Roman" w:cs="Times New Roman"/>
              <w:color w:val="000000" w:themeColor="text1"/>
              <w:sz w:val="28"/>
              <w:szCs w:val="28"/>
            </w:rPr>
            <w:t>6</w:t>
          </w:r>
          <w:r w:rsidR="0078196C">
            <w:rPr>
              <w:rFonts w:ascii="Times New Roman" w:hAnsi="Times New Roman" w:cs="Times New Roman"/>
              <w:color w:val="000000" w:themeColor="text1"/>
              <w:sz w:val="28"/>
              <w:szCs w:val="28"/>
            </w:rPr>
            <w:t>1</w:t>
          </w:r>
        </w:p>
        <w:p w:rsidR="006E1EB8" w:rsidRPr="006E1EB8" w:rsidRDefault="006E1EB8" w:rsidP="006D19C7">
          <w:pPr>
            <w:spacing w:after="0" w:line="360" w:lineRule="auto"/>
            <w:jc w:val="both"/>
            <w:rPr>
              <w:rFonts w:ascii="Times New Roman" w:hAnsi="Times New Roman" w:cs="Times New Roman"/>
              <w:color w:val="000000" w:themeColor="text1"/>
              <w:sz w:val="28"/>
              <w:szCs w:val="28"/>
              <w:lang w:eastAsia="ru-RU"/>
            </w:rPr>
          </w:pPr>
        </w:p>
        <w:p w:rsidR="006E1EB8" w:rsidRPr="006E1EB8" w:rsidRDefault="006E1EB8" w:rsidP="006D19C7">
          <w:pPr>
            <w:spacing w:after="0"/>
            <w:rPr>
              <w:rFonts w:ascii="Times New Roman" w:hAnsi="Times New Roman" w:cs="Times New Roman"/>
              <w:color w:val="000000" w:themeColor="text1"/>
              <w:sz w:val="28"/>
              <w:szCs w:val="28"/>
              <w:lang w:eastAsia="ru-RU"/>
            </w:rPr>
          </w:pPr>
        </w:p>
        <w:p w:rsidR="006E1EB8" w:rsidRPr="006E1EB8" w:rsidRDefault="006E1EB8" w:rsidP="006D19C7">
          <w:pPr>
            <w:spacing w:after="0"/>
            <w:rPr>
              <w:lang w:eastAsia="ru-RU"/>
            </w:rPr>
          </w:pPr>
        </w:p>
        <w:p w:rsidR="006E1EB8" w:rsidRPr="006E1EB8" w:rsidRDefault="006E1EB8" w:rsidP="006D19C7">
          <w:pPr>
            <w:spacing w:after="0"/>
            <w:rPr>
              <w:lang w:eastAsia="ru-RU"/>
            </w:rPr>
          </w:pPr>
        </w:p>
        <w:p w:rsidR="00297D02" w:rsidRDefault="00E213B4" w:rsidP="006D19C7">
          <w:pPr>
            <w:pStyle w:val="3"/>
            <w:spacing w:after="0"/>
            <w:ind w:left="446"/>
          </w:pPr>
        </w:p>
      </w:sdtContent>
    </w:sdt>
    <w:bookmarkEnd w:id="2"/>
    <w:p w:rsidR="00EC2BCC" w:rsidRDefault="00EC2BCC" w:rsidP="006D19C7">
      <w:pPr>
        <w:spacing w:after="0" w:line="360" w:lineRule="auto"/>
        <w:rPr>
          <w:rFonts w:ascii="Times New Roman" w:hAnsi="Times New Roman" w:cs="Times New Roman"/>
          <w:sz w:val="28"/>
          <w:szCs w:val="28"/>
        </w:rPr>
      </w:pPr>
    </w:p>
    <w:p w:rsidR="00D903C2" w:rsidRDefault="00D903C2" w:rsidP="006D19C7">
      <w:pPr>
        <w:spacing w:after="0" w:line="360" w:lineRule="auto"/>
        <w:ind w:firstLine="708"/>
        <w:jc w:val="center"/>
        <w:rPr>
          <w:rFonts w:ascii="Times New Roman" w:hAnsi="Times New Roman" w:cs="Times New Roman"/>
          <w:b/>
          <w:bCs/>
          <w:sz w:val="28"/>
          <w:szCs w:val="28"/>
        </w:rPr>
      </w:pPr>
    </w:p>
    <w:p w:rsidR="00D903C2" w:rsidRDefault="00D903C2" w:rsidP="006D19C7">
      <w:pPr>
        <w:spacing w:after="0" w:line="360" w:lineRule="auto"/>
        <w:ind w:firstLine="708"/>
        <w:jc w:val="center"/>
        <w:rPr>
          <w:rFonts w:ascii="Times New Roman" w:hAnsi="Times New Roman" w:cs="Times New Roman"/>
          <w:b/>
          <w:bCs/>
          <w:sz w:val="28"/>
          <w:szCs w:val="28"/>
        </w:rPr>
      </w:pPr>
    </w:p>
    <w:p w:rsidR="006D19C7" w:rsidRDefault="006D19C7" w:rsidP="006D19C7">
      <w:pPr>
        <w:spacing w:after="0" w:line="360" w:lineRule="auto"/>
        <w:ind w:firstLine="708"/>
        <w:jc w:val="center"/>
        <w:rPr>
          <w:rFonts w:ascii="Times New Roman" w:hAnsi="Times New Roman" w:cs="Times New Roman"/>
          <w:b/>
          <w:bCs/>
          <w:sz w:val="28"/>
          <w:szCs w:val="28"/>
        </w:rPr>
      </w:pPr>
    </w:p>
    <w:p w:rsidR="00D903C2" w:rsidRDefault="00D903C2" w:rsidP="006D19C7">
      <w:pPr>
        <w:spacing w:after="0" w:line="360" w:lineRule="auto"/>
        <w:rPr>
          <w:rFonts w:ascii="Times New Roman" w:hAnsi="Times New Roman" w:cs="Times New Roman"/>
          <w:b/>
          <w:bCs/>
          <w:sz w:val="28"/>
          <w:szCs w:val="28"/>
        </w:rPr>
      </w:pPr>
    </w:p>
    <w:p w:rsidR="003D1747" w:rsidRDefault="003D1747" w:rsidP="006D19C7">
      <w:pPr>
        <w:spacing w:after="0" w:line="360" w:lineRule="auto"/>
        <w:ind w:hanging="142"/>
        <w:jc w:val="center"/>
        <w:rPr>
          <w:rFonts w:ascii="Times New Roman" w:hAnsi="Times New Roman" w:cs="Times New Roman"/>
          <w:b/>
          <w:bCs/>
          <w:sz w:val="28"/>
          <w:szCs w:val="28"/>
        </w:rPr>
      </w:pPr>
      <w:r w:rsidRPr="00E36DA7">
        <w:rPr>
          <w:rFonts w:ascii="Times New Roman" w:hAnsi="Times New Roman" w:cs="Times New Roman"/>
          <w:b/>
          <w:bCs/>
          <w:sz w:val="28"/>
          <w:szCs w:val="28"/>
        </w:rPr>
        <w:lastRenderedPageBreak/>
        <w:t>ВВЕДЕНИЕ</w:t>
      </w:r>
    </w:p>
    <w:p w:rsidR="00D903C2" w:rsidRPr="00E36DA7" w:rsidRDefault="00D903C2" w:rsidP="006D19C7">
      <w:pPr>
        <w:spacing w:after="0" w:line="360" w:lineRule="auto"/>
        <w:ind w:firstLine="708"/>
        <w:jc w:val="center"/>
        <w:rPr>
          <w:rFonts w:ascii="Times New Roman" w:hAnsi="Times New Roman" w:cs="Times New Roman"/>
          <w:b/>
          <w:bCs/>
          <w:sz w:val="28"/>
          <w:szCs w:val="28"/>
        </w:rPr>
      </w:pPr>
    </w:p>
    <w:p w:rsidR="00BA04E8" w:rsidRDefault="0013615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Социальная адаптация играет очень важную роль в жизни каждого человека. Можно сказать, она является одним из самых важных аспектов в работе, учёбе или в любом другом виде деятельности</w:t>
      </w:r>
      <w:r w:rsidR="00C370FD">
        <w:rPr>
          <w:rFonts w:ascii="Times New Roman" w:hAnsi="Times New Roman" w:cs="Times New Roman"/>
          <w:sz w:val="28"/>
          <w:szCs w:val="28"/>
        </w:rPr>
        <w:t xml:space="preserve"> человека</w:t>
      </w:r>
      <w:r>
        <w:rPr>
          <w:rFonts w:ascii="Times New Roman" w:hAnsi="Times New Roman" w:cs="Times New Roman"/>
          <w:sz w:val="28"/>
          <w:szCs w:val="28"/>
        </w:rPr>
        <w:t xml:space="preserve">. </w:t>
      </w:r>
    </w:p>
    <w:p w:rsidR="00BA04E8" w:rsidRDefault="00BA04E8" w:rsidP="006D19C7">
      <w:pPr>
        <w:spacing w:after="0" w:line="360" w:lineRule="auto"/>
        <w:ind w:firstLine="708"/>
        <w:jc w:val="both"/>
        <w:rPr>
          <w:rFonts w:ascii="Times New Roman" w:hAnsi="Times New Roman" w:cs="Times New Roman"/>
          <w:sz w:val="28"/>
          <w:szCs w:val="28"/>
        </w:rPr>
      </w:pPr>
      <w:bookmarkStart w:id="6" w:name="_Hlk101438623"/>
      <w:r>
        <w:rPr>
          <w:rFonts w:ascii="Times New Roman" w:hAnsi="Times New Roman" w:cs="Times New Roman"/>
          <w:sz w:val="28"/>
          <w:szCs w:val="28"/>
        </w:rPr>
        <w:t xml:space="preserve">Так или иначе, но каждому человеку на разных этапах своей жизни приходилось вступать в новый коллектив и адаптироваться в нём. </w:t>
      </w:r>
      <w:r w:rsidR="0013615F">
        <w:rPr>
          <w:rFonts w:ascii="Times New Roman" w:hAnsi="Times New Roman" w:cs="Times New Roman"/>
          <w:sz w:val="28"/>
          <w:szCs w:val="28"/>
        </w:rPr>
        <w:t xml:space="preserve">Будь то маленький ребёнок, который только что пришёл в детский сад или только устроившийся на новую работу взрослый человек – и в том и </w:t>
      </w:r>
      <w:r w:rsidR="00227B3F">
        <w:rPr>
          <w:rFonts w:ascii="Times New Roman" w:hAnsi="Times New Roman" w:cs="Times New Roman"/>
          <w:sz w:val="28"/>
          <w:szCs w:val="28"/>
        </w:rPr>
        <w:t xml:space="preserve">в </w:t>
      </w:r>
      <w:r w:rsidR="0013615F">
        <w:rPr>
          <w:rFonts w:ascii="Times New Roman" w:hAnsi="Times New Roman" w:cs="Times New Roman"/>
          <w:sz w:val="28"/>
          <w:szCs w:val="28"/>
        </w:rPr>
        <w:t>другом случае успешная или не успешная адаптация будет влиять на многие аспекты.</w:t>
      </w:r>
    </w:p>
    <w:bookmarkEnd w:id="6"/>
    <w:p w:rsidR="00231FB8" w:rsidRDefault="0013615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Немаловажную роль социальная адаптация играет и в </w:t>
      </w:r>
      <w:r w:rsidR="00BA04E8">
        <w:rPr>
          <w:rFonts w:ascii="Times New Roman" w:hAnsi="Times New Roman" w:cs="Times New Roman"/>
          <w:sz w:val="28"/>
          <w:szCs w:val="28"/>
        </w:rPr>
        <w:t xml:space="preserve">школах, </w:t>
      </w:r>
      <w:r w:rsidR="00A549B7">
        <w:rPr>
          <w:rFonts w:ascii="Times New Roman" w:hAnsi="Times New Roman" w:cs="Times New Roman"/>
          <w:sz w:val="28"/>
          <w:szCs w:val="28"/>
        </w:rPr>
        <w:t xml:space="preserve">ведь </w:t>
      </w:r>
      <w:r w:rsidR="00943892">
        <w:rPr>
          <w:rFonts w:ascii="Times New Roman" w:hAnsi="Times New Roman" w:cs="Times New Roman"/>
          <w:sz w:val="28"/>
          <w:szCs w:val="28"/>
        </w:rPr>
        <w:t xml:space="preserve">успешная адаптация в </w:t>
      </w:r>
      <w:r w:rsidR="00231FB8">
        <w:rPr>
          <w:rFonts w:ascii="Times New Roman" w:hAnsi="Times New Roman" w:cs="Times New Roman"/>
          <w:sz w:val="28"/>
          <w:szCs w:val="28"/>
        </w:rPr>
        <w:t xml:space="preserve">учебном </w:t>
      </w:r>
      <w:r w:rsidR="00943892">
        <w:rPr>
          <w:rFonts w:ascii="Times New Roman" w:hAnsi="Times New Roman" w:cs="Times New Roman"/>
          <w:sz w:val="28"/>
          <w:szCs w:val="28"/>
        </w:rPr>
        <w:t xml:space="preserve">коллективе, </w:t>
      </w:r>
      <w:r w:rsidR="00231FB8">
        <w:rPr>
          <w:rFonts w:ascii="Times New Roman" w:hAnsi="Times New Roman" w:cs="Times New Roman"/>
          <w:sz w:val="28"/>
          <w:szCs w:val="28"/>
        </w:rPr>
        <w:t xml:space="preserve">в достаточно большой мере влияет на </w:t>
      </w:r>
      <w:r w:rsidR="00BA04E8">
        <w:rPr>
          <w:rFonts w:ascii="Times New Roman" w:hAnsi="Times New Roman" w:cs="Times New Roman"/>
          <w:sz w:val="28"/>
          <w:szCs w:val="28"/>
        </w:rPr>
        <w:t xml:space="preserve">общее состояние учеников, их </w:t>
      </w:r>
      <w:r w:rsidR="00231FB8">
        <w:rPr>
          <w:rFonts w:ascii="Times New Roman" w:hAnsi="Times New Roman" w:cs="Times New Roman"/>
          <w:sz w:val="28"/>
          <w:szCs w:val="28"/>
        </w:rPr>
        <w:t xml:space="preserve">успеваемость и, как следствие, на дальнейшие успехи в будущем. </w:t>
      </w:r>
      <w:r w:rsidR="00BA04E8">
        <w:rPr>
          <w:rFonts w:ascii="Times New Roman" w:hAnsi="Times New Roman" w:cs="Times New Roman"/>
          <w:sz w:val="28"/>
          <w:szCs w:val="28"/>
        </w:rPr>
        <w:t xml:space="preserve">Однако, стоит заметить, что за одиннадцать лет учёбы, ученики, как правило, сталкиваются с адаптацией два или три раза. </w:t>
      </w:r>
    </w:p>
    <w:p w:rsidR="00BA04E8" w:rsidRDefault="00BA04E8"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 при поступлении в первый класс, во втором – при переходе из начальной школы в среднюю и в третьем случае – переход из средней школы в старшую. Мы же </w:t>
      </w:r>
      <w:r w:rsidR="00C370FD">
        <w:rPr>
          <w:rFonts w:ascii="Times New Roman" w:hAnsi="Times New Roman" w:cs="Times New Roman"/>
          <w:sz w:val="28"/>
          <w:szCs w:val="28"/>
        </w:rPr>
        <w:t xml:space="preserve">в нашем исследовании </w:t>
      </w:r>
      <w:r>
        <w:rPr>
          <w:rFonts w:ascii="Times New Roman" w:hAnsi="Times New Roman" w:cs="Times New Roman"/>
          <w:sz w:val="28"/>
          <w:szCs w:val="28"/>
        </w:rPr>
        <w:t>остановимся именно на третьем пункте.</w:t>
      </w:r>
    </w:p>
    <w:p w:rsidR="004D4730" w:rsidRDefault="00A549B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данного исследования заключается, в том что на сегодняшний день проблема социальной </w:t>
      </w:r>
      <w:r w:rsidR="003D1747" w:rsidRPr="003D1747">
        <w:rPr>
          <w:rFonts w:ascii="Times New Roman" w:hAnsi="Times New Roman" w:cs="Times New Roman"/>
          <w:sz w:val="28"/>
          <w:szCs w:val="28"/>
        </w:rPr>
        <w:t xml:space="preserve">адаптации </w:t>
      </w:r>
      <w:r w:rsidR="00231FB8">
        <w:rPr>
          <w:rFonts w:ascii="Times New Roman" w:hAnsi="Times New Roman" w:cs="Times New Roman"/>
          <w:sz w:val="28"/>
          <w:szCs w:val="28"/>
        </w:rPr>
        <w:t>старшеклассников в новом учебном коллективе</w:t>
      </w:r>
      <w:r>
        <w:rPr>
          <w:rFonts w:ascii="Times New Roman" w:hAnsi="Times New Roman" w:cs="Times New Roman"/>
          <w:sz w:val="28"/>
          <w:szCs w:val="28"/>
        </w:rPr>
        <w:t xml:space="preserve">, является одной из самых актуальных. </w:t>
      </w:r>
      <w:r w:rsidR="004D4730">
        <w:rPr>
          <w:rFonts w:ascii="Times New Roman" w:hAnsi="Times New Roman" w:cs="Times New Roman"/>
          <w:sz w:val="28"/>
          <w:szCs w:val="28"/>
        </w:rPr>
        <w:t xml:space="preserve">С этим сталкивается каждый, кто решил продолжить своё обучение в школе после 9 класса. </w:t>
      </w:r>
      <w:r w:rsidR="00273E86">
        <w:rPr>
          <w:rFonts w:ascii="Times New Roman" w:hAnsi="Times New Roman" w:cs="Times New Roman"/>
          <w:sz w:val="28"/>
          <w:szCs w:val="28"/>
        </w:rPr>
        <w:t xml:space="preserve">С переходом в старшие классы у подростков меняется их состояние и поведение, так как на этом этапе жизни они сталкиваются с множеством трудностей. </w:t>
      </w:r>
    </w:p>
    <w:p w:rsidR="00D903C2" w:rsidRDefault="00273E8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Во-первых, это вступление в новый коллектив, так как в старшей школе формируются новые классы. </w:t>
      </w:r>
    </w:p>
    <w:p w:rsidR="004D4730" w:rsidRDefault="00273E8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Во-вторых, это принятие первого и достаточно серьёзного решения о выборе </w:t>
      </w:r>
      <w:r w:rsidR="00BC1666">
        <w:rPr>
          <w:rFonts w:ascii="Times New Roman" w:hAnsi="Times New Roman" w:cs="Times New Roman"/>
          <w:sz w:val="28"/>
          <w:szCs w:val="28"/>
        </w:rPr>
        <w:t xml:space="preserve">будущей профессии и, как следствие, </w:t>
      </w:r>
      <w:r>
        <w:rPr>
          <w:rFonts w:ascii="Times New Roman" w:hAnsi="Times New Roman" w:cs="Times New Roman"/>
          <w:sz w:val="28"/>
          <w:szCs w:val="28"/>
        </w:rPr>
        <w:t>профиля, в котором им предстоит заниматься, для поступления в ВУЗ</w:t>
      </w:r>
      <w:r w:rsidR="00BC1666">
        <w:rPr>
          <w:rFonts w:ascii="Times New Roman" w:hAnsi="Times New Roman" w:cs="Times New Roman"/>
          <w:sz w:val="28"/>
          <w:szCs w:val="28"/>
        </w:rPr>
        <w:t xml:space="preserve">. </w:t>
      </w:r>
    </w:p>
    <w:p w:rsidR="004D4730" w:rsidRDefault="00BC166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меняется обстановка. В старшей школе требуется больше ответственности, увеличивается давление со стороны учителей и родителей о выборе профессии. Также увеличиваются нагрузки в учёбе и, как следствие, всё это повышает уровень тревожности, приводит к стрессу и так далее.</w:t>
      </w:r>
    </w:p>
    <w:p w:rsidR="004D4730" w:rsidRDefault="00BC166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D4730">
        <w:rPr>
          <w:rFonts w:ascii="Times New Roman" w:hAnsi="Times New Roman" w:cs="Times New Roman"/>
          <w:sz w:val="28"/>
          <w:szCs w:val="28"/>
        </w:rPr>
        <w:t>Успешная адаптация в новом коллективе – очень важна в этот период, так как это может повлиять на общую успеваемость, а также на внутреннее состояние подростков. Кто-то адаптируется намного легче, а кому-то достаточно тяжело влиться в коллекти</w:t>
      </w:r>
      <w:r w:rsidR="008576BB">
        <w:rPr>
          <w:rFonts w:ascii="Times New Roman" w:hAnsi="Times New Roman" w:cs="Times New Roman"/>
          <w:sz w:val="28"/>
          <w:szCs w:val="28"/>
        </w:rPr>
        <w:t>в. П</w:t>
      </w:r>
      <w:r w:rsidR="004D4730">
        <w:rPr>
          <w:rFonts w:ascii="Times New Roman" w:hAnsi="Times New Roman" w:cs="Times New Roman"/>
          <w:sz w:val="28"/>
          <w:szCs w:val="28"/>
        </w:rPr>
        <w:t xml:space="preserve">оэтому очень важно вовремя выявить данную проблему и помочь подростку в этот непростой для него период. </w:t>
      </w:r>
    </w:p>
    <w:p w:rsidR="00C410F6" w:rsidRDefault="00C410F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Изучением социальной адаптации занимались как </w:t>
      </w:r>
      <w:r w:rsidR="002075FB">
        <w:rPr>
          <w:rFonts w:ascii="Times New Roman" w:hAnsi="Times New Roman" w:cs="Times New Roman"/>
          <w:sz w:val="28"/>
          <w:szCs w:val="28"/>
        </w:rPr>
        <w:t>психологи, так и социологи</w:t>
      </w:r>
      <w:r>
        <w:rPr>
          <w:rFonts w:ascii="Times New Roman" w:hAnsi="Times New Roman" w:cs="Times New Roman"/>
          <w:sz w:val="28"/>
          <w:szCs w:val="28"/>
        </w:rPr>
        <w:t xml:space="preserve">. Среди них </w:t>
      </w:r>
      <w:r w:rsidRPr="00C410F6">
        <w:rPr>
          <w:rFonts w:ascii="Times New Roman" w:hAnsi="Times New Roman" w:cs="Times New Roman"/>
          <w:sz w:val="28"/>
          <w:szCs w:val="28"/>
        </w:rPr>
        <w:t>А.</w:t>
      </w:r>
      <w:r w:rsidR="00297D02">
        <w:rPr>
          <w:rFonts w:ascii="Times New Roman" w:hAnsi="Times New Roman" w:cs="Times New Roman"/>
          <w:sz w:val="28"/>
          <w:szCs w:val="28"/>
        </w:rPr>
        <w:t xml:space="preserve"> </w:t>
      </w:r>
      <w:r w:rsidRPr="00C410F6">
        <w:rPr>
          <w:rFonts w:ascii="Times New Roman" w:hAnsi="Times New Roman" w:cs="Times New Roman"/>
          <w:sz w:val="28"/>
          <w:szCs w:val="28"/>
        </w:rPr>
        <w:t xml:space="preserve">А. </w:t>
      </w:r>
      <w:proofErr w:type="spellStart"/>
      <w:r w:rsidRPr="00C410F6">
        <w:rPr>
          <w:rFonts w:ascii="Times New Roman" w:hAnsi="Times New Roman" w:cs="Times New Roman"/>
          <w:sz w:val="28"/>
          <w:szCs w:val="28"/>
        </w:rPr>
        <w:t>Налчаджян</w:t>
      </w:r>
      <w:proofErr w:type="spellEnd"/>
      <w:r w:rsidRPr="00C410F6">
        <w:rPr>
          <w:rFonts w:ascii="Times New Roman" w:hAnsi="Times New Roman" w:cs="Times New Roman"/>
          <w:sz w:val="28"/>
          <w:szCs w:val="28"/>
        </w:rPr>
        <w:t xml:space="preserve">, </w:t>
      </w:r>
      <w:r w:rsidR="002075FB">
        <w:rPr>
          <w:rFonts w:ascii="Times New Roman" w:hAnsi="Times New Roman" w:cs="Times New Roman"/>
          <w:sz w:val="28"/>
          <w:szCs w:val="28"/>
        </w:rPr>
        <w:t>В</w:t>
      </w:r>
      <w:r w:rsidR="00FA6219">
        <w:rPr>
          <w:rFonts w:ascii="Times New Roman" w:hAnsi="Times New Roman" w:cs="Times New Roman"/>
          <w:sz w:val="28"/>
          <w:szCs w:val="28"/>
        </w:rPr>
        <w:t xml:space="preserve">. </w:t>
      </w:r>
      <w:r w:rsidR="002075FB">
        <w:rPr>
          <w:rFonts w:ascii="Times New Roman" w:hAnsi="Times New Roman" w:cs="Times New Roman"/>
          <w:sz w:val="28"/>
          <w:szCs w:val="28"/>
        </w:rPr>
        <w:t>Г. Казанская,</w:t>
      </w:r>
      <w:r w:rsidR="008575B0">
        <w:rPr>
          <w:rFonts w:ascii="Times New Roman" w:hAnsi="Times New Roman" w:cs="Times New Roman"/>
          <w:sz w:val="28"/>
          <w:szCs w:val="28"/>
        </w:rPr>
        <w:t xml:space="preserve"> Н.</w:t>
      </w:r>
      <w:r w:rsidR="00297D02">
        <w:rPr>
          <w:rFonts w:ascii="Times New Roman" w:hAnsi="Times New Roman" w:cs="Times New Roman"/>
          <w:sz w:val="28"/>
          <w:szCs w:val="28"/>
        </w:rPr>
        <w:t xml:space="preserve"> </w:t>
      </w:r>
      <w:r w:rsidR="008575B0">
        <w:rPr>
          <w:rFonts w:ascii="Times New Roman" w:hAnsi="Times New Roman" w:cs="Times New Roman"/>
          <w:sz w:val="28"/>
          <w:szCs w:val="28"/>
        </w:rPr>
        <w:t>Н. Мельникова,</w:t>
      </w:r>
      <w:r w:rsidR="00FA6219">
        <w:rPr>
          <w:rFonts w:ascii="Times New Roman" w:hAnsi="Times New Roman" w:cs="Times New Roman"/>
          <w:sz w:val="28"/>
          <w:szCs w:val="28"/>
        </w:rPr>
        <w:t xml:space="preserve">   </w:t>
      </w:r>
      <w:r w:rsidR="002075FB">
        <w:rPr>
          <w:rFonts w:ascii="Times New Roman" w:hAnsi="Times New Roman" w:cs="Times New Roman"/>
          <w:sz w:val="28"/>
          <w:szCs w:val="28"/>
        </w:rPr>
        <w:t xml:space="preserve">Я. </w:t>
      </w:r>
      <w:proofErr w:type="spellStart"/>
      <w:r w:rsidR="002075FB">
        <w:rPr>
          <w:rFonts w:ascii="Times New Roman" w:hAnsi="Times New Roman" w:cs="Times New Roman"/>
          <w:sz w:val="28"/>
          <w:szCs w:val="28"/>
        </w:rPr>
        <w:t>Щепаньский</w:t>
      </w:r>
      <w:proofErr w:type="spellEnd"/>
      <w:r w:rsidR="008575B0">
        <w:rPr>
          <w:rFonts w:ascii="Times New Roman" w:hAnsi="Times New Roman" w:cs="Times New Roman"/>
          <w:sz w:val="28"/>
          <w:szCs w:val="28"/>
        </w:rPr>
        <w:t>,</w:t>
      </w:r>
      <w:r w:rsidR="008575B0" w:rsidRPr="008575B0">
        <w:t xml:space="preserve"> </w:t>
      </w:r>
      <w:r w:rsidR="008575B0" w:rsidRPr="008575B0">
        <w:rPr>
          <w:rFonts w:ascii="Times New Roman" w:hAnsi="Times New Roman" w:cs="Times New Roman"/>
          <w:sz w:val="28"/>
          <w:szCs w:val="28"/>
        </w:rPr>
        <w:t>Э. Дюркгейм</w:t>
      </w:r>
      <w:r w:rsidR="008575B0">
        <w:rPr>
          <w:rFonts w:ascii="Times New Roman" w:hAnsi="Times New Roman" w:cs="Times New Roman"/>
          <w:sz w:val="28"/>
          <w:szCs w:val="28"/>
        </w:rPr>
        <w:t xml:space="preserve">, Г. Спенсер </w:t>
      </w:r>
      <w:r w:rsidR="002075FB">
        <w:rPr>
          <w:rFonts w:ascii="Times New Roman" w:hAnsi="Times New Roman" w:cs="Times New Roman"/>
          <w:sz w:val="28"/>
          <w:szCs w:val="28"/>
        </w:rPr>
        <w:t xml:space="preserve"> и другие.</w:t>
      </w:r>
    </w:p>
    <w:p w:rsidR="00227698" w:rsidRPr="00C1509A" w:rsidRDefault="00227698" w:rsidP="006D19C7">
      <w:pPr>
        <w:spacing w:after="0" w:line="360" w:lineRule="auto"/>
        <w:ind w:firstLine="708"/>
        <w:jc w:val="both"/>
        <w:rPr>
          <w:rFonts w:ascii="Times New Roman" w:hAnsi="Times New Roman" w:cs="Times New Roman"/>
          <w:sz w:val="28"/>
          <w:szCs w:val="28"/>
        </w:rPr>
      </w:pPr>
      <w:r w:rsidRPr="003D1747">
        <w:rPr>
          <w:rFonts w:ascii="Times New Roman" w:hAnsi="Times New Roman" w:cs="Times New Roman"/>
          <w:sz w:val="28"/>
          <w:szCs w:val="28"/>
        </w:rPr>
        <w:t>Объект</w:t>
      </w:r>
      <w:r w:rsidR="00C1509A" w:rsidRPr="003D1747">
        <w:rPr>
          <w:rFonts w:ascii="Times New Roman" w:hAnsi="Times New Roman" w:cs="Times New Roman"/>
          <w:sz w:val="28"/>
          <w:szCs w:val="28"/>
        </w:rPr>
        <w:t>ом</w:t>
      </w:r>
      <w:r w:rsidR="00C1509A" w:rsidRPr="00C1509A">
        <w:rPr>
          <w:rFonts w:ascii="Times New Roman" w:hAnsi="Times New Roman" w:cs="Times New Roman"/>
          <w:sz w:val="28"/>
          <w:szCs w:val="28"/>
        </w:rPr>
        <w:t xml:space="preserve"> исследования является социальная адаптация старшеклассников.</w:t>
      </w:r>
    </w:p>
    <w:p w:rsidR="00227698" w:rsidRPr="00C1509A" w:rsidRDefault="00227698" w:rsidP="006D19C7">
      <w:pPr>
        <w:spacing w:after="0" w:line="360" w:lineRule="auto"/>
        <w:ind w:firstLine="708"/>
        <w:jc w:val="both"/>
        <w:rPr>
          <w:rFonts w:ascii="Times New Roman" w:hAnsi="Times New Roman" w:cs="Times New Roman"/>
          <w:sz w:val="28"/>
          <w:szCs w:val="28"/>
        </w:rPr>
      </w:pPr>
      <w:r w:rsidRPr="003D1747">
        <w:rPr>
          <w:rFonts w:ascii="Times New Roman" w:hAnsi="Times New Roman" w:cs="Times New Roman"/>
          <w:sz w:val="28"/>
          <w:szCs w:val="28"/>
        </w:rPr>
        <w:t>Предмет</w:t>
      </w:r>
      <w:r w:rsidR="00C1509A" w:rsidRPr="003D1747">
        <w:rPr>
          <w:rFonts w:ascii="Times New Roman" w:hAnsi="Times New Roman" w:cs="Times New Roman"/>
          <w:sz w:val="28"/>
          <w:szCs w:val="28"/>
        </w:rPr>
        <w:t>ом</w:t>
      </w:r>
      <w:r w:rsidR="00C1509A" w:rsidRPr="00C1509A">
        <w:rPr>
          <w:rFonts w:ascii="Times New Roman" w:hAnsi="Times New Roman" w:cs="Times New Roman"/>
          <w:b/>
          <w:bCs/>
          <w:sz w:val="28"/>
          <w:szCs w:val="28"/>
        </w:rPr>
        <w:t xml:space="preserve"> </w:t>
      </w:r>
      <w:r w:rsidR="00C1509A" w:rsidRPr="00C1509A">
        <w:rPr>
          <w:rFonts w:ascii="Times New Roman" w:hAnsi="Times New Roman" w:cs="Times New Roman"/>
          <w:sz w:val="28"/>
          <w:szCs w:val="28"/>
        </w:rPr>
        <w:t>исследования являются особенности социальной адаптации ст</w:t>
      </w:r>
      <w:r w:rsidR="000B472A">
        <w:rPr>
          <w:rFonts w:ascii="Times New Roman" w:hAnsi="Times New Roman" w:cs="Times New Roman"/>
          <w:sz w:val="28"/>
          <w:szCs w:val="28"/>
        </w:rPr>
        <w:t>аршеклассников в новой учебной группе.</w:t>
      </w:r>
    </w:p>
    <w:p w:rsidR="00333542" w:rsidRDefault="00273E86" w:rsidP="006D19C7">
      <w:pPr>
        <w:spacing w:after="0" w:line="360" w:lineRule="auto"/>
        <w:ind w:firstLine="708"/>
        <w:jc w:val="both"/>
        <w:rPr>
          <w:rFonts w:ascii="Times New Roman" w:hAnsi="Times New Roman" w:cs="Times New Roman"/>
          <w:sz w:val="28"/>
          <w:szCs w:val="28"/>
        </w:rPr>
      </w:pPr>
      <w:r w:rsidRPr="003D1747">
        <w:rPr>
          <w:rFonts w:ascii="Times New Roman" w:hAnsi="Times New Roman" w:cs="Times New Roman"/>
          <w:sz w:val="28"/>
          <w:szCs w:val="28"/>
        </w:rPr>
        <w:t>Цель</w:t>
      </w:r>
      <w:r w:rsidR="004D4730" w:rsidRPr="003D1747">
        <w:rPr>
          <w:rFonts w:ascii="Times New Roman" w:hAnsi="Times New Roman" w:cs="Times New Roman"/>
          <w:sz w:val="28"/>
          <w:szCs w:val="28"/>
        </w:rPr>
        <w:t>ю</w:t>
      </w:r>
      <w:r w:rsidR="004D4730" w:rsidRPr="004D4730">
        <w:rPr>
          <w:rFonts w:ascii="Times New Roman" w:hAnsi="Times New Roman" w:cs="Times New Roman"/>
          <w:sz w:val="28"/>
          <w:szCs w:val="28"/>
        </w:rPr>
        <w:t xml:space="preserve"> нашего исследования является выявление и изучение особенностей социальной адаптации в новом коллективе</w:t>
      </w:r>
      <w:r w:rsidR="000B472A">
        <w:rPr>
          <w:rFonts w:ascii="Times New Roman" w:hAnsi="Times New Roman" w:cs="Times New Roman"/>
          <w:sz w:val="28"/>
          <w:szCs w:val="28"/>
        </w:rPr>
        <w:t xml:space="preserve"> и </w:t>
      </w:r>
      <w:r w:rsidR="004D4730" w:rsidRPr="004D4730">
        <w:rPr>
          <w:rFonts w:ascii="Times New Roman" w:hAnsi="Times New Roman" w:cs="Times New Roman"/>
          <w:sz w:val="28"/>
          <w:szCs w:val="28"/>
        </w:rPr>
        <w:t>стратеги</w:t>
      </w:r>
      <w:r w:rsidR="004D4730">
        <w:rPr>
          <w:rFonts w:ascii="Times New Roman" w:hAnsi="Times New Roman" w:cs="Times New Roman"/>
          <w:sz w:val="28"/>
          <w:szCs w:val="28"/>
        </w:rPr>
        <w:t>й</w:t>
      </w:r>
      <w:r w:rsidR="004D4730" w:rsidRPr="004D4730">
        <w:rPr>
          <w:rFonts w:ascii="Times New Roman" w:hAnsi="Times New Roman" w:cs="Times New Roman"/>
          <w:sz w:val="28"/>
          <w:szCs w:val="28"/>
        </w:rPr>
        <w:t xml:space="preserve"> адаптивного поведения</w:t>
      </w:r>
      <w:r w:rsidR="000B472A">
        <w:rPr>
          <w:rFonts w:ascii="Times New Roman" w:hAnsi="Times New Roman" w:cs="Times New Roman"/>
          <w:sz w:val="28"/>
          <w:szCs w:val="28"/>
        </w:rPr>
        <w:t xml:space="preserve"> старшеклассников с разными личностными характеристиками. </w:t>
      </w:r>
    </w:p>
    <w:p w:rsidR="00C370FD" w:rsidRDefault="00273E86" w:rsidP="006D19C7">
      <w:pPr>
        <w:spacing w:after="0" w:line="360" w:lineRule="auto"/>
        <w:ind w:firstLine="708"/>
        <w:jc w:val="both"/>
        <w:rPr>
          <w:rFonts w:ascii="Times New Roman" w:hAnsi="Times New Roman" w:cs="Times New Roman"/>
          <w:b/>
          <w:bCs/>
          <w:sz w:val="28"/>
          <w:szCs w:val="28"/>
        </w:rPr>
      </w:pPr>
      <w:r w:rsidRPr="003D1747">
        <w:rPr>
          <w:rFonts w:ascii="Times New Roman" w:hAnsi="Times New Roman" w:cs="Times New Roman"/>
          <w:sz w:val="28"/>
          <w:szCs w:val="28"/>
        </w:rPr>
        <w:t>Теоретические</w:t>
      </w:r>
      <w:r>
        <w:rPr>
          <w:rFonts w:ascii="Times New Roman" w:hAnsi="Times New Roman" w:cs="Times New Roman"/>
          <w:b/>
          <w:bCs/>
          <w:sz w:val="28"/>
          <w:szCs w:val="28"/>
        </w:rPr>
        <w:t xml:space="preserve"> </w:t>
      </w:r>
      <w:r w:rsidRPr="003D1747">
        <w:rPr>
          <w:rFonts w:ascii="Times New Roman" w:hAnsi="Times New Roman" w:cs="Times New Roman"/>
          <w:sz w:val="28"/>
          <w:szCs w:val="28"/>
        </w:rPr>
        <w:t>задачи</w:t>
      </w:r>
      <w:r w:rsidR="00333542">
        <w:rPr>
          <w:rFonts w:ascii="Times New Roman" w:hAnsi="Times New Roman" w:cs="Times New Roman"/>
          <w:sz w:val="28"/>
          <w:szCs w:val="28"/>
        </w:rPr>
        <w:t xml:space="preserve"> исследования</w:t>
      </w:r>
      <w:r w:rsidRPr="003D1747">
        <w:rPr>
          <w:rFonts w:ascii="Times New Roman" w:hAnsi="Times New Roman" w:cs="Times New Roman"/>
          <w:sz w:val="28"/>
          <w:szCs w:val="28"/>
        </w:rPr>
        <w:t>:</w:t>
      </w:r>
      <w:r w:rsidR="00C1509A">
        <w:rPr>
          <w:rFonts w:ascii="Times New Roman" w:hAnsi="Times New Roman" w:cs="Times New Roman"/>
          <w:b/>
          <w:bCs/>
          <w:sz w:val="28"/>
          <w:szCs w:val="28"/>
        </w:rPr>
        <w:t xml:space="preserve"> </w:t>
      </w:r>
    </w:p>
    <w:p w:rsidR="00C1509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A3B77">
        <w:rPr>
          <w:rFonts w:ascii="Times New Roman" w:hAnsi="Times New Roman" w:cs="Times New Roman"/>
          <w:sz w:val="28"/>
          <w:szCs w:val="28"/>
        </w:rPr>
        <w:t>п</w:t>
      </w:r>
      <w:r w:rsidR="00C1509A" w:rsidRPr="00C1509A">
        <w:rPr>
          <w:rFonts w:ascii="Times New Roman" w:hAnsi="Times New Roman" w:cs="Times New Roman"/>
          <w:sz w:val="28"/>
          <w:szCs w:val="28"/>
        </w:rPr>
        <w:t>ровести теоретический анализ</w:t>
      </w:r>
      <w:r w:rsidR="00C1509A">
        <w:rPr>
          <w:rFonts w:ascii="Times New Roman" w:hAnsi="Times New Roman" w:cs="Times New Roman"/>
          <w:sz w:val="28"/>
          <w:szCs w:val="28"/>
        </w:rPr>
        <w:t xml:space="preserve"> особенностей социальной адаптации старшеклассников в новой группе</w:t>
      </w:r>
      <w:r w:rsidR="007A3B77">
        <w:rPr>
          <w:rFonts w:ascii="Times New Roman" w:hAnsi="Times New Roman" w:cs="Times New Roman"/>
          <w:sz w:val="28"/>
          <w:szCs w:val="28"/>
        </w:rPr>
        <w:t>;</w:t>
      </w:r>
    </w:p>
    <w:p w:rsidR="00273E86" w:rsidRPr="00C1509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A3B77">
        <w:rPr>
          <w:rFonts w:ascii="Times New Roman" w:hAnsi="Times New Roman" w:cs="Times New Roman"/>
          <w:sz w:val="28"/>
          <w:szCs w:val="28"/>
        </w:rPr>
        <w:t>и</w:t>
      </w:r>
      <w:r w:rsidR="00C1509A" w:rsidRPr="00C1509A">
        <w:rPr>
          <w:rFonts w:ascii="Times New Roman" w:hAnsi="Times New Roman" w:cs="Times New Roman"/>
          <w:sz w:val="28"/>
          <w:szCs w:val="28"/>
        </w:rPr>
        <w:t>зучить понятия «</w:t>
      </w:r>
      <w:r w:rsidR="00C1509A">
        <w:rPr>
          <w:rFonts w:ascii="Times New Roman" w:hAnsi="Times New Roman" w:cs="Times New Roman"/>
          <w:sz w:val="28"/>
          <w:szCs w:val="28"/>
        </w:rPr>
        <w:t xml:space="preserve">социальная </w:t>
      </w:r>
      <w:r w:rsidR="00C1509A" w:rsidRPr="00C1509A">
        <w:rPr>
          <w:rFonts w:ascii="Times New Roman" w:hAnsi="Times New Roman" w:cs="Times New Roman"/>
          <w:sz w:val="28"/>
          <w:szCs w:val="28"/>
        </w:rPr>
        <w:t>адаптация», «группа», «</w:t>
      </w:r>
      <w:r w:rsidR="00C1509A">
        <w:rPr>
          <w:rFonts w:ascii="Times New Roman" w:hAnsi="Times New Roman" w:cs="Times New Roman"/>
          <w:sz w:val="28"/>
          <w:szCs w:val="28"/>
        </w:rPr>
        <w:t>социальный интеллект</w:t>
      </w:r>
      <w:r w:rsidR="00C1509A" w:rsidRPr="00C1509A">
        <w:rPr>
          <w:rFonts w:ascii="Times New Roman" w:hAnsi="Times New Roman" w:cs="Times New Roman"/>
          <w:sz w:val="28"/>
          <w:szCs w:val="28"/>
        </w:rPr>
        <w:t>»</w:t>
      </w:r>
      <w:r w:rsidR="00C1509A">
        <w:rPr>
          <w:rFonts w:ascii="Times New Roman" w:hAnsi="Times New Roman" w:cs="Times New Roman"/>
          <w:sz w:val="28"/>
          <w:szCs w:val="28"/>
        </w:rPr>
        <w:t xml:space="preserve">, </w:t>
      </w:r>
      <w:r w:rsidR="008014D6">
        <w:rPr>
          <w:rFonts w:ascii="Times New Roman" w:hAnsi="Times New Roman" w:cs="Times New Roman"/>
          <w:sz w:val="28"/>
          <w:szCs w:val="28"/>
        </w:rPr>
        <w:t xml:space="preserve">«эмоциональный интеллект», </w:t>
      </w:r>
      <w:r w:rsidR="00C1509A">
        <w:rPr>
          <w:rFonts w:ascii="Times New Roman" w:hAnsi="Times New Roman" w:cs="Times New Roman"/>
          <w:sz w:val="28"/>
          <w:szCs w:val="28"/>
        </w:rPr>
        <w:t xml:space="preserve">«ценностные ориентации», а также стратегии адаптивного поведения. </w:t>
      </w:r>
    </w:p>
    <w:p w:rsidR="00BC3829" w:rsidRDefault="00273E86" w:rsidP="006D19C7">
      <w:pPr>
        <w:spacing w:after="0" w:line="360" w:lineRule="auto"/>
        <w:ind w:firstLine="708"/>
        <w:jc w:val="both"/>
      </w:pPr>
      <w:r w:rsidRPr="003D1747">
        <w:rPr>
          <w:rFonts w:ascii="Times New Roman" w:hAnsi="Times New Roman" w:cs="Times New Roman"/>
          <w:sz w:val="28"/>
          <w:szCs w:val="28"/>
        </w:rPr>
        <w:lastRenderedPageBreak/>
        <w:t>Эмпирические задачи</w:t>
      </w:r>
      <w:r w:rsidR="00333542">
        <w:rPr>
          <w:rFonts w:ascii="Times New Roman" w:hAnsi="Times New Roman" w:cs="Times New Roman"/>
          <w:sz w:val="28"/>
          <w:szCs w:val="28"/>
        </w:rPr>
        <w:t xml:space="preserve"> исследования</w:t>
      </w:r>
      <w:r w:rsidRPr="003D1747">
        <w:rPr>
          <w:rFonts w:ascii="Times New Roman" w:hAnsi="Times New Roman" w:cs="Times New Roman"/>
          <w:sz w:val="28"/>
          <w:szCs w:val="28"/>
        </w:rPr>
        <w:t>:</w:t>
      </w:r>
      <w:r w:rsidR="00C1509A" w:rsidRPr="00C1509A">
        <w:t xml:space="preserve"> </w:t>
      </w:r>
    </w:p>
    <w:p w:rsidR="000B472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A3B77">
        <w:rPr>
          <w:rFonts w:ascii="Times New Roman" w:hAnsi="Times New Roman" w:cs="Times New Roman"/>
          <w:sz w:val="28"/>
          <w:szCs w:val="28"/>
        </w:rPr>
        <w:t>и</w:t>
      </w:r>
      <w:r w:rsidR="00C1509A" w:rsidRPr="00C1509A">
        <w:rPr>
          <w:rFonts w:ascii="Times New Roman" w:hAnsi="Times New Roman" w:cs="Times New Roman"/>
          <w:sz w:val="28"/>
          <w:szCs w:val="28"/>
        </w:rPr>
        <w:t xml:space="preserve">зучить </w:t>
      </w:r>
      <w:r w:rsidR="00C1509A">
        <w:rPr>
          <w:rFonts w:ascii="Times New Roman" w:hAnsi="Times New Roman" w:cs="Times New Roman"/>
          <w:sz w:val="28"/>
          <w:szCs w:val="28"/>
        </w:rPr>
        <w:t>уровень социальной адаптации</w:t>
      </w:r>
      <w:r w:rsidR="000B472A">
        <w:rPr>
          <w:rFonts w:ascii="Times New Roman" w:hAnsi="Times New Roman" w:cs="Times New Roman"/>
          <w:sz w:val="28"/>
          <w:szCs w:val="28"/>
        </w:rPr>
        <w:t xml:space="preserve"> старшеклассников</w:t>
      </w:r>
      <w:r w:rsidR="007A3B77">
        <w:rPr>
          <w:rFonts w:ascii="Times New Roman" w:hAnsi="Times New Roman" w:cs="Times New Roman"/>
          <w:sz w:val="28"/>
          <w:szCs w:val="28"/>
        </w:rPr>
        <w:t>;</w:t>
      </w:r>
    </w:p>
    <w:p w:rsidR="000B472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A3B77">
        <w:rPr>
          <w:rFonts w:ascii="Times New Roman" w:hAnsi="Times New Roman" w:cs="Times New Roman"/>
          <w:sz w:val="28"/>
          <w:szCs w:val="28"/>
        </w:rPr>
        <w:t>в</w:t>
      </w:r>
      <w:r w:rsidR="000B472A">
        <w:rPr>
          <w:rFonts w:ascii="Times New Roman" w:hAnsi="Times New Roman" w:cs="Times New Roman"/>
          <w:sz w:val="28"/>
          <w:szCs w:val="28"/>
        </w:rPr>
        <w:t xml:space="preserve">ыявить стратегии </w:t>
      </w:r>
      <w:r w:rsidR="00F26AE6">
        <w:rPr>
          <w:rFonts w:ascii="Times New Roman" w:hAnsi="Times New Roman" w:cs="Times New Roman"/>
          <w:sz w:val="28"/>
          <w:szCs w:val="28"/>
        </w:rPr>
        <w:t>адаптивного поведения</w:t>
      </w:r>
      <w:r w:rsidR="000B472A">
        <w:rPr>
          <w:rFonts w:ascii="Times New Roman" w:hAnsi="Times New Roman" w:cs="Times New Roman"/>
          <w:sz w:val="28"/>
          <w:szCs w:val="28"/>
        </w:rPr>
        <w:t xml:space="preserve"> </w:t>
      </w:r>
      <w:r w:rsidR="00F26AE6">
        <w:rPr>
          <w:rFonts w:ascii="Times New Roman" w:hAnsi="Times New Roman" w:cs="Times New Roman"/>
          <w:sz w:val="28"/>
          <w:szCs w:val="28"/>
        </w:rPr>
        <w:t xml:space="preserve">и </w:t>
      </w:r>
      <w:r w:rsidR="00F26AE6" w:rsidRPr="00F26AE6">
        <w:rPr>
          <w:rFonts w:ascii="Times New Roman" w:hAnsi="Times New Roman" w:cs="Times New Roman"/>
          <w:sz w:val="28"/>
          <w:szCs w:val="28"/>
        </w:rPr>
        <w:t xml:space="preserve">ценностные ориентации </w:t>
      </w:r>
      <w:r w:rsidR="000B472A">
        <w:rPr>
          <w:rFonts w:ascii="Times New Roman" w:hAnsi="Times New Roman" w:cs="Times New Roman"/>
          <w:sz w:val="28"/>
          <w:szCs w:val="28"/>
        </w:rPr>
        <w:t>старшеклассников в новой учебной группе</w:t>
      </w:r>
      <w:r w:rsidR="007A3B77">
        <w:rPr>
          <w:rFonts w:ascii="Times New Roman" w:hAnsi="Times New Roman" w:cs="Times New Roman"/>
          <w:sz w:val="28"/>
          <w:szCs w:val="28"/>
        </w:rPr>
        <w:t>;</w:t>
      </w:r>
    </w:p>
    <w:p w:rsidR="000B472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A3B77">
        <w:rPr>
          <w:rFonts w:ascii="Times New Roman" w:hAnsi="Times New Roman" w:cs="Times New Roman"/>
          <w:sz w:val="28"/>
          <w:szCs w:val="28"/>
        </w:rPr>
        <w:t> о</w:t>
      </w:r>
      <w:r w:rsidR="000B472A">
        <w:rPr>
          <w:rFonts w:ascii="Times New Roman" w:hAnsi="Times New Roman" w:cs="Times New Roman"/>
          <w:sz w:val="28"/>
          <w:szCs w:val="28"/>
        </w:rPr>
        <w:t>пределить уровень социального и эмоционального интеллекта, старшеклассников</w:t>
      </w:r>
      <w:r w:rsidR="007A3B77">
        <w:rPr>
          <w:rFonts w:ascii="Times New Roman" w:hAnsi="Times New Roman" w:cs="Times New Roman"/>
          <w:sz w:val="28"/>
          <w:szCs w:val="28"/>
        </w:rPr>
        <w:t>;</w:t>
      </w:r>
    </w:p>
    <w:p w:rsidR="000B472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A3B77">
        <w:rPr>
          <w:rFonts w:ascii="Times New Roman" w:hAnsi="Times New Roman" w:cs="Times New Roman"/>
          <w:sz w:val="28"/>
          <w:szCs w:val="28"/>
        </w:rPr>
        <w:t> и</w:t>
      </w:r>
      <w:r w:rsidR="000B472A">
        <w:rPr>
          <w:rFonts w:ascii="Times New Roman" w:hAnsi="Times New Roman" w:cs="Times New Roman"/>
          <w:sz w:val="28"/>
          <w:szCs w:val="28"/>
        </w:rPr>
        <w:t>зучить связь уровня адаптации с показателями социального и эмоционального интеллекта, ценностными ориентациями</w:t>
      </w:r>
      <w:r w:rsidR="007A3B77">
        <w:rPr>
          <w:rFonts w:ascii="Times New Roman" w:hAnsi="Times New Roman" w:cs="Times New Roman"/>
          <w:sz w:val="28"/>
          <w:szCs w:val="28"/>
        </w:rPr>
        <w:t>;</w:t>
      </w:r>
    </w:p>
    <w:p w:rsidR="00C1509A" w:rsidRPr="00C1509A"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A3B77">
        <w:rPr>
          <w:rFonts w:ascii="Times New Roman" w:hAnsi="Times New Roman" w:cs="Times New Roman"/>
          <w:sz w:val="28"/>
          <w:szCs w:val="28"/>
        </w:rPr>
        <w:t> п</w:t>
      </w:r>
      <w:r w:rsidR="000B472A">
        <w:rPr>
          <w:rFonts w:ascii="Times New Roman" w:hAnsi="Times New Roman" w:cs="Times New Roman"/>
          <w:sz w:val="28"/>
          <w:szCs w:val="28"/>
        </w:rPr>
        <w:t>роанализировать различия уровня социальной адаптации и стратегий поведения у юношей  девушек</w:t>
      </w:r>
      <w:r w:rsidR="007A3B77">
        <w:rPr>
          <w:rFonts w:ascii="Times New Roman" w:hAnsi="Times New Roman" w:cs="Times New Roman"/>
          <w:sz w:val="28"/>
          <w:szCs w:val="28"/>
        </w:rPr>
        <w:t>.</w:t>
      </w:r>
    </w:p>
    <w:p w:rsidR="00333542" w:rsidRDefault="00273E86" w:rsidP="006D19C7">
      <w:pPr>
        <w:spacing w:after="0" w:line="360" w:lineRule="auto"/>
        <w:ind w:firstLine="708"/>
        <w:jc w:val="both"/>
        <w:rPr>
          <w:rFonts w:ascii="Times New Roman" w:hAnsi="Times New Roman" w:cs="Times New Roman"/>
          <w:sz w:val="28"/>
          <w:szCs w:val="28"/>
        </w:rPr>
      </w:pPr>
      <w:r w:rsidRPr="003D1747">
        <w:rPr>
          <w:rFonts w:ascii="Times New Roman" w:hAnsi="Times New Roman" w:cs="Times New Roman"/>
          <w:sz w:val="28"/>
          <w:szCs w:val="28"/>
        </w:rPr>
        <w:t>Гипотезы</w:t>
      </w:r>
      <w:r w:rsidR="00C370FD">
        <w:rPr>
          <w:rFonts w:ascii="Times New Roman" w:hAnsi="Times New Roman" w:cs="Times New Roman"/>
          <w:sz w:val="28"/>
          <w:szCs w:val="28"/>
        </w:rPr>
        <w:t xml:space="preserve"> исследования</w:t>
      </w:r>
      <w:r w:rsidR="00333542">
        <w:rPr>
          <w:rFonts w:ascii="Times New Roman" w:hAnsi="Times New Roman" w:cs="Times New Roman"/>
          <w:sz w:val="28"/>
          <w:szCs w:val="28"/>
        </w:rPr>
        <w:t>:</w:t>
      </w:r>
    </w:p>
    <w:p w:rsidR="00273E86" w:rsidRPr="00273E86" w:rsidRDefault="00C370F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D4730">
        <w:rPr>
          <w:rFonts w:ascii="Times New Roman" w:hAnsi="Times New Roman" w:cs="Times New Roman"/>
          <w:b/>
          <w:bCs/>
          <w:sz w:val="28"/>
          <w:szCs w:val="28"/>
        </w:rPr>
        <w:t xml:space="preserve"> </w:t>
      </w:r>
      <w:r w:rsidR="00273E86" w:rsidRPr="00273E86">
        <w:rPr>
          <w:rFonts w:ascii="Times New Roman" w:hAnsi="Times New Roman" w:cs="Times New Roman"/>
          <w:sz w:val="28"/>
          <w:szCs w:val="28"/>
        </w:rPr>
        <w:t>1</w:t>
      </w:r>
      <w:r w:rsidR="00333542">
        <w:rPr>
          <w:rFonts w:ascii="Times New Roman" w:hAnsi="Times New Roman" w:cs="Times New Roman"/>
          <w:sz w:val="28"/>
          <w:szCs w:val="28"/>
        </w:rPr>
        <w:t>)</w:t>
      </w:r>
      <w:r w:rsidR="00273E86" w:rsidRPr="00273E86">
        <w:rPr>
          <w:rFonts w:ascii="Times New Roman" w:hAnsi="Times New Roman" w:cs="Times New Roman"/>
          <w:sz w:val="28"/>
          <w:szCs w:val="28"/>
        </w:rPr>
        <w:t xml:space="preserve"> </w:t>
      </w:r>
      <w:bookmarkStart w:id="7" w:name="_Hlk102818517"/>
      <w:bookmarkStart w:id="8" w:name="_Hlk101866777"/>
      <w:r w:rsidR="007A3B77">
        <w:rPr>
          <w:rFonts w:ascii="Times New Roman" w:hAnsi="Times New Roman" w:cs="Times New Roman"/>
          <w:sz w:val="28"/>
          <w:szCs w:val="28"/>
        </w:rPr>
        <w:t>у</w:t>
      </w:r>
      <w:r w:rsidR="00273E86" w:rsidRPr="00273E86">
        <w:rPr>
          <w:rFonts w:ascii="Times New Roman" w:hAnsi="Times New Roman" w:cs="Times New Roman"/>
          <w:sz w:val="28"/>
          <w:szCs w:val="28"/>
        </w:rPr>
        <w:t>ровень социальной адаптации и стратегии адаптивного поведения связаны с показателями социального и эмоционального интеллекта и с ценностными ориентациями</w:t>
      </w:r>
      <w:bookmarkEnd w:id="7"/>
      <w:r w:rsidR="007A3B77">
        <w:rPr>
          <w:rFonts w:ascii="Times New Roman" w:hAnsi="Times New Roman" w:cs="Times New Roman"/>
          <w:sz w:val="28"/>
          <w:szCs w:val="28"/>
        </w:rPr>
        <w:t>;</w:t>
      </w:r>
    </w:p>
    <w:bookmarkEnd w:id="8"/>
    <w:p w:rsidR="00227698" w:rsidRDefault="00273E86" w:rsidP="006D19C7">
      <w:pPr>
        <w:spacing w:after="0" w:line="360" w:lineRule="auto"/>
        <w:ind w:firstLine="708"/>
        <w:jc w:val="both"/>
        <w:rPr>
          <w:rFonts w:ascii="Times New Roman" w:hAnsi="Times New Roman" w:cs="Times New Roman"/>
          <w:sz w:val="28"/>
          <w:szCs w:val="28"/>
        </w:rPr>
      </w:pPr>
      <w:r w:rsidRPr="00273E86">
        <w:rPr>
          <w:rFonts w:ascii="Times New Roman" w:hAnsi="Times New Roman" w:cs="Times New Roman"/>
          <w:sz w:val="28"/>
          <w:szCs w:val="28"/>
        </w:rPr>
        <w:t>2</w:t>
      </w:r>
      <w:r w:rsidR="00333542">
        <w:rPr>
          <w:rFonts w:ascii="Times New Roman" w:hAnsi="Times New Roman" w:cs="Times New Roman"/>
          <w:sz w:val="28"/>
          <w:szCs w:val="28"/>
        </w:rPr>
        <w:t>)</w:t>
      </w:r>
      <w:r w:rsidRPr="00273E86">
        <w:rPr>
          <w:rFonts w:ascii="Times New Roman" w:hAnsi="Times New Roman" w:cs="Times New Roman"/>
          <w:sz w:val="28"/>
          <w:szCs w:val="28"/>
        </w:rPr>
        <w:t xml:space="preserve"> </w:t>
      </w:r>
      <w:bookmarkStart w:id="9" w:name="_Hlk103690388"/>
      <w:bookmarkStart w:id="10" w:name="_Hlk102131234"/>
      <w:r w:rsidR="007A3B77">
        <w:rPr>
          <w:rFonts w:ascii="Times New Roman" w:hAnsi="Times New Roman" w:cs="Times New Roman"/>
          <w:sz w:val="28"/>
          <w:szCs w:val="28"/>
        </w:rPr>
        <w:t>у</w:t>
      </w:r>
      <w:r w:rsidRPr="00273E86">
        <w:rPr>
          <w:rFonts w:ascii="Times New Roman" w:hAnsi="Times New Roman" w:cs="Times New Roman"/>
          <w:sz w:val="28"/>
          <w:szCs w:val="28"/>
        </w:rPr>
        <w:t>ровень социальной адаптации и стратегии адаптивного поведения отличаются у юношей и девушек.</w:t>
      </w:r>
      <w:bookmarkEnd w:id="9"/>
    </w:p>
    <w:bookmarkEnd w:id="10"/>
    <w:p w:rsidR="00BC3829" w:rsidRPr="00333542" w:rsidRDefault="008576BB" w:rsidP="006D19C7">
      <w:pPr>
        <w:spacing w:after="0" w:line="360" w:lineRule="auto"/>
        <w:ind w:firstLine="708"/>
        <w:jc w:val="both"/>
        <w:rPr>
          <w:rFonts w:ascii="Times New Roman" w:hAnsi="Times New Roman" w:cs="Times New Roman"/>
          <w:b/>
          <w:bCs/>
          <w:sz w:val="28"/>
          <w:szCs w:val="28"/>
        </w:rPr>
      </w:pPr>
      <w:r w:rsidRPr="008576BB">
        <w:rPr>
          <w:rFonts w:ascii="Times New Roman" w:hAnsi="Times New Roman" w:cs="Times New Roman"/>
          <w:sz w:val="28"/>
          <w:szCs w:val="28"/>
        </w:rPr>
        <w:t xml:space="preserve">Выборка состоит из </w:t>
      </w:r>
      <w:r w:rsidR="008E5354">
        <w:rPr>
          <w:rFonts w:ascii="Times New Roman" w:hAnsi="Times New Roman" w:cs="Times New Roman"/>
          <w:sz w:val="28"/>
          <w:szCs w:val="28"/>
        </w:rPr>
        <w:t>56</w:t>
      </w:r>
      <w:r w:rsidRPr="008576BB">
        <w:rPr>
          <w:rFonts w:ascii="Times New Roman" w:hAnsi="Times New Roman" w:cs="Times New Roman"/>
          <w:sz w:val="28"/>
          <w:szCs w:val="28"/>
        </w:rPr>
        <w:t xml:space="preserve"> респондентов </w:t>
      </w:r>
      <w:bookmarkStart w:id="11" w:name="_Hlk101369616"/>
      <w:r w:rsidRPr="008576BB">
        <w:rPr>
          <w:rFonts w:ascii="Times New Roman" w:hAnsi="Times New Roman" w:cs="Times New Roman"/>
          <w:sz w:val="28"/>
          <w:szCs w:val="28"/>
        </w:rPr>
        <w:t>(</w:t>
      </w:r>
      <w:r w:rsidR="00440494">
        <w:rPr>
          <w:rFonts w:ascii="Times New Roman" w:hAnsi="Times New Roman" w:cs="Times New Roman"/>
          <w:sz w:val="28"/>
          <w:szCs w:val="28"/>
        </w:rPr>
        <w:t xml:space="preserve">29 </w:t>
      </w:r>
      <w:r w:rsidRPr="008576BB">
        <w:rPr>
          <w:rFonts w:ascii="Times New Roman" w:hAnsi="Times New Roman" w:cs="Times New Roman"/>
          <w:sz w:val="28"/>
          <w:szCs w:val="28"/>
        </w:rPr>
        <w:t xml:space="preserve">юношей и </w:t>
      </w:r>
      <w:r w:rsidR="00440494">
        <w:rPr>
          <w:rFonts w:ascii="Times New Roman" w:hAnsi="Times New Roman" w:cs="Times New Roman"/>
          <w:sz w:val="28"/>
          <w:szCs w:val="28"/>
        </w:rPr>
        <w:t xml:space="preserve">27 </w:t>
      </w:r>
      <w:r w:rsidR="008E5354">
        <w:rPr>
          <w:rFonts w:ascii="Times New Roman" w:hAnsi="Times New Roman" w:cs="Times New Roman"/>
          <w:sz w:val="28"/>
          <w:szCs w:val="28"/>
        </w:rPr>
        <w:t>д</w:t>
      </w:r>
      <w:r w:rsidRPr="008576BB">
        <w:rPr>
          <w:rFonts w:ascii="Times New Roman" w:hAnsi="Times New Roman" w:cs="Times New Roman"/>
          <w:sz w:val="28"/>
          <w:szCs w:val="28"/>
        </w:rPr>
        <w:t>евушек) в возрасте от 16 до 18 лет.</w:t>
      </w:r>
    </w:p>
    <w:bookmarkEnd w:id="11"/>
    <w:p w:rsidR="00BC3829" w:rsidRDefault="00BC3829" w:rsidP="006D19C7">
      <w:pPr>
        <w:spacing w:after="0" w:line="360" w:lineRule="auto"/>
        <w:ind w:firstLine="708"/>
        <w:jc w:val="both"/>
        <w:rPr>
          <w:rFonts w:ascii="Times New Roman" w:hAnsi="Times New Roman" w:cs="Times New Roman"/>
          <w:sz w:val="28"/>
          <w:szCs w:val="28"/>
        </w:rPr>
      </w:pPr>
      <w:r w:rsidRPr="008576BB">
        <w:rPr>
          <w:rFonts w:ascii="Times New Roman" w:hAnsi="Times New Roman" w:cs="Times New Roman"/>
          <w:sz w:val="28"/>
          <w:szCs w:val="28"/>
        </w:rPr>
        <w:t>Методические основани</w:t>
      </w:r>
      <w:r w:rsidR="00227B3F" w:rsidRPr="008576BB">
        <w:rPr>
          <w:rFonts w:ascii="Times New Roman" w:hAnsi="Times New Roman" w:cs="Times New Roman"/>
          <w:sz w:val="28"/>
          <w:szCs w:val="28"/>
        </w:rPr>
        <w:t>я</w:t>
      </w:r>
      <w:r w:rsidR="008576BB">
        <w:rPr>
          <w:rFonts w:ascii="Times New Roman" w:hAnsi="Times New Roman" w:cs="Times New Roman"/>
          <w:sz w:val="28"/>
          <w:szCs w:val="28"/>
        </w:rPr>
        <w:t>:</w:t>
      </w:r>
    </w:p>
    <w:p w:rsidR="008576BB" w:rsidRDefault="00DD0AF8"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8576BB">
        <w:rPr>
          <w:rFonts w:ascii="Times New Roman" w:hAnsi="Times New Roman" w:cs="Times New Roman"/>
          <w:sz w:val="28"/>
          <w:szCs w:val="28"/>
        </w:rPr>
        <w:t>еоретические методы – анализ литературы</w:t>
      </w:r>
      <w:r w:rsidR="00A50123">
        <w:rPr>
          <w:rFonts w:ascii="Times New Roman" w:hAnsi="Times New Roman" w:cs="Times New Roman"/>
          <w:sz w:val="28"/>
          <w:szCs w:val="28"/>
        </w:rPr>
        <w:t xml:space="preserve"> и научных статей по теме данного исследования</w:t>
      </w:r>
      <w:r>
        <w:rPr>
          <w:rFonts w:ascii="Times New Roman" w:hAnsi="Times New Roman" w:cs="Times New Roman"/>
          <w:sz w:val="28"/>
          <w:szCs w:val="28"/>
        </w:rPr>
        <w:t>.</w:t>
      </w:r>
    </w:p>
    <w:p w:rsidR="008576BB" w:rsidRDefault="00DD0AF8"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8576BB">
        <w:rPr>
          <w:rFonts w:ascii="Times New Roman" w:hAnsi="Times New Roman" w:cs="Times New Roman"/>
          <w:sz w:val="28"/>
          <w:szCs w:val="28"/>
        </w:rPr>
        <w:t>мпирические методы</w:t>
      </w:r>
      <w:r w:rsidR="00A50123">
        <w:rPr>
          <w:rFonts w:ascii="Times New Roman" w:hAnsi="Times New Roman" w:cs="Times New Roman"/>
          <w:sz w:val="28"/>
          <w:szCs w:val="28"/>
        </w:rPr>
        <w:t xml:space="preserve"> для изучения социальной адаптации старшеклассников в новой группе:</w:t>
      </w:r>
    </w:p>
    <w:p w:rsidR="0087553B" w:rsidRDefault="0087553B" w:rsidP="006D19C7">
      <w:pPr>
        <w:spacing w:after="0" w:line="360" w:lineRule="auto"/>
        <w:ind w:firstLine="708"/>
        <w:jc w:val="both"/>
        <w:rPr>
          <w:rFonts w:ascii="Times New Roman" w:hAnsi="Times New Roman" w:cs="Times New Roman"/>
          <w:sz w:val="28"/>
          <w:szCs w:val="28"/>
        </w:rPr>
      </w:pPr>
      <w:bookmarkStart w:id="12" w:name="_Hlk101369700"/>
      <w:r>
        <w:rPr>
          <w:rFonts w:ascii="Times New Roman" w:hAnsi="Times New Roman" w:cs="Times New Roman"/>
          <w:sz w:val="28"/>
          <w:szCs w:val="28"/>
        </w:rPr>
        <w:t xml:space="preserve">– </w:t>
      </w:r>
      <w:r w:rsidR="008576BB" w:rsidRPr="00B33C83">
        <w:rPr>
          <w:rFonts w:ascii="Times New Roman" w:hAnsi="Times New Roman" w:cs="Times New Roman"/>
          <w:sz w:val="28"/>
          <w:szCs w:val="28"/>
        </w:rPr>
        <w:t>«</w:t>
      </w:r>
      <w:r w:rsidR="007A3B77">
        <w:rPr>
          <w:rFonts w:ascii="Times New Roman" w:hAnsi="Times New Roman" w:cs="Times New Roman"/>
          <w:sz w:val="28"/>
          <w:szCs w:val="28"/>
        </w:rPr>
        <w:t>э</w:t>
      </w:r>
      <w:r w:rsidR="008576BB" w:rsidRPr="00B33C83">
        <w:rPr>
          <w:rFonts w:ascii="Times New Roman" w:hAnsi="Times New Roman" w:cs="Times New Roman"/>
          <w:sz w:val="28"/>
          <w:szCs w:val="28"/>
        </w:rPr>
        <w:t>моциональный интеллект</w:t>
      </w:r>
      <w:r w:rsidR="00FD4249">
        <w:rPr>
          <w:rFonts w:ascii="Times New Roman" w:hAnsi="Times New Roman" w:cs="Times New Roman"/>
          <w:sz w:val="28"/>
          <w:szCs w:val="28"/>
        </w:rPr>
        <w:t xml:space="preserve"> (</w:t>
      </w:r>
      <w:proofErr w:type="spellStart"/>
      <w:r w:rsidR="00FD4249">
        <w:rPr>
          <w:rFonts w:ascii="Times New Roman" w:hAnsi="Times New Roman" w:cs="Times New Roman"/>
          <w:sz w:val="28"/>
          <w:szCs w:val="28"/>
        </w:rPr>
        <w:t>ЭмИн</w:t>
      </w:r>
      <w:proofErr w:type="spellEnd"/>
      <w:r w:rsidR="00FD4249">
        <w:rPr>
          <w:rFonts w:ascii="Times New Roman" w:hAnsi="Times New Roman" w:cs="Times New Roman"/>
          <w:sz w:val="28"/>
          <w:szCs w:val="28"/>
        </w:rPr>
        <w:t>)</w:t>
      </w:r>
      <w:r w:rsidR="008576BB" w:rsidRPr="00B33C83">
        <w:rPr>
          <w:rFonts w:ascii="Times New Roman" w:hAnsi="Times New Roman" w:cs="Times New Roman"/>
          <w:sz w:val="28"/>
          <w:szCs w:val="28"/>
        </w:rPr>
        <w:t>»</w:t>
      </w:r>
      <w:r w:rsidR="007A3B77">
        <w:rPr>
          <w:rFonts w:ascii="Times New Roman" w:hAnsi="Times New Roman" w:cs="Times New Roman"/>
          <w:sz w:val="28"/>
          <w:szCs w:val="28"/>
        </w:rPr>
        <w:t xml:space="preserve"> Д. В. Люсин</w:t>
      </w:r>
      <w:r w:rsidR="00FD4249">
        <w:rPr>
          <w:rFonts w:ascii="Times New Roman" w:hAnsi="Times New Roman" w:cs="Times New Roman"/>
          <w:sz w:val="28"/>
          <w:szCs w:val="28"/>
        </w:rPr>
        <w:t>;</w:t>
      </w:r>
    </w:p>
    <w:p w:rsidR="0087553B" w:rsidRDefault="0087553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576BB" w:rsidRPr="00B33C83">
        <w:rPr>
          <w:rFonts w:ascii="Times New Roman" w:hAnsi="Times New Roman" w:cs="Times New Roman"/>
          <w:sz w:val="28"/>
          <w:szCs w:val="28"/>
        </w:rPr>
        <w:t>«</w:t>
      </w:r>
      <w:r w:rsidR="007A3B77">
        <w:rPr>
          <w:rFonts w:ascii="Times New Roman" w:hAnsi="Times New Roman" w:cs="Times New Roman"/>
          <w:sz w:val="28"/>
          <w:szCs w:val="28"/>
        </w:rPr>
        <w:t>с</w:t>
      </w:r>
      <w:r w:rsidR="008576BB" w:rsidRPr="00B33C83">
        <w:rPr>
          <w:rFonts w:ascii="Times New Roman" w:hAnsi="Times New Roman" w:cs="Times New Roman"/>
          <w:sz w:val="28"/>
          <w:szCs w:val="28"/>
        </w:rPr>
        <w:t>оциальный интеллект»</w:t>
      </w:r>
      <w:r w:rsidR="007A3B77" w:rsidRPr="007A3B77">
        <w:t xml:space="preserve"> </w:t>
      </w:r>
      <w:r w:rsidR="007A3B77">
        <w:rPr>
          <w:rFonts w:ascii="Times New Roman" w:hAnsi="Times New Roman" w:cs="Times New Roman"/>
          <w:sz w:val="28"/>
          <w:szCs w:val="28"/>
        </w:rPr>
        <w:t xml:space="preserve">Дж. </w:t>
      </w:r>
      <w:proofErr w:type="spellStart"/>
      <w:r w:rsidR="007A3B77">
        <w:rPr>
          <w:rFonts w:ascii="Times New Roman" w:hAnsi="Times New Roman" w:cs="Times New Roman"/>
          <w:sz w:val="28"/>
          <w:szCs w:val="28"/>
        </w:rPr>
        <w:t>Г</w:t>
      </w:r>
      <w:r w:rsidR="007A3B77" w:rsidRPr="007A3B77">
        <w:rPr>
          <w:rFonts w:ascii="Times New Roman" w:hAnsi="Times New Roman" w:cs="Times New Roman"/>
          <w:sz w:val="28"/>
          <w:szCs w:val="28"/>
        </w:rPr>
        <w:t>илфорд</w:t>
      </w:r>
      <w:proofErr w:type="spellEnd"/>
      <w:r w:rsidR="00FD4249">
        <w:rPr>
          <w:rFonts w:ascii="Times New Roman" w:hAnsi="Times New Roman" w:cs="Times New Roman"/>
          <w:sz w:val="28"/>
          <w:szCs w:val="28"/>
        </w:rPr>
        <w:t>;</w:t>
      </w:r>
    </w:p>
    <w:p w:rsidR="008576BB" w:rsidRPr="00B33C83" w:rsidRDefault="0087553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576BB" w:rsidRPr="00B33C83">
        <w:rPr>
          <w:rFonts w:ascii="Times New Roman" w:hAnsi="Times New Roman" w:cs="Times New Roman"/>
          <w:sz w:val="28"/>
          <w:szCs w:val="28"/>
        </w:rPr>
        <w:t>«</w:t>
      </w:r>
      <w:r w:rsidR="007A3B77">
        <w:rPr>
          <w:rFonts w:ascii="Times New Roman" w:hAnsi="Times New Roman" w:cs="Times New Roman"/>
          <w:sz w:val="28"/>
          <w:szCs w:val="28"/>
        </w:rPr>
        <w:t>а</w:t>
      </w:r>
      <w:r w:rsidR="008576BB" w:rsidRPr="00B33C83">
        <w:rPr>
          <w:rFonts w:ascii="Times New Roman" w:hAnsi="Times New Roman" w:cs="Times New Roman"/>
          <w:sz w:val="28"/>
          <w:szCs w:val="28"/>
        </w:rPr>
        <w:t>даптивные стратегии поведения»</w:t>
      </w:r>
      <w:r w:rsidR="007A3B77" w:rsidRPr="007A3B77">
        <w:t xml:space="preserve"> </w:t>
      </w:r>
      <w:r w:rsidR="007A3B77">
        <w:rPr>
          <w:rFonts w:ascii="Times New Roman" w:hAnsi="Times New Roman" w:cs="Times New Roman"/>
          <w:sz w:val="28"/>
          <w:szCs w:val="28"/>
        </w:rPr>
        <w:t>Н. Н. М</w:t>
      </w:r>
      <w:r w:rsidR="007A3B77" w:rsidRPr="007A3B77">
        <w:rPr>
          <w:rFonts w:ascii="Times New Roman" w:hAnsi="Times New Roman" w:cs="Times New Roman"/>
          <w:sz w:val="28"/>
          <w:szCs w:val="28"/>
        </w:rPr>
        <w:t>ельникова</w:t>
      </w:r>
      <w:r w:rsidR="00FD4249">
        <w:rPr>
          <w:rFonts w:ascii="Times New Roman" w:hAnsi="Times New Roman" w:cs="Times New Roman"/>
          <w:sz w:val="28"/>
          <w:szCs w:val="28"/>
        </w:rPr>
        <w:t>;</w:t>
      </w:r>
    </w:p>
    <w:p w:rsidR="008576BB" w:rsidRPr="00B33C83" w:rsidRDefault="0087553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576BB">
        <w:rPr>
          <w:rFonts w:ascii="Times New Roman" w:hAnsi="Times New Roman" w:cs="Times New Roman"/>
          <w:sz w:val="28"/>
          <w:szCs w:val="28"/>
        </w:rPr>
        <w:t>«</w:t>
      </w:r>
      <w:r w:rsidR="007A3B77">
        <w:rPr>
          <w:rFonts w:ascii="Times New Roman" w:hAnsi="Times New Roman" w:cs="Times New Roman"/>
          <w:sz w:val="28"/>
          <w:szCs w:val="28"/>
        </w:rPr>
        <w:t>с</w:t>
      </w:r>
      <w:r w:rsidR="008576BB">
        <w:rPr>
          <w:rFonts w:ascii="Times New Roman" w:hAnsi="Times New Roman" w:cs="Times New Roman"/>
          <w:sz w:val="28"/>
          <w:szCs w:val="28"/>
        </w:rPr>
        <w:t>оциально-психологическая адаптация (</w:t>
      </w:r>
      <w:r w:rsidR="008576BB" w:rsidRPr="00B33C83">
        <w:rPr>
          <w:rFonts w:ascii="Times New Roman" w:hAnsi="Times New Roman" w:cs="Times New Roman"/>
          <w:sz w:val="28"/>
          <w:szCs w:val="28"/>
        </w:rPr>
        <w:t>СПА</w:t>
      </w:r>
      <w:r w:rsidR="008576BB">
        <w:rPr>
          <w:rFonts w:ascii="Times New Roman" w:hAnsi="Times New Roman" w:cs="Times New Roman"/>
          <w:sz w:val="28"/>
          <w:szCs w:val="28"/>
        </w:rPr>
        <w:t>)»</w:t>
      </w:r>
      <w:r w:rsidR="007A3B77">
        <w:rPr>
          <w:rFonts w:ascii="Times New Roman" w:hAnsi="Times New Roman" w:cs="Times New Roman"/>
          <w:sz w:val="28"/>
          <w:szCs w:val="28"/>
        </w:rPr>
        <w:t xml:space="preserve"> Даймонд-Роджерс</w:t>
      </w:r>
      <w:r w:rsidR="008576BB">
        <w:rPr>
          <w:rFonts w:ascii="Times New Roman" w:hAnsi="Times New Roman" w:cs="Times New Roman"/>
          <w:sz w:val="28"/>
          <w:szCs w:val="28"/>
        </w:rPr>
        <w:t>;</w:t>
      </w:r>
    </w:p>
    <w:p w:rsidR="008576BB" w:rsidRDefault="0087553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576BB" w:rsidRPr="00B33C83">
        <w:rPr>
          <w:rFonts w:ascii="Times New Roman" w:hAnsi="Times New Roman" w:cs="Times New Roman"/>
          <w:sz w:val="28"/>
          <w:szCs w:val="28"/>
        </w:rPr>
        <w:t>«</w:t>
      </w:r>
      <w:r w:rsidR="007A3B77">
        <w:rPr>
          <w:rFonts w:ascii="Times New Roman" w:hAnsi="Times New Roman" w:cs="Times New Roman"/>
          <w:sz w:val="28"/>
          <w:szCs w:val="28"/>
        </w:rPr>
        <w:t>ц</w:t>
      </w:r>
      <w:r w:rsidR="008576BB" w:rsidRPr="00B33C83">
        <w:rPr>
          <w:rFonts w:ascii="Times New Roman" w:hAnsi="Times New Roman" w:cs="Times New Roman"/>
          <w:sz w:val="28"/>
          <w:szCs w:val="28"/>
        </w:rPr>
        <w:t>енностные ориентации»</w:t>
      </w:r>
      <w:r w:rsidR="007A3B77">
        <w:rPr>
          <w:rFonts w:ascii="Times New Roman" w:hAnsi="Times New Roman" w:cs="Times New Roman"/>
          <w:sz w:val="28"/>
          <w:szCs w:val="28"/>
        </w:rPr>
        <w:t xml:space="preserve"> Ш.</w:t>
      </w:r>
      <w:r w:rsidR="007A3B77" w:rsidRPr="007A3B77">
        <w:rPr>
          <w:rFonts w:ascii="Times New Roman" w:hAnsi="Times New Roman" w:cs="Times New Roman"/>
          <w:sz w:val="28"/>
          <w:szCs w:val="28"/>
        </w:rPr>
        <w:t xml:space="preserve"> </w:t>
      </w:r>
      <w:r w:rsidR="007A3B77">
        <w:rPr>
          <w:rFonts w:ascii="Times New Roman" w:hAnsi="Times New Roman" w:cs="Times New Roman"/>
          <w:sz w:val="28"/>
          <w:szCs w:val="28"/>
        </w:rPr>
        <w:t>Шварц</w:t>
      </w:r>
      <w:r w:rsidR="00FD4249">
        <w:rPr>
          <w:rFonts w:ascii="Times New Roman" w:hAnsi="Times New Roman" w:cs="Times New Roman"/>
          <w:sz w:val="28"/>
          <w:szCs w:val="28"/>
        </w:rPr>
        <w:t>.</w:t>
      </w:r>
    </w:p>
    <w:bookmarkEnd w:id="12"/>
    <w:p w:rsidR="00B04F33" w:rsidRDefault="00B04F33" w:rsidP="006D19C7">
      <w:pPr>
        <w:spacing w:after="0" w:line="360" w:lineRule="auto"/>
        <w:ind w:firstLine="708"/>
        <w:jc w:val="both"/>
        <w:rPr>
          <w:rFonts w:ascii="Times New Roman" w:hAnsi="Times New Roman" w:cs="Times New Roman"/>
          <w:sz w:val="28"/>
          <w:szCs w:val="28"/>
        </w:rPr>
      </w:pPr>
    </w:p>
    <w:p w:rsidR="00B04F33" w:rsidRDefault="00B04F33" w:rsidP="006D19C7">
      <w:pPr>
        <w:spacing w:after="0" w:line="360" w:lineRule="auto"/>
        <w:ind w:firstLine="708"/>
        <w:jc w:val="both"/>
        <w:rPr>
          <w:rFonts w:ascii="Times New Roman" w:hAnsi="Times New Roman" w:cs="Times New Roman"/>
          <w:sz w:val="28"/>
          <w:szCs w:val="28"/>
        </w:rPr>
      </w:pPr>
    </w:p>
    <w:p w:rsidR="00FD4249" w:rsidRDefault="008576B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Методы математической статистики: </w:t>
      </w:r>
    </w:p>
    <w:p w:rsidR="00A91371" w:rsidRDefault="00FD4249"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7553B">
        <w:rPr>
          <w:rFonts w:ascii="Times New Roman" w:hAnsi="Times New Roman" w:cs="Times New Roman"/>
          <w:sz w:val="28"/>
          <w:szCs w:val="28"/>
          <w:lang w:val="en-US"/>
        </w:rPr>
        <w:t> </w:t>
      </w:r>
      <w:r w:rsidR="0087553B">
        <w:rPr>
          <w:rFonts w:ascii="Times New Roman" w:hAnsi="Times New Roman" w:cs="Times New Roman"/>
          <w:sz w:val="28"/>
          <w:szCs w:val="28"/>
        </w:rPr>
        <w:t>к</w:t>
      </w:r>
      <w:r w:rsidR="00A91371">
        <w:rPr>
          <w:rFonts w:ascii="Times New Roman" w:hAnsi="Times New Roman" w:cs="Times New Roman"/>
          <w:sz w:val="28"/>
          <w:szCs w:val="28"/>
        </w:rPr>
        <w:t xml:space="preserve">оэффициент корреляции Пирсона </w:t>
      </w:r>
      <w:bookmarkStart w:id="13" w:name="_Hlk104978858"/>
      <w:r w:rsidR="00A91371">
        <w:rPr>
          <w:rFonts w:ascii="Times New Roman" w:hAnsi="Times New Roman" w:cs="Times New Roman"/>
          <w:sz w:val="28"/>
          <w:szCs w:val="28"/>
        </w:rPr>
        <w:t>–</w:t>
      </w:r>
      <w:r w:rsidR="00297D02">
        <w:rPr>
          <w:rFonts w:ascii="Times New Roman" w:hAnsi="Times New Roman" w:cs="Times New Roman"/>
          <w:sz w:val="28"/>
          <w:szCs w:val="28"/>
        </w:rPr>
        <w:t xml:space="preserve"> </w:t>
      </w:r>
      <w:bookmarkEnd w:id="13"/>
      <w:r w:rsidR="00297D02">
        <w:rPr>
          <w:rFonts w:ascii="Times New Roman" w:hAnsi="Times New Roman" w:cs="Times New Roman"/>
          <w:sz w:val="28"/>
          <w:szCs w:val="28"/>
        </w:rPr>
        <w:t>параметрический метод, с помощью которого выявляется наличие или</w:t>
      </w:r>
      <w:r w:rsidR="0087553B">
        <w:rPr>
          <w:rFonts w:ascii="Times New Roman" w:hAnsi="Times New Roman" w:cs="Times New Roman"/>
          <w:sz w:val="28"/>
          <w:szCs w:val="28"/>
        </w:rPr>
        <w:t xml:space="preserve"> </w:t>
      </w:r>
      <w:r w:rsidR="00297D02">
        <w:rPr>
          <w:rFonts w:ascii="Times New Roman" w:hAnsi="Times New Roman" w:cs="Times New Roman"/>
          <w:sz w:val="28"/>
          <w:szCs w:val="28"/>
        </w:rPr>
        <w:t>отсутствие связи между переменными. В нашем исследовании с помощью данного метода мы будем искать взаимосвязь у</w:t>
      </w:r>
      <w:r w:rsidR="00297D02" w:rsidRPr="00297D02">
        <w:rPr>
          <w:rFonts w:ascii="Times New Roman" w:hAnsi="Times New Roman" w:cs="Times New Roman"/>
          <w:sz w:val="28"/>
          <w:szCs w:val="28"/>
        </w:rPr>
        <w:t>ров</w:t>
      </w:r>
      <w:r w:rsidR="00297D02">
        <w:rPr>
          <w:rFonts w:ascii="Times New Roman" w:hAnsi="Times New Roman" w:cs="Times New Roman"/>
          <w:sz w:val="28"/>
          <w:szCs w:val="28"/>
        </w:rPr>
        <w:t>ней</w:t>
      </w:r>
      <w:r w:rsidR="00297D02" w:rsidRPr="00297D02">
        <w:rPr>
          <w:rFonts w:ascii="Times New Roman" w:hAnsi="Times New Roman" w:cs="Times New Roman"/>
          <w:sz w:val="28"/>
          <w:szCs w:val="28"/>
        </w:rPr>
        <w:t xml:space="preserve"> социальной адаптации и стратеги</w:t>
      </w:r>
      <w:r w:rsidR="00297D02">
        <w:rPr>
          <w:rFonts w:ascii="Times New Roman" w:hAnsi="Times New Roman" w:cs="Times New Roman"/>
          <w:sz w:val="28"/>
          <w:szCs w:val="28"/>
        </w:rPr>
        <w:t>й</w:t>
      </w:r>
      <w:r w:rsidR="00297D02" w:rsidRPr="00297D02">
        <w:rPr>
          <w:rFonts w:ascii="Times New Roman" w:hAnsi="Times New Roman" w:cs="Times New Roman"/>
          <w:sz w:val="28"/>
          <w:szCs w:val="28"/>
        </w:rPr>
        <w:t xml:space="preserve"> адаптивного поведения с показателями социального и эмоционального интеллекта и с ценностными ориентациями</w:t>
      </w:r>
      <w:r w:rsidR="0087553B">
        <w:rPr>
          <w:rFonts w:ascii="Times New Roman" w:hAnsi="Times New Roman" w:cs="Times New Roman"/>
          <w:sz w:val="28"/>
          <w:szCs w:val="28"/>
        </w:rPr>
        <w:t>;</w:t>
      </w:r>
    </w:p>
    <w:p w:rsidR="00DB432B" w:rsidRPr="00A91371" w:rsidRDefault="00A91371"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87553B">
        <w:rPr>
          <w:rFonts w:ascii="Times New Roman" w:hAnsi="Times New Roman" w:cs="Times New Roman"/>
          <w:sz w:val="28"/>
          <w:szCs w:val="28"/>
          <w:lang w:val="en-US"/>
        </w:rPr>
        <w:t> </w:t>
      </w:r>
      <w:r w:rsidR="0087553B">
        <w:rPr>
          <w:rFonts w:ascii="Times New Roman" w:hAnsi="Times New Roman" w:cs="Times New Roman"/>
          <w:sz w:val="28"/>
          <w:szCs w:val="28"/>
        </w:rPr>
        <w:t>к</w:t>
      </w:r>
      <w:r w:rsidR="008576BB">
        <w:rPr>
          <w:rFonts w:ascii="Times New Roman" w:hAnsi="Times New Roman" w:cs="Times New Roman"/>
          <w:sz w:val="28"/>
          <w:szCs w:val="28"/>
        </w:rPr>
        <w:t>ритерий Манна-Уитни</w:t>
      </w:r>
      <w:r w:rsidR="00FD4249">
        <w:rPr>
          <w:rFonts w:ascii="Times New Roman" w:hAnsi="Times New Roman" w:cs="Times New Roman"/>
          <w:sz w:val="28"/>
          <w:szCs w:val="28"/>
        </w:rPr>
        <w:t xml:space="preserve"> – статистический критерий, который используется </w:t>
      </w:r>
      <w:r w:rsidR="00A50123">
        <w:rPr>
          <w:rFonts w:ascii="Times New Roman" w:hAnsi="Times New Roman" w:cs="Times New Roman"/>
          <w:sz w:val="28"/>
          <w:szCs w:val="28"/>
        </w:rPr>
        <w:t xml:space="preserve">для </w:t>
      </w:r>
      <w:r w:rsidR="00FD4249">
        <w:rPr>
          <w:rFonts w:ascii="Times New Roman" w:hAnsi="Times New Roman" w:cs="Times New Roman"/>
          <w:sz w:val="28"/>
          <w:szCs w:val="28"/>
        </w:rPr>
        <w:t xml:space="preserve">выявления различий между </w:t>
      </w:r>
      <w:r w:rsidR="00A50123">
        <w:rPr>
          <w:rFonts w:ascii="Times New Roman" w:hAnsi="Times New Roman" w:cs="Times New Roman"/>
          <w:sz w:val="28"/>
          <w:szCs w:val="28"/>
        </w:rPr>
        <w:t xml:space="preserve">показателями </w:t>
      </w:r>
      <w:r w:rsidR="00FD4249">
        <w:rPr>
          <w:rFonts w:ascii="Times New Roman" w:hAnsi="Times New Roman" w:cs="Times New Roman"/>
          <w:sz w:val="28"/>
          <w:szCs w:val="28"/>
        </w:rPr>
        <w:t>дву</w:t>
      </w:r>
      <w:r w:rsidR="00A50123">
        <w:rPr>
          <w:rFonts w:ascii="Times New Roman" w:hAnsi="Times New Roman" w:cs="Times New Roman"/>
          <w:sz w:val="28"/>
          <w:szCs w:val="28"/>
        </w:rPr>
        <w:t>х</w:t>
      </w:r>
      <w:r w:rsidR="00FD4249">
        <w:rPr>
          <w:rFonts w:ascii="Times New Roman" w:hAnsi="Times New Roman" w:cs="Times New Roman"/>
          <w:sz w:val="28"/>
          <w:szCs w:val="28"/>
        </w:rPr>
        <w:t xml:space="preserve"> выбор</w:t>
      </w:r>
      <w:r w:rsidR="00A50123">
        <w:rPr>
          <w:rFonts w:ascii="Times New Roman" w:hAnsi="Times New Roman" w:cs="Times New Roman"/>
          <w:sz w:val="28"/>
          <w:szCs w:val="28"/>
        </w:rPr>
        <w:t xml:space="preserve">ок </w:t>
      </w:r>
      <w:r w:rsidR="00FD4249">
        <w:rPr>
          <w:rFonts w:ascii="Times New Roman" w:hAnsi="Times New Roman" w:cs="Times New Roman"/>
          <w:sz w:val="28"/>
          <w:szCs w:val="28"/>
        </w:rPr>
        <w:t>по какому-либо признаку.</w:t>
      </w:r>
      <w:r w:rsidR="00A50123">
        <w:rPr>
          <w:rFonts w:ascii="Times New Roman" w:hAnsi="Times New Roman" w:cs="Times New Roman"/>
          <w:sz w:val="28"/>
          <w:szCs w:val="28"/>
        </w:rPr>
        <w:t xml:space="preserve"> </w:t>
      </w:r>
      <w:r w:rsidR="00FD4249">
        <w:rPr>
          <w:rFonts w:ascii="Times New Roman" w:hAnsi="Times New Roman" w:cs="Times New Roman"/>
          <w:sz w:val="28"/>
          <w:szCs w:val="28"/>
        </w:rPr>
        <w:t>В нашем исследовании с помощью данного критерия мы будем выявлять различия у</w:t>
      </w:r>
      <w:r w:rsidR="00FD4249" w:rsidRPr="00FD4249">
        <w:rPr>
          <w:rFonts w:ascii="Times New Roman" w:hAnsi="Times New Roman" w:cs="Times New Roman"/>
          <w:sz w:val="28"/>
          <w:szCs w:val="28"/>
        </w:rPr>
        <w:t>ров</w:t>
      </w:r>
      <w:r w:rsidR="00FD4249">
        <w:rPr>
          <w:rFonts w:ascii="Times New Roman" w:hAnsi="Times New Roman" w:cs="Times New Roman"/>
          <w:sz w:val="28"/>
          <w:szCs w:val="28"/>
        </w:rPr>
        <w:t>ня</w:t>
      </w:r>
      <w:r w:rsidR="00FD4249" w:rsidRPr="00FD4249">
        <w:rPr>
          <w:rFonts w:ascii="Times New Roman" w:hAnsi="Times New Roman" w:cs="Times New Roman"/>
          <w:sz w:val="28"/>
          <w:szCs w:val="28"/>
        </w:rPr>
        <w:t xml:space="preserve"> социальной адаптации и стратеги</w:t>
      </w:r>
      <w:r w:rsidR="00FD4249">
        <w:rPr>
          <w:rFonts w:ascii="Times New Roman" w:hAnsi="Times New Roman" w:cs="Times New Roman"/>
          <w:sz w:val="28"/>
          <w:szCs w:val="28"/>
        </w:rPr>
        <w:t>й</w:t>
      </w:r>
      <w:r w:rsidR="00FD4249" w:rsidRPr="00FD4249">
        <w:rPr>
          <w:rFonts w:ascii="Times New Roman" w:hAnsi="Times New Roman" w:cs="Times New Roman"/>
          <w:sz w:val="28"/>
          <w:szCs w:val="28"/>
        </w:rPr>
        <w:t xml:space="preserve"> адаптивного</w:t>
      </w:r>
      <w:r w:rsidR="00FD4249">
        <w:rPr>
          <w:rFonts w:ascii="Times New Roman" w:hAnsi="Times New Roman" w:cs="Times New Roman"/>
          <w:sz w:val="28"/>
          <w:szCs w:val="28"/>
        </w:rPr>
        <w:t xml:space="preserve"> поведения</w:t>
      </w:r>
      <w:r w:rsidR="00FD4249" w:rsidRPr="00FD4249">
        <w:rPr>
          <w:rFonts w:ascii="Times New Roman" w:hAnsi="Times New Roman" w:cs="Times New Roman"/>
          <w:sz w:val="28"/>
          <w:szCs w:val="28"/>
        </w:rPr>
        <w:t xml:space="preserve"> у юношей и девушек.</w:t>
      </w:r>
    </w:p>
    <w:p w:rsidR="00A91371" w:rsidRPr="008576BB" w:rsidRDefault="00A91371" w:rsidP="006D19C7">
      <w:pPr>
        <w:spacing w:after="0" w:line="360" w:lineRule="auto"/>
        <w:ind w:firstLine="708"/>
        <w:jc w:val="both"/>
        <w:rPr>
          <w:rFonts w:ascii="Times New Roman" w:hAnsi="Times New Roman" w:cs="Times New Roman"/>
          <w:sz w:val="28"/>
          <w:szCs w:val="28"/>
        </w:rPr>
      </w:pPr>
      <w:r w:rsidRPr="008576BB">
        <w:rPr>
          <w:rFonts w:ascii="Times New Roman" w:hAnsi="Times New Roman" w:cs="Times New Roman"/>
          <w:sz w:val="28"/>
          <w:szCs w:val="28"/>
        </w:rPr>
        <w:t xml:space="preserve">Новизна данного исследования заключается </w:t>
      </w:r>
      <w:r>
        <w:rPr>
          <w:rFonts w:ascii="Times New Roman" w:hAnsi="Times New Roman" w:cs="Times New Roman"/>
          <w:sz w:val="28"/>
          <w:szCs w:val="28"/>
        </w:rPr>
        <w:t xml:space="preserve">в </w:t>
      </w:r>
      <w:r w:rsidRPr="008576BB">
        <w:rPr>
          <w:rFonts w:ascii="Times New Roman" w:hAnsi="Times New Roman" w:cs="Times New Roman"/>
          <w:sz w:val="28"/>
          <w:szCs w:val="28"/>
        </w:rPr>
        <w:t>том, что полученные результаты исследования расширяют научные представления о социально-психологической адаптации старшеклассников в новой группе.</w:t>
      </w:r>
    </w:p>
    <w:p w:rsidR="00A24AC9" w:rsidRDefault="00A91371"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исследования заключается в изучении и выявлении особенностей социальной адаптации старшеклассников, стратегий адаптивного поведения в конкретном коллективе.</w:t>
      </w:r>
      <w:r w:rsidR="00A24AC9">
        <w:rPr>
          <w:rFonts w:ascii="Times New Roman" w:hAnsi="Times New Roman" w:cs="Times New Roman"/>
          <w:sz w:val="28"/>
          <w:szCs w:val="28"/>
        </w:rPr>
        <w:t xml:space="preserve"> </w:t>
      </w:r>
      <w:r>
        <w:rPr>
          <w:rFonts w:ascii="Times New Roman" w:hAnsi="Times New Roman" w:cs="Times New Roman"/>
          <w:sz w:val="28"/>
          <w:szCs w:val="28"/>
        </w:rPr>
        <w:t>Также полученные результаты в дальнейшем могут использоваться психологами и педагогами, для оптимизации учебного процесса.</w:t>
      </w: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24AC9" w:rsidRDefault="00A24AC9" w:rsidP="006D19C7">
      <w:pPr>
        <w:spacing w:after="0" w:line="360" w:lineRule="auto"/>
        <w:ind w:firstLine="708"/>
        <w:jc w:val="both"/>
        <w:rPr>
          <w:rFonts w:ascii="Times New Roman" w:hAnsi="Times New Roman" w:cs="Times New Roman"/>
          <w:sz w:val="28"/>
          <w:szCs w:val="28"/>
        </w:rPr>
      </w:pPr>
    </w:p>
    <w:p w:rsidR="00A91371" w:rsidRPr="00EC2BCC" w:rsidRDefault="00A91371" w:rsidP="006D19C7">
      <w:pPr>
        <w:spacing w:after="0" w:line="360" w:lineRule="auto"/>
        <w:jc w:val="both"/>
        <w:rPr>
          <w:rFonts w:ascii="Times New Roman" w:hAnsi="Times New Roman" w:cs="Times New Roman"/>
          <w:sz w:val="28"/>
          <w:szCs w:val="28"/>
        </w:rPr>
      </w:pPr>
    </w:p>
    <w:p w:rsidR="007A3B77" w:rsidRDefault="00BC3829" w:rsidP="006D19C7">
      <w:pPr>
        <w:spacing w:after="0" w:line="240" w:lineRule="auto"/>
        <w:ind w:firstLine="708"/>
        <w:jc w:val="both"/>
        <w:rPr>
          <w:rFonts w:ascii="Times New Roman" w:eastAsiaTheme="minorEastAsia" w:hAnsi="Times New Roman" w:cs="Times New Roman"/>
          <w:b/>
          <w:bCs/>
          <w:sz w:val="28"/>
          <w:szCs w:val="28"/>
          <w:lang w:eastAsia="ru-RU"/>
        </w:rPr>
      </w:pPr>
      <w:r w:rsidRPr="00E36DA7">
        <w:rPr>
          <w:rFonts w:ascii="Times New Roman" w:eastAsiaTheme="minorEastAsia" w:hAnsi="Times New Roman" w:cs="Times New Roman"/>
          <w:b/>
          <w:bCs/>
          <w:sz w:val="28"/>
          <w:szCs w:val="28"/>
          <w:lang w:eastAsia="ru-RU"/>
        </w:rPr>
        <w:lastRenderedPageBreak/>
        <w:t>1 Теоретико-методологические проблемы исследования социальной адаптации старшеклассников в новой группе</w:t>
      </w:r>
    </w:p>
    <w:p w:rsidR="00D903C2" w:rsidRDefault="00D903C2" w:rsidP="006D19C7">
      <w:pPr>
        <w:spacing w:after="0" w:line="360" w:lineRule="auto"/>
        <w:jc w:val="both"/>
        <w:rPr>
          <w:rFonts w:ascii="Times New Roman" w:eastAsiaTheme="minorEastAsia" w:hAnsi="Times New Roman" w:cs="Times New Roman"/>
          <w:b/>
          <w:bCs/>
          <w:sz w:val="28"/>
          <w:szCs w:val="28"/>
          <w:lang w:eastAsia="ru-RU"/>
        </w:rPr>
      </w:pPr>
    </w:p>
    <w:p w:rsidR="00A50F83" w:rsidRDefault="00BC3829" w:rsidP="006D19C7">
      <w:pPr>
        <w:spacing w:after="0" w:line="240" w:lineRule="auto"/>
        <w:ind w:firstLine="708"/>
        <w:jc w:val="both"/>
        <w:rPr>
          <w:rFonts w:ascii="Times New Roman" w:hAnsi="Times New Roman"/>
          <w:b/>
          <w:bCs/>
          <w:sz w:val="28"/>
        </w:rPr>
      </w:pPr>
      <w:r w:rsidRPr="00E36DA7">
        <w:rPr>
          <w:rFonts w:ascii="Times New Roman" w:hAnsi="Times New Roman"/>
          <w:b/>
          <w:bCs/>
          <w:sz w:val="28"/>
        </w:rPr>
        <w:t>1.1 Понятие «социальная адаптация» его основные характеристики и этапы</w:t>
      </w:r>
    </w:p>
    <w:p w:rsidR="00D903C2" w:rsidRDefault="00D903C2" w:rsidP="006D19C7">
      <w:pPr>
        <w:spacing w:after="0" w:line="360" w:lineRule="auto"/>
        <w:ind w:firstLine="708"/>
        <w:jc w:val="both"/>
        <w:rPr>
          <w:rFonts w:ascii="Times New Roman" w:eastAsiaTheme="minorEastAsia" w:hAnsi="Times New Roman" w:cs="Times New Roman"/>
          <w:b/>
          <w:bCs/>
          <w:sz w:val="28"/>
          <w:szCs w:val="28"/>
          <w:lang w:eastAsia="ru-RU"/>
        </w:rPr>
      </w:pPr>
    </w:p>
    <w:p w:rsidR="00227B3F" w:rsidRPr="00A50F83" w:rsidRDefault="00227B3F" w:rsidP="006D19C7">
      <w:pPr>
        <w:spacing w:after="0" w:line="360" w:lineRule="auto"/>
        <w:ind w:firstLine="708"/>
        <w:jc w:val="both"/>
        <w:rPr>
          <w:rFonts w:ascii="Times New Roman" w:hAnsi="Times New Roman"/>
          <w:b/>
          <w:bCs/>
          <w:sz w:val="28"/>
        </w:rPr>
      </w:pPr>
      <w:r>
        <w:rPr>
          <w:rFonts w:ascii="Times New Roman" w:hAnsi="Times New Roman"/>
          <w:sz w:val="28"/>
        </w:rPr>
        <w:t xml:space="preserve">Как уже говорилось ранее, социальная адаптация является очень важным аспектом в жизни каждого человека. И </w:t>
      </w:r>
      <w:r w:rsidRPr="00227B3F">
        <w:rPr>
          <w:rFonts w:ascii="Times New Roman" w:hAnsi="Times New Roman"/>
          <w:sz w:val="28"/>
        </w:rPr>
        <w:t>для того чтобы понять, что же она из себя представляет, следует дать определение данному понятию.</w:t>
      </w:r>
    </w:p>
    <w:p w:rsidR="000674D1" w:rsidRDefault="00F017BD" w:rsidP="006D19C7">
      <w:pPr>
        <w:spacing w:after="0" w:line="360" w:lineRule="auto"/>
        <w:ind w:firstLine="708"/>
        <w:jc w:val="both"/>
        <w:rPr>
          <w:rFonts w:ascii="Times New Roman" w:eastAsia="Calibri" w:hAnsi="Times New Roman" w:cs="Times New Roman"/>
          <w:bCs/>
          <w:sz w:val="28"/>
          <w:szCs w:val="28"/>
        </w:rPr>
      </w:pPr>
      <w:bookmarkStart w:id="14" w:name="_Hlk101436944"/>
      <w:r>
        <w:rPr>
          <w:rFonts w:ascii="Times New Roman" w:eastAsia="Calibri" w:hAnsi="Times New Roman" w:cs="Times New Roman"/>
          <w:bCs/>
          <w:sz w:val="28"/>
          <w:szCs w:val="28"/>
        </w:rPr>
        <w:t>Ещё в 19 веке учёных волновал вопрос социальной адаптации.</w:t>
      </w:r>
      <w:r w:rsidR="00DD0AF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Одно из первых упоминаний данного термина принадлежит </w:t>
      </w:r>
      <w:bookmarkStart w:id="15" w:name="_Hlk101528975"/>
      <w:r>
        <w:rPr>
          <w:rFonts w:ascii="Times New Roman" w:eastAsia="Calibri" w:hAnsi="Times New Roman" w:cs="Times New Roman"/>
          <w:bCs/>
          <w:sz w:val="28"/>
          <w:szCs w:val="28"/>
        </w:rPr>
        <w:t>Э.</w:t>
      </w:r>
      <w:r w:rsidRPr="00067BBA">
        <w:t xml:space="preserve"> </w:t>
      </w:r>
      <w:r w:rsidRPr="00067BBA">
        <w:rPr>
          <w:rFonts w:ascii="Times New Roman" w:eastAsia="Calibri" w:hAnsi="Times New Roman" w:cs="Times New Roman"/>
          <w:bCs/>
          <w:sz w:val="28"/>
          <w:szCs w:val="28"/>
        </w:rPr>
        <w:t>Дюркгейм</w:t>
      </w:r>
      <w:bookmarkEnd w:id="15"/>
      <w:r>
        <w:rPr>
          <w:rFonts w:ascii="Times New Roman" w:eastAsia="Calibri" w:hAnsi="Times New Roman" w:cs="Times New Roman"/>
          <w:bCs/>
          <w:sz w:val="28"/>
          <w:szCs w:val="28"/>
        </w:rPr>
        <w:t xml:space="preserve">у. Автор определял данный термин, как </w:t>
      </w:r>
      <w:r w:rsidRPr="00896B49">
        <w:rPr>
          <w:rFonts w:ascii="Times New Roman" w:eastAsia="Calibri" w:hAnsi="Times New Roman" w:cs="Times New Roman"/>
          <w:bCs/>
          <w:sz w:val="28"/>
          <w:szCs w:val="28"/>
        </w:rPr>
        <w:t>усвоение индивидом социальных норм, их интериоризация</w:t>
      </w:r>
      <w:r>
        <w:rPr>
          <w:rFonts w:ascii="Times New Roman" w:eastAsia="Calibri" w:hAnsi="Times New Roman" w:cs="Times New Roman"/>
          <w:bCs/>
          <w:sz w:val="28"/>
          <w:szCs w:val="28"/>
        </w:rPr>
        <w:t xml:space="preserve"> </w:t>
      </w:r>
      <w:r w:rsidRPr="00896B49">
        <w:rPr>
          <w:rFonts w:ascii="Times New Roman" w:eastAsia="Calibri" w:hAnsi="Times New Roman" w:cs="Times New Roman"/>
          <w:bCs/>
          <w:sz w:val="28"/>
          <w:szCs w:val="28"/>
        </w:rPr>
        <w:t>[</w:t>
      </w:r>
      <w:r w:rsidR="000674D1">
        <w:rPr>
          <w:rFonts w:ascii="Times New Roman" w:eastAsia="Calibri" w:hAnsi="Times New Roman" w:cs="Times New Roman"/>
          <w:bCs/>
          <w:sz w:val="28"/>
          <w:szCs w:val="28"/>
        </w:rPr>
        <w:t>2</w:t>
      </w:r>
      <w:r w:rsidR="00386C8C">
        <w:rPr>
          <w:rFonts w:ascii="Times New Roman" w:eastAsia="Calibri" w:hAnsi="Times New Roman" w:cs="Times New Roman"/>
          <w:bCs/>
          <w:sz w:val="28"/>
          <w:szCs w:val="28"/>
        </w:rPr>
        <w:t>2</w:t>
      </w:r>
      <w:r w:rsidRPr="00896B4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0674D1" w:rsidRDefault="00F017BD" w:rsidP="006D19C7">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 Спенсер же определял социальную адаптацию, как приспособление человека к обществу </w:t>
      </w:r>
      <w:r w:rsidRPr="00F930E7">
        <w:rPr>
          <w:rFonts w:ascii="Times New Roman" w:eastAsia="Calibri" w:hAnsi="Times New Roman" w:cs="Times New Roman"/>
          <w:bCs/>
          <w:sz w:val="28"/>
          <w:szCs w:val="28"/>
        </w:rPr>
        <w:t>[</w:t>
      </w:r>
      <w:r w:rsidR="000674D1">
        <w:rPr>
          <w:rFonts w:ascii="Times New Roman" w:eastAsia="Calibri" w:hAnsi="Times New Roman" w:cs="Times New Roman"/>
          <w:bCs/>
          <w:sz w:val="28"/>
          <w:szCs w:val="28"/>
        </w:rPr>
        <w:t>1</w:t>
      </w:r>
      <w:r w:rsidR="00386C8C">
        <w:rPr>
          <w:rFonts w:ascii="Times New Roman" w:eastAsia="Calibri" w:hAnsi="Times New Roman" w:cs="Times New Roman"/>
          <w:bCs/>
          <w:sz w:val="28"/>
          <w:szCs w:val="28"/>
        </w:rPr>
        <w:t>0</w:t>
      </w:r>
      <w:r w:rsidRPr="00F930E7">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rsidR="000674D1" w:rsidRPr="000674D1" w:rsidRDefault="004D4960" w:rsidP="006D19C7">
      <w:pPr>
        <w:spacing w:after="0" w:line="360" w:lineRule="auto"/>
        <w:ind w:firstLine="708"/>
        <w:jc w:val="both"/>
        <w:rPr>
          <w:rFonts w:ascii="Times New Roman" w:eastAsia="Calibri" w:hAnsi="Times New Roman" w:cs="Times New Roman"/>
          <w:bCs/>
          <w:sz w:val="28"/>
          <w:szCs w:val="28"/>
        </w:rPr>
      </w:pPr>
      <w:r>
        <w:rPr>
          <w:rFonts w:ascii="Times New Roman" w:hAnsi="Times New Roman"/>
          <w:sz w:val="28"/>
        </w:rPr>
        <w:t xml:space="preserve">А в отечественной психологии </w:t>
      </w:r>
      <w:r w:rsidR="00976B33">
        <w:rPr>
          <w:rFonts w:ascii="Times New Roman" w:hAnsi="Times New Roman"/>
          <w:sz w:val="28"/>
        </w:rPr>
        <w:t>понятие «социальная адаптация» стало активно изучаться и использоваться с 60-х годов 20 века.</w:t>
      </w:r>
      <w:bookmarkEnd w:id="14"/>
    </w:p>
    <w:p w:rsidR="000674D1" w:rsidRDefault="00227B3F" w:rsidP="006D19C7">
      <w:pPr>
        <w:spacing w:after="0" w:line="360" w:lineRule="auto"/>
        <w:ind w:firstLine="708"/>
        <w:jc w:val="both"/>
        <w:rPr>
          <w:rFonts w:ascii="Times New Roman" w:hAnsi="Times New Roman"/>
          <w:sz w:val="28"/>
        </w:rPr>
      </w:pPr>
      <w:r w:rsidRPr="00227B3F">
        <w:rPr>
          <w:rFonts w:ascii="Times New Roman" w:hAnsi="Times New Roman"/>
          <w:sz w:val="28"/>
        </w:rPr>
        <w:t>В</w:t>
      </w:r>
      <w:r w:rsidR="00FE299F">
        <w:rPr>
          <w:rFonts w:ascii="Times New Roman" w:hAnsi="Times New Roman"/>
          <w:sz w:val="28"/>
        </w:rPr>
        <w:t>.</w:t>
      </w:r>
      <w:r w:rsidRPr="00227B3F">
        <w:rPr>
          <w:rFonts w:ascii="Times New Roman" w:hAnsi="Times New Roman"/>
          <w:sz w:val="28"/>
        </w:rPr>
        <w:t xml:space="preserve"> Г</w:t>
      </w:r>
      <w:r w:rsidR="00FE299F">
        <w:rPr>
          <w:rFonts w:ascii="Times New Roman" w:hAnsi="Times New Roman"/>
          <w:sz w:val="28"/>
        </w:rPr>
        <w:t>.</w:t>
      </w:r>
      <w:r w:rsidRPr="00227B3F">
        <w:rPr>
          <w:rFonts w:ascii="Times New Roman" w:hAnsi="Times New Roman"/>
          <w:sz w:val="28"/>
        </w:rPr>
        <w:t xml:space="preserve"> Казанская определяла </w:t>
      </w:r>
      <w:bookmarkStart w:id="16" w:name="_Hlk104201512"/>
      <w:r w:rsidRPr="00227B3F">
        <w:rPr>
          <w:rFonts w:ascii="Times New Roman" w:hAnsi="Times New Roman"/>
          <w:sz w:val="28"/>
        </w:rPr>
        <w:t xml:space="preserve">социальную адаптацию, как </w:t>
      </w:r>
      <w:bookmarkStart w:id="17" w:name="_Hlk101435323"/>
      <w:bookmarkStart w:id="18" w:name="_Hlk101785626"/>
      <w:bookmarkStart w:id="19" w:name="_Hlk101434118"/>
      <w:r w:rsidRPr="00227B3F">
        <w:rPr>
          <w:rFonts w:ascii="Times New Roman" w:hAnsi="Times New Roman"/>
          <w:sz w:val="28"/>
        </w:rPr>
        <w:t>приспособление и освоение личности в новых социальных условиях</w:t>
      </w:r>
      <w:bookmarkEnd w:id="17"/>
      <w:r w:rsidRPr="00227B3F">
        <w:rPr>
          <w:rFonts w:ascii="Times New Roman" w:hAnsi="Times New Roman"/>
          <w:sz w:val="28"/>
        </w:rPr>
        <w:t>.</w:t>
      </w:r>
      <w:bookmarkEnd w:id="18"/>
      <w:r w:rsidRPr="00227B3F">
        <w:rPr>
          <w:rFonts w:ascii="Times New Roman" w:hAnsi="Times New Roman"/>
          <w:sz w:val="28"/>
        </w:rPr>
        <w:t xml:space="preserve"> </w:t>
      </w:r>
      <w:bookmarkStart w:id="20" w:name="_Hlk101785977"/>
      <w:r w:rsidRPr="00227B3F">
        <w:rPr>
          <w:rFonts w:ascii="Times New Roman" w:hAnsi="Times New Roman"/>
          <w:sz w:val="28"/>
        </w:rPr>
        <w:t>В этих же условиях личность создает новые как психологические, так и социальные отношения с другими членами группы</w:t>
      </w:r>
      <w:bookmarkEnd w:id="16"/>
      <w:bookmarkEnd w:id="20"/>
      <w:r w:rsidRPr="00227B3F">
        <w:rPr>
          <w:rFonts w:ascii="Times New Roman" w:hAnsi="Times New Roman"/>
          <w:sz w:val="28"/>
        </w:rPr>
        <w:t xml:space="preserve"> </w:t>
      </w:r>
      <w:bookmarkEnd w:id="19"/>
      <w:r w:rsidRPr="00227B3F">
        <w:rPr>
          <w:rFonts w:ascii="Times New Roman" w:hAnsi="Times New Roman"/>
          <w:sz w:val="28"/>
        </w:rPr>
        <w:t>[</w:t>
      </w:r>
      <w:r w:rsidR="000674D1">
        <w:rPr>
          <w:rFonts w:ascii="Times New Roman" w:hAnsi="Times New Roman"/>
          <w:sz w:val="28"/>
        </w:rPr>
        <w:t>1</w:t>
      </w:r>
      <w:r w:rsidR="00386C8C">
        <w:rPr>
          <w:rFonts w:ascii="Times New Roman" w:hAnsi="Times New Roman"/>
          <w:sz w:val="28"/>
        </w:rPr>
        <w:t>4</w:t>
      </w:r>
      <w:r w:rsidRPr="00227B3F">
        <w:rPr>
          <w:rFonts w:ascii="Times New Roman" w:hAnsi="Times New Roman"/>
          <w:sz w:val="28"/>
        </w:rPr>
        <w:t>].</w:t>
      </w:r>
    </w:p>
    <w:p w:rsidR="000674D1" w:rsidRDefault="00227B3F" w:rsidP="006D19C7">
      <w:pPr>
        <w:spacing w:after="0" w:line="360" w:lineRule="auto"/>
        <w:ind w:firstLine="708"/>
        <w:jc w:val="both"/>
        <w:rPr>
          <w:rFonts w:ascii="Times New Roman" w:hAnsi="Times New Roman"/>
          <w:sz w:val="28"/>
        </w:rPr>
      </w:pPr>
      <w:r w:rsidRPr="00227B3F">
        <w:rPr>
          <w:rFonts w:ascii="Times New Roman" w:hAnsi="Times New Roman"/>
          <w:sz w:val="28"/>
        </w:rPr>
        <w:t xml:space="preserve">Также, </w:t>
      </w:r>
      <w:r w:rsidR="008E24D4">
        <w:rPr>
          <w:rFonts w:ascii="Times New Roman" w:hAnsi="Times New Roman"/>
          <w:sz w:val="28"/>
        </w:rPr>
        <w:t xml:space="preserve">стоит обратить </w:t>
      </w:r>
      <w:r w:rsidRPr="00227B3F">
        <w:rPr>
          <w:rFonts w:ascii="Times New Roman" w:hAnsi="Times New Roman"/>
          <w:sz w:val="28"/>
        </w:rPr>
        <w:t xml:space="preserve">внимание </w:t>
      </w:r>
      <w:r w:rsidR="008E24D4">
        <w:rPr>
          <w:rFonts w:ascii="Times New Roman" w:hAnsi="Times New Roman"/>
          <w:sz w:val="28"/>
        </w:rPr>
        <w:t xml:space="preserve">на </w:t>
      </w:r>
      <w:r w:rsidRPr="00227B3F">
        <w:rPr>
          <w:rFonts w:ascii="Times New Roman" w:hAnsi="Times New Roman"/>
          <w:sz w:val="28"/>
        </w:rPr>
        <w:t>определени</w:t>
      </w:r>
      <w:r w:rsidR="008E24D4">
        <w:rPr>
          <w:rFonts w:ascii="Times New Roman" w:hAnsi="Times New Roman"/>
          <w:sz w:val="28"/>
        </w:rPr>
        <w:t>е</w:t>
      </w:r>
      <w:r w:rsidRPr="00227B3F">
        <w:rPr>
          <w:rFonts w:ascii="Times New Roman" w:hAnsi="Times New Roman"/>
          <w:sz w:val="28"/>
        </w:rPr>
        <w:t xml:space="preserve"> </w:t>
      </w:r>
      <w:r w:rsidR="0087553B">
        <w:rPr>
          <w:rFonts w:ascii="Times New Roman" w:hAnsi="Times New Roman"/>
          <w:sz w:val="28"/>
        </w:rPr>
        <w:t xml:space="preserve">А. А. </w:t>
      </w:r>
      <w:proofErr w:type="spellStart"/>
      <w:r w:rsidRPr="00227B3F">
        <w:rPr>
          <w:rFonts w:ascii="Times New Roman" w:hAnsi="Times New Roman"/>
          <w:sz w:val="28"/>
        </w:rPr>
        <w:t>Налчаджяна</w:t>
      </w:r>
      <w:proofErr w:type="spellEnd"/>
      <w:r w:rsidR="0087553B">
        <w:rPr>
          <w:rFonts w:ascii="Times New Roman" w:hAnsi="Times New Roman"/>
          <w:sz w:val="28"/>
        </w:rPr>
        <w:t>.</w:t>
      </w:r>
      <w:r w:rsidRPr="00227B3F">
        <w:rPr>
          <w:rFonts w:ascii="Times New Roman" w:hAnsi="Times New Roman"/>
          <w:sz w:val="28"/>
        </w:rPr>
        <w:t xml:space="preserve"> </w:t>
      </w:r>
      <w:bookmarkStart w:id="21" w:name="_Hlk101437015"/>
      <w:r w:rsidRPr="00227B3F">
        <w:rPr>
          <w:rFonts w:ascii="Times New Roman" w:hAnsi="Times New Roman"/>
          <w:sz w:val="28"/>
        </w:rPr>
        <w:t>В его определении сама по себе адаптация является социально-психологическим процессом, с помощью которого личность адаптируется, приходит к новым взаимоотношениям с другими членами группы, а следовательно продуктивно выполняет свои обязанности в будущем, которые связанны с его деятельностью, удовлетворяет свои социогенные потребности, а также оправдывает свои ролевые ожидания, которые требует от него общество [</w:t>
      </w:r>
      <w:r w:rsidR="00BA41EF">
        <w:rPr>
          <w:rFonts w:ascii="Times New Roman" w:hAnsi="Times New Roman"/>
          <w:sz w:val="28"/>
        </w:rPr>
        <w:t>2</w:t>
      </w:r>
      <w:r w:rsidR="00147231">
        <w:rPr>
          <w:rFonts w:ascii="Times New Roman" w:hAnsi="Times New Roman"/>
          <w:sz w:val="28"/>
        </w:rPr>
        <w:t>0</w:t>
      </w:r>
      <w:r w:rsidRPr="00227B3F">
        <w:rPr>
          <w:rFonts w:ascii="Times New Roman" w:hAnsi="Times New Roman"/>
          <w:sz w:val="28"/>
        </w:rPr>
        <w:t>].</w:t>
      </w:r>
      <w:bookmarkEnd w:id="21"/>
    </w:p>
    <w:p w:rsidR="000674D1" w:rsidRDefault="00FE299F" w:rsidP="006D19C7">
      <w:pPr>
        <w:spacing w:after="0" w:line="360" w:lineRule="auto"/>
        <w:ind w:firstLine="708"/>
        <w:jc w:val="both"/>
        <w:rPr>
          <w:rFonts w:ascii="Times New Roman" w:hAnsi="Times New Roman"/>
          <w:sz w:val="28"/>
        </w:rPr>
      </w:pPr>
      <w:r>
        <w:rPr>
          <w:rFonts w:ascii="Times New Roman" w:hAnsi="Times New Roman"/>
          <w:sz w:val="28"/>
        </w:rPr>
        <w:t>Интересно и определение В.</w:t>
      </w:r>
      <w:r w:rsidR="0087553B">
        <w:rPr>
          <w:rFonts w:ascii="Times New Roman" w:hAnsi="Times New Roman"/>
          <w:sz w:val="28"/>
        </w:rPr>
        <w:t xml:space="preserve"> </w:t>
      </w:r>
      <w:r>
        <w:rPr>
          <w:rFonts w:ascii="Times New Roman" w:hAnsi="Times New Roman"/>
          <w:sz w:val="28"/>
        </w:rPr>
        <w:t>Н.</w:t>
      </w:r>
      <w:r w:rsidR="0087553B">
        <w:rPr>
          <w:rFonts w:ascii="Times New Roman" w:hAnsi="Times New Roman"/>
          <w:sz w:val="28"/>
        </w:rPr>
        <w:t xml:space="preserve"> Д</w:t>
      </w:r>
      <w:r>
        <w:rPr>
          <w:rFonts w:ascii="Times New Roman" w:hAnsi="Times New Roman"/>
          <w:sz w:val="28"/>
        </w:rPr>
        <w:t xml:space="preserve">ружинина, он говорил о том, что адаптация – это эффективное взаимодействие личности со средой. А </w:t>
      </w:r>
      <w:r>
        <w:rPr>
          <w:rFonts w:ascii="Times New Roman" w:hAnsi="Times New Roman"/>
          <w:sz w:val="28"/>
        </w:rPr>
        <w:lastRenderedPageBreak/>
        <w:t xml:space="preserve">социальная адаптация – это активное взаимодействие личности с социальной средой </w:t>
      </w:r>
      <w:r w:rsidRPr="00FE299F">
        <w:rPr>
          <w:rFonts w:ascii="Times New Roman" w:hAnsi="Times New Roman"/>
          <w:sz w:val="28"/>
        </w:rPr>
        <w:t>[</w:t>
      </w:r>
      <w:r>
        <w:rPr>
          <w:rFonts w:ascii="Times New Roman" w:hAnsi="Times New Roman"/>
          <w:sz w:val="28"/>
        </w:rPr>
        <w:t>1</w:t>
      </w:r>
      <w:r w:rsidR="00147231">
        <w:rPr>
          <w:rFonts w:ascii="Times New Roman" w:hAnsi="Times New Roman"/>
          <w:sz w:val="28"/>
        </w:rPr>
        <w:t>1</w:t>
      </w:r>
      <w:r w:rsidRPr="00FE299F">
        <w:rPr>
          <w:rFonts w:ascii="Times New Roman" w:hAnsi="Times New Roman"/>
          <w:sz w:val="28"/>
        </w:rPr>
        <w:t>].</w:t>
      </w:r>
    </w:p>
    <w:p w:rsidR="000674D1" w:rsidRDefault="00A65364" w:rsidP="006D19C7">
      <w:pPr>
        <w:spacing w:after="0" w:line="360" w:lineRule="auto"/>
        <w:ind w:firstLine="708"/>
        <w:jc w:val="both"/>
        <w:rPr>
          <w:rFonts w:ascii="Times New Roman" w:hAnsi="Times New Roman"/>
          <w:sz w:val="28"/>
        </w:rPr>
      </w:pPr>
      <w:bookmarkStart w:id="22" w:name="_Hlk101785861"/>
      <w:r>
        <w:rPr>
          <w:rFonts w:ascii="Times New Roman" w:hAnsi="Times New Roman"/>
          <w:sz w:val="28"/>
        </w:rPr>
        <w:t>В ходе социально-психологической адаптации происходит сближение ценностей, целей, взглядов группы и индивида, который входит в нее. То есть, индивид усваивает традиции, нормы и ценности новой для него группы, а также он входит в её ролевую структуру. В процессе социально-психологической адаптации индивид не просто приспосабливается к новым для него условиям, но и также он формирует навыки общения, поведения, с помощью которых реализует свои интересы, цели и потребности</w:t>
      </w:r>
      <w:r w:rsidR="000674D1">
        <w:rPr>
          <w:rFonts w:ascii="Times New Roman" w:hAnsi="Times New Roman"/>
          <w:sz w:val="28"/>
        </w:rPr>
        <w:t xml:space="preserve"> </w:t>
      </w:r>
      <w:bookmarkEnd w:id="22"/>
      <w:r w:rsidR="000674D1" w:rsidRPr="000674D1">
        <w:rPr>
          <w:rFonts w:ascii="Times New Roman" w:hAnsi="Times New Roman"/>
          <w:sz w:val="28"/>
        </w:rPr>
        <w:t>[</w:t>
      </w:r>
      <w:r w:rsidR="00147231">
        <w:rPr>
          <w:rFonts w:ascii="Times New Roman" w:hAnsi="Times New Roman"/>
          <w:sz w:val="28"/>
        </w:rPr>
        <w:t>23</w:t>
      </w:r>
      <w:r w:rsidR="000674D1" w:rsidRPr="000674D1">
        <w:rPr>
          <w:rFonts w:ascii="Times New Roman" w:hAnsi="Times New Roman"/>
          <w:sz w:val="28"/>
        </w:rPr>
        <w:t>]</w:t>
      </w:r>
      <w:r>
        <w:rPr>
          <w:rFonts w:ascii="Times New Roman" w:hAnsi="Times New Roman"/>
          <w:sz w:val="28"/>
        </w:rPr>
        <w:t>.</w:t>
      </w:r>
    </w:p>
    <w:p w:rsidR="000674D1" w:rsidRDefault="00227B3F" w:rsidP="006D19C7">
      <w:pPr>
        <w:spacing w:after="0" w:line="360" w:lineRule="auto"/>
        <w:ind w:firstLine="708"/>
        <w:jc w:val="both"/>
        <w:rPr>
          <w:rFonts w:ascii="Times New Roman" w:hAnsi="Times New Roman"/>
          <w:sz w:val="28"/>
        </w:rPr>
      </w:pPr>
      <w:r w:rsidRPr="00227B3F">
        <w:rPr>
          <w:rFonts w:ascii="Times New Roman" w:hAnsi="Times New Roman"/>
          <w:sz w:val="28"/>
        </w:rPr>
        <w:t>Как мы видим, наши утверждения находят своё отражение в данных определениях. Из них мы выяснили, что социально-адаптированный человек действительно намного лучше выполняет свою работу, чем не адаптированный человек.</w:t>
      </w:r>
      <w:bookmarkStart w:id="23" w:name="_Hlk101437074"/>
    </w:p>
    <w:p w:rsidR="000674D1" w:rsidRDefault="00227B3F" w:rsidP="006D19C7">
      <w:pPr>
        <w:spacing w:after="0" w:line="360" w:lineRule="auto"/>
        <w:ind w:firstLine="708"/>
        <w:jc w:val="both"/>
        <w:rPr>
          <w:rFonts w:ascii="Times New Roman" w:hAnsi="Times New Roman"/>
          <w:sz w:val="28"/>
        </w:rPr>
      </w:pPr>
      <w:r w:rsidRPr="00227B3F">
        <w:rPr>
          <w:rFonts w:ascii="Times New Roman" w:hAnsi="Times New Roman"/>
          <w:sz w:val="28"/>
        </w:rPr>
        <w:t>Но как же происходит процесс адаптации?</w:t>
      </w:r>
      <w:r w:rsidR="00856848">
        <w:rPr>
          <w:rFonts w:ascii="Times New Roman" w:hAnsi="Times New Roman"/>
          <w:sz w:val="28"/>
        </w:rPr>
        <w:t xml:space="preserve"> </w:t>
      </w:r>
      <w:r w:rsidRPr="00227B3F">
        <w:rPr>
          <w:rFonts w:ascii="Times New Roman" w:hAnsi="Times New Roman"/>
          <w:sz w:val="28"/>
        </w:rPr>
        <w:t>Социолог Я</w:t>
      </w:r>
      <w:r w:rsidR="00297D02">
        <w:rPr>
          <w:rFonts w:ascii="Times New Roman" w:hAnsi="Times New Roman"/>
          <w:sz w:val="28"/>
        </w:rPr>
        <w:t>.</w:t>
      </w:r>
      <w:r w:rsidR="00B04F33">
        <w:rPr>
          <w:rFonts w:ascii="Times New Roman" w:hAnsi="Times New Roman"/>
          <w:sz w:val="28"/>
        </w:rPr>
        <w:t> </w:t>
      </w:r>
      <w:proofErr w:type="spellStart"/>
      <w:r w:rsidRPr="00227B3F">
        <w:rPr>
          <w:rFonts w:ascii="Times New Roman" w:hAnsi="Times New Roman"/>
          <w:sz w:val="28"/>
        </w:rPr>
        <w:t>Щепаньскии</w:t>
      </w:r>
      <w:proofErr w:type="spellEnd"/>
      <w:r w:rsidRPr="00227B3F">
        <w:rPr>
          <w:rFonts w:ascii="Times New Roman" w:hAnsi="Times New Roman"/>
          <w:sz w:val="28"/>
        </w:rPr>
        <w:t>̆ выдел</w:t>
      </w:r>
      <w:r w:rsidR="00DB6F11">
        <w:rPr>
          <w:rFonts w:ascii="Times New Roman" w:hAnsi="Times New Roman"/>
          <w:sz w:val="28"/>
        </w:rPr>
        <w:t>я</w:t>
      </w:r>
      <w:r w:rsidR="008E24D4">
        <w:rPr>
          <w:rFonts w:ascii="Times New Roman" w:hAnsi="Times New Roman"/>
          <w:sz w:val="28"/>
        </w:rPr>
        <w:t>л</w:t>
      </w:r>
      <w:r w:rsidRPr="00227B3F">
        <w:rPr>
          <w:rFonts w:ascii="Times New Roman" w:hAnsi="Times New Roman"/>
          <w:sz w:val="28"/>
        </w:rPr>
        <w:t xml:space="preserve"> четыре этапа социальной адаптации личности</w:t>
      </w:r>
      <w:r w:rsidR="0087553B">
        <w:rPr>
          <w:rFonts w:ascii="Times New Roman" w:hAnsi="Times New Roman"/>
          <w:sz w:val="28"/>
        </w:rPr>
        <w:t>:</w:t>
      </w:r>
    </w:p>
    <w:p w:rsidR="000674D1" w:rsidRDefault="0087553B" w:rsidP="006D19C7">
      <w:pPr>
        <w:spacing w:after="0" w:line="360" w:lineRule="auto"/>
        <w:ind w:firstLine="708"/>
        <w:jc w:val="both"/>
        <w:rPr>
          <w:rFonts w:ascii="Times New Roman" w:hAnsi="Times New Roman"/>
          <w:sz w:val="28"/>
        </w:rPr>
      </w:pPr>
      <w:r>
        <w:rPr>
          <w:rFonts w:ascii="Times New Roman" w:hAnsi="Times New Roman"/>
          <w:sz w:val="28"/>
        </w:rPr>
        <w:t>1) н</w:t>
      </w:r>
      <w:r w:rsidR="00227B3F" w:rsidRPr="00227B3F">
        <w:rPr>
          <w:rFonts w:ascii="Times New Roman" w:hAnsi="Times New Roman"/>
          <w:sz w:val="28"/>
        </w:rPr>
        <w:t>а первом этапе личность усваивает лишь общие правила и установки новой группы, система ценностей и устоявшихся традиций в новом группе для неё пока еще незнакома или же личность по каким-либо причинам ещ</w:t>
      </w:r>
      <w:r w:rsidR="00523004">
        <w:rPr>
          <w:rFonts w:ascii="Times New Roman" w:hAnsi="Times New Roman"/>
          <w:sz w:val="28"/>
        </w:rPr>
        <w:t>ё</w:t>
      </w:r>
      <w:r w:rsidR="00227B3F" w:rsidRPr="00227B3F">
        <w:rPr>
          <w:rFonts w:ascii="Times New Roman" w:hAnsi="Times New Roman"/>
          <w:sz w:val="28"/>
        </w:rPr>
        <w:t xml:space="preserve"> не хочет их признавать.</w:t>
      </w:r>
      <w:r>
        <w:rPr>
          <w:rFonts w:ascii="Times New Roman" w:hAnsi="Times New Roman"/>
          <w:sz w:val="28"/>
        </w:rPr>
        <w:t xml:space="preserve"> Я.</w:t>
      </w:r>
      <w:r w:rsidR="00B04F33">
        <w:rPr>
          <w:rFonts w:ascii="Times New Roman" w:hAnsi="Times New Roman"/>
          <w:sz w:val="28"/>
        </w:rPr>
        <w:t> </w:t>
      </w:r>
      <w:proofErr w:type="spellStart"/>
      <w:r w:rsidR="00227B3F" w:rsidRPr="00227B3F">
        <w:rPr>
          <w:rFonts w:ascii="Times New Roman" w:hAnsi="Times New Roman"/>
          <w:sz w:val="28"/>
        </w:rPr>
        <w:t>Щепаньский</w:t>
      </w:r>
      <w:proofErr w:type="spellEnd"/>
      <w:r w:rsidR="00227B3F" w:rsidRPr="00227B3F">
        <w:rPr>
          <w:rFonts w:ascii="Times New Roman" w:hAnsi="Times New Roman"/>
          <w:sz w:val="28"/>
        </w:rPr>
        <w:t xml:space="preserve"> называл это «отчуждением» или «отрицанием системы принимающей стороны»</w:t>
      </w:r>
      <w:r>
        <w:rPr>
          <w:rFonts w:ascii="Times New Roman" w:hAnsi="Times New Roman"/>
          <w:sz w:val="28"/>
        </w:rPr>
        <w:t>;</w:t>
      </w:r>
    </w:p>
    <w:p w:rsidR="000674D1" w:rsidRDefault="0087553B" w:rsidP="006D19C7">
      <w:pPr>
        <w:spacing w:after="0" w:line="360" w:lineRule="auto"/>
        <w:ind w:firstLine="708"/>
        <w:jc w:val="both"/>
        <w:rPr>
          <w:rFonts w:ascii="Times New Roman" w:hAnsi="Times New Roman"/>
          <w:sz w:val="28"/>
        </w:rPr>
      </w:pPr>
      <w:r>
        <w:rPr>
          <w:rFonts w:ascii="Times New Roman" w:hAnsi="Times New Roman"/>
          <w:sz w:val="28"/>
        </w:rPr>
        <w:t>2) в</w:t>
      </w:r>
      <w:r w:rsidR="00227B3F" w:rsidRPr="00227B3F">
        <w:rPr>
          <w:rFonts w:ascii="Times New Roman" w:hAnsi="Times New Roman"/>
          <w:sz w:val="28"/>
        </w:rPr>
        <w:t>торой этап носит название «этап терпимости». Данный этап ещ</w:t>
      </w:r>
      <w:r w:rsidR="00523004">
        <w:rPr>
          <w:rFonts w:ascii="Times New Roman" w:hAnsi="Times New Roman"/>
          <w:sz w:val="28"/>
        </w:rPr>
        <w:t>ё</w:t>
      </w:r>
      <w:r w:rsidR="00227B3F" w:rsidRPr="00227B3F">
        <w:rPr>
          <w:rFonts w:ascii="Times New Roman" w:hAnsi="Times New Roman"/>
          <w:sz w:val="28"/>
        </w:rPr>
        <w:t xml:space="preserve"> нельзя назвать полной адаптацией, так как эта стадия характеризуется тем, что сама личность и окружение понимают и признают ценность друг друга. Но стоит отметить, что вхождение в эту новую среду на данном этапе уже частично произошло</w:t>
      </w:r>
      <w:r>
        <w:rPr>
          <w:rFonts w:ascii="Times New Roman" w:hAnsi="Times New Roman"/>
          <w:sz w:val="28"/>
        </w:rPr>
        <w:t>;</w:t>
      </w:r>
    </w:p>
    <w:p w:rsidR="000674D1" w:rsidRDefault="0087553B" w:rsidP="006D19C7">
      <w:pPr>
        <w:spacing w:after="0" w:line="360" w:lineRule="auto"/>
        <w:ind w:firstLine="708"/>
        <w:jc w:val="both"/>
        <w:rPr>
          <w:rFonts w:ascii="Times New Roman" w:hAnsi="Times New Roman"/>
          <w:sz w:val="28"/>
        </w:rPr>
      </w:pPr>
      <w:r>
        <w:rPr>
          <w:rFonts w:ascii="Times New Roman" w:hAnsi="Times New Roman"/>
          <w:sz w:val="28"/>
        </w:rPr>
        <w:t>3) т</w:t>
      </w:r>
      <w:r w:rsidR="00227B3F" w:rsidRPr="00227B3F">
        <w:rPr>
          <w:rFonts w:ascii="Times New Roman" w:hAnsi="Times New Roman"/>
          <w:sz w:val="28"/>
        </w:rPr>
        <w:t xml:space="preserve">ретий этап характеризуется приспособлением, отсюда и пошло его название «этап приспособления» (аккомодации). На данной стадии личность и окружение идут на уступки друг другу. Не только личность признает ценности новой группы, но и группа признает ценности личности. Этот </w:t>
      </w:r>
      <w:r w:rsidR="00227B3F" w:rsidRPr="00227B3F">
        <w:rPr>
          <w:rFonts w:ascii="Times New Roman" w:hAnsi="Times New Roman"/>
          <w:sz w:val="28"/>
        </w:rPr>
        <w:lastRenderedPageBreak/>
        <w:t xml:space="preserve">процесс </w:t>
      </w:r>
      <w:proofErr w:type="spellStart"/>
      <w:r w:rsidR="00227B3F" w:rsidRPr="00227B3F">
        <w:rPr>
          <w:rFonts w:ascii="Times New Roman" w:hAnsi="Times New Roman"/>
          <w:sz w:val="28"/>
        </w:rPr>
        <w:t>Щепаньский</w:t>
      </w:r>
      <w:proofErr w:type="spellEnd"/>
      <w:r w:rsidR="00227B3F" w:rsidRPr="00227B3F">
        <w:rPr>
          <w:rFonts w:ascii="Times New Roman" w:hAnsi="Times New Roman"/>
          <w:sz w:val="28"/>
        </w:rPr>
        <w:t xml:space="preserve"> называл «диффузия», то есть проникновение ценностей одной стороны в ценностную систему другой</w:t>
      </w:r>
      <w:r>
        <w:rPr>
          <w:rFonts w:ascii="Times New Roman" w:hAnsi="Times New Roman"/>
          <w:sz w:val="28"/>
        </w:rPr>
        <w:t>;</w:t>
      </w:r>
    </w:p>
    <w:p w:rsidR="000674D1" w:rsidRDefault="0087553B" w:rsidP="006D19C7">
      <w:pPr>
        <w:spacing w:after="0" w:line="360" w:lineRule="auto"/>
        <w:ind w:firstLine="708"/>
        <w:jc w:val="both"/>
        <w:rPr>
          <w:rFonts w:ascii="Times New Roman" w:hAnsi="Times New Roman"/>
          <w:sz w:val="28"/>
        </w:rPr>
      </w:pPr>
      <w:r>
        <w:rPr>
          <w:rFonts w:ascii="Times New Roman" w:hAnsi="Times New Roman"/>
          <w:sz w:val="28"/>
        </w:rPr>
        <w:t>4) ч</w:t>
      </w:r>
      <w:r w:rsidR="00227B3F" w:rsidRPr="00227B3F">
        <w:rPr>
          <w:rFonts w:ascii="Times New Roman" w:hAnsi="Times New Roman"/>
          <w:sz w:val="28"/>
        </w:rPr>
        <w:t>етвертый этап называется стадией полной адаптации, или ассимиляции. На данном этапе личность полностью отходит от прошлых взглядов, образцов поведения и уже привычного ему образа жизни. На смену им приходят новые образцы, которые занимают главное место в группе [</w:t>
      </w:r>
      <w:r w:rsidR="00BA41EF">
        <w:rPr>
          <w:rFonts w:ascii="Times New Roman" w:hAnsi="Times New Roman"/>
          <w:sz w:val="28"/>
        </w:rPr>
        <w:t>3</w:t>
      </w:r>
      <w:r w:rsidR="00530915">
        <w:rPr>
          <w:rFonts w:ascii="Times New Roman" w:hAnsi="Times New Roman"/>
          <w:sz w:val="28"/>
        </w:rPr>
        <w:t>3</w:t>
      </w:r>
      <w:r w:rsidR="00227B3F" w:rsidRPr="00227B3F">
        <w:rPr>
          <w:rFonts w:ascii="Times New Roman" w:hAnsi="Times New Roman"/>
          <w:sz w:val="28"/>
        </w:rPr>
        <w:t>].</w:t>
      </w:r>
      <w:bookmarkEnd w:id="23"/>
    </w:p>
    <w:p w:rsidR="000674D1" w:rsidRDefault="00227B3F" w:rsidP="006D19C7">
      <w:pPr>
        <w:spacing w:after="0" w:line="360" w:lineRule="auto"/>
        <w:ind w:firstLine="708"/>
        <w:jc w:val="both"/>
        <w:rPr>
          <w:rFonts w:ascii="Times New Roman" w:hAnsi="Times New Roman"/>
          <w:sz w:val="28"/>
        </w:rPr>
      </w:pPr>
      <w:r w:rsidRPr="00227B3F">
        <w:rPr>
          <w:rFonts w:ascii="Times New Roman" w:hAnsi="Times New Roman"/>
          <w:sz w:val="28"/>
        </w:rPr>
        <w:t>С помощью данных стадий можно отследить ту самую динамику социальной адаптации личности, когда в самом начале человеку кажется, что он что-то делает не так, что он отличается от группы. Затем он понимает, что нужно что-то менять и с этого самого момента начинает принимать правила и  ценности группы. И в самом конце индивид окончательно адаптируется в группе, принимая все правила, установки и традиции, становясь одним из её членов.</w:t>
      </w:r>
    </w:p>
    <w:p w:rsidR="0022445F" w:rsidRDefault="00227B3F" w:rsidP="006D19C7">
      <w:pPr>
        <w:spacing w:after="0" w:line="360" w:lineRule="auto"/>
        <w:ind w:firstLine="708"/>
        <w:jc w:val="both"/>
        <w:rPr>
          <w:rFonts w:ascii="Times New Roman" w:hAnsi="Times New Roman"/>
          <w:sz w:val="28"/>
        </w:rPr>
      </w:pPr>
      <w:r w:rsidRPr="00227B3F">
        <w:rPr>
          <w:rFonts w:ascii="Times New Roman" w:hAnsi="Times New Roman"/>
          <w:sz w:val="28"/>
        </w:rPr>
        <w:t xml:space="preserve">Данные этапы можно также проследить и в </w:t>
      </w:r>
      <w:r w:rsidR="008E24D4">
        <w:rPr>
          <w:rFonts w:ascii="Times New Roman" w:hAnsi="Times New Roman"/>
          <w:sz w:val="28"/>
        </w:rPr>
        <w:t>группе старшеклассников</w:t>
      </w:r>
      <w:r w:rsidRPr="00227B3F">
        <w:rPr>
          <w:rFonts w:ascii="Times New Roman" w:hAnsi="Times New Roman"/>
          <w:sz w:val="28"/>
        </w:rPr>
        <w:t>. В самом начале учебного года, каждая личность в группе постепенно, так или иначе, отходит от систем своих ценностей и взглядов, на смену которым приходят обще-групповые ценности, взгляды, мнения, традиции и т.д.</w:t>
      </w:r>
      <w:r w:rsidRPr="00227B3F">
        <w:rPr>
          <w:rFonts w:ascii="Times New Roman" w:hAnsi="Times New Roman"/>
          <w:sz w:val="28"/>
        </w:rPr>
        <w:tab/>
      </w:r>
    </w:p>
    <w:p w:rsidR="00A24AC9" w:rsidRDefault="006255ED" w:rsidP="006D19C7">
      <w:pPr>
        <w:spacing w:after="0" w:line="360" w:lineRule="auto"/>
        <w:ind w:firstLine="708"/>
        <w:jc w:val="both"/>
        <w:rPr>
          <w:rFonts w:ascii="Times New Roman" w:hAnsi="Times New Roman"/>
          <w:sz w:val="28"/>
        </w:rPr>
      </w:pPr>
      <w:r>
        <w:rPr>
          <w:rFonts w:ascii="Times New Roman" w:hAnsi="Times New Roman"/>
          <w:sz w:val="28"/>
        </w:rPr>
        <w:t xml:space="preserve">Таким образом, под понятием социальная адаптация, мы подразумеваем процесс </w:t>
      </w:r>
      <w:r w:rsidRPr="006255ED">
        <w:rPr>
          <w:rFonts w:ascii="Times New Roman" w:hAnsi="Times New Roman"/>
          <w:sz w:val="28"/>
        </w:rPr>
        <w:t>приспособлени</w:t>
      </w:r>
      <w:r>
        <w:rPr>
          <w:rFonts w:ascii="Times New Roman" w:hAnsi="Times New Roman"/>
          <w:sz w:val="28"/>
        </w:rPr>
        <w:t>я</w:t>
      </w:r>
      <w:r w:rsidRPr="006255ED">
        <w:rPr>
          <w:rFonts w:ascii="Times New Roman" w:hAnsi="Times New Roman"/>
          <w:sz w:val="28"/>
        </w:rPr>
        <w:t xml:space="preserve"> и освоен</w:t>
      </w:r>
      <w:r>
        <w:rPr>
          <w:rFonts w:ascii="Times New Roman" w:hAnsi="Times New Roman"/>
          <w:sz w:val="28"/>
        </w:rPr>
        <w:t>ия</w:t>
      </w:r>
      <w:r w:rsidRPr="006255ED">
        <w:rPr>
          <w:rFonts w:ascii="Times New Roman" w:hAnsi="Times New Roman"/>
          <w:sz w:val="28"/>
        </w:rPr>
        <w:t xml:space="preserve"> личност</w:t>
      </w:r>
      <w:r>
        <w:rPr>
          <w:rFonts w:ascii="Times New Roman" w:hAnsi="Times New Roman"/>
          <w:sz w:val="28"/>
        </w:rPr>
        <w:t>и</w:t>
      </w:r>
      <w:r w:rsidRPr="006255ED">
        <w:rPr>
          <w:rFonts w:ascii="Times New Roman" w:hAnsi="Times New Roman"/>
          <w:sz w:val="28"/>
        </w:rPr>
        <w:t xml:space="preserve"> в но</w:t>
      </w:r>
      <w:r>
        <w:rPr>
          <w:rFonts w:ascii="Times New Roman" w:hAnsi="Times New Roman"/>
          <w:sz w:val="28"/>
        </w:rPr>
        <w:t>вых</w:t>
      </w:r>
      <w:r w:rsidRPr="006255ED">
        <w:rPr>
          <w:rFonts w:ascii="Times New Roman" w:hAnsi="Times New Roman"/>
          <w:sz w:val="28"/>
        </w:rPr>
        <w:t xml:space="preserve"> социальных условиях</w:t>
      </w:r>
      <w:r>
        <w:rPr>
          <w:rFonts w:ascii="Times New Roman" w:hAnsi="Times New Roman"/>
          <w:sz w:val="28"/>
        </w:rPr>
        <w:t xml:space="preserve">. </w:t>
      </w:r>
      <w:r w:rsidRPr="006255ED">
        <w:rPr>
          <w:rFonts w:ascii="Times New Roman" w:hAnsi="Times New Roman"/>
          <w:sz w:val="28"/>
        </w:rPr>
        <w:t>В этих условиях личность создает новые как психологические, так и социальные отношения с другими членами группы</w:t>
      </w:r>
      <w:r>
        <w:rPr>
          <w:rFonts w:ascii="Times New Roman" w:hAnsi="Times New Roman"/>
          <w:sz w:val="28"/>
        </w:rPr>
        <w:t>, а также формирует навыки общения, поведения и усваивает традиции, нормы и ценности новой группы.</w:t>
      </w:r>
    </w:p>
    <w:p w:rsidR="00D903C2" w:rsidRDefault="00D903C2" w:rsidP="006D19C7">
      <w:pPr>
        <w:spacing w:after="0" w:line="360" w:lineRule="auto"/>
        <w:ind w:firstLine="709"/>
        <w:jc w:val="both"/>
        <w:rPr>
          <w:rFonts w:ascii="Times New Roman" w:hAnsi="Times New Roman"/>
          <w:b/>
          <w:bCs/>
          <w:sz w:val="28"/>
        </w:rPr>
      </w:pPr>
    </w:p>
    <w:p w:rsidR="00BC3829" w:rsidRDefault="00BC3829" w:rsidP="006D19C7">
      <w:pPr>
        <w:spacing w:after="0" w:line="360" w:lineRule="auto"/>
        <w:ind w:firstLine="709"/>
        <w:jc w:val="both"/>
        <w:rPr>
          <w:rFonts w:ascii="Times New Roman" w:hAnsi="Times New Roman"/>
          <w:b/>
          <w:bCs/>
          <w:sz w:val="28"/>
        </w:rPr>
      </w:pPr>
      <w:r w:rsidRPr="00E36DA7">
        <w:rPr>
          <w:rFonts w:ascii="Times New Roman" w:hAnsi="Times New Roman"/>
          <w:b/>
          <w:bCs/>
          <w:sz w:val="28"/>
        </w:rPr>
        <w:t xml:space="preserve">1.2 Стратегии адаптивного поведения </w:t>
      </w:r>
    </w:p>
    <w:p w:rsidR="00D903C2" w:rsidRPr="00E36DA7" w:rsidRDefault="00D903C2" w:rsidP="006D19C7">
      <w:pPr>
        <w:spacing w:after="0" w:line="360" w:lineRule="auto"/>
        <w:ind w:firstLine="708"/>
        <w:jc w:val="both"/>
        <w:rPr>
          <w:rFonts w:ascii="Times New Roman" w:hAnsi="Times New Roman"/>
          <w:b/>
          <w:bCs/>
          <w:sz w:val="28"/>
        </w:rPr>
      </w:pPr>
    </w:p>
    <w:p w:rsidR="000674D1" w:rsidRDefault="005D44EE" w:rsidP="006D19C7">
      <w:pPr>
        <w:spacing w:after="0" w:line="360" w:lineRule="auto"/>
        <w:jc w:val="both"/>
        <w:rPr>
          <w:rFonts w:ascii="Times New Roman" w:hAnsi="Times New Roman"/>
          <w:sz w:val="28"/>
        </w:rPr>
      </w:pPr>
      <w:r>
        <w:rPr>
          <w:rFonts w:ascii="Times New Roman" w:hAnsi="Times New Roman"/>
          <w:sz w:val="28"/>
        </w:rPr>
        <w:tab/>
        <w:t xml:space="preserve">Для описания данного понятия мы будем опираться на </w:t>
      </w:r>
      <w:r w:rsidR="00E5259A">
        <w:rPr>
          <w:rFonts w:ascii="Times New Roman" w:hAnsi="Times New Roman"/>
          <w:sz w:val="28"/>
        </w:rPr>
        <w:t xml:space="preserve">классификацию стратегий адаптивного поведения </w:t>
      </w:r>
      <w:r w:rsidR="0087553B">
        <w:rPr>
          <w:rFonts w:ascii="Times New Roman" w:hAnsi="Times New Roman"/>
          <w:sz w:val="28"/>
        </w:rPr>
        <w:t xml:space="preserve">Н. Н. </w:t>
      </w:r>
      <w:r w:rsidR="00E5259A">
        <w:rPr>
          <w:rFonts w:ascii="Times New Roman" w:hAnsi="Times New Roman"/>
          <w:sz w:val="28"/>
        </w:rPr>
        <w:t>Мельниковой</w:t>
      </w:r>
      <w:r w:rsidR="0087553B">
        <w:rPr>
          <w:rFonts w:ascii="Times New Roman" w:hAnsi="Times New Roman"/>
          <w:sz w:val="28"/>
        </w:rPr>
        <w:t xml:space="preserve">. </w:t>
      </w:r>
      <w:r w:rsidR="00E5259A">
        <w:rPr>
          <w:rFonts w:ascii="Times New Roman" w:hAnsi="Times New Roman"/>
          <w:sz w:val="28"/>
        </w:rPr>
        <w:t xml:space="preserve">Она также разработала опросник «Адаптивные стратегии поведения», который будет использоваться в нашем исследовании. </w:t>
      </w:r>
    </w:p>
    <w:p w:rsidR="005D44EE" w:rsidRDefault="00E5259A" w:rsidP="006D19C7">
      <w:pPr>
        <w:spacing w:after="0" w:line="360" w:lineRule="auto"/>
        <w:ind w:firstLine="708"/>
        <w:jc w:val="both"/>
        <w:rPr>
          <w:rFonts w:ascii="Times New Roman" w:hAnsi="Times New Roman"/>
          <w:sz w:val="28"/>
        </w:rPr>
      </w:pPr>
      <w:r>
        <w:rPr>
          <w:rFonts w:ascii="Times New Roman" w:hAnsi="Times New Roman"/>
          <w:sz w:val="28"/>
        </w:rPr>
        <w:lastRenderedPageBreak/>
        <w:t xml:space="preserve">Итак, </w:t>
      </w:r>
      <w:bookmarkStart w:id="24" w:name="_Hlk101437897"/>
      <w:r>
        <w:rPr>
          <w:rFonts w:ascii="Times New Roman" w:hAnsi="Times New Roman"/>
          <w:sz w:val="28"/>
        </w:rPr>
        <w:t xml:space="preserve">стратегии адаптивного поведения – </w:t>
      </w:r>
      <w:bookmarkStart w:id="25" w:name="_Hlk95306001"/>
      <w:r>
        <w:rPr>
          <w:rFonts w:ascii="Times New Roman" w:hAnsi="Times New Roman"/>
          <w:sz w:val="28"/>
        </w:rPr>
        <w:t>это ничто иное, как механизмы, которые личность использует в какой-либо проблемной ситуации социального взаимодействия</w:t>
      </w:r>
      <w:bookmarkEnd w:id="25"/>
      <w:r>
        <w:rPr>
          <w:rFonts w:ascii="Times New Roman" w:hAnsi="Times New Roman"/>
          <w:sz w:val="28"/>
        </w:rPr>
        <w:t xml:space="preserve">. </w:t>
      </w:r>
      <w:bookmarkEnd w:id="24"/>
      <w:r w:rsidR="0087553B">
        <w:rPr>
          <w:rFonts w:ascii="Times New Roman" w:hAnsi="Times New Roman"/>
          <w:sz w:val="28"/>
        </w:rPr>
        <w:t xml:space="preserve">Н. Н. </w:t>
      </w:r>
      <w:r>
        <w:rPr>
          <w:rFonts w:ascii="Times New Roman" w:hAnsi="Times New Roman"/>
          <w:sz w:val="28"/>
        </w:rPr>
        <w:t>Мельникова отмечала, что в отличие от конкретных способов поведения, стратегии в большей мере связаны с конечной целью поведенческого акта. Иными словами в какой-либо ситуации о</w:t>
      </w:r>
      <w:r w:rsidRPr="00E5259A">
        <w:rPr>
          <w:rFonts w:ascii="Times New Roman" w:hAnsi="Times New Roman"/>
          <w:sz w:val="28"/>
        </w:rPr>
        <w:t>дин</w:t>
      </w:r>
      <w:r w:rsidR="00A82806">
        <w:rPr>
          <w:rFonts w:ascii="Times New Roman" w:hAnsi="Times New Roman"/>
          <w:sz w:val="28"/>
        </w:rPr>
        <w:t xml:space="preserve"> </w:t>
      </w:r>
      <w:r w:rsidRPr="00E5259A">
        <w:rPr>
          <w:rFonts w:ascii="Times New Roman" w:hAnsi="Times New Roman"/>
          <w:sz w:val="28"/>
        </w:rPr>
        <w:t>способ поведения</w:t>
      </w:r>
      <w:r>
        <w:rPr>
          <w:rFonts w:ascii="Times New Roman" w:hAnsi="Times New Roman"/>
          <w:sz w:val="28"/>
        </w:rPr>
        <w:t xml:space="preserve"> </w:t>
      </w:r>
      <w:r w:rsidRPr="00E5259A">
        <w:rPr>
          <w:rFonts w:ascii="Times New Roman" w:hAnsi="Times New Roman"/>
          <w:sz w:val="28"/>
        </w:rPr>
        <w:t xml:space="preserve">может преследовать </w:t>
      </w:r>
      <w:r w:rsidR="00A82806">
        <w:rPr>
          <w:rFonts w:ascii="Times New Roman" w:hAnsi="Times New Roman"/>
          <w:sz w:val="28"/>
        </w:rPr>
        <w:t xml:space="preserve">совершенно </w:t>
      </w:r>
      <w:r w:rsidRPr="00E5259A">
        <w:rPr>
          <w:rFonts w:ascii="Times New Roman" w:hAnsi="Times New Roman"/>
          <w:sz w:val="28"/>
        </w:rPr>
        <w:t>раз</w:t>
      </w:r>
      <w:r w:rsidR="00A82806">
        <w:rPr>
          <w:rFonts w:ascii="Times New Roman" w:hAnsi="Times New Roman"/>
          <w:sz w:val="28"/>
        </w:rPr>
        <w:t>ные</w:t>
      </w:r>
      <w:r w:rsidRPr="00E5259A">
        <w:rPr>
          <w:rFonts w:ascii="Times New Roman" w:hAnsi="Times New Roman"/>
          <w:sz w:val="28"/>
        </w:rPr>
        <w:t xml:space="preserve"> цели.</w:t>
      </w:r>
      <w:r>
        <w:rPr>
          <w:rFonts w:ascii="Times New Roman" w:hAnsi="Times New Roman"/>
          <w:sz w:val="28"/>
        </w:rPr>
        <w:t xml:space="preserve"> </w:t>
      </w:r>
    </w:p>
    <w:p w:rsidR="00A82806" w:rsidRDefault="00A82806" w:rsidP="006D19C7">
      <w:pPr>
        <w:spacing w:after="0" w:line="360" w:lineRule="auto"/>
        <w:jc w:val="both"/>
        <w:rPr>
          <w:rFonts w:ascii="Times New Roman" w:hAnsi="Times New Roman"/>
          <w:sz w:val="28"/>
        </w:rPr>
      </w:pPr>
      <w:r>
        <w:rPr>
          <w:rFonts w:ascii="Times New Roman" w:hAnsi="Times New Roman"/>
          <w:sz w:val="28"/>
        </w:rPr>
        <w:tab/>
        <w:t>Классификация стратегий имеет три основных положения:</w:t>
      </w:r>
    </w:p>
    <w:p w:rsidR="00A82806" w:rsidRDefault="00605013" w:rsidP="006D19C7">
      <w:pPr>
        <w:spacing w:after="0" w:line="360" w:lineRule="auto"/>
        <w:ind w:firstLine="708"/>
        <w:jc w:val="both"/>
        <w:rPr>
          <w:rFonts w:ascii="Times New Roman" w:hAnsi="Times New Roman"/>
          <w:sz w:val="28"/>
        </w:rPr>
      </w:pPr>
      <w:r>
        <w:rPr>
          <w:rFonts w:ascii="Times New Roman" w:hAnsi="Times New Roman"/>
          <w:sz w:val="28"/>
        </w:rPr>
        <w:t>1)</w:t>
      </w:r>
      <w:r w:rsidR="0087553B">
        <w:rPr>
          <w:rFonts w:ascii="Times New Roman" w:hAnsi="Times New Roman"/>
          <w:sz w:val="28"/>
        </w:rPr>
        <w:t> д</w:t>
      </w:r>
      <w:r w:rsidR="00A82806">
        <w:rPr>
          <w:rFonts w:ascii="Times New Roman" w:hAnsi="Times New Roman"/>
          <w:sz w:val="28"/>
        </w:rPr>
        <w:t xml:space="preserve">ля того, чтобы осуществлялось взаимодействие, нужен контакт сторон. Данный пункт называют ещё «контактность – избегание». Иными словами, в ситуации, которую можно назвать проблемной, индивид может идти на контакт с другим человеком или со средой, взаимодействовать с ними. Такое поведение как раз и называют «контактным». В ситуации же, когда </w:t>
      </w:r>
      <w:r>
        <w:rPr>
          <w:rFonts w:ascii="Times New Roman" w:hAnsi="Times New Roman"/>
          <w:sz w:val="28"/>
        </w:rPr>
        <w:t xml:space="preserve">индивид всеми силами старается избежать, уйти от какой-либо сложной ситуации или проблемы, с помощью прекращения взаимодействия с другим человеком или со средой, то такое поведения называется «избегающим»; </w:t>
      </w:r>
    </w:p>
    <w:p w:rsidR="00A82806" w:rsidRDefault="00605013" w:rsidP="006D19C7">
      <w:pPr>
        <w:spacing w:after="0" w:line="360" w:lineRule="auto"/>
        <w:ind w:firstLine="708"/>
        <w:jc w:val="both"/>
        <w:rPr>
          <w:rFonts w:ascii="Times New Roman" w:hAnsi="Times New Roman"/>
          <w:sz w:val="28"/>
        </w:rPr>
      </w:pPr>
      <w:r>
        <w:rPr>
          <w:rFonts w:ascii="Times New Roman" w:hAnsi="Times New Roman"/>
          <w:sz w:val="28"/>
        </w:rPr>
        <w:t xml:space="preserve">2) </w:t>
      </w:r>
      <w:r w:rsidR="0087553B">
        <w:rPr>
          <w:rFonts w:ascii="Times New Roman" w:hAnsi="Times New Roman"/>
          <w:sz w:val="28"/>
        </w:rPr>
        <w:t>д</w:t>
      </w:r>
      <w:r>
        <w:rPr>
          <w:rFonts w:ascii="Times New Roman" w:hAnsi="Times New Roman"/>
          <w:sz w:val="28"/>
        </w:rPr>
        <w:t>ля успешного завершения адаптации важно двустороннее изменение между взаимодействующими сторонами. Данный пункт ещё называют «</w:t>
      </w:r>
      <w:r w:rsidRPr="00605013">
        <w:rPr>
          <w:rFonts w:ascii="Times New Roman" w:hAnsi="Times New Roman"/>
          <w:sz w:val="28"/>
        </w:rPr>
        <w:t>направленность происходящих изменений</w:t>
      </w:r>
      <w:r>
        <w:rPr>
          <w:rFonts w:ascii="Times New Roman" w:hAnsi="Times New Roman"/>
          <w:sz w:val="28"/>
        </w:rPr>
        <w:t>». Иными словами, при изменении среды, изменяется и индивид;</w:t>
      </w:r>
    </w:p>
    <w:p w:rsidR="00E50B49" w:rsidRDefault="00605013" w:rsidP="006D19C7">
      <w:pPr>
        <w:spacing w:after="0" w:line="360" w:lineRule="auto"/>
        <w:ind w:firstLine="708"/>
        <w:jc w:val="both"/>
        <w:rPr>
          <w:rFonts w:ascii="Times New Roman" w:hAnsi="Times New Roman"/>
          <w:sz w:val="28"/>
        </w:rPr>
      </w:pPr>
      <w:r>
        <w:rPr>
          <w:rFonts w:ascii="Times New Roman" w:hAnsi="Times New Roman"/>
          <w:sz w:val="28"/>
        </w:rPr>
        <w:t>3</w:t>
      </w:r>
      <w:r w:rsidR="0087553B">
        <w:rPr>
          <w:rFonts w:ascii="Times New Roman" w:hAnsi="Times New Roman"/>
          <w:sz w:val="28"/>
        </w:rPr>
        <w:t>) п</w:t>
      </w:r>
      <w:r w:rsidR="00E50B49">
        <w:rPr>
          <w:rFonts w:ascii="Times New Roman" w:hAnsi="Times New Roman"/>
          <w:sz w:val="28"/>
        </w:rPr>
        <w:t xml:space="preserve">оследнее основание данной классификации называется «активность – пассивность индивида», которая характеризуется тем, что во взаимодействии индивид может быть как активен, так и пассивен. В случае с активным поведением – здесь источники каких-либо адаптивных изменений находятся в индивиде. И в этом случае индивид является «агентом» этих адаптивных изменений. Иными словами, такое поведение характеризуется какими-либо действиями, которые направлены на изменение ситуации. </w:t>
      </w:r>
    </w:p>
    <w:p w:rsidR="00E50B49" w:rsidRDefault="00E50B49" w:rsidP="006D19C7">
      <w:pPr>
        <w:spacing w:after="0" w:line="360" w:lineRule="auto"/>
        <w:ind w:firstLine="708"/>
        <w:jc w:val="both"/>
        <w:rPr>
          <w:rFonts w:ascii="Times New Roman" w:hAnsi="Times New Roman"/>
          <w:sz w:val="28"/>
        </w:rPr>
      </w:pPr>
      <w:r>
        <w:rPr>
          <w:rFonts w:ascii="Times New Roman" w:hAnsi="Times New Roman"/>
          <w:sz w:val="28"/>
        </w:rPr>
        <w:t>Что же касается пассивного поведения, то здесь со стороны индивида отсутствуют какие-либо действия, которые направлены на изменение ситуации</w:t>
      </w:r>
      <w:r w:rsidR="000674D1">
        <w:rPr>
          <w:rFonts w:ascii="Times New Roman" w:hAnsi="Times New Roman"/>
          <w:sz w:val="28"/>
        </w:rPr>
        <w:t xml:space="preserve"> </w:t>
      </w:r>
      <w:r w:rsidR="000674D1" w:rsidRPr="000674D1">
        <w:rPr>
          <w:rFonts w:ascii="Times New Roman" w:hAnsi="Times New Roman"/>
          <w:sz w:val="28"/>
        </w:rPr>
        <w:t>[</w:t>
      </w:r>
      <w:r w:rsidR="00147231">
        <w:rPr>
          <w:rFonts w:ascii="Times New Roman" w:hAnsi="Times New Roman"/>
          <w:sz w:val="28"/>
        </w:rPr>
        <w:t>19</w:t>
      </w:r>
      <w:r w:rsidR="000674D1" w:rsidRPr="000674D1">
        <w:rPr>
          <w:rFonts w:ascii="Times New Roman" w:hAnsi="Times New Roman"/>
          <w:sz w:val="28"/>
        </w:rPr>
        <w:t>].</w:t>
      </w:r>
    </w:p>
    <w:p w:rsidR="00E50B49" w:rsidRDefault="00E50B49" w:rsidP="006D19C7">
      <w:pPr>
        <w:spacing w:after="0" w:line="360" w:lineRule="auto"/>
        <w:ind w:firstLine="708"/>
        <w:jc w:val="both"/>
        <w:rPr>
          <w:rFonts w:ascii="Times New Roman" w:hAnsi="Times New Roman"/>
          <w:sz w:val="28"/>
        </w:rPr>
      </w:pPr>
      <w:r>
        <w:rPr>
          <w:rFonts w:ascii="Times New Roman" w:hAnsi="Times New Roman"/>
          <w:sz w:val="28"/>
        </w:rPr>
        <w:lastRenderedPageBreak/>
        <w:t>Описанные выше основания позволили сформировать 8 стратегий адаптивного поведения, которые можно охарактеризовать тремя качествами, а именно:</w:t>
      </w:r>
    </w:p>
    <w:p w:rsidR="00E50B49" w:rsidRDefault="00E50B49" w:rsidP="006D19C7">
      <w:pPr>
        <w:spacing w:after="0" w:line="360" w:lineRule="auto"/>
        <w:ind w:firstLine="708"/>
        <w:jc w:val="both"/>
        <w:rPr>
          <w:rFonts w:ascii="Times New Roman" w:hAnsi="Times New Roman"/>
          <w:sz w:val="28"/>
        </w:rPr>
      </w:pPr>
      <w:r>
        <w:rPr>
          <w:rFonts w:ascii="Times New Roman" w:hAnsi="Times New Roman"/>
          <w:sz w:val="28"/>
        </w:rPr>
        <w:t>1)</w:t>
      </w:r>
      <w:r w:rsidR="00A44206">
        <w:rPr>
          <w:rFonts w:ascii="Times New Roman" w:hAnsi="Times New Roman"/>
          <w:sz w:val="28"/>
        </w:rPr>
        <w:t xml:space="preserve"> </w:t>
      </w:r>
      <w:r w:rsidR="0087553B">
        <w:rPr>
          <w:rFonts w:ascii="Times New Roman" w:hAnsi="Times New Roman"/>
          <w:sz w:val="28"/>
        </w:rPr>
        <w:t>к</w:t>
      </w:r>
      <w:r w:rsidR="00A44206">
        <w:rPr>
          <w:rFonts w:ascii="Times New Roman" w:hAnsi="Times New Roman"/>
          <w:sz w:val="28"/>
        </w:rPr>
        <w:t>онтактность – контактные или же избегающие стратегии;</w:t>
      </w:r>
    </w:p>
    <w:p w:rsidR="00A44206" w:rsidRDefault="00A44206" w:rsidP="006D19C7">
      <w:pPr>
        <w:spacing w:after="0" w:line="360" w:lineRule="auto"/>
        <w:ind w:firstLine="708"/>
        <w:jc w:val="both"/>
        <w:rPr>
          <w:rFonts w:ascii="Times New Roman" w:hAnsi="Times New Roman"/>
          <w:sz w:val="28"/>
        </w:rPr>
      </w:pPr>
      <w:r>
        <w:rPr>
          <w:rFonts w:ascii="Times New Roman" w:hAnsi="Times New Roman"/>
          <w:sz w:val="28"/>
        </w:rPr>
        <w:t xml:space="preserve">2) </w:t>
      </w:r>
      <w:r w:rsidR="0087553B">
        <w:rPr>
          <w:rFonts w:ascii="Times New Roman" w:hAnsi="Times New Roman"/>
          <w:sz w:val="28"/>
        </w:rPr>
        <w:t>а</w:t>
      </w:r>
      <w:r>
        <w:rPr>
          <w:rFonts w:ascii="Times New Roman" w:hAnsi="Times New Roman"/>
          <w:sz w:val="28"/>
        </w:rPr>
        <w:t>ктивность – активные или пассивные стратегии;</w:t>
      </w:r>
    </w:p>
    <w:p w:rsidR="00A44206" w:rsidRDefault="00A44206" w:rsidP="006D19C7">
      <w:pPr>
        <w:spacing w:after="0" w:line="360" w:lineRule="auto"/>
        <w:ind w:firstLine="708"/>
        <w:jc w:val="both"/>
        <w:rPr>
          <w:rFonts w:ascii="Times New Roman" w:hAnsi="Times New Roman"/>
          <w:sz w:val="28"/>
        </w:rPr>
      </w:pPr>
      <w:r>
        <w:rPr>
          <w:rFonts w:ascii="Times New Roman" w:hAnsi="Times New Roman"/>
          <w:sz w:val="28"/>
        </w:rPr>
        <w:t xml:space="preserve">3) </w:t>
      </w:r>
      <w:r w:rsidR="0087553B">
        <w:rPr>
          <w:rFonts w:ascii="Times New Roman" w:hAnsi="Times New Roman"/>
          <w:sz w:val="28"/>
        </w:rPr>
        <w:t>н</w:t>
      </w:r>
      <w:r>
        <w:rPr>
          <w:rFonts w:ascii="Times New Roman" w:hAnsi="Times New Roman"/>
          <w:sz w:val="28"/>
        </w:rPr>
        <w:t>аправленность – изменение среды или изменение себя.</w:t>
      </w:r>
    </w:p>
    <w:p w:rsidR="00A44206" w:rsidRDefault="00A44206" w:rsidP="006D19C7">
      <w:pPr>
        <w:spacing w:after="0" w:line="360" w:lineRule="auto"/>
        <w:ind w:firstLine="708"/>
        <w:jc w:val="both"/>
        <w:rPr>
          <w:rFonts w:ascii="Times New Roman" w:hAnsi="Times New Roman"/>
          <w:sz w:val="28"/>
        </w:rPr>
      </w:pPr>
      <w:r>
        <w:rPr>
          <w:rFonts w:ascii="Times New Roman" w:hAnsi="Times New Roman"/>
          <w:sz w:val="28"/>
        </w:rPr>
        <w:t xml:space="preserve">В ходе исследований, было выявлено, что индивидуальный стиль поведенческих стратегий, на самом деле, очень ограничен. Несмотря на то, что человеку известны все восемь стратегий, по итогу он может использовать только одну или две. Стоит заметить, что стиль адаптации личности определяется сочетанием стратегий в </w:t>
      </w:r>
      <w:r w:rsidRPr="00A44206">
        <w:rPr>
          <w:rFonts w:ascii="Times New Roman" w:hAnsi="Times New Roman"/>
          <w:sz w:val="28"/>
        </w:rPr>
        <w:t>индивидуальном поведении</w:t>
      </w:r>
      <w:r>
        <w:rPr>
          <w:rFonts w:ascii="Times New Roman" w:hAnsi="Times New Roman"/>
          <w:sz w:val="28"/>
        </w:rPr>
        <w:t>.</w:t>
      </w:r>
    </w:p>
    <w:p w:rsidR="00A44206" w:rsidRDefault="00A44206" w:rsidP="006D19C7">
      <w:pPr>
        <w:spacing w:after="0" w:line="360" w:lineRule="auto"/>
        <w:ind w:firstLine="708"/>
        <w:jc w:val="both"/>
        <w:rPr>
          <w:rFonts w:ascii="Times New Roman" w:hAnsi="Times New Roman"/>
          <w:sz w:val="28"/>
        </w:rPr>
      </w:pPr>
      <w:r>
        <w:rPr>
          <w:rFonts w:ascii="Times New Roman" w:hAnsi="Times New Roman"/>
          <w:sz w:val="28"/>
        </w:rPr>
        <w:t>Итак, перейдём к описанию восьми стратегий адаптивного поведения:</w:t>
      </w:r>
    </w:p>
    <w:p w:rsidR="00A44206" w:rsidRDefault="00A44206" w:rsidP="006D19C7">
      <w:pPr>
        <w:spacing w:after="0" w:line="360" w:lineRule="auto"/>
        <w:ind w:firstLine="708"/>
        <w:jc w:val="both"/>
        <w:rPr>
          <w:rFonts w:ascii="Times New Roman" w:hAnsi="Times New Roman"/>
          <w:sz w:val="28"/>
        </w:rPr>
      </w:pPr>
      <w:bookmarkStart w:id="26" w:name="_Hlk101960140"/>
      <w:bookmarkStart w:id="27" w:name="_Hlk104201561"/>
      <w:r>
        <w:rPr>
          <w:rFonts w:ascii="Times New Roman" w:hAnsi="Times New Roman"/>
          <w:sz w:val="28"/>
        </w:rPr>
        <w:t>1)</w:t>
      </w:r>
      <w:r w:rsidR="0087553B">
        <w:rPr>
          <w:rFonts w:ascii="Times New Roman" w:hAnsi="Times New Roman"/>
          <w:sz w:val="28"/>
        </w:rPr>
        <w:t> а</w:t>
      </w:r>
      <w:r>
        <w:rPr>
          <w:rFonts w:ascii="Times New Roman" w:hAnsi="Times New Roman"/>
          <w:sz w:val="28"/>
        </w:rPr>
        <w:t xml:space="preserve">ктивное изменение среды – данная стратегия характеризуется </w:t>
      </w:r>
      <w:r w:rsidR="000E4BEC">
        <w:rPr>
          <w:rFonts w:ascii="Times New Roman" w:hAnsi="Times New Roman"/>
          <w:sz w:val="28"/>
        </w:rPr>
        <w:t>стремление к активному воздействию на среду или другого человека, целью данного стремления, является изменение среды или другого человека. Иными словами – это стремление приспособить к своим потребностям или особенностям. Применяя эту стратегию, индивид может использовать преобразование среды, давление на другого человека, а также применять манипуляцию</w:t>
      </w:r>
      <w:r w:rsidR="00882637">
        <w:rPr>
          <w:rFonts w:ascii="Times New Roman" w:hAnsi="Times New Roman"/>
          <w:sz w:val="28"/>
        </w:rPr>
        <w:t>;</w:t>
      </w:r>
    </w:p>
    <w:p w:rsidR="000E4BEC" w:rsidRDefault="000E4BEC" w:rsidP="006D19C7">
      <w:pPr>
        <w:spacing w:after="0" w:line="360" w:lineRule="auto"/>
        <w:ind w:firstLine="708"/>
        <w:jc w:val="both"/>
        <w:rPr>
          <w:rFonts w:ascii="Times New Roman" w:hAnsi="Times New Roman"/>
          <w:sz w:val="28"/>
        </w:rPr>
      </w:pPr>
      <w:r>
        <w:rPr>
          <w:rFonts w:ascii="Times New Roman" w:hAnsi="Times New Roman"/>
          <w:sz w:val="28"/>
        </w:rPr>
        <w:t xml:space="preserve">2) </w:t>
      </w:r>
      <w:r w:rsidR="0087553B">
        <w:rPr>
          <w:rFonts w:ascii="Times New Roman" w:hAnsi="Times New Roman"/>
          <w:sz w:val="28"/>
        </w:rPr>
        <w:t>а</w:t>
      </w:r>
      <w:r>
        <w:rPr>
          <w:rFonts w:ascii="Times New Roman" w:hAnsi="Times New Roman"/>
          <w:sz w:val="28"/>
        </w:rPr>
        <w:t xml:space="preserve">ктивное изменение себя – данная стратегия, исходя из её названия, характеризуется стремлением индивида изменить себя так, чтобы среда не воспринималась как </w:t>
      </w:r>
      <w:proofErr w:type="spellStart"/>
      <w:r w:rsidR="00A44206" w:rsidRPr="00A44206">
        <w:rPr>
          <w:rFonts w:ascii="Times New Roman" w:hAnsi="Times New Roman"/>
          <w:sz w:val="28"/>
        </w:rPr>
        <w:t>фрустрирующая</w:t>
      </w:r>
      <w:proofErr w:type="spellEnd"/>
      <w:r w:rsidR="00A44206" w:rsidRPr="00A44206">
        <w:rPr>
          <w:rFonts w:ascii="Times New Roman" w:hAnsi="Times New Roman"/>
          <w:sz w:val="28"/>
        </w:rPr>
        <w:t xml:space="preserve">. </w:t>
      </w:r>
      <w:r>
        <w:rPr>
          <w:rFonts w:ascii="Times New Roman" w:hAnsi="Times New Roman"/>
          <w:sz w:val="28"/>
        </w:rPr>
        <w:t xml:space="preserve">Применяя данную стратегию, человек осознанно и произвольно пытается достичь изменений в самом себе, с помощью изменений системы ценностей и потребностей, с помощью отработки адекватных форм своего реагирования на что-либо или на кого-либо или же форм своего поведения. Важно заметить, что изменения в этом случае достаточно устойчивы и они </w:t>
      </w:r>
      <w:r w:rsidR="00882637">
        <w:rPr>
          <w:rFonts w:ascii="Times New Roman" w:hAnsi="Times New Roman"/>
          <w:sz w:val="28"/>
        </w:rPr>
        <w:t xml:space="preserve">имеют прямую связь с </w:t>
      </w:r>
      <w:r>
        <w:rPr>
          <w:rFonts w:ascii="Times New Roman" w:hAnsi="Times New Roman"/>
          <w:sz w:val="28"/>
        </w:rPr>
        <w:t>внутренней перестройкой личности</w:t>
      </w:r>
      <w:r w:rsidR="00882637">
        <w:rPr>
          <w:rFonts w:ascii="Times New Roman" w:hAnsi="Times New Roman"/>
          <w:sz w:val="28"/>
        </w:rPr>
        <w:t>;</w:t>
      </w:r>
    </w:p>
    <w:p w:rsidR="00882637" w:rsidRDefault="00882637" w:rsidP="006D19C7">
      <w:pPr>
        <w:spacing w:after="0" w:line="360" w:lineRule="auto"/>
        <w:ind w:firstLine="708"/>
        <w:jc w:val="both"/>
        <w:rPr>
          <w:rFonts w:ascii="Times New Roman" w:hAnsi="Times New Roman"/>
          <w:sz w:val="28"/>
        </w:rPr>
      </w:pPr>
      <w:r>
        <w:rPr>
          <w:rFonts w:ascii="Times New Roman" w:hAnsi="Times New Roman"/>
          <w:sz w:val="28"/>
        </w:rPr>
        <w:t xml:space="preserve">3) </w:t>
      </w:r>
      <w:r w:rsidR="0087553B">
        <w:rPr>
          <w:rFonts w:ascii="Times New Roman" w:hAnsi="Times New Roman"/>
          <w:sz w:val="28"/>
        </w:rPr>
        <w:t>у</w:t>
      </w:r>
      <w:r>
        <w:rPr>
          <w:rFonts w:ascii="Times New Roman" w:hAnsi="Times New Roman"/>
          <w:sz w:val="28"/>
        </w:rPr>
        <w:t xml:space="preserve">ход из среды и поиск новой – данная стратегия характеризуется прямым уходом индивида из одной ситуации в другую. Целью данного ухода </w:t>
      </w:r>
      <w:r>
        <w:rPr>
          <w:rFonts w:ascii="Times New Roman" w:hAnsi="Times New Roman"/>
          <w:sz w:val="28"/>
        </w:rPr>
        <w:lastRenderedPageBreak/>
        <w:t>является поиск той новой среды, которая наиболее подходит для него. В этом случае человек отдаёт все силы для поиска новой среды и в таких ситуациях, например, он может уйти со старой работы и устроиться на новую, сменить место своего постоянного жительства, перейти из одного университета в другой или же изменить круг общения и так далее</w:t>
      </w:r>
      <w:r w:rsidR="0087553B">
        <w:rPr>
          <w:rFonts w:ascii="Times New Roman" w:hAnsi="Times New Roman"/>
          <w:sz w:val="28"/>
        </w:rPr>
        <w:t>;</w:t>
      </w:r>
      <w:r>
        <w:rPr>
          <w:rFonts w:ascii="Times New Roman" w:hAnsi="Times New Roman"/>
          <w:sz w:val="28"/>
        </w:rPr>
        <w:t xml:space="preserve"> </w:t>
      </w:r>
    </w:p>
    <w:p w:rsidR="00882637" w:rsidRDefault="00882637" w:rsidP="006D19C7">
      <w:pPr>
        <w:spacing w:after="0" w:line="360" w:lineRule="auto"/>
        <w:ind w:firstLine="708"/>
        <w:jc w:val="both"/>
        <w:rPr>
          <w:rFonts w:ascii="Times New Roman" w:hAnsi="Times New Roman"/>
          <w:sz w:val="28"/>
        </w:rPr>
      </w:pPr>
      <w:r>
        <w:rPr>
          <w:rFonts w:ascii="Times New Roman" w:hAnsi="Times New Roman"/>
          <w:sz w:val="28"/>
        </w:rPr>
        <w:t>4)</w:t>
      </w:r>
      <w:r w:rsidR="006D19C7">
        <w:rPr>
          <w:rFonts w:ascii="Times New Roman" w:hAnsi="Times New Roman"/>
          <w:sz w:val="28"/>
        </w:rPr>
        <w:t> </w:t>
      </w:r>
      <w:r w:rsidR="0087553B">
        <w:rPr>
          <w:rFonts w:ascii="Times New Roman" w:hAnsi="Times New Roman"/>
          <w:sz w:val="28"/>
        </w:rPr>
        <w:t>у</w:t>
      </w:r>
      <w:r>
        <w:rPr>
          <w:rFonts w:ascii="Times New Roman" w:hAnsi="Times New Roman"/>
          <w:sz w:val="28"/>
        </w:rPr>
        <w:t>ход от контакта со средой и погружение во внутренний мир – в данном случае человек уходит «в себя», погружается в свой внутренний мир мысленно, но при этом физически может оставаться в этой среде. В данной стратегии характерно такое поведение, когда человек пытается найти альтернативу реальному миру в своих мечтах и грёзах, фантазирует. В этом случае человек концентрируется на своём внутреннем состоянии и на своих переживаниях, что иногда приводит к применению наркотиков или алкоголя, с целью изменения своего внутреннего состояния</w:t>
      </w:r>
      <w:r w:rsidR="0087553B">
        <w:rPr>
          <w:rFonts w:ascii="Times New Roman" w:hAnsi="Times New Roman"/>
          <w:sz w:val="28"/>
        </w:rPr>
        <w:t>;</w:t>
      </w:r>
    </w:p>
    <w:p w:rsidR="00DD55B7" w:rsidRDefault="00A44206" w:rsidP="006D19C7">
      <w:pPr>
        <w:spacing w:after="0" w:line="360" w:lineRule="auto"/>
        <w:ind w:firstLine="708"/>
        <w:jc w:val="both"/>
        <w:rPr>
          <w:rFonts w:ascii="Times New Roman" w:hAnsi="Times New Roman"/>
          <w:sz w:val="28"/>
        </w:rPr>
      </w:pPr>
      <w:r w:rsidRPr="00A44206">
        <w:rPr>
          <w:rFonts w:ascii="Times New Roman" w:hAnsi="Times New Roman"/>
          <w:sz w:val="28"/>
        </w:rPr>
        <w:t>5</w:t>
      </w:r>
      <w:r w:rsidR="00DD55B7">
        <w:rPr>
          <w:rFonts w:ascii="Times New Roman" w:hAnsi="Times New Roman"/>
          <w:sz w:val="28"/>
        </w:rPr>
        <w:t>)</w:t>
      </w:r>
      <w:r w:rsidR="006D19C7">
        <w:rPr>
          <w:rFonts w:ascii="Times New Roman" w:hAnsi="Times New Roman"/>
          <w:sz w:val="28"/>
        </w:rPr>
        <w:t> </w:t>
      </w:r>
      <w:r w:rsidR="0087553B">
        <w:rPr>
          <w:rFonts w:ascii="Times New Roman" w:hAnsi="Times New Roman"/>
          <w:sz w:val="28"/>
        </w:rPr>
        <w:t>п</w:t>
      </w:r>
      <w:r w:rsidR="00DD55B7">
        <w:rPr>
          <w:rFonts w:ascii="Times New Roman" w:hAnsi="Times New Roman"/>
          <w:sz w:val="28"/>
        </w:rPr>
        <w:t>ассивная репрезентация себя – данная стратегия характеризуется тем, что человек пытается самоутвердиться, настойчиво демонстрирует свою позицию. В данном случае человек не стремится на изменение ситуации, он не воздействует на другого человека, с которым взаимодействует и всячески отказывается от изменения своей позиции. Человек опирается исключительно на свои жизненные принципы, он упрям, доходит даже до фанатизма</w:t>
      </w:r>
      <w:r w:rsidR="0087553B">
        <w:rPr>
          <w:rFonts w:ascii="Times New Roman" w:hAnsi="Times New Roman"/>
          <w:sz w:val="28"/>
        </w:rPr>
        <w:t>;</w:t>
      </w:r>
    </w:p>
    <w:p w:rsidR="00DD55B7" w:rsidRDefault="00DD55B7" w:rsidP="006D19C7">
      <w:pPr>
        <w:spacing w:after="0" w:line="360" w:lineRule="auto"/>
        <w:ind w:firstLine="708"/>
        <w:jc w:val="both"/>
        <w:rPr>
          <w:rFonts w:ascii="Times New Roman" w:hAnsi="Times New Roman"/>
          <w:sz w:val="28"/>
        </w:rPr>
      </w:pPr>
      <w:r>
        <w:rPr>
          <w:rFonts w:ascii="Times New Roman" w:hAnsi="Times New Roman"/>
          <w:sz w:val="28"/>
        </w:rPr>
        <w:t>6)</w:t>
      </w:r>
      <w:r w:rsidR="006D19C7">
        <w:rPr>
          <w:rFonts w:ascii="Times New Roman" w:hAnsi="Times New Roman"/>
          <w:sz w:val="28"/>
        </w:rPr>
        <w:t> </w:t>
      </w:r>
      <w:r w:rsidR="0087553B">
        <w:rPr>
          <w:rFonts w:ascii="Times New Roman" w:hAnsi="Times New Roman"/>
          <w:sz w:val="28"/>
        </w:rPr>
        <w:t>п</w:t>
      </w:r>
      <w:r>
        <w:rPr>
          <w:rFonts w:ascii="Times New Roman" w:hAnsi="Times New Roman"/>
          <w:sz w:val="28"/>
        </w:rPr>
        <w:t xml:space="preserve">ассивное подчинение условиям среды – в данном случае </w:t>
      </w:r>
      <w:bookmarkStart w:id="28" w:name="_Hlk103355319"/>
      <w:r>
        <w:rPr>
          <w:rFonts w:ascii="Times New Roman" w:hAnsi="Times New Roman"/>
          <w:sz w:val="28"/>
        </w:rPr>
        <w:t>человек просто соглашается с внешними требованиями, он уступчив, подчиняется авторитету. Изменения в таком случае происходят извне, у человека отсутствует сознательный анализ ситуации, личностной перестройки не происходит</w:t>
      </w:r>
      <w:r w:rsidR="0087553B">
        <w:rPr>
          <w:rFonts w:ascii="Times New Roman" w:hAnsi="Times New Roman"/>
          <w:sz w:val="28"/>
        </w:rPr>
        <w:t>;</w:t>
      </w:r>
    </w:p>
    <w:bookmarkEnd w:id="28"/>
    <w:p w:rsidR="00AF5785" w:rsidRDefault="00DD55B7" w:rsidP="006D19C7">
      <w:pPr>
        <w:spacing w:after="0" w:line="360" w:lineRule="auto"/>
        <w:ind w:firstLine="708"/>
        <w:jc w:val="both"/>
        <w:rPr>
          <w:rFonts w:ascii="Times New Roman" w:hAnsi="Times New Roman"/>
          <w:sz w:val="28"/>
        </w:rPr>
      </w:pPr>
      <w:r>
        <w:rPr>
          <w:rFonts w:ascii="Times New Roman" w:hAnsi="Times New Roman"/>
          <w:sz w:val="28"/>
        </w:rPr>
        <w:t xml:space="preserve">7) </w:t>
      </w:r>
      <w:bookmarkStart w:id="29" w:name="_Hlk103261208"/>
      <w:bookmarkStart w:id="30" w:name="_Hlk103355076"/>
      <w:r w:rsidR="0087553B">
        <w:rPr>
          <w:rFonts w:ascii="Times New Roman" w:hAnsi="Times New Roman"/>
          <w:sz w:val="28"/>
        </w:rPr>
        <w:t>п</w:t>
      </w:r>
      <w:r>
        <w:rPr>
          <w:rFonts w:ascii="Times New Roman" w:hAnsi="Times New Roman"/>
          <w:sz w:val="28"/>
        </w:rPr>
        <w:t xml:space="preserve">ассивное выжидание внешних изменений – </w:t>
      </w:r>
      <w:r w:rsidR="00AF5785">
        <w:rPr>
          <w:rFonts w:ascii="Times New Roman" w:hAnsi="Times New Roman"/>
          <w:sz w:val="28"/>
        </w:rPr>
        <w:t xml:space="preserve">в данном случае человек, в случае какой-либо сложной ситуации, занимает выжидательную позицию. То есть выжидая, он просто избегает каких-либо неприятных влияний со стороны среды. Для данной стратегии характерно откладывание «на потом». До тех пор, пока ситуация не станет более или менее благоприятной, такой </w:t>
      </w:r>
      <w:r w:rsidR="00AF5785">
        <w:rPr>
          <w:rFonts w:ascii="Times New Roman" w:hAnsi="Times New Roman"/>
          <w:sz w:val="28"/>
        </w:rPr>
        <w:lastRenderedPageBreak/>
        <w:t>человек стремится остаться незамеченным и надеется на то, что всё решится само по себе, без каких-либо усилий</w:t>
      </w:r>
      <w:r w:rsidR="0087553B">
        <w:rPr>
          <w:rFonts w:ascii="Times New Roman" w:hAnsi="Times New Roman"/>
          <w:sz w:val="28"/>
        </w:rPr>
        <w:t>;</w:t>
      </w:r>
      <w:r w:rsidR="00AF5785">
        <w:rPr>
          <w:rFonts w:ascii="Times New Roman" w:hAnsi="Times New Roman"/>
          <w:sz w:val="28"/>
        </w:rPr>
        <w:t xml:space="preserve"> </w:t>
      </w:r>
    </w:p>
    <w:bookmarkEnd w:id="29"/>
    <w:p w:rsidR="00AF5785" w:rsidRDefault="00AF5785" w:rsidP="006D19C7">
      <w:pPr>
        <w:spacing w:after="0" w:line="360" w:lineRule="auto"/>
        <w:ind w:firstLine="708"/>
        <w:jc w:val="both"/>
        <w:rPr>
          <w:rFonts w:ascii="Times New Roman" w:hAnsi="Times New Roman"/>
          <w:sz w:val="28"/>
        </w:rPr>
      </w:pPr>
      <w:r>
        <w:rPr>
          <w:rFonts w:ascii="Times New Roman" w:hAnsi="Times New Roman"/>
          <w:sz w:val="28"/>
        </w:rPr>
        <w:t>8)</w:t>
      </w:r>
      <w:r w:rsidR="00A24AC9">
        <w:rPr>
          <w:rFonts w:ascii="Times New Roman" w:hAnsi="Times New Roman"/>
          <w:sz w:val="28"/>
        </w:rPr>
        <w:t> </w:t>
      </w:r>
      <w:r w:rsidR="0087553B">
        <w:rPr>
          <w:rFonts w:ascii="Times New Roman" w:hAnsi="Times New Roman"/>
          <w:sz w:val="28"/>
        </w:rPr>
        <w:t>п</w:t>
      </w:r>
      <w:r>
        <w:rPr>
          <w:rFonts w:ascii="Times New Roman" w:hAnsi="Times New Roman"/>
          <w:sz w:val="28"/>
        </w:rPr>
        <w:t>ассивное ожидание внутренних изменений – данная стратегия характеризуется тем, что человек ждёт, когда наступят благоприятные изменения в нём самом. Здесь также присутствует тенденция откладывания «на потом». В пример можно привести ситуацию, когда человек откладывает поход к стоматологу «на потом», аргументируя это тем, что он пока не готов к этому внутренне. И как только он «будет готов», то сразу же пойдёт</w:t>
      </w:r>
      <w:r w:rsidR="000674D1">
        <w:rPr>
          <w:rFonts w:ascii="Times New Roman" w:hAnsi="Times New Roman"/>
          <w:sz w:val="28"/>
        </w:rPr>
        <w:t xml:space="preserve"> </w:t>
      </w:r>
      <w:bookmarkEnd w:id="26"/>
      <w:r w:rsidR="000674D1" w:rsidRPr="000674D1">
        <w:rPr>
          <w:rFonts w:ascii="Times New Roman" w:hAnsi="Times New Roman"/>
          <w:sz w:val="28"/>
        </w:rPr>
        <w:t>[</w:t>
      </w:r>
      <w:r w:rsidR="00147231">
        <w:rPr>
          <w:rFonts w:ascii="Times New Roman" w:hAnsi="Times New Roman"/>
          <w:sz w:val="28"/>
        </w:rPr>
        <w:t>19</w:t>
      </w:r>
      <w:r w:rsidR="000674D1" w:rsidRPr="000674D1">
        <w:rPr>
          <w:rFonts w:ascii="Times New Roman" w:hAnsi="Times New Roman"/>
          <w:sz w:val="28"/>
        </w:rPr>
        <w:t>].</w:t>
      </w:r>
    </w:p>
    <w:bookmarkEnd w:id="27"/>
    <w:bookmarkEnd w:id="30"/>
    <w:p w:rsidR="00EE1DFD" w:rsidRDefault="00AF5785" w:rsidP="006D19C7">
      <w:pPr>
        <w:spacing w:after="0" w:line="360" w:lineRule="auto"/>
        <w:ind w:firstLine="708"/>
        <w:jc w:val="both"/>
        <w:rPr>
          <w:rFonts w:ascii="Times New Roman" w:hAnsi="Times New Roman"/>
          <w:sz w:val="28"/>
        </w:rPr>
      </w:pPr>
      <w:r>
        <w:rPr>
          <w:rFonts w:ascii="Times New Roman" w:hAnsi="Times New Roman"/>
          <w:sz w:val="28"/>
        </w:rPr>
        <w:t>На первый взгляд может показаться,</w:t>
      </w:r>
      <w:r w:rsidR="00716584">
        <w:rPr>
          <w:rFonts w:ascii="Times New Roman" w:hAnsi="Times New Roman"/>
          <w:sz w:val="28"/>
        </w:rPr>
        <w:t xml:space="preserve"> чт</w:t>
      </w:r>
      <w:r>
        <w:rPr>
          <w:rFonts w:ascii="Times New Roman" w:hAnsi="Times New Roman"/>
          <w:sz w:val="28"/>
        </w:rPr>
        <w:t>о какие-то из выше представленных стратегий неэффективны</w:t>
      </w:r>
      <w:r w:rsidR="009A2378">
        <w:rPr>
          <w:rFonts w:ascii="Times New Roman" w:hAnsi="Times New Roman"/>
          <w:sz w:val="28"/>
        </w:rPr>
        <w:t xml:space="preserve">, в силу своих особенностей, </w:t>
      </w:r>
      <w:r>
        <w:rPr>
          <w:rFonts w:ascii="Times New Roman" w:hAnsi="Times New Roman"/>
          <w:sz w:val="28"/>
        </w:rPr>
        <w:t xml:space="preserve">однако это не так. </w:t>
      </w:r>
      <w:r w:rsidR="009A2378">
        <w:rPr>
          <w:rFonts w:ascii="Times New Roman" w:hAnsi="Times New Roman"/>
          <w:sz w:val="28"/>
        </w:rPr>
        <w:t xml:space="preserve">Как отмечает сама Мельникова, </w:t>
      </w:r>
      <w:r>
        <w:rPr>
          <w:rFonts w:ascii="Times New Roman" w:hAnsi="Times New Roman"/>
          <w:sz w:val="28"/>
        </w:rPr>
        <w:t>кажда</w:t>
      </w:r>
      <w:r w:rsidR="009A2378">
        <w:rPr>
          <w:rFonts w:ascii="Times New Roman" w:hAnsi="Times New Roman"/>
          <w:sz w:val="28"/>
        </w:rPr>
        <w:t>я</w:t>
      </w:r>
      <w:r>
        <w:rPr>
          <w:rFonts w:ascii="Times New Roman" w:hAnsi="Times New Roman"/>
          <w:sz w:val="28"/>
        </w:rPr>
        <w:t xml:space="preserve"> стратеги</w:t>
      </w:r>
      <w:r w:rsidR="009A2378">
        <w:rPr>
          <w:rFonts w:ascii="Times New Roman" w:hAnsi="Times New Roman"/>
          <w:sz w:val="28"/>
        </w:rPr>
        <w:t>я</w:t>
      </w:r>
      <w:r>
        <w:rPr>
          <w:rFonts w:ascii="Times New Roman" w:hAnsi="Times New Roman"/>
          <w:sz w:val="28"/>
        </w:rPr>
        <w:t xml:space="preserve"> будет эффективна в определённой ситуации. </w:t>
      </w:r>
      <w:r w:rsidR="009A2378">
        <w:rPr>
          <w:rFonts w:ascii="Times New Roman" w:hAnsi="Times New Roman"/>
          <w:sz w:val="28"/>
        </w:rPr>
        <w:t xml:space="preserve">И это на самом деле так, ведь каждый человек, так или иначе, ежедневно оказывается в совершенно разных ситуациях, где, к примеру стратегия активного изменения среды лишь усугубит ситуацию. А вот, например, пассивное подчинение условиям среды наоборот будет, как нельзя кстати. </w:t>
      </w:r>
    </w:p>
    <w:p w:rsidR="006255ED" w:rsidRDefault="006255ED" w:rsidP="006D19C7">
      <w:pPr>
        <w:spacing w:after="0" w:line="360" w:lineRule="auto"/>
        <w:ind w:firstLine="708"/>
        <w:jc w:val="both"/>
        <w:rPr>
          <w:rFonts w:ascii="Times New Roman" w:hAnsi="Times New Roman"/>
          <w:sz w:val="28"/>
        </w:rPr>
      </w:pPr>
      <w:r>
        <w:rPr>
          <w:rFonts w:ascii="Times New Roman" w:hAnsi="Times New Roman"/>
          <w:sz w:val="28"/>
        </w:rPr>
        <w:t xml:space="preserve">Таким образом, под понятием адаптивных стратегий поведения, мы понимаем </w:t>
      </w:r>
      <w:r w:rsidRPr="006255ED">
        <w:rPr>
          <w:rFonts w:ascii="Times New Roman" w:hAnsi="Times New Roman"/>
          <w:sz w:val="28"/>
        </w:rPr>
        <w:t>механизмы</w:t>
      </w:r>
      <w:r w:rsidR="008407C2">
        <w:rPr>
          <w:rFonts w:ascii="Times New Roman" w:hAnsi="Times New Roman"/>
          <w:sz w:val="28"/>
        </w:rPr>
        <w:t xml:space="preserve"> или способы поведения</w:t>
      </w:r>
      <w:r w:rsidRPr="006255ED">
        <w:rPr>
          <w:rFonts w:ascii="Times New Roman" w:hAnsi="Times New Roman"/>
          <w:sz w:val="28"/>
        </w:rPr>
        <w:t>, которые личность использует в какой-либо проблемной ситуации социального взаимодействия</w:t>
      </w:r>
      <w:r w:rsidR="008407C2">
        <w:rPr>
          <w:rFonts w:ascii="Times New Roman" w:hAnsi="Times New Roman"/>
          <w:sz w:val="28"/>
        </w:rPr>
        <w:t>. Эти механизмы могут быть направлены, как на контакт со средой или с другими людьми, так и на избегание их. Также, стоит заметить, что личность может использовать определённые стратегии в зависимости от ситуации, в которой он находится.</w:t>
      </w:r>
    </w:p>
    <w:p w:rsidR="006D19C7" w:rsidRDefault="006D19C7" w:rsidP="006D19C7">
      <w:pPr>
        <w:spacing w:after="0" w:line="360" w:lineRule="auto"/>
        <w:ind w:firstLine="708"/>
        <w:jc w:val="both"/>
        <w:rPr>
          <w:rFonts w:ascii="Times New Roman" w:hAnsi="Times New Roman"/>
          <w:sz w:val="28"/>
        </w:rPr>
      </w:pPr>
    </w:p>
    <w:p w:rsidR="00AC085F" w:rsidRDefault="00BC3829" w:rsidP="006D19C7">
      <w:pPr>
        <w:spacing w:after="0" w:line="360" w:lineRule="auto"/>
        <w:ind w:firstLine="709"/>
        <w:jc w:val="both"/>
        <w:rPr>
          <w:rFonts w:ascii="Times New Roman" w:hAnsi="Times New Roman"/>
          <w:b/>
          <w:bCs/>
          <w:sz w:val="28"/>
        </w:rPr>
      </w:pPr>
      <w:r w:rsidRPr="00E36DA7">
        <w:rPr>
          <w:rFonts w:ascii="Times New Roman" w:hAnsi="Times New Roman"/>
          <w:b/>
          <w:bCs/>
          <w:sz w:val="28"/>
        </w:rPr>
        <w:t>1.3. Психологические особенности социальной адаптации в группе</w:t>
      </w:r>
    </w:p>
    <w:p w:rsidR="006D19C7" w:rsidRPr="00E36DA7" w:rsidRDefault="006D19C7" w:rsidP="006D19C7">
      <w:pPr>
        <w:spacing w:after="0" w:line="360" w:lineRule="auto"/>
        <w:jc w:val="both"/>
        <w:rPr>
          <w:rFonts w:ascii="Times New Roman" w:hAnsi="Times New Roman"/>
          <w:b/>
          <w:bCs/>
          <w:sz w:val="28"/>
        </w:rPr>
      </w:pPr>
    </w:p>
    <w:p w:rsidR="00FE299F" w:rsidRDefault="00856848" w:rsidP="006D19C7">
      <w:pPr>
        <w:spacing w:after="0" w:line="360" w:lineRule="auto"/>
        <w:ind w:firstLine="708"/>
        <w:jc w:val="both"/>
        <w:rPr>
          <w:rFonts w:ascii="Times New Roman" w:hAnsi="Times New Roman"/>
          <w:sz w:val="28"/>
        </w:rPr>
      </w:pPr>
      <w:r>
        <w:rPr>
          <w:rFonts w:ascii="Times New Roman" w:hAnsi="Times New Roman"/>
          <w:sz w:val="28"/>
        </w:rPr>
        <w:t xml:space="preserve">В школах десятые классы формируются из девятых классов, но также, например, проходит набор учеников и из других школ, если те вдруг захотели поменять место учёбы. </w:t>
      </w:r>
    </w:p>
    <w:p w:rsidR="00856848" w:rsidRDefault="00856848" w:rsidP="006D19C7">
      <w:pPr>
        <w:spacing w:after="0" w:line="360" w:lineRule="auto"/>
        <w:ind w:firstLine="708"/>
        <w:jc w:val="both"/>
        <w:rPr>
          <w:rFonts w:ascii="Times New Roman" w:hAnsi="Times New Roman"/>
          <w:sz w:val="28"/>
        </w:rPr>
      </w:pPr>
      <w:r>
        <w:rPr>
          <w:rFonts w:ascii="Times New Roman" w:hAnsi="Times New Roman"/>
          <w:sz w:val="28"/>
        </w:rPr>
        <w:lastRenderedPageBreak/>
        <w:t xml:space="preserve">Учеников принимают в старшую школу на основе результатов ОГЭ, а также </w:t>
      </w:r>
      <w:r w:rsidR="00AC085F">
        <w:rPr>
          <w:rFonts w:ascii="Times New Roman" w:hAnsi="Times New Roman"/>
          <w:sz w:val="28"/>
        </w:rPr>
        <w:t>их</w:t>
      </w:r>
      <w:r>
        <w:rPr>
          <w:rFonts w:ascii="Times New Roman" w:hAnsi="Times New Roman"/>
          <w:sz w:val="28"/>
        </w:rPr>
        <w:t xml:space="preserve"> аттестат</w:t>
      </w:r>
      <w:r w:rsidR="00AC085F">
        <w:rPr>
          <w:rFonts w:ascii="Times New Roman" w:hAnsi="Times New Roman"/>
          <w:sz w:val="28"/>
        </w:rPr>
        <w:t>ов</w:t>
      </w:r>
      <w:r>
        <w:rPr>
          <w:rFonts w:ascii="Times New Roman" w:hAnsi="Times New Roman"/>
          <w:sz w:val="28"/>
        </w:rPr>
        <w:t xml:space="preserve"> и иных достижений. Так</w:t>
      </w:r>
      <w:r w:rsidR="003A04E2">
        <w:rPr>
          <w:rFonts w:ascii="Times New Roman" w:hAnsi="Times New Roman"/>
          <w:sz w:val="28"/>
        </w:rPr>
        <w:t>,</w:t>
      </w:r>
      <w:r>
        <w:rPr>
          <w:rFonts w:ascii="Times New Roman" w:hAnsi="Times New Roman"/>
          <w:sz w:val="28"/>
        </w:rPr>
        <w:t xml:space="preserve"> в сформировавшемся классе мы можем иметь определённое количество учеников, к примеру, из 9 «А» класса, 9 «В» класса</w:t>
      </w:r>
      <w:r w:rsidR="002216FB">
        <w:rPr>
          <w:rFonts w:ascii="Times New Roman" w:hAnsi="Times New Roman"/>
          <w:sz w:val="28"/>
        </w:rPr>
        <w:t xml:space="preserve"> И 9 «Г» и </w:t>
      </w:r>
      <w:r>
        <w:rPr>
          <w:rFonts w:ascii="Times New Roman" w:hAnsi="Times New Roman"/>
          <w:sz w:val="28"/>
        </w:rPr>
        <w:t>новых учеников из других школ и так далее. Таким образом, у нас получается новый коллектив, в котором лишь немногие знают друг друга</w:t>
      </w:r>
      <w:r w:rsidR="00D26F05">
        <w:rPr>
          <w:rFonts w:ascii="Times New Roman" w:hAnsi="Times New Roman"/>
          <w:sz w:val="28"/>
        </w:rPr>
        <w:t>.</w:t>
      </w:r>
    </w:p>
    <w:p w:rsidR="00856848" w:rsidRDefault="00856848" w:rsidP="006D19C7">
      <w:pPr>
        <w:spacing w:after="0" w:line="360" w:lineRule="auto"/>
        <w:ind w:firstLine="708"/>
        <w:jc w:val="both"/>
        <w:rPr>
          <w:rFonts w:ascii="Times New Roman" w:hAnsi="Times New Roman"/>
          <w:sz w:val="28"/>
        </w:rPr>
      </w:pPr>
      <w:r>
        <w:rPr>
          <w:rFonts w:ascii="Times New Roman" w:hAnsi="Times New Roman"/>
          <w:sz w:val="28"/>
        </w:rPr>
        <w:t xml:space="preserve">Конечно же, не стоит исключать и факт того, что некоторые ученики общаются «между классами» и в таком случае, при формировании десятых классов случается так, что большинство уже знакомы друг с другом и в таком случае адаптация будет происходить быстрее. </w:t>
      </w:r>
    </w:p>
    <w:p w:rsidR="002216FB" w:rsidRDefault="002216FB" w:rsidP="006D19C7">
      <w:pPr>
        <w:spacing w:after="0" w:line="360" w:lineRule="auto"/>
        <w:ind w:firstLine="708"/>
        <w:jc w:val="both"/>
        <w:rPr>
          <w:rFonts w:ascii="Times New Roman" w:hAnsi="Times New Roman"/>
          <w:sz w:val="28"/>
        </w:rPr>
      </w:pPr>
      <w:r w:rsidRPr="002216FB">
        <w:rPr>
          <w:rFonts w:ascii="Times New Roman" w:hAnsi="Times New Roman"/>
          <w:sz w:val="28"/>
        </w:rPr>
        <w:t xml:space="preserve">В нашем исследовании принимали участие как раз-таки </w:t>
      </w:r>
      <w:r>
        <w:rPr>
          <w:rFonts w:ascii="Times New Roman" w:hAnsi="Times New Roman"/>
          <w:sz w:val="28"/>
        </w:rPr>
        <w:t xml:space="preserve">два </w:t>
      </w:r>
      <w:r w:rsidRPr="002216FB">
        <w:rPr>
          <w:rFonts w:ascii="Times New Roman" w:hAnsi="Times New Roman"/>
          <w:sz w:val="28"/>
        </w:rPr>
        <w:t xml:space="preserve">таких </w:t>
      </w:r>
      <w:r w:rsidR="0087553B">
        <w:rPr>
          <w:rFonts w:ascii="Times New Roman" w:hAnsi="Times New Roman"/>
          <w:sz w:val="28"/>
        </w:rPr>
        <w:t>десятых</w:t>
      </w:r>
      <w:r>
        <w:rPr>
          <w:rFonts w:ascii="Times New Roman" w:hAnsi="Times New Roman"/>
          <w:sz w:val="28"/>
        </w:rPr>
        <w:t xml:space="preserve"> </w:t>
      </w:r>
      <w:r w:rsidRPr="002216FB">
        <w:rPr>
          <w:rFonts w:ascii="Times New Roman" w:hAnsi="Times New Roman"/>
          <w:sz w:val="28"/>
        </w:rPr>
        <w:t>класса, которые формировались по такому принципу, а именно из учеников, которые уже учились в этой школе, но в разных классах и также в коллективах присутствует в общей сложности 7 человек из других школ. Таким образом, мы так или иначе, но всё же имеем новые коллективы.</w:t>
      </w:r>
    </w:p>
    <w:p w:rsidR="0087553B" w:rsidRDefault="00856848" w:rsidP="006D19C7">
      <w:pPr>
        <w:spacing w:after="0" w:line="360" w:lineRule="auto"/>
        <w:jc w:val="both"/>
        <w:rPr>
          <w:rFonts w:ascii="Times New Roman" w:hAnsi="Times New Roman"/>
          <w:sz w:val="28"/>
        </w:rPr>
      </w:pPr>
      <w:r w:rsidRPr="00227B3F">
        <w:rPr>
          <w:rFonts w:ascii="Times New Roman" w:hAnsi="Times New Roman"/>
          <w:sz w:val="28"/>
        </w:rPr>
        <w:tab/>
        <w:t xml:space="preserve">Также, стоит заметить, что большое влияние на адаптацию личности в новой группе оказывает не только новое окружение, но и новые требования. </w:t>
      </w:r>
    </w:p>
    <w:p w:rsidR="00FE299F" w:rsidRDefault="00856848" w:rsidP="006D19C7">
      <w:pPr>
        <w:spacing w:after="0" w:line="360" w:lineRule="auto"/>
        <w:ind w:firstLine="708"/>
        <w:jc w:val="both"/>
        <w:rPr>
          <w:rFonts w:ascii="Times New Roman" w:hAnsi="Times New Roman"/>
          <w:sz w:val="28"/>
        </w:rPr>
      </w:pPr>
      <w:r>
        <w:rPr>
          <w:rFonts w:ascii="Times New Roman" w:hAnsi="Times New Roman"/>
          <w:sz w:val="28"/>
        </w:rPr>
        <w:t>Новые условия с которыми сталкиваются старшеклассники, в той или иной мере, но всё же отличаются от тех, что были в средней школе.</w:t>
      </w:r>
      <w:r w:rsidRPr="00227B3F">
        <w:rPr>
          <w:rFonts w:ascii="Times New Roman" w:hAnsi="Times New Roman"/>
          <w:sz w:val="28"/>
        </w:rPr>
        <w:t xml:space="preserve"> </w:t>
      </w:r>
    </w:p>
    <w:p w:rsidR="00FE299F" w:rsidRDefault="00856848" w:rsidP="006D19C7">
      <w:pPr>
        <w:spacing w:after="0" w:line="360" w:lineRule="auto"/>
        <w:ind w:firstLine="708"/>
        <w:jc w:val="both"/>
        <w:rPr>
          <w:rFonts w:ascii="Times New Roman" w:hAnsi="Times New Roman"/>
          <w:sz w:val="28"/>
        </w:rPr>
      </w:pPr>
      <w:r>
        <w:rPr>
          <w:rFonts w:ascii="Times New Roman" w:hAnsi="Times New Roman"/>
          <w:sz w:val="28"/>
        </w:rPr>
        <w:t xml:space="preserve">Переходя в десятый класс, подростки сталкиваются с тем, что на них возлагается больше ответственности, появляются новые требования со стороны учителей. С точки зрения учебного процесса – усложняется учебная программа, изучаются достаточно сложные темы по разным предметам. А также, главной «проблемой» является сдача ЕГЭ. Несмотря на то, что до этого события ещё целый год, учителя, так или иначе, уже начинают подготавливать учеников к этому событию. В отличие от ОГЭ, ЕГЭ является более серьёзным экзаменом, который </w:t>
      </w:r>
      <w:r w:rsidR="00E7509C">
        <w:rPr>
          <w:rFonts w:ascii="Times New Roman" w:hAnsi="Times New Roman"/>
          <w:sz w:val="28"/>
        </w:rPr>
        <w:t xml:space="preserve">при хороших баллах, </w:t>
      </w:r>
      <w:r>
        <w:rPr>
          <w:rFonts w:ascii="Times New Roman" w:hAnsi="Times New Roman"/>
          <w:sz w:val="28"/>
        </w:rPr>
        <w:t>даёт возможность в дальнейшем поступить в ВУЗ.</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 xml:space="preserve">Успешная адаптация </w:t>
      </w:r>
      <w:r>
        <w:rPr>
          <w:rFonts w:ascii="Times New Roman" w:hAnsi="Times New Roman"/>
          <w:sz w:val="28"/>
        </w:rPr>
        <w:t xml:space="preserve">старшеклассника </w:t>
      </w:r>
      <w:r w:rsidRPr="00227B3F">
        <w:rPr>
          <w:rFonts w:ascii="Times New Roman" w:hAnsi="Times New Roman"/>
          <w:sz w:val="28"/>
        </w:rPr>
        <w:t xml:space="preserve">предполагает его готовность к преодолению разных трудностей, которые могут возникнуть в процессе </w:t>
      </w:r>
      <w:r w:rsidRPr="00227B3F">
        <w:rPr>
          <w:rFonts w:ascii="Times New Roman" w:hAnsi="Times New Roman"/>
          <w:sz w:val="28"/>
        </w:rPr>
        <w:lastRenderedPageBreak/>
        <w:t>учебной деятельности или же в процессе общения со своими</w:t>
      </w:r>
      <w:r>
        <w:rPr>
          <w:rFonts w:ascii="Times New Roman" w:hAnsi="Times New Roman"/>
          <w:sz w:val="28"/>
        </w:rPr>
        <w:t xml:space="preserve"> одноклассниками</w:t>
      </w:r>
      <w:r w:rsidRPr="00227B3F">
        <w:rPr>
          <w:rFonts w:ascii="Times New Roman" w:hAnsi="Times New Roman"/>
          <w:sz w:val="28"/>
        </w:rPr>
        <w:t xml:space="preserve">. Таким образом, мы можем сказать, что чем быстрее и успешнее </w:t>
      </w:r>
      <w:r>
        <w:rPr>
          <w:rFonts w:ascii="Times New Roman" w:hAnsi="Times New Roman"/>
          <w:sz w:val="28"/>
        </w:rPr>
        <w:t xml:space="preserve">ученик </w:t>
      </w:r>
      <w:r w:rsidRPr="00227B3F">
        <w:rPr>
          <w:rFonts w:ascii="Times New Roman" w:hAnsi="Times New Roman"/>
          <w:sz w:val="28"/>
        </w:rPr>
        <w:t>сможет адаптироваться, тем меньше затруднений он будет испытывать, как в общении с</w:t>
      </w:r>
      <w:r>
        <w:rPr>
          <w:rFonts w:ascii="Times New Roman" w:hAnsi="Times New Roman"/>
          <w:sz w:val="28"/>
        </w:rPr>
        <w:t xml:space="preserve"> одноклассниками</w:t>
      </w:r>
      <w:r w:rsidRPr="00227B3F">
        <w:rPr>
          <w:rFonts w:ascii="Times New Roman" w:hAnsi="Times New Roman"/>
          <w:sz w:val="28"/>
        </w:rPr>
        <w:t>, так и в учебной деятельности.</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Не все люди одинаково адаптируются, кто-то это делает быстрее остальных, а кто-то старается очень долго привыкать не только к новым установкам в группе, но и к членам этой группы. В этом случае мы можем говорить о таком понятии, как дезадаптация.</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Стоит отметить, что дезадаптация – это тот процесс, который нарушает взаимодействие личности со средой</w:t>
      </w:r>
      <w:r w:rsidR="00FE299F">
        <w:rPr>
          <w:rFonts w:ascii="Times New Roman" w:hAnsi="Times New Roman"/>
          <w:sz w:val="28"/>
        </w:rPr>
        <w:t xml:space="preserve"> </w:t>
      </w:r>
      <w:r w:rsidR="00FE299F" w:rsidRPr="00FE299F">
        <w:rPr>
          <w:rFonts w:ascii="Times New Roman" w:hAnsi="Times New Roman"/>
          <w:sz w:val="28"/>
        </w:rPr>
        <w:t>[1</w:t>
      </w:r>
      <w:r w:rsidR="00147231">
        <w:rPr>
          <w:rFonts w:ascii="Times New Roman" w:hAnsi="Times New Roman"/>
          <w:sz w:val="28"/>
        </w:rPr>
        <w:t>1</w:t>
      </w:r>
      <w:r w:rsidR="00FE299F" w:rsidRPr="00FE299F">
        <w:rPr>
          <w:rFonts w:ascii="Times New Roman" w:hAnsi="Times New Roman"/>
          <w:sz w:val="28"/>
        </w:rPr>
        <w:t>].</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Причин возникновения данного состояния множество и все эти причины индивидуальны. Здесь мы можем говорить о пережитом личностью стрессом, который может быть вызван разного рода проблемами, в том числе и плохой опыт взаимодействия в прошлом коллективе.</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Не стоит исключать и какие-либо пережитые экстремальные ситуации, где человек также может пережить не только большой стресс, но и страх, ужас</w:t>
      </w:r>
      <w:r w:rsidR="00FE299F">
        <w:rPr>
          <w:rFonts w:ascii="Times New Roman" w:hAnsi="Times New Roman"/>
          <w:sz w:val="28"/>
        </w:rPr>
        <w:t>.</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Ну и, в конце концов, это может быть неудачное вхождение в новый коллектив, новую социальную ситуацию, у личности могут не сложиться отношения с некоторыми её членами. Такую динамику зачастую можно наблюдать не только в школьных коллективах, но и в студенческих. Когда личность может чем-то отличаться от группы, к примеру, не только внешним видом, но и поведением, что в свою очередь вызывает у членов группы отторжение по отношению к личности.</w:t>
      </w:r>
    </w:p>
    <w:p w:rsidR="00FE299F" w:rsidRDefault="00856848" w:rsidP="006D19C7">
      <w:pPr>
        <w:spacing w:after="0" w:line="360" w:lineRule="auto"/>
        <w:ind w:firstLine="708"/>
        <w:jc w:val="both"/>
        <w:rPr>
          <w:rFonts w:ascii="Times New Roman" w:hAnsi="Times New Roman"/>
          <w:sz w:val="28"/>
        </w:rPr>
      </w:pPr>
      <w:r w:rsidRPr="00227B3F">
        <w:rPr>
          <w:rFonts w:ascii="Times New Roman" w:hAnsi="Times New Roman"/>
          <w:sz w:val="28"/>
        </w:rPr>
        <w:t>Итогом неуспешной адаптации является постоянная усталость</w:t>
      </w:r>
      <w:r>
        <w:rPr>
          <w:rFonts w:ascii="Times New Roman" w:hAnsi="Times New Roman"/>
          <w:sz w:val="28"/>
        </w:rPr>
        <w:t xml:space="preserve"> старшеклассника</w:t>
      </w:r>
      <w:r w:rsidRPr="00227B3F">
        <w:rPr>
          <w:rFonts w:ascii="Times New Roman" w:hAnsi="Times New Roman"/>
          <w:sz w:val="28"/>
        </w:rPr>
        <w:t>, головные боли, плохое настроение, повышенный уровень тревожности, возможна также и заторможенность в действиях, нежелание ходить в</w:t>
      </w:r>
      <w:r>
        <w:rPr>
          <w:rFonts w:ascii="Times New Roman" w:hAnsi="Times New Roman"/>
          <w:sz w:val="28"/>
        </w:rPr>
        <w:t xml:space="preserve"> школу</w:t>
      </w:r>
      <w:r w:rsidRPr="00227B3F">
        <w:rPr>
          <w:rFonts w:ascii="Times New Roman" w:hAnsi="Times New Roman"/>
          <w:sz w:val="28"/>
        </w:rPr>
        <w:t xml:space="preserve">, а также выполнять домашние задание и требования </w:t>
      </w:r>
      <w:r>
        <w:rPr>
          <w:rFonts w:ascii="Times New Roman" w:hAnsi="Times New Roman"/>
          <w:sz w:val="28"/>
        </w:rPr>
        <w:t xml:space="preserve">учителей </w:t>
      </w:r>
      <w:r w:rsidRPr="00227B3F">
        <w:rPr>
          <w:rFonts w:ascii="Times New Roman" w:hAnsi="Times New Roman"/>
          <w:sz w:val="28"/>
        </w:rPr>
        <w:t>и, конечно же, отсутствие какой-либо мотивации. Всё это является следствием плохой успеваемости, а также потер</w:t>
      </w:r>
      <w:r w:rsidR="002C774D">
        <w:rPr>
          <w:rFonts w:ascii="Times New Roman" w:hAnsi="Times New Roman"/>
          <w:sz w:val="28"/>
        </w:rPr>
        <w:t>и</w:t>
      </w:r>
      <w:r w:rsidRPr="00227B3F">
        <w:rPr>
          <w:rFonts w:ascii="Times New Roman" w:hAnsi="Times New Roman"/>
          <w:sz w:val="28"/>
        </w:rPr>
        <w:t xml:space="preserve"> интереса </w:t>
      </w:r>
      <w:r>
        <w:rPr>
          <w:rFonts w:ascii="Times New Roman" w:hAnsi="Times New Roman"/>
          <w:sz w:val="28"/>
        </w:rPr>
        <w:t>к учёбе.</w:t>
      </w:r>
    </w:p>
    <w:p w:rsidR="00FE299F" w:rsidRDefault="00AC085F" w:rsidP="006D19C7">
      <w:pPr>
        <w:spacing w:after="0" w:line="360" w:lineRule="auto"/>
        <w:ind w:firstLine="708"/>
        <w:jc w:val="both"/>
        <w:rPr>
          <w:rFonts w:ascii="Times New Roman" w:hAnsi="Times New Roman"/>
          <w:sz w:val="28"/>
        </w:rPr>
      </w:pPr>
      <w:r>
        <w:rPr>
          <w:rFonts w:ascii="Times New Roman" w:hAnsi="Times New Roman"/>
          <w:sz w:val="28"/>
        </w:rPr>
        <w:lastRenderedPageBreak/>
        <w:t xml:space="preserve">Также, </w:t>
      </w:r>
      <w:r w:rsidR="00856848" w:rsidRPr="00856848">
        <w:rPr>
          <w:rFonts w:ascii="Times New Roman" w:hAnsi="Times New Roman"/>
          <w:sz w:val="28"/>
        </w:rPr>
        <w:t xml:space="preserve">не стоит забывать и о том, что </w:t>
      </w:r>
      <w:bookmarkStart w:id="31" w:name="_Hlk101438800"/>
      <w:r w:rsidR="00856848" w:rsidRPr="00856848">
        <w:rPr>
          <w:rFonts w:ascii="Times New Roman" w:hAnsi="Times New Roman"/>
          <w:sz w:val="28"/>
        </w:rPr>
        <w:t>немаловажную роль играет и сама группа, в которой адаптируется личность.</w:t>
      </w:r>
      <w:r>
        <w:rPr>
          <w:rFonts w:ascii="Times New Roman" w:hAnsi="Times New Roman"/>
          <w:sz w:val="28"/>
        </w:rPr>
        <w:t xml:space="preserve"> Рассмотрим понятие «группа» подробнее.</w:t>
      </w:r>
    </w:p>
    <w:p w:rsidR="00FE299F"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Американский психолог М. Шоу считал, что группа может состоять из двух или более лиц, которые взаимодействуют между собой и в процессе этого взаимодействия эти лица взаимно влияют друг на друга.</w:t>
      </w:r>
      <w:r w:rsidR="00AC085F">
        <w:rPr>
          <w:rFonts w:ascii="Times New Roman" w:hAnsi="Times New Roman"/>
          <w:sz w:val="28"/>
        </w:rPr>
        <w:t xml:space="preserve"> </w:t>
      </w:r>
    </w:p>
    <w:p w:rsidR="00856848" w:rsidRPr="00856848"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Также, вдобавок с признаком взаимодействия Шоу выделял и другие характеристики группы:</w:t>
      </w:r>
    </w:p>
    <w:p w:rsidR="00856848" w:rsidRPr="00856848"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 xml:space="preserve">1) </w:t>
      </w:r>
      <w:r w:rsidR="002547AD">
        <w:rPr>
          <w:rFonts w:ascii="Times New Roman" w:hAnsi="Times New Roman"/>
          <w:sz w:val="28"/>
        </w:rPr>
        <w:t>п</w:t>
      </w:r>
      <w:r w:rsidRPr="00856848">
        <w:rPr>
          <w:rFonts w:ascii="Times New Roman" w:hAnsi="Times New Roman"/>
          <w:sz w:val="28"/>
        </w:rPr>
        <w:t>родолжительность существования группы;</w:t>
      </w:r>
    </w:p>
    <w:p w:rsidR="00856848" w:rsidRPr="00856848"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 xml:space="preserve">2) </w:t>
      </w:r>
      <w:r w:rsidR="002547AD">
        <w:rPr>
          <w:rFonts w:ascii="Times New Roman" w:hAnsi="Times New Roman"/>
          <w:sz w:val="28"/>
        </w:rPr>
        <w:t>н</w:t>
      </w:r>
      <w:r w:rsidRPr="00856848">
        <w:rPr>
          <w:rFonts w:ascii="Times New Roman" w:hAnsi="Times New Roman"/>
          <w:sz w:val="28"/>
        </w:rPr>
        <w:t>аличие общих целей;</w:t>
      </w:r>
    </w:p>
    <w:p w:rsidR="00856848" w:rsidRPr="00856848"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 xml:space="preserve">3) </w:t>
      </w:r>
      <w:r w:rsidR="002547AD">
        <w:rPr>
          <w:rFonts w:ascii="Times New Roman" w:hAnsi="Times New Roman"/>
          <w:sz w:val="28"/>
        </w:rPr>
        <w:t>п</w:t>
      </w:r>
      <w:r w:rsidRPr="00856848">
        <w:rPr>
          <w:rFonts w:ascii="Times New Roman" w:hAnsi="Times New Roman"/>
          <w:sz w:val="28"/>
        </w:rPr>
        <w:t xml:space="preserve">рисутствие рудиментарной </w:t>
      </w:r>
      <w:proofErr w:type="spellStart"/>
      <w:r w:rsidRPr="00856848">
        <w:rPr>
          <w:rFonts w:ascii="Times New Roman" w:hAnsi="Times New Roman"/>
          <w:sz w:val="28"/>
        </w:rPr>
        <w:t>статусно</w:t>
      </w:r>
      <w:proofErr w:type="spellEnd"/>
      <w:r w:rsidRPr="00856848">
        <w:rPr>
          <w:rFonts w:ascii="Times New Roman" w:hAnsi="Times New Roman"/>
          <w:sz w:val="28"/>
        </w:rPr>
        <w:t>-ролевой структуры</w:t>
      </w:r>
      <w:r w:rsidR="002547AD">
        <w:rPr>
          <w:rFonts w:ascii="Times New Roman" w:hAnsi="Times New Roman"/>
          <w:sz w:val="28"/>
        </w:rPr>
        <w:t>;</w:t>
      </w:r>
    </w:p>
    <w:p w:rsidR="00BA41EF"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4) осознание индивидами, входящими в группу, как «мы», то есть своего членства в группе [</w:t>
      </w:r>
      <w:r w:rsidR="00FE299F">
        <w:rPr>
          <w:rFonts w:ascii="Times New Roman" w:hAnsi="Times New Roman"/>
          <w:sz w:val="28"/>
        </w:rPr>
        <w:t>1</w:t>
      </w:r>
      <w:r w:rsidR="00147231">
        <w:rPr>
          <w:rFonts w:ascii="Times New Roman" w:hAnsi="Times New Roman"/>
          <w:sz w:val="28"/>
        </w:rPr>
        <w:t>8</w:t>
      </w:r>
      <w:r w:rsidRPr="00856848">
        <w:rPr>
          <w:rFonts w:ascii="Times New Roman" w:hAnsi="Times New Roman"/>
          <w:sz w:val="28"/>
        </w:rPr>
        <w:t>].</w:t>
      </w:r>
    </w:p>
    <w:p w:rsidR="00BA41EF" w:rsidRDefault="004D4960" w:rsidP="006D19C7">
      <w:pPr>
        <w:spacing w:after="0" w:line="360" w:lineRule="auto"/>
        <w:ind w:firstLine="708"/>
        <w:jc w:val="both"/>
        <w:rPr>
          <w:rFonts w:ascii="Times New Roman" w:hAnsi="Times New Roman"/>
          <w:sz w:val="28"/>
        </w:rPr>
      </w:pPr>
      <w:r>
        <w:rPr>
          <w:rFonts w:ascii="Times New Roman" w:hAnsi="Times New Roman"/>
          <w:sz w:val="28"/>
        </w:rPr>
        <w:t xml:space="preserve">Не менее интересным кажется и чем-то похожее на позицию М. Шоу, определение </w:t>
      </w:r>
      <w:r w:rsidRPr="004D4960">
        <w:rPr>
          <w:rFonts w:ascii="Times New Roman" w:hAnsi="Times New Roman"/>
          <w:sz w:val="28"/>
        </w:rPr>
        <w:t xml:space="preserve">Дж. </w:t>
      </w:r>
      <w:proofErr w:type="spellStart"/>
      <w:r w:rsidRPr="004D4960">
        <w:rPr>
          <w:rFonts w:ascii="Times New Roman" w:hAnsi="Times New Roman"/>
          <w:sz w:val="28"/>
        </w:rPr>
        <w:t>Голдхабер</w:t>
      </w:r>
      <w:r>
        <w:rPr>
          <w:rFonts w:ascii="Times New Roman" w:hAnsi="Times New Roman"/>
          <w:sz w:val="28"/>
        </w:rPr>
        <w:t>а</w:t>
      </w:r>
      <w:proofErr w:type="spellEnd"/>
      <w:r>
        <w:rPr>
          <w:rFonts w:ascii="Times New Roman" w:hAnsi="Times New Roman"/>
          <w:sz w:val="28"/>
        </w:rPr>
        <w:t xml:space="preserve">. Группа – это </w:t>
      </w:r>
      <w:bookmarkEnd w:id="31"/>
      <w:r>
        <w:rPr>
          <w:rFonts w:ascii="Times New Roman" w:hAnsi="Times New Roman"/>
          <w:sz w:val="28"/>
        </w:rPr>
        <w:t>к</w:t>
      </w:r>
      <w:r w:rsidRPr="004D4960">
        <w:rPr>
          <w:rFonts w:ascii="Times New Roman" w:hAnsi="Times New Roman"/>
          <w:sz w:val="28"/>
        </w:rPr>
        <w:t xml:space="preserve">оммуникативная система, состоящая из трёх или более, взаимно влияющих друг на друга, человек, которые взаимодействуют друг с другом, для достижение каких-либо общих целей </w:t>
      </w:r>
      <w:bookmarkStart w:id="32" w:name="_Hlk101532364"/>
      <w:r w:rsidRPr="004D4960">
        <w:rPr>
          <w:rFonts w:ascii="Times New Roman" w:hAnsi="Times New Roman"/>
          <w:sz w:val="28"/>
        </w:rPr>
        <w:t>[</w:t>
      </w:r>
      <w:r w:rsidR="00BA41EF">
        <w:rPr>
          <w:rFonts w:ascii="Times New Roman" w:hAnsi="Times New Roman"/>
          <w:sz w:val="28"/>
        </w:rPr>
        <w:t>1</w:t>
      </w:r>
      <w:r w:rsidR="00147231">
        <w:rPr>
          <w:rFonts w:ascii="Times New Roman" w:hAnsi="Times New Roman"/>
          <w:sz w:val="28"/>
        </w:rPr>
        <w:t>6</w:t>
      </w:r>
      <w:r w:rsidRPr="004D4960">
        <w:rPr>
          <w:rFonts w:ascii="Times New Roman" w:hAnsi="Times New Roman"/>
          <w:sz w:val="28"/>
        </w:rPr>
        <w:t>].</w:t>
      </w:r>
      <w:bookmarkEnd w:id="32"/>
    </w:p>
    <w:p w:rsidR="00BA41EF"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 xml:space="preserve">То, есть </w:t>
      </w:r>
      <w:bookmarkStart w:id="33" w:name="_Hlk101439521"/>
      <w:r w:rsidRPr="00856848">
        <w:rPr>
          <w:rFonts w:ascii="Times New Roman" w:hAnsi="Times New Roman"/>
          <w:sz w:val="28"/>
        </w:rPr>
        <w:t xml:space="preserve">иными словами, можно сказать, что под группой мы можем подразумевать некую совокупность людей, которые взаимодействуют между собой и осознают свою принадлежность к группе, а так же, что немаловажно, считаются членами данной группы в глазах остальных её участников. </w:t>
      </w:r>
    </w:p>
    <w:p w:rsidR="00BA41EF" w:rsidRDefault="00856848" w:rsidP="006D19C7">
      <w:pPr>
        <w:spacing w:after="0" w:line="360" w:lineRule="auto"/>
        <w:ind w:firstLine="708"/>
        <w:jc w:val="both"/>
        <w:rPr>
          <w:rFonts w:ascii="Times New Roman" w:hAnsi="Times New Roman"/>
          <w:sz w:val="28"/>
        </w:rPr>
      </w:pPr>
      <w:r w:rsidRPr="00856848">
        <w:rPr>
          <w:rFonts w:ascii="Times New Roman" w:hAnsi="Times New Roman"/>
          <w:sz w:val="28"/>
        </w:rPr>
        <w:t>И надо сказать, что это одна из самых важных частей в процессе адаптации личности. Очень важно осознавать себя частью группы и при этом быть её членом в глазах остальных. Именно от этого и зависит успешность личности в её дальнейших делах, в нашем случае – это учебная деятельность</w:t>
      </w:r>
      <w:bookmarkEnd w:id="33"/>
      <w:r w:rsidRPr="00856848">
        <w:rPr>
          <w:rFonts w:ascii="Times New Roman" w:hAnsi="Times New Roman"/>
          <w:sz w:val="28"/>
        </w:rPr>
        <w:t>.</w:t>
      </w:r>
    </w:p>
    <w:p w:rsidR="00DE7B0E" w:rsidRDefault="00AC085F" w:rsidP="006D19C7">
      <w:pPr>
        <w:spacing w:after="0" w:line="360" w:lineRule="auto"/>
        <w:ind w:firstLine="708"/>
        <w:jc w:val="both"/>
        <w:rPr>
          <w:rFonts w:ascii="Times New Roman" w:hAnsi="Times New Roman"/>
          <w:sz w:val="28"/>
        </w:rPr>
      </w:pPr>
      <w:r w:rsidRPr="00227B3F">
        <w:rPr>
          <w:rFonts w:ascii="Times New Roman" w:hAnsi="Times New Roman"/>
          <w:sz w:val="28"/>
        </w:rPr>
        <w:t>Таким образом, мы можем сделать вывод о том, что адаптация личности в новой группе – это очень сложный процесс, который требует множества усилий со стороны личности.</w:t>
      </w:r>
      <w:r w:rsidR="008407C2">
        <w:rPr>
          <w:rFonts w:ascii="Times New Roman" w:hAnsi="Times New Roman"/>
          <w:sz w:val="28"/>
        </w:rPr>
        <w:t xml:space="preserve"> </w:t>
      </w:r>
      <w:r w:rsidRPr="00227B3F">
        <w:rPr>
          <w:rFonts w:ascii="Times New Roman" w:hAnsi="Times New Roman"/>
          <w:sz w:val="28"/>
        </w:rPr>
        <w:t xml:space="preserve">Данный процесс также зависит от многих факторов, которые могут быть связаны не только с индивидуальными </w:t>
      </w:r>
      <w:r w:rsidRPr="00227B3F">
        <w:rPr>
          <w:rFonts w:ascii="Times New Roman" w:hAnsi="Times New Roman"/>
          <w:sz w:val="28"/>
        </w:rPr>
        <w:lastRenderedPageBreak/>
        <w:t>особенностями личности, но и с новой группой, в которую вступает индивид, что в свою очередь влияет на дальнейшее взаимодействие с членами группы и, соответственно, на вхождение в новый коллектив.</w:t>
      </w:r>
    </w:p>
    <w:p w:rsidR="006D19C7" w:rsidRDefault="006D19C7" w:rsidP="006D19C7">
      <w:pPr>
        <w:spacing w:after="0" w:line="360" w:lineRule="auto"/>
        <w:ind w:firstLine="708"/>
        <w:jc w:val="both"/>
        <w:rPr>
          <w:rFonts w:ascii="Times New Roman" w:hAnsi="Times New Roman"/>
          <w:sz w:val="28"/>
        </w:rPr>
      </w:pPr>
    </w:p>
    <w:p w:rsidR="00BC3829" w:rsidRDefault="00BC3829" w:rsidP="006D19C7">
      <w:pPr>
        <w:spacing w:after="0" w:line="240" w:lineRule="auto"/>
        <w:ind w:firstLine="708"/>
        <w:jc w:val="both"/>
        <w:rPr>
          <w:rFonts w:ascii="Times New Roman" w:hAnsi="Times New Roman"/>
          <w:b/>
          <w:bCs/>
          <w:sz w:val="28"/>
        </w:rPr>
      </w:pPr>
      <w:r w:rsidRPr="00A50F83">
        <w:rPr>
          <w:rFonts w:ascii="Times New Roman" w:hAnsi="Times New Roman"/>
          <w:b/>
          <w:bCs/>
          <w:sz w:val="28"/>
        </w:rPr>
        <w:t>1.4 Детерминанты</w:t>
      </w:r>
      <w:r w:rsidR="00A15ADE" w:rsidRPr="00A50F83">
        <w:rPr>
          <w:rFonts w:ascii="Times New Roman" w:hAnsi="Times New Roman"/>
          <w:b/>
          <w:bCs/>
          <w:sz w:val="28"/>
        </w:rPr>
        <w:t xml:space="preserve"> </w:t>
      </w:r>
      <w:r w:rsidRPr="00A50F83">
        <w:rPr>
          <w:rFonts w:ascii="Times New Roman" w:hAnsi="Times New Roman"/>
          <w:b/>
          <w:bCs/>
          <w:sz w:val="28"/>
        </w:rPr>
        <w:t>социальной адаптации старшеклассников в учебных группах</w:t>
      </w:r>
    </w:p>
    <w:p w:rsidR="006D19C7" w:rsidRPr="00A50F83" w:rsidRDefault="006D19C7" w:rsidP="006D19C7">
      <w:pPr>
        <w:spacing w:after="0" w:line="360" w:lineRule="auto"/>
        <w:jc w:val="both"/>
        <w:rPr>
          <w:rFonts w:ascii="Times New Roman" w:hAnsi="Times New Roman"/>
          <w:b/>
          <w:bCs/>
          <w:sz w:val="28"/>
        </w:rPr>
      </w:pPr>
    </w:p>
    <w:p w:rsidR="00BA41EF" w:rsidRDefault="000E086B" w:rsidP="006D19C7">
      <w:pPr>
        <w:spacing w:after="0" w:line="360" w:lineRule="auto"/>
        <w:jc w:val="both"/>
        <w:rPr>
          <w:rFonts w:ascii="Times New Roman" w:hAnsi="Times New Roman"/>
          <w:sz w:val="28"/>
        </w:rPr>
      </w:pPr>
      <w:r>
        <w:rPr>
          <w:rFonts w:ascii="Times New Roman" w:hAnsi="Times New Roman"/>
          <w:sz w:val="28"/>
        </w:rPr>
        <w:tab/>
        <w:t>В психологической литературе достаточно подробно изучаются детерминанты и регуляторы социальной адаптации человека в целом. Поэтому, на основе изученных материалов, мы проанализируем данный аспект с точки зрения старшеклассников.</w:t>
      </w:r>
    </w:p>
    <w:p w:rsidR="000E086B" w:rsidRDefault="000E086B" w:rsidP="006D19C7">
      <w:pPr>
        <w:spacing w:after="0" w:line="360" w:lineRule="auto"/>
        <w:ind w:firstLine="708"/>
        <w:jc w:val="both"/>
        <w:rPr>
          <w:rFonts w:ascii="Times New Roman" w:hAnsi="Times New Roman"/>
          <w:sz w:val="28"/>
        </w:rPr>
      </w:pPr>
      <w:r>
        <w:rPr>
          <w:rFonts w:ascii="Times New Roman" w:hAnsi="Times New Roman"/>
          <w:sz w:val="28"/>
        </w:rPr>
        <w:t xml:space="preserve">Итак, обычно выделяют три подхода, которые описывают детерминанты социальной адаптации старшеклассников в группе как: </w:t>
      </w:r>
    </w:p>
    <w:p w:rsidR="000E086B" w:rsidRDefault="002547AD" w:rsidP="006D19C7">
      <w:pPr>
        <w:spacing w:after="0" w:line="360" w:lineRule="auto"/>
        <w:ind w:firstLine="708"/>
        <w:jc w:val="both"/>
        <w:rPr>
          <w:rFonts w:ascii="Times New Roman" w:hAnsi="Times New Roman"/>
          <w:sz w:val="28"/>
        </w:rPr>
      </w:pPr>
      <w:bookmarkStart w:id="34" w:name="_Hlk101786441"/>
      <w:r>
        <w:rPr>
          <w:rFonts w:ascii="Times New Roman" w:hAnsi="Times New Roman"/>
          <w:sz w:val="28"/>
        </w:rPr>
        <w:t>Первый подход называется «с</w:t>
      </w:r>
      <w:r w:rsidR="000E086B">
        <w:rPr>
          <w:rFonts w:ascii="Times New Roman" w:hAnsi="Times New Roman"/>
          <w:sz w:val="28"/>
        </w:rPr>
        <w:t>ледствие характеристик и активности</w:t>
      </w:r>
      <w:r>
        <w:rPr>
          <w:rFonts w:ascii="Times New Roman" w:hAnsi="Times New Roman"/>
          <w:sz w:val="28"/>
        </w:rPr>
        <w:t>»</w:t>
      </w:r>
      <w:r w:rsidR="000E086B">
        <w:rPr>
          <w:rFonts w:ascii="Times New Roman" w:hAnsi="Times New Roman"/>
          <w:sz w:val="28"/>
        </w:rPr>
        <w:t xml:space="preserve"> – в данном подходе акцент делается на </w:t>
      </w:r>
      <w:r w:rsidR="003B3245">
        <w:rPr>
          <w:rFonts w:ascii="Times New Roman" w:hAnsi="Times New Roman"/>
          <w:sz w:val="28"/>
        </w:rPr>
        <w:t xml:space="preserve">тех или иных </w:t>
      </w:r>
      <w:r w:rsidR="000E086B">
        <w:rPr>
          <w:rFonts w:ascii="Times New Roman" w:hAnsi="Times New Roman"/>
          <w:sz w:val="28"/>
        </w:rPr>
        <w:t>качествах ученика, которые, в свою очередь, обуславливают успешность или неуспешность адаптации. Сюда мо</w:t>
      </w:r>
      <w:r w:rsidR="003B3245">
        <w:rPr>
          <w:rFonts w:ascii="Times New Roman" w:hAnsi="Times New Roman"/>
          <w:sz w:val="28"/>
        </w:rPr>
        <w:t>гут</w:t>
      </w:r>
      <w:r w:rsidR="000E086B">
        <w:rPr>
          <w:rFonts w:ascii="Times New Roman" w:hAnsi="Times New Roman"/>
          <w:sz w:val="28"/>
        </w:rPr>
        <w:t xml:space="preserve"> входить:</w:t>
      </w:r>
    </w:p>
    <w:p w:rsidR="003B3245" w:rsidRDefault="000E086B" w:rsidP="006D19C7">
      <w:pPr>
        <w:spacing w:after="0" w:line="360" w:lineRule="auto"/>
        <w:ind w:firstLine="708"/>
        <w:jc w:val="both"/>
        <w:rPr>
          <w:rFonts w:ascii="Times New Roman" w:hAnsi="Times New Roman"/>
          <w:sz w:val="28"/>
        </w:rPr>
      </w:pPr>
      <w:r>
        <w:rPr>
          <w:rFonts w:ascii="Times New Roman" w:hAnsi="Times New Roman"/>
          <w:sz w:val="28"/>
        </w:rPr>
        <w:t xml:space="preserve"> </w:t>
      </w:r>
      <w:bookmarkStart w:id="35" w:name="_Hlk93920581"/>
      <w:r w:rsidRPr="000E086B">
        <w:rPr>
          <w:rFonts w:ascii="Times New Roman" w:hAnsi="Times New Roman"/>
          <w:sz w:val="28"/>
        </w:rPr>
        <w:t>–</w:t>
      </w:r>
      <w:r>
        <w:rPr>
          <w:rFonts w:ascii="Times New Roman" w:hAnsi="Times New Roman"/>
          <w:sz w:val="28"/>
        </w:rPr>
        <w:t xml:space="preserve"> </w:t>
      </w:r>
      <w:bookmarkEnd w:id="35"/>
      <w:r w:rsidR="002547AD">
        <w:rPr>
          <w:rFonts w:ascii="Times New Roman" w:hAnsi="Times New Roman"/>
          <w:sz w:val="28"/>
        </w:rPr>
        <w:t>б</w:t>
      </w:r>
      <w:r w:rsidR="003B3245">
        <w:rPr>
          <w:rFonts w:ascii="Times New Roman" w:hAnsi="Times New Roman"/>
          <w:sz w:val="28"/>
        </w:rPr>
        <w:t>иологические характеристики (</w:t>
      </w:r>
      <w:r>
        <w:rPr>
          <w:rFonts w:ascii="Times New Roman" w:hAnsi="Times New Roman"/>
          <w:sz w:val="28"/>
        </w:rPr>
        <w:t>пол, возраст</w:t>
      </w:r>
      <w:r w:rsidR="003B3245">
        <w:rPr>
          <w:rFonts w:ascii="Times New Roman" w:hAnsi="Times New Roman"/>
          <w:sz w:val="28"/>
        </w:rPr>
        <w:t>);</w:t>
      </w:r>
    </w:p>
    <w:p w:rsidR="000E086B" w:rsidRDefault="003B3245" w:rsidP="006D19C7">
      <w:pPr>
        <w:spacing w:after="0" w:line="360" w:lineRule="auto"/>
        <w:ind w:firstLine="708"/>
        <w:jc w:val="both"/>
        <w:rPr>
          <w:rFonts w:ascii="Times New Roman" w:hAnsi="Times New Roman"/>
          <w:sz w:val="28"/>
        </w:rPr>
      </w:pPr>
      <w:bookmarkStart w:id="36" w:name="_Hlk93920653"/>
      <w:r w:rsidRPr="000E086B">
        <w:rPr>
          <w:rFonts w:ascii="Times New Roman" w:hAnsi="Times New Roman"/>
          <w:sz w:val="28"/>
        </w:rPr>
        <w:t>–</w:t>
      </w:r>
      <w:r>
        <w:rPr>
          <w:rFonts w:ascii="Times New Roman" w:hAnsi="Times New Roman"/>
          <w:sz w:val="28"/>
        </w:rPr>
        <w:t xml:space="preserve"> </w:t>
      </w:r>
      <w:bookmarkEnd w:id="36"/>
      <w:r w:rsidR="002547AD">
        <w:rPr>
          <w:rFonts w:ascii="Times New Roman" w:hAnsi="Times New Roman"/>
          <w:sz w:val="28"/>
        </w:rPr>
        <w:t>ф</w:t>
      </w:r>
      <w:r>
        <w:rPr>
          <w:rFonts w:ascii="Times New Roman" w:hAnsi="Times New Roman"/>
          <w:sz w:val="28"/>
        </w:rPr>
        <w:t>изиологические характеристики (тип высшей нервной деятельности, а также свойства нервной системы);</w:t>
      </w:r>
    </w:p>
    <w:p w:rsidR="003B3245" w:rsidRDefault="003B3245" w:rsidP="006D19C7">
      <w:pPr>
        <w:spacing w:after="0" w:line="360" w:lineRule="auto"/>
        <w:ind w:firstLine="708"/>
        <w:jc w:val="both"/>
        <w:rPr>
          <w:rFonts w:ascii="Times New Roman" w:hAnsi="Times New Roman"/>
          <w:sz w:val="28"/>
        </w:rPr>
      </w:pPr>
      <w:r w:rsidRPr="000E086B">
        <w:rPr>
          <w:rFonts w:ascii="Times New Roman" w:hAnsi="Times New Roman"/>
          <w:sz w:val="28"/>
        </w:rPr>
        <w:t>–</w:t>
      </w:r>
      <w:r w:rsidR="00856D6B">
        <w:rPr>
          <w:rFonts w:ascii="Times New Roman" w:hAnsi="Times New Roman"/>
          <w:sz w:val="28"/>
        </w:rPr>
        <w:t> </w:t>
      </w:r>
      <w:r w:rsidR="002547AD">
        <w:rPr>
          <w:rFonts w:ascii="Times New Roman" w:hAnsi="Times New Roman"/>
          <w:sz w:val="28"/>
        </w:rPr>
        <w:t>с</w:t>
      </w:r>
      <w:r>
        <w:rPr>
          <w:rFonts w:ascii="Times New Roman" w:hAnsi="Times New Roman"/>
          <w:sz w:val="28"/>
        </w:rPr>
        <w:t>оциально-демографические</w:t>
      </w:r>
      <w:r w:rsidR="002547AD">
        <w:rPr>
          <w:rFonts w:ascii="Times New Roman" w:hAnsi="Times New Roman"/>
          <w:sz w:val="28"/>
        </w:rPr>
        <w:t> </w:t>
      </w:r>
      <w:r>
        <w:rPr>
          <w:rFonts w:ascii="Times New Roman" w:hAnsi="Times New Roman"/>
          <w:sz w:val="28"/>
        </w:rPr>
        <w:t>характеристики</w:t>
      </w:r>
      <w:r w:rsidR="002547AD">
        <w:rPr>
          <w:rFonts w:ascii="Times New Roman" w:hAnsi="Times New Roman"/>
          <w:sz w:val="28"/>
        </w:rPr>
        <w:t> </w:t>
      </w:r>
      <w:r>
        <w:rPr>
          <w:rFonts w:ascii="Times New Roman" w:hAnsi="Times New Roman"/>
          <w:sz w:val="28"/>
        </w:rPr>
        <w:t>(национальность, исповедуемая религия, социальный статус и т.д.);</w:t>
      </w:r>
    </w:p>
    <w:p w:rsidR="003B3245" w:rsidRDefault="003B3245" w:rsidP="006D19C7">
      <w:pPr>
        <w:spacing w:after="0" w:line="360" w:lineRule="auto"/>
        <w:ind w:firstLine="708"/>
        <w:jc w:val="both"/>
        <w:rPr>
          <w:rFonts w:ascii="Times New Roman" w:hAnsi="Times New Roman"/>
          <w:sz w:val="28"/>
        </w:rPr>
      </w:pPr>
      <w:r w:rsidRPr="000E086B">
        <w:rPr>
          <w:rFonts w:ascii="Times New Roman" w:hAnsi="Times New Roman"/>
          <w:sz w:val="28"/>
        </w:rPr>
        <w:t>–</w:t>
      </w:r>
      <w:r>
        <w:rPr>
          <w:rFonts w:ascii="Times New Roman" w:hAnsi="Times New Roman"/>
          <w:sz w:val="28"/>
        </w:rPr>
        <w:t xml:space="preserve"> </w:t>
      </w:r>
      <w:r w:rsidR="002547AD">
        <w:rPr>
          <w:rFonts w:ascii="Times New Roman" w:hAnsi="Times New Roman"/>
          <w:sz w:val="28"/>
        </w:rPr>
        <w:t>п</w:t>
      </w:r>
      <w:r>
        <w:rPr>
          <w:rFonts w:ascii="Times New Roman" w:hAnsi="Times New Roman"/>
          <w:sz w:val="28"/>
        </w:rPr>
        <w:t>сихологические характеристики (мотивы, установки, потребности, тип темперамента и его свойства и т.д.);</w:t>
      </w:r>
    </w:p>
    <w:p w:rsidR="000E086B" w:rsidRDefault="007C57EC" w:rsidP="006D19C7">
      <w:pPr>
        <w:spacing w:after="0" w:line="360" w:lineRule="auto"/>
        <w:ind w:firstLine="708"/>
        <w:jc w:val="both"/>
        <w:rPr>
          <w:rFonts w:ascii="Times New Roman" w:hAnsi="Times New Roman"/>
          <w:sz w:val="28"/>
        </w:rPr>
      </w:pPr>
      <w:r w:rsidRPr="000E086B">
        <w:rPr>
          <w:rFonts w:ascii="Times New Roman" w:hAnsi="Times New Roman"/>
          <w:sz w:val="28"/>
        </w:rPr>
        <w:t>–</w:t>
      </w:r>
      <w:r w:rsidR="00856D6B">
        <w:rPr>
          <w:rFonts w:ascii="Times New Roman" w:hAnsi="Times New Roman"/>
          <w:sz w:val="28"/>
        </w:rPr>
        <w:t> </w:t>
      </w:r>
      <w:r w:rsidR="002547AD">
        <w:rPr>
          <w:rFonts w:ascii="Times New Roman" w:hAnsi="Times New Roman"/>
          <w:sz w:val="28"/>
        </w:rPr>
        <w:t>с</w:t>
      </w:r>
      <w:r w:rsidR="003B3245">
        <w:rPr>
          <w:rFonts w:ascii="Times New Roman" w:hAnsi="Times New Roman"/>
          <w:sz w:val="28"/>
        </w:rPr>
        <w:t xml:space="preserve">оциально-психологические характеристики (ценностные ориентации, социальные потребности, установки, мотивы, </w:t>
      </w:r>
      <w:r>
        <w:rPr>
          <w:rFonts w:ascii="Times New Roman" w:hAnsi="Times New Roman"/>
          <w:sz w:val="28"/>
        </w:rPr>
        <w:t xml:space="preserve">черты характера, какие-либо навыки и </w:t>
      </w:r>
      <w:proofErr w:type="spellStart"/>
      <w:r>
        <w:rPr>
          <w:rFonts w:ascii="Times New Roman" w:hAnsi="Times New Roman"/>
          <w:sz w:val="28"/>
        </w:rPr>
        <w:t>т.д</w:t>
      </w:r>
      <w:proofErr w:type="spellEnd"/>
      <w:r>
        <w:rPr>
          <w:rFonts w:ascii="Times New Roman" w:hAnsi="Times New Roman"/>
          <w:sz w:val="28"/>
        </w:rPr>
        <w:t>).</w:t>
      </w:r>
    </w:p>
    <w:p w:rsidR="005E54D9" w:rsidRDefault="002547AD" w:rsidP="006D19C7">
      <w:pPr>
        <w:spacing w:after="0" w:line="360" w:lineRule="auto"/>
        <w:ind w:firstLine="708"/>
        <w:jc w:val="both"/>
        <w:rPr>
          <w:rFonts w:ascii="Times New Roman" w:hAnsi="Times New Roman"/>
          <w:sz w:val="28"/>
        </w:rPr>
      </w:pPr>
      <w:r>
        <w:rPr>
          <w:rFonts w:ascii="Times New Roman" w:hAnsi="Times New Roman"/>
          <w:sz w:val="28"/>
        </w:rPr>
        <w:t>Второй подход называется «с</w:t>
      </w:r>
      <w:r w:rsidR="005E54D9">
        <w:rPr>
          <w:rFonts w:ascii="Times New Roman" w:hAnsi="Times New Roman"/>
          <w:sz w:val="28"/>
        </w:rPr>
        <w:t>ледствие характеристик и активности группы</w:t>
      </w:r>
      <w:r>
        <w:rPr>
          <w:rFonts w:ascii="Times New Roman" w:hAnsi="Times New Roman"/>
          <w:sz w:val="28"/>
        </w:rPr>
        <w:t>»</w:t>
      </w:r>
      <w:r w:rsidR="005E54D9">
        <w:rPr>
          <w:rFonts w:ascii="Times New Roman" w:hAnsi="Times New Roman"/>
          <w:sz w:val="28"/>
        </w:rPr>
        <w:t xml:space="preserve"> – здесь внимание обращено на характеристики группы, её составляющие, какие-либо особенности, которые в свою очередь, в той или </w:t>
      </w:r>
      <w:r w:rsidR="005E54D9">
        <w:rPr>
          <w:rFonts w:ascii="Times New Roman" w:hAnsi="Times New Roman"/>
          <w:sz w:val="28"/>
        </w:rPr>
        <w:lastRenderedPageBreak/>
        <w:t>иной степени влияют на успешную или неуспешную адаптацию личности. Сюда может входить и отношение самой группы к новому члену коллектива, доверие к нему, готовность взаимодействовать с ним или же отказ от взаимодействия, психологический климат группы и так далее</w:t>
      </w:r>
      <w:r w:rsidR="00BA41EF">
        <w:rPr>
          <w:rFonts w:ascii="Times New Roman" w:hAnsi="Times New Roman"/>
          <w:sz w:val="28"/>
        </w:rPr>
        <w:t>.</w:t>
      </w:r>
    </w:p>
    <w:p w:rsidR="005E54D9" w:rsidRDefault="005E54D9" w:rsidP="006D19C7">
      <w:pPr>
        <w:spacing w:after="0" w:line="360" w:lineRule="auto"/>
        <w:jc w:val="both"/>
        <w:rPr>
          <w:rFonts w:ascii="Times New Roman" w:hAnsi="Times New Roman"/>
          <w:sz w:val="28"/>
        </w:rPr>
      </w:pPr>
      <w:r>
        <w:rPr>
          <w:rFonts w:ascii="Times New Roman" w:hAnsi="Times New Roman"/>
          <w:sz w:val="28"/>
        </w:rPr>
        <w:tab/>
      </w:r>
      <w:r w:rsidR="002547AD">
        <w:rPr>
          <w:rFonts w:ascii="Times New Roman" w:hAnsi="Times New Roman"/>
          <w:sz w:val="28"/>
        </w:rPr>
        <w:t>Т</w:t>
      </w:r>
      <w:r>
        <w:rPr>
          <w:rFonts w:ascii="Times New Roman" w:hAnsi="Times New Roman"/>
          <w:sz w:val="28"/>
        </w:rPr>
        <w:t xml:space="preserve">ретий подход, </w:t>
      </w:r>
      <w:r w:rsidRPr="002C774D">
        <w:rPr>
          <w:rFonts w:ascii="Times New Roman" w:hAnsi="Times New Roman"/>
          <w:sz w:val="28"/>
        </w:rPr>
        <w:t>описывающ</w:t>
      </w:r>
      <w:r>
        <w:rPr>
          <w:rFonts w:ascii="Times New Roman" w:hAnsi="Times New Roman"/>
          <w:sz w:val="28"/>
        </w:rPr>
        <w:t>ий</w:t>
      </w:r>
      <w:r w:rsidRPr="002C774D">
        <w:rPr>
          <w:rFonts w:ascii="Times New Roman" w:hAnsi="Times New Roman"/>
          <w:sz w:val="28"/>
        </w:rPr>
        <w:t xml:space="preserve"> детерминанты социальной адаптации</w:t>
      </w:r>
      <w:r w:rsidR="002547AD">
        <w:rPr>
          <w:rFonts w:ascii="Times New Roman" w:hAnsi="Times New Roman"/>
          <w:sz w:val="28"/>
        </w:rPr>
        <w:t>, называется «в</w:t>
      </w:r>
      <w:r>
        <w:rPr>
          <w:rFonts w:ascii="Times New Roman" w:hAnsi="Times New Roman"/>
          <w:sz w:val="28"/>
        </w:rPr>
        <w:t>заимная активность индивида и группы</w:t>
      </w:r>
      <w:r w:rsidR="002547AD">
        <w:rPr>
          <w:rFonts w:ascii="Times New Roman" w:hAnsi="Times New Roman"/>
          <w:sz w:val="28"/>
        </w:rPr>
        <w:t>»</w:t>
      </w:r>
      <w:r>
        <w:rPr>
          <w:rFonts w:ascii="Times New Roman" w:hAnsi="Times New Roman"/>
          <w:sz w:val="28"/>
        </w:rPr>
        <w:t xml:space="preserve"> – здесь уклон идёт на активное двустороннее взаимодействие. Источником развития и утверждения личности в новой группе, является расхождение между её потребностей в персонализации и заинтересованности группы в принятии проявлений индивидуальности личности, которые в свою очередь соответствуют нормам группы</w:t>
      </w:r>
      <w:r w:rsidR="00BA41EF">
        <w:rPr>
          <w:rFonts w:ascii="Times New Roman" w:hAnsi="Times New Roman"/>
          <w:sz w:val="28"/>
        </w:rPr>
        <w:t xml:space="preserve"> </w:t>
      </w:r>
      <w:r w:rsidR="00BA41EF" w:rsidRPr="00BA41EF">
        <w:rPr>
          <w:rFonts w:ascii="Times New Roman" w:hAnsi="Times New Roman"/>
          <w:sz w:val="28"/>
        </w:rPr>
        <w:t>[2</w:t>
      </w:r>
      <w:r w:rsidR="00530915">
        <w:rPr>
          <w:rFonts w:ascii="Times New Roman" w:hAnsi="Times New Roman"/>
          <w:sz w:val="28"/>
        </w:rPr>
        <w:t>5</w:t>
      </w:r>
      <w:r w:rsidR="00BA41EF" w:rsidRPr="00BA41EF">
        <w:rPr>
          <w:rFonts w:ascii="Times New Roman" w:hAnsi="Times New Roman"/>
          <w:sz w:val="28"/>
        </w:rPr>
        <w:t>].</w:t>
      </w:r>
    </w:p>
    <w:bookmarkEnd w:id="34"/>
    <w:p w:rsidR="003745F7" w:rsidRDefault="007C57EC" w:rsidP="006D19C7">
      <w:pPr>
        <w:spacing w:after="0" w:line="360" w:lineRule="auto"/>
        <w:ind w:firstLine="708"/>
        <w:jc w:val="both"/>
        <w:rPr>
          <w:rFonts w:ascii="Times New Roman" w:hAnsi="Times New Roman"/>
          <w:sz w:val="28"/>
        </w:rPr>
      </w:pPr>
      <w:r>
        <w:rPr>
          <w:rFonts w:ascii="Times New Roman" w:hAnsi="Times New Roman"/>
          <w:sz w:val="28"/>
        </w:rPr>
        <w:t xml:space="preserve">Как мы знаем, десятый класс приходится на юношеский возраст, а именно период ранней юности (15-17 лет). Как отмечала </w:t>
      </w:r>
      <w:r w:rsidR="002547AD">
        <w:rPr>
          <w:rFonts w:ascii="Times New Roman" w:hAnsi="Times New Roman"/>
          <w:sz w:val="28"/>
        </w:rPr>
        <w:t xml:space="preserve">Л. И. </w:t>
      </w:r>
      <w:proofErr w:type="spellStart"/>
      <w:r>
        <w:rPr>
          <w:rFonts w:ascii="Times New Roman" w:hAnsi="Times New Roman"/>
          <w:sz w:val="28"/>
        </w:rPr>
        <w:t>Божович</w:t>
      </w:r>
      <w:proofErr w:type="spellEnd"/>
      <w:r>
        <w:rPr>
          <w:rFonts w:ascii="Times New Roman" w:hAnsi="Times New Roman"/>
          <w:sz w:val="28"/>
        </w:rPr>
        <w:t>, переход от подросткового</w:t>
      </w:r>
      <w:r w:rsidR="00E436AA">
        <w:rPr>
          <w:rFonts w:ascii="Times New Roman" w:hAnsi="Times New Roman"/>
          <w:sz w:val="28"/>
        </w:rPr>
        <w:t xml:space="preserve"> возраста</w:t>
      </w:r>
      <w:r>
        <w:rPr>
          <w:rFonts w:ascii="Times New Roman" w:hAnsi="Times New Roman"/>
          <w:sz w:val="28"/>
        </w:rPr>
        <w:t xml:space="preserve"> к раннему юношескому возрасту, характеризуется резкой сменой внутренних позиций. Сюда входит резкое изменение отношения к своему будущему, именно оно становится, так сказать </w:t>
      </w:r>
      <w:r w:rsidR="00705AE5">
        <w:rPr>
          <w:rFonts w:ascii="Times New Roman" w:hAnsi="Times New Roman"/>
          <w:sz w:val="28"/>
        </w:rPr>
        <w:t>«</w:t>
      </w:r>
      <w:r>
        <w:rPr>
          <w:rFonts w:ascii="Times New Roman" w:hAnsi="Times New Roman"/>
          <w:sz w:val="28"/>
        </w:rPr>
        <w:t>центром</w:t>
      </w:r>
      <w:r w:rsidR="00705AE5">
        <w:rPr>
          <w:rFonts w:ascii="Times New Roman" w:hAnsi="Times New Roman"/>
          <w:sz w:val="28"/>
        </w:rPr>
        <w:t>»</w:t>
      </w:r>
      <w:r>
        <w:rPr>
          <w:rFonts w:ascii="Times New Roman" w:hAnsi="Times New Roman"/>
          <w:sz w:val="28"/>
        </w:rPr>
        <w:t xml:space="preserve"> для юношей и девушек</w:t>
      </w:r>
      <w:r w:rsidR="00BA41EF">
        <w:rPr>
          <w:rFonts w:ascii="Times New Roman" w:hAnsi="Times New Roman"/>
          <w:sz w:val="28"/>
        </w:rPr>
        <w:t xml:space="preserve"> </w:t>
      </w:r>
      <w:r w:rsidR="00BA41EF" w:rsidRPr="00BA41EF">
        <w:rPr>
          <w:rFonts w:ascii="Times New Roman" w:hAnsi="Times New Roman"/>
          <w:sz w:val="28"/>
        </w:rPr>
        <w:t>[</w:t>
      </w:r>
      <w:r w:rsidR="00147231">
        <w:rPr>
          <w:rFonts w:ascii="Times New Roman" w:hAnsi="Times New Roman"/>
          <w:sz w:val="28"/>
        </w:rPr>
        <w:t>3</w:t>
      </w:r>
      <w:r w:rsidR="00BA41EF" w:rsidRPr="00BA41EF">
        <w:rPr>
          <w:rFonts w:ascii="Times New Roman" w:hAnsi="Times New Roman"/>
          <w:sz w:val="28"/>
        </w:rPr>
        <w:t>].</w:t>
      </w:r>
      <w:r>
        <w:rPr>
          <w:rFonts w:ascii="Times New Roman" w:hAnsi="Times New Roman"/>
          <w:sz w:val="28"/>
        </w:rPr>
        <w:t xml:space="preserve"> </w:t>
      </w:r>
    </w:p>
    <w:p w:rsidR="00524ED8" w:rsidRDefault="003745F7" w:rsidP="006D19C7">
      <w:pPr>
        <w:spacing w:after="0" w:line="360" w:lineRule="auto"/>
        <w:ind w:firstLine="708"/>
        <w:jc w:val="both"/>
        <w:rPr>
          <w:rFonts w:ascii="Times New Roman" w:hAnsi="Times New Roman"/>
          <w:sz w:val="28"/>
        </w:rPr>
      </w:pPr>
      <w:r>
        <w:rPr>
          <w:rFonts w:ascii="Times New Roman" w:hAnsi="Times New Roman"/>
          <w:sz w:val="28"/>
        </w:rPr>
        <w:t xml:space="preserve">В этот период детство остаётся позади, а на смену </w:t>
      </w:r>
      <w:r w:rsidR="00233FAF">
        <w:rPr>
          <w:rFonts w:ascii="Times New Roman" w:hAnsi="Times New Roman"/>
          <w:sz w:val="28"/>
        </w:rPr>
        <w:t xml:space="preserve">ему </w:t>
      </w:r>
      <w:r>
        <w:rPr>
          <w:rFonts w:ascii="Times New Roman" w:hAnsi="Times New Roman"/>
          <w:sz w:val="28"/>
        </w:rPr>
        <w:t>приходит взрослость. Юноши и девушки стоят на пороге взрослой и самостоятельной жизни, где нужно нести больше ответственности за свои действия, слова</w:t>
      </w:r>
      <w:r w:rsidR="00233FAF">
        <w:rPr>
          <w:rFonts w:ascii="Times New Roman" w:hAnsi="Times New Roman"/>
          <w:sz w:val="28"/>
        </w:rPr>
        <w:t>, поступки, выборы</w:t>
      </w:r>
      <w:r>
        <w:rPr>
          <w:rFonts w:ascii="Times New Roman" w:hAnsi="Times New Roman"/>
          <w:sz w:val="28"/>
        </w:rPr>
        <w:t xml:space="preserve"> и т.д., принимать сложные решения, которые в свою очередь, могут так или иначе</w:t>
      </w:r>
      <w:r w:rsidR="006D21D4">
        <w:rPr>
          <w:rFonts w:ascii="Times New Roman" w:hAnsi="Times New Roman"/>
          <w:sz w:val="28"/>
        </w:rPr>
        <w:t>,</w:t>
      </w:r>
      <w:r>
        <w:rPr>
          <w:rFonts w:ascii="Times New Roman" w:hAnsi="Times New Roman"/>
          <w:sz w:val="28"/>
        </w:rPr>
        <w:t xml:space="preserve"> </w:t>
      </w:r>
      <w:r w:rsidR="00E436AA">
        <w:rPr>
          <w:rFonts w:ascii="Times New Roman" w:hAnsi="Times New Roman"/>
          <w:sz w:val="28"/>
        </w:rPr>
        <w:t xml:space="preserve">в значительной или незначительной степени </w:t>
      </w:r>
      <w:r>
        <w:rPr>
          <w:rFonts w:ascii="Times New Roman" w:hAnsi="Times New Roman"/>
          <w:sz w:val="28"/>
        </w:rPr>
        <w:t xml:space="preserve">повлиять на их будущее. И, конечно же, как мы уже и говорили – </w:t>
      </w:r>
      <w:r w:rsidR="00233FAF">
        <w:rPr>
          <w:rFonts w:ascii="Times New Roman" w:hAnsi="Times New Roman"/>
          <w:sz w:val="28"/>
        </w:rPr>
        <w:t xml:space="preserve">в этот период </w:t>
      </w:r>
      <w:r>
        <w:rPr>
          <w:rFonts w:ascii="Times New Roman" w:hAnsi="Times New Roman"/>
          <w:sz w:val="28"/>
        </w:rPr>
        <w:t xml:space="preserve">первым сложным решением является выбор будущей профессии, выбор экзаменов, которые нужно будет сдавать для поступления в ВУЗ. </w:t>
      </w:r>
    </w:p>
    <w:p w:rsidR="00E436AA" w:rsidRDefault="00E436AA" w:rsidP="006D19C7">
      <w:pPr>
        <w:spacing w:after="0" w:line="360" w:lineRule="auto"/>
        <w:ind w:firstLine="708"/>
        <w:jc w:val="both"/>
        <w:rPr>
          <w:rFonts w:ascii="Times New Roman" w:hAnsi="Times New Roman"/>
          <w:sz w:val="28"/>
        </w:rPr>
      </w:pPr>
      <w:r>
        <w:rPr>
          <w:rFonts w:ascii="Times New Roman" w:hAnsi="Times New Roman"/>
          <w:sz w:val="28"/>
        </w:rPr>
        <w:t>Также стоит заметить, что в отечественной психологии</w:t>
      </w:r>
      <w:r w:rsidR="006D21D4">
        <w:rPr>
          <w:rFonts w:ascii="Times New Roman" w:hAnsi="Times New Roman"/>
          <w:sz w:val="28"/>
        </w:rPr>
        <w:t xml:space="preserve">, в частности </w:t>
      </w:r>
      <w:r w:rsidR="002547AD">
        <w:rPr>
          <w:rFonts w:ascii="Times New Roman" w:hAnsi="Times New Roman"/>
          <w:sz w:val="28"/>
        </w:rPr>
        <w:t xml:space="preserve">      </w:t>
      </w:r>
      <w:r w:rsidR="006D21D4">
        <w:rPr>
          <w:rFonts w:ascii="Times New Roman" w:hAnsi="Times New Roman"/>
          <w:sz w:val="28"/>
        </w:rPr>
        <w:t>Д</w:t>
      </w:r>
      <w:r w:rsidR="002547AD">
        <w:rPr>
          <w:rFonts w:ascii="Times New Roman" w:hAnsi="Times New Roman"/>
          <w:sz w:val="28"/>
        </w:rPr>
        <w:t>.</w:t>
      </w:r>
      <w:r w:rsidR="006D21D4">
        <w:rPr>
          <w:rFonts w:ascii="Times New Roman" w:hAnsi="Times New Roman"/>
          <w:sz w:val="28"/>
        </w:rPr>
        <w:t xml:space="preserve"> Б</w:t>
      </w:r>
      <w:r w:rsidR="002547AD">
        <w:rPr>
          <w:rFonts w:ascii="Times New Roman" w:hAnsi="Times New Roman"/>
          <w:sz w:val="28"/>
        </w:rPr>
        <w:t>. Элькониным</w:t>
      </w:r>
      <w:r w:rsidR="006D21D4">
        <w:rPr>
          <w:rFonts w:ascii="Times New Roman" w:hAnsi="Times New Roman"/>
          <w:sz w:val="28"/>
        </w:rPr>
        <w:t>,</w:t>
      </w:r>
      <w:r>
        <w:rPr>
          <w:rFonts w:ascii="Times New Roman" w:hAnsi="Times New Roman"/>
          <w:sz w:val="28"/>
        </w:rPr>
        <w:t xml:space="preserve"> не раз говорилось о том, что в юношеском </w:t>
      </w:r>
      <w:r w:rsidR="006D21D4">
        <w:rPr>
          <w:rFonts w:ascii="Times New Roman" w:hAnsi="Times New Roman"/>
          <w:sz w:val="28"/>
        </w:rPr>
        <w:t>возрасте ведущей деятельностью является учебно-профессиональная подготовка. Здесь у юношей и девушек направленность уже идёт на будуще</w:t>
      </w:r>
      <w:r w:rsidR="00BA41EF">
        <w:rPr>
          <w:rFonts w:ascii="Times New Roman" w:hAnsi="Times New Roman"/>
          <w:sz w:val="28"/>
        </w:rPr>
        <w:t xml:space="preserve">е </w:t>
      </w:r>
      <w:r w:rsidR="00BA41EF" w:rsidRPr="00BA41EF">
        <w:rPr>
          <w:rFonts w:ascii="Times New Roman" w:hAnsi="Times New Roman"/>
          <w:sz w:val="28"/>
        </w:rPr>
        <w:t>[</w:t>
      </w:r>
      <w:r w:rsidR="00BA41EF">
        <w:rPr>
          <w:rFonts w:ascii="Times New Roman" w:hAnsi="Times New Roman"/>
          <w:sz w:val="28"/>
        </w:rPr>
        <w:t>2</w:t>
      </w:r>
      <w:r w:rsidR="00530915">
        <w:rPr>
          <w:rFonts w:ascii="Times New Roman" w:hAnsi="Times New Roman"/>
          <w:sz w:val="28"/>
        </w:rPr>
        <w:t>6</w:t>
      </w:r>
      <w:r w:rsidR="00BA41EF" w:rsidRPr="00BA41EF">
        <w:rPr>
          <w:rFonts w:ascii="Times New Roman" w:hAnsi="Times New Roman"/>
          <w:sz w:val="28"/>
        </w:rPr>
        <w:t>].</w:t>
      </w:r>
    </w:p>
    <w:p w:rsidR="00A41377" w:rsidRDefault="00160C99" w:rsidP="006D19C7">
      <w:pPr>
        <w:spacing w:after="0" w:line="360" w:lineRule="auto"/>
        <w:ind w:firstLine="708"/>
        <w:jc w:val="both"/>
        <w:rPr>
          <w:rFonts w:ascii="Times New Roman" w:hAnsi="Times New Roman"/>
          <w:sz w:val="28"/>
        </w:rPr>
      </w:pPr>
      <w:r>
        <w:rPr>
          <w:rFonts w:ascii="Times New Roman" w:hAnsi="Times New Roman"/>
          <w:sz w:val="28"/>
        </w:rPr>
        <w:lastRenderedPageBreak/>
        <w:t>Н</w:t>
      </w:r>
      <w:r w:rsidR="006D21D4">
        <w:rPr>
          <w:rFonts w:ascii="Times New Roman" w:hAnsi="Times New Roman"/>
          <w:sz w:val="28"/>
        </w:rPr>
        <w:t xml:space="preserve">екоторые психологи утверждают, что ведущей деятельностью в юности является и профессиональное самоопределение. </w:t>
      </w:r>
      <w:r>
        <w:rPr>
          <w:rFonts w:ascii="Times New Roman" w:hAnsi="Times New Roman"/>
          <w:sz w:val="28"/>
        </w:rPr>
        <w:t xml:space="preserve"> </w:t>
      </w:r>
      <w:r w:rsidR="006D21D4">
        <w:rPr>
          <w:rFonts w:ascii="Times New Roman" w:hAnsi="Times New Roman"/>
          <w:sz w:val="28"/>
        </w:rPr>
        <w:t xml:space="preserve">Другие же говорят о том, что о профессиональном самоопределении после окончания школы – говорить рано, по той простой причине, что всё это находится на уровне планов, которые ещё не осуществились. </w:t>
      </w:r>
      <w:r w:rsidR="002547AD">
        <w:rPr>
          <w:rFonts w:ascii="Times New Roman" w:hAnsi="Times New Roman"/>
          <w:sz w:val="28"/>
        </w:rPr>
        <w:t xml:space="preserve">И. В. </w:t>
      </w:r>
      <w:r w:rsidR="006D21D4">
        <w:rPr>
          <w:rFonts w:ascii="Times New Roman" w:hAnsi="Times New Roman"/>
          <w:sz w:val="28"/>
        </w:rPr>
        <w:t>Дубровина</w:t>
      </w:r>
      <w:r w:rsidR="002547AD">
        <w:rPr>
          <w:rFonts w:ascii="Times New Roman" w:hAnsi="Times New Roman"/>
          <w:sz w:val="28"/>
        </w:rPr>
        <w:t xml:space="preserve"> </w:t>
      </w:r>
      <w:r w:rsidR="006D21D4">
        <w:rPr>
          <w:rFonts w:ascii="Times New Roman" w:hAnsi="Times New Roman"/>
          <w:sz w:val="28"/>
        </w:rPr>
        <w:t xml:space="preserve">говорила о том, что к этому моменту у юношей и девушек формируется только психологическая готовность к самоопределению. Иными словами, формируются те механизмы, которые в будущем будут способствовать </w:t>
      </w:r>
      <w:r w:rsidR="00A05938">
        <w:rPr>
          <w:rFonts w:ascii="Times New Roman" w:hAnsi="Times New Roman"/>
          <w:sz w:val="28"/>
        </w:rPr>
        <w:t>развитию и росту старшеклассников</w:t>
      </w:r>
      <w:r w:rsidR="00BA41EF">
        <w:rPr>
          <w:rFonts w:ascii="Times New Roman" w:hAnsi="Times New Roman"/>
          <w:sz w:val="28"/>
        </w:rPr>
        <w:t xml:space="preserve"> </w:t>
      </w:r>
      <w:r w:rsidR="00BA41EF" w:rsidRPr="00BA41EF">
        <w:rPr>
          <w:rFonts w:ascii="Times New Roman" w:hAnsi="Times New Roman"/>
          <w:sz w:val="28"/>
        </w:rPr>
        <w:t>[</w:t>
      </w:r>
      <w:r w:rsidR="00BA41EF">
        <w:rPr>
          <w:rFonts w:ascii="Times New Roman" w:hAnsi="Times New Roman"/>
          <w:sz w:val="28"/>
        </w:rPr>
        <w:t>1</w:t>
      </w:r>
      <w:r w:rsidR="00147231">
        <w:rPr>
          <w:rFonts w:ascii="Times New Roman" w:hAnsi="Times New Roman"/>
          <w:sz w:val="28"/>
        </w:rPr>
        <w:t>2</w:t>
      </w:r>
      <w:r w:rsidR="00BA41EF" w:rsidRPr="00BA41EF">
        <w:rPr>
          <w:rFonts w:ascii="Times New Roman" w:hAnsi="Times New Roman"/>
          <w:sz w:val="28"/>
        </w:rPr>
        <w:t>].</w:t>
      </w:r>
    </w:p>
    <w:p w:rsidR="00A05938" w:rsidRDefault="00A05938" w:rsidP="006D19C7">
      <w:pPr>
        <w:spacing w:after="0" w:line="360" w:lineRule="auto"/>
        <w:ind w:firstLine="708"/>
        <w:jc w:val="both"/>
        <w:rPr>
          <w:rFonts w:ascii="Times New Roman" w:hAnsi="Times New Roman"/>
          <w:sz w:val="28"/>
        </w:rPr>
      </w:pPr>
      <w:r>
        <w:rPr>
          <w:rFonts w:ascii="Times New Roman" w:hAnsi="Times New Roman"/>
          <w:sz w:val="28"/>
        </w:rPr>
        <w:t>Стоит заметить, что профессиональное самоопределение – это не только выбор будущей профессии, сюда также входят разного рода решения, выборы, которые касаются конкретной профессии и т.д.</w:t>
      </w:r>
    </w:p>
    <w:p w:rsidR="005E54D9" w:rsidRDefault="003A04E2" w:rsidP="006D19C7">
      <w:pPr>
        <w:spacing w:after="0" w:line="360" w:lineRule="auto"/>
        <w:ind w:firstLine="708"/>
        <w:jc w:val="both"/>
        <w:rPr>
          <w:rFonts w:ascii="Times New Roman" w:hAnsi="Times New Roman"/>
          <w:sz w:val="28"/>
        </w:rPr>
      </w:pPr>
      <w:r>
        <w:rPr>
          <w:rFonts w:ascii="Times New Roman" w:hAnsi="Times New Roman"/>
          <w:sz w:val="28"/>
        </w:rPr>
        <w:t xml:space="preserve">Л. И. </w:t>
      </w:r>
      <w:proofErr w:type="spellStart"/>
      <w:r>
        <w:rPr>
          <w:rFonts w:ascii="Times New Roman" w:hAnsi="Times New Roman"/>
          <w:sz w:val="28"/>
        </w:rPr>
        <w:t>Божович</w:t>
      </w:r>
      <w:proofErr w:type="spellEnd"/>
      <w:r>
        <w:rPr>
          <w:rFonts w:ascii="Times New Roman" w:hAnsi="Times New Roman"/>
          <w:sz w:val="28"/>
        </w:rPr>
        <w:t xml:space="preserve"> отмечала, что для старшеклассников выбор профессии является очень важным периодом в их жизни, так как они готовят себя к этому на протяжении двух лет обучения в старшей школе. При этом, при выборе своей будущей профессии, они учитывают содержание их будущей деятельности, а также некоторые трудности, которые могут появиться на их пути. </w:t>
      </w:r>
      <w:r w:rsidR="00ED5697">
        <w:rPr>
          <w:rFonts w:ascii="Times New Roman" w:hAnsi="Times New Roman"/>
          <w:sz w:val="28"/>
        </w:rPr>
        <w:t xml:space="preserve">Выбор профессии включается в себя некоторые этапы возрастного развития школьников. В это развитие входит переход от импульсивного решения в выборе профессии к подлинному и наиболее подходящему, которое строится на основе тщательно обдумывании и внутренних и внешних обстоятельств. </w:t>
      </w:r>
    </w:p>
    <w:p w:rsidR="00754872" w:rsidRDefault="005E54D9" w:rsidP="006D19C7">
      <w:pPr>
        <w:spacing w:after="0" w:line="360" w:lineRule="auto"/>
        <w:ind w:firstLine="708"/>
        <w:jc w:val="both"/>
        <w:rPr>
          <w:rFonts w:ascii="Times New Roman" w:hAnsi="Times New Roman"/>
          <w:sz w:val="28"/>
        </w:rPr>
      </w:pPr>
      <w:r w:rsidRPr="005E54D9">
        <w:rPr>
          <w:rFonts w:ascii="Times New Roman" w:hAnsi="Times New Roman"/>
          <w:sz w:val="28"/>
        </w:rPr>
        <w:t xml:space="preserve">Также </w:t>
      </w:r>
      <w:proofErr w:type="spellStart"/>
      <w:r w:rsidRPr="005E54D9">
        <w:rPr>
          <w:rFonts w:ascii="Times New Roman" w:hAnsi="Times New Roman"/>
          <w:sz w:val="28"/>
        </w:rPr>
        <w:t>Божович</w:t>
      </w:r>
      <w:proofErr w:type="spellEnd"/>
      <w:r>
        <w:rPr>
          <w:rFonts w:ascii="Times New Roman" w:hAnsi="Times New Roman"/>
          <w:sz w:val="28"/>
        </w:rPr>
        <w:t xml:space="preserve"> приводила</w:t>
      </w:r>
      <w:r w:rsidRPr="005E54D9">
        <w:rPr>
          <w:rFonts w:ascii="Times New Roman" w:hAnsi="Times New Roman"/>
          <w:sz w:val="28"/>
        </w:rPr>
        <w:t xml:space="preserve"> результаты исследования мотивов учебной деятельности у старших школьников, которое она проводила вместе со своими коллегами Н.</w:t>
      </w:r>
      <w:r w:rsidR="002547AD">
        <w:rPr>
          <w:rFonts w:ascii="Times New Roman" w:hAnsi="Times New Roman"/>
          <w:sz w:val="28"/>
        </w:rPr>
        <w:t xml:space="preserve"> </w:t>
      </w:r>
      <w:r w:rsidRPr="005E54D9">
        <w:rPr>
          <w:rFonts w:ascii="Times New Roman" w:hAnsi="Times New Roman"/>
          <w:sz w:val="28"/>
        </w:rPr>
        <w:t>Г. Морозовой и Л.</w:t>
      </w:r>
      <w:r w:rsidR="002547AD">
        <w:rPr>
          <w:rFonts w:ascii="Times New Roman" w:hAnsi="Times New Roman"/>
          <w:sz w:val="28"/>
        </w:rPr>
        <w:t xml:space="preserve"> </w:t>
      </w:r>
      <w:r w:rsidRPr="005E54D9">
        <w:rPr>
          <w:rFonts w:ascii="Times New Roman" w:hAnsi="Times New Roman"/>
          <w:sz w:val="28"/>
        </w:rPr>
        <w:t xml:space="preserve">С. Славиной. Согласно полученным данным, некоторая часть учеников старших классов, в достаточной мере задумывается о том, смогут ли они работать в той области, которую выбрали. Также был сделан вывод о том, что учащиеся при выборе профессии, не опираются на свои увлечения или интересы, а скорее отдают предпочтение взвешиванию </w:t>
      </w:r>
      <w:r w:rsidRPr="005E54D9">
        <w:rPr>
          <w:rFonts w:ascii="Times New Roman" w:hAnsi="Times New Roman"/>
          <w:sz w:val="28"/>
        </w:rPr>
        <w:lastRenderedPageBreak/>
        <w:t>всех «за» и «против» и решают данный вопрос путём оценки своих возможностей</w:t>
      </w:r>
      <w:r w:rsidR="00BA41EF">
        <w:rPr>
          <w:rFonts w:ascii="Times New Roman" w:hAnsi="Times New Roman"/>
          <w:sz w:val="28"/>
        </w:rPr>
        <w:t xml:space="preserve"> </w:t>
      </w:r>
      <w:r w:rsidR="00BA41EF" w:rsidRPr="00BA41EF">
        <w:rPr>
          <w:rFonts w:ascii="Times New Roman" w:hAnsi="Times New Roman"/>
          <w:sz w:val="28"/>
        </w:rPr>
        <w:t>[</w:t>
      </w:r>
      <w:r w:rsidR="00147231">
        <w:rPr>
          <w:rFonts w:ascii="Times New Roman" w:hAnsi="Times New Roman"/>
          <w:sz w:val="28"/>
        </w:rPr>
        <w:t>2</w:t>
      </w:r>
      <w:r w:rsidR="00BA41EF" w:rsidRPr="00BA41EF">
        <w:rPr>
          <w:rFonts w:ascii="Times New Roman" w:hAnsi="Times New Roman"/>
          <w:sz w:val="28"/>
        </w:rPr>
        <w:t>].</w:t>
      </w:r>
    </w:p>
    <w:p w:rsidR="00A05938" w:rsidRDefault="00A05938" w:rsidP="006D19C7">
      <w:pPr>
        <w:spacing w:after="0" w:line="360" w:lineRule="auto"/>
        <w:jc w:val="both"/>
        <w:rPr>
          <w:rFonts w:ascii="Times New Roman" w:hAnsi="Times New Roman"/>
          <w:sz w:val="28"/>
        </w:rPr>
      </w:pPr>
      <w:r>
        <w:rPr>
          <w:rFonts w:ascii="Times New Roman" w:hAnsi="Times New Roman"/>
          <w:sz w:val="28"/>
        </w:rPr>
        <w:tab/>
        <w:t>Также, нельзя не обратить внимание на теорию компромисса с реальностью</w:t>
      </w:r>
      <w:r w:rsidR="00856D6B">
        <w:rPr>
          <w:rFonts w:ascii="Times New Roman" w:hAnsi="Times New Roman"/>
          <w:sz w:val="28"/>
        </w:rPr>
        <w:t> </w:t>
      </w:r>
      <w:r>
        <w:rPr>
          <w:rFonts w:ascii="Times New Roman" w:hAnsi="Times New Roman"/>
          <w:sz w:val="28"/>
        </w:rPr>
        <w:t>Э</w:t>
      </w:r>
      <w:r w:rsidR="003134D8">
        <w:rPr>
          <w:rFonts w:ascii="Times New Roman" w:hAnsi="Times New Roman"/>
          <w:sz w:val="28"/>
        </w:rPr>
        <w:t>.</w:t>
      </w:r>
      <w:r w:rsidR="00856D6B">
        <w:rPr>
          <w:rFonts w:ascii="Times New Roman" w:hAnsi="Times New Roman"/>
          <w:sz w:val="28"/>
        </w:rPr>
        <w:t> </w:t>
      </w:r>
      <w:r>
        <w:rPr>
          <w:rFonts w:ascii="Times New Roman" w:hAnsi="Times New Roman"/>
          <w:sz w:val="28"/>
        </w:rPr>
        <w:t>Гинзберга,</w:t>
      </w:r>
      <w:r w:rsidR="00856D6B">
        <w:rPr>
          <w:rFonts w:ascii="Times New Roman" w:hAnsi="Times New Roman"/>
          <w:sz w:val="28"/>
        </w:rPr>
        <w:t> </w:t>
      </w:r>
      <w:r>
        <w:rPr>
          <w:rFonts w:ascii="Times New Roman" w:hAnsi="Times New Roman"/>
          <w:sz w:val="28"/>
        </w:rPr>
        <w:t>в</w:t>
      </w:r>
      <w:r w:rsidR="00856D6B">
        <w:rPr>
          <w:rFonts w:ascii="Times New Roman" w:hAnsi="Times New Roman"/>
          <w:sz w:val="28"/>
        </w:rPr>
        <w:t> </w:t>
      </w:r>
      <w:r>
        <w:rPr>
          <w:rFonts w:ascii="Times New Roman" w:hAnsi="Times New Roman"/>
          <w:sz w:val="28"/>
        </w:rPr>
        <w:t>которой</w:t>
      </w:r>
      <w:r w:rsidR="00856D6B">
        <w:rPr>
          <w:rFonts w:ascii="Times New Roman" w:hAnsi="Times New Roman"/>
          <w:sz w:val="28"/>
        </w:rPr>
        <w:t> </w:t>
      </w:r>
      <w:r>
        <w:rPr>
          <w:rFonts w:ascii="Times New Roman" w:hAnsi="Times New Roman"/>
          <w:sz w:val="28"/>
        </w:rPr>
        <w:t>выделяется</w:t>
      </w:r>
      <w:r w:rsidR="00856D6B">
        <w:rPr>
          <w:rFonts w:ascii="Times New Roman" w:hAnsi="Times New Roman"/>
          <w:sz w:val="28"/>
        </w:rPr>
        <w:t> </w:t>
      </w:r>
      <w:r>
        <w:rPr>
          <w:rFonts w:ascii="Times New Roman" w:hAnsi="Times New Roman"/>
          <w:sz w:val="28"/>
        </w:rPr>
        <w:t>три</w:t>
      </w:r>
      <w:r w:rsidR="00856D6B">
        <w:rPr>
          <w:rFonts w:ascii="Times New Roman" w:hAnsi="Times New Roman"/>
          <w:sz w:val="28"/>
        </w:rPr>
        <w:t> </w:t>
      </w:r>
      <w:r>
        <w:rPr>
          <w:rFonts w:ascii="Times New Roman" w:hAnsi="Times New Roman"/>
          <w:sz w:val="28"/>
        </w:rPr>
        <w:t>стадии,</w:t>
      </w:r>
      <w:r w:rsidR="00856D6B">
        <w:rPr>
          <w:rFonts w:ascii="Times New Roman" w:hAnsi="Times New Roman"/>
          <w:sz w:val="28"/>
        </w:rPr>
        <w:t> </w:t>
      </w:r>
      <w:r>
        <w:rPr>
          <w:rFonts w:ascii="Times New Roman" w:hAnsi="Times New Roman"/>
          <w:sz w:val="28"/>
        </w:rPr>
        <w:t>характеризую</w:t>
      </w:r>
      <w:r w:rsidR="00856D6B">
        <w:rPr>
          <w:rFonts w:ascii="Times New Roman" w:hAnsi="Times New Roman"/>
          <w:sz w:val="28"/>
        </w:rPr>
        <w:t>щ</w:t>
      </w:r>
      <w:r>
        <w:rPr>
          <w:rFonts w:ascii="Times New Roman" w:hAnsi="Times New Roman"/>
          <w:sz w:val="28"/>
        </w:rPr>
        <w:t xml:space="preserve">ие процесс выбора будущей профессии. Мы перечислим все стадии, однако остановимся подробнее на одной из них, так как нас интересует конкретно период юности. </w:t>
      </w:r>
    </w:p>
    <w:p w:rsidR="00A05938" w:rsidRDefault="00A05938" w:rsidP="006D19C7">
      <w:pPr>
        <w:spacing w:after="0" w:line="360" w:lineRule="auto"/>
        <w:jc w:val="both"/>
        <w:rPr>
          <w:rFonts w:ascii="Times New Roman" w:hAnsi="Times New Roman"/>
          <w:sz w:val="28"/>
        </w:rPr>
      </w:pPr>
      <w:r>
        <w:rPr>
          <w:rFonts w:ascii="Times New Roman" w:hAnsi="Times New Roman"/>
          <w:sz w:val="28"/>
        </w:rPr>
        <w:tab/>
        <w:t>Итак, в данную концепцию входят следующие стадии:</w:t>
      </w:r>
    </w:p>
    <w:p w:rsidR="00A05938" w:rsidRDefault="00A05938" w:rsidP="006D19C7">
      <w:pPr>
        <w:spacing w:after="0" w:line="360" w:lineRule="auto"/>
        <w:jc w:val="both"/>
        <w:rPr>
          <w:rFonts w:ascii="Times New Roman" w:hAnsi="Times New Roman"/>
          <w:sz w:val="28"/>
        </w:rPr>
      </w:pPr>
      <w:r>
        <w:rPr>
          <w:rFonts w:ascii="Times New Roman" w:hAnsi="Times New Roman"/>
          <w:sz w:val="28"/>
        </w:rPr>
        <w:tab/>
      </w:r>
      <w:r w:rsidR="00177F3F">
        <w:rPr>
          <w:rFonts w:ascii="Times New Roman" w:hAnsi="Times New Roman"/>
          <w:sz w:val="28"/>
        </w:rPr>
        <w:t>1) с</w:t>
      </w:r>
      <w:r>
        <w:rPr>
          <w:rFonts w:ascii="Times New Roman" w:hAnsi="Times New Roman"/>
          <w:sz w:val="28"/>
        </w:rPr>
        <w:t xml:space="preserve">тадия фантазии (до 11 лет) </w:t>
      </w:r>
      <w:bookmarkStart w:id="37" w:name="_Hlk104979834"/>
      <w:r>
        <w:rPr>
          <w:rFonts w:ascii="Times New Roman" w:hAnsi="Times New Roman"/>
          <w:sz w:val="28"/>
        </w:rPr>
        <w:t xml:space="preserve">– </w:t>
      </w:r>
      <w:bookmarkEnd w:id="37"/>
      <w:r>
        <w:rPr>
          <w:rFonts w:ascii="Times New Roman" w:hAnsi="Times New Roman"/>
          <w:sz w:val="28"/>
        </w:rPr>
        <w:t>характеризуется мечтами и воображением детьми, относительного того, кем бы они хотели быть</w:t>
      </w:r>
      <w:r w:rsidR="002547AD">
        <w:rPr>
          <w:rFonts w:ascii="Times New Roman" w:hAnsi="Times New Roman"/>
          <w:sz w:val="28"/>
        </w:rPr>
        <w:t>;</w:t>
      </w:r>
      <w:r>
        <w:rPr>
          <w:rFonts w:ascii="Times New Roman" w:hAnsi="Times New Roman"/>
          <w:sz w:val="28"/>
        </w:rPr>
        <w:t xml:space="preserve"> </w:t>
      </w:r>
    </w:p>
    <w:p w:rsidR="00A05938" w:rsidRDefault="00A05938" w:rsidP="006D19C7">
      <w:pPr>
        <w:spacing w:after="0" w:line="360" w:lineRule="auto"/>
        <w:jc w:val="both"/>
        <w:rPr>
          <w:rFonts w:ascii="Times New Roman" w:hAnsi="Times New Roman"/>
          <w:sz w:val="28"/>
        </w:rPr>
      </w:pPr>
      <w:r>
        <w:rPr>
          <w:rFonts w:ascii="Times New Roman" w:hAnsi="Times New Roman"/>
          <w:sz w:val="28"/>
        </w:rPr>
        <w:tab/>
      </w:r>
      <w:r w:rsidR="00177F3F">
        <w:rPr>
          <w:rFonts w:ascii="Times New Roman" w:hAnsi="Times New Roman"/>
          <w:sz w:val="28"/>
        </w:rPr>
        <w:t>2) с</w:t>
      </w:r>
      <w:r>
        <w:rPr>
          <w:rFonts w:ascii="Times New Roman" w:hAnsi="Times New Roman"/>
          <w:sz w:val="28"/>
        </w:rPr>
        <w:t xml:space="preserve">тадия гипотетическая (от 11 до 17 лет) – нас интересует конкретно эта стадия, поэтому мы рассмотрим её более подробно. Она делится </w:t>
      </w:r>
      <w:r w:rsidR="00787F20">
        <w:rPr>
          <w:rFonts w:ascii="Times New Roman" w:hAnsi="Times New Roman"/>
          <w:sz w:val="28"/>
        </w:rPr>
        <w:t xml:space="preserve">на </w:t>
      </w:r>
      <w:r>
        <w:rPr>
          <w:rFonts w:ascii="Times New Roman" w:hAnsi="Times New Roman"/>
          <w:sz w:val="28"/>
        </w:rPr>
        <w:t>четыре периода:</w:t>
      </w:r>
    </w:p>
    <w:p w:rsidR="00A05938" w:rsidRDefault="00A05938" w:rsidP="006D19C7">
      <w:pPr>
        <w:spacing w:after="0" w:line="360" w:lineRule="auto"/>
        <w:jc w:val="both"/>
        <w:rPr>
          <w:rFonts w:ascii="Times New Roman" w:hAnsi="Times New Roman"/>
          <w:sz w:val="28"/>
        </w:rPr>
      </w:pPr>
      <w:r>
        <w:rPr>
          <w:rFonts w:ascii="Times New Roman" w:hAnsi="Times New Roman"/>
          <w:sz w:val="28"/>
        </w:rPr>
        <w:tab/>
      </w:r>
      <w:r w:rsidR="002547AD">
        <w:rPr>
          <w:rFonts w:ascii="Times New Roman" w:hAnsi="Times New Roman"/>
          <w:sz w:val="28"/>
        </w:rPr>
        <w:t xml:space="preserve">– </w:t>
      </w:r>
      <w:r>
        <w:rPr>
          <w:rFonts w:ascii="Times New Roman" w:hAnsi="Times New Roman"/>
          <w:sz w:val="28"/>
        </w:rPr>
        <w:t>интереса (от 11 до 12 лет);</w:t>
      </w:r>
    </w:p>
    <w:p w:rsidR="00A05938" w:rsidRDefault="002547AD" w:rsidP="006D19C7">
      <w:pPr>
        <w:spacing w:after="0" w:line="360" w:lineRule="auto"/>
        <w:ind w:firstLine="708"/>
        <w:jc w:val="both"/>
        <w:rPr>
          <w:rFonts w:ascii="Times New Roman" w:hAnsi="Times New Roman"/>
          <w:sz w:val="28"/>
        </w:rPr>
      </w:pPr>
      <w:r>
        <w:rPr>
          <w:rFonts w:ascii="Times New Roman" w:hAnsi="Times New Roman"/>
          <w:sz w:val="28"/>
        </w:rPr>
        <w:t xml:space="preserve">– </w:t>
      </w:r>
      <w:r w:rsidR="00A05938">
        <w:rPr>
          <w:rFonts w:ascii="Times New Roman" w:hAnsi="Times New Roman"/>
          <w:sz w:val="28"/>
        </w:rPr>
        <w:t>способностей (от 13 до 14 лет);</w:t>
      </w:r>
    </w:p>
    <w:p w:rsidR="00A05938" w:rsidRDefault="002547AD" w:rsidP="006D19C7">
      <w:pPr>
        <w:spacing w:after="0" w:line="360" w:lineRule="auto"/>
        <w:ind w:firstLine="708"/>
        <w:jc w:val="both"/>
        <w:rPr>
          <w:rFonts w:ascii="Times New Roman" w:hAnsi="Times New Roman"/>
          <w:sz w:val="28"/>
        </w:rPr>
      </w:pPr>
      <w:r>
        <w:rPr>
          <w:rFonts w:ascii="Times New Roman" w:hAnsi="Times New Roman"/>
          <w:sz w:val="28"/>
        </w:rPr>
        <w:t xml:space="preserve">– </w:t>
      </w:r>
      <w:r w:rsidR="00A05938">
        <w:rPr>
          <w:rFonts w:ascii="Times New Roman" w:hAnsi="Times New Roman"/>
          <w:sz w:val="28"/>
        </w:rPr>
        <w:t xml:space="preserve">оценки (от 15 до 16 лет) – опишем этот период подробнее. Здесь юноши и девушки как бы «примеряют» на себя какую-либо профессию, соотносят их со своими </w:t>
      </w:r>
      <w:r w:rsidR="00524ED8">
        <w:rPr>
          <w:rFonts w:ascii="Times New Roman" w:hAnsi="Times New Roman"/>
          <w:sz w:val="28"/>
        </w:rPr>
        <w:t>интересами, оценивают реальные возможности и т.д.;</w:t>
      </w:r>
    </w:p>
    <w:p w:rsidR="00A05938" w:rsidRPr="006D19C7" w:rsidRDefault="002547AD" w:rsidP="006D19C7">
      <w:pPr>
        <w:spacing w:after="0" w:line="360" w:lineRule="auto"/>
        <w:ind w:firstLine="708"/>
        <w:jc w:val="both"/>
        <w:rPr>
          <w:rFonts w:ascii="Times New Roman" w:hAnsi="Times New Roman"/>
          <w:sz w:val="28"/>
        </w:rPr>
      </w:pPr>
      <w:r w:rsidRPr="002547AD">
        <w:rPr>
          <w:rFonts w:ascii="Times New Roman" w:hAnsi="Times New Roman"/>
          <w:sz w:val="28"/>
        </w:rPr>
        <w:t xml:space="preserve">– </w:t>
      </w:r>
      <w:r w:rsidR="00524ED8">
        <w:rPr>
          <w:rFonts w:ascii="Times New Roman" w:hAnsi="Times New Roman"/>
          <w:sz w:val="28"/>
        </w:rPr>
        <w:t>переходный (17 лет) – здесь осуществляется уже непосредственно выбор профессии и на этот выбор влияет сама школа, родители, сверстники, а также какие-либо события, которые происходят к окончанию школы</w:t>
      </w:r>
      <w:r w:rsidR="006D19C7" w:rsidRPr="006D19C7">
        <w:rPr>
          <w:rFonts w:ascii="Times New Roman" w:hAnsi="Times New Roman"/>
          <w:sz w:val="28"/>
        </w:rPr>
        <w:t>;</w:t>
      </w:r>
    </w:p>
    <w:p w:rsidR="00524ED8" w:rsidRDefault="00524ED8" w:rsidP="006D19C7">
      <w:pPr>
        <w:spacing w:after="0" w:line="360" w:lineRule="auto"/>
        <w:ind w:firstLine="708"/>
        <w:jc w:val="both"/>
        <w:rPr>
          <w:rFonts w:ascii="Times New Roman" w:hAnsi="Times New Roman"/>
          <w:sz w:val="28"/>
        </w:rPr>
      </w:pPr>
      <w:r>
        <w:rPr>
          <w:rFonts w:ascii="Times New Roman" w:hAnsi="Times New Roman"/>
          <w:sz w:val="28"/>
        </w:rPr>
        <w:t>3</w:t>
      </w:r>
      <w:r w:rsidR="002547AD">
        <w:rPr>
          <w:rFonts w:ascii="Times New Roman" w:hAnsi="Times New Roman"/>
          <w:sz w:val="28"/>
        </w:rPr>
        <w:t>) </w:t>
      </w:r>
      <w:r w:rsidR="00177F3F">
        <w:rPr>
          <w:rFonts w:ascii="Times New Roman" w:hAnsi="Times New Roman"/>
          <w:sz w:val="28"/>
        </w:rPr>
        <w:t>с</w:t>
      </w:r>
      <w:r>
        <w:rPr>
          <w:rFonts w:ascii="Times New Roman" w:hAnsi="Times New Roman"/>
          <w:sz w:val="28"/>
        </w:rPr>
        <w:t xml:space="preserve">тадия реалистическая (от 17 лет) – на данной стадии происходит окончательное принятие решение относительно будущей профессии. </w:t>
      </w:r>
    </w:p>
    <w:p w:rsidR="008407C2" w:rsidRDefault="00524ED8" w:rsidP="006D19C7">
      <w:pPr>
        <w:spacing w:after="0" w:line="360" w:lineRule="auto"/>
        <w:ind w:firstLine="708"/>
        <w:jc w:val="both"/>
        <w:rPr>
          <w:rFonts w:ascii="Times New Roman" w:hAnsi="Times New Roman"/>
          <w:sz w:val="28"/>
        </w:rPr>
      </w:pPr>
      <w:r>
        <w:rPr>
          <w:rFonts w:ascii="Times New Roman" w:hAnsi="Times New Roman"/>
          <w:sz w:val="28"/>
        </w:rPr>
        <w:t>Данная теория нашла своё отражение во многих исследованиях, но также теорию и критикуют, указывая на то, что в ней всё слишком упорядочено и что в обычно</w:t>
      </w:r>
      <w:r w:rsidR="00EE1DFD">
        <w:rPr>
          <w:rFonts w:ascii="Times New Roman" w:hAnsi="Times New Roman"/>
          <w:sz w:val="28"/>
        </w:rPr>
        <w:t>й</w:t>
      </w:r>
      <w:r>
        <w:rPr>
          <w:rFonts w:ascii="Times New Roman" w:hAnsi="Times New Roman"/>
          <w:sz w:val="28"/>
        </w:rPr>
        <w:t xml:space="preserve"> жизни последовательность данных стадий может меняться</w:t>
      </w:r>
      <w:r w:rsidR="00613C55">
        <w:rPr>
          <w:rFonts w:ascii="Times New Roman" w:hAnsi="Times New Roman"/>
          <w:sz w:val="28"/>
        </w:rPr>
        <w:t xml:space="preserve"> </w:t>
      </w:r>
      <w:r w:rsidR="00613C55" w:rsidRPr="00613C55">
        <w:rPr>
          <w:rFonts w:ascii="Times New Roman" w:hAnsi="Times New Roman"/>
          <w:sz w:val="28"/>
        </w:rPr>
        <w:t>[</w:t>
      </w:r>
      <w:r w:rsidR="00147231">
        <w:rPr>
          <w:rFonts w:ascii="Times New Roman" w:hAnsi="Times New Roman"/>
          <w:sz w:val="28"/>
        </w:rPr>
        <w:t>4</w:t>
      </w:r>
      <w:r w:rsidR="00613C55" w:rsidRPr="00613C55">
        <w:rPr>
          <w:rFonts w:ascii="Times New Roman" w:hAnsi="Times New Roman"/>
          <w:sz w:val="28"/>
        </w:rPr>
        <w:t xml:space="preserve">]. </w:t>
      </w:r>
      <w:r w:rsidR="00AF535F">
        <w:rPr>
          <w:rFonts w:ascii="Times New Roman" w:hAnsi="Times New Roman"/>
          <w:sz w:val="28"/>
        </w:rPr>
        <w:t xml:space="preserve"> </w:t>
      </w:r>
    </w:p>
    <w:p w:rsidR="008407C2" w:rsidRDefault="00AF535F" w:rsidP="006D19C7">
      <w:pPr>
        <w:spacing w:after="0" w:line="360" w:lineRule="auto"/>
        <w:ind w:firstLine="708"/>
        <w:jc w:val="both"/>
        <w:rPr>
          <w:rFonts w:ascii="Times New Roman" w:hAnsi="Times New Roman"/>
          <w:sz w:val="28"/>
        </w:rPr>
      </w:pPr>
      <w:bookmarkStart w:id="38" w:name="_Hlk101787292"/>
      <w:r>
        <w:rPr>
          <w:rFonts w:ascii="Times New Roman" w:hAnsi="Times New Roman"/>
          <w:sz w:val="28"/>
        </w:rPr>
        <w:t>Итак, м</w:t>
      </w:r>
      <w:r w:rsidR="00D05E5C">
        <w:rPr>
          <w:rFonts w:ascii="Times New Roman" w:hAnsi="Times New Roman"/>
          <w:sz w:val="28"/>
        </w:rPr>
        <w:t xml:space="preserve">ы выяснили, что значительную роль в процессе адаптации играют качества ученика, его биологические и физиологические характеристики, сюда также входят социально-демографические </w:t>
      </w:r>
      <w:r w:rsidR="00D05E5C">
        <w:rPr>
          <w:rFonts w:ascii="Times New Roman" w:hAnsi="Times New Roman"/>
          <w:sz w:val="28"/>
        </w:rPr>
        <w:lastRenderedPageBreak/>
        <w:t>характеристики, которые включают в себя национальность, вероисповедание и т.д. Нельзя не упомянуть и психологические характеристики, в которые входят мотивы, установки, потребности, тип темперамента и т.д.</w:t>
      </w:r>
    </w:p>
    <w:bookmarkEnd w:id="38"/>
    <w:p w:rsidR="00613C55" w:rsidRDefault="00D05E5C" w:rsidP="006D19C7">
      <w:pPr>
        <w:spacing w:after="0" w:line="360" w:lineRule="auto"/>
        <w:jc w:val="both"/>
        <w:rPr>
          <w:rFonts w:ascii="Times New Roman" w:hAnsi="Times New Roman"/>
          <w:sz w:val="28"/>
        </w:rPr>
      </w:pPr>
      <w:r>
        <w:rPr>
          <w:rFonts w:ascii="Times New Roman" w:hAnsi="Times New Roman"/>
          <w:sz w:val="28"/>
        </w:rPr>
        <w:tab/>
        <w:t xml:space="preserve">Всё вышеперечисленное, так или иначе, оказывает влияние на сам процесс адаптации школьников. Это легко заметить даже путём наблюдения и некоторых знаний. Возьмём пример с типами темперамента. Как мы знаем, флегматики </w:t>
      </w:r>
      <w:r w:rsidR="00EB6106">
        <w:rPr>
          <w:rFonts w:ascii="Times New Roman" w:hAnsi="Times New Roman"/>
          <w:sz w:val="28"/>
        </w:rPr>
        <w:t>трудно включаются в деятельность, достаточно медлительны, избегают активной работы и склонны к бездеятельности.</w:t>
      </w:r>
      <w:r w:rsidR="00B97E32">
        <w:rPr>
          <w:rFonts w:ascii="Times New Roman" w:hAnsi="Times New Roman"/>
          <w:sz w:val="28"/>
        </w:rPr>
        <w:t xml:space="preserve"> Однако у данного типа темперамента есть очень хорошая способность – если они всё же и включаются в работу, то могут делать её достаточно долго и чётко</w:t>
      </w:r>
      <w:r w:rsidR="00613C55">
        <w:rPr>
          <w:rFonts w:ascii="Times New Roman" w:hAnsi="Times New Roman"/>
          <w:sz w:val="28"/>
        </w:rPr>
        <w:t xml:space="preserve"> </w:t>
      </w:r>
      <w:r w:rsidR="00613C55" w:rsidRPr="00613C55">
        <w:rPr>
          <w:rFonts w:ascii="Times New Roman" w:hAnsi="Times New Roman"/>
          <w:sz w:val="28"/>
        </w:rPr>
        <w:t>[</w:t>
      </w:r>
      <w:r w:rsidR="00613C55">
        <w:rPr>
          <w:rFonts w:ascii="Times New Roman" w:hAnsi="Times New Roman"/>
          <w:sz w:val="28"/>
        </w:rPr>
        <w:t>2</w:t>
      </w:r>
      <w:r w:rsidR="00530915">
        <w:rPr>
          <w:rFonts w:ascii="Times New Roman" w:hAnsi="Times New Roman"/>
          <w:sz w:val="28"/>
        </w:rPr>
        <w:t>2</w:t>
      </w:r>
      <w:r w:rsidR="00613C55" w:rsidRPr="00613C55">
        <w:rPr>
          <w:rFonts w:ascii="Times New Roman" w:hAnsi="Times New Roman"/>
          <w:sz w:val="28"/>
        </w:rPr>
        <w:t>].</w:t>
      </w:r>
    </w:p>
    <w:p w:rsidR="00EB6106" w:rsidRDefault="00EB6106" w:rsidP="006D19C7">
      <w:pPr>
        <w:spacing w:after="0" w:line="360" w:lineRule="auto"/>
        <w:jc w:val="both"/>
        <w:rPr>
          <w:rFonts w:ascii="Times New Roman" w:hAnsi="Times New Roman"/>
          <w:sz w:val="28"/>
        </w:rPr>
      </w:pPr>
      <w:r>
        <w:rPr>
          <w:rFonts w:ascii="Times New Roman" w:hAnsi="Times New Roman"/>
          <w:sz w:val="28"/>
        </w:rPr>
        <w:tab/>
        <w:t>Следовательно, можно предположить, что такие люди</w:t>
      </w:r>
      <w:r w:rsidR="00B97E32">
        <w:rPr>
          <w:rFonts w:ascii="Times New Roman" w:hAnsi="Times New Roman"/>
          <w:sz w:val="28"/>
        </w:rPr>
        <w:t xml:space="preserve">, в силу того, что им приходится долго свыкаться с чем-то или включаться в какую-либо деятельность, </w:t>
      </w:r>
      <w:r w:rsidR="00495309">
        <w:rPr>
          <w:rFonts w:ascii="Times New Roman" w:hAnsi="Times New Roman"/>
          <w:sz w:val="28"/>
        </w:rPr>
        <w:t xml:space="preserve">они </w:t>
      </w:r>
      <w:r w:rsidR="00B97E32">
        <w:rPr>
          <w:rFonts w:ascii="Times New Roman" w:hAnsi="Times New Roman"/>
          <w:sz w:val="28"/>
        </w:rPr>
        <w:t>могут испытывать сложности с вхождением в коллектив. Простым языком это можно объяснить, как не любовь к переменам</w:t>
      </w:r>
      <w:r w:rsidR="009A5906">
        <w:rPr>
          <w:rFonts w:ascii="Times New Roman" w:hAnsi="Times New Roman"/>
          <w:sz w:val="28"/>
        </w:rPr>
        <w:t>.</w:t>
      </w:r>
      <w:r w:rsidR="00B97E32">
        <w:rPr>
          <w:rFonts w:ascii="Times New Roman" w:hAnsi="Times New Roman"/>
          <w:sz w:val="28"/>
        </w:rPr>
        <w:t xml:space="preserve"> </w:t>
      </w:r>
      <w:r w:rsidR="009A5906">
        <w:rPr>
          <w:rFonts w:ascii="Times New Roman" w:hAnsi="Times New Roman"/>
          <w:sz w:val="28"/>
        </w:rPr>
        <w:t xml:space="preserve">И </w:t>
      </w:r>
      <w:r w:rsidR="00B97E32">
        <w:rPr>
          <w:rFonts w:ascii="Times New Roman" w:hAnsi="Times New Roman"/>
          <w:sz w:val="28"/>
        </w:rPr>
        <w:t>как следствие, в новых условиях флегматики будут испытывать некоторые сложности с адаптацией в коллективе, которые, вероятнее всего, решатся спустя некоторое время, потому что, как мы уже и сказали, данному типу нужно время для того, чтобы включиться в деятельность.</w:t>
      </w:r>
    </w:p>
    <w:p w:rsidR="009A5906" w:rsidRDefault="00B97E32" w:rsidP="006D19C7">
      <w:pPr>
        <w:spacing w:after="0" w:line="360" w:lineRule="auto"/>
        <w:jc w:val="both"/>
        <w:rPr>
          <w:rFonts w:ascii="Times New Roman" w:hAnsi="Times New Roman"/>
          <w:sz w:val="28"/>
        </w:rPr>
      </w:pPr>
      <w:r>
        <w:rPr>
          <w:rFonts w:ascii="Times New Roman" w:hAnsi="Times New Roman"/>
          <w:sz w:val="28"/>
        </w:rPr>
        <w:tab/>
        <w:t>Что касается меланхоликов, то данный тип темперамента характеризуется сдержанностью, необщительностью и повышенной тревожностью, также данные люди в большинстве случае ранимы и имеют мрачный настрой</w:t>
      </w:r>
      <w:r w:rsidR="00613C55">
        <w:rPr>
          <w:rFonts w:ascii="Times New Roman" w:hAnsi="Times New Roman"/>
          <w:sz w:val="28"/>
        </w:rPr>
        <w:t>.</w:t>
      </w:r>
    </w:p>
    <w:p w:rsidR="00B97E32" w:rsidRDefault="009A5906" w:rsidP="006D19C7">
      <w:pPr>
        <w:spacing w:after="0" w:line="360" w:lineRule="auto"/>
        <w:ind w:firstLine="708"/>
        <w:jc w:val="both"/>
        <w:rPr>
          <w:rFonts w:ascii="Times New Roman" w:hAnsi="Times New Roman"/>
          <w:sz w:val="28"/>
        </w:rPr>
      </w:pPr>
      <w:r>
        <w:rPr>
          <w:rFonts w:ascii="Times New Roman" w:hAnsi="Times New Roman"/>
          <w:sz w:val="28"/>
        </w:rPr>
        <w:t>Иными словами, меланхоликов можно назвать интровертами. Такие люди, скорее всего, будут держаться в стороне от группы, предпочитая оставаться наедине с самим собой и лишний раз не контактировать с кем-то. И именно это и может послужить сложностью с вхождением в коллектив и, как следствие, с адаптацией в нём.</w:t>
      </w:r>
    </w:p>
    <w:p w:rsidR="00205AF2" w:rsidRDefault="009A5906" w:rsidP="006D19C7">
      <w:pPr>
        <w:spacing w:after="0" w:line="360" w:lineRule="auto"/>
        <w:ind w:firstLine="708"/>
        <w:jc w:val="both"/>
        <w:rPr>
          <w:rFonts w:ascii="Times New Roman" w:hAnsi="Times New Roman"/>
          <w:sz w:val="28"/>
        </w:rPr>
      </w:pPr>
      <w:r>
        <w:rPr>
          <w:rFonts w:ascii="Times New Roman" w:hAnsi="Times New Roman"/>
          <w:sz w:val="28"/>
        </w:rPr>
        <w:t>В противоположность меланхоликам можно поставить сангвиников. Такие люди, как правило, очень общительные,</w:t>
      </w:r>
      <w:r w:rsidR="00495309">
        <w:rPr>
          <w:rFonts w:ascii="Times New Roman" w:hAnsi="Times New Roman"/>
          <w:sz w:val="28"/>
        </w:rPr>
        <w:t xml:space="preserve"> </w:t>
      </w:r>
      <w:r>
        <w:rPr>
          <w:rFonts w:ascii="Times New Roman" w:hAnsi="Times New Roman"/>
          <w:sz w:val="28"/>
        </w:rPr>
        <w:t xml:space="preserve">оптимистичные, весёлые. </w:t>
      </w:r>
    </w:p>
    <w:p w:rsidR="009A5906" w:rsidRDefault="009A5906" w:rsidP="006D19C7">
      <w:pPr>
        <w:spacing w:after="0" w:line="360" w:lineRule="auto"/>
        <w:ind w:firstLine="708"/>
        <w:jc w:val="both"/>
        <w:rPr>
          <w:rFonts w:ascii="Times New Roman" w:hAnsi="Times New Roman"/>
          <w:sz w:val="28"/>
        </w:rPr>
      </w:pPr>
      <w:r>
        <w:rPr>
          <w:rFonts w:ascii="Times New Roman" w:hAnsi="Times New Roman"/>
          <w:sz w:val="28"/>
        </w:rPr>
        <w:lastRenderedPageBreak/>
        <w:t xml:space="preserve">Сангвиников можно назвать экстравертами, так как они легко и очень много общаются с людьми, как со знакомыми, так и с незнакомыми. Иными словами, таким людям не составит труда с лёгкостью войти в коллектив, можно сказать, что именно у сангвиников есть именно те способности, которые помогают им быстро адаптироваться в новом коллективе, они быстрее всех заведут новые знакомства и новых друзей. </w:t>
      </w:r>
    </w:p>
    <w:p w:rsidR="00A15ADE" w:rsidRDefault="00F3456E" w:rsidP="006D19C7">
      <w:pPr>
        <w:spacing w:after="0" w:line="360" w:lineRule="auto"/>
        <w:ind w:firstLine="708"/>
        <w:jc w:val="both"/>
        <w:rPr>
          <w:rFonts w:ascii="Times New Roman" w:hAnsi="Times New Roman"/>
          <w:sz w:val="28"/>
        </w:rPr>
      </w:pPr>
      <w:r>
        <w:rPr>
          <w:rFonts w:ascii="Times New Roman" w:hAnsi="Times New Roman"/>
          <w:sz w:val="28"/>
        </w:rPr>
        <w:t>Что касается холериков, то эти люди также достаточно общительны, что в свою очередь тоже поможет им достаточно быстро освоиться в новом коллективе. Но их главной особенностью является вспыльчивость и частая смена настроения, которая может не понравится другим людям</w:t>
      </w:r>
      <w:r w:rsidR="00613C55">
        <w:rPr>
          <w:rFonts w:ascii="Times New Roman" w:hAnsi="Times New Roman"/>
          <w:sz w:val="28"/>
        </w:rPr>
        <w:t xml:space="preserve"> </w:t>
      </w:r>
      <w:r w:rsidR="00613C55" w:rsidRPr="00613C55">
        <w:rPr>
          <w:rFonts w:ascii="Times New Roman" w:hAnsi="Times New Roman"/>
          <w:sz w:val="28"/>
        </w:rPr>
        <w:t>[2</w:t>
      </w:r>
      <w:r w:rsidR="00147231">
        <w:rPr>
          <w:rFonts w:ascii="Times New Roman" w:hAnsi="Times New Roman"/>
          <w:sz w:val="28"/>
        </w:rPr>
        <w:t>1</w:t>
      </w:r>
      <w:r w:rsidR="00613C55" w:rsidRPr="00613C55">
        <w:rPr>
          <w:rFonts w:ascii="Times New Roman" w:hAnsi="Times New Roman"/>
          <w:sz w:val="28"/>
        </w:rPr>
        <w:t>].</w:t>
      </w:r>
    </w:p>
    <w:p w:rsidR="00DE7B0E" w:rsidRDefault="00AF535F" w:rsidP="006D19C7">
      <w:pPr>
        <w:spacing w:after="0" w:line="360" w:lineRule="auto"/>
        <w:ind w:firstLine="708"/>
        <w:jc w:val="both"/>
        <w:rPr>
          <w:rFonts w:ascii="Times New Roman" w:hAnsi="Times New Roman"/>
          <w:sz w:val="28"/>
        </w:rPr>
      </w:pPr>
      <w:r>
        <w:rPr>
          <w:rFonts w:ascii="Times New Roman" w:hAnsi="Times New Roman"/>
          <w:sz w:val="28"/>
        </w:rPr>
        <w:t>Таким образом, под детерминантами социальной адаптации, мы пониманием качества, характеристики и взаимодействие личности и группы. Со стороны личности сюда входят биологические, физиологические, психологические и т.д. характеристики, а также готовность взаимодействовать с новой группой. Со стороны группы, можно отметить такие характеристики, как – особенности группы, её психологический климат, отношение к новому члену коллектива, доверие и готовность взаимодействовать и т.д.</w:t>
      </w:r>
    </w:p>
    <w:p w:rsidR="006D19C7" w:rsidRPr="00534C6F" w:rsidRDefault="006D19C7" w:rsidP="006D19C7">
      <w:pPr>
        <w:spacing w:after="0" w:line="360" w:lineRule="auto"/>
        <w:ind w:firstLine="708"/>
        <w:jc w:val="both"/>
        <w:rPr>
          <w:rFonts w:ascii="Times New Roman" w:hAnsi="Times New Roman"/>
          <w:sz w:val="28"/>
        </w:rPr>
      </w:pPr>
    </w:p>
    <w:p w:rsidR="00BC3829" w:rsidRDefault="00BC3829" w:rsidP="006D19C7">
      <w:pPr>
        <w:spacing w:after="0" w:line="240" w:lineRule="auto"/>
        <w:ind w:firstLine="708"/>
        <w:jc w:val="both"/>
        <w:rPr>
          <w:rFonts w:ascii="Times New Roman" w:hAnsi="Times New Roman"/>
          <w:b/>
          <w:bCs/>
          <w:sz w:val="28"/>
        </w:rPr>
      </w:pPr>
      <w:r w:rsidRPr="00E36DA7">
        <w:rPr>
          <w:rFonts w:ascii="Times New Roman" w:hAnsi="Times New Roman"/>
          <w:b/>
          <w:bCs/>
          <w:sz w:val="28"/>
        </w:rPr>
        <w:t>1.4.1 Социальный и эмоциональный интеллект как регуляторы стратегий социальной адаптации</w:t>
      </w:r>
    </w:p>
    <w:p w:rsidR="006D19C7" w:rsidRPr="00E36DA7" w:rsidRDefault="006D19C7" w:rsidP="006D19C7">
      <w:pPr>
        <w:spacing w:after="0" w:line="360" w:lineRule="auto"/>
        <w:jc w:val="both"/>
        <w:rPr>
          <w:rFonts w:ascii="Times New Roman" w:hAnsi="Times New Roman"/>
          <w:b/>
          <w:bCs/>
          <w:sz w:val="28"/>
        </w:rPr>
      </w:pPr>
    </w:p>
    <w:p w:rsidR="00787F20" w:rsidRDefault="00787F20" w:rsidP="006D19C7">
      <w:pPr>
        <w:pStyle w:val="a3"/>
        <w:shd w:val="clear" w:color="auto" w:fill="FFFFFF"/>
        <w:spacing w:before="0" w:beforeAutospacing="0" w:after="0" w:afterAutospacing="0" w:line="360" w:lineRule="auto"/>
        <w:jc w:val="both"/>
        <w:rPr>
          <w:color w:val="000000"/>
          <w:sz w:val="28"/>
          <w:szCs w:val="28"/>
        </w:rPr>
      </w:pPr>
      <w:r>
        <w:rPr>
          <w:color w:val="000000"/>
          <w:sz w:val="28"/>
          <w:szCs w:val="28"/>
        </w:rPr>
        <w:tab/>
        <w:t>Прежде чем говорить о социальном и эмоциональном интеллектах, как о регуляторах стратегий</w:t>
      </w:r>
      <w:r w:rsidR="00E7509C">
        <w:rPr>
          <w:color w:val="000000"/>
          <w:sz w:val="28"/>
          <w:szCs w:val="28"/>
        </w:rPr>
        <w:t xml:space="preserve"> социальной адаптации</w:t>
      </w:r>
      <w:r>
        <w:rPr>
          <w:color w:val="000000"/>
          <w:sz w:val="28"/>
          <w:szCs w:val="28"/>
        </w:rPr>
        <w:t>, мы для начала дадим этим понятиям определения и опишем их основные особенности и характеристики.</w:t>
      </w:r>
    </w:p>
    <w:p w:rsidR="00AB41F3" w:rsidRDefault="00787F20" w:rsidP="006D19C7">
      <w:pPr>
        <w:pStyle w:val="a3"/>
        <w:shd w:val="clear" w:color="auto" w:fill="FFFFFF"/>
        <w:spacing w:before="0" w:beforeAutospacing="0" w:after="0" w:afterAutospacing="0" w:line="360" w:lineRule="auto"/>
        <w:jc w:val="both"/>
        <w:rPr>
          <w:color w:val="000000"/>
          <w:sz w:val="28"/>
          <w:szCs w:val="28"/>
        </w:rPr>
      </w:pPr>
      <w:r>
        <w:rPr>
          <w:color w:val="000000"/>
          <w:sz w:val="28"/>
          <w:szCs w:val="28"/>
        </w:rPr>
        <w:tab/>
        <w:t xml:space="preserve">Итак, </w:t>
      </w:r>
      <w:r w:rsidR="00AB41F3">
        <w:rPr>
          <w:color w:val="000000"/>
          <w:sz w:val="28"/>
          <w:szCs w:val="28"/>
        </w:rPr>
        <w:t xml:space="preserve">что касается социального интеллекта, то данный </w:t>
      </w:r>
      <w:bookmarkStart w:id="39" w:name="_Hlk101439639"/>
      <w:r w:rsidR="00AB41F3">
        <w:rPr>
          <w:color w:val="000000"/>
          <w:sz w:val="28"/>
          <w:szCs w:val="28"/>
        </w:rPr>
        <w:t>термин впервые был введён Э</w:t>
      </w:r>
      <w:r w:rsidR="003134D8">
        <w:rPr>
          <w:color w:val="000000"/>
          <w:sz w:val="28"/>
          <w:szCs w:val="28"/>
        </w:rPr>
        <w:t>.</w:t>
      </w:r>
      <w:r w:rsidR="00AB41F3">
        <w:rPr>
          <w:color w:val="000000"/>
          <w:sz w:val="28"/>
          <w:szCs w:val="28"/>
        </w:rPr>
        <w:t xml:space="preserve"> </w:t>
      </w:r>
      <w:proofErr w:type="spellStart"/>
      <w:r w:rsidR="00AB41F3">
        <w:rPr>
          <w:color w:val="000000"/>
          <w:sz w:val="28"/>
          <w:szCs w:val="28"/>
        </w:rPr>
        <w:t>Торндайком</w:t>
      </w:r>
      <w:proofErr w:type="spellEnd"/>
      <w:r w:rsidR="00AB41F3">
        <w:rPr>
          <w:color w:val="000000"/>
          <w:sz w:val="28"/>
          <w:szCs w:val="28"/>
        </w:rPr>
        <w:t xml:space="preserve"> в 1920 году. В психологической литературе определение </w:t>
      </w:r>
      <w:proofErr w:type="spellStart"/>
      <w:r w:rsidR="00AB41F3">
        <w:rPr>
          <w:color w:val="000000"/>
          <w:sz w:val="28"/>
          <w:szCs w:val="28"/>
        </w:rPr>
        <w:t>Торндайка</w:t>
      </w:r>
      <w:proofErr w:type="spellEnd"/>
      <w:r w:rsidR="00AB41F3">
        <w:rPr>
          <w:color w:val="000000"/>
          <w:sz w:val="28"/>
          <w:szCs w:val="28"/>
        </w:rPr>
        <w:t xml:space="preserve"> приводится по-разному. Мы </w:t>
      </w:r>
      <w:r w:rsidR="006B4649">
        <w:rPr>
          <w:color w:val="000000"/>
          <w:sz w:val="28"/>
          <w:szCs w:val="28"/>
        </w:rPr>
        <w:t xml:space="preserve">приведём несколько из них. </w:t>
      </w:r>
      <w:r w:rsidR="00AB41F3">
        <w:rPr>
          <w:color w:val="000000"/>
          <w:sz w:val="28"/>
          <w:szCs w:val="28"/>
        </w:rPr>
        <w:t>Итак, социальный интеллект – это такая способность человека, которая позволяет ему совершать разумные действия в человеческих отношениях</w:t>
      </w:r>
      <w:r w:rsidR="00613C55">
        <w:rPr>
          <w:color w:val="000000"/>
          <w:sz w:val="28"/>
          <w:szCs w:val="28"/>
        </w:rPr>
        <w:t xml:space="preserve"> </w:t>
      </w:r>
      <w:r w:rsidR="00613C55" w:rsidRPr="00613C55">
        <w:rPr>
          <w:color w:val="000000"/>
          <w:sz w:val="28"/>
          <w:szCs w:val="28"/>
        </w:rPr>
        <w:t>[</w:t>
      </w:r>
      <w:r w:rsidR="00613C55">
        <w:rPr>
          <w:color w:val="000000"/>
          <w:sz w:val="28"/>
          <w:szCs w:val="28"/>
        </w:rPr>
        <w:t>1</w:t>
      </w:r>
      <w:r w:rsidR="00147231">
        <w:rPr>
          <w:color w:val="000000"/>
          <w:sz w:val="28"/>
          <w:szCs w:val="28"/>
        </w:rPr>
        <w:t>7</w:t>
      </w:r>
      <w:r w:rsidR="00613C55" w:rsidRPr="00613C55">
        <w:rPr>
          <w:color w:val="000000"/>
          <w:sz w:val="28"/>
          <w:szCs w:val="28"/>
        </w:rPr>
        <w:t>]</w:t>
      </w:r>
      <w:r w:rsidR="00AB41F3">
        <w:rPr>
          <w:color w:val="000000"/>
          <w:sz w:val="28"/>
          <w:szCs w:val="28"/>
        </w:rPr>
        <w:t>.</w:t>
      </w:r>
    </w:p>
    <w:p w:rsidR="00613C55" w:rsidRDefault="00AB41F3"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lastRenderedPageBreak/>
        <w:t>Социальный интеллект – это ничто иное, как познавательная способность, которая помогает успешно взаимодействовать с другими людьми</w:t>
      </w:r>
      <w:r w:rsidR="00613C55">
        <w:rPr>
          <w:color w:val="000000"/>
          <w:sz w:val="28"/>
          <w:szCs w:val="28"/>
        </w:rPr>
        <w:t xml:space="preserve"> </w:t>
      </w:r>
      <w:r w:rsidR="00613C55" w:rsidRPr="00613C55">
        <w:rPr>
          <w:color w:val="000000"/>
          <w:sz w:val="28"/>
          <w:szCs w:val="28"/>
        </w:rPr>
        <w:t>[</w:t>
      </w:r>
      <w:r w:rsidR="00613C55">
        <w:rPr>
          <w:color w:val="000000"/>
          <w:sz w:val="28"/>
          <w:szCs w:val="28"/>
        </w:rPr>
        <w:t>2</w:t>
      </w:r>
      <w:r w:rsidR="00530915">
        <w:rPr>
          <w:color w:val="000000"/>
          <w:sz w:val="28"/>
          <w:szCs w:val="28"/>
        </w:rPr>
        <w:t>9</w:t>
      </w:r>
      <w:r w:rsidR="00613C55" w:rsidRPr="00613C55">
        <w:rPr>
          <w:color w:val="000000"/>
          <w:sz w:val="28"/>
          <w:szCs w:val="28"/>
        </w:rPr>
        <w:t>]</w:t>
      </w:r>
      <w:r>
        <w:rPr>
          <w:color w:val="000000"/>
          <w:sz w:val="28"/>
          <w:szCs w:val="28"/>
        </w:rPr>
        <w:t>.</w:t>
      </w:r>
    </w:p>
    <w:p w:rsidR="00827657" w:rsidRDefault="00827657"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 дальнейшем социальный интеллект привлёк и других зарубежных психологов. Например </w:t>
      </w:r>
      <w:r w:rsidR="003134D8">
        <w:rPr>
          <w:color w:val="000000"/>
          <w:sz w:val="28"/>
          <w:szCs w:val="28"/>
        </w:rPr>
        <w:t xml:space="preserve">Дж. </w:t>
      </w:r>
      <w:proofErr w:type="spellStart"/>
      <w:r>
        <w:rPr>
          <w:color w:val="000000"/>
          <w:sz w:val="28"/>
          <w:szCs w:val="28"/>
        </w:rPr>
        <w:t>Гилфорд</w:t>
      </w:r>
      <w:proofErr w:type="spellEnd"/>
      <w:r>
        <w:rPr>
          <w:color w:val="000000"/>
          <w:sz w:val="28"/>
          <w:szCs w:val="28"/>
        </w:rPr>
        <w:t xml:space="preserve"> стал создателем первого теста для измерения социального интеллекта. В нашем исследовании именно этот тест и будет использоваться в дальнейшем. </w:t>
      </w:r>
    </w:p>
    <w:p w:rsidR="00827657" w:rsidRDefault="00827657"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Важно заметить, что </w:t>
      </w:r>
      <w:proofErr w:type="spellStart"/>
      <w:r>
        <w:rPr>
          <w:color w:val="000000"/>
          <w:sz w:val="28"/>
          <w:szCs w:val="28"/>
        </w:rPr>
        <w:t>Гилфорд</w:t>
      </w:r>
      <w:proofErr w:type="spellEnd"/>
      <w:r>
        <w:rPr>
          <w:color w:val="000000"/>
          <w:sz w:val="28"/>
          <w:szCs w:val="28"/>
        </w:rPr>
        <w:t xml:space="preserve"> говорил о том, что социальный интеллект – это способность, которая определяет то, насколько человек успешен в общении, а также</w:t>
      </w:r>
      <w:r w:rsidR="00E7509C">
        <w:rPr>
          <w:color w:val="000000"/>
          <w:sz w:val="28"/>
          <w:szCs w:val="28"/>
        </w:rPr>
        <w:t xml:space="preserve">, что очень важно заметить, </w:t>
      </w:r>
      <w:r>
        <w:rPr>
          <w:color w:val="000000"/>
          <w:sz w:val="28"/>
          <w:szCs w:val="28"/>
        </w:rPr>
        <w:t xml:space="preserve">его успешность социальной адаптации. </w:t>
      </w:r>
    </w:p>
    <w:p w:rsidR="00613C55" w:rsidRDefault="00827657" w:rsidP="006D19C7">
      <w:pPr>
        <w:pStyle w:val="a3"/>
        <w:shd w:val="clear" w:color="auto" w:fill="FFFFFF"/>
        <w:spacing w:before="0" w:beforeAutospacing="0" w:after="0" w:afterAutospacing="0" w:line="360" w:lineRule="auto"/>
        <w:jc w:val="both"/>
        <w:rPr>
          <w:color w:val="000000"/>
          <w:sz w:val="28"/>
          <w:szCs w:val="28"/>
        </w:rPr>
      </w:pPr>
      <w:r>
        <w:rPr>
          <w:color w:val="000000"/>
          <w:sz w:val="28"/>
          <w:szCs w:val="28"/>
        </w:rPr>
        <w:tab/>
        <w:t>Что касается отечественной психологии, то первым, кто ввёл понятие «социальный интеллект», был Ю</w:t>
      </w:r>
      <w:r w:rsidR="00613C55">
        <w:rPr>
          <w:color w:val="000000"/>
          <w:sz w:val="28"/>
          <w:szCs w:val="28"/>
        </w:rPr>
        <w:t>.</w:t>
      </w:r>
      <w:r>
        <w:rPr>
          <w:color w:val="000000"/>
          <w:sz w:val="28"/>
          <w:szCs w:val="28"/>
        </w:rPr>
        <w:t xml:space="preserve"> Н</w:t>
      </w:r>
      <w:r w:rsidR="00613C55">
        <w:rPr>
          <w:color w:val="000000"/>
          <w:sz w:val="28"/>
          <w:szCs w:val="28"/>
        </w:rPr>
        <w:t>.</w:t>
      </w:r>
      <w:r>
        <w:rPr>
          <w:color w:val="000000"/>
          <w:sz w:val="28"/>
          <w:szCs w:val="28"/>
        </w:rPr>
        <w:t xml:space="preserve"> Емельянов. Он определял данное понятие, </w:t>
      </w:r>
      <w:bookmarkStart w:id="40" w:name="_Hlk95306216"/>
      <w:r>
        <w:rPr>
          <w:color w:val="000000"/>
          <w:sz w:val="28"/>
          <w:szCs w:val="28"/>
        </w:rPr>
        <w:t>как способность понимать не только себя, но и других людей,</w:t>
      </w:r>
      <w:r w:rsidR="00BB0608">
        <w:rPr>
          <w:color w:val="000000"/>
          <w:sz w:val="28"/>
          <w:szCs w:val="28"/>
        </w:rPr>
        <w:t xml:space="preserve"> </w:t>
      </w:r>
      <w:bookmarkEnd w:id="40"/>
      <w:r w:rsidR="00605CBB">
        <w:rPr>
          <w:color w:val="000000"/>
          <w:sz w:val="28"/>
          <w:szCs w:val="28"/>
        </w:rPr>
        <w:t>сюда также входит понимание взаимоотношений, а также прогнозирование каких-либо межличностных событий</w:t>
      </w:r>
      <w:r w:rsidR="00613C55">
        <w:rPr>
          <w:color w:val="000000"/>
          <w:sz w:val="28"/>
          <w:szCs w:val="28"/>
        </w:rPr>
        <w:t xml:space="preserve"> </w:t>
      </w:r>
      <w:r w:rsidR="00613C55" w:rsidRPr="00613C55">
        <w:rPr>
          <w:color w:val="000000"/>
          <w:sz w:val="28"/>
          <w:szCs w:val="28"/>
        </w:rPr>
        <w:t>[</w:t>
      </w:r>
      <w:r w:rsidR="00613C55">
        <w:rPr>
          <w:color w:val="000000"/>
          <w:sz w:val="28"/>
          <w:szCs w:val="28"/>
        </w:rPr>
        <w:t>1</w:t>
      </w:r>
      <w:r w:rsidR="00530915">
        <w:rPr>
          <w:color w:val="000000"/>
          <w:sz w:val="28"/>
          <w:szCs w:val="28"/>
        </w:rPr>
        <w:t>4</w:t>
      </w:r>
      <w:r w:rsidR="00613C55" w:rsidRPr="00613C55">
        <w:rPr>
          <w:color w:val="000000"/>
          <w:sz w:val="28"/>
          <w:szCs w:val="28"/>
        </w:rPr>
        <w:t>].</w:t>
      </w:r>
    </w:p>
    <w:p w:rsidR="00605CBB" w:rsidRDefault="006B4649"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Нельзя не упомянуть также исследования </w:t>
      </w:r>
      <w:r w:rsidR="00205AF2">
        <w:rPr>
          <w:color w:val="000000"/>
          <w:sz w:val="28"/>
          <w:szCs w:val="28"/>
        </w:rPr>
        <w:t xml:space="preserve">А. Л. </w:t>
      </w:r>
      <w:proofErr w:type="spellStart"/>
      <w:r>
        <w:rPr>
          <w:color w:val="000000"/>
          <w:sz w:val="28"/>
          <w:szCs w:val="28"/>
        </w:rPr>
        <w:t>Южаниновой</w:t>
      </w:r>
      <w:proofErr w:type="spellEnd"/>
      <w:r>
        <w:rPr>
          <w:color w:val="000000"/>
          <w:sz w:val="28"/>
          <w:szCs w:val="28"/>
        </w:rPr>
        <w:t xml:space="preserve"> и </w:t>
      </w:r>
      <w:r w:rsidR="00205AF2">
        <w:rPr>
          <w:color w:val="000000"/>
          <w:sz w:val="28"/>
          <w:szCs w:val="28"/>
        </w:rPr>
        <w:t xml:space="preserve">                 Ю. Н. </w:t>
      </w:r>
      <w:r>
        <w:rPr>
          <w:color w:val="000000"/>
          <w:sz w:val="28"/>
          <w:szCs w:val="28"/>
        </w:rPr>
        <w:t>Емельянова, где были описаны функции социального интеллекта, перечислим их:</w:t>
      </w:r>
    </w:p>
    <w:p w:rsidR="006B4649" w:rsidRDefault="006B4649" w:rsidP="006D19C7">
      <w:pPr>
        <w:pStyle w:val="a3"/>
        <w:shd w:val="clear" w:color="auto" w:fill="FFFFFF"/>
        <w:spacing w:before="0" w:beforeAutospacing="0" w:after="0" w:afterAutospacing="0" w:line="360" w:lineRule="auto"/>
        <w:jc w:val="both"/>
        <w:rPr>
          <w:sz w:val="28"/>
        </w:rPr>
      </w:pPr>
      <w:r>
        <w:rPr>
          <w:color w:val="000000"/>
          <w:sz w:val="28"/>
          <w:szCs w:val="28"/>
        </w:rPr>
        <w:tab/>
      </w:r>
      <w:r w:rsidR="00613C55">
        <w:rPr>
          <w:sz w:val="28"/>
        </w:rPr>
        <w:t>1)</w:t>
      </w:r>
      <w:r w:rsidR="002216FB">
        <w:rPr>
          <w:sz w:val="28"/>
        </w:rPr>
        <w:t> </w:t>
      </w:r>
      <w:r w:rsidR="00205AF2">
        <w:rPr>
          <w:sz w:val="28"/>
        </w:rPr>
        <w:t>к</w:t>
      </w:r>
      <w:r>
        <w:rPr>
          <w:sz w:val="28"/>
        </w:rPr>
        <w:t>оммуникативно-ценностная – в данную функцию входит потребность человека в понимании других людей, а также в том, чтобы быть понятым ими</w:t>
      </w:r>
      <w:r w:rsidR="0021079B">
        <w:rPr>
          <w:sz w:val="28"/>
        </w:rPr>
        <w:t>;</w:t>
      </w:r>
    </w:p>
    <w:p w:rsidR="006B4649" w:rsidRDefault="006B4649" w:rsidP="006D19C7">
      <w:pPr>
        <w:pStyle w:val="a3"/>
        <w:shd w:val="clear" w:color="auto" w:fill="FFFFFF"/>
        <w:spacing w:before="0" w:beforeAutospacing="0" w:after="0" w:afterAutospacing="0" w:line="360" w:lineRule="auto"/>
        <w:jc w:val="both"/>
        <w:rPr>
          <w:sz w:val="28"/>
        </w:rPr>
      </w:pPr>
      <w:r>
        <w:rPr>
          <w:sz w:val="28"/>
        </w:rPr>
        <w:tab/>
      </w:r>
      <w:r w:rsidR="00613C55">
        <w:rPr>
          <w:sz w:val="28"/>
        </w:rPr>
        <w:t>2)</w:t>
      </w:r>
      <w:r w:rsidR="002216FB">
        <w:rPr>
          <w:sz w:val="28"/>
        </w:rPr>
        <w:t> </w:t>
      </w:r>
      <w:r w:rsidR="00205AF2">
        <w:rPr>
          <w:sz w:val="28"/>
        </w:rPr>
        <w:t>п</w:t>
      </w:r>
      <w:r>
        <w:rPr>
          <w:sz w:val="28"/>
        </w:rPr>
        <w:t xml:space="preserve">ознавательно-оценочная – данная функция позволяет человеку установить отношение </w:t>
      </w:r>
      <w:r w:rsidR="0021079B">
        <w:rPr>
          <w:sz w:val="28"/>
        </w:rPr>
        <w:t>к тому, что его окружает, а также определиться с позицией к тому, что происходит в окружающей его среде;</w:t>
      </w:r>
    </w:p>
    <w:p w:rsidR="00613C55" w:rsidRDefault="0021079B" w:rsidP="006D19C7">
      <w:pPr>
        <w:pStyle w:val="a3"/>
        <w:shd w:val="clear" w:color="auto" w:fill="FFFFFF"/>
        <w:spacing w:before="0" w:beforeAutospacing="0" w:after="0" w:afterAutospacing="0" w:line="360" w:lineRule="auto"/>
        <w:jc w:val="both"/>
        <w:rPr>
          <w:sz w:val="28"/>
        </w:rPr>
      </w:pPr>
      <w:r>
        <w:rPr>
          <w:sz w:val="28"/>
        </w:rPr>
        <w:tab/>
      </w:r>
      <w:r w:rsidR="00613C55">
        <w:rPr>
          <w:sz w:val="28"/>
        </w:rPr>
        <w:t>3)</w:t>
      </w:r>
      <w:r w:rsidR="002216FB">
        <w:rPr>
          <w:sz w:val="28"/>
        </w:rPr>
        <w:t> </w:t>
      </w:r>
      <w:r w:rsidR="00205AF2">
        <w:rPr>
          <w:sz w:val="28"/>
        </w:rPr>
        <w:t>р</w:t>
      </w:r>
      <w:r>
        <w:rPr>
          <w:sz w:val="28"/>
        </w:rPr>
        <w:t>ефлексивно-коррекционная – основывается на самопознании человека, предполагает также осознание своих достоинств и недостатков в какой-либо деятельности</w:t>
      </w:r>
      <w:r w:rsidR="00613C55">
        <w:rPr>
          <w:sz w:val="28"/>
        </w:rPr>
        <w:t xml:space="preserve"> </w:t>
      </w:r>
      <w:r w:rsidR="00613C55" w:rsidRPr="00613C55">
        <w:rPr>
          <w:sz w:val="28"/>
        </w:rPr>
        <w:t>[</w:t>
      </w:r>
      <w:r w:rsidR="00613C55">
        <w:rPr>
          <w:sz w:val="28"/>
        </w:rPr>
        <w:t>3</w:t>
      </w:r>
      <w:r w:rsidR="00530915">
        <w:rPr>
          <w:sz w:val="28"/>
        </w:rPr>
        <w:t>4</w:t>
      </w:r>
      <w:r w:rsidR="00613C55" w:rsidRPr="00613C55">
        <w:rPr>
          <w:sz w:val="28"/>
        </w:rPr>
        <w:t>].</w:t>
      </w:r>
    </w:p>
    <w:p w:rsidR="0090428D" w:rsidRDefault="0021079B" w:rsidP="006D19C7">
      <w:pPr>
        <w:pStyle w:val="a3"/>
        <w:shd w:val="clear" w:color="auto" w:fill="FFFFFF"/>
        <w:spacing w:before="0" w:beforeAutospacing="0" w:after="0" w:afterAutospacing="0" w:line="360" w:lineRule="auto"/>
        <w:jc w:val="both"/>
        <w:rPr>
          <w:color w:val="000000"/>
          <w:sz w:val="28"/>
          <w:szCs w:val="28"/>
        </w:rPr>
      </w:pPr>
      <w:r>
        <w:rPr>
          <w:color w:val="000000"/>
          <w:sz w:val="27"/>
          <w:szCs w:val="27"/>
        </w:rPr>
        <w:tab/>
      </w:r>
      <w:r w:rsidR="00B97C01">
        <w:rPr>
          <w:color w:val="000000"/>
          <w:sz w:val="28"/>
          <w:szCs w:val="28"/>
        </w:rPr>
        <w:t>Нельзя не отметить и труды Д</w:t>
      </w:r>
      <w:r w:rsidR="00613C55">
        <w:rPr>
          <w:color w:val="000000"/>
          <w:sz w:val="28"/>
          <w:szCs w:val="28"/>
        </w:rPr>
        <w:t>.</w:t>
      </w:r>
      <w:r w:rsidR="00B97C01">
        <w:rPr>
          <w:color w:val="000000"/>
          <w:sz w:val="28"/>
          <w:szCs w:val="28"/>
        </w:rPr>
        <w:t xml:space="preserve"> В</w:t>
      </w:r>
      <w:r w:rsidR="00613C55">
        <w:rPr>
          <w:color w:val="000000"/>
          <w:sz w:val="28"/>
          <w:szCs w:val="28"/>
        </w:rPr>
        <w:t>.</w:t>
      </w:r>
      <w:r w:rsidR="00B97C01">
        <w:rPr>
          <w:color w:val="000000"/>
          <w:sz w:val="28"/>
          <w:szCs w:val="28"/>
        </w:rPr>
        <w:t xml:space="preserve"> Ушакова. Он говорил о том, что на социальный интеллект влияет множество факторов.</w:t>
      </w:r>
      <w:r w:rsidR="00402752">
        <w:rPr>
          <w:color w:val="000000"/>
          <w:sz w:val="28"/>
          <w:szCs w:val="28"/>
        </w:rPr>
        <w:t xml:space="preserve"> </w:t>
      </w:r>
      <w:r w:rsidR="00B97C01">
        <w:rPr>
          <w:color w:val="000000"/>
          <w:sz w:val="28"/>
          <w:szCs w:val="28"/>
        </w:rPr>
        <w:t xml:space="preserve">Сюда входят и </w:t>
      </w:r>
      <w:r w:rsidR="00B97C01">
        <w:rPr>
          <w:color w:val="000000"/>
          <w:sz w:val="28"/>
          <w:szCs w:val="28"/>
        </w:rPr>
        <w:lastRenderedPageBreak/>
        <w:t>личностные особенности человека, преимущественно эмоциональные. Также он отмечал, что немаловажную роль играет и жизненный путь конкретного человека, а также его потенциал формирования</w:t>
      </w:r>
      <w:r w:rsidR="00613C55">
        <w:rPr>
          <w:color w:val="000000"/>
          <w:sz w:val="28"/>
          <w:szCs w:val="28"/>
        </w:rPr>
        <w:t xml:space="preserve"> </w:t>
      </w:r>
      <w:bookmarkStart w:id="41" w:name="_Hlk101533297"/>
      <w:r w:rsidR="00613C55" w:rsidRPr="00613C55">
        <w:rPr>
          <w:color w:val="000000"/>
          <w:sz w:val="28"/>
          <w:szCs w:val="28"/>
        </w:rPr>
        <w:t>[2</w:t>
      </w:r>
      <w:r w:rsidR="00530915">
        <w:rPr>
          <w:color w:val="000000"/>
          <w:sz w:val="28"/>
          <w:szCs w:val="28"/>
        </w:rPr>
        <w:t>8</w:t>
      </w:r>
      <w:r w:rsidR="00613C55" w:rsidRPr="00613C55">
        <w:rPr>
          <w:color w:val="000000"/>
          <w:sz w:val="28"/>
          <w:szCs w:val="28"/>
        </w:rPr>
        <w:t>].</w:t>
      </w:r>
      <w:bookmarkEnd w:id="41"/>
    </w:p>
    <w:p w:rsidR="00A41377" w:rsidRDefault="006731BC"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Иными словами, подводя итоги из выше написанного, следует отметить, что в психологии понятие социального интеллекта, является достаточно молодым. Оно изучается и развивается по сей день. Исходя из описанных нами понятий и мнений множества психологов, можно сказать, что данное понятие имеет некую неоднозначность, так как каждый исследователь приводит свою трактовку. </w:t>
      </w:r>
    </w:p>
    <w:p w:rsidR="00A41377" w:rsidRDefault="006731BC"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Но обобщив, можно сказать, что социальный интеллект – это некая способность человека, которая определяет его успешность в общении с другими людьми, а также, что немаловажно, играет важную роль в социальной адаптации человека. Социальный интеллект затрагивает познавательные, а также когнитивные процессы (иными словами коммуникативные способности человека).</w:t>
      </w:r>
      <w:r w:rsidR="0090428D">
        <w:rPr>
          <w:color w:val="000000"/>
          <w:sz w:val="28"/>
          <w:szCs w:val="28"/>
        </w:rPr>
        <w:t xml:space="preserve"> </w:t>
      </w:r>
      <w:r>
        <w:rPr>
          <w:color w:val="000000"/>
          <w:sz w:val="28"/>
          <w:szCs w:val="28"/>
        </w:rPr>
        <w:t>Какие-либо нарушения в данном направлении, приводят к асоциальному поведению человека</w:t>
      </w:r>
      <w:r w:rsidR="0090428D">
        <w:rPr>
          <w:color w:val="000000"/>
          <w:sz w:val="28"/>
          <w:szCs w:val="28"/>
        </w:rPr>
        <w:t xml:space="preserve"> </w:t>
      </w:r>
      <w:bookmarkStart w:id="42" w:name="_Hlk101533465"/>
      <w:r w:rsidR="0090428D" w:rsidRPr="0090428D">
        <w:rPr>
          <w:color w:val="000000"/>
          <w:sz w:val="28"/>
          <w:szCs w:val="28"/>
        </w:rPr>
        <w:t>[</w:t>
      </w:r>
      <w:r w:rsidR="0090428D">
        <w:rPr>
          <w:color w:val="000000"/>
          <w:sz w:val="28"/>
          <w:szCs w:val="28"/>
        </w:rPr>
        <w:t>2</w:t>
      </w:r>
      <w:r w:rsidR="00530915">
        <w:rPr>
          <w:color w:val="000000"/>
          <w:sz w:val="28"/>
          <w:szCs w:val="28"/>
        </w:rPr>
        <w:t>9</w:t>
      </w:r>
      <w:r w:rsidR="0090428D" w:rsidRPr="0090428D">
        <w:rPr>
          <w:color w:val="000000"/>
          <w:sz w:val="28"/>
          <w:szCs w:val="28"/>
        </w:rPr>
        <w:t>].</w:t>
      </w:r>
      <w:bookmarkEnd w:id="42"/>
    </w:p>
    <w:p w:rsidR="00A41377" w:rsidRDefault="00B342D0" w:rsidP="006D19C7">
      <w:pPr>
        <w:pStyle w:val="a3"/>
        <w:shd w:val="clear" w:color="auto" w:fill="FFFFFF"/>
        <w:spacing w:before="0" w:beforeAutospacing="0" w:after="0" w:afterAutospacing="0" w:line="360" w:lineRule="auto"/>
        <w:ind w:firstLine="708"/>
        <w:jc w:val="both"/>
        <w:rPr>
          <w:b/>
          <w:bCs/>
          <w:color w:val="000000"/>
          <w:sz w:val="28"/>
          <w:szCs w:val="28"/>
        </w:rPr>
      </w:pPr>
      <w:r>
        <w:rPr>
          <w:color w:val="000000"/>
          <w:sz w:val="28"/>
          <w:szCs w:val="28"/>
        </w:rPr>
        <w:t xml:space="preserve">Теперь перейдём к разбору понятия эмоционального интеллекта. Впервые </w:t>
      </w:r>
      <w:r w:rsidR="00E7509C">
        <w:rPr>
          <w:color w:val="000000"/>
          <w:sz w:val="28"/>
          <w:szCs w:val="28"/>
        </w:rPr>
        <w:t xml:space="preserve">оно </w:t>
      </w:r>
      <w:r>
        <w:rPr>
          <w:color w:val="000000"/>
          <w:sz w:val="28"/>
          <w:szCs w:val="28"/>
        </w:rPr>
        <w:t>было описано Дж. М</w:t>
      </w:r>
      <w:r w:rsidR="00B30C0D">
        <w:rPr>
          <w:color w:val="000000"/>
          <w:sz w:val="28"/>
          <w:szCs w:val="28"/>
        </w:rPr>
        <w:t>е</w:t>
      </w:r>
      <w:r>
        <w:rPr>
          <w:color w:val="000000"/>
          <w:sz w:val="28"/>
          <w:szCs w:val="28"/>
        </w:rPr>
        <w:t>йером, а также П</w:t>
      </w:r>
      <w:r w:rsidR="003134D8">
        <w:rPr>
          <w:color w:val="000000"/>
          <w:sz w:val="28"/>
          <w:szCs w:val="28"/>
        </w:rPr>
        <w:t>.</w:t>
      </w:r>
      <w:r>
        <w:rPr>
          <w:color w:val="000000"/>
          <w:sz w:val="28"/>
          <w:szCs w:val="28"/>
        </w:rPr>
        <w:t xml:space="preserve"> </w:t>
      </w:r>
      <w:proofErr w:type="spellStart"/>
      <w:r>
        <w:rPr>
          <w:color w:val="000000"/>
          <w:sz w:val="28"/>
          <w:szCs w:val="28"/>
        </w:rPr>
        <w:t>С</w:t>
      </w:r>
      <w:r w:rsidR="00787CD6">
        <w:rPr>
          <w:color w:val="000000"/>
          <w:sz w:val="28"/>
          <w:szCs w:val="28"/>
        </w:rPr>
        <w:t>э</w:t>
      </w:r>
      <w:r>
        <w:rPr>
          <w:color w:val="000000"/>
          <w:sz w:val="28"/>
          <w:szCs w:val="28"/>
        </w:rPr>
        <w:t>ловеем</w:t>
      </w:r>
      <w:proofErr w:type="spellEnd"/>
      <w:r>
        <w:rPr>
          <w:color w:val="000000"/>
          <w:sz w:val="28"/>
          <w:szCs w:val="28"/>
        </w:rPr>
        <w:t xml:space="preserve">. Они понимали </w:t>
      </w:r>
      <w:bookmarkStart w:id="43" w:name="_Hlk104201709"/>
      <w:r>
        <w:rPr>
          <w:color w:val="000000"/>
          <w:sz w:val="28"/>
          <w:szCs w:val="28"/>
        </w:rPr>
        <w:t>эмоциональный интеллект, как некие умственные способности или же их ещё называют ментальными</w:t>
      </w:r>
      <w:r w:rsidR="00715696">
        <w:rPr>
          <w:color w:val="000000"/>
          <w:sz w:val="28"/>
          <w:szCs w:val="28"/>
        </w:rPr>
        <w:t xml:space="preserve"> способностями</w:t>
      </w:r>
      <w:r>
        <w:rPr>
          <w:color w:val="000000"/>
          <w:sz w:val="28"/>
          <w:szCs w:val="28"/>
        </w:rPr>
        <w:t xml:space="preserve">, которые </w:t>
      </w:r>
      <w:r w:rsidR="00715696">
        <w:rPr>
          <w:color w:val="000000"/>
          <w:sz w:val="28"/>
          <w:szCs w:val="28"/>
        </w:rPr>
        <w:t>помогают человеку понимать и осознавать</w:t>
      </w:r>
      <w:r>
        <w:rPr>
          <w:color w:val="000000"/>
          <w:sz w:val="28"/>
          <w:szCs w:val="28"/>
        </w:rPr>
        <w:t xml:space="preserve"> свои эмоци</w:t>
      </w:r>
      <w:r w:rsidR="00715696">
        <w:rPr>
          <w:color w:val="000000"/>
          <w:sz w:val="28"/>
          <w:szCs w:val="28"/>
        </w:rPr>
        <w:t>и</w:t>
      </w:r>
      <w:r>
        <w:rPr>
          <w:color w:val="000000"/>
          <w:sz w:val="28"/>
          <w:szCs w:val="28"/>
        </w:rPr>
        <w:t xml:space="preserve"> и эмоций других людей</w:t>
      </w:r>
      <w:r w:rsidR="0090428D">
        <w:rPr>
          <w:color w:val="000000"/>
          <w:sz w:val="28"/>
          <w:szCs w:val="28"/>
        </w:rPr>
        <w:t xml:space="preserve"> </w:t>
      </w:r>
      <w:bookmarkEnd w:id="43"/>
      <w:r w:rsidR="0090428D" w:rsidRPr="0090428D">
        <w:rPr>
          <w:color w:val="000000"/>
          <w:sz w:val="28"/>
          <w:szCs w:val="28"/>
        </w:rPr>
        <w:t>[</w:t>
      </w:r>
      <w:r w:rsidR="00B166B4">
        <w:rPr>
          <w:color w:val="000000"/>
          <w:sz w:val="28"/>
          <w:szCs w:val="28"/>
        </w:rPr>
        <w:t>3</w:t>
      </w:r>
      <w:r w:rsidR="00530915">
        <w:rPr>
          <w:color w:val="000000"/>
          <w:sz w:val="28"/>
          <w:szCs w:val="28"/>
        </w:rPr>
        <w:t>3</w:t>
      </w:r>
      <w:r w:rsidR="0090428D" w:rsidRPr="0090428D">
        <w:rPr>
          <w:color w:val="000000"/>
          <w:sz w:val="28"/>
          <w:szCs w:val="28"/>
        </w:rPr>
        <w:t>]</w:t>
      </w:r>
      <w:r>
        <w:rPr>
          <w:color w:val="000000"/>
          <w:sz w:val="28"/>
          <w:szCs w:val="28"/>
        </w:rPr>
        <w:t>.</w:t>
      </w:r>
    </w:p>
    <w:p w:rsidR="00183C45" w:rsidRDefault="00183C45"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Они также говорили о том, что эмоциональный интеллект, является частью социального интеллекта</w:t>
      </w:r>
      <w:r w:rsidR="0090428D">
        <w:rPr>
          <w:color w:val="000000"/>
          <w:sz w:val="28"/>
          <w:szCs w:val="28"/>
        </w:rPr>
        <w:t xml:space="preserve"> </w:t>
      </w:r>
      <w:r w:rsidR="0090428D" w:rsidRPr="0090428D">
        <w:rPr>
          <w:color w:val="000000"/>
          <w:sz w:val="28"/>
          <w:szCs w:val="28"/>
        </w:rPr>
        <w:t>[</w:t>
      </w:r>
      <w:r w:rsidR="0090428D">
        <w:rPr>
          <w:color w:val="000000"/>
          <w:sz w:val="28"/>
          <w:szCs w:val="28"/>
        </w:rPr>
        <w:t>2</w:t>
      </w:r>
      <w:r w:rsidR="00530915">
        <w:rPr>
          <w:color w:val="000000"/>
          <w:sz w:val="28"/>
          <w:szCs w:val="28"/>
        </w:rPr>
        <w:t>4</w:t>
      </w:r>
      <w:r w:rsidR="0090428D" w:rsidRPr="0090428D">
        <w:rPr>
          <w:color w:val="000000"/>
          <w:sz w:val="28"/>
          <w:szCs w:val="28"/>
        </w:rPr>
        <w:t>].</w:t>
      </w:r>
    </w:p>
    <w:p w:rsidR="00A41377" w:rsidRDefault="004A335B" w:rsidP="006D19C7">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Израильский психолог Р</w:t>
      </w:r>
      <w:r w:rsidR="0090428D">
        <w:rPr>
          <w:color w:val="000000"/>
          <w:sz w:val="28"/>
          <w:szCs w:val="28"/>
        </w:rPr>
        <w:t>. Б</w:t>
      </w:r>
      <w:r>
        <w:rPr>
          <w:color w:val="000000"/>
          <w:sz w:val="28"/>
          <w:szCs w:val="28"/>
        </w:rPr>
        <w:t xml:space="preserve">ар-Он говорил о том, что эмоциональный интеллект стоит отнести к </w:t>
      </w:r>
      <w:proofErr w:type="spellStart"/>
      <w:r>
        <w:rPr>
          <w:color w:val="000000"/>
          <w:sz w:val="28"/>
          <w:szCs w:val="28"/>
        </w:rPr>
        <w:t>некогнитивным</w:t>
      </w:r>
      <w:proofErr w:type="spellEnd"/>
      <w:r>
        <w:rPr>
          <w:color w:val="000000"/>
          <w:sz w:val="28"/>
          <w:szCs w:val="28"/>
        </w:rPr>
        <w:t xml:space="preserve"> способностям человека. Это прежде всего знания человека, которые помогают ему справляться с какими-либо жизненными ситуациями и решать их. Он также выделил сферы эмоционального интеллекта:</w:t>
      </w:r>
    </w:p>
    <w:p w:rsidR="004A335B" w:rsidRDefault="0090428D" w:rsidP="006D19C7">
      <w:pPr>
        <w:pStyle w:val="a3"/>
        <w:shd w:val="clear" w:color="auto" w:fill="FFFFFF"/>
        <w:spacing w:before="0" w:beforeAutospacing="0" w:after="0" w:afterAutospacing="0" w:line="360" w:lineRule="auto"/>
        <w:ind w:firstLine="708"/>
        <w:jc w:val="both"/>
        <w:rPr>
          <w:color w:val="000000"/>
          <w:sz w:val="28"/>
          <w:szCs w:val="28"/>
        </w:rPr>
      </w:pPr>
      <w:r>
        <w:rPr>
          <w:sz w:val="28"/>
        </w:rPr>
        <w:t>1)</w:t>
      </w:r>
      <w:r w:rsidR="00205AF2">
        <w:rPr>
          <w:sz w:val="28"/>
        </w:rPr>
        <w:t> </w:t>
      </w:r>
      <w:r w:rsidR="00205AF2">
        <w:rPr>
          <w:color w:val="000000"/>
          <w:sz w:val="28"/>
          <w:szCs w:val="28"/>
        </w:rPr>
        <w:t>в</w:t>
      </w:r>
      <w:r w:rsidR="004A335B">
        <w:rPr>
          <w:color w:val="000000"/>
          <w:sz w:val="28"/>
          <w:szCs w:val="28"/>
        </w:rPr>
        <w:t xml:space="preserve"> первую сферу входит уверенность человека в себе, его</w:t>
      </w:r>
      <w:r w:rsidR="004A335B" w:rsidRPr="004A335B">
        <w:rPr>
          <w:color w:val="000000"/>
          <w:sz w:val="28"/>
          <w:szCs w:val="28"/>
        </w:rPr>
        <w:t xml:space="preserve"> </w:t>
      </w:r>
      <w:r w:rsidR="004A335B">
        <w:rPr>
          <w:color w:val="000000"/>
          <w:sz w:val="28"/>
          <w:szCs w:val="28"/>
        </w:rPr>
        <w:t xml:space="preserve">самореализация, самоуважение, независимость, а также знание собственных </w:t>
      </w:r>
      <w:r w:rsidR="004A335B">
        <w:rPr>
          <w:color w:val="000000"/>
          <w:sz w:val="28"/>
          <w:szCs w:val="28"/>
        </w:rPr>
        <w:lastRenderedPageBreak/>
        <w:t>эмоций. Иными словами – эта сфера называется познанием собственной личности;</w:t>
      </w:r>
    </w:p>
    <w:p w:rsidR="00A41377" w:rsidRDefault="004A335B" w:rsidP="006D19C7">
      <w:pPr>
        <w:pStyle w:val="a3"/>
        <w:shd w:val="clear" w:color="auto" w:fill="FFFFFF"/>
        <w:spacing w:before="0" w:beforeAutospacing="0" w:after="0" w:afterAutospacing="0" w:line="360" w:lineRule="auto"/>
        <w:jc w:val="both"/>
        <w:rPr>
          <w:color w:val="000000"/>
          <w:sz w:val="28"/>
          <w:szCs w:val="28"/>
        </w:rPr>
      </w:pPr>
      <w:r>
        <w:rPr>
          <w:color w:val="000000"/>
          <w:sz w:val="28"/>
          <w:szCs w:val="28"/>
        </w:rPr>
        <w:tab/>
      </w:r>
      <w:r w:rsidR="0090428D">
        <w:rPr>
          <w:color w:val="000000"/>
          <w:sz w:val="28"/>
          <w:szCs w:val="28"/>
        </w:rPr>
        <w:t xml:space="preserve">2) </w:t>
      </w:r>
      <w:r w:rsidR="00205AF2">
        <w:rPr>
          <w:color w:val="000000"/>
          <w:sz w:val="28"/>
          <w:szCs w:val="28"/>
        </w:rPr>
        <w:t>в</w:t>
      </w:r>
      <w:r>
        <w:rPr>
          <w:color w:val="000000"/>
          <w:sz w:val="28"/>
          <w:szCs w:val="28"/>
        </w:rPr>
        <w:t>торая сфера связана с навыками межличностного общения человека, сюда входят и социальная ответственность человека, взаимоотношения с другими людьми и так далее;</w:t>
      </w:r>
    </w:p>
    <w:p w:rsidR="004A335B" w:rsidRDefault="0090428D" w:rsidP="006D19C7">
      <w:pPr>
        <w:pStyle w:val="a3"/>
        <w:shd w:val="clear" w:color="auto" w:fill="FFFFFF"/>
        <w:spacing w:before="0" w:beforeAutospacing="0" w:after="0" w:afterAutospacing="0" w:line="360" w:lineRule="auto"/>
        <w:ind w:firstLine="708"/>
        <w:jc w:val="both"/>
        <w:rPr>
          <w:color w:val="000000"/>
          <w:sz w:val="28"/>
          <w:szCs w:val="28"/>
        </w:rPr>
      </w:pPr>
      <w:r>
        <w:rPr>
          <w:sz w:val="28"/>
        </w:rPr>
        <w:t xml:space="preserve">3) </w:t>
      </w:r>
      <w:r w:rsidR="00205AF2">
        <w:rPr>
          <w:color w:val="000000"/>
          <w:sz w:val="28"/>
          <w:szCs w:val="28"/>
        </w:rPr>
        <w:t>т</w:t>
      </w:r>
      <w:r w:rsidR="004A335B">
        <w:rPr>
          <w:color w:val="000000"/>
          <w:sz w:val="28"/>
          <w:szCs w:val="28"/>
        </w:rPr>
        <w:t>ретья сфера связана с приспособляемостью человека в окружающих его условиях, в которых человек оценивает реальность, решает проблемы и т.д. И</w:t>
      </w:r>
      <w:r w:rsidR="004A335B" w:rsidRPr="004A335B">
        <w:rPr>
          <w:color w:val="000000"/>
          <w:sz w:val="28"/>
          <w:szCs w:val="28"/>
        </w:rPr>
        <w:t xml:space="preserve">ными словами – </w:t>
      </w:r>
      <w:r w:rsidR="004A335B">
        <w:rPr>
          <w:color w:val="000000"/>
          <w:sz w:val="28"/>
          <w:szCs w:val="28"/>
        </w:rPr>
        <w:t xml:space="preserve">это </w:t>
      </w:r>
      <w:r w:rsidR="004A335B" w:rsidRPr="004A335B">
        <w:rPr>
          <w:color w:val="000000"/>
          <w:sz w:val="28"/>
          <w:szCs w:val="28"/>
        </w:rPr>
        <w:t>адаптация</w:t>
      </w:r>
      <w:r w:rsidR="004A335B">
        <w:rPr>
          <w:color w:val="000000"/>
          <w:sz w:val="28"/>
          <w:szCs w:val="28"/>
        </w:rPr>
        <w:t xml:space="preserve"> или </w:t>
      </w:r>
      <w:r w:rsidR="006B1DF8">
        <w:rPr>
          <w:color w:val="000000"/>
          <w:sz w:val="28"/>
          <w:szCs w:val="28"/>
        </w:rPr>
        <w:t xml:space="preserve">же </w:t>
      </w:r>
      <w:r w:rsidR="004A335B">
        <w:rPr>
          <w:color w:val="000000"/>
          <w:sz w:val="28"/>
          <w:szCs w:val="28"/>
        </w:rPr>
        <w:t>способность к адаптации;</w:t>
      </w:r>
    </w:p>
    <w:p w:rsidR="00A41377" w:rsidRDefault="0090428D" w:rsidP="006D19C7">
      <w:pPr>
        <w:pStyle w:val="a3"/>
        <w:shd w:val="clear" w:color="auto" w:fill="FFFFFF"/>
        <w:spacing w:before="0" w:beforeAutospacing="0" w:after="0" w:afterAutospacing="0" w:line="360" w:lineRule="auto"/>
        <w:ind w:firstLine="708"/>
        <w:jc w:val="both"/>
        <w:rPr>
          <w:color w:val="000000"/>
          <w:sz w:val="28"/>
          <w:szCs w:val="28"/>
        </w:rPr>
      </w:pPr>
      <w:r>
        <w:rPr>
          <w:sz w:val="28"/>
        </w:rPr>
        <w:t xml:space="preserve">4) </w:t>
      </w:r>
      <w:r w:rsidR="00205AF2">
        <w:rPr>
          <w:color w:val="000000"/>
          <w:sz w:val="28"/>
          <w:szCs w:val="28"/>
        </w:rPr>
        <w:t>в</w:t>
      </w:r>
      <w:r w:rsidR="004A335B">
        <w:rPr>
          <w:color w:val="000000"/>
          <w:sz w:val="28"/>
          <w:szCs w:val="28"/>
        </w:rPr>
        <w:t xml:space="preserve"> </w:t>
      </w:r>
      <w:r w:rsidR="00C26AFE">
        <w:rPr>
          <w:color w:val="000000"/>
          <w:sz w:val="28"/>
          <w:szCs w:val="28"/>
        </w:rPr>
        <w:t>четвертую сферу входит управление стрессом, устойчивость к нему и так д</w:t>
      </w:r>
      <w:r w:rsidR="00A41377">
        <w:rPr>
          <w:color w:val="000000"/>
          <w:sz w:val="28"/>
          <w:szCs w:val="28"/>
        </w:rPr>
        <w:t>а</w:t>
      </w:r>
      <w:r w:rsidR="00C26AFE">
        <w:rPr>
          <w:color w:val="000000"/>
          <w:sz w:val="28"/>
          <w:szCs w:val="28"/>
        </w:rPr>
        <w:t>лее;</w:t>
      </w:r>
    </w:p>
    <w:p w:rsidR="00052E1C" w:rsidRDefault="0090428D" w:rsidP="006D19C7">
      <w:pPr>
        <w:pStyle w:val="a3"/>
        <w:shd w:val="clear" w:color="auto" w:fill="FFFFFF"/>
        <w:spacing w:before="0" w:beforeAutospacing="0" w:after="0" w:afterAutospacing="0" w:line="360" w:lineRule="auto"/>
        <w:ind w:firstLine="708"/>
        <w:jc w:val="both"/>
        <w:rPr>
          <w:color w:val="000000"/>
          <w:sz w:val="28"/>
          <w:szCs w:val="28"/>
        </w:rPr>
      </w:pPr>
      <w:r>
        <w:rPr>
          <w:sz w:val="28"/>
        </w:rPr>
        <w:t xml:space="preserve">5) </w:t>
      </w:r>
      <w:r w:rsidR="00205AF2">
        <w:rPr>
          <w:color w:val="000000"/>
          <w:sz w:val="28"/>
          <w:szCs w:val="28"/>
        </w:rPr>
        <w:t>п</w:t>
      </w:r>
      <w:r w:rsidR="00C26AFE">
        <w:rPr>
          <w:color w:val="000000"/>
          <w:sz w:val="28"/>
          <w:szCs w:val="28"/>
        </w:rPr>
        <w:t>ятая сфера – это сфера преобладающего настроения человека.</w:t>
      </w:r>
    </w:p>
    <w:p w:rsidR="0090428D" w:rsidRDefault="00052E1C" w:rsidP="006D19C7">
      <w:pPr>
        <w:pStyle w:val="a3"/>
        <w:shd w:val="clear" w:color="auto" w:fill="FFFFFF"/>
        <w:spacing w:before="0" w:beforeAutospacing="0" w:after="0" w:afterAutospacing="0" w:line="360" w:lineRule="auto"/>
        <w:jc w:val="both"/>
        <w:rPr>
          <w:color w:val="000000"/>
          <w:sz w:val="28"/>
          <w:szCs w:val="28"/>
        </w:rPr>
      </w:pPr>
      <w:r>
        <w:rPr>
          <w:color w:val="000000"/>
          <w:sz w:val="28"/>
          <w:szCs w:val="28"/>
        </w:rPr>
        <w:tab/>
        <w:t>Бар-Он также является создателем опросника для измерения эмоционального интеллекта</w:t>
      </w:r>
      <w:r w:rsidR="0090428D">
        <w:rPr>
          <w:color w:val="000000"/>
          <w:sz w:val="28"/>
          <w:szCs w:val="28"/>
        </w:rPr>
        <w:t xml:space="preserve"> </w:t>
      </w:r>
      <w:r w:rsidR="0090428D" w:rsidRPr="0090428D">
        <w:rPr>
          <w:color w:val="000000"/>
          <w:sz w:val="28"/>
          <w:szCs w:val="28"/>
        </w:rPr>
        <w:t>[</w:t>
      </w:r>
      <w:r w:rsidR="0090428D">
        <w:rPr>
          <w:color w:val="000000"/>
          <w:sz w:val="28"/>
          <w:szCs w:val="28"/>
        </w:rPr>
        <w:t>2</w:t>
      </w:r>
      <w:r w:rsidR="00530915">
        <w:rPr>
          <w:color w:val="000000"/>
          <w:sz w:val="28"/>
          <w:szCs w:val="28"/>
        </w:rPr>
        <w:t>7</w:t>
      </w:r>
      <w:r w:rsidR="0090428D" w:rsidRPr="0090428D">
        <w:rPr>
          <w:color w:val="000000"/>
          <w:sz w:val="28"/>
          <w:szCs w:val="28"/>
        </w:rPr>
        <w:t>].</w:t>
      </w:r>
    </w:p>
    <w:p w:rsidR="0090428D" w:rsidRDefault="00E7509C" w:rsidP="006D19C7">
      <w:pPr>
        <w:pStyle w:val="a3"/>
        <w:shd w:val="clear" w:color="auto" w:fill="FFFFFF"/>
        <w:spacing w:before="0" w:beforeAutospacing="0" w:after="0" w:afterAutospacing="0" w:line="360" w:lineRule="auto"/>
        <w:ind w:firstLine="708"/>
        <w:jc w:val="both"/>
        <w:rPr>
          <w:sz w:val="28"/>
        </w:rPr>
      </w:pPr>
      <w:r>
        <w:rPr>
          <w:sz w:val="28"/>
        </w:rPr>
        <w:t>Интересным кажется и определение Д</w:t>
      </w:r>
      <w:r w:rsidR="0090428D">
        <w:rPr>
          <w:sz w:val="28"/>
        </w:rPr>
        <w:t xml:space="preserve">. </w:t>
      </w:r>
      <w:proofErr w:type="spellStart"/>
      <w:r>
        <w:rPr>
          <w:sz w:val="28"/>
        </w:rPr>
        <w:t>Гоулм</w:t>
      </w:r>
      <w:r w:rsidR="00183C45">
        <w:rPr>
          <w:sz w:val="28"/>
        </w:rPr>
        <w:t>а</w:t>
      </w:r>
      <w:r>
        <w:rPr>
          <w:sz w:val="28"/>
        </w:rPr>
        <w:t>на</w:t>
      </w:r>
      <w:proofErr w:type="spellEnd"/>
      <w:r>
        <w:rPr>
          <w:sz w:val="28"/>
        </w:rPr>
        <w:t>, который</w:t>
      </w:r>
      <w:r w:rsidR="002035F9">
        <w:rPr>
          <w:sz w:val="28"/>
        </w:rPr>
        <w:t xml:space="preserve"> опираясь на </w:t>
      </w:r>
      <w:proofErr w:type="spellStart"/>
      <w:r w:rsidR="002035F9">
        <w:rPr>
          <w:sz w:val="28"/>
        </w:rPr>
        <w:t>Сэловея</w:t>
      </w:r>
      <w:proofErr w:type="spellEnd"/>
      <w:r w:rsidR="002035F9">
        <w:rPr>
          <w:sz w:val="28"/>
        </w:rPr>
        <w:t>,</w:t>
      </w:r>
      <w:r>
        <w:rPr>
          <w:sz w:val="28"/>
        </w:rPr>
        <w:t xml:space="preserve"> говорил о том, что эмоциональный интеллект включает в себя контроль над своими эмоциями, отказ от разного рода удовольствий, а также управление своим настроением, </w:t>
      </w:r>
      <w:r w:rsidR="003B50B2">
        <w:rPr>
          <w:sz w:val="28"/>
        </w:rPr>
        <w:t>умение не поддаваться разного рода разочарованиям и так далее. Иными словами, если обобщить всё вышесказанное, то мы можем предположить, что по данному определению эмоциональный интеллект – это ничто иное, как регулятор чувств, эмоций, настроения и каких-либо желаний  человека</w:t>
      </w:r>
      <w:r w:rsidR="0090428D">
        <w:rPr>
          <w:sz w:val="28"/>
        </w:rPr>
        <w:t xml:space="preserve"> </w:t>
      </w:r>
      <w:r w:rsidR="0050351D" w:rsidRPr="0050351D">
        <w:rPr>
          <w:sz w:val="28"/>
        </w:rPr>
        <w:t>[</w:t>
      </w:r>
      <w:r w:rsidR="00530915">
        <w:rPr>
          <w:sz w:val="28"/>
        </w:rPr>
        <w:t>1</w:t>
      </w:r>
      <w:r w:rsidR="00147231">
        <w:rPr>
          <w:sz w:val="28"/>
        </w:rPr>
        <w:t>9</w:t>
      </w:r>
      <w:r w:rsidR="0090428D" w:rsidRPr="0090428D">
        <w:rPr>
          <w:sz w:val="28"/>
        </w:rPr>
        <w:t>].</w:t>
      </w:r>
    </w:p>
    <w:p w:rsidR="00052E1C" w:rsidRDefault="006B1DF8" w:rsidP="006D19C7">
      <w:pPr>
        <w:spacing w:after="0" w:line="360" w:lineRule="auto"/>
        <w:ind w:firstLine="708"/>
        <w:jc w:val="both"/>
        <w:rPr>
          <w:rFonts w:ascii="Times New Roman" w:hAnsi="Times New Roman"/>
          <w:sz w:val="28"/>
        </w:rPr>
      </w:pPr>
      <w:r>
        <w:rPr>
          <w:rFonts w:ascii="Times New Roman" w:hAnsi="Times New Roman"/>
          <w:sz w:val="28"/>
        </w:rPr>
        <w:t>Обращаясь к отечественной психологии, ос</w:t>
      </w:r>
      <w:r w:rsidR="003B50B2">
        <w:rPr>
          <w:rFonts w:ascii="Times New Roman" w:hAnsi="Times New Roman"/>
          <w:sz w:val="28"/>
        </w:rPr>
        <w:t xml:space="preserve">обое внимание стоит уделить пониманию </w:t>
      </w:r>
      <w:r w:rsidR="001C517C">
        <w:rPr>
          <w:rFonts w:ascii="Times New Roman" w:hAnsi="Times New Roman"/>
          <w:sz w:val="28"/>
        </w:rPr>
        <w:t>эмоционального</w:t>
      </w:r>
      <w:r w:rsidR="003B50B2">
        <w:rPr>
          <w:rFonts w:ascii="Times New Roman" w:hAnsi="Times New Roman"/>
          <w:sz w:val="28"/>
        </w:rPr>
        <w:t xml:space="preserve"> интеллекта Д</w:t>
      </w:r>
      <w:r w:rsidR="0090428D">
        <w:rPr>
          <w:rFonts w:ascii="Times New Roman" w:hAnsi="Times New Roman"/>
          <w:sz w:val="28"/>
        </w:rPr>
        <w:t>.</w:t>
      </w:r>
      <w:r w:rsidR="003B50B2">
        <w:rPr>
          <w:rFonts w:ascii="Times New Roman" w:hAnsi="Times New Roman"/>
          <w:sz w:val="28"/>
        </w:rPr>
        <w:t xml:space="preserve"> В</w:t>
      </w:r>
      <w:r w:rsidR="0090428D">
        <w:rPr>
          <w:rFonts w:ascii="Times New Roman" w:hAnsi="Times New Roman"/>
          <w:sz w:val="28"/>
        </w:rPr>
        <w:t>.</w:t>
      </w:r>
      <w:r w:rsidR="003B50B2">
        <w:rPr>
          <w:rFonts w:ascii="Times New Roman" w:hAnsi="Times New Roman"/>
          <w:sz w:val="28"/>
        </w:rPr>
        <w:t xml:space="preserve"> Люсина, так как в эмпирической части нашего исследования, мы будем использовать его методику для измерения эмоционального интеллекта. Итак, он говорил о том, что эмоциональный интеллект – это такая способность, которая позволяет человеку управлять собственными эмоциями и эмоци</w:t>
      </w:r>
      <w:r>
        <w:rPr>
          <w:rFonts w:ascii="Times New Roman" w:hAnsi="Times New Roman"/>
          <w:sz w:val="28"/>
        </w:rPr>
        <w:t>ями</w:t>
      </w:r>
      <w:r w:rsidR="003B50B2">
        <w:rPr>
          <w:rFonts w:ascii="Times New Roman" w:hAnsi="Times New Roman"/>
          <w:sz w:val="28"/>
        </w:rPr>
        <w:t xml:space="preserve"> других людей. </w:t>
      </w:r>
      <w:r w:rsidR="00052E1C">
        <w:rPr>
          <w:rFonts w:ascii="Times New Roman" w:hAnsi="Times New Roman"/>
          <w:sz w:val="28"/>
        </w:rPr>
        <w:t xml:space="preserve">Он </w:t>
      </w:r>
      <w:r w:rsidR="00052E1C" w:rsidRPr="00052E1C">
        <w:rPr>
          <w:rFonts w:ascii="Times New Roman" w:hAnsi="Times New Roman"/>
          <w:sz w:val="28"/>
        </w:rPr>
        <w:t>также говорил о том, что эмоциональный интеллект не является полностью когнитивной способностью</w:t>
      </w:r>
      <w:r w:rsidR="001C34B2">
        <w:rPr>
          <w:rFonts w:ascii="Times New Roman" w:hAnsi="Times New Roman"/>
          <w:sz w:val="28"/>
        </w:rPr>
        <w:t>,</w:t>
      </w:r>
      <w:r w:rsidR="001C34B2" w:rsidRPr="001C34B2">
        <w:t xml:space="preserve"> </w:t>
      </w:r>
      <w:r w:rsidR="001C34B2">
        <w:rPr>
          <w:rFonts w:ascii="Times New Roman" w:hAnsi="Times New Roman"/>
          <w:sz w:val="28"/>
        </w:rPr>
        <w:t>д</w:t>
      </w:r>
      <w:r w:rsidR="001C34B2" w:rsidRPr="001C34B2">
        <w:rPr>
          <w:rFonts w:ascii="Times New Roman" w:hAnsi="Times New Roman"/>
          <w:sz w:val="28"/>
        </w:rPr>
        <w:t>анное утверждение в какой-то степени совпадает с мнением Р</w:t>
      </w:r>
      <w:r w:rsidR="0090428D">
        <w:rPr>
          <w:rFonts w:ascii="Times New Roman" w:hAnsi="Times New Roman"/>
          <w:sz w:val="28"/>
        </w:rPr>
        <w:t>.</w:t>
      </w:r>
      <w:r w:rsidR="001C34B2" w:rsidRPr="001C34B2">
        <w:rPr>
          <w:rFonts w:ascii="Times New Roman" w:hAnsi="Times New Roman"/>
          <w:sz w:val="28"/>
        </w:rPr>
        <w:t xml:space="preserve"> Бар-Она.</w:t>
      </w:r>
      <w:r w:rsidR="001C34B2">
        <w:rPr>
          <w:rFonts w:ascii="Times New Roman" w:hAnsi="Times New Roman"/>
          <w:sz w:val="28"/>
        </w:rPr>
        <w:t xml:space="preserve"> Люсин указывает на то, что данное понятие имеет </w:t>
      </w:r>
      <w:r w:rsidR="001C34B2">
        <w:rPr>
          <w:rFonts w:ascii="Times New Roman" w:hAnsi="Times New Roman"/>
          <w:sz w:val="28"/>
        </w:rPr>
        <w:lastRenderedPageBreak/>
        <w:t>двойной характер, относя эмоциональный интеллект с одной стороны к когнитивным способностям и с другой стороны к личностным характеристикам.</w:t>
      </w:r>
    </w:p>
    <w:p w:rsidR="003B50B2" w:rsidRDefault="00205AF2" w:rsidP="006D19C7">
      <w:pPr>
        <w:spacing w:after="0" w:line="360" w:lineRule="auto"/>
        <w:ind w:firstLine="708"/>
        <w:jc w:val="both"/>
        <w:rPr>
          <w:rFonts w:ascii="Times New Roman" w:hAnsi="Times New Roman"/>
          <w:sz w:val="28"/>
        </w:rPr>
      </w:pPr>
      <w:r>
        <w:rPr>
          <w:rFonts w:ascii="Times New Roman" w:hAnsi="Times New Roman"/>
          <w:sz w:val="28"/>
        </w:rPr>
        <w:t xml:space="preserve">Д. В. </w:t>
      </w:r>
      <w:r w:rsidR="003B50B2">
        <w:rPr>
          <w:rFonts w:ascii="Times New Roman" w:hAnsi="Times New Roman"/>
          <w:sz w:val="28"/>
        </w:rPr>
        <w:t>Люсин рассматривал два вида эмоционального интеллекта:</w:t>
      </w:r>
    </w:p>
    <w:p w:rsidR="003B50B2" w:rsidRDefault="00495309" w:rsidP="006D19C7">
      <w:pPr>
        <w:spacing w:after="0" w:line="360" w:lineRule="auto"/>
        <w:ind w:firstLine="708"/>
        <w:jc w:val="both"/>
        <w:rPr>
          <w:rFonts w:ascii="Times New Roman" w:hAnsi="Times New Roman" w:cs="Times New Roman"/>
          <w:sz w:val="28"/>
        </w:rPr>
      </w:pPr>
      <w:r>
        <w:rPr>
          <w:rFonts w:ascii="Times New Roman" w:hAnsi="Times New Roman" w:cs="Times New Roman"/>
          <w:sz w:val="28"/>
        </w:rPr>
        <w:t>1)</w:t>
      </w:r>
      <w:r w:rsidR="00205AF2">
        <w:rPr>
          <w:rFonts w:ascii="Times New Roman" w:hAnsi="Times New Roman" w:cs="Times New Roman"/>
          <w:sz w:val="28"/>
        </w:rPr>
        <w:t> м</w:t>
      </w:r>
      <w:r w:rsidR="003B50B2">
        <w:rPr>
          <w:rFonts w:ascii="Times New Roman" w:hAnsi="Times New Roman" w:cs="Times New Roman"/>
          <w:sz w:val="28"/>
        </w:rPr>
        <w:t xml:space="preserve">ежличностный </w:t>
      </w:r>
      <w:r w:rsidR="002E3204">
        <w:rPr>
          <w:rFonts w:ascii="Times New Roman" w:hAnsi="Times New Roman" w:cs="Times New Roman"/>
          <w:sz w:val="28"/>
        </w:rPr>
        <w:t>– здесь идёт направленность на эмоции других людей;</w:t>
      </w:r>
    </w:p>
    <w:p w:rsidR="002E3204" w:rsidRDefault="00495309" w:rsidP="006D19C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2) </w:t>
      </w:r>
      <w:r w:rsidR="00205AF2">
        <w:rPr>
          <w:rFonts w:ascii="Times New Roman" w:hAnsi="Times New Roman" w:cs="Times New Roman"/>
          <w:sz w:val="28"/>
        </w:rPr>
        <w:t>в</w:t>
      </w:r>
      <w:r w:rsidR="003B50B2" w:rsidRPr="003B50B2">
        <w:rPr>
          <w:rFonts w:ascii="Times New Roman" w:hAnsi="Times New Roman" w:cs="Times New Roman"/>
          <w:sz w:val="28"/>
        </w:rPr>
        <w:t>нутриличностный</w:t>
      </w:r>
      <w:r w:rsidR="002E3204">
        <w:rPr>
          <w:rFonts w:ascii="Times New Roman" w:hAnsi="Times New Roman" w:cs="Times New Roman"/>
          <w:sz w:val="28"/>
        </w:rPr>
        <w:t xml:space="preserve"> – в данном случае направленность идёт на свои</w:t>
      </w:r>
      <w:r w:rsidR="00715696">
        <w:rPr>
          <w:rFonts w:ascii="Times New Roman" w:hAnsi="Times New Roman" w:cs="Times New Roman"/>
          <w:sz w:val="28"/>
        </w:rPr>
        <w:t xml:space="preserve"> эмоции</w:t>
      </w:r>
      <w:r w:rsidR="002E3204">
        <w:rPr>
          <w:rFonts w:ascii="Times New Roman" w:hAnsi="Times New Roman" w:cs="Times New Roman"/>
          <w:sz w:val="28"/>
        </w:rPr>
        <w:t>.</w:t>
      </w:r>
    </w:p>
    <w:p w:rsidR="00DF7012" w:rsidRDefault="002E3204" w:rsidP="006D19C7">
      <w:pPr>
        <w:spacing w:after="0" w:line="360" w:lineRule="auto"/>
        <w:jc w:val="both"/>
        <w:rPr>
          <w:rFonts w:ascii="Times New Roman" w:hAnsi="Times New Roman"/>
          <w:sz w:val="28"/>
        </w:rPr>
      </w:pPr>
      <w:r>
        <w:rPr>
          <w:rFonts w:ascii="Times New Roman" w:hAnsi="Times New Roman"/>
          <w:sz w:val="28"/>
        </w:rPr>
        <w:tab/>
      </w:r>
      <w:r w:rsidR="00052E1C">
        <w:rPr>
          <w:rFonts w:ascii="Times New Roman" w:hAnsi="Times New Roman"/>
          <w:sz w:val="28"/>
        </w:rPr>
        <w:t>Стоит сказать, что Люсин делал акцент на способности понимания и управления эмоциями</w:t>
      </w:r>
      <w:r w:rsidR="00DF7012">
        <w:rPr>
          <w:rFonts w:ascii="Times New Roman" w:hAnsi="Times New Roman"/>
          <w:sz w:val="28"/>
        </w:rPr>
        <w:t xml:space="preserve"> человеком</w:t>
      </w:r>
      <w:r w:rsidR="00052E1C">
        <w:rPr>
          <w:rFonts w:ascii="Times New Roman" w:hAnsi="Times New Roman"/>
          <w:sz w:val="28"/>
        </w:rPr>
        <w:t>. Он говорил, что данная способность человека может быть направлена как на него самого, так и на других людей. Люсин также поясняет, что он подразумевает под пониманием и управлением эмоциями</w:t>
      </w:r>
      <w:r w:rsidR="00DF7012">
        <w:rPr>
          <w:rFonts w:ascii="Times New Roman" w:hAnsi="Times New Roman"/>
          <w:sz w:val="28"/>
        </w:rPr>
        <w:t xml:space="preserve">. </w:t>
      </w:r>
    </w:p>
    <w:p w:rsidR="00DF7012" w:rsidRDefault="00DF7012" w:rsidP="006D19C7">
      <w:pPr>
        <w:spacing w:after="0" w:line="360" w:lineRule="auto"/>
        <w:ind w:firstLine="708"/>
        <w:jc w:val="both"/>
        <w:rPr>
          <w:rFonts w:ascii="Times New Roman" w:hAnsi="Times New Roman"/>
          <w:sz w:val="28"/>
        </w:rPr>
      </w:pPr>
      <w:r>
        <w:rPr>
          <w:rFonts w:ascii="Times New Roman" w:hAnsi="Times New Roman"/>
          <w:sz w:val="28"/>
        </w:rPr>
        <w:t xml:space="preserve">Под пониманием подразумевается, что человек распознаёт какую-либо эмоцию, осознаёт её наличие у себя или у другого человека, распознаёт какая именно эмоция испытывается другим человеком или им самим, а также может понимать причину и следствие, которые вызвали эти эмоции. </w:t>
      </w:r>
    </w:p>
    <w:p w:rsidR="0090428D" w:rsidRDefault="00DF7012" w:rsidP="006D19C7">
      <w:pPr>
        <w:spacing w:after="0" w:line="360" w:lineRule="auto"/>
        <w:jc w:val="both"/>
        <w:rPr>
          <w:rFonts w:ascii="Times New Roman" w:hAnsi="Times New Roman"/>
          <w:sz w:val="28"/>
        </w:rPr>
      </w:pPr>
      <w:r>
        <w:rPr>
          <w:rFonts w:ascii="Times New Roman" w:hAnsi="Times New Roman"/>
          <w:sz w:val="28"/>
        </w:rPr>
        <w:tab/>
        <w:t>Под управлением понимается контроль человека над собственными эмоциями, их подавление или снижение интенсивности, сюда также входит контроль над внешними проявлениями, а также, что интересно, способность человека к произвольному вызову тех или иных эмоций</w:t>
      </w:r>
      <w:r w:rsidR="0090428D">
        <w:rPr>
          <w:rFonts w:ascii="Times New Roman" w:hAnsi="Times New Roman"/>
          <w:sz w:val="28"/>
        </w:rPr>
        <w:t xml:space="preserve"> </w:t>
      </w:r>
      <w:r w:rsidR="0090428D" w:rsidRPr="0090428D">
        <w:rPr>
          <w:rFonts w:ascii="Times New Roman" w:hAnsi="Times New Roman"/>
          <w:sz w:val="28"/>
        </w:rPr>
        <w:t>[</w:t>
      </w:r>
      <w:r w:rsidR="0090428D">
        <w:rPr>
          <w:rFonts w:ascii="Times New Roman" w:hAnsi="Times New Roman"/>
          <w:sz w:val="28"/>
        </w:rPr>
        <w:t>1</w:t>
      </w:r>
      <w:r w:rsidR="00147231">
        <w:rPr>
          <w:rFonts w:ascii="Times New Roman" w:hAnsi="Times New Roman"/>
          <w:sz w:val="28"/>
        </w:rPr>
        <w:t>7</w:t>
      </w:r>
      <w:r w:rsidR="0090428D" w:rsidRPr="0090428D">
        <w:rPr>
          <w:rFonts w:ascii="Times New Roman" w:hAnsi="Times New Roman"/>
          <w:sz w:val="28"/>
        </w:rPr>
        <w:t>].</w:t>
      </w:r>
    </w:p>
    <w:p w:rsidR="00787CD6" w:rsidRDefault="00FF62D1" w:rsidP="006D19C7">
      <w:pPr>
        <w:spacing w:after="0" w:line="360" w:lineRule="auto"/>
        <w:jc w:val="both"/>
        <w:rPr>
          <w:rFonts w:ascii="Times New Roman" w:hAnsi="Times New Roman"/>
          <w:sz w:val="28"/>
        </w:rPr>
      </w:pPr>
      <w:r>
        <w:rPr>
          <w:rFonts w:ascii="Times New Roman" w:hAnsi="Times New Roman"/>
          <w:b/>
          <w:bCs/>
          <w:sz w:val="28"/>
        </w:rPr>
        <w:tab/>
      </w:r>
      <w:r w:rsidR="00FF6A13" w:rsidRPr="00FF6A13">
        <w:rPr>
          <w:rFonts w:ascii="Times New Roman" w:hAnsi="Times New Roman"/>
          <w:sz w:val="28"/>
        </w:rPr>
        <w:t>О</w:t>
      </w:r>
      <w:r w:rsidR="002E3204" w:rsidRPr="00FF6A13">
        <w:rPr>
          <w:rFonts w:ascii="Times New Roman" w:hAnsi="Times New Roman"/>
          <w:sz w:val="28"/>
        </w:rPr>
        <w:t>днако</w:t>
      </w:r>
      <w:r w:rsidR="002E3204" w:rsidRPr="00715696">
        <w:rPr>
          <w:rFonts w:ascii="Times New Roman" w:hAnsi="Times New Roman"/>
          <w:sz w:val="28"/>
        </w:rPr>
        <w:t xml:space="preserve">, </w:t>
      </w:r>
      <w:r w:rsidR="00715696">
        <w:rPr>
          <w:rFonts w:ascii="Times New Roman" w:hAnsi="Times New Roman"/>
          <w:sz w:val="28"/>
        </w:rPr>
        <w:t>стоит заметить, что</w:t>
      </w:r>
      <w:r w:rsidR="00FF6A13">
        <w:rPr>
          <w:rFonts w:ascii="Times New Roman" w:hAnsi="Times New Roman"/>
          <w:sz w:val="28"/>
        </w:rPr>
        <w:t xml:space="preserve"> эмоциональный интеллект сталкивается с некоторыми проблемами. Например</w:t>
      </w:r>
      <w:r w:rsidR="00B30C0D">
        <w:rPr>
          <w:rFonts w:ascii="Times New Roman" w:hAnsi="Times New Roman"/>
          <w:sz w:val="28"/>
        </w:rPr>
        <w:t xml:space="preserve"> это проблема </w:t>
      </w:r>
      <w:r w:rsidR="00FF6A13">
        <w:rPr>
          <w:rFonts w:ascii="Times New Roman" w:hAnsi="Times New Roman"/>
          <w:sz w:val="28"/>
        </w:rPr>
        <w:t>способ</w:t>
      </w:r>
      <w:r w:rsidR="00B30C0D">
        <w:rPr>
          <w:rFonts w:ascii="Times New Roman" w:hAnsi="Times New Roman"/>
          <w:sz w:val="28"/>
        </w:rPr>
        <w:t>ов</w:t>
      </w:r>
      <w:r w:rsidR="00FF6A13">
        <w:rPr>
          <w:rFonts w:ascii="Times New Roman" w:hAnsi="Times New Roman"/>
          <w:sz w:val="28"/>
        </w:rPr>
        <w:t xml:space="preserve">, с помощью которых мы могли бы измерить эмоциональный интеллект. На сегодняшний день существует два способа измерения эмоционального интеллекта – опросники и задачные тесты. Оба способа по итогу выдают совершенно разные результаты. Совершенно ясно, что наиболее эффективными будут именно задачные тесты, так как именно с помощью задач мы, в принципе, можем измерить то, что нам нужно. </w:t>
      </w:r>
    </w:p>
    <w:p w:rsidR="00FF6A13" w:rsidRPr="00715696" w:rsidRDefault="00FF6A13" w:rsidP="006D19C7">
      <w:pPr>
        <w:spacing w:after="0" w:line="360" w:lineRule="auto"/>
        <w:ind w:firstLine="708"/>
        <w:jc w:val="both"/>
        <w:rPr>
          <w:rFonts w:ascii="Times New Roman" w:hAnsi="Times New Roman"/>
          <w:sz w:val="28"/>
        </w:rPr>
      </w:pPr>
      <w:r>
        <w:rPr>
          <w:rFonts w:ascii="Times New Roman" w:hAnsi="Times New Roman"/>
          <w:sz w:val="28"/>
        </w:rPr>
        <w:lastRenderedPageBreak/>
        <w:t>Однако, очень важно заметить</w:t>
      </w:r>
      <w:r w:rsidR="00787CD6">
        <w:rPr>
          <w:rFonts w:ascii="Times New Roman" w:hAnsi="Times New Roman"/>
          <w:sz w:val="28"/>
        </w:rPr>
        <w:t xml:space="preserve">, </w:t>
      </w:r>
      <w:r>
        <w:rPr>
          <w:rFonts w:ascii="Times New Roman" w:hAnsi="Times New Roman"/>
          <w:sz w:val="28"/>
        </w:rPr>
        <w:t xml:space="preserve">в последствии выяснилось, что данные тесты, хоть и в не большой степени, но всё же коррелируют с общим интеллектом. </w:t>
      </w:r>
      <w:r w:rsidR="00787CD6">
        <w:rPr>
          <w:rFonts w:ascii="Times New Roman" w:hAnsi="Times New Roman"/>
          <w:sz w:val="28"/>
        </w:rPr>
        <w:t>Данное утверждение было подтверждено на примере</w:t>
      </w:r>
      <w:r>
        <w:rPr>
          <w:rFonts w:ascii="Times New Roman" w:hAnsi="Times New Roman"/>
          <w:sz w:val="28"/>
        </w:rPr>
        <w:t xml:space="preserve"> тест</w:t>
      </w:r>
      <w:r w:rsidR="00787CD6">
        <w:rPr>
          <w:rFonts w:ascii="Times New Roman" w:hAnsi="Times New Roman"/>
          <w:sz w:val="28"/>
        </w:rPr>
        <w:t>а</w:t>
      </w:r>
      <w:r>
        <w:rPr>
          <w:rFonts w:ascii="Times New Roman" w:hAnsi="Times New Roman"/>
          <w:sz w:val="28"/>
        </w:rPr>
        <w:t xml:space="preserve"> эмоционального интеллекта М</w:t>
      </w:r>
      <w:r w:rsidR="00B30C0D">
        <w:rPr>
          <w:rFonts w:ascii="Times New Roman" w:hAnsi="Times New Roman"/>
          <w:sz w:val="28"/>
        </w:rPr>
        <w:t>е</w:t>
      </w:r>
      <w:r>
        <w:rPr>
          <w:rFonts w:ascii="Times New Roman" w:hAnsi="Times New Roman"/>
          <w:sz w:val="28"/>
        </w:rPr>
        <w:t>йера-</w:t>
      </w:r>
      <w:proofErr w:type="spellStart"/>
      <w:r>
        <w:rPr>
          <w:rFonts w:ascii="Times New Roman" w:hAnsi="Times New Roman"/>
          <w:sz w:val="28"/>
        </w:rPr>
        <w:t>С</w:t>
      </w:r>
      <w:r w:rsidR="00787CD6">
        <w:rPr>
          <w:rFonts w:ascii="Times New Roman" w:hAnsi="Times New Roman"/>
          <w:sz w:val="28"/>
        </w:rPr>
        <w:t>э</w:t>
      </w:r>
      <w:r>
        <w:rPr>
          <w:rFonts w:ascii="Times New Roman" w:hAnsi="Times New Roman"/>
          <w:sz w:val="28"/>
        </w:rPr>
        <w:t>ловея</w:t>
      </w:r>
      <w:proofErr w:type="spellEnd"/>
      <w:r>
        <w:rPr>
          <w:rFonts w:ascii="Times New Roman" w:hAnsi="Times New Roman"/>
          <w:sz w:val="28"/>
        </w:rPr>
        <w:t>-Карузо</w:t>
      </w:r>
      <w:r w:rsidR="00787CD6">
        <w:rPr>
          <w:rFonts w:ascii="Times New Roman" w:hAnsi="Times New Roman"/>
          <w:sz w:val="28"/>
        </w:rPr>
        <w:t xml:space="preserve"> и тестом общих способностей. </w:t>
      </w:r>
    </w:p>
    <w:p w:rsidR="0090428D" w:rsidRDefault="00787CD6" w:rsidP="006D19C7">
      <w:pPr>
        <w:spacing w:after="0" w:line="360" w:lineRule="auto"/>
        <w:jc w:val="both"/>
        <w:rPr>
          <w:rFonts w:ascii="Times New Roman" w:hAnsi="Times New Roman"/>
          <w:sz w:val="28"/>
        </w:rPr>
      </w:pPr>
      <w:r>
        <w:rPr>
          <w:rFonts w:ascii="Times New Roman" w:hAnsi="Times New Roman"/>
          <w:sz w:val="28"/>
        </w:rPr>
        <w:tab/>
        <w:t>Но что интересно, именно опросники эмоционального интеллекта практически не коррелируют с общим интеллектом, но не всё так просто. Несмотря на это, была выявлена корреляция с личностными чертами</w:t>
      </w:r>
      <w:r w:rsidR="0090428D">
        <w:rPr>
          <w:rFonts w:ascii="Times New Roman" w:hAnsi="Times New Roman"/>
          <w:sz w:val="28"/>
        </w:rPr>
        <w:t xml:space="preserve"> </w:t>
      </w:r>
      <w:r w:rsidR="0090428D" w:rsidRPr="0090428D">
        <w:rPr>
          <w:rFonts w:ascii="Times New Roman" w:hAnsi="Times New Roman"/>
          <w:sz w:val="28"/>
        </w:rPr>
        <w:t>[</w:t>
      </w:r>
      <w:r w:rsidR="0090428D">
        <w:rPr>
          <w:rFonts w:ascii="Times New Roman" w:hAnsi="Times New Roman"/>
          <w:sz w:val="28"/>
        </w:rPr>
        <w:t>1</w:t>
      </w:r>
      <w:r w:rsidR="00147231">
        <w:rPr>
          <w:rFonts w:ascii="Times New Roman" w:hAnsi="Times New Roman"/>
          <w:sz w:val="28"/>
        </w:rPr>
        <w:t>7</w:t>
      </w:r>
      <w:r w:rsidR="0090428D" w:rsidRPr="0090428D">
        <w:rPr>
          <w:rFonts w:ascii="Times New Roman" w:hAnsi="Times New Roman"/>
          <w:sz w:val="28"/>
        </w:rPr>
        <w:t>].</w:t>
      </w:r>
    </w:p>
    <w:p w:rsidR="00B342D0" w:rsidRDefault="00AF535F" w:rsidP="006D19C7">
      <w:pPr>
        <w:spacing w:after="0" w:line="360" w:lineRule="auto"/>
        <w:ind w:firstLine="708"/>
        <w:jc w:val="both"/>
        <w:rPr>
          <w:rFonts w:ascii="Times New Roman" w:hAnsi="Times New Roman"/>
          <w:sz w:val="28"/>
        </w:rPr>
      </w:pPr>
      <w:bookmarkStart w:id="44" w:name="_Hlk101787318"/>
      <w:r>
        <w:rPr>
          <w:rFonts w:ascii="Times New Roman" w:hAnsi="Times New Roman"/>
          <w:sz w:val="28"/>
        </w:rPr>
        <w:t xml:space="preserve">Таким образом, под социальным интеллектом, мы понимаем </w:t>
      </w:r>
      <w:r w:rsidR="00A41377">
        <w:rPr>
          <w:rFonts w:ascii="Times New Roman" w:hAnsi="Times New Roman"/>
          <w:sz w:val="28"/>
        </w:rPr>
        <w:t>нек</w:t>
      </w:r>
      <w:r>
        <w:rPr>
          <w:rFonts w:ascii="Times New Roman" w:hAnsi="Times New Roman"/>
          <w:sz w:val="28"/>
        </w:rPr>
        <w:t>ую</w:t>
      </w:r>
      <w:r w:rsidR="00A41377">
        <w:rPr>
          <w:rFonts w:ascii="Times New Roman" w:hAnsi="Times New Roman"/>
          <w:sz w:val="28"/>
        </w:rPr>
        <w:t xml:space="preserve"> способность, которая помогает человеку успешно взаимодействовать с другими людьми</w:t>
      </w:r>
      <w:r w:rsidR="009E1A9D">
        <w:rPr>
          <w:rFonts w:ascii="Times New Roman" w:hAnsi="Times New Roman"/>
          <w:sz w:val="28"/>
        </w:rPr>
        <w:t xml:space="preserve">, </w:t>
      </w:r>
      <w:r w:rsidR="009517CB" w:rsidRPr="009517CB">
        <w:rPr>
          <w:rFonts w:ascii="Times New Roman" w:hAnsi="Times New Roman"/>
          <w:sz w:val="28"/>
        </w:rPr>
        <w:t>понимать не только себя, но и других</w:t>
      </w:r>
      <w:r w:rsidR="009E1A9D">
        <w:rPr>
          <w:rFonts w:ascii="Times New Roman" w:hAnsi="Times New Roman"/>
          <w:sz w:val="28"/>
        </w:rPr>
        <w:t xml:space="preserve"> и</w:t>
      </w:r>
      <w:r w:rsidR="009517CB" w:rsidRPr="009517CB">
        <w:rPr>
          <w:rFonts w:ascii="Times New Roman" w:hAnsi="Times New Roman"/>
          <w:sz w:val="28"/>
        </w:rPr>
        <w:t>,</w:t>
      </w:r>
      <w:r w:rsidR="009E1A9D">
        <w:rPr>
          <w:rFonts w:ascii="Times New Roman" w:hAnsi="Times New Roman"/>
          <w:sz w:val="28"/>
        </w:rPr>
        <w:t xml:space="preserve"> </w:t>
      </w:r>
      <w:r w:rsidR="00A41377">
        <w:rPr>
          <w:rFonts w:ascii="Times New Roman" w:hAnsi="Times New Roman"/>
          <w:sz w:val="28"/>
        </w:rPr>
        <w:t xml:space="preserve">как мы уже отмечали, социальный интеллект играет очень большую роль в социальной адаптации человека. </w:t>
      </w:r>
    </w:p>
    <w:p w:rsidR="00A41377" w:rsidRDefault="00A41377" w:rsidP="006D19C7">
      <w:pPr>
        <w:spacing w:after="0" w:line="360" w:lineRule="auto"/>
        <w:ind w:firstLine="708"/>
        <w:jc w:val="both"/>
        <w:rPr>
          <w:rFonts w:ascii="Times New Roman" w:hAnsi="Times New Roman"/>
          <w:sz w:val="28"/>
        </w:rPr>
      </w:pPr>
      <w:r>
        <w:rPr>
          <w:rFonts w:ascii="Times New Roman" w:hAnsi="Times New Roman"/>
          <w:sz w:val="28"/>
        </w:rPr>
        <w:t xml:space="preserve">Что же касается эмоционального интеллекта, то мы выяснили, что </w:t>
      </w:r>
      <w:r w:rsidRPr="00A41377">
        <w:rPr>
          <w:rFonts w:ascii="Times New Roman" w:hAnsi="Times New Roman"/>
          <w:sz w:val="28"/>
        </w:rPr>
        <w:t>это ничто иное, как регулятор чувств, эмоций, настроения и каких-либо желаний  человека</w:t>
      </w:r>
      <w:r>
        <w:rPr>
          <w:rFonts w:ascii="Times New Roman" w:hAnsi="Times New Roman"/>
          <w:sz w:val="28"/>
        </w:rPr>
        <w:t xml:space="preserve">. В это понятие также входит понимание </w:t>
      </w:r>
      <w:r w:rsidR="009517CB">
        <w:rPr>
          <w:rFonts w:ascii="Times New Roman" w:hAnsi="Times New Roman"/>
          <w:sz w:val="28"/>
        </w:rPr>
        <w:t>эмоций</w:t>
      </w:r>
      <w:r>
        <w:rPr>
          <w:rFonts w:ascii="Times New Roman" w:hAnsi="Times New Roman"/>
          <w:sz w:val="28"/>
        </w:rPr>
        <w:t xml:space="preserve"> других людей.</w:t>
      </w:r>
    </w:p>
    <w:p w:rsidR="00A41377" w:rsidRDefault="009517CB" w:rsidP="006D19C7">
      <w:pPr>
        <w:spacing w:after="0" w:line="360" w:lineRule="auto"/>
        <w:ind w:firstLine="708"/>
        <w:jc w:val="both"/>
        <w:rPr>
          <w:rFonts w:ascii="Times New Roman" w:hAnsi="Times New Roman"/>
          <w:sz w:val="28"/>
        </w:rPr>
      </w:pPr>
      <w:r>
        <w:rPr>
          <w:rFonts w:ascii="Times New Roman" w:hAnsi="Times New Roman"/>
          <w:sz w:val="28"/>
        </w:rPr>
        <w:t xml:space="preserve">Повторим также, что такое стратегии адаптивного поведения - </w:t>
      </w:r>
      <w:r w:rsidR="00A41377" w:rsidRPr="00A41377">
        <w:rPr>
          <w:rFonts w:ascii="Times New Roman" w:hAnsi="Times New Roman"/>
          <w:sz w:val="28"/>
        </w:rPr>
        <w:t>это ничто иное, как механизмы, которые личность использует в какой-либо проблемной ситуации социального взаимодействия</w:t>
      </w:r>
      <w:r>
        <w:rPr>
          <w:rFonts w:ascii="Times New Roman" w:hAnsi="Times New Roman"/>
          <w:sz w:val="28"/>
        </w:rPr>
        <w:t>.</w:t>
      </w:r>
    </w:p>
    <w:bookmarkEnd w:id="44"/>
    <w:p w:rsidR="009517CB" w:rsidRDefault="009517CB" w:rsidP="006D19C7">
      <w:pPr>
        <w:spacing w:after="0" w:line="360" w:lineRule="auto"/>
        <w:ind w:firstLine="708"/>
        <w:jc w:val="both"/>
        <w:rPr>
          <w:rFonts w:ascii="Times New Roman" w:hAnsi="Times New Roman"/>
          <w:sz w:val="28"/>
        </w:rPr>
      </w:pPr>
      <w:r>
        <w:rPr>
          <w:rFonts w:ascii="Times New Roman" w:hAnsi="Times New Roman"/>
          <w:sz w:val="28"/>
        </w:rPr>
        <w:t xml:space="preserve">Но как же понятия </w:t>
      </w:r>
      <w:r w:rsidR="009E1A9D">
        <w:rPr>
          <w:rFonts w:ascii="Times New Roman" w:hAnsi="Times New Roman"/>
          <w:sz w:val="28"/>
        </w:rPr>
        <w:t xml:space="preserve">социального и эмоционального интеллекта </w:t>
      </w:r>
      <w:r>
        <w:rPr>
          <w:rFonts w:ascii="Times New Roman" w:hAnsi="Times New Roman"/>
          <w:sz w:val="28"/>
        </w:rPr>
        <w:t xml:space="preserve">можно соотнести со стратегиями адаптивного поведения? Очень просто. </w:t>
      </w:r>
    </w:p>
    <w:p w:rsidR="009E1A9D" w:rsidRDefault="009517CB" w:rsidP="006D19C7">
      <w:pPr>
        <w:spacing w:after="0" w:line="360" w:lineRule="auto"/>
        <w:ind w:firstLine="708"/>
        <w:jc w:val="both"/>
        <w:rPr>
          <w:rFonts w:ascii="Times New Roman" w:hAnsi="Times New Roman"/>
          <w:sz w:val="28"/>
        </w:rPr>
      </w:pPr>
      <w:bookmarkStart w:id="45" w:name="_Hlk101868702"/>
      <w:r>
        <w:rPr>
          <w:rFonts w:ascii="Times New Roman" w:hAnsi="Times New Roman"/>
          <w:sz w:val="28"/>
        </w:rPr>
        <w:t>Возьмём какую-либо ситуацию, когда человек</w:t>
      </w:r>
      <w:r w:rsidR="009E1A9D">
        <w:rPr>
          <w:rFonts w:ascii="Times New Roman" w:hAnsi="Times New Roman"/>
          <w:sz w:val="28"/>
        </w:rPr>
        <w:t xml:space="preserve">, вступая в новый коллектив, начинает </w:t>
      </w:r>
      <w:r>
        <w:rPr>
          <w:rFonts w:ascii="Times New Roman" w:hAnsi="Times New Roman"/>
          <w:sz w:val="28"/>
        </w:rPr>
        <w:t>взаимодейств</w:t>
      </w:r>
      <w:r w:rsidR="009E1A9D">
        <w:rPr>
          <w:rFonts w:ascii="Times New Roman" w:hAnsi="Times New Roman"/>
          <w:sz w:val="28"/>
        </w:rPr>
        <w:t>овать</w:t>
      </w:r>
      <w:r>
        <w:rPr>
          <w:rFonts w:ascii="Times New Roman" w:hAnsi="Times New Roman"/>
          <w:sz w:val="28"/>
        </w:rPr>
        <w:t xml:space="preserve"> с </w:t>
      </w:r>
      <w:r w:rsidR="009E1A9D">
        <w:rPr>
          <w:rFonts w:ascii="Times New Roman" w:hAnsi="Times New Roman"/>
          <w:sz w:val="28"/>
        </w:rPr>
        <w:t xml:space="preserve">членами новой для него группы. В ходе общения </w:t>
      </w:r>
      <w:r>
        <w:rPr>
          <w:rFonts w:ascii="Times New Roman" w:hAnsi="Times New Roman"/>
          <w:sz w:val="28"/>
        </w:rPr>
        <w:t xml:space="preserve">он </w:t>
      </w:r>
      <w:r w:rsidR="00927602">
        <w:rPr>
          <w:rFonts w:ascii="Times New Roman" w:hAnsi="Times New Roman"/>
          <w:sz w:val="28"/>
        </w:rPr>
        <w:t xml:space="preserve">оценивает ситуацию, людей, которые взаимодействуют с ним, </w:t>
      </w:r>
      <w:r>
        <w:rPr>
          <w:rFonts w:ascii="Times New Roman" w:hAnsi="Times New Roman"/>
          <w:sz w:val="28"/>
        </w:rPr>
        <w:t xml:space="preserve">осознаёт и понимает свои эмоции и эмоции собеседников. А так как мы знаем, </w:t>
      </w:r>
      <w:r w:rsidR="009E1A9D">
        <w:rPr>
          <w:rFonts w:ascii="Times New Roman" w:hAnsi="Times New Roman"/>
          <w:sz w:val="28"/>
        </w:rPr>
        <w:t xml:space="preserve">что </w:t>
      </w:r>
      <w:r>
        <w:rPr>
          <w:rFonts w:ascii="Times New Roman" w:hAnsi="Times New Roman"/>
          <w:sz w:val="28"/>
        </w:rPr>
        <w:t>человек в разных ситуациях может использовать разные стратегии адаптивного поведения</w:t>
      </w:r>
      <w:r w:rsidR="009E1A9D">
        <w:rPr>
          <w:rFonts w:ascii="Times New Roman" w:hAnsi="Times New Roman"/>
          <w:sz w:val="28"/>
        </w:rPr>
        <w:t xml:space="preserve">, то </w:t>
      </w:r>
      <w:r>
        <w:rPr>
          <w:rFonts w:ascii="Times New Roman" w:hAnsi="Times New Roman"/>
          <w:sz w:val="28"/>
        </w:rPr>
        <w:t xml:space="preserve">благодаря </w:t>
      </w:r>
      <w:r w:rsidR="009E1A9D">
        <w:rPr>
          <w:rFonts w:ascii="Times New Roman" w:hAnsi="Times New Roman"/>
          <w:sz w:val="28"/>
        </w:rPr>
        <w:t xml:space="preserve">способностям, которые входят в </w:t>
      </w:r>
      <w:r>
        <w:rPr>
          <w:rFonts w:ascii="Times New Roman" w:hAnsi="Times New Roman"/>
          <w:sz w:val="28"/>
        </w:rPr>
        <w:t>социальн</w:t>
      </w:r>
      <w:r w:rsidR="009E1A9D">
        <w:rPr>
          <w:rFonts w:ascii="Times New Roman" w:hAnsi="Times New Roman"/>
          <w:sz w:val="28"/>
        </w:rPr>
        <w:t>ый</w:t>
      </w:r>
      <w:r>
        <w:rPr>
          <w:rFonts w:ascii="Times New Roman" w:hAnsi="Times New Roman"/>
          <w:sz w:val="28"/>
        </w:rPr>
        <w:t xml:space="preserve"> и эмоциональн</w:t>
      </w:r>
      <w:r w:rsidR="009E1A9D">
        <w:rPr>
          <w:rFonts w:ascii="Times New Roman" w:hAnsi="Times New Roman"/>
          <w:sz w:val="28"/>
        </w:rPr>
        <w:t>ый</w:t>
      </w:r>
      <w:r>
        <w:rPr>
          <w:rFonts w:ascii="Times New Roman" w:hAnsi="Times New Roman"/>
          <w:sz w:val="28"/>
        </w:rPr>
        <w:t xml:space="preserve"> интеллек</w:t>
      </w:r>
      <w:r w:rsidR="009E1A9D">
        <w:rPr>
          <w:rFonts w:ascii="Times New Roman" w:hAnsi="Times New Roman"/>
          <w:sz w:val="28"/>
        </w:rPr>
        <w:t>т</w:t>
      </w:r>
      <w:r>
        <w:rPr>
          <w:rFonts w:ascii="Times New Roman" w:hAnsi="Times New Roman"/>
          <w:sz w:val="28"/>
        </w:rPr>
        <w:t xml:space="preserve">, он находит для себя наиболее </w:t>
      </w:r>
      <w:r w:rsidR="009E1A9D">
        <w:rPr>
          <w:rFonts w:ascii="Times New Roman" w:hAnsi="Times New Roman"/>
          <w:sz w:val="28"/>
        </w:rPr>
        <w:t xml:space="preserve">успешный путь взаимодействия с коллективом, подбирая </w:t>
      </w:r>
      <w:r>
        <w:rPr>
          <w:rFonts w:ascii="Times New Roman" w:hAnsi="Times New Roman"/>
          <w:sz w:val="28"/>
        </w:rPr>
        <w:t xml:space="preserve">подходящую </w:t>
      </w:r>
      <w:r>
        <w:rPr>
          <w:rFonts w:ascii="Times New Roman" w:hAnsi="Times New Roman"/>
          <w:sz w:val="28"/>
        </w:rPr>
        <w:lastRenderedPageBreak/>
        <w:t>стратегию</w:t>
      </w:r>
      <w:r w:rsidR="009E1A9D">
        <w:rPr>
          <w:rFonts w:ascii="Times New Roman" w:hAnsi="Times New Roman"/>
          <w:sz w:val="28"/>
        </w:rPr>
        <w:t xml:space="preserve"> поведения</w:t>
      </w:r>
      <w:r>
        <w:rPr>
          <w:rFonts w:ascii="Times New Roman" w:hAnsi="Times New Roman"/>
          <w:sz w:val="28"/>
        </w:rPr>
        <w:t>, которая будет соответствовать сложившейся</w:t>
      </w:r>
      <w:r w:rsidR="00927602">
        <w:rPr>
          <w:rFonts w:ascii="Times New Roman" w:hAnsi="Times New Roman"/>
          <w:sz w:val="28"/>
        </w:rPr>
        <w:t xml:space="preserve"> ситуации и условиям</w:t>
      </w:r>
      <w:r>
        <w:rPr>
          <w:rFonts w:ascii="Times New Roman" w:hAnsi="Times New Roman"/>
          <w:sz w:val="28"/>
        </w:rPr>
        <w:t>.</w:t>
      </w:r>
      <w:r w:rsidR="009E1A9D">
        <w:rPr>
          <w:rFonts w:ascii="Times New Roman" w:hAnsi="Times New Roman"/>
          <w:sz w:val="28"/>
        </w:rPr>
        <w:t xml:space="preserve"> </w:t>
      </w:r>
    </w:p>
    <w:bookmarkEnd w:id="45"/>
    <w:p w:rsidR="00A24AC9" w:rsidRDefault="009517CB" w:rsidP="006D19C7">
      <w:pPr>
        <w:spacing w:after="0" w:line="360" w:lineRule="auto"/>
        <w:ind w:firstLine="708"/>
        <w:jc w:val="both"/>
        <w:rPr>
          <w:rFonts w:ascii="Times New Roman" w:hAnsi="Times New Roman"/>
          <w:sz w:val="28"/>
        </w:rPr>
      </w:pPr>
      <w:r>
        <w:rPr>
          <w:rFonts w:ascii="Times New Roman" w:hAnsi="Times New Roman"/>
          <w:sz w:val="28"/>
        </w:rPr>
        <w:t xml:space="preserve"> </w:t>
      </w:r>
      <w:r w:rsidR="009E1A9D">
        <w:rPr>
          <w:rFonts w:ascii="Times New Roman" w:hAnsi="Times New Roman"/>
          <w:sz w:val="28"/>
        </w:rPr>
        <w:t>Таким образом, можно предположить, что социальный и эмоциональный интеллект действительно могут выступать регуляторами стратегий адаптивного поведения.</w:t>
      </w:r>
      <w:bookmarkEnd w:id="39"/>
    </w:p>
    <w:p w:rsidR="006D19C7" w:rsidRDefault="006D19C7" w:rsidP="006D19C7">
      <w:pPr>
        <w:spacing w:after="0" w:line="360" w:lineRule="auto"/>
        <w:ind w:firstLine="708"/>
        <w:jc w:val="both"/>
        <w:rPr>
          <w:rFonts w:ascii="Times New Roman" w:hAnsi="Times New Roman"/>
          <w:sz w:val="28"/>
        </w:rPr>
      </w:pPr>
    </w:p>
    <w:p w:rsidR="001B6EDC" w:rsidRDefault="00BC3829" w:rsidP="006D19C7">
      <w:pPr>
        <w:spacing w:after="0" w:line="240" w:lineRule="auto"/>
        <w:ind w:firstLine="708"/>
        <w:jc w:val="both"/>
        <w:rPr>
          <w:rFonts w:ascii="Times New Roman" w:hAnsi="Times New Roman"/>
          <w:b/>
          <w:bCs/>
          <w:sz w:val="28"/>
        </w:rPr>
      </w:pPr>
      <w:r w:rsidRPr="00E36DA7">
        <w:rPr>
          <w:rFonts w:ascii="Times New Roman" w:hAnsi="Times New Roman"/>
          <w:b/>
          <w:bCs/>
          <w:sz w:val="28"/>
        </w:rPr>
        <w:t>1.4.2</w:t>
      </w:r>
      <w:r w:rsidR="00E36DA7">
        <w:rPr>
          <w:rFonts w:ascii="Times New Roman" w:hAnsi="Times New Roman"/>
          <w:b/>
          <w:bCs/>
          <w:sz w:val="28"/>
        </w:rPr>
        <w:t> </w:t>
      </w:r>
      <w:r w:rsidRPr="00E36DA7">
        <w:rPr>
          <w:rFonts w:ascii="Times New Roman" w:hAnsi="Times New Roman"/>
          <w:b/>
          <w:bCs/>
          <w:sz w:val="28"/>
        </w:rPr>
        <w:t>Ценностные ориентации личности как регулятор социальной адаптации</w:t>
      </w:r>
    </w:p>
    <w:p w:rsidR="006D19C7" w:rsidRPr="00E36DA7" w:rsidRDefault="006D19C7" w:rsidP="006D19C7">
      <w:pPr>
        <w:spacing w:after="0" w:line="360" w:lineRule="auto"/>
        <w:jc w:val="both"/>
        <w:rPr>
          <w:rFonts w:ascii="Times New Roman" w:hAnsi="Times New Roman"/>
          <w:b/>
          <w:bCs/>
          <w:sz w:val="28"/>
        </w:rPr>
      </w:pPr>
    </w:p>
    <w:p w:rsidR="00F218A8" w:rsidRDefault="00D61577" w:rsidP="006D19C7">
      <w:pPr>
        <w:spacing w:after="0" w:line="360" w:lineRule="auto"/>
        <w:jc w:val="both"/>
        <w:rPr>
          <w:rFonts w:ascii="Times New Roman" w:hAnsi="Times New Roman"/>
          <w:sz w:val="28"/>
        </w:rPr>
      </w:pPr>
      <w:r>
        <w:rPr>
          <w:rFonts w:ascii="Times New Roman" w:hAnsi="Times New Roman"/>
          <w:sz w:val="28"/>
        </w:rPr>
        <w:tab/>
      </w:r>
      <w:bookmarkStart w:id="46" w:name="_Hlk101440343"/>
      <w:r w:rsidR="000123A4">
        <w:rPr>
          <w:rFonts w:ascii="Times New Roman" w:hAnsi="Times New Roman"/>
          <w:sz w:val="28"/>
        </w:rPr>
        <w:t>Попытки изучения ценност</w:t>
      </w:r>
      <w:r w:rsidR="00856D6B">
        <w:rPr>
          <w:rFonts w:ascii="Times New Roman" w:hAnsi="Times New Roman"/>
          <w:sz w:val="28"/>
        </w:rPr>
        <w:t>ей</w:t>
      </w:r>
      <w:r w:rsidR="000123A4">
        <w:rPr>
          <w:rFonts w:ascii="Times New Roman" w:hAnsi="Times New Roman"/>
          <w:sz w:val="28"/>
        </w:rPr>
        <w:t xml:space="preserve">, были предприняты ещё в Древней Греции Аристотелем. Правда тогда данный термин </w:t>
      </w:r>
      <w:r w:rsidR="00212FB1">
        <w:rPr>
          <w:rFonts w:ascii="Times New Roman" w:hAnsi="Times New Roman"/>
          <w:sz w:val="28"/>
        </w:rPr>
        <w:t xml:space="preserve">он </w:t>
      </w:r>
      <w:r w:rsidR="000123A4">
        <w:rPr>
          <w:rFonts w:ascii="Times New Roman" w:hAnsi="Times New Roman"/>
          <w:sz w:val="28"/>
        </w:rPr>
        <w:t xml:space="preserve">называл </w:t>
      </w:r>
      <w:r w:rsidR="00A960C4">
        <w:rPr>
          <w:rFonts w:ascii="Times New Roman" w:hAnsi="Times New Roman"/>
          <w:sz w:val="28"/>
        </w:rPr>
        <w:t>«ценимое»</w:t>
      </w:r>
      <w:r w:rsidR="00C80DED">
        <w:rPr>
          <w:rFonts w:ascii="Times New Roman" w:hAnsi="Times New Roman"/>
          <w:sz w:val="28"/>
        </w:rPr>
        <w:t xml:space="preserve">. Рассматривая разные виды благ, он выделял ценимые, хвалимые блага и возможности. </w:t>
      </w:r>
    </w:p>
    <w:p w:rsidR="00F218A8" w:rsidRDefault="00F218A8" w:rsidP="006D19C7">
      <w:pPr>
        <w:spacing w:after="0" w:line="360" w:lineRule="auto"/>
        <w:ind w:firstLine="708"/>
        <w:jc w:val="both"/>
        <w:rPr>
          <w:rFonts w:ascii="Times New Roman" w:hAnsi="Times New Roman"/>
          <w:sz w:val="28"/>
        </w:rPr>
      </w:pPr>
      <w:r>
        <w:rPr>
          <w:rFonts w:ascii="Times New Roman" w:hAnsi="Times New Roman"/>
          <w:sz w:val="28"/>
        </w:rPr>
        <w:t xml:space="preserve">1) </w:t>
      </w:r>
      <w:r w:rsidR="00205AF2">
        <w:rPr>
          <w:rFonts w:ascii="Times New Roman" w:hAnsi="Times New Roman"/>
          <w:sz w:val="28"/>
        </w:rPr>
        <w:t>ц</w:t>
      </w:r>
      <w:r w:rsidR="00C80DED">
        <w:rPr>
          <w:rFonts w:ascii="Times New Roman" w:hAnsi="Times New Roman"/>
          <w:sz w:val="28"/>
        </w:rPr>
        <w:t xml:space="preserve">енимые </w:t>
      </w:r>
      <w:r>
        <w:rPr>
          <w:rFonts w:ascii="Times New Roman" w:hAnsi="Times New Roman"/>
          <w:sz w:val="28"/>
        </w:rPr>
        <w:t xml:space="preserve">– </w:t>
      </w:r>
      <w:r w:rsidR="00C80DED">
        <w:rPr>
          <w:rFonts w:ascii="Times New Roman" w:hAnsi="Times New Roman"/>
          <w:sz w:val="28"/>
        </w:rPr>
        <w:t>связаны с душой и умом</w:t>
      </w:r>
      <w:r>
        <w:rPr>
          <w:rFonts w:ascii="Times New Roman" w:hAnsi="Times New Roman"/>
          <w:sz w:val="28"/>
        </w:rPr>
        <w:t xml:space="preserve">; </w:t>
      </w:r>
    </w:p>
    <w:p w:rsidR="00F218A8" w:rsidRDefault="00F218A8" w:rsidP="006D19C7">
      <w:pPr>
        <w:spacing w:after="0" w:line="360" w:lineRule="auto"/>
        <w:ind w:firstLine="708"/>
        <w:jc w:val="both"/>
        <w:rPr>
          <w:rFonts w:ascii="Times New Roman" w:hAnsi="Times New Roman"/>
          <w:sz w:val="28"/>
        </w:rPr>
      </w:pPr>
      <w:r>
        <w:rPr>
          <w:rFonts w:ascii="Times New Roman" w:hAnsi="Times New Roman"/>
          <w:sz w:val="28"/>
        </w:rPr>
        <w:t xml:space="preserve">2) </w:t>
      </w:r>
      <w:r w:rsidR="00205AF2">
        <w:rPr>
          <w:rFonts w:ascii="Times New Roman" w:hAnsi="Times New Roman"/>
          <w:sz w:val="28"/>
        </w:rPr>
        <w:t>х</w:t>
      </w:r>
      <w:r w:rsidR="00C80DED">
        <w:rPr>
          <w:rFonts w:ascii="Times New Roman" w:hAnsi="Times New Roman"/>
          <w:sz w:val="28"/>
        </w:rPr>
        <w:t xml:space="preserve">валимые </w:t>
      </w:r>
      <w:r>
        <w:rPr>
          <w:rFonts w:ascii="Times New Roman" w:hAnsi="Times New Roman"/>
          <w:sz w:val="28"/>
        </w:rPr>
        <w:t xml:space="preserve">– связаны </w:t>
      </w:r>
      <w:r w:rsidR="00C80DED">
        <w:rPr>
          <w:rFonts w:ascii="Times New Roman" w:hAnsi="Times New Roman"/>
          <w:sz w:val="28"/>
        </w:rPr>
        <w:t>с оценкой и тем, что вызывает похвалу</w:t>
      </w:r>
      <w:r>
        <w:rPr>
          <w:rFonts w:ascii="Times New Roman" w:hAnsi="Times New Roman"/>
          <w:sz w:val="28"/>
        </w:rPr>
        <w:t>;</w:t>
      </w:r>
    </w:p>
    <w:p w:rsidR="0090428D" w:rsidRDefault="00F218A8" w:rsidP="006D19C7">
      <w:pPr>
        <w:spacing w:after="0" w:line="360" w:lineRule="auto"/>
        <w:ind w:firstLine="708"/>
        <w:jc w:val="both"/>
        <w:rPr>
          <w:rFonts w:ascii="Times New Roman" w:hAnsi="Times New Roman"/>
          <w:sz w:val="28"/>
        </w:rPr>
      </w:pPr>
      <w:r>
        <w:rPr>
          <w:rFonts w:ascii="Times New Roman" w:hAnsi="Times New Roman"/>
          <w:sz w:val="28"/>
        </w:rPr>
        <w:t xml:space="preserve">3) </w:t>
      </w:r>
      <w:r w:rsidR="00205AF2">
        <w:rPr>
          <w:rFonts w:ascii="Times New Roman" w:hAnsi="Times New Roman"/>
          <w:sz w:val="28"/>
        </w:rPr>
        <w:t>в</w:t>
      </w:r>
      <w:r w:rsidR="00C80DED">
        <w:rPr>
          <w:rFonts w:ascii="Times New Roman" w:hAnsi="Times New Roman"/>
          <w:sz w:val="28"/>
        </w:rPr>
        <w:t>озможности – это красота человека, его богатство, власть и т.д</w:t>
      </w:r>
      <w:r w:rsidR="0090428D">
        <w:rPr>
          <w:rFonts w:ascii="Times New Roman" w:hAnsi="Times New Roman"/>
          <w:sz w:val="28"/>
        </w:rPr>
        <w:t>.</w:t>
      </w:r>
      <w:r w:rsidR="0090428D" w:rsidRPr="0090428D">
        <w:t xml:space="preserve"> </w:t>
      </w:r>
      <w:r w:rsidR="0090428D" w:rsidRPr="0090428D">
        <w:rPr>
          <w:rFonts w:ascii="Times New Roman" w:hAnsi="Times New Roman"/>
          <w:sz w:val="28"/>
        </w:rPr>
        <w:t>[</w:t>
      </w:r>
      <w:r w:rsidR="00147231">
        <w:rPr>
          <w:rFonts w:ascii="Times New Roman" w:hAnsi="Times New Roman"/>
          <w:sz w:val="28"/>
        </w:rPr>
        <w:t>1</w:t>
      </w:r>
      <w:r w:rsidR="0090428D" w:rsidRPr="0090428D">
        <w:rPr>
          <w:rFonts w:ascii="Times New Roman" w:hAnsi="Times New Roman"/>
          <w:sz w:val="28"/>
        </w:rPr>
        <w:t>].</w:t>
      </w:r>
    </w:p>
    <w:p w:rsidR="0090428D" w:rsidRDefault="00F218A8" w:rsidP="006D19C7">
      <w:pPr>
        <w:spacing w:after="0" w:line="360" w:lineRule="auto"/>
        <w:ind w:firstLine="708"/>
        <w:jc w:val="both"/>
        <w:rPr>
          <w:rFonts w:ascii="Times New Roman" w:hAnsi="Times New Roman"/>
          <w:sz w:val="28"/>
        </w:rPr>
      </w:pPr>
      <w:r>
        <w:rPr>
          <w:rFonts w:ascii="Times New Roman" w:hAnsi="Times New Roman"/>
          <w:sz w:val="28"/>
        </w:rPr>
        <w:t>Само п</w:t>
      </w:r>
      <w:r w:rsidR="00F22DE1">
        <w:rPr>
          <w:rFonts w:ascii="Times New Roman" w:hAnsi="Times New Roman"/>
          <w:sz w:val="28"/>
        </w:rPr>
        <w:t>онятие «ценность» впервые было использовано стоиками</w:t>
      </w:r>
      <w:r w:rsidR="004830A6">
        <w:rPr>
          <w:rFonts w:ascii="Times New Roman" w:hAnsi="Times New Roman"/>
          <w:sz w:val="28"/>
        </w:rPr>
        <w:t xml:space="preserve">. Они </w:t>
      </w:r>
      <w:r w:rsidR="00F22DE1">
        <w:rPr>
          <w:rFonts w:ascii="Times New Roman" w:hAnsi="Times New Roman"/>
          <w:sz w:val="28"/>
        </w:rPr>
        <w:t>говорили о том, что ценности – это некие средства, которые позволяют людям достичь блага</w:t>
      </w:r>
      <w:r w:rsidR="004830A6">
        <w:rPr>
          <w:rFonts w:ascii="Times New Roman" w:hAnsi="Times New Roman"/>
          <w:sz w:val="28"/>
        </w:rPr>
        <w:t xml:space="preserve"> и </w:t>
      </w:r>
      <w:r w:rsidR="00F22DE1">
        <w:rPr>
          <w:rFonts w:ascii="Times New Roman" w:hAnsi="Times New Roman"/>
          <w:sz w:val="28"/>
        </w:rPr>
        <w:t>являю</w:t>
      </w:r>
      <w:r w:rsidR="004830A6">
        <w:rPr>
          <w:rFonts w:ascii="Times New Roman" w:hAnsi="Times New Roman"/>
          <w:sz w:val="28"/>
        </w:rPr>
        <w:t>тся</w:t>
      </w:r>
      <w:r w:rsidR="00F22DE1">
        <w:rPr>
          <w:rFonts w:ascii="Times New Roman" w:hAnsi="Times New Roman"/>
          <w:sz w:val="28"/>
        </w:rPr>
        <w:t xml:space="preserve"> конечной и идеальной целью</w:t>
      </w:r>
      <w:r w:rsidR="0090428D">
        <w:rPr>
          <w:rFonts w:ascii="Times New Roman" w:hAnsi="Times New Roman"/>
          <w:sz w:val="28"/>
        </w:rPr>
        <w:t xml:space="preserve"> </w:t>
      </w:r>
      <w:r w:rsidR="0090428D" w:rsidRPr="0090428D">
        <w:rPr>
          <w:rFonts w:ascii="Times New Roman" w:hAnsi="Times New Roman"/>
          <w:sz w:val="28"/>
        </w:rPr>
        <w:t>[</w:t>
      </w:r>
      <w:r w:rsidR="0090428D">
        <w:rPr>
          <w:rFonts w:ascii="Times New Roman" w:hAnsi="Times New Roman"/>
          <w:sz w:val="28"/>
        </w:rPr>
        <w:t>3</w:t>
      </w:r>
      <w:r w:rsidR="008E1684">
        <w:rPr>
          <w:rFonts w:ascii="Times New Roman" w:hAnsi="Times New Roman"/>
          <w:sz w:val="28"/>
        </w:rPr>
        <w:t>5</w:t>
      </w:r>
      <w:r w:rsidR="0090428D" w:rsidRPr="0090428D">
        <w:rPr>
          <w:rFonts w:ascii="Times New Roman" w:hAnsi="Times New Roman"/>
          <w:sz w:val="28"/>
        </w:rPr>
        <w:t>].</w:t>
      </w:r>
    </w:p>
    <w:p w:rsidR="0090428D" w:rsidRDefault="004830A6" w:rsidP="006D19C7">
      <w:pPr>
        <w:spacing w:after="0" w:line="360" w:lineRule="auto"/>
        <w:jc w:val="both"/>
        <w:rPr>
          <w:rFonts w:ascii="Times New Roman" w:hAnsi="Times New Roman"/>
          <w:sz w:val="28"/>
        </w:rPr>
      </w:pPr>
      <w:r>
        <w:rPr>
          <w:rFonts w:ascii="Times New Roman" w:hAnsi="Times New Roman"/>
          <w:sz w:val="28"/>
        </w:rPr>
        <w:tab/>
        <w:t>Т</w:t>
      </w:r>
      <w:r w:rsidR="00AF535F">
        <w:rPr>
          <w:rFonts w:ascii="Times New Roman" w:hAnsi="Times New Roman"/>
          <w:sz w:val="28"/>
        </w:rPr>
        <w:t>.</w:t>
      </w:r>
      <w:r w:rsidR="00E36DA7">
        <w:rPr>
          <w:rFonts w:ascii="Times New Roman" w:hAnsi="Times New Roman"/>
          <w:sz w:val="28"/>
        </w:rPr>
        <w:t> </w:t>
      </w:r>
      <w:r>
        <w:rPr>
          <w:rFonts w:ascii="Times New Roman" w:hAnsi="Times New Roman"/>
          <w:sz w:val="28"/>
        </w:rPr>
        <w:t>Гоббс впервые заговорил о том, что ценности субъективны и утверждал, что для каждого человека они разные, приводя при этом пример. Если описать этот пример дословно, то один человек видит в действиях жестокость, а другой в них же видит справедливость</w:t>
      </w:r>
      <w:r w:rsidR="0090428D">
        <w:rPr>
          <w:rFonts w:ascii="Times New Roman" w:hAnsi="Times New Roman"/>
          <w:sz w:val="28"/>
        </w:rPr>
        <w:t xml:space="preserve"> </w:t>
      </w:r>
      <w:r w:rsidR="0090428D" w:rsidRPr="0090428D">
        <w:rPr>
          <w:rFonts w:ascii="Times New Roman" w:hAnsi="Times New Roman"/>
          <w:sz w:val="28"/>
        </w:rPr>
        <w:t>[</w:t>
      </w:r>
      <w:r w:rsidR="00147231">
        <w:rPr>
          <w:rFonts w:ascii="Times New Roman" w:hAnsi="Times New Roman"/>
          <w:sz w:val="28"/>
        </w:rPr>
        <w:t>5</w:t>
      </w:r>
      <w:r w:rsidR="0090428D" w:rsidRPr="0090428D">
        <w:rPr>
          <w:rFonts w:ascii="Times New Roman" w:hAnsi="Times New Roman"/>
          <w:sz w:val="28"/>
        </w:rPr>
        <w:t>].</w:t>
      </w:r>
    </w:p>
    <w:p w:rsidR="0090428D" w:rsidRDefault="005D44D5" w:rsidP="006D19C7">
      <w:pPr>
        <w:spacing w:after="0" w:line="360" w:lineRule="auto"/>
        <w:jc w:val="both"/>
        <w:rPr>
          <w:rFonts w:ascii="Times New Roman" w:hAnsi="Times New Roman"/>
          <w:sz w:val="28"/>
        </w:rPr>
      </w:pPr>
      <w:r>
        <w:rPr>
          <w:rFonts w:ascii="Times New Roman" w:hAnsi="Times New Roman"/>
          <w:sz w:val="28"/>
        </w:rPr>
        <w:tab/>
        <w:t xml:space="preserve">Из более современных представлений о ценностях, можно отметить определение М. </w:t>
      </w:r>
      <w:proofErr w:type="spellStart"/>
      <w:r>
        <w:rPr>
          <w:rFonts w:ascii="Times New Roman" w:hAnsi="Times New Roman"/>
          <w:sz w:val="28"/>
        </w:rPr>
        <w:t>Рокича</w:t>
      </w:r>
      <w:proofErr w:type="spellEnd"/>
      <w:r>
        <w:rPr>
          <w:rFonts w:ascii="Times New Roman" w:hAnsi="Times New Roman"/>
          <w:sz w:val="28"/>
        </w:rPr>
        <w:t xml:space="preserve">, который говорил о том, что ценности – это ничто иное, как устойчивые убеждения </w:t>
      </w:r>
      <w:r w:rsidR="00C53DD5">
        <w:rPr>
          <w:rFonts w:ascii="Times New Roman" w:hAnsi="Times New Roman"/>
          <w:sz w:val="28"/>
        </w:rPr>
        <w:t>индивида или общества о наиболее предпочтительном способе поведения или жизненных целях</w:t>
      </w:r>
      <w:r w:rsidR="0090428D">
        <w:rPr>
          <w:rFonts w:ascii="Times New Roman" w:hAnsi="Times New Roman"/>
          <w:sz w:val="28"/>
        </w:rPr>
        <w:t xml:space="preserve"> </w:t>
      </w:r>
      <w:r w:rsidR="0090428D" w:rsidRPr="0090428D">
        <w:rPr>
          <w:rFonts w:ascii="Times New Roman" w:hAnsi="Times New Roman"/>
          <w:sz w:val="28"/>
        </w:rPr>
        <w:t>[</w:t>
      </w:r>
      <w:r w:rsidR="00147231">
        <w:rPr>
          <w:rFonts w:ascii="Times New Roman" w:hAnsi="Times New Roman"/>
          <w:sz w:val="28"/>
        </w:rPr>
        <w:t>6</w:t>
      </w:r>
      <w:r w:rsidR="0090428D" w:rsidRPr="0090428D">
        <w:rPr>
          <w:rFonts w:ascii="Times New Roman" w:hAnsi="Times New Roman"/>
          <w:sz w:val="28"/>
        </w:rPr>
        <w:t>].</w:t>
      </w:r>
    </w:p>
    <w:p w:rsidR="004861C8" w:rsidRDefault="004861C8" w:rsidP="006D19C7">
      <w:pPr>
        <w:spacing w:after="0" w:line="360" w:lineRule="auto"/>
        <w:ind w:firstLine="708"/>
        <w:jc w:val="both"/>
        <w:rPr>
          <w:rFonts w:ascii="Times New Roman" w:hAnsi="Times New Roman"/>
          <w:sz w:val="28"/>
        </w:rPr>
      </w:pPr>
      <w:bookmarkStart w:id="47" w:name="_Hlk101440388"/>
      <w:bookmarkEnd w:id="46"/>
      <w:r>
        <w:rPr>
          <w:rFonts w:ascii="Times New Roman" w:hAnsi="Times New Roman"/>
          <w:sz w:val="28"/>
        </w:rPr>
        <w:t xml:space="preserve">И также, очень важно упомянуть понимание ценностей Ш. Шварца и </w:t>
      </w:r>
      <w:r w:rsidR="00205AF2">
        <w:rPr>
          <w:rFonts w:ascii="Times New Roman" w:hAnsi="Times New Roman"/>
          <w:sz w:val="28"/>
        </w:rPr>
        <w:t xml:space="preserve">    </w:t>
      </w:r>
      <w:r>
        <w:rPr>
          <w:rFonts w:ascii="Times New Roman" w:hAnsi="Times New Roman"/>
          <w:sz w:val="28"/>
        </w:rPr>
        <w:t xml:space="preserve">У. </w:t>
      </w:r>
      <w:proofErr w:type="spellStart"/>
      <w:r>
        <w:rPr>
          <w:rFonts w:ascii="Times New Roman" w:hAnsi="Times New Roman"/>
          <w:sz w:val="28"/>
        </w:rPr>
        <w:t>Б</w:t>
      </w:r>
      <w:r w:rsidR="00AF535F">
        <w:rPr>
          <w:rFonts w:ascii="Times New Roman" w:hAnsi="Times New Roman"/>
          <w:sz w:val="28"/>
        </w:rPr>
        <w:t>илски</w:t>
      </w:r>
      <w:proofErr w:type="spellEnd"/>
      <w:r>
        <w:rPr>
          <w:rFonts w:ascii="Times New Roman" w:hAnsi="Times New Roman"/>
          <w:sz w:val="28"/>
        </w:rPr>
        <w:t>, так как именно методика «Ценностные ориентации» Шварца, будет использоваться в эмпирической части нашего исследования.</w:t>
      </w:r>
    </w:p>
    <w:p w:rsidR="00114D91" w:rsidRDefault="00114D91" w:rsidP="006D19C7">
      <w:pPr>
        <w:spacing w:after="0" w:line="360" w:lineRule="auto"/>
        <w:ind w:firstLine="708"/>
        <w:jc w:val="both"/>
        <w:rPr>
          <w:rFonts w:ascii="Times New Roman" w:hAnsi="Times New Roman"/>
          <w:sz w:val="28"/>
        </w:rPr>
      </w:pPr>
      <w:r>
        <w:rPr>
          <w:rFonts w:ascii="Times New Roman" w:hAnsi="Times New Roman"/>
          <w:sz w:val="28"/>
        </w:rPr>
        <w:lastRenderedPageBreak/>
        <w:t>Авторы выделяли следующие характеристики ценностей:</w:t>
      </w:r>
    </w:p>
    <w:p w:rsidR="00114D91" w:rsidRDefault="00114D91" w:rsidP="006D19C7">
      <w:pPr>
        <w:spacing w:after="0" w:line="360" w:lineRule="auto"/>
        <w:ind w:firstLine="708"/>
        <w:jc w:val="both"/>
        <w:rPr>
          <w:rFonts w:ascii="Times New Roman" w:hAnsi="Times New Roman"/>
          <w:sz w:val="28"/>
        </w:rPr>
      </w:pPr>
      <w:r>
        <w:rPr>
          <w:rFonts w:ascii="Times New Roman" w:hAnsi="Times New Roman"/>
          <w:sz w:val="28"/>
        </w:rPr>
        <w:t xml:space="preserve">1) </w:t>
      </w:r>
      <w:bookmarkStart w:id="48" w:name="_Hlk104201669"/>
      <w:r w:rsidR="00205AF2">
        <w:rPr>
          <w:rFonts w:ascii="Times New Roman" w:hAnsi="Times New Roman"/>
          <w:sz w:val="28"/>
        </w:rPr>
        <w:t>ц</w:t>
      </w:r>
      <w:r>
        <w:rPr>
          <w:rFonts w:ascii="Times New Roman" w:hAnsi="Times New Roman"/>
          <w:sz w:val="28"/>
        </w:rPr>
        <w:t>енности – это ничто иное, как убеждения или мнения человека;</w:t>
      </w:r>
    </w:p>
    <w:bookmarkEnd w:id="48"/>
    <w:p w:rsidR="00114D91" w:rsidRDefault="00114D91" w:rsidP="006D19C7">
      <w:pPr>
        <w:spacing w:after="0" w:line="360" w:lineRule="auto"/>
        <w:ind w:firstLine="708"/>
        <w:jc w:val="both"/>
        <w:rPr>
          <w:rFonts w:ascii="Times New Roman" w:hAnsi="Times New Roman"/>
          <w:sz w:val="28"/>
        </w:rPr>
      </w:pPr>
      <w:r>
        <w:rPr>
          <w:rFonts w:ascii="Times New Roman" w:hAnsi="Times New Roman"/>
          <w:sz w:val="28"/>
        </w:rPr>
        <w:t>2)</w:t>
      </w:r>
      <w:r w:rsidR="00A765CB">
        <w:rPr>
          <w:rFonts w:ascii="Times New Roman" w:hAnsi="Times New Roman"/>
          <w:sz w:val="28"/>
        </w:rPr>
        <w:t> </w:t>
      </w:r>
      <w:r w:rsidR="00205AF2">
        <w:rPr>
          <w:rFonts w:ascii="Times New Roman" w:hAnsi="Times New Roman"/>
          <w:sz w:val="28"/>
        </w:rPr>
        <w:t>ц</w:t>
      </w:r>
      <w:r>
        <w:rPr>
          <w:rFonts w:ascii="Times New Roman" w:hAnsi="Times New Roman"/>
          <w:sz w:val="28"/>
        </w:rPr>
        <w:t>енности связаны с желаемым конечным состоянием или поведением;</w:t>
      </w:r>
    </w:p>
    <w:p w:rsidR="00114D91" w:rsidRDefault="00114D91" w:rsidP="006D19C7">
      <w:pPr>
        <w:spacing w:after="0" w:line="360" w:lineRule="auto"/>
        <w:ind w:firstLine="708"/>
        <w:jc w:val="both"/>
        <w:rPr>
          <w:rFonts w:ascii="Times New Roman" w:hAnsi="Times New Roman"/>
          <w:sz w:val="28"/>
        </w:rPr>
      </w:pPr>
      <w:r>
        <w:rPr>
          <w:rFonts w:ascii="Times New Roman" w:hAnsi="Times New Roman"/>
          <w:sz w:val="28"/>
        </w:rPr>
        <w:t>3)</w:t>
      </w:r>
      <w:r w:rsidR="00A765CB">
        <w:rPr>
          <w:rFonts w:ascii="Times New Roman" w:hAnsi="Times New Roman"/>
          <w:sz w:val="28"/>
        </w:rPr>
        <w:t> </w:t>
      </w:r>
      <w:r w:rsidR="00205AF2">
        <w:rPr>
          <w:rFonts w:ascii="Times New Roman" w:hAnsi="Times New Roman"/>
          <w:sz w:val="28"/>
        </w:rPr>
        <w:t>ц</w:t>
      </w:r>
      <w:r>
        <w:rPr>
          <w:rFonts w:ascii="Times New Roman" w:hAnsi="Times New Roman"/>
          <w:sz w:val="28"/>
        </w:rPr>
        <w:t xml:space="preserve">енности не ограничиваются определёнными действиями и ситуациями; </w:t>
      </w:r>
    </w:p>
    <w:p w:rsidR="00114D91" w:rsidRDefault="00114D91" w:rsidP="006D19C7">
      <w:pPr>
        <w:spacing w:after="0" w:line="360" w:lineRule="auto"/>
        <w:ind w:firstLine="708"/>
        <w:jc w:val="both"/>
        <w:rPr>
          <w:rFonts w:ascii="Times New Roman" w:hAnsi="Times New Roman"/>
          <w:sz w:val="28"/>
        </w:rPr>
      </w:pPr>
      <w:r>
        <w:rPr>
          <w:rFonts w:ascii="Times New Roman" w:hAnsi="Times New Roman"/>
          <w:sz w:val="28"/>
        </w:rPr>
        <w:t>4)</w:t>
      </w:r>
      <w:r w:rsidR="00A765CB">
        <w:rPr>
          <w:rFonts w:ascii="Times New Roman" w:hAnsi="Times New Roman"/>
          <w:sz w:val="28"/>
        </w:rPr>
        <w:t> </w:t>
      </w:r>
      <w:r w:rsidR="00205AF2">
        <w:rPr>
          <w:rFonts w:ascii="Times New Roman" w:hAnsi="Times New Roman"/>
          <w:sz w:val="28"/>
        </w:rPr>
        <w:t>ц</w:t>
      </w:r>
      <w:r>
        <w:rPr>
          <w:rFonts w:ascii="Times New Roman" w:hAnsi="Times New Roman"/>
          <w:sz w:val="28"/>
        </w:rPr>
        <w:t>енности – это некие стандарты в обществе, которыми руководствуется человек, при выборе или оценке поступков других людей, поступков или событий.</w:t>
      </w:r>
    </w:p>
    <w:p w:rsidR="0090428D" w:rsidRDefault="00114D91" w:rsidP="006D19C7">
      <w:pPr>
        <w:spacing w:after="0" w:line="360" w:lineRule="auto"/>
        <w:ind w:firstLine="708"/>
        <w:jc w:val="both"/>
        <w:rPr>
          <w:rFonts w:ascii="Times New Roman" w:hAnsi="Times New Roman"/>
          <w:sz w:val="28"/>
        </w:rPr>
      </w:pPr>
      <w:r>
        <w:rPr>
          <w:rFonts w:ascii="Times New Roman" w:hAnsi="Times New Roman"/>
          <w:sz w:val="28"/>
        </w:rPr>
        <w:t xml:space="preserve">5) </w:t>
      </w:r>
      <w:r w:rsidR="00205AF2">
        <w:rPr>
          <w:rFonts w:ascii="Times New Roman" w:hAnsi="Times New Roman"/>
          <w:sz w:val="28"/>
        </w:rPr>
        <w:t>ц</w:t>
      </w:r>
      <w:r>
        <w:rPr>
          <w:rFonts w:ascii="Times New Roman" w:hAnsi="Times New Roman"/>
          <w:sz w:val="28"/>
        </w:rPr>
        <w:t>енности упорядочены по относительной важности</w:t>
      </w:r>
      <w:r w:rsidR="0090428D">
        <w:rPr>
          <w:rFonts w:ascii="Times New Roman" w:hAnsi="Times New Roman"/>
          <w:sz w:val="28"/>
        </w:rPr>
        <w:t xml:space="preserve"> </w:t>
      </w:r>
      <w:r w:rsidR="0090428D" w:rsidRPr="0090428D">
        <w:rPr>
          <w:rFonts w:ascii="Times New Roman" w:hAnsi="Times New Roman"/>
          <w:sz w:val="28"/>
        </w:rPr>
        <w:t>[</w:t>
      </w:r>
      <w:r w:rsidR="0090428D">
        <w:rPr>
          <w:rFonts w:ascii="Times New Roman" w:hAnsi="Times New Roman"/>
          <w:sz w:val="28"/>
        </w:rPr>
        <w:t>1</w:t>
      </w:r>
      <w:r w:rsidR="00147231">
        <w:rPr>
          <w:rFonts w:ascii="Times New Roman" w:hAnsi="Times New Roman"/>
          <w:sz w:val="28"/>
        </w:rPr>
        <w:t>5</w:t>
      </w:r>
      <w:r w:rsidR="0090428D" w:rsidRPr="0090428D">
        <w:rPr>
          <w:rFonts w:ascii="Times New Roman" w:hAnsi="Times New Roman"/>
          <w:sz w:val="28"/>
        </w:rPr>
        <w:t>].</w:t>
      </w:r>
    </w:p>
    <w:bookmarkEnd w:id="47"/>
    <w:p w:rsidR="001A4D7B" w:rsidRDefault="008E0ED1" w:rsidP="006D19C7">
      <w:pPr>
        <w:spacing w:after="0" w:line="360" w:lineRule="auto"/>
        <w:ind w:firstLine="708"/>
        <w:jc w:val="both"/>
        <w:rPr>
          <w:rFonts w:ascii="Times New Roman" w:hAnsi="Times New Roman"/>
          <w:sz w:val="28"/>
        </w:rPr>
      </w:pPr>
      <w:r>
        <w:rPr>
          <w:rFonts w:ascii="Times New Roman" w:hAnsi="Times New Roman"/>
          <w:sz w:val="28"/>
        </w:rPr>
        <w:t>С тем</w:t>
      </w:r>
      <w:r w:rsidR="001A4D7B" w:rsidRPr="001A4D7B">
        <w:rPr>
          <w:rFonts w:ascii="Times New Roman" w:hAnsi="Times New Roman"/>
          <w:sz w:val="28"/>
        </w:rPr>
        <w:t>, что такое ценности, мы уже разобрались. Теперь стоит разобраться с тем, что такое непосредственно сами ценностные ориентации.</w:t>
      </w:r>
    </w:p>
    <w:p w:rsidR="00453D9F" w:rsidRDefault="00205AF2" w:rsidP="006D19C7">
      <w:pPr>
        <w:spacing w:after="0" w:line="360" w:lineRule="auto"/>
        <w:ind w:firstLine="708"/>
        <w:jc w:val="both"/>
        <w:rPr>
          <w:rFonts w:ascii="Times New Roman" w:hAnsi="Times New Roman"/>
          <w:sz w:val="28"/>
        </w:rPr>
      </w:pPr>
      <w:r>
        <w:rPr>
          <w:rFonts w:ascii="Times New Roman" w:hAnsi="Times New Roman"/>
          <w:sz w:val="28"/>
        </w:rPr>
        <w:t xml:space="preserve">Н. Ф. </w:t>
      </w:r>
      <w:r w:rsidR="00F218A8">
        <w:rPr>
          <w:rFonts w:ascii="Times New Roman" w:hAnsi="Times New Roman"/>
          <w:sz w:val="28"/>
        </w:rPr>
        <w:t>Головатый</w:t>
      </w:r>
      <w:r>
        <w:rPr>
          <w:rFonts w:ascii="Times New Roman" w:hAnsi="Times New Roman"/>
          <w:sz w:val="28"/>
        </w:rPr>
        <w:t xml:space="preserve"> </w:t>
      </w:r>
      <w:r w:rsidR="00F218A8">
        <w:rPr>
          <w:rFonts w:ascii="Times New Roman" w:hAnsi="Times New Roman"/>
          <w:sz w:val="28"/>
        </w:rPr>
        <w:t xml:space="preserve">говорил о том, как важно личности усваивать те или иные ценности и при этом иметь собственное мнение по отношению к ним, так как без этого в принципе невозможен процесс социализации личности и поддержание порядка в обществе в целом. Он также говорил о том, что сами по себе ценностные ориентации – это некая совокупность ценностей, которые связаны между собой и </w:t>
      </w:r>
      <w:r w:rsidR="00A70BD3">
        <w:rPr>
          <w:rFonts w:ascii="Times New Roman" w:hAnsi="Times New Roman"/>
          <w:sz w:val="28"/>
        </w:rPr>
        <w:t xml:space="preserve">они </w:t>
      </w:r>
      <w:r w:rsidR="00F218A8">
        <w:rPr>
          <w:rFonts w:ascii="Times New Roman" w:hAnsi="Times New Roman"/>
          <w:sz w:val="28"/>
        </w:rPr>
        <w:t>задают личности направленность в его жи</w:t>
      </w:r>
      <w:r w:rsidR="00A70BD3">
        <w:rPr>
          <w:rFonts w:ascii="Times New Roman" w:hAnsi="Times New Roman"/>
          <w:sz w:val="28"/>
        </w:rPr>
        <w:t>з</w:t>
      </w:r>
      <w:r w:rsidR="00F218A8">
        <w:rPr>
          <w:rFonts w:ascii="Times New Roman" w:hAnsi="Times New Roman"/>
          <w:sz w:val="28"/>
        </w:rPr>
        <w:t>не</w:t>
      </w:r>
      <w:r w:rsidR="00A70BD3">
        <w:rPr>
          <w:rFonts w:ascii="Times New Roman" w:hAnsi="Times New Roman"/>
          <w:sz w:val="28"/>
        </w:rPr>
        <w:t>н</w:t>
      </w:r>
      <w:r w:rsidR="00F218A8">
        <w:rPr>
          <w:rFonts w:ascii="Times New Roman" w:hAnsi="Times New Roman"/>
          <w:sz w:val="28"/>
        </w:rPr>
        <w:t>ном пути</w:t>
      </w:r>
      <w:r w:rsidR="00453D9F">
        <w:rPr>
          <w:rFonts w:ascii="Times New Roman" w:hAnsi="Times New Roman"/>
          <w:sz w:val="28"/>
        </w:rPr>
        <w:t xml:space="preserve"> </w:t>
      </w:r>
      <w:bookmarkStart w:id="49" w:name="_Hlk101535844"/>
      <w:r w:rsidR="00453D9F" w:rsidRPr="00453D9F">
        <w:rPr>
          <w:rFonts w:ascii="Times New Roman" w:hAnsi="Times New Roman"/>
          <w:sz w:val="28"/>
        </w:rPr>
        <w:t>[</w:t>
      </w:r>
      <w:r w:rsidR="00147231">
        <w:rPr>
          <w:rFonts w:ascii="Times New Roman" w:hAnsi="Times New Roman"/>
          <w:sz w:val="28"/>
        </w:rPr>
        <w:t>7</w:t>
      </w:r>
      <w:r w:rsidR="00453D9F" w:rsidRPr="00453D9F">
        <w:rPr>
          <w:rFonts w:ascii="Times New Roman" w:hAnsi="Times New Roman"/>
          <w:sz w:val="28"/>
        </w:rPr>
        <w:t>].</w:t>
      </w:r>
      <w:bookmarkEnd w:id="49"/>
    </w:p>
    <w:p w:rsidR="008E0ED1" w:rsidRDefault="008E0ED1" w:rsidP="006D19C7">
      <w:pPr>
        <w:spacing w:after="0" w:line="360" w:lineRule="auto"/>
        <w:ind w:firstLine="708"/>
        <w:jc w:val="both"/>
        <w:rPr>
          <w:rFonts w:ascii="Times New Roman" w:hAnsi="Times New Roman"/>
          <w:sz w:val="28"/>
        </w:rPr>
      </w:pPr>
      <w:bookmarkStart w:id="50" w:name="_Hlk104302166"/>
      <w:r>
        <w:rPr>
          <w:rFonts w:ascii="Times New Roman" w:hAnsi="Times New Roman"/>
          <w:sz w:val="28"/>
        </w:rPr>
        <w:t xml:space="preserve">Многими авторами ценностные ориентации рассматривались в контексте осознанной системы ценностей человека, которая в свою очередь управляет его поведением и деятельностью. </w:t>
      </w:r>
      <w:r w:rsidRPr="008E0ED1">
        <w:rPr>
          <w:rFonts w:ascii="Times New Roman" w:hAnsi="Times New Roman"/>
          <w:sz w:val="28"/>
        </w:rPr>
        <w:t xml:space="preserve">Ценностные ориентации являются неотъемлемой частью жизни человека, так как формируют его </w:t>
      </w:r>
      <w:r>
        <w:rPr>
          <w:rFonts w:ascii="Times New Roman" w:hAnsi="Times New Roman"/>
          <w:sz w:val="28"/>
        </w:rPr>
        <w:t xml:space="preserve">жизненный опыт, который личность накапливает в течение всей своей жизни </w:t>
      </w:r>
      <w:bookmarkEnd w:id="50"/>
      <w:r w:rsidRPr="00453D9F">
        <w:rPr>
          <w:rFonts w:ascii="Times New Roman" w:hAnsi="Times New Roman"/>
          <w:sz w:val="28"/>
        </w:rPr>
        <w:t>[</w:t>
      </w:r>
      <w:r w:rsidR="00147231">
        <w:rPr>
          <w:rFonts w:ascii="Times New Roman" w:hAnsi="Times New Roman"/>
          <w:sz w:val="28"/>
        </w:rPr>
        <w:t>8</w:t>
      </w:r>
      <w:r w:rsidRPr="00453D9F">
        <w:rPr>
          <w:rFonts w:ascii="Times New Roman" w:hAnsi="Times New Roman"/>
          <w:sz w:val="28"/>
        </w:rPr>
        <w:t>].</w:t>
      </w:r>
    </w:p>
    <w:p w:rsidR="001E75F2" w:rsidRDefault="009B08DF" w:rsidP="006D19C7">
      <w:pPr>
        <w:spacing w:after="0" w:line="360" w:lineRule="auto"/>
        <w:ind w:firstLine="708"/>
        <w:jc w:val="both"/>
        <w:rPr>
          <w:rFonts w:ascii="Times New Roman" w:hAnsi="Times New Roman"/>
          <w:sz w:val="28"/>
        </w:rPr>
      </w:pPr>
      <w:r>
        <w:rPr>
          <w:rFonts w:ascii="Times New Roman" w:hAnsi="Times New Roman"/>
          <w:sz w:val="28"/>
        </w:rPr>
        <w:t>Однако, стоит заметить, что ценностные ориентации могут изменяться в течение жизни человека, за счёт накопления нового опыта, знаний или за счёт изменения ситуации, в которой непосредственно находится человек.</w:t>
      </w:r>
    </w:p>
    <w:p w:rsidR="007B3D9B" w:rsidRDefault="007B3D9B" w:rsidP="006D19C7">
      <w:pPr>
        <w:spacing w:after="0" w:line="360" w:lineRule="auto"/>
        <w:ind w:firstLine="708"/>
        <w:jc w:val="both"/>
        <w:rPr>
          <w:rFonts w:ascii="Times New Roman" w:hAnsi="Times New Roman"/>
          <w:sz w:val="28"/>
        </w:rPr>
      </w:pPr>
      <w:r>
        <w:rPr>
          <w:rFonts w:ascii="Times New Roman" w:hAnsi="Times New Roman"/>
          <w:sz w:val="28"/>
        </w:rPr>
        <w:t xml:space="preserve">В. А. Ядов говорил о том, что ценностные ориентации являются компонентом, которое формирует мировоззрение человека. Они определяют отношения человека к самому себе и обществу. Однако, в противовес другим </w:t>
      </w:r>
      <w:r>
        <w:rPr>
          <w:rFonts w:ascii="Times New Roman" w:hAnsi="Times New Roman"/>
          <w:sz w:val="28"/>
        </w:rPr>
        <w:lastRenderedPageBreak/>
        <w:t xml:space="preserve">авторам, Ядов говорил о том, что ценностные ориентации не всегда могут управлять поведением человека </w:t>
      </w:r>
      <w:r w:rsidRPr="007B3D9B">
        <w:rPr>
          <w:rFonts w:ascii="Times New Roman" w:hAnsi="Times New Roman"/>
          <w:sz w:val="28"/>
        </w:rPr>
        <w:t>[</w:t>
      </w:r>
      <w:r w:rsidR="008E1684">
        <w:rPr>
          <w:rFonts w:ascii="Times New Roman" w:hAnsi="Times New Roman"/>
          <w:sz w:val="28"/>
        </w:rPr>
        <w:t>36</w:t>
      </w:r>
      <w:r w:rsidRPr="007B3D9B">
        <w:rPr>
          <w:rFonts w:ascii="Times New Roman" w:hAnsi="Times New Roman"/>
          <w:sz w:val="28"/>
        </w:rPr>
        <w:t>].</w:t>
      </w:r>
    </w:p>
    <w:p w:rsidR="001E75F2" w:rsidRDefault="001E75F2" w:rsidP="006D19C7">
      <w:pPr>
        <w:spacing w:after="0" w:line="360" w:lineRule="auto"/>
        <w:ind w:firstLine="708"/>
        <w:jc w:val="both"/>
        <w:rPr>
          <w:rFonts w:ascii="Times New Roman" w:hAnsi="Times New Roman"/>
          <w:sz w:val="28"/>
        </w:rPr>
      </w:pPr>
      <w:r>
        <w:rPr>
          <w:rFonts w:ascii="Times New Roman" w:hAnsi="Times New Roman"/>
          <w:sz w:val="28"/>
        </w:rPr>
        <w:t>Таким образом, и</w:t>
      </w:r>
      <w:r w:rsidR="008E0ED1">
        <w:rPr>
          <w:rFonts w:ascii="Times New Roman" w:hAnsi="Times New Roman"/>
          <w:sz w:val="28"/>
        </w:rPr>
        <w:t xml:space="preserve">ными словами, можно сказать, что понятие </w:t>
      </w:r>
      <w:r w:rsidR="00F2605B">
        <w:rPr>
          <w:rFonts w:ascii="Times New Roman" w:hAnsi="Times New Roman"/>
          <w:sz w:val="28"/>
        </w:rPr>
        <w:t>«</w:t>
      </w:r>
      <w:r w:rsidR="008E0ED1">
        <w:rPr>
          <w:rFonts w:ascii="Times New Roman" w:hAnsi="Times New Roman"/>
          <w:sz w:val="28"/>
        </w:rPr>
        <w:t>ценностны</w:t>
      </w:r>
      <w:r w:rsidR="00F2605B">
        <w:rPr>
          <w:rFonts w:ascii="Times New Roman" w:hAnsi="Times New Roman"/>
          <w:sz w:val="28"/>
        </w:rPr>
        <w:t>е</w:t>
      </w:r>
      <w:r w:rsidR="008E0ED1">
        <w:rPr>
          <w:rFonts w:ascii="Times New Roman" w:hAnsi="Times New Roman"/>
          <w:sz w:val="28"/>
        </w:rPr>
        <w:t xml:space="preserve"> ориентаци</w:t>
      </w:r>
      <w:r w:rsidR="00F2605B">
        <w:rPr>
          <w:rFonts w:ascii="Times New Roman" w:hAnsi="Times New Roman"/>
          <w:sz w:val="28"/>
        </w:rPr>
        <w:t>и»</w:t>
      </w:r>
      <w:r w:rsidR="008E0ED1">
        <w:rPr>
          <w:rFonts w:ascii="Times New Roman" w:hAnsi="Times New Roman"/>
          <w:sz w:val="28"/>
        </w:rPr>
        <w:t xml:space="preserve">, является альтернативным понятию </w:t>
      </w:r>
      <w:r w:rsidR="00F2605B">
        <w:rPr>
          <w:rFonts w:ascii="Times New Roman" w:hAnsi="Times New Roman"/>
          <w:sz w:val="28"/>
        </w:rPr>
        <w:t>«</w:t>
      </w:r>
      <w:r w:rsidR="008E0ED1">
        <w:rPr>
          <w:rFonts w:ascii="Times New Roman" w:hAnsi="Times New Roman"/>
          <w:sz w:val="28"/>
        </w:rPr>
        <w:t>ценност</w:t>
      </w:r>
      <w:r w:rsidR="00F2605B">
        <w:rPr>
          <w:rFonts w:ascii="Times New Roman" w:hAnsi="Times New Roman"/>
          <w:sz w:val="28"/>
        </w:rPr>
        <w:t>и». Оба понятия взаимосвязаны друг с другом, одно вытекает из другого</w:t>
      </w:r>
      <w:r>
        <w:rPr>
          <w:rFonts w:ascii="Times New Roman" w:hAnsi="Times New Roman"/>
          <w:sz w:val="28"/>
        </w:rPr>
        <w:t>, так как ценностные ориентации человека формируются на основе главных ценностей в его культуре, стране, этносе и т.д.</w:t>
      </w:r>
    </w:p>
    <w:p w:rsidR="001E75F2" w:rsidRDefault="00F2605B" w:rsidP="006D19C7">
      <w:pPr>
        <w:spacing w:after="0" w:line="360" w:lineRule="auto"/>
        <w:ind w:firstLine="708"/>
        <w:jc w:val="both"/>
        <w:rPr>
          <w:rFonts w:ascii="Times New Roman" w:hAnsi="Times New Roman"/>
          <w:sz w:val="28"/>
        </w:rPr>
      </w:pPr>
      <w:r>
        <w:rPr>
          <w:rFonts w:ascii="Times New Roman" w:hAnsi="Times New Roman"/>
          <w:sz w:val="28"/>
        </w:rPr>
        <w:t xml:space="preserve">Можно сказать, что ценности – это что-то более общее, на уровне общества, а ценностные ориентации – это что-то более частное, что связано только с определённой личностью. У каждого человека своя система ценностных ориентаций, которой он придерживается на протяжении всей жизни. На основе ценностных ориентаций, человек строит свой жизненный путь, выбирает подходящую для него деятельность и так далее. </w:t>
      </w:r>
    </w:p>
    <w:p w:rsidR="001E75F2" w:rsidRDefault="00DC6B14" w:rsidP="006D19C7">
      <w:pPr>
        <w:spacing w:after="0" w:line="360" w:lineRule="auto"/>
        <w:ind w:firstLine="708"/>
        <w:jc w:val="both"/>
        <w:rPr>
          <w:rFonts w:ascii="Times New Roman" w:hAnsi="Times New Roman"/>
          <w:sz w:val="28"/>
        </w:rPr>
      </w:pPr>
      <w:r>
        <w:rPr>
          <w:rFonts w:ascii="Times New Roman" w:hAnsi="Times New Roman"/>
          <w:sz w:val="28"/>
        </w:rPr>
        <w:t xml:space="preserve">Мы уже говорили о том, что на </w:t>
      </w:r>
      <w:r w:rsidR="002B105B">
        <w:rPr>
          <w:rFonts w:ascii="Times New Roman" w:hAnsi="Times New Roman"/>
          <w:sz w:val="28"/>
        </w:rPr>
        <w:t>адаптацию человека в коллективе влияет множество факторов. Теперь стоит отнести в этот большой список и ценностные</w:t>
      </w:r>
      <w:r w:rsidR="00F2605B">
        <w:rPr>
          <w:rFonts w:ascii="Times New Roman" w:hAnsi="Times New Roman"/>
          <w:sz w:val="28"/>
        </w:rPr>
        <w:t> </w:t>
      </w:r>
      <w:r w:rsidR="002B105B">
        <w:rPr>
          <w:rFonts w:ascii="Times New Roman" w:hAnsi="Times New Roman"/>
          <w:sz w:val="28"/>
        </w:rPr>
        <w:t>ориентации.</w:t>
      </w:r>
    </w:p>
    <w:p w:rsidR="002B105B" w:rsidRDefault="002B105B" w:rsidP="006D19C7">
      <w:pPr>
        <w:spacing w:after="0" w:line="360" w:lineRule="auto"/>
        <w:ind w:firstLine="708"/>
        <w:jc w:val="both"/>
        <w:rPr>
          <w:rFonts w:ascii="Times New Roman" w:hAnsi="Times New Roman"/>
          <w:sz w:val="28"/>
        </w:rPr>
      </w:pPr>
      <w:r>
        <w:rPr>
          <w:rFonts w:ascii="Times New Roman" w:hAnsi="Times New Roman"/>
          <w:sz w:val="28"/>
        </w:rPr>
        <w:t xml:space="preserve">Можно предположить, что степень адаптированности человека в новом коллективе, может зависеть от принятия им базовых ценностей новой группы и с другой стороны, принимает ли коллектив ценности этого человека. </w:t>
      </w:r>
    </w:p>
    <w:bookmarkEnd w:id="0"/>
    <w:p w:rsidR="00AF535F" w:rsidRDefault="0064257D" w:rsidP="006D19C7">
      <w:pPr>
        <w:spacing w:after="0" w:line="360" w:lineRule="auto"/>
        <w:ind w:firstLine="708"/>
        <w:jc w:val="both"/>
        <w:rPr>
          <w:rFonts w:ascii="Times New Roman" w:hAnsi="Times New Roman"/>
          <w:sz w:val="28"/>
        </w:rPr>
      </w:pPr>
      <w:r>
        <w:rPr>
          <w:rFonts w:ascii="Times New Roman" w:hAnsi="Times New Roman"/>
          <w:sz w:val="28"/>
        </w:rPr>
        <w:t xml:space="preserve">Подводя итог первой </w:t>
      </w:r>
      <w:r w:rsidR="00EC2BCC">
        <w:rPr>
          <w:rFonts w:ascii="Times New Roman" w:hAnsi="Times New Roman"/>
          <w:sz w:val="28"/>
        </w:rPr>
        <w:t xml:space="preserve">главы и обобщив всё вышесказанное, мы пришли к выводу о том, что социальная адаптация – это </w:t>
      </w:r>
      <w:r w:rsidR="00AF535F" w:rsidRPr="00AF535F">
        <w:rPr>
          <w:rFonts w:ascii="Times New Roman" w:hAnsi="Times New Roman"/>
          <w:sz w:val="28"/>
        </w:rPr>
        <w:t>процесс приспособления и освоения личности в новых социальных условиях. В этих условиях личность создает новые как психологические, так и социальные отношения с другими членами группы, а также формирует навыки общения, поведения и усваивает традиции, нормы и ценности новой группы</w:t>
      </w:r>
      <w:r w:rsidR="00EC2BCC">
        <w:rPr>
          <w:rFonts w:ascii="Times New Roman" w:hAnsi="Times New Roman"/>
          <w:sz w:val="28"/>
        </w:rPr>
        <w:t xml:space="preserve">. </w:t>
      </w:r>
    </w:p>
    <w:p w:rsidR="00AF535F" w:rsidRDefault="00EC2BCC" w:rsidP="006D19C7">
      <w:pPr>
        <w:spacing w:after="0" w:line="360" w:lineRule="auto"/>
        <w:ind w:firstLine="708"/>
        <w:jc w:val="both"/>
        <w:rPr>
          <w:rFonts w:ascii="Times New Roman" w:hAnsi="Times New Roman"/>
          <w:sz w:val="28"/>
        </w:rPr>
      </w:pPr>
      <w:r>
        <w:rPr>
          <w:rFonts w:ascii="Times New Roman" w:hAnsi="Times New Roman"/>
          <w:sz w:val="28"/>
        </w:rPr>
        <w:t>В процессе адаптации</w:t>
      </w:r>
      <w:r w:rsidR="00921FF0">
        <w:rPr>
          <w:rFonts w:ascii="Times New Roman" w:hAnsi="Times New Roman"/>
          <w:sz w:val="28"/>
        </w:rPr>
        <w:t xml:space="preserve"> и социального взаимодействия</w:t>
      </w:r>
      <w:r>
        <w:rPr>
          <w:rFonts w:ascii="Times New Roman" w:hAnsi="Times New Roman"/>
          <w:sz w:val="28"/>
        </w:rPr>
        <w:t xml:space="preserve"> личность может использовать адаптивные стратегии поведения, которые в свою очередь являются </w:t>
      </w:r>
      <w:r w:rsidR="00AF535F" w:rsidRPr="00AF535F">
        <w:rPr>
          <w:rFonts w:ascii="Times New Roman" w:hAnsi="Times New Roman"/>
          <w:sz w:val="28"/>
        </w:rPr>
        <w:t>механизм</w:t>
      </w:r>
      <w:r>
        <w:rPr>
          <w:rFonts w:ascii="Times New Roman" w:hAnsi="Times New Roman"/>
          <w:sz w:val="28"/>
        </w:rPr>
        <w:t>ами</w:t>
      </w:r>
      <w:r w:rsidR="00AF535F" w:rsidRPr="00AF535F">
        <w:rPr>
          <w:rFonts w:ascii="Times New Roman" w:hAnsi="Times New Roman"/>
          <w:sz w:val="28"/>
        </w:rPr>
        <w:t xml:space="preserve"> или способ</w:t>
      </w:r>
      <w:r>
        <w:rPr>
          <w:rFonts w:ascii="Times New Roman" w:hAnsi="Times New Roman"/>
          <w:sz w:val="28"/>
        </w:rPr>
        <w:t>ами</w:t>
      </w:r>
      <w:r w:rsidR="00AF535F" w:rsidRPr="00AF535F">
        <w:rPr>
          <w:rFonts w:ascii="Times New Roman" w:hAnsi="Times New Roman"/>
          <w:sz w:val="28"/>
        </w:rPr>
        <w:t xml:space="preserve"> поведения</w:t>
      </w:r>
      <w:r w:rsidR="00921FF0">
        <w:rPr>
          <w:rFonts w:ascii="Times New Roman" w:hAnsi="Times New Roman"/>
          <w:sz w:val="28"/>
        </w:rPr>
        <w:t xml:space="preserve"> человека</w:t>
      </w:r>
      <w:r w:rsidR="00AF535F" w:rsidRPr="00AF535F">
        <w:rPr>
          <w:rFonts w:ascii="Times New Roman" w:hAnsi="Times New Roman"/>
          <w:sz w:val="28"/>
        </w:rPr>
        <w:t xml:space="preserve">. Эти механизмы могут быть направлены, как на контакт со средой или с другими людьми, так </w:t>
      </w:r>
      <w:r w:rsidR="00AF535F" w:rsidRPr="00AF535F">
        <w:rPr>
          <w:rFonts w:ascii="Times New Roman" w:hAnsi="Times New Roman"/>
          <w:sz w:val="28"/>
        </w:rPr>
        <w:lastRenderedPageBreak/>
        <w:t>и на избегание их. Также, стоит заметить, что личность может использовать определённые стратегии в зависимости от ситуации, в которой он</w:t>
      </w:r>
      <w:r w:rsidR="00443238">
        <w:rPr>
          <w:rFonts w:ascii="Times New Roman" w:hAnsi="Times New Roman"/>
          <w:sz w:val="28"/>
        </w:rPr>
        <w:t>а</w:t>
      </w:r>
      <w:r w:rsidR="00AF535F" w:rsidRPr="00AF535F">
        <w:rPr>
          <w:rFonts w:ascii="Times New Roman" w:hAnsi="Times New Roman"/>
          <w:sz w:val="28"/>
        </w:rPr>
        <w:t xml:space="preserve"> находится.</w:t>
      </w:r>
    </w:p>
    <w:p w:rsidR="00AF535F" w:rsidRDefault="00921FF0" w:rsidP="006D19C7">
      <w:pPr>
        <w:spacing w:after="0" w:line="360" w:lineRule="auto"/>
        <w:ind w:firstLine="708"/>
        <w:jc w:val="both"/>
        <w:rPr>
          <w:rFonts w:ascii="Times New Roman" w:hAnsi="Times New Roman"/>
          <w:sz w:val="28"/>
        </w:rPr>
      </w:pPr>
      <w:r>
        <w:rPr>
          <w:rFonts w:ascii="Times New Roman" w:hAnsi="Times New Roman"/>
          <w:sz w:val="28"/>
        </w:rPr>
        <w:t xml:space="preserve">Также, </w:t>
      </w:r>
      <w:r w:rsidR="00AF535F">
        <w:rPr>
          <w:rFonts w:ascii="Times New Roman" w:hAnsi="Times New Roman"/>
          <w:sz w:val="28"/>
        </w:rPr>
        <w:t xml:space="preserve">значительную роль в процессе адаптации играют качества </w:t>
      </w:r>
      <w:r>
        <w:rPr>
          <w:rFonts w:ascii="Times New Roman" w:hAnsi="Times New Roman"/>
          <w:sz w:val="28"/>
        </w:rPr>
        <w:t>личности</w:t>
      </w:r>
      <w:r w:rsidR="00AF535F">
        <w:rPr>
          <w:rFonts w:ascii="Times New Roman" w:hAnsi="Times New Roman"/>
          <w:sz w:val="28"/>
        </w:rPr>
        <w:t>, е</w:t>
      </w:r>
      <w:r>
        <w:rPr>
          <w:rFonts w:ascii="Times New Roman" w:hAnsi="Times New Roman"/>
          <w:sz w:val="28"/>
        </w:rPr>
        <w:t>ё</w:t>
      </w:r>
      <w:r w:rsidR="00AF535F">
        <w:rPr>
          <w:rFonts w:ascii="Times New Roman" w:hAnsi="Times New Roman"/>
          <w:sz w:val="28"/>
        </w:rPr>
        <w:t xml:space="preserve"> биологически</w:t>
      </w:r>
      <w:r>
        <w:rPr>
          <w:rFonts w:ascii="Times New Roman" w:hAnsi="Times New Roman"/>
          <w:sz w:val="28"/>
        </w:rPr>
        <w:t>е,</w:t>
      </w:r>
      <w:r w:rsidR="00AF535F">
        <w:rPr>
          <w:rFonts w:ascii="Times New Roman" w:hAnsi="Times New Roman"/>
          <w:sz w:val="28"/>
        </w:rPr>
        <w:t xml:space="preserve"> физиологические</w:t>
      </w:r>
      <w:r>
        <w:rPr>
          <w:rFonts w:ascii="Times New Roman" w:hAnsi="Times New Roman"/>
          <w:sz w:val="28"/>
        </w:rPr>
        <w:t xml:space="preserve"> и </w:t>
      </w:r>
      <w:r w:rsidR="00AF535F">
        <w:rPr>
          <w:rFonts w:ascii="Times New Roman" w:hAnsi="Times New Roman"/>
          <w:sz w:val="28"/>
        </w:rPr>
        <w:t>социально-демографические характеристики</w:t>
      </w:r>
      <w:r>
        <w:rPr>
          <w:rFonts w:ascii="Times New Roman" w:hAnsi="Times New Roman"/>
          <w:sz w:val="28"/>
        </w:rPr>
        <w:t>.</w:t>
      </w:r>
      <w:r w:rsidR="00496BD7">
        <w:rPr>
          <w:rFonts w:ascii="Times New Roman" w:hAnsi="Times New Roman"/>
          <w:sz w:val="28"/>
        </w:rPr>
        <w:t xml:space="preserve"> </w:t>
      </w:r>
      <w:r>
        <w:rPr>
          <w:rFonts w:ascii="Times New Roman" w:hAnsi="Times New Roman"/>
          <w:sz w:val="28"/>
        </w:rPr>
        <w:t xml:space="preserve">Немаловажную роль играют в этом процессе </w:t>
      </w:r>
      <w:r w:rsidR="00AF535F">
        <w:rPr>
          <w:rFonts w:ascii="Times New Roman" w:hAnsi="Times New Roman"/>
          <w:sz w:val="28"/>
        </w:rPr>
        <w:t>и психологические характеристики, в которые входят мотивы, установки, потребности, тип темперамента и т.д.</w:t>
      </w:r>
    </w:p>
    <w:p w:rsidR="00921FF0" w:rsidRDefault="00921FF0" w:rsidP="006D19C7">
      <w:pPr>
        <w:spacing w:after="0" w:line="360" w:lineRule="auto"/>
        <w:ind w:firstLine="708"/>
        <w:jc w:val="both"/>
        <w:rPr>
          <w:rFonts w:ascii="Times New Roman" w:hAnsi="Times New Roman"/>
          <w:sz w:val="28"/>
        </w:rPr>
      </w:pPr>
      <w:r>
        <w:rPr>
          <w:rFonts w:ascii="Times New Roman" w:hAnsi="Times New Roman"/>
          <w:sz w:val="28"/>
        </w:rPr>
        <w:t>Ещё одной составляющей социальной адаптации, являются социальный и эмоциональный интеллект. Также, стоит заметить, что они играют большую роль</w:t>
      </w:r>
      <w:r w:rsidRPr="00921FF0">
        <w:t xml:space="preserve"> </w:t>
      </w:r>
      <w:r w:rsidRPr="00921FF0">
        <w:rPr>
          <w:rFonts w:ascii="Times New Roman" w:hAnsi="Times New Roman"/>
          <w:sz w:val="28"/>
        </w:rPr>
        <w:t xml:space="preserve">в </w:t>
      </w:r>
      <w:r>
        <w:rPr>
          <w:rFonts w:ascii="Times New Roman" w:hAnsi="Times New Roman"/>
          <w:sz w:val="28"/>
        </w:rPr>
        <w:t>процессе социальной адаптации человека.</w:t>
      </w:r>
    </w:p>
    <w:p w:rsidR="00AF535F" w:rsidRPr="00AF535F" w:rsidRDefault="00921FF0" w:rsidP="006D19C7">
      <w:pPr>
        <w:spacing w:after="0" w:line="360" w:lineRule="auto"/>
        <w:ind w:firstLine="708"/>
        <w:jc w:val="both"/>
        <w:rPr>
          <w:rFonts w:ascii="Times New Roman" w:hAnsi="Times New Roman"/>
          <w:sz w:val="28"/>
        </w:rPr>
      </w:pPr>
      <w:r>
        <w:rPr>
          <w:rFonts w:ascii="Times New Roman" w:hAnsi="Times New Roman"/>
          <w:sz w:val="28"/>
        </w:rPr>
        <w:t xml:space="preserve"> Мы выяснили, что социальный интеллект – это  такая </w:t>
      </w:r>
      <w:r w:rsidR="00AF535F" w:rsidRPr="00AF535F">
        <w:rPr>
          <w:rFonts w:ascii="Times New Roman" w:hAnsi="Times New Roman"/>
          <w:sz w:val="28"/>
        </w:rPr>
        <w:t>способность, которая помогает человеку успешно взаимодействовать с другими людьми, понимать не только себя, но и других</w:t>
      </w:r>
      <w:r>
        <w:rPr>
          <w:rFonts w:ascii="Times New Roman" w:hAnsi="Times New Roman"/>
          <w:sz w:val="28"/>
        </w:rPr>
        <w:t xml:space="preserve">. </w:t>
      </w:r>
    </w:p>
    <w:p w:rsidR="00AF535F" w:rsidRDefault="00AF535F" w:rsidP="006D19C7">
      <w:pPr>
        <w:spacing w:after="0" w:line="360" w:lineRule="auto"/>
        <w:ind w:firstLine="708"/>
        <w:jc w:val="both"/>
        <w:rPr>
          <w:rFonts w:ascii="Times New Roman" w:hAnsi="Times New Roman"/>
          <w:sz w:val="28"/>
        </w:rPr>
      </w:pPr>
      <w:r w:rsidRPr="00AF535F">
        <w:rPr>
          <w:rFonts w:ascii="Times New Roman" w:hAnsi="Times New Roman"/>
          <w:sz w:val="28"/>
        </w:rPr>
        <w:t xml:space="preserve">Что же касается эмоционального интеллекта, </w:t>
      </w:r>
      <w:r w:rsidR="00921FF0">
        <w:rPr>
          <w:rFonts w:ascii="Times New Roman" w:hAnsi="Times New Roman"/>
          <w:sz w:val="28"/>
        </w:rPr>
        <w:t xml:space="preserve">то </w:t>
      </w:r>
      <w:r w:rsidRPr="00AF535F">
        <w:rPr>
          <w:rFonts w:ascii="Times New Roman" w:hAnsi="Times New Roman"/>
          <w:sz w:val="28"/>
        </w:rPr>
        <w:t>это ничто иное, как регулятор чувств, эмоций, настроения и каких-либо желаний  человека. В это понятие также входит понимание эмоций других людей.</w:t>
      </w:r>
    </w:p>
    <w:p w:rsidR="00496BD7" w:rsidRDefault="00921FF0" w:rsidP="006D19C7">
      <w:pPr>
        <w:spacing w:after="0" w:line="360" w:lineRule="auto"/>
        <w:ind w:firstLine="708"/>
        <w:jc w:val="both"/>
        <w:rPr>
          <w:rFonts w:ascii="Times New Roman" w:hAnsi="Times New Roman"/>
          <w:sz w:val="28"/>
        </w:rPr>
      </w:pPr>
      <w:r>
        <w:rPr>
          <w:rFonts w:ascii="Times New Roman" w:hAnsi="Times New Roman"/>
          <w:sz w:val="28"/>
        </w:rPr>
        <w:t xml:space="preserve">В процессе теоретического анализа, нами было выдвинуто предположение о том, что социальный и эмоциональный интеллект являются регуляторами социальной адаптации. В совокупности с адаптивными стратегиями поведения, эти две способности </w:t>
      </w:r>
      <w:r w:rsidR="00496BD7">
        <w:rPr>
          <w:rFonts w:ascii="Times New Roman" w:hAnsi="Times New Roman"/>
          <w:sz w:val="28"/>
        </w:rPr>
        <w:t xml:space="preserve">помогают человеку при вступлении в новый коллектив оценивать и осознавать ситуацию, людей, их эмоции и свои собственные эмоции. </w:t>
      </w:r>
    </w:p>
    <w:p w:rsidR="00921FF0" w:rsidRPr="00AF535F" w:rsidRDefault="00496BD7" w:rsidP="006D19C7">
      <w:pPr>
        <w:spacing w:after="0" w:line="360" w:lineRule="auto"/>
        <w:ind w:firstLine="708"/>
        <w:jc w:val="both"/>
        <w:rPr>
          <w:rFonts w:ascii="Times New Roman" w:hAnsi="Times New Roman"/>
          <w:sz w:val="28"/>
        </w:rPr>
      </w:pPr>
      <w:r>
        <w:rPr>
          <w:rFonts w:ascii="Times New Roman" w:hAnsi="Times New Roman"/>
          <w:sz w:val="28"/>
        </w:rPr>
        <w:t xml:space="preserve">Как уже было отмечено, в </w:t>
      </w:r>
      <w:r w:rsidR="00921FF0" w:rsidRPr="00921FF0">
        <w:rPr>
          <w:rFonts w:ascii="Times New Roman" w:hAnsi="Times New Roman"/>
          <w:sz w:val="28"/>
        </w:rPr>
        <w:t xml:space="preserve">разных ситуациях </w:t>
      </w:r>
      <w:r>
        <w:rPr>
          <w:rFonts w:ascii="Times New Roman" w:hAnsi="Times New Roman"/>
          <w:sz w:val="28"/>
        </w:rPr>
        <w:t xml:space="preserve">человек </w:t>
      </w:r>
      <w:r w:rsidR="00921FF0" w:rsidRPr="00921FF0">
        <w:rPr>
          <w:rFonts w:ascii="Times New Roman" w:hAnsi="Times New Roman"/>
          <w:sz w:val="28"/>
        </w:rPr>
        <w:t>может использовать разные стратегии адаптивного поведения</w:t>
      </w:r>
      <w:r>
        <w:rPr>
          <w:rFonts w:ascii="Times New Roman" w:hAnsi="Times New Roman"/>
          <w:sz w:val="28"/>
        </w:rPr>
        <w:t xml:space="preserve"> и как раз </w:t>
      </w:r>
      <w:r w:rsidR="00921FF0" w:rsidRPr="00921FF0">
        <w:rPr>
          <w:rFonts w:ascii="Times New Roman" w:hAnsi="Times New Roman"/>
          <w:sz w:val="28"/>
        </w:rPr>
        <w:t>благодаря способностям, которые входят в социальный и эмоциональный интеллект, он находит для себя наиболее успешный путь взаимодействия с коллективом, подбирая подходящую стратегию поведения, которая будет соответствовать сложившейся ситуации и условиям.</w:t>
      </w:r>
    </w:p>
    <w:p w:rsidR="00DD0AF8" w:rsidRDefault="00496BD7" w:rsidP="006D19C7">
      <w:pPr>
        <w:spacing w:after="0" w:line="360" w:lineRule="auto"/>
        <w:ind w:firstLine="708"/>
        <w:jc w:val="both"/>
        <w:rPr>
          <w:rFonts w:ascii="Times New Roman" w:hAnsi="Times New Roman"/>
          <w:sz w:val="28"/>
        </w:rPr>
      </w:pPr>
      <w:r>
        <w:rPr>
          <w:rFonts w:ascii="Times New Roman" w:hAnsi="Times New Roman"/>
          <w:sz w:val="28"/>
        </w:rPr>
        <w:t xml:space="preserve">Ещё одной составляющей социальной адаптации, являются ценностные ориентации личности. </w:t>
      </w:r>
      <w:r w:rsidR="00754280">
        <w:rPr>
          <w:rFonts w:ascii="Times New Roman" w:hAnsi="Times New Roman"/>
          <w:sz w:val="28"/>
        </w:rPr>
        <w:t xml:space="preserve">Под данным понятием мы рассматриваем </w:t>
      </w:r>
      <w:r w:rsidR="00754280" w:rsidRPr="00754280">
        <w:rPr>
          <w:rFonts w:ascii="Times New Roman" w:hAnsi="Times New Roman"/>
          <w:sz w:val="28"/>
        </w:rPr>
        <w:t>осознанн</w:t>
      </w:r>
      <w:r w:rsidR="00754280">
        <w:rPr>
          <w:rFonts w:ascii="Times New Roman" w:hAnsi="Times New Roman"/>
          <w:sz w:val="28"/>
        </w:rPr>
        <w:t>ую</w:t>
      </w:r>
      <w:r w:rsidR="00754280" w:rsidRPr="00754280">
        <w:rPr>
          <w:rFonts w:ascii="Times New Roman" w:hAnsi="Times New Roman"/>
          <w:sz w:val="28"/>
        </w:rPr>
        <w:t xml:space="preserve"> </w:t>
      </w:r>
      <w:r w:rsidR="00754280" w:rsidRPr="00754280">
        <w:rPr>
          <w:rFonts w:ascii="Times New Roman" w:hAnsi="Times New Roman"/>
          <w:sz w:val="28"/>
        </w:rPr>
        <w:lastRenderedPageBreak/>
        <w:t>систем</w:t>
      </w:r>
      <w:r w:rsidR="00754280">
        <w:rPr>
          <w:rFonts w:ascii="Times New Roman" w:hAnsi="Times New Roman"/>
          <w:sz w:val="28"/>
        </w:rPr>
        <w:t>у</w:t>
      </w:r>
      <w:r w:rsidR="00754280" w:rsidRPr="00754280">
        <w:rPr>
          <w:rFonts w:ascii="Times New Roman" w:hAnsi="Times New Roman"/>
          <w:sz w:val="28"/>
        </w:rPr>
        <w:t xml:space="preserve"> ценностей человека, которая в свою очередь управляет его поведением и деятельностью.</w:t>
      </w:r>
      <w:r w:rsidR="00754280">
        <w:rPr>
          <w:rFonts w:ascii="Times New Roman" w:hAnsi="Times New Roman"/>
          <w:sz w:val="28"/>
        </w:rPr>
        <w:t> </w:t>
      </w:r>
    </w:p>
    <w:p w:rsidR="00754280" w:rsidRDefault="00754280" w:rsidP="006D19C7">
      <w:pPr>
        <w:spacing w:after="0" w:line="360" w:lineRule="auto"/>
        <w:ind w:firstLine="708"/>
        <w:jc w:val="both"/>
        <w:rPr>
          <w:rFonts w:ascii="Times New Roman" w:hAnsi="Times New Roman"/>
          <w:sz w:val="28"/>
        </w:rPr>
      </w:pPr>
      <w:r w:rsidRPr="00754280">
        <w:rPr>
          <w:rFonts w:ascii="Times New Roman" w:hAnsi="Times New Roman"/>
          <w:sz w:val="28"/>
        </w:rPr>
        <w:t>Ценностные ориентации являются неотъемлемой частью жизни человека, так как формируют его жизненный опыт, который личность накапливает в течение всей своей жизни</w:t>
      </w:r>
    </w:p>
    <w:p w:rsidR="000F54E8" w:rsidRDefault="00754280" w:rsidP="006D19C7">
      <w:pPr>
        <w:spacing w:after="0" w:line="360" w:lineRule="auto"/>
        <w:ind w:firstLine="708"/>
        <w:jc w:val="both"/>
        <w:rPr>
          <w:rFonts w:ascii="Times New Roman" w:hAnsi="Times New Roman"/>
          <w:sz w:val="28"/>
        </w:rPr>
      </w:pPr>
      <w:r>
        <w:rPr>
          <w:rFonts w:ascii="Times New Roman" w:hAnsi="Times New Roman"/>
          <w:sz w:val="28"/>
        </w:rPr>
        <w:t xml:space="preserve">Также мы изучили и понятие «ценности». </w:t>
      </w:r>
      <w:r w:rsidR="00496BD7">
        <w:rPr>
          <w:rFonts w:ascii="Times New Roman" w:hAnsi="Times New Roman"/>
          <w:sz w:val="28"/>
        </w:rPr>
        <w:t xml:space="preserve">Под </w:t>
      </w:r>
      <w:r>
        <w:rPr>
          <w:rFonts w:ascii="Times New Roman" w:hAnsi="Times New Roman"/>
          <w:sz w:val="28"/>
        </w:rPr>
        <w:t>этим понятием</w:t>
      </w:r>
      <w:r w:rsidR="00496BD7">
        <w:rPr>
          <w:rFonts w:ascii="Times New Roman" w:hAnsi="Times New Roman"/>
          <w:sz w:val="28"/>
        </w:rPr>
        <w:t xml:space="preserve">, мы </w:t>
      </w:r>
      <w:r w:rsidR="00921FF0" w:rsidRPr="00921FF0">
        <w:rPr>
          <w:rFonts w:ascii="Times New Roman" w:hAnsi="Times New Roman"/>
          <w:sz w:val="28"/>
        </w:rPr>
        <w:t xml:space="preserve">понимаем убеждения, мнения или способы поведения человека в той или иной ситуации. </w:t>
      </w:r>
      <w:r w:rsidR="000F54E8">
        <w:rPr>
          <w:rFonts w:ascii="Times New Roman" w:hAnsi="Times New Roman"/>
          <w:sz w:val="28"/>
        </w:rPr>
        <w:t xml:space="preserve">В процессе теоретического анализа, было выявлено, что </w:t>
      </w:r>
      <w:r w:rsidR="00921FF0" w:rsidRPr="00921FF0">
        <w:rPr>
          <w:rFonts w:ascii="Times New Roman" w:hAnsi="Times New Roman"/>
          <w:sz w:val="28"/>
        </w:rPr>
        <w:t>у каждого человека преобладают свои ценности</w:t>
      </w:r>
      <w:r w:rsidR="000F54E8">
        <w:rPr>
          <w:rFonts w:ascii="Times New Roman" w:hAnsi="Times New Roman"/>
          <w:sz w:val="28"/>
        </w:rPr>
        <w:t>. Иными словами, д</w:t>
      </w:r>
      <w:r w:rsidR="000F54E8" w:rsidRPr="000F54E8">
        <w:rPr>
          <w:rFonts w:ascii="Times New Roman" w:hAnsi="Times New Roman"/>
          <w:sz w:val="28"/>
        </w:rPr>
        <w:t xml:space="preserve">ля одного человека важно одно, а для другого человека совсем другое. </w:t>
      </w:r>
    </w:p>
    <w:p w:rsidR="00AF535F" w:rsidRDefault="000F54E8" w:rsidP="006D19C7">
      <w:pPr>
        <w:spacing w:after="0" w:line="360" w:lineRule="auto"/>
        <w:ind w:firstLine="708"/>
        <w:jc w:val="both"/>
        <w:rPr>
          <w:rFonts w:ascii="Times New Roman" w:hAnsi="Times New Roman"/>
          <w:sz w:val="28"/>
        </w:rPr>
      </w:pPr>
      <w:r w:rsidRPr="000F54E8">
        <w:rPr>
          <w:rFonts w:ascii="Times New Roman" w:hAnsi="Times New Roman"/>
          <w:sz w:val="28"/>
        </w:rPr>
        <w:t>Н</w:t>
      </w:r>
      <w:r>
        <w:rPr>
          <w:rFonts w:ascii="Times New Roman" w:hAnsi="Times New Roman"/>
          <w:sz w:val="28"/>
        </w:rPr>
        <w:t>о, мы не исключаем и того момента</w:t>
      </w:r>
      <w:r w:rsidRPr="000F54E8">
        <w:rPr>
          <w:rFonts w:ascii="Times New Roman" w:hAnsi="Times New Roman"/>
          <w:sz w:val="28"/>
        </w:rPr>
        <w:t>,</w:t>
      </w:r>
      <w:r>
        <w:rPr>
          <w:rFonts w:ascii="Times New Roman" w:hAnsi="Times New Roman"/>
          <w:sz w:val="28"/>
        </w:rPr>
        <w:t xml:space="preserve"> что</w:t>
      </w:r>
      <w:r w:rsidRPr="000F54E8">
        <w:rPr>
          <w:rFonts w:ascii="Times New Roman" w:hAnsi="Times New Roman"/>
          <w:sz w:val="28"/>
        </w:rPr>
        <w:t xml:space="preserve"> </w:t>
      </w:r>
      <w:r>
        <w:rPr>
          <w:rFonts w:ascii="Times New Roman" w:hAnsi="Times New Roman"/>
          <w:sz w:val="28"/>
        </w:rPr>
        <w:t xml:space="preserve">у некоторых людей в некоторых аспектах, </w:t>
      </w:r>
      <w:r w:rsidRPr="000F54E8">
        <w:rPr>
          <w:rFonts w:ascii="Times New Roman" w:hAnsi="Times New Roman"/>
          <w:sz w:val="28"/>
        </w:rPr>
        <w:t xml:space="preserve">ценности </w:t>
      </w:r>
      <w:r>
        <w:rPr>
          <w:rFonts w:ascii="Times New Roman" w:hAnsi="Times New Roman"/>
          <w:sz w:val="28"/>
        </w:rPr>
        <w:t xml:space="preserve">могу совпадать. Это </w:t>
      </w:r>
      <w:r w:rsidRPr="000F54E8">
        <w:rPr>
          <w:rFonts w:ascii="Times New Roman" w:hAnsi="Times New Roman"/>
          <w:sz w:val="28"/>
        </w:rPr>
        <w:t>характерно для людей из одной страны</w:t>
      </w:r>
      <w:r>
        <w:rPr>
          <w:rFonts w:ascii="Times New Roman" w:hAnsi="Times New Roman"/>
          <w:sz w:val="28"/>
        </w:rPr>
        <w:t xml:space="preserve">, </w:t>
      </w:r>
      <w:r w:rsidR="00DD0AF8">
        <w:rPr>
          <w:rFonts w:ascii="Times New Roman" w:hAnsi="Times New Roman"/>
          <w:sz w:val="28"/>
        </w:rPr>
        <w:t xml:space="preserve">а также </w:t>
      </w:r>
      <w:r>
        <w:rPr>
          <w:rFonts w:ascii="Times New Roman" w:hAnsi="Times New Roman"/>
          <w:sz w:val="28"/>
        </w:rPr>
        <w:t>для школьного</w:t>
      </w:r>
      <w:r w:rsidR="00A77944">
        <w:rPr>
          <w:rFonts w:ascii="Times New Roman" w:hAnsi="Times New Roman"/>
          <w:sz w:val="28"/>
        </w:rPr>
        <w:t>, студенческ</w:t>
      </w:r>
      <w:r w:rsidR="00443238">
        <w:rPr>
          <w:rFonts w:ascii="Times New Roman" w:hAnsi="Times New Roman"/>
          <w:sz w:val="28"/>
        </w:rPr>
        <w:t>о</w:t>
      </w:r>
      <w:r w:rsidR="00A77944">
        <w:rPr>
          <w:rFonts w:ascii="Times New Roman" w:hAnsi="Times New Roman"/>
          <w:sz w:val="28"/>
        </w:rPr>
        <w:t>го</w:t>
      </w:r>
      <w:r>
        <w:rPr>
          <w:rFonts w:ascii="Times New Roman" w:hAnsi="Times New Roman"/>
          <w:sz w:val="28"/>
        </w:rPr>
        <w:t xml:space="preserve"> или любого другого коллектива. </w:t>
      </w:r>
    </w:p>
    <w:p w:rsidR="00496BD7" w:rsidRDefault="00496BD7"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2216FB" w:rsidRDefault="002216FB" w:rsidP="006D19C7">
      <w:pPr>
        <w:spacing w:after="0" w:line="360" w:lineRule="auto"/>
        <w:jc w:val="both"/>
        <w:rPr>
          <w:rFonts w:ascii="Times New Roman" w:hAnsi="Times New Roman"/>
          <w:sz w:val="28"/>
        </w:rPr>
      </w:pPr>
    </w:p>
    <w:p w:rsidR="00A24AC9" w:rsidRDefault="00A24AC9" w:rsidP="006D19C7">
      <w:pPr>
        <w:spacing w:after="0" w:line="360" w:lineRule="auto"/>
        <w:jc w:val="both"/>
        <w:rPr>
          <w:rFonts w:ascii="Times New Roman" w:hAnsi="Times New Roman"/>
          <w:sz w:val="28"/>
        </w:rPr>
      </w:pPr>
    </w:p>
    <w:p w:rsidR="00A24AC9" w:rsidRDefault="00A24AC9" w:rsidP="006D19C7">
      <w:pPr>
        <w:spacing w:after="0" w:line="360" w:lineRule="auto"/>
        <w:jc w:val="both"/>
        <w:rPr>
          <w:rFonts w:ascii="Times New Roman" w:hAnsi="Times New Roman"/>
          <w:sz w:val="28"/>
        </w:rPr>
      </w:pPr>
    </w:p>
    <w:p w:rsidR="00A24AC9" w:rsidRDefault="00A24AC9" w:rsidP="006D19C7">
      <w:pPr>
        <w:spacing w:after="0" w:line="360" w:lineRule="auto"/>
        <w:jc w:val="both"/>
        <w:rPr>
          <w:rFonts w:ascii="Times New Roman" w:hAnsi="Times New Roman"/>
          <w:sz w:val="28"/>
        </w:rPr>
      </w:pPr>
    </w:p>
    <w:p w:rsidR="00A24AC9" w:rsidRDefault="00A24AC9" w:rsidP="006D19C7">
      <w:pPr>
        <w:spacing w:after="0" w:line="360" w:lineRule="auto"/>
        <w:jc w:val="both"/>
        <w:rPr>
          <w:rFonts w:ascii="Times New Roman" w:hAnsi="Times New Roman"/>
          <w:sz w:val="28"/>
        </w:rPr>
      </w:pPr>
    </w:p>
    <w:p w:rsidR="00A24AC9" w:rsidRDefault="00A24AC9" w:rsidP="006D19C7">
      <w:pPr>
        <w:spacing w:after="0" w:line="360" w:lineRule="auto"/>
        <w:jc w:val="both"/>
        <w:rPr>
          <w:rFonts w:ascii="Times New Roman" w:hAnsi="Times New Roman"/>
          <w:sz w:val="28"/>
        </w:rPr>
      </w:pPr>
    </w:p>
    <w:p w:rsidR="00205AF2" w:rsidRDefault="00205AF2" w:rsidP="006D19C7">
      <w:pPr>
        <w:spacing w:after="0" w:line="360" w:lineRule="auto"/>
        <w:jc w:val="both"/>
        <w:rPr>
          <w:rFonts w:ascii="Times New Roman" w:hAnsi="Times New Roman"/>
          <w:b/>
          <w:bCs/>
          <w:sz w:val="28"/>
        </w:rPr>
      </w:pPr>
    </w:p>
    <w:p w:rsidR="0050351D" w:rsidRDefault="0050351D" w:rsidP="006D19C7">
      <w:pPr>
        <w:spacing w:after="0" w:line="240" w:lineRule="auto"/>
        <w:ind w:firstLine="708"/>
        <w:jc w:val="both"/>
        <w:rPr>
          <w:rFonts w:ascii="Times New Roman" w:hAnsi="Times New Roman"/>
          <w:b/>
          <w:bCs/>
          <w:sz w:val="28"/>
        </w:rPr>
      </w:pPr>
    </w:p>
    <w:p w:rsidR="00BC3829" w:rsidRDefault="00BC3829" w:rsidP="006D19C7">
      <w:pPr>
        <w:spacing w:after="0" w:line="240" w:lineRule="auto"/>
        <w:ind w:firstLine="708"/>
        <w:jc w:val="both"/>
        <w:rPr>
          <w:rFonts w:ascii="Times New Roman" w:hAnsi="Times New Roman"/>
          <w:b/>
          <w:bCs/>
          <w:sz w:val="28"/>
        </w:rPr>
      </w:pPr>
      <w:r w:rsidRPr="00E36DA7">
        <w:rPr>
          <w:rFonts w:ascii="Times New Roman" w:hAnsi="Times New Roman"/>
          <w:b/>
          <w:bCs/>
          <w:sz w:val="28"/>
        </w:rPr>
        <w:lastRenderedPageBreak/>
        <w:t>2 Эмпирическое исследование проблемы социальной адаптации старшеклассников в новой группе</w:t>
      </w:r>
    </w:p>
    <w:p w:rsidR="006D19C7" w:rsidRPr="00E36DA7" w:rsidRDefault="006D19C7" w:rsidP="006D19C7">
      <w:pPr>
        <w:spacing w:after="0" w:line="360" w:lineRule="auto"/>
        <w:jc w:val="both"/>
        <w:rPr>
          <w:rFonts w:ascii="Times New Roman" w:hAnsi="Times New Roman"/>
          <w:b/>
          <w:bCs/>
          <w:sz w:val="28"/>
        </w:rPr>
      </w:pPr>
    </w:p>
    <w:p w:rsidR="00BC3829" w:rsidRDefault="00BC3829" w:rsidP="006D19C7">
      <w:pPr>
        <w:spacing w:after="0" w:line="360" w:lineRule="auto"/>
        <w:ind w:firstLine="708"/>
        <w:jc w:val="both"/>
        <w:rPr>
          <w:rFonts w:ascii="Times New Roman" w:hAnsi="Times New Roman"/>
          <w:b/>
          <w:bCs/>
          <w:sz w:val="28"/>
        </w:rPr>
      </w:pPr>
      <w:r w:rsidRPr="00E36DA7">
        <w:rPr>
          <w:rFonts w:ascii="Times New Roman" w:hAnsi="Times New Roman"/>
          <w:b/>
          <w:bCs/>
          <w:sz w:val="28"/>
        </w:rPr>
        <w:t>2.1 Процедура и методы исследования</w:t>
      </w:r>
    </w:p>
    <w:p w:rsidR="006D19C7" w:rsidRPr="00E36DA7" w:rsidRDefault="006D19C7" w:rsidP="006D19C7">
      <w:pPr>
        <w:spacing w:after="0" w:line="360" w:lineRule="auto"/>
        <w:jc w:val="both"/>
        <w:rPr>
          <w:rFonts w:ascii="Times New Roman" w:hAnsi="Times New Roman"/>
          <w:b/>
          <w:bCs/>
          <w:sz w:val="28"/>
        </w:rPr>
      </w:pPr>
    </w:p>
    <w:p w:rsidR="00910583" w:rsidRDefault="002075FB" w:rsidP="006D19C7">
      <w:pPr>
        <w:spacing w:after="0" w:line="360" w:lineRule="auto"/>
        <w:ind w:firstLine="708"/>
        <w:jc w:val="both"/>
        <w:rPr>
          <w:rFonts w:ascii="Times New Roman" w:hAnsi="Times New Roman" w:cs="Times New Roman"/>
          <w:sz w:val="28"/>
          <w:szCs w:val="28"/>
        </w:rPr>
      </w:pPr>
      <w:r w:rsidRPr="002075FB">
        <w:rPr>
          <w:rFonts w:ascii="Times New Roman" w:hAnsi="Times New Roman" w:cs="Times New Roman"/>
          <w:sz w:val="28"/>
          <w:szCs w:val="28"/>
        </w:rPr>
        <w:t xml:space="preserve">Исследование </w:t>
      </w:r>
      <w:r>
        <w:rPr>
          <w:rFonts w:ascii="Times New Roman" w:hAnsi="Times New Roman" w:cs="Times New Roman"/>
          <w:sz w:val="28"/>
          <w:szCs w:val="28"/>
        </w:rPr>
        <w:t xml:space="preserve">особенностей социальной адаптации старшеклассников в новой группе </w:t>
      </w:r>
      <w:r w:rsidRPr="002075FB">
        <w:rPr>
          <w:rFonts w:ascii="Times New Roman" w:hAnsi="Times New Roman" w:cs="Times New Roman"/>
          <w:sz w:val="28"/>
          <w:szCs w:val="28"/>
        </w:rPr>
        <w:t>проходило на базе</w:t>
      </w:r>
      <w:r>
        <w:rPr>
          <w:rFonts w:ascii="Times New Roman" w:hAnsi="Times New Roman" w:cs="Times New Roman"/>
          <w:sz w:val="28"/>
          <w:szCs w:val="28"/>
        </w:rPr>
        <w:t xml:space="preserve"> М</w:t>
      </w:r>
      <w:r w:rsidR="006A489F">
        <w:rPr>
          <w:rFonts w:ascii="Times New Roman" w:hAnsi="Times New Roman" w:cs="Times New Roman"/>
          <w:sz w:val="28"/>
          <w:szCs w:val="28"/>
        </w:rPr>
        <w:t>А</w:t>
      </w:r>
      <w:r>
        <w:rPr>
          <w:rFonts w:ascii="Times New Roman" w:hAnsi="Times New Roman" w:cs="Times New Roman"/>
          <w:sz w:val="28"/>
          <w:szCs w:val="28"/>
        </w:rPr>
        <w:t>ОУ СОШ № 83 г. Краснодара</w:t>
      </w:r>
      <w:r w:rsidRPr="002075FB">
        <w:rPr>
          <w:rFonts w:ascii="Times New Roman" w:hAnsi="Times New Roman" w:cs="Times New Roman"/>
          <w:sz w:val="28"/>
          <w:szCs w:val="28"/>
        </w:rPr>
        <w:t xml:space="preserve">. Всего в исследовании приняло участие </w:t>
      </w:r>
      <w:r w:rsidR="00440494">
        <w:rPr>
          <w:rFonts w:ascii="Times New Roman" w:hAnsi="Times New Roman" w:cs="Times New Roman"/>
          <w:sz w:val="28"/>
          <w:szCs w:val="28"/>
        </w:rPr>
        <w:t>56</w:t>
      </w:r>
      <w:r w:rsidRPr="002075FB">
        <w:rPr>
          <w:rFonts w:ascii="Times New Roman" w:hAnsi="Times New Roman" w:cs="Times New Roman"/>
          <w:sz w:val="28"/>
          <w:szCs w:val="28"/>
        </w:rPr>
        <w:t xml:space="preserve"> </w:t>
      </w:r>
      <w:r>
        <w:rPr>
          <w:rFonts w:ascii="Times New Roman" w:hAnsi="Times New Roman" w:cs="Times New Roman"/>
          <w:sz w:val="28"/>
          <w:szCs w:val="28"/>
        </w:rPr>
        <w:t>учеников десят</w:t>
      </w:r>
      <w:r w:rsidR="00440494">
        <w:rPr>
          <w:rFonts w:ascii="Times New Roman" w:hAnsi="Times New Roman" w:cs="Times New Roman"/>
          <w:sz w:val="28"/>
          <w:szCs w:val="28"/>
        </w:rPr>
        <w:t>ых</w:t>
      </w:r>
      <w:r w:rsidRPr="002075FB">
        <w:rPr>
          <w:rFonts w:ascii="Times New Roman" w:hAnsi="Times New Roman" w:cs="Times New Roman"/>
          <w:sz w:val="28"/>
          <w:szCs w:val="28"/>
        </w:rPr>
        <w:t xml:space="preserve"> класс</w:t>
      </w:r>
      <w:r w:rsidR="00440494">
        <w:rPr>
          <w:rFonts w:ascii="Times New Roman" w:hAnsi="Times New Roman" w:cs="Times New Roman"/>
          <w:sz w:val="28"/>
          <w:szCs w:val="28"/>
        </w:rPr>
        <w:t>ов</w:t>
      </w:r>
      <w:r>
        <w:rPr>
          <w:rFonts w:ascii="Times New Roman" w:hAnsi="Times New Roman" w:cs="Times New Roman"/>
          <w:sz w:val="28"/>
          <w:szCs w:val="28"/>
        </w:rPr>
        <w:t xml:space="preserve"> </w:t>
      </w:r>
      <w:r w:rsidRPr="008576BB">
        <w:rPr>
          <w:rFonts w:ascii="Times New Roman" w:hAnsi="Times New Roman" w:cs="Times New Roman"/>
          <w:sz w:val="28"/>
          <w:szCs w:val="28"/>
        </w:rPr>
        <w:t>(</w:t>
      </w:r>
      <w:r w:rsidR="00440494">
        <w:rPr>
          <w:rFonts w:ascii="Times New Roman" w:hAnsi="Times New Roman" w:cs="Times New Roman"/>
          <w:sz w:val="28"/>
          <w:szCs w:val="28"/>
        </w:rPr>
        <w:t>29</w:t>
      </w:r>
      <w:r w:rsidRPr="008576BB">
        <w:rPr>
          <w:rFonts w:ascii="Times New Roman" w:hAnsi="Times New Roman" w:cs="Times New Roman"/>
          <w:sz w:val="28"/>
          <w:szCs w:val="28"/>
        </w:rPr>
        <w:t xml:space="preserve"> юношей и </w:t>
      </w:r>
      <w:r w:rsidR="00440494">
        <w:rPr>
          <w:rFonts w:ascii="Times New Roman" w:hAnsi="Times New Roman" w:cs="Times New Roman"/>
          <w:sz w:val="28"/>
          <w:szCs w:val="28"/>
        </w:rPr>
        <w:t>27</w:t>
      </w:r>
      <w:r w:rsidRPr="008576BB">
        <w:rPr>
          <w:rFonts w:ascii="Times New Roman" w:hAnsi="Times New Roman" w:cs="Times New Roman"/>
          <w:sz w:val="28"/>
          <w:szCs w:val="28"/>
        </w:rPr>
        <w:t xml:space="preserve"> девушек) в возрасте от 16 д</w:t>
      </w:r>
      <w:r w:rsidR="00910583">
        <w:rPr>
          <w:rFonts w:ascii="Times New Roman" w:hAnsi="Times New Roman" w:cs="Times New Roman"/>
          <w:sz w:val="28"/>
          <w:szCs w:val="28"/>
        </w:rPr>
        <w:t>о 18 лет.</w:t>
      </w:r>
    </w:p>
    <w:p w:rsidR="002075FB" w:rsidRPr="00910583" w:rsidRDefault="002075FB" w:rsidP="006D19C7">
      <w:pPr>
        <w:spacing w:after="0" w:line="360" w:lineRule="auto"/>
        <w:ind w:firstLine="708"/>
        <w:jc w:val="both"/>
        <w:rPr>
          <w:rFonts w:ascii="Times New Roman" w:hAnsi="Times New Roman" w:cs="Times New Roman"/>
          <w:sz w:val="28"/>
          <w:szCs w:val="28"/>
        </w:rPr>
      </w:pPr>
      <w:r w:rsidRPr="002075FB">
        <w:rPr>
          <w:rFonts w:ascii="Times New Roman" w:hAnsi="Times New Roman" w:cs="Times New Roman"/>
          <w:sz w:val="28"/>
          <w:szCs w:val="28"/>
        </w:rPr>
        <w:t xml:space="preserve">В нашем исследовании было использовано </w:t>
      </w:r>
      <w:r>
        <w:rPr>
          <w:rFonts w:ascii="Times New Roman" w:hAnsi="Times New Roman" w:cs="Times New Roman"/>
          <w:sz w:val="28"/>
          <w:szCs w:val="28"/>
        </w:rPr>
        <w:t>пять</w:t>
      </w:r>
      <w:r w:rsidRPr="002075FB">
        <w:rPr>
          <w:rFonts w:ascii="Times New Roman" w:hAnsi="Times New Roman" w:cs="Times New Roman"/>
          <w:sz w:val="28"/>
          <w:szCs w:val="28"/>
        </w:rPr>
        <w:t xml:space="preserve"> методик</w:t>
      </w:r>
      <w:r w:rsidR="00205AF2">
        <w:rPr>
          <w:rFonts w:ascii="Times New Roman" w:hAnsi="Times New Roman" w:cs="Times New Roman"/>
          <w:sz w:val="28"/>
          <w:szCs w:val="28"/>
        </w:rPr>
        <w:t>.</w:t>
      </w:r>
    </w:p>
    <w:p w:rsidR="00910583"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Первая методика – </w:t>
      </w:r>
      <w:r>
        <w:rPr>
          <w:rFonts w:ascii="Times New Roman" w:eastAsia="Calibri" w:hAnsi="Times New Roman" w:cs="Times New Roman"/>
          <w:bCs/>
          <w:sz w:val="28"/>
          <w:szCs w:val="28"/>
        </w:rPr>
        <w:t>э</w:t>
      </w:r>
      <w:r w:rsidR="009F0864" w:rsidRPr="0074353E">
        <w:rPr>
          <w:rFonts w:ascii="Times New Roman" w:eastAsia="Calibri" w:hAnsi="Times New Roman" w:cs="Times New Roman"/>
          <w:bCs/>
          <w:sz w:val="28"/>
          <w:szCs w:val="28"/>
        </w:rPr>
        <w:t>моциональный интеллект (</w:t>
      </w:r>
      <w:proofErr w:type="spellStart"/>
      <w:r w:rsidR="009F0864" w:rsidRPr="0074353E">
        <w:rPr>
          <w:rFonts w:ascii="Times New Roman" w:eastAsia="Calibri" w:hAnsi="Times New Roman" w:cs="Times New Roman"/>
          <w:bCs/>
          <w:sz w:val="28"/>
          <w:szCs w:val="28"/>
        </w:rPr>
        <w:t>ЭмИн</w:t>
      </w:r>
      <w:proofErr w:type="spellEnd"/>
      <w:r w:rsidR="009F0864" w:rsidRPr="0074353E">
        <w:rPr>
          <w:rFonts w:ascii="Times New Roman" w:eastAsia="Calibri" w:hAnsi="Times New Roman" w:cs="Times New Roman"/>
          <w:bCs/>
          <w:sz w:val="28"/>
          <w:szCs w:val="28"/>
        </w:rPr>
        <w:t>)</w:t>
      </w:r>
      <w:r w:rsidR="009F0864">
        <w:rPr>
          <w:rFonts w:ascii="Times New Roman" w:eastAsia="Calibri" w:hAnsi="Times New Roman" w:cs="Times New Roman"/>
          <w:bCs/>
          <w:sz w:val="28"/>
          <w:szCs w:val="28"/>
        </w:rPr>
        <w:t xml:space="preserve"> (Д.В. Люсин). </w:t>
      </w:r>
      <w:r w:rsidR="00DB432B">
        <w:rPr>
          <w:rFonts w:ascii="Times New Roman" w:eastAsia="Calibri" w:hAnsi="Times New Roman" w:cs="Times New Roman"/>
          <w:bCs/>
          <w:sz w:val="28"/>
          <w:szCs w:val="28"/>
        </w:rPr>
        <w:t>Данная м</w:t>
      </w:r>
      <w:r w:rsidR="00910583">
        <w:rPr>
          <w:rFonts w:ascii="Times New Roman" w:hAnsi="Times New Roman" w:cs="Times New Roman"/>
          <w:sz w:val="28"/>
          <w:szCs w:val="28"/>
        </w:rPr>
        <w:t>етодика предназначена для измерения эмоционального интеллекта, состоит из 46 утверждений</w:t>
      </w:r>
      <w:r w:rsidR="00A77944">
        <w:rPr>
          <w:rFonts w:ascii="Times New Roman" w:hAnsi="Times New Roman" w:cs="Times New Roman"/>
          <w:sz w:val="28"/>
          <w:szCs w:val="28"/>
        </w:rPr>
        <w:t>. Респондентам нужно выразить свою степень согласия или не согласия с данными утверждениями</w:t>
      </w:r>
      <w:r w:rsidR="00910583">
        <w:rPr>
          <w:rFonts w:ascii="Times New Roman" w:hAnsi="Times New Roman" w:cs="Times New Roman"/>
          <w:sz w:val="28"/>
          <w:szCs w:val="28"/>
        </w:rPr>
        <w:t xml:space="preserve"> по четырёх</w:t>
      </w:r>
      <w:r w:rsidR="00893173">
        <w:rPr>
          <w:rFonts w:ascii="Times New Roman" w:hAnsi="Times New Roman" w:cs="Times New Roman"/>
          <w:sz w:val="28"/>
          <w:szCs w:val="28"/>
        </w:rPr>
        <w:t>-</w:t>
      </w:r>
      <w:r w:rsidR="00910583">
        <w:rPr>
          <w:rFonts w:ascii="Times New Roman" w:hAnsi="Times New Roman" w:cs="Times New Roman"/>
          <w:sz w:val="28"/>
          <w:szCs w:val="28"/>
        </w:rPr>
        <w:t>бальной шкале</w:t>
      </w:r>
      <w:r>
        <w:rPr>
          <w:rFonts w:ascii="Times New Roman" w:hAnsi="Times New Roman" w:cs="Times New Roman"/>
          <w:sz w:val="28"/>
          <w:szCs w:val="28"/>
        </w:rPr>
        <w:t>.</w:t>
      </w:r>
    </w:p>
    <w:p w:rsidR="00910583" w:rsidRDefault="00DB432B"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910583">
        <w:rPr>
          <w:rFonts w:ascii="Times New Roman" w:hAnsi="Times New Roman" w:cs="Times New Roman"/>
          <w:sz w:val="28"/>
          <w:szCs w:val="28"/>
        </w:rPr>
        <w:t xml:space="preserve">етодика включается в себя </w:t>
      </w:r>
      <w:r w:rsidR="00974784">
        <w:rPr>
          <w:rFonts w:ascii="Times New Roman" w:hAnsi="Times New Roman" w:cs="Times New Roman"/>
          <w:sz w:val="28"/>
          <w:szCs w:val="28"/>
        </w:rPr>
        <w:t>четыре</w:t>
      </w:r>
      <w:r w:rsidR="00910583">
        <w:rPr>
          <w:rFonts w:ascii="Times New Roman" w:hAnsi="Times New Roman" w:cs="Times New Roman"/>
          <w:sz w:val="28"/>
          <w:szCs w:val="28"/>
        </w:rPr>
        <w:t xml:space="preserve"> шкалы:</w:t>
      </w:r>
    </w:p>
    <w:p w:rsidR="00910583" w:rsidRDefault="00205AF2" w:rsidP="006D19C7">
      <w:pPr>
        <w:spacing w:after="0" w:line="360" w:lineRule="auto"/>
        <w:ind w:firstLine="708"/>
        <w:jc w:val="both"/>
        <w:rPr>
          <w:rFonts w:ascii="Times New Roman" w:hAnsi="Times New Roman" w:cs="Times New Roman"/>
          <w:sz w:val="28"/>
          <w:szCs w:val="28"/>
        </w:rPr>
      </w:pPr>
      <w:bookmarkStart w:id="51" w:name="_Hlk102734311"/>
      <w:r>
        <w:rPr>
          <w:rFonts w:ascii="Times New Roman" w:hAnsi="Times New Roman" w:cs="Times New Roman"/>
          <w:sz w:val="28"/>
          <w:szCs w:val="28"/>
        </w:rPr>
        <w:t>1) ш</w:t>
      </w:r>
      <w:r w:rsidR="00910583">
        <w:rPr>
          <w:rFonts w:ascii="Times New Roman" w:hAnsi="Times New Roman" w:cs="Times New Roman"/>
          <w:sz w:val="28"/>
          <w:szCs w:val="28"/>
        </w:rPr>
        <w:t>кала МЭИ (межличностный</w:t>
      </w:r>
      <w:r w:rsidR="00A77944">
        <w:rPr>
          <w:rFonts w:ascii="Times New Roman" w:hAnsi="Times New Roman" w:cs="Times New Roman"/>
          <w:sz w:val="28"/>
          <w:szCs w:val="28"/>
        </w:rPr>
        <w:t xml:space="preserve"> эмоциональный интеллект</w:t>
      </w:r>
      <w:r w:rsidR="00910583">
        <w:rPr>
          <w:rFonts w:ascii="Times New Roman" w:hAnsi="Times New Roman" w:cs="Times New Roman"/>
          <w:sz w:val="28"/>
          <w:szCs w:val="28"/>
        </w:rPr>
        <w:t xml:space="preserve">) – </w:t>
      </w:r>
      <w:bookmarkStart w:id="52" w:name="_Hlk102735999"/>
      <w:r w:rsidR="00A91371">
        <w:rPr>
          <w:rFonts w:ascii="Times New Roman" w:hAnsi="Times New Roman" w:cs="Times New Roman"/>
          <w:sz w:val="28"/>
          <w:szCs w:val="28"/>
        </w:rPr>
        <w:t xml:space="preserve">включает в себя </w:t>
      </w:r>
      <w:r w:rsidR="00910583">
        <w:rPr>
          <w:rFonts w:ascii="Times New Roman" w:hAnsi="Times New Roman" w:cs="Times New Roman"/>
          <w:sz w:val="28"/>
          <w:szCs w:val="28"/>
        </w:rPr>
        <w:t>способность</w:t>
      </w:r>
      <w:r w:rsidR="00A91371">
        <w:rPr>
          <w:rFonts w:ascii="Times New Roman" w:hAnsi="Times New Roman" w:cs="Times New Roman"/>
          <w:sz w:val="28"/>
          <w:szCs w:val="28"/>
        </w:rPr>
        <w:t xml:space="preserve"> человека</w:t>
      </w:r>
      <w:r w:rsidR="00910583">
        <w:rPr>
          <w:rFonts w:ascii="Times New Roman" w:hAnsi="Times New Roman" w:cs="Times New Roman"/>
          <w:sz w:val="28"/>
          <w:szCs w:val="28"/>
        </w:rPr>
        <w:t xml:space="preserve"> понимать эмоции других людей и управление ими</w:t>
      </w:r>
      <w:r>
        <w:rPr>
          <w:rFonts w:ascii="Times New Roman" w:hAnsi="Times New Roman" w:cs="Times New Roman"/>
          <w:sz w:val="28"/>
          <w:szCs w:val="28"/>
        </w:rPr>
        <w:t>;</w:t>
      </w:r>
    </w:p>
    <w:p w:rsidR="009F0864"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sz w:val="28"/>
        </w:rPr>
        <w:t>2) </w:t>
      </w:r>
      <w:r>
        <w:rPr>
          <w:rFonts w:ascii="Times New Roman" w:hAnsi="Times New Roman" w:cs="Times New Roman"/>
          <w:sz w:val="28"/>
          <w:szCs w:val="28"/>
        </w:rPr>
        <w:t>ш</w:t>
      </w:r>
      <w:r w:rsidR="009F0864">
        <w:rPr>
          <w:rFonts w:ascii="Times New Roman" w:hAnsi="Times New Roman" w:cs="Times New Roman"/>
          <w:sz w:val="28"/>
          <w:szCs w:val="28"/>
        </w:rPr>
        <w:t>кала</w:t>
      </w:r>
      <w:r w:rsidR="00A50F83">
        <w:rPr>
          <w:rFonts w:ascii="Times New Roman" w:hAnsi="Times New Roman" w:cs="Times New Roman"/>
          <w:sz w:val="28"/>
          <w:szCs w:val="28"/>
        </w:rPr>
        <w:t> </w:t>
      </w:r>
      <w:r w:rsidR="009F0864">
        <w:rPr>
          <w:rFonts w:ascii="Times New Roman" w:hAnsi="Times New Roman" w:cs="Times New Roman"/>
          <w:sz w:val="28"/>
          <w:szCs w:val="28"/>
        </w:rPr>
        <w:t>ВЭИ (вн</w:t>
      </w:r>
      <w:r w:rsidR="00974784">
        <w:rPr>
          <w:rFonts w:ascii="Times New Roman" w:hAnsi="Times New Roman" w:cs="Times New Roman"/>
          <w:sz w:val="28"/>
          <w:szCs w:val="28"/>
        </w:rPr>
        <w:t>ут</w:t>
      </w:r>
      <w:r w:rsidR="009F0864">
        <w:rPr>
          <w:rFonts w:ascii="Times New Roman" w:hAnsi="Times New Roman" w:cs="Times New Roman"/>
          <w:sz w:val="28"/>
          <w:szCs w:val="28"/>
        </w:rPr>
        <w:t xml:space="preserve">риличностный </w:t>
      </w:r>
      <w:r w:rsidR="00A77944">
        <w:rPr>
          <w:rFonts w:ascii="Times New Roman" w:hAnsi="Times New Roman" w:cs="Times New Roman"/>
          <w:sz w:val="28"/>
          <w:szCs w:val="28"/>
        </w:rPr>
        <w:t>эмоциональный интеллект</w:t>
      </w:r>
      <w:r w:rsidR="009F0864">
        <w:rPr>
          <w:rFonts w:ascii="Times New Roman" w:hAnsi="Times New Roman" w:cs="Times New Roman"/>
          <w:sz w:val="28"/>
          <w:szCs w:val="28"/>
        </w:rPr>
        <w:t xml:space="preserve">) – </w:t>
      </w:r>
      <w:r w:rsidR="00A91371">
        <w:rPr>
          <w:rFonts w:ascii="Times New Roman" w:hAnsi="Times New Roman" w:cs="Times New Roman"/>
          <w:sz w:val="28"/>
          <w:szCs w:val="28"/>
        </w:rPr>
        <w:t xml:space="preserve">включает в себя </w:t>
      </w:r>
      <w:r w:rsidR="009F0864">
        <w:rPr>
          <w:rFonts w:ascii="Times New Roman" w:hAnsi="Times New Roman" w:cs="Times New Roman"/>
          <w:sz w:val="28"/>
          <w:szCs w:val="28"/>
        </w:rPr>
        <w:t xml:space="preserve">способность </w:t>
      </w:r>
      <w:r w:rsidR="00A91371">
        <w:rPr>
          <w:rFonts w:ascii="Times New Roman" w:hAnsi="Times New Roman" w:cs="Times New Roman"/>
          <w:sz w:val="28"/>
          <w:szCs w:val="28"/>
        </w:rPr>
        <w:t xml:space="preserve">человека </w:t>
      </w:r>
      <w:r w:rsidR="009F0864">
        <w:rPr>
          <w:rFonts w:ascii="Times New Roman" w:hAnsi="Times New Roman" w:cs="Times New Roman"/>
          <w:sz w:val="28"/>
          <w:szCs w:val="28"/>
        </w:rPr>
        <w:t>понимать свои эмоции и управлять ими</w:t>
      </w:r>
      <w:r>
        <w:rPr>
          <w:rFonts w:ascii="Times New Roman" w:hAnsi="Times New Roman" w:cs="Times New Roman"/>
          <w:sz w:val="28"/>
          <w:szCs w:val="28"/>
        </w:rPr>
        <w:t>;</w:t>
      </w:r>
    </w:p>
    <w:p w:rsidR="00974784"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sz w:val="28"/>
        </w:rPr>
        <w:t>3) </w:t>
      </w:r>
      <w:r>
        <w:rPr>
          <w:rFonts w:ascii="Times New Roman" w:hAnsi="Times New Roman" w:cs="Times New Roman"/>
          <w:sz w:val="28"/>
          <w:szCs w:val="28"/>
        </w:rPr>
        <w:t>ш</w:t>
      </w:r>
      <w:r w:rsidR="00A77944">
        <w:rPr>
          <w:rFonts w:ascii="Times New Roman" w:hAnsi="Times New Roman" w:cs="Times New Roman"/>
          <w:sz w:val="28"/>
          <w:szCs w:val="28"/>
        </w:rPr>
        <w:t>к</w:t>
      </w:r>
      <w:r w:rsidR="00974784">
        <w:rPr>
          <w:rFonts w:ascii="Times New Roman" w:hAnsi="Times New Roman" w:cs="Times New Roman"/>
          <w:sz w:val="28"/>
          <w:szCs w:val="28"/>
        </w:rPr>
        <w:t>ала</w:t>
      </w:r>
      <w:r w:rsidR="00A50F83">
        <w:rPr>
          <w:rFonts w:ascii="Times New Roman" w:hAnsi="Times New Roman" w:cs="Times New Roman"/>
          <w:sz w:val="28"/>
          <w:szCs w:val="28"/>
        </w:rPr>
        <w:t> </w:t>
      </w:r>
      <w:r w:rsidR="00974784">
        <w:rPr>
          <w:rFonts w:ascii="Times New Roman" w:hAnsi="Times New Roman" w:cs="Times New Roman"/>
          <w:sz w:val="28"/>
          <w:szCs w:val="28"/>
        </w:rPr>
        <w:t xml:space="preserve">ПЭ (понимание эмоций) – </w:t>
      </w:r>
      <w:r w:rsidR="00A91371">
        <w:rPr>
          <w:rFonts w:ascii="Times New Roman" w:hAnsi="Times New Roman" w:cs="Times New Roman"/>
          <w:sz w:val="28"/>
          <w:szCs w:val="28"/>
        </w:rPr>
        <w:t xml:space="preserve">включает в себя </w:t>
      </w:r>
      <w:r w:rsidR="00974784">
        <w:rPr>
          <w:rFonts w:ascii="Times New Roman" w:hAnsi="Times New Roman" w:cs="Times New Roman"/>
          <w:sz w:val="28"/>
          <w:szCs w:val="28"/>
        </w:rPr>
        <w:t>способность</w:t>
      </w:r>
      <w:r w:rsidR="00A91371">
        <w:rPr>
          <w:rFonts w:ascii="Times New Roman" w:hAnsi="Times New Roman" w:cs="Times New Roman"/>
          <w:sz w:val="28"/>
          <w:szCs w:val="28"/>
        </w:rPr>
        <w:t xml:space="preserve"> человека</w:t>
      </w:r>
      <w:r w:rsidR="00974784">
        <w:rPr>
          <w:rFonts w:ascii="Times New Roman" w:hAnsi="Times New Roman" w:cs="Times New Roman"/>
          <w:sz w:val="28"/>
          <w:szCs w:val="28"/>
        </w:rPr>
        <w:t xml:space="preserve"> понимать свои эмоции и эмоции других людей</w:t>
      </w:r>
      <w:r>
        <w:rPr>
          <w:rFonts w:ascii="Times New Roman" w:hAnsi="Times New Roman" w:cs="Times New Roman"/>
          <w:sz w:val="28"/>
          <w:szCs w:val="28"/>
        </w:rPr>
        <w:t>;</w:t>
      </w:r>
    </w:p>
    <w:p w:rsidR="00C347C7"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sz w:val="28"/>
        </w:rPr>
        <w:t>4) </w:t>
      </w:r>
      <w:r>
        <w:rPr>
          <w:rFonts w:ascii="Times New Roman" w:hAnsi="Times New Roman" w:cs="Times New Roman"/>
          <w:sz w:val="28"/>
          <w:szCs w:val="28"/>
        </w:rPr>
        <w:t>ш</w:t>
      </w:r>
      <w:r w:rsidR="00974784">
        <w:rPr>
          <w:rFonts w:ascii="Times New Roman" w:hAnsi="Times New Roman" w:cs="Times New Roman"/>
          <w:sz w:val="28"/>
          <w:szCs w:val="28"/>
        </w:rPr>
        <w:t>кала</w:t>
      </w:r>
      <w:r w:rsidR="00A50F83">
        <w:rPr>
          <w:rFonts w:ascii="Times New Roman" w:hAnsi="Times New Roman" w:cs="Times New Roman"/>
          <w:sz w:val="28"/>
          <w:szCs w:val="28"/>
        </w:rPr>
        <w:t> </w:t>
      </w:r>
      <w:r w:rsidR="00974784">
        <w:rPr>
          <w:rFonts w:ascii="Times New Roman" w:hAnsi="Times New Roman" w:cs="Times New Roman"/>
          <w:sz w:val="28"/>
          <w:szCs w:val="28"/>
        </w:rPr>
        <w:t xml:space="preserve">УЭ (управление эмоциями) – </w:t>
      </w:r>
      <w:r w:rsidR="00A91371">
        <w:rPr>
          <w:rFonts w:ascii="Times New Roman" w:hAnsi="Times New Roman" w:cs="Times New Roman"/>
          <w:sz w:val="28"/>
          <w:szCs w:val="28"/>
        </w:rPr>
        <w:t xml:space="preserve">включает в себя </w:t>
      </w:r>
      <w:r w:rsidR="00974784">
        <w:rPr>
          <w:rFonts w:ascii="Times New Roman" w:hAnsi="Times New Roman" w:cs="Times New Roman"/>
          <w:sz w:val="28"/>
          <w:szCs w:val="28"/>
        </w:rPr>
        <w:t>способность</w:t>
      </w:r>
      <w:r w:rsidR="00A91371">
        <w:rPr>
          <w:rFonts w:ascii="Times New Roman" w:hAnsi="Times New Roman" w:cs="Times New Roman"/>
          <w:sz w:val="28"/>
          <w:szCs w:val="28"/>
        </w:rPr>
        <w:t xml:space="preserve"> человека</w:t>
      </w:r>
      <w:r w:rsidR="00974784">
        <w:rPr>
          <w:rFonts w:ascii="Times New Roman" w:hAnsi="Times New Roman" w:cs="Times New Roman"/>
          <w:sz w:val="28"/>
          <w:szCs w:val="28"/>
        </w:rPr>
        <w:t xml:space="preserve"> управлять своими эмо</w:t>
      </w:r>
      <w:r w:rsidR="00893173">
        <w:rPr>
          <w:rFonts w:ascii="Times New Roman" w:hAnsi="Times New Roman" w:cs="Times New Roman"/>
          <w:sz w:val="28"/>
          <w:szCs w:val="28"/>
        </w:rPr>
        <w:t>ц</w:t>
      </w:r>
      <w:r w:rsidR="00974784">
        <w:rPr>
          <w:rFonts w:ascii="Times New Roman" w:hAnsi="Times New Roman" w:cs="Times New Roman"/>
          <w:sz w:val="28"/>
          <w:szCs w:val="28"/>
        </w:rPr>
        <w:t>иями и эмоциями других людей.</w:t>
      </w:r>
    </w:p>
    <w:p w:rsidR="00974784" w:rsidRDefault="0097478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также пять </w:t>
      </w:r>
      <w:proofErr w:type="spellStart"/>
      <w:r>
        <w:rPr>
          <w:rFonts w:ascii="Times New Roman" w:hAnsi="Times New Roman" w:cs="Times New Roman"/>
          <w:sz w:val="28"/>
          <w:szCs w:val="28"/>
        </w:rPr>
        <w:t>субшкал</w:t>
      </w:r>
      <w:proofErr w:type="spellEnd"/>
      <w:r>
        <w:rPr>
          <w:rFonts w:ascii="Times New Roman" w:hAnsi="Times New Roman" w:cs="Times New Roman"/>
          <w:sz w:val="28"/>
          <w:szCs w:val="28"/>
        </w:rPr>
        <w:t>:</w:t>
      </w:r>
    </w:p>
    <w:p w:rsidR="00974784"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sz w:val="28"/>
        </w:rPr>
        <w:t>1) </w:t>
      </w:r>
      <w:proofErr w:type="spellStart"/>
      <w:r>
        <w:rPr>
          <w:rFonts w:ascii="Times New Roman" w:hAnsi="Times New Roman" w:cs="Times New Roman"/>
          <w:sz w:val="28"/>
          <w:szCs w:val="28"/>
        </w:rPr>
        <w:t>с</w:t>
      </w:r>
      <w:r w:rsidR="00974784">
        <w:rPr>
          <w:rFonts w:ascii="Times New Roman" w:hAnsi="Times New Roman" w:cs="Times New Roman"/>
          <w:sz w:val="28"/>
          <w:szCs w:val="28"/>
        </w:rPr>
        <w:t>убшкала</w:t>
      </w:r>
      <w:proofErr w:type="spellEnd"/>
      <w:r w:rsidR="00A50F83">
        <w:rPr>
          <w:rFonts w:ascii="Times New Roman" w:hAnsi="Times New Roman" w:cs="Times New Roman"/>
          <w:sz w:val="28"/>
          <w:szCs w:val="28"/>
        </w:rPr>
        <w:t> </w:t>
      </w:r>
      <w:r w:rsidR="00974784">
        <w:rPr>
          <w:rFonts w:ascii="Times New Roman" w:hAnsi="Times New Roman" w:cs="Times New Roman"/>
          <w:sz w:val="28"/>
          <w:szCs w:val="28"/>
        </w:rPr>
        <w:t xml:space="preserve">МП (понимание чужих эмоций) – </w:t>
      </w:r>
      <w:r w:rsidR="00A91371">
        <w:rPr>
          <w:rFonts w:ascii="Times New Roman" w:hAnsi="Times New Roman" w:cs="Times New Roman"/>
          <w:sz w:val="28"/>
          <w:szCs w:val="28"/>
        </w:rPr>
        <w:t xml:space="preserve">это </w:t>
      </w:r>
      <w:r w:rsidR="00974784">
        <w:rPr>
          <w:rFonts w:ascii="Times New Roman" w:hAnsi="Times New Roman" w:cs="Times New Roman"/>
          <w:sz w:val="28"/>
          <w:szCs w:val="28"/>
        </w:rPr>
        <w:t>понимание эмоционального состояния человека на основе внешних проявления (мимика, жесты, звучание голоса</w:t>
      </w:r>
      <w:r w:rsidR="00407C71">
        <w:rPr>
          <w:rFonts w:ascii="Times New Roman" w:hAnsi="Times New Roman" w:cs="Times New Roman"/>
          <w:sz w:val="28"/>
          <w:szCs w:val="28"/>
        </w:rPr>
        <w:t>), а так же, в некоторых случаях, интуитивно. Сюда также входит чуткость к внутренним состояниям других людей</w:t>
      </w:r>
      <w:r>
        <w:rPr>
          <w:rFonts w:ascii="Times New Roman" w:hAnsi="Times New Roman" w:cs="Times New Roman"/>
          <w:sz w:val="28"/>
          <w:szCs w:val="28"/>
        </w:rPr>
        <w:t>;</w:t>
      </w:r>
    </w:p>
    <w:p w:rsidR="00407C71"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sz w:val="28"/>
        </w:rPr>
        <w:lastRenderedPageBreak/>
        <w:t>2) </w:t>
      </w:r>
      <w:proofErr w:type="spellStart"/>
      <w:r>
        <w:rPr>
          <w:rFonts w:ascii="Times New Roman" w:hAnsi="Times New Roman"/>
          <w:sz w:val="28"/>
        </w:rPr>
        <w:t>с</w:t>
      </w:r>
      <w:r w:rsidR="00407C71">
        <w:rPr>
          <w:rFonts w:ascii="Times New Roman" w:hAnsi="Times New Roman" w:cs="Times New Roman"/>
          <w:sz w:val="28"/>
          <w:szCs w:val="28"/>
        </w:rPr>
        <w:t>убшкала</w:t>
      </w:r>
      <w:proofErr w:type="spellEnd"/>
      <w:r w:rsidR="00A50F83">
        <w:rPr>
          <w:rFonts w:ascii="Times New Roman" w:hAnsi="Times New Roman" w:cs="Times New Roman"/>
          <w:sz w:val="28"/>
          <w:szCs w:val="28"/>
        </w:rPr>
        <w:t> </w:t>
      </w:r>
      <w:r w:rsidR="00407C71">
        <w:rPr>
          <w:rFonts w:ascii="Times New Roman" w:hAnsi="Times New Roman" w:cs="Times New Roman"/>
          <w:sz w:val="28"/>
          <w:szCs w:val="28"/>
        </w:rPr>
        <w:t>МУ (управление чужими эмоциями) – способность вызывать у других людей какие-либо эмоции, снижать интенсивность нежелательных эмоций. Склонность к манипулированию другими людьми</w:t>
      </w:r>
      <w:r>
        <w:rPr>
          <w:rFonts w:ascii="Times New Roman" w:hAnsi="Times New Roman" w:cs="Times New Roman"/>
          <w:sz w:val="28"/>
          <w:szCs w:val="28"/>
        </w:rPr>
        <w:t>;</w:t>
      </w:r>
    </w:p>
    <w:p w:rsidR="00407C71" w:rsidRDefault="00407C71"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05AF2">
        <w:rPr>
          <w:rFonts w:ascii="Times New Roman" w:hAnsi="Times New Roman" w:cs="Times New Roman"/>
          <w:sz w:val="28"/>
          <w:szCs w:val="28"/>
        </w:rPr>
        <w:t xml:space="preserve">)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убшкала</w:t>
      </w:r>
      <w:proofErr w:type="spellEnd"/>
      <w:r w:rsidR="00A50F83">
        <w:rPr>
          <w:rFonts w:ascii="Times New Roman" w:hAnsi="Times New Roman" w:cs="Times New Roman"/>
          <w:sz w:val="28"/>
          <w:szCs w:val="28"/>
        </w:rPr>
        <w:t> </w:t>
      </w:r>
      <w:r>
        <w:rPr>
          <w:rFonts w:ascii="Times New Roman" w:hAnsi="Times New Roman" w:cs="Times New Roman"/>
          <w:sz w:val="28"/>
          <w:szCs w:val="28"/>
        </w:rPr>
        <w:t>ВП (понимание своих эмоций) – способность осознавать, распознавать, идентифицировать свои эмоции, а также понимать причины их  возникновения и описывать вербально</w:t>
      </w:r>
      <w:r w:rsidR="00205AF2">
        <w:rPr>
          <w:rFonts w:ascii="Times New Roman" w:hAnsi="Times New Roman" w:cs="Times New Roman"/>
          <w:sz w:val="28"/>
          <w:szCs w:val="28"/>
        </w:rPr>
        <w:t>;</w:t>
      </w:r>
      <w:r>
        <w:rPr>
          <w:rFonts w:ascii="Times New Roman" w:hAnsi="Times New Roman" w:cs="Times New Roman"/>
          <w:sz w:val="28"/>
          <w:szCs w:val="28"/>
        </w:rPr>
        <w:t xml:space="preserve"> </w:t>
      </w:r>
    </w:p>
    <w:p w:rsidR="00407C71" w:rsidRDefault="00407C71"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05AF2">
        <w:rPr>
          <w:rFonts w:ascii="Times New Roman" w:hAnsi="Times New Roman" w:cs="Times New Roman"/>
          <w:sz w:val="28"/>
          <w:szCs w:val="28"/>
        </w:rPr>
        <w:t>)</w:t>
      </w:r>
      <w:r w:rsidR="00D26F05">
        <w:rPr>
          <w:rFonts w:ascii="Times New Roman" w:hAnsi="Times New Roman" w:cs="Times New Roman"/>
          <w:sz w:val="28"/>
          <w:szCs w:val="28"/>
        </w:rPr>
        <w:t>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убшкала</w:t>
      </w:r>
      <w:proofErr w:type="spellEnd"/>
      <w:r w:rsidR="00A50F83">
        <w:rPr>
          <w:rFonts w:ascii="Times New Roman" w:hAnsi="Times New Roman" w:cs="Times New Roman"/>
          <w:sz w:val="28"/>
          <w:szCs w:val="28"/>
        </w:rPr>
        <w:t> </w:t>
      </w:r>
      <w:r>
        <w:rPr>
          <w:rFonts w:ascii="Times New Roman" w:hAnsi="Times New Roman" w:cs="Times New Roman"/>
          <w:sz w:val="28"/>
          <w:szCs w:val="28"/>
        </w:rPr>
        <w:t>ВУ (управление своими эмоциями) – потребность в управлении своими эмоциями. Способность вызывать и поддерживать желательные для себя эмоции, а также держать под контролем нежелательные</w:t>
      </w:r>
      <w:r w:rsidR="00205AF2">
        <w:rPr>
          <w:rFonts w:ascii="Times New Roman" w:hAnsi="Times New Roman" w:cs="Times New Roman"/>
          <w:sz w:val="28"/>
          <w:szCs w:val="28"/>
        </w:rPr>
        <w:t>;</w:t>
      </w:r>
      <w:r>
        <w:rPr>
          <w:rFonts w:ascii="Times New Roman" w:hAnsi="Times New Roman" w:cs="Times New Roman"/>
          <w:sz w:val="28"/>
          <w:szCs w:val="28"/>
        </w:rPr>
        <w:t xml:space="preserve"> </w:t>
      </w:r>
    </w:p>
    <w:bookmarkEnd w:id="52"/>
    <w:p w:rsidR="00CF2513" w:rsidRPr="00974784" w:rsidRDefault="00407C71"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05AF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убшкала</w:t>
      </w:r>
      <w:proofErr w:type="spellEnd"/>
      <w:r w:rsidR="00A50F83">
        <w:rPr>
          <w:rFonts w:ascii="Times New Roman" w:hAnsi="Times New Roman" w:cs="Times New Roman"/>
          <w:sz w:val="28"/>
          <w:szCs w:val="28"/>
        </w:rPr>
        <w:t> </w:t>
      </w:r>
      <w:r>
        <w:rPr>
          <w:rFonts w:ascii="Times New Roman" w:hAnsi="Times New Roman" w:cs="Times New Roman"/>
          <w:sz w:val="28"/>
          <w:szCs w:val="28"/>
        </w:rPr>
        <w:t>ВЭ (контроль экспрессии) – контроль внешних проявлений эмоций</w:t>
      </w:r>
      <w:r w:rsidR="00CF2513">
        <w:rPr>
          <w:rFonts w:ascii="Times New Roman" w:hAnsi="Times New Roman" w:cs="Times New Roman"/>
          <w:sz w:val="28"/>
          <w:szCs w:val="28"/>
        </w:rPr>
        <w:t xml:space="preserve"> </w:t>
      </w:r>
      <w:bookmarkStart w:id="53" w:name="_Hlk101870809"/>
      <w:bookmarkEnd w:id="51"/>
      <w:r w:rsidR="00CF2513" w:rsidRPr="00CF2513">
        <w:rPr>
          <w:rFonts w:ascii="Times New Roman" w:hAnsi="Times New Roman" w:cs="Times New Roman"/>
          <w:sz w:val="28"/>
          <w:szCs w:val="28"/>
        </w:rPr>
        <w:t>[</w:t>
      </w:r>
      <w:r w:rsidR="00CF2513">
        <w:rPr>
          <w:rFonts w:ascii="Times New Roman" w:hAnsi="Times New Roman" w:cs="Times New Roman"/>
          <w:sz w:val="28"/>
          <w:szCs w:val="28"/>
        </w:rPr>
        <w:t>1</w:t>
      </w:r>
      <w:r w:rsidR="00147231">
        <w:rPr>
          <w:rFonts w:ascii="Times New Roman" w:hAnsi="Times New Roman" w:cs="Times New Roman"/>
          <w:sz w:val="28"/>
          <w:szCs w:val="28"/>
        </w:rPr>
        <w:t>7</w:t>
      </w:r>
      <w:r w:rsidR="00CF2513" w:rsidRPr="00CF2513">
        <w:rPr>
          <w:rFonts w:ascii="Times New Roman" w:hAnsi="Times New Roman" w:cs="Times New Roman"/>
          <w:sz w:val="28"/>
          <w:szCs w:val="28"/>
        </w:rPr>
        <w:t>].</w:t>
      </w:r>
      <w:bookmarkEnd w:id="53"/>
    </w:p>
    <w:p w:rsidR="00925003" w:rsidRDefault="00205AF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методика –</w:t>
      </w:r>
      <w:r w:rsidR="002075FB" w:rsidRPr="00B33C83">
        <w:rPr>
          <w:rFonts w:ascii="Times New Roman" w:hAnsi="Times New Roman" w:cs="Times New Roman"/>
          <w:sz w:val="28"/>
          <w:szCs w:val="28"/>
        </w:rPr>
        <w:t xml:space="preserve"> </w:t>
      </w:r>
      <w:r>
        <w:rPr>
          <w:rFonts w:ascii="Times New Roman" w:hAnsi="Times New Roman" w:cs="Times New Roman"/>
          <w:sz w:val="28"/>
          <w:szCs w:val="28"/>
        </w:rPr>
        <w:t>с</w:t>
      </w:r>
      <w:r w:rsidR="00CF2513">
        <w:rPr>
          <w:rFonts w:ascii="Times New Roman" w:hAnsi="Times New Roman" w:cs="Times New Roman"/>
          <w:sz w:val="28"/>
          <w:szCs w:val="28"/>
        </w:rPr>
        <w:t xml:space="preserve">оциальный интеллект </w:t>
      </w:r>
      <w:r w:rsidR="00925003">
        <w:rPr>
          <w:rFonts w:ascii="Times New Roman" w:hAnsi="Times New Roman" w:cs="Times New Roman"/>
          <w:sz w:val="28"/>
          <w:szCs w:val="28"/>
        </w:rPr>
        <w:t xml:space="preserve">(Дж </w:t>
      </w:r>
      <w:proofErr w:type="spellStart"/>
      <w:r w:rsidR="002075FB" w:rsidRPr="00B33C83">
        <w:rPr>
          <w:rFonts w:ascii="Times New Roman" w:hAnsi="Times New Roman" w:cs="Times New Roman"/>
          <w:sz w:val="28"/>
          <w:szCs w:val="28"/>
        </w:rPr>
        <w:t>Гилфорд</w:t>
      </w:r>
      <w:proofErr w:type="spellEnd"/>
      <w:r w:rsidR="00925003">
        <w:rPr>
          <w:rFonts w:ascii="Times New Roman" w:hAnsi="Times New Roman" w:cs="Times New Roman"/>
          <w:sz w:val="28"/>
          <w:szCs w:val="28"/>
        </w:rPr>
        <w:t xml:space="preserve">). Методика включает в себя 4 </w:t>
      </w:r>
      <w:proofErr w:type="spellStart"/>
      <w:r w:rsidR="00925003">
        <w:rPr>
          <w:rFonts w:ascii="Times New Roman" w:hAnsi="Times New Roman" w:cs="Times New Roman"/>
          <w:sz w:val="28"/>
          <w:szCs w:val="28"/>
        </w:rPr>
        <w:t>субтеста</w:t>
      </w:r>
      <w:proofErr w:type="spellEnd"/>
      <w:r w:rsidR="00925003">
        <w:rPr>
          <w:rFonts w:ascii="Times New Roman" w:hAnsi="Times New Roman" w:cs="Times New Roman"/>
          <w:sz w:val="28"/>
          <w:szCs w:val="28"/>
        </w:rPr>
        <w:t>, в которые входят от 12 до 15 заданий</w:t>
      </w:r>
      <w:r>
        <w:rPr>
          <w:rFonts w:ascii="Times New Roman" w:hAnsi="Times New Roman" w:cs="Times New Roman"/>
          <w:sz w:val="28"/>
          <w:szCs w:val="28"/>
        </w:rPr>
        <w:t>:</w:t>
      </w:r>
    </w:p>
    <w:p w:rsidR="00205AF2" w:rsidRDefault="0092500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05AF2">
        <w:rPr>
          <w:rFonts w:ascii="Times New Roman" w:hAnsi="Times New Roman" w:cs="Times New Roman"/>
          <w:sz w:val="28"/>
          <w:szCs w:val="28"/>
        </w:rPr>
        <w:t xml:space="preserve">)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убтест</w:t>
      </w:r>
      <w:proofErr w:type="spellEnd"/>
      <w:r>
        <w:rPr>
          <w:rFonts w:ascii="Times New Roman" w:hAnsi="Times New Roman" w:cs="Times New Roman"/>
          <w:sz w:val="28"/>
          <w:szCs w:val="28"/>
        </w:rPr>
        <w:t xml:space="preserve"> №1 – в данном </w:t>
      </w:r>
      <w:proofErr w:type="spellStart"/>
      <w:r>
        <w:rPr>
          <w:rFonts w:ascii="Times New Roman" w:hAnsi="Times New Roman" w:cs="Times New Roman"/>
          <w:sz w:val="28"/>
          <w:szCs w:val="28"/>
        </w:rPr>
        <w:t>субтесте</w:t>
      </w:r>
      <w:proofErr w:type="spellEnd"/>
      <w:r>
        <w:rPr>
          <w:rFonts w:ascii="Times New Roman" w:hAnsi="Times New Roman" w:cs="Times New Roman"/>
          <w:sz w:val="28"/>
          <w:szCs w:val="28"/>
        </w:rPr>
        <w:t xml:space="preserve"> стимульный материал представлен в виде комикса.</w:t>
      </w:r>
      <w:r w:rsidR="000F54E8">
        <w:rPr>
          <w:rFonts w:ascii="Times New Roman" w:hAnsi="Times New Roman" w:cs="Times New Roman"/>
          <w:sz w:val="28"/>
          <w:szCs w:val="28"/>
        </w:rPr>
        <w:t xml:space="preserve"> На каждом из рисунков изображены житейские ситуации, которые происходят с главным персонажем. В каждом задании в левой части бланка представлен один рисунок, который описывает ту или иную ситуацию. В правой части расположено три рисунка, которые являются продолжением этой ситуации. Респондентам нужно понять, какие эмоции и намерения у персонажей на первой картинке и затем среди трёх рисунков выбрать тот, который будет изображать наиболее правдоподобный исход событий. На выполнение данного </w:t>
      </w:r>
      <w:proofErr w:type="spellStart"/>
      <w:r w:rsidR="000F54E8">
        <w:rPr>
          <w:rFonts w:ascii="Times New Roman" w:hAnsi="Times New Roman" w:cs="Times New Roman"/>
          <w:sz w:val="28"/>
          <w:szCs w:val="28"/>
        </w:rPr>
        <w:t>субстеста</w:t>
      </w:r>
      <w:proofErr w:type="spellEnd"/>
      <w:r w:rsidR="000F54E8">
        <w:rPr>
          <w:rFonts w:ascii="Times New Roman" w:hAnsi="Times New Roman" w:cs="Times New Roman"/>
          <w:sz w:val="28"/>
          <w:szCs w:val="28"/>
        </w:rPr>
        <w:t xml:space="preserve"> даётся 6 минут</w:t>
      </w:r>
      <w:r w:rsidR="00205AF2">
        <w:rPr>
          <w:rFonts w:ascii="Times New Roman" w:hAnsi="Times New Roman" w:cs="Times New Roman"/>
          <w:sz w:val="28"/>
          <w:szCs w:val="28"/>
        </w:rPr>
        <w:t>;</w:t>
      </w:r>
    </w:p>
    <w:p w:rsidR="000F54E8" w:rsidRDefault="000F54E8"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05AF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убтест</w:t>
      </w:r>
      <w:proofErr w:type="spellEnd"/>
      <w:r>
        <w:rPr>
          <w:rFonts w:ascii="Times New Roman" w:hAnsi="Times New Roman" w:cs="Times New Roman"/>
          <w:sz w:val="28"/>
          <w:szCs w:val="28"/>
        </w:rPr>
        <w:t xml:space="preserve"> №2</w:t>
      </w:r>
      <w:r w:rsidR="009C0BB4">
        <w:rPr>
          <w:rFonts w:ascii="Times New Roman" w:hAnsi="Times New Roman" w:cs="Times New Roman"/>
          <w:sz w:val="28"/>
          <w:szCs w:val="28"/>
        </w:rPr>
        <w:t xml:space="preserve"> – в данном </w:t>
      </w:r>
      <w:proofErr w:type="spellStart"/>
      <w:r w:rsidR="009C0BB4">
        <w:rPr>
          <w:rFonts w:ascii="Times New Roman" w:hAnsi="Times New Roman" w:cs="Times New Roman"/>
          <w:sz w:val="28"/>
          <w:szCs w:val="28"/>
        </w:rPr>
        <w:t>субтесте</w:t>
      </w:r>
      <w:proofErr w:type="spellEnd"/>
      <w:r w:rsidR="009C0BB4">
        <w:rPr>
          <w:rFonts w:ascii="Times New Roman" w:hAnsi="Times New Roman" w:cs="Times New Roman"/>
          <w:sz w:val="28"/>
          <w:szCs w:val="28"/>
        </w:rPr>
        <w:t xml:space="preserve"> представлены картинки, на которых изображены жесты, эмоции и позы человека. В левой части бланка изображено три картинки, которые описывают одно и то же состояние человека. В правой части бланка представлены четыре картинки, одна из них описывает такое же состояние человека, как и на картинках слева. Респонденту нужно найти среди этих четырёх картинок, одну наиболее подходящую и отметить её. На выполнение данного </w:t>
      </w:r>
      <w:proofErr w:type="spellStart"/>
      <w:r w:rsidR="009C0BB4">
        <w:rPr>
          <w:rFonts w:ascii="Times New Roman" w:hAnsi="Times New Roman" w:cs="Times New Roman"/>
          <w:sz w:val="28"/>
          <w:szCs w:val="28"/>
        </w:rPr>
        <w:t>субтеста</w:t>
      </w:r>
      <w:proofErr w:type="spellEnd"/>
      <w:r w:rsidR="009C0BB4">
        <w:rPr>
          <w:rFonts w:ascii="Times New Roman" w:hAnsi="Times New Roman" w:cs="Times New Roman"/>
          <w:sz w:val="28"/>
          <w:szCs w:val="28"/>
        </w:rPr>
        <w:t xml:space="preserve"> отводится 7 минут</w:t>
      </w:r>
      <w:r w:rsidR="00205AF2">
        <w:rPr>
          <w:rFonts w:ascii="Times New Roman" w:hAnsi="Times New Roman" w:cs="Times New Roman"/>
          <w:sz w:val="28"/>
          <w:szCs w:val="28"/>
        </w:rPr>
        <w:t>;</w:t>
      </w:r>
    </w:p>
    <w:p w:rsidR="009C0BB4" w:rsidRDefault="009C0BB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205AF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убтест</w:t>
      </w:r>
      <w:proofErr w:type="spellEnd"/>
      <w:r>
        <w:rPr>
          <w:rFonts w:ascii="Times New Roman" w:hAnsi="Times New Roman" w:cs="Times New Roman"/>
          <w:sz w:val="28"/>
          <w:szCs w:val="28"/>
        </w:rPr>
        <w:t xml:space="preserve"> №3 – в данном </w:t>
      </w:r>
      <w:proofErr w:type="spellStart"/>
      <w:r>
        <w:rPr>
          <w:rFonts w:ascii="Times New Roman" w:hAnsi="Times New Roman" w:cs="Times New Roman"/>
          <w:sz w:val="28"/>
          <w:szCs w:val="28"/>
        </w:rPr>
        <w:t>субтесте</w:t>
      </w:r>
      <w:proofErr w:type="spellEnd"/>
      <w:r>
        <w:rPr>
          <w:rFonts w:ascii="Times New Roman" w:hAnsi="Times New Roman" w:cs="Times New Roman"/>
          <w:sz w:val="28"/>
          <w:szCs w:val="28"/>
        </w:rPr>
        <w:t xml:space="preserve"> представлена таблица с фразами. В левой части написана фраза, которую один человек говорит другому человеку. В правой части перечислены три ситуации общения, одна из них приобретает совершенно другой смысл в написанной слева фразе. Респонденту нужно выбрать одну из трёх ситуаций, которая в каждом случае будет приобретать другой смысл. На выполнение данного </w:t>
      </w:r>
      <w:proofErr w:type="spellStart"/>
      <w:r>
        <w:rPr>
          <w:rFonts w:ascii="Times New Roman" w:hAnsi="Times New Roman" w:cs="Times New Roman"/>
          <w:sz w:val="28"/>
          <w:szCs w:val="28"/>
        </w:rPr>
        <w:t>субтеста</w:t>
      </w:r>
      <w:proofErr w:type="spellEnd"/>
      <w:r>
        <w:rPr>
          <w:rFonts w:ascii="Times New Roman" w:hAnsi="Times New Roman" w:cs="Times New Roman"/>
          <w:sz w:val="28"/>
          <w:szCs w:val="28"/>
        </w:rPr>
        <w:t xml:space="preserve"> отводится 5 минут.</w:t>
      </w:r>
    </w:p>
    <w:p w:rsidR="009C0BB4" w:rsidRDefault="009C0BB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05AF2">
        <w:rPr>
          <w:rFonts w:ascii="Times New Roman" w:hAnsi="Times New Roman" w:cs="Times New Roman"/>
          <w:sz w:val="28"/>
          <w:szCs w:val="28"/>
        </w:rPr>
        <w:t xml:space="preserve">) </w:t>
      </w:r>
      <w:proofErr w:type="spellStart"/>
      <w:r w:rsidR="00205AF2">
        <w:rPr>
          <w:rFonts w:ascii="Times New Roman" w:hAnsi="Times New Roman" w:cs="Times New Roman"/>
          <w:sz w:val="28"/>
          <w:szCs w:val="28"/>
        </w:rPr>
        <w:t>с</w:t>
      </w:r>
      <w:r>
        <w:rPr>
          <w:rFonts w:ascii="Times New Roman" w:hAnsi="Times New Roman" w:cs="Times New Roman"/>
          <w:sz w:val="28"/>
          <w:szCs w:val="28"/>
        </w:rPr>
        <w:t>убтест</w:t>
      </w:r>
      <w:proofErr w:type="spellEnd"/>
      <w:r>
        <w:rPr>
          <w:rFonts w:ascii="Times New Roman" w:hAnsi="Times New Roman" w:cs="Times New Roman"/>
          <w:sz w:val="28"/>
          <w:szCs w:val="28"/>
        </w:rPr>
        <w:t xml:space="preserve"> №4 – в данном </w:t>
      </w:r>
      <w:proofErr w:type="spellStart"/>
      <w:r>
        <w:rPr>
          <w:rFonts w:ascii="Times New Roman" w:hAnsi="Times New Roman" w:cs="Times New Roman"/>
          <w:sz w:val="28"/>
          <w:szCs w:val="28"/>
        </w:rPr>
        <w:t>субтесте</w:t>
      </w:r>
      <w:proofErr w:type="spellEnd"/>
      <w:r>
        <w:rPr>
          <w:rFonts w:ascii="Times New Roman" w:hAnsi="Times New Roman" w:cs="Times New Roman"/>
          <w:sz w:val="28"/>
          <w:szCs w:val="28"/>
        </w:rPr>
        <w:t xml:space="preserve"> задания представлены в виде комикса. В каждом задании по 8 картинок, в верхней части описывается ситуация, происходящая с главным героем, при этом одна из картинок пропущена. В нижней части представлены варианты событий, которые могут произойти</w:t>
      </w:r>
      <w:r w:rsidR="009F23D8">
        <w:rPr>
          <w:rFonts w:ascii="Times New Roman" w:hAnsi="Times New Roman" w:cs="Times New Roman"/>
          <w:sz w:val="28"/>
          <w:szCs w:val="28"/>
        </w:rPr>
        <w:t xml:space="preserve">. Респонденту нужно выбрать одну из них так, чтобы она подходила по смыслу в пропущенную сверху картинку. На выполнение данного </w:t>
      </w:r>
      <w:proofErr w:type="spellStart"/>
      <w:r w:rsidR="009F23D8">
        <w:rPr>
          <w:rFonts w:ascii="Times New Roman" w:hAnsi="Times New Roman" w:cs="Times New Roman"/>
          <w:sz w:val="28"/>
          <w:szCs w:val="28"/>
        </w:rPr>
        <w:t>субтеста</w:t>
      </w:r>
      <w:proofErr w:type="spellEnd"/>
      <w:r w:rsidR="009F23D8">
        <w:rPr>
          <w:rFonts w:ascii="Times New Roman" w:hAnsi="Times New Roman" w:cs="Times New Roman"/>
          <w:sz w:val="28"/>
          <w:szCs w:val="28"/>
        </w:rPr>
        <w:t xml:space="preserve"> отводится 10 минут </w:t>
      </w:r>
      <w:r w:rsidR="009F23D8" w:rsidRPr="009F23D8">
        <w:rPr>
          <w:rFonts w:ascii="Times New Roman" w:hAnsi="Times New Roman" w:cs="Times New Roman"/>
          <w:sz w:val="28"/>
          <w:szCs w:val="28"/>
        </w:rPr>
        <w:t>[</w:t>
      </w:r>
      <w:r w:rsidR="009F23D8">
        <w:rPr>
          <w:rFonts w:ascii="Times New Roman" w:hAnsi="Times New Roman" w:cs="Times New Roman"/>
          <w:sz w:val="28"/>
          <w:szCs w:val="28"/>
        </w:rPr>
        <w:t>3</w:t>
      </w:r>
      <w:r w:rsidR="008E1684">
        <w:rPr>
          <w:rFonts w:ascii="Times New Roman" w:hAnsi="Times New Roman" w:cs="Times New Roman"/>
          <w:sz w:val="28"/>
          <w:szCs w:val="28"/>
        </w:rPr>
        <w:t>2</w:t>
      </w:r>
      <w:r w:rsidR="009F23D8" w:rsidRPr="009F23D8">
        <w:rPr>
          <w:rFonts w:ascii="Times New Roman" w:hAnsi="Times New Roman" w:cs="Times New Roman"/>
          <w:sz w:val="28"/>
          <w:szCs w:val="28"/>
        </w:rPr>
        <w:t>]</w:t>
      </w:r>
      <w:r w:rsidR="00B166B4">
        <w:rPr>
          <w:rFonts w:ascii="Times New Roman" w:hAnsi="Times New Roman" w:cs="Times New Roman"/>
          <w:sz w:val="28"/>
          <w:szCs w:val="28"/>
        </w:rPr>
        <w:t>.</w:t>
      </w:r>
    </w:p>
    <w:p w:rsidR="009F23D8" w:rsidRPr="009F23D8" w:rsidRDefault="000003F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методика – а</w:t>
      </w:r>
      <w:r w:rsidR="002075FB" w:rsidRPr="00B33C83">
        <w:rPr>
          <w:rFonts w:ascii="Times New Roman" w:hAnsi="Times New Roman" w:cs="Times New Roman"/>
          <w:sz w:val="28"/>
          <w:szCs w:val="28"/>
        </w:rPr>
        <w:t>даптивные стратегии поведения</w:t>
      </w:r>
      <w:r w:rsidR="009F23D8">
        <w:rPr>
          <w:rFonts w:ascii="Times New Roman" w:hAnsi="Times New Roman" w:cs="Times New Roman"/>
          <w:sz w:val="28"/>
          <w:szCs w:val="28"/>
        </w:rPr>
        <w:t xml:space="preserve"> (Н. Н. Мельникова). </w:t>
      </w:r>
      <w:r w:rsidR="009F23D8" w:rsidRPr="009F23D8">
        <w:rPr>
          <w:rFonts w:ascii="Times New Roman" w:hAnsi="Times New Roman" w:cs="Times New Roman"/>
          <w:sz w:val="28"/>
          <w:szCs w:val="28"/>
        </w:rPr>
        <w:t>Опросник состоит из 20 ситуаций, в инструкции испытуемым предлагается внимательно прочитать каждую ситуацию и выбрать из предложенных ниже вариантов поведения:</w:t>
      </w:r>
    </w:p>
    <w:p w:rsidR="009F23D8" w:rsidRPr="009F23D8" w:rsidRDefault="009F23D8" w:rsidP="006D19C7">
      <w:pPr>
        <w:spacing w:after="0" w:line="360" w:lineRule="auto"/>
        <w:ind w:firstLine="708"/>
        <w:jc w:val="both"/>
        <w:rPr>
          <w:rFonts w:ascii="Times New Roman" w:hAnsi="Times New Roman" w:cs="Times New Roman"/>
          <w:sz w:val="28"/>
          <w:szCs w:val="28"/>
        </w:rPr>
      </w:pPr>
      <w:r w:rsidRPr="009F23D8">
        <w:rPr>
          <w:rFonts w:ascii="Times New Roman" w:hAnsi="Times New Roman" w:cs="Times New Roman"/>
          <w:sz w:val="28"/>
          <w:szCs w:val="28"/>
        </w:rPr>
        <w:t>1</w:t>
      </w:r>
      <w:r w:rsidR="000003F7">
        <w:rPr>
          <w:rFonts w:ascii="Times New Roman" w:hAnsi="Times New Roman" w:cs="Times New Roman"/>
          <w:sz w:val="28"/>
          <w:szCs w:val="28"/>
        </w:rPr>
        <w:t>)</w:t>
      </w:r>
      <w:r w:rsidRPr="009F23D8">
        <w:rPr>
          <w:rFonts w:ascii="Times New Roman" w:hAnsi="Times New Roman" w:cs="Times New Roman"/>
          <w:sz w:val="28"/>
          <w:szCs w:val="28"/>
        </w:rPr>
        <w:t xml:space="preserve"> </w:t>
      </w:r>
      <w:r w:rsidR="000003F7">
        <w:rPr>
          <w:rFonts w:ascii="Times New Roman" w:hAnsi="Times New Roman" w:cs="Times New Roman"/>
          <w:sz w:val="28"/>
          <w:szCs w:val="28"/>
        </w:rPr>
        <w:t>т</w:t>
      </w:r>
      <w:r>
        <w:rPr>
          <w:rFonts w:ascii="Times New Roman" w:hAnsi="Times New Roman" w:cs="Times New Roman"/>
          <w:sz w:val="28"/>
          <w:szCs w:val="28"/>
        </w:rPr>
        <w:t>от, которые является для них обычным и используется в подобных ситуациях наиболее часто. Данный ответ обводится респондентами в кружок</w:t>
      </w:r>
      <w:r w:rsidR="000003F7">
        <w:rPr>
          <w:rFonts w:ascii="Times New Roman" w:hAnsi="Times New Roman" w:cs="Times New Roman"/>
          <w:sz w:val="28"/>
          <w:szCs w:val="28"/>
        </w:rPr>
        <w:t>;</w:t>
      </w:r>
    </w:p>
    <w:p w:rsidR="009F23D8" w:rsidRPr="009F23D8" w:rsidRDefault="009F23D8" w:rsidP="006D19C7">
      <w:pPr>
        <w:spacing w:after="0" w:line="360" w:lineRule="auto"/>
        <w:ind w:firstLine="708"/>
        <w:jc w:val="both"/>
        <w:rPr>
          <w:rFonts w:ascii="Times New Roman" w:hAnsi="Times New Roman" w:cs="Times New Roman"/>
          <w:sz w:val="28"/>
          <w:szCs w:val="28"/>
        </w:rPr>
      </w:pPr>
      <w:r w:rsidRPr="009F23D8">
        <w:rPr>
          <w:rFonts w:ascii="Times New Roman" w:hAnsi="Times New Roman" w:cs="Times New Roman"/>
          <w:sz w:val="28"/>
          <w:szCs w:val="28"/>
        </w:rPr>
        <w:t>2</w:t>
      </w:r>
      <w:r w:rsidR="000003F7">
        <w:rPr>
          <w:rFonts w:ascii="Times New Roman" w:hAnsi="Times New Roman" w:cs="Times New Roman"/>
          <w:sz w:val="28"/>
          <w:szCs w:val="28"/>
        </w:rPr>
        <w:t>)</w:t>
      </w:r>
      <w:r w:rsidR="00D26F05">
        <w:rPr>
          <w:rFonts w:ascii="Times New Roman" w:hAnsi="Times New Roman" w:cs="Times New Roman"/>
          <w:sz w:val="28"/>
          <w:szCs w:val="28"/>
        </w:rPr>
        <w:t> </w:t>
      </w:r>
      <w:r w:rsidR="000003F7">
        <w:rPr>
          <w:rFonts w:ascii="Times New Roman" w:hAnsi="Times New Roman" w:cs="Times New Roman"/>
          <w:sz w:val="28"/>
          <w:szCs w:val="28"/>
        </w:rPr>
        <w:t>т</w:t>
      </w:r>
      <w:r>
        <w:rPr>
          <w:rFonts w:ascii="Times New Roman" w:hAnsi="Times New Roman" w:cs="Times New Roman"/>
          <w:sz w:val="28"/>
          <w:szCs w:val="28"/>
        </w:rPr>
        <w:t>от</w:t>
      </w:r>
      <w:r w:rsidRPr="009F23D8">
        <w:rPr>
          <w:rFonts w:ascii="Times New Roman" w:hAnsi="Times New Roman" w:cs="Times New Roman"/>
          <w:sz w:val="28"/>
          <w:szCs w:val="28"/>
        </w:rPr>
        <w:t xml:space="preserve">, который </w:t>
      </w:r>
      <w:r>
        <w:rPr>
          <w:rFonts w:ascii="Times New Roman" w:hAnsi="Times New Roman" w:cs="Times New Roman"/>
          <w:sz w:val="28"/>
          <w:szCs w:val="28"/>
        </w:rPr>
        <w:t>они почти никогда не используют или считают недопустимым в подобных ситуациях. Данный ответ респонденты зачёркивают</w:t>
      </w:r>
      <w:r w:rsidR="000003F7">
        <w:rPr>
          <w:rFonts w:ascii="Times New Roman" w:hAnsi="Times New Roman" w:cs="Times New Roman"/>
          <w:sz w:val="28"/>
          <w:szCs w:val="28"/>
        </w:rPr>
        <w:t>;</w:t>
      </w:r>
    </w:p>
    <w:p w:rsidR="002075FB" w:rsidRDefault="009F23D8" w:rsidP="006D19C7">
      <w:pPr>
        <w:spacing w:after="0" w:line="360" w:lineRule="auto"/>
        <w:ind w:firstLine="708"/>
        <w:jc w:val="both"/>
        <w:rPr>
          <w:rFonts w:ascii="Times New Roman" w:hAnsi="Times New Roman" w:cs="Times New Roman"/>
          <w:sz w:val="28"/>
          <w:szCs w:val="28"/>
        </w:rPr>
      </w:pPr>
      <w:r w:rsidRPr="009F23D8">
        <w:rPr>
          <w:rFonts w:ascii="Times New Roman" w:hAnsi="Times New Roman" w:cs="Times New Roman"/>
          <w:sz w:val="28"/>
          <w:szCs w:val="28"/>
        </w:rPr>
        <w:t>3</w:t>
      </w:r>
      <w:r w:rsidR="000003F7">
        <w:rPr>
          <w:rFonts w:ascii="Times New Roman" w:hAnsi="Times New Roman" w:cs="Times New Roman"/>
          <w:sz w:val="28"/>
          <w:szCs w:val="28"/>
        </w:rPr>
        <w:t>) д</w:t>
      </w:r>
      <w:r>
        <w:rPr>
          <w:rFonts w:ascii="Times New Roman" w:hAnsi="Times New Roman" w:cs="Times New Roman"/>
          <w:sz w:val="28"/>
          <w:szCs w:val="28"/>
        </w:rPr>
        <w:t xml:space="preserve">ополнительный вариант, который респонденты могли бы использовать в данной ситуации. Данный ответ респонденты подчёркивают. Таких вариантов может быть 1 или 2. </w:t>
      </w:r>
    </w:p>
    <w:p w:rsidR="00894296" w:rsidRPr="00B33C83" w:rsidRDefault="0089429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форма для взрослых и для подростков. В нашем исследовании использовалась подростковая форма, в соответствии с возрастом наших респондентов </w:t>
      </w:r>
      <w:r w:rsidRPr="00894296">
        <w:rPr>
          <w:rFonts w:ascii="Times New Roman" w:hAnsi="Times New Roman" w:cs="Times New Roman"/>
          <w:sz w:val="28"/>
          <w:szCs w:val="28"/>
        </w:rPr>
        <w:t>[</w:t>
      </w:r>
      <w:r w:rsidR="00147231">
        <w:rPr>
          <w:rFonts w:ascii="Times New Roman" w:hAnsi="Times New Roman" w:cs="Times New Roman"/>
          <w:sz w:val="28"/>
          <w:szCs w:val="28"/>
        </w:rPr>
        <w:t>19</w:t>
      </w:r>
      <w:r w:rsidRPr="00894296">
        <w:rPr>
          <w:rFonts w:ascii="Times New Roman" w:hAnsi="Times New Roman" w:cs="Times New Roman"/>
          <w:sz w:val="28"/>
          <w:szCs w:val="28"/>
        </w:rPr>
        <w:t>].</w:t>
      </w:r>
    </w:p>
    <w:p w:rsidR="002075FB" w:rsidRDefault="000003F7"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Четвёртая методика – с</w:t>
      </w:r>
      <w:r w:rsidR="002075FB">
        <w:rPr>
          <w:rFonts w:ascii="Times New Roman" w:hAnsi="Times New Roman" w:cs="Times New Roman"/>
          <w:sz w:val="28"/>
          <w:szCs w:val="28"/>
        </w:rPr>
        <w:t xml:space="preserve">оциально-психологическая адаптация </w:t>
      </w:r>
      <w:r w:rsidR="00894296">
        <w:rPr>
          <w:rFonts w:ascii="Times New Roman" w:hAnsi="Times New Roman" w:cs="Times New Roman"/>
          <w:sz w:val="28"/>
          <w:szCs w:val="28"/>
        </w:rPr>
        <w:t>(</w:t>
      </w:r>
      <w:r w:rsidR="00894296" w:rsidRPr="00894296">
        <w:rPr>
          <w:rFonts w:ascii="Times New Roman" w:hAnsi="Times New Roman" w:cs="Times New Roman"/>
          <w:sz w:val="28"/>
          <w:szCs w:val="28"/>
        </w:rPr>
        <w:t>Даймонд-Роджерс</w:t>
      </w:r>
      <w:r w:rsidR="00894296">
        <w:rPr>
          <w:rFonts w:ascii="Times New Roman" w:hAnsi="Times New Roman" w:cs="Times New Roman"/>
          <w:sz w:val="28"/>
          <w:szCs w:val="28"/>
        </w:rPr>
        <w:t>). Опросник состоит из 101 утверждения. Респондентам нужно выразить своё согласие или не согласие с данными утверждениями от 0 до 6</w:t>
      </w:r>
      <w:r w:rsidR="00A77944">
        <w:rPr>
          <w:rFonts w:ascii="Times New Roman" w:hAnsi="Times New Roman" w:cs="Times New Roman"/>
          <w:sz w:val="28"/>
          <w:szCs w:val="28"/>
        </w:rPr>
        <w:t>.</w:t>
      </w:r>
    </w:p>
    <w:p w:rsidR="00B235F4" w:rsidRDefault="00DD3E6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B235F4">
        <w:rPr>
          <w:rFonts w:ascii="Times New Roman" w:hAnsi="Times New Roman" w:cs="Times New Roman"/>
          <w:sz w:val="28"/>
          <w:szCs w:val="28"/>
        </w:rPr>
        <w:t>просник состоит из 14 шкал:</w:t>
      </w:r>
    </w:p>
    <w:p w:rsid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003F7">
        <w:rPr>
          <w:rFonts w:ascii="Times New Roman" w:hAnsi="Times New Roman" w:cs="Times New Roman"/>
          <w:sz w:val="28"/>
          <w:szCs w:val="28"/>
        </w:rPr>
        <w:t>) а</w:t>
      </w:r>
      <w:r>
        <w:rPr>
          <w:rFonts w:ascii="Times New Roman" w:hAnsi="Times New Roman" w:cs="Times New Roman"/>
          <w:sz w:val="28"/>
          <w:szCs w:val="28"/>
        </w:rPr>
        <w:t xml:space="preserve">даптивность – </w:t>
      </w:r>
      <w:r w:rsidR="00F01ADF">
        <w:rPr>
          <w:rFonts w:ascii="Times New Roman" w:hAnsi="Times New Roman" w:cs="Times New Roman"/>
          <w:sz w:val="28"/>
          <w:szCs w:val="28"/>
        </w:rPr>
        <w:t>включает в себя степень адаптированности человека</w:t>
      </w:r>
      <w:r w:rsidR="00795FCE">
        <w:rPr>
          <w:rFonts w:ascii="Times New Roman" w:hAnsi="Times New Roman" w:cs="Times New Roman"/>
          <w:sz w:val="28"/>
          <w:szCs w:val="28"/>
        </w:rPr>
        <w:t xml:space="preserve"> и его приспособленности к существованию в обществе</w:t>
      </w:r>
      <w:r w:rsidR="000003F7">
        <w:rPr>
          <w:rFonts w:ascii="Times New Roman" w:hAnsi="Times New Roman" w:cs="Times New Roman"/>
          <w:sz w:val="28"/>
          <w:szCs w:val="28"/>
        </w:rPr>
        <w:t>;</w:t>
      </w:r>
      <w:r w:rsidR="00795FCE">
        <w:rPr>
          <w:rFonts w:ascii="Times New Roman" w:hAnsi="Times New Roman" w:cs="Times New Roman"/>
          <w:sz w:val="28"/>
          <w:szCs w:val="28"/>
        </w:rPr>
        <w:t xml:space="preserve"> </w:t>
      </w:r>
    </w:p>
    <w:p w:rsid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003F7">
        <w:rPr>
          <w:rFonts w:ascii="Times New Roman" w:hAnsi="Times New Roman" w:cs="Times New Roman"/>
          <w:sz w:val="28"/>
          <w:szCs w:val="28"/>
        </w:rPr>
        <w:t>) </w:t>
      </w:r>
      <w:proofErr w:type="spellStart"/>
      <w:r w:rsidR="000003F7">
        <w:rPr>
          <w:rFonts w:ascii="Times New Roman" w:hAnsi="Times New Roman" w:cs="Times New Roman"/>
          <w:sz w:val="28"/>
          <w:szCs w:val="28"/>
        </w:rPr>
        <w:t>д</w:t>
      </w:r>
      <w:r>
        <w:rPr>
          <w:rFonts w:ascii="Times New Roman" w:hAnsi="Times New Roman" w:cs="Times New Roman"/>
          <w:sz w:val="28"/>
          <w:szCs w:val="28"/>
        </w:rPr>
        <w:t>езадаптивность</w:t>
      </w:r>
      <w:proofErr w:type="spellEnd"/>
      <w:r>
        <w:rPr>
          <w:rFonts w:ascii="Times New Roman" w:hAnsi="Times New Roman" w:cs="Times New Roman"/>
          <w:sz w:val="28"/>
          <w:szCs w:val="28"/>
        </w:rPr>
        <w:t xml:space="preserve"> –</w:t>
      </w:r>
      <w:r w:rsidR="00795FCE">
        <w:rPr>
          <w:rFonts w:ascii="Times New Roman" w:hAnsi="Times New Roman" w:cs="Times New Roman"/>
          <w:sz w:val="28"/>
          <w:szCs w:val="28"/>
        </w:rPr>
        <w:t xml:space="preserve"> в данную шкалу входит определение незрелости личности, сюда также входит дисгармоничность в принятии личностью каких-либо решений, которые влекут за собой неуспешность в реализации целей</w:t>
      </w:r>
      <w:r w:rsidR="000003F7">
        <w:rPr>
          <w:rFonts w:ascii="Times New Roman" w:hAnsi="Times New Roman" w:cs="Times New Roman"/>
          <w:sz w:val="28"/>
          <w:szCs w:val="28"/>
        </w:rPr>
        <w:t>;</w:t>
      </w:r>
    </w:p>
    <w:p w:rsidR="00795FCE" w:rsidRP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003F7">
        <w:rPr>
          <w:rFonts w:ascii="Times New Roman" w:hAnsi="Times New Roman" w:cs="Times New Roman"/>
          <w:sz w:val="28"/>
          <w:szCs w:val="28"/>
        </w:rPr>
        <w:t>) п</w:t>
      </w:r>
      <w:r w:rsidRPr="00B235F4">
        <w:rPr>
          <w:rFonts w:ascii="Times New Roman" w:hAnsi="Times New Roman" w:cs="Times New Roman"/>
          <w:sz w:val="28"/>
          <w:szCs w:val="28"/>
        </w:rPr>
        <w:t>ринятие себя</w:t>
      </w:r>
      <w:r w:rsidR="00795FCE">
        <w:rPr>
          <w:rFonts w:ascii="Times New Roman" w:hAnsi="Times New Roman" w:cs="Times New Roman"/>
          <w:sz w:val="28"/>
          <w:szCs w:val="28"/>
        </w:rPr>
        <w:t xml:space="preserve"> – </w:t>
      </w:r>
      <w:r w:rsidR="00DD3E64">
        <w:rPr>
          <w:rFonts w:ascii="Times New Roman" w:hAnsi="Times New Roman" w:cs="Times New Roman"/>
          <w:sz w:val="28"/>
          <w:szCs w:val="28"/>
        </w:rPr>
        <w:t>в данную шкалу входит самооценка личности и степень удовлетворённости своими качествами</w:t>
      </w:r>
      <w:r w:rsidR="000003F7">
        <w:rPr>
          <w:rFonts w:ascii="Times New Roman" w:hAnsi="Times New Roman" w:cs="Times New Roman"/>
          <w:sz w:val="28"/>
          <w:szCs w:val="28"/>
        </w:rPr>
        <w:t>;</w:t>
      </w:r>
      <w:r w:rsidR="00DD3E64">
        <w:rPr>
          <w:rFonts w:ascii="Times New Roman" w:hAnsi="Times New Roman" w:cs="Times New Roman"/>
          <w:sz w:val="28"/>
          <w:szCs w:val="28"/>
        </w:rPr>
        <w:t xml:space="preserve"> </w:t>
      </w:r>
    </w:p>
    <w:p w:rsidR="00DD3E64" w:rsidRP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003F7">
        <w:rPr>
          <w:rFonts w:ascii="Times New Roman" w:hAnsi="Times New Roman" w:cs="Times New Roman"/>
          <w:sz w:val="28"/>
          <w:szCs w:val="28"/>
        </w:rPr>
        <w:t>) н</w:t>
      </w:r>
      <w:r w:rsidRPr="00B235F4">
        <w:rPr>
          <w:rFonts w:ascii="Times New Roman" w:hAnsi="Times New Roman" w:cs="Times New Roman"/>
          <w:sz w:val="28"/>
          <w:szCs w:val="28"/>
        </w:rPr>
        <w:t>епринятие себя</w:t>
      </w:r>
      <w:r w:rsidR="00DD3E64">
        <w:rPr>
          <w:rFonts w:ascii="Times New Roman" w:hAnsi="Times New Roman" w:cs="Times New Roman"/>
          <w:sz w:val="28"/>
          <w:szCs w:val="28"/>
        </w:rPr>
        <w:t xml:space="preserve"> – определяет уровень неудовлетворённости личности своими качествами</w:t>
      </w:r>
      <w:r w:rsidR="000003F7">
        <w:rPr>
          <w:rFonts w:ascii="Times New Roman" w:hAnsi="Times New Roman" w:cs="Times New Roman"/>
          <w:sz w:val="28"/>
          <w:szCs w:val="28"/>
        </w:rPr>
        <w:t>;</w:t>
      </w:r>
    </w:p>
    <w:p w:rsidR="00DD3E64" w:rsidRP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003F7">
        <w:rPr>
          <w:rFonts w:ascii="Times New Roman" w:hAnsi="Times New Roman" w:cs="Times New Roman"/>
          <w:sz w:val="28"/>
          <w:szCs w:val="28"/>
        </w:rPr>
        <w:t>) п</w:t>
      </w:r>
      <w:r w:rsidRPr="00B235F4">
        <w:rPr>
          <w:rFonts w:ascii="Times New Roman" w:hAnsi="Times New Roman" w:cs="Times New Roman"/>
          <w:sz w:val="28"/>
          <w:szCs w:val="28"/>
        </w:rPr>
        <w:t>ринятие других</w:t>
      </w:r>
      <w:r w:rsidR="00DD3E64">
        <w:rPr>
          <w:rFonts w:ascii="Times New Roman" w:hAnsi="Times New Roman" w:cs="Times New Roman"/>
          <w:sz w:val="28"/>
          <w:szCs w:val="28"/>
        </w:rPr>
        <w:t xml:space="preserve"> – включает в себя степень потребности личности во взаимодействии с другими людьми</w:t>
      </w:r>
      <w:r w:rsidR="000003F7">
        <w:rPr>
          <w:rFonts w:ascii="Times New Roman" w:hAnsi="Times New Roman" w:cs="Times New Roman"/>
          <w:sz w:val="28"/>
          <w:szCs w:val="28"/>
        </w:rPr>
        <w:t>;</w:t>
      </w:r>
    </w:p>
    <w:p w:rsidR="00DD3E64" w:rsidRP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003F7">
        <w:rPr>
          <w:rFonts w:ascii="Times New Roman" w:hAnsi="Times New Roman" w:cs="Times New Roman"/>
          <w:sz w:val="28"/>
          <w:szCs w:val="28"/>
        </w:rPr>
        <w:t>) н</w:t>
      </w:r>
      <w:r w:rsidRPr="00B235F4">
        <w:rPr>
          <w:rFonts w:ascii="Times New Roman" w:hAnsi="Times New Roman" w:cs="Times New Roman"/>
          <w:sz w:val="28"/>
          <w:szCs w:val="28"/>
        </w:rPr>
        <w:t>епринятие других</w:t>
      </w:r>
      <w:r w:rsidR="00DD3E64">
        <w:rPr>
          <w:rFonts w:ascii="Times New Roman" w:hAnsi="Times New Roman" w:cs="Times New Roman"/>
          <w:sz w:val="28"/>
          <w:szCs w:val="28"/>
        </w:rPr>
        <w:t xml:space="preserve"> – включает в себя обратное содержание предыдущего пункта. Иными словами, это избегание личностью взаимодействия с другими людьми</w:t>
      </w:r>
      <w:r w:rsidR="000003F7">
        <w:rPr>
          <w:rFonts w:ascii="Times New Roman" w:hAnsi="Times New Roman" w:cs="Times New Roman"/>
          <w:sz w:val="28"/>
          <w:szCs w:val="28"/>
        </w:rPr>
        <w:t>;</w:t>
      </w:r>
    </w:p>
    <w:p w:rsidR="00DD3E64" w:rsidRP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03F7">
        <w:rPr>
          <w:rFonts w:ascii="Times New Roman" w:hAnsi="Times New Roman" w:cs="Times New Roman"/>
          <w:sz w:val="28"/>
          <w:szCs w:val="28"/>
        </w:rPr>
        <w:t>) э</w:t>
      </w:r>
      <w:r w:rsidRPr="00B235F4">
        <w:rPr>
          <w:rFonts w:ascii="Times New Roman" w:hAnsi="Times New Roman" w:cs="Times New Roman"/>
          <w:sz w:val="28"/>
          <w:szCs w:val="28"/>
        </w:rPr>
        <w:t>моциональный комфорт</w:t>
      </w:r>
      <w:r w:rsidR="00DD3E64">
        <w:rPr>
          <w:rFonts w:ascii="Times New Roman" w:hAnsi="Times New Roman" w:cs="Times New Roman"/>
          <w:sz w:val="28"/>
          <w:szCs w:val="28"/>
        </w:rPr>
        <w:t xml:space="preserve"> – удовлетворённость окружающей действительностью, чувство комфорта, спокойствия в данной среде</w:t>
      </w:r>
      <w:r w:rsidR="000003F7">
        <w:rPr>
          <w:rFonts w:ascii="Times New Roman" w:hAnsi="Times New Roman" w:cs="Times New Roman"/>
          <w:sz w:val="28"/>
          <w:szCs w:val="28"/>
        </w:rPr>
        <w:t>;</w:t>
      </w:r>
    </w:p>
    <w:p w:rsidR="00DD3E64" w:rsidRPr="00B235F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003F7">
        <w:rPr>
          <w:rFonts w:ascii="Times New Roman" w:hAnsi="Times New Roman" w:cs="Times New Roman"/>
          <w:sz w:val="28"/>
          <w:szCs w:val="28"/>
        </w:rPr>
        <w:t>) э</w:t>
      </w:r>
      <w:r w:rsidRPr="00B235F4">
        <w:rPr>
          <w:rFonts w:ascii="Times New Roman" w:hAnsi="Times New Roman" w:cs="Times New Roman"/>
          <w:sz w:val="28"/>
          <w:szCs w:val="28"/>
        </w:rPr>
        <w:t>моциональный дискомфорт</w:t>
      </w:r>
      <w:r w:rsidR="00DD3E64">
        <w:rPr>
          <w:rFonts w:ascii="Times New Roman" w:hAnsi="Times New Roman" w:cs="Times New Roman"/>
          <w:sz w:val="28"/>
          <w:szCs w:val="28"/>
        </w:rPr>
        <w:t xml:space="preserve"> – неудовлетворённость окружающей действительностью, тревожность, подавленность, дискомфорт в данной среде</w:t>
      </w:r>
      <w:r w:rsidR="000003F7">
        <w:rPr>
          <w:rFonts w:ascii="Times New Roman" w:hAnsi="Times New Roman" w:cs="Times New Roman"/>
          <w:sz w:val="28"/>
          <w:szCs w:val="28"/>
        </w:rPr>
        <w:t>;</w:t>
      </w:r>
    </w:p>
    <w:p w:rsidR="00DD3E64" w:rsidRDefault="00B235F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0003F7">
        <w:rPr>
          <w:rFonts w:ascii="Times New Roman" w:hAnsi="Times New Roman" w:cs="Times New Roman"/>
          <w:sz w:val="28"/>
          <w:szCs w:val="28"/>
        </w:rPr>
        <w:t>) в</w:t>
      </w:r>
      <w:r w:rsidRPr="00B235F4">
        <w:rPr>
          <w:rFonts w:ascii="Times New Roman" w:hAnsi="Times New Roman" w:cs="Times New Roman"/>
          <w:sz w:val="28"/>
          <w:szCs w:val="28"/>
        </w:rPr>
        <w:t>нутренний контроль</w:t>
      </w:r>
      <w:r w:rsidR="00DD3E64">
        <w:rPr>
          <w:rFonts w:ascii="Times New Roman" w:hAnsi="Times New Roman" w:cs="Times New Roman"/>
          <w:sz w:val="28"/>
          <w:szCs w:val="28"/>
        </w:rPr>
        <w:t xml:space="preserve"> – </w:t>
      </w:r>
      <w:r w:rsidR="00394020">
        <w:rPr>
          <w:rFonts w:ascii="Times New Roman" w:hAnsi="Times New Roman" w:cs="Times New Roman"/>
          <w:sz w:val="28"/>
          <w:szCs w:val="28"/>
        </w:rPr>
        <w:t>личность принимает ответственность на себя за происходящее в его жизни. Как правило такие люди объясняют это своими способностями, характером или поведением</w:t>
      </w:r>
      <w:r w:rsidR="000003F7">
        <w:rPr>
          <w:rFonts w:ascii="Times New Roman" w:hAnsi="Times New Roman" w:cs="Times New Roman"/>
          <w:sz w:val="28"/>
          <w:szCs w:val="28"/>
        </w:rPr>
        <w:t>;</w:t>
      </w:r>
      <w:r w:rsidR="00394020">
        <w:rPr>
          <w:rFonts w:ascii="Times New Roman" w:hAnsi="Times New Roman" w:cs="Times New Roman"/>
          <w:sz w:val="28"/>
          <w:szCs w:val="28"/>
        </w:rPr>
        <w:t xml:space="preserve"> </w:t>
      </w:r>
    </w:p>
    <w:p w:rsidR="00394020" w:rsidRPr="00F01ADF" w:rsidRDefault="00F01AD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0003F7">
        <w:rPr>
          <w:rFonts w:ascii="Times New Roman" w:hAnsi="Times New Roman" w:cs="Times New Roman"/>
          <w:sz w:val="28"/>
          <w:szCs w:val="28"/>
        </w:rPr>
        <w:t>) в</w:t>
      </w:r>
      <w:r w:rsidRPr="00F01ADF">
        <w:rPr>
          <w:rFonts w:ascii="Times New Roman" w:hAnsi="Times New Roman" w:cs="Times New Roman"/>
          <w:sz w:val="28"/>
          <w:szCs w:val="28"/>
        </w:rPr>
        <w:t>нешний контроль</w:t>
      </w:r>
      <w:r w:rsidR="00394020">
        <w:rPr>
          <w:rFonts w:ascii="Times New Roman" w:hAnsi="Times New Roman" w:cs="Times New Roman"/>
          <w:sz w:val="28"/>
          <w:szCs w:val="28"/>
        </w:rPr>
        <w:t xml:space="preserve"> – личность перекладывает ответственность за происходящее в его жизни на судьбу, окружающую действительность и т.д.</w:t>
      </w:r>
      <w:r w:rsidR="000003F7">
        <w:rPr>
          <w:rFonts w:ascii="Times New Roman" w:hAnsi="Times New Roman" w:cs="Times New Roman"/>
          <w:sz w:val="28"/>
          <w:szCs w:val="28"/>
        </w:rPr>
        <w:t>;</w:t>
      </w:r>
    </w:p>
    <w:p w:rsidR="00394020" w:rsidRPr="00F01ADF" w:rsidRDefault="00F01AD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003F7">
        <w:rPr>
          <w:rFonts w:ascii="Times New Roman" w:hAnsi="Times New Roman" w:cs="Times New Roman"/>
          <w:sz w:val="28"/>
          <w:szCs w:val="28"/>
        </w:rPr>
        <w:t>) д</w:t>
      </w:r>
      <w:r w:rsidRPr="00F01ADF">
        <w:rPr>
          <w:rFonts w:ascii="Times New Roman" w:hAnsi="Times New Roman" w:cs="Times New Roman"/>
          <w:sz w:val="28"/>
          <w:szCs w:val="28"/>
        </w:rPr>
        <w:t>оминирование</w:t>
      </w:r>
      <w:r w:rsidR="00394020">
        <w:rPr>
          <w:rFonts w:ascii="Times New Roman" w:hAnsi="Times New Roman" w:cs="Times New Roman"/>
          <w:sz w:val="28"/>
          <w:szCs w:val="28"/>
        </w:rPr>
        <w:t xml:space="preserve"> – стремление личности к доминированию, власти, руководству</w:t>
      </w:r>
      <w:r w:rsidR="000003F7">
        <w:rPr>
          <w:rFonts w:ascii="Times New Roman" w:hAnsi="Times New Roman" w:cs="Times New Roman"/>
          <w:sz w:val="28"/>
          <w:szCs w:val="28"/>
        </w:rPr>
        <w:t>;</w:t>
      </w:r>
    </w:p>
    <w:p w:rsidR="00394020" w:rsidRPr="00F01ADF" w:rsidRDefault="00F01AD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0003F7">
        <w:rPr>
          <w:rFonts w:ascii="Times New Roman" w:hAnsi="Times New Roman" w:cs="Times New Roman"/>
          <w:sz w:val="28"/>
          <w:szCs w:val="28"/>
        </w:rPr>
        <w:t>) в</w:t>
      </w:r>
      <w:r w:rsidRPr="00F01ADF">
        <w:rPr>
          <w:rFonts w:ascii="Times New Roman" w:hAnsi="Times New Roman" w:cs="Times New Roman"/>
          <w:sz w:val="28"/>
          <w:szCs w:val="28"/>
        </w:rPr>
        <w:t>едомость</w:t>
      </w:r>
      <w:r w:rsidR="00394020">
        <w:rPr>
          <w:rFonts w:ascii="Times New Roman" w:hAnsi="Times New Roman" w:cs="Times New Roman"/>
          <w:sz w:val="28"/>
          <w:szCs w:val="28"/>
        </w:rPr>
        <w:t xml:space="preserve"> – стремление личности к подчинению</w:t>
      </w:r>
      <w:r w:rsidR="000003F7">
        <w:rPr>
          <w:rFonts w:ascii="Times New Roman" w:hAnsi="Times New Roman" w:cs="Times New Roman"/>
          <w:sz w:val="28"/>
          <w:szCs w:val="28"/>
        </w:rPr>
        <w:t>;</w:t>
      </w:r>
    </w:p>
    <w:p w:rsidR="00394020" w:rsidRDefault="00F01AD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000003F7">
        <w:rPr>
          <w:rFonts w:ascii="Times New Roman" w:hAnsi="Times New Roman" w:cs="Times New Roman"/>
          <w:sz w:val="28"/>
          <w:szCs w:val="28"/>
        </w:rPr>
        <w:t>) э</w:t>
      </w:r>
      <w:r w:rsidRPr="00F01ADF">
        <w:rPr>
          <w:rFonts w:ascii="Times New Roman" w:hAnsi="Times New Roman" w:cs="Times New Roman"/>
          <w:sz w:val="28"/>
          <w:szCs w:val="28"/>
        </w:rPr>
        <w:t>скапизм</w:t>
      </w:r>
      <w:r w:rsidR="00394020">
        <w:rPr>
          <w:rFonts w:ascii="Times New Roman" w:hAnsi="Times New Roman" w:cs="Times New Roman"/>
          <w:sz w:val="28"/>
          <w:szCs w:val="28"/>
        </w:rPr>
        <w:t xml:space="preserve"> – стремление к уходу от проблемных ситуаций</w:t>
      </w:r>
      <w:r w:rsidR="000003F7">
        <w:rPr>
          <w:rFonts w:ascii="Times New Roman" w:hAnsi="Times New Roman" w:cs="Times New Roman"/>
          <w:sz w:val="28"/>
          <w:szCs w:val="28"/>
        </w:rPr>
        <w:t>;</w:t>
      </w:r>
    </w:p>
    <w:p w:rsidR="00894296" w:rsidRPr="00B33C83" w:rsidRDefault="00F01AD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0003F7">
        <w:rPr>
          <w:rFonts w:ascii="Times New Roman" w:hAnsi="Times New Roman" w:cs="Times New Roman"/>
          <w:sz w:val="28"/>
          <w:szCs w:val="28"/>
        </w:rPr>
        <w:t>) ш</w:t>
      </w:r>
      <w:r>
        <w:rPr>
          <w:rFonts w:ascii="Times New Roman" w:hAnsi="Times New Roman" w:cs="Times New Roman"/>
          <w:sz w:val="28"/>
          <w:szCs w:val="28"/>
        </w:rPr>
        <w:t xml:space="preserve">кала </w:t>
      </w:r>
      <w:r w:rsidR="00DD0AF8">
        <w:rPr>
          <w:rFonts w:ascii="Times New Roman" w:hAnsi="Times New Roman" w:cs="Times New Roman"/>
          <w:sz w:val="28"/>
          <w:szCs w:val="28"/>
        </w:rPr>
        <w:t>л</w:t>
      </w:r>
      <w:r>
        <w:rPr>
          <w:rFonts w:ascii="Times New Roman" w:hAnsi="Times New Roman" w:cs="Times New Roman"/>
          <w:sz w:val="28"/>
          <w:szCs w:val="28"/>
        </w:rPr>
        <w:t xml:space="preserve">жи – </w:t>
      </w:r>
      <w:r w:rsidR="00795FCE">
        <w:rPr>
          <w:rFonts w:ascii="Times New Roman" w:hAnsi="Times New Roman" w:cs="Times New Roman"/>
          <w:sz w:val="28"/>
          <w:szCs w:val="28"/>
        </w:rPr>
        <w:t xml:space="preserve">уровень искренности ответов испытуемого. Данная шкала должна интерпретироваться в первую очередь. Высокий </w:t>
      </w:r>
      <w:r w:rsidR="00DD3E64">
        <w:rPr>
          <w:rFonts w:ascii="Times New Roman" w:hAnsi="Times New Roman" w:cs="Times New Roman"/>
          <w:sz w:val="28"/>
          <w:szCs w:val="28"/>
        </w:rPr>
        <w:t xml:space="preserve">балл </w:t>
      </w:r>
      <w:r w:rsidR="00795FCE">
        <w:rPr>
          <w:rFonts w:ascii="Times New Roman" w:hAnsi="Times New Roman" w:cs="Times New Roman"/>
          <w:sz w:val="28"/>
          <w:szCs w:val="28"/>
        </w:rPr>
        <w:t xml:space="preserve">по данной шкале говорит о неискренности ответов респондента, а следовательно такая анкета не подлежит дальнейшей </w:t>
      </w:r>
      <w:r w:rsidR="00443238">
        <w:rPr>
          <w:rFonts w:ascii="Times New Roman" w:hAnsi="Times New Roman" w:cs="Times New Roman"/>
          <w:sz w:val="28"/>
          <w:szCs w:val="28"/>
        </w:rPr>
        <w:t xml:space="preserve">обработке и </w:t>
      </w:r>
      <w:r w:rsidR="00795FCE">
        <w:rPr>
          <w:rFonts w:ascii="Times New Roman" w:hAnsi="Times New Roman" w:cs="Times New Roman"/>
          <w:sz w:val="28"/>
          <w:szCs w:val="28"/>
        </w:rPr>
        <w:t>интерпретации</w:t>
      </w:r>
      <w:r w:rsidR="00DD3E64">
        <w:rPr>
          <w:rFonts w:ascii="Times New Roman" w:hAnsi="Times New Roman" w:cs="Times New Roman"/>
          <w:sz w:val="28"/>
          <w:szCs w:val="28"/>
        </w:rPr>
        <w:t xml:space="preserve"> </w:t>
      </w:r>
      <w:r w:rsidR="00DD3E64" w:rsidRPr="00DD3E64">
        <w:rPr>
          <w:rFonts w:ascii="Times New Roman" w:hAnsi="Times New Roman" w:cs="Times New Roman"/>
          <w:sz w:val="28"/>
          <w:szCs w:val="28"/>
        </w:rPr>
        <w:t>[</w:t>
      </w:r>
      <w:r w:rsidR="008E1684">
        <w:rPr>
          <w:rFonts w:ascii="Times New Roman" w:hAnsi="Times New Roman" w:cs="Times New Roman"/>
          <w:sz w:val="28"/>
          <w:szCs w:val="28"/>
        </w:rPr>
        <w:t>30</w:t>
      </w:r>
      <w:r w:rsidR="00DD3E64" w:rsidRPr="00DD3E64">
        <w:rPr>
          <w:rFonts w:ascii="Times New Roman" w:hAnsi="Times New Roman" w:cs="Times New Roman"/>
          <w:sz w:val="28"/>
          <w:szCs w:val="28"/>
        </w:rPr>
        <w:t>].</w:t>
      </w:r>
    </w:p>
    <w:p w:rsidR="00394020" w:rsidRDefault="000003F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пятая методика – ц</w:t>
      </w:r>
      <w:r w:rsidR="002075FB" w:rsidRPr="00B33C83">
        <w:rPr>
          <w:rFonts w:ascii="Times New Roman" w:hAnsi="Times New Roman" w:cs="Times New Roman"/>
          <w:sz w:val="28"/>
          <w:szCs w:val="28"/>
        </w:rPr>
        <w:t>енностные ориентации</w:t>
      </w:r>
      <w:r w:rsidR="00394020">
        <w:rPr>
          <w:rFonts w:ascii="Times New Roman" w:hAnsi="Times New Roman" w:cs="Times New Roman"/>
          <w:sz w:val="28"/>
          <w:szCs w:val="28"/>
        </w:rPr>
        <w:t xml:space="preserve"> (Ш. Шварц). </w:t>
      </w:r>
      <w:r w:rsidR="006C3E73">
        <w:rPr>
          <w:rFonts w:ascii="Times New Roman" w:hAnsi="Times New Roman" w:cs="Times New Roman"/>
          <w:sz w:val="28"/>
          <w:szCs w:val="28"/>
        </w:rPr>
        <w:t>Опросник включается в себя две части.</w:t>
      </w:r>
      <w:r w:rsidR="00394020" w:rsidRPr="00394020">
        <w:rPr>
          <w:rFonts w:ascii="Times New Roman" w:hAnsi="Times New Roman" w:cs="Times New Roman"/>
          <w:sz w:val="28"/>
          <w:szCs w:val="28"/>
        </w:rPr>
        <w:t xml:space="preserve"> </w:t>
      </w:r>
      <w:r w:rsidR="006C3E73">
        <w:rPr>
          <w:rFonts w:ascii="Times New Roman" w:hAnsi="Times New Roman" w:cs="Times New Roman"/>
          <w:sz w:val="28"/>
          <w:szCs w:val="28"/>
        </w:rPr>
        <w:t xml:space="preserve">В первой части респондентам предлагается два списка, которые состоят из 57 ценностей. </w:t>
      </w:r>
      <w:r w:rsidR="00394020">
        <w:rPr>
          <w:rFonts w:ascii="Times New Roman" w:hAnsi="Times New Roman" w:cs="Times New Roman"/>
          <w:sz w:val="28"/>
          <w:szCs w:val="28"/>
        </w:rPr>
        <w:t xml:space="preserve">Респондентам </w:t>
      </w:r>
      <w:r w:rsidR="006C3E73">
        <w:rPr>
          <w:rFonts w:ascii="Times New Roman" w:hAnsi="Times New Roman" w:cs="Times New Roman"/>
          <w:sz w:val="28"/>
          <w:szCs w:val="28"/>
        </w:rPr>
        <w:t xml:space="preserve">нужно </w:t>
      </w:r>
      <w:r w:rsidR="00394020">
        <w:rPr>
          <w:rFonts w:ascii="Times New Roman" w:hAnsi="Times New Roman" w:cs="Times New Roman"/>
          <w:sz w:val="28"/>
          <w:szCs w:val="28"/>
        </w:rPr>
        <w:t>оценить каждую ценность от -1 до 7 баллов, где</w:t>
      </w:r>
      <w:r w:rsidR="00A77944">
        <w:rPr>
          <w:rFonts w:ascii="Times New Roman" w:hAnsi="Times New Roman" w:cs="Times New Roman"/>
          <w:sz w:val="28"/>
          <w:szCs w:val="28"/>
        </w:rPr>
        <w:t>.</w:t>
      </w:r>
    </w:p>
    <w:p w:rsidR="00A77944" w:rsidRDefault="00394020" w:rsidP="006D19C7">
      <w:pPr>
        <w:spacing w:after="0" w:line="360" w:lineRule="auto"/>
        <w:ind w:firstLine="708"/>
        <w:jc w:val="both"/>
        <w:rPr>
          <w:rFonts w:ascii="Times New Roman" w:hAnsi="Times New Roman" w:cs="Times New Roman"/>
          <w:sz w:val="28"/>
          <w:szCs w:val="28"/>
        </w:rPr>
      </w:pPr>
      <w:r w:rsidRPr="00394020">
        <w:rPr>
          <w:rFonts w:ascii="Times New Roman" w:hAnsi="Times New Roman" w:cs="Times New Roman"/>
          <w:sz w:val="28"/>
          <w:szCs w:val="28"/>
        </w:rPr>
        <w:t xml:space="preserve">Вторая часть опросника </w:t>
      </w:r>
      <w:r w:rsidR="00FE5271">
        <w:rPr>
          <w:rFonts w:ascii="Times New Roman" w:hAnsi="Times New Roman" w:cs="Times New Roman"/>
          <w:sz w:val="28"/>
          <w:szCs w:val="28"/>
        </w:rPr>
        <w:t>включает в себя</w:t>
      </w:r>
      <w:r w:rsidR="00B14E60">
        <w:rPr>
          <w:rFonts w:ascii="Times New Roman" w:hAnsi="Times New Roman" w:cs="Times New Roman"/>
          <w:sz w:val="28"/>
          <w:szCs w:val="28"/>
        </w:rPr>
        <w:t xml:space="preserve"> 40 пунктов, в каждом из них описываются люди</w:t>
      </w:r>
      <w:r w:rsidRPr="00394020">
        <w:rPr>
          <w:rFonts w:ascii="Times New Roman" w:hAnsi="Times New Roman" w:cs="Times New Roman"/>
          <w:sz w:val="28"/>
          <w:szCs w:val="28"/>
        </w:rPr>
        <w:t xml:space="preserve">. </w:t>
      </w:r>
      <w:r w:rsidR="00B14E60">
        <w:rPr>
          <w:rFonts w:ascii="Times New Roman" w:hAnsi="Times New Roman" w:cs="Times New Roman"/>
          <w:sz w:val="28"/>
          <w:szCs w:val="28"/>
        </w:rPr>
        <w:t>Респондентам нужно отметить насколько эти люди похожи на них</w:t>
      </w:r>
      <w:r w:rsidRPr="00394020">
        <w:rPr>
          <w:rFonts w:ascii="Times New Roman" w:hAnsi="Times New Roman" w:cs="Times New Roman"/>
          <w:sz w:val="28"/>
          <w:szCs w:val="28"/>
        </w:rPr>
        <w:t xml:space="preserve"> от </w:t>
      </w:r>
      <w:r w:rsidR="00B14E60">
        <w:rPr>
          <w:rFonts w:ascii="Times New Roman" w:hAnsi="Times New Roman" w:cs="Times New Roman"/>
          <w:sz w:val="28"/>
          <w:szCs w:val="28"/>
        </w:rPr>
        <w:t>-1 до 4</w:t>
      </w:r>
      <w:r w:rsidR="00A77944">
        <w:rPr>
          <w:rFonts w:ascii="Times New Roman" w:hAnsi="Times New Roman" w:cs="Times New Roman"/>
          <w:sz w:val="28"/>
          <w:szCs w:val="28"/>
        </w:rPr>
        <w:t>.</w:t>
      </w:r>
    </w:p>
    <w:p w:rsidR="00B14E60"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Шварц описывает 10 типов ценностей, на основе которых считаются баллы по методике:</w:t>
      </w:r>
    </w:p>
    <w:p w:rsidR="00B14E60"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003F7">
        <w:rPr>
          <w:rFonts w:ascii="Times New Roman" w:hAnsi="Times New Roman" w:cs="Times New Roman"/>
          <w:sz w:val="28"/>
          <w:szCs w:val="28"/>
        </w:rPr>
        <w:t>) в</w:t>
      </w:r>
      <w:r>
        <w:rPr>
          <w:rFonts w:ascii="Times New Roman" w:hAnsi="Times New Roman" w:cs="Times New Roman"/>
          <w:sz w:val="28"/>
          <w:szCs w:val="28"/>
        </w:rPr>
        <w:t>ласть</w:t>
      </w:r>
      <w:r w:rsidR="00E67A9C">
        <w:rPr>
          <w:rFonts w:ascii="Times New Roman" w:hAnsi="Times New Roman" w:cs="Times New Roman"/>
          <w:sz w:val="28"/>
          <w:szCs w:val="28"/>
        </w:rPr>
        <w:t xml:space="preserve"> – стремление к доминированию, авторитету, богатству, а также общественное признание</w:t>
      </w:r>
      <w:r w:rsidR="000003F7">
        <w:rPr>
          <w:rFonts w:ascii="Times New Roman" w:hAnsi="Times New Roman" w:cs="Times New Roman"/>
          <w:sz w:val="28"/>
          <w:szCs w:val="28"/>
        </w:rPr>
        <w:t>;</w:t>
      </w:r>
    </w:p>
    <w:p w:rsidR="00E67A9C"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003F7">
        <w:rPr>
          <w:rFonts w:ascii="Times New Roman" w:hAnsi="Times New Roman" w:cs="Times New Roman"/>
          <w:sz w:val="28"/>
          <w:szCs w:val="28"/>
        </w:rPr>
        <w:t>) д</w:t>
      </w:r>
      <w:r>
        <w:rPr>
          <w:rFonts w:ascii="Times New Roman" w:hAnsi="Times New Roman" w:cs="Times New Roman"/>
          <w:sz w:val="28"/>
          <w:szCs w:val="28"/>
        </w:rPr>
        <w:t xml:space="preserve">остижение </w:t>
      </w:r>
      <w:r w:rsidR="00E67A9C">
        <w:rPr>
          <w:rFonts w:ascii="Times New Roman" w:hAnsi="Times New Roman" w:cs="Times New Roman"/>
          <w:sz w:val="28"/>
          <w:szCs w:val="28"/>
        </w:rPr>
        <w:t>– успех, социальное одобрение</w:t>
      </w:r>
      <w:r w:rsidR="000003F7">
        <w:rPr>
          <w:rFonts w:ascii="Times New Roman" w:hAnsi="Times New Roman" w:cs="Times New Roman"/>
          <w:sz w:val="28"/>
          <w:szCs w:val="28"/>
        </w:rPr>
        <w:t>;</w:t>
      </w:r>
    </w:p>
    <w:p w:rsidR="00E67A9C"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003F7">
        <w:rPr>
          <w:rFonts w:ascii="Times New Roman" w:hAnsi="Times New Roman" w:cs="Times New Roman"/>
          <w:sz w:val="28"/>
          <w:szCs w:val="28"/>
        </w:rPr>
        <w:t>) г</w:t>
      </w:r>
      <w:r>
        <w:rPr>
          <w:rFonts w:ascii="Times New Roman" w:hAnsi="Times New Roman" w:cs="Times New Roman"/>
          <w:sz w:val="28"/>
          <w:szCs w:val="28"/>
        </w:rPr>
        <w:t>едонизм</w:t>
      </w:r>
      <w:r w:rsidR="00E67A9C">
        <w:rPr>
          <w:rFonts w:ascii="Times New Roman" w:hAnsi="Times New Roman" w:cs="Times New Roman"/>
          <w:sz w:val="28"/>
          <w:szCs w:val="28"/>
        </w:rPr>
        <w:t xml:space="preserve"> – получение удовольствия от жизни, наслаждение жизнью</w:t>
      </w:r>
      <w:r w:rsidR="000003F7">
        <w:rPr>
          <w:rFonts w:ascii="Times New Roman" w:hAnsi="Times New Roman" w:cs="Times New Roman"/>
          <w:sz w:val="28"/>
          <w:szCs w:val="28"/>
        </w:rPr>
        <w:t>;</w:t>
      </w:r>
    </w:p>
    <w:p w:rsidR="00E67A9C"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003F7">
        <w:rPr>
          <w:rFonts w:ascii="Times New Roman" w:hAnsi="Times New Roman" w:cs="Times New Roman"/>
          <w:sz w:val="28"/>
          <w:szCs w:val="28"/>
        </w:rPr>
        <w:t>) с</w:t>
      </w:r>
      <w:r>
        <w:rPr>
          <w:rFonts w:ascii="Times New Roman" w:hAnsi="Times New Roman" w:cs="Times New Roman"/>
          <w:sz w:val="28"/>
          <w:szCs w:val="28"/>
        </w:rPr>
        <w:t>тимуляция</w:t>
      </w:r>
      <w:r w:rsidR="00E67A9C">
        <w:rPr>
          <w:rFonts w:ascii="Times New Roman" w:hAnsi="Times New Roman" w:cs="Times New Roman"/>
          <w:sz w:val="28"/>
          <w:szCs w:val="28"/>
        </w:rPr>
        <w:t xml:space="preserve"> – стремление к новому и переживания</w:t>
      </w:r>
      <w:r w:rsidR="000003F7">
        <w:rPr>
          <w:rFonts w:ascii="Times New Roman" w:hAnsi="Times New Roman" w:cs="Times New Roman"/>
          <w:sz w:val="28"/>
          <w:szCs w:val="28"/>
        </w:rPr>
        <w:t>;</w:t>
      </w:r>
    </w:p>
    <w:p w:rsidR="00E67A9C"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003F7">
        <w:rPr>
          <w:rFonts w:ascii="Times New Roman" w:hAnsi="Times New Roman" w:cs="Times New Roman"/>
          <w:sz w:val="28"/>
          <w:szCs w:val="28"/>
        </w:rPr>
        <w:t>) с</w:t>
      </w:r>
      <w:r>
        <w:rPr>
          <w:rFonts w:ascii="Times New Roman" w:hAnsi="Times New Roman" w:cs="Times New Roman"/>
          <w:sz w:val="28"/>
          <w:szCs w:val="28"/>
        </w:rPr>
        <w:t xml:space="preserve">амостоятельность </w:t>
      </w:r>
      <w:r w:rsidR="00E67A9C">
        <w:rPr>
          <w:rFonts w:ascii="Times New Roman" w:hAnsi="Times New Roman" w:cs="Times New Roman"/>
          <w:sz w:val="28"/>
          <w:szCs w:val="28"/>
        </w:rPr>
        <w:t>– стремление быть самостоятельным в собственном выборе чего-либо, в действии и т.д.</w:t>
      </w:r>
      <w:r w:rsidR="000003F7">
        <w:rPr>
          <w:rFonts w:ascii="Times New Roman" w:hAnsi="Times New Roman" w:cs="Times New Roman"/>
          <w:sz w:val="28"/>
          <w:szCs w:val="28"/>
        </w:rPr>
        <w:t>;</w:t>
      </w:r>
    </w:p>
    <w:p w:rsidR="00E67A9C"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003F7">
        <w:rPr>
          <w:rFonts w:ascii="Times New Roman" w:hAnsi="Times New Roman" w:cs="Times New Roman"/>
          <w:sz w:val="28"/>
          <w:szCs w:val="28"/>
        </w:rPr>
        <w:t>) у</w:t>
      </w:r>
      <w:r>
        <w:rPr>
          <w:rFonts w:ascii="Times New Roman" w:hAnsi="Times New Roman" w:cs="Times New Roman"/>
          <w:sz w:val="28"/>
          <w:szCs w:val="28"/>
        </w:rPr>
        <w:t>ниверсализм</w:t>
      </w:r>
      <w:r w:rsidR="00E67A9C">
        <w:rPr>
          <w:rFonts w:ascii="Times New Roman" w:hAnsi="Times New Roman" w:cs="Times New Roman"/>
          <w:sz w:val="28"/>
          <w:szCs w:val="28"/>
        </w:rPr>
        <w:t xml:space="preserve"> – благополучие людей и окружающего мира</w:t>
      </w:r>
      <w:r w:rsidR="000003F7">
        <w:rPr>
          <w:rFonts w:ascii="Times New Roman" w:hAnsi="Times New Roman" w:cs="Times New Roman"/>
          <w:sz w:val="28"/>
          <w:szCs w:val="28"/>
        </w:rPr>
        <w:t>;</w:t>
      </w:r>
    </w:p>
    <w:p w:rsidR="00E67A9C"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03F7">
        <w:rPr>
          <w:rFonts w:ascii="Times New Roman" w:hAnsi="Times New Roman" w:cs="Times New Roman"/>
          <w:sz w:val="28"/>
          <w:szCs w:val="28"/>
        </w:rPr>
        <w:t>) д</w:t>
      </w:r>
      <w:r>
        <w:rPr>
          <w:rFonts w:ascii="Times New Roman" w:hAnsi="Times New Roman" w:cs="Times New Roman"/>
          <w:sz w:val="28"/>
          <w:szCs w:val="28"/>
        </w:rPr>
        <w:t>оброта</w:t>
      </w:r>
      <w:r w:rsidR="00E67A9C">
        <w:rPr>
          <w:rFonts w:ascii="Times New Roman" w:hAnsi="Times New Roman" w:cs="Times New Roman"/>
          <w:sz w:val="28"/>
          <w:szCs w:val="28"/>
        </w:rPr>
        <w:t xml:space="preserve"> – благополучие людей, с которыми взаимодействует личность</w:t>
      </w:r>
      <w:r w:rsidR="000003F7">
        <w:rPr>
          <w:rFonts w:ascii="Times New Roman" w:hAnsi="Times New Roman" w:cs="Times New Roman"/>
          <w:sz w:val="28"/>
          <w:szCs w:val="28"/>
        </w:rPr>
        <w:t>;</w:t>
      </w:r>
    </w:p>
    <w:p w:rsidR="00B14E60"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003F7">
        <w:rPr>
          <w:rFonts w:ascii="Times New Roman" w:hAnsi="Times New Roman" w:cs="Times New Roman"/>
          <w:sz w:val="28"/>
          <w:szCs w:val="28"/>
        </w:rPr>
        <w:t>) т</w:t>
      </w:r>
      <w:r>
        <w:rPr>
          <w:rFonts w:ascii="Times New Roman" w:hAnsi="Times New Roman" w:cs="Times New Roman"/>
          <w:sz w:val="28"/>
          <w:szCs w:val="28"/>
        </w:rPr>
        <w:t>радиции</w:t>
      </w:r>
      <w:r w:rsidR="00C347C7">
        <w:rPr>
          <w:rFonts w:ascii="Times New Roman" w:hAnsi="Times New Roman" w:cs="Times New Roman"/>
          <w:sz w:val="28"/>
          <w:szCs w:val="28"/>
        </w:rPr>
        <w:t xml:space="preserve"> – уважение и следование традициям, обычаям</w:t>
      </w:r>
      <w:r w:rsidR="000003F7">
        <w:rPr>
          <w:rFonts w:ascii="Times New Roman" w:hAnsi="Times New Roman" w:cs="Times New Roman"/>
          <w:sz w:val="28"/>
          <w:szCs w:val="28"/>
        </w:rPr>
        <w:t>;</w:t>
      </w:r>
    </w:p>
    <w:p w:rsidR="00C347C7"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0003F7">
        <w:rPr>
          <w:rFonts w:ascii="Times New Roman" w:hAnsi="Times New Roman" w:cs="Times New Roman"/>
          <w:sz w:val="28"/>
          <w:szCs w:val="28"/>
        </w:rPr>
        <w:t>)</w:t>
      </w:r>
      <w:r>
        <w:rPr>
          <w:rFonts w:ascii="Times New Roman" w:hAnsi="Times New Roman" w:cs="Times New Roman"/>
          <w:sz w:val="28"/>
          <w:szCs w:val="28"/>
        </w:rPr>
        <w:t xml:space="preserve"> </w:t>
      </w:r>
      <w:r w:rsidR="000003F7">
        <w:rPr>
          <w:rFonts w:ascii="Times New Roman" w:hAnsi="Times New Roman" w:cs="Times New Roman"/>
          <w:sz w:val="28"/>
          <w:szCs w:val="28"/>
        </w:rPr>
        <w:t>к</w:t>
      </w:r>
      <w:r>
        <w:rPr>
          <w:rFonts w:ascii="Times New Roman" w:hAnsi="Times New Roman" w:cs="Times New Roman"/>
          <w:sz w:val="28"/>
          <w:szCs w:val="28"/>
        </w:rPr>
        <w:t>онформность</w:t>
      </w:r>
      <w:r w:rsidR="00C347C7">
        <w:rPr>
          <w:rFonts w:ascii="Times New Roman" w:hAnsi="Times New Roman" w:cs="Times New Roman"/>
          <w:sz w:val="28"/>
          <w:szCs w:val="28"/>
        </w:rPr>
        <w:t xml:space="preserve"> – избегание действий, которые не имеют социального одобрения, послушность, уважение других людей и т.д.</w:t>
      </w:r>
      <w:r w:rsidR="000003F7">
        <w:rPr>
          <w:rFonts w:ascii="Times New Roman" w:hAnsi="Times New Roman" w:cs="Times New Roman"/>
          <w:sz w:val="28"/>
          <w:szCs w:val="28"/>
        </w:rPr>
        <w:t>;</w:t>
      </w:r>
    </w:p>
    <w:p w:rsidR="00B14E60" w:rsidRDefault="00B14E6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0003F7">
        <w:rPr>
          <w:rFonts w:ascii="Times New Roman" w:hAnsi="Times New Roman" w:cs="Times New Roman"/>
          <w:sz w:val="28"/>
          <w:szCs w:val="28"/>
        </w:rPr>
        <w:t>) б</w:t>
      </w:r>
      <w:r>
        <w:rPr>
          <w:rFonts w:ascii="Times New Roman" w:hAnsi="Times New Roman" w:cs="Times New Roman"/>
          <w:sz w:val="28"/>
          <w:szCs w:val="28"/>
        </w:rPr>
        <w:t>езопасность</w:t>
      </w:r>
      <w:r w:rsidR="00C347C7">
        <w:rPr>
          <w:rFonts w:ascii="Times New Roman" w:hAnsi="Times New Roman" w:cs="Times New Roman"/>
          <w:sz w:val="28"/>
          <w:szCs w:val="28"/>
        </w:rPr>
        <w:t xml:space="preserve"> – безопасность для себя, семьи и для общества, социальный порядок</w:t>
      </w:r>
      <w:r w:rsidR="005422F7">
        <w:rPr>
          <w:rFonts w:ascii="Times New Roman" w:hAnsi="Times New Roman" w:cs="Times New Roman"/>
          <w:sz w:val="28"/>
          <w:szCs w:val="28"/>
        </w:rPr>
        <w:t xml:space="preserve"> </w:t>
      </w:r>
      <w:r w:rsidR="00E67A9C" w:rsidRPr="00E67A9C">
        <w:rPr>
          <w:rFonts w:ascii="Times New Roman" w:hAnsi="Times New Roman" w:cs="Times New Roman"/>
          <w:sz w:val="28"/>
          <w:szCs w:val="28"/>
        </w:rPr>
        <w:t>[</w:t>
      </w:r>
      <w:r w:rsidR="00E67A9C">
        <w:rPr>
          <w:rFonts w:ascii="Times New Roman" w:hAnsi="Times New Roman" w:cs="Times New Roman"/>
          <w:sz w:val="28"/>
          <w:szCs w:val="28"/>
        </w:rPr>
        <w:t>1</w:t>
      </w:r>
      <w:r w:rsidR="00147231">
        <w:rPr>
          <w:rFonts w:ascii="Times New Roman" w:hAnsi="Times New Roman" w:cs="Times New Roman"/>
          <w:sz w:val="28"/>
          <w:szCs w:val="28"/>
        </w:rPr>
        <w:t>5</w:t>
      </w:r>
      <w:r w:rsidR="00E67A9C" w:rsidRPr="00E67A9C">
        <w:rPr>
          <w:rFonts w:ascii="Times New Roman" w:hAnsi="Times New Roman" w:cs="Times New Roman"/>
          <w:sz w:val="28"/>
          <w:szCs w:val="28"/>
        </w:rPr>
        <w:t>].</w:t>
      </w:r>
    </w:p>
    <w:p w:rsidR="006D19C7" w:rsidRDefault="006D19C7" w:rsidP="006D19C7">
      <w:pPr>
        <w:spacing w:after="0" w:line="360" w:lineRule="auto"/>
        <w:ind w:firstLine="708"/>
        <w:jc w:val="both"/>
        <w:rPr>
          <w:rFonts w:ascii="Times New Roman" w:hAnsi="Times New Roman" w:cs="Times New Roman"/>
          <w:sz w:val="28"/>
          <w:szCs w:val="28"/>
        </w:rPr>
      </w:pPr>
    </w:p>
    <w:p w:rsidR="002075FB" w:rsidRDefault="00C347C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качестве методов математической статистики мы будем использовать:</w:t>
      </w:r>
    </w:p>
    <w:p w:rsidR="00C347C7" w:rsidRPr="00C347C7" w:rsidRDefault="00C347C7" w:rsidP="006D19C7">
      <w:pPr>
        <w:spacing w:after="0" w:line="360" w:lineRule="auto"/>
        <w:ind w:firstLine="708"/>
        <w:jc w:val="both"/>
        <w:rPr>
          <w:rFonts w:ascii="Times New Roman" w:hAnsi="Times New Roman" w:cs="Times New Roman"/>
          <w:sz w:val="28"/>
          <w:szCs w:val="28"/>
        </w:rPr>
      </w:pPr>
      <w:r w:rsidRPr="00C347C7">
        <w:rPr>
          <w:rFonts w:ascii="Times New Roman" w:hAnsi="Times New Roman" w:cs="Times New Roman"/>
          <w:sz w:val="28"/>
          <w:szCs w:val="28"/>
        </w:rPr>
        <w:t>1)</w:t>
      </w:r>
      <w:r w:rsidR="000003F7">
        <w:rPr>
          <w:rFonts w:ascii="Times New Roman" w:hAnsi="Times New Roman" w:cs="Times New Roman"/>
          <w:sz w:val="28"/>
          <w:szCs w:val="28"/>
        </w:rPr>
        <w:t> к</w:t>
      </w:r>
      <w:r w:rsidRPr="00C347C7">
        <w:rPr>
          <w:rFonts w:ascii="Times New Roman" w:hAnsi="Times New Roman" w:cs="Times New Roman"/>
          <w:sz w:val="28"/>
          <w:szCs w:val="28"/>
        </w:rPr>
        <w:t>оэффициент корреляции Пирсона – параметрический метод, с помощью которого выявляется наличие или отсутствие связи между переменными.</w:t>
      </w:r>
      <w:r>
        <w:rPr>
          <w:rFonts w:ascii="Times New Roman" w:hAnsi="Times New Roman" w:cs="Times New Roman"/>
          <w:sz w:val="28"/>
          <w:szCs w:val="28"/>
        </w:rPr>
        <w:t xml:space="preserve"> С</w:t>
      </w:r>
      <w:r w:rsidRPr="00C347C7">
        <w:rPr>
          <w:rFonts w:ascii="Times New Roman" w:hAnsi="Times New Roman" w:cs="Times New Roman"/>
          <w:sz w:val="28"/>
          <w:szCs w:val="28"/>
        </w:rPr>
        <w:t xml:space="preserve"> помощью данного метода мы будем искать взаимосвязь уровней социальной адаптации и стратегий адаптивного поведения с показателями социального и эмоционального интеллекта и с ценностными ориентациями</w:t>
      </w:r>
      <w:r w:rsidR="000003F7">
        <w:rPr>
          <w:rFonts w:ascii="Times New Roman" w:hAnsi="Times New Roman" w:cs="Times New Roman"/>
          <w:sz w:val="28"/>
          <w:szCs w:val="28"/>
        </w:rPr>
        <w:t>;</w:t>
      </w:r>
    </w:p>
    <w:p w:rsidR="00A77944" w:rsidRPr="009B08DF" w:rsidRDefault="00C347C7" w:rsidP="006D19C7">
      <w:pPr>
        <w:spacing w:after="0" w:line="360" w:lineRule="auto"/>
        <w:ind w:firstLine="708"/>
        <w:jc w:val="both"/>
        <w:rPr>
          <w:rFonts w:ascii="Times New Roman" w:hAnsi="Times New Roman" w:cs="Times New Roman"/>
          <w:sz w:val="28"/>
          <w:szCs w:val="28"/>
        </w:rPr>
      </w:pPr>
      <w:r w:rsidRPr="00C347C7">
        <w:rPr>
          <w:rFonts w:ascii="Times New Roman" w:hAnsi="Times New Roman" w:cs="Times New Roman"/>
          <w:sz w:val="28"/>
          <w:szCs w:val="28"/>
        </w:rPr>
        <w:t>2)</w:t>
      </w:r>
      <w:bookmarkStart w:id="54" w:name="_Hlk102128212"/>
      <w:r w:rsidR="000003F7">
        <w:rPr>
          <w:rFonts w:ascii="Times New Roman" w:hAnsi="Times New Roman" w:cs="Times New Roman"/>
          <w:sz w:val="28"/>
          <w:szCs w:val="28"/>
        </w:rPr>
        <w:t> </w:t>
      </w:r>
      <w:r w:rsidRPr="00C347C7">
        <w:rPr>
          <w:rFonts w:ascii="Times New Roman" w:hAnsi="Times New Roman" w:cs="Times New Roman"/>
          <w:sz w:val="28"/>
          <w:szCs w:val="28"/>
        </w:rPr>
        <w:t xml:space="preserve">критерий Манна-Уитни – статистический </w:t>
      </w:r>
      <w:r w:rsidR="00337A8D">
        <w:rPr>
          <w:rFonts w:ascii="Times New Roman" w:hAnsi="Times New Roman" w:cs="Times New Roman"/>
          <w:sz w:val="28"/>
          <w:szCs w:val="28"/>
        </w:rPr>
        <w:t xml:space="preserve"> непараметрический </w:t>
      </w:r>
      <w:r w:rsidRPr="00C347C7">
        <w:rPr>
          <w:rFonts w:ascii="Times New Roman" w:hAnsi="Times New Roman" w:cs="Times New Roman"/>
          <w:sz w:val="28"/>
          <w:szCs w:val="28"/>
        </w:rPr>
        <w:t xml:space="preserve">критерий, который используется для выявления различий между показателями двух выборок по какому-либо признаку. </w:t>
      </w:r>
      <w:bookmarkEnd w:id="54"/>
      <w:r>
        <w:rPr>
          <w:rFonts w:ascii="Times New Roman" w:hAnsi="Times New Roman" w:cs="Times New Roman"/>
          <w:sz w:val="28"/>
          <w:szCs w:val="28"/>
        </w:rPr>
        <w:t xml:space="preserve">С </w:t>
      </w:r>
      <w:r w:rsidRPr="00C347C7">
        <w:rPr>
          <w:rFonts w:ascii="Times New Roman" w:hAnsi="Times New Roman" w:cs="Times New Roman"/>
          <w:sz w:val="28"/>
          <w:szCs w:val="28"/>
        </w:rPr>
        <w:t>помощью данного критерия мы будем выявлять различия уровня социальной адаптации и стратегий адаптивного поведения у юношей и девушек.</w:t>
      </w:r>
    </w:p>
    <w:p w:rsidR="008E1684" w:rsidRDefault="008E1684" w:rsidP="006D19C7">
      <w:pPr>
        <w:spacing w:after="0" w:line="360" w:lineRule="auto"/>
        <w:jc w:val="both"/>
        <w:rPr>
          <w:rFonts w:ascii="Times New Roman" w:hAnsi="Times New Roman"/>
          <w:sz w:val="28"/>
        </w:rPr>
      </w:pPr>
    </w:p>
    <w:p w:rsidR="00443238" w:rsidRDefault="00BC3829" w:rsidP="006D19C7">
      <w:pPr>
        <w:spacing w:after="0" w:line="360" w:lineRule="auto"/>
        <w:ind w:firstLine="708"/>
        <w:jc w:val="both"/>
        <w:rPr>
          <w:rFonts w:ascii="Times New Roman" w:hAnsi="Times New Roman"/>
          <w:b/>
          <w:bCs/>
          <w:sz w:val="28"/>
        </w:rPr>
      </w:pPr>
      <w:r w:rsidRPr="00E36DA7">
        <w:rPr>
          <w:rFonts w:ascii="Times New Roman" w:hAnsi="Times New Roman"/>
          <w:b/>
          <w:bCs/>
          <w:sz w:val="28"/>
        </w:rPr>
        <w:t>2.2 Анализ полученных результатов исследования</w:t>
      </w:r>
    </w:p>
    <w:p w:rsidR="006D19C7" w:rsidRPr="00E36DA7" w:rsidRDefault="006D19C7" w:rsidP="006D19C7">
      <w:pPr>
        <w:spacing w:after="0" w:line="360" w:lineRule="auto"/>
        <w:jc w:val="both"/>
        <w:rPr>
          <w:rFonts w:ascii="Times New Roman" w:hAnsi="Times New Roman"/>
          <w:b/>
          <w:bCs/>
          <w:sz w:val="28"/>
        </w:rPr>
      </w:pPr>
    </w:p>
    <w:p w:rsidR="00B66E6E" w:rsidRDefault="00C01D8A"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Изучим и проанализируем полученные результаты в ходе проведения исследования по следующим методикам:</w:t>
      </w:r>
      <w:r w:rsidR="00E75538">
        <w:rPr>
          <w:rFonts w:ascii="Times New Roman" w:hAnsi="Times New Roman" w:cs="Times New Roman"/>
          <w:sz w:val="28"/>
          <w:szCs w:val="28"/>
        </w:rPr>
        <w:t> </w:t>
      </w:r>
      <w:r w:rsidR="00B66E6E" w:rsidRPr="00B66E6E">
        <w:rPr>
          <w:rFonts w:ascii="Times New Roman" w:hAnsi="Times New Roman" w:cs="Times New Roman"/>
          <w:sz w:val="28"/>
          <w:szCs w:val="28"/>
        </w:rPr>
        <w:t>«Социально-психологическая адаптация»</w:t>
      </w:r>
      <w:r w:rsidR="00B66E6E">
        <w:rPr>
          <w:rFonts w:ascii="Times New Roman" w:hAnsi="Times New Roman" w:cs="Times New Roman"/>
          <w:sz w:val="28"/>
          <w:szCs w:val="28"/>
        </w:rPr>
        <w:t>,</w:t>
      </w:r>
      <w:r w:rsidR="00B66E6E" w:rsidRPr="00B66E6E">
        <w:rPr>
          <w:rFonts w:ascii="Times New Roman" w:hAnsi="Times New Roman" w:cs="Times New Roman"/>
          <w:sz w:val="28"/>
          <w:szCs w:val="28"/>
        </w:rPr>
        <w:t xml:space="preserve"> «Адаптивные стратегии поведения»</w:t>
      </w:r>
      <w:r>
        <w:rPr>
          <w:rFonts w:ascii="Times New Roman" w:hAnsi="Times New Roman" w:cs="Times New Roman"/>
          <w:sz w:val="28"/>
          <w:szCs w:val="28"/>
        </w:rPr>
        <w:t>,</w:t>
      </w:r>
      <w:r w:rsidR="00D57170">
        <w:rPr>
          <w:rFonts w:ascii="Times New Roman" w:hAnsi="Times New Roman" w:cs="Times New Roman"/>
          <w:sz w:val="28"/>
          <w:szCs w:val="28"/>
        </w:rPr>
        <w:t xml:space="preserve"> </w:t>
      </w:r>
      <w:r w:rsidR="00D57170" w:rsidRPr="00D57170">
        <w:rPr>
          <w:rFonts w:ascii="Times New Roman" w:hAnsi="Times New Roman" w:cs="Times New Roman"/>
          <w:sz w:val="28"/>
          <w:szCs w:val="28"/>
        </w:rPr>
        <w:t>«Социальный интеллект»</w:t>
      </w:r>
      <w:r w:rsidR="00D57170">
        <w:rPr>
          <w:rFonts w:ascii="Times New Roman" w:hAnsi="Times New Roman" w:cs="Times New Roman"/>
          <w:sz w:val="28"/>
          <w:szCs w:val="28"/>
        </w:rPr>
        <w:t>,</w:t>
      </w:r>
      <w:r w:rsidR="00B66E6E" w:rsidRPr="00B66E6E">
        <w:t xml:space="preserve"> </w:t>
      </w:r>
      <w:r w:rsidR="00B66E6E" w:rsidRPr="00B66E6E">
        <w:rPr>
          <w:rFonts w:ascii="Times New Roman" w:hAnsi="Times New Roman" w:cs="Times New Roman"/>
          <w:sz w:val="28"/>
          <w:szCs w:val="28"/>
        </w:rPr>
        <w:t xml:space="preserve">«Эмоциональный интеллект» </w:t>
      </w:r>
      <w:r w:rsidR="00B66E6E">
        <w:rPr>
          <w:rFonts w:ascii="Times New Roman" w:hAnsi="Times New Roman" w:cs="Times New Roman"/>
          <w:sz w:val="28"/>
          <w:szCs w:val="28"/>
        </w:rPr>
        <w:t>и</w:t>
      </w:r>
      <w:r w:rsidR="00D57170">
        <w:rPr>
          <w:rFonts w:ascii="Times New Roman" w:hAnsi="Times New Roman" w:cs="Times New Roman"/>
          <w:sz w:val="28"/>
          <w:szCs w:val="28"/>
        </w:rPr>
        <w:t xml:space="preserve"> </w:t>
      </w:r>
      <w:r>
        <w:rPr>
          <w:rFonts w:ascii="Times New Roman" w:hAnsi="Times New Roman" w:cs="Times New Roman"/>
          <w:sz w:val="28"/>
          <w:szCs w:val="28"/>
        </w:rPr>
        <w:t>«Ценностные ориентации»</w:t>
      </w:r>
      <w:r w:rsidR="00B66E6E">
        <w:rPr>
          <w:rFonts w:ascii="Times New Roman" w:hAnsi="Times New Roman" w:cs="Times New Roman"/>
          <w:sz w:val="28"/>
          <w:szCs w:val="28"/>
        </w:rPr>
        <w:t>.</w:t>
      </w:r>
    </w:p>
    <w:p w:rsidR="00B66E6E" w:rsidRDefault="00B66E6E"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начала проанализируем данные по методике «Социально-психологическая адаптация» (СПА). Данные со средними значениями по каждой шкале представлены в </w:t>
      </w:r>
      <w:r w:rsidR="00B16097">
        <w:rPr>
          <w:rFonts w:ascii="Times New Roman" w:hAnsi="Times New Roman" w:cs="Times New Roman"/>
          <w:sz w:val="28"/>
          <w:szCs w:val="28"/>
        </w:rPr>
        <w:t>т</w:t>
      </w:r>
      <w:r>
        <w:rPr>
          <w:rFonts w:ascii="Times New Roman" w:hAnsi="Times New Roman" w:cs="Times New Roman"/>
          <w:sz w:val="28"/>
          <w:szCs w:val="28"/>
        </w:rPr>
        <w:t>аблице 1.</w:t>
      </w:r>
    </w:p>
    <w:p w:rsidR="006D19C7" w:rsidRDefault="006D19C7" w:rsidP="006D19C7">
      <w:pPr>
        <w:spacing w:after="0" w:line="360" w:lineRule="auto"/>
        <w:jc w:val="both"/>
        <w:rPr>
          <w:rFonts w:ascii="Times New Roman" w:hAnsi="Times New Roman" w:cs="Times New Roman"/>
          <w:sz w:val="28"/>
          <w:szCs w:val="28"/>
        </w:rPr>
      </w:pPr>
    </w:p>
    <w:p w:rsidR="00BD3E20" w:rsidRDefault="00413C32"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w:t>
      </w:r>
      <w:bookmarkStart w:id="55" w:name="_Hlk102735141"/>
      <w:r w:rsidR="00BD3E20">
        <w:rPr>
          <w:rFonts w:ascii="Times New Roman" w:hAnsi="Times New Roman" w:cs="Times New Roman"/>
          <w:sz w:val="28"/>
          <w:szCs w:val="28"/>
        </w:rPr>
        <w:t>Средний балл по методике СПА</w:t>
      </w:r>
    </w:p>
    <w:tbl>
      <w:tblPr>
        <w:tblStyle w:val="a5"/>
        <w:tblW w:w="0" w:type="auto"/>
        <w:tblLook w:val="04A0" w:firstRow="1" w:lastRow="0" w:firstColumn="1" w:lastColumn="0" w:noHBand="0" w:noVBand="1"/>
      </w:tblPr>
      <w:tblGrid>
        <w:gridCol w:w="4672"/>
        <w:gridCol w:w="4673"/>
      </w:tblGrid>
      <w:tr w:rsidR="00BD3E20" w:rsidTr="00BD3E20">
        <w:tc>
          <w:tcPr>
            <w:tcW w:w="4672" w:type="dxa"/>
          </w:tcPr>
          <w:p w:rsidR="00BD3E20" w:rsidRDefault="00BD3E20" w:rsidP="0050351D">
            <w:pPr>
              <w:rPr>
                <w:rFonts w:ascii="Times New Roman" w:hAnsi="Times New Roman"/>
                <w:sz w:val="28"/>
              </w:rPr>
            </w:pPr>
            <w:bookmarkStart w:id="56" w:name="_Hlk106107359"/>
            <w:r>
              <w:rPr>
                <w:rFonts w:ascii="Times New Roman" w:hAnsi="Times New Roman"/>
                <w:sz w:val="28"/>
              </w:rPr>
              <w:t>Шкалы</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Средний балл в группе</w:t>
            </w:r>
          </w:p>
        </w:tc>
      </w:tr>
      <w:bookmarkEnd w:id="56"/>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lang w:val="ru-RU"/>
              </w:rPr>
            </w:pPr>
            <w:r>
              <w:rPr>
                <w:sz w:val="28"/>
                <w:szCs w:val="28"/>
                <w:lang w:val="ru-RU"/>
              </w:rPr>
              <w:t>Адаптивность</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145,8</w:t>
            </w:r>
          </w:p>
        </w:tc>
      </w:tr>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lang w:val="ru-RU"/>
              </w:rPr>
            </w:pPr>
            <w:proofErr w:type="spellStart"/>
            <w:r>
              <w:rPr>
                <w:sz w:val="28"/>
                <w:szCs w:val="28"/>
                <w:lang w:val="ru-RU"/>
              </w:rPr>
              <w:t>Дезадаптивность</w:t>
            </w:r>
            <w:proofErr w:type="spellEnd"/>
          </w:p>
        </w:tc>
        <w:tc>
          <w:tcPr>
            <w:tcW w:w="4673" w:type="dxa"/>
          </w:tcPr>
          <w:p w:rsidR="00BD3E20" w:rsidRDefault="00BD3E20" w:rsidP="006D19C7">
            <w:pPr>
              <w:jc w:val="center"/>
              <w:rPr>
                <w:rFonts w:ascii="Times New Roman" w:hAnsi="Times New Roman"/>
                <w:sz w:val="28"/>
              </w:rPr>
            </w:pPr>
            <w:r>
              <w:rPr>
                <w:rFonts w:ascii="Times New Roman" w:hAnsi="Times New Roman"/>
                <w:sz w:val="28"/>
              </w:rPr>
              <w:t>49,3</w:t>
            </w:r>
          </w:p>
        </w:tc>
      </w:tr>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lang w:val="ru-RU"/>
              </w:rPr>
            </w:pPr>
            <w:r>
              <w:rPr>
                <w:sz w:val="28"/>
                <w:szCs w:val="28"/>
                <w:lang w:val="ru-RU"/>
              </w:rPr>
              <w:t>Принятие себя</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50</w:t>
            </w:r>
          </w:p>
        </w:tc>
      </w:tr>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lang w:val="ru-RU"/>
              </w:rPr>
            </w:pPr>
            <w:r>
              <w:rPr>
                <w:sz w:val="28"/>
                <w:szCs w:val="28"/>
                <w:lang w:val="ru-RU"/>
              </w:rPr>
              <w:t>Непринятие себя</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4,95</w:t>
            </w:r>
          </w:p>
        </w:tc>
      </w:tr>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lang w:val="ru-RU"/>
              </w:rPr>
            </w:pPr>
            <w:r>
              <w:rPr>
                <w:sz w:val="28"/>
                <w:szCs w:val="28"/>
                <w:lang w:val="ru-RU"/>
              </w:rPr>
              <w:t>Принятие других</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23,5</w:t>
            </w:r>
          </w:p>
        </w:tc>
      </w:tr>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lang w:val="ru-RU"/>
              </w:rPr>
            </w:pPr>
            <w:r>
              <w:rPr>
                <w:sz w:val="28"/>
                <w:szCs w:val="28"/>
                <w:lang w:val="ru-RU"/>
              </w:rPr>
              <w:t>Непринятие других</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13,5</w:t>
            </w:r>
          </w:p>
        </w:tc>
      </w:tr>
      <w:tr w:rsidR="00BD3E20" w:rsidTr="00BD3E20">
        <w:tc>
          <w:tcPr>
            <w:tcW w:w="4672" w:type="dxa"/>
            <w:tcBorders>
              <w:top w:val="single" w:sz="4" w:space="0" w:color="auto"/>
              <w:left w:val="single" w:sz="4" w:space="0" w:color="auto"/>
              <w:bottom w:val="single" w:sz="4" w:space="0" w:color="auto"/>
              <w:right w:val="single" w:sz="4" w:space="0" w:color="auto"/>
            </w:tcBorders>
          </w:tcPr>
          <w:p w:rsidR="00BD3E20" w:rsidRDefault="00BD3E20" w:rsidP="0050351D">
            <w:pPr>
              <w:pStyle w:val="Compact"/>
              <w:jc w:val="left"/>
              <w:rPr>
                <w:sz w:val="28"/>
                <w:szCs w:val="28"/>
              </w:rPr>
            </w:pPr>
            <w:r>
              <w:rPr>
                <w:sz w:val="28"/>
                <w:szCs w:val="28"/>
                <w:lang w:val="ru-RU"/>
              </w:rPr>
              <w:t>Эмоциональный комфорт</w:t>
            </w:r>
          </w:p>
        </w:tc>
        <w:tc>
          <w:tcPr>
            <w:tcW w:w="4673" w:type="dxa"/>
          </w:tcPr>
          <w:p w:rsidR="00BD3E20" w:rsidRDefault="00BD3E20" w:rsidP="006D19C7">
            <w:pPr>
              <w:jc w:val="center"/>
              <w:rPr>
                <w:rFonts w:ascii="Times New Roman" w:hAnsi="Times New Roman"/>
                <w:sz w:val="28"/>
              </w:rPr>
            </w:pPr>
            <w:r>
              <w:rPr>
                <w:rFonts w:ascii="Times New Roman" w:hAnsi="Times New Roman"/>
                <w:sz w:val="28"/>
              </w:rPr>
              <w:t>25,8</w:t>
            </w:r>
          </w:p>
        </w:tc>
      </w:tr>
    </w:tbl>
    <w:p w:rsidR="006D19C7" w:rsidRDefault="006D19C7"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1 </w:t>
      </w:r>
    </w:p>
    <w:tbl>
      <w:tblPr>
        <w:tblStyle w:val="a5"/>
        <w:tblW w:w="0" w:type="auto"/>
        <w:tblLook w:val="04A0" w:firstRow="1" w:lastRow="0" w:firstColumn="1" w:lastColumn="0" w:noHBand="0" w:noVBand="1"/>
      </w:tblPr>
      <w:tblGrid>
        <w:gridCol w:w="4672"/>
        <w:gridCol w:w="4673"/>
      </w:tblGrid>
      <w:tr w:rsidR="0050351D" w:rsidTr="0050351D">
        <w:tc>
          <w:tcPr>
            <w:tcW w:w="4672" w:type="dxa"/>
          </w:tcPr>
          <w:p w:rsidR="0050351D" w:rsidRDefault="0050351D" w:rsidP="0050351D">
            <w:pPr>
              <w:rPr>
                <w:rFonts w:ascii="Times New Roman" w:hAnsi="Times New Roman"/>
                <w:sz w:val="28"/>
              </w:rPr>
            </w:pPr>
            <w:r>
              <w:rPr>
                <w:rFonts w:ascii="Times New Roman" w:hAnsi="Times New Roman"/>
                <w:sz w:val="28"/>
              </w:rPr>
              <w:t>Шкалы</w:t>
            </w:r>
          </w:p>
        </w:tc>
        <w:tc>
          <w:tcPr>
            <w:tcW w:w="4673" w:type="dxa"/>
          </w:tcPr>
          <w:p w:rsidR="0050351D" w:rsidRDefault="0050351D" w:rsidP="0050351D">
            <w:pPr>
              <w:jc w:val="center"/>
              <w:rPr>
                <w:rFonts w:ascii="Times New Roman" w:hAnsi="Times New Roman"/>
                <w:sz w:val="28"/>
              </w:rPr>
            </w:pPr>
            <w:r>
              <w:rPr>
                <w:rFonts w:ascii="Times New Roman" w:hAnsi="Times New Roman"/>
                <w:sz w:val="28"/>
              </w:rPr>
              <w:t>Средний балл в группе</w:t>
            </w:r>
          </w:p>
        </w:tc>
      </w:tr>
      <w:tr w:rsidR="006D19C7" w:rsidTr="0043290D">
        <w:tc>
          <w:tcPr>
            <w:tcW w:w="4672" w:type="dxa"/>
            <w:tcBorders>
              <w:top w:val="single" w:sz="4" w:space="0" w:color="auto"/>
              <w:left w:val="single" w:sz="4" w:space="0" w:color="auto"/>
              <w:bottom w:val="single" w:sz="4" w:space="0" w:color="auto"/>
              <w:right w:val="single" w:sz="4" w:space="0" w:color="auto"/>
            </w:tcBorders>
          </w:tcPr>
          <w:p w:rsidR="006D19C7" w:rsidRDefault="006D19C7" w:rsidP="0043290D">
            <w:pPr>
              <w:pStyle w:val="Compact"/>
              <w:jc w:val="left"/>
              <w:rPr>
                <w:sz w:val="28"/>
                <w:szCs w:val="28"/>
                <w:lang w:val="ru-RU"/>
              </w:rPr>
            </w:pPr>
            <w:r>
              <w:rPr>
                <w:sz w:val="28"/>
                <w:szCs w:val="28"/>
                <w:lang w:val="ru-RU"/>
              </w:rPr>
              <w:t>Эмоциональный дискомфорт</w:t>
            </w:r>
          </w:p>
        </w:tc>
        <w:tc>
          <w:tcPr>
            <w:tcW w:w="4673" w:type="dxa"/>
          </w:tcPr>
          <w:p w:rsidR="006D19C7" w:rsidRDefault="006D19C7" w:rsidP="0043290D">
            <w:pPr>
              <w:jc w:val="center"/>
              <w:rPr>
                <w:rFonts w:ascii="Times New Roman" w:hAnsi="Times New Roman"/>
                <w:sz w:val="28"/>
              </w:rPr>
            </w:pPr>
            <w:r>
              <w:rPr>
                <w:rFonts w:ascii="Times New Roman" w:hAnsi="Times New Roman"/>
                <w:sz w:val="28"/>
              </w:rPr>
              <w:t>8,57</w:t>
            </w:r>
          </w:p>
        </w:tc>
      </w:tr>
      <w:tr w:rsidR="006D19C7" w:rsidTr="0043290D">
        <w:tc>
          <w:tcPr>
            <w:tcW w:w="4672" w:type="dxa"/>
            <w:tcBorders>
              <w:top w:val="single" w:sz="4" w:space="0" w:color="auto"/>
              <w:left w:val="single" w:sz="4" w:space="0" w:color="auto"/>
              <w:bottom w:val="single" w:sz="4" w:space="0" w:color="auto"/>
              <w:right w:val="single" w:sz="4" w:space="0" w:color="auto"/>
            </w:tcBorders>
          </w:tcPr>
          <w:p w:rsidR="006D19C7" w:rsidRDefault="006D19C7" w:rsidP="0043290D">
            <w:pPr>
              <w:pStyle w:val="Compact"/>
              <w:jc w:val="left"/>
              <w:rPr>
                <w:sz w:val="28"/>
                <w:szCs w:val="28"/>
                <w:lang w:val="ru-RU"/>
              </w:rPr>
            </w:pPr>
            <w:r>
              <w:rPr>
                <w:sz w:val="28"/>
                <w:szCs w:val="28"/>
                <w:lang w:val="ru-RU"/>
              </w:rPr>
              <w:t>Внутренний контроль</w:t>
            </w:r>
          </w:p>
        </w:tc>
        <w:tc>
          <w:tcPr>
            <w:tcW w:w="4673" w:type="dxa"/>
          </w:tcPr>
          <w:p w:rsidR="006D19C7" w:rsidRDefault="006D19C7" w:rsidP="0043290D">
            <w:pPr>
              <w:jc w:val="center"/>
              <w:rPr>
                <w:rFonts w:ascii="Times New Roman" w:hAnsi="Times New Roman"/>
                <w:sz w:val="28"/>
              </w:rPr>
            </w:pPr>
            <w:r>
              <w:rPr>
                <w:rFonts w:ascii="Times New Roman" w:hAnsi="Times New Roman"/>
                <w:sz w:val="28"/>
              </w:rPr>
              <w:t>53,8</w:t>
            </w:r>
          </w:p>
        </w:tc>
      </w:tr>
      <w:tr w:rsidR="006D19C7" w:rsidTr="0043290D">
        <w:tc>
          <w:tcPr>
            <w:tcW w:w="4672" w:type="dxa"/>
            <w:tcBorders>
              <w:top w:val="single" w:sz="4" w:space="0" w:color="auto"/>
              <w:left w:val="single" w:sz="4" w:space="0" w:color="auto"/>
              <w:bottom w:val="single" w:sz="4" w:space="0" w:color="auto"/>
              <w:right w:val="single" w:sz="4" w:space="0" w:color="auto"/>
            </w:tcBorders>
          </w:tcPr>
          <w:p w:rsidR="006D19C7" w:rsidRDefault="006D19C7" w:rsidP="0043290D">
            <w:pPr>
              <w:pStyle w:val="Compact"/>
              <w:jc w:val="left"/>
              <w:rPr>
                <w:sz w:val="28"/>
                <w:szCs w:val="28"/>
                <w:lang w:val="ru-RU"/>
              </w:rPr>
            </w:pPr>
            <w:r>
              <w:rPr>
                <w:sz w:val="28"/>
                <w:szCs w:val="28"/>
                <w:lang w:val="ru-RU"/>
              </w:rPr>
              <w:t>Внешний контроль</w:t>
            </w:r>
          </w:p>
        </w:tc>
        <w:tc>
          <w:tcPr>
            <w:tcW w:w="4673" w:type="dxa"/>
          </w:tcPr>
          <w:p w:rsidR="006D19C7" w:rsidRDefault="006D19C7" w:rsidP="0043290D">
            <w:pPr>
              <w:jc w:val="center"/>
              <w:rPr>
                <w:rFonts w:ascii="Times New Roman" w:hAnsi="Times New Roman"/>
                <w:sz w:val="28"/>
              </w:rPr>
            </w:pPr>
            <w:r>
              <w:rPr>
                <w:rFonts w:ascii="Times New Roman" w:hAnsi="Times New Roman"/>
                <w:sz w:val="28"/>
              </w:rPr>
              <w:t>12,4</w:t>
            </w:r>
          </w:p>
        </w:tc>
      </w:tr>
      <w:tr w:rsidR="006D19C7" w:rsidTr="0043290D">
        <w:tc>
          <w:tcPr>
            <w:tcW w:w="4672" w:type="dxa"/>
            <w:tcBorders>
              <w:top w:val="single" w:sz="4" w:space="0" w:color="auto"/>
              <w:left w:val="single" w:sz="4" w:space="0" w:color="auto"/>
              <w:bottom w:val="single" w:sz="4" w:space="0" w:color="auto"/>
              <w:right w:val="single" w:sz="4" w:space="0" w:color="auto"/>
            </w:tcBorders>
          </w:tcPr>
          <w:p w:rsidR="006D19C7" w:rsidRDefault="006D19C7" w:rsidP="0043290D">
            <w:pPr>
              <w:pStyle w:val="Compact"/>
              <w:jc w:val="left"/>
              <w:rPr>
                <w:sz w:val="28"/>
                <w:szCs w:val="28"/>
                <w:lang w:val="ru-RU"/>
              </w:rPr>
            </w:pPr>
            <w:r>
              <w:rPr>
                <w:sz w:val="28"/>
                <w:szCs w:val="28"/>
                <w:lang w:val="ru-RU"/>
              </w:rPr>
              <w:t>Доминирование</w:t>
            </w:r>
          </w:p>
        </w:tc>
        <w:tc>
          <w:tcPr>
            <w:tcW w:w="4673" w:type="dxa"/>
          </w:tcPr>
          <w:p w:rsidR="006D19C7" w:rsidRDefault="006D19C7" w:rsidP="0043290D">
            <w:pPr>
              <w:jc w:val="center"/>
              <w:rPr>
                <w:rFonts w:ascii="Times New Roman" w:hAnsi="Times New Roman"/>
                <w:sz w:val="28"/>
              </w:rPr>
            </w:pPr>
            <w:r>
              <w:rPr>
                <w:rFonts w:ascii="Times New Roman" w:hAnsi="Times New Roman"/>
                <w:sz w:val="28"/>
              </w:rPr>
              <w:t>9,34</w:t>
            </w:r>
          </w:p>
        </w:tc>
      </w:tr>
      <w:tr w:rsidR="006D19C7" w:rsidTr="0043290D">
        <w:tc>
          <w:tcPr>
            <w:tcW w:w="4672" w:type="dxa"/>
            <w:tcBorders>
              <w:top w:val="single" w:sz="4" w:space="0" w:color="auto"/>
              <w:left w:val="single" w:sz="4" w:space="0" w:color="auto"/>
              <w:bottom w:val="single" w:sz="4" w:space="0" w:color="auto"/>
              <w:right w:val="single" w:sz="4" w:space="0" w:color="auto"/>
            </w:tcBorders>
          </w:tcPr>
          <w:p w:rsidR="006D19C7" w:rsidRDefault="006D19C7" w:rsidP="0043290D">
            <w:pPr>
              <w:pStyle w:val="Compact"/>
              <w:jc w:val="left"/>
              <w:rPr>
                <w:sz w:val="28"/>
                <w:szCs w:val="28"/>
                <w:lang w:val="ru-RU"/>
              </w:rPr>
            </w:pPr>
            <w:r>
              <w:rPr>
                <w:sz w:val="28"/>
                <w:szCs w:val="28"/>
                <w:lang w:val="ru-RU"/>
              </w:rPr>
              <w:t>Ведомость</w:t>
            </w:r>
          </w:p>
        </w:tc>
        <w:tc>
          <w:tcPr>
            <w:tcW w:w="4673" w:type="dxa"/>
          </w:tcPr>
          <w:p w:rsidR="006D19C7" w:rsidRDefault="006D19C7" w:rsidP="0043290D">
            <w:pPr>
              <w:jc w:val="center"/>
              <w:rPr>
                <w:rFonts w:ascii="Times New Roman" w:hAnsi="Times New Roman"/>
                <w:sz w:val="28"/>
              </w:rPr>
            </w:pPr>
            <w:r>
              <w:rPr>
                <w:rFonts w:ascii="Times New Roman" w:hAnsi="Times New Roman"/>
                <w:sz w:val="28"/>
              </w:rPr>
              <w:t>13,7</w:t>
            </w:r>
          </w:p>
        </w:tc>
      </w:tr>
      <w:tr w:rsidR="006D19C7" w:rsidTr="0043290D">
        <w:tc>
          <w:tcPr>
            <w:tcW w:w="4672" w:type="dxa"/>
            <w:tcBorders>
              <w:top w:val="single" w:sz="4" w:space="0" w:color="auto"/>
              <w:left w:val="single" w:sz="4" w:space="0" w:color="auto"/>
              <w:bottom w:val="single" w:sz="4" w:space="0" w:color="auto"/>
              <w:right w:val="single" w:sz="4" w:space="0" w:color="auto"/>
            </w:tcBorders>
          </w:tcPr>
          <w:p w:rsidR="006D19C7" w:rsidRDefault="006D19C7" w:rsidP="0043290D">
            <w:pPr>
              <w:pStyle w:val="Compact"/>
              <w:jc w:val="left"/>
              <w:rPr>
                <w:sz w:val="28"/>
                <w:szCs w:val="28"/>
                <w:lang w:val="ru-RU"/>
              </w:rPr>
            </w:pPr>
            <w:r>
              <w:rPr>
                <w:sz w:val="28"/>
                <w:szCs w:val="28"/>
                <w:lang w:val="ru-RU"/>
              </w:rPr>
              <w:t>Эскапизм</w:t>
            </w:r>
          </w:p>
        </w:tc>
        <w:tc>
          <w:tcPr>
            <w:tcW w:w="4673" w:type="dxa"/>
          </w:tcPr>
          <w:p w:rsidR="006D19C7" w:rsidRDefault="006D19C7" w:rsidP="0043290D">
            <w:pPr>
              <w:jc w:val="center"/>
              <w:rPr>
                <w:rFonts w:ascii="Times New Roman" w:hAnsi="Times New Roman"/>
                <w:sz w:val="28"/>
              </w:rPr>
            </w:pPr>
            <w:r>
              <w:rPr>
                <w:rFonts w:ascii="Times New Roman" w:hAnsi="Times New Roman"/>
                <w:sz w:val="28"/>
              </w:rPr>
              <w:t>9,91</w:t>
            </w:r>
          </w:p>
        </w:tc>
      </w:tr>
    </w:tbl>
    <w:p w:rsidR="006D19C7" w:rsidRDefault="006D19C7" w:rsidP="006D19C7">
      <w:pPr>
        <w:spacing w:after="0" w:line="360" w:lineRule="auto"/>
        <w:jc w:val="both"/>
        <w:rPr>
          <w:rFonts w:ascii="Times New Roman" w:hAnsi="Times New Roman" w:cs="Times New Roman"/>
          <w:sz w:val="28"/>
          <w:szCs w:val="28"/>
        </w:rPr>
      </w:pPr>
    </w:p>
    <w:p w:rsidR="00BD3E20" w:rsidRDefault="00BD3E20" w:rsidP="006D19C7">
      <w:pPr>
        <w:spacing w:after="0" w:line="360" w:lineRule="auto"/>
        <w:ind w:firstLine="708"/>
        <w:jc w:val="both"/>
        <w:rPr>
          <w:rFonts w:ascii="Times New Roman" w:hAnsi="Times New Roman" w:cs="Times New Roman"/>
          <w:sz w:val="28"/>
          <w:szCs w:val="28"/>
        </w:rPr>
      </w:pPr>
      <w:r w:rsidRPr="00337A8D">
        <w:rPr>
          <w:rFonts w:ascii="Times New Roman" w:hAnsi="Times New Roman" w:cs="Times New Roman"/>
          <w:sz w:val="28"/>
          <w:szCs w:val="28"/>
        </w:rPr>
        <w:t xml:space="preserve">На основе полученных данных </w:t>
      </w:r>
      <w:r>
        <w:rPr>
          <w:rFonts w:ascii="Times New Roman" w:hAnsi="Times New Roman" w:cs="Times New Roman"/>
          <w:sz w:val="28"/>
          <w:szCs w:val="28"/>
        </w:rPr>
        <w:t>и материалов методики</w:t>
      </w:r>
      <w:r w:rsidRPr="00337A8D">
        <w:rPr>
          <w:rFonts w:ascii="Times New Roman" w:hAnsi="Times New Roman" w:cs="Times New Roman"/>
          <w:sz w:val="28"/>
          <w:szCs w:val="28"/>
        </w:rPr>
        <w:t xml:space="preserve">, мы можем сделать вывод о том, что </w:t>
      </w:r>
      <w:r>
        <w:rPr>
          <w:rFonts w:ascii="Times New Roman" w:hAnsi="Times New Roman" w:cs="Times New Roman"/>
          <w:sz w:val="28"/>
          <w:szCs w:val="28"/>
        </w:rPr>
        <w:t>ученики 10 класс</w:t>
      </w:r>
      <w:r w:rsidR="00B66E6E">
        <w:rPr>
          <w:rFonts w:ascii="Times New Roman" w:hAnsi="Times New Roman" w:cs="Times New Roman"/>
          <w:sz w:val="28"/>
          <w:szCs w:val="28"/>
        </w:rPr>
        <w:t>ов</w:t>
      </w:r>
      <w:r>
        <w:rPr>
          <w:rFonts w:ascii="Times New Roman" w:hAnsi="Times New Roman" w:cs="Times New Roman"/>
          <w:sz w:val="28"/>
          <w:szCs w:val="28"/>
        </w:rPr>
        <w:t xml:space="preserve"> </w:t>
      </w:r>
      <w:r w:rsidRPr="00337A8D">
        <w:rPr>
          <w:rFonts w:ascii="Times New Roman" w:hAnsi="Times New Roman" w:cs="Times New Roman"/>
          <w:sz w:val="28"/>
          <w:szCs w:val="28"/>
        </w:rPr>
        <w:t>имеет хорошую способность к адаптации в новом коллективе.</w:t>
      </w:r>
      <w:r>
        <w:rPr>
          <w:rFonts w:ascii="Times New Roman" w:hAnsi="Times New Roman" w:cs="Times New Roman"/>
          <w:sz w:val="28"/>
          <w:szCs w:val="28"/>
        </w:rPr>
        <w:t xml:space="preserve"> </w:t>
      </w:r>
      <w:proofErr w:type="spellStart"/>
      <w:r w:rsidR="00B66E6E">
        <w:rPr>
          <w:rFonts w:ascii="Times New Roman" w:hAnsi="Times New Roman" w:cs="Times New Roman"/>
          <w:sz w:val="28"/>
          <w:szCs w:val="28"/>
        </w:rPr>
        <w:t>Дезадаптивных</w:t>
      </w:r>
      <w:proofErr w:type="spellEnd"/>
      <w:r w:rsidR="00B66E6E">
        <w:rPr>
          <w:rFonts w:ascii="Times New Roman" w:hAnsi="Times New Roman" w:cs="Times New Roman"/>
          <w:sz w:val="28"/>
          <w:szCs w:val="28"/>
        </w:rPr>
        <w:t xml:space="preserve"> личностей среди учеников нет. </w:t>
      </w:r>
      <w:r>
        <w:rPr>
          <w:rFonts w:ascii="Times New Roman" w:hAnsi="Times New Roman" w:cs="Times New Roman"/>
          <w:sz w:val="28"/>
          <w:szCs w:val="28"/>
        </w:rPr>
        <w:t xml:space="preserve">Все показатели находятся в пределах нормы. Это говорит о том, что </w:t>
      </w:r>
      <w:r w:rsidRPr="00BD3E20">
        <w:rPr>
          <w:rFonts w:ascii="Times New Roman" w:hAnsi="Times New Roman" w:cs="Times New Roman"/>
          <w:sz w:val="28"/>
          <w:szCs w:val="28"/>
        </w:rPr>
        <w:t>ученики уже хорошо адаптировались в новом для них коллективе.</w:t>
      </w:r>
      <w:r>
        <w:rPr>
          <w:rFonts w:ascii="Times New Roman" w:hAnsi="Times New Roman" w:cs="Times New Roman"/>
          <w:sz w:val="28"/>
          <w:szCs w:val="28"/>
        </w:rPr>
        <w:t xml:space="preserve"> </w:t>
      </w:r>
      <w:r w:rsidRPr="00BD3E20">
        <w:rPr>
          <w:rFonts w:ascii="Times New Roman" w:hAnsi="Times New Roman" w:cs="Times New Roman"/>
          <w:sz w:val="28"/>
          <w:szCs w:val="28"/>
        </w:rPr>
        <w:t>Они не испытывают чувства эмоционального дискомфорта и хорошо взаимодействуют друг с другом. Можно предположить, что в учебн</w:t>
      </w:r>
      <w:r w:rsidR="00B66E6E">
        <w:rPr>
          <w:rFonts w:ascii="Times New Roman" w:hAnsi="Times New Roman" w:cs="Times New Roman"/>
          <w:sz w:val="28"/>
          <w:szCs w:val="28"/>
        </w:rPr>
        <w:t>ых</w:t>
      </w:r>
      <w:r w:rsidRPr="00BD3E20">
        <w:rPr>
          <w:rFonts w:ascii="Times New Roman" w:hAnsi="Times New Roman" w:cs="Times New Roman"/>
          <w:sz w:val="28"/>
          <w:szCs w:val="28"/>
        </w:rPr>
        <w:t xml:space="preserve"> коллектив</w:t>
      </w:r>
      <w:r w:rsidR="00B66E6E">
        <w:rPr>
          <w:rFonts w:ascii="Times New Roman" w:hAnsi="Times New Roman" w:cs="Times New Roman"/>
          <w:sz w:val="28"/>
          <w:szCs w:val="28"/>
        </w:rPr>
        <w:t>ах</w:t>
      </w:r>
      <w:r w:rsidRPr="00BD3E20">
        <w:rPr>
          <w:rFonts w:ascii="Times New Roman" w:hAnsi="Times New Roman" w:cs="Times New Roman"/>
          <w:sz w:val="28"/>
          <w:szCs w:val="28"/>
        </w:rPr>
        <w:t xml:space="preserve"> складывается хорошая атмосфера.</w:t>
      </w:r>
    </w:p>
    <w:p w:rsidR="00B66E6E" w:rsidRDefault="00B66E6E"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проанализируем полученные данные по методике «Адаптивные стратегии поведения» (АСП).</w:t>
      </w:r>
      <w:r w:rsidRPr="00B66E6E">
        <w:t xml:space="preserve"> </w:t>
      </w:r>
      <w:r w:rsidRPr="00B66E6E">
        <w:rPr>
          <w:rFonts w:ascii="Times New Roman" w:hAnsi="Times New Roman" w:cs="Times New Roman"/>
          <w:sz w:val="28"/>
          <w:szCs w:val="28"/>
        </w:rPr>
        <w:t xml:space="preserve">Данные со средними значениями по каждой шкале представлены в </w:t>
      </w:r>
      <w:r w:rsidR="00B16097">
        <w:rPr>
          <w:rFonts w:ascii="Times New Roman" w:hAnsi="Times New Roman" w:cs="Times New Roman"/>
          <w:sz w:val="28"/>
          <w:szCs w:val="28"/>
        </w:rPr>
        <w:t>т</w:t>
      </w:r>
      <w:r w:rsidRPr="00B66E6E">
        <w:rPr>
          <w:rFonts w:ascii="Times New Roman" w:hAnsi="Times New Roman" w:cs="Times New Roman"/>
          <w:sz w:val="28"/>
          <w:szCs w:val="28"/>
        </w:rPr>
        <w:t xml:space="preserve">аблице </w:t>
      </w:r>
      <w:r>
        <w:rPr>
          <w:rFonts w:ascii="Times New Roman" w:hAnsi="Times New Roman" w:cs="Times New Roman"/>
          <w:sz w:val="28"/>
          <w:szCs w:val="28"/>
        </w:rPr>
        <w:t>2</w:t>
      </w:r>
      <w:r w:rsidRPr="00B66E6E">
        <w:rPr>
          <w:rFonts w:ascii="Times New Roman" w:hAnsi="Times New Roman" w:cs="Times New Roman"/>
          <w:sz w:val="28"/>
          <w:szCs w:val="28"/>
        </w:rPr>
        <w:t>.</w:t>
      </w:r>
    </w:p>
    <w:p w:rsidR="006D19C7" w:rsidRDefault="006D19C7" w:rsidP="006D19C7">
      <w:pPr>
        <w:spacing w:after="0" w:line="360" w:lineRule="auto"/>
        <w:ind w:firstLine="708"/>
        <w:jc w:val="both"/>
        <w:rPr>
          <w:rFonts w:ascii="Times New Roman" w:hAnsi="Times New Roman" w:cs="Times New Roman"/>
          <w:sz w:val="28"/>
          <w:szCs w:val="28"/>
        </w:rPr>
      </w:pPr>
    </w:p>
    <w:p w:rsidR="00B66E6E" w:rsidRDefault="00B66E6E"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Средний балл по методике АСП</w:t>
      </w:r>
    </w:p>
    <w:tbl>
      <w:tblPr>
        <w:tblStyle w:val="a5"/>
        <w:tblW w:w="9344" w:type="dxa"/>
        <w:tblLook w:val="04A0" w:firstRow="1" w:lastRow="0" w:firstColumn="1" w:lastColumn="0" w:noHBand="0" w:noVBand="1"/>
      </w:tblPr>
      <w:tblGrid>
        <w:gridCol w:w="5098"/>
        <w:gridCol w:w="4246"/>
      </w:tblGrid>
      <w:tr w:rsidR="00B66E6E" w:rsidTr="006D19C7">
        <w:tc>
          <w:tcPr>
            <w:tcW w:w="5098" w:type="dxa"/>
          </w:tcPr>
          <w:p w:rsidR="00B66E6E" w:rsidRPr="00E91F59" w:rsidRDefault="00B66E6E" w:rsidP="0050351D">
            <w:pPr>
              <w:rPr>
                <w:rFonts w:ascii="Times New Roman" w:hAnsi="Times New Roman" w:cs="Times New Roman"/>
                <w:sz w:val="28"/>
                <w:szCs w:val="28"/>
              </w:rPr>
            </w:pPr>
            <w:r w:rsidRPr="00E91F59">
              <w:rPr>
                <w:rFonts w:ascii="Times New Roman" w:hAnsi="Times New Roman" w:cs="Times New Roman"/>
                <w:sz w:val="28"/>
                <w:szCs w:val="28"/>
              </w:rPr>
              <w:t>Стратегии адаптивного поведения</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Средний балл в группе</w:t>
            </w:r>
          </w:p>
        </w:tc>
      </w:tr>
      <w:tr w:rsidR="00B66E6E" w:rsidTr="006D19C7">
        <w:tc>
          <w:tcPr>
            <w:tcW w:w="5098" w:type="dxa"/>
          </w:tcPr>
          <w:p w:rsidR="00B66E6E" w:rsidRPr="00C07133" w:rsidRDefault="00B66E6E" w:rsidP="006D19C7">
            <w:pPr>
              <w:rPr>
                <w:rFonts w:ascii="Times New Roman" w:hAnsi="Times New Roman" w:cs="Times New Roman"/>
                <w:sz w:val="28"/>
                <w:szCs w:val="28"/>
              </w:rPr>
            </w:pPr>
            <w:r w:rsidRPr="00782FB4">
              <w:rPr>
                <w:rFonts w:ascii="Times New Roman" w:hAnsi="Times New Roman" w:cs="Times New Roman"/>
                <w:sz w:val="28"/>
                <w:szCs w:val="28"/>
              </w:rPr>
              <w:t>Активное изменение среды</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3,48</w:t>
            </w:r>
          </w:p>
        </w:tc>
      </w:tr>
      <w:tr w:rsidR="00B66E6E" w:rsidTr="006D19C7">
        <w:tc>
          <w:tcPr>
            <w:tcW w:w="5098" w:type="dxa"/>
          </w:tcPr>
          <w:p w:rsidR="00B66E6E" w:rsidRPr="00C07133" w:rsidRDefault="00B66E6E" w:rsidP="006D19C7">
            <w:pPr>
              <w:rPr>
                <w:rFonts w:ascii="Times New Roman" w:hAnsi="Times New Roman" w:cs="Times New Roman"/>
                <w:sz w:val="28"/>
                <w:szCs w:val="28"/>
              </w:rPr>
            </w:pPr>
            <w:r w:rsidRPr="00782FB4">
              <w:rPr>
                <w:rFonts w:ascii="Times New Roman" w:hAnsi="Times New Roman" w:cs="Times New Roman"/>
                <w:sz w:val="28"/>
                <w:szCs w:val="28"/>
              </w:rPr>
              <w:t>Активное изменение себя</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6,41</w:t>
            </w:r>
          </w:p>
        </w:tc>
      </w:tr>
      <w:tr w:rsidR="00B66E6E" w:rsidTr="006D19C7">
        <w:tc>
          <w:tcPr>
            <w:tcW w:w="5098" w:type="dxa"/>
          </w:tcPr>
          <w:p w:rsidR="00B66E6E" w:rsidRPr="00C07133" w:rsidRDefault="00B66E6E" w:rsidP="006D19C7">
            <w:pPr>
              <w:rPr>
                <w:rFonts w:ascii="Times New Roman" w:hAnsi="Times New Roman" w:cs="Times New Roman"/>
                <w:sz w:val="28"/>
                <w:szCs w:val="28"/>
              </w:rPr>
            </w:pPr>
            <w:r w:rsidRPr="00782FB4">
              <w:rPr>
                <w:rFonts w:ascii="Times New Roman" w:hAnsi="Times New Roman" w:cs="Times New Roman"/>
                <w:sz w:val="28"/>
                <w:szCs w:val="28"/>
              </w:rPr>
              <w:t>Уход из среды и поиск новой</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5,57</w:t>
            </w:r>
          </w:p>
        </w:tc>
      </w:tr>
      <w:tr w:rsidR="00B66E6E" w:rsidTr="006D19C7">
        <w:tc>
          <w:tcPr>
            <w:tcW w:w="5098" w:type="dxa"/>
          </w:tcPr>
          <w:p w:rsidR="00B66E6E" w:rsidRPr="00C07133" w:rsidRDefault="00B66E6E" w:rsidP="006D19C7">
            <w:pPr>
              <w:rPr>
                <w:rFonts w:ascii="Times New Roman" w:hAnsi="Times New Roman" w:cs="Times New Roman"/>
                <w:sz w:val="28"/>
                <w:szCs w:val="28"/>
              </w:rPr>
            </w:pPr>
            <w:r w:rsidRPr="00782FB4">
              <w:rPr>
                <w:rFonts w:ascii="Times New Roman" w:hAnsi="Times New Roman" w:cs="Times New Roman"/>
                <w:sz w:val="28"/>
                <w:szCs w:val="28"/>
              </w:rPr>
              <w:t>Уход от контакта со средой</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5,66</w:t>
            </w:r>
          </w:p>
        </w:tc>
      </w:tr>
      <w:tr w:rsidR="00B66E6E" w:rsidTr="006D19C7">
        <w:tc>
          <w:tcPr>
            <w:tcW w:w="5098" w:type="dxa"/>
          </w:tcPr>
          <w:p w:rsidR="00B66E6E" w:rsidRPr="00782FB4" w:rsidRDefault="00B66E6E" w:rsidP="006D19C7">
            <w:pPr>
              <w:rPr>
                <w:rFonts w:ascii="Times New Roman" w:hAnsi="Times New Roman" w:cs="Times New Roman"/>
                <w:sz w:val="28"/>
                <w:szCs w:val="28"/>
              </w:rPr>
            </w:pPr>
            <w:r w:rsidRPr="00782FB4">
              <w:rPr>
                <w:rFonts w:ascii="Times New Roman" w:hAnsi="Times New Roman" w:cs="Times New Roman"/>
                <w:sz w:val="28"/>
                <w:szCs w:val="28"/>
              </w:rPr>
              <w:t>Пассивная репрезентация себя</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3,73</w:t>
            </w:r>
          </w:p>
        </w:tc>
      </w:tr>
      <w:tr w:rsidR="00B66E6E" w:rsidTr="006D19C7">
        <w:tc>
          <w:tcPr>
            <w:tcW w:w="5098" w:type="dxa"/>
          </w:tcPr>
          <w:p w:rsidR="00B66E6E" w:rsidRPr="00782FB4" w:rsidRDefault="00B66E6E" w:rsidP="006D19C7">
            <w:pPr>
              <w:rPr>
                <w:rFonts w:ascii="Times New Roman" w:hAnsi="Times New Roman" w:cs="Times New Roman"/>
                <w:sz w:val="28"/>
                <w:szCs w:val="28"/>
              </w:rPr>
            </w:pPr>
            <w:r w:rsidRPr="00782FB4">
              <w:rPr>
                <w:rFonts w:ascii="Times New Roman" w:hAnsi="Times New Roman" w:cs="Times New Roman"/>
                <w:sz w:val="28"/>
                <w:szCs w:val="28"/>
              </w:rPr>
              <w:t>Пассивное подчинение условиям среды</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5,71</w:t>
            </w:r>
          </w:p>
        </w:tc>
      </w:tr>
      <w:tr w:rsidR="00B66E6E" w:rsidTr="006D19C7">
        <w:tc>
          <w:tcPr>
            <w:tcW w:w="5098" w:type="dxa"/>
          </w:tcPr>
          <w:p w:rsidR="00B66E6E" w:rsidRDefault="00B66E6E" w:rsidP="006D19C7">
            <w:pPr>
              <w:rPr>
                <w:rFonts w:ascii="Times New Roman" w:hAnsi="Times New Roman"/>
                <w:sz w:val="28"/>
              </w:rPr>
            </w:pPr>
            <w:r w:rsidRPr="00782FB4">
              <w:rPr>
                <w:rFonts w:ascii="Times New Roman" w:hAnsi="Times New Roman" w:cs="Times New Roman"/>
                <w:sz w:val="28"/>
                <w:szCs w:val="28"/>
              </w:rPr>
              <w:t>Пассивное выжидание</w:t>
            </w:r>
          </w:p>
        </w:tc>
        <w:tc>
          <w:tcPr>
            <w:tcW w:w="4246"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5,89</w:t>
            </w:r>
          </w:p>
        </w:tc>
      </w:tr>
    </w:tbl>
    <w:p w:rsidR="00B66E6E" w:rsidRDefault="00B66E6E" w:rsidP="006D19C7">
      <w:pPr>
        <w:spacing w:after="0" w:line="360" w:lineRule="auto"/>
        <w:jc w:val="both"/>
        <w:rPr>
          <w:rFonts w:ascii="Times New Roman" w:hAnsi="Times New Roman" w:cs="Times New Roman"/>
          <w:sz w:val="28"/>
          <w:szCs w:val="28"/>
        </w:rPr>
      </w:pPr>
    </w:p>
    <w:p w:rsidR="00B66E6E" w:rsidRDefault="00B66E6E"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Исходя из полученных данных в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2, мы можем заметить, что самой часто выбираемой среди учеников 10 классов, является стратегия «Активное изменение себя». </w:t>
      </w:r>
      <w:r w:rsidRPr="00B66E6E">
        <w:rPr>
          <w:rFonts w:ascii="Times New Roman" w:hAnsi="Times New Roman" w:cs="Times New Roman"/>
          <w:sz w:val="28"/>
          <w:szCs w:val="28"/>
        </w:rPr>
        <w:t xml:space="preserve">Данная стратегия характеризуется стремлением </w:t>
      </w:r>
      <w:r>
        <w:rPr>
          <w:rFonts w:ascii="Times New Roman" w:hAnsi="Times New Roman" w:cs="Times New Roman"/>
          <w:sz w:val="28"/>
          <w:szCs w:val="28"/>
        </w:rPr>
        <w:lastRenderedPageBreak/>
        <w:t>человека</w:t>
      </w:r>
      <w:r w:rsidRPr="00B66E6E">
        <w:rPr>
          <w:rFonts w:ascii="Times New Roman" w:hAnsi="Times New Roman" w:cs="Times New Roman"/>
          <w:sz w:val="28"/>
          <w:szCs w:val="28"/>
        </w:rPr>
        <w:t xml:space="preserve"> изменить себя так, чтобы среда не воспринималась</w:t>
      </w:r>
      <w:r>
        <w:rPr>
          <w:rFonts w:ascii="Times New Roman" w:hAnsi="Times New Roman" w:cs="Times New Roman"/>
          <w:sz w:val="28"/>
          <w:szCs w:val="28"/>
        </w:rPr>
        <w:t xml:space="preserve"> им</w:t>
      </w:r>
      <w:r w:rsidRPr="00B66E6E">
        <w:rPr>
          <w:rFonts w:ascii="Times New Roman" w:hAnsi="Times New Roman" w:cs="Times New Roman"/>
          <w:sz w:val="28"/>
          <w:szCs w:val="28"/>
        </w:rPr>
        <w:t xml:space="preserve"> как </w:t>
      </w:r>
      <w:proofErr w:type="spellStart"/>
      <w:r w:rsidRPr="00B66E6E">
        <w:rPr>
          <w:rFonts w:ascii="Times New Roman" w:hAnsi="Times New Roman" w:cs="Times New Roman"/>
          <w:sz w:val="28"/>
          <w:szCs w:val="28"/>
        </w:rPr>
        <w:t>фрустрирующая</w:t>
      </w:r>
      <w:proofErr w:type="spellEnd"/>
      <w:r w:rsidRPr="00B66E6E">
        <w:rPr>
          <w:rFonts w:ascii="Times New Roman" w:hAnsi="Times New Roman" w:cs="Times New Roman"/>
          <w:sz w:val="28"/>
          <w:szCs w:val="28"/>
        </w:rPr>
        <w:t xml:space="preserve">. </w:t>
      </w:r>
      <w:r>
        <w:rPr>
          <w:rFonts w:ascii="Times New Roman" w:hAnsi="Times New Roman" w:cs="Times New Roman"/>
          <w:sz w:val="28"/>
          <w:szCs w:val="28"/>
        </w:rPr>
        <w:t xml:space="preserve">То есть, применяя эту стратегию, </w:t>
      </w:r>
      <w:r w:rsidRPr="00B66E6E">
        <w:rPr>
          <w:rFonts w:ascii="Times New Roman" w:hAnsi="Times New Roman" w:cs="Times New Roman"/>
          <w:sz w:val="28"/>
          <w:szCs w:val="28"/>
        </w:rPr>
        <w:t xml:space="preserve">человек осознанно и произвольно пытается достичь изменений в самом себе, с помощью изменений системы </w:t>
      </w:r>
      <w:r>
        <w:rPr>
          <w:rFonts w:ascii="Times New Roman" w:hAnsi="Times New Roman" w:cs="Times New Roman"/>
          <w:sz w:val="28"/>
          <w:szCs w:val="28"/>
        </w:rPr>
        <w:t>его ценностей, поведения и потребностей.</w:t>
      </w:r>
    </w:p>
    <w:p w:rsidR="00B66E6E" w:rsidRDefault="00B66E6E"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наиболее выбираемой, стала стратегия «Пассивное выжидание», которая характеризуется тем, что </w:t>
      </w:r>
      <w:r w:rsidRPr="00B66E6E">
        <w:rPr>
          <w:rFonts w:ascii="Times New Roman" w:hAnsi="Times New Roman" w:cs="Times New Roman"/>
          <w:sz w:val="28"/>
          <w:szCs w:val="28"/>
        </w:rPr>
        <w:t>челове</w:t>
      </w:r>
      <w:r>
        <w:rPr>
          <w:rFonts w:ascii="Times New Roman" w:hAnsi="Times New Roman" w:cs="Times New Roman"/>
          <w:sz w:val="28"/>
          <w:szCs w:val="28"/>
        </w:rPr>
        <w:t xml:space="preserve">к в сложных ситуациях старается занимать позицию «ожидания», тем самым он </w:t>
      </w:r>
      <w:r w:rsidRPr="00B66E6E">
        <w:rPr>
          <w:rFonts w:ascii="Times New Roman" w:hAnsi="Times New Roman" w:cs="Times New Roman"/>
          <w:sz w:val="28"/>
          <w:szCs w:val="28"/>
        </w:rPr>
        <w:t xml:space="preserve">избегает каких-либо неприятных влияний со стороны среды. </w:t>
      </w:r>
      <w:r>
        <w:rPr>
          <w:rFonts w:ascii="Times New Roman" w:hAnsi="Times New Roman" w:cs="Times New Roman"/>
          <w:sz w:val="28"/>
          <w:szCs w:val="28"/>
        </w:rPr>
        <w:t>Поведение таких людей характеризуется постоянным откладыванием каких-либо дел «на потом».</w:t>
      </w:r>
    </w:p>
    <w:p w:rsidR="00B66E6E" w:rsidRDefault="00B66E6E"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третьей, наиболее популярной среди учеников, оказалась стратегия «Пассивное подчинение условиям среды», которая характеризуется тем, что </w:t>
      </w:r>
      <w:r w:rsidRPr="00B66E6E">
        <w:rPr>
          <w:rFonts w:ascii="Times New Roman" w:hAnsi="Times New Roman" w:cs="Times New Roman"/>
          <w:sz w:val="28"/>
          <w:szCs w:val="28"/>
        </w:rPr>
        <w:t>человек просто соглашается с внешними требованиями, он уступчив, подчиняется авторитету. Изменения в таком случае происходят извне, у человека отсутствует сознательный анализ ситуации, личностной перестройки не происходит.</w:t>
      </w:r>
    </w:p>
    <w:p w:rsidR="00B66E6E" w:rsidRDefault="00B66E6E"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Иными словами, обобщив всё вышесказанное, можно сказать, что ученики 10 классов, как правило, в каких-либо сложных ситуациях предпочитают либо изменить что-то в себе, либо же занимают выжидательную позицию до того момента, пока всё не разрешится само собой. Также в некоторых случаях ученики могут просто подчиниться условиям среды или же коллектива, в котором они находятся, тем самым соглашаясь с их правилами.</w:t>
      </w:r>
    </w:p>
    <w:bookmarkEnd w:id="55"/>
    <w:p w:rsidR="00652F0A" w:rsidRDefault="00A3096A"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проанализируем полученные результаты п</w:t>
      </w:r>
      <w:r w:rsidR="00C01D8A">
        <w:rPr>
          <w:rFonts w:ascii="Times New Roman" w:hAnsi="Times New Roman" w:cs="Times New Roman"/>
          <w:sz w:val="28"/>
          <w:szCs w:val="28"/>
        </w:rPr>
        <w:t>о методике «Социальный интеллект»</w:t>
      </w:r>
      <w:r>
        <w:rPr>
          <w:rFonts w:ascii="Times New Roman" w:hAnsi="Times New Roman" w:cs="Times New Roman"/>
          <w:sz w:val="28"/>
          <w:szCs w:val="28"/>
        </w:rPr>
        <w:t>.</w:t>
      </w:r>
      <w:r w:rsidR="00C01D8A">
        <w:rPr>
          <w:rFonts w:ascii="Times New Roman" w:hAnsi="Times New Roman" w:cs="Times New Roman"/>
          <w:sz w:val="28"/>
          <w:szCs w:val="28"/>
        </w:rPr>
        <w:t xml:space="preserve"> </w:t>
      </w:r>
      <w:r>
        <w:rPr>
          <w:rFonts w:ascii="Times New Roman" w:hAnsi="Times New Roman" w:cs="Times New Roman"/>
          <w:sz w:val="28"/>
          <w:szCs w:val="28"/>
        </w:rPr>
        <w:t>С</w:t>
      </w:r>
      <w:r w:rsidR="00F84975">
        <w:rPr>
          <w:rFonts w:ascii="Times New Roman" w:hAnsi="Times New Roman" w:cs="Times New Roman"/>
          <w:sz w:val="28"/>
          <w:szCs w:val="28"/>
        </w:rPr>
        <w:t>реди учеников 10 класса были выявлены следующие результаты</w:t>
      </w:r>
      <w:r w:rsidR="004F5E08">
        <w:rPr>
          <w:rFonts w:ascii="Times New Roman" w:hAnsi="Times New Roman" w:cs="Times New Roman"/>
          <w:sz w:val="28"/>
          <w:szCs w:val="28"/>
        </w:rPr>
        <w:t xml:space="preserve">, которые представлены в </w:t>
      </w:r>
      <w:r w:rsidR="00B16097">
        <w:rPr>
          <w:rFonts w:ascii="Times New Roman" w:hAnsi="Times New Roman" w:cs="Times New Roman"/>
          <w:sz w:val="28"/>
          <w:szCs w:val="28"/>
        </w:rPr>
        <w:t>т</w:t>
      </w:r>
      <w:r w:rsidR="004F5E08">
        <w:rPr>
          <w:rFonts w:ascii="Times New Roman" w:hAnsi="Times New Roman" w:cs="Times New Roman"/>
          <w:sz w:val="28"/>
          <w:szCs w:val="28"/>
        </w:rPr>
        <w:t xml:space="preserve">аблице </w:t>
      </w:r>
      <w:r w:rsidR="00B16097">
        <w:rPr>
          <w:rFonts w:ascii="Times New Roman" w:hAnsi="Times New Roman" w:cs="Times New Roman"/>
          <w:sz w:val="28"/>
          <w:szCs w:val="28"/>
        </w:rPr>
        <w:t>3</w:t>
      </w:r>
      <w:r w:rsidR="004F5E08">
        <w:rPr>
          <w:rFonts w:ascii="Times New Roman" w:hAnsi="Times New Roman" w:cs="Times New Roman"/>
          <w:sz w:val="28"/>
          <w:szCs w:val="28"/>
        </w:rPr>
        <w:t>.</w:t>
      </w:r>
    </w:p>
    <w:p w:rsidR="006D19C7" w:rsidRDefault="006D19C7" w:rsidP="006D19C7">
      <w:pPr>
        <w:spacing w:after="0" w:line="360" w:lineRule="auto"/>
        <w:ind w:firstLine="708"/>
        <w:jc w:val="both"/>
        <w:rPr>
          <w:rFonts w:ascii="Times New Roman" w:hAnsi="Times New Roman" w:cs="Times New Roman"/>
          <w:sz w:val="28"/>
          <w:szCs w:val="28"/>
        </w:rPr>
      </w:pPr>
    </w:p>
    <w:p w:rsidR="004F5E08" w:rsidRDefault="004F5E08" w:rsidP="006D19C7">
      <w:pPr>
        <w:spacing w:after="0" w:line="360" w:lineRule="auto"/>
        <w:jc w:val="both"/>
        <w:rPr>
          <w:rFonts w:ascii="Times New Roman" w:hAnsi="Times New Roman" w:cs="Times New Roman"/>
          <w:sz w:val="28"/>
          <w:szCs w:val="28"/>
        </w:rPr>
      </w:pPr>
      <w:bookmarkStart w:id="57" w:name="_Hlk103260552"/>
      <w:r>
        <w:rPr>
          <w:rFonts w:ascii="Times New Roman" w:hAnsi="Times New Roman" w:cs="Times New Roman"/>
          <w:sz w:val="28"/>
          <w:szCs w:val="28"/>
        </w:rPr>
        <w:t xml:space="preserve">Таблица </w:t>
      </w:r>
      <w:r w:rsidR="00B66E6E">
        <w:rPr>
          <w:rFonts w:ascii="Times New Roman" w:hAnsi="Times New Roman" w:cs="Times New Roman"/>
          <w:sz w:val="28"/>
          <w:szCs w:val="28"/>
        </w:rPr>
        <w:t>3</w:t>
      </w:r>
      <w:r>
        <w:rPr>
          <w:rFonts w:ascii="Times New Roman" w:hAnsi="Times New Roman" w:cs="Times New Roman"/>
          <w:sz w:val="28"/>
          <w:szCs w:val="28"/>
        </w:rPr>
        <w:t xml:space="preserve"> –</w:t>
      </w:r>
      <w:r w:rsidRPr="004F5E08">
        <w:t xml:space="preserve"> </w:t>
      </w:r>
      <w:r w:rsidRPr="004F5E08">
        <w:rPr>
          <w:rFonts w:ascii="Times New Roman" w:hAnsi="Times New Roman" w:cs="Times New Roman"/>
          <w:sz w:val="28"/>
          <w:szCs w:val="28"/>
        </w:rPr>
        <w:t>Средний балл по методике «</w:t>
      </w:r>
      <w:r w:rsidR="00536A72">
        <w:rPr>
          <w:rFonts w:ascii="Times New Roman" w:hAnsi="Times New Roman" w:cs="Times New Roman"/>
          <w:sz w:val="28"/>
          <w:szCs w:val="28"/>
        </w:rPr>
        <w:t>Со</w:t>
      </w:r>
      <w:r>
        <w:rPr>
          <w:rFonts w:ascii="Times New Roman" w:hAnsi="Times New Roman" w:cs="Times New Roman"/>
          <w:sz w:val="28"/>
          <w:szCs w:val="28"/>
        </w:rPr>
        <w:t>циальный</w:t>
      </w:r>
      <w:r w:rsidRPr="004F5E08">
        <w:rPr>
          <w:rFonts w:ascii="Times New Roman" w:hAnsi="Times New Roman" w:cs="Times New Roman"/>
          <w:sz w:val="28"/>
          <w:szCs w:val="28"/>
        </w:rPr>
        <w:t xml:space="preserve"> интеллект»</w:t>
      </w:r>
    </w:p>
    <w:tbl>
      <w:tblPr>
        <w:tblStyle w:val="a5"/>
        <w:tblW w:w="0" w:type="auto"/>
        <w:tblLook w:val="04A0" w:firstRow="1" w:lastRow="0" w:firstColumn="1" w:lastColumn="0" w:noHBand="0" w:noVBand="1"/>
      </w:tblPr>
      <w:tblGrid>
        <w:gridCol w:w="4672"/>
        <w:gridCol w:w="4673"/>
      </w:tblGrid>
      <w:tr w:rsidR="00413C32" w:rsidTr="00413C32">
        <w:tc>
          <w:tcPr>
            <w:tcW w:w="4672" w:type="dxa"/>
          </w:tcPr>
          <w:p w:rsidR="00413C32" w:rsidRDefault="00413C32" w:rsidP="0050351D">
            <w:pPr>
              <w:rPr>
                <w:rFonts w:ascii="Times New Roman" w:hAnsi="Times New Roman" w:cs="Times New Roman"/>
                <w:sz w:val="28"/>
                <w:szCs w:val="28"/>
              </w:rPr>
            </w:pPr>
            <w:bookmarkStart w:id="58" w:name="_Hlk106107440"/>
            <w:r>
              <w:rPr>
                <w:rFonts w:ascii="Times New Roman" w:hAnsi="Times New Roman" w:cs="Times New Roman"/>
                <w:sz w:val="28"/>
                <w:szCs w:val="28"/>
              </w:rPr>
              <w:t>Шкалы</w:t>
            </w:r>
          </w:p>
        </w:tc>
        <w:tc>
          <w:tcPr>
            <w:tcW w:w="4673" w:type="dxa"/>
          </w:tcPr>
          <w:p w:rsidR="00413C32" w:rsidRDefault="00413C32" w:rsidP="006D19C7">
            <w:pPr>
              <w:jc w:val="center"/>
              <w:rPr>
                <w:rFonts w:ascii="Times New Roman" w:hAnsi="Times New Roman" w:cs="Times New Roman"/>
                <w:sz w:val="28"/>
                <w:szCs w:val="28"/>
              </w:rPr>
            </w:pPr>
            <w:r>
              <w:rPr>
                <w:rFonts w:ascii="Times New Roman" w:hAnsi="Times New Roman" w:cs="Times New Roman"/>
                <w:sz w:val="28"/>
                <w:szCs w:val="28"/>
              </w:rPr>
              <w:t>Средний балл в группе</w:t>
            </w:r>
          </w:p>
        </w:tc>
      </w:tr>
      <w:tr w:rsidR="00413C32" w:rsidTr="00413C32">
        <w:tc>
          <w:tcPr>
            <w:tcW w:w="4672" w:type="dxa"/>
          </w:tcPr>
          <w:p w:rsidR="00413C32" w:rsidRDefault="00413C32" w:rsidP="006D19C7">
            <w:pPr>
              <w:rPr>
                <w:rFonts w:ascii="Times New Roman" w:hAnsi="Times New Roman" w:cs="Times New Roman"/>
                <w:sz w:val="28"/>
                <w:szCs w:val="28"/>
              </w:rPr>
            </w:pPr>
            <w:bookmarkStart w:id="59" w:name="_Hlk102816005"/>
            <w:bookmarkEnd w:id="58"/>
            <w:r>
              <w:rPr>
                <w:rFonts w:ascii="Times New Roman" w:hAnsi="Times New Roman" w:cs="Times New Roman"/>
                <w:sz w:val="28"/>
                <w:szCs w:val="28"/>
              </w:rPr>
              <w:t>Композитная оценка</w:t>
            </w:r>
          </w:p>
        </w:tc>
        <w:tc>
          <w:tcPr>
            <w:tcW w:w="4673" w:type="dxa"/>
          </w:tcPr>
          <w:p w:rsidR="00413C32" w:rsidRDefault="00D57170" w:rsidP="006D19C7">
            <w:pPr>
              <w:jc w:val="center"/>
              <w:rPr>
                <w:rFonts w:ascii="Times New Roman" w:hAnsi="Times New Roman" w:cs="Times New Roman"/>
                <w:sz w:val="28"/>
                <w:szCs w:val="28"/>
              </w:rPr>
            </w:pPr>
            <w:r>
              <w:rPr>
                <w:rFonts w:ascii="Times New Roman" w:hAnsi="Times New Roman" w:cs="Times New Roman"/>
                <w:sz w:val="28"/>
                <w:szCs w:val="28"/>
              </w:rPr>
              <w:t>4,01</w:t>
            </w:r>
          </w:p>
        </w:tc>
      </w:tr>
      <w:tr w:rsidR="00413C32" w:rsidTr="00413C32">
        <w:tc>
          <w:tcPr>
            <w:tcW w:w="4672" w:type="dxa"/>
          </w:tcPr>
          <w:p w:rsidR="00413C32" w:rsidRDefault="00413C32" w:rsidP="006D19C7">
            <w:pPr>
              <w:rPr>
                <w:rFonts w:ascii="Times New Roman" w:hAnsi="Times New Roman" w:cs="Times New Roman"/>
                <w:sz w:val="28"/>
                <w:szCs w:val="28"/>
              </w:rPr>
            </w:pP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w:t>
            </w:r>
            <w:r w:rsidR="004F5E08">
              <w:rPr>
                <w:rFonts w:ascii="Times New Roman" w:hAnsi="Times New Roman" w:cs="Times New Roman"/>
                <w:sz w:val="28"/>
                <w:szCs w:val="28"/>
              </w:rPr>
              <w:t>№1</w:t>
            </w:r>
          </w:p>
        </w:tc>
        <w:tc>
          <w:tcPr>
            <w:tcW w:w="4673" w:type="dxa"/>
          </w:tcPr>
          <w:p w:rsidR="00413C32" w:rsidRDefault="00D57170" w:rsidP="006D19C7">
            <w:pPr>
              <w:jc w:val="center"/>
              <w:rPr>
                <w:rFonts w:ascii="Times New Roman" w:hAnsi="Times New Roman" w:cs="Times New Roman"/>
                <w:sz w:val="28"/>
                <w:szCs w:val="28"/>
              </w:rPr>
            </w:pPr>
            <w:r>
              <w:rPr>
                <w:rFonts w:ascii="Times New Roman" w:hAnsi="Times New Roman" w:cs="Times New Roman"/>
                <w:sz w:val="28"/>
                <w:szCs w:val="28"/>
              </w:rPr>
              <w:t>4,07</w:t>
            </w:r>
          </w:p>
        </w:tc>
      </w:tr>
      <w:tr w:rsidR="00413C32" w:rsidTr="00413C32">
        <w:tc>
          <w:tcPr>
            <w:tcW w:w="4672" w:type="dxa"/>
          </w:tcPr>
          <w:p w:rsidR="00413C32" w:rsidRDefault="004F5E08" w:rsidP="006D19C7">
            <w:pPr>
              <w:rPr>
                <w:rFonts w:ascii="Times New Roman" w:hAnsi="Times New Roman" w:cs="Times New Roman"/>
                <w:sz w:val="28"/>
                <w:szCs w:val="28"/>
              </w:rPr>
            </w:pP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№2</w:t>
            </w:r>
          </w:p>
        </w:tc>
        <w:tc>
          <w:tcPr>
            <w:tcW w:w="4673" w:type="dxa"/>
          </w:tcPr>
          <w:p w:rsidR="00413C32" w:rsidRDefault="00D57170" w:rsidP="006D19C7">
            <w:pPr>
              <w:jc w:val="center"/>
              <w:rPr>
                <w:rFonts w:ascii="Times New Roman" w:hAnsi="Times New Roman" w:cs="Times New Roman"/>
                <w:sz w:val="28"/>
                <w:szCs w:val="28"/>
              </w:rPr>
            </w:pPr>
            <w:r>
              <w:rPr>
                <w:rFonts w:ascii="Times New Roman" w:hAnsi="Times New Roman" w:cs="Times New Roman"/>
                <w:sz w:val="28"/>
                <w:szCs w:val="28"/>
              </w:rPr>
              <w:t>3,93</w:t>
            </w:r>
          </w:p>
        </w:tc>
      </w:tr>
      <w:tr w:rsidR="00413C32" w:rsidTr="00413C32">
        <w:tc>
          <w:tcPr>
            <w:tcW w:w="4672" w:type="dxa"/>
          </w:tcPr>
          <w:p w:rsidR="00413C32" w:rsidRDefault="004F5E08" w:rsidP="006D19C7">
            <w:pPr>
              <w:rPr>
                <w:rFonts w:ascii="Times New Roman" w:hAnsi="Times New Roman" w:cs="Times New Roman"/>
                <w:sz w:val="28"/>
                <w:szCs w:val="28"/>
              </w:rPr>
            </w:pP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№3</w:t>
            </w:r>
          </w:p>
        </w:tc>
        <w:tc>
          <w:tcPr>
            <w:tcW w:w="4673" w:type="dxa"/>
          </w:tcPr>
          <w:p w:rsidR="00413C32" w:rsidRDefault="00D57170" w:rsidP="006D19C7">
            <w:pPr>
              <w:jc w:val="center"/>
              <w:rPr>
                <w:rFonts w:ascii="Times New Roman" w:hAnsi="Times New Roman" w:cs="Times New Roman"/>
                <w:sz w:val="28"/>
                <w:szCs w:val="28"/>
              </w:rPr>
            </w:pPr>
            <w:r>
              <w:rPr>
                <w:rFonts w:ascii="Times New Roman" w:hAnsi="Times New Roman" w:cs="Times New Roman"/>
                <w:sz w:val="28"/>
                <w:szCs w:val="28"/>
              </w:rPr>
              <w:t>4,16</w:t>
            </w:r>
          </w:p>
        </w:tc>
      </w:tr>
    </w:tbl>
    <w:bookmarkEnd w:id="59"/>
    <w:p w:rsidR="004F5E08" w:rsidRDefault="0050351D"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5"/>
        <w:tblW w:w="0" w:type="auto"/>
        <w:tblLook w:val="04A0" w:firstRow="1" w:lastRow="0" w:firstColumn="1" w:lastColumn="0" w:noHBand="0" w:noVBand="1"/>
      </w:tblPr>
      <w:tblGrid>
        <w:gridCol w:w="4672"/>
        <w:gridCol w:w="4673"/>
      </w:tblGrid>
      <w:tr w:rsidR="0050351D" w:rsidTr="0050351D">
        <w:tc>
          <w:tcPr>
            <w:tcW w:w="4672" w:type="dxa"/>
          </w:tcPr>
          <w:p w:rsidR="0050351D" w:rsidRDefault="0050351D" w:rsidP="0050351D">
            <w:pPr>
              <w:rPr>
                <w:rFonts w:ascii="Times New Roman" w:hAnsi="Times New Roman" w:cs="Times New Roman"/>
                <w:sz w:val="28"/>
                <w:szCs w:val="28"/>
              </w:rPr>
            </w:pPr>
            <w:r>
              <w:rPr>
                <w:rFonts w:ascii="Times New Roman" w:hAnsi="Times New Roman" w:cs="Times New Roman"/>
                <w:sz w:val="28"/>
                <w:szCs w:val="28"/>
              </w:rPr>
              <w:t>Шкалы</w:t>
            </w:r>
          </w:p>
        </w:tc>
        <w:tc>
          <w:tcPr>
            <w:tcW w:w="4673" w:type="dxa"/>
          </w:tcPr>
          <w:p w:rsidR="0050351D" w:rsidRDefault="0050351D" w:rsidP="0050351D">
            <w:pPr>
              <w:jc w:val="center"/>
              <w:rPr>
                <w:rFonts w:ascii="Times New Roman" w:hAnsi="Times New Roman" w:cs="Times New Roman"/>
                <w:sz w:val="28"/>
                <w:szCs w:val="28"/>
              </w:rPr>
            </w:pPr>
            <w:r>
              <w:rPr>
                <w:rFonts w:ascii="Times New Roman" w:hAnsi="Times New Roman" w:cs="Times New Roman"/>
                <w:sz w:val="28"/>
                <w:szCs w:val="28"/>
              </w:rPr>
              <w:t>Средний балл в группе</w:t>
            </w:r>
          </w:p>
        </w:tc>
      </w:tr>
      <w:tr w:rsidR="0050351D" w:rsidTr="0050351D">
        <w:tc>
          <w:tcPr>
            <w:tcW w:w="4672" w:type="dxa"/>
          </w:tcPr>
          <w:p w:rsidR="0050351D" w:rsidRDefault="0050351D" w:rsidP="0050351D">
            <w:pPr>
              <w:rPr>
                <w:rFonts w:ascii="Times New Roman" w:hAnsi="Times New Roman" w:cs="Times New Roman"/>
                <w:sz w:val="28"/>
                <w:szCs w:val="28"/>
              </w:rPr>
            </w:pP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№4</w:t>
            </w:r>
          </w:p>
        </w:tc>
        <w:tc>
          <w:tcPr>
            <w:tcW w:w="4673" w:type="dxa"/>
          </w:tcPr>
          <w:p w:rsidR="0050351D" w:rsidRDefault="0050351D" w:rsidP="0050351D">
            <w:pPr>
              <w:jc w:val="center"/>
              <w:rPr>
                <w:rFonts w:ascii="Times New Roman" w:hAnsi="Times New Roman" w:cs="Times New Roman"/>
                <w:sz w:val="28"/>
                <w:szCs w:val="28"/>
              </w:rPr>
            </w:pPr>
            <w:r>
              <w:rPr>
                <w:rFonts w:ascii="Times New Roman" w:hAnsi="Times New Roman" w:cs="Times New Roman"/>
                <w:sz w:val="28"/>
                <w:szCs w:val="28"/>
              </w:rPr>
              <w:t>3,91</w:t>
            </w:r>
          </w:p>
        </w:tc>
      </w:tr>
    </w:tbl>
    <w:p w:rsidR="0050351D" w:rsidRDefault="0050351D" w:rsidP="006D19C7">
      <w:pPr>
        <w:spacing w:after="0" w:line="360" w:lineRule="auto"/>
        <w:jc w:val="both"/>
        <w:rPr>
          <w:rFonts w:ascii="Times New Roman" w:hAnsi="Times New Roman" w:cs="Times New Roman"/>
          <w:sz w:val="28"/>
          <w:szCs w:val="28"/>
        </w:rPr>
      </w:pPr>
    </w:p>
    <w:p w:rsidR="00F84975" w:rsidRDefault="00CC11BB" w:rsidP="006D19C7">
      <w:pPr>
        <w:spacing w:after="0" w:line="360" w:lineRule="auto"/>
        <w:ind w:firstLine="708"/>
        <w:jc w:val="both"/>
        <w:rPr>
          <w:rFonts w:ascii="Times New Roman" w:hAnsi="Times New Roman" w:cs="Times New Roman"/>
          <w:sz w:val="28"/>
          <w:szCs w:val="28"/>
        </w:rPr>
      </w:pPr>
      <w:bookmarkStart w:id="60" w:name="_Hlk103260613"/>
      <w:bookmarkEnd w:id="57"/>
      <w:r>
        <w:rPr>
          <w:rFonts w:ascii="Times New Roman" w:hAnsi="Times New Roman" w:cs="Times New Roman"/>
          <w:sz w:val="28"/>
          <w:szCs w:val="28"/>
        </w:rPr>
        <w:t xml:space="preserve">Таким образом, </w:t>
      </w:r>
      <w:r w:rsidR="00D57170">
        <w:rPr>
          <w:rFonts w:ascii="Times New Roman" w:hAnsi="Times New Roman" w:cs="Times New Roman"/>
          <w:sz w:val="28"/>
          <w:szCs w:val="28"/>
        </w:rPr>
        <w:t>исходя из полученных данных и материалов опросник</w:t>
      </w:r>
      <w:r w:rsidR="000941AD">
        <w:rPr>
          <w:rFonts w:ascii="Times New Roman" w:hAnsi="Times New Roman" w:cs="Times New Roman"/>
          <w:sz w:val="28"/>
          <w:szCs w:val="28"/>
        </w:rPr>
        <w:t>а</w:t>
      </w:r>
      <w:r w:rsidR="00D57170">
        <w:rPr>
          <w:rFonts w:ascii="Times New Roman" w:hAnsi="Times New Roman" w:cs="Times New Roman"/>
          <w:sz w:val="28"/>
          <w:szCs w:val="28"/>
        </w:rPr>
        <w:t xml:space="preserve">, </w:t>
      </w:r>
      <w:r>
        <w:rPr>
          <w:rFonts w:ascii="Times New Roman" w:hAnsi="Times New Roman" w:cs="Times New Roman"/>
          <w:sz w:val="28"/>
          <w:szCs w:val="28"/>
        </w:rPr>
        <w:t>мы можем сделать вывод о том, что среди учеников 10 класс</w:t>
      </w:r>
      <w:r w:rsidR="000941AD">
        <w:rPr>
          <w:rFonts w:ascii="Times New Roman" w:hAnsi="Times New Roman" w:cs="Times New Roman"/>
          <w:sz w:val="28"/>
          <w:szCs w:val="28"/>
        </w:rPr>
        <w:t>ов</w:t>
      </w:r>
      <w:r>
        <w:rPr>
          <w:rFonts w:ascii="Times New Roman" w:hAnsi="Times New Roman" w:cs="Times New Roman"/>
          <w:sz w:val="28"/>
          <w:szCs w:val="28"/>
        </w:rPr>
        <w:t xml:space="preserve"> преобладает </w:t>
      </w:r>
      <w:proofErr w:type="spellStart"/>
      <w:r w:rsidR="00D57170">
        <w:rPr>
          <w:rFonts w:ascii="Times New Roman" w:hAnsi="Times New Roman" w:cs="Times New Roman"/>
          <w:sz w:val="28"/>
          <w:szCs w:val="28"/>
        </w:rPr>
        <w:t>среднесильный</w:t>
      </w:r>
      <w:proofErr w:type="spellEnd"/>
      <w:r>
        <w:rPr>
          <w:rFonts w:ascii="Times New Roman" w:hAnsi="Times New Roman" w:cs="Times New Roman"/>
          <w:sz w:val="28"/>
          <w:szCs w:val="28"/>
        </w:rPr>
        <w:t xml:space="preserve"> уровень социального интеллекта.</w:t>
      </w:r>
      <w:r w:rsidR="00D57170">
        <w:rPr>
          <w:rFonts w:ascii="Times New Roman" w:hAnsi="Times New Roman" w:cs="Times New Roman"/>
          <w:sz w:val="28"/>
          <w:szCs w:val="28"/>
        </w:rPr>
        <w:t xml:space="preserve"> </w:t>
      </w:r>
      <w:r w:rsidR="000941AD">
        <w:rPr>
          <w:rFonts w:ascii="Times New Roman" w:hAnsi="Times New Roman" w:cs="Times New Roman"/>
          <w:sz w:val="28"/>
          <w:szCs w:val="28"/>
        </w:rPr>
        <w:t xml:space="preserve">Иными словами, исходя из материалов опросника, данный уровень можно охарактеризовать, как выше среднего. </w:t>
      </w:r>
      <w:bookmarkStart w:id="61" w:name="_Hlk104201779"/>
      <w:r w:rsidR="00F84975">
        <w:rPr>
          <w:rFonts w:ascii="Times New Roman" w:hAnsi="Times New Roman" w:cs="Times New Roman"/>
          <w:sz w:val="28"/>
          <w:szCs w:val="28"/>
        </w:rPr>
        <w:t xml:space="preserve">Это означает, что </w:t>
      </w:r>
      <w:bookmarkStart w:id="62" w:name="_Hlk103691973"/>
      <w:r w:rsidR="00F84975">
        <w:rPr>
          <w:rFonts w:ascii="Times New Roman" w:hAnsi="Times New Roman" w:cs="Times New Roman"/>
          <w:sz w:val="28"/>
          <w:szCs w:val="28"/>
        </w:rPr>
        <w:t xml:space="preserve">ученики </w:t>
      </w:r>
      <w:r w:rsidR="000941AD">
        <w:rPr>
          <w:rFonts w:ascii="Times New Roman" w:hAnsi="Times New Roman" w:cs="Times New Roman"/>
          <w:sz w:val="28"/>
          <w:szCs w:val="28"/>
        </w:rPr>
        <w:t xml:space="preserve">достаточно </w:t>
      </w:r>
      <w:r w:rsidR="00F84975">
        <w:rPr>
          <w:rFonts w:ascii="Times New Roman" w:hAnsi="Times New Roman" w:cs="Times New Roman"/>
          <w:sz w:val="28"/>
          <w:szCs w:val="28"/>
        </w:rPr>
        <w:t>хорошо понимают связь между поведением и последствиями, к которому оно приводит, также имеют способность к ориентации в невербальных реакциях.</w:t>
      </w:r>
      <w:bookmarkEnd w:id="62"/>
      <w:r w:rsidR="00F84975">
        <w:rPr>
          <w:rFonts w:ascii="Times New Roman" w:hAnsi="Times New Roman" w:cs="Times New Roman"/>
          <w:sz w:val="28"/>
          <w:szCs w:val="28"/>
        </w:rPr>
        <w:t xml:space="preserve"> </w:t>
      </w:r>
      <w:bookmarkEnd w:id="61"/>
      <w:r w:rsidR="00F84975">
        <w:rPr>
          <w:rFonts w:ascii="Times New Roman" w:hAnsi="Times New Roman" w:cs="Times New Roman"/>
          <w:sz w:val="28"/>
          <w:szCs w:val="28"/>
        </w:rPr>
        <w:t>Сюда также входи</w:t>
      </w:r>
      <w:r w:rsidR="008A67AA">
        <w:rPr>
          <w:rFonts w:ascii="Times New Roman" w:hAnsi="Times New Roman" w:cs="Times New Roman"/>
          <w:sz w:val="28"/>
          <w:szCs w:val="28"/>
        </w:rPr>
        <w:t>т</w:t>
      </w:r>
      <w:r w:rsidR="00F84975">
        <w:rPr>
          <w:rFonts w:ascii="Times New Roman" w:hAnsi="Times New Roman" w:cs="Times New Roman"/>
          <w:sz w:val="28"/>
          <w:szCs w:val="28"/>
        </w:rPr>
        <w:t xml:space="preserve"> </w:t>
      </w:r>
      <w:r w:rsidR="000941AD">
        <w:rPr>
          <w:rFonts w:ascii="Times New Roman" w:hAnsi="Times New Roman" w:cs="Times New Roman"/>
          <w:sz w:val="28"/>
          <w:szCs w:val="28"/>
        </w:rPr>
        <w:t xml:space="preserve"> достаточно хорошо </w:t>
      </w:r>
      <w:r w:rsidR="00F84975">
        <w:rPr>
          <w:rFonts w:ascii="Times New Roman" w:hAnsi="Times New Roman" w:cs="Times New Roman"/>
          <w:sz w:val="28"/>
          <w:szCs w:val="28"/>
        </w:rPr>
        <w:t>развитая способность к предсказыванию дальнейших поступков других людей</w:t>
      </w:r>
      <w:r>
        <w:rPr>
          <w:rFonts w:ascii="Times New Roman" w:hAnsi="Times New Roman" w:cs="Times New Roman"/>
          <w:sz w:val="28"/>
          <w:szCs w:val="28"/>
        </w:rPr>
        <w:t xml:space="preserve">, а также событий. </w:t>
      </w:r>
      <w:r w:rsidR="000941AD">
        <w:rPr>
          <w:rFonts w:ascii="Times New Roman" w:hAnsi="Times New Roman" w:cs="Times New Roman"/>
          <w:sz w:val="28"/>
          <w:szCs w:val="28"/>
        </w:rPr>
        <w:t>Ученики также и</w:t>
      </w:r>
      <w:r>
        <w:rPr>
          <w:rFonts w:ascii="Times New Roman" w:hAnsi="Times New Roman" w:cs="Times New Roman"/>
          <w:sz w:val="28"/>
          <w:szCs w:val="28"/>
        </w:rPr>
        <w:t xml:space="preserve">меют </w:t>
      </w:r>
      <w:r w:rsidR="000941AD">
        <w:rPr>
          <w:rFonts w:ascii="Times New Roman" w:hAnsi="Times New Roman" w:cs="Times New Roman"/>
          <w:sz w:val="28"/>
          <w:szCs w:val="28"/>
        </w:rPr>
        <w:t xml:space="preserve">хорошую </w:t>
      </w:r>
      <w:r>
        <w:rPr>
          <w:rFonts w:ascii="Times New Roman" w:hAnsi="Times New Roman" w:cs="Times New Roman"/>
          <w:sz w:val="28"/>
          <w:szCs w:val="28"/>
        </w:rPr>
        <w:t xml:space="preserve">способность к пониманию языка тела, жестов и взглядов других людей. </w:t>
      </w:r>
    </w:p>
    <w:p w:rsidR="00B66E6E" w:rsidRDefault="00B66E6E"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Перейдём к анализу результатов по методике «Эмоциональный интеллект». Полученные данные представлены в </w:t>
      </w:r>
      <w:r w:rsidR="00B16097">
        <w:rPr>
          <w:rFonts w:ascii="Times New Roman" w:hAnsi="Times New Roman" w:cs="Times New Roman"/>
          <w:sz w:val="28"/>
          <w:szCs w:val="28"/>
        </w:rPr>
        <w:t>т</w:t>
      </w:r>
      <w:r>
        <w:rPr>
          <w:rFonts w:ascii="Times New Roman" w:hAnsi="Times New Roman" w:cs="Times New Roman"/>
          <w:sz w:val="28"/>
          <w:szCs w:val="28"/>
        </w:rPr>
        <w:t>аблице 4.</w:t>
      </w:r>
    </w:p>
    <w:p w:rsidR="006D19C7" w:rsidRDefault="006D19C7" w:rsidP="006D19C7">
      <w:pPr>
        <w:spacing w:after="0" w:line="360" w:lineRule="auto"/>
        <w:ind w:firstLine="708"/>
        <w:jc w:val="both"/>
        <w:rPr>
          <w:rFonts w:ascii="Times New Roman" w:hAnsi="Times New Roman" w:cs="Times New Roman"/>
          <w:sz w:val="28"/>
          <w:szCs w:val="28"/>
        </w:rPr>
      </w:pPr>
    </w:p>
    <w:p w:rsidR="00B66E6E" w:rsidRDefault="00B66E6E"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 – Средний балл по методике «Эмоциональный интеллект»</w:t>
      </w:r>
    </w:p>
    <w:tbl>
      <w:tblPr>
        <w:tblStyle w:val="a5"/>
        <w:tblW w:w="0" w:type="auto"/>
        <w:tblLook w:val="04A0" w:firstRow="1" w:lastRow="0" w:firstColumn="1" w:lastColumn="0" w:noHBand="0" w:noVBand="1"/>
      </w:tblPr>
      <w:tblGrid>
        <w:gridCol w:w="4672"/>
        <w:gridCol w:w="4673"/>
      </w:tblGrid>
      <w:tr w:rsidR="00B66E6E" w:rsidTr="007E17A0">
        <w:tc>
          <w:tcPr>
            <w:tcW w:w="4672" w:type="dxa"/>
          </w:tcPr>
          <w:p w:rsidR="00B66E6E" w:rsidRDefault="00B66E6E" w:rsidP="0050351D">
            <w:pPr>
              <w:rPr>
                <w:rFonts w:ascii="Times New Roman" w:hAnsi="Times New Roman" w:cs="Times New Roman"/>
                <w:sz w:val="28"/>
                <w:szCs w:val="28"/>
              </w:rPr>
            </w:pPr>
            <w:r>
              <w:rPr>
                <w:rFonts w:ascii="Times New Roman" w:hAnsi="Times New Roman" w:cs="Times New Roman"/>
                <w:sz w:val="28"/>
                <w:szCs w:val="28"/>
              </w:rPr>
              <w:t>Шкалы</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 xml:space="preserve">Средний балл в группе </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Межличностный эмоциональный интеллект (МЭИ)</w:t>
            </w:r>
          </w:p>
        </w:tc>
        <w:tc>
          <w:tcPr>
            <w:tcW w:w="4673" w:type="dxa"/>
          </w:tcPr>
          <w:p w:rsidR="00B66E6E" w:rsidRDefault="00B66E6E" w:rsidP="0050351D">
            <w:pPr>
              <w:jc w:val="center"/>
              <w:rPr>
                <w:rFonts w:ascii="Times New Roman" w:hAnsi="Times New Roman" w:cs="Times New Roman"/>
                <w:sz w:val="28"/>
                <w:szCs w:val="28"/>
              </w:rPr>
            </w:pPr>
            <w:r>
              <w:rPr>
                <w:rFonts w:ascii="Times New Roman" w:hAnsi="Times New Roman" w:cs="Times New Roman"/>
                <w:sz w:val="28"/>
                <w:szCs w:val="28"/>
              </w:rPr>
              <w:t>4,91</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Внутриличностный эмоциональный интеллект (ВЭИ)</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5,89</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Понимание эмоций (ПЭ)</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5,25</w:t>
            </w:r>
          </w:p>
        </w:tc>
      </w:tr>
      <w:tr w:rsidR="00B66E6E" w:rsidTr="007E17A0">
        <w:tc>
          <w:tcPr>
            <w:tcW w:w="4672" w:type="dxa"/>
          </w:tcPr>
          <w:p w:rsidR="00B66E6E" w:rsidRDefault="00B66E6E" w:rsidP="006D19C7">
            <w:pPr>
              <w:rPr>
                <w:rFonts w:ascii="Times New Roman" w:hAnsi="Times New Roman" w:cs="Times New Roman"/>
                <w:sz w:val="28"/>
                <w:szCs w:val="28"/>
              </w:rPr>
            </w:pPr>
            <w:r>
              <w:rPr>
                <w:rFonts w:ascii="Times New Roman" w:hAnsi="Times New Roman" w:cs="Times New Roman"/>
                <w:sz w:val="28"/>
                <w:szCs w:val="28"/>
              </w:rPr>
              <w:t>У</w:t>
            </w:r>
            <w:r w:rsidRPr="00413C32">
              <w:rPr>
                <w:rFonts w:ascii="Times New Roman" w:hAnsi="Times New Roman" w:cs="Times New Roman"/>
                <w:sz w:val="28"/>
                <w:szCs w:val="28"/>
              </w:rPr>
              <w:t>правление эмоциями (УЭ)</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6,04</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Пониманием чужих эмоций (МП)</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2,02</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Управление чужими эмоциями (МУ)</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2</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Понимание своих эмоций (ВП)</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2,05</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Управление своими эмоциями (ВУ)</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2,13</w:t>
            </w:r>
          </w:p>
        </w:tc>
      </w:tr>
      <w:tr w:rsidR="00B66E6E" w:rsidTr="007E17A0">
        <w:tc>
          <w:tcPr>
            <w:tcW w:w="4672" w:type="dxa"/>
          </w:tcPr>
          <w:p w:rsidR="00B66E6E" w:rsidRDefault="00B66E6E" w:rsidP="006D19C7">
            <w:pPr>
              <w:rPr>
                <w:rFonts w:ascii="Times New Roman" w:hAnsi="Times New Roman" w:cs="Times New Roman"/>
                <w:sz w:val="28"/>
                <w:szCs w:val="28"/>
              </w:rPr>
            </w:pPr>
            <w:r w:rsidRPr="00413C32">
              <w:rPr>
                <w:rFonts w:ascii="Times New Roman" w:hAnsi="Times New Roman" w:cs="Times New Roman"/>
                <w:sz w:val="28"/>
                <w:szCs w:val="28"/>
              </w:rPr>
              <w:t>Контроль экспрессии (ВЭ)</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2</w:t>
            </w:r>
          </w:p>
        </w:tc>
      </w:tr>
    </w:tbl>
    <w:p w:rsidR="00B66E6E" w:rsidRDefault="00B66E6E" w:rsidP="006D19C7">
      <w:pPr>
        <w:spacing w:after="0" w:line="360" w:lineRule="auto"/>
        <w:jc w:val="both"/>
        <w:rPr>
          <w:rFonts w:ascii="Times New Roman" w:hAnsi="Times New Roman" w:cs="Times New Roman"/>
          <w:sz w:val="28"/>
          <w:szCs w:val="28"/>
        </w:rPr>
      </w:pPr>
    </w:p>
    <w:p w:rsidR="00B66E6E" w:rsidRDefault="00B66E6E"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данных в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4 и материалов опросника, мы можем сделать вывод о том, что у учеников 10 классов преобладает средний уровень эмоционального интеллекта. </w:t>
      </w:r>
      <w:bookmarkStart w:id="63" w:name="_Hlk104201807"/>
      <w:r>
        <w:rPr>
          <w:rFonts w:ascii="Times New Roman" w:hAnsi="Times New Roman" w:cs="Times New Roman"/>
          <w:sz w:val="28"/>
          <w:szCs w:val="28"/>
        </w:rPr>
        <w:t xml:space="preserve">Это означает, что ученики </w:t>
      </w:r>
      <w:r>
        <w:rPr>
          <w:rFonts w:ascii="Times New Roman" w:hAnsi="Times New Roman" w:cs="Times New Roman"/>
          <w:sz w:val="28"/>
          <w:szCs w:val="28"/>
        </w:rPr>
        <w:lastRenderedPageBreak/>
        <w:t xml:space="preserve">имеют относительно хорошую способность к пониманию своих эмоций и эмоций других людей, сюда также входит и  </w:t>
      </w:r>
      <w:r w:rsidRPr="009F6A91">
        <w:rPr>
          <w:rFonts w:ascii="Times New Roman" w:hAnsi="Times New Roman" w:cs="Times New Roman"/>
          <w:sz w:val="28"/>
          <w:szCs w:val="28"/>
        </w:rPr>
        <w:t>управлени</w:t>
      </w:r>
      <w:r>
        <w:rPr>
          <w:rFonts w:ascii="Times New Roman" w:hAnsi="Times New Roman" w:cs="Times New Roman"/>
          <w:sz w:val="28"/>
          <w:szCs w:val="28"/>
        </w:rPr>
        <w:t>е эмоциями, как своими, так и других людей, а также понимание внешних проявлений (мимика, жесты, голос и т.д.).</w:t>
      </w:r>
    </w:p>
    <w:bookmarkEnd w:id="60"/>
    <w:bookmarkEnd w:id="63"/>
    <w:p w:rsidR="00B66E6E" w:rsidRDefault="00A3096A"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перейдём к анализу полученных результатов по методике «Ценностные ориентации» Шварца. Данные представлены в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w:t>
      </w:r>
      <w:r w:rsidR="00B66E6E">
        <w:rPr>
          <w:rFonts w:ascii="Times New Roman" w:hAnsi="Times New Roman" w:cs="Times New Roman"/>
          <w:sz w:val="28"/>
          <w:szCs w:val="28"/>
        </w:rPr>
        <w:t>5</w:t>
      </w:r>
      <w:r>
        <w:rPr>
          <w:rFonts w:ascii="Times New Roman" w:hAnsi="Times New Roman" w:cs="Times New Roman"/>
          <w:sz w:val="28"/>
          <w:szCs w:val="28"/>
        </w:rPr>
        <w:t xml:space="preserve"> и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w:t>
      </w:r>
      <w:r w:rsidR="00B66E6E">
        <w:rPr>
          <w:rFonts w:ascii="Times New Roman" w:hAnsi="Times New Roman" w:cs="Times New Roman"/>
          <w:sz w:val="28"/>
          <w:szCs w:val="28"/>
        </w:rPr>
        <w:t>6</w:t>
      </w:r>
      <w:r>
        <w:rPr>
          <w:rFonts w:ascii="Times New Roman" w:hAnsi="Times New Roman" w:cs="Times New Roman"/>
          <w:sz w:val="28"/>
          <w:szCs w:val="28"/>
        </w:rPr>
        <w:t>.</w:t>
      </w:r>
    </w:p>
    <w:p w:rsidR="006D19C7" w:rsidRDefault="006D19C7" w:rsidP="006D19C7">
      <w:pPr>
        <w:spacing w:after="0" w:line="360" w:lineRule="auto"/>
        <w:ind w:firstLine="708"/>
        <w:jc w:val="both"/>
        <w:rPr>
          <w:rFonts w:ascii="Times New Roman" w:hAnsi="Times New Roman" w:cs="Times New Roman"/>
          <w:sz w:val="28"/>
          <w:szCs w:val="28"/>
        </w:rPr>
      </w:pPr>
    </w:p>
    <w:p w:rsidR="000941AD" w:rsidRDefault="00A3096A" w:rsidP="00161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66E6E">
        <w:rPr>
          <w:rFonts w:ascii="Times New Roman" w:hAnsi="Times New Roman" w:cs="Times New Roman"/>
          <w:sz w:val="28"/>
          <w:szCs w:val="28"/>
        </w:rPr>
        <w:t>5</w:t>
      </w:r>
      <w:r>
        <w:rPr>
          <w:rFonts w:ascii="Times New Roman" w:hAnsi="Times New Roman" w:cs="Times New Roman"/>
          <w:sz w:val="28"/>
          <w:szCs w:val="28"/>
        </w:rPr>
        <w:t xml:space="preserve"> – </w:t>
      </w:r>
      <w:bookmarkStart w:id="64" w:name="_Hlk102736950"/>
      <w:r>
        <w:rPr>
          <w:rFonts w:ascii="Times New Roman" w:hAnsi="Times New Roman" w:cs="Times New Roman"/>
          <w:sz w:val="28"/>
          <w:szCs w:val="28"/>
        </w:rPr>
        <w:t>Средний балл по методике «Ценностные ориентации» (Нормативные идеалы)</w:t>
      </w:r>
      <w:bookmarkEnd w:id="64"/>
    </w:p>
    <w:tbl>
      <w:tblPr>
        <w:tblStyle w:val="a5"/>
        <w:tblW w:w="0" w:type="auto"/>
        <w:tblLook w:val="04A0" w:firstRow="1" w:lastRow="0" w:firstColumn="1" w:lastColumn="0" w:noHBand="0" w:noVBand="1"/>
      </w:tblPr>
      <w:tblGrid>
        <w:gridCol w:w="4672"/>
        <w:gridCol w:w="4673"/>
      </w:tblGrid>
      <w:tr w:rsidR="00A3096A" w:rsidTr="00A3096A">
        <w:tc>
          <w:tcPr>
            <w:tcW w:w="4672" w:type="dxa"/>
          </w:tcPr>
          <w:p w:rsidR="00A3096A" w:rsidRDefault="00A3096A" w:rsidP="00A96DC3">
            <w:pPr>
              <w:rPr>
                <w:rFonts w:ascii="Times New Roman" w:hAnsi="Times New Roman" w:cs="Times New Roman"/>
                <w:sz w:val="28"/>
                <w:szCs w:val="28"/>
              </w:rPr>
            </w:pPr>
            <w:bookmarkStart w:id="65" w:name="_Hlk102736758"/>
            <w:r>
              <w:rPr>
                <w:rFonts w:ascii="Times New Roman" w:hAnsi="Times New Roman" w:cs="Times New Roman"/>
                <w:sz w:val="28"/>
                <w:szCs w:val="28"/>
              </w:rPr>
              <w:t>Шкалы</w:t>
            </w:r>
          </w:p>
        </w:tc>
        <w:tc>
          <w:tcPr>
            <w:tcW w:w="4673" w:type="dxa"/>
          </w:tcPr>
          <w:p w:rsidR="00A3096A" w:rsidRDefault="00A3096A" w:rsidP="006D19C7">
            <w:pPr>
              <w:jc w:val="center"/>
              <w:rPr>
                <w:rFonts w:ascii="Times New Roman" w:hAnsi="Times New Roman" w:cs="Times New Roman"/>
                <w:sz w:val="28"/>
                <w:szCs w:val="28"/>
              </w:rPr>
            </w:pPr>
            <w:r>
              <w:rPr>
                <w:rFonts w:ascii="Times New Roman" w:hAnsi="Times New Roman" w:cs="Times New Roman"/>
                <w:sz w:val="28"/>
                <w:szCs w:val="28"/>
              </w:rPr>
              <w:t>Средний балл в группе</w:t>
            </w:r>
          </w:p>
        </w:tc>
      </w:tr>
      <w:tr w:rsidR="00A3096A" w:rsidTr="00A3096A">
        <w:tc>
          <w:tcPr>
            <w:tcW w:w="4672" w:type="dxa"/>
          </w:tcPr>
          <w:p w:rsidR="00A3096A" w:rsidRDefault="000941AD" w:rsidP="006D19C7">
            <w:pPr>
              <w:rPr>
                <w:rFonts w:ascii="Times New Roman" w:hAnsi="Times New Roman" w:cs="Times New Roman"/>
                <w:sz w:val="28"/>
                <w:szCs w:val="28"/>
              </w:rPr>
            </w:pPr>
            <w:r>
              <w:rPr>
                <w:rFonts w:ascii="Times New Roman" w:hAnsi="Times New Roman" w:cs="Times New Roman"/>
                <w:sz w:val="28"/>
                <w:szCs w:val="28"/>
              </w:rPr>
              <w:t>Власть</w:t>
            </w:r>
          </w:p>
        </w:tc>
        <w:tc>
          <w:tcPr>
            <w:tcW w:w="4673" w:type="dxa"/>
          </w:tcPr>
          <w:p w:rsidR="00A3096A" w:rsidRDefault="000941AD" w:rsidP="006D19C7">
            <w:pPr>
              <w:jc w:val="center"/>
              <w:rPr>
                <w:rFonts w:ascii="Times New Roman" w:hAnsi="Times New Roman" w:cs="Times New Roman"/>
                <w:sz w:val="28"/>
                <w:szCs w:val="28"/>
              </w:rPr>
            </w:pPr>
            <w:r>
              <w:rPr>
                <w:rFonts w:ascii="Times New Roman" w:hAnsi="Times New Roman" w:cs="Times New Roman"/>
                <w:sz w:val="28"/>
                <w:szCs w:val="28"/>
              </w:rPr>
              <w:t>15,9</w:t>
            </w:r>
          </w:p>
        </w:tc>
      </w:tr>
      <w:tr w:rsidR="00A3096A" w:rsidTr="00A3096A">
        <w:tc>
          <w:tcPr>
            <w:tcW w:w="4672" w:type="dxa"/>
          </w:tcPr>
          <w:p w:rsidR="00A3096A" w:rsidRDefault="000941AD" w:rsidP="006D19C7">
            <w:pPr>
              <w:rPr>
                <w:rFonts w:ascii="Times New Roman" w:hAnsi="Times New Roman" w:cs="Times New Roman"/>
                <w:sz w:val="28"/>
                <w:szCs w:val="28"/>
              </w:rPr>
            </w:pPr>
            <w:r>
              <w:rPr>
                <w:rFonts w:ascii="Times New Roman" w:hAnsi="Times New Roman" w:cs="Times New Roman"/>
                <w:sz w:val="28"/>
                <w:szCs w:val="28"/>
              </w:rPr>
              <w:t>Достижение</w:t>
            </w:r>
          </w:p>
        </w:tc>
        <w:tc>
          <w:tcPr>
            <w:tcW w:w="4673" w:type="dxa"/>
          </w:tcPr>
          <w:p w:rsidR="00A3096A" w:rsidRDefault="000941AD" w:rsidP="006D19C7">
            <w:pPr>
              <w:jc w:val="center"/>
              <w:rPr>
                <w:rFonts w:ascii="Times New Roman" w:hAnsi="Times New Roman" w:cs="Times New Roman"/>
                <w:sz w:val="28"/>
                <w:szCs w:val="28"/>
              </w:rPr>
            </w:pPr>
            <w:r>
              <w:rPr>
                <w:rFonts w:ascii="Times New Roman" w:hAnsi="Times New Roman" w:cs="Times New Roman"/>
                <w:sz w:val="28"/>
                <w:szCs w:val="28"/>
              </w:rPr>
              <w:t>19,8</w:t>
            </w:r>
          </w:p>
        </w:tc>
      </w:tr>
      <w:tr w:rsidR="00A3096A" w:rsidTr="00A3096A">
        <w:tc>
          <w:tcPr>
            <w:tcW w:w="4672" w:type="dxa"/>
          </w:tcPr>
          <w:p w:rsidR="00A3096A" w:rsidRDefault="000941AD" w:rsidP="006D19C7">
            <w:pPr>
              <w:rPr>
                <w:rFonts w:ascii="Times New Roman" w:hAnsi="Times New Roman" w:cs="Times New Roman"/>
                <w:sz w:val="28"/>
                <w:szCs w:val="28"/>
              </w:rPr>
            </w:pPr>
            <w:r>
              <w:rPr>
                <w:rFonts w:ascii="Times New Roman" w:hAnsi="Times New Roman" w:cs="Times New Roman"/>
                <w:sz w:val="28"/>
                <w:szCs w:val="28"/>
              </w:rPr>
              <w:t>Гедонизм</w:t>
            </w:r>
          </w:p>
        </w:tc>
        <w:tc>
          <w:tcPr>
            <w:tcW w:w="4673" w:type="dxa"/>
          </w:tcPr>
          <w:p w:rsidR="00A3096A" w:rsidRDefault="000941AD" w:rsidP="006D19C7">
            <w:pPr>
              <w:jc w:val="center"/>
              <w:rPr>
                <w:rFonts w:ascii="Times New Roman" w:hAnsi="Times New Roman" w:cs="Times New Roman"/>
                <w:sz w:val="28"/>
                <w:szCs w:val="28"/>
              </w:rPr>
            </w:pPr>
            <w:r>
              <w:rPr>
                <w:rFonts w:ascii="Times New Roman" w:hAnsi="Times New Roman" w:cs="Times New Roman"/>
                <w:sz w:val="28"/>
                <w:szCs w:val="28"/>
              </w:rPr>
              <w:t>1</w:t>
            </w:r>
            <w:r w:rsidR="00C41F6E">
              <w:rPr>
                <w:rFonts w:ascii="Times New Roman" w:hAnsi="Times New Roman" w:cs="Times New Roman"/>
                <w:sz w:val="28"/>
                <w:szCs w:val="28"/>
              </w:rPr>
              <w:t>0,8</w:t>
            </w:r>
          </w:p>
        </w:tc>
      </w:tr>
      <w:bookmarkEnd w:id="65"/>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Стимуляция</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12,4</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Самостоятельность</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24,8</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Универсализм</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32,6</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Доброта</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24,2</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Традиция</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18,6</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Конформность</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19</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Безопасность</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23,8</w:t>
            </w:r>
          </w:p>
        </w:tc>
      </w:tr>
    </w:tbl>
    <w:p w:rsidR="00C41F6E" w:rsidRDefault="00C41F6E" w:rsidP="001618CB">
      <w:pPr>
        <w:spacing w:after="0" w:line="360" w:lineRule="auto"/>
        <w:jc w:val="both"/>
        <w:rPr>
          <w:rFonts w:ascii="Times New Roman" w:hAnsi="Times New Roman" w:cs="Times New Roman"/>
          <w:sz w:val="28"/>
          <w:szCs w:val="28"/>
        </w:rPr>
      </w:pPr>
    </w:p>
    <w:p w:rsidR="00400465" w:rsidRDefault="00EA2D33" w:rsidP="001618CB">
      <w:pPr>
        <w:spacing w:after="0" w:line="360" w:lineRule="auto"/>
        <w:ind w:firstLine="708"/>
        <w:jc w:val="both"/>
        <w:rPr>
          <w:rFonts w:ascii="Times New Roman" w:hAnsi="Times New Roman" w:cs="Times New Roman"/>
          <w:sz w:val="28"/>
          <w:szCs w:val="28"/>
        </w:rPr>
      </w:pPr>
      <w:bookmarkStart w:id="66" w:name="_Hlk103692031"/>
      <w:r>
        <w:rPr>
          <w:rFonts w:ascii="Times New Roman" w:hAnsi="Times New Roman" w:cs="Times New Roman"/>
          <w:sz w:val="28"/>
          <w:szCs w:val="28"/>
        </w:rPr>
        <w:t xml:space="preserve">Таким образом, на основе данных в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w:t>
      </w:r>
      <w:r w:rsidR="00B66E6E">
        <w:rPr>
          <w:rFonts w:ascii="Times New Roman" w:hAnsi="Times New Roman" w:cs="Times New Roman"/>
          <w:sz w:val="28"/>
          <w:szCs w:val="28"/>
        </w:rPr>
        <w:t>5</w:t>
      </w:r>
      <w:r>
        <w:rPr>
          <w:rFonts w:ascii="Times New Roman" w:hAnsi="Times New Roman" w:cs="Times New Roman"/>
          <w:sz w:val="28"/>
          <w:szCs w:val="28"/>
        </w:rPr>
        <w:t>, мы можем сделать вывод о том, что среди учеников 10 класс</w:t>
      </w:r>
      <w:r w:rsidR="000941AD">
        <w:rPr>
          <w:rFonts w:ascii="Times New Roman" w:hAnsi="Times New Roman" w:cs="Times New Roman"/>
          <w:sz w:val="28"/>
          <w:szCs w:val="28"/>
        </w:rPr>
        <w:t>ов</w:t>
      </w:r>
      <w:r>
        <w:rPr>
          <w:rFonts w:ascii="Times New Roman" w:hAnsi="Times New Roman" w:cs="Times New Roman"/>
          <w:sz w:val="28"/>
          <w:szCs w:val="28"/>
        </w:rPr>
        <w:t xml:space="preserve"> на уровне нормативных идеалов на </w:t>
      </w:r>
      <w:bookmarkStart w:id="67" w:name="_Hlk104201866"/>
      <w:r>
        <w:rPr>
          <w:rFonts w:ascii="Times New Roman" w:hAnsi="Times New Roman" w:cs="Times New Roman"/>
          <w:sz w:val="28"/>
          <w:szCs w:val="28"/>
        </w:rPr>
        <w:t xml:space="preserve">первом месте стоит такой тип ценностей, как </w:t>
      </w:r>
      <w:r w:rsidR="00BA1CCF">
        <w:rPr>
          <w:rFonts w:ascii="Times New Roman" w:hAnsi="Times New Roman" w:cs="Times New Roman"/>
          <w:sz w:val="28"/>
          <w:szCs w:val="28"/>
        </w:rPr>
        <w:t>«</w:t>
      </w:r>
      <w:r>
        <w:rPr>
          <w:rFonts w:ascii="Times New Roman" w:hAnsi="Times New Roman" w:cs="Times New Roman"/>
          <w:sz w:val="28"/>
          <w:szCs w:val="28"/>
        </w:rPr>
        <w:t>универсализм</w:t>
      </w:r>
      <w:r w:rsidR="00BA1CCF">
        <w:rPr>
          <w:rFonts w:ascii="Times New Roman" w:hAnsi="Times New Roman" w:cs="Times New Roman"/>
          <w:sz w:val="28"/>
          <w:szCs w:val="28"/>
        </w:rPr>
        <w:t>»</w:t>
      </w:r>
      <w:r>
        <w:rPr>
          <w:rFonts w:ascii="Times New Roman" w:hAnsi="Times New Roman" w:cs="Times New Roman"/>
          <w:sz w:val="28"/>
          <w:szCs w:val="28"/>
        </w:rPr>
        <w:t xml:space="preserve">. Данный тип включает в себя защиту благополучия не только всех людей, но и природы. </w:t>
      </w:r>
    </w:p>
    <w:p w:rsidR="00400465" w:rsidRDefault="00EA2D3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по важности наиболее важной для учеников стала </w:t>
      </w:r>
      <w:r w:rsidR="00BA1CCF">
        <w:rPr>
          <w:rFonts w:ascii="Times New Roman" w:hAnsi="Times New Roman" w:cs="Times New Roman"/>
          <w:sz w:val="28"/>
          <w:szCs w:val="28"/>
        </w:rPr>
        <w:t>«</w:t>
      </w:r>
      <w:r>
        <w:rPr>
          <w:rFonts w:ascii="Times New Roman" w:hAnsi="Times New Roman" w:cs="Times New Roman"/>
          <w:sz w:val="28"/>
          <w:szCs w:val="28"/>
        </w:rPr>
        <w:t>самостоятельность</w:t>
      </w:r>
      <w:r w:rsidR="00BA1CCF">
        <w:rPr>
          <w:rFonts w:ascii="Times New Roman" w:hAnsi="Times New Roman" w:cs="Times New Roman"/>
          <w:sz w:val="28"/>
          <w:szCs w:val="28"/>
        </w:rPr>
        <w:t>»</w:t>
      </w:r>
      <w:r>
        <w:rPr>
          <w:rFonts w:ascii="Times New Roman" w:hAnsi="Times New Roman" w:cs="Times New Roman"/>
          <w:sz w:val="28"/>
          <w:szCs w:val="28"/>
        </w:rPr>
        <w:t xml:space="preserve">. </w:t>
      </w:r>
      <w:bookmarkStart w:id="68" w:name="_Hlk102738145"/>
      <w:r>
        <w:rPr>
          <w:rFonts w:ascii="Times New Roman" w:hAnsi="Times New Roman" w:cs="Times New Roman"/>
          <w:sz w:val="28"/>
          <w:szCs w:val="28"/>
        </w:rPr>
        <w:t xml:space="preserve">Данный тип ценностей характеризуется в свободе слова, действий и выбора в жизни человека. </w:t>
      </w:r>
      <w:bookmarkEnd w:id="68"/>
    </w:p>
    <w:p w:rsidR="008A67AA" w:rsidRDefault="00EA2D3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третьей по важности ценностью стала </w:t>
      </w:r>
      <w:r w:rsidR="00BA1CCF">
        <w:rPr>
          <w:rFonts w:ascii="Times New Roman" w:hAnsi="Times New Roman" w:cs="Times New Roman"/>
          <w:sz w:val="28"/>
          <w:szCs w:val="28"/>
        </w:rPr>
        <w:t>«</w:t>
      </w:r>
      <w:r>
        <w:rPr>
          <w:rFonts w:ascii="Times New Roman" w:hAnsi="Times New Roman" w:cs="Times New Roman"/>
          <w:sz w:val="28"/>
          <w:szCs w:val="28"/>
        </w:rPr>
        <w:t>доброта</w:t>
      </w:r>
      <w:r w:rsidR="00BA1CCF">
        <w:rPr>
          <w:rFonts w:ascii="Times New Roman" w:hAnsi="Times New Roman" w:cs="Times New Roman"/>
          <w:sz w:val="28"/>
          <w:szCs w:val="28"/>
        </w:rPr>
        <w:t>»</w:t>
      </w:r>
      <w:r>
        <w:rPr>
          <w:rFonts w:ascii="Times New Roman" w:hAnsi="Times New Roman" w:cs="Times New Roman"/>
          <w:sz w:val="28"/>
          <w:szCs w:val="28"/>
        </w:rPr>
        <w:t>. Этот тип ценностей включает в себя доброжелательность и благополучие близких людей.</w:t>
      </w:r>
      <w:r w:rsidR="00023CC2">
        <w:rPr>
          <w:rFonts w:ascii="Times New Roman" w:hAnsi="Times New Roman" w:cs="Times New Roman"/>
          <w:sz w:val="28"/>
          <w:szCs w:val="28"/>
        </w:rPr>
        <w:t xml:space="preserve"> </w:t>
      </w:r>
    </w:p>
    <w:p w:rsidR="00400465" w:rsidRDefault="00EA2D3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Самой незначимой среди учеников 10 класса стал такой тип ценностей, как </w:t>
      </w:r>
      <w:r w:rsidR="00BA1CCF">
        <w:rPr>
          <w:rFonts w:ascii="Times New Roman" w:hAnsi="Times New Roman" w:cs="Times New Roman"/>
          <w:sz w:val="28"/>
          <w:szCs w:val="28"/>
        </w:rPr>
        <w:t>«</w:t>
      </w:r>
      <w:r>
        <w:rPr>
          <w:rFonts w:ascii="Times New Roman" w:hAnsi="Times New Roman" w:cs="Times New Roman"/>
          <w:sz w:val="28"/>
          <w:szCs w:val="28"/>
        </w:rPr>
        <w:t>гедонизм</w:t>
      </w:r>
      <w:r w:rsidR="00BA1CCF">
        <w:rPr>
          <w:rFonts w:ascii="Times New Roman" w:hAnsi="Times New Roman" w:cs="Times New Roman"/>
          <w:sz w:val="28"/>
          <w:szCs w:val="28"/>
        </w:rPr>
        <w:t>»</w:t>
      </w:r>
      <w:r>
        <w:rPr>
          <w:rFonts w:ascii="Times New Roman" w:hAnsi="Times New Roman" w:cs="Times New Roman"/>
          <w:sz w:val="28"/>
          <w:szCs w:val="28"/>
        </w:rPr>
        <w:t>. В данный входит наслаждение жизнью и удовлетворение своих биологических потребностей.</w:t>
      </w:r>
      <w:r w:rsidR="008A67AA">
        <w:rPr>
          <w:rFonts w:ascii="Times New Roman" w:hAnsi="Times New Roman" w:cs="Times New Roman"/>
          <w:sz w:val="28"/>
          <w:szCs w:val="28"/>
        </w:rPr>
        <w:t xml:space="preserve"> </w:t>
      </w:r>
    </w:p>
    <w:bookmarkEnd w:id="67"/>
    <w:p w:rsidR="00B66E6E" w:rsidRDefault="00EA2D3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Ценности на уровне нормативных идеалов </w:t>
      </w:r>
      <w:r w:rsidR="00BA1CCF">
        <w:rPr>
          <w:rFonts w:ascii="Times New Roman" w:hAnsi="Times New Roman" w:cs="Times New Roman"/>
          <w:sz w:val="28"/>
          <w:szCs w:val="28"/>
        </w:rPr>
        <w:t>–</w:t>
      </w:r>
      <w:r w:rsidR="00652F0A">
        <w:rPr>
          <w:rFonts w:ascii="Times New Roman" w:hAnsi="Times New Roman" w:cs="Times New Roman"/>
          <w:sz w:val="28"/>
          <w:szCs w:val="28"/>
        </w:rPr>
        <w:t xml:space="preserve"> э</w:t>
      </w:r>
      <w:r w:rsidR="00BA1CCF">
        <w:rPr>
          <w:rFonts w:ascii="Times New Roman" w:hAnsi="Times New Roman" w:cs="Times New Roman"/>
          <w:sz w:val="28"/>
          <w:szCs w:val="28"/>
        </w:rPr>
        <w:t>то те ценности, которые оказывают то или иное влияние на личность, но не всегда проявляются в реальности.</w:t>
      </w:r>
    </w:p>
    <w:p w:rsidR="001618CB" w:rsidRDefault="001618CB" w:rsidP="006D19C7">
      <w:pPr>
        <w:spacing w:after="0" w:line="360" w:lineRule="auto"/>
        <w:ind w:firstLine="708"/>
        <w:jc w:val="both"/>
        <w:rPr>
          <w:rFonts w:ascii="Times New Roman" w:hAnsi="Times New Roman" w:cs="Times New Roman"/>
          <w:sz w:val="28"/>
          <w:szCs w:val="28"/>
        </w:rPr>
      </w:pPr>
    </w:p>
    <w:p w:rsidR="00C41F6E" w:rsidRDefault="00A3096A" w:rsidP="00161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66E6E">
        <w:rPr>
          <w:rFonts w:ascii="Times New Roman" w:hAnsi="Times New Roman" w:cs="Times New Roman"/>
          <w:sz w:val="28"/>
          <w:szCs w:val="28"/>
        </w:rPr>
        <w:t>6</w:t>
      </w:r>
      <w:r>
        <w:rPr>
          <w:rFonts w:ascii="Times New Roman" w:hAnsi="Times New Roman" w:cs="Times New Roman"/>
          <w:sz w:val="28"/>
          <w:szCs w:val="28"/>
        </w:rPr>
        <w:t xml:space="preserve"> </w:t>
      </w:r>
      <w:r w:rsidR="00177F3F">
        <w:rPr>
          <w:rFonts w:ascii="Times New Roman" w:hAnsi="Times New Roman" w:cs="Times New Roman"/>
          <w:sz w:val="28"/>
          <w:szCs w:val="28"/>
        </w:rPr>
        <w:t>–</w:t>
      </w:r>
      <w:r>
        <w:rPr>
          <w:rFonts w:ascii="Times New Roman" w:hAnsi="Times New Roman" w:cs="Times New Roman"/>
          <w:sz w:val="28"/>
          <w:szCs w:val="28"/>
        </w:rPr>
        <w:t xml:space="preserve"> </w:t>
      </w:r>
      <w:r w:rsidRPr="00A3096A">
        <w:rPr>
          <w:rFonts w:ascii="Times New Roman" w:hAnsi="Times New Roman" w:cs="Times New Roman"/>
          <w:sz w:val="28"/>
          <w:szCs w:val="28"/>
        </w:rPr>
        <w:t xml:space="preserve">Средний балл по методике «Ценностные ориентации» </w:t>
      </w:r>
      <w:r>
        <w:rPr>
          <w:rFonts w:ascii="Times New Roman" w:hAnsi="Times New Roman" w:cs="Times New Roman"/>
          <w:sz w:val="28"/>
          <w:szCs w:val="28"/>
        </w:rPr>
        <w:t>(Индивидуальные приоритеты</w:t>
      </w:r>
      <w:r w:rsidRPr="00A3096A">
        <w:rPr>
          <w:rFonts w:ascii="Times New Roman" w:hAnsi="Times New Roman" w:cs="Times New Roman"/>
          <w:sz w:val="28"/>
          <w:szCs w:val="28"/>
        </w:rPr>
        <w:t>)</w:t>
      </w:r>
    </w:p>
    <w:tbl>
      <w:tblPr>
        <w:tblStyle w:val="a5"/>
        <w:tblW w:w="0" w:type="auto"/>
        <w:tblLook w:val="04A0" w:firstRow="1" w:lastRow="0" w:firstColumn="1" w:lastColumn="0" w:noHBand="0" w:noVBand="1"/>
      </w:tblPr>
      <w:tblGrid>
        <w:gridCol w:w="4672"/>
        <w:gridCol w:w="4673"/>
      </w:tblGrid>
      <w:tr w:rsidR="00A3096A" w:rsidTr="00B166B4">
        <w:tc>
          <w:tcPr>
            <w:tcW w:w="4672" w:type="dxa"/>
          </w:tcPr>
          <w:p w:rsidR="00A3096A" w:rsidRDefault="00A3096A" w:rsidP="00A96DC3">
            <w:pPr>
              <w:rPr>
                <w:rFonts w:ascii="Times New Roman" w:hAnsi="Times New Roman" w:cs="Times New Roman"/>
                <w:sz w:val="28"/>
                <w:szCs w:val="28"/>
              </w:rPr>
            </w:pPr>
            <w:r>
              <w:rPr>
                <w:rFonts w:ascii="Times New Roman" w:hAnsi="Times New Roman" w:cs="Times New Roman"/>
                <w:sz w:val="28"/>
                <w:szCs w:val="28"/>
              </w:rPr>
              <w:t>Шкалы</w:t>
            </w:r>
          </w:p>
        </w:tc>
        <w:tc>
          <w:tcPr>
            <w:tcW w:w="4673" w:type="dxa"/>
          </w:tcPr>
          <w:p w:rsidR="00A3096A" w:rsidRDefault="00A3096A" w:rsidP="006D19C7">
            <w:pPr>
              <w:jc w:val="center"/>
              <w:rPr>
                <w:rFonts w:ascii="Times New Roman" w:hAnsi="Times New Roman" w:cs="Times New Roman"/>
                <w:sz w:val="28"/>
                <w:szCs w:val="28"/>
              </w:rPr>
            </w:pPr>
            <w:r>
              <w:rPr>
                <w:rFonts w:ascii="Times New Roman" w:hAnsi="Times New Roman" w:cs="Times New Roman"/>
                <w:sz w:val="28"/>
                <w:szCs w:val="28"/>
              </w:rPr>
              <w:t>Средний балл в группе</w:t>
            </w:r>
          </w:p>
        </w:tc>
      </w:tr>
      <w:tr w:rsidR="00C41F6E" w:rsidTr="00B166B4">
        <w:tc>
          <w:tcPr>
            <w:tcW w:w="4672" w:type="dxa"/>
          </w:tcPr>
          <w:p w:rsidR="00C41F6E" w:rsidRDefault="00C41F6E" w:rsidP="006D19C7">
            <w:pPr>
              <w:rPr>
                <w:rFonts w:ascii="Times New Roman" w:hAnsi="Times New Roman" w:cs="Times New Roman"/>
                <w:sz w:val="28"/>
                <w:szCs w:val="28"/>
              </w:rPr>
            </w:pPr>
            <w:r>
              <w:rPr>
                <w:rFonts w:ascii="Times New Roman" w:hAnsi="Times New Roman" w:cs="Times New Roman"/>
                <w:sz w:val="28"/>
                <w:szCs w:val="28"/>
              </w:rPr>
              <w:t>Власть</w:t>
            </w:r>
          </w:p>
        </w:tc>
        <w:tc>
          <w:tcPr>
            <w:tcW w:w="4673" w:type="dxa"/>
          </w:tcPr>
          <w:p w:rsidR="00C41F6E" w:rsidRDefault="00C41F6E" w:rsidP="006D19C7">
            <w:pPr>
              <w:jc w:val="center"/>
              <w:rPr>
                <w:rFonts w:ascii="Times New Roman" w:hAnsi="Times New Roman" w:cs="Times New Roman"/>
                <w:sz w:val="28"/>
                <w:szCs w:val="28"/>
              </w:rPr>
            </w:pPr>
            <w:r>
              <w:rPr>
                <w:rFonts w:ascii="Times New Roman" w:hAnsi="Times New Roman" w:cs="Times New Roman"/>
                <w:sz w:val="28"/>
                <w:szCs w:val="28"/>
              </w:rPr>
              <w:t>4,45</w:t>
            </w:r>
          </w:p>
        </w:tc>
      </w:tr>
      <w:tr w:rsidR="00C41F6E" w:rsidTr="00B166B4">
        <w:tc>
          <w:tcPr>
            <w:tcW w:w="4672" w:type="dxa"/>
          </w:tcPr>
          <w:p w:rsidR="00C41F6E" w:rsidRDefault="00C41F6E" w:rsidP="006D19C7">
            <w:pPr>
              <w:rPr>
                <w:rFonts w:ascii="Times New Roman" w:hAnsi="Times New Roman" w:cs="Times New Roman"/>
                <w:sz w:val="28"/>
                <w:szCs w:val="28"/>
              </w:rPr>
            </w:pPr>
            <w:r>
              <w:rPr>
                <w:rFonts w:ascii="Times New Roman" w:hAnsi="Times New Roman" w:cs="Times New Roman"/>
                <w:sz w:val="28"/>
                <w:szCs w:val="28"/>
              </w:rPr>
              <w:t>Достижение</w:t>
            </w:r>
          </w:p>
        </w:tc>
        <w:tc>
          <w:tcPr>
            <w:tcW w:w="4673" w:type="dxa"/>
          </w:tcPr>
          <w:p w:rsidR="00C41F6E" w:rsidRDefault="00C41F6E" w:rsidP="006D19C7">
            <w:pPr>
              <w:jc w:val="center"/>
              <w:rPr>
                <w:rFonts w:ascii="Times New Roman" w:hAnsi="Times New Roman" w:cs="Times New Roman"/>
                <w:sz w:val="28"/>
                <w:szCs w:val="28"/>
              </w:rPr>
            </w:pPr>
            <w:r>
              <w:rPr>
                <w:rFonts w:ascii="Times New Roman" w:hAnsi="Times New Roman" w:cs="Times New Roman"/>
                <w:sz w:val="28"/>
                <w:szCs w:val="28"/>
              </w:rPr>
              <w:t>8,18</w:t>
            </w:r>
          </w:p>
        </w:tc>
      </w:tr>
      <w:tr w:rsidR="00C41F6E" w:rsidTr="00B166B4">
        <w:tc>
          <w:tcPr>
            <w:tcW w:w="4672" w:type="dxa"/>
          </w:tcPr>
          <w:p w:rsidR="00C41F6E" w:rsidRDefault="00C41F6E" w:rsidP="006D19C7">
            <w:pPr>
              <w:rPr>
                <w:rFonts w:ascii="Times New Roman" w:hAnsi="Times New Roman" w:cs="Times New Roman"/>
                <w:sz w:val="28"/>
                <w:szCs w:val="28"/>
              </w:rPr>
            </w:pPr>
            <w:r>
              <w:rPr>
                <w:rFonts w:ascii="Times New Roman" w:hAnsi="Times New Roman" w:cs="Times New Roman"/>
                <w:sz w:val="28"/>
                <w:szCs w:val="28"/>
              </w:rPr>
              <w:t>Гедонизм</w:t>
            </w:r>
          </w:p>
        </w:tc>
        <w:tc>
          <w:tcPr>
            <w:tcW w:w="4673" w:type="dxa"/>
          </w:tcPr>
          <w:p w:rsidR="00C41F6E" w:rsidRDefault="00C41F6E" w:rsidP="006D19C7">
            <w:pPr>
              <w:jc w:val="center"/>
              <w:rPr>
                <w:rFonts w:ascii="Times New Roman" w:hAnsi="Times New Roman" w:cs="Times New Roman"/>
                <w:sz w:val="28"/>
                <w:szCs w:val="28"/>
              </w:rPr>
            </w:pPr>
            <w:r>
              <w:rPr>
                <w:rFonts w:ascii="Times New Roman" w:hAnsi="Times New Roman" w:cs="Times New Roman"/>
                <w:sz w:val="28"/>
                <w:szCs w:val="28"/>
              </w:rPr>
              <w:t>6,05</w:t>
            </w:r>
          </w:p>
        </w:tc>
      </w:tr>
      <w:tr w:rsidR="00C41F6E" w:rsidTr="00B166B4">
        <w:tc>
          <w:tcPr>
            <w:tcW w:w="4672" w:type="dxa"/>
          </w:tcPr>
          <w:p w:rsidR="00C41F6E" w:rsidRDefault="00C41F6E" w:rsidP="006D19C7">
            <w:pPr>
              <w:rPr>
                <w:rFonts w:ascii="Times New Roman" w:hAnsi="Times New Roman" w:cs="Times New Roman"/>
                <w:sz w:val="28"/>
                <w:szCs w:val="28"/>
              </w:rPr>
            </w:pPr>
            <w:r>
              <w:rPr>
                <w:rFonts w:ascii="Times New Roman" w:hAnsi="Times New Roman" w:cs="Times New Roman"/>
                <w:sz w:val="28"/>
                <w:szCs w:val="28"/>
              </w:rPr>
              <w:t>Стимуляция</w:t>
            </w:r>
          </w:p>
        </w:tc>
        <w:tc>
          <w:tcPr>
            <w:tcW w:w="4673" w:type="dxa"/>
          </w:tcPr>
          <w:p w:rsidR="00C41F6E" w:rsidRDefault="00C41F6E" w:rsidP="006D19C7">
            <w:pPr>
              <w:jc w:val="center"/>
              <w:rPr>
                <w:rFonts w:ascii="Times New Roman" w:hAnsi="Times New Roman" w:cs="Times New Roman"/>
                <w:sz w:val="28"/>
                <w:szCs w:val="28"/>
              </w:rPr>
            </w:pPr>
            <w:r>
              <w:rPr>
                <w:rFonts w:ascii="Times New Roman" w:hAnsi="Times New Roman" w:cs="Times New Roman"/>
                <w:sz w:val="28"/>
                <w:szCs w:val="28"/>
              </w:rPr>
              <w:t>4,63</w:t>
            </w:r>
          </w:p>
        </w:tc>
      </w:tr>
      <w:tr w:rsidR="00B66E6E" w:rsidTr="007E17A0">
        <w:tc>
          <w:tcPr>
            <w:tcW w:w="4672" w:type="dxa"/>
          </w:tcPr>
          <w:p w:rsidR="00B66E6E" w:rsidRDefault="00B66E6E" w:rsidP="006D19C7">
            <w:pPr>
              <w:rPr>
                <w:rFonts w:ascii="Times New Roman" w:hAnsi="Times New Roman" w:cs="Times New Roman"/>
                <w:sz w:val="28"/>
                <w:szCs w:val="28"/>
              </w:rPr>
            </w:pPr>
            <w:r>
              <w:rPr>
                <w:rFonts w:ascii="Times New Roman" w:hAnsi="Times New Roman" w:cs="Times New Roman"/>
                <w:sz w:val="28"/>
                <w:szCs w:val="28"/>
              </w:rPr>
              <w:t>Самостоятельность</w:t>
            </w:r>
          </w:p>
        </w:tc>
        <w:tc>
          <w:tcPr>
            <w:tcW w:w="4673" w:type="dxa"/>
          </w:tcPr>
          <w:p w:rsidR="00B66E6E" w:rsidRDefault="00B66E6E" w:rsidP="006D19C7">
            <w:pPr>
              <w:jc w:val="center"/>
              <w:rPr>
                <w:rFonts w:ascii="Times New Roman" w:hAnsi="Times New Roman" w:cs="Times New Roman"/>
                <w:sz w:val="28"/>
                <w:szCs w:val="28"/>
              </w:rPr>
            </w:pPr>
            <w:r>
              <w:rPr>
                <w:rFonts w:ascii="Times New Roman" w:hAnsi="Times New Roman" w:cs="Times New Roman"/>
                <w:sz w:val="28"/>
                <w:szCs w:val="28"/>
              </w:rPr>
              <w:t>9,23</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Универсализм</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12,2</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Доброта</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8,05</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Традиция</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4,89</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Конформность</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7,82</w:t>
            </w:r>
          </w:p>
        </w:tc>
      </w:tr>
      <w:tr w:rsidR="001618CB" w:rsidTr="0043290D">
        <w:tc>
          <w:tcPr>
            <w:tcW w:w="4672" w:type="dxa"/>
          </w:tcPr>
          <w:p w:rsidR="001618CB" w:rsidRDefault="001618CB" w:rsidP="0043290D">
            <w:pPr>
              <w:rPr>
                <w:rFonts w:ascii="Times New Roman" w:hAnsi="Times New Roman" w:cs="Times New Roman"/>
                <w:sz w:val="28"/>
                <w:szCs w:val="28"/>
              </w:rPr>
            </w:pPr>
            <w:r>
              <w:rPr>
                <w:rFonts w:ascii="Times New Roman" w:hAnsi="Times New Roman" w:cs="Times New Roman"/>
                <w:sz w:val="28"/>
                <w:szCs w:val="28"/>
              </w:rPr>
              <w:t>Безопасность</w:t>
            </w:r>
          </w:p>
        </w:tc>
        <w:tc>
          <w:tcPr>
            <w:tcW w:w="4673" w:type="dxa"/>
          </w:tcPr>
          <w:p w:rsidR="001618CB" w:rsidRDefault="001618CB" w:rsidP="0043290D">
            <w:pPr>
              <w:jc w:val="center"/>
              <w:rPr>
                <w:rFonts w:ascii="Times New Roman" w:hAnsi="Times New Roman" w:cs="Times New Roman"/>
                <w:sz w:val="28"/>
                <w:szCs w:val="28"/>
              </w:rPr>
            </w:pPr>
            <w:r>
              <w:rPr>
                <w:rFonts w:ascii="Times New Roman" w:hAnsi="Times New Roman" w:cs="Times New Roman"/>
                <w:sz w:val="28"/>
                <w:szCs w:val="28"/>
              </w:rPr>
              <w:t>11,2</w:t>
            </w:r>
          </w:p>
        </w:tc>
      </w:tr>
    </w:tbl>
    <w:p w:rsidR="00E75538" w:rsidRDefault="00E75538" w:rsidP="006D19C7">
      <w:pPr>
        <w:spacing w:after="0" w:line="360" w:lineRule="auto"/>
        <w:jc w:val="both"/>
        <w:rPr>
          <w:rFonts w:ascii="Times New Roman" w:hAnsi="Times New Roman" w:cs="Times New Roman"/>
          <w:sz w:val="28"/>
          <w:szCs w:val="28"/>
        </w:rPr>
      </w:pPr>
    </w:p>
    <w:p w:rsidR="00400465" w:rsidRDefault="00EA2D3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w:t>
      </w:r>
      <w:r w:rsidR="00B16097">
        <w:rPr>
          <w:rFonts w:ascii="Times New Roman" w:hAnsi="Times New Roman" w:cs="Times New Roman"/>
          <w:sz w:val="28"/>
          <w:szCs w:val="28"/>
        </w:rPr>
        <w:t>т</w:t>
      </w:r>
      <w:r>
        <w:rPr>
          <w:rFonts w:ascii="Times New Roman" w:hAnsi="Times New Roman" w:cs="Times New Roman"/>
          <w:sz w:val="28"/>
          <w:szCs w:val="28"/>
        </w:rPr>
        <w:t xml:space="preserve">аблицы </w:t>
      </w:r>
      <w:r w:rsidR="00B66E6E">
        <w:rPr>
          <w:rFonts w:ascii="Times New Roman" w:hAnsi="Times New Roman" w:cs="Times New Roman"/>
          <w:sz w:val="28"/>
          <w:szCs w:val="28"/>
        </w:rPr>
        <w:t>6</w:t>
      </w:r>
      <w:r>
        <w:rPr>
          <w:rFonts w:ascii="Times New Roman" w:hAnsi="Times New Roman" w:cs="Times New Roman"/>
          <w:sz w:val="28"/>
          <w:szCs w:val="28"/>
        </w:rPr>
        <w:t>, мы можем сделать вывод о том, что среди учеников 10 класса на уровне инд</w:t>
      </w:r>
      <w:r w:rsidR="00BA1CCF">
        <w:rPr>
          <w:rFonts w:ascii="Times New Roman" w:hAnsi="Times New Roman" w:cs="Times New Roman"/>
          <w:sz w:val="28"/>
          <w:szCs w:val="28"/>
        </w:rPr>
        <w:t xml:space="preserve">ивидуальных приоритетов на </w:t>
      </w:r>
      <w:bookmarkStart w:id="69" w:name="_Hlk104201905"/>
      <w:r w:rsidR="00BA1CCF">
        <w:rPr>
          <w:rFonts w:ascii="Times New Roman" w:hAnsi="Times New Roman" w:cs="Times New Roman"/>
          <w:sz w:val="28"/>
          <w:szCs w:val="28"/>
        </w:rPr>
        <w:t xml:space="preserve">первом месте стоит такой тип ценности, как «универсализм». </w:t>
      </w:r>
      <w:r w:rsidR="00BA1CCF" w:rsidRPr="00BA1CCF">
        <w:rPr>
          <w:rFonts w:ascii="Times New Roman" w:hAnsi="Times New Roman" w:cs="Times New Roman"/>
          <w:sz w:val="28"/>
          <w:szCs w:val="28"/>
        </w:rPr>
        <w:t>Данный тип включает в себя защиту благополучия не только всех людей, но и природы.</w:t>
      </w:r>
      <w:r w:rsidR="00BA1CCF">
        <w:rPr>
          <w:rFonts w:ascii="Times New Roman" w:hAnsi="Times New Roman" w:cs="Times New Roman"/>
          <w:sz w:val="28"/>
          <w:szCs w:val="28"/>
        </w:rPr>
        <w:t xml:space="preserve"> </w:t>
      </w:r>
    </w:p>
    <w:p w:rsidR="00400465" w:rsidRDefault="00BA1CC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по важности ценностью среди учеников является «безопасность». Данный тип характеризуется гармонией и безопасностью в обществе, иными словами – это социальный порядок, безопасность самого человека и его семьи, безопасность на национальном уровне и т.д. </w:t>
      </w:r>
    </w:p>
    <w:p w:rsidR="00EA2D33" w:rsidRDefault="00BA1CC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Третьей по важности стала ценность «самостоятельность». </w:t>
      </w:r>
      <w:r w:rsidRPr="00BA1CCF">
        <w:rPr>
          <w:rFonts w:ascii="Times New Roman" w:hAnsi="Times New Roman" w:cs="Times New Roman"/>
          <w:sz w:val="28"/>
          <w:szCs w:val="28"/>
        </w:rPr>
        <w:t>Данный тип ценностей характеризуется в свободе слова, действий и выбора в жизни человека.</w:t>
      </w:r>
    </w:p>
    <w:p w:rsidR="00BA1CCF" w:rsidRDefault="00BA1CCF"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 самой незначимой для учеников 10 класса, является тип ценности «власть». Данный тип характеризуется стремлением человека занимать высокую позицию или должность, доминировать </w:t>
      </w:r>
      <w:bookmarkEnd w:id="69"/>
      <w:r>
        <w:rPr>
          <w:rFonts w:ascii="Times New Roman" w:hAnsi="Times New Roman" w:cs="Times New Roman"/>
          <w:sz w:val="28"/>
          <w:szCs w:val="28"/>
        </w:rPr>
        <w:t>над людьми, сюда также входит бога</w:t>
      </w:r>
      <w:r w:rsidR="00023CC2">
        <w:rPr>
          <w:rFonts w:ascii="Times New Roman" w:hAnsi="Times New Roman" w:cs="Times New Roman"/>
          <w:sz w:val="28"/>
          <w:szCs w:val="28"/>
        </w:rPr>
        <w:t xml:space="preserve">тство </w:t>
      </w:r>
      <w:r>
        <w:rPr>
          <w:rFonts w:ascii="Times New Roman" w:hAnsi="Times New Roman" w:cs="Times New Roman"/>
          <w:sz w:val="28"/>
          <w:szCs w:val="28"/>
        </w:rPr>
        <w:t>и авторитет. Иными словами,</w:t>
      </w:r>
      <w:r w:rsidR="00023CC2">
        <w:rPr>
          <w:rFonts w:ascii="Times New Roman" w:hAnsi="Times New Roman" w:cs="Times New Roman"/>
          <w:sz w:val="28"/>
          <w:szCs w:val="28"/>
        </w:rPr>
        <w:t xml:space="preserve"> ученики не стремятся к власти.</w:t>
      </w:r>
    </w:p>
    <w:p w:rsidR="00A3096A" w:rsidRDefault="00BA1CCF"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23CC2">
        <w:rPr>
          <w:rFonts w:ascii="Times New Roman" w:hAnsi="Times New Roman" w:cs="Times New Roman"/>
          <w:sz w:val="28"/>
          <w:szCs w:val="28"/>
        </w:rPr>
        <w:t>Ценности на уровне индивидуальных приоритетов наиболее часто проявляются в поведении и в жизни человека. Иными словами, это его личные приоритеты в жизни, которыми он руководствуется.</w:t>
      </w:r>
    </w:p>
    <w:bookmarkEnd w:id="66"/>
    <w:p w:rsidR="00023CC2" w:rsidRDefault="00023CC2"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Данные </w:t>
      </w:r>
      <w:r w:rsidR="001321F1">
        <w:rPr>
          <w:rFonts w:ascii="Times New Roman" w:hAnsi="Times New Roman" w:cs="Times New Roman"/>
          <w:sz w:val="28"/>
          <w:szCs w:val="28"/>
        </w:rPr>
        <w:t xml:space="preserve">полученные </w:t>
      </w:r>
      <w:r>
        <w:rPr>
          <w:rFonts w:ascii="Times New Roman" w:hAnsi="Times New Roman" w:cs="Times New Roman"/>
          <w:sz w:val="28"/>
          <w:szCs w:val="28"/>
        </w:rPr>
        <w:t xml:space="preserve">по остальным методикам буду представлены ниже. </w:t>
      </w:r>
    </w:p>
    <w:p w:rsidR="00023CC2" w:rsidRDefault="00023CC2"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Перейдём к корреляционному анализу полученных результатов в ходе исследования.</w:t>
      </w:r>
    </w:p>
    <w:p w:rsidR="00CC18B2" w:rsidRDefault="00CC18B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Знаком «*» в таблицах помечены показатели, которые больше критического значения </w:t>
      </w:r>
      <w:bookmarkStart w:id="70" w:name="_Hlk103358327"/>
      <w:r>
        <w:rPr>
          <w:rFonts w:ascii="Times New Roman" w:hAnsi="Times New Roman" w:cs="Times New Roman"/>
          <w:sz w:val="28"/>
          <w:szCs w:val="28"/>
        </w:rPr>
        <w:t xml:space="preserve">при </w:t>
      </w:r>
      <w:bookmarkStart w:id="71" w:name="_Hlk103358277"/>
      <w:r>
        <w:rPr>
          <w:rFonts w:ascii="Times New Roman" w:hAnsi="Times New Roman" w:cs="Times New Roman"/>
          <w:sz w:val="28"/>
          <w:szCs w:val="28"/>
          <w:lang w:val="en-US"/>
        </w:rPr>
        <w:t>p</w:t>
      </w:r>
      <w:r w:rsidRPr="00CC18B2">
        <w:rPr>
          <w:rFonts w:ascii="Times New Roman" w:hAnsi="Times New Roman" w:cs="Times New Roman"/>
          <w:sz w:val="28"/>
          <w:szCs w:val="28"/>
        </w:rPr>
        <w:t>≤0,05</w:t>
      </w:r>
      <w:bookmarkEnd w:id="71"/>
      <w:r>
        <w:rPr>
          <w:rFonts w:ascii="Times New Roman" w:hAnsi="Times New Roman" w:cs="Times New Roman"/>
          <w:sz w:val="28"/>
          <w:szCs w:val="28"/>
        </w:rPr>
        <w:t>. По таблице критических значений корреляции Пирсона критическое значение</w:t>
      </w:r>
      <w:r w:rsidRPr="00CC18B2">
        <w:rPr>
          <w:rFonts w:ascii="Times New Roman" w:hAnsi="Times New Roman" w:cs="Times New Roman"/>
          <w:sz w:val="28"/>
          <w:szCs w:val="28"/>
        </w:rPr>
        <w:t xml:space="preserve"> </w:t>
      </w:r>
      <w:r>
        <w:rPr>
          <w:rFonts w:ascii="Times New Roman" w:hAnsi="Times New Roman" w:cs="Times New Roman"/>
          <w:sz w:val="28"/>
          <w:szCs w:val="28"/>
        </w:rPr>
        <w:t>равно 0,</w:t>
      </w:r>
      <w:r w:rsidR="00D57170">
        <w:rPr>
          <w:rFonts w:ascii="Times New Roman" w:hAnsi="Times New Roman" w:cs="Times New Roman"/>
          <w:sz w:val="28"/>
          <w:szCs w:val="28"/>
        </w:rPr>
        <w:t>26</w:t>
      </w:r>
      <w:r>
        <w:rPr>
          <w:rFonts w:ascii="Times New Roman" w:hAnsi="Times New Roman" w:cs="Times New Roman"/>
          <w:sz w:val="28"/>
          <w:szCs w:val="28"/>
        </w:rPr>
        <w:t xml:space="preserve"> (при </w:t>
      </w:r>
      <w:r>
        <w:rPr>
          <w:rFonts w:ascii="Times New Roman" w:hAnsi="Times New Roman" w:cs="Times New Roman"/>
          <w:sz w:val="28"/>
          <w:szCs w:val="28"/>
          <w:lang w:val="en-US"/>
        </w:rPr>
        <w:t>n</w:t>
      </w:r>
      <w:r w:rsidRPr="00CC18B2">
        <w:rPr>
          <w:rFonts w:ascii="Times New Roman" w:hAnsi="Times New Roman" w:cs="Times New Roman"/>
          <w:sz w:val="28"/>
          <w:szCs w:val="28"/>
        </w:rPr>
        <w:t>=</w:t>
      </w:r>
      <w:r w:rsidR="00D57170">
        <w:rPr>
          <w:rFonts w:ascii="Times New Roman" w:hAnsi="Times New Roman" w:cs="Times New Roman"/>
          <w:sz w:val="28"/>
          <w:szCs w:val="28"/>
        </w:rPr>
        <w:t>56</w:t>
      </w:r>
      <w:r>
        <w:rPr>
          <w:rFonts w:ascii="Times New Roman" w:hAnsi="Times New Roman" w:cs="Times New Roman"/>
          <w:sz w:val="28"/>
          <w:szCs w:val="28"/>
        </w:rPr>
        <w:t>).</w:t>
      </w:r>
    </w:p>
    <w:p w:rsidR="00B16097" w:rsidRDefault="00B1609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корреляционному анализу по методикам социально-психологическая адаптация (СПА) и социальный интеллект, представлены в таблице 7.</w:t>
      </w:r>
    </w:p>
    <w:p w:rsidR="001618CB" w:rsidRPr="00CC18B2" w:rsidRDefault="001618CB" w:rsidP="006D19C7">
      <w:pPr>
        <w:spacing w:after="0" w:line="360" w:lineRule="auto"/>
        <w:ind w:firstLine="708"/>
        <w:jc w:val="both"/>
        <w:rPr>
          <w:rFonts w:ascii="Times New Roman" w:hAnsi="Times New Roman" w:cs="Times New Roman"/>
          <w:sz w:val="28"/>
          <w:szCs w:val="28"/>
        </w:rPr>
      </w:pPr>
    </w:p>
    <w:bookmarkEnd w:id="70"/>
    <w:p w:rsidR="00C01D8A" w:rsidRPr="001007FB" w:rsidRDefault="00C01D8A" w:rsidP="006D19C7">
      <w:pPr>
        <w:spacing w:after="0" w:line="240" w:lineRule="auto"/>
        <w:jc w:val="both"/>
        <w:rPr>
          <w:rFonts w:ascii="Times New Roman" w:hAnsi="Times New Roman" w:cs="Times New Roman"/>
          <w:sz w:val="28"/>
          <w:szCs w:val="28"/>
        </w:rPr>
      </w:pPr>
      <w:r w:rsidRPr="001007FB">
        <w:rPr>
          <w:rFonts w:ascii="Times New Roman" w:hAnsi="Times New Roman" w:cs="Times New Roman"/>
          <w:sz w:val="28"/>
          <w:szCs w:val="28"/>
        </w:rPr>
        <w:t xml:space="preserve">Таблица </w:t>
      </w:r>
      <w:r w:rsidR="00B66E6E">
        <w:rPr>
          <w:rFonts w:ascii="Times New Roman" w:hAnsi="Times New Roman" w:cs="Times New Roman"/>
          <w:sz w:val="28"/>
          <w:szCs w:val="28"/>
        </w:rPr>
        <w:t>7</w:t>
      </w:r>
      <w:r w:rsidRPr="001007FB">
        <w:rPr>
          <w:rFonts w:ascii="Times New Roman" w:hAnsi="Times New Roman" w:cs="Times New Roman"/>
          <w:sz w:val="28"/>
          <w:szCs w:val="28"/>
        </w:rPr>
        <w:t xml:space="preserve"> – Корреляционный анализ по методикам СПА и </w:t>
      </w:r>
      <w:r w:rsidR="00B16097">
        <w:rPr>
          <w:rFonts w:ascii="Times New Roman" w:hAnsi="Times New Roman" w:cs="Times New Roman"/>
          <w:sz w:val="28"/>
          <w:szCs w:val="28"/>
        </w:rPr>
        <w:t>с</w:t>
      </w:r>
      <w:r w:rsidRPr="001007FB">
        <w:rPr>
          <w:rFonts w:ascii="Times New Roman" w:hAnsi="Times New Roman" w:cs="Times New Roman"/>
          <w:sz w:val="28"/>
          <w:szCs w:val="28"/>
        </w:rPr>
        <w:t>оциальный интеллект</w:t>
      </w:r>
    </w:p>
    <w:tbl>
      <w:tblPr>
        <w:tblStyle w:val="a5"/>
        <w:tblW w:w="0" w:type="auto"/>
        <w:tblLook w:val="04A0" w:firstRow="1" w:lastRow="0" w:firstColumn="1" w:lastColumn="0" w:noHBand="0" w:noVBand="1"/>
      </w:tblPr>
      <w:tblGrid>
        <w:gridCol w:w="4672"/>
        <w:gridCol w:w="4673"/>
      </w:tblGrid>
      <w:tr w:rsidR="00C01D8A" w:rsidTr="00F84975">
        <w:tc>
          <w:tcPr>
            <w:tcW w:w="4672" w:type="dxa"/>
          </w:tcPr>
          <w:p w:rsidR="00C01D8A" w:rsidRPr="001007FB" w:rsidRDefault="00C01D8A" w:rsidP="00A96DC3">
            <w:pPr>
              <w:rPr>
                <w:rFonts w:ascii="Times New Roman" w:hAnsi="Times New Roman" w:cs="Times New Roman"/>
                <w:sz w:val="28"/>
                <w:szCs w:val="28"/>
              </w:rPr>
            </w:pPr>
            <w:r w:rsidRPr="001007FB">
              <w:rPr>
                <w:rFonts w:ascii="Times New Roman" w:hAnsi="Times New Roman" w:cs="Times New Roman"/>
                <w:sz w:val="28"/>
                <w:szCs w:val="28"/>
              </w:rPr>
              <w:t>Социальный интеллект</w:t>
            </w:r>
          </w:p>
        </w:tc>
        <w:tc>
          <w:tcPr>
            <w:tcW w:w="4673" w:type="dxa"/>
          </w:tcPr>
          <w:p w:rsidR="00C01D8A" w:rsidRPr="001007FB" w:rsidRDefault="00C01D8A" w:rsidP="006D19C7">
            <w:pPr>
              <w:jc w:val="center"/>
              <w:rPr>
                <w:rFonts w:ascii="Times New Roman" w:hAnsi="Times New Roman" w:cs="Times New Roman"/>
                <w:sz w:val="28"/>
                <w:szCs w:val="28"/>
              </w:rPr>
            </w:pPr>
            <w:r w:rsidRPr="001007FB">
              <w:rPr>
                <w:rFonts w:ascii="Times New Roman" w:hAnsi="Times New Roman" w:cs="Times New Roman"/>
                <w:sz w:val="28"/>
                <w:szCs w:val="28"/>
              </w:rPr>
              <w:t>Адаптивность</w:t>
            </w:r>
          </w:p>
        </w:tc>
      </w:tr>
      <w:tr w:rsidR="00C01D8A" w:rsidTr="00F84975">
        <w:tc>
          <w:tcPr>
            <w:tcW w:w="4672" w:type="dxa"/>
          </w:tcPr>
          <w:p w:rsidR="00C01D8A" w:rsidRPr="001007FB" w:rsidRDefault="00F84975" w:rsidP="006D19C7">
            <w:pPr>
              <w:rPr>
                <w:rFonts w:ascii="Times New Roman" w:hAnsi="Times New Roman" w:cs="Times New Roman"/>
                <w:sz w:val="28"/>
                <w:szCs w:val="28"/>
              </w:rPr>
            </w:pPr>
            <w:r>
              <w:rPr>
                <w:rFonts w:ascii="Times New Roman" w:hAnsi="Times New Roman" w:cs="Times New Roman"/>
                <w:sz w:val="28"/>
                <w:szCs w:val="28"/>
              </w:rPr>
              <w:t>Композитная оценка</w:t>
            </w:r>
          </w:p>
        </w:tc>
        <w:tc>
          <w:tcPr>
            <w:tcW w:w="4673" w:type="dxa"/>
          </w:tcPr>
          <w:p w:rsidR="00C01D8A" w:rsidRPr="001007FB" w:rsidRDefault="00440494" w:rsidP="006D19C7">
            <w:pPr>
              <w:jc w:val="center"/>
              <w:rPr>
                <w:rFonts w:ascii="Times New Roman" w:hAnsi="Times New Roman" w:cs="Times New Roman"/>
                <w:sz w:val="28"/>
                <w:szCs w:val="28"/>
              </w:rPr>
            </w:pPr>
            <w:r>
              <w:rPr>
                <w:rFonts w:ascii="Times New Roman" w:hAnsi="Times New Roman" w:cs="Times New Roman"/>
                <w:sz w:val="28"/>
                <w:szCs w:val="28"/>
              </w:rPr>
              <w:t>0,05</w:t>
            </w:r>
          </w:p>
        </w:tc>
      </w:tr>
      <w:tr w:rsidR="00C01D8A" w:rsidTr="00F84975">
        <w:tc>
          <w:tcPr>
            <w:tcW w:w="4672" w:type="dxa"/>
          </w:tcPr>
          <w:p w:rsidR="00C01D8A" w:rsidRPr="001007FB" w:rsidRDefault="00C01D8A" w:rsidP="006D19C7">
            <w:pPr>
              <w:rPr>
                <w:rFonts w:ascii="Times New Roman" w:hAnsi="Times New Roman" w:cs="Times New Roman"/>
                <w:sz w:val="28"/>
                <w:szCs w:val="28"/>
              </w:rPr>
            </w:pPr>
            <w:proofErr w:type="spellStart"/>
            <w:r w:rsidRPr="001007FB">
              <w:rPr>
                <w:rFonts w:ascii="Times New Roman" w:hAnsi="Times New Roman" w:cs="Times New Roman"/>
                <w:sz w:val="28"/>
                <w:szCs w:val="28"/>
              </w:rPr>
              <w:t>Субтест</w:t>
            </w:r>
            <w:proofErr w:type="spellEnd"/>
            <w:r w:rsidRPr="001007FB">
              <w:rPr>
                <w:rFonts w:ascii="Times New Roman" w:hAnsi="Times New Roman" w:cs="Times New Roman"/>
                <w:sz w:val="28"/>
                <w:szCs w:val="28"/>
              </w:rPr>
              <w:t xml:space="preserve"> №1</w:t>
            </w:r>
          </w:p>
        </w:tc>
        <w:tc>
          <w:tcPr>
            <w:tcW w:w="4673" w:type="dxa"/>
          </w:tcPr>
          <w:p w:rsidR="00C01D8A" w:rsidRPr="001007FB" w:rsidRDefault="00440494" w:rsidP="006D19C7">
            <w:pPr>
              <w:jc w:val="center"/>
              <w:rPr>
                <w:rFonts w:ascii="Times New Roman" w:hAnsi="Times New Roman" w:cs="Times New Roman"/>
                <w:sz w:val="28"/>
                <w:szCs w:val="28"/>
              </w:rPr>
            </w:pPr>
            <w:r>
              <w:rPr>
                <w:rFonts w:ascii="Times New Roman" w:hAnsi="Times New Roman" w:cs="Times New Roman"/>
                <w:sz w:val="28"/>
                <w:szCs w:val="28"/>
              </w:rPr>
              <w:t>0,27</w:t>
            </w:r>
            <w:r w:rsidR="00D57170">
              <w:rPr>
                <w:rFonts w:ascii="Times New Roman" w:hAnsi="Times New Roman" w:cs="Times New Roman"/>
                <w:sz w:val="28"/>
                <w:szCs w:val="28"/>
              </w:rPr>
              <w:t>*</w:t>
            </w:r>
          </w:p>
        </w:tc>
      </w:tr>
      <w:tr w:rsidR="00400465" w:rsidRPr="001007FB" w:rsidTr="00E675B2">
        <w:tc>
          <w:tcPr>
            <w:tcW w:w="4672" w:type="dxa"/>
          </w:tcPr>
          <w:p w:rsidR="00400465" w:rsidRPr="001007FB" w:rsidRDefault="00400465" w:rsidP="006D19C7">
            <w:pPr>
              <w:rPr>
                <w:rFonts w:ascii="Times New Roman" w:hAnsi="Times New Roman" w:cs="Times New Roman"/>
                <w:sz w:val="28"/>
                <w:szCs w:val="28"/>
              </w:rPr>
            </w:pPr>
            <w:proofErr w:type="spellStart"/>
            <w:r w:rsidRPr="001007FB">
              <w:rPr>
                <w:rFonts w:ascii="Times New Roman" w:hAnsi="Times New Roman" w:cs="Times New Roman"/>
                <w:sz w:val="28"/>
                <w:szCs w:val="28"/>
              </w:rPr>
              <w:t>Субтест</w:t>
            </w:r>
            <w:proofErr w:type="spellEnd"/>
            <w:r w:rsidRPr="001007FB">
              <w:rPr>
                <w:rFonts w:ascii="Times New Roman" w:hAnsi="Times New Roman" w:cs="Times New Roman"/>
                <w:sz w:val="28"/>
                <w:szCs w:val="28"/>
              </w:rPr>
              <w:t xml:space="preserve"> №2</w:t>
            </w:r>
          </w:p>
        </w:tc>
        <w:tc>
          <w:tcPr>
            <w:tcW w:w="4673" w:type="dxa"/>
          </w:tcPr>
          <w:p w:rsidR="00400465" w:rsidRPr="001007FB" w:rsidRDefault="00440494" w:rsidP="006D19C7">
            <w:pPr>
              <w:jc w:val="center"/>
              <w:rPr>
                <w:rFonts w:ascii="Times New Roman" w:hAnsi="Times New Roman" w:cs="Times New Roman"/>
                <w:sz w:val="28"/>
                <w:szCs w:val="28"/>
              </w:rPr>
            </w:pPr>
            <w:r>
              <w:rPr>
                <w:rFonts w:ascii="Times New Roman" w:hAnsi="Times New Roman" w:cs="Times New Roman"/>
                <w:sz w:val="28"/>
                <w:szCs w:val="28"/>
              </w:rPr>
              <w:t>-0,14</w:t>
            </w:r>
          </w:p>
        </w:tc>
      </w:tr>
      <w:tr w:rsidR="00400465" w:rsidRPr="001007FB" w:rsidTr="00E675B2">
        <w:tc>
          <w:tcPr>
            <w:tcW w:w="4672" w:type="dxa"/>
          </w:tcPr>
          <w:p w:rsidR="00400465" w:rsidRPr="001007FB" w:rsidRDefault="00400465" w:rsidP="006D19C7">
            <w:pPr>
              <w:rPr>
                <w:rFonts w:ascii="Times New Roman" w:hAnsi="Times New Roman" w:cs="Times New Roman"/>
                <w:sz w:val="28"/>
                <w:szCs w:val="28"/>
              </w:rPr>
            </w:pPr>
            <w:proofErr w:type="spellStart"/>
            <w:r w:rsidRPr="001007FB">
              <w:rPr>
                <w:rFonts w:ascii="Times New Roman" w:hAnsi="Times New Roman" w:cs="Times New Roman"/>
                <w:sz w:val="28"/>
                <w:szCs w:val="28"/>
              </w:rPr>
              <w:t>Субтест</w:t>
            </w:r>
            <w:proofErr w:type="spellEnd"/>
            <w:r w:rsidRPr="001007FB">
              <w:rPr>
                <w:rFonts w:ascii="Times New Roman" w:hAnsi="Times New Roman" w:cs="Times New Roman"/>
                <w:sz w:val="28"/>
                <w:szCs w:val="28"/>
              </w:rPr>
              <w:t xml:space="preserve"> №3</w:t>
            </w:r>
          </w:p>
        </w:tc>
        <w:tc>
          <w:tcPr>
            <w:tcW w:w="4673" w:type="dxa"/>
          </w:tcPr>
          <w:p w:rsidR="00400465" w:rsidRPr="001007FB" w:rsidRDefault="00440494" w:rsidP="006D19C7">
            <w:pPr>
              <w:jc w:val="center"/>
              <w:rPr>
                <w:rFonts w:ascii="Times New Roman" w:hAnsi="Times New Roman" w:cs="Times New Roman"/>
                <w:sz w:val="28"/>
                <w:szCs w:val="28"/>
              </w:rPr>
            </w:pPr>
            <w:r>
              <w:rPr>
                <w:rFonts w:ascii="Times New Roman" w:hAnsi="Times New Roman" w:cs="Times New Roman"/>
                <w:sz w:val="28"/>
                <w:szCs w:val="28"/>
              </w:rPr>
              <w:t>-0,17</w:t>
            </w:r>
          </w:p>
        </w:tc>
      </w:tr>
      <w:tr w:rsidR="00400465" w:rsidRPr="001007FB" w:rsidTr="00E675B2">
        <w:tc>
          <w:tcPr>
            <w:tcW w:w="4672" w:type="dxa"/>
          </w:tcPr>
          <w:p w:rsidR="00400465" w:rsidRPr="001007FB" w:rsidRDefault="00400465" w:rsidP="006D19C7">
            <w:pPr>
              <w:rPr>
                <w:rFonts w:ascii="Times New Roman" w:hAnsi="Times New Roman" w:cs="Times New Roman"/>
                <w:sz w:val="28"/>
                <w:szCs w:val="28"/>
              </w:rPr>
            </w:pPr>
            <w:proofErr w:type="spellStart"/>
            <w:r w:rsidRPr="001007FB">
              <w:rPr>
                <w:rFonts w:ascii="Times New Roman" w:hAnsi="Times New Roman" w:cs="Times New Roman"/>
                <w:sz w:val="28"/>
                <w:szCs w:val="28"/>
              </w:rPr>
              <w:t>Субтест</w:t>
            </w:r>
            <w:proofErr w:type="spellEnd"/>
            <w:r w:rsidRPr="001007FB">
              <w:rPr>
                <w:rFonts w:ascii="Times New Roman" w:hAnsi="Times New Roman" w:cs="Times New Roman"/>
                <w:sz w:val="28"/>
                <w:szCs w:val="28"/>
              </w:rPr>
              <w:t xml:space="preserve"> №4</w:t>
            </w:r>
          </w:p>
        </w:tc>
        <w:tc>
          <w:tcPr>
            <w:tcW w:w="4673" w:type="dxa"/>
          </w:tcPr>
          <w:p w:rsidR="00400465" w:rsidRPr="001007FB" w:rsidRDefault="00440494" w:rsidP="006D19C7">
            <w:pPr>
              <w:jc w:val="center"/>
              <w:rPr>
                <w:rFonts w:ascii="Times New Roman" w:hAnsi="Times New Roman" w:cs="Times New Roman"/>
                <w:sz w:val="28"/>
                <w:szCs w:val="28"/>
              </w:rPr>
            </w:pPr>
            <w:r>
              <w:rPr>
                <w:rFonts w:ascii="Times New Roman" w:hAnsi="Times New Roman" w:cs="Times New Roman"/>
                <w:sz w:val="28"/>
                <w:szCs w:val="28"/>
              </w:rPr>
              <w:t>0,14</w:t>
            </w:r>
          </w:p>
        </w:tc>
      </w:tr>
    </w:tbl>
    <w:p w:rsidR="008567EF" w:rsidRDefault="008567EF" w:rsidP="006D19C7">
      <w:pPr>
        <w:spacing w:after="0" w:line="360" w:lineRule="auto"/>
        <w:ind w:firstLine="708"/>
        <w:jc w:val="both"/>
        <w:rPr>
          <w:rFonts w:ascii="Times New Roman" w:hAnsi="Times New Roman" w:cs="Times New Roman"/>
          <w:sz w:val="28"/>
          <w:szCs w:val="28"/>
        </w:rPr>
      </w:pPr>
    </w:p>
    <w:p w:rsidR="0050664A" w:rsidRDefault="00B4091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полученных данных в </w:t>
      </w:r>
      <w:r w:rsidR="00B16097">
        <w:rPr>
          <w:rFonts w:ascii="Times New Roman" w:hAnsi="Times New Roman" w:cs="Times New Roman"/>
          <w:sz w:val="28"/>
          <w:szCs w:val="28"/>
        </w:rPr>
        <w:t>т</w:t>
      </w:r>
      <w:r>
        <w:rPr>
          <w:rFonts w:ascii="Times New Roman" w:hAnsi="Times New Roman" w:cs="Times New Roman"/>
          <w:sz w:val="28"/>
          <w:szCs w:val="28"/>
        </w:rPr>
        <w:t>аблице</w:t>
      </w:r>
      <w:r w:rsidR="00EB5070">
        <w:rPr>
          <w:rFonts w:ascii="Times New Roman" w:hAnsi="Times New Roman" w:cs="Times New Roman"/>
          <w:sz w:val="28"/>
          <w:szCs w:val="28"/>
        </w:rPr>
        <w:t xml:space="preserve"> 7</w:t>
      </w:r>
      <w:r>
        <w:rPr>
          <w:rFonts w:ascii="Times New Roman" w:hAnsi="Times New Roman" w:cs="Times New Roman"/>
          <w:sz w:val="28"/>
          <w:szCs w:val="28"/>
        </w:rPr>
        <w:t xml:space="preserve">, мы можем увидеть, что </w:t>
      </w:r>
      <w:bookmarkStart w:id="72" w:name="_Hlk105579350"/>
      <w:r>
        <w:rPr>
          <w:rFonts w:ascii="Times New Roman" w:hAnsi="Times New Roman" w:cs="Times New Roman"/>
          <w:sz w:val="28"/>
          <w:szCs w:val="28"/>
        </w:rPr>
        <w:t>существует связь между показателем «Адаптивность» и показателем «</w:t>
      </w: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w:t>
      </w:r>
      <w:r w:rsidR="00D57170">
        <w:rPr>
          <w:rFonts w:ascii="Times New Roman" w:hAnsi="Times New Roman" w:cs="Times New Roman"/>
          <w:sz w:val="28"/>
          <w:szCs w:val="28"/>
        </w:rPr>
        <w:t>1</w:t>
      </w:r>
      <w:r>
        <w:rPr>
          <w:rFonts w:ascii="Times New Roman" w:hAnsi="Times New Roman" w:cs="Times New Roman"/>
          <w:sz w:val="28"/>
          <w:szCs w:val="28"/>
        </w:rPr>
        <w:t>», так как эмпирическое значение (0,</w:t>
      </w:r>
      <w:r w:rsidR="00D57170">
        <w:rPr>
          <w:rFonts w:ascii="Times New Roman" w:hAnsi="Times New Roman" w:cs="Times New Roman"/>
          <w:sz w:val="28"/>
          <w:szCs w:val="28"/>
        </w:rPr>
        <w:t>27</w:t>
      </w:r>
      <w:r>
        <w:rPr>
          <w:rFonts w:ascii="Times New Roman" w:hAnsi="Times New Roman" w:cs="Times New Roman"/>
          <w:sz w:val="28"/>
          <w:szCs w:val="28"/>
        </w:rPr>
        <w:t>), больше критического (0,</w:t>
      </w:r>
      <w:r w:rsidR="00D57170">
        <w:rPr>
          <w:rFonts w:ascii="Times New Roman" w:hAnsi="Times New Roman" w:cs="Times New Roman"/>
          <w:sz w:val="28"/>
          <w:szCs w:val="28"/>
        </w:rPr>
        <w:t>26</w:t>
      </w:r>
      <w:r>
        <w:rPr>
          <w:rFonts w:ascii="Times New Roman" w:hAnsi="Times New Roman" w:cs="Times New Roman"/>
          <w:sz w:val="28"/>
          <w:szCs w:val="28"/>
        </w:rPr>
        <w:t xml:space="preserve">). </w:t>
      </w:r>
    </w:p>
    <w:p w:rsidR="00D57170" w:rsidRDefault="009E62F6" w:rsidP="006D19C7">
      <w:pPr>
        <w:spacing w:after="0" w:line="360" w:lineRule="auto"/>
        <w:ind w:firstLine="708"/>
        <w:jc w:val="both"/>
        <w:rPr>
          <w:rFonts w:ascii="Times New Roman" w:hAnsi="Times New Roman" w:cs="Times New Roman"/>
          <w:sz w:val="28"/>
          <w:szCs w:val="28"/>
        </w:rPr>
      </w:pPr>
      <w:bookmarkStart w:id="73" w:name="_Hlk105579536"/>
      <w:bookmarkEnd w:id="72"/>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w:t>
      </w:r>
      <w:r w:rsidR="00D57170">
        <w:rPr>
          <w:rFonts w:ascii="Times New Roman" w:hAnsi="Times New Roman" w:cs="Times New Roman"/>
          <w:sz w:val="28"/>
          <w:szCs w:val="28"/>
        </w:rPr>
        <w:t>1</w:t>
      </w:r>
      <w:r>
        <w:rPr>
          <w:rFonts w:ascii="Times New Roman" w:hAnsi="Times New Roman" w:cs="Times New Roman"/>
          <w:sz w:val="28"/>
          <w:szCs w:val="28"/>
        </w:rPr>
        <w:t xml:space="preserve"> включает в себя </w:t>
      </w:r>
      <w:r w:rsidR="00C41F6E">
        <w:rPr>
          <w:rFonts w:ascii="Times New Roman" w:hAnsi="Times New Roman" w:cs="Times New Roman"/>
          <w:sz w:val="28"/>
          <w:szCs w:val="28"/>
        </w:rPr>
        <w:t>способность предвосхищения последствий того или иного поведения, поступков людей, сюда также входит способность предсказывать события, с опорой на чувства, мысли и намерения других людей.</w:t>
      </w:r>
      <w:bookmarkEnd w:id="73"/>
      <w:r w:rsidR="00C41F6E">
        <w:rPr>
          <w:rFonts w:ascii="Times New Roman" w:hAnsi="Times New Roman" w:cs="Times New Roman"/>
          <w:sz w:val="28"/>
          <w:szCs w:val="28"/>
        </w:rPr>
        <w:t xml:space="preserve"> </w:t>
      </w:r>
      <w:r w:rsidR="00663135">
        <w:rPr>
          <w:rFonts w:ascii="Times New Roman" w:hAnsi="Times New Roman" w:cs="Times New Roman"/>
          <w:sz w:val="28"/>
          <w:szCs w:val="28"/>
        </w:rPr>
        <w:t>Данная способность также предполагает быстрое усвоение и ориентацию в общепринятых нормах и правилах поведения.</w:t>
      </w:r>
    </w:p>
    <w:p w:rsidR="003C0E6F" w:rsidRDefault="009E62F6" w:rsidP="006D19C7">
      <w:pPr>
        <w:spacing w:after="0" w:line="360" w:lineRule="auto"/>
        <w:ind w:firstLine="708"/>
        <w:jc w:val="both"/>
        <w:rPr>
          <w:rFonts w:ascii="Times New Roman" w:hAnsi="Times New Roman" w:cs="Times New Roman"/>
          <w:sz w:val="28"/>
          <w:szCs w:val="28"/>
        </w:rPr>
      </w:pPr>
      <w:bookmarkStart w:id="74" w:name="_Hlk105579571"/>
      <w:r>
        <w:rPr>
          <w:rFonts w:ascii="Times New Roman" w:hAnsi="Times New Roman" w:cs="Times New Roman"/>
          <w:sz w:val="28"/>
          <w:szCs w:val="28"/>
        </w:rPr>
        <w:t xml:space="preserve">Можно предположить, что </w:t>
      </w:r>
      <w:r w:rsidR="0050664A">
        <w:rPr>
          <w:rFonts w:ascii="Times New Roman" w:hAnsi="Times New Roman" w:cs="Times New Roman"/>
          <w:sz w:val="28"/>
          <w:szCs w:val="28"/>
        </w:rPr>
        <w:t>среди учеников 10 класс</w:t>
      </w:r>
      <w:r w:rsidR="00C41F6E">
        <w:rPr>
          <w:rFonts w:ascii="Times New Roman" w:hAnsi="Times New Roman" w:cs="Times New Roman"/>
          <w:sz w:val="28"/>
          <w:szCs w:val="28"/>
        </w:rPr>
        <w:t>ов данные способности играют ту или иную роль в процессе адаптации</w:t>
      </w:r>
      <w:r w:rsidR="00663135">
        <w:rPr>
          <w:rFonts w:ascii="Times New Roman" w:hAnsi="Times New Roman" w:cs="Times New Roman"/>
          <w:sz w:val="28"/>
          <w:szCs w:val="28"/>
        </w:rPr>
        <w:t xml:space="preserve"> в новом </w:t>
      </w:r>
      <w:r w:rsidR="00663135">
        <w:rPr>
          <w:rFonts w:ascii="Times New Roman" w:hAnsi="Times New Roman" w:cs="Times New Roman"/>
          <w:sz w:val="28"/>
          <w:szCs w:val="28"/>
        </w:rPr>
        <w:lastRenderedPageBreak/>
        <w:t xml:space="preserve">коллективе и могут помогать быстро ориентироваться в какой-либо ситуации взаимодействия с другими участниками коллектива. </w:t>
      </w:r>
      <w:bookmarkEnd w:id="74"/>
      <w:r w:rsidR="00663135">
        <w:rPr>
          <w:rFonts w:ascii="Times New Roman" w:hAnsi="Times New Roman" w:cs="Times New Roman"/>
          <w:sz w:val="28"/>
          <w:szCs w:val="28"/>
        </w:rPr>
        <w:t>Также сюда можно включить быструю ориентацию и принятие правил и норм нового для них коллектива.</w:t>
      </w:r>
      <w:r w:rsidR="008567EF">
        <w:rPr>
          <w:rFonts w:ascii="Times New Roman" w:hAnsi="Times New Roman" w:cs="Times New Roman"/>
          <w:sz w:val="28"/>
          <w:szCs w:val="28"/>
        </w:rPr>
        <w:t xml:space="preserve"> Иными словами, чем больше показатель «</w:t>
      </w:r>
      <w:proofErr w:type="spellStart"/>
      <w:r w:rsidR="008567EF">
        <w:rPr>
          <w:rFonts w:ascii="Times New Roman" w:hAnsi="Times New Roman" w:cs="Times New Roman"/>
          <w:sz w:val="28"/>
          <w:szCs w:val="28"/>
        </w:rPr>
        <w:t>Субтест</w:t>
      </w:r>
      <w:proofErr w:type="spellEnd"/>
      <w:r w:rsidR="008567EF">
        <w:rPr>
          <w:rFonts w:ascii="Times New Roman" w:hAnsi="Times New Roman" w:cs="Times New Roman"/>
          <w:sz w:val="28"/>
          <w:szCs w:val="28"/>
        </w:rPr>
        <w:t xml:space="preserve"> №1», то есть, чем больше ученики применяют данную способность, тем лучше они адаптируются.</w:t>
      </w:r>
    </w:p>
    <w:p w:rsidR="00B16097" w:rsidRDefault="00B1609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корреляционному анализу по методикам  социально-психологическая адаптация (СПА) и эмоциональный интеллект, представлены в таблице 8.</w:t>
      </w:r>
    </w:p>
    <w:p w:rsidR="001618CB" w:rsidRDefault="001618CB" w:rsidP="006D19C7">
      <w:pPr>
        <w:spacing w:after="0" w:line="360" w:lineRule="auto"/>
        <w:ind w:firstLine="708"/>
        <w:jc w:val="both"/>
        <w:rPr>
          <w:rFonts w:ascii="Times New Roman" w:hAnsi="Times New Roman" w:cs="Times New Roman"/>
          <w:sz w:val="28"/>
          <w:szCs w:val="28"/>
        </w:rPr>
      </w:pPr>
    </w:p>
    <w:p w:rsidR="00C01D8A" w:rsidRPr="001007FB" w:rsidRDefault="00C01D8A" w:rsidP="006D19C7">
      <w:pPr>
        <w:spacing w:after="0" w:line="240" w:lineRule="auto"/>
        <w:jc w:val="both"/>
        <w:rPr>
          <w:rFonts w:ascii="Times New Roman" w:hAnsi="Times New Roman" w:cs="Times New Roman"/>
          <w:sz w:val="28"/>
          <w:szCs w:val="28"/>
        </w:rPr>
      </w:pPr>
      <w:r w:rsidRPr="001007FB">
        <w:rPr>
          <w:rFonts w:ascii="Times New Roman" w:hAnsi="Times New Roman" w:cs="Times New Roman"/>
          <w:sz w:val="28"/>
          <w:szCs w:val="28"/>
        </w:rPr>
        <w:t>Таблица</w:t>
      </w:r>
      <w:r w:rsidR="00023CC2">
        <w:rPr>
          <w:rFonts w:ascii="Times New Roman" w:hAnsi="Times New Roman" w:cs="Times New Roman"/>
          <w:sz w:val="28"/>
          <w:szCs w:val="28"/>
        </w:rPr>
        <w:t xml:space="preserve"> </w:t>
      </w:r>
      <w:r w:rsidR="00EB5070">
        <w:rPr>
          <w:rFonts w:ascii="Times New Roman" w:hAnsi="Times New Roman" w:cs="Times New Roman"/>
          <w:sz w:val="28"/>
          <w:szCs w:val="28"/>
        </w:rPr>
        <w:t>8</w:t>
      </w:r>
      <w:r w:rsidRPr="001007FB">
        <w:rPr>
          <w:rFonts w:ascii="Times New Roman" w:hAnsi="Times New Roman" w:cs="Times New Roman"/>
          <w:sz w:val="28"/>
          <w:szCs w:val="28"/>
        </w:rPr>
        <w:t xml:space="preserve"> </w:t>
      </w:r>
      <w:r w:rsidR="004F5E08">
        <w:rPr>
          <w:rFonts w:ascii="Times New Roman" w:hAnsi="Times New Roman" w:cs="Times New Roman"/>
          <w:sz w:val="28"/>
          <w:szCs w:val="28"/>
        </w:rPr>
        <w:t xml:space="preserve"> </w:t>
      </w:r>
      <w:r w:rsidRPr="001007FB">
        <w:rPr>
          <w:rFonts w:ascii="Times New Roman" w:hAnsi="Times New Roman" w:cs="Times New Roman"/>
          <w:sz w:val="28"/>
          <w:szCs w:val="28"/>
        </w:rPr>
        <w:t>– Корреляционный анализ по методика</w:t>
      </w:r>
      <w:r>
        <w:rPr>
          <w:rFonts w:ascii="Times New Roman" w:hAnsi="Times New Roman" w:cs="Times New Roman"/>
          <w:sz w:val="28"/>
          <w:szCs w:val="28"/>
        </w:rPr>
        <w:t>м</w:t>
      </w:r>
      <w:r w:rsidRPr="001007FB">
        <w:rPr>
          <w:rFonts w:ascii="Times New Roman" w:hAnsi="Times New Roman" w:cs="Times New Roman"/>
          <w:sz w:val="28"/>
          <w:szCs w:val="28"/>
        </w:rPr>
        <w:t xml:space="preserve"> СПА и </w:t>
      </w:r>
      <w:r w:rsidR="00B16097">
        <w:rPr>
          <w:rFonts w:ascii="Times New Roman" w:hAnsi="Times New Roman" w:cs="Times New Roman"/>
          <w:sz w:val="28"/>
          <w:szCs w:val="28"/>
        </w:rPr>
        <w:t>э</w:t>
      </w:r>
      <w:r w:rsidRPr="001007FB">
        <w:rPr>
          <w:rFonts w:ascii="Times New Roman" w:hAnsi="Times New Roman" w:cs="Times New Roman"/>
          <w:sz w:val="28"/>
          <w:szCs w:val="28"/>
        </w:rPr>
        <w:t>моциональный интеллект</w:t>
      </w:r>
    </w:p>
    <w:tbl>
      <w:tblPr>
        <w:tblStyle w:val="a5"/>
        <w:tblW w:w="9351" w:type="dxa"/>
        <w:tblLook w:val="04A0" w:firstRow="1" w:lastRow="0" w:firstColumn="1" w:lastColumn="0" w:noHBand="0" w:noVBand="1"/>
      </w:tblPr>
      <w:tblGrid>
        <w:gridCol w:w="4673"/>
        <w:gridCol w:w="4678"/>
      </w:tblGrid>
      <w:tr w:rsidR="00C01D8A" w:rsidRPr="00180B4C" w:rsidTr="00C01D8A">
        <w:trPr>
          <w:trHeight w:val="255"/>
        </w:trPr>
        <w:tc>
          <w:tcPr>
            <w:tcW w:w="4673" w:type="dxa"/>
            <w:noWrap/>
            <w:hideMark/>
          </w:tcPr>
          <w:p w:rsidR="00C01D8A" w:rsidRPr="00180B4C" w:rsidRDefault="00C01D8A" w:rsidP="00A96DC3">
            <w:pPr>
              <w:rPr>
                <w:rFonts w:ascii="Times New Roman" w:hAnsi="Times New Roman" w:cs="Times New Roman"/>
                <w:sz w:val="28"/>
                <w:szCs w:val="28"/>
              </w:rPr>
            </w:pPr>
            <w:r>
              <w:rPr>
                <w:rFonts w:ascii="Times New Roman" w:hAnsi="Times New Roman" w:cs="Times New Roman"/>
                <w:sz w:val="28"/>
                <w:szCs w:val="28"/>
              </w:rPr>
              <w:t>Эмоциональный интеллект</w:t>
            </w:r>
          </w:p>
        </w:tc>
        <w:tc>
          <w:tcPr>
            <w:tcW w:w="4678" w:type="dxa"/>
            <w:noWrap/>
            <w:hideMark/>
          </w:tcPr>
          <w:p w:rsidR="00C01D8A" w:rsidRPr="00180B4C" w:rsidRDefault="00C01D8A" w:rsidP="006D19C7">
            <w:pPr>
              <w:jc w:val="center"/>
              <w:rPr>
                <w:rFonts w:ascii="Times New Roman" w:hAnsi="Times New Roman" w:cs="Times New Roman"/>
                <w:sz w:val="28"/>
                <w:szCs w:val="28"/>
              </w:rPr>
            </w:pPr>
            <w:r w:rsidRPr="00180B4C">
              <w:rPr>
                <w:rFonts w:ascii="Times New Roman" w:hAnsi="Times New Roman" w:cs="Times New Roman"/>
                <w:sz w:val="28"/>
                <w:szCs w:val="28"/>
              </w:rPr>
              <w:t>Адаптивность</w:t>
            </w:r>
          </w:p>
        </w:tc>
      </w:tr>
      <w:tr w:rsidR="001321F1" w:rsidRPr="00180B4C" w:rsidTr="00C01D8A">
        <w:trPr>
          <w:trHeight w:val="255"/>
        </w:trPr>
        <w:tc>
          <w:tcPr>
            <w:tcW w:w="4673" w:type="dxa"/>
            <w:noWrap/>
            <w:hideMark/>
          </w:tcPr>
          <w:p w:rsidR="001321F1" w:rsidRPr="00413C32" w:rsidRDefault="001321F1" w:rsidP="006D19C7">
            <w:pPr>
              <w:rPr>
                <w:rFonts w:ascii="Times New Roman" w:hAnsi="Times New Roman" w:cs="Times New Roman"/>
                <w:sz w:val="28"/>
                <w:szCs w:val="28"/>
              </w:rPr>
            </w:pPr>
            <w:bookmarkStart w:id="75" w:name="_Hlk102743084"/>
            <w:bookmarkStart w:id="76" w:name="_Hlk103344071"/>
            <w:r w:rsidRPr="00413C32">
              <w:rPr>
                <w:rFonts w:ascii="Times New Roman" w:hAnsi="Times New Roman" w:cs="Times New Roman"/>
                <w:sz w:val="28"/>
                <w:szCs w:val="28"/>
              </w:rPr>
              <w:t>Межличностный эмоциональный интеллект (МЭИ)</w:t>
            </w:r>
          </w:p>
          <w:p w:rsidR="001321F1" w:rsidRDefault="001321F1" w:rsidP="006D19C7">
            <w:pPr>
              <w:rPr>
                <w:rFonts w:ascii="Times New Roman" w:hAnsi="Times New Roman" w:cs="Times New Roman"/>
                <w:sz w:val="28"/>
                <w:szCs w:val="28"/>
              </w:rPr>
            </w:pPr>
          </w:p>
        </w:tc>
        <w:tc>
          <w:tcPr>
            <w:tcW w:w="4678" w:type="dxa"/>
            <w:noWrap/>
            <w:hideMark/>
          </w:tcPr>
          <w:p w:rsidR="001321F1" w:rsidRPr="00180B4C" w:rsidRDefault="00663135" w:rsidP="006D19C7">
            <w:pPr>
              <w:jc w:val="center"/>
              <w:rPr>
                <w:rFonts w:ascii="Times New Roman" w:hAnsi="Times New Roman" w:cs="Times New Roman"/>
                <w:sz w:val="28"/>
                <w:szCs w:val="28"/>
              </w:rPr>
            </w:pPr>
            <w:r>
              <w:rPr>
                <w:rFonts w:ascii="Times New Roman" w:hAnsi="Times New Roman" w:cs="Times New Roman"/>
                <w:sz w:val="28"/>
                <w:szCs w:val="28"/>
              </w:rPr>
              <w:t>0,25</w:t>
            </w:r>
          </w:p>
        </w:tc>
      </w:tr>
      <w:tr w:rsidR="001321F1" w:rsidRPr="00180B4C" w:rsidTr="00456152">
        <w:trPr>
          <w:trHeight w:val="463"/>
        </w:trPr>
        <w:tc>
          <w:tcPr>
            <w:tcW w:w="4673" w:type="dxa"/>
            <w:noWrap/>
            <w:hideMark/>
          </w:tcPr>
          <w:p w:rsidR="001321F1" w:rsidRDefault="001321F1" w:rsidP="006D19C7">
            <w:pPr>
              <w:rPr>
                <w:rFonts w:ascii="Times New Roman" w:hAnsi="Times New Roman" w:cs="Times New Roman"/>
                <w:sz w:val="28"/>
                <w:szCs w:val="28"/>
              </w:rPr>
            </w:pPr>
            <w:r w:rsidRPr="00413C32">
              <w:rPr>
                <w:rFonts w:ascii="Times New Roman" w:hAnsi="Times New Roman" w:cs="Times New Roman"/>
                <w:sz w:val="28"/>
                <w:szCs w:val="28"/>
              </w:rPr>
              <w:t>Внутриличностный эмоциональный интеллект (ВЭИ)</w:t>
            </w:r>
          </w:p>
        </w:tc>
        <w:tc>
          <w:tcPr>
            <w:tcW w:w="4678" w:type="dxa"/>
            <w:noWrap/>
            <w:hideMark/>
          </w:tcPr>
          <w:p w:rsidR="001321F1"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0,21</w:t>
            </w:r>
          </w:p>
        </w:tc>
      </w:tr>
      <w:tr w:rsidR="001321F1" w:rsidRPr="00180B4C" w:rsidTr="00C01D8A">
        <w:trPr>
          <w:trHeight w:val="255"/>
        </w:trPr>
        <w:tc>
          <w:tcPr>
            <w:tcW w:w="4673" w:type="dxa"/>
            <w:noWrap/>
            <w:hideMark/>
          </w:tcPr>
          <w:p w:rsidR="001321F1" w:rsidRDefault="001321F1" w:rsidP="006D19C7">
            <w:pPr>
              <w:rPr>
                <w:rFonts w:ascii="Times New Roman" w:hAnsi="Times New Roman" w:cs="Times New Roman"/>
                <w:sz w:val="28"/>
                <w:szCs w:val="28"/>
              </w:rPr>
            </w:pPr>
            <w:r w:rsidRPr="00413C32">
              <w:rPr>
                <w:rFonts w:ascii="Times New Roman" w:hAnsi="Times New Roman" w:cs="Times New Roman"/>
                <w:sz w:val="28"/>
                <w:szCs w:val="28"/>
              </w:rPr>
              <w:t>Понимание эмоций (ПЭ)</w:t>
            </w:r>
          </w:p>
        </w:tc>
        <w:tc>
          <w:tcPr>
            <w:tcW w:w="4678" w:type="dxa"/>
            <w:noWrap/>
            <w:hideMark/>
          </w:tcPr>
          <w:p w:rsidR="001321F1"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0,30*</w:t>
            </w:r>
          </w:p>
        </w:tc>
      </w:tr>
      <w:tr w:rsidR="001321F1" w:rsidRPr="00180B4C" w:rsidTr="00C01D8A">
        <w:trPr>
          <w:trHeight w:val="270"/>
        </w:trPr>
        <w:tc>
          <w:tcPr>
            <w:tcW w:w="4673" w:type="dxa"/>
            <w:noWrap/>
            <w:hideMark/>
          </w:tcPr>
          <w:p w:rsidR="001321F1" w:rsidRPr="00413C32" w:rsidRDefault="001321F1" w:rsidP="006D19C7">
            <w:pPr>
              <w:rPr>
                <w:rFonts w:ascii="Times New Roman" w:hAnsi="Times New Roman" w:cs="Times New Roman"/>
                <w:sz w:val="28"/>
                <w:szCs w:val="28"/>
              </w:rPr>
            </w:pPr>
            <w:r>
              <w:rPr>
                <w:rFonts w:ascii="Times New Roman" w:hAnsi="Times New Roman" w:cs="Times New Roman"/>
                <w:sz w:val="28"/>
                <w:szCs w:val="28"/>
              </w:rPr>
              <w:t>У</w:t>
            </w:r>
            <w:r w:rsidRPr="00413C32">
              <w:rPr>
                <w:rFonts w:ascii="Times New Roman" w:hAnsi="Times New Roman" w:cs="Times New Roman"/>
                <w:sz w:val="28"/>
                <w:szCs w:val="28"/>
              </w:rPr>
              <w:t>правление эмоциями (УЭ)</w:t>
            </w:r>
          </w:p>
          <w:p w:rsidR="001321F1" w:rsidRDefault="001321F1" w:rsidP="006D19C7">
            <w:pPr>
              <w:rPr>
                <w:rFonts w:ascii="Times New Roman" w:hAnsi="Times New Roman" w:cs="Times New Roman"/>
                <w:sz w:val="28"/>
                <w:szCs w:val="28"/>
              </w:rPr>
            </w:pPr>
          </w:p>
        </w:tc>
        <w:tc>
          <w:tcPr>
            <w:tcW w:w="4678" w:type="dxa"/>
            <w:noWrap/>
            <w:hideMark/>
          </w:tcPr>
          <w:p w:rsidR="001321F1"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0,18</w:t>
            </w:r>
          </w:p>
        </w:tc>
      </w:tr>
      <w:tr w:rsidR="001321F1" w:rsidRPr="00180B4C" w:rsidTr="00C01D8A">
        <w:trPr>
          <w:trHeight w:val="270"/>
        </w:trPr>
        <w:tc>
          <w:tcPr>
            <w:tcW w:w="4673" w:type="dxa"/>
            <w:noWrap/>
          </w:tcPr>
          <w:p w:rsidR="001321F1" w:rsidRDefault="001321F1" w:rsidP="006D19C7">
            <w:pPr>
              <w:rPr>
                <w:rFonts w:ascii="Times New Roman" w:hAnsi="Times New Roman" w:cs="Times New Roman"/>
                <w:sz w:val="28"/>
                <w:szCs w:val="28"/>
              </w:rPr>
            </w:pPr>
            <w:r w:rsidRPr="00413C32">
              <w:rPr>
                <w:rFonts w:ascii="Times New Roman" w:hAnsi="Times New Roman" w:cs="Times New Roman"/>
                <w:sz w:val="28"/>
                <w:szCs w:val="28"/>
              </w:rPr>
              <w:t>Пониманием чужих эмоций (МП)</w:t>
            </w:r>
          </w:p>
        </w:tc>
        <w:tc>
          <w:tcPr>
            <w:tcW w:w="4678" w:type="dxa"/>
            <w:noWrap/>
          </w:tcPr>
          <w:p w:rsidR="001321F1"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0,32*</w:t>
            </w:r>
          </w:p>
        </w:tc>
      </w:tr>
      <w:tr w:rsidR="001321F1" w:rsidRPr="00180B4C" w:rsidTr="00C01D8A">
        <w:trPr>
          <w:trHeight w:val="270"/>
        </w:trPr>
        <w:tc>
          <w:tcPr>
            <w:tcW w:w="4673" w:type="dxa"/>
            <w:noWrap/>
          </w:tcPr>
          <w:p w:rsidR="001321F1" w:rsidRDefault="001321F1" w:rsidP="006D19C7">
            <w:pPr>
              <w:rPr>
                <w:rFonts w:ascii="Times New Roman" w:hAnsi="Times New Roman" w:cs="Times New Roman"/>
                <w:sz w:val="28"/>
                <w:szCs w:val="28"/>
              </w:rPr>
            </w:pPr>
            <w:r w:rsidRPr="00413C32">
              <w:rPr>
                <w:rFonts w:ascii="Times New Roman" w:hAnsi="Times New Roman" w:cs="Times New Roman"/>
                <w:sz w:val="28"/>
                <w:szCs w:val="28"/>
              </w:rPr>
              <w:t>Управление чужими эмоциями (МУ)</w:t>
            </w:r>
          </w:p>
        </w:tc>
        <w:tc>
          <w:tcPr>
            <w:tcW w:w="4678" w:type="dxa"/>
            <w:noWrap/>
          </w:tcPr>
          <w:p w:rsidR="001321F1"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0,09</w:t>
            </w:r>
          </w:p>
        </w:tc>
      </w:tr>
      <w:tr w:rsidR="00663135" w:rsidRPr="00180B4C" w:rsidTr="00E84992">
        <w:trPr>
          <w:trHeight w:val="270"/>
        </w:trPr>
        <w:tc>
          <w:tcPr>
            <w:tcW w:w="4673" w:type="dxa"/>
            <w:noWrap/>
          </w:tcPr>
          <w:p w:rsidR="00663135" w:rsidRDefault="00663135" w:rsidP="006D19C7">
            <w:pPr>
              <w:rPr>
                <w:rFonts w:ascii="Times New Roman" w:hAnsi="Times New Roman" w:cs="Times New Roman"/>
                <w:sz w:val="28"/>
                <w:szCs w:val="28"/>
              </w:rPr>
            </w:pPr>
            <w:bookmarkStart w:id="77" w:name="_Hlk102732683"/>
            <w:bookmarkEnd w:id="75"/>
            <w:r w:rsidRPr="00413C32">
              <w:rPr>
                <w:rFonts w:ascii="Times New Roman" w:hAnsi="Times New Roman" w:cs="Times New Roman"/>
                <w:sz w:val="28"/>
                <w:szCs w:val="28"/>
              </w:rPr>
              <w:t>Понимание своих эмоций (ВП)</w:t>
            </w:r>
          </w:p>
        </w:tc>
        <w:tc>
          <w:tcPr>
            <w:tcW w:w="4678" w:type="dxa"/>
            <w:noWrap/>
          </w:tcPr>
          <w:p w:rsidR="00663135"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0,28*</w:t>
            </w:r>
          </w:p>
        </w:tc>
      </w:tr>
      <w:tr w:rsidR="00663135" w:rsidRPr="00180B4C" w:rsidTr="00E84992">
        <w:trPr>
          <w:trHeight w:val="270"/>
        </w:trPr>
        <w:tc>
          <w:tcPr>
            <w:tcW w:w="4673" w:type="dxa"/>
            <w:noWrap/>
          </w:tcPr>
          <w:p w:rsidR="00663135" w:rsidRDefault="00663135" w:rsidP="006D19C7">
            <w:pPr>
              <w:rPr>
                <w:rFonts w:ascii="Times New Roman" w:hAnsi="Times New Roman" w:cs="Times New Roman"/>
                <w:sz w:val="28"/>
                <w:szCs w:val="28"/>
              </w:rPr>
            </w:pPr>
            <w:r w:rsidRPr="00413C32">
              <w:rPr>
                <w:rFonts w:ascii="Times New Roman" w:hAnsi="Times New Roman" w:cs="Times New Roman"/>
                <w:sz w:val="28"/>
                <w:szCs w:val="28"/>
              </w:rPr>
              <w:t>Управление своими эмоциями (ВУ)</w:t>
            </w:r>
          </w:p>
        </w:tc>
        <w:tc>
          <w:tcPr>
            <w:tcW w:w="4678" w:type="dxa"/>
            <w:noWrap/>
          </w:tcPr>
          <w:p w:rsidR="00663135"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0,25</w:t>
            </w:r>
          </w:p>
        </w:tc>
      </w:tr>
      <w:tr w:rsidR="00663135" w:rsidRPr="00180B4C" w:rsidTr="00E84992">
        <w:trPr>
          <w:trHeight w:val="270"/>
        </w:trPr>
        <w:tc>
          <w:tcPr>
            <w:tcW w:w="4673" w:type="dxa"/>
            <w:noWrap/>
          </w:tcPr>
          <w:p w:rsidR="00663135" w:rsidRDefault="00663135" w:rsidP="006D19C7">
            <w:pPr>
              <w:rPr>
                <w:rFonts w:ascii="Times New Roman" w:hAnsi="Times New Roman" w:cs="Times New Roman"/>
                <w:sz w:val="28"/>
                <w:szCs w:val="28"/>
              </w:rPr>
            </w:pPr>
            <w:r w:rsidRPr="00413C32">
              <w:rPr>
                <w:rFonts w:ascii="Times New Roman" w:hAnsi="Times New Roman" w:cs="Times New Roman"/>
                <w:sz w:val="28"/>
                <w:szCs w:val="28"/>
              </w:rPr>
              <w:t>Контроль экспрессии (ВЭ)</w:t>
            </w:r>
          </w:p>
        </w:tc>
        <w:tc>
          <w:tcPr>
            <w:tcW w:w="4678" w:type="dxa"/>
            <w:noWrap/>
          </w:tcPr>
          <w:p w:rsidR="00663135" w:rsidRPr="00180B4C" w:rsidRDefault="00802BF2" w:rsidP="006D19C7">
            <w:pPr>
              <w:jc w:val="center"/>
              <w:rPr>
                <w:rFonts w:ascii="Times New Roman" w:hAnsi="Times New Roman" w:cs="Times New Roman"/>
                <w:sz w:val="28"/>
                <w:szCs w:val="28"/>
              </w:rPr>
            </w:pPr>
            <w:r>
              <w:rPr>
                <w:rFonts w:ascii="Times New Roman" w:hAnsi="Times New Roman" w:cs="Times New Roman"/>
                <w:sz w:val="28"/>
                <w:szCs w:val="28"/>
              </w:rPr>
              <w:t>0,08</w:t>
            </w:r>
          </w:p>
        </w:tc>
      </w:tr>
      <w:bookmarkEnd w:id="76"/>
    </w:tbl>
    <w:p w:rsidR="00663135" w:rsidRDefault="00663135" w:rsidP="006D19C7">
      <w:pPr>
        <w:spacing w:after="0" w:line="360" w:lineRule="auto"/>
        <w:jc w:val="both"/>
        <w:rPr>
          <w:rFonts w:ascii="Times New Roman" w:hAnsi="Times New Roman" w:cs="Times New Roman"/>
          <w:sz w:val="28"/>
          <w:szCs w:val="28"/>
        </w:rPr>
      </w:pPr>
    </w:p>
    <w:p w:rsidR="00802BF2" w:rsidRDefault="00B4091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полученных данных в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w:t>
      </w:r>
      <w:r w:rsidR="00EB5070">
        <w:rPr>
          <w:rFonts w:ascii="Times New Roman" w:hAnsi="Times New Roman" w:cs="Times New Roman"/>
          <w:sz w:val="28"/>
          <w:szCs w:val="28"/>
        </w:rPr>
        <w:t>8</w:t>
      </w:r>
      <w:r>
        <w:rPr>
          <w:rFonts w:ascii="Times New Roman" w:hAnsi="Times New Roman" w:cs="Times New Roman"/>
          <w:sz w:val="28"/>
          <w:szCs w:val="28"/>
        </w:rPr>
        <w:t>, мы можем увидеть связь между</w:t>
      </w:r>
      <w:r w:rsidR="00802BF2">
        <w:rPr>
          <w:rFonts w:ascii="Times New Roman" w:hAnsi="Times New Roman" w:cs="Times New Roman"/>
          <w:sz w:val="28"/>
          <w:szCs w:val="28"/>
        </w:rPr>
        <w:t xml:space="preserve"> такими п</w:t>
      </w:r>
      <w:r>
        <w:rPr>
          <w:rFonts w:ascii="Times New Roman" w:hAnsi="Times New Roman" w:cs="Times New Roman"/>
          <w:sz w:val="28"/>
          <w:szCs w:val="28"/>
        </w:rPr>
        <w:t>оказателями</w:t>
      </w:r>
      <w:r w:rsidR="00802BF2">
        <w:rPr>
          <w:rFonts w:ascii="Times New Roman" w:hAnsi="Times New Roman" w:cs="Times New Roman"/>
          <w:sz w:val="28"/>
          <w:szCs w:val="28"/>
        </w:rPr>
        <w:t>, как:</w:t>
      </w:r>
      <w:r>
        <w:rPr>
          <w:rFonts w:ascii="Times New Roman" w:hAnsi="Times New Roman" w:cs="Times New Roman"/>
          <w:sz w:val="28"/>
          <w:szCs w:val="28"/>
        </w:rPr>
        <w:t xml:space="preserve"> </w:t>
      </w:r>
    </w:p>
    <w:p w:rsidR="00802BF2" w:rsidRDefault="00802BF2" w:rsidP="006D19C7">
      <w:pPr>
        <w:spacing w:after="0" w:line="360" w:lineRule="auto"/>
        <w:ind w:firstLine="708"/>
        <w:jc w:val="both"/>
        <w:rPr>
          <w:rFonts w:ascii="Times New Roman" w:hAnsi="Times New Roman" w:cs="Times New Roman"/>
          <w:sz w:val="28"/>
          <w:szCs w:val="28"/>
        </w:rPr>
      </w:pPr>
      <w:bookmarkStart w:id="78" w:name="_Hlk105579625"/>
      <w:r>
        <w:rPr>
          <w:rFonts w:ascii="Times New Roman" w:hAnsi="Times New Roman" w:cs="Times New Roman"/>
          <w:sz w:val="28"/>
          <w:szCs w:val="28"/>
        </w:rPr>
        <w:t xml:space="preserve">1) </w:t>
      </w:r>
      <w:r w:rsidR="00B40914">
        <w:rPr>
          <w:rFonts w:ascii="Times New Roman" w:hAnsi="Times New Roman" w:cs="Times New Roman"/>
          <w:sz w:val="28"/>
          <w:szCs w:val="28"/>
        </w:rPr>
        <w:t xml:space="preserve">«Адаптивность» и «Понимание эмоций», </w:t>
      </w:r>
      <w:bookmarkStart w:id="79" w:name="_Hlk103342435"/>
      <w:r w:rsidRPr="00802BF2">
        <w:rPr>
          <w:rFonts w:ascii="Times New Roman" w:hAnsi="Times New Roman" w:cs="Times New Roman"/>
          <w:sz w:val="28"/>
          <w:szCs w:val="28"/>
        </w:rPr>
        <w:t>так как эмпирическ</w:t>
      </w:r>
      <w:r>
        <w:rPr>
          <w:rFonts w:ascii="Times New Roman" w:hAnsi="Times New Roman" w:cs="Times New Roman"/>
          <w:sz w:val="28"/>
          <w:szCs w:val="28"/>
        </w:rPr>
        <w:t>ое</w:t>
      </w:r>
      <w:r w:rsidRPr="00802BF2">
        <w:rPr>
          <w:rFonts w:ascii="Times New Roman" w:hAnsi="Times New Roman" w:cs="Times New Roman"/>
          <w:sz w:val="28"/>
          <w:szCs w:val="28"/>
        </w:rPr>
        <w:t xml:space="preserve"> значен</w:t>
      </w:r>
      <w:r>
        <w:rPr>
          <w:rFonts w:ascii="Times New Roman" w:hAnsi="Times New Roman" w:cs="Times New Roman"/>
          <w:sz w:val="28"/>
          <w:szCs w:val="28"/>
        </w:rPr>
        <w:t>ие</w:t>
      </w:r>
      <w:r w:rsidRPr="00802BF2">
        <w:rPr>
          <w:rFonts w:ascii="Times New Roman" w:hAnsi="Times New Roman" w:cs="Times New Roman"/>
          <w:sz w:val="28"/>
          <w:szCs w:val="28"/>
        </w:rPr>
        <w:t xml:space="preserve"> (</w:t>
      </w:r>
      <w:r>
        <w:rPr>
          <w:rFonts w:ascii="Times New Roman" w:hAnsi="Times New Roman" w:cs="Times New Roman"/>
          <w:sz w:val="28"/>
          <w:szCs w:val="28"/>
        </w:rPr>
        <w:t>0,30</w:t>
      </w:r>
      <w:r w:rsidRPr="00802BF2">
        <w:rPr>
          <w:rFonts w:ascii="Times New Roman" w:hAnsi="Times New Roman" w:cs="Times New Roman"/>
          <w:sz w:val="28"/>
          <w:szCs w:val="28"/>
        </w:rPr>
        <w:t>)</w:t>
      </w:r>
      <w:r>
        <w:rPr>
          <w:rFonts w:ascii="Times New Roman" w:hAnsi="Times New Roman" w:cs="Times New Roman"/>
          <w:sz w:val="28"/>
          <w:szCs w:val="28"/>
        </w:rPr>
        <w:t xml:space="preserve"> больше критического</w:t>
      </w:r>
      <w:r w:rsidRPr="00802BF2">
        <w:rPr>
          <w:rFonts w:ascii="Times New Roman" w:hAnsi="Times New Roman" w:cs="Times New Roman"/>
          <w:sz w:val="28"/>
          <w:szCs w:val="28"/>
        </w:rPr>
        <w:t xml:space="preserve"> (0,26)</w:t>
      </w:r>
      <w:r>
        <w:rPr>
          <w:rFonts w:ascii="Times New Roman" w:hAnsi="Times New Roman" w:cs="Times New Roman"/>
          <w:sz w:val="28"/>
          <w:szCs w:val="28"/>
        </w:rPr>
        <w:t>;</w:t>
      </w:r>
    </w:p>
    <w:bookmarkEnd w:id="79"/>
    <w:p w:rsidR="00802BF2" w:rsidRDefault="00802BF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«Адаптивность» и «Понимание чужих эмоций», так как эмпирическое значение (0,32), больше критического (0,26);</w:t>
      </w:r>
    </w:p>
    <w:p w:rsidR="00B40914" w:rsidRDefault="00802BF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B40914">
        <w:rPr>
          <w:rFonts w:ascii="Times New Roman" w:hAnsi="Times New Roman" w:cs="Times New Roman"/>
          <w:sz w:val="28"/>
          <w:szCs w:val="28"/>
        </w:rPr>
        <w:t xml:space="preserve">«Адаптивность» и </w:t>
      </w:r>
      <w:r>
        <w:rPr>
          <w:rFonts w:ascii="Times New Roman" w:hAnsi="Times New Roman" w:cs="Times New Roman"/>
          <w:sz w:val="28"/>
          <w:szCs w:val="28"/>
        </w:rPr>
        <w:t>«Понимание своих эмоций</w:t>
      </w:r>
      <w:r w:rsidR="00B40914">
        <w:rPr>
          <w:rFonts w:ascii="Times New Roman" w:hAnsi="Times New Roman" w:cs="Times New Roman"/>
          <w:sz w:val="28"/>
          <w:szCs w:val="28"/>
        </w:rPr>
        <w:t>», так как эмпирическ</w:t>
      </w:r>
      <w:r>
        <w:rPr>
          <w:rFonts w:ascii="Times New Roman" w:hAnsi="Times New Roman" w:cs="Times New Roman"/>
          <w:sz w:val="28"/>
          <w:szCs w:val="28"/>
        </w:rPr>
        <w:t>ое</w:t>
      </w:r>
      <w:r w:rsidR="00B40914">
        <w:rPr>
          <w:rFonts w:ascii="Times New Roman" w:hAnsi="Times New Roman" w:cs="Times New Roman"/>
          <w:sz w:val="28"/>
          <w:szCs w:val="28"/>
        </w:rPr>
        <w:t xml:space="preserve"> значени</w:t>
      </w:r>
      <w:r>
        <w:rPr>
          <w:rFonts w:ascii="Times New Roman" w:hAnsi="Times New Roman" w:cs="Times New Roman"/>
          <w:sz w:val="28"/>
          <w:szCs w:val="28"/>
        </w:rPr>
        <w:t>е</w:t>
      </w:r>
      <w:r w:rsidR="00B40914">
        <w:rPr>
          <w:rFonts w:ascii="Times New Roman" w:hAnsi="Times New Roman" w:cs="Times New Roman"/>
          <w:sz w:val="28"/>
          <w:szCs w:val="28"/>
        </w:rPr>
        <w:t xml:space="preserve"> (</w:t>
      </w:r>
      <w:r>
        <w:rPr>
          <w:rFonts w:ascii="Times New Roman" w:hAnsi="Times New Roman" w:cs="Times New Roman"/>
          <w:sz w:val="28"/>
          <w:szCs w:val="28"/>
        </w:rPr>
        <w:t>0,28</w:t>
      </w:r>
      <w:r w:rsidR="00B40914">
        <w:rPr>
          <w:rFonts w:ascii="Times New Roman" w:hAnsi="Times New Roman" w:cs="Times New Roman"/>
          <w:sz w:val="28"/>
          <w:szCs w:val="28"/>
        </w:rPr>
        <w:t>)</w:t>
      </w:r>
      <w:r w:rsidR="00663135">
        <w:rPr>
          <w:rFonts w:ascii="Times New Roman" w:hAnsi="Times New Roman" w:cs="Times New Roman"/>
          <w:sz w:val="28"/>
          <w:szCs w:val="28"/>
        </w:rPr>
        <w:t xml:space="preserve"> </w:t>
      </w:r>
      <w:r>
        <w:rPr>
          <w:rFonts w:ascii="Times New Roman" w:hAnsi="Times New Roman" w:cs="Times New Roman"/>
          <w:sz w:val="28"/>
          <w:szCs w:val="28"/>
        </w:rPr>
        <w:t xml:space="preserve">больше критического </w:t>
      </w:r>
      <w:r w:rsidR="00B40914">
        <w:rPr>
          <w:rFonts w:ascii="Times New Roman" w:hAnsi="Times New Roman" w:cs="Times New Roman"/>
          <w:sz w:val="28"/>
          <w:szCs w:val="28"/>
        </w:rPr>
        <w:t>(0,</w:t>
      </w:r>
      <w:r w:rsidR="00663135">
        <w:rPr>
          <w:rFonts w:ascii="Times New Roman" w:hAnsi="Times New Roman" w:cs="Times New Roman"/>
          <w:sz w:val="28"/>
          <w:szCs w:val="28"/>
        </w:rPr>
        <w:t>26</w:t>
      </w:r>
      <w:r w:rsidR="00B40914">
        <w:rPr>
          <w:rFonts w:ascii="Times New Roman" w:hAnsi="Times New Roman" w:cs="Times New Roman"/>
          <w:sz w:val="28"/>
          <w:szCs w:val="28"/>
        </w:rPr>
        <w:t>).</w:t>
      </w:r>
      <w:r w:rsidR="009E62F6">
        <w:rPr>
          <w:rFonts w:ascii="Times New Roman" w:hAnsi="Times New Roman" w:cs="Times New Roman"/>
          <w:sz w:val="28"/>
          <w:szCs w:val="28"/>
        </w:rPr>
        <w:t xml:space="preserve"> </w:t>
      </w:r>
    </w:p>
    <w:p w:rsidR="00802BF2" w:rsidRDefault="009E62F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Данные показатели играют ту или иную роль в процессе адаптации человека</w:t>
      </w:r>
      <w:r w:rsidR="001B7A5C">
        <w:rPr>
          <w:rFonts w:ascii="Times New Roman" w:hAnsi="Times New Roman" w:cs="Times New Roman"/>
          <w:sz w:val="28"/>
          <w:szCs w:val="28"/>
        </w:rPr>
        <w:t>, т</w:t>
      </w:r>
      <w:r>
        <w:rPr>
          <w:rFonts w:ascii="Times New Roman" w:hAnsi="Times New Roman" w:cs="Times New Roman"/>
          <w:sz w:val="28"/>
          <w:szCs w:val="28"/>
        </w:rPr>
        <w:t xml:space="preserve">ак как включают в себя способность понимать свои эмоции, а также эмоции </w:t>
      </w:r>
      <w:r w:rsidR="00802BF2">
        <w:rPr>
          <w:rFonts w:ascii="Times New Roman" w:hAnsi="Times New Roman" w:cs="Times New Roman"/>
          <w:sz w:val="28"/>
          <w:szCs w:val="28"/>
        </w:rPr>
        <w:t>других</w:t>
      </w:r>
      <w:r>
        <w:rPr>
          <w:rFonts w:ascii="Times New Roman" w:hAnsi="Times New Roman" w:cs="Times New Roman"/>
          <w:sz w:val="28"/>
          <w:szCs w:val="28"/>
        </w:rPr>
        <w:t xml:space="preserve"> людей</w:t>
      </w:r>
      <w:r w:rsidR="001B7A5C">
        <w:rPr>
          <w:rFonts w:ascii="Times New Roman" w:hAnsi="Times New Roman" w:cs="Times New Roman"/>
          <w:sz w:val="28"/>
          <w:szCs w:val="28"/>
        </w:rPr>
        <w:t xml:space="preserve">. Сюда </w:t>
      </w:r>
      <w:r>
        <w:rPr>
          <w:rFonts w:ascii="Times New Roman" w:hAnsi="Times New Roman" w:cs="Times New Roman"/>
          <w:sz w:val="28"/>
          <w:szCs w:val="28"/>
        </w:rPr>
        <w:t xml:space="preserve">также </w:t>
      </w:r>
      <w:r w:rsidR="001B7A5C">
        <w:rPr>
          <w:rFonts w:ascii="Times New Roman" w:hAnsi="Times New Roman" w:cs="Times New Roman"/>
          <w:sz w:val="28"/>
          <w:szCs w:val="28"/>
        </w:rPr>
        <w:t xml:space="preserve">входит </w:t>
      </w:r>
      <w:r>
        <w:rPr>
          <w:rFonts w:ascii="Times New Roman" w:hAnsi="Times New Roman" w:cs="Times New Roman"/>
          <w:sz w:val="28"/>
          <w:szCs w:val="28"/>
        </w:rPr>
        <w:t xml:space="preserve">умение управлять </w:t>
      </w:r>
      <w:r w:rsidR="001B7A5C">
        <w:rPr>
          <w:rFonts w:ascii="Times New Roman" w:hAnsi="Times New Roman" w:cs="Times New Roman"/>
          <w:sz w:val="28"/>
          <w:szCs w:val="28"/>
        </w:rPr>
        <w:t xml:space="preserve">своими эмоциями. </w:t>
      </w:r>
      <w:r w:rsidR="004C7D49">
        <w:rPr>
          <w:rFonts w:ascii="Times New Roman" w:hAnsi="Times New Roman" w:cs="Times New Roman"/>
          <w:sz w:val="28"/>
          <w:szCs w:val="28"/>
        </w:rPr>
        <w:t>Можно сказать, что о</w:t>
      </w:r>
      <w:r w:rsidR="001B7A5C">
        <w:rPr>
          <w:rFonts w:ascii="Times New Roman" w:hAnsi="Times New Roman" w:cs="Times New Roman"/>
          <w:sz w:val="28"/>
          <w:szCs w:val="28"/>
        </w:rPr>
        <w:t xml:space="preserve">тслеживая эмоции членов нового коллектива, </w:t>
      </w:r>
      <w:r w:rsidR="0050664A">
        <w:rPr>
          <w:rFonts w:ascii="Times New Roman" w:hAnsi="Times New Roman" w:cs="Times New Roman"/>
          <w:sz w:val="28"/>
          <w:szCs w:val="28"/>
        </w:rPr>
        <w:t>ученики</w:t>
      </w:r>
      <w:r w:rsidR="001B7A5C">
        <w:rPr>
          <w:rFonts w:ascii="Times New Roman" w:hAnsi="Times New Roman" w:cs="Times New Roman"/>
          <w:sz w:val="28"/>
          <w:szCs w:val="28"/>
        </w:rPr>
        <w:t>, к примеру, мо</w:t>
      </w:r>
      <w:r w:rsidR="0050664A">
        <w:rPr>
          <w:rFonts w:ascii="Times New Roman" w:hAnsi="Times New Roman" w:cs="Times New Roman"/>
          <w:sz w:val="28"/>
          <w:szCs w:val="28"/>
        </w:rPr>
        <w:t xml:space="preserve">гут </w:t>
      </w:r>
      <w:r w:rsidR="001B7A5C">
        <w:rPr>
          <w:rFonts w:ascii="Times New Roman" w:hAnsi="Times New Roman" w:cs="Times New Roman"/>
          <w:sz w:val="28"/>
          <w:szCs w:val="28"/>
        </w:rPr>
        <w:t>выбрать для себя наиболее подходящий способ общения</w:t>
      </w:r>
      <w:r w:rsidR="0050664A">
        <w:rPr>
          <w:rFonts w:ascii="Times New Roman" w:hAnsi="Times New Roman" w:cs="Times New Roman"/>
          <w:sz w:val="28"/>
          <w:szCs w:val="28"/>
        </w:rPr>
        <w:t xml:space="preserve"> </w:t>
      </w:r>
      <w:r w:rsidR="001B7A5C">
        <w:rPr>
          <w:rFonts w:ascii="Times New Roman" w:hAnsi="Times New Roman" w:cs="Times New Roman"/>
          <w:sz w:val="28"/>
          <w:szCs w:val="28"/>
        </w:rPr>
        <w:t>в той или иной ситуации.</w:t>
      </w:r>
      <w:r w:rsidR="004C7D49">
        <w:rPr>
          <w:rFonts w:ascii="Times New Roman" w:hAnsi="Times New Roman" w:cs="Times New Roman"/>
          <w:sz w:val="28"/>
          <w:szCs w:val="28"/>
        </w:rPr>
        <w:t xml:space="preserve"> Иными словами, за счёт увеличения показателей эмоционального интеллекта, повышается и показатель адаптивности. И тем лучше происходит адаптация учеников.</w:t>
      </w:r>
    </w:p>
    <w:bookmarkEnd w:id="78"/>
    <w:p w:rsidR="00B16097" w:rsidRDefault="00B1609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корреляционному анализу по методикам социально-психологическая адаптация (СПА) и ценностные ориентации (нормативные идеалы), представлены в таблице 9.</w:t>
      </w:r>
    </w:p>
    <w:p w:rsidR="001618CB" w:rsidRDefault="001618CB" w:rsidP="006D19C7">
      <w:pPr>
        <w:spacing w:after="0" w:line="360" w:lineRule="auto"/>
        <w:ind w:firstLine="708"/>
        <w:jc w:val="both"/>
        <w:rPr>
          <w:rFonts w:ascii="Times New Roman" w:hAnsi="Times New Roman" w:cs="Times New Roman"/>
          <w:sz w:val="28"/>
          <w:szCs w:val="28"/>
        </w:rPr>
      </w:pPr>
    </w:p>
    <w:p w:rsidR="00C01D8A" w:rsidRPr="00BD3C89" w:rsidRDefault="00C01D8A" w:rsidP="006D19C7">
      <w:pPr>
        <w:spacing w:after="0" w:line="240" w:lineRule="auto"/>
        <w:jc w:val="both"/>
        <w:rPr>
          <w:rFonts w:ascii="Times New Roman" w:hAnsi="Times New Roman" w:cs="Times New Roman"/>
          <w:color w:val="000000" w:themeColor="text1"/>
          <w:sz w:val="28"/>
          <w:szCs w:val="28"/>
        </w:rPr>
      </w:pPr>
      <w:r w:rsidRPr="00BD3C89">
        <w:rPr>
          <w:rFonts w:ascii="Times New Roman" w:hAnsi="Times New Roman" w:cs="Times New Roman"/>
          <w:color w:val="000000" w:themeColor="text1"/>
          <w:sz w:val="28"/>
          <w:szCs w:val="28"/>
        </w:rPr>
        <w:t>Таблица</w:t>
      </w:r>
      <w:r w:rsidR="00023CC2" w:rsidRPr="00BD3C89">
        <w:rPr>
          <w:rFonts w:ascii="Times New Roman" w:hAnsi="Times New Roman" w:cs="Times New Roman"/>
          <w:color w:val="000000" w:themeColor="text1"/>
          <w:sz w:val="28"/>
          <w:szCs w:val="28"/>
        </w:rPr>
        <w:t xml:space="preserve"> </w:t>
      </w:r>
      <w:r w:rsidR="00EB5070" w:rsidRPr="00BD3C89">
        <w:rPr>
          <w:rFonts w:ascii="Times New Roman" w:hAnsi="Times New Roman" w:cs="Times New Roman"/>
          <w:color w:val="000000" w:themeColor="text1"/>
          <w:sz w:val="28"/>
          <w:szCs w:val="28"/>
        </w:rPr>
        <w:t>9</w:t>
      </w:r>
      <w:r w:rsidRPr="00BD3C89">
        <w:rPr>
          <w:rFonts w:ascii="Times New Roman" w:hAnsi="Times New Roman" w:cs="Times New Roman"/>
          <w:color w:val="000000" w:themeColor="text1"/>
          <w:sz w:val="28"/>
          <w:szCs w:val="28"/>
        </w:rPr>
        <w:t xml:space="preserve"> – Корреляционный анализ по методикам СПА и </w:t>
      </w:r>
      <w:r w:rsidR="00B16097" w:rsidRPr="00BD3C89">
        <w:rPr>
          <w:rFonts w:ascii="Times New Roman" w:hAnsi="Times New Roman" w:cs="Times New Roman"/>
          <w:color w:val="000000" w:themeColor="text1"/>
          <w:sz w:val="28"/>
          <w:szCs w:val="28"/>
        </w:rPr>
        <w:t>ц</w:t>
      </w:r>
      <w:r w:rsidRPr="00BD3C89">
        <w:rPr>
          <w:rFonts w:ascii="Times New Roman" w:hAnsi="Times New Roman" w:cs="Times New Roman"/>
          <w:color w:val="000000" w:themeColor="text1"/>
          <w:sz w:val="28"/>
          <w:szCs w:val="28"/>
        </w:rPr>
        <w:t>енностные ориентации (Нормативные идеалы)</w:t>
      </w:r>
    </w:p>
    <w:tbl>
      <w:tblPr>
        <w:tblStyle w:val="a5"/>
        <w:tblW w:w="9351" w:type="dxa"/>
        <w:tblLook w:val="04A0" w:firstRow="1" w:lastRow="0" w:firstColumn="1" w:lastColumn="0" w:noHBand="0" w:noVBand="1"/>
      </w:tblPr>
      <w:tblGrid>
        <w:gridCol w:w="4673"/>
        <w:gridCol w:w="4678"/>
      </w:tblGrid>
      <w:tr w:rsidR="00C01D8A" w:rsidTr="00C01D8A">
        <w:tc>
          <w:tcPr>
            <w:tcW w:w="4673" w:type="dxa"/>
          </w:tcPr>
          <w:bookmarkEnd w:id="77"/>
          <w:p w:rsidR="00C01D8A" w:rsidRPr="00E91F59" w:rsidRDefault="00C01D8A" w:rsidP="00A96DC3">
            <w:pPr>
              <w:rPr>
                <w:rFonts w:ascii="Times New Roman" w:hAnsi="Times New Roman" w:cs="Times New Roman"/>
                <w:sz w:val="28"/>
                <w:szCs w:val="28"/>
              </w:rPr>
            </w:pPr>
            <w:r w:rsidRPr="00E91F59">
              <w:rPr>
                <w:rFonts w:ascii="Times New Roman" w:hAnsi="Times New Roman" w:cs="Times New Roman"/>
                <w:sz w:val="28"/>
                <w:szCs w:val="28"/>
              </w:rPr>
              <w:t>Нормативные идеалы</w:t>
            </w:r>
          </w:p>
        </w:tc>
        <w:tc>
          <w:tcPr>
            <w:tcW w:w="4678" w:type="dxa"/>
          </w:tcPr>
          <w:p w:rsidR="00C01D8A" w:rsidRPr="00E91F59" w:rsidRDefault="00C01D8A" w:rsidP="006D19C7">
            <w:pPr>
              <w:jc w:val="center"/>
              <w:rPr>
                <w:rFonts w:ascii="Times New Roman" w:hAnsi="Times New Roman" w:cs="Times New Roman"/>
                <w:sz w:val="28"/>
                <w:szCs w:val="28"/>
              </w:rPr>
            </w:pPr>
            <w:r w:rsidRPr="00E91F59">
              <w:rPr>
                <w:rFonts w:ascii="Times New Roman" w:hAnsi="Times New Roman" w:cs="Times New Roman"/>
                <w:sz w:val="28"/>
                <w:szCs w:val="28"/>
              </w:rPr>
              <w:t>Адаптивность</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Власть</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0,06</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Достижение</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0,11</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Гедонизм</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-0,05</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Стимуляция</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-0,10</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Самостоятельность</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0,09</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Универсализм</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0,12</w:t>
            </w:r>
          </w:p>
        </w:tc>
      </w:tr>
      <w:tr w:rsidR="00C01D8A" w:rsidTr="00456152">
        <w:trPr>
          <w:trHeight w:val="298"/>
        </w:trPr>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Доброта</w:t>
            </w:r>
          </w:p>
        </w:tc>
        <w:tc>
          <w:tcPr>
            <w:tcW w:w="4678" w:type="dxa"/>
          </w:tcPr>
          <w:p w:rsidR="00C01D8A" w:rsidRPr="00E91F59" w:rsidRDefault="00802BF2" w:rsidP="00BD3C89">
            <w:pPr>
              <w:jc w:val="center"/>
              <w:rPr>
                <w:rFonts w:ascii="Times New Roman" w:hAnsi="Times New Roman" w:cs="Times New Roman"/>
                <w:sz w:val="28"/>
                <w:szCs w:val="28"/>
              </w:rPr>
            </w:pPr>
            <w:r>
              <w:rPr>
                <w:rFonts w:ascii="Times New Roman" w:hAnsi="Times New Roman" w:cs="Times New Roman"/>
                <w:sz w:val="28"/>
                <w:szCs w:val="28"/>
              </w:rPr>
              <w:t>0,09</w:t>
            </w:r>
          </w:p>
        </w:tc>
      </w:tr>
      <w:tr w:rsidR="00C01D8A" w:rsidTr="00C01D8A">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Традиция</w:t>
            </w:r>
          </w:p>
        </w:tc>
        <w:tc>
          <w:tcPr>
            <w:tcW w:w="4678" w:type="dxa"/>
          </w:tcPr>
          <w:p w:rsidR="00C01D8A" w:rsidRPr="00E91F59" w:rsidRDefault="00802BF2" w:rsidP="00BD3C89">
            <w:pPr>
              <w:jc w:val="center"/>
              <w:rPr>
                <w:rFonts w:ascii="Times New Roman" w:hAnsi="Times New Roman" w:cs="Times New Roman"/>
                <w:sz w:val="28"/>
                <w:szCs w:val="28"/>
              </w:rPr>
            </w:pPr>
            <w:r>
              <w:rPr>
                <w:rFonts w:ascii="Times New Roman" w:hAnsi="Times New Roman" w:cs="Times New Roman"/>
                <w:sz w:val="28"/>
                <w:szCs w:val="28"/>
              </w:rPr>
              <w:t>-0,07</w:t>
            </w:r>
          </w:p>
        </w:tc>
      </w:tr>
      <w:tr w:rsidR="00C01D8A" w:rsidTr="00456152">
        <w:trPr>
          <w:trHeight w:val="298"/>
        </w:trPr>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Конформность</w:t>
            </w:r>
          </w:p>
        </w:tc>
        <w:tc>
          <w:tcPr>
            <w:tcW w:w="4678" w:type="dxa"/>
          </w:tcPr>
          <w:p w:rsidR="00C01D8A" w:rsidRPr="00E91F59" w:rsidRDefault="00802BF2" w:rsidP="00BD3C89">
            <w:pPr>
              <w:jc w:val="center"/>
              <w:rPr>
                <w:rFonts w:ascii="Times New Roman" w:hAnsi="Times New Roman" w:cs="Times New Roman"/>
                <w:sz w:val="28"/>
                <w:szCs w:val="28"/>
              </w:rPr>
            </w:pPr>
            <w:r>
              <w:rPr>
                <w:rFonts w:ascii="Times New Roman" w:hAnsi="Times New Roman" w:cs="Times New Roman"/>
                <w:sz w:val="28"/>
                <w:szCs w:val="28"/>
              </w:rPr>
              <w:t>0,24</w:t>
            </w:r>
          </w:p>
        </w:tc>
      </w:tr>
      <w:tr w:rsidR="00C01D8A" w:rsidTr="00C01D8A">
        <w:tc>
          <w:tcPr>
            <w:tcW w:w="4673" w:type="dxa"/>
          </w:tcPr>
          <w:p w:rsidR="00C01D8A" w:rsidRPr="00E91F59" w:rsidRDefault="00C01D8A" w:rsidP="006D19C7">
            <w:pPr>
              <w:rPr>
                <w:rFonts w:ascii="Times New Roman" w:hAnsi="Times New Roman" w:cs="Times New Roman"/>
                <w:sz w:val="28"/>
                <w:szCs w:val="28"/>
              </w:rPr>
            </w:pPr>
            <w:r w:rsidRPr="00E91F59">
              <w:rPr>
                <w:rFonts w:ascii="Times New Roman" w:hAnsi="Times New Roman" w:cs="Times New Roman"/>
                <w:sz w:val="28"/>
                <w:szCs w:val="28"/>
              </w:rPr>
              <w:t>Безопасность</w:t>
            </w:r>
          </w:p>
        </w:tc>
        <w:tc>
          <w:tcPr>
            <w:tcW w:w="4678" w:type="dxa"/>
          </w:tcPr>
          <w:p w:rsidR="00C01D8A" w:rsidRPr="00E91F59" w:rsidRDefault="00802BF2" w:rsidP="006D19C7">
            <w:pPr>
              <w:jc w:val="center"/>
              <w:rPr>
                <w:rFonts w:ascii="Times New Roman" w:hAnsi="Times New Roman" w:cs="Times New Roman"/>
                <w:sz w:val="28"/>
                <w:szCs w:val="28"/>
              </w:rPr>
            </w:pPr>
            <w:r>
              <w:rPr>
                <w:rFonts w:ascii="Times New Roman" w:hAnsi="Times New Roman" w:cs="Times New Roman"/>
                <w:sz w:val="28"/>
                <w:szCs w:val="28"/>
              </w:rPr>
              <w:t>0,15</w:t>
            </w:r>
          </w:p>
        </w:tc>
      </w:tr>
    </w:tbl>
    <w:p w:rsidR="001B7A5C" w:rsidRDefault="001B7A5C" w:rsidP="006D19C7">
      <w:pPr>
        <w:spacing w:after="0" w:line="360" w:lineRule="auto"/>
        <w:ind w:firstLine="708"/>
        <w:jc w:val="both"/>
        <w:rPr>
          <w:rFonts w:ascii="Times New Roman" w:hAnsi="Times New Roman" w:cs="Times New Roman"/>
          <w:sz w:val="28"/>
          <w:szCs w:val="28"/>
        </w:rPr>
      </w:pPr>
    </w:p>
    <w:p w:rsidR="00802BF2" w:rsidRDefault="00B166B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представленных в </w:t>
      </w:r>
      <w:r w:rsidR="00B16097">
        <w:rPr>
          <w:rFonts w:ascii="Times New Roman" w:hAnsi="Times New Roman" w:cs="Times New Roman"/>
          <w:sz w:val="28"/>
          <w:szCs w:val="28"/>
        </w:rPr>
        <w:t>т</w:t>
      </w:r>
      <w:r>
        <w:rPr>
          <w:rFonts w:ascii="Times New Roman" w:hAnsi="Times New Roman" w:cs="Times New Roman"/>
          <w:sz w:val="28"/>
          <w:szCs w:val="28"/>
        </w:rPr>
        <w:t xml:space="preserve">аблице </w:t>
      </w:r>
      <w:r w:rsidR="00EB5070">
        <w:rPr>
          <w:rFonts w:ascii="Times New Roman" w:hAnsi="Times New Roman" w:cs="Times New Roman"/>
          <w:sz w:val="28"/>
          <w:szCs w:val="28"/>
        </w:rPr>
        <w:t>9</w:t>
      </w:r>
      <w:r>
        <w:rPr>
          <w:rFonts w:ascii="Times New Roman" w:hAnsi="Times New Roman" w:cs="Times New Roman"/>
          <w:sz w:val="28"/>
          <w:szCs w:val="28"/>
        </w:rPr>
        <w:t xml:space="preserve"> данных, мы можем увидеть </w:t>
      </w:r>
      <w:bookmarkStart w:id="80" w:name="_Hlk102818578"/>
      <w:r>
        <w:rPr>
          <w:rFonts w:ascii="Times New Roman" w:hAnsi="Times New Roman" w:cs="Times New Roman"/>
          <w:sz w:val="28"/>
          <w:szCs w:val="28"/>
        </w:rPr>
        <w:t>отсутствие связи между показателями «Адаптивность» и «Ценностные ориентации (Нормативные идеалы)</w:t>
      </w:r>
      <w:r w:rsidR="00161FE6">
        <w:rPr>
          <w:rFonts w:ascii="Times New Roman" w:hAnsi="Times New Roman" w:cs="Times New Roman"/>
          <w:sz w:val="28"/>
          <w:szCs w:val="28"/>
        </w:rPr>
        <w:t xml:space="preserve">, </w:t>
      </w:r>
      <w:r w:rsidR="00802BF2" w:rsidRPr="00802BF2">
        <w:rPr>
          <w:rFonts w:ascii="Times New Roman" w:hAnsi="Times New Roman" w:cs="Times New Roman"/>
          <w:sz w:val="28"/>
          <w:szCs w:val="28"/>
        </w:rPr>
        <w:t xml:space="preserve">так как </w:t>
      </w:r>
      <w:r w:rsidR="00802BF2">
        <w:rPr>
          <w:rFonts w:ascii="Times New Roman" w:hAnsi="Times New Roman" w:cs="Times New Roman"/>
          <w:sz w:val="28"/>
          <w:szCs w:val="28"/>
        </w:rPr>
        <w:t xml:space="preserve">все </w:t>
      </w:r>
      <w:r w:rsidR="00802BF2" w:rsidRPr="00802BF2">
        <w:rPr>
          <w:rFonts w:ascii="Times New Roman" w:hAnsi="Times New Roman" w:cs="Times New Roman"/>
          <w:sz w:val="28"/>
          <w:szCs w:val="28"/>
        </w:rPr>
        <w:t>эмпирическ</w:t>
      </w:r>
      <w:r w:rsidR="00802BF2">
        <w:rPr>
          <w:rFonts w:ascii="Times New Roman" w:hAnsi="Times New Roman" w:cs="Times New Roman"/>
          <w:sz w:val="28"/>
          <w:szCs w:val="28"/>
        </w:rPr>
        <w:t>ие</w:t>
      </w:r>
      <w:r w:rsidR="00802BF2" w:rsidRPr="00802BF2">
        <w:rPr>
          <w:rFonts w:ascii="Times New Roman" w:hAnsi="Times New Roman" w:cs="Times New Roman"/>
          <w:sz w:val="28"/>
          <w:szCs w:val="28"/>
        </w:rPr>
        <w:t xml:space="preserve"> значен</w:t>
      </w:r>
      <w:r w:rsidR="00802BF2">
        <w:rPr>
          <w:rFonts w:ascii="Times New Roman" w:hAnsi="Times New Roman" w:cs="Times New Roman"/>
          <w:sz w:val="28"/>
          <w:szCs w:val="28"/>
        </w:rPr>
        <w:t>ия</w:t>
      </w:r>
      <w:r w:rsidR="00802BF2" w:rsidRPr="00802BF2">
        <w:rPr>
          <w:rFonts w:ascii="Times New Roman" w:hAnsi="Times New Roman" w:cs="Times New Roman"/>
          <w:sz w:val="28"/>
          <w:szCs w:val="28"/>
        </w:rPr>
        <w:t xml:space="preserve"> </w:t>
      </w:r>
      <w:r w:rsidR="00802BF2">
        <w:rPr>
          <w:rFonts w:ascii="Times New Roman" w:hAnsi="Times New Roman" w:cs="Times New Roman"/>
          <w:sz w:val="28"/>
          <w:szCs w:val="28"/>
        </w:rPr>
        <w:t>меньше критического</w:t>
      </w:r>
      <w:r w:rsidR="00802BF2" w:rsidRPr="00802BF2">
        <w:rPr>
          <w:rFonts w:ascii="Times New Roman" w:hAnsi="Times New Roman" w:cs="Times New Roman"/>
          <w:sz w:val="28"/>
          <w:szCs w:val="28"/>
        </w:rPr>
        <w:t xml:space="preserve"> (0,26)</w:t>
      </w:r>
      <w:r w:rsidR="00802BF2">
        <w:rPr>
          <w:rFonts w:ascii="Times New Roman" w:hAnsi="Times New Roman" w:cs="Times New Roman"/>
          <w:sz w:val="28"/>
          <w:szCs w:val="28"/>
        </w:rPr>
        <w:t>. Иными словами, можно сказать, что среди учеников 10 классов, ценности на уровне нормативных идеалов не играют какой-либо роли в процессе адаптации.</w:t>
      </w:r>
    </w:p>
    <w:p w:rsidR="00B16097" w:rsidRDefault="00B1609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Полученные результаты по корреляционному анализу по методикам социально-психологическая адаптация и ценностные ориентации (индивидуальные приоритеты), представлены в таблице 10.</w:t>
      </w:r>
    </w:p>
    <w:p w:rsidR="001618CB" w:rsidRDefault="001618CB" w:rsidP="006D19C7">
      <w:pPr>
        <w:spacing w:after="0" w:line="360" w:lineRule="auto"/>
        <w:ind w:firstLine="708"/>
        <w:jc w:val="both"/>
        <w:rPr>
          <w:rFonts w:ascii="Times New Roman" w:hAnsi="Times New Roman" w:cs="Times New Roman"/>
          <w:sz w:val="28"/>
          <w:szCs w:val="28"/>
        </w:rPr>
      </w:pPr>
    </w:p>
    <w:bookmarkEnd w:id="80"/>
    <w:p w:rsidR="00C01D8A" w:rsidRPr="00BD3C89" w:rsidRDefault="00C01D8A" w:rsidP="006D19C7">
      <w:pPr>
        <w:spacing w:after="0" w:line="240" w:lineRule="auto"/>
        <w:rPr>
          <w:rFonts w:ascii="Times New Roman" w:hAnsi="Times New Roman" w:cs="Times New Roman"/>
          <w:color w:val="000000" w:themeColor="text1"/>
          <w:sz w:val="28"/>
          <w:szCs w:val="28"/>
        </w:rPr>
      </w:pPr>
      <w:r w:rsidRPr="00BD3C89">
        <w:rPr>
          <w:rFonts w:ascii="Times New Roman" w:hAnsi="Times New Roman" w:cs="Times New Roman"/>
          <w:color w:val="000000" w:themeColor="text1"/>
          <w:sz w:val="28"/>
          <w:szCs w:val="28"/>
        </w:rPr>
        <w:t xml:space="preserve">Таблица </w:t>
      </w:r>
      <w:r w:rsidR="00EB5070" w:rsidRPr="00BD3C89">
        <w:rPr>
          <w:rFonts w:ascii="Times New Roman" w:hAnsi="Times New Roman" w:cs="Times New Roman"/>
          <w:color w:val="000000" w:themeColor="text1"/>
          <w:sz w:val="28"/>
          <w:szCs w:val="28"/>
        </w:rPr>
        <w:t>10</w:t>
      </w:r>
      <w:r w:rsidRPr="00BD3C89">
        <w:rPr>
          <w:rFonts w:ascii="Times New Roman" w:hAnsi="Times New Roman" w:cs="Times New Roman"/>
          <w:color w:val="000000" w:themeColor="text1"/>
          <w:sz w:val="28"/>
          <w:szCs w:val="28"/>
        </w:rPr>
        <w:t xml:space="preserve"> – Корреляционный анализ по методикам СПА и Ценностные ориентации (Индивидуальные приоритеты)</w:t>
      </w:r>
    </w:p>
    <w:tbl>
      <w:tblPr>
        <w:tblStyle w:val="a5"/>
        <w:tblW w:w="9440" w:type="dxa"/>
        <w:tblLook w:val="04A0" w:firstRow="1" w:lastRow="0" w:firstColumn="1" w:lastColumn="0" w:noHBand="0" w:noVBand="1"/>
      </w:tblPr>
      <w:tblGrid>
        <w:gridCol w:w="4673"/>
        <w:gridCol w:w="4767"/>
      </w:tblGrid>
      <w:tr w:rsidR="00C01D8A" w:rsidRPr="00E91F59" w:rsidTr="00C01D8A">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Индивидуальные приоритеты</w:t>
            </w:r>
          </w:p>
        </w:tc>
        <w:tc>
          <w:tcPr>
            <w:tcW w:w="4767" w:type="dxa"/>
          </w:tcPr>
          <w:p w:rsidR="00C01D8A" w:rsidRPr="00E91F59" w:rsidRDefault="00C01D8A" w:rsidP="00BD3C89">
            <w:pPr>
              <w:jc w:val="center"/>
              <w:rPr>
                <w:rFonts w:ascii="Times New Roman" w:hAnsi="Times New Roman" w:cs="Times New Roman"/>
                <w:sz w:val="28"/>
                <w:szCs w:val="28"/>
              </w:rPr>
            </w:pPr>
            <w:r w:rsidRPr="00E91F59">
              <w:rPr>
                <w:rFonts w:ascii="Times New Roman" w:hAnsi="Times New Roman" w:cs="Times New Roman"/>
                <w:sz w:val="28"/>
                <w:szCs w:val="28"/>
              </w:rPr>
              <w:t>Адаптивность</w:t>
            </w:r>
          </w:p>
        </w:tc>
      </w:tr>
      <w:tr w:rsidR="00C01D8A" w:rsidRPr="00E91F59" w:rsidTr="00C01D8A">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Власть</w:t>
            </w:r>
          </w:p>
        </w:tc>
        <w:tc>
          <w:tcPr>
            <w:tcW w:w="4767" w:type="dxa"/>
          </w:tcPr>
          <w:p w:rsidR="00C01D8A" w:rsidRPr="00E91F59" w:rsidRDefault="004458FE" w:rsidP="00BD3C89">
            <w:pPr>
              <w:jc w:val="center"/>
              <w:rPr>
                <w:rFonts w:ascii="Times New Roman" w:hAnsi="Times New Roman" w:cs="Times New Roman"/>
                <w:sz w:val="28"/>
                <w:szCs w:val="28"/>
              </w:rPr>
            </w:pPr>
            <w:r>
              <w:rPr>
                <w:rFonts w:ascii="Times New Roman" w:hAnsi="Times New Roman" w:cs="Times New Roman"/>
                <w:sz w:val="28"/>
                <w:szCs w:val="28"/>
              </w:rPr>
              <w:t>0,13</w:t>
            </w:r>
          </w:p>
        </w:tc>
      </w:tr>
      <w:tr w:rsidR="00C01D8A" w:rsidRPr="00E91F59" w:rsidTr="00C01D8A">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Достижение</w:t>
            </w:r>
          </w:p>
        </w:tc>
        <w:tc>
          <w:tcPr>
            <w:tcW w:w="4767" w:type="dxa"/>
          </w:tcPr>
          <w:p w:rsidR="00C01D8A" w:rsidRPr="00E91F59" w:rsidRDefault="004458FE" w:rsidP="00BD3C89">
            <w:pPr>
              <w:jc w:val="center"/>
              <w:rPr>
                <w:rFonts w:ascii="Times New Roman" w:hAnsi="Times New Roman" w:cs="Times New Roman"/>
                <w:sz w:val="28"/>
                <w:szCs w:val="28"/>
              </w:rPr>
            </w:pPr>
            <w:r>
              <w:rPr>
                <w:rFonts w:ascii="Times New Roman" w:hAnsi="Times New Roman" w:cs="Times New Roman"/>
                <w:sz w:val="28"/>
                <w:szCs w:val="28"/>
              </w:rPr>
              <w:t>0,08</w:t>
            </w:r>
          </w:p>
        </w:tc>
      </w:tr>
      <w:tr w:rsidR="00C01D8A" w:rsidRPr="00E91F59" w:rsidTr="00C01D8A">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Гедонизм</w:t>
            </w:r>
          </w:p>
        </w:tc>
        <w:tc>
          <w:tcPr>
            <w:tcW w:w="4767" w:type="dxa"/>
          </w:tcPr>
          <w:p w:rsidR="00C01D8A" w:rsidRPr="00E91F59" w:rsidRDefault="004458FE" w:rsidP="00BD3C89">
            <w:pPr>
              <w:jc w:val="center"/>
              <w:rPr>
                <w:rFonts w:ascii="Times New Roman" w:hAnsi="Times New Roman" w:cs="Times New Roman"/>
                <w:sz w:val="28"/>
                <w:szCs w:val="28"/>
              </w:rPr>
            </w:pPr>
            <w:r>
              <w:rPr>
                <w:rFonts w:ascii="Times New Roman" w:hAnsi="Times New Roman" w:cs="Times New Roman"/>
                <w:sz w:val="28"/>
                <w:szCs w:val="28"/>
              </w:rPr>
              <w:t>-0,09</w:t>
            </w:r>
          </w:p>
        </w:tc>
      </w:tr>
      <w:tr w:rsidR="00C01D8A" w:rsidRPr="00E91F59" w:rsidTr="00C01D8A">
        <w:tc>
          <w:tcPr>
            <w:tcW w:w="4673" w:type="dxa"/>
          </w:tcPr>
          <w:p w:rsidR="00C01D8A" w:rsidRPr="00E91F59" w:rsidRDefault="00C01D8A" w:rsidP="00BD3C89">
            <w:pPr>
              <w:rPr>
                <w:rFonts w:ascii="Times New Roman" w:hAnsi="Times New Roman" w:cs="Times New Roman"/>
                <w:sz w:val="28"/>
                <w:szCs w:val="28"/>
              </w:rPr>
            </w:pPr>
            <w:r w:rsidRPr="00E91F59">
              <w:rPr>
                <w:rFonts w:ascii="Times New Roman" w:hAnsi="Times New Roman" w:cs="Times New Roman"/>
                <w:sz w:val="28"/>
                <w:szCs w:val="28"/>
              </w:rPr>
              <w:t>Стимуляция</w:t>
            </w:r>
          </w:p>
        </w:tc>
        <w:tc>
          <w:tcPr>
            <w:tcW w:w="4767" w:type="dxa"/>
          </w:tcPr>
          <w:p w:rsidR="00C01D8A" w:rsidRPr="00E91F59" w:rsidRDefault="004458FE" w:rsidP="00BD3C89">
            <w:pPr>
              <w:jc w:val="center"/>
              <w:rPr>
                <w:rFonts w:ascii="Times New Roman" w:hAnsi="Times New Roman" w:cs="Times New Roman"/>
                <w:sz w:val="28"/>
                <w:szCs w:val="28"/>
              </w:rPr>
            </w:pPr>
            <w:r>
              <w:rPr>
                <w:rFonts w:ascii="Times New Roman" w:hAnsi="Times New Roman" w:cs="Times New Roman"/>
                <w:sz w:val="28"/>
                <w:szCs w:val="28"/>
              </w:rPr>
              <w:t>-0,17</w:t>
            </w:r>
          </w:p>
        </w:tc>
      </w:tr>
      <w:tr w:rsidR="003C0E6F" w:rsidRPr="00E91F59" w:rsidTr="003C0E6F">
        <w:tc>
          <w:tcPr>
            <w:tcW w:w="4673" w:type="dxa"/>
          </w:tcPr>
          <w:p w:rsidR="003C0E6F" w:rsidRPr="00E91F59" w:rsidRDefault="003C0E6F" w:rsidP="00BD3C89">
            <w:pPr>
              <w:rPr>
                <w:rFonts w:ascii="Times New Roman" w:hAnsi="Times New Roman" w:cs="Times New Roman"/>
                <w:sz w:val="28"/>
                <w:szCs w:val="28"/>
              </w:rPr>
            </w:pPr>
            <w:r w:rsidRPr="00E91F59">
              <w:rPr>
                <w:rFonts w:ascii="Times New Roman" w:hAnsi="Times New Roman" w:cs="Times New Roman"/>
                <w:sz w:val="28"/>
                <w:szCs w:val="28"/>
              </w:rPr>
              <w:t>Самостоятельность</w:t>
            </w:r>
          </w:p>
        </w:tc>
        <w:tc>
          <w:tcPr>
            <w:tcW w:w="4767" w:type="dxa"/>
          </w:tcPr>
          <w:p w:rsidR="003C0E6F" w:rsidRPr="00E91F59" w:rsidRDefault="003C0E6F" w:rsidP="00BD3C89">
            <w:pPr>
              <w:jc w:val="center"/>
              <w:rPr>
                <w:rFonts w:ascii="Times New Roman" w:hAnsi="Times New Roman" w:cs="Times New Roman"/>
                <w:sz w:val="28"/>
                <w:szCs w:val="28"/>
              </w:rPr>
            </w:pPr>
            <w:r>
              <w:rPr>
                <w:rFonts w:ascii="Times New Roman" w:hAnsi="Times New Roman" w:cs="Times New Roman"/>
                <w:sz w:val="28"/>
                <w:szCs w:val="28"/>
              </w:rPr>
              <w:t>0,07</w:t>
            </w:r>
          </w:p>
        </w:tc>
      </w:tr>
      <w:tr w:rsidR="003C0E6F" w:rsidRPr="00E91F59" w:rsidTr="003C0E6F">
        <w:tc>
          <w:tcPr>
            <w:tcW w:w="4673" w:type="dxa"/>
          </w:tcPr>
          <w:p w:rsidR="003C0E6F" w:rsidRPr="00E91F59" w:rsidRDefault="003C0E6F" w:rsidP="00BD3C89">
            <w:pPr>
              <w:rPr>
                <w:rFonts w:ascii="Times New Roman" w:hAnsi="Times New Roman" w:cs="Times New Roman"/>
                <w:sz w:val="28"/>
                <w:szCs w:val="28"/>
              </w:rPr>
            </w:pPr>
            <w:r w:rsidRPr="00E91F59">
              <w:rPr>
                <w:rFonts w:ascii="Times New Roman" w:hAnsi="Times New Roman" w:cs="Times New Roman"/>
                <w:sz w:val="28"/>
                <w:szCs w:val="28"/>
              </w:rPr>
              <w:t>Универсализм</w:t>
            </w:r>
          </w:p>
        </w:tc>
        <w:tc>
          <w:tcPr>
            <w:tcW w:w="4767" w:type="dxa"/>
          </w:tcPr>
          <w:p w:rsidR="003C0E6F" w:rsidRPr="00E91F59" w:rsidRDefault="003C0E6F" w:rsidP="00BD3C89">
            <w:pPr>
              <w:jc w:val="center"/>
              <w:rPr>
                <w:rFonts w:ascii="Times New Roman" w:hAnsi="Times New Roman" w:cs="Times New Roman"/>
                <w:sz w:val="28"/>
                <w:szCs w:val="28"/>
              </w:rPr>
            </w:pPr>
            <w:r>
              <w:rPr>
                <w:rFonts w:ascii="Times New Roman" w:hAnsi="Times New Roman" w:cs="Times New Roman"/>
                <w:sz w:val="28"/>
                <w:szCs w:val="28"/>
              </w:rPr>
              <w:t>0,18</w:t>
            </w:r>
          </w:p>
        </w:tc>
      </w:tr>
      <w:tr w:rsidR="003C0E6F" w:rsidRPr="00E91F59" w:rsidTr="00456152">
        <w:trPr>
          <w:trHeight w:val="341"/>
        </w:trPr>
        <w:tc>
          <w:tcPr>
            <w:tcW w:w="4673" w:type="dxa"/>
          </w:tcPr>
          <w:p w:rsidR="003C0E6F" w:rsidRPr="00E91F59" w:rsidRDefault="003C0E6F" w:rsidP="00BD3C89">
            <w:pPr>
              <w:rPr>
                <w:rFonts w:ascii="Times New Roman" w:hAnsi="Times New Roman" w:cs="Times New Roman"/>
                <w:sz w:val="28"/>
                <w:szCs w:val="28"/>
              </w:rPr>
            </w:pPr>
            <w:r w:rsidRPr="00E91F59">
              <w:rPr>
                <w:rFonts w:ascii="Times New Roman" w:hAnsi="Times New Roman" w:cs="Times New Roman"/>
                <w:sz w:val="28"/>
                <w:szCs w:val="28"/>
              </w:rPr>
              <w:t>Доброта</w:t>
            </w:r>
          </w:p>
        </w:tc>
        <w:tc>
          <w:tcPr>
            <w:tcW w:w="4767" w:type="dxa"/>
          </w:tcPr>
          <w:p w:rsidR="003C0E6F" w:rsidRPr="00E91F59" w:rsidRDefault="003C0E6F" w:rsidP="00BD3C89">
            <w:pPr>
              <w:jc w:val="center"/>
              <w:rPr>
                <w:rFonts w:ascii="Times New Roman" w:hAnsi="Times New Roman" w:cs="Times New Roman"/>
                <w:sz w:val="28"/>
                <w:szCs w:val="28"/>
              </w:rPr>
            </w:pPr>
            <w:r>
              <w:rPr>
                <w:rFonts w:ascii="Times New Roman" w:hAnsi="Times New Roman" w:cs="Times New Roman"/>
                <w:sz w:val="28"/>
                <w:szCs w:val="28"/>
              </w:rPr>
              <w:t>-0,20</w:t>
            </w:r>
          </w:p>
        </w:tc>
      </w:tr>
      <w:tr w:rsidR="003C0E6F" w:rsidRPr="00E91F59" w:rsidTr="003C0E6F">
        <w:tc>
          <w:tcPr>
            <w:tcW w:w="4673" w:type="dxa"/>
          </w:tcPr>
          <w:p w:rsidR="003C0E6F" w:rsidRPr="00E91F59" w:rsidRDefault="003C0E6F" w:rsidP="00BD3C89">
            <w:pPr>
              <w:rPr>
                <w:rFonts w:ascii="Times New Roman" w:hAnsi="Times New Roman" w:cs="Times New Roman"/>
                <w:sz w:val="28"/>
                <w:szCs w:val="28"/>
              </w:rPr>
            </w:pPr>
            <w:r w:rsidRPr="00E91F59">
              <w:rPr>
                <w:rFonts w:ascii="Times New Roman" w:hAnsi="Times New Roman" w:cs="Times New Roman"/>
                <w:sz w:val="28"/>
                <w:szCs w:val="28"/>
              </w:rPr>
              <w:t>Традиция</w:t>
            </w:r>
          </w:p>
        </w:tc>
        <w:tc>
          <w:tcPr>
            <w:tcW w:w="4767" w:type="dxa"/>
          </w:tcPr>
          <w:p w:rsidR="003C0E6F" w:rsidRPr="00E91F59" w:rsidRDefault="003C0E6F" w:rsidP="00BD3C89">
            <w:pPr>
              <w:jc w:val="center"/>
              <w:rPr>
                <w:rFonts w:ascii="Times New Roman" w:hAnsi="Times New Roman" w:cs="Times New Roman"/>
                <w:sz w:val="28"/>
                <w:szCs w:val="28"/>
              </w:rPr>
            </w:pPr>
            <w:r>
              <w:rPr>
                <w:rFonts w:ascii="Times New Roman" w:hAnsi="Times New Roman" w:cs="Times New Roman"/>
                <w:sz w:val="28"/>
                <w:szCs w:val="28"/>
              </w:rPr>
              <w:t>0,16</w:t>
            </w:r>
          </w:p>
        </w:tc>
      </w:tr>
      <w:tr w:rsidR="003C0E6F" w:rsidRPr="00E91F59" w:rsidTr="003C0E6F">
        <w:tc>
          <w:tcPr>
            <w:tcW w:w="4673" w:type="dxa"/>
          </w:tcPr>
          <w:p w:rsidR="003C0E6F" w:rsidRPr="00E91F59" w:rsidRDefault="003C0E6F" w:rsidP="00BD3C89">
            <w:pPr>
              <w:rPr>
                <w:rFonts w:ascii="Times New Roman" w:hAnsi="Times New Roman" w:cs="Times New Roman"/>
                <w:sz w:val="28"/>
                <w:szCs w:val="28"/>
              </w:rPr>
            </w:pPr>
            <w:r w:rsidRPr="00E91F59">
              <w:rPr>
                <w:rFonts w:ascii="Times New Roman" w:hAnsi="Times New Roman" w:cs="Times New Roman"/>
                <w:sz w:val="28"/>
                <w:szCs w:val="28"/>
              </w:rPr>
              <w:t>Конформность</w:t>
            </w:r>
          </w:p>
        </w:tc>
        <w:tc>
          <w:tcPr>
            <w:tcW w:w="4767" w:type="dxa"/>
          </w:tcPr>
          <w:p w:rsidR="003C0E6F" w:rsidRPr="00E91F59" w:rsidRDefault="003C0E6F" w:rsidP="00BD3C89">
            <w:pPr>
              <w:jc w:val="center"/>
              <w:rPr>
                <w:rFonts w:ascii="Times New Roman" w:hAnsi="Times New Roman" w:cs="Times New Roman"/>
                <w:sz w:val="28"/>
                <w:szCs w:val="28"/>
              </w:rPr>
            </w:pPr>
            <w:r>
              <w:rPr>
                <w:rFonts w:ascii="Times New Roman" w:hAnsi="Times New Roman" w:cs="Times New Roman"/>
                <w:sz w:val="28"/>
                <w:szCs w:val="28"/>
              </w:rPr>
              <w:t>0,12</w:t>
            </w:r>
          </w:p>
        </w:tc>
      </w:tr>
      <w:tr w:rsidR="003C0E6F" w:rsidRPr="00E91F59" w:rsidTr="003C0E6F">
        <w:tc>
          <w:tcPr>
            <w:tcW w:w="4673" w:type="dxa"/>
          </w:tcPr>
          <w:p w:rsidR="003C0E6F" w:rsidRPr="00E91F59" w:rsidRDefault="003C0E6F" w:rsidP="00BD3C89">
            <w:pPr>
              <w:rPr>
                <w:rFonts w:ascii="Times New Roman" w:hAnsi="Times New Roman" w:cs="Times New Roman"/>
                <w:sz w:val="28"/>
                <w:szCs w:val="28"/>
              </w:rPr>
            </w:pPr>
            <w:r w:rsidRPr="00E91F59">
              <w:rPr>
                <w:rFonts w:ascii="Times New Roman" w:hAnsi="Times New Roman" w:cs="Times New Roman"/>
                <w:sz w:val="28"/>
                <w:szCs w:val="28"/>
              </w:rPr>
              <w:t>Безопасность</w:t>
            </w:r>
          </w:p>
        </w:tc>
        <w:tc>
          <w:tcPr>
            <w:tcW w:w="4767" w:type="dxa"/>
          </w:tcPr>
          <w:p w:rsidR="003C0E6F" w:rsidRPr="00E91F59" w:rsidRDefault="003C0E6F" w:rsidP="00BD3C89">
            <w:pPr>
              <w:jc w:val="center"/>
              <w:rPr>
                <w:rFonts w:ascii="Times New Roman" w:hAnsi="Times New Roman" w:cs="Times New Roman"/>
                <w:sz w:val="28"/>
                <w:szCs w:val="28"/>
              </w:rPr>
            </w:pPr>
            <w:r>
              <w:rPr>
                <w:rFonts w:ascii="Times New Roman" w:hAnsi="Times New Roman" w:cs="Times New Roman"/>
                <w:sz w:val="28"/>
                <w:szCs w:val="28"/>
              </w:rPr>
              <w:t>0,14</w:t>
            </w:r>
          </w:p>
        </w:tc>
      </w:tr>
    </w:tbl>
    <w:p w:rsidR="00EB5070" w:rsidRDefault="00EB5070" w:rsidP="006D19C7">
      <w:pPr>
        <w:spacing w:after="0" w:line="360" w:lineRule="auto"/>
        <w:jc w:val="both"/>
        <w:rPr>
          <w:rFonts w:ascii="Times New Roman" w:hAnsi="Times New Roman" w:cs="Times New Roman"/>
          <w:sz w:val="28"/>
          <w:szCs w:val="28"/>
        </w:rPr>
      </w:pPr>
    </w:p>
    <w:p w:rsidR="00C01D8A" w:rsidRDefault="00B166B4" w:rsidP="006D19C7">
      <w:pPr>
        <w:spacing w:after="0" w:line="360" w:lineRule="auto"/>
        <w:ind w:firstLine="708"/>
        <w:jc w:val="both"/>
        <w:rPr>
          <w:rFonts w:ascii="Times New Roman" w:hAnsi="Times New Roman" w:cs="Times New Roman"/>
          <w:sz w:val="28"/>
          <w:szCs w:val="28"/>
        </w:rPr>
      </w:pPr>
      <w:r w:rsidRPr="00B166B4">
        <w:rPr>
          <w:rFonts w:ascii="Times New Roman" w:hAnsi="Times New Roman" w:cs="Times New Roman"/>
          <w:sz w:val="28"/>
          <w:szCs w:val="28"/>
        </w:rPr>
        <w:t xml:space="preserve">Исходя из представленных в </w:t>
      </w:r>
      <w:r w:rsidR="00B16097">
        <w:rPr>
          <w:rFonts w:ascii="Times New Roman" w:hAnsi="Times New Roman" w:cs="Times New Roman"/>
          <w:sz w:val="28"/>
          <w:szCs w:val="28"/>
        </w:rPr>
        <w:t>т</w:t>
      </w:r>
      <w:r w:rsidRPr="00B166B4">
        <w:rPr>
          <w:rFonts w:ascii="Times New Roman" w:hAnsi="Times New Roman" w:cs="Times New Roman"/>
          <w:sz w:val="28"/>
          <w:szCs w:val="28"/>
        </w:rPr>
        <w:t xml:space="preserve">аблице </w:t>
      </w:r>
      <w:r w:rsidR="00EB5070">
        <w:rPr>
          <w:rFonts w:ascii="Times New Roman" w:hAnsi="Times New Roman" w:cs="Times New Roman"/>
          <w:sz w:val="28"/>
          <w:szCs w:val="28"/>
        </w:rPr>
        <w:t>10</w:t>
      </w:r>
      <w:r w:rsidRPr="00B166B4">
        <w:rPr>
          <w:rFonts w:ascii="Times New Roman" w:hAnsi="Times New Roman" w:cs="Times New Roman"/>
          <w:sz w:val="28"/>
          <w:szCs w:val="28"/>
        </w:rPr>
        <w:t xml:space="preserve"> данных, мы можем увидеть отсутствие связи между показателями «Адаптивность» и «Ценностные ориентации (</w:t>
      </w:r>
      <w:r>
        <w:rPr>
          <w:rFonts w:ascii="Times New Roman" w:hAnsi="Times New Roman" w:cs="Times New Roman"/>
          <w:sz w:val="28"/>
          <w:szCs w:val="28"/>
        </w:rPr>
        <w:t>Индивидуальные приоритеты</w:t>
      </w:r>
      <w:r w:rsidRPr="00B166B4">
        <w:rPr>
          <w:rFonts w:ascii="Times New Roman" w:hAnsi="Times New Roman" w:cs="Times New Roman"/>
          <w:sz w:val="28"/>
          <w:szCs w:val="28"/>
        </w:rPr>
        <w:t>)</w:t>
      </w:r>
      <w:r w:rsidR="00161FE6">
        <w:rPr>
          <w:rFonts w:ascii="Times New Roman" w:hAnsi="Times New Roman" w:cs="Times New Roman"/>
          <w:sz w:val="28"/>
          <w:szCs w:val="28"/>
        </w:rPr>
        <w:t xml:space="preserve">, </w:t>
      </w:r>
      <w:bookmarkStart w:id="81" w:name="_Hlk103164150"/>
      <w:r w:rsidR="00161FE6">
        <w:rPr>
          <w:rFonts w:ascii="Times New Roman" w:hAnsi="Times New Roman" w:cs="Times New Roman"/>
          <w:sz w:val="28"/>
          <w:szCs w:val="28"/>
        </w:rPr>
        <w:t>так как все эмпирические значения меньше критического значения (0,</w:t>
      </w:r>
      <w:r w:rsidR="004458FE">
        <w:rPr>
          <w:rFonts w:ascii="Times New Roman" w:hAnsi="Times New Roman" w:cs="Times New Roman"/>
          <w:sz w:val="28"/>
          <w:szCs w:val="28"/>
        </w:rPr>
        <w:t>26</w:t>
      </w:r>
      <w:r w:rsidR="00161FE6">
        <w:rPr>
          <w:rFonts w:ascii="Times New Roman" w:hAnsi="Times New Roman" w:cs="Times New Roman"/>
          <w:sz w:val="28"/>
          <w:szCs w:val="28"/>
        </w:rPr>
        <w:t>).</w:t>
      </w:r>
      <w:r w:rsidR="004458FE" w:rsidRPr="004458FE">
        <w:t xml:space="preserve"> </w:t>
      </w:r>
      <w:bookmarkStart w:id="82" w:name="_Hlk105579942"/>
      <w:r w:rsidR="004458FE" w:rsidRPr="004458FE">
        <w:rPr>
          <w:rFonts w:ascii="Times New Roman" w:hAnsi="Times New Roman" w:cs="Times New Roman"/>
          <w:sz w:val="28"/>
          <w:szCs w:val="28"/>
        </w:rPr>
        <w:t xml:space="preserve">Иными словами, можно сказать, что среди учеников 10 классов, ценности на уровне </w:t>
      </w:r>
      <w:r w:rsidR="004458FE">
        <w:rPr>
          <w:rFonts w:ascii="Times New Roman" w:hAnsi="Times New Roman" w:cs="Times New Roman"/>
          <w:sz w:val="28"/>
          <w:szCs w:val="28"/>
        </w:rPr>
        <w:t xml:space="preserve">индивидуальных приоритетов </w:t>
      </w:r>
      <w:r w:rsidR="004458FE" w:rsidRPr="004458FE">
        <w:rPr>
          <w:rFonts w:ascii="Times New Roman" w:hAnsi="Times New Roman" w:cs="Times New Roman"/>
          <w:sz w:val="28"/>
          <w:szCs w:val="28"/>
        </w:rPr>
        <w:t>не играют какой-либо роли в процессе адаптации.</w:t>
      </w:r>
    </w:p>
    <w:bookmarkEnd w:id="82"/>
    <w:p w:rsidR="001618CB" w:rsidRDefault="00B16097" w:rsidP="001618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корреляционному анализу по методикам социально-психологическая адаптация и адаптивные стратегии поведения (АСП), представлены в таблице 11.</w:t>
      </w:r>
    </w:p>
    <w:p w:rsidR="001618CB" w:rsidRDefault="001618CB" w:rsidP="001618CB">
      <w:pPr>
        <w:spacing w:after="0" w:line="360" w:lineRule="auto"/>
        <w:jc w:val="both"/>
        <w:rPr>
          <w:rFonts w:ascii="Times New Roman" w:hAnsi="Times New Roman" w:cs="Times New Roman"/>
          <w:sz w:val="28"/>
          <w:szCs w:val="28"/>
        </w:rPr>
      </w:pPr>
    </w:p>
    <w:bookmarkEnd w:id="81"/>
    <w:p w:rsidR="00C01D8A" w:rsidRPr="00DE68B5" w:rsidRDefault="00C01D8A" w:rsidP="001618CB">
      <w:pPr>
        <w:spacing w:after="0" w:line="360" w:lineRule="auto"/>
        <w:jc w:val="both"/>
        <w:rPr>
          <w:rFonts w:ascii="Times New Roman" w:hAnsi="Times New Roman" w:cs="Times New Roman"/>
          <w:sz w:val="28"/>
          <w:szCs w:val="28"/>
        </w:rPr>
      </w:pPr>
      <w:r w:rsidRPr="00DE68B5">
        <w:rPr>
          <w:rFonts w:ascii="Times New Roman" w:hAnsi="Times New Roman" w:cs="Times New Roman"/>
          <w:sz w:val="28"/>
          <w:szCs w:val="28"/>
        </w:rPr>
        <w:t xml:space="preserve">Таблица </w:t>
      </w:r>
      <w:r w:rsidR="00EB5070">
        <w:rPr>
          <w:rFonts w:ascii="Times New Roman" w:hAnsi="Times New Roman" w:cs="Times New Roman"/>
          <w:sz w:val="28"/>
          <w:szCs w:val="28"/>
        </w:rPr>
        <w:t>11</w:t>
      </w:r>
      <w:r w:rsidRPr="00DE68B5">
        <w:rPr>
          <w:rFonts w:ascii="Times New Roman" w:hAnsi="Times New Roman" w:cs="Times New Roman"/>
          <w:sz w:val="28"/>
          <w:szCs w:val="28"/>
        </w:rPr>
        <w:t xml:space="preserve"> – Корреляционный анализ по методикам СПА и АСП</w:t>
      </w:r>
    </w:p>
    <w:tbl>
      <w:tblPr>
        <w:tblStyle w:val="a5"/>
        <w:tblW w:w="0" w:type="auto"/>
        <w:tblLook w:val="04A0" w:firstRow="1" w:lastRow="0" w:firstColumn="1" w:lastColumn="0" w:noHBand="0" w:noVBand="1"/>
      </w:tblPr>
      <w:tblGrid>
        <w:gridCol w:w="4672"/>
        <w:gridCol w:w="4673"/>
      </w:tblGrid>
      <w:tr w:rsidR="00C01D8A" w:rsidTr="00F84975">
        <w:tc>
          <w:tcPr>
            <w:tcW w:w="4672" w:type="dxa"/>
          </w:tcPr>
          <w:p w:rsidR="00C01D8A" w:rsidRPr="00E91F59" w:rsidRDefault="00C01D8A" w:rsidP="00A96DC3">
            <w:pPr>
              <w:rPr>
                <w:rFonts w:ascii="Times New Roman" w:hAnsi="Times New Roman" w:cs="Times New Roman"/>
                <w:sz w:val="28"/>
                <w:szCs w:val="28"/>
              </w:rPr>
            </w:pPr>
            <w:bookmarkStart w:id="83" w:name="_Hlk106107661"/>
            <w:bookmarkStart w:id="84" w:name="_Hlk103354709"/>
            <w:r w:rsidRPr="00E91F59">
              <w:rPr>
                <w:rFonts w:ascii="Times New Roman" w:hAnsi="Times New Roman" w:cs="Times New Roman"/>
                <w:sz w:val="28"/>
                <w:szCs w:val="28"/>
              </w:rPr>
              <w:t>Стратегии адаптивного поведения</w:t>
            </w:r>
          </w:p>
        </w:tc>
        <w:tc>
          <w:tcPr>
            <w:tcW w:w="4673" w:type="dxa"/>
          </w:tcPr>
          <w:p w:rsidR="00C01D8A" w:rsidRPr="00E91F59" w:rsidRDefault="00C01D8A" w:rsidP="006D19C7">
            <w:pPr>
              <w:jc w:val="center"/>
              <w:rPr>
                <w:rFonts w:ascii="Times New Roman" w:hAnsi="Times New Roman" w:cs="Times New Roman"/>
                <w:sz w:val="28"/>
                <w:szCs w:val="28"/>
              </w:rPr>
            </w:pPr>
            <w:r w:rsidRPr="00E91F59">
              <w:rPr>
                <w:rFonts w:ascii="Times New Roman" w:hAnsi="Times New Roman" w:cs="Times New Roman"/>
                <w:sz w:val="28"/>
                <w:szCs w:val="28"/>
              </w:rPr>
              <w:t>Адаптивность</w:t>
            </w:r>
          </w:p>
        </w:tc>
      </w:tr>
      <w:bookmarkEnd w:id="83"/>
      <w:tr w:rsidR="00C01D8A" w:rsidTr="00F84975">
        <w:tc>
          <w:tcPr>
            <w:tcW w:w="4672" w:type="dxa"/>
          </w:tcPr>
          <w:p w:rsidR="00C01D8A" w:rsidRPr="00C07133" w:rsidRDefault="00782FB4" w:rsidP="006D19C7">
            <w:pPr>
              <w:rPr>
                <w:rFonts w:ascii="Times New Roman" w:hAnsi="Times New Roman" w:cs="Times New Roman"/>
                <w:sz w:val="28"/>
                <w:szCs w:val="28"/>
              </w:rPr>
            </w:pPr>
            <w:r w:rsidRPr="00782FB4">
              <w:rPr>
                <w:rFonts w:ascii="Times New Roman" w:hAnsi="Times New Roman" w:cs="Times New Roman"/>
                <w:sz w:val="28"/>
                <w:szCs w:val="28"/>
              </w:rPr>
              <w:t>Активное изменение среды</w:t>
            </w:r>
          </w:p>
        </w:tc>
        <w:tc>
          <w:tcPr>
            <w:tcW w:w="4673" w:type="dxa"/>
          </w:tcPr>
          <w:p w:rsidR="00C01D8A" w:rsidRPr="00E91F59" w:rsidRDefault="004458FE" w:rsidP="006D19C7">
            <w:pPr>
              <w:jc w:val="center"/>
              <w:rPr>
                <w:rFonts w:ascii="Times New Roman" w:hAnsi="Times New Roman" w:cs="Times New Roman"/>
                <w:sz w:val="28"/>
                <w:szCs w:val="28"/>
              </w:rPr>
            </w:pPr>
            <w:r>
              <w:rPr>
                <w:rFonts w:ascii="Times New Roman" w:hAnsi="Times New Roman" w:cs="Times New Roman"/>
                <w:sz w:val="28"/>
                <w:szCs w:val="28"/>
              </w:rPr>
              <w:t>-0,01</w:t>
            </w:r>
          </w:p>
        </w:tc>
      </w:tr>
      <w:tr w:rsidR="00C01D8A" w:rsidTr="00F84975">
        <w:tc>
          <w:tcPr>
            <w:tcW w:w="4672" w:type="dxa"/>
          </w:tcPr>
          <w:p w:rsidR="00C01D8A" w:rsidRPr="00C07133" w:rsidRDefault="00782FB4" w:rsidP="006D19C7">
            <w:pPr>
              <w:rPr>
                <w:rFonts w:ascii="Times New Roman" w:hAnsi="Times New Roman" w:cs="Times New Roman"/>
                <w:sz w:val="28"/>
                <w:szCs w:val="28"/>
              </w:rPr>
            </w:pPr>
            <w:r w:rsidRPr="00782FB4">
              <w:rPr>
                <w:rFonts w:ascii="Times New Roman" w:hAnsi="Times New Roman" w:cs="Times New Roman"/>
                <w:sz w:val="28"/>
                <w:szCs w:val="28"/>
              </w:rPr>
              <w:t>Активное изменение себя</w:t>
            </w:r>
          </w:p>
        </w:tc>
        <w:tc>
          <w:tcPr>
            <w:tcW w:w="4673" w:type="dxa"/>
          </w:tcPr>
          <w:p w:rsidR="00C01D8A" w:rsidRPr="00E91F59" w:rsidRDefault="004458FE" w:rsidP="006D19C7">
            <w:pPr>
              <w:jc w:val="center"/>
              <w:rPr>
                <w:rFonts w:ascii="Times New Roman" w:hAnsi="Times New Roman" w:cs="Times New Roman"/>
                <w:sz w:val="28"/>
                <w:szCs w:val="28"/>
              </w:rPr>
            </w:pPr>
            <w:r>
              <w:rPr>
                <w:rFonts w:ascii="Times New Roman" w:hAnsi="Times New Roman" w:cs="Times New Roman"/>
                <w:sz w:val="28"/>
                <w:szCs w:val="28"/>
              </w:rPr>
              <w:t>0,22</w:t>
            </w:r>
          </w:p>
        </w:tc>
      </w:tr>
      <w:tr w:rsidR="00C01D8A" w:rsidTr="00F84975">
        <w:tc>
          <w:tcPr>
            <w:tcW w:w="4672" w:type="dxa"/>
          </w:tcPr>
          <w:p w:rsidR="00C01D8A" w:rsidRPr="00C07133" w:rsidRDefault="00782FB4" w:rsidP="006D19C7">
            <w:pPr>
              <w:rPr>
                <w:rFonts w:ascii="Times New Roman" w:hAnsi="Times New Roman" w:cs="Times New Roman"/>
                <w:sz w:val="28"/>
                <w:szCs w:val="28"/>
              </w:rPr>
            </w:pPr>
            <w:r w:rsidRPr="00782FB4">
              <w:rPr>
                <w:rFonts w:ascii="Times New Roman" w:hAnsi="Times New Roman" w:cs="Times New Roman"/>
                <w:sz w:val="28"/>
                <w:szCs w:val="28"/>
              </w:rPr>
              <w:t>Уход из среды и поиск новой</w:t>
            </w:r>
          </w:p>
        </w:tc>
        <w:tc>
          <w:tcPr>
            <w:tcW w:w="4673" w:type="dxa"/>
          </w:tcPr>
          <w:p w:rsidR="00C01D8A" w:rsidRPr="00E91F59" w:rsidRDefault="004458FE" w:rsidP="006D19C7">
            <w:pPr>
              <w:jc w:val="center"/>
              <w:rPr>
                <w:rFonts w:ascii="Times New Roman" w:hAnsi="Times New Roman" w:cs="Times New Roman"/>
                <w:sz w:val="28"/>
                <w:szCs w:val="28"/>
              </w:rPr>
            </w:pPr>
            <w:r>
              <w:rPr>
                <w:rFonts w:ascii="Times New Roman" w:hAnsi="Times New Roman" w:cs="Times New Roman"/>
                <w:sz w:val="28"/>
                <w:szCs w:val="28"/>
              </w:rPr>
              <w:t>-0,19</w:t>
            </w:r>
          </w:p>
        </w:tc>
      </w:tr>
      <w:tr w:rsidR="00C01D8A" w:rsidTr="00F84975">
        <w:tc>
          <w:tcPr>
            <w:tcW w:w="4672" w:type="dxa"/>
          </w:tcPr>
          <w:p w:rsidR="00C01D8A" w:rsidRPr="00C07133" w:rsidRDefault="00782FB4" w:rsidP="006D19C7">
            <w:pPr>
              <w:rPr>
                <w:rFonts w:ascii="Times New Roman" w:hAnsi="Times New Roman" w:cs="Times New Roman"/>
                <w:sz w:val="28"/>
                <w:szCs w:val="28"/>
              </w:rPr>
            </w:pPr>
            <w:r w:rsidRPr="00782FB4">
              <w:rPr>
                <w:rFonts w:ascii="Times New Roman" w:hAnsi="Times New Roman" w:cs="Times New Roman"/>
                <w:sz w:val="28"/>
                <w:szCs w:val="28"/>
              </w:rPr>
              <w:t>Уход от контакта со средой</w:t>
            </w:r>
          </w:p>
        </w:tc>
        <w:tc>
          <w:tcPr>
            <w:tcW w:w="4673" w:type="dxa"/>
          </w:tcPr>
          <w:p w:rsidR="00C01D8A" w:rsidRPr="00E91F59" w:rsidRDefault="004458FE" w:rsidP="006D19C7">
            <w:pPr>
              <w:jc w:val="center"/>
              <w:rPr>
                <w:rFonts w:ascii="Times New Roman" w:hAnsi="Times New Roman" w:cs="Times New Roman"/>
                <w:sz w:val="28"/>
                <w:szCs w:val="28"/>
              </w:rPr>
            </w:pPr>
            <w:r>
              <w:rPr>
                <w:rFonts w:ascii="Times New Roman" w:hAnsi="Times New Roman" w:cs="Times New Roman"/>
                <w:sz w:val="28"/>
                <w:szCs w:val="28"/>
              </w:rPr>
              <w:t>-0,08</w:t>
            </w:r>
          </w:p>
        </w:tc>
      </w:tr>
      <w:tr w:rsidR="00BD3C89" w:rsidTr="00F84975">
        <w:tc>
          <w:tcPr>
            <w:tcW w:w="4672" w:type="dxa"/>
          </w:tcPr>
          <w:p w:rsidR="00BD3C89" w:rsidRPr="00782FB4" w:rsidRDefault="00BD3C89" w:rsidP="00BD3C89">
            <w:pPr>
              <w:rPr>
                <w:rFonts w:ascii="Times New Roman" w:hAnsi="Times New Roman" w:cs="Times New Roman"/>
                <w:sz w:val="28"/>
                <w:szCs w:val="28"/>
              </w:rPr>
            </w:pPr>
            <w:r w:rsidRPr="00782FB4">
              <w:rPr>
                <w:rFonts w:ascii="Times New Roman" w:hAnsi="Times New Roman" w:cs="Times New Roman"/>
                <w:sz w:val="28"/>
                <w:szCs w:val="28"/>
              </w:rPr>
              <w:t>Пассивная репрезентация себя</w:t>
            </w:r>
          </w:p>
        </w:tc>
        <w:tc>
          <w:tcPr>
            <w:tcW w:w="4673" w:type="dxa"/>
          </w:tcPr>
          <w:p w:rsidR="00BD3C89" w:rsidRPr="00E91F59" w:rsidRDefault="00BD3C89" w:rsidP="00BD3C89">
            <w:pPr>
              <w:jc w:val="center"/>
              <w:rPr>
                <w:rFonts w:ascii="Times New Roman" w:hAnsi="Times New Roman" w:cs="Times New Roman"/>
                <w:sz w:val="28"/>
                <w:szCs w:val="28"/>
              </w:rPr>
            </w:pPr>
            <w:r>
              <w:rPr>
                <w:rFonts w:ascii="Times New Roman" w:hAnsi="Times New Roman" w:cs="Times New Roman"/>
                <w:sz w:val="28"/>
                <w:szCs w:val="28"/>
              </w:rPr>
              <w:t>-0,04</w:t>
            </w:r>
          </w:p>
        </w:tc>
      </w:tr>
      <w:bookmarkEnd w:id="84"/>
    </w:tbl>
    <w:p w:rsidR="00BD3C89" w:rsidRDefault="00BD3C89" w:rsidP="001618CB">
      <w:pPr>
        <w:spacing w:after="0" w:line="360" w:lineRule="auto"/>
        <w:jc w:val="both"/>
        <w:rPr>
          <w:rFonts w:ascii="Times New Roman" w:hAnsi="Times New Roman" w:cs="Times New Roman"/>
          <w:sz w:val="28"/>
          <w:szCs w:val="28"/>
        </w:rPr>
      </w:pPr>
    </w:p>
    <w:p w:rsidR="001B7A5C" w:rsidRDefault="001618CB" w:rsidP="001618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11</w:t>
      </w:r>
    </w:p>
    <w:tbl>
      <w:tblPr>
        <w:tblStyle w:val="a5"/>
        <w:tblW w:w="0" w:type="auto"/>
        <w:tblLook w:val="04A0" w:firstRow="1" w:lastRow="0" w:firstColumn="1" w:lastColumn="0" w:noHBand="0" w:noVBand="1"/>
      </w:tblPr>
      <w:tblGrid>
        <w:gridCol w:w="4672"/>
        <w:gridCol w:w="4673"/>
      </w:tblGrid>
      <w:tr w:rsidR="00A96DC3" w:rsidRPr="00E91F59" w:rsidTr="00BD3C89">
        <w:tc>
          <w:tcPr>
            <w:tcW w:w="4672" w:type="dxa"/>
          </w:tcPr>
          <w:p w:rsidR="00A96DC3" w:rsidRPr="00E91F59" w:rsidRDefault="00A96DC3" w:rsidP="00BD3C89">
            <w:pPr>
              <w:rPr>
                <w:rFonts w:ascii="Times New Roman" w:hAnsi="Times New Roman" w:cs="Times New Roman"/>
                <w:sz w:val="28"/>
                <w:szCs w:val="28"/>
              </w:rPr>
            </w:pPr>
            <w:r w:rsidRPr="00E91F59">
              <w:rPr>
                <w:rFonts w:ascii="Times New Roman" w:hAnsi="Times New Roman" w:cs="Times New Roman"/>
                <w:sz w:val="28"/>
                <w:szCs w:val="28"/>
              </w:rPr>
              <w:t>Стратегии адаптивного поведения</w:t>
            </w:r>
          </w:p>
        </w:tc>
        <w:tc>
          <w:tcPr>
            <w:tcW w:w="4673" w:type="dxa"/>
          </w:tcPr>
          <w:p w:rsidR="00A96DC3" w:rsidRPr="00E91F59" w:rsidRDefault="00A96DC3" w:rsidP="00BD3C89">
            <w:pPr>
              <w:jc w:val="center"/>
              <w:rPr>
                <w:rFonts w:ascii="Times New Roman" w:hAnsi="Times New Roman" w:cs="Times New Roman"/>
                <w:sz w:val="28"/>
                <w:szCs w:val="28"/>
              </w:rPr>
            </w:pPr>
            <w:r w:rsidRPr="00E91F59">
              <w:rPr>
                <w:rFonts w:ascii="Times New Roman" w:hAnsi="Times New Roman" w:cs="Times New Roman"/>
                <w:sz w:val="28"/>
                <w:szCs w:val="28"/>
              </w:rPr>
              <w:t>Адаптивность</w:t>
            </w:r>
          </w:p>
        </w:tc>
      </w:tr>
      <w:tr w:rsidR="00BD3C89" w:rsidRPr="00E91F59" w:rsidTr="00BD3C89">
        <w:trPr>
          <w:trHeight w:val="454"/>
        </w:trPr>
        <w:tc>
          <w:tcPr>
            <w:tcW w:w="4672" w:type="dxa"/>
          </w:tcPr>
          <w:p w:rsidR="00BD3C89" w:rsidRPr="00782FB4" w:rsidRDefault="00BD3C89" w:rsidP="00BD3C89">
            <w:pPr>
              <w:rPr>
                <w:rFonts w:ascii="Times New Roman" w:hAnsi="Times New Roman" w:cs="Times New Roman"/>
                <w:sz w:val="28"/>
                <w:szCs w:val="28"/>
              </w:rPr>
            </w:pPr>
            <w:r w:rsidRPr="00782FB4">
              <w:rPr>
                <w:rFonts w:ascii="Times New Roman" w:hAnsi="Times New Roman" w:cs="Times New Roman"/>
                <w:sz w:val="28"/>
                <w:szCs w:val="28"/>
              </w:rPr>
              <w:t>Пассивное подчинение условиям среды</w:t>
            </w:r>
          </w:p>
        </w:tc>
        <w:tc>
          <w:tcPr>
            <w:tcW w:w="4673" w:type="dxa"/>
          </w:tcPr>
          <w:p w:rsidR="00BD3C89" w:rsidRPr="00E91F59" w:rsidRDefault="00BD3C89" w:rsidP="00BD3C89">
            <w:pPr>
              <w:jc w:val="center"/>
              <w:rPr>
                <w:rFonts w:ascii="Times New Roman" w:hAnsi="Times New Roman" w:cs="Times New Roman"/>
                <w:sz w:val="28"/>
                <w:szCs w:val="28"/>
              </w:rPr>
            </w:pPr>
            <w:r>
              <w:rPr>
                <w:rFonts w:ascii="Times New Roman" w:hAnsi="Times New Roman" w:cs="Times New Roman"/>
                <w:sz w:val="28"/>
                <w:szCs w:val="28"/>
              </w:rPr>
              <w:t>0,08</w:t>
            </w:r>
          </w:p>
        </w:tc>
      </w:tr>
      <w:tr w:rsidR="00BD3C89" w:rsidRPr="00E91F59" w:rsidTr="0043290D">
        <w:tc>
          <w:tcPr>
            <w:tcW w:w="4672" w:type="dxa"/>
          </w:tcPr>
          <w:p w:rsidR="00BD3C89" w:rsidRPr="00782FB4" w:rsidRDefault="00BD3C89" w:rsidP="00BD3C89">
            <w:pPr>
              <w:rPr>
                <w:rFonts w:ascii="Times New Roman" w:hAnsi="Times New Roman" w:cs="Times New Roman"/>
                <w:sz w:val="28"/>
                <w:szCs w:val="28"/>
              </w:rPr>
            </w:pPr>
            <w:r w:rsidRPr="00782FB4">
              <w:rPr>
                <w:rFonts w:ascii="Times New Roman" w:hAnsi="Times New Roman" w:cs="Times New Roman"/>
                <w:sz w:val="28"/>
                <w:szCs w:val="28"/>
              </w:rPr>
              <w:t>Пассивное выжидание</w:t>
            </w:r>
          </w:p>
        </w:tc>
        <w:tc>
          <w:tcPr>
            <w:tcW w:w="4673" w:type="dxa"/>
          </w:tcPr>
          <w:p w:rsidR="00BD3C89" w:rsidRPr="00E91F59" w:rsidRDefault="00BD3C89" w:rsidP="00BD3C89">
            <w:pPr>
              <w:jc w:val="center"/>
              <w:rPr>
                <w:rFonts w:ascii="Times New Roman" w:hAnsi="Times New Roman" w:cs="Times New Roman"/>
                <w:sz w:val="28"/>
                <w:szCs w:val="28"/>
              </w:rPr>
            </w:pPr>
            <w:r>
              <w:rPr>
                <w:rFonts w:ascii="Times New Roman" w:hAnsi="Times New Roman" w:cs="Times New Roman"/>
                <w:sz w:val="28"/>
                <w:szCs w:val="28"/>
              </w:rPr>
              <w:t>0,20</w:t>
            </w:r>
          </w:p>
        </w:tc>
      </w:tr>
    </w:tbl>
    <w:p w:rsidR="001618CB" w:rsidRDefault="001618CB" w:rsidP="001618CB">
      <w:pPr>
        <w:spacing w:after="0" w:line="360" w:lineRule="auto"/>
        <w:jc w:val="both"/>
        <w:rPr>
          <w:rFonts w:ascii="Times New Roman" w:hAnsi="Times New Roman" w:cs="Times New Roman"/>
          <w:sz w:val="28"/>
          <w:szCs w:val="28"/>
        </w:rPr>
      </w:pPr>
    </w:p>
    <w:p w:rsidR="00EB5070" w:rsidRPr="00453C4E" w:rsidRDefault="00840E44" w:rsidP="001618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полученных данных,</w:t>
      </w:r>
      <w:r w:rsidR="00782FB4">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представленных в Таблице </w:t>
      </w:r>
      <w:r w:rsidR="00EB5070">
        <w:rPr>
          <w:rFonts w:ascii="Times New Roman" w:hAnsi="Times New Roman" w:cs="Times New Roman"/>
          <w:sz w:val="28"/>
          <w:szCs w:val="28"/>
        </w:rPr>
        <w:t>11</w:t>
      </w:r>
      <w:r>
        <w:rPr>
          <w:rFonts w:ascii="Times New Roman" w:hAnsi="Times New Roman" w:cs="Times New Roman"/>
          <w:sz w:val="28"/>
          <w:szCs w:val="28"/>
        </w:rPr>
        <w:t>, мы можем сделать вывод о том, что между показателями «Стратегии адаптивного поведения» и «</w:t>
      </w:r>
      <w:r w:rsidR="004458FE">
        <w:rPr>
          <w:rFonts w:ascii="Times New Roman" w:hAnsi="Times New Roman" w:cs="Times New Roman"/>
          <w:sz w:val="28"/>
          <w:szCs w:val="28"/>
        </w:rPr>
        <w:t>А</w:t>
      </w:r>
      <w:r>
        <w:rPr>
          <w:rFonts w:ascii="Times New Roman" w:hAnsi="Times New Roman" w:cs="Times New Roman"/>
          <w:sz w:val="28"/>
          <w:szCs w:val="28"/>
        </w:rPr>
        <w:t>даптивность», значимой связи нет</w:t>
      </w:r>
      <w:r w:rsidR="00161FE6">
        <w:rPr>
          <w:rFonts w:ascii="Times New Roman" w:hAnsi="Times New Roman" w:cs="Times New Roman"/>
          <w:sz w:val="28"/>
          <w:szCs w:val="28"/>
        </w:rPr>
        <w:t xml:space="preserve">, </w:t>
      </w:r>
      <w:r w:rsidR="00161FE6" w:rsidRPr="00161FE6">
        <w:rPr>
          <w:rFonts w:ascii="Times New Roman" w:hAnsi="Times New Roman" w:cs="Times New Roman"/>
          <w:sz w:val="28"/>
          <w:szCs w:val="28"/>
        </w:rPr>
        <w:t xml:space="preserve">так как все эмпирические </w:t>
      </w:r>
      <w:r w:rsidR="00161FE6">
        <w:rPr>
          <w:rFonts w:ascii="Times New Roman" w:hAnsi="Times New Roman" w:cs="Times New Roman"/>
          <w:sz w:val="28"/>
          <w:szCs w:val="28"/>
        </w:rPr>
        <w:t>значения</w:t>
      </w:r>
      <w:r w:rsidR="00161FE6" w:rsidRPr="00161FE6">
        <w:rPr>
          <w:rFonts w:ascii="Times New Roman" w:hAnsi="Times New Roman" w:cs="Times New Roman"/>
          <w:sz w:val="28"/>
          <w:szCs w:val="28"/>
        </w:rPr>
        <w:t xml:space="preserve"> меньше критического значения (0,</w:t>
      </w:r>
      <w:r w:rsidR="004458FE">
        <w:rPr>
          <w:rFonts w:ascii="Times New Roman" w:hAnsi="Times New Roman" w:cs="Times New Roman"/>
          <w:sz w:val="28"/>
          <w:szCs w:val="28"/>
        </w:rPr>
        <w:t>26</w:t>
      </w:r>
      <w:r w:rsidR="00161FE6" w:rsidRPr="00161FE6">
        <w:rPr>
          <w:rFonts w:ascii="Times New Roman" w:hAnsi="Times New Roman" w:cs="Times New Roman"/>
          <w:sz w:val="28"/>
          <w:szCs w:val="28"/>
        </w:rPr>
        <w:t>).</w:t>
      </w:r>
      <w:r w:rsidR="004458FE">
        <w:rPr>
          <w:rFonts w:ascii="Times New Roman" w:hAnsi="Times New Roman" w:cs="Times New Roman"/>
          <w:sz w:val="28"/>
          <w:szCs w:val="28"/>
        </w:rPr>
        <w:t xml:space="preserve"> Иными словами, можно сказать, что среди учеников 10 классов стратегии адаптивного поведения не влияют на процесс адаптации в новом коллективе.</w:t>
      </w:r>
    </w:p>
    <w:p w:rsidR="00B16097" w:rsidRDefault="00B16097"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85" w:name="_Hlk104983000"/>
      <w:r>
        <w:rPr>
          <w:rFonts w:ascii="Times New Roman" w:hAnsi="Times New Roman" w:cs="Times New Roman"/>
          <w:sz w:val="28"/>
          <w:szCs w:val="28"/>
        </w:rPr>
        <w:t xml:space="preserve">Полученные результаты по корреляционному анализу по методикам адаптивные стратегии поведения и </w:t>
      </w:r>
      <w:bookmarkEnd w:id="85"/>
      <w:r>
        <w:rPr>
          <w:rFonts w:ascii="Times New Roman" w:hAnsi="Times New Roman" w:cs="Times New Roman"/>
          <w:sz w:val="28"/>
          <w:szCs w:val="28"/>
        </w:rPr>
        <w:t>социальный интеллект, представлены в таблице 12.</w:t>
      </w:r>
    </w:p>
    <w:p w:rsidR="001618CB" w:rsidRDefault="001618CB" w:rsidP="006D19C7">
      <w:pPr>
        <w:spacing w:after="0" w:line="360" w:lineRule="auto"/>
        <w:jc w:val="both"/>
        <w:rPr>
          <w:rFonts w:ascii="Times New Roman" w:hAnsi="Times New Roman" w:cs="Times New Roman"/>
          <w:sz w:val="28"/>
          <w:szCs w:val="28"/>
        </w:rPr>
      </w:pPr>
    </w:p>
    <w:p w:rsidR="00891A03" w:rsidRDefault="00C01D8A" w:rsidP="006D19C7">
      <w:pPr>
        <w:spacing w:after="0" w:line="240" w:lineRule="auto"/>
        <w:jc w:val="both"/>
        <w:rPr>
          <w:rFonts w:ascii="Times New Roman" w:hAnsi="Times New Roman" w:cs="Times New Roman"/>
          <w:sz w:val="28"/>
          <w:szCs w:val="28"/>
        </w:rPr>
      </w:pPr>
      <w:r w:rsidRPr="00EE7E8C">
        <w:rPr>
          <w:rFonts w:ascii="Times New Roman" w:hAnsi="Times New Roman" w:cs="Times New Roman"/>
          <w:sz w:val="28"/>
          <w:szCs w:val="28"/>
        </w:rPr>
        <w:t xml:space="preserve">Таблица </w:t>
      </w:r>
      <w:r w:rsidR="00023CC2">
        <w:rPr>
          <w:rFonts w:ascii="Times New Roman" w:hAnsi="Times New Roman" w:cs="Times New Roman"/>
          <w:sz w:val="28"/>
          <w:szCs w:val="28"/>
        </w:rPr>
        <w:t>1</w:t>
      </w:r>
      <w:r w:rsidR="00EB5070">
        <w:rPr>
          <w:rFonts w:ascii="Times New Roman" w:hAnsi="Times New Roman" w:cs="Times New Roman"/>
          <w:sz w:val="28"/>
          <w:szCs w:val="28"/>
        </w:rPr>
        <w:t>2</w:t>
      </w:r>
      <w:r w:rsidRPr="00EE7E8C">
        <w:rPr>
          <w:rFonts w:ascii="Times New Roman" w:hAnsi="Times New Roman" w:cs="Times New Roman"/>
          <w:sz w:val="28"/>
          <w:szCs w:val="28"/>
        </w:rPr>
        <w:t xml:space="preserve"> – Корреляционный анализ по методикам АСП и </w:t>
      </w:r>
      <w:r w:rsidR="00C106BD">
        <w:rPr>
          <w:rFonts w:ascii="Times New Roman" w:hAnsi="Times New Roman" w:cs="Times New Roman"/>
          <w:sz w:val="28"/>
          <w:szCs w:val="28"/>
        </w:rPr>
        <w:t>с</w:t>
      </w:r>
      <w:r w:rsidRPr="00EE7E8C">
        <w:rPr>
          <w:rFonts w:ascii="Times New Roman" w:hAnsi="Times New Roman" w:cs="Times New Roman"/>
          <w:sz w:val="28"/>
          <w:szCs w:val="28"/>
        </w:rPr>
        <w:t>оциальный интеллект</w:t>
      </w:r>
    </w:p>
    <w:tbl>
      <w:tblPr>
        <w:tblStyle w:val="a5"/>
        <w:tblW w:w="0" w:type="auto"/>
        <w:tblLook w:val="04A0" w:firstRow="1" w:lastRow="0" w:firstColumn="1" w:lastColumn="0" w:noHBand="0" w:noVBand="1"/>
      </w:tblPr>
      <w:tblGrid>
        <w:gridCol w:w="2796"/>
        <w:gridCol w:w="1802"/>
        <w:gridCol w:w="1179"/>
        <w:gridCol w:w="1179"/>
        <w:gridCol w:w="1210"/>
        <w:gridCol w:w="1179"/>
      </w:tblGrid>
      <w:tr w:rsidR="00B0304D" w:rsidTr="001618CB">
        <w:tc>
          <w:tcPr>
            <w:tcW w:w="2796" w:type="dxa"/>
          </w:tcPr>
          <w:p w:rsidR="00B0304D" w:rsidRDefault="00B0304D" w:rsidP="00BD3C89">
            <w:pPr>
              <w:rPr>
                <w:rFonts w:ascii="Times New Roman" w:hAnsi="Times New Roman" w:cs="Times New Roman"/>
                <w:sz w:val="28"/>
                <w:szCs w:val="28"/>
              </w:rPr>
            </w:pPr>
            <w:bookmarkStart w:id="86" w:name="_Hlk102743066"/>
            <w:r>
              <w:rPr>
                <w:rFonts w:ascii="Times New Roman" w:hAnsi="Times New Roman" w:cs="Times New Roman"/>
                <w:sz w:val="28"/>
                <w:szCs w:val="28"/>
              </w:rPr>
              <w:t>Стратегии адаптивного поведения</w:t>
            </w:r>
          </w:p>
        </w:tc>
        <w:tc>
          <w:tcPr>
            <w:tcW w:w="1802" w:type="dxa"/>
          </w:tcPr>
          <w:p w:rsidR="00B0304D" w:rsidRDefault="00B0304D" w:rsidP="00BD3C89">
            <w:pPr>
              <w:jc w:val="center"/>
              <w:rPr>
                <w:rFonts w:ascii="Times New Roman" w:hAnsi="Times New Roman" w:cs="Times New Roman"/>
                <w:sz w:val="28"/>
                <w:szCs w:val="28"/>
              </w:rPr>
            </w:pPr>
            <w:r>
              <w:rPr>
                <w:rFonts w:ascii="Times New Roman" w:hAnsi="Times New Roman" w:cs="Times New Roman"/>
                <w:sz w:val="28"/>
                <w:szCs w:val="28"/>
              </w:rPr>
              <w:t>Композитная оценка</w:t>
            </w:r>
          </w:p>
        </w:tc>
        <w:tc>
          <w:tcPr>
            <w:tcW w:w="1179" w:type="dxa"/>
          </w:tcPr>
          <w:p w:rsidR="00B0304D" w:rsidRDefault="00B0304D" w:rsidP="00BD3C89">
            <w:pPr>
              <w:jc w:val="center"/>
              <w:rPr>
                <w:rFonts w:ascii="Times New Roman" w:hAnsi="Times New Roman" w:cs="Times New Roman"/>
                <w:sz w:val="28"/>
                <w:szCs w:val="28"/>
              </w:rPr>
            </w:pP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№1</w:t>
            </w:r>
          </w:p>
        </w:tc>
        <w:tc>
          <w:tcPr>
            <w:tcW w:w="1179" w:type="dxa"/>
          </w:tcPr>
          <w:p w:rsidR="00B0304D" w:rsidRPr="00B0304D" w:rsidRDefault="00B0304D" w:rsidP="00BD3C89">
            <w:pPr>
              <w:jc w:val="center"/>
              <w:rPr>
                <w:rFonts w:ascii="Times New Roman" w:hAnsi="Times New Roman" w:cs="Times New Roman"/>
                <w:sz w:val="28"/>
                <w:szCs w:val="28"/>
              </w:rPr>
            </w:pPr>
            <w:proofErr w:type="spellStart"/>
            <w:r w:rsidRPr="00B0304D">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w:t>
            </w:r>
            <w:r w:rsidRPr="00B0304D">
              <w:rPr>
                <w:rFonts w:ascii="Times New Roman" w:hAnsi="Times New Roman" w:cs="Times New Roman"/>
                <w:sz w:val="28"/>
                <w:szCs w:val="28"/>
              </w:rPr>
              <w:t>№2</w:t>
            </w:r>
          </w:p>
          <w:p w:rsidR="00B0304D" w:rsidRDefault="00B0304D" w:rsidP="00BD3C89">
            <w:pPr>
              <w:jc w:val="center"/>
              <w:rPr>
                <w:rFonts w:ascii="Times New Roman" w:hAnsi="Times New Roman" w:cs="Times New Roman"/>
                <w:sz w:val="28"/>
                <w:szCs w:val="28"/>
              </w:rPr>
            </w:pPr>
          </w:p>
        </w:tc>
        <w:tc>
          <w:tcPr>
            <w:tcW w:w="1210" w:type="dxa"/>
          </w:tcPr>
          <w:p w:rsidR="00B0304D" w:rsidRDefault="00B0304D" w:rsidP="00BD3C89">
            <w:pPr>
              <w:jc w:val="center"/>
              <w:rPr>
                <w:rFonts w:ascii="Times New Roman" w:hAnsi="Times New Roman" w:cs="Times New Roman"/>
                <w:sz w:val="28"/>
                <w:szCs w:val="28"/>
              </w:rPr>
            </w:pPr>
            <w:proofErr w:type="spellStart"/>
            <w:r w:rsidRPr="00B0304D">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w:t>
            </w:r>
            <w:r w:rsidRPr="00B0304D">
              <w:rPr>
                <w:rFonts w:ascii="Times New Roman" w:hAnsi="Times New Roman" w:cs="Times New Roman"/>
                <w:sz w:val="28"/>
                <w:szCs w:val="28"/>
              </w:rPr>
              <w:t>№3</w:t>
            </w:r>
          </w:p>
        </w:tc>
        <w:tc>
          <w:tcPr>
            <w:tcW w:w="1179" w:type="dxa"/>
          </w:tcPr>
          <w:p w:rsidR="00B0304D" w:rsidRDefault="00B0304D" w:rsidP="00BD3C89">
            <w:pPr>
              <w:jc w:val="center"/>
              <w:rPr>
                <w:rFonts w:ascii="Times New Roman" w:hAnsi="Times New Roman" w:cs="Times New Roman"/>
                <w:sz w:val="28"/>
                <w:szCs w:val="28"/>
              </w:rPr>
            </w:pPr>
            <w:proofErr w:type="spellStart"/>
            <w:r w:rsidRPr="00B0304D">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w:t>
            </w:r>
            <w:r w:rsidRPr="00B0304D">
              <w:rPr>
                <w:rFonts w:ascii="Times New Roman" w:hAnsi="Times New Roman" w:cs="Times New Roman"/>
                <w:sz w:val="28"/>
                <w:szCs w:val="28"/>
              </w:rPr>
              <w:t>№4</w:t>
            </w:r>
          </w:p>
        </w:tc>
      </w:tr>
      <w:tr w:rsidR="00B0304D" w:rsidTr="001618CB">
        <w:tc>
          <w:tcPr>
            <w:tcW w:w="2796" w:type="dxa"/>
          </w:tcPr>
          <w:p w:rsidR="00B0304D" w:rsidRPr="00C07133" w:rsidRDefault="00B0304D" w:rsidP="00BD3C89">
            <w:pPr>
              <w:rPr>
                <w:rFonts w:ascii="Times New Roman" w:hAnsi="Times New Roman" w:cs="Times New Roman"/>
                <w:sz w:val="28"/>
                <w:szCs w:val="28"/>
              </w:rPr>
            </w:pPr>
            <w:r w:rsidRPr="00782FB4">
              <w:rPr>
                <w:rFonts w:ascii="Times New Roman" w:hAnsi="Times New Roman" w:cs="Times New Roman"/>
                <w:sz w:val="28"/>
                <w:szCs w:val="28"/>
              </w:rPr>
              <w:t>Активное изменение среды</w:t>
            </w:r>
          </w:p>
        </w:tc>
        <w:tc>
          <w:tcPr>
            <w:tcW w:w="1802" w:type="dxa"/>
          </w:tcPr>
          <w:p w:rsidR="00B0304D" w:rsidRDefault="004458FE" w:rsidP="00BD3C89">
            <w:pPr>
              <w:jc w:val="center"/>
              <w:rPr>
                <w:rFonts w:ascii="Times New Roman" w:hAnsi="Times New Roman" w:cs="Times New Roman"/>
                <w:sz w:val="28"/>
                <w:szCs w:val="28"/>
              </w:rPr>
            </w:pPr>
            <w:r>
              <w:rPr>
                <w:rFonts w:ascii="Times New Roman" w:hAnsi="Times New Roman" w:cs="Times New Roman"/>
                <w:sz w:val="28"/>
                <w:szCs w:val="28"/>
              </w:rPr>
              <w:t>-0,15</w:t>
            </w:r>
          </w:p>
        </w:tc>
        <w:tc>
          <w:tcPr>
            <w:tcW w:w="1179" w:type="dxa"/>
          </w:tcPr>
          <w:p w:rsidR="00B0304D" w:rsidRDefault="004458FE" w:rsidP="00BD3C89">
            <w:pPr>
              <w:jc w:val="center"/>
              <w:rPr>
                <w:rFonts w:ascii="Times New Roman" w:hAnsi="Times New Roman" w:cs="Times New Roman"/>
                <w:sz w:val="28"/>
                <w:szCs w:val="28"/>
              </w:rPr>
            </w:pPr>
            <w:r>
              <w:rPr>
                <w:rFonts w:ascii="Times New Roman" w:hAnsi="Times New Roman" w:cs="Times New Roman"/>
                <w:sz w:val="28"/>
                <w:szCs w:val="28"/>
              </w:rPr>
              <w:t>0,14</w:t>
            </w:r>
          </w:p>
        </w:tc>
        <w:tc>
          <w:tcPr>
            <w:tcW w:w="1179" w:type="dxa"/>
          </w:tcPr>
          <w:p w:rsidR="00B0304D" w:rsidRDefault="004458FE" w:rsidP="00BD3C89">
            <w:pPr>
              <w:jc w:val="center"/>
              <w:rPr>
                <w:rFonts w:ascii="Times New Roman" w:hAnsi="Times New Roman" w:cs="Times New Roman"/>
                <w:sz w:val="28"/>
                <w:szCs w:val="28"/>
              </w:rPr>
            </w:pPr>
            <w:r>
              <w:rPr>
                <w:rFonts w:ascii="Times New Roman" w:hAnsi="Times New Roman" w:cs="Times New Roman"/>
                <w:sz w:val="28"/>
                <w:szCs w:val="28"/>
              </w:rPr>
              <w:t>-0,05</w:t>
            </w:r>
          </w:p>
        </w:tc>
        <w:tc>
          <w:tcPr>
            <w:tcW w:w="1210" w:type="dxa"/>
          </w:tcPr>
          <w:p w:rsidR="00B0304D" w:rsidRDefault="004458FE" w:rsidP="00BD3C89">
            <w:pPr>
              <w:jc w:val="center"/>
              <w:rPr>
                <w:rFonts w:ascii="Times New Roman" w:hAnsi="Times New Roman" w:cs="Times New Roman"/>
                <w:sz w:val="28"/>
                <w:szCs w:val="28"/>
              </w:rPr>
            </w:pPr>
            <w:r>
              <w:rPr>
                <w:rFonts w:ascii="Times New Roman" w:hAnsi="Times New Roman" w:cs="Times New Roman"/>
                <w:sz w:val="28"/>
                <w:szCs w:val="28"/>
              </w:rPr>
              <w:t>-0,18</w:t>
            </w:r>
          </w:p>
        </w:tc>
        <w:tc>
          <w:tcPr>
            <w:tcW w:w="1179" w:type="dxa"/>
          </w:tcPr>
          <w:p w:rsidR="00B0304D" w:rsidRDefault="004458FE" w:rsidP="00BD3C89">
            <w:pPr>
              <w:jc w:val="center"/>
              <w:rPr>
                <w:rFonts w:ascii="Times New Roman" w:hAnsi="Times New Roman" w:cs="Times New Roman"/>
                <w:sz w:val="28"/>
                <w:szCs w:val="28"/>
              </w:rPr>
            </w:pPr>
            <w:r>
              <w:rPr>
                <w:rFonts w:ascii="Times New Roman" w:hAnsi="Times New Roman" w:cs="Times New Roman"/>
                <w:sz w:val="28"/>
                <w:szCs w:val="28"/>
              </w:rPr>
              <w:t>-0,22</w:t>
            </w:r>
          </w:p>
        </w:tc>
      </w:tr>
      <w:bookmarkEnd w:id="86"/>
      <w:tr w:rsidR="00EB5070" w:rsidTr="001618CB">
        <w:tc>
          <w:tcPr>
            <w:tcW w:w="2796" w:type="dxa"/>
          </w:tcPr>
          <w:p w:rsidR="00EB5070" w:rsidRPr="00C07133" w:rsidRDefault="00EB5070" w:rsidP="00BD3C89">
            <w:pPr>
              <w:rPr>
                <w:rFonts w:ascii="Times New Roman" w:hAnsi="Times New Roman" w:cs="Times New Roman"/>
                <w:sz w:val="28"/>
                <w:szCs w:val="28"/>
              </w:rPr>
            </w:pPr>
            <w:r w:rsidRPr="00782FB4">
              <w:rPr>
                <w:rFonts w:ascii="Times New Roman" w:hAnsi="Times New Roman" w:cs="Times New Roman"/>
                <w:sz w:val="28"/>
                <w:szCs w:val="28"/>
              </w:rPr>
              <w:t>Активное изменение себя</w:t>
            </w:r>
          </w:p>
        </w:tc>
        <w:tc>
          <w:tcPr>
            <w:tcW w:w="1802" w:type="dxa"/>
          </w:tcPr>
          <w:p w:rsidR="00EB5070" w:rsidRDefault="00EB5070" w:rsidP="00BD3C89">
            <w:pPr>
              <w:jc w:val="center"/>
              <w:rPr>
                <w:rFonts w:ascii="Times New Roman" w:hAnsi="Times New Roman" w:cs="Times New Roman"/>
                <w:sz w:val="28"/>
                <w:szCs w:val="28"/>
              </w:rPr>
            </w:pPr>
            <w:r>
              <w:rPr>
                <w:rFonts w:ascii="Times New Roman" w:hAnsi="Times New Roman" w:cs="Times New Roman"/>
                <w:sz w:val="28"/>
                <w:szCs w:val="28"/>
              </w:rPr>
              <w:t>-0,09</w:t>
            </w:r>
          </w:p>
        </w:tc>
        <w:tc>
          <w:tcPr>
            <w:tcW w:w="1179" w:type="dxa"/>
          </w:tcPr>
          <w:p w:rsidR="00EB5070" w:rsidRDefault="00EB5070" w:rsidP="00BD3C89">
            <w:pPr>
              <w:jc w:val="center"/>
              <w:rPr>
                <w:rFonts w:ascii="Times New Roman" w:hAnsi="Times New Roman" w:cs="Times New Roman"/>
                <w:sz w:val="28"/>
                <w:szCs w:val="28"/>
              </w:rPr>
            </w:pPr>
            <w:r>
              <w:rPr>
                <w:rFonts w:ascii="Times New Roman" w:hAnsi="Times New Roman" w:cs="Times New Roman"/>
                <w:sz w:val="28"/>
                <w:szCs w:val="28"/>
              </w:rPr>
              <w:t>0,12</w:t>
            </w:r>
          </w:p>
        </w:tc>
        <w:tc>
          <w:tcPr>
            <w:tcW w:w="1179" w:type="dxa"/>
          </w:tcPr>
          <w:p w:rsidR="00EB5070" w:rsidRDefault="00EB5070" w:rsidP="00BD3C89">
            <w:pPr>
              <w:jc w:val="center"/>
              <w:rPr>
                <w:rFonts w:ascii="Times New Roman" w:hAnsi="Times New Roman" w:cs="Times New Roman"/>
                <w:sz w:val="28"/>
                <w:szCs w:val="28"/>
              </w:rPr>
            </w:pPr>
            <w:r>
              <w:rPr>
                <w:rFonts w:ascii="Times New Roman" w:hAnsi="Times New Roman" w:cs="Times New Roman"/>
                <w:sz w:val="28"/>
                <w:szCs w:val="28"/>
              </w:rPr>
              <w:t>0,27*</w:t>
            </w:r>
          </w:p>
        </w:tc>
        <w:tc>
          <w:tcPr>
            <w:tcW w:w="1210" w:type="dxa"/>
          </w:tcPr>
          <w:p w:rsidR="00EB5070" w:rsidRDefault="00EB5070" w:rsidP="00BD3C89">
            <w:pPr>
              <w:jc w:val="center"/>
              <w:rPr>
                <w:rFonts w:ascii="Times New Roman" w:hAnsi="Times New Roman" w:cs="Times New Roman"/>
                <w:sz w:val="28"/>
                <w:szCs w:val="28"/>
              </w:rPr>
            </w:pPr>
            <w:r>
              <w:rPr>
                <w:rFonts w:ascii="Times New Roman" w:hAnsi="Times New Roman" w:cs="Times New Roman"/>
                <w:sz w:val="28"/>
                <w:szCs w:val="28"/>
              </w:rPr>
              <w:t>0,04</w:t>
            </w:r>
          </w:p>
        </w:tc>
        <w:tc>
          <w:tcPr>
            <w:tcW w:w="1179" w:type="dxa"/>
          </w:tcPr>
          <w:p w:rsidR="00EB5070" w:rsidRDefault="00EB5070" w:rsidP="00BD3C89">
            <w:pPr>
              <w:jc w:val="center"/>
              <w:rPr>
                <w:rFonts w:ascii="Times New Roman" w:hAnsi="Times New Roman" w:cs="Times New Roman"/>
                <w:sz w:val="28"/>
                <w:szCs w:val="28"/>
              </w:rPr>
            </w:pPr>
            <w:r>
              <w:rPr>
                <w:rFonts w:ascii="Times New Roman" w:hAnsi="Times New Roman" w:cs="Times New Roman"/>
                <w:sz w:val="28"/>
                <w:szCs w:val="28"/>
              </w:rPr>
              <w:t>0,07</w:t>
            </w:r>
          </w:p>
        </w:tc>
      </w:tr>
      <w:tr w:rsidR="00C106BD" w:rsidTr="001618CB">
        <w:tc>
          <w:tcPr>
            <w:tcW w:w="2796" w:type="dxa"/>
          </w:tcPr>
          <w:p w:rsidR="00C106BD" w:rsidRPr="00C07133" w:rsidRDefault="00C106BD" w:rsidP="00BD3C89">
            <w:pPr>
              <w:rPr>
                <w:rFonts w:ascii="Times New Roman" w:hAnsi="Times New Roman" w:cs="Times New Roman"/>
                <w:sz w:val="28"/>
                <w:szCs w:val="28"/>
              </w:rPr>
            </w:pPr>
            <w:r w:rsidRPr="00782FB4">
              <w:rPr>
                <w:rFonts w:ascii="Times New Roman" w:hAnsi="Times New Roman" w:cs="Times New Roman"/>
                <w:sz w:val="28"/>
                <w:szCs w:val="28"/>
              </w:rPr>
              <w:t>Уход из среды и поиск новой</w:t>
            </w:r>
          </w:p>
        </w:tc>
        <w:tc>
          <w:tcPr>
            <w:tcW w:w="1802"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-0,26</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-0,43</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-0,17</w:t>
            </w:r>
          </w:p>
        </w:tc>
        <w:tc>
          <w:tcPr>
            <w:tcW w:w="1210"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-0,13</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0,10</w:t>
            </w:r>
          </w:p>
        </w:tc>
      </w:tr>
      <w:tr w:rsidR="00C106BD" w:rsidTr="001618CB">
        <w:tc>
          <w:tcPr>
            <w:tcW w:w="2796" w:type="dxa"/>
          </w:tcPr>
          <w:p w:rsidR="00C106BD" w:rsidRPr="00C07133" w:rsidRDefault="00C106BD" w:rsidP="00BD3C89">
            <w:pPr>
              <w:rPr>
                <w:rFonts w:ascii="Times New Roman" w:hAnsi="Times New Roman" w:cs="Times New Roman"/>
                <w:sz w:val="28"/>
                <w:szCs w:val="28"/>
              </w:rPr>
            </w:pPr>
            <w:r w:rsidRPr="00782FB4">
              <w:rPr>
                <w:rFonts w:ascii="Times New Roman" w:hAnsi="Times New Roman" w:cs="Times New Roman"/>
                <w:sz w:val="28"/>
                <w:szCs w:val="28"/>
              </w:rPr>
              <w:t>Уход от контакта со средой</w:t>
            </w:r>
          </w:p>
        </w:tc>
        <w:tc>
          <w:tcPr>
            <w:tcW w:w="1802"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0,25</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0,12</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-0,31</w:t>
            </w:r>
          </w:p>
        </w:tc>
        <w:tc>
          <w:tcPr>
            <w:tcW w:w="1210"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0,12</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0,12</w:t>
            </w:r>
          </w:p>
        </w:tc>
      </w:tr>
      <w:tr w:rsidR="00C106BD" w:rsidTr="001618CB">
        <w:tc>
          <w:tcPr>
            <w:tcW w:w="2796" w:type="dxa"/>
          </w:tcPr>
          <w:p w:rsidR="00C106BD" w:rsidRPr="00782FB4" w:rsidRDefault="00C106BD" w:rsidP="00BD3C89">
            <w:pPr>
              <w:rPr>
                <w:rFonts w:ascii="Times New Roman" w:hAnsi="Times New Roman" w:cs="Times New Roman"/>
                <w:sz w:val="28"/>
                <w:szCs w:val="28"/>
              </w:rPr>
            </w:pPr>
            <w:r w:rsidRPr="00782FB4">
              <w:rPr>
                <w:rFonts w:ascii="Times New Roman" w:hAnsi="Times New Roman" w:cs="Times New Roman"/>
                <w:sz w:val="28"/>
                <w:szCs w:val="28"/>
              </w:rPr>
              <w:t>Пассивная репрезентация себя</w:t>
            </w:r>
          </w:p>
        </w:tc>
        <w:tc>
          <w:tcPr>
            <w:tcW w:w="1802"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0,11</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0,11</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0,20</w:t>
            </w:r>
          </w:p>
        </w:tc>
        <w:tc>
          <w:tcPr>
            <w:tcW w:w="1210"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-0,22</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0,12</w:t>
            </w:r>
          </w:p>
        </w:tc>
      </w:tr>
      <w:tr w:rsidR="00C106BD" w:rsidTr="001618CB">
        <w:tc>
          <w:tcPr>
            <w:tcW w:w="2796" w:type="dxa"/>
          </w:tcPr>
          <w:p w:rsidR="00C106BD" w:rsidRPr="00782FB4" w:rsidRDefault="00C106BD" w:rsidP="00BD3C89">
            <w:pPr>
              <w:rPr>
                <w:rFonts w:ascii="Times New Roman" w:hAnsi="Times New Roman" w:cs="Times New Roman"/>
                <w:sz w:val="28"/>
                <w:szCs w:val="28"/>
              </w:rPr>
            </w:pPr>
            <w:r w:rsidRPr="00782FB4">
              <w:rPr>
                <w:rFonts w:ascii="Times New Roman" w:hAnsi="Times New Roman" w:cs="Times New Roman"/>
                <w:sz w:val="28"/>
                <w:szCs w:val="28"/>
              </w:rPr>
              <w:t>Пассивное подчинение условиям среды</w:t>
            </w:r>
          </w:p>
        </w:tc>
        <w:tc>
          <w:tcPr>
            <w:tcW w:w="1802"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0,08</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0,12</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0,02</w:t>
            </w:r>
          </w:p>
        </w:tc>
        <w:tc>
          <w:tcPr>
            <w:tcW w:w="1210"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0,20</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-0,08</w:t>
            </w:r>
          </w:p>
        </w:tc>
      </w:tr>
      <w:tr w:rsidR="00C106BD" w:rsidTr="001618CB">
        <w:tc>
          <w:tcPr>
            <w:tcW w:w="2796" w:type="dxa"/>
          </w:tcPr>
          <w:p w:rsidR="00C106BD" w:rsidRDefault="00C106BD" w:rsidP="00BD3C89">
            <w:pPr>
              <w:rPr>
                <w:rFonts w:ascii="Times New Roman" w:hAnsi="Times New Roman"/>
                <w:sz w:val="28"/>
              </w:rPr>
            </w:pPr>
            <w:r w:rsidRPr="00782FB4">
              <w:rPr>
                <w:rFonts w:ascii="Times New Roman" w:hAnsi="Times New Roman" w:cs="Times New Roman"/>
                <w:sz w:val="28"/>
                <w:szCs w:val="28"/>
              </w:rPr>
              <w:t>Пассивное выжидание</w:t>
            </w:r>
          </w:p>
        </w:tc>
        <w:tc>
          <w:tcPr>
            <w:tcW w:w="1802"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-0,18</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-0,22</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-0,23</w:t>
            </w:r>
          </w:p>
        </w:tc>
        <w:tc>
          <w:tcPr>
            <w:tcW w:w="1210"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0,15</w:t>
            </w:r>
          </w:p>
        </w:tc>
        <w:tc>
          <w:tcPr>
            <w:tcW w:w="1179" w:type="dxa"/>
          </w:tcPr>
          <w:p w:rsidR="00C106BD" w:rsidRDefault="00C106BD" w:rsidP="00BD3C89">
            <w:pPr>
              <w:jc w:val="center"/>
              <w:rPr>
                <w:rFonts w:ascii="Times New Roman" w:hAnsi="Times New Roman" w:cs="Times New Roman"/>
                <w:sz w:val="28"/>
                <w:szCs w:val="28"/>
              </w:rPr>
            </w:pPr>
            <w:r>
              <w:rPr>
                <w:rFonts w:ascii="Times New Roman" w:hAnsi="Times New Roman" w:cs="Times New Roman"/>
                <w:sz w:val="28"/>
                <w:szCs w:val="28"/>
              </w:rPr>
              <w:t>-0,17</w:t>
            </w:r>
          </w:p>
        </w:tc>
      </w:tr>
    </w:tbl>
    <w:p w:rsidR="003C0E6F" w:rsidRDefault="003C0E6F" w:rsidP="006D19C7">
      <w:pPr>
        <w:spacing w:after="0" w:line="360" w:lineRule="auto"/>
        <w:jc w:val="both"/>
        <w:rPr>
          <w:rFonts w:ascii="Times New Roman" w:hAnsi="Times New Roman" w:cs="Times New Roman"/>
          <w:sz w:val="28"/>
          <w:szCs w:val="28"/>
        </w:rPr>
      </w:pPr>
    </w:p>
    <w:p w:rsidR="00B0304D"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основе полученных данных, представленных в </w:t>
      </w:r>
      <w:r w:rsidR="00C106BD">
        <w:rPr>
          <w:rFonts w:ascii="Times New Roman" w:hAnsi="Times New Roman" w:cs="Times New Roman"/>
          <w:sz w:val="28"/>
          <w:szCs w:val="28"/>
        </w:rPr>
        <w:t>т</w:t>
      </w:r>
      <w:r>
        <w:rPr>
          <w:rFonts w:ascii="Times New Roman" w:hAnsi="Times New Roman" w:cs="Times New Roman"/>
          <w:sz w:val="28"/>
          <w:szCs w:val="28"/>
        </w:rPr>
        <w:t>аблице 1</w:t>
      </w:r>
      <w:r w:rsidR="00EB5070">
        <w:rPr>
          <w:rFonts w:ascii="Times New Roman" w:hAnsi="Times New Roman" w:cs="Times New Roman"/>
          <w:sz w:val="28"/>
          <w:szCs w:val="28"/>
        </w:rPr>
        <w:t>2</w:t>
      </w:r>
      <w:r>
        <w:rPr>
          <w:rFonts w:ascii="Times New Roman" w:hAnsi="Times New Roman" w:cs="Times New Roman"/>
          <w:sz w:val="28"/>
          <w:szCs w:val="28"/>
        </w:rPr>
        <w:t xml:space="preserve">, мы можем увидеть </w:t>
      </w:r>
      <w:bookmarkStart w:id="87" w:name="_Hlk105580078"/>
      <w:r>
        <w:rPr>
          <w:rFonts w:ascii="Times New Roman" w:hAnsi="Times New Roman" w:cs="Times New Roman"/>
          <w:sz w:val="28"/>
          <w:szCs w:val="28"/>
        </w:rPr>
        <w:t>связь между показателями «Активное изменение себя» и «</w:t>
      </w: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№2», так как эмпирическое значение (0,</w:t>
      </w:r>
      <w:r w:rsidR="00891A03">
        <w:rPr>
          <w:rFonts w:ascii="Times New Roman" w:hAnsi="Times New Roman" w:cs="Times New Roman"/>
          <w:sz w:val="28"/>
          <w:szCs w:val="28"/>
        </w:rPr>
        <w:t>27</w:t>
      </w:r>
      <w:r>
        <w:rPr>
          <w:rFonts w:ascii="Times New Roman" w:hAnsi="Times New Roman" w:cs="Times New Roman"/>
          <w:sz w:val="28"/>
          <w:szCs w:val="28"/>
        </w:rPr>
        <w:t>)</w:t>
      </w:r>
      <w:r w:rsidR="00400465">
        <w:rPr>
          <w:rFonts w:ascii="Times New Roman" w:hAnsi="Times New Roman" w:cs="Times New Roman"/>
          <w:sz w:val="28"/>
          <w:szCs w:val="28"/>
        </w:rPr>
        <w:t xml:space="preserve"> </w:t>
      </w:r>
      <w:r>
        <w:rPr>
          <w:rFonts w:ascii="Times New Roman" w:hAnsi="Times New Roman" w:cs="Times New Roman"/>
          <w:sz w:val="28"/>
          <w:szCs w:val="28"/>
        </w:rPr>
        <w:t>больше критического (0,</w:t>
      </w:r>
      <w:r w:rsidR="00891A03">
        <w:rPr>
          <w:rFonts w:ascii="Times New Roman" w:hAnsi="Times New Roman" w:cs="Times New Roman"/>
          <w:sz w:val="28"/>
          <w:szCs w:val="28"/>
        </w:rPr>
        <w:t>26</w:t>
      </w:r>
      <w:r>
        <w:rPr>
          <w:rFonts w:ascii="Times New Roman" w:hAnsi="Times New Roman" w:cs="Times New Roman"/>
          <w:sz w:val="28"/>
          <w:szCs w:val="28"/>
        </w:rPr>
        <w:t>).</w:t>
      </w:r>
      <w:r w:rsidR="001B7A5C">
        <w:rPr>
          <w:rFonts w:ascii="Times New Roman" w:hAnsi="Times New Roman" w:cs="Times New Roman"/>
          <w:sz w:val="28"/>
          <w:szCs w:val="28"/>
        </w:rPr>
        <w:t xml:space="preserve"> </w:t>
      </w:r>
    </w:p>
    <w:p w:rsidR="008115F1" w:rsidRDefault="00161FE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Стратегия «Активное изменение себя» предполагает сознательное изменение в себе</w:t>
      </w:r>
      <w:r w:rsidR="008115F1">
        <w:rPr>
          <w:rFonts w:ascii="Times New Roman" w:hAnsi="Times New Roman" w:cs="Times New Roman"/>
          <w:sz w:val="28"/>
          <w:szCs w:val="28"/>
        </w:rPr>
        <w:t xml:space="preserve"> для того, чтобы среда не воспринималась человеком, как </w:t>
      </w:r>
      <w:proofErr w:type="spellStart"/>
      <w:r w:rsidR="008115F1">
        <w:rPr>
          <w:rFonts w:ascii="Times New Roman" w:hAnsi="Times New Roman" w:cs="Times New Roman"/>
          <w:sz w:val="28"/>
          <w:szCs w:val="28"/>
        </w:rPr>
        <w:t>фрустрирующая</w:t>
      </w:r>
      <w:proofErr w:type="spellEnd"/>
      <w:r w:rsidR="008115F1">
        <w:rPr>
          <w:rFonts w:ascii="Times New Roman" w:hAnsi="Times New Roman" w:cs="Times New Roman"/>
          <w:sz w:val="28"/>
          <w:szCs w:val="28"/>
        </w:rPr>
        <w:t xml:space="preserve">. Это может быть изменение поведения, своих ценностей или реакции на что-либо. </w:t>
      </w:r>
    </w:p>
    <w:p w:rsidR="0050664A" w:rsidRDefault="00161FE6"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материалов опросника, </w:t>
      </w:r>
      <w:proofErr w:type="spellStart"/>
      <w:r>
        <w:rPr>
          <w:rFonts w:ascii="Times New Roman" w:hAnsi="Times New Roman" w:cs="Times New Roman"/>
          <w:sz w:val="28"/>
          <w:szCs w:val="28"/>
        </w:rPr>
        <w:t>Субтест</w:t>
      </w:r>
      <w:proofErr w:type="spellEnd"/>
      <w:r>
        <w:rPr>
          <w:rFonts w:ascii="Times New Roman" w:hAnsi="Times New Roman" w:cs="Times New Roman"/>
          <w:sz w:val="28"/>
          <w:szCs w:val="28"/>
        </w:rPr>
        <w:t xml:space="preserve"> №2 включа</w:t>
      </w:r>
      <w:r w:rsidR="0050664A">
        <w:rPr>
          <w:rFonts w:ascii="Times New Roman" w:hAnsi="Times New Roman" w:cs="Times New Roman"/>
          <w:sz w:val="28"/>
          <w:szCs w:val="28"/>
        </w:rPr>
        <w:t>ет</w:t>
      </w:r>
      <w:r>
        <w:rPr>
          <w:rFonts w:ascii="Times New Roman" w:hAnsi="Times New Roman" w:cs="Times New Roman"/>
          <w:sz w:val="28"/>
          <w:szCs w:val="28"/>
        </w:rPr>
        <w:t xml:space="preserve"> в себя </w:t>
      </w:r>
      <w:r w:rsidR="008115F1">
        <w:rPr>
          <w:rFonts w:ascii="Times New Roman" w:hAnsi="Times New Roman" w:cs="Times New Roman"/>
          <w:sz w:val="28"/>
          <w:szCs w:val="28"/>
        </w:rPr>
        <w:t>такие умения, как понимание</w:t>
      </w:r>
      <w:r w:rsidR="0050664A">
        <w:rPr>
          <w:rFonts w:ascii="Times New Roman" w:hAnsi="Times New Roman" w:cs="Times New Roman"/>
          <w:sz w:val="28"/>
          <w:szCs w:val="28"/>
        </w:rPr>
        <w:t xml:space="preserve"> </w:t>
      </w:r>
      <w:r w:rsidR="008115F1">
        <w:rPr>
          <w:rFonts w:ascii="Times New Roman" w:hAnsi="Times New Roman" w:cs="Times New Roman"/>
          <w:sz w:val="28"/>
          <w:szCs w:val="28"/>
        </w:rPr>
        <w:t xml:space="preserve">чувств </w:t>
      </w:r>
      <w:r w:rsidR="0050664A">
        <w:rPr>
          <w:rFonts w:ascii="Times New Roman" w:hAnsi="Times New Roman" w:cs="Times New Roman"/>
          <w:sz w:val="28"/>
          <w:szCs w:val="28"/>
        </w:rPr>
        <w:t xml:space="preserve">и намерений </w:t>
      </w:r>
      <w:r w:rsidR="008115F1">
        <w:rPr>
          <w:rFonts w:ascii="Times New Roman" w:hAnsi="Times New Roman" w:cs="Times New Roman"/>
          <w:sz w:val="28"/>
          <w:szCs w:val="28"/>
        </w:rPr>
        <w:t>людей</w:t>
      </w:r>
      <w:r w:rsidR="0050664A">
        <w:rPr>
          <w:rFonts w:ascii="Times New Roman" w:hAnsi="Times New Roman" w:cs="Times New Roman"/>
          <w:sz w:val="28"/>
          <w:szCs w:val="28"/>
        </w:rPr>
        <w:t xml:space="preserve"> с помощью наблюдения за </w:t>
      </w:r>
      <w:r w:rsidR="008115F1">
        <w:rPr>
          <w:rFonts w:ascii="Times New Roman" w:hAnsi="Times New Roman" w:cs="Times New Roman"/>
          <w:sz w:val="28"/>
          <w:szCs w:val="28"/>
        </w:rPr>
        <w:t>их мимик</w:t>
      </w:r>
      <w:r w:rsidR="0050664A">
        <w:rPr>
          <w:rFonts w:ascii="Times New Roman" w:hAnsi="Times New Roman" w:cs="Times New Roman"/>
          <w:sz w:val="28"/>
          <w:szCs w:val="28"/>
        </w:rPr>
        <w:t>ой</w:t>
      </w:r>
      <w:r w:rsidR="008115F1">
        <w:rPr>
          <w:rFonts w:ascii="Times New Roman" w:hAnsi="Times New Roman" w:cs="Times New Roman"/>
          <w:sz w:val="28"/>
          <w:szCs w:val="28"/>
        </w:rPr>
        <w:t>, жест</w:t>
      </w:r>
      <w:r w:rsidR="0050664A">
        <w:rPr>
          <w:rFonts w:ascii="Times New Roman" w:hAnsi="Times New Roman" w:cs="Times New Roman"/>
          <w:sz w:val="28"/>
          <w:szCs w:val="28"/>
        </w:rPr>
        <w:t>ами</w:t>
      </w:r>
      <w:r w:rsidR="008115F1">
        <w:rPr>
          <w:rFonts w:ascii="Times New Roman" w:hAnsi="Times New Roman" w:cs="Times New Roman"/>
          <w:sz w:val="28"/>
          <w:szCs w:val="28"/>
        </w:rPr>
        <w:t xml:space="preserve"> и поз</w:t>
      </w:r>
      <w:r w:rsidR="0050664A">
        <w:rPr>
          <w:rFonts w:ascii="Times New Roman" w:hAnsi="Times New Roman" w:cs="Times New Roman"/>
          <w:sz w:val="28"/>
          <w:szCs w:val="28"/>
        </w:rPr>
        <w:t>ами</w:t>
      </w:r>
      <w:r w:rsidR="008115F1">
        <w:rPr>
          <w:rFonts w:ascii="Times New Roman" w:hAnsi="Times New Roman" w:cs="Times New Roman"/>
          <w:sz w:val="28"/>
          <w:szCs w:val="28"/>
        </w:rPr>
        <w:t>.</w:t>
      </w:r>
      <w:r w:rsidR="000E1610">
        <w:rPr>
          <w:rFonts w:ascii="Times New Roman" w:hAnsi="Times New Roman" w:cs="Times New Roman"/>
          <w:sz w:val="28"/>
          <w:szCs w:val="28"/>
        </w:rPr>
        <w:t xml:space="preserve"> Иными словами, можно сказать, что ученики 10 класс</w:t>
      </w:r>
      <w:r w:rsidR="00891A03">
        <w:rPr>
          <w:rFonts w:ascii="Times New Roman" w:hAnsi="Times New Roman" w:cs="Times New Roman"/>
          <w:sz w:val="28"/>
          <w:szCs w:val="28"/>
        </w:rPr>
        <w:t>ов</w:t>
      </w:r>
      <w:r w:rsidR="000E1610">
        <w:rPr>
          <w:rFonts w:ascii="Times New Roman" w:hAnsi="Times New Roman" w:cs="Times New Roman"/>
          <w:sz w:val="28"/>
          <w:szCs w:val="28"/>
        </w:rPr>
        <w:t xml:space="preserve">, отслеживая невербальные проявления чувств, эмоций и намерений других членов коллектива по отношению к себе, могут оценивать ситуацию в коллективе и его отношение к ним. И если, в том или ином случае, данная ситуация воспринимается ими, как </w:t>
      </w:r>
      <w:proofErr w:type="spellStart"/>
      <w:r w:rsidR="000E1610">
        <w:rPr>
          <w:rFonts w:ascii="Times New Roman" w:hAnsi="Times New Roman" w:cs="Times New Roman"/>
          <w:sz w:val="28"/>
          <w:szCs w:val="28"/>
        </w:rPr>
        <w:t>фрустрирующая</w:t>
      </w:r>
      <w:proofErr w:type="spellEnd"/>
      <w:r w:rsidR="000E1610">
        <w:rPr>
          <w:rFonts w:ascii="Times New Roman" w:hAnsi="Times New Roman" w:cs="Times New Roman"/>
          <w:sz w:val="28"/>
          <w:szCs w:val="28"/>
        </w:rPr>
        <w:t>, они могут сознательно изменять своё поведение или ценности, которые, возможно, не совпадают с групповыми.</w:t>
      </w:r>
    </w:p>
    <w:bookmarkEnd w:id="87"/>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корреляционному анализу по методикам адаптивные стратегии поведения и эмоциональный интеллект, представлены в таблице 13.</w:t>
      </w:r>
    </w:p>
    <w:p w:rsidR="001618CB" w:rsidRDefault="001618CB" w:rsidP="006D19C7">
      <w:pPr>
        <w:spacing w:after="0" w:line="360" w:lineRule="auto"/>
        <w:ind w:firstLine="708"/>
        <w:jc w:val="both"/>
        <w:rPr>
          <w:rFonts w:ascii="Times New Roman" w:hAnsi="Times New Roman" w:cs="Times New Roman"/>
          <w:sz w:val="28"/>
          <w:szCs w:val="28"/>
        </w:rPr>
      </w:pPr>
    </w:p>
    <w:p w:rsidR="00A96DC3" w:rsidRDefault="00C01D8A" w:rsidP="006D19C7">
      <w:pPr>
        <w:spacing w:after="0" w:line="240" w:lineRule="auto"/>
        <w:rPr>
          <w:rFonts w:ascii="Times New Roman" w:hAnsi="Times New Roman" w:cs="Times New Roman"/>
          <w:sz w:val="28"/>
          <w:szCs w:val="28"/>
        </w:rPr>
      </w:pPr>
      <w:r w:rsidRPr="00EE7E8C">
        <w:rPr>
          <w:rFonts w:ascii="Times New Roman" w:hAnsi="Times New Roman" w:cs="Times New Roman"/>
          <w:sz w:val="28"/>
          <w:szCs w:val="28"/>
        </w:rPr>
        <w:t>Таблица</w:t>
      </w:r>
      <w:r w:rsidR="00023CC2">
        <w:rPr>
          <w:rFonts w:ascii="Times New Roman" w:hAnsi="Times New Roman" w:cs="Times New Roman"/>
          <w:sz w:val="28"/>
          <w:szCs w:val="28"/>
        </w:rPr>
        <w:t xml:space="preserve"> 1</w:t>
      </w:r>
      <w:r w:rsidR="00EB5070">
        <w:rPr>
          <w:rFonts w:ascii="Times New Roman" w:hAnsi="Times New Roman" w:cs="Times New Roman"/>
          <w:sz w:val="28"/>
          <w:szCs w:val="28"/>
        </w:rPr>
        <w:t>3</w:t>
      </w:r>
      <w:r w:rsidRPr="00EE7E8C">
        <w:rPr>
          <w:rFonts w:ascii="Times New Roman" w:hAnsi="Times New Roman" w:cs="Times New Roman"/>
          <w:sz w:val="28"/>
          <w:szCs w:val="28"/>
        </w:rPr>
        <w:t xml:space="preserve"> – </w:t>
      </w:r>
      <w:bookmarkStart w:id="88" w:name="_Hlk105580147"/>
      <w:r w:rsidRPr="00EE7E8C">
        <w:rPr>
          <w:rFonts w:ascii="Times New Roman" w:hAnsi="Times New Roman" w:cs="Times New Roman"/>
          <w:sz w:val="28"/>
          <w:szCs w:val="28"/>
        </w:rPr>
        <w:t xml:space="preserve">Корреляционный анализ по методикам АСП и </w:t>
      </w:r>
      <w:r w:rsidR="00C106BD">
        <w:rPr>
          <w:rFonts w:ascii="Times New Roman" w:hAnsi="Times New Roman" w:cs="Times New Roman"/>
          <w:sz w:val="28"/>
          <w:szCs w:val="28"/>
        </w:rPr>
        <w:t>э</w:t>
      </w:r>
      <w:r>
        <w:rPr>
          <w:rFonts w:ascii="Times New Roman" w:hAnsi="Times New Roman" w:cs="Times New Roman"/>
          <w:sz w:val="28"/>
          <w:szCs w:val="28"/>
        </w:rPr>
        <w:t>м</w:t>
      </w:r>
      <w:r w:rsidRPr="00EE7E8C">
        <w:rPr>
          <w:rFonts w:ascii="Times New Roman" w:hAnsi="Times New Roman" w:cs="Times New Roman"/>
          <w:sz w:val="28"/>
          <w:szCs w:val="28"/>
        </w:rPr>
        <w:t>оци</w:t>
      </w:r>
      <w:r>
        <w:rPr>
          <w:rFonts w:ascii="Times New Roman" w:hAnsi="Times New Roman" w:cs="Times New Roman"/>
          <w:sz w:val="28"/>
          <w:szCs w:val="28"/>
        </w:rPr>
        <w:t>он</w:t>
      </w:r>
      <w:r w:rsidRPr="00EE7E8C">
        <w:rPr>
          <w:rFonts w:ascii="Times New Roman" w:hAnsi="Times New Roman" w:cs="Times New Roman"/>
          <w:sz w:val="28"/>
          <w:szCs w:val="28"/>
        </w:rPr>
        <w:t>альный интеллек</w:t>
      </w:r>
      <w:r>
        <w:rPr>
          <w:rFonts w:ascii="Times New Roman" w:hAnsi="Times New Roman" w:cs="Times New Roman"/>
          <w:sz w:val="28"/>
          <w:szCs w:val="28"/>
        </w:rPr>
        <w:t>т</w:t>
      </w:r>
    </w:p>
    <w:tbl>
      <w:tblPr>
        <w:tblStyle w:val="a5"/>
        <w:tblW w:w="0" w:type="auto"/>
        <w:tblLook w:val="04A0" w:firstRow="1" w:lastRow="0" w:firstColumn="1" w:lastColumn="0" w:noHBand="0" w:noVBand="1"/>
      </w:tblPr>
      <w:tblGrid>
        <w:gridCol w:w="2560"/>
        <w:gridCol w:w="960"/>
        <w:gridCol w:w="960"/>
        <w:gridCol w:w="960"/>
        <w:gridCol w:w="960"/>
        <w:gridCol w:w="960"/>
        <w:gridCol w:w="960"/>
        <w:gridCol w:w="960"/>
      </w:tblGrid>
      <w:tr w:rsidR="00891A03" w:rsidRPr="00891A03" w:rsidTr="00C106BD">
        <w:trPr>
          <w:trHeight w:val="255"/>
        </w:trPr>
        <w:tc>
          <w:tcPr>
            <w:tcW w:w="2560" w:type="dxa"/>
            <w:noWrap/>
            <w:hideMark/>
          </w:tcPr>
          <w:p w:rsidR="00891A03" w:rsidRPr="00891A03" w:rsidRDefault="00891A03" w:rsidP="00A96DC3">
            <w:pPr>
              <w:rPr>
                <w:rFonts w:ascii="Times New Roman" w:hAnsi="Times New Roman" w:cs="Times New Roman"/>
                <w:sz w:val="28"/>
                <w:szCs w:val="28"/>
              </w:rPr>
            </w:pPr>
            <w:bookmarkStart w:id="89" w:name="_Hlk106107732"/>
            <w:bookmarkStart w:id="90" w:name="_Hlk105509157"/>
            <w:bookmarkStart w:id="91" w:name="_Hlk102816405"/>
            <w:bookmarkEnd w:id="88"/>
            <w:r>
              <w:rPr>
                <w:rFonts w:ascii="Times New Roman" w:hAnsi="Times New Roman" w:cs="Times New Roman"/>
                <w:sz w:val="28"/>
                <w:szCs w:val="28"/>
              </w:rPr>
              <w:t>Эмоциональный</w:t>
            </w:r>
            <w:r w:rsidR="00A96DC3">
              <w:rPr>
                <w:rFonts w:ascii="Times New Roman" w:hAnsi="Times New Roman" w:cs="Times New Roman"/>
                <w:sz w:val="28"/>
                <w:szCs w:val="28"/>
              </w:rPr>
              <w:t xml:space="preserve"> </w:t>
            </w:r>
            <w:r>
              <w:rPr>
                <w:rFonts w:ascii="Times New Roman" w:hAnsi="Times New Roman" w:cs="Times New Roman"/>
                <w:sz w:val="28"/>
                <w:szCs w:val="28"/>
              </w:rPr>
              <w:t>интеллект</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1</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2</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3</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4</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5</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6</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7</w:t>
            </w:r>
          </w:p>
        </w:tc>
      </w:tr>
      <w:bookmarkEnd w:id="89"/>
      <w:tr w:rsidR="00891A03" w:rsidRPr="00891A03" w:rsidTr="00C106BD">
        <w:trPr>
          <w:trHeight w:val="255"/>
        </w:trPr>
        <w:tc>
          <w:tcPr>
            <w:tcW w:w="2560" w:type="dxa"/>
            <w:noWrap/>
            <w:hideMark/>
          </w:tcPr>
          <w:p w:rsidR="00891A03" w:rsidRPr="00413C32" w:rsidRDefault="00891A03" w:rsidP="00A96DC3">
            <w:pPr>
              <w:rPr>
                <w:rFonts w:ascii="Times New Roman" w:hAnsi="Times New Roman" w:cs="Times New Roman"/>
                <w:sz w:val="28"/>
                <w:szCs w:val="28"/>
              </w:rPr>
            </w:pPr>
            <w:r w:rsidRPr="00413C32">
              <w:rPr>
                <w:rFonts w:ascii="Times New Roman" w:hAnsi="Times New Roman" w:cs="Times New Roman"/>
                <w:sz w:val="28"/>
                <w:szCs w:val="28"/>
              </w:rPr>
              <w:t>Межличностный эмоциональный интеллект (МЭИ)</w:t>
            </w:r>
          </w:p>
          <w:p w:rsidR="00891A03" w:rsidRDefault="00891A03" w:rsidP="00A96DC3">
            <w:pPr>
              <w:rPr>
                <w:rFonts w:ascii="Times New Roman" w:hAnsi="Times New Roman" w:cs="Times New Roman"/>
                <w:sz w:val="28"/>
                <w:szCs w:val="28"/>
              </w:rPr>
            </w:pP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0,01</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0,02</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0,13</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-0,21</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-0,12</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0,03</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0,19</w:t>
            </w:r>
          </w:p>
        </w:tc>
      </w:tr>
      <w:tr w:rsidR="00891A03" w:rsidRPr="00891A03" w:rsidTr="00C106BD">
        <w:trPr>
          <w:trHeight w:val="255"/>
        </w:trPr>
        <w:tc>
          <w:tcPr>
            <w:tcW w:w="2560" w:type="dxa"/>
            <w:noWrap/>
            <w:hideMark/>
          </w:tcPr>
          <w:p w:rsidR="00891A03" w:rsidRDefault="00891A03" w:rsidP="00A96DC3">
            <w:pPr>
              <w:rPr>
                <w:rFonts w:ascii="Times New Roman" w:hAnsi="Times New Roman" w:cs="Times New Roman"/>
                <w:sz w:val="28"/>
                <w:szCs w:val="28"/>
              </w:rPr>
            </w:pPr>
            <w:r w:rsidRPr="00413C32">
              <w:rPr>
                <w:rFonts w:ascii="Times New Roman" w:hAnsi="Times New Roman" w:cs="Times New Roman"/>
                <w:sz w:val="28"/>
                <w:szCs w:val="28"/>
              </w:rPr>
              <w:t>Внутриличностный эмоциональный интеллект (ВЭИ)</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0,42</w:t>
            </w:r>
            <w:r>
              <w:rPr>
                <w:rFonts w:ascii="Times New Roman" w:hAnsi="Times New Roman" w:cs="Times New Roman"/>
                <w:sz w:val="28"/>
                <w:szCs w:val="28"/>
              </w:rPr>
              <w:t>*</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0,13</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-0,09</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-0,29</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0,00</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-0,11</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0,39</w:t>
            </w:r>
            <w:r>
              <w:rPr>
                <w:rFonts w:ascii="Times New Roman" w:hAnsi="Times New Roman" w:cs="Times New Roman"/>
                <w:sz w:val="28"/>
                <w:szCs w:val="28"/>
              </w:rPr>
              <w:t>*</w:t>
            </w:r>
          </w:p>
        </w:tc>
      </w:tr>
      <w:tr w:rsidR="00891A03" w:rsidRPr="00891A03" w:rsidTr="00C106BD">
        <w:trPr>
          <w:trHeight w:val="255"/>
        </w:trPr>
        <w:tc>
          <w:tcPr>
            <w:tcW w:w="2560" w:type="dxa"/>
            <w:noWrap/>
            <w:hideMark/>
          </w:tcPr>
          <w:p w:rsidR="00891A03" w:rsidRDefault="00891A03" w:rsidP="00A96DC3">
            <w:pPr>
              <w:rPr>
                <w:rFonts w:ascii="Times New Roman" w:hAnsi="Times New Roman" w:cs="Times New Roman"/>
                <w:sz w:val="28"/>
                <w:szCs w:val="28"/>
              </w:rPr>
            </w:pPr>
            <w:r w:rsidRPr="00413C32">
              <w:rPr>
                <w:rFonts w:ascii="Times New Roman" w:hAnsi="Times New Roman" w:cs="Times New Roman"/>
                <w:sz w:val="28"/>
                <w:szCs w:val="28"/>
              </w:rPr>
              <w:t>Понимание эмоций (ПЭ)</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0,33</w:t>
            </w:r>
            <w:r>
              <w:rPr>
                <w:rFonts w:ascii="Times New Roman" w:hAnsi="Times New Roman" w:cs="Times New Roman"/>
                <w:sz w:val="28"/>
                <w:szCs w:val="28"/>
              </w:rPr>
              <w:t>*</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0,08</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-0,01</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-0,16</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0,03</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-0,08</w:t>
            </w:r>
          </w:p>
        </w:tc>
        <w:tc>
          <w:tcPr>
            <w:tcW w:w="960" w:type="dxa"/>
            <w:noWrap/>
            <w:hideMark/>
          </w:tcPr>
          <w:p w:rsidR="00891A03" w:rsidRPr="00891A03" w:rsidRDefault="00891A03" w:rsidP="003428C5">
            <w:pPr>
              <w:jc w:val="center"/>
              <w:rPr>
                <w:rFonts w:ascii="Times New Roman" w:hAnsi="Times New Roman" w:cs="Times New Roman"/>
                <w:sz w:val="28"/>
                <w:szCs w:val="28"/>
              </w:rPr>
            </w:pPr>
            <w:r w:rsidRPr="00891A03">
              <w:rPr>
                <w:rFonts w:ascii="Times New Roman" w:hAnsi="Times New Roman" w:cs="Times New Roman"/>
                <w:sz w:val="28"/>
                <w:szCs w:val="28"/>
              </w:rPr>
              <w:t>0,21</w:t>
            </w:r>
          </w:p>
        </w:tc>
      </w:tr>
    </w:tbl>
    <w:p w:rsidR="00A96DC3" w:rsidRDefault="00A96DC3" w:rsidP="008A54BF">
      <w:pPr>
        <w:spacing w:after="0" w:line="360" w:lineRule="auto"/>
        <w:jc w:val="both"/>
        <w:rPr>
          <w:rFonts w:ascii="Times New Roman" w:hAnsi="Times New Roman" w:cs="Times New Roman"/>
          <w:sz w:val="28"/>
          <w:szCs w:val="28"/>
        </w:rPr>
      </w:pPr>
      <w:bookmarkStart w:id="92" w:name="_Hlk104982297"/>
      <w:bookmarkEnd w:id="90"/>
    </w:p>
    <w:p w:rsidR="008A54BF" w:rsidRDefault="008A54BF" w:rsidP="008A54BF">
      <w:pPr>
        <w:spacing w:after="0" w:line="360" w:lineRule="auto"/>
        <w:jc w:val="both"/>
        <w:rPr>
          <w:rFonts w:ascii="Times New Roman" w:hAnsi="Times New Roman" w:cs="Times New Roman"/>
          <w:sz w:val="28"/>
          <w:szCs w:val="28"/>
        </w:rPr>
      </w:pPr>
    </w:p>
    <w:p w:rsidR="008A54BF" w:rsidRDefault="008A54BF" w:rsidP="008A5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13</w:t>
      </w:r>
    </w:p>
    <w:tbl>
      <w:tblPr>
        <w:tblStyle w:val="a5"/>
        <w:tblW w:w="0" w:type="auto"/>
        <w:tblLook w:val="04A0" w:firstRow="1" w:lastRow="0" w:firstColumn="1" w:lastColumn="0" w:noHBand="0" w:noVBand="1"/>
      </w:tblPr>
      <w:tblGrid>
        <w:gridCol w:w="2560"/>
        <w:gridCol w:w="960"/>
        <w:gridCol w:w="960"/>
        <w:gridCol w:w="960"/>
        <w:gridCol w:w="960"/>
        <w:gridCol w:w="960"/>
        <w:gridCol w:w="960"/>
        <w:gridCol w:w="960"/>
      </w:tblGrid>
      <w:tr w:rsidR="008A54BF" w:rsidRPr="00891A03" w:rsidTr="00BD3C89">
        <w:trPr>
          <w:trHeight w:val="255"/>
        </w:trPr>
        <w:tc>
          <w:tcPr>
            <w:tcW w:w="2560" w:type="dxa"/>
            <w:noWrap/>
            <w:hideMark/>
          </w:tcPr>
          <w:p w:rsidR="008A54BF" w:rsidRPr="00891A03" w:rsidRDefault="008A54BF" w:rsidP="00BD3C89">
            <w:pPr>
              <w:rPr>
                <w:rFonts w:ascii="Times New Roman" w:hAnsi="Times New Roman" w:cs="Times New Roman"/>
                <w:sz w:val="28"/>
                <w:szCs w:val="28"/>
              </w:rPr>
            </w:pPr>
            <w:r>
              <w:rPr>
                <w:rFonts w:ascii="Times New Roman" w:hAnsi="Times New Roman" w:cs="Times New Roman"/>
                <w:sz w:val="28"/>
                <w:szCs w:val="28"/>
              </w:rPr>
              <w:t>Эмоциональный интеллект</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1</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2</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3</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4</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5</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6</w:t>
            </w:r>
          </w:p>
        </w:tc>
        <w:tc>
          <w:tcPr>
            <w:tcW w:w="960" w:type="dxa"/>
            <w:noWrap/>
            <w:hideMark/>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7</w:t>
            </w:r>
          </w:p>
        </w:tc>
      </w:tr>
      <w:tr w:rsidR="008A54BF" w:rsidRPr="00891A03" w:rsidTr="00BD3C89">
        <w:trPr>
          <w:trHeight w:val="255"/>
        </w:trPr>
        <w:tc>
          <w:tcPr>
            <w:tcW w:w="2560" w:type="dxa"/>
            <w:noWrap/>
          </w:tcPr>
          <w:p w:rsidR="008A54BF" w:rsidRDefault="008A54BF" w:rsidP="008A54BF">
            <w:pPr>
              <w:rPr>
                <w:rFonts w:ascii="Times New Roman" w:hAnsi="Times New Roman" w:cs="Times New Roman"/>
                <w:sz w:val="28"/>
                <w:szCs w:val="28"/>
              </w:rPr>
            </w:pPr>
            <w:r>
              <w:rPr>
                <w:rFonts w:ascii="Times New Roman" w:hAnsi="Times New Roman" w:cs="Times New Roman"/>
                <w:sz w:val="28"/>
                <w:szCs w:val="28"/>
              </w:rPr>
              <w:t>У</w:t>
            </w:r>
            <w:r w:rsidRPr="00413C32">
              <w:rPr>
                <w:rFonts w:ascii="Times New Roman" w:hAnsi="Times New Roman" w:cs="Times New Roman"/>
                <w:sz w:val="28"/>
                <w:szCs w:val="28"/>
              </w:rPr>
              <w:t>правление эмоциями (УЭ)</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0,14</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0,03</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0,09</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-0,31</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-0,08</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0,00</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0,25</w:t>
            </w:r>
          </w:p>
        </w:tc>
      </w:tr>
      <w:tr w:rsidR="008A54BF" w:rsidRPr="00891A03" w:rsidTr="00BD3C89">
        <w:trPr>
          <w:trHeight w:val="255"/>
        </w:trPr>
        <w:tc>
          <w:tcPr>
            <w:tcW w:w="2560" w:type="dxa"/>
            <w:noWrap/>
          </w:tcPr>
          <w:p w:rsidR="008A54BF" w:rsidRDefault="008A54BF" w:rsidP="008A54BF">
            <w:pPr>
              <w:rPr>
                <w:rFonts w:ascii="Times New Roman" w:hAnsi="Times New Roman" w:cs="Times New Roman"/>
                <w:sz w:val="28"/>
                <w:szCs w:val="28"/>
              </w:rPr>
            </w:pPr>
            <w:r w:rsidRPr="00413C32">
              <w:rPr>
                <w:rFonts w:ascii="Times New Roman" w:hAnsi="Times New Roman" w:cs="Times New Roman"/>
                <w:sz w:val="28"/>
                <w:szCs w:val="28"/>
              </w:rPr>
              <w:t>Пониманием чужих эмоций (МП)</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0,15</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0,08</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0,06</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-0,11</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0,13</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-0,17</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0,06</w:t>
            </w:r>
          </w:p>
        </w:tc>
      </w:tr>
      <w:tr w:rsidR="008A54BF" w:rsidRPr="00891A03" w:rsidTr="00BD3C89">
        <w:trPr>
          <w:trHeight w:val="255"/>
        </w:trPr>
        <w:tc>
          <w:tcPr>
            <w:tcW w:w="2560" w:type="dxa"/>
            <w:noWrap/>
          </w:tcPr>
          <w:p w:rsidR="008A54BF" w:rsidRDefault="008A54BF" w:rsidP="008A54BF">
            <w:pPr>
              <w:rPr>
                <w:rFonts w:ascii="Times New Roman" w:hAnsi="Times New Roman" w:cs="Times New Roman"/>
                <w:sz w:val="28"/>
                <w:szCs w:val="28"/>
              </w:rPr>
            </w:pPr>
            <w:r w:rsidRPr="00413C32">
              <w:rPr>
                <w:rFonts w:ascii="Times New Roman" w:hAnsi="Times New Roman" w:cs="Times New Roman"/>
                <w:sz w:val="28"/>
                <w:szCs w:val="28"/>
              </w:rPr>
              <w:t>Управление чужими эмоциями (МУ)</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-0,24</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0,05</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0,15</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-0,10</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-0,23</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0,03</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0,16</w:t>
            </w:r>
          </w:p>
        </w:tc>
      </w:tr>
      <w:tr w:rsidR="008A54BF" w:rsidRPr="00891A03" w:rsidTr="00BD3C89">
        <w:trPr>
          <w:trHeight w:val="255"/>
        </w:trPr>
        <w:tc>
          <w:tcPr>
            <w:tcW w:w="2560" w:type="dxa"/>
            <w:noWrap/>
          </w:tcPr>
          <w:p w:rsidR="008A54BF" w:rsidRDefault="008A54BF" w:rsidP="008A54BF">
            <w:pPr>
              <w:rPr>
                <w:rFonts w:ascii="Times New Roman" w:hAnsi="Times New Roman" w:cs="Times New Roman"/>
                <w:sz w:val="28"/>
                <w:szCs w:val="28"/>
              </w:rPr>
            </w:pPr>
            <w:r w:rsidRPr="00413C32">
              <w:rPr>
                <w:rFonts w:ascii="Times New Roman" w:hAnsi="Times New Roman" w:cs="Times New Roman"/>
                <w:sz w:val="28"/>
                <w:szCs w:val="28"/>
              </w:rPr>
              <w:t>Понимание своих эмоций (ВП)</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0,43</w:t>
            </w:r>
            <w:r>
              <w:rPr>
                <w:rFonts w:ascii="Times New Roman" w:hAnsi="Times New Roman" w:cs="Times New Roman"/>
                <w:sz w:val="28"/>
                <w:szCs w:val="28"/>
              </w:rPr>
              <w:t>*</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0,21</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-0,10</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-0,26</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-0,06</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-0,10</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0,26</w:t>
            </w:r>
          </w:p>
        </w:tc>
      </w:tr>
      <w:tr w:rsidR="008A54BF" w:rsidRPr="00891A03" w:rsidTr="00BD3C89">
        <w:trPr>
          <w:trHeight w:val="255"/>
        </w:trPr>
        <w:tc>
          <w:tcPr>
            <w:tcW w:w="2560" w:type="dxa"/>
            <w:noWrap/>
          </w:tcPr>
          <w:p w:rsidR="008A54BF" w:rsidRDefault="008A54BF" w:rsidP="008A54BF">
            <w:pPr>
              <w:rPr>
                <w:rFonts w:ascii="Times New Roman" w:hAnsi="Times New Roman" w:cs="Times New Roman"/>
                <w:sz w:val="28"/>
                <w:szCs w:val="28"/>
              </w:rPr>
            </w:pPr>
            <w:r w:rsidRPr="00413C32">
              <w:rPr>
                <w:rFonts w:ascii="Times New Roman" w:hAnsi="Times New Roman" w:cs="Times New Roman"/>
                <w:sz w:val="28"/>
                <w:szCs w:val="28"/>
              </w:rPr>
              <w:t>Управление своими эмоциями (ВУ)</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0,47</w:t>
            </w:r>
            <w:r>
              <w:rPr>
                <w:rFonts w:ascii="Times New Roman" w:hAnsi="Times New Roman" w:cs="Times New Roman"/>
                <w:sz w:val="28"/>
                <w:szCs w:val="28"/>
              </w:rPr>
              <w:t>*</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0,22</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-0,15</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-0,16</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-0,05</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-0,12</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0,33</w:t>
            </w:r>
            <w:r>
              <w:rPr>
                <w:rFonts w:ascii="Times New Roman" w:hAnsi="Times New Roman" w:cs="Times New Roman"/>
                <w:sz w:val="28"/>
                <w:szCs w:val="28"/>
              </w:rPr>
              <w:t>*</w:t>
            </w:r>
          </w:p>
        </w:tc>
      </w:tr>
      <w:tr w:rsidR="008A54BF" w:rsidRPr="00891A03" w:rsidTr="00BD3C89">
        <w:trPr>
          <w:trHeight w:val="255"/>
        </w:trPr>
        <w:tc>
          <w:tcPr>
            <w:tcW w:w="2560" w:type="dxa"/>
            <w:noWrap/>
          </w:tcPr>
          <w:p w:rsidR="008A54BF" w:rsidRDefault="008A54BF" w:rsidP="008A54BF">
            <w:pPr>
              <w:rPr>
                <w:rFonts w:ascii="Times New Roman" w:hAnsi="Times New Roman" w:cs="Times New Roman"/>
                <w:sz w:val="28"/>
                <w:szCs w:val="28"/>
              </w:rPr>
            </w:pPr>
            <w:r w:rsidRPr="00413C32">
              <w:rPr>
                <w:rFonts w:ascii="Times New Roman" w:hAnsi="Times New Roman" w:cs="Times New Roman"/>
                <w:sz w:val="28"/>
                <w:szCs w:val="28"/>
              </w:rPr>
              <w:t>Контроль экспрессии (ВЭ)</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0,07</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-0,05</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0,16</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-0,27</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0,01</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-0,07</w:t>
            </w:r>
          </w:p>
        </w:tc>
        <w:tc>
          <w:tcPr>
            <w:tcW w:w="960" w:type="dxa"/>
            <w:noWrap/>
          </w:tcPr>
          <w:p w:rsidR="008A54BF" w:rsidRPr="00891A03" w:rsidRDefault="008A54BF" w:rsidP="003428C5">
            <w:pPr>
              <w:jc w:val="center"/>
              <w:rPr>
                <w:rFonts w:ascii="Times New Roman" w:hAnsi="Times New Roman" w:cs="Times New Roman"/>
                <w:sz w:val="28"/>
                <w:szCs w:val="28"/>
              </w:rPr>
            </w:pPr>
            <w:r w:rsidRPr="00891A03">
              <w:rPr>
                <w:rFonts w:ascii="Times New Roman" w:hAnsi="Times New Roman" w:cs="Times New Roman"/>
                <w:sz w:val="28"/>
                <w:szCs w:val="28"/>
              </w:rPr>
              <w:t>0,02</w:t>
            </w:r>
          </w:p>
        </w:tc>
      </w:tr>
    </w:tbl>
    <w:p w:rsidR="00A96DC3" w:rsidRDefault="00A96DC3" w:rsidP="008A54BF">
      <w:pPr>
        <w:spacing w:after="0" w:line="360" w:lineRule="auto"/>
        <w:jc w:val="both"/>
        <w:rPr>
          <w:rFonts w:ascii="Times New Roman" w:hAnsi="Times New Roman" w:cs="Times New Roman"/>
          <w:sz w:val="28"/>
          <w:szCs w:val="28"/>
        </w:rPr>
      </w:pPr>
    </w:p>
    <w:p w:rsidR="003C0E6F"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таблице цифрами обозначены стратегии адаптивного поведения: </w:t>
      </w:r>
    </w:p>
    <w:p w:rsidR="003C0E6F"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C0E6F">
        <w:rPr>
          <w:rFonts w:ascii="Times New Roman" w:hAnsi="Times New Roman" w:cs="Times New Roman"/>
          <w:sz w:val="28"/>
          <w:szCs w:val="28"/>
        </w:rPr>
        <w:t>)</w:t>
      </w:r>
      <w:bookmarkStart w:id="93" w:name="_Hlk102743366"/>
      <w:r w:rsidR="003C0E6F">
        <w:rPr>
          <w:rFonts w:ascii="Times New Roman" w:hAnsi="Times New Roman" w:cs="Times New Roman"/>
          <w:sz w:val="28"/>
          <w:szCs w:val="28"/>
        </w:rPr>
        <w:t> а</w:t>
      </w:r>
      <w:r w:rsidRPr="00840E44">
        <w:rPr>
          <w:rFonts w:ascii="Times New Roman" w:hAnsi="Times New Roman" w:cs="Times New Roman"/>
          <w:sz w:val="28"/>
          <w:szCs w:val="28"/>
        </w:rPr>
        <w:t>ктивное изменение среды</w:t>
      </w:r>
      <w:bookmarkEnd w:id="93"/>
      <w:r w:rsidR="003C0E6F">
        <w:rPr>
          <w:rFonts w:ascii="Times New Roman" w:hAnsi="Times New Roman" w:cs="Times New Roman"/>
          <w:sz w:val="28"/>
          <w:szCs w:val="28"/>
        </w:rPr>
        <w:t>;</w:t>
      </w:r>
    </w:p>
    <w:p w:rsidR="003C0E6F" w:rsidRDefault="00652F0A"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C0E6F">
        <w:rPr>
          <w:rFonts w:ascii="Times New Roman" w:hAnsi="Times New Roman" w:cs="Times New Roman"/>
          <w:sz w:val="28"/>
          <w:szCs w:val="28"/>
        </w:rPr>
        <w:t>) а</w:t>
      </w:r>
      <w:r w:rsidR="00B0304D" w:rsidRPr="00840E44">
        <w:rPr>
          <w:rFonts w:ascii="Times New Roman" w:hAnsi="Times New Roman" w:cs="Times New Roman"/>
          <w:sz w:val="28"/>
          <w:szCs w:val="28"/>
        </w:rPr>
        <w:t>ктивное изменение себя</w:t>
      </w:r>
      <w:r w:rsidR="003C0E6F">
        <w:rPr>
          <w:rFonts w:ascii="Times New Roman" w:hAnsi="Times New Roman" w:cs="Times New Roman"/>
          <w:sz w:val="28"/>
          <w:szCs w:val="28"/>
        </w:rPr>
        <w:t>;</w:t>
      </w:r>
      <w:r>
        <w:rPr>
          <w:rFonts w:ascii="Times New Roman" w:hAnsi="Times New Roman" w:cs="Times New Roman"/>
          <w:sz w:val="28"/>
          <w:szCs w:val="28"/>
        </w:rPr>
        <w:t xml:space="preserve"> </w:t>
      </w:r>
    </w:p>
    <w:p w:rsidR="003C0E6F"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C0E6F">
        <w:rPr>
          <w:rFonts w:ascii="Times New Roman" w:hAnsi="Times New Roman" w:cs="Times New Roman"/>
          <w:sz w:val="28"/>
          <w:szCs w:val="28"/>
        </w:rPr>
        <w:t>)</w:t>
      </w:r>
      <w:r w:rsidR="00652F0A">
        <w:rPr>
          <w:rFonts w:ascii="Times New Roman" w:hAnsi="Times New Roman" w:cs="Times New Roman"/>
          <w:sz w:val="28"/>
          <w:szCs w:val="28"/>
        </w:rPr>
        <w:t xml:space="preserve"> </w:t>
      </w:r>
      <w:r w:rsidR="003C0E6F">
        <w:rPr>
          <w:rFonts w:ascii="Times New Roman" w:hAnsi="Times New Roman" w:cs="Times New Roman"/>
          <w:sz w:val="28"/>
          <w:szCs w:val="28"/>
        </w:rPr>
        <w:t>у</w:t>
      </w:r>
      <w:r w:rsidRPr="00840E44">
        <w:rPr>
          <w:rFonts w:ascii="Times New Roman" w:hAnsi="Times New Roman" w:cs="Times New Roman"/>
          <w:sz w:val="28"/>
          <w:szCs w:val="28"/>
        </w:rPr>
        <w:t>ход из среды и поиск новой</w:t>
      </w:r>
      <w:r w:rsidR="003C0E6F">
        <w:rPr>
          <w:rFonts w:ascii="Times New Roman" w:hAnsi="Times New Roman" w:cs="Times New Roman"/>
          <w:sz w:val="28"/>
          <w:szCs w:val="28"/>
        </w:rPr>
        <w:t>;</w:t>
      </w:r>
      <w:r w:rsidR="00652F0A">
        <w:rPr>
          <w:rFonts w:ascii="Times New Roman" w:hAnsi="Times New Roman" w:cs="Times New Roman"/>
          <w:sz w:val="28"/>
          <w:szCs w:val="28"/>
        </w:rPr>
        <w:t xml:space="preserve"> </w:t>
      </w:r>
    </w:p>
    <w:p w:rsidR="003C0E6F"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C0E6F">
        <w:rPr>
          <w:rFonts w:ascii="Times New Roman" w:hAnsi="Times New Roman" w:cs="Times New Roman"/>
          <w:sz w:val="28"/>
          <w:szCs w:val="28"/>
        </w:rPr>
        <w:t>) у</w:t>
      </w:r>
      <w:r w:rsidRPr="00840E44">
        <w:rPr>
          <w:rFonts w:ascii="Times New Roman" w:hAnsi="Times New Roman" w:cs="Times New Roman"/>
          <w:sz w:val="28"/>
          <w:szCs w:val="28"/>
        </w:rPr>
        <w:t>ход от контакта со средой</w:t>
      </w:r>
      <w:r w:rsidR="003C0E6F">
        <w:rPr>
          <w:rFonts w:ascii="Times New Roman" w:hAnsi="Times New Roman" w:cs="Times New Roman"/>
          <w:sz w:val="28"/>
          <w:szCs w:val="28"/>
        </w:rPr>
        <w:t>;</w:t>
      </w:r>
      <w:r w:rsidR="00652F0A">
        <w:rPr>
          <w:rFonts w:ascii="Times New Roman" w:hAnsi="Times New Roman" w:cs="Times New Roman"/>
          <w:sz w:val="28"/>
          <w:szCs w:val="28"/>
        </w:rPr>
        <w:t xml:space="preserve"> </w:t>
      </w:r>
    </w:p>
    <w:p w:rsidR="003C0E6F"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C0E6F">
        <w:rPr>
          <w:rFonts w:ascii="Times New Roman" w:hAnsi="Times New Roman" w:cs="Times New Roman"/>
          <w:sz w:val="28"/>
          <w:szCs w:val="28"/>
        </w:rPr>
        <w:t>) п</w:t>
      </w:r>
      <w:r w:rsidRPr="00840E44">
        <w:rPr>
          <w:rFonts w:ascii="Times New Roman" w:hAnsi="Times New Roman" w:cs="Times New Roman"/>
          <w:sz w:val="28"/>
          <w:szCs w:val="28"/>
        </w:rPr>
        <w:t>ассивная репрезентация себя</w:t>
      </w:r>
      <w:r w:rsidR="003C0E6F">
        <w:rPr>
          <w:rFonts w:ascii="Times New Roman" w:hAnsi="Times New Roman" w:cs="Times New Roman"/>
          <w:sz w:val="28"/>
          <w:szCs w:val="28"/>
        </w:rPr>
        <w:t>;</w:t>
      </w:r>
      <w:r w:rsidR="00652F0A">
        <w:rPr>
          <w:rFonts w:ascii="Times New Roman" w:hAnsi="Times New Roman" w:cs="Times New Roman"/>
          <w:sz w:val="28"/>
          <w:szCs w:val="28"/>
        </w:rPr>
        <w:t xml:space="preserve"> </w:t>
      </w:r>
    </w:p>
    <w:p w:rsidR="003C0E6F"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C0E6F">
        <w:rPr>
          <w:rFonts w:ascii="Times New Roman" w:hAnsi="Times New Roman" w:cs="Times New Roman"/>
          <w:sz w:val="28"/>
          <w:szCs w:val="28"/>
        </w:rPr>
        <w:t>) па</w:t>
      </w:r>
      <w:r w:rsidRPr="00840E44">
        <w:rPr>
          <w:rFonts w:ascii="Times New Roman" w:hAnsi="Times New Roman" w:cs="Times New Roman"/>
          <w:sz w:val="28"/>
          <w:szCs w:val="28"/>
        </w:rPr>
        <w:t>ссивное подчинение условиям среды</w:t>
      </w:r>
      <w:r w:rsidR="003C0E6F">
        <w:rPr>
          <w:rFonts w:ascii="Times New Roman" w:hAnsi="Times New Roman" w:cs="Times New Roman"/>
          <w:sz w:val="28"/>
          <w:szCs w:val="28"/>
        </w:rPr>
        <w:t>;</w:t>
      </w:r>
      <w:r w:rsidR="00652F0A">
        <w:rPr>
          <w:rFonts w:ascii="Times New Roman" w:hAnsi="Times New Roman" w:cs="Times New Roman"/>
          <w:sz w:val="28"/>
          <w:szCs w:val="28"/>
        </w:rPr>
        <w:t xml:space="preserve"> </w:t>
      </w:r>
    </w:p>
    <w:p w:rsidR="00B0304D" w:rsidRDefault="00B0304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C0E6F">
        <w:rPr>
          <w:rFonts w:ascii="Times New Roman" w:hAnsi="Times New Roman" w:cs="Times New Roman"/>
          <w:sz w:val="28"/>
          <w:szCs w:val="28"/>
        </w:rPr>
        <w:t>)</w:t>
      </w:r>
      <w:r>
        <w:rPr>
          <w:rFonts w:ascii="Times New Roman" w:hAnsi="Times New Roman" w:cs="Times New Roman"/>
          <w:sz w:val="28"/>
          <w:szCs w:val="28"/>
        </w:rPr>
        <w:t xml:space="preserve"> </w:t>
      </w:r>
      <w:bookmarkStart w:id="94" w:name="_Hlk102743664"/>
      <w:r w:rsidR="003C0E6F">
        <w:rPr>
          <w:rFonts w:ascii="Times New Roman" w:hAnsi="Times New Roman" w:cs="Times New Roman"/>
          <w:sz w:val="28"/>
          <w:szCs w:val="28"/>
        </w:rPr>
        <w:t>п</w:t>
      </w:r>
      <w:r w:rsidRPr="00840E44">
        <w:rPr>
          <w:rFonts w:ascii="Times New Roman" w:hAnsi="Times New Roman" w:cs="Times New Roman"/>
          <w:sz w:val="28"/>
          <w:szCs w:val="28"/>
        </w:rPr>
        <w:t>ассивное выжидание</w:t>
      </w:r>
      <w:bookmarkEnd w:id="94"/>
      <w:r w:rsidR="00652F0A">
        <w:rPr>
          <w:rFonts w:ascii="Times New Roman" w:hAnsi="Times New Roman" w:cs="Times New Roman"/>
          <w:sz w:val="28"/>
          <w:szCs w:val="28"/>
        </w:rPr>
        <w:t>.</w:t>
      </w:r>
    </w:p>
    <w:bookmarkEnd w:id="91"/>
    <w:bookmarkEnd w:id="92"/>
    <w:p w:rsidR="007874E3" w:rsidRDefault="00B0304D" w:rsidP="006D19C7">
      <w:pPr>
        <w:spacing w:after="0" w:line="360" w:lineRule="auto"/>
        <w:jc w:val="both"/>
        <w:rPr>
          <w:rFonts w:ascii="Times New Roman" w:hAnsi="Times New Roman" w:cs="Times New Roman"/>
          <w:sz w:val="28"/>
          <w:szCs w:val="28"/>
        </w:rPr>
      </w:pPr>
      <w:r>
        <w:tab/>
      </w:r>
      <w:r>
        <w:rPr>
          <w:rFonts w:ascii="Times New Roman" w:hAnsi="Times New Roman" w:cs="Times New Roman"/>
          <w:sz w:val="28"/>
          <w:szCs w:val="28"/>
        </w:rPr>
        <w:t xml:space="preserve">Итак, исходя из полученных данных, которые представлены в </w:t>
      </w:r>
      <w:r w:rsidR="00C106BD">
        <w:rPr>
          <w:rFonts w:ascii="Times New Roman" w:hAnsi="Times New Roman" w:cs="Times New Roman"/>
          <w:sz w:val="28"/>
          <w:szCs w:val="28"/>
        </w:rPr>
        <w:t>т</w:t>
      </w:r>
      <w:r>
        <w:rPr>
          <w:rFonts w:ascii="Times New Roman" w:hAnsi="Times New Roman" w:cs="Times New Roman"/>
          <w:sz w:val="28"/>
          <w:szCs w:val="28"/>
        </w:rPr>
        <w:t>аблице 1</w:t>
      </w:r>
      <w:r w:rsidR="00EB5070">
        <w:rPr>
          <w:rFonts w:ascii="Times New Roman" w:hAnsi="Times New Roman" w:cs="Times New Roman"/>
          <w:sz w:val="28"/>
          <w:szCs w:val="28"/>
        </w:rPr>
        <w:t>3</w:t>
      </w:r>
      <w:r>
        <w:rPr>
          <w:rFonts w:ascii="Times New Roman" w:hAnsi="Times New Roman" w:cs="Times New Roman"/>
          <w:sz w:val="28"/>
          <w:szCs w:val="28"/>
        </w:rPr>
        <w:t>, мы можем</w:t>
      </w:r>
      <w:r w:rsidR="007874E3">
        <w:rPr>
          <w:rFonts w:ascii="Times New Roman" w:hAnsi="Times New Roman" w:cs="Times New Roman"/>
          <w:sz w:val="28"/>
          <w:szCs w:val="28"/>
        </w:rPr>
        <w:t xml:space="preserve">, что </w:t>
      </w:r>
      <w:bookmarkStart w:id="95" w:name="_Hlk105580184"/>
      <w:r w:rsidR="007874E3">
        <w:rPr>
          <w:rFonts w:ascii="Times New Roman" w:hAnsi="Times New Roman" w:cs="Times New Roman"/>
          <w:sz w:val="28"/>
          <w:szCs w:val="28"/>
        </w:rPr>
        <w:t>существует связь</w:t>
      </w:r>
      <w:r>
        <w:rPr>
          <w:rFonts w:ascii="Times New Roman" w:hAnsi="Times New Roman" w:cs="Times New Roman"/>
          <w:sz w:val="28"/>
          <w:szCs w:val="28"/>
        </w:rPr>
        <w:t xml:space="preserve"> между </w:t>
      </w:r>
      <w:r w:rsidR="007874E3">
        <w:rPr>
          <w:rFonts w:ascii="Times New Roman" w:hAnsi="Times New Roman" w:cs="Times New Roman"/>
          <w:sz w:val="28"/>
          <w:szCs w:val="28"/>
        </w:rPr>
        <w:t>следующими показателями и стратегиями:</w:t>
      </w:r>
    </w:p>
    <w:p w:rsidR="00C01D8A"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bookmarkStart w:id="96" w:name="_Hlk103166399"/>
      <w:r w:rsidR="003C0E6F">
        <w:rPr>
          <w:rFonts w:ascii="Times New Roman" w:hAnsi="Times New Roman" w:cs="Times New Roman"/>
          <w:sz w:val="28"/>
          <w:szCs w:val="28"/>
        </w:rPr>
        <w:t> </w:t>
      </w:r>
      <w:r w:rsidR="00B0304D">
        <w:rPr>
          <w:rFonts w:ascii="Times New Roman" w:hAnsi="Times New Roman" w:cs="Times New Roman"/>
          <w:sz w:val="28"/>
          <w:szCs w:val="28"/>
        </w:rPr>
        <w:t>«</w:t>
      </w:r>
      <w:r w:rsidR="003C0E6F">
        <w:rPr>
          <w:rFonts w:ascii="Times New Roman" w:hAnsi="Times New Roman" w:cs="Times New Roman"/>
          <w:sz w:val="28"/>
          <w:szCs w:val="28"/>
        </w:rPr>
        <w:t>в</w:t>
      </w:r>
      <w:r w:rsidR="00EC719A" w:rsidRPr="00EC719A">
        <w:rPr>
          <w:rFonts w:ascii="Times New Roman" w:hAnsi="Times New Roman" w:cs="Times New Roman"/>
          <w:sz w:val="28"/>
          <w:szCs w:val="28"/>
        </w:rPr>
        <w:t>нутриличностный эмоциональный интеллект</w:t>
      </w:r>
      <w:r>
        <w:rPr>
          <w:rFonts w:ascii="Times New Roman" w:hAnsi="Times New Roman" w:cs="Times New Roman"/>
          <w:sz w:val="28"/>
          <w:szCs w:val="28"/>
        </w:rPr>
        <w:t>»</w:t>
      </w:r>
      <w:r w:rsidR="00EC719A">
        <w:rPr>
          <w:rFonts w:ascii="Times New Roman" w:hAnsi="Times New Roman" w:cs="Times New Roman"/>
          <w:sz w:val="28"/>
          <w:szCs w:val="28"/>
        </w:rPr>
        <w:t xml:space="preserve"> и «</w:t>
      </w:r>
      <w:r w:rsidR="00B16097">
        <w:rPr>
          <w:rFonts w:ascii="Times New Roman" w:hAnsi="Times New Roman" w:cs="Times New Roman"/>
          <w:sz w:val="28"/>
          <w:szCs w:val="28"/>
        </w:rPr>
        <w:t>а</w:t>
      </w:r>
      <w:r w:rsidR="00EC719A" w:rsidRPr="00EC719A">
        <w:rPr>
          <w:rFonts w:ascii="Times New Roman" w:hAnsi="Times New Roman" w:cs="Times New Roman"/>
          <w:sz w:val="28"/>
          <w:szCs w:val="28"/>
        </w:rPr>
        <w:t>ктивное изменение среды</w:t>
      </w:r>
      <w:r w:rsidR="00EC719A">
        <w:rPr>
          <w:rFonts w:ascii="Times New Roman" w:hAnsi="Times New Roman" w:cs="Times New Roman"/>
          <w:sz w:val="28"/>
          <w:szCs w:val="28"/>
        </w:rPr>
        <w:t>» (</w:t>
      </w:r>
      <w:bookmarkEnd w:id="96"/>
      <w:r w:rsidR="00EC719A">
        <w:rPr>
          <w:rFonts w:ascii="Times New Roman" w:hAnsi="Times New Roman" w:cs="Times New Roman"/>
          <w:sz w:val="28"/>
          <w:szCs w:val="28"/>
        </w:rPr>
        <w:t>0,4</w:t>
      </w:r>
      <w:r w:rsidR="00E84992">
        <w:rPr>
          <w:rFonts w:ascii="Times New Roman" w:hAnsi="Times New Roman" w:cs="Times New Roman"/>
          <w:sz w:val="28"/>
          <w:szCs w:val="28"/>
        </w:rPr>
        <w:t>2</w:t>
      </w:r>
      <w:r w:rsidR="00EC719A">
        <w:rPr>
          <w:rFonts w:ascii="Times New Roman" w:hAnsi="Times New Roman" w:cs="Times New Roman"/>
          <w:sz w:val="28"/>
          <w:szCs w:val="28"/>
        </w:rPr>
        <w:t>)</w:t>
      </w:r>
      <w:r>
        <w:rPr>
          <w:rFonts w:ascii="Times New Roman" w:hAnsi="Times New Roman" w:cs="Times New Roman"/>
          <w:sz w:val="28"/>
          <w:szCs w:val="28"/>
        </w:rPr>
        <w:t>;</w:t>
      </w:r>
    </w:p>
    <w:p w:rsidR="00EC719A"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C0E6F">
        <w:rPr>
          <w:rFonts w:ascii="Times New Roman" w:hAnsi="Times New Roman" w:cs="Times New Roman"/>
          <w:sz w:val="28"/>
          <w:szCs w:val="28"/>
        </w:rPr>
        <w:t> </w:t>
      </w:r>
      <w:r w:rsidR="00EC719A" w:rsidRPr="00EC719A">
        <w:rPr>
          <w:rFonts w:ascii="Times New Roman" w:hAnsi="Times New Roman" w:cs="Times New Roman"/>
          <w:sz w:val="28"/>
          <w:szCs w:val="28"/>
        </w:rPr>
        <w:t>«</w:t>
      </w:r>
      <w:r w:rsidR="003C0E6F">
        <w:rPr>
          <w:rFonts w:ascii="Times New Roman" w:hAnsi="Times New Roman" w:cs="Times New Roman"/>
          <w:sz w:val="28"/>
          <w:szCs w:val="28"/>
        </w:rPr>
        <w:t>в</w:t>
      </w:r>
      <w:r w:rsidR="00EC719A" w:rsidRPr="00EC719A">
        <w:rPr>
          <w:rFonts w:ascii="Times New Roman" w:hAnsi="Times New Roman" w:cs="Times New Roman"/>
          <w:sz w:val="28"/>
          <w:szCs w:val="28"/>
        </w:rPr>
        <w:t>нутриличностный эмоциональный интеллек</w:t>
      </w:r>
      <w:r>
        <w:rPr>
          <w:rFonts w:ascii="Times New Roman" w:hAnsi="Times New Roman" w:cs="Times New Roman"/>
          <w:sz w:val="28"/>
          <w:szCs w:val="28"/>
        </w:rPr>
        <w:t>т</w:t>
      </w:r>
      <w:r w:rsidR="00EC719A" w:rsidRPr="00EC719A">
        <w:rPr>
          <w:rFonts w:ascii="Times New Roman" w:hAnsi="Times New Roman" w:cs="Times New Roman"/>
          <w:sz w:val="28"/>
          <w:szCs w:val="28"/>
        </w:rPr>
        <w:t>»</w:t>
      </w:r>
      <w:r w:rsidR="00EC719A">
        <w:rPr>
          <w:rFonts w:ascii="Times New Roman" w:hAnsi="Times New Roman" w:cs="Times New Roman"/>
          <w:sz w:val="28"/>
          <w:szCs w:val="28"/>
        </w:rPr>
        <w:t xml:space="preserve"> и «</w:t>
      </w:r>
      <w:r w:rsidR="00B16097">
        <w:rPr>
          <w:rFonts w:ascii="Times New Roman" w:hAnsi="Times New Roman" w:cs="Times New Roman"/>
          <w:sz w:val="28"/>
          <w:szCs w:val="28"/>
        </w:rPr>
        <w:t>п</w:t>
      </w:r>
      <w:r w:rsidR="00EC719A" w:rsidRPr="00EC719A">
        <w:rPr>
          <w:rFonts w:ascii="Times New Roman" w:hAnsi="Times New Roman" w:cs="Times New Roman"/>
          <w:sz w:val="28"/>
          <w:szCs w:val="28"/>
        </w:rPr>
        <w:t>ассивное</w:t>
      </w:r>
      <w:r>
        <w:rPr>
          <w:rFonts w:ascii="Times New Roman" w:hAnsi="Times New Roman" w:cs="Times New Roman"/>
          <w:sz w:val="28"/>
          <w:szCs w:val="28"/>
        </w:rPr>
        <w:t xml:space="preserve"> </w:t>
      </w:r>
      <w:r w:rsidR="000E1610">
        <w:rPr>
          <w:rFonts w:ascii="Times New Roman" w:hAnsi="Times New Roman" w:cs="Times New Roman"/>
          <w:sz w:val="28"/>
          <w:szCs w:val="28"/>
        </w:rPr>
        <w:t xml:space="preserve">выжидание» </w:t>
      </w:r>
      <w:r w:rsidR="00EC719A" w:rsidRPr="00EC719A">
        <w:rPr>
          <w:rFonts w:ascii="Times New Roman" w:hAnsi="Times New Roman" w:cs="Times New Roman"/>
          <w:sz w:val="28"/>
          <w:szCs w:val="28"/>
        </w:rPr>
        <w:t>(0,</w:t>
      </w:r>
      <w:r w:rsidR="00E84992">
        <w:rPr>
          <w:rFonts w:ascii="Times New Roman" w:hAnsi="Times New Roman" w:cs="Times New Roman"/>
          <w:sz w:val="28"/>
          <w:szCs w:val="28"/>
        </w:rPr>
        <w:t>39</w:t>
      </w:r>
      <w:r w:rsidR="00EC719A" w:rsidRPr="00EC719A">
        <w:rPr>
          <w:rFonts w:ascii="Times New Roman" w:hAnsi="Times New Roman" w:cs="Times New Roman"/>
          <w:sz w:val="28"/>
          <w:szCs w:val="28"/>
        </w:rPr>
        <w:t>)</w:t>
      </w:r>
      <w:r>
        <w:rPr>
          <w:rFonts w:ascii="Times New Roman" w:hAnsi="Times New Roman" w:cs="Times New Roman"/>
          <w:sz w:val="28"/>
          <w:szCs w:val="28"/>
        </w:rPr>
        <w:t>;</w:t>
      </w:r>
    </w:p>
    <w:p w:rsidR="00EC719A"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C0E6F">
        <w:rPr>
          <w:rFonts w:ascii="Times New Roman" w:hAnsi="Times New Roman" w:cs="Times New Roman"/>
          <w:sz w:val="28"/>
          <w:szCs w:val="28"/>
        </w:rPr>
        <w:t> </w:t>
      </w:r>
      <w:r w:rsidR="00EC719A">
        <w:rPr>
          <w:rFonts w:ascii="Times New Roman" w:hAnsi="Times New Roman" w:cs="Times New Roman"/>
          <w:sz w:val="28"/>
          <w:szCs w:val="28"/>
        </w:rPr>
        <w:t>«</w:t>
      </w:r>
      <w:r w:rsidR="003C0E6F">
        <w:rPr>
          <w:rFonts w:ascii="Times New Roman" w:hAnsi="Times New Roman" w:cs="Times New Roman"/>
          <w:sz w:val="28"/>
          <w:szCs w:val="28"/>
        </w:rPr>
        <w:t>п</w:t>
      </w:r>
      <w:r w:rsidR="00EC719A" w:rsidRPr="00EC719A">
        <w:rPr>
          <w:rFonts w:ascii="Times New Roman" w:hAnsi="Times New Roman" w:cs="Times New Roman"/>
          <w:sz w:val="28"/>
          <w:szCs w:val="28"/>
        </w:rPr>
        <w:t>онимание эмоций</w:t>
      </w:r>
      <w:r w:rsidR="00EC719A">
        <w:rPr>
          <w:rFonts w:ascii="Times New Roman" w:hAnsi="Times New Roman" w:cs="Times New Roman"/>
          <w:sz w:val="28"/>
          <w:szCs w:val="28"/>
        </w:rPr>
        <w:t>» и «</w:t>
      </w:r>
      <w:r w:rsidR="00B16097">
        <w:rPr>
          <w:rFonts w:ascii="Times New Roman" w:hAnsi="Times New Roman" w:cs="Times New Roman"/>
          <w:sz w:val="28"/>
          <w:szCs w:val="28"/>
        </w:rPr>
        <w:t>а</w:t>
      </w:r>
      <w:r w:rsidR="00EC719A" w:rsidRPr="00EC719A">
        <w:rPr>
          <w:rFonts w:ascii="Times New Roman" w:hAnsi="Times New Roman" w:cs="Times New Roman"/>
          <w:sz w:val="28"/>
          <w:szCs w:val="28"/>
        </w:rPr>
        <w:t>ктивное изменение среды</w:t>
      </w:r>
      <w:r w:rsidR="00EC719A">
        <w:rPr>
          <w:rFonts w:ascii="Times New Roman" w:hAnsi="Times New Roman" w:cs="Times New Roman"/>
          <w:sz w:val="28"/>
          <w:szCs w:val="28"/>
        </w:rPr>
        <w:t>»</w:t>
      </w:r>
      <w:bookmarkStart w:id="97" w:name="_Hlk102743627"/>
      <w:r>
        <w:rPr>
          <w:rFonts w:ascii="Times New Roman" w:hAnsi="Times New Roman" w:cs="Times New Roman"/>
          <w:sz w:val="28"/>
          <w:szCs w:val="28"/>
        </w:rPr>
        <w:t xml:space="preserve"> </w:t>
      </w:r>
      <w:r w:rsidR="00EC719A" w:rsidRPr="00EC719A">
        <w:rPr>
          <w:rFonts w:ascii="Times New Roman" w:hAnsi="Times New Roman" w:cs="Times New Roman"/>
          <w:sz w:val="28"/>
          <w:szCs w:val="28"/>
        </w:rPr>
        <w:t>(0,</w:t>
      </w:r>
      <w:r w:rsidR="00EC719A">
        <w:rPr>
          <w:rFonts w:ascii="Times New Roman" w:hAnsi="Times New Roman" w:cs="Times New Roman"/>
          <w:sz w:val="28"/>
          <w:szCs w:val="28"/>
        </w:rPr>
        <w:t>3</w:t>
      </w:r>
      <w:r w:rsidR="00E84992">
        <w:rPr>
          <w:rFonts w:ascii="Times New Roman" w:hAnsi="Times New Roman" w:cs="Times New Roman"/>
          <w:sz w:val="28"/>
          <w:szCs w:val="28"/>
        </w:rPr>
        <w:t>3</w:t>
      </w:r>
      <w:r w:rsidR="00EC719A" w:rsidRPr="00EC719A">
        <w:rPr>
          <w:rFonts w:ascii="Times New Roman" w:hAnsi="Times New Roman" w:cs="Times New Roman"/>
          <w:sz w:val="28"/>
          <w:szCs w:val="28"/>
        </w:rPr>
        <w:t>)</w:t>
      </w:r>
      <w:r>
        <w:rPr>
          <w:rFonts w:ascii="Times New Roman" w:hAnsi="Times New Roman" w:cs="Times New Roman"/>
          <w:sz w:val="28"/>
          <w:szCs w:val="28"/>
        </w:rPr>
        <w:t>;</w:t>
      </w:r>
    </w:p>
    <w:bookmarkEnd w:id="97"/>
    <w:p w:rsidR="00EC719A" w:rsidRDefault="00EC719A"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874E3">
        <w:rPr>
          <w:rFonts w:ascii="Times New Roman" w:hAnsi="Times New Roman" w:cs="Times New Roman"/>
          <w:sz w:val="28"/>
          <w:szCs w:val="28"/>
        </w:rPr>
        <w:t xml:space="preserve">4) </w:t>
      </w:r>
      <w:r>
        <w:rPr>
          <w:rFonts w:ascii="Times New Roman" w:hAnsi="Times New Roman" w:cs="Times New Roman"/>
          <w:sz w:val="28"/>
          <w:szCs w:val="28"/>
        </w:rPr>
        <w:t>«</w:t>
      </w:r>
      <w:r w:rsidR="003C0E6F">
        <w:rPr>
          <w:rFonts w:ascii="Times New Roman" w:hAnsi="Times New Roman" w:cs="Times New Roman"/>
          <w:sz w:val="28"/>
          <w:szCs w:val="28"/>
        </w:rPr>
        <w:t>п</w:t>
      </w:r>
      <w:r w:rsidRPr="00EC719A">
        <w:rPr>
          <w:rFonts w:ascii="Times New Roman" w:hAnsi="Times New Roman" w:cs="Times New Roman"/>
          <w:sz w:val="28"/>
          <w:szCs w:val="28"/>
        </w:rPr>
        <w:t>онимание своих эмоций</w:t>
      </w:r>
      <w:r>
        <w:rPr>
          <w:rFonts w:ascii="Times New Roman" w:hAnsi="Times New Roman" w:cs="Times New Roman"/>
          <w:sz w:val="28"/>
          <w:szCs w:val="28"/>
        </w:rPr>
        <w:t>» и «</w:t>
      </w:r>
      <w:r w:rsidR="00B16097">
        <w:rPr>
          <w:rFonts w:ascii="Times New Roman" w:hAnsi="Times New Roman" w:cs="Times New Roman"/>
          <w:sz w:val="28"/>
          <w:szCs w:val="28"/>
        </w:rPr>
        <w:t>а</w:t>
      </w:r>
      <w:r w:rsidRPr="00EC719A">
        <w:rPr>
          <w:rFonts w:ascii="Times New Roman" w:hAnsi="Times New Roman" w:cs="Times New Roman"/>
          <w:sz w:val="28"/>
          <w:szCs w:val="28"/>
        </w:rPr>
        <w:t>ктивное изменение среды</w:t>
      </w:r>
      <w:r>
        <w:rPr>
          <w:rFonts w:ascii="Times New Roman" w:hAnsi="Times New Roman" w:cs="Times New Roman"/>
          <w:sz w:val="28"/>
          <w:szCs w:val="28"/>
        </w:rPr>
        <w:t>»</w:t>
      </w:r>
      <w:r w:rsidR="007874E3">
        <w:rPr>
          <w:rFonts w:ascii="Times New Roman" w:hAnsi="Times New Roman" w:cs="Times New Roman"/>
          <w:sz w:val="28"/>
          <w:szCs w:val="28"/>
        </w:rPr>
        <w:t xml:space="preserve"> </w:t>
      </w:r>
      <w:r w:rsidRPr="00EC719A">
        <w:rPr>
          <w:rFonts w:ascii="Times New Roman" w:hAnsi="Times New Roman" w:cs="Times New Roman"/>
          <w:sz w:val="28"/>
          <w:szCs w:val="28"/>
        </w:rPr>
        <w:t>(0,</w:t>
      </w:r>
      <w:r>
        <w:rPr>
          <w:rFonts w:ascii="Times New Roman" w:hAnsi="Times New Roman" w:cs="Times New Roman"/>
          <w:sz w:val="28"/>
          <w:szCs w:val="28"/>
        </w:rPr>
        <w:t>4</w:t>
      </w:r>
      <w:r w:rsidR="00E84992">
        <w:rPr>
          <w:rFonts w:ascii="Times New Roman" w:hAnsi="Times New Roman" w:cs="Times New Roman"/>
          <w:sz w:val="28"/>
          <w:szCs w:val="28"/>
        </w:rPr>
        <w:t>3</w:t>
      </w:r>
      <w:r w:rsidRPr="00EC719A">
        <w:rPr>
          <w:rFonts w:ascii="Times New Roman" w:hAnsi="Times New Roman" w:cs="Times New Roman"/>
          <w:sz w:val="28"/>
          <w:szCs w:val="28"/>
        </w:rPr>
        <w:t>)</w:t>
      </w:r>
      <w:r w:rsidR="007874E3">
        <w:rPr>
          <w:rFonts w:ascii="Times New Roman" w:hAnsi="Times New Roman" w:cs="Times New Roman"/>
          <w:sz w:val="28"/>
          <w:szCs w:val="28"/>
        </w:rPr>
        <w:t>;</w:t>
      </w:r>
    </w:p>
    <w:p w:rsidR="00EC719A"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EC719A" w:rsidRPr="00EC719A">
        <w:rPr>
          <w:rFonts w:ascii="Times New Roman" w:hAnsi="Times New Roman" w:cs="Times New Roman"/>
          <w:sz w:val="28"/>
          <w:szCs w:val="28"/>
        </w:rPr>
        <w:t>«</w:t>
      </w:r>
      <w:r w:rsidR="003C0E6F">
        <w:rPr>
          <w:rFonts w:ascii="Times New Roman" w:hAnsi="Times New Roman" w:cs="Times New Roman"/>
          <w:sz w:val="28"/>
          <w:szCs w:val="28"/>
        </w:rPr>
        <w:t>п</w:t>
      </w:r>
      <w:r w:rsidR="00EC719A" w:rsidRPr="00EC719A">
        <w:rPr>
          <w:rFonts w:ascii="Times New Roman" w:hAnsi="Times New Roman" w:cs="Times New Roman"/>
          <w:sz w:val="28"/>
          <w:szCs w:val="28"/>
        </w:rPr>
        <w:t>онимание своих эмоций»</w:t>
      </w:r>
      <w:r w:rsidR="00EC719A">
        <w:rPr>
          <w:rFonts w:ascii="Times New Roman" w:hAnsi="Times New Roman" w:cs="Times New Roman"/>
          <w:sz w:val="28"/>
          <w:szCs w:val="28"/>
        </w:rPr>
        <w:t xml:space="preserve"> и «</w:t>
      </w:r>
      <w:r w:rsidR="00B16097">
        <w:rPr>
          <w:rFonts w:ascii="Times New Roman" w:hAnsi="Times New Roman" w:cs="Times New Roman"/>
          <w:sz w:val="28"/>
          <w:szCs w:val="28"/>
        </w:rPr>
        <w:t>п</w:t>
      </w:r>
      <w:r w:rsidR="00EC719A" w:rsidRPr="00EC719A">
        <w:rPr>
          <w:rFonts w:ascii="Times New Roman" w:hAnsi="Times New Roman" w:cs="Times New Roman"/>
          <w:sz w:val="28"/>
          <w:szCs w:val="28"/>
        </w:rPr>
        <w:t>ассивное выжидание</w:t>
      </w:r>
      <w:r w:rsidR="00EC719A">
        <w:rPr>
          <w:rFonts w:ascii="Times New Roman" w:hAnsi="Times New Roman" w:cs="Times New Roman"/>
          <w:sz w:val="28"/>
          <w:szCs w:val="28"/>
        </w:rPr>
        <w:t xml:space="preserve">» </w:t>
      </w:r>
      <w:bookmarkStart w:id="98" w:name="_Hlk102743873"/>
      <w:r w:rsidR="00EC719A" w:rsidRPr="00EC719A">
        <w:rPr>
          <w:rFonts w:ascii="Times New Roman" w:hAnsi="Times New Roman" w:cs="Times New Roman"/>
          <w:sz w:val="28"/>
          <w:szCs w:val="28"/>
        </w:rPr>
        <w:t>(0,</w:t>
      </w:r>
      <w:r w:rsidR="00EC719A">
        <w:rPr>
          <w:rFonts w:ascii="Times New Roman" w:hAnsi="Times New Roman" w:cs="Times New Roman"/>
          <w:sz w:val="28"/>
          <w:szCs w:val="28"/>
        </w:rPr>
        <w:t>42</w:t>
      </w:r>
      <w:r w:rsidR="00EC719A" w:rsidRPr="00EC719A">
        <w:rPr>
          <w:rFonts w:ascii="Times New Roman" w:hAnsi="Times New Roman" w:cs="Times New Roman"/>
          <w:sz w:val="28"/>
          <w:szCs w:val="28"/>
        </w:rPr>
        <w:t>)</w:t>
      </w:r>
      <w:r>
        <w:rPr>
          <w:rFonts w:ascii="Times New Roman" w:hAnsi="Times New Roman" w:cs="Times New Roman"/>
          <w:sz w:val="28"/>
          <w:szCs w:val="28"/>
        </w:rPr>
        <w:t>;</w:t>
      </w:r>
    </w:p>
    <w:p w:rsidR="00EC719A"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bookmarkEnd w:id="98"/>
      <w:r w:rsidR="003C0E6F">
        <w:rPr>
          <w:rFonts w:ascii="Times New Roman" w:hAnsi="Times New Roman" w:cs="Times New Roman"/>
          <w:sz w:val="28"/>
          <w:szCs w:val="28"/>
        </w:rPr>
        <w:t> </w:t>
      </w:r>
      <w:r w:rsidR="00EC719A">
        <w:rPr>
          <w:rFonts w:ascii="Times New Roman" w:hAnsi="Times New Roman" w:cs="Times New Roman"/>
          <w:sz w:val="28"/>
          <w:szCs w:val="28"/>
        </w:rPr>
        <w:t>«</w:t>
      </w:r>
      <w:r w:rsidR="003C0E6F">
        <w:rPr>
          <w:rFonts w:ascii="Times New Roman" w:hAnsi="Times New Roman" w:cs="Times New Roman"/>
          <w:sz w:val="28"/>
          <w:szCs w:val="28"/>
        </w:rPr>
        <w:t>у</w:t>
      </w:r>
      <w:r w:rsidR="00EC719A" w:rsidRPr="00EC719A">
        <w:rPr>
          <w:rFonts w:ascii="Times New Roman" w:hAnsi="Times New Roman" w:cs="Times New Roman"/>
          <w:sz w:val="28"/>
          <w:szCs w:val="28"/>
        </w:rPr>
        <w:t>правление своими эмоциями</w:t>
      </w:r>
      <w:r w:rsidR="00EC719A">
        <w:rPr>
          <w:rFonts w:ascii="Times New Roman" w:hAnsi="Times New Roman" w:cs="Times New Roman"/>
          <w:sz w:val="28"/>
          <w:szCs w:val="28"/>
        </w:rPr>
        <w:t>» и «</w:t>
      </w:r>
      <w:r w:rsidR="00B16097">
        <w:rPr>
          <w:rFonts w:ascii="Times New Roman" w:hAnsi="Times New Roman" w:cs="Times New Roman"/>
          <w:sz w:val="28"/>
          <w:szCs w:val="28"/>
        </w:rPr>
        <w:t>а</w:t>
      </w:r>
      <w:r w:rsidR="00EC719A" w:rsidRPr="00EC719A">
        <w:rPr>
          <w:rFonts w:ascii="Times New Roman" w:hAnsi="Times New Roman" w:cs="Times New Roman"/>
          <w:sz w:val="28"/>
          <w:szCs w:val="28"/>
        </w:rPr>
        <w:t>ктивное изменение</w:t>
      </w:r>
      <w:r w:rsidR="00DC618A">
        <w:rPr>
          <w:rFonts w:ascii="Times New Roman" w:hAnsi="Times New Roman" w:cs="Times New Roman"/>
          <w:sz w:val="28"/>
          <w:szCs w:val="28"/>
        </w:rPr>
        <w:t xml:space="preserve"> </w:t>
      </w:r>
      <w:r w:rsidR="00EC719A" w:rsidRPr="00EC719A">
        <w:rPr>
          <w:rFonts w:ascii="Times New Roman" w:hAnsi="Times New Roman" w:cs="Times New Roman"/>
          <w:sz w:val="28"/>
          <w:szCs w:val="28"/>
        </w:rPr>
        <w:t>среды</w:t>
      </w:r>
      <w:r w:rsidR="00EC719A">
        <w:rPr>
          <w:rFonts w:ascii="Times New Roman" w:hAnsi="Times New Roman" w:cs="Times New Roman"/>
          <w:sz w:val="28"/>
          <w:szCs w:val="28"/>
        </w:rPr>
        <w:t xml:space="preserve">» </w:t>
      </w:r>
      <w:r w:rsidR="00EC719A" w:rsidRPr="00EC719A">
        <w:rPr>
          <w:rFonts w:ascii="Times New Roman" w:hAnsi="Times New Roman" w:cs="Times New Roman"/>
          <w:sz w:val="28"/>
          <w:szCs w:val="28"/>
        </w:rPr>
        <w:t>(0,</w:t>
      </w:r>
      <w:r w:rsidR="00E84992">
        <w:rPr>
          <w:rFonts w:ascii="Times New Roman" w:hAnsi="Times New Roman" w:cs="Times New Roman"/>
          <w:sz w:val="28"/>
          <w:szCs w:val="28"/>
        </w:rPr>
        <w:t>47</w:t>
      </w:r>
      <w:r w:rsidR="00EC719A" w:rsidRPr="00EC719A">
        <w:rPr>
          <w:rFonts w:ascii="Times New Roman" w:hAnsi="Times New Roman" w:cs="Times New Roman"/>
          <w:sz w:val="28"/>
          <w:szCs w:val="28"/>
        </w:rPr>
        <w:t>)</w:t>
      </w:r>
      <w:r>
        <w:rPr>
          <w:rFonts w:ascii="Times New Roman" w:hAnsi="Times New Roman" w:cs="Times New Roman"/>
          <w:sz w:val="28"/>
          <w:szCs w:val="28"/>
        </w:rPr>
        <w:t>;</w:t>
      </w:r>
    </w:p>
    <w:p w:rsidR="00B0304D" w:rsidRDefault="00EC719A"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874E3">
        <w:rPr>
          <w:rFonts w:ascii="Times New Roman" w:hAnsi="Times New Roman" w:cs="Times New Roman"/>
          <w:sz w:val="28"/>
          <w:szCs w:val="28"/>
        </w:rPr>
        <w:t xml:space="preserve">7) </w:t>
      </w:r>
      <w:r>
        <w:rPr>
          <w:rFonts w:ascii="Times New Roman" w:hAnsi="Times New Roman" w:cs="Times New Roman"/>
          <w:sz w:val="28"/>
          <w:szCs w:val="28"/>
        </w:rPr>
        <w:t>«</w:t>
      </w:r>
      <w:r w:rsidR="003C0E6F">
        <w:rPr>
          <w:rFonts w:ascii="Times New Roman" w:hAnsi="Times New Roman" w:cs="Times New Roman"/>
          <w:sz w:val="28"/>
          <w:szCs w:val="28"/>
        </w:rPr>
        <w:t>у</w:t>
      </w:r>
      <w:r w:rsidRPr="00EC719A">
        <w:rPr>
          <w:rFonts w:ascii="Times New Roman" w:hAnsi="Times New Roman" w:cs="Times New Roman"/>
          <w:sz w:val="28"/>
          <w:szCs w:val="28"/>
        </w:rPr>
        <w:t>правление своими эмоциями</w:t>
      </w:r>
      <w:r>
        <w:rPr>
          <w:rFonts w:ascii="Times New Roman" w:hAnsi="Times New Roman" w:cs="Times New Roman"/>
          <w:sz w:val="28"/>
          <w:szCs w:val="28"/>
        </w:rPr>
        <w:t>» и «</w:t>
      </w:r>
      <w:r w:rsidR="00B16097">
        <w:rPr>
          <w:rFonts w:ascii="Times New Roman" w:hAnsi="Times New Roman" w:cs="Times New Roman"/>
          <w:sz w:val="28"/>
          <w:szCs w:val="28"/>
        </w:rPr>
        <w:t>п</w:t>
      </w:r>
      <w:r w:rsidRPr="00EC719A">
        <w:rPr>
          <w:rFonts w:ascii="Times New Roman" w:hAnsi="Times New Roman" w:cs="Times New Roman"/>
          <w:sz w:val="28"/>
          <w:szCs w:val="28"/>
        </w:rPr>
        <w:t>ассивное выжидание</w:t>
      </w:r>
      <w:r>
        <w:rPr>
          <w:rFonts w:ascii="Times New Roman" w:hAnsi="Times New Roman" w:cs="Times New Roman"/>
          <w:sz w:val="28"/>
          <w:szCs w:val="28"/>
        </w:rPr>
        <w:t>»</w:t>
      </w:r>
      <w:r w:rsidR="007874E3">
        <w:rPr>
          <w:rFonts w:ascii="Times New Roman" w:hAnsi="Times New Roman" w:cs="Times New Roman"/>
          <w:sz w:val="28"/>
          <w:szCs w:val="28"/>
        </w:rPr>
        <w:t xml:space="preserve"> </w:t>
      </w:r>
      <w:r w:rsidRPr="00EC719A">
        <w:rPr>
          <w:rFonts w:ascii="Times New Roman" w:hAnsi="Times New Roman" w:cs="Times New Roman"/>
          <w:sz w:val="28"/>
          <w:szCs w:val="28"/>
        </w:rPr>
        <w:t>(0,</w:t>
      </w:r>
      <w:r w:rsidR="00E84992">
        <w:rPr>
          <w:rFonts w:ascii="Times New Roman" w:hAnsi="Times New Roman" w:cs="Times New Roman"/>
          <w:sz w:val="28"/>
          <w:szCs w:val="28"/>
        </w:rPr>
        <w:t>33</w:t>
      </w:r>
      <w:r w:rsidRPr="00EC719A">
        <w:rPr>
          <w:rFonts w:ascii="Times New Roman" w:hAnsi="Times New Roman" w:cs="Times New Roman"/>
          <w:sz w:val="28"/>
          <w:szCs w:val="28"/>
        </w:rPr>
        <w:t>)</w:t>
      </w:r>
      <w:r w:rsidR="007874E3">
        <w:rPr>
          <w:rFonts w:ascii="Times New Roman" w:hAnsi="Times New Roman" w:cs="Times New Roman"/>
          <w:sz w:val="28"/>
          <w:szCs w:val="28"/>
        </w:rPr>
        <w:t>.</w:t>
      </w:r>
    </w:p>
    <w:p w:rsidR="000E1610" w:rsidRDefault="007874E3"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99" w:name="_Hlk102817573"/>
      <w:r>
        <w:rPr>
          <w:rFonts w:ascii="Times New Roman" w:hAnsi="Times New Roman" w:cs="Times New Roman"/>
          <w:sz w:val="28"/>
          <w:szCs w:val="28"/>
        </w:rPr>
        <w:t xml:space="preserve">Все полученные </w:t>
      </w:r>
      <w:r w:rsidR="007665C5">
        <w:rPr>
          <w:rFonts w:ascii="Times New Roman" w:hAnsi="Times New Roman" w:cs="Times New Roman"/>
          <w:sz w:val="28"/>
          <w:szCs w:val="28"/>
        </w:rPr>
        <w:t>эмпирические значения больше критического (0,</w:t>
      </w:r>
      <w:r w:rsidR="00E84992">
        <w:rPr>
          <w:rFonts w:ascii="Times New Roman" w:hAnsi="Times New Roman" w:cs="Times New Roman"/>
          <w:sz w:val="28"/>
          <w:szCs w:val="28"/>
        </w:rPr>
        <w:t>26</w:t>
      </w:r>
      <w:r w:rsidR="007665C5">
        <w:rPr>
          <w:rFonts w:ascii="Times New Roman" w:hAnsi="Times New Roman" w:cs="Times New Roman"/>
          <w:sz w:val="28"/>
          <w:szCs w:val="28"/>
        </w:rPr>
        <w:t>).</w:t>
      </w:r>
      <w:r w:rsidR="00DC618A">
        <w:rPr>
          <w:rFonts w:ascii="Times New Roman" w:hAnsi="Times New Roman" w:cs="Times New Roman"/>
          <w:sz w:val="28"/>
          <w:szCs w:val="28"/>
        </w:rPr>
        <w:t xml:space="preserve"> Можно сказать, что ученики 10 класс</w:t>
      </w:r>
      <w:r w:rsidR="00E84992">
        <w:rPr>
          <w:rFonts w:ascii="Times New Roman" w:hAnsi="Times New Roman" w:cs="Times New Roman"/>
          <w:sz w:val="28"/>
          <w:szCs w:val="28"/>
        </w:rPr>
        <w:t>ов</w:t>
      </w:r>
      <w:r w:rsidR="00DC618A">
        <w:rPr>
          <w:rFonts w:ascii="Times New Roman" w:hAnsi="Times New Roman" w:cs="Times New Roman"/>
          <w:sz w:val="28"/>
          <w:szCs w:val="28"/>
        </w:rPr>
        <w:t xml:space="preserve">, отслеживая свои эмоции и эмоции </w:t>
      </w:r>
      <w:r w:rsidR="00CC1EA5">
        <w:rPr>
          <w:rFonts w:ascii="Times New Roman" w:hAnsi="Times New Roman" w:cs="Times New Roman"/>
          <w:sz w:val="28"/>
          <w:szCs w:val="28"/>
        </w:rPr>
        <w:t>к</w:t>
      </w:r>
      <w:r w:rsidR="00DC618A">
        <w:rPr>
          <w:rFonts w:ascii="Times New Roman" w:hAnsi="Times New Roman" w:cs="Times New Roman"/>
          <w:sz w:val="28"/>
          <w:szCs w:val="28"/>
        </w:rPr>
        <w:t xml:space="preserve">оллектива, могут, в зависимости от ситуации, пытаться изменить среду в коллективе </w:t>
      </w:r>
      <w:r w:rsidR="00CC1EA5">
        <w:rPr>
          <w:rFonts w:ascii="Times New Roman" w:hAnsi="Times New Roman" w:cs="Times New Roman"/>
          <w:sz w:val="28"/>
          <w:szCs w:val="28"/>
        </w:rPr>
        <w:t>или же наоборот, в некоторых случаях, могут занять позицию «пассивного выжидания», возможно, это может зависеть от определённой ситуации.</w:t>
      </w:r>
      <w:r w:rsidR="004C7D49">
        <w:rPr>
          <w:rFonts w:ascii="Times New Roman" w:hAnsi="Times New Roman" w:cs="Times New Roman"/>
          <w:sz w:val="28"/>
          <w:szCs w:val="28"/>
        </w:rPr>
        <w:t xml:space="preserve"> </w:t>
      </w:r>
    </w:p>
    <w:bookmarkEnd w:id="95"/>
    <w:bookmarkEnd w:id="99"/>
    <w:p w:rsidR="00E84992" w:rsidRDefault="00EC719A"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среди всех методик, наибольшую связь между показателями имеют методики «Адаптивные стратегии поведения» и «Эмоциональный интеллект».</w:t>
      </w:r>
    </w:p>
    <w:p w:rsidR="00B16097" w:rsidRDefault="00C106BD"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Полученные результаты по корреляционному анализу по методикам адаптивные стратегии поведения и ценностные ориентации (нормативные идеалы), представлены в таблице 14.</w:t>
      </w:r>
    </w:p>
    <w:p w:rsidR="001618CB" w:rsidRDefault="001618CB" w:rsidP="006D19C7">
      <w:pPr>
        <w:spacing w:after="0" w:line="360" w:lineRule="auto"/>
        <w:jc w:val="both"/>
        <w:rPr>
          <w:rFonts w:ascii="Times New Roman" w:hAnsi="Times New Roman" w:cs="Times New Roman"/>
          <w:sz w:val="28"/>
          <w:szCs w:val="28"/>
        </w:rPr>
      </w:pPr>
    </w:p>
    <w:p w:rsidR="002216FB" w:rsidRDefault="00C01D8A" w:rsidP="006D19C7">
      <w:pPr>
        <w:spacing w:after="0" w:line="240" w:lineRule="auto"/>
        <w:jc w:val="both"/>
        <w:rPr>
          <w:rFonts w:ascii="Times New Roman" w:hAnsi="Times New Roman" w:cs="Times New Roman"/>
          <w:sz w:val="28"/>
          <w:szCs w:val="28"/>
        </w:rPr>
      </w:pPr>
      <w:r w:rsidRPr="00EE7E8C">
        <w:rPr>
          <w:rFonts w:ascii="Times New Roman" w:hAnsi="Times New Roman" w:cs="Times New Roman"/>
          <w:sz w:val="28"/>
          <w:szCs w:val="28"/>
        </w:rPr>
        <w:t xml:space="preserve">Таблица </w:t>
      </w:r>
      <w:r w:rsidR="00023CC2">
        <w:rPr>
          <w:rFonts w:ascii="Times New Roman" w:hAnsi="Times New Roman" w:cs="Times New Roman"/>
          <w:sz w:val="28"/>
          <w:szCs w:val="28"/>
        </w:rPr>
        <w:t>1</w:t>
      </w:r>
      <w:r w:rsidR="00EB5070">
        <w:rPr>
          <w:rFonts w:ascii="Times New Roman" w:hAnsi="Times New Roman" w:cs="Times New Roman"/>
          <w:sz w:val="28"/>
          <w:szCs w:val="28"/>
        </w:rPr>
        <w:t>4</w:t>
      </w:r>
      <w:r w:rsidRPr="00EE7E8C">
        <w:rPr>
          <w:rFonts w:ascii="Times New Roman" w:hAnsi="Times New Roman" w:cs="Times New Roman"/>
          <w:sz w:val="28"/>
          <w:szCs w:val="28"/>
        </w:rPr>
        <w:t xml:space="preserve"> – Корреляционный анализ по методикам АСП и </w:t>
      </w:r>
      <w:r>
        <w:rPr>
          <w:rFonts w:ascii="Times New Roman" w:hAnsi="Times New Roman" w:cs="Times New Roman"/>
          <w:sz w:val="28"/>
          <w:szCs w:val="28"/>
        </w:rPr>
        <w:t>Ценностные ориентации (Нормативные идеалы)</w:t>
      </w:r>
    </w:p>
    <w:tbl>
      <w:tblPr>
        <w:tblStyle w:val="a5"/>
        <w:tblW w:w="0" w:type="auto"/>
        <w:tblLook w:val="04A0" w:firstRow="1" w:lastRow="0" w:firstColumn="1" w:lastColumn="0" w:noHBand="0" w:noVBand="1"/>
      </w:tblPr>
      <w:tblGrid>
        <w:gridCol w:w="2538"/>
        <w:gridCol w:w="960"/>
        <w:gridCol w:w="960"/>
        <w:gridCol w:w="960"/>
        <w:gridCol w:w="960"/>
        <w:gridCol w:w="960"/>
        <w:gridCol w:w="960"/>
        <w:gridCol w:w="960"/>
      </w:tblGrid>
      <w:tr w:rsidR="003C0E6F" w:rsidRPr="00E84992" w:rsidTr="003C0E6F">
        <w:trPr>
          <w:trHeight w:val="255"/>
        </w:trPr>
        <w:tc>
          <w:tcPr>
            <w:tcW w:w="2538" w:type="dxa"/>
            <w:noWrap/>
            <w:hideMark/>
          </w:tcPr>
          <w:p w:rsidR="003C0E6F" w:rsidRPr="00E84992" w:rsidRDefault="003C0E6F" w:rsidP="008A54BF">
            <w:pPr>
              <w:rPr>
                <w:rFonts w:ascii="Times New Roman" w:hAnsi="Times New Roman" w:cs="Times New Roman"/>
                <w:sz w:val="28"/>
                <w:szCs w:val="28"/>
              </w:rPr>
            </w:pPr>
            <w:r>
              <w:rPr>
                <w:rFonts w:ascii="Times New Roman" w:hAnsi="Times New Roman" w:cs="Times New Roman"/>
                <w:sz w:val="28"/>
                <w:szCs w:val="28"/>
              </w:rPr>
              <w:t>Ценностные ориентации</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1</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2</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3</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5</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6</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7</w:t>
            </w:r>
          </w:p>
        </w:tc>
      </w:tr>
      <w:tr w:rsidR="003C0E6F" w:rsidRPr="00E84992" w:rsidTr="003C0E6F">
        <w:trPr>
          <w:trHeight w:val="255"/>
        </w:trPr>
        <w:tc>
          <w:tcPr>
            <w:tcW w:w="2538" w:type="dxa"/>
            <w:noWrap/>
            <w:hideMark/>
          </w:tcPr>
          <w:p w:rsidR="003C0E6F" w:rsidRPr="00E84992" w:rsidRDefault="003C0E6F" w:rsidP="001618CB">
            <w:pPr>
              <w:rPr>
                <w:rFonts w:ascii="Times New Roman" w:hAnsi="Times New Roman" w:cs="Times New Roman"/>
                <w:sz w:val="28"/>
                <w:szCs w:val="28"/>
              </w:rPr>
            </w:pPr>
            <w:r w:rsidRPr="00E84992">
              <w:rPr>
                <w:rFonts w:ascii="Times New Roman" w:hAnsi="Times New Roman" w:cs="Times New Roman"/>
                <w:sz w:val="28"/>
                <w:szCs w:val="28"/>
              </w:rPr>
              <w:t>Власть</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0,28</w:t>
            </w:r>
            <w:r>
              <w:rPr>
                <w:rFonts w:ascii="Times New Roman" w:hAnsi="Times New Roman" w:cs="Times New Roman"/>
                <w:sz w:val="28"/>
                <w:szCs w:val="28"/>
              </w:rPr>
              <w:t>*</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-0,10</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0,24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-0,33</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-0,13</w:t>
            </w:r>
          </w:p>
        </w:tc>
      </w:tr>
      <w:tr w:rsidR="003C0E6F" w:rsidRPr="00E84992" w:rsidTr="003C0E6F">
        <w:trPr>
          <w:trHeight w:val="255"/>
        </w:trPr>
        <w:tc>
          <w:tcPr>
            <w:tcW w:w="2538" w:type="dxa"/>
            <w:noWrap/>
            <w:hideMark/>
          </w:tcPr>
          <w:p w:rsidR="003C0E6F" w:rsidRPr="00E84992" w:rsidRDefault="003C0E6F" w:rsidP="001618CB">
            <w:pPr>
              <w:rPr>
                <w:rFonts w:ascii="Times New Roman" w:hAnsi="Times New Roman" w:cs="Times New Roman"/>
                <w:sz w:val="28"/>
                <w:szCs w:val="28"/>
              </w:rPr>
            </w:pPr>
            <w:r w:rsidRPr="00E84992">
              <w:rPr>
                <w:rFonts w:ascii="Times New Roman" w:hAnsi="Times New Roman" w:cs="Times New Roman"/>
                <w:sz w:val="28"/>
                <w:szCs w:val="28"/>
              </w:rPr>
              <w:t>Достижение</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0,27</w:t>
            </w:r>
            <w:r>
              <w:rPr>
                <w:rFonts w:ascii="Times New Roman" w:hAnsi="Times New Roman" w:cs="Times New Roman"/>
                <w:sz w:val="28"/>
                <w:szCs w:val="28"/>
              </w:rPr>
              <w:t>*</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-0,05</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0,09</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-0,23</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-0,16</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0,01</w:t>
            </w:r>
          </w:p>
        </w:tc>
      </w:tr>
      <w:tr w:rsidR="003C0E6F" w:rsidRPr="00E84992" w:rsidTr="003C0E6F">
        <w:trPr>
          <w:trHeight w:val="255"/>
        </w:trPr>
        <w:tc>
          <w:tcPr>
            <w:tcW w:w="2538" w:type="dxa"/>
            <w:noWrap/>
            <w:hideMark/>
          </w:tcPr>
          <w:p w:rsidR="003C0E6F" w:rsidRPr="00E84992" w:rsidRDefault="003C0E6F" w:rsidP="001618CB">
            <w:pPr>
              <w:rPr>
                <w:rFonts w:ascii="Times New Roman" w:hAnsi="Times New Roman" w:cs="Times New Roman"/>
                <w:sz w:val="28"/>
                <w:szCs w:val="28"/>
              </w:rPr>
            </w:pPr>
            <w:r w:rsidRPr="00E84992">
              <w:rPr>
                <w:rFonts w:ascii="Times New Roman" w:hAnsi="Times New Roman" w:cs="Times New Roman"/>
                <w:sz w:val="28"/>
                <w:szCs w:val="28"/>
              </w:rPr>
              <w:t>Гедонизм</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-0,08</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0,06</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-0,09</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-0,06</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0,19</w:t>
            </w:r>
          </w:p>
        </w:tc>
      </w:tr>
      <w:tr w:rsidR="003C0E6F" w:rsidRPr="00E84992" w:rsidTr="003C0E6F">
        <w:trPr>
          <w:trHeight w:val="255"/>
        </w:trPr>
        <w:tc>
          <w:tcPr>
            <w:tcW w:w="2538" w:type="dxa"/>
            <w:noWrap/>
            <w:hideMark/>
          </w:tcPr>
          <w:p w:rsidR="003C0E6F" w:rsidRPr="00E84992" w:rsidRDefault="003C0E6F" w:rsidP="001618CB">
            <w:pPr>
              <w:rPr>
                <w:rFonts w:ascii="Times New Roman" w:hAnsi="Times New Roman" w:cs="Times New Roman"/>
                <w:sz w:val="28"/>
                <w:szCs w:val="28"/>
              </w:rPr>
            </w:pPr>
            <w:r w:rsidRPr="00E84992">
              <w:rPr>
                <w:rFonts w:ascii="Times New Roman" w:hAnsi="Times New Roman" w:cs="Times New Roman"/>
                <w:sz w:val="28"/>
                <w:szCs w:val="28"/>
              </w:rPr>
              <w:t>Стимуляция</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0,07</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-0,12</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0,04</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-0,03</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0,23</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-0,21</w:t>
            </w:r>
          </w:p>
        </w:tc>
        <w:tc>
          <w:tcPr>
            <w:tcW w:w="960" w:type="dxa"/>
            <w:noWrap/>
            <w:hideMark/>
          </w:tcPr>
          <w:p w:rsidR="003C0E6F" w:rsidRPr="00E84992" w:rsidRDefault="003C0E6F" w:rsidP="001618CB">
            <w:pPr>
              <w:jc w:val="center"/>
              <w:rPr>
                <w:rFonts w:ascii="Times New Roman" w:hAnsi="Times New Roman" w:cs="Times New Roman"/>
                <w:sz w:val="28"/>
                <w:szCs w:val="28"/>
              </w:rPr>
            </w:pPr>
            <w:r w:rsidRPr="00E84992">
              <w:rPr>
                <w:rFonts w:ascii="Times New Roman" w:hAnsi="Times New Roman" w:cs="Times New Roman"/>
                <w:sz w:val="28"/>
                <w:szCs w:val="28"/>
              </w:rPr>
              <w:t>-0,09</w:t>
            </w:r>
          </w:p>
        </w:tc>
      </w:tr>
      <w:tr w:rsidR="001618CB" w:rsidRPr="00E84992" w:rsidTr="0043290D">
        <w:trPr>
          <w:trHeight w:val="255"/>
        </w:trPr>
        <w:tc>
          <w:tcPr>
            <w:tcW w:w="2538" w:type="dxa"/>
            <w:noWrap/>
            <w:hideMark/>
          </w:tcPr>
          <w:p w:rsidR="001618CB" w:rsidRPr="00E84992" w:rsidRDefault="001618CB" w:rsidP="0043290D">
            <w:pPr>
              <w:rPr>
                <w:rFonts w:ascii="Times New Roman" w:hAnsi="Times New Roman" w:cs="Times New Roman"/>
                <w:sz w:val="28"/>
                <w:szCs w:val="28"/>
              </w:rPr>
            </w:pPr>
            <w:r w:rsidRPr="00E84992">
              <w:rPr>
                <w:rFonts w:ascii="Times New Roman" w:hAnsi="Times New Roman" w:cs="Times New Roman"/>
                <w:sz w:val="28"/>
                <w:szCs w:val="28"/>
              </w:rPr>
              <w:t>Самостоятельность</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0,15</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0,02</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-0,06</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0,06</w:t>
            </w:r>
          </w:p>
        </w:tc>
      </w:tr>
      <w:tr w:rsidR="001618CB" w:rsidRPr="00E84992" w:rsidTr="0043290D">
        <w:trPr>
          <w:trHeight w:val="255"/>
        </w:trPr>
        <w:tc>
          <w:tcPr>
            <w:tcW w:w="2538" w:type="dxa"/>
            <w:noWrap/>
            <w:hideMark/>
          </w:tcPr>
          <w:p w:rsidR="001618CB" w:rsidRPr="00E84992" w:rsidRDefault="001618CB" w:rsidP="0043290D">
            <w:pPr>
              <w:rPr>
                <w:rFonts w:ascii="Times New Roman" w:hAnsi="Times New Roman" w:cs="Times New Roman"/>
                <w:sz w:val="28"/>
                <w:szCs w:val="28"/>
              </w:rPr>
            </w:pPr>
            <w:r w:rsidRPr="00E84992">
              <w:rPr>
                <w:rFonts w:ascii="Times New Roman" w:hAnsi="Times New Roman" w:cs="Times New Roman"/>
                <w:sz w:val="28"/>
                <w:szCs w:val="28"/>
              </w:rPr>
              <w:t>Универсализм</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-0,12</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0,21</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-0,05</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-0,46</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0,46</w:t>
            </w:r>
            <w:r>
              <w:rPr>
                <w:rFonts w:ascii="Times New Roman" w:hAnsi="Times New Roman" w:cs="Times New Roman"/>
                <w:sz w:val="28"/>
                <w:szCs w:val="28"/>
              </w:rPr>
              <w:t>*</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0,27</w:t>
            </w:r>
            <w:r>
              <w:rPr>
                <w:rFonts w:ascii="Times New Roman" w:hAnsi="Times New Roman" w:cs="Times New Roman"/>
                <w:sz w:val="28"/>
                <w:szCs w:val="28"/>
              </w:rPr>
              <w:t>*</w:t>
            </w:r>
          </w:p>
        </w:tc>
      </w:tr>
      <w:tr w:rsidR="001618CB" w:rsidRPr="00E84992" w:rsidTr="0043290D">
        <w:trPr>
          <w:trHeight w:val="255"/>
        </w:trPr>
        <w:tc>
          <w:tcPr>
            <w:tcW w:w="2538" w:type="dxa"/>
            <w:noWrap/>
            <w:hideMark/>
          </w:tcPr>
          <w:p w:rsidR="001618CB" w:rsidRPr="00E84992" w:rsidRDefault="001618CB" w:rsidP="0043290D">
            <w:pPr>
              <w:rPr>
                <w:rFonts w:ascii="Times New Roman" w:hAnsi="Times New Roman" w:cs="Times New Roman"/>
                <w:sz w:val="28"/>
                <w:szCs w:val="28"/>
              </w:rPr>
            </w:pPr>
            <w:r w:rsidRPr="00E84992">
              <w:rPr>
                <w:rFonts w:ascii="Times New Roman" w:hAnsi="Times New Roman" w:cs="Times New Roman"/>
                <w:sz w:val="28"/>
                <w:szCs w:val="28"/>
              </w:rPr>
              <w:t>Доброта</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0,07</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0,06</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-0,24</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0,16</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0,11</w:t>
            </w:r>
          </w:p>
        </w:tc>
      </w:tr>
      <w:tr w:rsidR="001618CB" w:rsidRPr="00E84992" w:rsidTr="0043290D">
        <w:trPr>
          <w:trHeight w:val="255"/>
        </w:trPr>
        <w:tc>
          <w:tcPr>
            <w:tcW w:w="2538" w:type="dxa"/>
            <w:noWrap/>
            <w:hideMark/>
          </w:tcPr>
          <w:p w:rsidR="001618CB" w:rsidRPr="00E84992" w:rsidRDefault="001618CB" w:rsidP="0043290D">
            <w:pPr>
              <w:rPr>
                <w:rFonts w:ascii="Times New Roman" w:hAnsi="Times New Roman" w:cs="Times New Roman"/>
                <w:sz w:val="28"/>
                <w:szCs w:val="28"/>
              </w:rPr>
            </w:pPr>
            <w:r w:rsidRPr="00E84992">
              <w:rPr>
                <w:rFonts w:ascii="Times New Roman" w:hAnsi="Times New Roman" w:cs="Times New Roman"/>
                <w:sz w:val="28"/>
                <w:szCs w:val="28"/>
              </w:rPr>
              <w:t>Традиция</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-0,17</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0,20</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-0,21</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-0,41</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0,44</w:t>
            </w:r>
            <w:r>
              <w:rPr>
                <w:rFonts w:ascii="Times New Roman" w:hAnsi="Times New Roman" w:cs="Times New Roman"/>
                <w:sz w:val="28"/>
                <w:szCs w:val="28"/>
              </w:rPr>
              <w:t>*</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0,16</w:t>
            </w:r>
          </w:p>
        </w:tc>
      </w:tr>
      <w:tr w:rsidR="001618CB" w:rsidRPr="00E84992" w:rsidTr="0043290D">
        <w:trPr>
          <w:trHeight w:val="255"/>
        </w:trPr>
        <w:tc>
          <w:tcPr>
            <w:tcW w:w="2538" w:type="dxa"/>
            <w:noWrap/>
            <w:hideMark/>
          </w:tcPr>
          <w:p w:rsidR="001618CB" w:rsidRPr="00E84992" w:rsidRDefault="001618CB" w:rsidP="0043290D">
            <w:pPr>
              <w:rPr>
                <w:rFonts w:ascii="Times New Roman" w:hAnsi="Times New Roman" w:cs="Times New Roman"/>
                <w:sz w:val="28"/>
                <w:szCs w:val="28"/>
              </w:rPr>
            </w:pPr>
            <w:r w:rsidRPr="00E84992">
              <w:rPr>
                <w:rFonts w:ascii="Times New Roman" w:hAnsi="Times New Roman" w:cs="Times New Roman"/>
                <w:sz w:val="28"/>
                <w:szCs w:val="28"/>
              </w:rPr>
              <w:t>Конформность</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-0,16</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-0,11</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-0,33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0,28</w:t>
            </w:r>
            <w:r>
              <w:rPr>
                <w:rFonts w:ascii="Times New Roman" w:hAnsi="Times New Roman" w:cs="Times New Roman"/>
                <w:sz w:val="28"/>
                <w:szCs w:val="28"/>
              </w:rPr>
              <w:t>*</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0,21</w:t>
            </w:r>
          </w:p>
        </w:tc>
      </w:tr>
      <w:tr w:rsidR="001618CB" w:rsidRPr="00E84992" w:rsidTr="0043290D">
        <w:trPr>
          <w:trHeight w:val="270"/>
        </w:trPr>
        <w:tc>
          <w:tcPr>
            <w:tcW w:w="2538" w:type="dxa"/>
            <w:noWrap/>
            <w:hideMark/>
          </w:tcPr>
          <w:p w:rsidR="001618CB" w:rsidRPr="00E84992" w:rsidRDefault="001618CB" w:rsidP="0043290D">
            <w:pPr>
              <w:rPr>
                <w:rFonts w:ascii="Times New Roman" w:hAnsi="Times New Roman" w:cs="Times New Roman"/>
                <w:sz w:val="28"/>
                <w:szCs w:val="28"/>
              </w:rPr>
            </w:pPr>
            <w:r w:rsidRPr="00E84992">
              <w:rPr>
                <w:rFonts w:ascii="Times New Roman" w:hAnsi="Times New Roman" w:cs="Times New Roman"/>
                <w:sz w:val="28"/>
                <w:szCs w:val="28"/>
              </w:rPr>
              <w:t>Безопасность</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-0,11</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0,19</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-0,07</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-0,05</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-0,43</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0,32</w:t>
            </w:r>
            <w:r>
              <w:rPr>
                <w:rFonts w:ascii="Times New Roman" w:hAnsi="Times New Roman" w:cs="Times New Roman"/>
                <w:sz w:val="28"/>
                <w:szCs w:val="28"/>
              </w:rPr>
              <w:t>*</w:t>
            </w:r>
          </w:p>
        </w:tc>
        <w:tc>
          <w:tcPr>
            <w:tcW w:w="960" w:type="dxa"/>
            <w:noWrap/>
            <w:hideMark/>
          </w:tcPr>
          <w:p w:rsidR="001618CB" w:rsidRPr="00E84992" w:rsidRDefault="001618CB" w:rsidP="0043290D">
            <w:pPr>
              <w:jc w:val="center"/>
              <w:rPr>
                <w:rFonts w:ascii="Times New Roman" w:hAnsi="Times New Roman" w:cs="Times New Roman"/>
                <w:sz w:val="28"/>
                <w:szCs w:val="28"/>
              </w:rPr>
            </w:pPr>
            <w:r w:rsidRPr="00E84992">
              <w:rPr>
                <w:rFonts w:ascii="Times New Roman" w:hAnsi="Times New Roman" w:cs="Times New Roman"/>
                <w:sz w:val="28"/>
                <w:szCs w:val="28"/>
              </w:rPr>
              <w:t>0,24</w:t>
            </w:r>
          </w:p>
        </w:tc>
      </w:tr>
    </w:tbl>
    <w:p w:rsidR="008A54BF" w:rsidRDefault="008A54BF" w:rsidP="00BD3C89">
      <w:pPr>
        <w:spacing w:after="0" w:line="360" w:lineRule="auto"/>
        <w:jc w:val="both"/>
        <w:rPr>
          <w:rFonts w:ascii="Times New Roman" w:hAnsi="Times New Roman" w:cs="Times New Roman"/>
          <w:sz w:val="28"/>
          <w:szCs w:val="28"/>
        </w:rPr>
      </w:pPr>
    </w:p>
    <w:p w:rsidR="00652F0A" w:rsidRDefault="00652F0A" w:rsidP="001618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цифрами обозначены стратегии адаптивного поведения</w:t>
      </w:r>
      <w:r w:rsidR="003C0E6F">
        <w:rPr>
          <w:rFonts w:ascii="Times New Roman" w:hAnsi="Times New Roman" w:cs="Times New Roman"/>
          <w:sz w:val="28"/>
          <w:szCs w:val="28"/>
        </w:rPr>
        <w:t>:</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а</w:t>
      </w:r>
      <w:r w:rsidRPr="00840E44">
        <w:rPr>
          <w:rFonts w:ascii="Times New Roman" w:hAnsi="Times New Roman" w:cs="Times New Roman"/>
          <w:sz w:val="28"/>
          <w:szCs w:val="28"/>
        </w:rPr>
        <w:t>ктивное изменение среды</w:t>
      </w:r>
      <w:r>
        <w:rPr>
          <w:rFonts w:ascii="Times New Roman" w:hAnsi="Times New Roman" w:cs="Times New Roman"/>
          <w:sz w:val="28"/>
          <w:szCs w:val="28"/>
        </w:rPr>
        <w:t>;</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а</w:t>
      </w:r>
      <w:r w:rsidRPr="00840E44">
        <w:rPr>
          <w:rFonts w:ascii="Times New Roman" w:hAnsi="Times New Roman" w:cs="Times New Roman"/>
          <w:sz w:val="28"/>
          <w:szCs w:val="28"/>
        </w:rPr>
        <w:t>ктивное изменение себя</w:t>
      </w:r>
      <w:r>
        <w:rPr>
          <w:rFonts w:ascii="Times New Roman" w:hAnsi="Times New Roman" w:cs="Times New Roman"/>
          <w:sz w:val="28"/>
          <w:szCs w:val="28"/>
        </w:rPr>
        <w:t xml:space="preserve">; </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w:t>
      </w:r>
      <w:r w:rsidRPr="00840E44">
        <w:rPr>
          <w:rFonts w:ascii="Times New Roman" w:hAnsi="Times New Roman" w:cs="Times New Roman"/>
          <w:sz w:val="28"/>
          <w:szCs w:val="28"/>
        </w:rPr>
        <w:t>ход из среды и поиск новой</w:t>
      </w:r>
      <w:r>
        <w:rPr>
          <w:rFonts w:ascii="Times New Roman" w:hAnsi="Times New Roman" w:cs="Times New Roman"/>
          <w:sz w:val="28"/>
          <w:szCs w:val="28"/>
        </w:rPr>
        <w:t xml:space="preserve">; </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у</w:t>
      </w:r>
      <w:r w:rsidRPr="00840E44">
        <w:rPr>
          <w:rFonts w:ascii="Times New Roman" w:hAnsi="Times New Roman" w:cs="Times New Roman"/>
          <w:sz w:val="28"/>
          <w:szCs w:val="28"/>
        </w:rPr>
        <w:t>ход от контакта со средой</w:t>
      </w:r>
      <w:r>
        <w:rPr>
          <w:rFonts w:ascii="Times New Roman" w:hAnsi="Times New Roman" w:cs="Times New Roman"/>
          <w:sz w:val="28"/>
          <w:szCs w:val="28"/>
        </w:rPr>
        <w:t xml:space="preserve">; </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п</w:t>
      </w:r>
      <w:r w:rsidRPr="00840E44">
        <w:rPr>
          <w:rFonts w:ascii="Times New Roman" w:hAnsi="Times New Roman" w:cs="Times New Roman"/>
          <w:sz w:val="28"/>
          <w:szCs w:val="28"/>
        </w:rPr>
        <w:t>ассивная репрезентация себя</w:t>
      </w:r>
      <w:r>
        <w:rPr>
          <w:rFonts w:ascii="Times New Roman" w:hAnsi="Times New Roman" w:cs="Times New Roman"/>
          <w:sz w:val="28"/>
          <w:szCs w:val="28"/>
        </w:rPr>
        <w:t xml:space="preserve">; </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па</w:t>
      </w:r>
      <w:r w:rsidRPr="00840E44">
        <w:rPr>
          <w:rFonts w:ascii="Times New Roman" w:hAnsi="Times New Roman" w:cs="Times New Roman"/>
          <w:sz w:val="28"/>
          <w:szCs w:val="28"/>
        </w:rPr>
        <w:t>ссивное подчинение условиям среды</w:t>
      </w:r>
      <w:r>
        <w:rPr>
          <w:rFonts w:ascii="Times New Roman" w:hAnsi="Times New Roman" w:cs="Times New Roman"/>
          <w:sz w:val="28"/>
          <w:szCs w:val="28"/>
        </w:rPr>
        <w:t xml:space="preserve">; </w:t>
      </w:r>
    </w:p>
    <w:p w:rsidR="003C0E6F" w:rsidRDefault="003C0E6F"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п</w:t>
      </w:r>
      <w:r w:rsidRPr="00840E44">
        <w:rPr>
          <w:rFonts w:ascii="Times New Roman" w:hAnsi="Times New Roman" w:cs="Times New Roman"/>
          <w:sz w:val="28"/>
          <w:szCs w:val="28"/>
        </w:rPr>
        <w:t>ассивное выжидание</w:t>
      </w:r>
      <w:r>
        <w:rPr>
          <w:rFonts w:ascii="Times New Roman" w:hAnsi="Times New Roman" w:cs="Times New Roman"/>
          <w:sz w:val="28"/>
          <w:szCs w:val="28"/>
        </w:rPr>
        <w:t>.</w:t>
      </w:r>
    </w:p>
    <w:p w:rsidR="006F1EF7" w:rsidRDefault="00A617F1"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представленных в </w:t>
      </w:r>
      <w:r w:rsidR="00C106BD">
        <w:rPr>
          <w:rFonts w:ascii="Times New Roman" w:hAnsi="Times New Roman" w:cs="Times New Roman"/>
          <w:sz w:val="28"/>
          <w:szCs w:val="28"/>
        </w:rPr>
        <w:t>т</w:t>
      </w:r>
      <w:r>
        <w:rPr>
          <w:rFonts w:ascii="Times New Roman" w:hAnsi="Times New Roman" w:cs="Times New Roman"/>
          <w:sz w:val="28"/>
          <w:szCs w:val="28"/>
        </w:rPr>
        <w:t>аблице 1</w:t>
      </w:r>
      <w:r w:rsidR="00EB5070">
        <w:rPr>
          <w:rFonts w:ascii="Times New Roman" w:hAnsi="Times New Roman" w:cs="Times New Roman"/>
          <w:sz w:val="28"/>
          <w:szCs w:val="28"/>
        </w:rPr>
        <w:t>4</w:t>
      </w:r>
      <w:r>
        <w:rPr>
          <w:rFonts w:ascii="Times New Roman" w:hAnsi="Times New Roman" w:cs="Times New Roman"/>
          <w:sz w:val="28"/>
          <w:szCs w:val="28"/>
        </w:rPr>
        <w:t xml:space="preserve"> данных, мы можем увидеть, что </w:t>
      </w:r>
      <w:r w:rsidR="007874E3">
        <w:rPr>
          <w:rFonts w:ascii="Times New Roman" w:hAnsi="Times New Roman" w:cs="Times New Roman"/>
          <w:sz w:val="28"/>
          <w:szCs w:val="28"/>
        </w:rPr>
        <w:t>существует связь между следующими показателями и стратегиями</w:t>
      </w:r>
      <w:r w:rsidR="006F1EF7">
        <w:rPr>
          <w:rFonts w:ascii="Times New Roman" w:hAnsi="Times New Roman" w:cs="Times New Roman"/>
          <w:sz w:val="28"/>
          <w:szCs w:val="28"/>
        </w:rPr>
        <w:t>, так как</w:t>
      </w:r>
      <w:r w:rsidR="006F1EF7" w:rsidRPr="006F1EF7">
        <w:t xml:space="preserve"> </w:t>
      </w:r>
      <w:r w:rsidR="006F1EF7">
        <w:rPr>
          <w:rFonts w:ascii="Times New Roman" w:hAnsi="Times New Roman" w:cs="Times New Roman"/>
          <w:sz w:val="28"/>
          <w:szCs w:val="28"/>
        </w:rPr>
        <w:t xml:space="preserve"> </w:t>
      </w:r>
      <w:r w:rsidR="006F1EF7" w:rsidRPr="006F1EF7">
        <w:rPr>
          <w:rFonts w:ascii="Times New Roman" w:hAnsi="Times New Roman" w:cs="Times New Roman"/>
          <w:sz w:val="28"/>
          <w:szCs w:val="28"/>
        </w:rPr>
        <w:t>полученные эмпирические значения больше критического (0,26)</w:t>
      </w:r>
      <w:r w:rsidR="00C106BD">
        <w:rPr>
          <w:rFonts w:ascii="Times New Roman" w:hAnsi="Times New Roman" w:cs="Times New Roman"/>
          <w:sz w:val="28"/>
          <w:szCs w:val="28"/>
        </w:rPr>
        <w:t>:</w:t>
      </w:r>
    </w:p>
    <w:p w:rsidR="006F2E67"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665C5">
        <w:rPr>
          <w:rFonts w:ascii="Times New Roman" w:hAnsi="Times New Roman" w:cs="Times New Roman"/>
          <w:sz w:val="28"/>
          <w:szCs w:val="28"/>
        </w:rPr>
        <w:t>«</w:t>
      </w:r>
      <w:r w:rsidR="00B16097">
        <w:rPr>
          <w:rFonts w:ascii="Times New Roman" w:hAnsi="Times New Roman" w:cs="Times New Roman"/>
          <w:sz w:val="28"/>
          <w:szCs w:val="28"/>
        </w:rPr>
        <w:t>в</w:t>
      </w:r>
      <w:r>
        <w:rPr>
          <w:rFonts w:ascii="Times New Roman" w:hAnsi="Times New Roman" w:cs="Times New Roman"/>
          <w:sz w:val="28"/>
          <w:szCs w:val="28"/>
        </w:rPr>
        <w:t>ласть</w:t>
      </w:r>
      <w:r w:rsidR="007665C5">
        <w:rPr>
          <w:rFonts w:ascii="Times New Roman" w:hAnsi="Times New Roman" w:cs="Times New Roman"/>
          <w:sz w:val="28"/>
          <w:szCs w:val="28"/>
        </w:rPr>
        <w:t>»</w:t>
      </w:r>
      <w:r>
        <w:rPr>
          <w:rFonts w:ascii="Times New Roman" w:hAnsi="Times New Roman" w:cs="Times New Roman"/>
          <w:sz w:val="28"/>
          <w:szCs w:val="28"/>
        </w:rPr>
        <w:t xml:space="preserve"> и </w:t>
      </w:r>
      <w:bookmarkStart w:id="100" w:name="_Hlk103344719"/>
      <w:r w:rsidR="00E84992">
        <w:rPr>
          <w:rFonts w:ascii="Times New Roman" w:hAnsi="Times New Roman" w:cs="Times New Roman"/>
          <w:sz w:val="28"/>
          <w:szCs w:val="28"/>
        </w:rPr>
        <w:t>«</w:t>
      </w:r>
      <w:r w:rsidR="00B16097">
        <w:rPr>
          <w:rFonts w:ascii="Times New Roman" w:hAnsi="Times New Roman" w:cs="Times New Roman"/>
          <w:sz w:val="28"/>
          <w:szCs w:val="28"/>
        </w:rPr>
        <w:t>а</w:t>
      </w:r>
      <w:r w:rsidR="00E84992">
        <w:rPr>
          <w:rFonts w:ascii="Times New Roman" w:hAnsi="Times New Roman" w:cs="Times New Roman"/>
          <w:sz w:val="28"/>
          <w:szCs w:val="28"/>
        </w:rPr>
        <w:t>ктивное изменение среды</w:t>
      </w:r>
      <w:bookmarkEnd w:id="100"/>
      <w:r w:rsidR="007665C5">
        <w:rPr>
          <w:rFonts w:ascii="Times New Roman" w:hAnsi="Times New Roman" w:cs="Times New Roman"/>
          <w:sz w:val="28"/>
          <w:szCs w:val="28"/>
        </w:rPr>
        <w:t>»</w:t>
      </w:r>
      <w:r>
        <w:rPr>
          <w:rFonts w:ascii="Times New Roman" w:hAnsi="Times New Roman" w:cs="Times New Roman"/>
          <w:sz w:val="28"/>
          <w:szCs w:val="28"/>
        </w:rPr>
        <w:t xml:space="preserve"> (0,</w:t>
      </w:r>
      <w:r w:rsidR="00E84992">
        <w:rPr>
          <w:rFonts w:ascii="Times New Roman" w:hAnsi="Times New Roman" w:cs="Times New Roman"/>
          <w:sz w:val="28"/>
          <w:szCs w:val="28"/>
        </w:rPr>
        <w:t>28</w:t>
      </w:r>
      <w:r>
        <w:rPr>
          <w:rFonts w:ascii="Times New Roman" w:hAnsi="Times New Roman" w:cs="Times New Roman"/>
          <w:sz w:val="28"/>
          <w:szCs w:val="28"/>
        </w:rPr>
        <w:t>)</w:t>
      </w:r>
      <w:r w:rsidR="00815664">
        <w:rPr>
          <w:rFonts w:ascii="Times New Roman" w:hAnsi="Times New Roman" w:cs="Times New Roman"/>
          <w:sz w:val="28"/>
          <w:szCs w:val="28"/>
        </w:rPr>
        <w:t>;</w:t>
      </w:r>
    </w:p>
    <w:p w:rsidR="00652F0A"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665C5">
        <w:rPr>
          <w:rFonts w:ascii="Times New Roman" w:hAnsi="Times New Roman" w:cs="Times New Roman"/>
          <w:sz w:val="28"/>
          <w:szCs w:val="28"/>
        </w:rPr>
        <w:t>«</w:t>
      </w:r>
      <w:r w:rsidR="00B16097">
        <w:rPr>
          <w:rFonts w:ascii="Times New Roman" w:hAnsi="Times New Roman" w:cs="Times New Roman"/>
          <w:sz w:val="28"/>
          <w:szCs w:val="28"/>
        </w:rPr>
        <w:t>д</w:t>
      </w:r>
      <w:r w:rsidR="00E84992">
        <w:rPr>
          <w:rFonts w:ascii="Times New Roman" w:hAnsi="Times New Roman" w:cs="Times New Roman"/>
          <w:sz w:val="28"/>
          <w:szCs w:val="28"/>
        </w:rPr>
        <w:t>остижение</w:t>
      </w:r>
      <w:r w:rsidR="007665C5">
        <w:rPr>
          <w:rFonts w:ascii="Times New Roman" w:hAnsi="Times New Roman" w:cs="Times New Roman"/>
          <w:sz w:val="28"/>
          <w:szCs w:val="28"/>
        </w:rPr>
        <w:t>»</w:t>
      </w:r>
      <w:r w:rsidR="00A617F1" w:rsidRPr="00A617F1">
        <w:rPr>
          <w:rFonts w:ascii="Times New Roman" w:hAnsi="Times New Roman" w:cs="Times New Roman"/>
          <w:sz w:val="28"/>
          <w:szCs w:val="28"/>
        </w:rPr>
        <w:t xml:space="preserve"> и </w:t>
      </w:r>
      <w:r w:rsidR="007665C5">
        <w:rPr>
          <w:rFonts w:ascii="Times New Roman" w:hAnsi="Times New Roman" w:cs="Times New Roman"/>
          <w:sz w:val="28"/>
          <w:szCs w:val="28"/>
        </w:rPr>
        <w:t>«</w:t>
      </w:r>
      <w:r w:rsidR="00291376">
        <w:rPr>
          <w:rFonts w:ascii="Times New Roman" w:hAnsi="Times New Roman" w:cs="Times New Roman"/>
          <w:sz w:val="28"/>
          <w:szCs w:val="28"/>
        </w:rPr>
        <w:t>а</w:t>
      </w:r>
      <w:r w:rsidR="00E84992">
        <w:rPr>
          <w:rFonts w:ascii="Times New Roman" w:hAnsi="Times New Roman" w:cs="Times New Roman"/>
          <w:sz w:val="28"/>
          <w:szCs w:val="28"/>
        </w:rPr>
        <w:t>ктивное изменение среды</w:t>
      </w:r>
      <w:r w:rsidR="007665C5">
        <w:rPr>
          <w:rFonts w:ascii="Times New Roman" w:hAnsi="Times New Roman" w:cs="Times New Roman"/>
          <w:sz w:val="28"/>
          <w:szCs w:val="28"/>
        </w:rPr>
        <w:t>»</w:t>
      </w:r>
      <w:r>
        <w:rPr>
          <w:rFonts w:ascii="Times New Roman" w:hAnsi="Times New Roman" w:cs="Times New Roman"/>
          <w:sz w:val="28"/>
          <w:szCs w:val="28"/>
        </w:rPr>
        <w:t xml:space="preserve"> </w:t>
      </w:r>
      <w:r w:rsidRPr="007874E3">
        <w:rPr>
          <w:rFonts w:ascii="Times New Roman" w:hAnsi="Times New Roman" w:cs="Times New Roman"/>
          <w:sz w:val="28"/>
          <w:szCs w:val="28"/>
        </w:rPr>
        <w:t>(0,</w:t>
      </w:r>
      <w:r w:rsidR="00E84992">
        <w:rPr>
          <w:rFonts w:ascii="Times New Roman" w:hAnsi="Times New Roman" w:cs="Times New Roman"/>
          <w:sz w:val="28"/>
          <w:szCs w:val="28"/>
        </w:rPr>
        <w:t>27</w:t>
      </w:r>
      <w:r w:rsidRPr="007874E3">
        <w:rPr>
          <w:rFonts w:ascii="Times New Roman" w:hAnsi="Times New Roman" w:cs="Times New Roman"/>
          <w:sz w:val="28"/>
          <w:szCs w:val="28"/>
        </w:rPr>
        <w:t>)</w:t>
      </w:r>
      <w:r w:rsidR="00815664">
        <w:rPr>
          <w:rFonts w:ascii="Times New Roman" w:hAnsi="Times New Roman" w:cs="Times New Roman"/>
          <w:sz w:val="28"/>
          <w:szCs w:val="28"/>
        </w:rPr>
        <w:t>;</w:t>
      </w:r>
    </w:p>
    <w:p w:rsidR="006F2E67" w:rsidRDefault="006F2E67" w:rsidP="006D19C7">
      <w:pPr>
        <w:spacing w:after="0" w:line="360" w:lineRule="auto"/>
        <w:ind w:firstLine="708"/>
        <w:jc w:val="both"/>
        <w:rPr>
          <w:rFonts w:ascii="Times New Roman" w:hAnsi="Times New Roman" w:cs="Times New Roman"/>
          <w:sz w:val="28"/>
          <w:szCs w:val="28"/>
        </w:rPr>
      </w:pPr>
      <w:bookmarkStart w:id="101" w:name="_Hlk105580796"/>
      <w:r w:rsidRPr="006F2E67">
        <w:rPr>
          <w:rFonts w:ascii="Times New Roman" w:hAnsi="Times New Roman" w:cs="Times New Roman"/>
          <w:sz w:val="28"/>
          <w:szCs w:val="28"/>
        </w:rPr>
        <w:t xml:space="preserve">Иными словами можно сказать, что чем выше показатель </w:t>
      </w:r>
      <w:r>
        <w:rPr>
          <w:rFonts w:ascii="Times New Roman" w:hAnsi="Times New Roman" w:cs="Times New Roman"/>
          <w:sz w:val="28"/>
          <w:szCs w:val="28"/>
        </w:rPr>
        <w:t xml:space="preserve">данной </w:t>
      </w:r>
      <w:r w:rsidRPr="006F2E67">
        <w:rPr>
          <w:rFonts w:ascii="Times New Roman" w:hAnsi="Times New Roman" w:cs="Times New Roman"/>
          <w:sz w:val="28"/>
          <w:szCs w:val="28"/>
        </w:rPr>
        <w:t>стратегии, тем выше стремление к власти</w:t>
      </w:r>
      <w:r>
        <w:rPr>
          <w:rFonts w:ascii="Times New Roman" w:hAnsi="Times New Roman" w:cs="Times New Roman"/>
          <w:sz w:val="28"/>
          <w:szCs w:val="28"/>
        </w:rPr>
        <w:t xml:space="preserve"> (</w:t>
      </w:r>
      <w:r w:rsidR="00C106BD">
        <w:rPr>
          <w:rFonts w:ascii="Times New Roman" w:hAnsi="Times New Roman" w:cs="Times New Roman"/>
          <w:sz w:val="28"/>
          <w:szCs w:val="28"/>
        </w:rPr>
        <w:t>в</w:t>
      </w:r>
      <w:r>
        <w:rPr>
          <w:rFonts w:ascii="Times New Roman" w:hAnsi="Times New Roman" w:cs="Times New Roman"/>
          <w:sz w:val="28"/>
          <w:szCs w:val="28"/>
        </w:rPr>
        <w:t>ласть) и к социальному одобрению своих действий (</w:t>
      </w:r>
      <w:r w:rsidR="00C106BD">
        <w:rPr>
          <w:rFonts w:ascii="Times New Roman" w:hAnsi="Times New Roman" w:cs="Times New Roman"/>
          <w:sz w:val="28"/>
          <w:szCs w:val="28"/>
        </w:rPr>
        <w:t>д</w:t>
      </w:r>
      <w:r>
        <w:rPr>
          <w:rFonts w:ascii="Times New Roman" w:hAnsi="Times New Roman" w:cs="Times New Roman"/>
          <w:sz w:val="28"/>
          <w:szCs w:val="28"/>
        </w:rPr>
        <w:t>остижение)</w:t>
      </w:r>
      <w:r w:rsidRPr="006F2E67">
        <w:rPr>
          <w:rFonts w:ascii="Times New Roman" w:hAnsi="Times New Roman" w:cs="Times New Roman"/>
          <w:sz w:val="28"/>
          <w:szCs w:val="28"/>
        </w:rPr>
        <w:t>. Так как стратегия «</w:t>
      </w:r>
      <w:r w:rsidR="00C106BD">
        <w:rPr>
          <w:rFonts w:ascii="Times New Roman" w:hAnsi="Times New Roman" w:cs="Times New Roman"/>
          <w:sz w:val="28"/>
          <w:szCs w:val="28"/>
        </w:rPr>
        <w:t>а</w:t>
      </w:r>
      <w:r w:rsidRPr="006F2E67">
        <w:rPr>
          <w:rFonts w:ascii="Times New Roman" w:hAnsi="Times New Roman" w:cs="Times New Roman"/>
          <w:sz w:val="28"/>
          <w:szCs w:val="28"/>
        </w:rPr>
        <w:t xml:space="preserve">ктивное изменение среды» </w:t>
      </w:r>
      <w:bookmarkStart w:id="102" w:name="_Hlk105580982"/>
      <w:r w:rsidRPr="006F2E67">
        <w:rPr>
          <w:rFonts w:ascii="Times New Roman" w:hAnsi="Times New Roman" w:cs="Times New Roman"/>
          <w:sz w:val="28"/>
          <w:szCs w:val="28"/>
        </w:rPr>
        <w:t>включает в себя активное воздействие на среду или человека, что, по сути, можно описать как черты доминирования.</w:t>
      </w:r>
      <w:r>
        <w:rPr>
          <w:rFonts w:ascii="Times New Roman" w:hAnsi="Times New Roman" w:cs="Times New Roman"/>
          <w:sz w:val="28"/>
          <w:szCs w:val="28"/>
        </w:rPr>
        <w:t xml:space="preserve"> </w:t>
      </w:r>
    </w:p>
    <w:bookmarkEnd w:id="102"/>
    <w:p w:rsidR="00815664" w:rsidRDefault="007874E3"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665C5">
        <w:rPr>
          <w:rFonts w:ascii="Times New Roman" w:hAnsi="Times New Roman" w:cs="Times New Roman"/>
          <w:sz w:val="28"/>
          <w:szCs w:val="28"/>
        </w:rPr>
        <w:t>«</w:t>
      </w:r>
      <w:r w:rsidR="00C106BD">
        <w:rPr>
          <w:rFonts w:ascii="Times New Roman" w:hAnsi="Times New Roman" w:cs="Times New Roman"/>
          <w:sz w:val="28"/>
          <w:szCs w:val="28"/>
        </w:rPr>
        <w:t>у</w:t>
      </w:r>
      <w:r w:rsidR="007665C5">
        <w:rPr>
          <w:rFonts w:ascii="Times New Roman" w:hAnsi="Times New Roman" w:cs="Times New Roman"/>
          <w:sz w:val="28"/>
          <w:szCs w:val="28"/>
        </w:rPr>
        <w:t>ниверсализм» и «</w:t>
      </w:r>
      <w:bookmarkStart w:id="103" w:name="_Hlk103344829"/>
      <w:r w:rsidR="00C106BD">
        <w:rPr>
          <w:rFonts w:ascii="Times New Roman" w:hAnsi="Times New Roman" w:cs="Times New Roman"/>
          <w:sz w:val="28"/>
          <w:szCs w:val="28"/>
        </w:rPr>
        <w:t>п</w:t>
      </w:r>
      <w:r w:rsidR="00D332C2">
        <w:rPr>
          <w:rFonts w:ascii="Times New Roman" w:hAnsi="Times New Roman" w:cs="Times New Roman"/>
          <w:sz w:val="28"/>
          <w:szCs w:val="28"/>
        </w:rPr>
        <w:t>ассивное подчинение условиям среды</w:t>
      </w:r>
      <w:bookmarkEnd w:id="103"/>
      <w:r w:rsidR="007665C5">
        <w:rPr>
          <w:rFonts w:ascii="Times New Roman" w:hAnsi="Times New Roman" w:cs="Times New Roman"/>
          <w:sz w:val="28"/>
          <w:szCs w:val="28"/>
        </w:rPr>
        <w:t>» (0,</w:t>
      </w:r>
      <w:r w:rsidR="00D332C2">
        <w:rPr>
          <w:rFonts w:ascii="Times New Roman" w:hAnsi="Times New Roman" w:cs="Times New Roman"/>
          <w:sz w:val="28"/>
          <w:szCs w:val="28"/>
        </w:rPr>
        <w:t>46</w:t>
      </w:r>
      <w:r w:rsidR="007665C5">
        <w:rPr>
          <w:rFonts w:ascii="Times New Roman" w:hAnsi="Times New Roman" w:cs="Times New Roman"/>
          <w:sz w:val="28"/>
          <w:szCs w:val="28"/>
        </w:rPr>
        <w:t>);</w:t>
      </w:r>
    </w:p>
    <w:p w:rsidR="00D332C2"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665C5">
        <w:rPr>
          <w:rFonts w:ascii="Times New Roman" w:hAnsi="Times New Roman" w:cs="Times New Roman"/>
          <w:sz w:val="28"/>
          <w:szCs w:val="28"/>
        </w:rPr>
        <w:t xml:space="preserve">) </w:t>
      </w:r>
      <w:r w:rsidRPr="00D332C2">
        <w:rPr>
          <w:rFonts w:ascii="Times New Roman" w:hAnsi="Times New Roman" w:cs="Times New Roman"/>
          <w:sz w:val="28"/>
          <w:szCs w:val="28"/>
        </w:rPr>
        <w:t>«</w:t>
      </w:r>
      <w:r w:rsidR="00C106BD">
        <w:rPr>
          <w:rFonts w:ascii="Times New Roman" w:hAnsi="Times New Roman" w:cs="Times New Roman"/>
          <w:sz w:val="28"/>
          <w:szCs w:val="28"/>
        </w:rPr>
        <w:t>у</w:t>
      </w:r>
      <w:r w:rsidRPr="00D332C2">
        <w:rPr>
          <w:rFonts w:ascii="Times New Roman" w:hAnsi="Times New Roman" w:cs="Times New Roman"/>
          <w:sz w:val="28"/>
          <w:szCs w:val="28"/>
        </w:rPr>
        <w:t>ниверсализм» и «</w:t>
      </w:r>
      <w:r w:rsidR="00C106BD">
        <w:rPr>
          <w:rFonts w:ascii="Times New Roman" w:hAnsi="Times New Roman" w:cs="Times New Roman"/>
          <w:sz w:val="28"/>
          <w:szCs w:val="28"/>
        </w:rPr>
        <w:t>п</w:t>
      </w:r>
      <w:r w:rsidRPr="00D332C2">
        <w:rPr>
          <w:rFonts w:ascii="Times New Roman" w:hAnsi="Times New Roman" w:cs="Times New Roman"/>
          <w:sz w:val="28"/>
          <w:szCs w:val="28"/>
        </w:rPr>
        <w:t xml:space="preserve">ассивное </w:t>
      </w:r>
      <w:r>
        <w:rPr>
          <w:rFonts w:ascii="Times New Roman" w:hAnsi="Times New Roman" w:cs="Times New Roman"/>
          <w:sz w:val="28"/>
          <w:szCs w:val="28"/>
        </w:rPr>
        <w:t>выжидание» (0,27);</w:t>
      </w:r>
    </w:p>
    <w:p w:rsidR="00815664" w:rsidRDefault="00815664"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66BCC">
        <w:rPr>
          <w:rFonts w:ascii="Times New Roman" w:hAnsi="Times New Roman" w:cs="Times New Roman"/>
          <w:sz w:val="28"/>
          <w:szCs w:val="28"/>
        </w:rPr>
        <w:t xml:space="preserve">Таким образом, при </w:t>
      </w:r>
      <w:r w:rsidR="00A66BCC" w:rsidRPr="00A66BCC">
        <w:rPr>
          <w:rFonts w:ascii="Times New Roman" w:hAnsi="Times New Roman" w:cs="Times New Roman"/>
          <w:sz w:val="28"/>
          <w:szCs w:val="28"/>
        </w:rPr>
        <w:t>повышени</w:t>
      </w:r>
      <w:r w:rsidR="00A66BCC">
        <w:rPr>
          <w:rFonts w:ascii="Times New Roman" w:hAnsi="Times New Roman" w:cs="Times New Roman"/>
          <w:sz w:val="28"/>
          <w:szCs w:val="28"/>
        </w:rPr>
        <w:t>и</w:t>
      </w:r>
      <w:r w:rsidR="00A66BCC" w:rsidRPr="00A66BCC">
        <w:rPr>
          <w:rFonts w:ascii="Times New Roman" w:hAnsi="Times New Roman" w:cs="Times New Roman"/>
          <w:sz w:val="28"/>
          <w:szCs w:val="28"/>
        </w:rPr>
        <w:t xml:space="preserve"> показателей стратегий, повышается уровень универсализма.</w:t>
      </w:r>
      <w:r w:rsidR="00A66BCC">
        <w:rPr>
          <w:rFonts w:ascii="Times New Roman" w:hAnsi="Times New Roman" w:cs="Times New Roman"/>
          <w:sz w:val="28"/>
          <w:szCs w:val="28"/>
        </w:rPr>
        <w:t xml:space="preserve"> Данные с</w:t>
      </w:r>
      <w:r>
        <w:rPr>
          <w:rFonts w:ascii="Times New Roman" w:hAnsi="Times New Roman" w:cs="Times New Roman"/>
          <w:sz w:val="28"/>
          <w:szCs w:val="28"/>
        </w:rPr>
        <w:t>тратегии предполагают подчинение и соглашение с внешними требованиями какой-либо среды и к занятию выжидательной позиции в случае наступления сложной ситуации</w:t>
      </w:r>
      <w:r w:rsidR="00A66BCC">
        <w:rPr>
          <w:rFonts w:ascii="Times New Roman" w:hAnsi="Times New Roman" w:cs="Times New Roman"/>
          <w:sz w:val="28"/>
          <w:szCs w:val="28"/>
        </w:rPr>
        <w:t>, что в свою очередь, требует терпимости и понимания (</w:t>
      </w:r>
      <w:r w:rsidR="00C106BD">
        <w:rPr>
          <w:rFonts w:ascii="Times New Roman" w:hAnsi="Times New Roman" w:cs="Times New Roman"/>
          <w:sz w:val="28"/>
          <w:szCs w:val="28"/>
        </w:rPr>
        <w:t>у</w:t>
      </w:r>
      <w:r w:rsidR="00A66BCC">
        <w:rPr>
          <w:rFonts w:ascii="Times New Roman" w:hAnsi="Times New Roman" w:cs="Times New Roman"/>
          <w:sz w:val="28"/>
          <w:szCs w:val="28"/>
        </w:rPr>
        <w:t xml:space="preserve">ниверсализм). </w:t>
      </w:r>
    </w:p>
    <w:p w:rsidR="007665C5"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665C5">
        <w:rPr>
          <w:rFonts w:ascii="Times New Roman" w:hAnsi="Times New Roman" w:cs="Times New Roman"/>
          <w:sz w:val="28"/>
          <w:szCs w:val="28"/>
        </w:rPr>
        <w:t>) «</w:t>
      </w:r>
      <w:r w:rsidR="00C106BD">
        <w:rPr>
          <w:rFonts w:ascii="Times New Roman" w:hAnsi="Times New Roman" w:cs="Times New Roman"/>
          <w:sz w:val="28"/>
          <w:szCs w:val="28"/>
        </w:rPr>
        <w:t>т</w:t>
      </w:r>
      <w:r w:rsidR="007665C5">
        <w:rPr>
          <w:rFonts w:ascii="Times New Roman" w:hAnsi="Times New Roman" w:cs="Times New Roman"/>
          <w:sz w:val="28"/>
          <w:szCs w:val="28"/>
        </w:rPr>
        <w:t>радиция» и «</w:t>
      </w:r>
      <w:r w:rsidR="00C106BD">
        <w:rPr>
          <w:rFonts w:ascii="Times New Roman" w:hAnsi="Times New Roman" w:cs="Times New Roman"/>
          <w:sz w:val="28"/>
          <w:szCs w:val="28"/>
        </w:rPr>
        <w:t>п</w:t>
      </w:r>
      <w:r w:rsidRPr="00D332C2">
        <w:rPr>
          <w:rFonts w:ascii="Times New Roman" w:hAnsi="Times New Roman" w:cs="Times New Roman"/>
          <w:sz w:val="28"/>
          <w:szCs w:val="28"/>
        </w:rPr>
        <w:t>ассивное подчинение условиям среды</w:t>
      </w:r>
      <w:r w:rsidR="007665C5">
        <w:rPr>
          <w:rFonts w:ascii="Times New Roman" w:hAnsi="Times New Roman" w:cs="Times New Roman"/>
          <w:sz w:val="28"/>
          <w:szCs w:val="28"/>
        </w:rPr>
        <w:t>» (0,</w:t>
      </w:r>
      <w:r>
        <w:rPr>
          <w:rFonts w:ascii="Times New Roman" w:hAnsi="Times New Roman" w:cs="Times New Roman"/>
          <w:sz w:val="28"/>
          <w:szCs w:val="28"/>
        </w:rPr>
        <w:t>44</w:t>
      </w:r>
      <w:r w:rsidR="007665C5">
        <w:rPr>
          <w:rFonts w:ascii="Times New Roman" w:hAnsi="Times New Roman" w:cs="Times New Roman"/>
          <w:sz w:val="28"/>
          <w:szCs w:val="28"/>
        </w:rPr>
        <w:t>);</w:t>
      </w:r>
    </w:p>
    <w:p w:rsidR="007665C5"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665C5">
        <w:rPr>
          <w:rFonts w:ascii="Times New Roman" w:hAnsi="Times New Roman" w:cs="Times New Roman"/>
          <w:sz w:val="28"/>
          <w:szCs w:val="28"/>
        </w:rPr>
        <w:t>) «</w:t>
      </w:r>
      <w:r w:rsidR="00C106BD">
        <w:rPr>
          <w:rFonts w:ascii="Times New Roman" w:hAnsi="Times New Roman" w:cs="Times New Roman"/>
          <w:sz w:val="28"/>
          <w:szCs w:val="28"/>
        </w:rPr>
        <w:t>к</w:t>
      </w:r>
      <w:r w:rsidR="007665C5">
        <w:rPr>
          <w:rFonts w:ascii="Times New Roman" w:hAnsi="Times New Roman" w:cs="Times New Roman"/>
          <w:sz w:val="28"/>
          <w:szCs w:val="28"/>
        </w:rPr>
        <w:t>онформность» и «</w:t>
      </w:r>
      <w:r w:rsidR="00C106BD">
        <w:rPr>
          <w:rFonts w:ascii="Times New Roman" w:hAnsi="Times New Roman" w:cs="Times New Roman"/>
          <w:sz w:val="28"/>
          <w:szCs w:val="28"/>
        </w:rPr>
        <w:t>п</w:t>
      </w:r>
      <w:r>
        <w:rPr>
          <w:rFonts w:ascii="Times New Roman" w:hAnsi="Times New Roman" w:cs="Times New Roman"/>
          <w:sz w:val="28"/>
          <w:szCs w:val="28"/>
        </w:rPr>
        <w:t>ассивное подчинение условиям среды</w:t>
      </w:r>
      <w:r w:rsidR="007665C5">
        <w:rPr>
          <w:rFonts w:ascii="Times New Roman" w:hAnsi="Times New Roman" w:cs="Times New Roman"/>
          <w:sz w:val="28"/>
          <w:szCs w:val="28"/>
        </w:rPr>
        <w:t>» (0,</w:t>
      </w:r>
      <w:r>
        <w:rPr>
          <w:rFonts w:ascii="Times New Roman" w:hAnsi="Times New Roman" w:cs="Times New Roman"/>
          <w:sz w:val="28"/>
          <w:szCs w:val="28"/>
        </w:rPr>
        <w:t>28</w:t>
      </w:r>
      <w:r w:rsidR="007665C5">
        <w:rPr>
          <w:rFonts w:ascii="Times New Roman" w:hAnsi="Times New Roman" w:cs="Times New Roman"/>
          <w:sz w:val="28"/>
          <w:szCs w:val="28"/>
        </w:rPr>
        <w:t>)</w:t>
      </w:r>
      <w:r>
        <w:rPr>
          <w:rFonts w:ascii="Times New Roman" w:hAnsi="Times New Roman" w:cs="Times New Roman"/>
          <w:sz w:val="28"/>
          <w:szCs w:val="28"/>
        </w:rPr>
        <w:t>;</w:t>
      </w:r>
    </w:p>
    <w:p w:rsidR="00D332C2"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00C106BD">
        <w:rPr>
          <w:rFonts w:ascii="Times New Roman" w:hAnsi="Times New Roman" w:cs="Times New Roman"/>
          <w:sz w:val="28"/>
          <w:szCs w:val="28"/>
        </w:rPr>
        <w:t>б</w:t>
      </w:r>
      <w:r>
        <w:rPr>
          <w:rFonts w:ascii="Times New Roman" w:hAnsi="Times New Roman" w:cs="Times New Roman"/>
          <w:sz w:val="28"/>
          <w:szCs w:val="28"/>
        </w:rPr>
        <w:t>езопасность» и «</w:t>
      </w:r>
      <w:r w:rsidR="00C106BD">
        <w:rPr>
          <w:rFonts w:ascii="Times New Roman" w:hAnsi="Times New Roman" w:cs="Times New Roman"/>
          <w:sz w:val="28"/>
          <w:szCs w:val="28"/>
        </w:rPr>
        <w:t>п</w:t>
      </w:r>
      <w:r>
        <w:rPr>
          <w:rFonts w:ascii="Times New Roman" w:hAnsi="Times New Roman" w:cs="Times New Roman"/>
          <w:sz w:val="28"/>
          <w:szCs w:val="28"/>
        </w:rPr>
        <w:t>ассивное подчинение условиям среды» (0,32).</w:t>
      </w:r>
    </w:p>
    <w:p w:rsidR="006F1EF7" w:rsidRDefault="00A66BCC"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6F1EF7">
        <w:rPr>
          <w:rFonts w:ascii="Times New Roman" w:hAnsi="Times New Roman" w:cs="Times New Roman"/>
          <w:sz w:val="28"/>
          <w:szCs w:val="28"/>
        </w:rPr>
        <w:t>за счёт</w:t>
      </w:r>
      <w:r>
        <w:rPr>
          <w:rFonts w:ascii="Times New Roman" w:hAnsi="Times New Roman" w:cs="Times New Roman"/>
          <w:sz w:val="28"/>
          <w:szCs w:val="28"/>
        </w:rPr>
        <w:t xml:space="preserve"> повышени</w:t>
      </w:r>
      <w:r w:rsidR="006F1EF7">
        <w:rPr>
          <w:rFonts w:ascii="Times New Roman" w:hAnsi="Times New Roman" w:cs="Times New Roman"/>
          <w:sz w:val="28"/>
          <w:szCs w:val="28"/>
        </w:rPr>
        <w:t>я</w:t>
      </w:r>
      <w:r>
        <w:rPr>
          <w:rFonts w:ascii="Times New Roman" w:hAnsi="Times New Roman" w:cs="Times New Roman"/>
          <w:sz w:val="28"/>
          <w:szCs w:val="28"/>
        </w:rPr>
        <w:t xml:space="preserve"> показателя стратегии «</w:t>
      </w:r>
      <w:r w:rsidR="00C106BD">
        <w:rPr>
          <w:rFonts w:ascii="Times New Roman" w:hAnsi="Times New Roman" w:cs="Times New Roman"/>
          <w:sz w:val="28"/>
          <w:szCs w:val="28"/>
        </w:rPr>
        <w:t>п</w:t>
      </w:r>
      <w:r>
        <w:rPr>
          <w:rFonts w:ascii="Times New Roman" w:hAnsi="Times New Roman" w:cs="Times New Roman"/>
          <w:sz w:val="28"/>
          <w:szCs w:val="28"/>
        </w:rPr>
        <w:t xml:space="preserve">ассивное </w:t>
      </w:r>
      <w:r w:rsidRPr="00A66BCC">
        <w:rPr>
          <w:rFonts w:ascii="Times New Roman" w:hAnsi="Times New Roman" w:cs="Times New Roman"/>
          <w:sz w:val="28"/>
          <w:szCs w:val="28"/>
        </w:rPr>
        <w:t>подчинение условиям среды</w:t>
      </w:r>
      <w:r w:rsidR="006F1EF7">
        <w:rPr>
          <w:rFonts w:ascii="Times New Roman" w:hAnsi="Times New Roman" w:cs="Times New Roman"/>
          <w:sz w:val="28"/>
          <w:szCs w:val="28"/>
        </w:rPr>
        <w:t>», повышаются и показатели ценностей «</w:t>
      </w:r>
      <w:r w:rsidR="00C106BD">
        <w:rPr>
          <w:rFonts w:ascii="Times New Roman" w:hAnsi="Times New Roman" w:cs="Times New Roman"/>
          <w:sz w:val="28"/>
          <w:szCs w:val="28"/>
        </w:rPr>
        <w:t>т</w:t>
      </w:r>
      <w:r w:rsidR="006F1EF7">
        <w:rPr>
          <w:rFonts w:ascii="Times New Roman" w:hAnsi="Times New Roman" w:cs="Times New Roman"/>
          <w:sz w:val="28"/>
          <w:szCs w:val="28"/>
        </w:rPr>
        <w:t xml:space="preserve">радиция», </w:t>
      </w:r>
      <w:r w:rsidR="00C106BD">
        <w:rPr>
          <w:rFonts w:ascii="Times New Roman" w:hAnsi="Times New Roman" w:cs="Times New Roman"/>
          <w:sz w:val="28"/>
          <w:szCs w:val="28"/>
        </w:rPr>
        <w:t>«к</w:t>
      </w:r>
      <w:r w:rsidR="006F1EF7">
        <w:rPr>
          <w:rFonts w:ascii="Times New Roman" w:hAnsi="Times New Roman" w:cs="Times New Roman"/>
          <w:sz w:val="28"/>
          <w:szCs w:val="28"/>
        </w:rPr>
        <w:t>онформность» и «</w:t>
      </w:r>
      <w:r w:rsidR="00C106BD">
        <w:rPr>
          <w:rFonts w:ascii="Times New Roman" w:hAnsi="Times New Roman" w:cs="Times New Roman"/>
          <w:sz w:val="28"/>
          <w:szCs w:val="28"/>
        </w:rPr>
        <w:t>б</w:t>
      </w:r>
      <w:r w:rsidR="006F1EF7">
        <w:rPr>
          <w:rFonts w:ascii="Times New Roman" w:hAnsi="Times New Roman" w:cs="Times New Roman"/>
          <w:sz w:val="28"/>
          <w:szCs w:val="28"/>
        </w:rPr>
        <w:t xml:space="preserve">езопасность», что в свою очередь предполагает уважение традиций коллектива, стремление с сдерживанию </w:t>
      </w:r>
      <w:r w:rsidR="006F1EF7">
        <w:rPr>
          <w:rFonts w:ascii="Times New Roman" w:hAnsi="Times New Roman" w:cs="Times New Roman"/>
          <w:sz w:val="28"/>
          <w:szCs w:val="28"/>
        </w:rPr>
        <w:lastRenderedPageBreak/>
        <w:t xml:space="preserve">негативных действий и последствий в нём, а также стремление к обеспечению безопасности других людей в коллективе и поддержанию стабильных взаимоотношений в нём. Что, в принципе, можно назвать подчинением условиям среды, в которой находятся ученики. </w:t>
      </w:r>
    </w:p>
    <w:bookmarkEnd w:id="101"/>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корреляционному анализу по методикам адаптивные стратегии поведения и ценностные ориентации (индивидуальные приоритеты), представлены в таблице 15.</w:t>
      </w:r>
    </w:p>
    <w:p w:rsidR="001618CB" w:rsidRDefault="001618CB" w:rsidP="006D19C7">
      <w:pPr>
        <w:spacing w:after="0" w:line="360" w:lineRule="auto"/>
        <w:ind w:firstLine="708"/>
        <w:jc w:val="both"/>
        <w:rPr>
          <w:rFonts w:ascii="Times New Roman" w:hAnsi="Times New Roman" w:cs="Times New Roman"/>
          <w:sz w:val="28"/>
          <w:szCs w:val="28"/>
        </w:rPr>
      </w:pPr>
    </w:p>
    <w:p w:rsidR="005A0B98" w:rsidRDefault="00C01D8A" w:rsidP="006D19C7">
      <w:pPr>
        <w:spacing w:after="0" w:line="240" w:lineRule="auto"/>
        <w:jc w:val="both"/>
        <w:rPr>
          <w:rFonts w:ascii="Times New Roman" w:hAnsi="Times New Roman" w:cs="Times New Roman"/>
          <w:sz w:val="28"/>
          <w:szCs w:val="28"/>
        </w:rPr>
      </w:pPr>
      <w:r w:rsidRPr="00EE7E8C">
        <w:rPr>
          <w:rFonts w:ascii="Times New Roman" w:hAnsi="Times New Roman" w:cs="Times New Roman"/>
          <w:sz w:val="28"/>
          <w:szCs w:val="28"/>
        </w:rPr>
        <w:t xml:space="preserve">Таблица </w:t>
      </w:r>
      <w:r w:rsidR="00023CC2">
        <w:rPr>
          <w:rFonts w:ascii="Times New Roman" w:hAnsi="Times New Roman" w:cs="Times New Roman"/>
          <w:sz w:val="28"/>
          <w:szCs w:val="28"/>
        </w:rPr>
        <w:t>1</w:t>
      </w:r>
      <w:r w:rsidR="00EB5070">
        <w:rPr>
          <w:rFonts w:ascii="Times New Roman" w:hAnsi="Times New Roman" w:cs="Times New Roman"/>
          <w:sz w:val="28"/>
          <w:szCs w:val="28"/>
        </w:rPr>
        <w:t>5</w:t>
      </w:r>
      <w:r w:rsidRPr="00EE7E8C">
        <w:rPr>
          <w:rFonts w:ascii="Times New Roman" w:hAnsi="Times New Roman" w:cs="Times New Roman"/>
          <w:sz w:val="28"/>
          <w:szCs w:val="28"/>
        </w:rPr>
        <w:t xml:space="preserve"> – Корреляционный анализ по методикам АСП и </w:t>
      </w:r>
      <w:r w:rsidR="00C106BD">
        <w:rPr>
          <w:rFonts w:ascii="Times New Roman" w:hAnsi="Times New Roman" w:cs="Times New Roman"/>
          <w:sz w:val="28"/>
          <w:szCs w:val="28"/>
        </w:rPr>
        <w:t>ц</w:t>
      </w:r>
      <w:r>
        <w:rPr>
          <w:rFonts w:ascii="Times New Roman" w:hAnsi="Times New Roman" w:cs="Times New Roman"/>
          <w:sz w:val="28"/>
          <w:szCs w:val="28"/>
        </w:rPr>
        <w:t>енностные ориентации (</w:t>
      </w:r>
      <w:r w:rsidR="00C106BD">
        <w:rPr>
          <w:rFonts w:ascii="Times New Roman" w:hAnsi="Times New Roman" w:cs="Times New Roman"/>
          <w:sz w:val="28"/>
          <w:szCs w:val="28"/>
        </w:rPr>
        <w:t>и</w:t>
      </w:r>
      <w:r>
        <w:rPr>
          <w:rFonts w:ascii="Times New Roman" w:hAnsi="Times New Roman" w:cs="Times New Roman"/>
          <w:sz w:val="28"/>
          <w:szCs w:val="28"/>
        </w:rPr>
        <w:t>ндивидуальные приоритеты)</w:t>
      </w:r>
    </w:p>
    <w:tbl>
      <w:tblPr>
        <w:tblStyle w:val="a5"/>
        <w:tblW w:w="9355" w:type="dxa"/>
        <w:tblLook w:val="04A0" w:firstRow="1" w:lastRow="0" w:firstColumn="1" w:lastColumn="0" w:noHBand="0" w:noVBand="1"/>
      </w:tblPr>
      <w:tblGrid>
        <w:gridCol w:w="2538"/>
        <w:gridCol w:w="9"/>
        <w:gridCol w:w="992"/>
        <w:gridCol w:w="992"/>
        <w:gridCol w:w="993"/>
        <w:gridCol w:w="992"/>
        <w:gridCol w:w="992"/>
        <w:gridCol w:w="855"/>
        <w:gridCol w:w="992"/>
      </w:tblGrid>
      <w:tr w:rsidR="005A0B98" w:rsidRPr="00D332C2" w:rsidTr="001618CB">
        <w:trPr>
          <w:trHeight w:val="255"/>
        </w:trPr>
        <w:tc>
          <w:tcPr>
            <w:tcW w:w="2547" w:type="dxa"/>
            <w:gridSpan w:val="2"/>
            <w:noWrap/>
            <w:hideMark/>
          </w:tcPr>
          <w:p w:rsidR="00D332C2" w:rsidRPr="00D332C2" w:rsidRDefault="00D332C2" w:rsidP="008A54BF">
            <w:pPr>
              <w:rPr>
                <w:rFonts w:ascii="Times New Roman" w:hAnsi="Times New Roman" w:cs="Times New Roman"/>
                <w:sz w:val="28"/>
                <w:szCs w:val="28"/>
              </w:rPr>
            </w:pPr>
            <w:r>
              <w:rPr>
                <w:rFonts w:ascii="Times New Roman" w:hAnsi="Times New Roman" w:cs="Times New Roman"/>
                <w:sz w:val="28"/>
                <w:szCs w:val="28"/>
              </w:rPr>
              <w:t>Ценностные ориентации</w:t>
            </w:r>
          </w:p>
        </w:tc>
        <w:tc>
          <w:tcPr>
            <w:tcW w:w="992" w:type="dxa"/>
            <w:noWrap/>
            <w:hideMark/>
          </w:tcPr>
          <w:p w:rsidR="00D332C2" w:rsidRPr="00D332C2" w:rsidRDefault="005A0B98" w:rsidP="001618CB">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2</w:t>
            </w:r>
          </w:p>
        </w:tc>
        <w:tc>
          <w:tcPr>
            <w:tcW w:w="993"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3</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4</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5</w:t>
            </w:r>
          </w:p>
        </w:tc>
        <w:tc>
          <w:tcPr>
            <w:tcW w:w="855"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6</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7</w:t>
            </w:r>
          </w:p>
        </w:tc>
      </w:tr>
      <w:tr w:rsidR="00D332C2" w:rsidRPr="00D332C2" w:rsidTr="001618CB">
        <w:trPr>
          <w:trHeight w:val="255"/>
        </w:trPr>
        <w:tc>
          <w:tcPr>
            <w:tcW w:w="2547" w:type="dxa"/>
            <w:gridSpan w:val="2"/>
            <w:noWrap/>
            <w:hideMark/>
          </w:tcPr>
          <w:p w:rsidR="00D332C2" w:rsidRPr="00D332C2" w:rsidRDefault="00D332C2" w:rsidP="001618CB">
            <w:pPr>
              <w:rPr>
                <w:rFonts w:ascii="Times New Roman" w:hAnsi="Times New Roman" w:cs="Times New Roman"/>
                <w:sz w:val="28"/>
                <w:szCs w:val="28"/>
              </w:rPr>
            </w:pPr>
            <w:r w:rsidRPr="00D332C2">
              <w:rPr>
                <w:rFonts w:ascii="Times New Roman" w:hAnsi="Times New Roman" w:cs="Times New Roman"/>
                <w:sz w:val="28"/>
                <w:szCs w:val="28"/>
              </w:rPr>
              <w:t>Власть</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0,44</w:t>
            </w:r>
            <w:r>
              <w:rPr>
                <w:rFonts w:ascii="Times New Roman" w:hAnsi="Times New Roman" w:cs="Times New Roman"/>
                <w:sz w:val="28"/>
                <w:szCs w:val="28"/>
              </w:rPr>
              <w:t>*</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0,05</w:t>
            </w:r>
          </w:p>
        </w:tc>
        <w:tc>
          <w:tcPr>
            <w:tcW w:w="993"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0,11</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0,02</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0,56</w:t>
            </w:r>
            <w:r>
              <w:rPr>
                <w:rFonts w:ascii="Times New Roman" w:hAnsi="Times New Roman" w:cs="Times New Roman"/>
                <w:sz w:val="28"/>
                <w:szCs w:val="28"/>
              </w:rPr>
              <w:t>*</w:t>
            </w:r>
          </w:p>
        </w:tc>
        <w:tc>
          <w:tcPr>
            <w:tcW w:w="855"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-0,45</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-0,15</w:t>
            </w:r>
          </w:p>
        </w:tc>
      </w:tr>
      <w:tr w:rsidR="00D332C2" w:rsidRPr="00D332C2" w:rsidTr="001618CB">
        <w:trPr>
          <w:trHeight w:val="255"/>
        </w:trPr>
        <w:tc>
          <w:tcPr>
            <w:tcW w:w="2547" w:type="dxa"/>
            <w:gridSpan w:val="2"/>
            <w:noWrap/>
            <w:hideMark/>
          </w:tcPr>
          <w:p w:rsidR="00D332C2" w:rsidRPr="00D332C2" w:rsidRDefault="00D332C2" w:rsidP="001618CB">
            <w:pPr>
              <w:rPr>
                <w:rFonts w:ascii="Times New Roman" w:hAnsi="Times New Roman" w:cs="Times New Roman"/>
                <w:sz w:val="28"/>
                <w:szCs w:val="28"/>
              </w:rPr>
            </w:pPr>
            <w:r w:rsidRPr="00D332C2">
              <w:rPr>
                <w:rFonts w:ascii="Times New Roman" w:hAnsi="Times New Roman" w:cs="Times New Roman"/>
                <w:sz w:val="28"/>
                <w:szCs w:val="28"/>
              </w:rPr>
              <w:t>Достижение</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0,16</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-0,03</w:t>
            </w:r>
          </w:p>
        </w:tc>
        <w:tc>
          <w:tcPr>
            <w:tcW w:w="993"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0,20</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-0,17</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0,45</w:t>
            </w:r>
            <w:r>
              <w:rPr>
                <w:rFonts w:ascii="Times New Roman" w:hAnsi="Times New Roman" w:cs="Times New Roman"/>
                <w:sz w:val="28"/>
                <w:szCs w:val="28"/>
              </w:rPr>
              <w:t>*</w:t>
            </w:r>
          </w:p>
        </w:tc>
        <w:tc>
          <w:tcPr>
            <w:tcW w:w="855"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-0,27</w:t>
            </w:r>
          </w:p>
        </w:tc>
        <w:tc>
          <w:tcPr>
            <w:tcW w:w="992" w:type="dxa"/>
            <w:noWrap/>
            <w:hideMark/>
          </w:tcPr>
          <w:p w:rsidR="00D332C2" w:rsidRPr="00D332C2" w:rsidRDefault="00D332C2" w:rsidP="001618CB">
            <w:pPr>
              <w:jc w:val="center"/>
              <w:rPr>
                <w:rFonts w:ascii="Times New Roman" w:hAnsi="Times New Roman" w:cs="Times New Roman"/>
                <w:sz w:val="28"/>
                <w:szCs w:val="28"/>
              </w:rPr>
            </w:pPr>
            <w:r w:rsidRPr="00D332C2">
              <w:rPr>
                <w:rFonts w:ascii="Times New Roman" w:hAnsi="Times New Roman" w:cs="Times New Roman"/>
                <w:sz w:val="28"/>
                <w:szCs w:val="28"/>
              </w:rPr>
              <w:t>-0,13</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Гедонизм</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0,10</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-0,09</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0,26</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-0,22</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0,33</w:t>
            </w:r>
            <w:r>
              <w:rPr>
                <w:rFonts w:ascii="Times New Roman" w:hAnsi="Times New Roman" w:cs="Times New Roman"/>
                <w:sz w:val="28"/>
                <w:szCs w:val="28"/>
              </w:rPr>
              <w:t>*</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-0,37</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-0,05</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Стимуляция</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0,05</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0,05</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0,16</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-0,24</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0,38</w:t>
            </w:r>
            <w:r>
              <w:rPr>
                <w:rFonts w:ascii="Times New Roman" w:hAnsi="Times New Roman" w:cs="Times New Roman"/>
                <w:sz w:val="28"/>
                <w:szCs w:val="28"/>
              </w:rPr>
              <w:t>*</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-0,42</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-0,02</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Самостоятельность</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0,16</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-0,20</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0,31</w:t>
            </w:r>
            <w:r>
              <w:rPr>
                <w:rFonts w:ascii="Times New Roman" w:hAnsi="Times New Roman" w:cs="Times New Roman"/>
                <w:sz w:val="28"/>
                <w:szCs w:val="28"/>
              </w:rPr>
              <w:t>*</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-0,27</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0,52</w:t>
            </w:r>
            <w:r>
              <w:rPr>
                <w:rFonts w:ascii="Times New Roman" w:hAnsi="Times New Roman" w:cs="Times New Roman"/>
                <w:sz w:val="28"/>
                <w:szCs w:val="28"/>
              </w:rPr>
              <w:t>*</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-0,46</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-0,11</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Универсализм</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-0,22</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0,25</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-0,25</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0,12</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-0,33</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0,38</w:t>
            </w:r>
            <w:r>
              <w:rPr>
                <w:rFonts w:ascii="Times New Roman" w:hAnsi="Times New Roman" w:cs="Times New Roman"/>
                <w:sz w:val="28"/>
                <w:szCs w:val="28"/>
              </w:rPr>
              <w:t>*</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-0,04</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Доброта</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-0,15</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0,33</w:t>
            </w:r>
            <w:r>
              <w:rPr>
                <w:rFonts w:ascii="Times New Roman" w:hAnsi="Times New Roman" w:cs="Times New Roman"/>
                <w:sz w:val="28"/>
                <w:szCs w:val="28"/>
              </w:rPr>
              <w:t>*</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-0,11</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-0,01</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-0,26</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0,19</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-0,01</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Традиция</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-0,21</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0,12</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-0,30</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w:t>
            </w:r>
            <w:r>
              <w:rPr>
                <w:rFonts w:ascii="Times New Roman" w:hAnsi="Times New Roman" w:cs="Times New Roman"/>
                <w:sz w:val="28"/>
                <w:szCs w:val="28"/>
              </w:rPr>
              <w:t>0</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-0,25</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0,39</w:t>
            </w:r>
            <w:r>
              <w:rPr>
                <w:rFonts w:ascii="Times New Roman" w:hAnsi="Times New Roman" w:cs="Times New Roman"/>
                <w:sz w:val="28"/>
                <w:szCs w:val="28"/>
              </w:rPr>
              <w:t>*</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-0,06</w:t>
            </w:r>
          </w:p>
        </w:tc>
      </w:tr>
      <w:tr w:rsidR="001618CB" w:rsidRPr="00D332C2" w:rsidTr="001618CB">
        <w:trPr>
          <w:trHeight w:val="255"/>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Конформность</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-0,22</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0,12</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-0,25</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0,21</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-0,17</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0,32</w:t>
            </w:r>
            <w:r>
              <w:rPr>
                <w:rFonts w:ascii="Times New Roman" w:hAnsi="Times New Roman" w:cs="Times New Roman"/>
                <w:sz w:val="28"/>
                <w:szCs w:val="28"/>
              </w:rPr>
              <w:t>*</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0,03</w:t>
            </w:r>
          </w:p>
        </w:tc>
      </w:tr>
      <w:tr w:rsidR="001618CB" w:rsidRPr="00D332C2" w:rsidTr="001618CB">
        <w:trPr>
          <w:trHeight w:val="270"/>
        </w:trPr>
        <w:tc>
          <w:tcPr>
            <w:tcW w:w="2538" w:type="dxa"/>
            <w:noWrap/>
            <w:hideMark/>
          </w:tcPr>
          <w:p w:rsidR="001618CB" w:rsidRPr="00D332C2" w:rsidRDefault="001618CB" w:rsidP="001618CB">
            <w:pPr>
              <w:rPr>
                <w:rFonts w:ascii="Times New Roman" w:hAnsi="Times New Roman" w:cs="Times New Roman"/>
                <w:sz w:val="28"/>
                <w:szCs w:val="28"/>
              </w:rPr>
            </w:pPr>
            <w:r w:rsidRPr="00D332C2">
              <w:rPr>
                <w:rFonts w:ascii="Times New Roman" w:hAnsi="Times New Roman" w:cs="Times New Roman"/>
                <w:sz w:val="28"/>
                <w:szCs w:val="28"/>
              </w:rPr>
              <w:t>Безопасность</w:t>
            </w:r>
          </w:p>
        </w:tc>
        <w:tc>
          <w:tcPr>
            <w:tcW w:w="1001" w:type="dxa"/>
            <w:gridSpan w:val="2"/>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0,21</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w:t>
            </w:r>
          </w:p>
        </w:tc>
        <w:tc>
          <w:tcPr>
            <w:tcW w:w="993"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-0,23</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0,15</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0,18</w:t>
            </w:r>
          </w:p>
        </w:tc>
        <w:tc>
          <w:tcPr>
            <w:tcW w:w="855"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-0,06</w:t>
            </w:r>
          </w:p>
        </w:tc>
        <w:tc>
          <w:tcPr>
            <w:tcW w:w="992" w:type="dxa"/>
            <w:noWrap/>
            <w:hideMark/>
          </w:tcPr>
          <w:p w:rsidR="001618CB" w:rsidRPr="00D332C2" w:rsidRDefault="001618CB" w:rsidP="001618CB">
            <w:pPr>
              <w:jc w:val="center"/>
              <w:rPr>
                <w:rFonts w:ascii="Times New Roman" w:hAnsi="Times New Roman" w:cs="Times New Roman"/>
                <w:sz w:val="28"/>
                <w:szCs w:val="28"/>
              </w:rPr>
            </w:pPr>
            <w:r w:rsidRPr="00D332C2">
              <w:rPr>
                <w:rFonts w:ascii="Times New Roman" w:hAnsi="Times New Roman" w:cs="Times New Roman"/>
                <w:sz w:val="28"/>
                <w:szCs w:val="28"/>
              </w:rPr>
              <w:t>-0,04</w:t>
            </w:r>
          </w:p>
        </w:tc>
      </w:tr>
    </w:tbl>
    <w:p w:rsidR="005A0B98" w:rsidRDefault="005A0B98" w:rsidP="006D19C7">
      <w:pPr>
        <w:spacing w:after="0" w:line="240" w:lineRule="auto"/>
        <w:jc w:val="both"/>
        <w:rPr>
          <w:rFonts w:ascii="Times New Roman" w:hAnsi="Times New Roman" w:cs="Times New Roman"/>
          <w:sz w:val="28"/>
          <w:szCs w:val="28"/>
        </w:rPr>
      </w:pPr>
    </w:p>
    <w:p w:rsidR="00C106BD" w:rsidRDefault="00C106BD" w:rsidP="001618C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цифрами обозначены стратегии адаптивного поведения:</w:t>
      </w:r>
    </w:p>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а</w:t>
      </w:r>
      <w:r w:rsidRPr="00840E44">
        <w:rPr>
          <w:rFonts w:ascii="Times New Roman" w:hAnsi="Times New Roman" w:cs="Times New Roman"/>
          <w:sz w:val="28"/>
          <w:szCs w:val="28"/>
        </w:rPr>
        <w:t>ктивное изменение среды</w:t>
      </w:r>
      <w:r>
        <w:rPr>
          <w:rFonts w:ascii="Times New Roman" w:hAnsi="Times New Roman" w:cs="Times New Roman"/>
          <w:sz w:val="28"/>
          <w:szCs w:val="28"/>
        </w:rPr>
        <w:t>;</w:t>
      </w:r>
    </w:p>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а</w:t>
      </w:r>
      <w:r w:rsidRPr="00840E44">
        <w:rPr>
          <w:rFonts w:ascii="Times New Roman" w:hAnsi="Times New Roman" w:cs="Times New Roman"/>
          <w:sz w:val="28"/>
          <w:szCs w:val="28"/>
        </w:rPr>
        <w:t>ктивное изменение себя</w:t>
      </w:r>
      <w:r>
        <w:rPr>
          <w:rFonts w:ascii="Times New Roman" w:hAnsi="Times New Roman" w:cs="Times New Roman"/>
          <w:sz w:val="28"/>
          <w:szCs w:val="28"/>
        </w:rPr>
        <w:t xml:space="preserve">; </w:t>
      </w:r>
    </w:p>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w:t>
      </w:r>
      <w:r w:rsidRPr="00840E44">
        <w:rPr>
          <w:rFonts w:ascii="Times New Roman" w:hAnsi="Times New Roman" w:cs="Times New Roman"/>
          <w:sz w:val="28"/>
          <w:szCs w:val="28"/>
        </w:rPr>
        <w:t>ход из среды и поиск новой</w:t>
      </w:r>
      <w:r>
        <w:rPr>
          <w:rFonts w:ascii="Times New Roman" w:hAnsi="Times New Roman" w:cs="Times New Roman"/>
          <w:sz w:val="28"/>
          <w:szCs w:val="28"/>
        </w:rPr>
        <w:t xml:space="preserve">; </w:t>
      </w:r>
    </w:p>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у</w:t>
      </w:r>
      <w:r w:rsidRPr="00840E44">
        <w:rPr>
          <w:rFonts w:ascii="Times New Roman" w:hAnsi="Times New Roman" w:cs="Times New Roman"/>
          <w:sz w:val="28"/>
          <w:szCs w:val="28"/>
        </w:rPr>
        <w:t>ход от контакта со средой</w:t>
      </w:r>
      <w:r>
        <w:rPr>
          <w:rFonts w:ascii="Times New Roman" w:hAnsi="Times New Roman" w:cs="Times New Roman"/>
          <w:sz w:val="28"/>
          <w:szCs w:val="28"/>
        </w:rPr>
        <w:t xml:space="preserve">; </w:t>
      </w:r>
    </w:p>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п</w:t>
      </w:r>
      <w:r w:rsidRPr="00840E44">
        <w:rPr>
          <w:rFonts w:ascii="Times New Roman" w:hAnsi="Times New Roman" w:cs="Times New Roman"/>
          <w:sz w:val="28"/>
          <w:szCs w:val="28"/>
        </w:rPr>
        <w:t>ассивная репрезентация себя</w:t>
      </w:r>
      <w:r>
        <w:rPr>
          <w:rFonts w:ascii="Times New Roman" w:hAnsi="Times New Roman" w:cs="Times New Roman"/>
          <w:sz w:val="28"/>
          <w:szCs w:val="28"/>
        </w:rPr>
        <w:t xml:space="preserve">; </w:t>
      </w:r>
    </w:p>
    <w:p w:rsidR="00C106BD" w:rsidRDefault="00C106B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па</w:t>
      </w:r>
      <w:r w:rsidRPr="00840E44">
        <w:rPr>
          <w:rFonts w:ascii="Times New Roman" w:hAnsi="Times New Roman" w:cs="Times New Roman"/>
          <w:sz w:val="28"/>
          <w:szCs w:val="28"/>
        </w:rPr>
        <w:t>ссивное подчинение условиям среды</w:t>
      </w:r>
      <w:r>
        <w:rPr>
          <w:rFonts w:ascii="Times New Roman" w:hAnsi="Times New Roman" w:cs="Times New Roman"/>
          <w:sz w:val="28"/>
          <w:szCs w:val="28"/>
        </w:rPr>
        <w:t xml:space="preserve">; </w:t>
      </w:r>
    </w:p>
    <w:p w:rsidR="008A54BF" w:rsidRDefault="00C106BD" w:rsidP="008A54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п</w:t>
      </w:r>
      <w:r w:rsidRPr="00840E44">
        <w:rPr>
          <w:rFonts w:ascii="Times New Roman" w:hAnsi="Times New Roman" w:cs="Times New Roman"/>
          <w:sz w:val="28"/>
          <w:szCs w:val="28"/>
        </w:rPr>
        <w:t>ассивное выжидание</w:t>
      </w:r>
      <w:r>
        <w:rPr>
          <w:rFonts w:ascii="Times New Roman" w:hAnsi="Times New Roman" w:cs="Times New Roman"/>
          <w:sz w:val="28"/>
          <w:szCs w:val="28"/>
        </w:rPr>
        <w:t>.</w:t>
      </w:r>
    </w:p>
    <w:p w:rsidR="007665C5" w:rsidRDefault="007665C5" w:rsidP="008A54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представленных в </w:t>
      </w:r>
      <w:r w:rsidR="00C106BD">
        <w:rPr>
          <w:rFonts w:ascii="Times New Roman" w:hAnsi="Times New Roman" w:cs="Times New Roman"/>
          <w:sz w:val="28"/>
          <w:szCs w:val="28"/>
        </w:rPr>
        <w:t>т</w:t>
      </w:r>
      <w:r>
        <w:rPr>
          <w:rFonts w:ascii="Times New Roman" w:hAnsi="Times New Roman" w:cs="Times New Roman"/>
          <w:sz w:val="28"/>
          <w:szCs w:val="28"/>
        </w:rPr>
        <w:t>аблице 1</w:t>
      </w:r>
      <w:r w:rsidR="00EB5070">
        <w:rPr>
          <w:rFonts w:ascii="Times New Roman" w:hAnsi="Times New Roman" w:cs="Times New Roman"/>
          <w:sz w:val="28"/>
          <w:szCs w:val="28"/>
        </w:rPr>
        <w:t>5</w:t>
      </w:r>
      <w:r>
        <w:rPr>
          <w:rFonts w:ascii="Times New Roman" w:hAnsi="Times New Roman" w:cs="Times New Roman"/>
          <w:sz w:val="28"/>
          <w:szCs w:val="28"/>
        </w:rPr>
        <w:t xml:space="preserve"> данных, мы можем увидеть, что существует связь между следующими показателями и стратегиями</w:t>
      </w:r>
      <w:r w:rsidR="006F1EF7">
        <w:rPr>
          <w:rFonts w:ascii="Times New Roman" w:hAnsi="Times New Roman" w:cs="Times New Roman"/>
          <w:sz w:val="28"/>
          <w:szCs w:val="28"/>
        </w:rPr>
        <w:t xml:space="preserve">, так как </w:t>
      </w:r>
      <w:r w:rsidR="006F1EF7" w:rsidRPr="006F1EF7">
        <w:t xml:space="preserve"> </w:t>
      </w:r>
      <w:r w:rsidR="006F1EF7" w:rsidRPr="006F1EF7">
        <w:rPr>
          <w:rFonts w:ascii="Times New Roman" w:hAnsi="Times New Roman" w:cs="Times New Roman"/>
          <w:sz w:val="28"/>
          <w:szCs w:val="28"/>
        </w:rPr>
        <w:t>полученные эмпирические значения больше критического (0,26)</w:t>
      </w:r>
      <w:r w:rsidR="006F1EF7">
        <w:rPr>
          <w:rFonts w:ascii="Times New Roman" w:hAnsi="Times New Roman" w:cs="Times New Roman"/>
          <w:sz w:val="28"/>
          <w:szCs w:val="28"/>
        </w:rPr>
        <w:t>:</w:t>
      </w:r>
    </w:p>
    <w:p w:rsidR="007665C5" w:rsidRDefault="007665C5"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F41668">
        <w:rPr>
          <w:rFonts w:ascii="Times New Roman" w:hAnsi="Times New Roman" w:cs="Times New Roman"/>
          <w:sz w:val="28"/>
          <w:szCs w:val="28"/>
        </w:rPr>
        <w:t>«</w:t>
      </w:r>
      <w:r w:rsidR="00C106BD">
        <w:rPr>
          <w:rFonts w:ascii="Times New Roman" w:hAnsi="Times New Roman" w:cs="Times New Roman"/>
          <w:sz w:val="28"/>
          <w:szCs w:val="28"/>
        </w:rPr>
        <w:t>в</w:t>
      </w:r>
      <w:r>
        <w:rPr>
          <w:rFonts w:ascii="Times New Roman" w:hAnsi="Times New Roman" w:cs="Times New Roman"/>
          <w:sz w:val="28"/>
          <w:szCs w:val="28"/>
        </w:rPr>
        <w:t>ласть</w:t>
      </w:r>
      <w:r w:rsidR="00F41668">
        <w:rPr>
          <w:rFonts w:ascii="Times New Roman" w:hAnsi="Times New Roman" w:cs="Times New Roman"/>
          <w:sz w:val="28"/>
          <w:szCs w:val="28"/>
        </w:rPr>
        <w:t>»</w:t>
      </w:r>
      <w:r>
        <w:rPr>
          <w:rFonts w:ascii="Times New Roman" w:hAnsi="Times New Roman" w:cs="Times New Roman"/>
          <w:sz w:val="28"/>
          <w:szCs w:val="28"/>
        </w:rPr>
        <w:t xml:space="preserve"> и </w:t>
      </w:r>
      <w:r w:rsidR="00F41668">
        <w:rPr>
          <w:rFonts w:ascii="Times New Roman" w:hAnsi="Times New Roman" w:cs="Times New Roman"/>
          <w:sz w:val="28"/>
          <w:szCs w:val="28"/>
        </w:rPr>
        <w:t>«</w:t>
      </w:r>
      <w:r w:rsidR="00C106BD">
        <w:rPr>
          <w:rFonts w:ascii="Times New Roman" w:hAnsi="Times New Roman" w:cs="Times New Roman"/>
          <w:sz w:val="28"/>
          <w:szCs w:val="28"/>
        </w:rPr>
        <w:t>а</w:t>
      </w:r>
      <w:r w:rsidR="00F41668" w:rsidRPr="00F41668">
        <w:rPr>
          <w:rFonts w:ascii="Times New Roman" w:hAnsi="Times New Roman" w:cs="Times New Roman"/>
          <w:sz w:val="28"/>
          <w:szCs w:val="28"/>
        </w:rPr>
        <w:t>ктивное изменение среды</w:t>
      </w:r>
      <w:r w:rsidR="00F41668">
        <w:rPr>
          <w:rFonts w:ascii="Times New Roman" w:hAnsi="Times New Roman" w:cs="Times New Roman"/>
          <w:sz w:val="28"/>
          <w:szCs w:val="28"/>
        </w:rPr>
        <w:t>» (0,</w:t>
      </w:r>
      <w:r w:rsidR="00D332C2">
        <w:rPr>
          <w:rFonts w:ascii="Times New Roman" w:hAnsi="Times New Roman" w:cs="Times New Roman"/>
          <w:sz w:val="28"/>
          <w:szCs w:val="28"/>
        </w:rPr>
        <w:t>44</w:t>
      </w:r>
      <w:r w:rsidR="00F41668">
        <w:rPr>
          <w:rFonts w:ascii="Times New Roman" w:hAnsi="Times New Roman" w:cs="Times New Roman"/>
          <w:sz w:val="28"/>
          <w:szCs w:val="28"/>
        </w:rPr>
        <w:t>)</w:t>
      </w:r>
      <w:r w:rsidR="006F1EF7">
        <w:rPr>
          <w:rFonts w:ascii="Times New Roman" w:hAnsi="Times New Roman" w:cs="Times New Roman"/>
          <w:sz w:val="28"/>
          <w:szCs w:val="28"/>
        </w:rPr>
        <w:t>;</w:t>
      </w:r>
    </w:p>
    <w:p w:rsidR="006F1EF7" w:rsidRDefault="006F1EF7" w:rsidP="006D19C7">
      <w:pPr>
        <w:spacing w:after="0" w:line="360" w:lineRule="auto"/>
        <w:ind w:firstLine="708"/>
        <w:jc w:val="both"/>
        <w:rPr>
          <w:rFonts w:ascii="Times New Roman" w:hAnsi="Times New Roman" w:cs="Times New Roman"/>
          <w:sz w:val="28"/>
          <w:szCs w:val="28"/>
        </w:rPr>
      </w:pPr>
      <w:r w:rsidRPr="006F1EF7">
        <w:rPr>
          <w:rFonts w:ascii="Times New Roman" w:hAnsi="Times New Roman" w:cs="Times New Roman"/>
          <w:sz w:val="28"/>
          <w:szCs w:val="28"/>
        </w:rPr>
        <w:lastRenderedPageBreak/>
        <w:t>Иными словами можно сказать, что чем выше показатель данной стратегии, тем выше стремление к власти (Власть)</w:t>
      </w:r>
      <w:r>
        <w:rPr>
          <w:rFonts w:ascii="Times New Roman" w:hAnsi="Times New Roman" w:cs="Times New Roman"/>
          <w:sz w:val="28"/>
          <w:szCs w:val="28"/>
        </w:rPr>
        <w:t xml:space="preserve">. </w:t>
      </w:r>
      <w:r w:rsidRPr="006F1EF7">
        <w:rPr>
          <w:rFonts w:ascii="Times New Roman" w:hAnsi="Times New Roman" w:cs="Times New Roman"/>
          <w:sz w:val="28"/>
          <w:szCs w:val="28"/>
        </w:rPr>
        <w:t>Так как стратегия «Активное изменение среды» включает в себя активное воздействие на среду или человека, что, по сути, можно описать как черты доминирования.</w:t>
      </w:r>
    </w:p>
    <w:p w:rsidR="006F1EF7" w:rsidRDefault="007665C5"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F41668">
        <w:rPr>
          <w:rFonts w:ascii="Times New Roman" w:hAnsi="Times New Roman" w:cs="Times New Roman"/>
          <w:sz w:val="28"/>
          <w:szCs w:val="28"/>
        </w:rPr>
        <w:t>«</w:t>
      </w:r>
      <w:r w:rsidR="00C106BD">
        <w:rPr>
          <w:rFonts w:ascii="Times New Roman" w:hAnsi="Times New Roman" w:cs="Times New Roman"/>
          <w:sz w:val="28"/>
          <w:szCs w:val="28"/>
        </w:rPr>
        <w:t>в</w:t>
      </w:r>
      <w:r>
        <w:rPr>
          <w:rFonts w:ascii="Times New Roman" w:hAnsi="Times New Roman" w:cs="Times New Roman"/>
          <w:sz w:val="28"/>
          <w:szCs w:val="28"/>
        </w:rPr>
        <w:t>ласть</w:t>
      </w:r>
      <w:r w:rsidR="00F41668">
        <w:rPr>
          <w:rFonts w:ascii="Times New Roman" w:hAnsi="Times New Roman" w:cs="Times New Roman"/>
          <w:sz w:val="28"/>
          <w:szCs w:val="28"/>
        </w:rPr>
        <w:t>»</w:t>
      </w:r>
      <w:r>
        <w:rPr>
          <w:rFonts w:ascii="Times New Roman" w:hAnsi="Times New Roman" w:cs="Times New Roman"/>
          <w:sz w:val="28"/>
          <w:szCs w:val="28"/>
        </w:rPr>
        <w:t xml:space="preserve"> и </w:t>
      </w:r>
      <w:r w:rsidR="00F41668">
        <w:rPr>
          <w:rFonts w:ascii="Times New Roman" w:hAnsi="Times New Roman" w:cs="Times New Roman"/>
          <w:sz w:val="28"/>
          <w:szCs w:val="28"/>
        </w:rPr>
        <w:t>«</w:t>
      </w:r>
      <w:r w:rsidR="00C106BD">
        <w:rPr>
          <w:rFonts w:ascii="Times New Roman" w:hAnsi="Times New Roman" w:cs="Times New Roman"/>
          <w:sz w:val="28"/>
          <w:szCs w:val="28"/>
        </w:rPr>
        <w:t>п</w:t>
      </w:r>
      <w:r w:rsidR="00F41668" w:rsidRPr="00F41668">
        <w:rPr>
          <w:rFonts w:ascii="Times New Roman" w:hAnsi="Times New Roman" w:cs="Times New Roman"/>
          <w:sz w:val="28"/>
          <w:szCs w:val="28"/>
        </w:rPr>
        <w:t>ассивная репрезентация себя</w:t>
      </w:r>
      <w:r w:rsidR="00F41668">
        <w:rPr>
          <w:rFonts w:ascii="Times New Roman" w:hAnsi="Times New Roman" w:cs="Times New Roman"/>
          <w:sz w:val="28"/>
          <w:szCs w:val="28"/>
        </w:rPr>
        <w:t>» (0,</w:t>
      </w:r>
      <w:r w:rsidR="00D332C2">
        <w:rPr>
          <w:rFonts w:ascii="Times New Roman" w:hAnsi="Times New Roman" w:cs="Times New Roman"/>
          <w:sz w:val="28"/>
          <w:szCs w:val="28"/>
        </w:rPr>
        <w:t>56</w:t>
      </w:r>
      <w:r w:rsidR="00F41668">
        <w:rPr>
          <w:rFonts w:ascii="Times New Roman" w:hAnsi="Times New Roman" w:cs="Times New Roman"/>
          <w:sz w:val="28"/>
          <w:szCs w:val="28"/>
        </w:rPr>
        <w:t>);</w:t>
      </w:r>
    </w:p>
    <w:p w:rsidR="00D332C2" w:rsidRDefault="007665C5"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D332C2">
        <w:rPr>
          <w:rFonts w:ascii="Times New Roman" w:hAnsi="Times New Roman" w:cs="Times New Roman"/>
          <w:sz w:val="28"/>
          <w:szCs w:val="28"/>
        </w:rPr>
        <w:t>«</w:t>
      </w:r>
      <w:r w:rsidR="00C106BD">
        <w:rPr>
          <w:rFonts w:ascii="Times New Roman" w:hAnsi="Times New Roman" w:cs="Times New Roman"/>
          <w:sz w:val="28"/>
          <w:szCs w:val="28"/>
        </w:rPr>
        <w:t>д</w:t>
      </w:r>
      <w:r w:rsidR="00D332C2">
        <w:rPr>
          <w:rFonts w:ascii="Times New Roman" w:hAnsi="Times New Roman" w:cs="Times New Roman"/>
          <w:sz w:val="28"/>
          <w:szCs w:val="28"/>
        </w:rPr>
        <w:t xml:space="preserve">остижение» и </w:t>
      </w:r>
      <w:r w:rsidR="00D332C2" w:rsidRPr="00D332C2">
        <w:rPr>
          <w:rFonts w:ascii="Times New Roman" w:hAnsi="Times New Roman" w:cs="Times New Roman"/>
          <w:sz w:val="28"/>
          <w:szCs w:val="28"/>
        </w:rPr>
        <w:t>«</w:t>
      </w:r>
      <w:r w:rsidR="00C106BD">
        <w:rPr>
          <w:rFonts w:ascii="Times New Roman" w:hAnsi="Times New Roman" w:cs="Times New Roman"/>
          <w:sz w:val="28"/>
          <w:szCs w:val="28"/>
        </w:rPr>
        <w:t>п</w:t>
      </w:r>
      <w:r w:rsidR="00D332C2" w:rsidRPr="00D332C2">
        <w:rPr>
          <w:rFonts w:ascii="Times New Roman" w:hAnsi="Times New Roman" w:cs="Times New Roman"/>
          <w:sz w:val="28"/>
          <w:szCs w:val="28"/>
        </w:rPr>
        <w:t>ассивная репрезентация себя»</w:t>
      </w:r>
      <w:r w:rsidR="00D332C2">
        <w:rPr>
          <w:rFonts w:ascii="Times New Roman" w:hAnsi="Times New Roman" w:cs="Times New Roman"/>
          <w:sz w:val="28"/>
          <w:szCs w:val="28"/>
        </w:rPr>
        <w:t xml:space="preserve"> (0,45);</w:t>
      </w:r>
    </w:p>
    <w:p w:rsidR="007665C5"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F41668">
        <w:rPr>
          <w:rFonts w:ascii="Times New Roman" w:hAnsi="Times New Roman" w:cs="Times New Roman"/>
          <w:sz w:val="28"/>
          <w:szCs w:val="28"/>
        </w:rPr>
        <w:t>«</w:t>
      </w:r>
      <w:r w:rsidR="00C106BD">
        <w:rPr>
          <w:rFonts w:ascii="Times New Roman" w:hAnsi="Times New Roman" w:cs="Times New Roman"/>
          <w:sz w:val="28"/>
          <w:szCs w:val="28"/>
        </w:rPr>
        <w:t>г</w:t>
      </w:r>
      <w:r w:rsidR="007665C5">
        <w:rPr>
          <w:rFonts w:ascii="Times New Roman" w:hAnsi="Times New Roman" w:cs="Times New Roman"/>
          <w:sz w:val="28"/>
          <w:szCs w:val="28"/>
        </w:rPr>
        <w:t>едонизм</w:t>
      </w:r>
      <w:r w:rsidR="00F41668">
        <w:rPr>
          <w:rFonts w:ascii="Times New Roman" w:hAnsi="Times New Roman" w:cs="Times New Roman"/>
          <w:sz w:val="28"/>
          <w:szCs w:val="28"/>
        </w:rPr>
        <w:t xml:space="preserve">» и </w:t>
      </w:r>
      <w:r>
        <w:rPr>
          <w:rFonts w:ascii="Times New Roman" w:hAnsi="Times New Roman" w:cs="Times New Roman"/>
          <w:sz w:val="28"/>
          <w:szCs w:val="28"/>
        </w:rPr>
        <w:t>«</w:t>
      </w:r>
      <w:r w:rsidR="00C106BD">
        <w:rPr>
          <w:rFonts w:ascii="Times New Roman" w:hAnsi="Times New Roman" w:cs="Times New Roman"/>
          <w:sz w:val="28"/>
          <w:szCs w:val="28"/>
        </w:rPr>
        <w:t>п</w:t>
      </w:r>
      <w:r w:rsidRPr="00F41668">
        <w:rPr>
          <w:rFonts w:ascii="Times New Roman" w:hAnsi="Times New Roman" w:cs="Times New Roman"/>
          <w:sz w:val="28"/>
          <w:szCs w:val="28"/>
        </w:rPr>
        <w:t>ассивная репрезентация себя</w:t>
      </w:r>
      <w:r>
        <w:rPr>
          <w:rFonts w:ascii="Times New Roman" w:hAnsi="Times New Roman" w:cs="Times New Roman"/>
          <w:sz w:val="28"/>
          <w:szCs w:val="28"/>
        </w:rPr>
        <w:t xml:space="preserve">» </w:t>
      </w:r>
      <w:r w:rsidR="00F41668">
        <w:rPr>
          <w:rFonts w:ascii="Times New Roman" w:hAnsi="Times New Roman" w:cs="Times New Roman"/>
          <w:sz w:val="28"/>
          <w:szCs w:val="28"/>
        </w:rPr>
        <w:t>(0,3</w:t>
      </w:r>
      <w:r>
        <w:rPr>
          <w:rFonts w:ascii="Times New Roman" w:hAnsi="Times New Roman" w:cs="Times New Roman"/>
          <w:sz w:val="28"/>
          <w:szCs w:val="28"/>
        </w:rPr>
        <w:t>3</w:t>
      </w:r>
      <w:r w:rsidR="00F41668">
        <w:rPr>
          <w:rFonts w:ascii="Times New Roman" w:hAnsi="Times New Roman" w:cs="Times New Roman"/>
          <w:sz w:val="28"/>
          <w:szCs w:val="28"/>
        </w:rPr>
        <w:t>);</w:t>
      </w:r>
    </w:p>
    <w:p w:rsidR="00D332C2"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00C106BD">
        <w:rPr>
          <w:rFonts w:ascii="Times New Roman" w:hAnsi="Times New Roman" w:cs="Times New Roman"/>
          <w:sz w:val="28"/>
          <w:szCs w:val="28"/>
        </w:rPr>
        <w:t>с</w:t>
      </w:r>
      <w:r>
        <w:rPr>
          <w:rFonts w:ascii="Times New Roman" w:hAnsi="Times New Roman" w:cs="Times New Roman"/>
          <w:sz w:val="28"/>
          <w:szCs w:val="28"/>
        </w:rPr>
        <w:t>тимуляция» и «</w:t>
      </w:r>
      <w:r w:rsidR="00C106BD">
        <w:rPr>
          <w:rFonts w:ascii="Times New Roman" w:hAnsi="Times New Roman" w:cs="Times New Roman"/>
          <w:sz w:val="28"/>
          <w:szCs w:val="28"/>
        </w:rPr>
        <w:t>п</w:t>
      </w:r>
      <w:r w:rsidRPr="00F41668">
        <w:rPr>
          <w:rFonts w:ascii="Times New Roman" w:hAnsi="Times New Roman" w:cs="Times New Roman"/>
          <w:sz w:val="28"/>
          <w:szCs w:val="28"/>
        </w:rPr>
        <w:t>ассивная репрезентация себя</w:t>
      </w:r>
      <w:r>
        <w:rPr>
          <w:rFonts w:ascii="Times New Roman" w:hAnsi="Times New Roman" w:cs="Times New Roman"/>
          <w:sz w:val="28"/>
          <w:szCs w:val="28"/>
        </w:rPr>
        <w:t>» (0,38);</w:t>
      </w:r>
    </w:p>
    <w:p w:rsidR="00F41668"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F41668">
        <w:rPr>
          <w:rFonts w:ascii="Times New Roman" w:hAnsi="Times New Roman" w:cs="Times New Roman"/>
          <w:sz w:val="28"/>
          <w:szCs w:val="28"/>
        </w:rPr>
        <w:t>«</w:t>
      </w:r>
      <w:r w:rsidR="00C106BD">
        <w:rPr>
          <w:rFonts w:ascii="Times New Roman" w:hAnsi="Times New Roman" w:cs="Times New Roman"/>
          <w:sz w:val="28"/>
          <w:szCs w:val="28"/>
        </w:rPr>
        <w:t>с</w:t>
      </w:r>
      <w:r w:rsidR="00F41668">
        <w:rPr>
          <w:rFonts w:ascii="Times New Roman" w:hAnsi="Times New Roman" w:cs="Times New Roman"/>
          <w:sz w:val="28"/>
          <w:szCs w:val="28"/>
        </w:rPr>
        <w:t>амостоятельность» и «</w:t>
      </w:r>
      <w:r w:rsidR="00C106BD">
        <w:rPr>
          <w:rFonts w:ascii="Times New Roman" w:hAnsi="Times New Roman" w:cs="Times New Roman"/>
          <w:sz w:val="28"/>
          <w:szCs w:val="28"/>
        </w:rPr>
        <w:t>п</w:t>
      </w:r>
      <w:r w:rsidR="00F41668" w:rsidRPr="00F41668">
        <w:rPr>
          <w:rFonts w:ascii="Times New Roman" w:hAnsi="Times New Roman" w:cs="Times New Roman"/>
          <w:sz w:val="28"/>
          <w:szCs w:val="28"/>
        </w:rPr>
        <w:t>ассивная репрезентация себя</w:t>
      </w:r>
      <w:r w:rsidR="00F41668">
        <w:rPr>
          <w:rFonts w:ascii="Times New Roman" w:hAnsi="Times New Roman" w:cs="Times New Roman"/>
          <w:sz w:val="28"/>
          <w:szCs w:val="28"/>
        </w:rPr>
        <w:t>» (0,</w:t>
      </w:r>
      <w:r>
        <w:rPr>
          <w:rFonts w:ascii="Times New Roman" w:hAnsi="Times New Roman" w:cs="Times New Roman"/>
          <w:sz w:val="28"/>
          <w:szCs w:val="28"/>
        </w:rPr>
        <w:t>5</w:t>
      </w:r>
      <w:r w:rsidR="00F41668">
        <w:rPr>
          <w:rFonts w:ascii="Times New Roman" w:hAnsi="Times New Roman" w:cs="Times New Roman"/>
          <w:sz w:val="28"/>
          <w:szCs w:val="28"/>
        </w:rPr>
        <w:t>2);</w:t>
      </w:r>
    </w:p>
    <w:p w:rsidR="000D08AD" w:rsidRDefault="000D08A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0D08AD">
        <w:rPr>
          <w:rFonts w:ascii="Times New Roman" w:hAnsi="Times New Roman" w:cs="Times New Roman"/>
          <w:sz w:val="28"/>
          <w:szCs w:val="28"/>
        </w:rPr>
        <w:t>ожно сказать, что стремясь</w:t>
      </w:r>
      <w:r>
        <w:rPr>
          <w:rFonts w:ascii="Times New Roman" w:hAnsi="Times New Roman" w:cs="Times New Roman"/>
          <w:sz w:val="28"/>
          <w:szCs w:val="28"/>
        </w:rPr>
        <w:t xml:space="preserve"> к социальному статусу, личному успеху</w:t>
      </w:r>
      <w:r w:rsidRPr="000D08AD">
        <w:rPr>
          <w:rFonts w:ascii="Times New Roman" w:hAnsi="Times New Roman" w:cs="Times New Roman"/>
          <w:sz w:val="28"/>
          <w:szCs w:val="28"/>
        </w:rPr>
        <w:t>, к новизне и глубоким переживаниям</w:t>
      </w:r>
      <w:r>
        <w:rPr>
          <w:rFonts w:ascii="Times New Roman" w:hAnsi="Times New Roman" w:cs="Times New Roman"/>
          <w:sz w:val="28"/>
          <w:szCs w:val="28"/>
        </w:rPr>
        <w:t xml:space="preserve">, </w:t>
      </w:r>
      <w:r w:rsidRPr="000D08AD">
        <w:rPr>
          <w:rFonts w:ascii="Times New Roman" w:hAnsi="Times New Roman" w:cs="Times New Roman"/>
          <w:sz w:val="28"/>
          <w:szCs w:val="28"/>
        </w:rPr>
        <w:t>самостоятельности</w:t>
      </w:r>
      <w:r>
        <w:rPr>
          <w:rFonts w:ascii="Times New Roman" w:hAnsi="Times New Roman" w:cs="Times New Roman"/>
          <w:sz w:val="28"/>
          <w:szCs w:val="28"/>
        </w:rPr>
        <w:t xml:space="preserve"> и наслаждению </w:t>
      </w:r>
      <w:r w:rsidRPr="000D08AD">
        <w:rPr>
          <w:rFonts w:ascii="Times New Roman" w:hAnsi="Times New Roman" w:cs="Times New Roman"/>
          <w:sz w:val="28"/>
          <w:szCs w:val="28"/>
        </w:rPr>
        <w:t>жизнью</w:t>
      </w:r>
      <w:r>
        <w:rPr>
          <w:rFonts w:ascii="Times New Roman" w:hAnsi="Times New Roman" w:cs="Times New Roman"/>
          <w:sz w:val="28"/>
          <w:szCs w:val="28"/>
        </w:rPr>
        <w:t>, ученики лучше демонстрируют свою позицию в коллективе, основываясь на собственном опыте и принципах. Т</w:t>
      </w:r>
      <w:r w:rsidRPr="000D08AD">
        <w:rPr>
          <w:rFonts w:ascii="Times New Roman" w:hAnsi="Times New Roman" w:cs="Times New Roman"/>
          <w:sz w:val="28"/>
          <w:szCs w:val="28"/>
        </w:rPr>
        <w:t>аким образом, можно сказать, что при повышении уровня ценностей, повышается и стремление к пассивной репрезентации себя.</w:t>
      </w:r>
    </w:p>
    <w:p w:rsidR="006F1EF7" w:rsidRDefault="006F1EF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6F1EF7">
        <w:rPr>
          <w:rFonts w:ascii="Times New Roman" w:hAnsi="Times New Roman" w:cs="Times New Roman"/>
          <w:sz w:val="28"/>
          <w:szCs w:val="28"/>
        </w:rPr>
        <w:t>«</w:t>
      </w:r>
      <w:r w:rsidR="00C106BD">
        <w:rPr>
          <w:rFonts w:ascii="Times New Roman" w:hAnsi="Times New Roman" w:cs="Times New Roman"/>
          <w:sz w:val="28"/>
          <w:szCs w:val="28"/>
        </w:rPr>
        <w:t>с</w:t>
      </w:r>
      <w:r w:rsidRPr="006F1EF7">
        <w:rPr>
          <w:rFonts w:ascii="Times New Roman" w:hAnsi="Times New Roman" w:cs="Times New Roman"/>
          <w:sz w:val="28"/>
          <w:szCs w:val="28"/>
        </w:rPr>
        <w:t>амостоятельность» и «</w:t>
      </w:r>
      <w:r w:rsidR="00C106BD">
        <w:rPr>
          <w:rFonts w:ascii="Times New Roman" w:hAnsi="Times New Roman" w:cs="Times New Roman"/>
          <w:sz w:val="28"/>
          <w:szCs w:val="28"/>
        </w:rPr>
        <w:t>у</w:t>
      </w:r>
      <w:r w:rsidRPr="006F1EF7">
        <w:rPr>
          <w:rFonts w:ascii="Times New Roman" w:hAnsi="Times New Roman" w:cs="Times New Roman"/>
          <w:sz w:val="28"/>
          <w:szCs w:val="28"/>
        </w:rPr>
        <w:t>ход из среды и поиск новой» (0,31);</w:t>
      </w:r>
    </w:p>
    <w:p w:rsidR="000D08AD" w:rsidRDefault="000D08A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сказать, что с повышением </w:t>
      </w:r>
      <w:r w:rsidR="00254A3A">
        <w:rPr>
          <w:rFonts w:ascii="Times New Roman" w:hAnsi="Times New Roman" w:cs="Times New Roman"/>
          <w:sz w:val="28"/>
          <w:szCs w:val="28"/>
        </w:rPr>
        <w:t xml:space="preserve">уровня стратегии, повышается и самостоятельность учеников. Так как, данная стратегия предполагает уход индивида из среды или коллектива, с целью смены обстановки. Что в свою очередь предполагает самостоятельность в решении, действиях и выборе человека для совершения этого «ухода». </w:t>
      </w:r>
    </w:p>
    <w:p w:rsidR="0066574C" w:rsidRDefault="00D332C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41668">
        <w:rPr>
          <w:rFonts w:ascii="Times New Roman" w:hAnsi="Times New Roman" w:cs="Times New Roman"/>
          <w:sz w:val="28"/>
          <w:szCs w:val="28"/>
        </w:rPr>
        <w:t xml:space="preserve">) </w:t>
      </w:r>
      <w:r w:rsidR="0066574C">
        <w:rPr>
          <w:rFonts w:ascii="Times New Roman" w:hAnsi="Times New Roman" w:cs="Times New Roman"/>
          <w:sz w:val="28"/>
          <w:szCs w:val="28"/>
        </w:rPr>
        <w:t>«</w:t>
      </w:r>
      <w:r w:rsidR="00C106BD">
        <w:rPr>
          <w:rFonts w:ascii="Times New Roman" w:hAnsi="Times New Roman" w:cs="Times New Roman"/>
          <w:sz w:val="28"/>
          <w:szCs w:val="28"/>
        </w:rPr>
        <w:t>д</w:t>
      </w:r>
      <w:r w:rsidR="0066574C">
        <w:rPr>
          <w:rFonts w:ascii="Times New Roman" w:hAnsi="Times New Roman" w:cs="Times New Roman"/>
          <w:sz w:val="28"/>
          <w:szCs w:val="28"/>
        </w:rPr>
        <w:t>оброта» и «</w:t>
      </w:r>
      <w:r w:rsidR="00C106BD">
        <w:rPr>
          <w:rFonts w:ascii="Times New Roman" w:hAnsi="Times New Roman" w:cs="Times New Roman"/>
          <w:sz w:val="28"/>
          <w:szCs w:val="28"/>
        </w:rPr>
        <w:t>а</w:t>
      </w:r>
      <w:r w:rsidR="0066574C">
        <w:rPr>
          <w:rFonts w:ascii="Times New Roman" w:hAnsi="Times New Roman" w:cs="Times New Roman"/>
          <w:sz w:val="28"/>
          <w:szCs w:val="28"/>
        </w:rPr>
        <w:t>ктивное изменение себя» (0,33);</w:t>
      </w:r>
    </w:p>
    <w:p w:rsidR="00A44E17" w:rsidRDefault="00254A3A"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сказать, что в случае каких-либо сложностей в коллективе, ученики, стремясь сохранить благополучие людей, которые окружают их, стараются изменить себя, свои ценности или поведение. </w:t>
      </w:r>
    </w:p>
    <w:p w:rsidR="006F1EF7" w:rsidRDefault="00F7589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6F1EF7">
        <w:rPr>
          <w:rFonts w:ascii="Times New Roman" w:hAnsi="Times New Roman" w:cs="Times New Roman"/>
          <w:sz w:val="28"/>
          <w:szCs w:val="28"/>
        </w:rPr>
        <w:t xml:space="preserve">) </w:t>
      </w:r>
      <w:r w:rsidR="006F1EF7" w:rsidRPr="006F1EF7">
        <w:rPr>
          <w:rFonts w:ascii="Times New Roman" w:hAnsi="Times New Roman" w:cs="Times New Roman"/>
          <w:sz w:val="28"/>
          <w:szCs w:val="28"/>
        </w:rPr>
        <w:t>«</w:t>
      </w:r>
      <w:r w:rsidR="00C106BD">
        <w:rPr>
          <w:rFonts w:ascii="Times New Roman" w:hAnsi="Times New Roman" w:cs="Times New Roman"/>
          <w:sz w:val="28"/>
          <w:szCs w:val="28"/>
        </w:rPr>
        <w:t>у</w:t>
      </w:r>
      <w:r w:rsidR="006F1EF7" w:rsidRPr="006F1EF7">
        <w:rPr>
          <w:rFonts w:ascii="Times New Roman" w:hAnsi="Times New Roman" w:cs="Times New Roman"/>
          <w:sz w:val="28"/>
          <w:szCs w:val="28"/>
        </w:rPr>
        <w:t>ниверсализм» и «</w:t>
      </w:r>
      <w:r w:rsidR="00C106BD">
        <w:rPr>
          <w:rFonts w:ascii="Times New Roman" w:hAnsi="Times New Roman" w:cs="Times New Roman"/>
          <w:sz w:val="28"/>
          <w:szCs w:val="28"/>
        </w:rPr>
        <w:t>п</w:t>
      </w:r>
      <w:r w:rsidR="006F1EF7" w:rsidRPr="006F1EF7">
        <w:rPr>
          <w:rFonts w:ascii="Times New Roman" w:hAnsi="Times New Roman" w:cs="Times New Roman"/>
          <w:sz w:val="28"/>
          <w:szCs w:val="28"/>
        </w:rPr>
        <w:t>ассивное подчинение условиям среды» (0,38);</w:t>
      </w:r>
    </w:p>
    <w:p w:rsidR="0066574C" w:rsidRDefault="00F41668"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F1EF7">
        <w:rPr>
          <w:rFonts w:ascii="Times New Roman" w:hAnsi="Times New Roman" w:cs="Times New Roman"/>
          <w:sz w:val="28"/>
          <w:szCs w:val="28"/>
        </w:rPr>
        <w:t>1</w:t>
      </w:r>
      <w:r w:rsidR="00F75897">
        <w:rPr>
          <w:rFonts w:ascii="Times New Roman" w:hAnsi="Times New Roman" w:cs="Times New Roman"/>
          <w:sz w:val="28"/>
          <w:szCs w:val="28"/>
        </w:rPr>
        <w:t>0</w:t>
      </w:r>
      <w:r>
        <w:rPr>
          <w:rFonts w:ascii="Times New Roman" w:hAnsi="Times New Roman" w:cs="Times New Roman"/>
          <w:sz w:val="28"/>
          <w:szCs w:val="28"/>
        </w:rPr>
        <w:t xml:space="preserve">) </w:t>
      </w:r>
      <w:r w:rsidR="0066574C" w:rsidRPr="0066574C">
        <w:rPr>
          <w:rFonts w:ascii="Times New Roman" w:hAnsi="Times New Roman" w:cs="Times New Roman"/>
          <w:sz w:val="28"/>
          <w:szCs w:val="28"/>
        </w:rPr>
        <w:t>«</w:t>
      </w:r>
      <w:r w:rsidR="00C106BD">
        <w:rPr>
          <w:rFonts w:ascii="Times New Roman" w:hAnsi="Times New Roman" w:cs="Times New Roman"/>
          <w:sz w:val="28"/>
          <w:szCs w:val="28"/>
        </w:rPr>
        <w:t>т</w:t>
      </w:r>
      <w:r w:rsidR="0066574C" w:rsidRPr="0066574C">
        <w:rPr>
          <w:rFonts w:ascii="Times New Roman" w:hAnsi="Times New Roman" w:cs="Times New Roman"/>
          <w:sz w:val="28"/>
          <w:szCs w:val="28"/>
        </w:rPr>
        <w:t>радиция» и «</w:t>
      </w:r>
      <w:r w:rsidR="00C106BD">
        <w:rPr>
          <w:rFonts w:ascii="Times New Roman" w:hAnsi="Times New Roman" w:cs="Times New Roman"/>
          <w:sz w:val="28"/>
          <w:szCs w:val="28"/>
        </w:rPr>
        <w:t>п</w:t>
      </w:r>
      <w:r w:rsidR="0066574C" w:rsidRPr="00F41668">
        <w:rPr>
          <w:rFonts w:ascii="Times New Roman" w:hAnsi="Times New Roman" w:cs="Times New Roman"/>
          <w:sz w:val="28"/>
          <w:szCs w:val="28"/>
        </w:rPr>
        <w:t>ассивное подчинение условиям среды</w:t>
      </w:r>
      <w:r w:rsidR="0066574C" w:rsidRPr="0066574C">
        <w:rPr>
          <w:rFonts w:ascii="Times New Roman" w:hAnsi="Times New Roman" w:cs="Times New Roman"/>
          <w:sz w:val="28"/>
          <w:szCs w:val="28"/>
        </w:rPr>
        <w:t>» (0,</w:t>
      </w:r>
      <w:r w:rsidR="0066574C">
        <w:rPr>
          <w:rFonts w:ascii="Times New Roman" w:hAnsi="Times New Roman" w:cs="Times New Roman"/>
          <w:sz w:val="28"/>
          <w:szCs w:val="28"/>
        </w:rPr>
        <w:t>39</w:t>
      </w:r>
      <w:r w:rsidR="0066574C" w:rsidRPr="0066574C">
        <w:rPr>
          <w:rFonts w:ascii="Times New Roman" w:hAnsi="Times New Roman" w:cs="Times New Roman"/>
          <w:sz w:val="28"/>
          <w:szCs w:val="28"/>
        </w:rPr>
        <w:t>);</w:t>
      </w:r>
    </w:p>
    <w:p w:rsidR="00A617F1" w:rsidRDefault="006F1EF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75897">
        <w:rPr>
          <w:rFonts w:ascii="Times New Roman" w:hAnsi="Times New Roman" w:cs="Times New Roman"/>
          <w:sz w:val="28"/>
          <w:szCs w:val="28"/>
        </w:rPr>
        <w:t>1</w:t>
      </w:r>
      <w:r w:rsidR="0066574C">
        <w:rPr>
          <w:rFonts w:ascii="Times New Roman" w:hAnsi="Times New Roman" w:cs="Times New Roman"/>
          <w:sz w:val="28"/>
          <w:szCs w:val="28"/>
        </w:rPr>
        <w:t xml:space="preserve">) </w:t>
      </w:r>
      <w:r w:rsidR="00866419">
        <w:rPr>
          <w:rFonts w:ascii="Times New Roman" w:hAnsi="Times New Roman" w:cs="Times New Roman"/>
          <w:sz w:val="28"/>
          <w:szCs w:val="28"/>
        </w:rPr>
        <w:t>«к</w:t>
      </w:r>
      <w:r w:rsidR="00F41668">
        <w:rPr>
          <w:rFonts w:ascii="Times New Roman" w:hAnsi="Times New Roman" w:cs="Times New Roman"/>
          <w:sz w:val="28"/>
          <w:szCs w:val="28"/>
        </w:rPr>
        <w:t>онформность</w:t>
      </w:r>
      <w:r w:rsidR="00866419">
        <w:rPr>
          <w:rFonts w:ascii="Times New Roman" w:hAnsi="Times New Roman" w:cs="Times New Roman"/>
          <w:sz w:val="28"/>
          <w:szCs w:val="28"/>
        </w:rPr>
        <w:t>» и</w:t>
      </w:r>
      <w:r w:rsidR="00F41668">
        <w:rPr>
          <w:rFonts w:ascii="Times New Roman" w:hAnsi="Times New Roman" w:cs="Times New Roman"/>
          <w:sz w:val="28"/>
          <w:szCs w:val="28"/>
        </w:rPr>
        <w:t xml:space="preserve"> «</w:t>
      </w:r>
      <w:r w:rsidR="00866419">
        <w:rPr>
          <w:rFonts w:ascii="Times New Roman" w:hAnsi="Times New Roman" w:cs="Times New Roman"/>
          <w:sz w:val="28"/>
          <w:szCs w:val="28"/>
        </w:rPr>
        <w:t>п</w:t>
      </w:r>
      <w:r w:rsidR="00F41668" w:rsidRPr="00F41668">
        <w:rPr>
          <w:rFonts w:ascii="Times New Roman" w:hAnsi="Times New Roman" w:cs="Times New Roman"/>
          <w:sz w:val="28"/>
          <w:szCs w:val="28"/>
        </w:rPr>
        <w:t>ассивное подчинение условиям среды</w:t>
      </w:r>
      <w:r w:rsidR="00F41668">
        <w:rPr>
          <w:rFonts w:ascii="Times New Roman" w:hAnsi="Times New Roman" w:cs="Times New Roman"/>
          <w:sz w:val="28"/>
          <w:szCs w:val="28"/>
        </w:rPr>
        <w:t>» (0,</w:t>
      </w:r>
      <w:r w:rsidR="0066574C">
        <w:rPr>
          <w:rFonts w:ascii="Times New Roman" w:hAnsi="Times New Roman" w:cs="Times New Roman"/>
          <w:sz w:val="28"/>
          <w:szCs w:val="28"/>
        </w:rPr>
        <w:t>32</w:t>
      </w:r>
      <w:r w:rsidR="00F41668">
        <w:rPr>
          <w:rFonts w:ascii="Times New Roman" w:hAnsi="Times New Roman" w:cs="Times New Roman"/>
          <w:sz w:val="28"/>
          <w:szCs w:val="28"/>
        </w:rPr>
        <w:t>).</w:t>
      </w:r>
    </w:p>
    <w:p w:rsidR="006F1EF7" w:rsidRDefault="00F7589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предположить, что с повышение показател</w:t>
      </w:r>
      <w:r w:rsidR="005A0B98">
        <w:rPr>
          <w:rFonts w:ascii="Times New Roman" w:hAnsi="Times New Roman" w:cs="Times New Roman"/>
          <w:sz w:val="28"/>
          <w:szCs w:val="28"/>
        </w:rPr>
        <w:t>я</w:t>
      </w:r>
      <w:r>
        <w:rPr>
          <w:rFonts w:ascii="Times New Roman" w:hAnsi="Times New Roman" w:cs="Times New Roman"/>
          <w:sz w:val="28"/>
          <w:szCs w:val="28"/>
        </w:rPr>
        <w:t xml:space="preserve"> стратегии, повышается и уважение </w:t>
      </w:r>
      <w:r w:rsidR="005A0B98">
        <w:rPr>
          <w:rFonts w:ascii="Times New Roman" w:hAnsi="Times New Roman" w:cs="Times New Roman"/>
          <w:sz w:val="28"/>
          <w:szCs w:val="28"/>
        </w:rPr>
        <w:t xml:space="preserve">учеников </w:t>
      </w:r>
      <w:r>
        <w:rPr>
          <w:rFonts w:ascii="Times New Roman" w:hAnsi="Times New Roman" w:cs="Times New Roman"/>
          <w:sz w:val="28"/>
          <w:szCs w:val="28"/>
        </w:rPr>
        <w:t>к традициям</w:t>
      </w:r>
      <w:r w:rsidR="005A0B98">
        <w:rPr>
          <w:rFonts w:ascii="Times New Roman" w:hAnsi="Times New Roman" w:cs="Times New Roman"/>
          <w:sz w:val="28"/>
          <w:szCs w:val="28"/>
        </w:rPr>
        <w:t xml:space="preserve"> коллектива</w:t>
      </w:r>
      <w:r>
        <w:rPr>
          <w:rFonts w:ascii="Times New Roman" w:hAnsi="Times New Roman" w:cs="Times New Roman"/>
          <w:sz w:val="28"/>
          <w:szCs w:val="28"/>
        </w:rPr>
        <w:t xml:space="preserve">, понимание и </w:t>
      </w:r>
      <w:r>
        <w:rPr>
          <w:rFonts w:ascii="Times New Roman" w:hAnsi="Times New Roman" w:cs="Times New Roman"/>
          <w:sz w:val="28"/>
          <w:szCs w:val="28"/>
        </w:rPr>
        <w:lastRenderedPageBreak/>
        <w:t xml:space="preserve">терпимость к </w:t>
      </w:r>
      <w:r w:rsidR="005A0B98">
        <w:rPr>
          <w:rFonts w:ascii="Times New Roman" w:hAnsi="Times New Roman" w:cs="Times New Roman"/>
          <w:sz w:val="28"/>
          <w:szCs w:val="28"/>
        </w:rPr>
        <w:t>его</w:t>
      </w:r>
      <w:r>
        <w:rPr>
          <w:rFonts w:ascii="Times New Roman" w:hAnsi="Times New Roman" w:cs="Times New Roman"/>
          <w:sz w:val="28"/>
          <w:szCs w:val="28"/>
        </w:rPr>
        <w:t xml:space="preserve"> участникам, а также стремление к </w:t>
      </w:r>
      <w:r w:rsidR="005A0B98">
        <w:rPr>
          <w:rFonts w:ascii="Times New Roman" w:hAnsi="Times New Roman" w:cs="Times New Roman"/>
          <w:sz w:val="28"/>
          <w:szCs w:val="28"/>
        </w:rPr>
        <w:t>избеганию тех действий, которые могут причинить вред другим участникам коллектива.</w:t>
      </w:r>
    </w:p>
    <w:p w:rsidR="00DD00E2" w:rsidRDefault="00DD00E2"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наша гипотеза о том, что у</w:t>
      </w:r>
      <w:r w:rsidRPr="00DD00E2">
        <w:rPr>
          <w:rFonts w:ascii="Times New Roman" w:hAnsi="Times New Roman" w:cs="Times New Roman"/>
          <w:sz w:val="28"/>
          <w:szCs w:val="28"/>
        </w:rPr>
        <w:t>ровень социальной адаптации и стратегии адаптивного поведения связаны с показателями социального и эмоционального интеллекта и с ценностными ориентациями</w:t>
      </w:r>
      <w:r>
        <w:rPr>
          <w:rFonts w:ascii="Times New Roman" w:hAnsi="Times New Roman" w:cs="Times New Roman"/>
          <w:sz w:val="28"/>
          <w:szCs w:val="28"/>
        </w:rPr>
        <w:t xml:space="preserve"> – подтвердилась частично, так как отсутствует связь </w:t>
      </w:r>
      <w:r w:rsidRPr="00DD00E2">
        <w:rPr>
          <w:rFonts w:ascii="Times New Roman" w:hAnsi="Times New Roman" w:cs="Times New Roman"/>
          <w:sz w:val="28"/>
          <w:szCs w:val="28"/>
        </w:rPr>
        <w:t>между показателями «Адаптивность» и «Ценностные ориентации</w:t>
      </w:r>
      <w:r>
        <w:rPr>
          <w:rFonts w:ascii="Times New Roman" w:hAnsi="Times New Roman" w:cs="Times New Roman"/>
          <w:sz w:val="28"/>
          <w:szCs w:val="28"/>
        </w:rPr>
        <w:t>»</w:t>
      </w:r>
      <w:r w:rsidRPr="00DD00E2">
        <w:rPr>
          <w:rFonts w:ascii="Times New Roman" w:hAnsi="Times New Roman" w:cs="Times New Roman"/>
          <w:sz w:val="28"/>
          <w:szCs w:val="28"/>
        </w:rPr>
        <w:t xml:space="preserve"> (Нормативные идеалы)</w:t>
      </w:r>
      <w:r>
        <w:rPr>
          <w:rFonts w:ascii="Times New Roman" w:hAnsi="Times New Roman" w:cs="Times New Roman"/>
          <w:sz w:val="28"/>
          <w:szCs w:val="28"/>
        </w:rPr>
        <w:t xml:space="preserve"> и (Индивидуальные приоритеты), а также отсутствует связь между </w:t>
      </w:r>
      <w:r w:rsidR="0066574C">
        <w:rPr>
          <w:rFonts w:ascii="Times New Roman" w:hAnsi="Times New Roman" w:cs="Times New Roman"/>
          <w:sz w:val="28"/>
          <w:szCs w:val="28"/>
        </w:rPr>
        <w:t>ада</w:t>
      </w:r>
      <w:r>
        <w:rPr>
          <w:rFonts w:ascii="Times New Roman" w:hAnsi="Times New Roman" w:cs="Times New Roman"/>
          <w:sz w:val="28"/>
          <w:szCs w:val="28"/>
        </w:rPr>
        <w:t xml:space="preserve">птивностью и стратегиями адаптивного поведения. </w:t>
      </w:r>
    </w:p>
    <w:p w:rsidR="00C3621D" w:rsidRDefault="00443238"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w:t>
      </w:r>
      <w:r w:rsidR="00C3621D">
        <w:rPr>
          <w:rFonts w:ascii="Times New Roman" w:hAnsi="Times New Roman" w:cs="Times New Roman"/>
          <w:sz w:val="28"/>
          <w:szCs w:val="28"/>
        </w:rPr>
        <w:t>ерейдём к сравнительному анализу у</w:t>
      </w:r>
      <w:r w:rsidR="00C3621D" w:rsidRPr="00273E86">
        <w:rPr>
          <w:rFonts w:ascii="Times New Roman" w:hAnsi="Times New Roman" w:cs="Times New Roman"/>
          <w:sz w:val="28"/>
          <w:szCs w:val="28"/>
        </w:rPr>
        <w:t>ровн</w:t>
      </w:r>
      <w:r w:rsidR="00C3621D">
        <w:rPr>
          <w:rFonts w:ascii="Times New Roman" w:hAnsi="Times New Roman" w:cs="Times New Roman"/>
          <w:sz w:val="28"/>
          <w:szCs w:val="28"/>
        </w:rPr>
        <w:t>ей</w:t>
      </w:r>
      <w:r w:rsidR="00C3621D" w:rsidRPr="00273E86">
        <w:rPr>
          <w:rFonts w:ascii="Times New Roman" w:hAnsi="Times New Roman" w:cs="Times New Roman"/>
          <w:sz w:val="28"/>
          <w:szCs w:val="28"/>
        </w:rPr>
        <w:t xml:space="preserve"> социальной адаптации и стратеги</w:t>
      </w:r>
      <w:r w:rsidR="00C3621D">
        <w:rPr>
          <w:rFonts w:ascii="Times New Roman" w:hAnsi="Times New Roman" w:cs="Times New Roman"/>
          <w:sz w:val="28"/>
          <w:szCs w:val="28"/>
        </w:rPr>
        <w:t>й</w:t>
      </w:r>
      <w:r w:rsidR="00C3621D" w:rsidRPr="00273E86">
        <w:rPr>
          <w:rFonts w:ascii="Times New Roman" w:hAnsi="Times New Roman" w:cs="Times New Roman"/>
          <w:sz w:val="28"/>
          <w:szCs w:val="28"/>
        </w:rPr>
        <w:t xml:space="preserve"> адаптивного поведения у юношей и девушек.</w:t>
      </w:r>
      <w:r w:rsidR="00EB5070">
        <w:rPr>
          <w:rFonts w:ascii="Times New Roman" w:hAnsi="Times New Roman" w:cs="Times New Roman"/>
          <w:sz w:val="28"/>
          <w:szCs w:val="28"/>
        </w:rPr>
        <w:t xml:space="preserve"> Для этого мы поделим нашу выборку на две группы – </w:t>
      </w:r>
      <w:r w:rsidR="005A0B98">
        <w:rPr>
          <w:rFonts w:ascii="Times New Roman" w:hAnsi="Times New Roman" w:cs="Times New Roman"/>
          <w:sz w:val="28"/>
          <w:szCs w:val="28"/>
        </w:rPr>
        <w:t>«</w:t>
      </w:r>
      <w:r w:rsidR="00EB5070">
        <w:rPr>
          <w:rFonts w:ascii="Times New Roman" w:hAnsi="Times New Roman" w:cs="Times New Roman"/>
          <w:sz w:val="28"/>
          <w:szCs w:val="28"/>
        </w:rPr>
        <w:t>Юноши</w:t>
      </w:r>
      <w:r w:rsidR="005A0B98">
        <w:rPr>
          <w:rFonts w:ascii="Times New Roman" w:hAnsi="Times New Roman" w:cs="Times New Roman"/>
          <w:sz w:val="28"/>
          <w:szCs w:val="28"/>
        </w:rPr>
        <w:t>»</w:t>
      </w:r>
      <w:r w:rsidR="00EB5070">
        <w:rPr>
          <w:rFonts w:ascii="Times New Roman" w:hAnsi="Times New Roman" w:cs="Times New Roman"/>
          <w:sz w:val="28"/>
          <w:szCs w:val="28"/>
        </w:rPr>
        <w:t xml:space="preserve"> и </w:t>
      </w:r>
      <w:r w:rsidR="005A0B98">
        <w:rPr>
          <w:rFonts w:ascii="Times New Roman" w:hAnsi="Times New Roman" w:cs="Times New Roman"/>
          <w:sz w:val="28"/>
          <w:szCs w:val="28"/>
        </w:rPr>
        <w:t>«</w:t>
      </w:r>
      <w:r w:rsidR="00EB5070">
        <w:rPr>
          <w:rFonts w:ascii="Times New Roman" w:hAnsi="Times New Roman" w:cs="Times New Roman"/>
          <w:sz w:val="28"/>
          <w:szCs w:val="28"/>
        </w:rPr>
        <w:t>Девушки</w:t>
      </w:r>
      <w:r w:rsidR="005A0B98">
        <w:rPr>
          <w:rFonts w:ascii="Times New Roman" w:hAnsi="Times New Roman" w:cs="Times New Roman"/>
          <w:sz w:val="28"/>
          <w:szCs w:val="28"/>
        </w:rPr>
        <w:t>»</w:t>
      </w:r>
      <w:r w:rsidR="00EB5070">
        <w:rPr>
          <w:rFonts w:ascii="Times New Roman" w:hAnsi="Times New Roman" w:cs="Times New Roman"/>
          <w:sz w:val="28"/>
          <w:szCs w:val="28"/>
        </w:rPr>
        <w:t xml:space="preserve">. Для </w:t>
      </w:r>
      <w:r w:rsidR="00EB5070" w:rsidRPr="00EB5070">
        <w:rPr>
          <w:rFonts w:ascii="Times New Roman" w:hAnsi="Times New Roman" w:cs="Times New Roman"/>
          <w:sz w:val="28"/>
          <w:szCs w:val="28"/>
        </w:rPr>
        <w:t xml:space="preserve">выявления различий между показателями </w:t>
      </w:r>
      <w:r w:rsidR="00286EA4">
        <w:rPr>
          <w:rFonts w:ascii="Times New Roman" w:hAnsi="Times New Roman" w:cs="Times New Roman"/>
          <w:sz w:val="28"/>
          <w:szCs w:val="28"/>
        </w:rPr>
        <w:t xml:space="preserve">адаптации и </w:t>
      </w:r>
      <w:r w:rsidR="00EB5070" w:rsidRPr="00EB5070">
        <w:rPr>
          <w:rFonts w:ascii="Times New Roman" w:hAnsi="Times New Roman" w:cs="Times New Roman"/>
          <w:sz w:val="28"/>
          <w:szCs w:val="28"/>
        </w:rPr>
        <w:t>адаптивных стратегий поведения у юношей и девушек</w:t>
      </w:r>
      <w:r w:rsidR="00EB5070">
        <w:rPr>
          <w:rFonts w:ascii="Times New Roman" w:hAnsi="Times New Roman" w:cs="Times New Roman"/>
          <w:sz w:val="28"/>
          <w:szCs w:val="28"/>
        </w:rPr>
        <w:t xml:space="preserve">, мы будем использовать </w:t>
      </w:r>
      <w:r w:rsidR="00EB5070" w:rsidRPr="00EB5070">
        <w:rPr>
          <w:rFonts w:ascii="Times New Roman" w:hAnsi="Times New Roman" w:cs="Times New Roman"/>
          <w:sz w:val="28"/>
          <w:szCs w:val="28"/>
        </w:rPr>
        <w:t>U-критери</w:t>
      </w:r>
      <w:r w:rsidR="00EB5070">
        <w:rPr>
          <w:rFonts w:ascii="Times New Roman" w:hAnsi="Times New Roman" w:cs="Times New Roman"/>
          <w:sz w:val="28"/>
          <w:szCs w:val="28"/>
        </w:rPr>
        <w:t>й</w:t>
      </w:r>
      <w:r w:rsidR="00EB5070" w:rsidRPr="00EB5070">
        <w:rPr>
          <w:rFonts w:ascii="Times New Roman" w:hAnsi="Times New Roman" w:cs="Times New Roman"/>
          <w:sz w:val="28"/>
          <w:szCs w:val="28"/>
        </w:rPr>
        <w:t xml:space="preserve"> Манна-Уитни</w:t>
      </w:r>
      <w:r w:rsidR="00EB5070">
        <w:rPr>
          <w:rFonts w:ascii="Times New Roman" w:hAnsi="Times New Roman" w:cs="Times New Roman"/>
          <w:sz w:val="28"/>
          <w:szCs w:val="28"/>
        </w:rPr>
        <w:t>.</w:t>
      </w:r>
    </w:p>
    <w:p w:rsidR="00E36DA7" w:rsidRDefault="00EB5070"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начала проведём сравнительный анализ по группам между показателями методики Социально-психологическая адаптация</w:t>
      </w:r>
      <w:r w:rsidR="00C042CD">
        <w:rPr>
          <w:rFonts w:ascii="Times New Roman" w:hAnsi="Times New Roman" w:cs="Times New Roman"/>
          <w:sz w:val="28"/>
          <w:szCs w:val="28"/>
        </w:rPr>
        <w:t xml:space="preserve"> (СПА)</w:t>
      </w:r>
      <w:r>
        <w:rPr>
          <w:rFonts w:ascii="Times New Roman" w:hAnsi="Times New Roman" w:cs="Times New Roman"/>
          <w:sz w:val="28"/>
          <w:szCs w:val="28"/>
        </w:rPr>
        <w:t xml:space="preserve"> Даймонд и Роджерса. </w:t>
      </w:r>
      <w:r w:rsidR="00C042CD">
        <w:rPr>
          <w:rFonts w:ascii="Times New Roman" w:hAnsi="Times New Roman" w:cs="Times New Roman"/>
          <w:sz w:val="28"/>
          <w:szCs w:val="28"/>
        </w:rPr>
        <w:t xml:space="preserve">Полученные результаты представлены в </w:t>
      </w:r>
      <w:r w:rsidR="00866419">
        <w:rPr>
          <w:rFonts w:ascii="Times New Roman" w:hAnsi="Times New Roman" w:cs="Times New Roman"/>
          <w:sz w:val="28"/>
          <w:szCs w:val="28"/>
        </w:rPr>
        <w:t>т</w:t>
      </w:r>
      <w:r w:rsidR="00C042CD">
        <w:rPr>
          <w:rFonts w:ascii="Times New Roman" w:hAnsi="Times New Roman" w:cs="Times New Roman"/>
          <w:sz w:val="28"/>
          <w:szCs w:val="28"/>
        </w:rPr>
        <w:t>аблице 16.</w:t>
      </w:r>
    </w:p>
    <w:p w:rsidR="001618CB" w:rsidRDefault="001618CB" w:rsidP="006D19C7">
      <w:pPr>
        <w:spacing w:after="0" w:line="360" w:lineRule="auto"/>
        <w:ind w:firstLine="708"/>
        <w:jc w:val="both"/>
        <w:rPr>
          <w:rFonts w:ascii="Times New Roman" w:hAnsi="Times New Roman" w:cs="Times New Roman"/>
          <w:sz w:val="28"/>
          <w:szCs w:val="28"/>
        </w:rPr>
      </w:pPr>
    </w:p>
    <w:p w:rsidR="00C042CD" w:rsidRDefault="00C042CD" w:rsidP="001618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16 </w:t>
      </w:r>
      <w:r w:rsidR="008A54BF">
        <w:rPr>
          <w:rFonts w:ascii="Times New Roman" w:hAnsi="Times New Roman" w:cs="Times New Roman"/>
          <w:sz w:val="28"/>
          <w:szCs w:val="28"/>
        </w:rPr>
        <w:t>–</w:t>
      </w:r>
      <w:r>
        <w:rPr>
          <w:rFonts w:ascii="Times New Roman" w:hAnsi="Times New Roman" w:cs="Times New Roman"/>
          <w:sz w:val="28"/>
          <w:szCs w:val="28"/>
        </w:rPr>
        <w:t xml:space="preserve"> </w:t>
      </w:r>
      <w:bookmarkStart w:id="104" w:name="_Hlk103689071"/>
      <w:r w:rsidRPr="00C042CD">
        <w:rPr>
          <w:rFonts w:ascii="Times New Roman" w:hAnsi="Times New Roman" w:cs="Times New Roman"/>
          <w:sz w:val="28"/>
          <w:szCs w:val="28"/>
        </w:rPr>
        <w:t xml:space="preserve">Эмпирические значения </w:t>
      </w:r>
      <w:bookmarkStart w:id="105" w:name="_Hlk103358374"/>
      <w:r w:rsidRPr="00C042CD">
        <w:rPr>
          <w:rFonts w:ascii="Times New Roman" w:hAnsi="Times New Roman" w:cs="Times New Roman"/>
          <w:sz w:val="28"/>
          <w:szCs w:val="28"/>
        </w:rPr>
        <w:t>U-</w:t>
      </w:r>
      <w:bookmarkEnd w:id="105"/>
      <w:r w:rsidRPr="00C042CD">
        <w:rPr>
          <w:rFonts w:ascii="Times New Roman" w:hAnsi="Times New Roman" w:cs="Times New Roman"/>
          <w:sz w:val="28"/>
          <w:szCs w:val="28"/>
        </w:rPr>
        <w:t xml:space="preserve">Манна-Уитни по методике </w:t>
      </w:r>
      <w:bookmarkEnd w:id="104"/>
      <w:r>
        <w:rPr>
          <w:rFonts w:ascii="Times New Roman" w:hAnsi="Times New Roman" w:cs="Times New Roman"/>
          <w:sz w:val="28"/>
          <w:szCs w:val="28"/>
        </w:rPr>
        <w:t>СПА</w:t>
      </w:r>
    </w:p>
    <w:tbl>
      <w:tblPr>
        <w:tblStyle w:val="a5"/>
        <w:tblW w:w="9351" w:type="dxa"/>
        <w:tblLook w:val="04A0" w:firstRow="1" w:lastRow="0" w:firstColumn="1" w:lastColumn="0" w:noHBand="0" w:noVBand="1"/>
      </w:tblPr>
      <w:tblGrid>
        <w:gridCol w:w="4228"/>
        <w:gridCol w:w="1580"/>
        <w:gridCol w:w="1585"/>
        <w:gridCol w:w="1958"/>
      </w:tblGrid>
      <w:tr w:rsidR="005A0B98" w:rsidTr="000627BE">
        <w:tc>
          <w:tcPr>
            <w:tcW w:w="4228" w:type="dxa"/>
          </w:tcPr>
          <w:p w:rsidR="005A0B98" w:rsidRDefault="005A0B98" w:rsidP="008A54BF">
            <w:pPr>
              <w:rPr>
                <w:rFonts w:ascii="Times New Roman" w:hAnsi="Times New Roman" w:cs="Times New Roman"/>
                <w:sz w:val="28"/>
                <w:szCs w:val="28"/>
              </w:rPr>
            </w:pPr>
            <w:bookmarkStart w:id="106" w:name="_Hlk106108446"/>
            <w:r>
              <w:rPr>
                <w:rFonts w:ascii="Times New Roman" w:hAnsi="Times New Roman" w:cs="Times New Roman"/>
                <w:sz w:val="28"/>
                <w:szCs w:val="28"/>
              </w:rPr>
              <w:t>Названия шкал</w:t>
            </w:r>
          </w:p>
        </w:tc>
        <w:tc>
          <w:tcPr>
            <w:tcW w:w="1580" w:type="dxa"/>
          </w:tcPr>
          <w:p w:rsidR="005A0B98" w:rsidRDefault="005A0B98" w:rsidP="001618CB">
            <w:pPr>
              <w:jc w:val="center"/>
              <w:rPr>
                <w:rFonts w:ascii="Times New Roman" w:hAnsi="Times New Roman" w:cs="Times New Roman"/>
                <w:sz w:val="28"/>
                <w:szCs w:val="28"/>
              </w:rPr>
            </w:pPr>
            <w:r>
              <w:rPr>
                <w:rFonts w:ascii="Times New Roman" w:hAnsi="Times New Roman" w:cs="Times New Roman"/>
                <w:sz w:val="28"/>
                <w:szCs w:val="28"/>
              </w:rPr>
              <w:t>Среднее значение в группе «Юноши»</w:t>
            </w:r>
          </w:p>
        </w:tc>
        <w:tc>
          <w:tcPr>
            <w:tcW w:w="1585" w:type="dxa"/>
          </w:tcPr>
          <w:p w:rsidR="005A0B98" w:rsidRDefault="005A0B98" w:rsidP="001618CB">
            <w:pPr>
              <w:jc w:val="center"/>
              <w:rPr>
                <w:rFonts w:ascii="Times New Roman" w:hAnsi="Times New Roman" w:cs="Times New Roman"/>
                <w:sz w:val="28"/>
                <w:szCs w:val="28"/>
              </w:rPr>
            </w:pPr>
            <w:r>
              <w:rPr>
                <w:rFonts w:ascii="Times New Roman" w:hAnsi="Times New Roman" w:cs="Times New Roman"/>
                <w:sz w:val="28"/>
                <w:szCs w:val="28"/>
              </w:rPr>
              <w:t>Среднее значение в группе «Девушки»</w:t>
            </w:r>
          </w:p>
        </w:tc>
        <w:tc>
          <w:tcPr>
            <w:tcW w:w="1958" w:type="dxa"/>
          </w:tcPr>
          <w:p w:rsidR="005A0B98" w:rsidRDefault="005A0B98" w:rsidP="001618CB">
            <w:pPr>
              <w:jc w:val="center"/>
              <w:rPr>
                <w:rFonts w:ascii="Times New Roman" w:hAnsi="Times New Roman" w:cs="Times New Roman"/>
                <w:sz w:val="28"/>
                <w:szCs w:val="28"/>
              </w:rPr>
            </w:pPr>
            <w:r>
              <w:rPr>
                <w:rFonts w:ascii="Times New Roman" w:hAnsi="Times New Roman" w:cs="Times New Roman"/>
                <w:sz w:val="28"/>
                <w:szCs w:val="28"/>
              </w:rPr>
              <w:t>Эмпирическое значение критерия</w:t>
            </w:r>
          </w:p>
        </w:tc>
      </w:tr>
      <w:bookmarkEnd w:id="106"/>
      <w:tr w:rsidR="005A0B98" w:rsidTr="000627BE">
        <w:tc>
          <w:tcPr>
            <w:tcW w:w="4228" w:type="dxa"/>
            <w:tcBorders>
              <w:top w:val="single" w:sz="4" w:space="0" w:color="auto"/>
              <w:left w:val="single" w:sz="4" w:space="0" w:color="auto"/>
              <w:bottom w:val="single" w:sz="4" w:space="0" w:color="auto"/>
              <w:right w:val="single" w:sz="4" w:space="0" w:color="auto"/>
            </w:tcBorders>
          </w:tcPr>
          <w:p w:rsidR="005A0B98" w:rsidRDefault="005A0B98" w:rsidP="001618CB">
            <w:pPr>
              <w:pStyle w:val="Compact"/>
              <w:jc w:val="left"/>
              <w:rPr>
                <w:sz w:val="28"/>
                <w:szCs w:val="28"/>
                <w:lang w:val="ru-RU"/>
              </w:rPr>
            </w:pPr>
            <w:r>
              <w:rPr>
                <w:sz w:val="28"/>
                <w:szCs w:val="28"/>
                <w:lang w:val="ru-RU"/>
              </w:rPr>
              <w:t>Адаптивность</w:t>
            </w:r>
          </w:p>
        </w:tc>
        <w:tc>
          <w:tcPr>
            <w:tcW w:w="1580" w:type="dxa"/>
          </w:tcPr>
          <w:p w:rsidR="005A0B98" w:rsidRDefault="005A0B98" w:rsidP="001618CB">
            <w:pPr>
              <w:jc w:val="center"/>
              <w:rPr>
                <w:rFonts w:ascii="Times New Roman" w:hAnsi="Times New Roman" w:cs="Times New Roman"/>
                <w:sz w:val="28"/>
                <w:szCs w:val="28"/>
              </w:rPr>
            </w:pPr>
            <w:r>
              <w:rPr>
                <w:rFonts w:ascii="Times New Roman" w:hAnsi="Times New Roman" w:cs="Times New Roman"/>
                <w:sz w:val="28"/>
                <w:szCs w:val="28"/>
              </w:rPr>
              <w:t>144</w:t>
            </w:r>
            <w:r w:rsidR="00F3152E">
              <w:rPr>
                <w:rFonts w:ascii="Times New Roman" w:hAnsi="Times New Roman" w:cs="Times New Roman"/>
                <w:sz w:val="28"/>
                <w:szCs w:val="28"/>
              </w:rPr>
              <w:t>,1</w:t>
            </w:r>
          </w:p>
        </w:tc>
        <w:tc>
          <w:tcPr>
            <w:tcW w:w="1585" w:type="dxa"/>
          </w:tcPr>
          <w:p w:rsidR="005A0B98" w:rsidRDefault="00F3152E" w:rsidP="001618CB">
            <w:pPr>
              <w:jc w:val="center"/>
              <w:rPr>
                <w:rFonts w:ascii="Times New Roman" w:hAnsi="Times New Roman" w:cs="Times New Roman"/>
                <w:sz w:val="28"/>
                <w:szCs w:val="28"/>
              </w:rPr>
            </w:pPr>
            <w:r>
              <w:rPr>
                <w:rFonts w:ascii="Times New Roman" w:hAnsi="Times New Roman" w:cs="Times New Roman"/>
                <w:sz w:val="28"/>
                <w:szCs w:val="28"/>
              </w:rPr>
              <w:t>147,4</w:t>
            </w:r>
          </w:p>
        </w:tc>
        <w:tc>
          <w:tcPr>
            <w:tcW w:w="1958" w:type="dxa"/>
          </w:tcPr>
          <w:p w:rsidR="005A0B98" w:rsidRDefault="00F3152E" w:rsidP="001618CB">
            <w:pPr>
              <w:jc w:val="center"/>
              <w:rPr>
                <w:rFonts w:ascii="Times New Roman" w:hAnsi="Times New Roman" w:cs="Times New Roman"/>
                <w:sz w:val="28"/>
                <w:szCs w:val="28"/>
              </w:rPr>
            </w:pPr>
            <w:r>
              <w:rPr>
                <w:rFonts w:ascii="Times New Roman" w:hAnsi="Times New Roman" w:cs="Times New Roman"/>
                <w:sz w:val="28"/>
                <w:szCs w:val="28"/>
              </w:rPr>
              <w:t>363</w:t>
            </w:r>
          </w:p>
        </w:tc>
      </w:tr>
      <w:tr w:rsidR="005A0B98" w:rsidTr="000627BE">
        <w:tc>
          <w:tcPr>
            <w:tcW w:w="4228" w:type="dxa"/>
            <w:tcBorders>
              <w:top w:val="single" w:sz="4" w:space="0" w:color="auto"/>
              <w:left w:val="single" w:sz="4" w:space="0" w:color="auto"/>
              <w:bottom w:val="single" w:sz="4" w:space="0" w:color="auto"/>
              <w:right w:val="single" w:sz="4" w:space="0" w:color="auto"/>
            </w:tcBorders>
          </w:tcPr>
          <w:p w:rsidR="005A0B98" w:rsidRDefault="005A0B98" w:rsidP="001618CB">
            <w:pPr>
              <w:pStyle w:val="Compact"/>
              <w:jc w:val="left"/>
              <w:rPr>
                <w:sz w:val="28"/>
                <w:szCs w:val="28"/>
                <w:lang w:val="ru-RU"/>
              </w:rPr>
            </w:pPr>
            <w:proofErr w:type="spellStart"/>
            <w:r>
              <w:rPr>
                <w:sz w:val="28"/>
                <w:szCs w:val="28"/>
                <w:lang w:val="ru-RU"/>
              </w:rPr>
              <w:t>Дезадаптивность</w:t>
            </w:r>
            <w:proofErr w:type="spellEnd"/>
          </w:p>
        </w:tc>
        <w:tc>
          <w:tcPr>
            <w:tcW w:w="1580" w:type="dxa"/>
          </w:tcPr>
          <w:p w:rsidR="005A0B98" w:rsidRDefault="005A0B98" w:rsidP="001618CB">
            <w:pPr>
              <w:jc w:val="center"/>
              <w:rPr>
                <w:rFonts w:ascii="Times New Roman" w:hAnsi="Times New Roman" w:cs="Times New Roman"/>
                <w:sz w:val="28"/>
                <w:szCs w:val="28"/>
              </w:rPr>
            </w:pPr>
            <w:r>
              <w:rPr>
                <w:rFonts w:ascii="Times New Roman" w:hAnsi="Times New Roman" w:cs="Times New Roman"/>
                <w:sz w:val="28"/>
                <w:szCs w:val="28"/>
              </w:rPr>
              <w:t>51,6</w:t>
            </w:r>
          </w:p>
        </w:tc>
        <w:tc>
          <w:tcPr>
            <w:tcW w:w="1585" w:type="dxa"/>
          </w:tcPr>
          <w:p w:rsidR="005A0B98" w:rsidRDefault="00F3152E" w:rsidP="001618CB">
            <w:pPr>
              <w:jc w:val="center"/>
              <w:rPr>
                <w:rFonts w:ascii="Times New Roman" w:hAnsi="Times New Roman" w:cs="Times New Roman"/>
                <w:sz w:val="28"/>
                <w:szCs w:val="28"/>
              </w:rPr>
            </w:pPr>
            <w:r>
              <w:rPr>
                <w:rFonts w:ascii="Times New Roman" w:hAnsi="Times New Roman" w:cs="Times New Roman"/>
                <w:sz w:val="28"/>
                <w:szCs w:val="28"/>
              </w:rPr>
              <w:t>47,1</w:t>
            </w:r>
          </w:p>
        </w:tc>
        <w:tc>
          <w:tcPr>
            <w:tcW w:w="1958" w:type="dxa"/>
          </w:tcPr>
          <w:p w:rsidR="005A0B98" w:rsidRDefault="00F3152E" w:rsidP="001618CB">
            <w:pPr>
              <w:jc w:val="center"/>
              <w:rPr>
                <w:rFonts w:ascii="Times New Roman" w:hAnsi="Times New Roman" w:cs="Times New Roman"/>
                <w:sz w:val="28"/>
                <w:szCs w:val="28"/>
              </w:rPr>
            </w:pPr>
            <w:r>
              <w:rPr>
                <w:rFonts w:ascii="Times New Roman" w:hAnsi="Times New Roman" w:cs="Times New Roman"/>
                <w:sz w:val="28"/>
                <w:szCs w:val="28"/>
              </w:rPr>
              <w:t>448,5</w:t>
            </w:r>
          </w:p>
        </w:tc>
      </w:tr>
      <w:tr w:rsidR="005A0B98" w:rsidTr="000627BE">
        <w:tc>
          <w:tcPr>
            <w:tcW w:w="4228" w:type="dxa"/>
            <w:tcBorders>
              <w:top w:val="single" w:sz="4" w:space="0" w:color="auto"/>
              <w:left w:val="single" w:sz="4" w:space="0" w:color="auto"/>
              <w:bottom w:val="single" w:sz="4" w:space="0" w:color="auto"/>
              <w:right w:val="single" w:sz="4" w:space="0" w:color="auto"/>
            </w:tcBorders>
          </w:tcPr>
          <w:p w:rsidR="005A0B98" w:rsidRDefault="005A0B98" w:rsidP="001618CB">
            <w:pPr>
              <w:pStyle w:val="Compact"/>
              <w:jc w:val="left"/>
              <w:rPr>
                <w:sz w:val="28"/>
                <w:szCs w:val="28"/>
                <w:lang w:val="ru-RU"/>
              </w:rPr>
            </w:pPr>
            <w:r>
              <w:rPr>
                <w:sz w:val="28"/>
                <w:szCs w:val="28"/>
                <w:lang w:val="ru-RU"/>
              </w:rPr>
              <w:t>Принятие себя</w:t>
            </w:r>
          </w:p>
        </w:tc>
        <w:tc>
          <w:tcPr>
            <w:tcW w:w="1580" w:type="dxa"/>
          </w:tcPr>
          <w:p w:rsidR="005A0B98" w:rsidRDefault="005A0B98" w:rsidP="001618CB">
            <w:pPr>
              <w:jc w:val="center"/>
              <w:rPr>
                <w:rFonts w:ascii="Times New Roman" w:hAnsi="Times New Roman" w:cs="Times New Roman"/>
                <w:sz w:val="28"/>
                <w:szCs w:val="28"/>
              </w:rPr>
            </w:pPr>
            <w:r>
              <w:rPr>
                <w:rFonts w:ascii="Times New Roman" w:hAnsi="Times New Roman" w:cs="Times New Roman"/>
                <w:sz w:val="28"/>
                <w:szCs w:val="28"/>
              </w:rPr>
              <w:t>49,9</w:t>
            </w:r>
          </w:p>
        </w:tc>
        <w:tc>
          <w:tcPr>
            <w:tcW w:w="1585" w:type="dxa"/>
          </w:tcPr>
          <w:p w:rsidR="005A0B98" w:rsidRDefault="00F3152E" w:rsidP="001618CB">
            <w:pPr>
              <w:jc w:val="center"/>
              <w:rPr>
                <w:rFonts w:ascii="Times New Roman" w:hAnsi="Times New Roman" w:cs="Times New Roman"/>
                <w:sz w:val="28"/>
                <w:szCs w:val="28"/>
              </w:rPr>
            </w:pPr>
            <w:r>
              <w:rPr>
                <w:rFonts w:ascii="Times New Roman" w:hAnsi="Times New Roman" w:cs="Times New Roman"/>
                <w:sz w:val="28"/>
                <w:szCs w:val="28"/>
              </w:rPr>
              <w:t>50,1</w:t>
            </w:r>
          </w:p>
        </w:tc>
        <w:tc>
          <w:tcPr>
            <w:tcW w:w="1958" w:type="dxa"/>
          </w:tcPr>
          <w:p w:rsidR="005A0B98" w:rsidRDefault="00F3152E" w:rsidP="001618CB">
            <w:pPr>
              <w:jc w:val="center"/>
              <w:rPr>
                <w:rFonts w:ascii="Times New Roman" w:hAnsi="Times New Roman" w:cs="Times New Roman"/>
                <w:sz w:val="28"/>
                <w:szCs w:val="28"/>
              </w:rPr>
            </w:pPr>
            <w:r>
              <w:rPr>
                <w:rFonts w:ascii="Times New Roman" w:hAnsi="Times New Roman" w:cs="Times New Roman"/>
                <w:sz w:val="28"/>
                <w:szCs w:val="28"/>
              </w:rPr>
              <w:t>393,5</w:t>
            </w:r>
          </w:p>
        </w:tc>
      </w:tr>
      <w:tr w:rsidR="001618CB" w:rsidTr="000627BE">
        <w:tc>
          <w:tcPr>
            <w:tcW w:w="4228" w:type="dxa"/>
            <w:tcBorders>
              <w:top w:val="single" w:sz="4" w:space="0" w:color="auto"/>
              <w:left w:val="single" w:sz="4" w:space="0" w:color="auto"/>
              <w:bottom w:val="single" w:sz="4" w:space="0" w:color="auto"/>
              <w:right w:val="single" w:sz="4" w:space="0" w:color="auto"/>
            </w:tcBorders>
          </w:tcPr>
          <w:p w:rsidR="001618CB" w:rsidRDefault="001618CB" w:rsidP="001618CB">
            <w:pPr>
              <w:pStyle w:val="Compact"/>
              <w:jc w:val="left"/>
              <w:rPr>
                <w:sz w:val="28"/>
                <w:szCs w:val="28"/>
                <w:lang w:val="ru-RU"/>
              </w:rPr>
            </w:pPr>
            <w:r>
              <w:rPr>
                <w:sz w:val="28"/>
                <w:szCs w:val="28"/>
                <w:lang w:val="ru-RU"/>
              </w:rPr>
              <w:t>Непринятие себя</w:t>
            </w:r>
          </w:p>
        </w:tc>
        <w:tc>
          <w:tcPr>
            <w:tcW w:w="1580" w:type="dxa"/>
          </w:tcPr>
          <w:p w:rsidR="001618CB" w:rsidRDefault="001618CB" w:rsidP="001618CB">
            <w:pPr>
              <w:jc w:val="center"/>
              <w:rPr>
                <w:rFonts w:ascii="Times New Roman" w:hAnsi="Times New Roman" w:cs="Times New Roman"/>
                <w:sz w:val="28"/>
                <w:szCs w:val="28"/>
              </w:rPr>
            </w:pPr>
            <w:r>
              <w:rPr>
                <w:rFonts w:ascii="Times New Roman" w:hAnsi="Times New Roman" w:cs="Times New Roman"/>
                <w:sz w:val="28"/>
                <w:szCs w:val="28"/>
              </w:rPr>
              <w:t>5,8</w:t>
            </w:r>
          </w:p>
        </w:tc>
        <w:tc>
          <w:tcPr>
            <w:tcW w:w="1585" w:type="dxa"/>
          </w:tcPr>
          <w:p w:rsidR="001618CB" w:rsidRDefault="001618CB" w:rsidP="001618CB">
            <w:pPr>
              <w:jc w:val="center"/>
              <w:rPr>
                <w:rFonts w:ascii="Times New Roman" w:hAnsi="Times New Roman" w:cs="Times New Roman"/>
                <w:sz w:val="28"/>
                <w:szCs w:val="28"/>
              </w:rPr>
            </w:pPr>
            <w:r>
              <w:rPr>
                <w:rFonts w:ascii="Times New Roman" w:hAnsi="Times New Roman" w:cs="Times New Roman"/>
                <w:sz w:val="28"/>
                <w:szCs w:val="28"/>
              </w:rPr>
              <w:t>4,1</w:t>
            </w:r>
          </w:p>
        </w:tc>
        <w:tc>
          <w:tcPr>
            <w:tcW w:w="1958" w:type="dxa"/>
          </w:tcPr>
          <w:p w:rsidR="001618CB" w:rsidRDefault="001618CB" w:rsidP="001618CB">
            <w:pPr>
              <w:jc w:val="center"/>
              <w:rPr>
                <w:rFonts w:ascii="Times New Roman" w:hAnsi="Times New Roman" w:cs="Times New Roman"/>
                <w:sz w:val="28"/>
                <w:szCs w:val="28"/>
              </w:rPr>
            </w:pPr>
            <w:r>
              <w:rPr>
                <w:rFonts w:ascii="Times New Roman" w:hAnsi="Times New Roman" w:cs="Times New Roman"/>
                <w:sz w:val="28"/>
                <w:szCs w:val="28"/>
              </w:rPr>
              <w:t>473,5</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bookmarkStart w:id="107" w:name="_Hlk105581125"/>
            <w:r>
              <w:rPr>
                <w:sz w:val="28"/>
                <w:szCs w:val="28"/>
                <w:lang w:val="ru-RU"/>
              </w:rPr>
              <w:t>Принятие других</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23,8</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23,3</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419,5</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r>
              <w:rPr>
                <w:sz w:val="28"/>
                <w:szCs w:val="28"/>
                <w:lang w:val="ru-RU"/>
              </w:rPr>
              <w:t>Непринятие других</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13,5</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13,5</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389</w:t>
            </w:r>
          </w:p>
        </w:tc>
      </w:tr>
    </w:tbl>
    <w:p w:rsidR="00BD3C89" w:rsidRDefault="00BD3C89" w:rsidP="008A54BF">
      <w:pPr>
        <w:spacing w:after="0" w:line="360" w:lineRule="auto"/>
        <w:jc w:val="both"/>
        <w:rPr>
          <w:rFonts w:ascii="Times New Roman" w:hAnsi="Times New Roman" w:cs="Times New Roman"/>
          <w:sz w:val="28"/>
          <w:szCs w:val="28"/>
        </w:rPr>
      </w:pPr>
    </w:p>
    <w:p w:rsidR="008A54BF" w:rsidRDefault="008A54BF" w:rsidP="008A5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Продолжение таблицы 16</w:t>
      </w:r>
    </w:p>
    <w:tbl>
      <w:tblPr>
        <w:tblStyle w:val="a5"/>
        <w:tblW w:w="9351" w:type="dxa"/>
        <w:tblLook w:val="04A0" w:firstRow="1" w:lastRow="0" w:firstColumn="1" w:lastColumn="0" w:noHBand="0" w:noVBand="1"/>
      </w:tblPr>
      <w:tblGrid>
        <w:gridCol w:w="4228"/>
        <w:gridCol w:w="1580"/>
        <w:gridCol w:w="1585"/>
        <w:gridCol w:w="1958"/>
      </w:tblGrid>
      <w:tr w:rsidR="008A54BF" w:rsidTr="00BD3C89">
        <w:tc>
          <w:tcPr>
            <w:tcW w:w="4228" w:type="dxa"/>
          </w:tcPr>
          <w:p w:rsidR="008A54BF" w:rsidRDefault="008A54BF" w:rsidP="00BD3C89">
            <w:pPr>
              <w:rPr>
                <w:rFonts w:ascii="Times New Roman" w:hAnsi="Times New Roman" w:cs="Times New Roman"/>
                <w:sz w:val="28"/>
                <w:szCs w:val="28"/>
              </w:rPr>
            </w:pPr>
            <w:r>
              <w:rPr>
                <w:rFonts w:ascii="Times New Roman" w:hAnsi="Times New Roman" w:cs="Times New Roman"/>
                <w:sz w:val="28"/>
                <w:szCs w:val="28"/>
              </w:rPr>
              <w:lastRenderedPageBreak/>
              <w:t>Названия шкал</w:t>
            </w:r>
          </w:p>
        </w:tc>
        <w:tc>
          <w:tcPr>
            <w:tcW w:w="1580" w:type="dxa"/>
          </w:tcPr>
          <w:p w:rsidR="008A54BF" w:rsidRDefault="008A54BF" w:rsidP="00BD3C89">
            <w:pPr>
              <w:jc w:val="center"/>
              <w:rPr>
                <w:rFonts w:ascii="Times New Roman" w:hAnsi="Times New Roman" w:cs="Times New Roman"/>
                <w:sz w:val="28"/>
                <w:szCs w:val="28"/>
              </w:rPr>
            </w:pPr>
            <w:r>
              <w:rPr>
                <w:rFonts w:ascii="Times New Roman" w:hAnsi="Times New Roman" w:cs="Times New Roman"/>
                <w:sz w:val="28"/>
                <w:szCs w:val="28"/>
              </w:rPr>
              <w:t>Среднее значение в группе «Юноши»</w:t>
            </w:r>
          </w:p>
        </w:tc>
        <w:tc>
          <w:tcPr>
            <w:tcW w:w="1585" w:type="dxa"/>
          </w:tcPr>
          <w:p w:rsidR="008A54BF" w:rsidRDefault="008A54BF" w:rsidP="00BD3C89">
            <w:pPr>
              <w:jc w:val="center"/>
              <w:rPr>
                <w:rFonts w:ascii="Times New Roman" w:hAnsi="Times New Roman" w:cs="Times New Roman"/>
                <w:sz w:val="28"/>
                <w:szCs w:val="28"/>
              </w:rPr>
            </w:pPr>
            <w:r>
              <w:rPr>
                <w:rFonts w:ascii="Times New Roman" w:hAnsi="Times New Roman" w:cs="Times New Roman"/>
                <w:sz w:val="28"/>
                <w:szCs w:val="28"/>
              </w:rPr>
              <w:t>Среднее значение в группе «Девушки»</w:t>
            </w:r>
          </w:p>
        </w:tc>
        <w:tc>
          <w:tcPr>
            <w:tcW w:w="1958" w:type="dxa"/>
          </w:tcPr>
          <w:p w:rsidR="008A54BF" w:rsidRDefault="008A54BF" w:rsidP="00BD3C89">
            <w:pPr>
              <w:jc w:val="center"/>
              <w:rPr>
                <w:rFonts w:ascii="Times New Roman" w:hAnsi="Times New Roman" w:cs="Times New Roman"/>
                <w:sz w:val="28"/>
                <w:szCs w:val="28"/>
              </w:rPr>
            </w:pPr>
            <w:r>
              <w:rPr>
                <w:rFonts w:ascii="Times New Roman" w:hAnsi="Times New Roman" w:cs="Times New Roman"/>
                <w:sz w:val="28"/>
                <w:szCs w:val="28"/>
              </w:rPr>
              <w:t>Эмпирическое значение критерия</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r>
              <w:rPr>
                <w:sz w:val="28"/>
                <w:szCs w:val="28"/>
                <w:lang w:val="ru-RU"/>
              </w:rPr>
              <w:t>Эмоциональный комфорт</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25,1</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26,4</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329,5</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bookmarkStart w:id="108" w:name="_Hlk106109385"/>
            <w:r>
              <w:rPr>
                <w:sz w:val="28"/>
                <w:szCs w:val="28"/>
                <w:lang w:val="ru-RU"/>
              </w:rPr>
              <w:t>Эмоциональный дискомфорт</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9,4</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7,8</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471</w:t>
            </w:r>
          </w:p>
        </w:tc>
      </w:tr>
      <w:bookmarkEnd w:id="108"/>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rPr>
            </w:pPr>
            <w:r>
              <w:rPr>
                <w:sz w:val="28"/>
                <w:szCs w:val="28"/>
                <w:lang w:val="ru-RU"/>
              </w:rPr>
              <w:t>Внутренний контроль</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53,4</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54,1</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394</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r>
              <w:rPr>
                <w:sz w:val="28"/>
                <w:szCs w:val="28"/>
                <w:lang w:val="ru-RU"/>
              </w:rPr>
              <w:t>Внешний контроль</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13,8</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10,9</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480</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r>
              <w:rPr>
                <w:sz w:val="28"/>
                <w:szCs w:val="28"/>
                <w:lang w:val="ru-RU"/>
              </w:rPr>
              <w:t>Доминирование</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8,7</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9,9</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307</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r>
              <w:rPr>
                <w:sz w:val="28"/>
                <w:szCs w:val="28"/>
                <w:lang w:val="ru-RU"/>
              </w:rPr>
              <w:t>Ведомость</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13,9</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13,4</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424,5</w:t>
            </w:r>
          </w:p>
        </w:tc>
      </w:tr>
      <w:tr w:rsidR="00BD3C89" w:rsidTr="00BD3C89">
        <w:tc>
          <w:tcPr>
            <w:tcW w:w="4228" w:type="dxa"/>
            <w:tcBorders>
              <w:top w:val="single" w:sz="4" w:space="0" w:color="auto"/>
              <w:left w:val="single" w:sz="4" w:space="0" w:color="auto"/>
              <w:bottom w:val="single" w:sz="4" w:space="0" w:color="auto"/>
              <w:right w:val="single" w:sz="4" w:space="0" w:color="auto"/>
            </w:tcBorders>
          </w:tcPr>
          <w:p w:rsidR="00BD3C89" w:rsidRDefault="00BD3C89" w:rsidP="00BD3C89">
            <w:pPr>
              <w:pStyle w:val="Compact"/>
              <w:jc w:val="left"/>
              <w:rPr>
                <w:sz w:val="28"/>
                <w:szCs w:val="28"/>
                <w:lang w:val="ru-RU"/>
              </w:rPr>
            </w:pPr>
            <w:r>
              <w:rPr>
                <w:sz w:val="28"/>
                <w:szCs w:val="28"/>
                <w:lang w:val="ru-RU"/>
              </w:rPr>
              <w:t>Эскапизм</w:t>
            </w:r>
          </w:p>
        </w:tc>
        <w:tc>
          <w:tcPr>
            <w:tcW w:w="1580"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9,5</w:t>
            </w:r>
          </w:p>
        </w:tc>
        <w:tc>
          <w:tcPr>
            <w:tcW w:w="1585"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10,2</w:t>
            </w:r>
          </w:p>
        </w:tc>
        <w:tc>
          <w:tcPr>
            <w:tcW w:w="1958" w:type="dxa"/>
          </w:tcPr>
          <w:p w:rsidR="00BD3C89" w:rsidRDefault="00BD3C89" w:rsidP="00BD3C89">
            <w:pPr>
              <w:jc w:val="center"/>
              <w:rPr>
                <w:rFonts w:ascii="Times New Roman" w:hAnsi="Times New Roman" w:cs="Times New Roman"/>
                <w:sz w:val="28"/>
                <w:szCs w:val="28"/>
              </w:rPr>
            </w:pPr>
            <w:r>
              <w:rPr>
                <w:rFonts w:ascii="Times New Roman" w:hAnsi="Times New Roman" w:cs="Times New Roman"/>
                <w:sz w:val="28"/>
                <w:szCs w:val="28"/>
              </w:rPr>
              <w:t>358,5</w:t>
            </w:r>
          </w:p>
        </w:tc>
      </w:tr>
    </w:tbl>
    <w:p w:rsidR="008A54BF" w:rsidRDefault="008A54BF" w:rsidP="000627BE">
      <w:pPr>
        <w:spacing w:after="0" w:line="360" w:lineRule="auto"/>
        <w:ind w:firstLine="708"/>
        <w:jc w:val="both"/>
        <w:rPr>
          <w:rFonts w:ascii="Times New Roman" w:hAnsi="Times New Roman" w:cs="Times New Roman"/>
          <w:sz w:val="28"/>
          <w:szCs w:val="28"/>
        </w:rPr>
      </w:pPr>
    </w:p>
    <w:p w:rsidR="00286EA4" w:rsidRDefault="00F3152E" w:rsidP="000627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таблице критических значений критерия </w:t>
      </w:r>
      <w:r w:rsidRPr="00C042CD">
        <w:rPr>
          <w:rFonts w:ascii="Times New Roman" w:hAnsi="Times New Roman" w:cs="Times New Roman"/>
          <w:sz w:val="28"/>
          <w:szCs w:val="28"/>
        </w:rPr>
        <w:t>U-</w:t>
      </w:r>
      <w:r>
        <w:rPr>
          <w:rFonts w:ascii="Times New Roman" w:hAnsi="Times New Roman" w:cs="Times New Roman"/>
          <w:sz w:val="28"/>
          <w:szCs w:val="28"/>
        </w:rPr>
        <w:t>Манна-Уитни критическое значение</w:t>
      </w:r>
      <w:r w:rsidRPr="00CC18B2">
        <w:rPr>
          <w:rFonts w:ascii="Times New Roman" w:hAnsi="Times New Roman" w:cs="Times New Roman"/>
          <w:sz w:val="28"/>
          <w:szCs w:val="28"/>
        </w:rPr>
        <w:t xml:space="preserve"> </w:t>
      </w:r>
      <w:r w:rsidRPr="0002368C">
        <w:rPr>
          <w:rFonts w:ascii="Times New Roman" w:hAnsi="Times New Roman" w:cs="Times New Roman"/>
          <w:sz w:val="28"/>
          <w:szCs w:val="28"/>
        </w:rPr>
        <w:t>при p≤0,05</w:t>
      </w:r>
      <w:r>
        <w:rPr>
          <w:rFonts w:ascii="Times New Roman" w:hAnsi="Times New Roman" w:cs="Times New Roman"/>
          <w:sz w:val="28"/>
          <w:szCs w:val="28"/>
        </w:rPr>
        <w:t xml:space="preserve"> равно 290 (</w:t>
      </w:r>
      <w:r>
        <w:rPr>
          <w:rFonts w:ascii="Times New Roman" w:hAnsi="Times New Roman" w:cs="Times New Roman"/>
          <w:sz w:val="28"/>
          <w:szCs w:val="28"/>
          <w:lang w:val="en-US"/>
        </w:rPr>
        <w:t>n</w:t>
      </w:r>
      <w:r w:rsidRPr="00CC18B2">
        <w:rPr>
          <w:rFonts w:ascii="Times New Roman" w:hAnsi="Times New Roman" w:cs="Times New Roman"/>
          <w:sz w:val="28"/>
          <w:szCs w:val="28"/>
        </w:rPr>
        <w:t>=</w:t>
      </w:r>
      <w:r>
        <w:rPr>
          <w:rFonts w:ascii="Times New Roman" w:hAnsi="Times New Roman" w:cs="Times New Roman"/>
          <w:sz w:val="28"/>
          <w:szCs w:val="28"/>
        </w:rPr>
        <w:t>56). Таким образом, на основе полученных данных, можно сделать вывод о том, что между группами «Юноши» и «Девушки, нет значимых различий по показателям</w:t>
      </w:r>
      <w:r w:rsidR="00286EA4">
        <w:rPr>
          <w:rFonts w:ascii="Times New Roman" w:hAnsi="Times New Roman" w:cs="Times New Roman"/>
          <w:sz w:val="28"/>
          <w:szCs w:val="28"/>
        </w:rPr>
        <w:t xml:space="preserve"> адаптации</w:t>
      </w:r>
      <w:r>
        <w:rPr>
          <w:rFonts w:ascii="Times New Roman" w:hAnsi="Times New Roman" w:cs="Times New Roman"/>
          <w:sz w:val="28"/>
          <w:szCs w:val="28"/>
        </w:rPr>
        <w:t>, так как эмпирические значения больше критического (290).</w:t>
      </w:r>
      <w:r w:rsidRPr="00F3152E">
        <w:t xml:space="preserve"> </w:t>
      </w:r>
      <w:r>
        <w:rPr>
          <w:rFonts w:ascii="Times New Roman" w:hAnsi="Times New Roman" w:cs="Times New Roman"/>
          <w:sz w:val="28"/>
          <w:szCs w:val="28"/>
        </w:rPr>
        <w:t>Как юноши, так и девушки</w:t>
      </w:r>
      <w:r w:rsidRPr="00F3152E">
        <w:rPr>
          <w:rFonts w:ascii="Times New Roman" w:hAnsi="Times New Roman" w:cs="Times New Roman"/>
          <w:sz w:val="28"/>
          <w:szCs w:val="28"/>
        </w:rPr>
        <w:t xml:space="preserve"> </w:t>
      </w:r>
      <w:r>
        <w:rPr>
          <w:rFonts w:ascii="Times New Roman" w:hAnsi="Times New Roman" w:cs="Times New Roman"/>
          <w:sz w:val="28"/>
          <w:szCs w:val="28"/>
        </w:rPr>
        <w:t xml:space="preserve">одинаково </w:t>
      </w:r>
      <w:r w:rsidRPr="00F3152E">
        <w:rPr>
          <w:rFonts w:ascii="Times New Roman" w:hAnsi="Times New Roman" w:cs="Times New Roman"/>
          <w:sz w:val="28"/>
          <w:szCs w:val="28"/>
        </w:rPr>
        <w:t>име</w:t>
      </w:r>
      <w:r>
        <w:rPr>
          <w:rFonts w:ascii="Times New Roman" w:hAnsi="Times New Roman" w:cs="Times New Roman"/>
          <w:sz w:val="28"/>
          <w:szCs w:val="28"/>
        </w:rPr>
        <w:t>ю</w:t>
      </w:r>
      <w:r w:rsidRPr="00F3152E">
        <w:rPr>
          <w:rFonts w:ascii="Times New Roman" w:hAnsi="Times New Roman" w:cs="Times New Roman"/>
          <w:sz w:val="28"/>
          <w:szCs w:val="28"/>
        </w:rPr>
        <w:t xml:space="preserve">т хорошую способность к адаптации в новом коллективе. </w:t>
      </w:r>
      <w:proofErr w:type="spellStart"/>
      <w:r w:rsidRPr="00F3152E">
        <w:rPr>
          <w:rFonts w:ascii="Times New Roman" w:hAnsi="Times New Roman" w:cs="Times New Roman"/>
          <w:sz w:val="28"/>
          <w:szCs w:val="28"/>
        </w:rPr>
        <w:t>Дезадаптивных</w:t>
      </w:r>
      <w:proofErr w:type="spellEnd"/>
      <w:r w:rsidRPr="00F3152E">
        <w:rPr>
          <w:rFonts w:ascii="Times New Roman" w:hAnsi="Times New Roman" w:cs="Times New Roman"/>
          <w:sz w:val="28"/>
          <w:szCs w:val="28"/>
        </w:rPr>
        <w:t xml:space="preserve"> личностей среди учеников нет. Все показатели находятся в пределах нормы. Это говорит о том, что ученики уже хорошо адаптировались в новом для них коллективе. Они не испытывают чувства эмоционального дискомфорта и хорошо взаимодействуют друг с другом. Можно предположить, что в учебных коллективах складывается хорошая атмосфера.</w:t>
      </w:r>
      <w:r w:rsidR="00286EA4">
        <w:rPr>
          <w:rFonts w:ascii="Times New Roman" w:hAnsi="Times New Roman" w:cs="Times New Roman"/>
          <w:sz w:val="28"/>
          <w:szCs w:val="28"/>
        </w:rPr>
        <w:t xml:space="preserve"> </w:t>
      </w:r>
    </w:p>
    <w:bookmarkEnd w:id="107"/>
    <w:p w:rsidR="00286EA4" w:rsidRDefault="00A01104" w:rsidP="006D19C7">
      <w:pPr>
        <w:spacing w:after="0" w:line="360" w:lineRule="auto"/>
        <w:ind w:firstLine="708"/>
        <w:jc w:val="both"/>
        <w:rPr>
          <w:rFonts w:ascii="Times New Roman" w:hAnsi="Times New Roman"/>
          <w:sz w:val="28"/>
        </w:rPr>
      </w:pPr>
      <w:r>
        <w:rPr>
          <w:rFonts w:ascii="Times New Roman" w:hAnsi="Times New Roman"/>
          <w:sz w:val="28"/>
        </w:rPr>
        <w:t xml:space="preserve">Далее </w:t>
      </w:r>
      <w:r w:rsidR="00F3152E">
        <w:rPr>
          <w:rFonts w:ascii="Times New Roman" w:hAnsi="Times New Roman"/>
          <w:sz w:val="28"/>
        </w:rPr>
        <w:t xml:space="preserve">проведём сравнительный анализ по двум группам </w:t>
      </w:r>
      <w:r>
        <w:rPr>
          <w:rFonts w:ascii="Times New Roman" w:hAnsi="Times New Roman"/>
          <w:sz w:val="28"/>
        </w:rPr>
        <w:t>по методике Н. Н. Мельниковой «Адаптивные стратегии поведения»</w:t>
      </w:r>
      <w:r w:rsidR="003D69E4">
        <w:rPr>
          <w:rFonts w:ascii="Times New Roman" w:hAnsi="Times New Roman"/>
          <w:sz w:val="28"/>
        </w:rPr>
        <w:t xml:space="preserve"> (АСП)</w:t>
      </w:r>
      <w:r>
        <w:rPr>
          <w:rFonts w:ascii="Times New Roman" w:hAnsi="Times New Roman"/>
          <w:sz w:val="28"/>
        </w:rPr>
        <w:t xml:space="preserve">. </w:t>
      </w:r>
      <w:r w:rsidR="00F3152E">
        <w:rPr>
          <w:rFonts w:ascii="Times New Roman" w:hAnsi="Times New Roman"/>
          <w:sz w:val="28"/>
        </w:rPr>
        <w:t xml:space="preserve">Полученные результаты представлены в </w:t>
      </w:r>
      <w:r w:rsidR="00866419">
        <w:rPr>
          <w:rFonts w:ascii="Times New Roman" w:hAnsi="Times New Roman"/>
          <w:sz w:val="28"/>
        </w:rPr>
        <w:t>т</w:t>
      </w:r>
      <w:r w:rsidR="00F3152E">
        <w:rPr>
          <w:rFonts w:ascii="Times New Roman" w:hAnsi="Times New Roman"/>
          <w:sz w:val="28"/>
        </w:rPr>
        <w:t>аблице 17.</w:t>
      </w:r>
    </w:p>
    <w:p w:rsidR="003428C5" w:rsidRDefault="003428C5" w:rsidP="000627BE">
      <w:pPr>
        <w:spacing w:after="0" w:line="360" w:lineRule="auto"/>
        <w:jc w:val="both"/>
        <w:rPr>
          <w:rFonts w:ascii="Times New Roman" w:hAnsi="Times New Roman"/>
          <w:sz w:val="28"/>
        </w:rPr>
      </w:pPr>
    </w:p>
    <w:p w:rsidR="003428C5" w:rsidRDefault="003428C5" w:rsidP="000627BE">
      <w:pPr>
        <w:spacing w:after="0" w:line="360" w:lineRule="auto"/>
        <w:jc w:val="both"/>
        <w:rPr>
          <w:rFonts w:ascii="Times New Roman" w:hAnsi="Times New Roman"/>
          <w:sz w:val="28"/>
        </w:rPr>
      </w:pPr>
    </w:p>
    <w:p w:rsidR="003428C5" w:rsidRDefault="003428C5" w:rsidP="000627BE">
      <w:pPr>
        <w:spacing w:after="0" w:line="360" w:lineRule="auto"/>
        <w:jc w:val="both"/>
        <w:rPr>
          <w:rFonts w:ascii="Times New Roman" w:hAnsi="Times New Roman"/>
          <w:sz w:val="28"/>
        </w:rPr>
      </w:pPr>
    </w:p>
    <w:p w:rsidR="003428C5" w:rsidRDefault="003428C5" w:rsidP="000627BE">
      <w:pPr>
        <w:spacing w:after="0" w:line="360" w:lineRule="auto"/>
        <w:jc w:val="both"/>
        <w:rPr>
          <w:rFonts w:ascii="Times New Roman" w:hAnsi="Times New Roman"/>
          <w:sz w:val="28"/>
        </w:rPr>
      </w:pPr>
    </w:p>
    <w:p w:rsidR="003428C5" w:rsidRDefault="003428C5" w:rsidP="000627BE">
      <w:pPr>
        <w:spacing w:after="0" w:line="360" w:lineRule="auto"/>
        <w:jc w:val="both"/>
        <w:rPr>
          <w:rFonts w:ascii="Times New Roman" w:hAnsi="Times New Roman"/>
          <w:sz w:val="28"/>
        </w:rPr>
      </w:pPr>
    </w:p>
    <w:p w:rsidR="004F4971" w:rsidRDefault="00F3152E" w:rsidP="000627BE">
      <w:pPr>
        <w:spacing w:after="0" w:line="360" w:lineRule="auto"/>
        <w:jc w:val="both"/>
        <w:rPr>
          <w:rFonts w:ascii="Times New Roman" w:hAnsi="Times New Roman"/>
          <w:sz w:val="28"/>
        </w:rPr>
      </w:pPr>
      <w:r>
        <w:rPr>
          <w:rFonts w:ascii="Times New Roman" w:hAnsi="Times New Roman"/>
          <w:sz w:val="28"/>
        </w:rPr>
        <w:t xml:space="preserve">Таблица 17 </w:t>
      </w:r>
      <w:r w:rsidR="008A54BF">
        <w:rPr>
          <w:rFonts w:ascii="Times New Roman" w:hAnsi="Times New Roman"/>
          <w:sz w:val="28"/>
        </w:rPr>
        <w:t>–</w:t>
      </w:r>
      <w:r>
        <w:rPr>
          <w:rFonts w:ascii="Times New Roman" w:hAnsi="Times New Roman"/>
          <w:sz w:val="28"/>
        </w:rPr>
        <w:t xml:space="preserve"> </w:t>
      </w:r>
      <w:r w:rsidR="004F4971" w:rsidRPr="004F4971">
        <w:rPr>
          <w:rFonts w:ascii="Times New Roman" w:hAnsi="Times New Roman"/>
          <w:sz w:val="28"/>
        </w:rPr>
        <w:t>Эмпирические значения U-Манна-Уитни по методике</w:t>
      </w:r>
      <w:r w:rsidR="004F4971">
        <w:rPr>
          <w:rFonts w:ascii="Times New Roman" w:hAnsi="Times New Roman"/>
          <w:sz w:val="28"/>
        </w:rPr>
        <w:t xml:space="preserve"> АСП</w:t>
      </w:r>
    </w:p>
    <w:tbl>
      <w:tblPr>
        <w:tblStyle w:val="a5"/>
        <w:tblW w:w="9351" w:type="dxa"/>
        <w:tblLook w:val="04A0" w:firstRow="1" w:lastRow="0" w:firstColumn="1" w:lastColumn="0" w:noHBand="0" w:noVBand="1"/>
      </w:tblPr>
      <w:tblGrid>
        <w:gridCol w:w="4248"/>
        <w:gridCol w:w="1549"/>
        <w:gridCol w:w="1596"/>
        <w:gridCol w:w="1958"/>
      </w:tblGrid>
      <w:tr w:rsidR="004F4971" w:rsidTr="000627BE">
        <w:tc>
          <w:tcPr>
            <w:tcW w:w="4248" w:type="dxa"/>
          </w:tcPr>
          <w:p w:rsidR="004F4971" w:rsidRDefault="004F4971" w:rsidP="008A54BF">
            <w:pPr>
              <w:rPr>
                <w:rFonts w:ascii="Times New Roman" w:hAnsi="Times New Roman"/>
                <w:sz w:val="28"/>
              </w:rPr>
            </w:pPr>
            <w:r>
              <w:rPr>
                <w:rFonts w:ascii="Times New Roman" w:hAnsi="Times New Roman"/>
                <w:sz w:val="28"/>
              </w:rPr>
              <w:lastRenderedPageBreak/>
              <w:t>Названия шкал</w:t>
            </w:r>
          </w:p>
        </w:tc>
        <w:tc>
          <w:tcPr>
            <w:tcW w:w="1549" w:type="dxa"/>
          </w:tcPr>
          <w:p w:rsidR="004F4971" w:rsidRDefault="004F4971" w:rsidP="006D19C7">
            <w:pPr>
              <w:jc w:val="center"/>
              <w:rPr>
                <w:rFonts w:ascii="Times New Roman" w:hAnsi="Times New Roman"/>
                <w:sz w:val="28"/>
              </w:rPr>
            </w:pPr>
            <w:r>
              <w:rPr>
                <w:rFonts w:ascii="Times New Roman" w:hAnsi="Times New Roman"/>
                <w:sz w:val="28"/>
              </w:rPr>
              <w:t>Среднее значение в группе «Юноши»</w:t>
            </w:r>
          </w:p>
        </w:tc>
        <w:tc>
          <w:tcPr>
            <w:tcW w:w="1596" w:type="dxa"/>
          </w:tcPr>
          <w:p w:rsidR="004F4971" w:rsidRDefault="004F4971" w:rsidP="006D19C7">
            <w:pPr>
              <w:jc w:val="center"/>
              <w:rPr>
                <w:rFonts w:ascii="Times New Roman" w:hAnsi="Times New Roman"/>
                <w:sz w:val="28"/>
              </w:rPr>
            </w:pPr>
            <w:r>
              <w:rPr>
                <w:rFonts w:ascii="Times New Roman" w:hAnsi="Times New Roman"/>
                <w:sz w:val="28"/>
              </w:rPr>
              <w:t>Среднее значение в группе «Девушки»</w:t>
            </w:r>
          </w:p>
        </w:tc>
        <w:tc>
          <w:tcPr>
            <w:tcW w:w="1958" w:type="dxa"/>
          </w:tcPr>
          <w:p w:rsidR="004F4971" w:rsidRDefault="004F4971" w:rsidP="006D19C7">
            <w:pPr>
              <w:jc w:val="center"/>
              <w:rPr>
                <w:rFonts w:ascii="Times New Roman" w:hAnsi="Times New Roman"/>
                <w:sz w:val="28"/>
              </w:rPr>
            </w:pPr>
            <w:r>
              <w:rPr>
                <w:rFonts w:ascii="Times New Roman" w:hAnsi="Times New Roman"/>
                <w:sz w:val="28"/>
              </w:rPr>
              <w:t>Эмпирическое значение критерия</w:t>
            </w:r>
          </w:p>
        </w:tc>
      </w:tr>
      <w:tr w:rsidR="004F4971" w:rsidTr="000627BE">
        <w:tc>
          <w:tcPr>
            <w:tcW w:w="4248" w:type="dxa"/>
          </w:tcPr>
          <w:p w:rsidR="004F4971" w:rsidRDefault="004F4971" w:rsidP="006D19C7">
            <w:pPr>
              <w:rPr>
                <w:rFonts w:ascii="Times New Roman" w:hAnsi="Times New Roman"/>
                <w:sz w:val="28"/>
              </w:rPr>
            </w:pPr>
            <w:r>
              <w:rPr>
                <w:rFonts w:ascii="Times New Roman" w:hAnsi="Times New Roman"/>
                <w:sz w:val="28"/>
              </w:rPr>
              <w:t>Активное изменение среды</w:t>
            </w:r>
          </w:p>
        </w:tc>
        <w:tc>
          <w:tcPr>
            <w:tcW w:w="1549" w:type="dxa"/>
          </w:tcPr>
          <w:p w:rsidR="004F4971" w:rsidRDefault="004F4971" w:rsidP="006D19C7">
            <w:pPr>
              <w:jc w:val="center"/>
              <w:rPr>
                <w:rFonts w:ascii="Times New Roman" w:hAnsi="Times New Roman"/>
                <w:sz w:val="28"/>
              </w:rPr>
            </w:pPr>
            <w:r>
              <w:rPr>
                <w:rFonts w:ascii="Times New Roman" w:hAnsi="Times New Roman"/>
                <w:sz w:val="28"/>
              </w:rPr>
              <w:t>3,29</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3,6</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339,5</w:t>
            </w:r>
          </w:p>
        </w:tc>
      </w:tr>
      <w:tr w:rsidR="004F4971" w:rsidTr="000627BE">
        <w:tc>
          <w:tcPr>
            <w:tcW w:w="4248" w:type="dxa"/>
          </w:tcPr>
          <w:p w:rsidR="004F4971" w:rsidRDefault="004F4971" w:rsidP="006D19C7">
            <w:pPr>
              <w:rPr>
                <w:rFonts w:ascii="Times New Roman" w:hAnsi="Times New Roman"/>
                <w:sz w:val="28"/>
              </w:rPr>
            </w:pPr>
            <w:r>
              <w:rPr>
                <w:rFonts w:ascii="Times New Roman" w:hAnsi="Times New Roman"/>
                <w:sz w:val="28"/>
              </w:rPr>
              <w:t>Активное изменение себя</w:t>
            </w:r>
          </w:p>
        </w:tc>
        <w:tc>
          <w:tcPr>
            <w:tcW w:w="1549" w:type="dxa"/>
          </w:tcPr>
          <w:p w:rsidR="004F4971" w:rsidRDefault="00286EA4" w:rsidP="006D19C7">
            <w:pPr>
              <w:jc w:val="center"/>
              <w:rPr>
                <w:rFonts w:ascii="Times New Roman" w:hAnsi="Times New Roman"/>
                <w:sz w:val="28"/>
              </w:rPr>
            </w:pPr>
            <w:r>
              <w:rPr>
                <w:rFonts w:ascii="Times New Roman" w:hAnsi="Times New Roman"/>
                <w:sz w:val="28"/>
              </w:rPr>
              <w:t>6,2</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6,6</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333,5</w:t>
            </w:r>
          </w:p>
        </w:tc>
      </w:tr>
      <w:tr w:rsidR="004F4971" w:rsidTr="000627BE">
        <w:tc>
          <w:tcPr>
            <w:tcW w:w="4248" w:type="dxa"/>
          </w:tcPr>
          <w:p w:rsidR="004F4971" w:rsidRDefault="004F4971" w:rsidP="006D19C7">
            <w:pPr>
              <w:rPr>
                <w:rFonts w:ascii="Times New Roman" w:hAnsi="Times New Roman"/>
                <w:sz w:val="28"/>
              </w:rPr>
            </w:pPr>
            <w:r>
              <w:rPr>
                <w:rFonts w:ascii="Times New Roman" w:hAnsi="Times New Roman"/>
                <w:sz w:val="28"/>
              </w:rPr>
              <w:t>Уход из среды и поиск новой</w:t>
            </w:r>
          </w:p>
        </w:tc>
        <w:tc>
          <w:tcPr>
            <w:tcW w:w="1549" w:type="dxa"/>
          </w:tcPr>
          <w:p w:rsidR="004F4971" w:rsidRDefault="00286EA4" w:rsidP="006D19C7">
            <w:pPr>
              <w:jc w:val="center"/>
              <w:rPr>
                <w:rFonts w:ascii="Times New Roman" w:hAnsi="Times New Roman"/>
                <w:sz w:val="28"/>
              </w:rPr>
            </w:pPr>
            <w:r>
              <w:rPr>
                <w:rFonts w:ascii="Times New Roman" w:hAnsi="Times New Roman"/>
                <w:sz w:val="28"/>
              </w:rPr>
              <w:t>5,9</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5,2</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478</w:t>
            </w:r>
          </w:p>
        </w:tc>
      </w:tr>
      <w:tr w:rsidR="004F4971" w:rsidTr="000627BE">
        <w:tc>
          <w:tcPr>
            <w:tcW w:w="4248" w:type="dxa"/>
          </w:tcPr>
          <w:p w:rsidR="004F4971" w:rsidRDefault="004F4971" w:rsidP="006D19C7">
            <w:pPr>
              <w:rPr>
                <w:rFonts w:ascii="Times New Roman" w:hAnsi="Times New Roman"/>
                <w:sz w:val="28"/>
              </w:rPr>
            </w:pPr>
            <w:r>
              <w:rPr>
                <w:rFonts w:ascii="Times New Roman" w:hAnsi="Times New Roman"/>
                <w:sz w:val="28"/>
              </w:rPr>
              <w:t>Уход от контакта со средой</w:t>
            </w:r>
          </w:p>
        </w:tc>
        <w:tc>
          <w:tcPr>
            <w:tcW w:w="1549" w:type="dxa"/>
          </w:tcPr>
          <w:p w:rsidR="004F4971" w:rsidRDefault="00286EA4" w:rsidP="006D19C7">
            <w:pPr>
              <w:jc w:val="center"/>
              <w:rPr>
                <w:rFonts w:ascii="Times New Roman" w:hAnsi="Times New Roman"/>
                <w:sz w:val="28"/>
              </w:rPr>
            </w:pPr>
            <w:r>
              <w:rPr>
                <w:rFonts w:ascii="Times New Roman" w:hAnsi="Times New Roman"/>
                <w:sz w:val="28"/>
              </w:rPr>
              <w:t>5,9</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5,4</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445</w:t>
            </w:r>
          </w:p>
        </w:tc>
      </w:tr>
      <w:tr w:rsidR="004F4971" w:rsidTr="000627BE">
        <w:tc>
          <w:tcPr>
            <w:tcW w:w="4248" w:type="dxa"/>
          </w:tcPr>
          <w:p w:rsidR="004F4971" w:rsidRDefault="004F4971" w:rsidP="006D19C7">
            <w:pPr>
              <w:rPr>
                <w:rFonts w:ascii="Times New Roman" w:hAnsi="Times New Roman"/>
                <w:sz w:val="28"/>
              </w:rPr>
            </w:pPr>
            <w:r>
              <w:rPr>
                <w:rFonts w:ascii="Times New Roman" w:hAnsi="Times New Roman"/>
                <w:sz w:val="28"/>
              </w:rPr>
              <w:t>Пассивная репрезентация себя</w:t>
            </w:r>
          </w:p>
        </w:tc>
        <w:tc>
          <w:tcPr>
            <w:tcW w:w="1549" w:type="dxa"/>
          </w:tcPr>
          <w:p w:rsidR="004F4971" w:rsidRDefault="00286EA4" w:rsidP="006D19C7">
            <w:pPr>
              <w:jc w:val="center"/>
              <w:rPr>
                <w:rFonts w:ascii="Times New Roman" w:hAnsi="Times New Roman"/>
                <w:sz w:val="28"/>
              </w:rPr>
            </w:pPr>
            <w:r>
              <w:rPr>
                <w:rFonts w:ascii="Times New Roman" w:hAnsi="Times New Roman"/>
                <w:sz w:val="28"/>
              </w:rPr>
              <w:t>3,7</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3,8</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385</w:t>
            </w:r>
          </w:p>
        </w:tc>
      </w:tr>
      <w:tr w:rsidR="004F4971" w:rsidTr="000627BE">
        <w:tc>
          <w:tcPr>
            <w:tcW w:w="4248" w:type="dxa"/>
          </w:tcPr>
          <w:p w:rsidR="004F4971" w:rsidRDefault="004F4971" w:rsidP="006D19C7">
            <w:pPr>
              <w:rPr>
                <w:rFonts w:ascii="Times New Roman" w:hAnsi="Times New Roman"/>
                <w:sz w:val="28"/>
              </w:rPr>
            </w:pPr>
            <w:bookmarkStart w:id="109" w:name="_Hlk102131819"/>
            <w:r>
              <w:rPr>
                <w:rFonts w:ascii="Times New Roman" w:hAnsi="Times New Roman"/>
                <w:sz w:val="28"/>
              </w:rPr>
              <w:t>Пассивное подчинение условиям среды</w:t>
            </w:r>
            <w:bookmarkEnd w:id="109"/>
          </w:p>
        </w:tc>
        <w:tc>
          <w:tcPr>
            <w:tcW w:w="1549" w:type="dxa"/>
          </w:tcPr>
          <w:p w:rsidR="004F4971" w:rsidRDefault="00286EA4" w:rsidP="006D19C7">
            <w:pPr>
              <w:jc w:val="center"/>
              <w:rPr>
                <w:rFonts w:ascii="Times New Roman" w:hAnsi="Times New Roman"/>
                <w:sz w:val="28"/>
              </w:rPr>
            </w:pPr>
            <w:r>
              <w:rPr>
                <w:rFonts w:ascii="Times New Roman" w:hAnsi="Times New Roman"/>
                <w:sz w:val="28"/>
              </w:rPr>
              <w:t>5,6</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5,8</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364</w:t>
            </w:r>
          </w:p>
        </w:tc>
      </w:tr>
      <w:tr w:rsidR="004F4971" w:rsidTr="000627BE">
        <w:tc>
          <w:tcPr>
            <w:tcW w:w="4248" w:type="dxa"/>
          </w:tcPr>
          <w:p w:rsidR="004F4971" w:rsidRDefault="004F4971" w:rsidP="006D19C7">
            <w:pPr>
              <w:rPr>
                <w:rFonts w:ascii="Times New Roman" w:hAnsi="Times New Roman"/>
                <w:sz w:val="28"/>
              </w:rPr>
            </w:pPr>
            <w:r>
              <w:rPr>
                <w:rFonts w:ascii="Times New Roman" w:hAnsi="Times New Roman"/>
                <w:sz w:val="28"/>
              </w:rPr>
              <w:t>Пассивное выжидание</w:t>
            </w:r>
          </w:p>
        </w:tc>
        <w:tc>
          <w:tcPr>
            <w:tcW w:w="1549" w:type="dxa"/>
          </w:tcPr>
          <w:p w:rsidR="004F4971" w:rsidRDefault="00286EA4" w:rsidP="006D19C7">
            <w:pPr>
              <w:jc w:val="center"/>
              <w:rPr>
                <w:rFonts w:ascii="Times New Roman" w:hAnsi="Times New Roman"/>
                <w:sz w:val="28"/>
              </w:rPr>
            </w:pPr>
            <w:r>
              <w:rPr>
                <w:rFonts w:ascii="Times New Roman" w:hAnsi="Times New Roman"/>
                <w:sz w:val="28"/>
              </w:rPr>
              <w:t>6,3</w:t>
            </w:r>
          </w:p>
        </w:tc>
        <w:tc>
          <w:tcPr>
            <w:tcW w:w="1596" w:type="dxa"/>
          </w:tcPr>
          <w:p w:rsidR="004F4971" w:rsidRDefault="00286EA4" w:rsidP="006D19C7">
            <w:pPr>
              <w:jc w:val="center"/>
              <w:rPr>
                <w:rFonts w:ascii="Times New Roman" w:hAnsi="Times New Roman"/>
                <w:sz w:val="28"/>
              </w:rPr>
            </w:pPr>
            <w:r>
              <w:rPr>
                <w:rFonts w:ascii="Times New Roman" w:hAnsi="Times New Roman"/>
                <w:sz w:val="28"/>
              </w:rPr>
              <w:t>5,4</w:t>
            </w:r>
          </w:p>
        </w:tc>
        <w:tc>
          <w:tcPr>
            <w:tcW w:w="1958" w:type="dxa"/>
          </w:tcPr>
          <w:p w:rsidR="004F4971" w:rsidRDefault="00286EA4" w:rsidP="006D19C7">
            <w:pPr>
              <w:jc w:val="center"/>
              <w:rPr>
                <w:rFonts w:ascii="Times New Roman" w:hAnsi="Times New Roman"/>
                <w:sz w:val="28"/>
              </w:rPr>
            </w:pPr>
            <w:r>
              <w:rPr>
                <w:rFonts w:ascii="Times New Roman" w:hAnsi="Times New Roman"/>
                <w:sz w:val="28"/>
              </w:rPr>
              <w:t>507,5</w:t>
            </w:r>
          </w:p>
        </w:tc>
      </w:tr>
    </w:tbl>
    <w:p w:rsidR="004F4971" w:rsidRDefault="004F4971" w:rsidP="006D19C7">
      <w:pPr>
        <w:spacing w:after="0" w:line="360" w:lineRule="auto"/>
        <w:jc w:val="both"/>
        <w:rPr>
          <w:rFonts w:ascii="Times New Roman" w:hAnsi="Times New Roman"/>
          <w:sz w:val="28"/>
        </w:rPr>
      </w:pPr>
    </w:p>
    <w:p w:rsidR="00286EA4" w:rsidRDefault="00286EA4" w:rsidP="006D19C7">
      <w:pPr>
        <w:spacing w:after="0" w:line="360" w:lineRule="auto"/>
        <w:ind w:firstLine="708"/>
        <w:jc w:val="both"/>
        <w:rPr>
          <w:rFonts w:ascii="Times New Roman" w:hAnsi="Times New Roman" w:cs="Times New Roman"/>
          <w:sz w:val="28"/>
          <w:szCs w:val="28"/>
        </w:rPr>
      </w:pPr>
      <w:bookmarkStart w:id="110" w:name="_Hlk105581300"/>
      <w:r>
        <w:rPr>
          <w:rFonts w:ascii="Times New Roman" w:hAnsi="Times New Roman" w:cs="Times New Roman"/>
          <w:sz w:val="28"/>
          <w:szCs w:val="28"/>
        </w:rPr>
        <w:t xml:space="preserve">По таблице критических значений критерия </w:t>
      </w:r>
      <w:r w:rsidRPr="00C042CD">
        <w:rPr>
          <w:rFonts w:ascii="Times New Roman" w:hAnsi="Times New Roman" w:cs="Times New Roman"/>
          <w:sz w:val="28"/>
          <w:szCs w:val="28"/>
        </w:rPr>
        <w:t>U-</w:t>
      </w:r>
      <w:r>
        <w:rPr>
          <w:rFonts w:ascii="Times New Roman" w:hAnsi="Times New Roman" w:cs="Times New Roman"/>
          <w:sz w:val="28"/>
          <w:szCs w:val="28"/>
        </w:rPr>
        <w:t>Манна-Уитни критическое значение</w:t>
      </w:r>
      <w:r w:rsidRPr="00CC18B2">
        <w:rPr>
          <w:rFonts w:ascii="Times New Roman" w:hAnsi="Times New Roman" w:cs="Times New Roman"/>
          <w:sz w:val="28"/>
          <w:szCs w:val="28"/>
        </w:rPr>
        <w:t xml:space="preserve"> </w:t>
      </w:r>
      <w:r w:rsidRPr="0002368C">
        <w:rPr>
          <w:rFonts w:ascii="Times New Roman" w:hAnsi="Times New Roman" w:cs="Times New Roman"/>
          <w:sz w:val="28"/>
          <w:szCs w:val="28"/>
        </w:rPr>
        <w:t>при p≤0,05</w:t>
      </w:r>
      <w:r>
        <w:rPr>
          <w:rFonts w:ascii="Times New Roman" w:hAnsi="Times New Roman" w:cs="Times New Roman"/>
          <w:sz w:val="28"/>
          <w:szCs w:val="28"/>
        </w:rPr>
        <w:t xml:space="preserve"> равно 290 (</w:t>
      </w:r>
      <w:r>
        <w:rPr>
          <w:rFonts w:ascii="Times New Roman" w:hAnsi="Times New Roman" w:cs="Times New Roman"/>
          <w:sz w:val="28"/>
          <w:szCs w:val="28"/>
          <w:lang w:val="en-US"/>
        </w:rPr>
        <w:t>n</w:t>
      </w:r>
      <w:r w:rsidRPr="00CC18B2">
        <w:rPr>
          <w:rFonts w:ascii="Times New Roman" w:hAnsi="Times New Roman" w:cs="Times New Roman"/>
          <w:sz w:val="28"/>
          <w:szCs w:val="28"/>
        </w:rPr>
        <w:t>=</w:t>
      </w:r>
      <w:r>
        <w:rPr>
          <w:rFonts w:ascii="Times New Roman" w:hAnsi="Times New Roman" w:cs="Times New Roman"/>
          <w:sz w:val="28"/>
          <w:szCs w:val="28"/>
        </w:rPr>
        <w:t>56). Таким образом, на основе полученных данных</w:t>
      </w:r>
      <w:r w:rsidRPr="00286EA4">
        <w:rPr>
          <w:rFonts w:ascii="Times New Roman" w:hAnsi="Times New Roman" w:cs="Times New Roman"/>
          <w:sz w:val="28"/>
          <w:szCs w:val="28"/>
        </w:rPr>
        <w:t>, можно сделать вывод о том, что между группами «Юноши» и «Девушки, нет значимых различий по показателям</w:t>
      </w:r>
      <w:r>
        <w:rPr>
          <w:rFonts w:ascii="Times New Roman" w:hAnsi="Times New Roman" w:cs="Times New Roman"/>
          <w:sz w:val="28"/>
          <w:szCs w:val="28"/>
        </w:rPr>
        <w:t xml:space="preserve"> адаптивных стратегий поведения</w:t>
      </w:r>
      <w:r w:rsidRPr="00286EA4">
        <w:rPr>
          <w:rFonts w:ascii="Times New Roman" w:hAnsi="Times New Roman" w:cs="Times New Roman"/>
          <w:sz w:val="28"/>
          <w:szCs w:val="28"/>
        </w:rPr>
        <w:t>, так как эмпирические значения больше критического (290).</w:t>
      </w:r>
      <w:r>
        <w:rPr>
          <w:rFonts w:ascii="Times New Roman" w:hAnsi="Times New Roman" w:cs="Times New Roman"/>
          <w:sz w:val="28"/>
          <w:szCs w:val="28"/>
        </w:rPr>
        <w:t xml:space="preserve"> Это означает, что и юноши и девушки применяют одни и те же стратегии адаптивного поведения в каких-либо сложных ситуациях.</w:t>
      </w:r>
    </w:p>
    <w:bookmarkEnd w:id="110"/>
    <w:p w:rsidR="00286EA4" w:rsidRDefault="00286EA4"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значит, что наша гипотеза о том, что у</w:t>
      </w:r>
      <w:r w:rsidRPr="00286EA4">
        <w:rPr>
          <w:rFonts w:ascii="Times New Roman" w:hAnsi="Times New Roman" w:cs="Times New Roman"/>
          <w:sz w:val="28"/>
          <w:szCs w:val="28"/>
        </w:rPr>
        <w:t>ровень социальной адаптации и стратегии адаптивного поведения отличаются у юношей и девушек</w:t>
      </w:r>
      <w:r>
        <w:rPr>
          <w:rFonts w:ascii="Times New Roman" w:hAnsi="Times New Roman" w:cs="Times New Roman"/>
          <w:sz w:val="28"/>
          <w:szCs w:val="28"/>
        </w:rPr>
        <w:t xml:space="preserve"> – </w:t>
      </w:r>
      <w:r w:rsidR="00B04F33">
        <w:rPr>
          <w:rFonts w:ascii="Times New Roman" w:hAnsi="Times New Roman" w:cs="Times New Roman"/>
          <w:sz w:val="28"/>
          <w:szCs w:val="28"/>
        </w:rPr>
        <w:t>не подтвердилась</w:t>
      </w:r>
      <w:r>
        <w:rPr>
          <w:rFonts w:ascii="Times New Roman" w:hAnsi="Times New Roman" w:cs="Times New Roman"/>
          <w:sz w:val="28"/>
          <w:szCs w:val="28"/>
        </w:rPr>
        <w:t>.</w:t>
      </w:r>
    </w:p>
    <w:p w:rsidR="007E17A0" w:rsidRPr="00286EA4" w:rsidRDefault="007E17A0" w:rsidP="006D19C7">
      <w:pPr>
        <w:spacing w:after="0" w:line="360" w:lineRule="auto"/>
        <w:jc w:val="both"/>
        <w:rPr>
          <w:rFonts w:ascii="Times New Roman" w:hAnsi="Times New Roman"/>
          <w:sz w:val="28"/>
        </w:rPr>
      </w:pPr>
    </w:p>
    <w:p w:rsidR="000627BE" w:rsidRDefault="000627BE" w:rsidP="006D19C7">
      <w:pPr>
        <w:spacing w:after="0" w:line="360" w:lineRule="auto"/>
        <w:jc w:val="center"/>
        <w:rPr>
          <w:rFonts w:ascii="Times New Roman" w:hAnsi="Times New Roman"/>
          <w:b/>
          <w:bCs/>
          <w:sz w:val="28"/>
        </w:rPr>
      </w:pPr>
    </w:p>
    <w:p w:rsidR="000627BE" w:rsidRDefault="000627BE" w:rsidP="006D19C7">
      <w:pPr>
        <w:spacing w:after="0" w:line="360" w:lineRule="auto"/>
        <w:jc w:val="center"/>
        <w:rPr>
          <w:rFonts w:ascii="Times New Roman" w:hAnsi="Times New Roman"/>
          <w:b/>
          <w:bCs/>
          <w:sz w:val="28"/>
        </w:rPr>
      </w:pPr>
    </w:p>
    <w:p w:rsidR="000627BE" w:rsidRDefault="000627BE" w:rsidP="006D19C7">
      <w:pPr>
        <w:spacing w:after="0" w:line="360" w:lineRule="auto"/>
        <w:jc w:val="center"/>
        <w:rPr>
          <w:rFonts w:ascii="Times New Roman" w:hAnsi="Times New Roman"/>
          <w:b/>
          <w:bCs/>
          <w:sz w:val="28"/>
        </w:rPr>
      </w:pPr>
    </w:p>
    <w:p w:rsidR="000627BE" w:rsidRDefault="000627BE" w:rsidP="006D19C7">
      <w:pPr>
        <w:spacing w:after="0" w:line="360" w:lineRule="auto"/>
        <w:jc w:val="center"/>
        <w:rPr>
          <w:rFonts w:ascii="Times New Roman" w:hAnsi="Times New Roman"/>
          <w:b/>
          <w:bCs/>
          <w:sz w:val="28"/>
        </w:rPr>
      </w:pPr>
    </w:p>
    <w:p w:rsidR="000627BE" w:rsidRDefault="000627BE" w:rsidP="006D19C7">
      <w:pPr>
        <w:spacing w:after="0" w:line="360" w:lineRule="auto"/>
        <w:jc w:val="center"/>
        <w:rPr>
          <w:rFonts w:ascii="Times New Roman" w:hAnsi="Times New Roman"/>
          <w:b/>
          <w:bCs/>
          <w:sz w:val="28"/>
        </w:rPr>
      </w:pPr>
    </w:p>
    <w:p w:rsidR="000627BE" w:rsidRDefault="000627BE" w:rsidP="006D19C7">
      <w:pPr>
        <w:spacing w:after="0" w:line="360" w:lineRule="auto"/>
        <w:jc w:val="center"/>
        <w:rPr>
          <w:rFonts w:ascii="Times New Roman" w:hAnsi="Times New Roman"/>
          <w:b/>
          <w:bCs/>
          <w:sz w:val="28"/>
        </w:rPr>
      </w:pPr>
    </w:p>
    <w:p w:rsidR="000627BE" w:rsidRDefault="000627BE" w:rsidP="006D19C7">
      <w:pPr>
        <w:spacing w:after="0" w:line="360" w:lineRule="auto"/>
        <w:jc w:val="center"/>
        <w:rPr>
          <w:rFonts w:ascii="Times New Roman" w:hAnsi="Times New Roman"/>
          <w:b/>
          <w:bCs/>
          <w:sz w:val="28"/>
        </w:rPr>
      </w:pPr>
    </w:p>
    <w:p w:rsidR="00BD3C89" w:rsidRDefault="00BD3C89" w:rsidP="008A54BF">
      <w:pPr>
        <w:spacing w:after="0" w:line="360" w:lineRule="auto"/>
        <w:jc w:val="center"/>
        <w:rPr>
          <w:rFonts w:ascii="Times New Roman" w:hAnsi="Times New Roman"/>
          <w:b/>
          <w:bCs/>
          <w:sz w:val="28"/>
        </w:rPr>
      </w:pPr>
    </w:p>
    <w:p w:rsidR="00DD00E2" w:rsidRDefault="00BC3829" w:rsidP="008A54BF">
      <w:pPr>
        <w:spacing w:after="0" w:line="360" w:lineRule="auto"/>
        <w:jc w:val="center"/>
        <w:rPr>
          <w:rFonts w:ascii="Times New Roman" w:hAnsi="Times New Roman"/>
          <w:b/>
          <w:bCs/>
          <w:sz w:val="28"/>
        </w:rPr>
      </w:pPr>
      <w:r w:rsidRPr="00E36DA7">
        <w:rPr>
          <w:rFonts w:ascii="Times New Roman" w:hAnsi="Times New Roman"/>
          <w:b/>
          <w:bCs/>
          <w:sz w:val="28"/>
        </w:rPr>
        <w:t>З</w:t>
      </w:r>
      <w:r w:rsidR="00DB432B" w:rsidRPr="00E36DA7">
        <w:rPr>
          <w:rFonts w:ascii="Times New Roman" w:hAnsi="Times New Roman"/>
          <w:b/>
          <w:bCs/>
          <w:sz w:val="28"/>
        </w:rPr>
        <w:t>АКЛЮЧЕНИЕ</w:t>
      </w:r>
    </w:p>
    <w:p w:rsidR="000627BE" w:rsidRPr="00E36DA7" w:rsidRDefault="000627BE" w:rsidP="006D19C7">
      <w:pPr>
        <w:spacing w:after="0" w:line="360" w:lineRule="auto"/>
        <w:jc w:val="center"/>
        <w:rPr>
          <w:rFonts w:ascii="Times New Roman" w:hAnsi="Times New Roman"/>
          <w:b/>
          <w:bCs/>
          <w:sz w:val="28"/>
        </w:rPr>
      </w:pPr>
    </w:p>
    <w:p w:rsidR="009B0F9D" w:rsidRPr="009B0F9D" w:rsidRDefault="009B0F9D" w:rsidP="006D19C7">
      <w:pPr>
        <w:spacing w:after="0" w:line="360" w:lineRule="auto"/>
        <w:ind w:firstLine="708"/>
        <w:jc w:val="both"/>
        <w:rPr>
          <w:rFonts w:ascii="Times New Roman" w:eastAsiaTheme="majorEastAsia" w:hAnsi="Times New Roman" w:cstheme="majorBidi"/>
          <w:sz w:val="28"/>
          <w:szCs w:val="36"/>
        </w:rPr>
      </w:pPr>
      <w:r>
        <w:rPr>
          <w:rFonts w:ascii="Times New Roman" w:eastAsiaTheme="majorEastAsia" w:hAnsi="Times New Roman" w:cstheme="majorBidi"/>
          <w:sz w:val="28"/>
          <w:szCs w:val="36"/>
        </w:rPr>
        <w:lastRenderedPageBreak/>
        <w:t>Переход в старшую школу, является одним из важных событий в жизни каждого ученика. Попадая в новый коллектив, ученик уже имеет какие-либо представления, установки, правила, которые в процессе адаптации изменяются под влиянием новой группы. Именно поэтому о</w:t>
      </w:r>
      <w:r w:rsidRPr="00EE7D55">
        <w:rPr>
          <w:rFonts w:ascii="Times New Roman" w:eastAsiaTheme="majorEastAsia" w:hAnsi="Times New Roman" w:cstheme="majorBidi"/>
          <w:sz w:val="28"/>
          <w:szCs w:val="36"/>
        </w:rPr>
        <w:t>чень важно осознавать себя частью группы и при этом быть её членом в глазах остальных.</w:t>
      </w:r>
      <w:r>
        <w:rPr>
          <w:rFonts w:ascii="Times New Roman" w:eastAsiaTheme="majorEastAsia" w:hAnsi="Times New Roman" w:cstheme="majorBidi"/>
          <w:sz w:val="28"/>
          <w:szCs w:val="36"/>
        </w:rPr>
        <w:tab/>
        <w:t>У</w:t>
      </w:r>
      <w:r w:rsidRPr="00EE7D55">
        <w:rPr>
          <w:rFonts w:ascii="Times New Roman" w:hAnsi="Times New Roman" w:cs="Times New Roman"/>
          <w:sz w:val="28"/>
          <w:szCs w:val="28"/>
        </w:rPr>
        <w:t xml:space="preserve">спешная адаптация </w:t>
      </w:r>
      <w:r>
        <w:rPr>
          <w:rFonts w:ascii="Times New Roman" w:hAnsi="Times New Roman" w:cs="Times New Roman"/>
          <w:sz w:val="28"/>
          <w:szCs w:val="28"/>
        </w:rPr>
        <w:t>ученика</w:t>
      </w:r>
      <w:r w:rsidRPr="00EE7D55">
        <w:rPr>
          <w:rFonts w:ascii="Times New Roman" w:hAnsi="Times New Roman" w:cs="Times New Roman"/>
          <w:sz w:val="28"/>
          <w:szCs w:val="28"/>
        </w:rPr>
        <w:t xml:space="preserve"> предполагает его готовность к преодолению разных трудностей, которые могут возникнуть в процессе учебной деятельности или же в процессе </w:t>
      </w:r>
      <w:r>
        <w:rPr>
          <w:rFonts w:ascii="Times New Roman" w:hAnsi="Times New Roman" w:cs="Times New Roman"/>
          <w:sz w:val="28"/>
          <w:szCs w:val="28"/>
        </w:rPr>
        <w:t xml:space="preserve"> взаимодействия </w:t>
      </w:r>
      <w:r w:rsidRPr="00EE7D55">
        <w:rPr>
          <w:rFonts w:ascii="Times New Roman" w:hAnsi="Times New Roman" w:cs="Times New Roman"/>
          <w:sz w:val="28"/>
          <w:szCs w:val="28"/>
        </w:rPr>
        <w:t>с</w:t>
      </w:r>
      <w:r>
        <w:rPr>
          <w:rFonts w:ascii="Times New Roman" w:hAnsi="Times New Roman" w:cs="Times New Roman"/>
          <w:sz w:val="28"/>
          <w:szCs w:val="28"/>
        </w:rPr>
        <w:t xml:space="preserve"> одноклассниками и учителями</w:t>
      </w:r>
      <w:r w:rsidRPr="00EE7D55">
        <w:rPr>
          <w:rFonts w:ascii="Times New Roman" w:hAnsi="Times New Roman" w:cs="Times New Roman"/>
          <w:sz w:val="28"/>
          <w:szCs w:val="28"/>
        </w:rPr>
        <w:t xml:space="preserve">. </w:t>
      </w:r>
      <w:r>
        <w:rPr>
          <w:rFonts w:ascii="Times New Roman" w:hAnsi="Times New Roman" w:cs="Times New Roman"/>
          <w:sz w:val="28"/>
          <w:szCs w:val="28"/>
        </w:rPr>
        <w:t xml:space="preserve">Эти трудности связаны с </w:t>
      </w:r>
      <w:r w:rsidRPr="009B0F9D">
        <w:rPr>
          <w:rFonts w:ascii="Times New Roman" w:hAnsi="Times New Roman" w:cs="Times New Roman"/>
          <w:sz w:val="28"/>
          <w:szCs w:val="28"/>
        </w:rPr>
        <w:t>принятие</w:t>
      </w:r>
      <w:r>
        <w:rPr>
          <w:rFonts w:ascii="Times New Roman" w:hAnsi="Times New Roman" w:cs="Times New Roman"/>
          <w:sz w:val="28"/>
          <w:szCs w:val="28"/>
        </w:rPr>
        <w:t>м</w:t>
      </w:r>
      <w:r w:rsidRPr="009B0F9D">
        <w:rPr>
          <w:rFonts w:ascii="Times New Roman" w:hAnsi="Times New Roman" w:cs="Times New Roman"/>
          <w:sz w:val="28"/>
          <w:szCs w:val="28"/>
        </w:rPr>
        <w:t xml:space="preserve"> </w:t>
      </w:r>
      <w:r>
        <w:rPr>
          <w:rFonts w:ascii="Times New Roman" w:hAnsi="Times New Roman" w:cs="Times New Roman"/>
          <w:sz w:val="28"/>
          <w:szCs w:val="28"/>
        </w:rPr>
        <w:t>п</w:t>
      </w:r>
      <w:r w:rsidRPr="009B0F9D">
        <w:rPr>
          <w:rFonts w:ascii="Times New Roman" w:hAnsi="Times New Roman" w:cs="Times New Roman"/>
          <w:sz w:val="28"/>
          <w:szCs w:val="28"/>
        </w:rPr>
        <w:t xml:space="preserve">ервого и достаточно серьёзного решения о выборе будущей профессии и, как следствие, профиля, в котором </w:t>
      </w:r>
      <w:r>
        <w:rPr>
          <w:rFonts w:ascii="Times New Roman" w:hAnsi="Times New Roman" w:cs="Times New Roman"/>
          <w:sz w:val="28"/>
          <w:szCs w:val="28"/>
        </w:rPr>
        <w:t>ему</w:t>
      </w:r>
      <w:r w:rsidRPr="009B0F9D">
        <w:rPr>
          <w:rFonts w:ascii="Times New Roman" w:hAnsi="Times New Roman" w:cs="Times New Roman"/>
          <w:sz w:val="28"/>
          <w:szCs w:val="28"/>
        </w:rPr>
        <w:t xml:space="preserve"> предстоит заниматься, для поступления в ВУЗ. </w:t>
      </w:r>
    </w:p>
    <w:p w:rsidR="009B0F9D" w:rsidRPr="009B0F9D" w:rsidRDefault="009B0F9D"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9B0F9D">
        <w:rPr>
          <w:rFonts w:ascii="Times New Roman" w:hAnsi="Times New Roman" w:cs="Times New Roman"/>
          <w:sz w:val="28"/>
          <w:szCs w:val="28"/>
        </w:rPr>
        <w:t>меняется обстановка. В старшей школе требуется больше ответственности, увеличивается давление со стороны учителей и родителей о выборе профессии. Также увеличиваются нагрузки в учёбе и, как следствие, всё это повышает уровень тревожности, приводит к стрессу и так далее.</w:t>
      </w:r>
    </w:p>
    <w:p w:rsidR="009B0F9D" w:rsidRDefault="009B0F9D" w:rsidP="006D19C7">
      <w:pPr>
        <w:spacing w:after="0" w:line="360" w:lineRule="auto"/>
        <w:ind w:firstLine="708"/>
        <w:jc w:val="both"/>
        <w:rPr>
          <w:rFonts w:ascii="Times New Roman" w:hAnsi="Times New Roman" w:cs="Times New Roman"/>
          <w:sz w:val="28"/>
          <w:szCs w:val="28"/>
        </w:rPr>
      </w:pPr>
      <w:r w:rsidRPr="009B0F9D">
        <w:rPr>
          <w:rFonts w:ascii="Times New Roman" w:hAnsi="Times New Roman" w:cs="Times New Roman"/>
          <w:sz w:val="28"/>
          <w:szCs w:val="28"/>
        </w:rPr>
        <w:t xml:space="preserve"> Успешная адаптация в новом коллективе – очень важна в этот период, так как это может повлиять на общую успеваемость, а также на внутреннее состояние подростков. Кто-то адаптируется намного легче, а кому-то достаточно тяжело влиться в коллектив. Поэтому очень важно вовремя выявить данную проблему и помочь подростку в этот непростой для него период.</w:t>
      </w:r>
    </w:p>
    <w:p w:rsidR="00183787" w:rsidRDefault="0018378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исследовании были получены следующие результаты: </w:t>
      </w:r>
    </w:p>
    <w:p w:rsidR="00183787" w:rsidRDefault="0018378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учеников 10 класса по всем методикам, не было обнаружено каких-либо отклонений. </w:t>
      </w:r>
      <w:r w:rsidR="00656EF9" w:rsidRPr="00656EF9">
        <w:rPr>
          <w:rFonts w:ascii="Times New Roman" w:hAnsi="Times New Roman" w:cs="Times New Roman"/>
          <w:sz w:val="28"/>
          <w:szCs w:val="28"/>
        </w:rPr>
        <w:t xml:space="preserve">Как юноши, так и девушки одинаково имеют хорошую способность к адаптации в новом коллективе. </w:t>
      </w:r>
      <w:proofErr w:type="spellStart"/>
      <w:r w:rsidR="00656EF9" w:rsidRPr="00656EF9">
        <w:rPr>
          <w:rFonts w:ascii="Times New Roman" w:hAnsi="Times New Roman" w:cs="Times New Roman"/>
          <w:sz w:val="28"/>
          <w:szCs w:val="28"/>
        </w:rPr>
        <w:t>Дезадаптивных</w:t>
      </w:r>
      <w:proofErr w:type="spellEnd"/>
      <w:r w:rsidR="00656EF9" w:rsidRPr="00656EF9">
        <w:rPr>
          <w:rFonts w:ascii="Times New Roman" w:hAnsi="Times New Roman" w:cs="Times New Roman"/>
          <w:sz w:val="28"/>
          <w:szCs w:val="28"/>
        </w:rPr>
        <w:t xml:space="preserve"> личностей</w:t>
      </w:r>
      <w:r w:rsidR="00656EF9">
        <w:rPr>
          <w:rFonts w:ascii="Times New Roman" w:hAnsi="Times New Roman" w:cs="Times New Roman"/>
          <w:sz w:val="28"/>
          <w:szCs w:val="28"/>
        </w:rPr>
        <w:t xml:space="preserve"> </w:t>
      </w:r>
      <w:r w:rsidR="00656EF9" w:rsidRPr="00656EF9">
        <w:rPr>
          <w:rFonts w:ascii="Times New Roman" w:hAnsi="Times New Roman" w:cs="Times New Roman"/>
          <w:sz w:val="28"/>
          <w:szCs w:val="28"/>
        </w:rPr>
        <w:t>нет.</w:t>
      </w:r>
      <w:r w:rsidR="00656EF9" w:rsidRPr="00656EF9">
        <w:t xml:space="preserve"> </w:t>
      </w:r>
      <w:r w:rsidR="00656EF9">
        <w:rPr>
          <w:rFonts w:ascii="Times New Roman" w:hAnsi="Times New Roman" w:cs="Times New Roman"/>
          <w:sz w:val="28"/>
          <w:szCs w:val="28"/>
        </w:rPr>
        <w:t xml:space="preserve">Ученики </w:t>
      </w:r>
      <w:r w:rsidR="00656EF9" w:rsidRPr="00656EF9">
        <w:rPr>
          <w:rFonts w:ascii="Times New Roman" w:hAnsi="Times New Roman" w:cs="Times New Roman"/>
          <w:sz w:val="28"/>
          <w:szCs w:val="28"/>
        </w:rPr>
        <w:t>не испытывают чувства эмоционального дискомфорта и хорошо взаимодействуют друг с другом.</w:t>
      </w:r>
    </w:p>
    <w:p w:rsidR="00656EF9" w:rsidRDefault="00656EF9"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касается стратегий адаптивного поведения,</w:t>
      </w:r>
      <w:r w:rsidRPr="00656EF9">
        <w:rPr>
          <w:rFonts w:ascii="Times New Roman" w:hAnsi="Times New Roman" w:cs="Times New Roman"/>
          <w:sz w:val="28"/>
          <w:szCs w:val="28"/>
        </w:rPr>
        <w:t xml:space="preserve"> </w:t>
      </w:r>
      <w:r>
        <w:rPr>
          <w:rFonts w:ascii="Times New Roman" w:hAnsi="Times New Roman" w:cs="Times New Roman"/>
          <w:sz w:val="28"/>
          <w:szCs w:val="28"/>
        </w:rPr>
        <w:t xml:space="preserve">то ученики </w:t>
      </w:r>
      <w:r w:rsidRPr="00656EF9">
        <w:rPr>
          <w:rFonts w:ascii="Times New Roman" w:hAnsi="Times New Roman" w:cs="Times New Roman"/>
          <w:sz w:val="28"/>
          <w:szCs w:val="28"/>
        </w:rPr>
        <w:t xml:space="preserve">10 классов, как правило, в каких-либо сложных ситуациях предпочитают либо изменить </w:t>
      </w:r>
      <w:r w:rsidRPr="00656EF9">
        <w:rPr>
          <w:rFonts w:ascii="Times New Roman" w:hAnsi="Times New Roman" w:cs="Times New Roman"/>
          <w:sz w:val="28"/>
          <w:szCs w:val="28"/>
        </w:rPr>
        <w:lastRenderedPageBreak/>
        <w:t>что-то в себе, либо же занимают выжидательную позицию до того момента, пока всё не разрешится само собой.</w:t>
      </w:r>
    </w:p>
    <w:p w:rsidR="00656EF9" w:rsidRDefault="00656EF9"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Уровень социального и эмоционального интеллекта находится в пределах нормы. Иными словами, </w:t>
      </w:r>
      <w:r w:rsidRPr="00656EF9">
        <w:rPr>
          <w:rFonts w:ascii="Times New Roman" w:hAnsi="Times New Roman" w:cs="Times New Roman"/>
          <w:sz w:val="28"/>
          <w:szCs w:val="28"/>
        </w:rPr>
        <w:t>ученики достаточно хорошо понимают связь между поведением и последствиями, к которому оно приводит, также имеют способность к ориентации в невербальных реакциях</w:t>
      </w:r>
      <w:r>
        <w:rPr>
          <w:rFonts w:ascii="Times New Roman" w:hAnsi="Times New Roman" w:cs="Times New Roman"/>
          <w:sz w:val="28"/>
          <w:szCs w:val="28"/>
        </w:rPr>
        <w:t xml:space="preserve">, а также хорошо понимают свои эмоции, эмоции других людей и также хорошо управляют ими. </w:t>
      </w:r>
    </w:p>
    <w:p w:rsidR="00656EF9" w:rsidRDefault="00656EF9"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среди учеников 10 класса на уровне нормативных идеалов на первом месте стоит такой тип ценностей, как «универсализм». </w:t>
      </w:r>
      <w:r w:rsidRPr="00656EF9">
        <w:rPr>
          <w:rFonts w:ascii="Times New Roman" w:hAnsi="Times New Roman" w:cs="Times New Roman"/>
          <w:sz w:val="28"/>
          <w:szCs w:val="28"/>
        </w:rPr>
        <w:t xml:space="preserve">Второй по важности наиболее важной для учеников стала «самостоятельность». </w:t>
      </w:r>
      <w:r>
        <w:rPr>
          <w:rFonts w:ascii="Times New Roman" w:hAnsi="Times New Roman" w:cs="Times New Roman"/>
          <w:sz w:val="28"/>
          <w:szCs w:val="28"/>
        </w:rPr>
        <w:t xml:space="preserve">И </w:t>
      </w:r>
      <w:r w:rsidRPr="00656EF9">
        <w:rPr>
          <w:rFonts w:ascii="Times New Roman" w:hAnsi="Times New Roman" w:cs="Times New Roman"/>
          <w:sz w:val="28"/>
          <w:szCs w:val="28"/>
        </w:rPr>
        <w:t>третьей по важности ценностью стала «доброта».</w:t>
      </w:r>
    </w:p>
    <w:p w:rsidR="00656EF9" w:rsidRDefault="00656EF9" w:rsidP="006D19C7">
      <w:pPr>
        <w:spacing w:after="0" w:line="360" w:lineRule="auto"/>
        <w:ind w:firstLine="708"/>
        <w:jc w:val="both"/>
        <w:rPr>
          <w:rFonts w:ascii="Times New Roman" w:hAnsi="Times New Roman" w:cs="Times New Roman"/>
          <w:sz w:val="28"/>
          <w:szCs w:val="28"/>
        </w:rPr>
      </w:pPr>
      <w:r w:rsidRPr="00656EF9">
        <w:rPr>
          <w:rFonts w:ascii="Times New Roman" w:hAnsi="Times New Roman" w:cs="Times New Roman"/>
          <w:sz w:val="28"/>
          <w:szCs w:val="28"/>
        </w:rPr>
        <w:t>Самой незначимой среди учеников 10 клас</w:t>
      </w:r>
      <w:r>
        <w:rPr>
          <w:rFonts w:ascii="Times New Roman" w:hAnsi="Times New Roman" w:cs="Times New Roman"/>
          <w:sz w:val="28"/>
          <w:szCs w:val="28"/>
        </w:rPr>
        <w:t>са</w:t>
      </w:r>
      <w:r w:rsidRPr="00656EF9">
        <w:rPr>
          <w:rFonts w:ascii="Times New Roman" w:hAnsi="Times New Roman" w:cs="Times New Roman"/>
          <w:sz w:val="28"/>
          <w:szCs w:val="28"/>
        </w:rPr>
        <w:t xml:space="preserve"> стал такой тип ценностей, как «гедонизм».</w:t>
      </w:r>
    </w:p>
    <w:p w:rsidR="00656EF9" w:rsidRDefault="00656EF9"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означает, что ученики стремятся к защите благополучия не только всех людей, но и природы, они также стремятся к свободе слова, действий и выбора в жизни. наслаждение жизнью и удовлетворение своих биологических потребностей не является для них главной ценностью.</w:t>
      </w:r>
    </w:p>
    <w:p w:rsidR="00656EF9" w:rsidRDefault="00656EF9"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уровне индивидуальных приоритетов на первом месте стоит такой тип ценности, как «универсализм». </w:t>
      </w:r>
      <w:r w:rsidRPr="00656EF9">
        <w:rPr>
          <w:rFonts w:ascii="Times New Roman" w:hAnsi="Times New Roman" w:cs="Times New Roman"/>
          <w:sz w:val="28"/>
          <w:szCs w:val="28"/>
        </w:rPr>
        <w:t>Второй по важности ценностью среди учеников является «безопасность».</w:t>
      </w:r>
      <w:r w:rsidRPr="00656EF9">
        <w:t xml:space="preserve"> </w:t>
      </w:r>
      <w:r w:rsidRPr="00656EF9">
        <w:rPr>
          <w:rFonts w:ascii="Times New Roman" w:hAnsi="Times New Roman" w:cs="Times New Roman"/>
          <w:sz w:val="28"/>
          <w:szCs w:val="28"/>
        </w:rPr>
        <w:t xml:space="preserve">Третьей по важности стала ценность «самостоятельность». </w:t>
      </w:r>
    </w:p>
    <w:p w:rsidR="00656EF9" w:rsidRDefault="00656EF9" w:rsidP="006D19C7">
      <w:pPr>
        <w:spacing w:after="0" w:line="360" w:lineRule="auto"/>
        <w:jc w:val="both"/>
        <w:rPr>
          <w:rFonts w:ascii="Times New Roman" w:hAnsi="Times New Roman" w:cs="Times New Roman"/>
          <w:sz w:val="28"/>
          <w:szCs w:val="28"/>
        </w:rPr>
      </w:pPr>
      <w:r w:rsidRPr="00656EF9">
        <w:rPr>
          <w:rFonts w:ascii="Times New Roman" w:hAnsi="Times New Roman" w:cs="Times New Roman"/>
          <w:sz w:val="28"/>
          <w:szCs w:val="28"/>
        </w:rPr>
        <w:tab/>
        <w:t>И самой незначимой для учеников 10 класса, является тип ценности «власть».</w:t>
      </w:r>
    </w:p>
    <w:p w:rsidR="00656EF9" w:rsidRDefault="00656EF9" w:rsidP="006D19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это означает, что на уровне индивидуальных приоритетов, ученики 10 класса стремятся к </w:t>
      </w:r>
      <w:r w:rsidRPr="00BA1CCF">
        <w:rPr>
          <w:rFonts w:ascii="Times New Roman" w:hAnsi="Times New Roman" w:cs="Times New Roman"/>
          <w:sz w:val="28"/>
          <w:szCs w:val="28"/>
        </w:rPr>
        <w:t>защит</w:t>
      </w:r>
      <w:r>
        <w:rPr>
          <w:rFonts w:ascii="Times New Roman" w:hAnsi="Times New Roman" w:cs="Times New Roman"/>
          <w:sz w:val="28"/>
          <w:szCs w:val="28"/>
        </w:rPr>
        <w:t>е</w:t>
      </w:r>
      <w:r w:rsidRPr="00BA1CCF">
        <w:rPr>
          <w:rFonts w:ascii="Times New Roman" w:hAnsi="Times New Roman" w:cs="Times New Roman"/>
          <w:sz w:val="28"/>
          <w:szCs w:val="28"/>
        </w:rPr>
        <w:t xml:space="preserve"> благополучия не только всех людей, но и природы</w:t>
      </w:r>
      <w:r w:rsidR="005D0327">
        <w:rPr>
          <w:rFonts w:ascii="Times New Roman" w:hAnsi="Times New Roman" w:cs="Times New Roman"/>
          <w:sz w:val="28"/>
          <w:szCs w:val="28"/>
        </w:rPr>
        <w:t xml:space="preserve">, к </w:t>
      </w:r>
      <w:r>
        <w:rPr>
          <w:rFonts w:ascii="Times New Roman" w:hAnsi="Times New Roman" w:cs="Times New Roman"/>
          <w:sz w:val="28"/>
          <w:szCs w:val="28"/>
        </w:rPr>
        <w:t>гармони</w:t>
      </w:r>
      <w:r w:rsidR="005D0327">
        <w:rPr>
          <w:rFonts w:ascii="Times New Roman" w:hAnsi="Times New Roman" w:cs="Times New Roman"/>
          <w:sz w:val="28"/>
          <w:szCs w:val="28"/>
        </w:rPr>
        <w:t>и</w:t>
      </w:r>
      <w:r>
        <w:rPr>
          <w:rFonts w:ascii="Times New Roman" w:hAnsi="Times New Roman" w:cs="Times New Roman"/>
          <w:sz w:val="28"/>
          <w:szCs w:val="28"/>
        </w:rPr>
        <w:t xml:space="preserve"> и безопасност</w:t>
      </w:r>
      <w:r w:rsidR="005D0327">
        <w:rPr>
          <w:rFonts w:ascii="Times New Roman" w:hAnsi="Times New Roman" w:cs="Times New Roman"/>
          <w:sz w:val="28"/>
          <w:szCs w:val="28"/>
        </w:rPr>
        <w:t>и</w:t>
      </w:r>
      <w:r>
        <w:rPr>
          <w:rFonts w:ascii="Times New Roman" w:hAnsi="Times New Roman" w:cs="Times New Roman"/>
          <w:sz w:val="28"/>
          <w:szCs w:val="28"/>
        </w:rPr>
        <w:t xml:space="preserve"> в обществе,</w:t>
      </w:r>
      <w:r w:rsidR="005D0327">
        <w:rPr>
          <w:rFonts w:ascii="Times New Roman" w:hAnsi="Times New Roman" w:cs="Times New Roman"/>
          <w:sz w:val="28"/>
          <w:szCs w:val="28"/>
        </w:rPr>
        <w:t xml:space="preserve"> </w:t>
      </w:r>
      <w:r>
        <w:rPr>
          <w:rFonts w:ascii="Times New Roman" w:hAnsi="Times New Roman" w:cs="Times New Roman"/>
          <w:sz w:val="28"/>
          <w:szCs w:val="28"/>
        </w:rPr>
        <w:t>социаль</w:t>
      </w:r>
      <w:r w:rsidR="005D0327">
        <w:rPr>
          <w:rFonts w:ascii="Times New Roman" w:hAnsi="Times New Roman" w:cs="Times New Roman"/>
          <w:sz w:val="28"/>
          <w:szCs w:val="28"/>
        </w:rPr>
        <w:t xml:space="preserve">ному </w:t>
      </w:r>
      <w:r>
        <w:rPr>
          <w:rFonts w:ascii="Times New Roman" w:hAnsi="Times New Roman" w:cs="Times New Roman"/>
          <w:sz w:val="28"/>
          <w:szCs w:val="28"/>
        </w:rPr>
        <w:t>поряд</w:t>
      </w:r>
      <w:r w:rsidR="005D0327">
        <w:rPr>
          <w:rFonts w:ascii="Times New Roman" w:hAnsi="Times New Roman" w:cs="Times New Roman"/>
          <w:sz w:val="28"/>
          <w:szCs w:val="28"/>
        </w:rPr>
        <w:t>ку и т.д. А стремление к власти не является для них главной целью.</w:t>
      </w:r>
    </w:p>
    <w:p w:rsidR="00183787" w:rsidRDefault="005D032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Что касается корреляционного анализа, то с</w:t>
      </w:r>
      <w:r w:rsidR="00183787">
        <w:rPr>
          <w:rFonts w:ascii="Times New Roman" w:hAnsi="Times New Roman" w:cs="Times New Roman"/>
          <w:sz w:val="28"/>
          <w:szCs w:val="28"/>
        </w:rPr>
        <w:t xml:space="preserve">реди учеников 10 класса, была выявлена связь между показателями социального интеллекта, эмоционального интеллекта и социальной адаптацией. </w:t>
      </w:r>
    </w:p>
    <w:p w:rsidR="00183787" w:rsidRPr="00183787" w:rsidRDefault="00183787" w:rsidP="006D19C7">
      <w:pPr>
        <w:spacing w:after="0" w:line="360" w:lineRule="auto"/>
        <w:ind w:firstLine="708"/>
        <w:jc w:val="both"/>
        <w:rPr>
          <w:rFonts w:ascii="Times New Roman" w:hAnsi="Times New Roman" w:cs="Times New Roman"/>
          <w:sz w:val="28"/>
          <w:szCs w:val="28"/>
        </w:rPr>
      </w:pPr>
      <w:r w:rsidRPr="00183787">
        <w:rPr>
          <w:rFonts w:ascii="Times New Roman" w:hAnsi="Times New Roman" w:cs="Times New Roman"/>
          <w:sz w:val="28"/>
          <w:szCs w:val="28"/>
        </w:rPr>
        <w:t xml:space="preserve">Не </w:t>
      </w:r>
      <w:r>
        <w:rPr>
          <w:rFonts w:ascii="Times New Roman" w:hAnsi="Times New Roman" w:cs="Times New Roman"/>
          <w:sz w:val="28"/>
          <w:szCs w:val="28"/>
        </w:rPr>
        <w:t xml:space="preserve">было обнаружено связи </w:t>
      </w:r>
      <w:r w:rsidRPr="00183787">
        <w:rPr>
          <w:rFonts w:ascii="Times New Roman" w:hAnsi="Times New Roman" w:cs="Times New Roman"/>
          <w:sz w:val="28"/>
          <w:szCs w:val="28"/>
        </w:rPr>
        <w:t>между показателями ценностных ориентаций</w:t>
      </w:r>
      <w:r>
        <w:rPr>
          <w:rFonts w:ascii="Times New Roman" w:hAnsi="Times New Roman" w:cs="Times New Roman"/>
          <w:sz w:val="28"/>
          <w:szCs w:val="28"/>
        </w:rPr>
        <w:t xml:space="preserve">, как </w:t>
      </w:r>
      <w:r w:rsidRPr="00183787">
        <w:rPr>
          <w:rFonts w:ascii="Times New Roman" w:hAnsi="Times New Roman" w:cs="Times New Roman"/>
          <w:sz w:val="28"/>
          <w:szCs w:val="28"/>
        </w:rPr>
        <w:t>на уровне нормативных идеалов</w:t>
      </w:r>
      <w:r>
        <w:rPr>
          <w:rFonts w:ascii="Times New Roman" w:hAnsi="Times New Roman" w:cs="Times New Roman"/>
          <w:sz w:val="28"/>
          <w:szCs w:val="28"/>
        </w:rPr>
        <w:t xml:space="preserve">, так </w:t>
      </w:r>
      <w:r w:rsidRPr="00183787">
        <w:rPr>
          <w:rFonts w:ascii="Times New Roman" w:hAnsi="Times New Roman" w:cs="Times New Roman"/>
          <w:sz w:val="28"/>
          <w:szCs w:val="28"/>
        </w:rPr>
        <w:t xml:space="preserve">и </w:t>
      </w:r>
      <w:r>
        <w:rPr>
          <w:rFonts w:ascii="Times New Roman" w:hAnsi="Times New Roman" w:cs="Times New Roman"/>
          <w:sz w:val="28"/>
          <w:szCs w:val="28"/>
        </w:rPr>
        <w:t xml:space="preserve">на уровне </w:t>
      </w:r>
      <w:r w:rsidRPr="00183787">
        <w:rPr>
          <w:rFonts w:ascii="Times New Roman" w:hAnsi="Times New Roman" w:cs="Times New Roman"/>
          <w:sz w:val="28"/>
          <w:szCs w:val="28"/>
        </w:rPr>
        <w:t xml:space="preserve">индивидуальных приоритетов </w:t>
      </w:r>
      <w:r>
        <w:rPr>
          <w:rFonts w:ascii="Times New Roman" w:hAnsi="Times New Roman" w:cs="Times New Roman"/>
          <w:sz w:val="28"/>
          <w:szCs w:val="28"/>
        </w:rPr>
        <w:t xml:space="preserve">и </w:t>
      </w:r>
      <w:r w:rsidRPr="00183787">
        <w:rPr>
          <w:rFonts w:ascii="Times New Roman" w:hAnsi="Times New Roman" w:cs="Times New Roman"/>
          <w:sz w:val="28"/>
          <w:szCs w:val="28"/>
        </w:rPr>
        <w:t>социальной адаптацией.</w:t>
      </w:r>
    </w:p>
    <w:p w:rsidR="00183787" w:rsidRPr="00183787" w:rsidRDefault="0018378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не</w:t>
      </w:r>
      <w:r w:rsidRPr="00183787">
        <w:rPr>
          <w:rFonts w:ascii="Times New Roman" w:hAnsi="Times New Roman" w:cs="Times New Roman"/>
          <w:sz w:val="28"/>
          <w:szCs w:val="28"/>
        </w:rPr>
        <w:t xml:space="preserve"> обнаружена связь между показателями адаптивных стратегий поведения и социальной адаптацией.</w:t>
      </w:r>
    </w:p>
    <w:p w:rsidR="00183787" w:rsidRPr="00183787" w:rsidRDefault="0018378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Была в</w:t>
      </w:r>
      <w:r w:rsidRPr="00183787">
        <w:rPr>
          <w:rFonts w:ascii="Times New Roman" w:hAnsi="Times New Roman" w:cs="Times New Roman"/>
          <w:sz w:val="28"/>
          <w:szCs w:val="28"/>
        </w:rPr>
        <w:t xml:space="preserve">ыявлена связь между </w:t>
      </w:r>
      <w:r>
        <w:rPr>
          <w:rFonts w:ascii="Times New Roman" w:hAnsi="Times New Roman" w:cs="Times New Roman"/>
          <w:sz w:val="28"/>
          <w:szCs w:val="28"/>
        </w:rPr>
        <w:t xml:space="preserve">показателями </w:t>
      </w:r>
      <w:r w:rsidRPr="00183787">
        <w:rPr>
          <w:rFonts w:ascii="Times New Roman" w:hAnsi="Times New Roman" w:cs="Times New Roman"/>
          <w:sz w:val="28"/>
          <w:szCs w:val="28"/>
        </w:rPr>
        <w:t>социального интеллекта</w:t>
      </w:r>
      <w:r>
        <w:rPr>
          <w:rFonts w:ascii="Times New Roman" w:hAnsi="Times New Roman" w:cs="Times New Roman"/>
          <w:sz w:val="28"/>
          <w:szCs w:val="28"/>
        </w:rPr>
        <w:t>,</w:t>
      </w:r>
      <w:r w:rsidRPr="00183787">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эмоционального интеллекта, ценностными ориентациями, как </w:t>
      </w:r>
      <w:r w:rsidRPr="00183787">
        <w:rPr>
          <w:rFonts w:ascii="Times New Roman" w:hAnsi="Times New Roman" w:cs="Times New Roman"/>
          <w:sz w:val="28"/>
          <w:szCs w:val="28"/>
        </w:rPr>
        <w:t>на уровне нормативных идеалов</w:t>
      </w:r>
      <w:r>
        <w:rPr>
          <w:rFonts w:ascii="Times New Roman" w:hAnsi="Times New Roman" w:cs="Times New Roman"/>
          <w:sz w:val="28"/>
          <w:szCs w:val="28"/>
        </w:rPr>
        <w:t xml:space="preserve">, так и на уровне  </w:t>
      </w:r>
      <w:r w:rsidRPr="00183787">
        <w:rPr>
          <w:rFonts w:ascii="Times New Roman" w:hAnsi="Times New Roman" w:cs="Times New Roman"/>
          <w:sz w:val="28"/>
          <w:szCs w:val="28"/>
        </w:rPr>
        <w:t xml:space="preserve">индивидуальных приоритетов </w:t>
      </w:r>
      <w:r>
        <w:rPr>
          <w:rFonts w:ascii="Times New Roman" w:hAnsi="Times New Roman" w:cs="Times New Roman"/>
          <w:sz w:val="28"/>
          <w:szCs w:val="28"/>
        </w:rPr>
        <w:t xml:space="preserve">и </w:t>
      </w:r>
      <w:r w:rsidRPr="00183787">
        <w:rPr>
          <w:rFonts w:ascii="Times New Roman" w:hAnsi="Times New Roman" w:cs="Times New Roman"/>
          <w:sz w:val="28"/>
          <w:szCs w:val="28"/>
        </w:rPr>
        <w:t>адаптивными стратегиями поведения.</w:t>
      </w:r>
      <w:r>
        <w:rPr>
          <w:rFonts w:ascii="Times New Roman" w:hAnsi="Times New Roman" w:cs="Times New Roman"/>
          <w:sz w:val="28"/>
          <w:szCs w:val="28"/>
        </w:rPr>
        <w:t xml:space="preserve"> Таким образом, первая гипотеза исследования была подтверждена частично.</w:t>
      </w:r>
    </w:p>
    <w:p w:rsidR="00183787" w:rsidRDefault="00183787" w:rsidP="006D1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сравнительного анализа, то не было </w:t>
      </w:r>
      <w:r w:rsidRPr="00183787">
        <w:rPr>
          <w:rFonts w:ascii="Times New Roman" w:hAnsi="Times New Roman" w:cs="Times New Roman"/>
          <w:sz w:val="28"/>
          <w:szCs w:val="28"/>
        </w:rPr>
        <w:t xml:space="preserve">обнаружено различий по показателям </w:t>
      </w:r>
      <w:r>
        <w:rPr>
          <w:rFonts w:ascii="Times New Roman" w:hAnsi="Times New Roman" w:cs="Times New Roman"/>
          <w:sz w:val="28"/>
          <w:szCs w:val="28"/>
        </w:rPr>
        <w:t xml:space="preserve">социальной адаптации и </w:t>
      </w:r>
      <w:r w:rsidRPr="00183787">
        <w:rPr>
          <w:rFonts w:ascii="Times New Roman" w:hAnsi="Times New Roman" w:cs="Times New Roman"/>
          <w:sz w:val="28"/>
          <w:szCs w:val="28"/>
        </w:rPr>
        <w:t>адаптивных стратегий поведения между группой «Юноши» и группой «Девушки».</w:t>
      </w:r>
      <w:r>
        <w:rPr>
          <w:rFonts w:ascii="Times New Roman" w:hAnsi="Times New Roman" w:cs="Times New Roman"/>
          <w:sz w:val="28"/>
          <w:szCs w:val="28"/>
        </w:rPr>
        <w:t xml:space="preserve"> </w:t>
      </w:r>
      <w:r w:rsidRPr="00183787">
        <w:rPr>
          <w:rFonts w:ascii="Times New Roman" w:hAnsi="Times New Roman" w:cs="Times New Roman"/>
          <w:sz w:val="28"/>
          <w:szCs w:val="28"/>
        </w:rPr>
        <w:t xml:space="preserve">Вторая гипотеза исследования </w:t>
      </w:r>
      <w:r w:rsidR="00B04F33">
        <w:rPr>
          <w:rFonts w:ascii="Times New Roman" w:hAnsi="Times New Roman" w:cs="Times New Roman"/>
          <w:sz w:val="28"/>
          <w:szCs w:val="28"/>
        </w:rPr>
        <w:t>не подтвердилась</w:t>
      </w:r>
      <w:r>
        <w:rPr>
          <w:rFonts w:ascii="Times New Roman" w:hAnsi="Times New Roman" w:cs="Times New Roman"/>
          <w:sz w:val="28"/>
          <w:szCs w:val="28"/>
        </w:rPr>
        <w:t>.</w:t>
      </w:r>
    </w:p>
    <w:p w:rsidR="00C16044" w:rsidRDefault="005D0327" w:rsidP="00195E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5D0327">
        <w:rPr>
          <w:rFonts w:ascii="Times New Roman" w:hAnsi="Times New Roman" w:cs="Times New Roman"/>
          <w:sz w:val="28"/>
          <w:szCs w:val="28"/>
        </w:rPr>
        <w:t xml:space="preserve">ема нашего исследования </w:t>
      </w:r>
      <w:r>
        <w:rPr>
          <w:rFonts w:ascii="Times New Roman" w:hAnsi="Times New Roman" w:cs="Times New Roman"/>
          <w:sz w:val="28"/>
          <w:szCs w:val="28"/>
        </w:rPr>
        <w:t xml:space="preserve">всё ещё остаётся актуальной и </w:t>
      </w:r>
      <w:r w:rsidRPr="005D0327">
        <w:rPr>
          <w:rFonts w:ascii="Times New Roman" w:hAnsi="Times New Roman" w:cs="Times New Roman"/>
          <w:sz w:val="28"/>
          <w:szCs w:val="28"/>
        </w:rPr>
        <w:t>может быть активно использована</w:t>
      </w:r>
      <w:r>
        <w:rPr>
          <w:rFonts w:ascii="Times New Roman" w:hAnsi="Times New Roman" w:cs="Times New Roman"/>
          <w:sz w:val="28"/>
          <w:szCs w:val="28"/>
        </w:rPr>
        <w:t xml:space="preserve"> в других школьных коллективах, </w:t>
      </w:r>
      <w:r w:rsidRPr="005D0327">
        <w:rPr>
          <w:rFonts w:ascii="Times New Roman" w:hAnsi="Times New Roman" w:cs="Times New Roman"/>
          <w:sz w:val="28"/>
          <w:szCs w:val="28"/>
        </w:rPr>
        <w:t>для того, чтобы выявить новые аспекты данной темы и сравнить полученные данные</w:t>
      </w:r>
      <w:r>
        <w:rPr>
          <w:rFonts w:ascii="Times New Roman" w:hAnsi="Times New Roman" w:cs="Times New Roman"/>
          <w:sz w:val="28"/>
          <w:szCs w:val="28"/>
        </w:rPr>
        <w:t xml:space="preserve"> с нашим, а также с другими исследованиями.</w:t>
      </w: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195E4B">
      <w:pPr>
        <w:spacing w:after="0" w:line="360" w:lineRule="auto"/>
        <w:ind w:firstLine="708"/>
        <w:jc w:val="both"/>
        <w:rPr>
          <w:rFonts w:ascii="Times New Roman" w:hAnsi="Times New Roman" w:cs="Times New Roman"/>
          <w:sz w:val="28"/>
          <w:szCs w:val="28"/>
        </w:rPr>
      </w:pPr>
    </w:p>
    <w:p w:rsidR="0078196C" w:rsidRDefault="0078196C" w:rsidP="0078196C">
      <w:pPr>
        <w:spacing w:after="0" w:line="360" w:lineRule="auto"/>
        <w:ind w:firstLine="709"/>
        <w:jc w:val="center"/>
        <w:rPr>
          <w:rFonts w:ascii="Times New Roman" w:hAnsi="Times New Roman" w:cs="Times New Roman"/>
          <w:b/>
          <w:bCs/>
          <w:sz w:val="28"/>
          <w:szCs w:val="28"/>
        </w:rPr>
      </w:pPr>
      <w:bookmarkStart w:id="111" w:name="_Hlk104886608"/>
      <w:bookmarkStart w:id="112" w:name="_Hlk104990267"/>
      <w:r w:rsidRPr="00E36DA7">
        <w:rPr>
          <w:rFonts w:ascii="Times New Roman" w:hAnsi="Times New Roman" w:cs="Times New Roman"/>
          <w:b/>
          <w:bCs/>
          <w:sz w:val="28"/>
          <w:szCs w:val="28"/>
        </w:rPr>
        <w:lastRenderedPageBreak/>
        <w:t>СПИСОК ИСПОЛЬЗОВАННЫХ ИСТОЧНИКОВ</w:t>
      </w:r>
    </w:p>
    <w:p w:rsidR="0078196C" w:rsidRPr="00E36DA7" w:rsidRDefault="0078196C" w:rsidP="0078196C">
      <w:pPr>
        <w:spacing w:after="0" w:line="360" w:lineRule="auto"/>
        <w:ind w:firstLine="709"/>
        <w:jc w:val="center"/>
        <w:rPr>
          <w:rFonts w:ascii="Times New Roman" w:hAnsi="Times New Roman" w:cs="Times New Roman"/>
          <w:b/>
          <w:bCs/>
          <w:sz w:val="28"/>
          <w:szCs w:val="28"/>
        </w:rPr>
      </w:pP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D4C30">
        <w:rPr>
          <w:rFonts w:ascii="Times New Roman" w:hAnsi="Times New Roman" w:cs="Times New Roman"/>
          <w:sz w:val="28"/>
          <w:szCs w:val="28"/>
        </w:rPr>
        <w:t xml:space="preserve"> Аристотель</w:t>
      </w:r>
      <w:r>
        <w:rPr>
          <w:rFonts w:ascii="Times New Roman" w:hAnsi="Times New Roman" w:cs="Times New Roman"/>
          <w:sz w:val="28"/>
          <w:szCs w:val="28"/>
        </w:rPr>
        <w:t>.</w:t>
      </w:r>
      <w:r w:rsidRPr="00ED4C30">
        <w:rPr>
          <w:rFonts w:ascii="Times New Roman" w:hAnsi="Times New Roman" w:cs="Times New Roman"/>
          <w:sz w:val="28"/>
          <w:szCs w:val="28"/>
        </w:rPr>
        <w:t xml:space="preserve"> Сочинения: </w:t>
      </w:r>
      <w:r>
        <w:rPr>
          <w:rFonts w:ascii="Times New Roman" w:hAnsi="Times New Roman" w:cs="Times New Roman"/>
          <w:sz w:val="28"/>
          <w:szCs w:val="28"/>
        </w:rPr>
        <w:t>в</w:t>
      </w:r>
      <w:r w:rsidRPr="00ED4C30">
        <w:rPr>
          <w:rFonts w:ascii="Times New Roman" w:hAnsi="Times New Roman" w:cs="Times New Roman"/>
          <w:sz w:val="28"/>
          <w:szCs w:val="28"/>
        </w:rPr>
        <w:t xml:space="preserve"> 4 т. </w:t>
      </w:r>
      <w:r w:rsidRPr="0028040F">
        <w:rPr>
          <w:rFonts w:ascii="Times New Roman" w:hAnsi="Times New Roman" w:cs="Times New Roman"/>
          <w:sz w:val="28"/>
          <w:szCs w:val="28"/>
        </w:rPr>
        <w:t xml:space="preserve">/ </w:t>
      </w:r>
      <w:r>
        <w:rPr>
          <w:rFonts w:ascii="Times New Roman" w:hAnsi="Times New Roman" w:cs="Times New Roman"/>
          <w:sz w:val="28"/>
          <w:szCs w:val="28"/>
        </w:rPr>
        <w:t xml:space="preserve">Аристотель. </w:t>
      </w:r>
      <w:r w:rsidRPr="00ED4C30">
        <w:rPr>
          <w:rFonts w:ascii="Times New Roman" w:hAnsi="Times New Roman" w:cs="Times New Roman"/>
          <w:sz w:val="28"/>
          <w:szCs w:val="28"/>
        </w:rPr>
        <w:t>– М.</w:t>
      </w:r>
      <w:r>
        <w:rPr>
          <w:rFonts w:ascii="Times New Roman" w:hAnsi="Times New Roman" w:cs="Times New Roman"/>
          <w:sz w:val="28"/>
          <w:szCs w:val="28"/>
        </w:rPr>
        <w:t xml:space="preserve"> </w:t>
      </w:r>
      <w:r w:rsidRPr="00ED4C30">
        <w:rPr>
          <w:rFonts w:ascii="Times New Roman" w:hAnsi="Times New Roman" w:cs="Times New Roman"/>
          <w:sz w:val="28"/>
          <w:szCs w:val="28"/>
        </w:rPr>
        <w:t>: Мысль, 1984. – 830</w:t>
      </w:r>
      <w:r>
        <w:rPr>
          <w:rFonts w:ascii="Times New Roman" w:hAnsi="Times New Roman" w:cs="Times New Roman"/>
          <w:sz w:val="28"/>
          <w:szCs w:val="28"/>
        </w:rPr>
        <w:t> </w:t>
      </w:r>
      <w:r w:rsidRPr="00ED4C30">
        <w:rPr>
          <w:rFonts w:ascii="Times New Roman" w:hAnsi="Times New Roman" w:cs="Times New Roman"/>
          <w:sz w:val="28"/>
          <w:szCs w:val="28"/>
        </w:rPr>
        <w:t>с.</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w:t>
      </w:r>
      <w:proofErr w:type="spellStart"/>
      <w:r w:rsidRPr="00ED4C30">
        <w:rPr>
          <w:rFonts w:ascii="Times New Roman" w:hAnsi="Times New Roman" w:cs="Times New Roman"/>
          <w:sz w:val="28"/>
          <w:szCs w:val="28"/>
        </w:rPr>
        <w:t>Божович</w:t>
      </w:r>
      <w:proofErr w:type="spellEnd"/>
      <w:r>
        <w:rPr>
          <w:rFonts w:ascii="Times New Roman" w:hAnsi="Times New Roman" w:cs="Times New Roman"/>
          <w:sz w:val="28"/>
          <w:szCs w:val="28"/>
        </w:rPr>
        <w:t>,</w:t>
      </w:r>
      <w:r w:rsidRPr="00ED4C30">
        <w:rPr>
          <w:rFonts w:ascii="Times New Roman" w:hAnsi="Times New Roman" w:cs="Times New Roman"/>
          <w:sz w:val="28"/>
          <w:szCs w:val="28"/>
        </w:rPr>
        <w:t xml:space="preserve"> Л.</w:t>
      </w:r>
      <w:r>
        <w:rPr>
          <w:rFonts w:ascii="Times New Roman" w:hAnsi="Times New Roman" w:cs="Times New Roman"/>
          <w:sz w:val="28"/>
          <w:szCs w:val="28"/>
        </w:rPr>
        <w:t> </w:t>
      </w:r>
      <w:r w:rsidRPr="00ED4C30">
        <w:rPr>
          <w:rFonts w:ascii="Times New Roman" w:hAnsi="Times New Roman" w:cs="Times New Roman"/>
          <w:sz w:val="28"/>
          <w:szCs w:val="28"/>
        </w:rPr>
        <w:t>И.</w:t>
      </w:r>
      <w:r>
        <w:rPr>
          <w:rFonts w:ascii="Times New Roman" w:hAnsi="Times New Roman" w:cs="Times New Roman"/>
          <w:sz w:val="28"/>
          <w:szCs w:val="28"/>
        </w:rPr>
        <w:t> </w:t>
      </w:r>
      <w:r w:rsidRPr="00ED4C30">
        <w:rPr>
          <w:rFonts w:ascii="Times New Roman" w:hAnsi="Times New Roman" w:cs="Times New Roman"/>
          <w:sz w:val="28"/>
          <w:szCs w:val="28"/>
        </w:rPr>
        <w:t>Личность и ее формирование в детском возрасте</w:t>
      </w:r>
      <w:r>
        <w:rPr>
          <w:rFonts w:ascii="Times New Roman" w:hAnsi="Times New Roman" w:cs="Times New Roman"/>
          <w:sz w:val="28"/>
          <w:szCs w:val="28"/>
        </w:rPr>
        <w:t xml:space="preserve"> : учебное пособие</w:t>
      </w:r>
      <w:r w:rsidRPr="0028040F">
        <w:rPr>
          <w:rFonts w:ascii="Times New Roman" w:hAnsi="Times New Roman" w:cs="Times New Roman"/>
          <w:sz w:val="28"/>
          <w:szCs w:val="28"/>
        </w:rPr>
        <w:t xml:space="preserve"> /</w:t>
      </w:r>
      <w:r w:rsidRPr="00ED4C30">
        <w:rPr>
          <w:rFonts w:ascii="Times New Roman" w:hAnsi="Times New Roman" w:cs="Times New Roman"/>
          <w:sz w:val="28"/>
          <w:szCs w:val="28"/>
        </w:rPr>
        <w:t xml:space="preserve"> </w:t>
      </w:r>
      <w:r>
        <w:rPr>
          <w:rFonts w:ascii="Times New Roman" w:hAnsi="Times New Roman" w:cs="Times New Roman"/>
          <w:sz w:val="28"/>
          <w:szCs w:val="28"/>
        </w:rPr>
        <w:t xml:space="preserve">Л. 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w:t>
      </w:r>
      <w:r w:rsidRPr="00ED4C30">
        <w:rPr>
          <w:rFonts w:ascii="Times New Roman" w:hAnsi="Times New Roman" w:cs="Times New Roman"/>
          <w:sz w:val="28"/>
          <w:szCs w:val="28"/>
        </w:rPr>
        <w:t xml:space="preserve"> СПб. </w:t>
      </w:r>
      <w:r>
        <w:rPr>
          <w:rFonts w:ascii="Times New Roman" w:hAnsi="Times New Roman" w:cs="Times New Roman"/>
          <w:sz w:val="28"/>
          <w:szCs w:val="28"/>
        </w:rPr>
        <w:t>П</w:t>
      </w:r>
      <w:r w:rsidRPr="00ED4C30">
        <w:rPr>
          <w:rFonts w:ascii="Times New Roman" w:hAnsi="Times New Roman" w:cs="Times New Roman"/>
          <w:sz w:val="28"/>
          <w:szCs w:val="28"/>
        </w:rPr>
        <w:t xml:space="preserve">итер, 2008. </w:t>
      </w:r>
      <w:r>
        <w:rPr>
          <w:rFonts w:ascii="Times New Roman" w:hAnsi="Times New Roman" w:cs="Times New Roman"/>
          <w:sz w:val="28"/>
          <w:szCs w:val="28"/>
        </w:rPr>
        <w:t>–</w:t>
      </w:r>
      <w:r w:rsidRPr="00ED4C30">
        <w:rPr>
          <w:rFonts w:ascii="Times New Roman" w:hAnsi="Times New Roman" w:cs="Times New Roman"/>
          <w:sz w:val="28"/>
          <w:szCs w:val="28"/>
        </w:rPr>
        <w:t xml:space="preserve"> 398 с.</w:t>
      </w:r>
      <w:r>
        <w:rPr>
          <w:rFonts w:ascii="Times New Roman" w:hAnsi="Times New Roman" w:cs="Times New Roman"/>
          <w:sz w:val="28"/>
          <w:szCs w:val="28"/>
        </w:rPr>
        <w:t xml:space="preserve"> – </w:t>
      </w:r>
      <w:r w:rsidRPr="0028040F">
        <w:rPr>
          <w:rFonts w:ascii="Times New Roman" w:hAnsi="Times New Roman" w:cs="Times New Roman"/>
          <w:color w:val="222222"/>
          <w:sz w:val="28"/>
          <w:szCs w:val="28"/>
          <w:shd w:val="clear" w:color="auto" w:fill="FFFFFF"/>
        </w:rPr>
        <w:t>ISBN 978-5-91180-846-4</w:t>
      </w:r>
      <w:r>
        <w:rPr>
          <w:rFonts w:ascii="Times New Roman" w:hAnsi="Times New Roman" w:cs="Times New Roman"/>
          <w:color w:val="222222"/>
          <w:sz w:val="28"/>
          <w:szCs w:val="28"/>
          <w:shd w:val="clear" w:color="auto" w:fill="FFFFFF"/>
        </w:rPr>
        <w:t>.</w:t>
      </w:r>
    </w:p>
    <w:p w:rsidR="0078196C" w:rsidRPr="00870087" w:rsidRDefault="0078196C" w:rsidP="0078196C">
      <w:pPr>
        <w:spacing w:after="0" w:line="360" w:lineRule="auto"/>
        <w:ind w:firstLine="709"/>
        <w:jc w:val="both"/>
        <w:rPr>
          <w:rFonts w:ascii="Helvetica" w:hAnsi="Helvetica" w:cs="Helvetica"/>
          <w:color w:val="222222"/>
          <w:sz w:val="21"/>
          <w:szCs w:val="21"/>
          <w:shd w:val="clear" w:color="auto" w:fill="FFFFFF"/>
        </w:rPr>
      </w:pPr>
      <w:r>
        <w:rPr>
          <w:rFonts w:ascii="Times New Roman" w:hAnsi="Times New Roman" w:cs="Times New Roman"/>
          <w:sz w:val="28"/>
          <w:szCs w:val="28"/>
        </w:rPr>
        <w:t xml:space="preserve">3. Болотова, А. К. </w:t>
      </w:r>
      <w:r w:rsidRPr="00ED4C30">
        <w:rPr>
          <w:rFonts w:ascii="Times New Roman" w:hAnsi="Times New Roman" w:cs="Times New Roman"/>
          <w:sz w:val="28"/>
          <w:szCs w:val="28"/>
        </w:rPr>
        <w:t>Психология развития и возрастная психология</w:t>
      </w:r>
      <w:r>
        <w:rPr>
          <w:rFonts w:ascii="Times New Roman" w:hAnsi="Times New Roman" w:cs="Times New Roman"/>
          <w:sz w:val="28"/>
          <w:szCs w:val="28"/>
        </w:rPr>
        <w:t xml:space="preserve"> : учебное пособие</w:t>
      </w:r>
      <w:r w:rsidRPr="00ED4C30">
        <w:rPr>
          <w:rFonts w:ascii="Times New Roman" w:hAnsi="Times New Roman" w:cs="Times New Roman"/>
          <w:sz w:val="28"/>
          <w:szCs w:val="28"/>
        </w:rPr>
        <w:t xml:space="preserve"> </w:t>
      </w:r>
      <w:r w:rsidRPr="0028040F">
        <w:rPr>
          <w:rFonts w:ascii="Times New Roman" w:hAnsi="Times New Roman" w:cs="Times New Roman"/>
          <w:sz w:val="28"/>
          <w:szCs w:val="28"/>
        </w:rPr>
        <w:t xml:space="preserve">/ </w:t>
      </w:r>
      <w:r>
        <w:rPr>
          <w:rFonts w:ascii="Times New Roman" w:hAnsi="Times New Roman" w:cs="Times New Roman"/>
          <w:sz w:val="28"/>
          <w:szCs w:val="28"/>
        </w:rPr>
        <w:t xml:space="preserve">А. К. Болотова, О. Н. </w:t>
      </w:r>
      <w:r w:rsidRPr="0028040F">
        <w:rPr>
          <w:rFonts w:ascii="Times New Roman" w:hAnsi="Times New Roman" w:cs="Times New Roman"/>
          <w:sz w:val="28"/>
          <w:szCs w:val="28"/>
        </w:rPr>
        <w:t>Молчанова</w:t>
      </w:r>
      <w:r>
        <w:rPr>
          <w:rFonts w:ascii="Times New Roman" w:hAnsi="Times New Roman" w:cs="Times New Roman"/>
          <w:sz w:val="28"/>
          <w:szCs w:val="28"/>
        </w:rPr>
        <w:t xml:space="preserve">. </w:t>
      </w:r>
      <w:r w:rsidRPr="00ED4C30">
        <w:rPr>
          <w:rFonts w:ascii="Times New Roman" w:hAnsi="Times New Roman" w:cs="Times New Roman"/>
          <w:sz w:val="28"/>
          <w:szCs w:val="28"/>
        </w:rPr>
        <w:t>– М. : Изд. дом Высшей школы экономики, 2012. – 526 с.</w:t>
      </w:r>
      <w:r>
        <w:rPr>
          <w:rFonts w:ascii="Times New Roman" w:hAnsi="Times New Roman" w:cs="Times New Roman"/>
          <w:sz w:val="28"/>
          <w:szCs w:val="28"/>
        </w:rPr>
        <w:t xml:space="preserve"> – </w:t>
      </w:r>
      <w:r w:rsidRPr="0028040F">
        <w:rPr>
          <w:rFonts w:ascii="Times New Roman" w:hAnsi="Times New Roman" w:cs="Times New Roman"/>
          <w:color w:val="222222"/>
          <w:sz w:val="28"/>
          <w:szCs w:val="28"/>
          <w:shd w:val="clear" w:color="auto" w:fill="FFFFFF"/>
        </w:rPr>
        <w:t>ISBN 978-5-7598-0731-5</w:t>
      </w:r>
      <w:r>
        <w:rPr>
          <w:rFonts w:ascii="Helvetica" w:hAnsi="Helvetica" w:cs="Helvetica"/>
          <w:color w:val="222222"/>
          <w:sz w:val="21"/>
          <w:szCs w:val="21"/>
          <w:shd w:val="clear" w:color="auto" w:fill="FFFFFF"/>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ED4C30">
        <w:rPr>
          <w:rFonts w:ascii="Times New Roman" w:hAnsi="Times New Roman" w:cs="Times New Roman"/>
          <w:sz w:val="28"/>
          <w:szCs w:val="28"/>
        </w:rPr>
        <w:t>Буланова-Топоркова</w:t>
      </w:r>
      <w:r>
        <w:rPr>
          <w:rFonts w:ascii="Times New Roman" w:hAnsi="Times New Roman" w:cs="Times New Roman"/>
          <w:sz w:val="28"/>
          <w:szCs w:val="28"/>
        </w:rPr>
        <w:t>,</w:t>
      </w:r>
      <w:r w:rsidRPr="00ED4C30">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ED4C30">
        <w:rPr>
          <w:rFonts w:ascii="Times New Roman" w:hAnsi="Times New Roman" w:cs="Times New Roman"/>
          <w:sz w:val="28"/>
          <w:szCs w:val="28"/>
        </w:rPr>
        <w:t>В. Педагогика и психология высшей школы: учебное пособие</w:t>
      </w:r>
      <w:r>
        <w:rPr>
          <w:rFonts w:ascii="Times New Roman" w:hAnsi="Times New Roman" w:cs="Times New Roman"/>
          <w:sz w:val="28"/>
          <w:szCs w:val="28"/>
        </w:rPr>
        <w:t xml:space="preserve"> </w:t>
      </w:r>
      <w:r w:rsidRPr="00870087">
        <w:rPr>
          <w:rFonts w:ascii="Times New Roman" w:hAnsi="Times New Roman" w:cs="Times New Roman"/>
          <w:sz w:val="28"/>
          <w:szCs w:val="28"/>
        </w:rPr>
        <w:t xml:space="preserve">/ </w:t>
      </w:r>
      <w:r>
        <w:rPr>
          <w:rFonts w:ascii="Times New Roman" w:hAnsi="Times New Roman" w:cs="Times New Roman"/>
          <w:sz w:val="28"/>
          <w:szCs w:val="28"/>
        </w:rPr>
        <w:t xml:space="preserve">М. В. Буланова-Топоркова. </w:t>
      </w:r>
      <w:r w:rsidRPr="00ED4C30">
        <w:rPr>
          <w:rFonts w:ascii="Times New Roman" w:hAnsi="Times New Roman" w:cs="Times New Roman"/>
          <w:sz w:val="28"/>
          <w:szCs w:val="28"/>
        </w:rPr>
        <w:t xml:space="preserve">– </w:t>
      </w:r>
      <w:proofErr w:type="spellStart"/>
      <w:r w:rsidRPr="00ED4C30">
        <w:rPr>
          <w:rFonts w:ascii="Times New Roman" w:hAnsi="Times New Roman" w:cs="Times New Roman"/>
          <w:sz w:val="28"/>
          <w:szCs w:val="28"/>
        </w:rPr>
        <w:t>Ростов</w:t>
      </w:r>
      <w:proofErr w:type="spellEnd"/>
      <w:r w:rsidRPr="00ED4C30">
        <w:rPr>
          <w:rFonts w:ascii="Times New Roman" w:hAnsi="Times New Roman" w:cs="Times New Roman"/>
          <w:sz w:val="28"/>
          <w:szCs w:val="28"/>
        </w:rPr>
        <w:t xml:space="preserve">-на-Дону: Феникс, 2002. </w:t>
      </w:r>
      <w:bookmarkStart w:id="113" w:name="_Hlk106108559"/>
      <w:r w:rsidRPr="00ED4C30">
        <w:rPr>
          <w:rFonts w:ascii="Times New Roman" w:hAnsi="Times New Roman" w:cs="Times New Roman"/>
          <w:sz w:val="28"/>
          <w:szCs w:val="28"/>
        </w:rPr>
        <w:t>–</w:t>
      </w:r>
      <w:bookmarkEnd w:id="113"/>
      <w:r w:rsidRPr="00ED4C30">
        <w:rPr>
          <w:rFonts w:ascii="Times New Roman" w:hAnsi="Times New Roman" w:cs="Times New Roman"/>
          <w:sz w:val="28"/>
          <w:szCs w:val="28"/>
        </w:rPr>
        <w:t xml:space="preserve"> 544 с.</w:t>
      </w:r>
      <w:r>
        <w:rPr>
          <w:rFonts w:ascii="Times New Roman" w:hAnsi="Times New Roman" w:cs="Times New Roman"/>
          <w:sz w:val="28"/>
          <w:szCs w:val="28"/>
        </w:rPr>
        <w:t xml:space="preserve"> – </w:t>
      </w:r>
      <w:r w:rsidRPr="00870087">
        <w:rPr>
          <w:rFonts w:ascii="Times New Roman" w:hAnsi="Times New Roman" w:cs="Times New Roman"/>
          <w:sz w:val="28"/>
          <w:szCs w:val="28"/>
        </w:rPr>
        <w:t>ISBN 5-222-02284-6</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DC6B14">
        <w:rPr>
          <w:rFonts w:ascii="Times New Roman" w:hAnsi="Times New Roman" w:cs="Times New Roman"/>
          <w:sz w:val="28"/>
          <w:szCs w:val="28"/>
        </w:rPr>
        <w:t>Выжлецов</w:t>
      </w:r>
      <w:proofErr w:type="spellEnd"/>
      <w:r>
        <w:rPr>
          <w:rFonts w:ascii="Times New Roman" w:hAnsi="Times New Roman" w:cs="Times New Roman"/>
          <w:sz w:val="28"/>
          <w:szCs w:val="28"/>
        </w:rPr>
        <w:t>,</w:t>
      </w:r>
      <w:r w:rsidRPr="00DC6B14">
        <w:rPr>
          <w:rFonts w:ascii="Times New Roman" w:hAnsi="Times New Roman" w:cs="Times New Roman"/>
          <w:sz w:val="28"/>
          <w:szCs w:val="28"/>
        </w:rPr>
        <w:t xml:space="preserve"> Г.</w:t>
      </w:r>
      <w:r>
        <w:rPr>
          <w:rFonts w:ascii="Times New Roman" w:hAnsi="Times New Roman" w:cs="Times New Roman"/>
          <w:sz w:val="28"/>
          <w:szCs w:val="28"/>
        </w:rPr>
        <w:t> </w:t>
      </w:r>
      <w:r w:rsidRPr="00DC6B14">
        <w:rPr>
          <w:rFonts w:ascii="Times New Roman" w:hAnsi="Times New Roman" w:cs="Times New Roman"/>
          <w:sz w:val="28"/>
          <w:szCs w:val="28"/>
        </w:rPr>
        <w:t>П. Аксиология: становление и основные этапы развития</w:t>
      </w:r>
      <w:r>
        <w:rPr>
          <w:rFonts w:ascii="Times New Roman" w:hAnsi="Times New Roman" w:cs="Times New Roman"/>
          <w:sz w:val="28"/>
          <w:szCs w:val="28"/>
        </w:rPr>
        <w:t xml:space="preserve"> :</w:t>
      </w:r>
      <w:r w:rsidRPr="00DC6B14">
        <w:rPr>
          <w:rFonts w:ascii="Times New Roman" w:hAnsi="Times New Roman" w:cs="Times New Roman"/>
          <w:sz w:val="28"/>
          <w:szCs w:val="28"/>
        </w:rPr>
        <w:t xml:space="preserve"> / Вы Г</w:t>
      </w:r>
      <w:r>
        <w:rPr>
          <w:rFonts w:ascii="Times New Roman" w:hAnsi="Times New Roman" w:cs="Times New Roman"/>
          <w:sz w:val="28"/>
          <w:szCs w:val="28"/>
        </w:rPr>
        <w:t>.</w:t>
      </w:r>
      <w:r w:rsidRPr="00DC6B14">
        <w:rPr>
          <w:rFonts w:ascii="Times New Roman" w:hAnsi="Times New Roman" w:cs="Times New Roman"/>
          <w:sz w:val="28"/>
          <w:szCs w:val="28"/>
        </w:rPr>
        <w:t xml:space="preserve"> П. </w:t>
      </w:r>
      <w:proofErr w:type="spellStart"/>
      <w:r>
        <w:rPr>
          <w:rFonts w:ascii="Times New Roman" w:hAnsi="Times New Roman" w:cs="Times New Roman"/>
          <w:sz w:val="28"/>
          <w:szCs w:val="28"/>
        </w:rPr>
        <w:t>Выжлецов</w:t>
      </w:r>
      <w:proofErr w:type="spellEnd"/>
      <w:r>
        <w:rPr>
          <w:rFonts w:ascii="Times New Roman" w:hAnsi="Times New Roman" w:cs="Times New Roman"/>
          <w:sz w:val="28"/>
          <w:szCs w:val="28"/>
        </w:rPr>
        <w:t xml:space="preserve"> </w:t>
      </w:r>
      <w:r w:rsidRPr="00DC6B14">
        <w:rPr>
          <w:rFonts w:ascii="Times New Roman" w:hAnsi="Times New Roman" w:cs="Times New Roman"/>
          <w:sz w:val="28"/>
          <w:szCs w:val="28"/>
        </w:rPr>
        <w:t xml:space="preserve">// Социально-политический журнал. </w:t>
      </w:r>
      <w:r>
        <w:rPr>
          <w:rFonts w:ascii="Times New Roman" w:hAnsi="Times New Roman" w:cs="Times New Roman"/>
          <w:sz w:val="28"/>
          <w:szCs w:val="28"/>
        </w:rPr>
        <w:t>–</w:t>
      </w:r>
      <w:r w:rsidRPr="00DC6B14">
        <w:rPr>
          <w:rFonts w:ascii="Times New Roman" w:hAnsi="Times New Roman" w:cs="Times New Roman"/>
          <w:sz w:val="28"/>
          <w:szCs w:val="28"/>
        </w:rPr>
        <w:t xml:space="preserve"> 1995. </w:t>
      </w:r>
      <w:r>
        <w:rPr>
          <w:rFonts w:ascii="Times New Roman" w:hAnsi="Times New Roman" w:cs="Times New Roman"/>
          <w:sz w:val="28"/>
          <w:szCs w:val="28"/>
        </w:rPr>
        <w:t>–</w:t>
      </w:r>
      <w:r w:rsidRPr="00DC6B14">
        <w:rPr>
          <w:rFonts w:ascii="Times New Roman" w:hAnsi="Times New Roman" w:cs="Times New Roman"/>
          <w:sz w:val="28"/>
          <w:szCs w:val="28"/>
        </w:rPr>
        <w:t xml:space="preserve"> № 6. </w:t>
      </w:r>
      <w:r>
        <w:rPr>
          <w:rFonts w:ascii="Times New Roman" w:hAnsi="Times New Roman" w:cs="Times New Roman"/>
          <w:sz w:val="28"/>
          <w:szCs w:val="28"/>
        </w:rPr>
        <w:t>–</w:t>
      </w:r>
      <w:r w:rsidRPr="00DC6B14">
        <w:rPr>
          <w:rFonts w:ascii="Times New Roman" w:hAnsi="Times New Roman" w:cs="Times New Roman"/>
          <w:sz w:val="28"/>
          <w:szCs w:val="28"/>
        </w:rPr>
        <w:t xml:space="preserve"> С. 61</w:t>
      </w:r>
      <w:r w:rsidR="008A54BF" w:rsidRPr="008A54BF">
        <w:rPr>
          <w:rFonts w:ascii="Times New Roman" w:hAnsi="Times New Roman" w:cs="Times New Roman"/>
          <w:sz w:val="28"/>
          <w:szCs w:val="28"/>
        </w:rPr>
        <w:t>–</w:t>
      </w:r>
      <w:r w:rsidRPr="00DC6B14">
        <w:rPr>
          <w:rFonts w:ascii="Times New Roman" w:hAnsi="Times New Roman" w:cs="Times New Roman"/>
          <w:sz w:val="28"/>
          <w:szCs w:val="28"/>
        </w:rPr>
        <w:t>73.</w:t>
      </w:r>
    </w:p>
    <w:p w:rsidR="0078196C" w:rsidRDefault="0078196C" w:rsidP="008A5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ED4C30">
        <w:rPr>
          <w:rFonts w:ascii="Times New Roman" w:hAnsi="Times New Roman" w:cs="Times New Roman"/>
          <w:sz w:val="28"/>
          <w:szCs w:val="28"/>
        </w:rPr>
        <w:t>Гарванова</w:t>
      </w:r>
      <w:proofErr w:type="spellEnd"/>
      <w:r>
        <w:rPr>
          <w:rFonts w:ascii="Times New Roman" w:hAnsi="Times New Roman" w:cs="Times New Roman"/>
          <w:sz w:val="28"/>
          <w:szCs w:val="28"/>
        </w:rPr>
        <w:t>,</w:t>
      </w:r>
      <w:r w:rsidRPr="00ED4C30">
        <w:rPr>
          <w:rFonts w:ascii="Times New Roman" w:hAnsi="Times New Roman" w:cs="Times New Roman"/>
          <w:sz w:val="28"/>
          <w:szCs w:val="28"/>
        </w:rPr>
        <w:t xml:space="preserve"> М.</w:t>
      </w:r>
      <w:r>
        <w:rPr>
          <w:rFonts w:ascii="Times New Roman" w:hAnsi="Times New Roman" w:cs="Times New Roman"/>
          <w:sz w:val="28"/>
          <w:szCs w:val="28"/>
        </w:rPr>
        <w:t> </w:t>
      </w:r>
      <w:r w:rsidRPr="00ED4C30">
        <w:rPr>
          <w:rFonts w:ascii="Times New Roman" w:hAnsi="Times New Roman" w:cs="Times New Roman"/>
          <w:sz w:val="28"/>
          <w:szCs w:val="28"/>
        </w:rPr>
        <w:t>З. Исследование ценностей в современной психологии / М</w:t>
      </w:r>
      <w:r>
        <w:rPr>
          <w:rFonts w:ascii="Times New Roman" w:hAnsi="Times New Roman" w:cs="Times New Roman"/>
          <w:sz w:val="28"/>
          <w:szCs w:val="28"/>
        </w:rPr>
        <w:t>. </w:t>
      </w:r>
      <w:r w:rsidRPr="00ED4C30">
        <w:rPr>
          <w:rFonts w:ascii="Times New Roman" w:hAnsi="Times New Roman" w:cs="Times New Roman"/>
          <w:sz w:val="28"/>
          <w:szCs w:val="28"/>
        </w:rPr>
        <w:t>З</w:t>
      </w:r>
      <w:r>
        <w:rPr>
          <w:rFonts w:ascii="Times New Roman" w:hAnsi="Times New Roman" w:cs="Times New Roman"/>
          <w:sz w:val="28"/>
          <w:szCs w:val="28"/>
        </w:rPr>
        <w:t>.</w:t>
      </w:r>
      <w:r w:rsidRPr="00ED4C30">
        <w:rPr>
          <w:rFonts w:ascii="Times New Roman" w:hAnsi="Times New Roman" w:cs="Times New Roman"/>
          <w:sz w:val="28"/>
          <w:szCs w:val="28"/>
        </w:rPr>
        <w:t xml:space="preserve"> </w:t>
      </w:r>
      <w:proofErr w:type="spellStart"/>
      <w:r w:rsidRPr="00ED4C30">
        <w:rPr>
          <w:rFonts w:ascii="Times New Roman" w:hAnsi="Times New Roman" w:cs="Times New Roman"/>
          <w:sz w:val="28"/>
          <w:szCs w:val="28"/>
        </w:rPr>
        <w:t>Гарванова</w:t>
      </w:r>
      <w:proofErr w:type="spellEnd"/>
      <w:r w:rsidRPr="00ED4C30">
        <w:rPr>
          <w:rFonts w:ascii="Times New Roman" w:hAnsi="Times New Roman" w:cs="Times New Roman"/>
          <w:sz w:val="28"/>
          <w:szCs w:val="28"/>
        </w:rPr>
        <w:t>, И</w:t>
      </w:r>
      <w:r>
        <w:rPr>
          <w:rFonts w:ascii="Times New Roman" w:hAnsi="Times New Roman" w:cs="Times New Roman"/>
          <w:sz w:val="28"/>
          <w:szCs w:val="28"/>
        </w:rPr>
        <w:t>. </w:t>
      </w:r>
      <w:r w:rsidRPr="00ED4C30">
        <w:rPr>
          <w:rFonts w:ascii="Times New Roman" w:hAnsi="Times New Roman" w:cs="Times New Roman"/>
          <w:sz w:val="28"/>
          <w:szCs w:val="28"/>
        </w:rPr>
        <w:t>Г</w:t>
      </w:r>
      <w:r>
        <w:rPr>
          <w:rFonts w:ascii="Times New Roman" w:hAnsi="Times New Roman" w:cs="Times New Roman"/>
          <w:sz w:val="28"/>
          <w:szCs w:val="28"/>
        </w:rPr>
        <w:t>.</w:t>
      </w:r>
      <w:r w:rsidRPr="00ED4C30">
        <w:rPr>
          <w:rFonts w:ascii="Times New Roman" w:hAnsi="Times New Roman" w:cs="Times New Roman"/>
          <w:sz w:val="28"/>
          <w:szCs w:val="28"/>
        </w:rPr>
        <w:t xml:space="preserve"> </w:t>
      </w:r>
      <w:proofErr w:type="spellStart"/>
      <w:r w:rsidRPr="00ED4C30">
        <w:rPr>
          <w:rFonts w:ascii="Times New Roman" w:hAnsi="Times New Roman" w:cs="Times New Roman"/>
          <w:sz w:val="28"/>
          <w:szCs w:val="28"/>
        </w:rPr>
        <w:t>Гарванов</w:t>
      </w:r>
      <w:proofErr w:type="spellEnd"/>
      <w:r w:rsidRPr="00ED4C30">
        <w:rPr>
          <w:rFonts w:ascii="Times New Roman" w:hAnsi="Times New Roman" w:cs="Times New Roman"/>
          <w:sz w:val="28"/>
          <w:szCs w:val="28"/>
        </w:rPr>
        <w:t>. // Современная психология: материалы</w:t>
      </w:r>
      <w:r>
        <w:rPr>
          <w:rFonts w:ascii="Times New Roman" w:hAnsi="Times New Roman" w:cs="Times New Roman"/>
          <w:sz w:val="28"/>
          <w:szCs w:val="28"/>
        </w:rPr>
        <w:t> </w:t>
      </w:r>
      <w:r w:rsidRPr="00ED4C30">
        <w:rPr>
          <w:rFonts w:ascii="Times New Roman" w:hAnsi="Times New Roman" w:cs="Times New Roman"/>
          <w:sz w:val="28"/>
          <w:szCs w:val="28"/>
        </w:rPr>
        <w:t xml:space="preserve">III </w:t>
      </w:r>
      <w:proofErr w:type="spellStart"/>
      <w:r w:rsidRPr="00ED4C30">
        <w:rPr>
          <w:rFonts w:ascii="Times New Roman" w:hAnsi="Times New Roman" w:cs="Times New Roman"/>
          <w:sz w:val="28"/>
          <w:szCs w:val="28"/>
        </w:rPr>
        <w:t>Междунар</w:t>
      </w:r>
      <w:proofErr w:type="spellEnd"/>
      <w:r w:rsidRPr="00ED4C30">
        <w:rPr>
          <w:rFonts w:ascii="Times New Roman" w:hAnsi="Times New Roman" w:cs="Times New Roman"/>
          <w:sz w:val="28"/>
          <w:szCs w:val="28"/>
        </w:rPr>
        <w:t xml:space="preserve">. науч. </w:t>
      </w:r>
      <w:proofErr w:type="spellStart"/>
      <w:r w:rsidRPr="00ED4C30">
        <w:rPr>
          <w:rFonts w:ascii="Times New Roman" w:hAnsi="Times New Roman" w:cs="Times New Roman"/>
          <w:sz w:val="28"/>
          <w:szCs w:val="28"/>
        </w:rPr>
        <w:t>конф</w:t>
      </w:r>
      <w:proofErr w:type="spellEnd"/>
      <w:r w:rsidRPr="00ED4C30">
        <w:rPr>
          <w:rFonts w:ascii="Times New Roman" w:hAnsi="Times New Roman" w:cs="Times New Roman"/>
          <w:sz w:val="28"/>
          <w:szCs w:val="28"/>
        </w:rPr>
        <w:t>. (г. Казань, 2014 г.). – Казань : Бук, 2014. – С. 5</w:t>
      </w:r>
      <w:r w:rsidR="008A54BF" w:rsidRPr="008A54BF">
        <w:rPr>
          <w:rFonts w:ascii="Times New Roman" w:hAnsi="Times New Roman" w:cs="Times New Roman"/>
          <w:sz w:val="28"/>
          <w:szCs w:val="28"/>
        </w:rPr>
        <w:t>–</w:t>
      </w:r>
      <w:r w:rsidRPr="00ED4C30">
        <w:rPr>
          <w:rFonts w:ascii="Times New Roman" w:hAnsi="Times New Roman" w:cs="Times New Roman"/>
          <w:sz w:val="28"/>
          <w:szCs w:val="28"/>
        </w:rPr>
        <w:t>20.</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D4C30">
        <w:rPr>
          <w:rFonts w:ascii="Times New Roman" w:hAnsi="Times New Roman" w:cs="Times New Roman"/>
          <w:sz w:val="28"/>
          <w:szCs w:val="28"/>
        </w:rPr>
        <w:t>Головатый</w:t>
      </w:r>
      <w:r>
        <w:rPr>
          <w:rFonts w:ascii="Times New Roman" w:hAnsi="Times New Roman" w:cs="Times New Roman"/>
          <w:sz w:val="28"/>
          <w:szCs w:val="28"/>
        </w:rPr>
        <w:t>,</w:t>
      </w:r>
      <w:r w:rsidRPr="00ED4C30">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ED4C30">
        <w:rPr>
          <w:rFonts w:ascii="Times New Roman" w:hAnsi="Times New Roman" w:cs="Times New Roman"/>
          <w:sz w:val="28"/>
          <w:szCs w:val="28"/>
        </w:rPr>
        <w:t xml:space="preserve">Ф. Социология молодежи: Курс лекций / Н. Ф. Головатый. </w:t>
      </w:r>
      <w:r>
        <w:rPr>
          <w:rFonts w:ascii="Times New Roman" w:hAnsi="Times New Roman" w:cs="Times New Roman"/>
          <w:sz w:val="28"/>
          <w:szCs w:val="28"/>
        </w:rPr>
        <w:t>–</w:t>
      </w:r>
      <w:r w:rsidRPr="00ED4C30">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ED4C30">
        <w:rPr>
          <w:rFonts w:ascii="Times New Roman" w:hAnsi="Times New Roman" w:cs="Times New Roman"/>
          <w:sz w:val="28"/>
          <w:szCs w:val="28"/>
        </w:rPr>
        <w:t xml:space="preserve">: МАУП, 1999. </w:t>
      </w:r>
      <w:r>
        <w:rPr>
          <w:rFonts w:ascii="Times New Roman" w:hAnsi="Times New Roman" w:cs="Times New Roman"/>
          <w:sz w:val="28"/>
          <w:szCs w:val="28"/>
        </w:rPr>
        <w:t>–</w:t>
      </w:r>
      <w:r w:rsidRPr="00ED4C30">
        <w:rPr>
          <w:rFonts w:ascii="Times New Roman" w:hAnsi="Times New Roman" w:cs="Times New Roman"/>
          <w:sz w:val="28"/>
          <w:szCs w:val="28"/>
        </w:rPr>
        <w:t xml:space="preserve"> 224 с.</w:t>
      </w:r>
      <w:r>
        <w:rPr>
          <w:rFonts w:ascii="Times New Roman" w:hAnsi="Times New Roman" w:cs="Times New Roman"/>
          <w:sz w:val="28"/>
          <w:szCs w:val="28"/>
        </w:rPr>
        <w:t xml:space="preserve"> – </w:t>
      </w:r>
      <w:r w:rsidRPr="00833EFB">
        <w:rPr>
          <w:rFonts w:ascii="Times New Roman" w:hAnsi="Times New Roman" w:cs="Times New Roman"/>
          <w:sz w:val="28"/>
          <w:szCs w:val="28"/>
        </w:rPr>
        <w:t>ISBN</w:t>
      </w:r>
      <w:r>
        <w:rPr>
          <w:rFonts w:ascii="Times New Roman" w:hAnsi="Times New Roman" w:cs="Times New Roman"/>
          <w:sz w:val="28"/>
          <w:szCs w:val="28"/>
        </w:rPr>
        <w:t xml:space="preserve"> 9</w:t>
      </w:r>
      <w:r w:rsidRPr="00833EFB">
        <w:rPr>
          <w:rFonts w:ascii="Times New Roman" w:hAnsi="Times New Roman" w:cs="Times New Roman"/>
          <w:sz w:val="28"/>
          <w:szCs w:val="28"/>
        </w:rPr>
        <w:t>66-608-001-X</w:t>
      </w:r>
      <w:r>
        <w:rPr>
          <w:rFonts w:ascii="Times New Roman" w:hAnsi="Times New Roman" w:cs="Times New Roman"/>
          <w:sz w:val="28"/>
          <w:szCs w:val="28"/>
        </w:rPr>
        <w:t>.</w:t>
      </w:r>
    </w:p>
    <w:p w:rsidR="0078196C" w:rsidRPr="00530915" w:rsidRDefault="0078196C" w:rsidP="0078196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8. </w:t>
      </w:r>
      <w:r w:rsidRPr="00530915">
        <w:rPr>
          <w:rFonts w:ascii="Times New Roman" w:eastAsia="Times New Roman" w:hAnsi="Times New Roman" w:cs="Times New Roman"/>
          <w:color w:val="000000"/>
          <w:sz w:val="28"/>
          <w:szCs w:val="28"/>
          <w:lang w:eastAsia="ru-RU"/>
        </w:rPr>
        <w:t>Горькая, Ж. В. Психология ценностей : учебное пособие / Ж. В. Горькая. – Самара : Изд-во «Самарский университет», 2014 – 92 с.</w:t>
      </w:r>
      <w:r>
        <w:rPr>
          <w:rFonts w:ascii="Times New Roman" w:eastAsia="Times New Roman" w:hAnsi="Times New Roman" w:cs="Times New Roman"/>
          <w:color w:val="000000"/>
          <w:sz w:val="28"/>
          <w:szCs w:val="28"/>
          <w:lang w:eastAsia="ru-RU"/>
        </w:rPr>
        <w:t xml:space="preserve"> </w:t>
      </w:r>
    </w:p>
    <w:p w:rsidR="0078196C" w:rsidRPr="00833EFB"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DC6B14">
        <w:rPr>
          <w:rFonts w:ascii="Times New Roman" w:hAnsi="Times New Roman" w:cs="Times New Roman"/>
          <w:sz w:val="28"/>
          <w:szCs w:val="28"/>
        </w:rPr>
        <w:t>Гоулман</w:t>
      </w:r>
      <w:proofErr w:type="spellEnd"/>
      <w:r>
        <w:rPr>
          <w:rFonts w:ascii="Times New Roman" w:hAnsi="Times New Roman" w:cs="Times New Roman"/>
          <w:sz w:val="28"/>
          <w:szCs w:val="28"/>
        </w:rPr>
        <w:t>,</w:t>
      </w:r>
      <w:r w:rsidRPr="00DC6B14">
        <w:rPr>
          <w:rFonts w:ascii="Times New Roman" w:hAnsi="Times New Roman" w:cs="Times New Roman"/>
          <w:sz w:val="28"/>
          <w:szCs w:val="28"/>
        </w:rPr>
        <w:t xml:space="preserve"> Д. Эмоциональный интеллект. Почему он может значить больше, чем IQ / Д</w:t>
      </w:r>
      <w:r>
        <w:rPr>
          <w:rFonts w:ascii="Times New Roman" w:hAnsi="Times New Roman" w:cs="Times New Roman"/>
          <w:sz w:val="28"/>
          <w:szCs w:val="28"/>
        </w:rPr>
        <w:t>.</w:t>
      </w:r>
      <w:r w:rsidRPr="00DC6B14">
        <w:rPr>
          <w:rFonts w:ascii="Times New Roman" w:hAnsi="Times New Roman" w:cs="Times New Roman"/>
          <w:sz w:val="28"/>
          <w:szCs w:val="28"/>
        </w:rPr>
        <w:t xml:space="preserve"> </w:t>
      </w:r>
      <w:proofErr w:type="spellStart"/>
      <w:r w:rsidRPr="00DC6B14">
        <w:rPr>
          <w:rFonts w:ascii="Times New Roman" w:hAnsi="Times New Roman" w:cs="Times New Roman"/>
          <w:sz w:val="28"/>
          <w:szCs w:val="28"/>
        </w:rPr>
        <w:t>Гоулман</w:t>
      </w:r>
      <w:proofErr w:type="spellEnd"/>
      <w:r w:rsidRPr="00DC6B14">
        <w:rPr>
          <w:rFonts w:ascii="Times New Roman" w:hAnsi="Times New Roman" w:cs="Times New Roman"/>
          <w:sz w:val="28"/>
          <w:szCs w:val="28"/>
        </w:rPr>
        <w:t>; пер. с англ. А.</w:t>
      </w:r>
      <w:r>
        <w:rPr>
          <w:rFonts w:ascii="Times New Roman" w:hAnsi="Times New Roman" w:cs="Times New Roman"/>
          <w:sz w:val="28"/>
          <w:szCs w:val="28"/>
        </w:rPr>
        <w:t> </w:t>
      </w:r>
      <w:r w:rsidRPr="00DC6B14">
        <w:rPr>
          <w:rFonts w:ascii="Times New Roman" w:hAnsi="Times New Roman" w:cs="Times New Roman"/>
          <w:sz w:val="28"/>
          <w:szCs w:val="28"/>
        </w:rPr>
        <w:t xml:space="preserve">П. Исаевой. – М. : Манн, Иванов и Фербер, 2013. – 560 с. </w:t>
      </w:r>
      <w:r>
        <w:rPr>
          <w:rFonts w:ascii="Times New Roman" w:hAnsi="Times New Roman" w:cs="Times New Roman"/>
          <w:sz w:val="28"/>
          <w:szCs w:val="28"/>
        </w:rPr>
        <w:t xml:space="preserve">– </w:t>
      </w:r>
      <w:r w:rsidRPr="00833EFB">
        <w:rPr>
          <w:rFonts w:ascii="Times New Roman" w:hAnsi="Times New Roman" w:cs="Times New Roman"/>
          <w:sz w:val="28"/>
          <w:szCs w:val="28"/>
        </w:rPr>
        <w:t>ISBN 978-5-91657-684-9</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Pr="00ED4C30">
        <w:rPr>
          <w:rFonts w:ascii="Times New Roman" w:hAnsi="Times New Roman" w:cs="Times New Roman"/>
          <w:sz w:val="28"/>
          <w:szCs w:val="28"/>
        </w:rPr>
        <w:t>Демьяненко</w:t>
      </w:r>
      <w:r>
        <w:rPr>
          <w:rFonts w:ascii="Times New Roman" w:hAnsi="Times New Roman" w:cs="Times New Roman"/>
          <w:sz w:val="28"/>
          <w:szCs w:val="28"/>
        </w:rPr>
        <w:t>, </w:t>
      </w:r>
      <w:r w:rsidRPr="00ED4C30">
        <w:rPr>
          <w:rFonts w:ascii="Times New Roman" w:hAnsi="Times New Roman" w:cs="Times New Roman"/>
          <w:sz w:val="28"/>
          <w:szCs w:val="28"/>
        </w:rPr>
        <w:t>Н.</w:t>
      </w:r>
      <w:r>
        <w:rPr>
          <w:rFonts w:ascii="Times New Roman" w:hAnsi="Times New Roman" w:cs="Times New Roman"/>
          <w:sz w:val="28"/>
          <w:szCs w:val="28"/>
        </w:rPr>
        <w:t> </w:t>
      </w:r>
      <w:r w:rsidRPr="00ED4C30">
        <w:rPr>
          <w:rFonts w:ascii="Times New Roman" w:hAnsi="Times New Roman" w:cs="Times New Roman"/>
          <w:sz w:val="28"/>
          <w:szCs w:val="28"/>
        </w:rPr>
        <w:t>В.</w:t>
      </w:r>
      <w:r>
        <w:rPr>
          <w:rFonts w:ascii="Times New Roman" w:hAnsi="Times New Roman" w:cs="Times New Roman"/>
          <w:sz w:val="28"/>
          <w:szCs w:val="28"/>
        </w:rPr>
        <w:t> </w:t>
      </w:r>
      <w:r w:rsidRPr="00ED4C30">
        <w:rPr>
          <w:rFonts w:ascii="Times New Roman" w:hAnsi="Times New Roman" w:cs="Times New Roman"/>
          <w:sz w:val="28"/>
          <w:szCs w:val="28"/>
        </w:rPr>
        <w:t>Понятие</w:t>
      </w:r>
      <w:r>
        <w:rPr>
          <w:rFonts w:ascii="Times New Roman" w:hAnsi="Times New Roman" w:cs="Times New Roman"/>
          <w:sz w:val="28"/>
          <w:szCs w:val="28"/>
        </w:rPr>
        <w:t> </w:t>
      </w:r>
      <w:r w:rsidRPr="00ED4C30">
        <w:rPr>
          <w:rFonts w:ascii="Times New Roman" w:hAnsi="Times New Roman" w:cs="Times New Roman"/>
          <w:sz w:val="28"/>
          <w:szCs w:val="28"/>
        </w:rPr>
        <w:t>социальной</w:t>
      </w:r>
      <w:r>
        <w:rPr>
          <w:rFonts w:ascii="Times New Roman" w:hAnsi="Times New Roman" w:cs="Times New Roman"/>
          <w:sz w:val="28"/>
          <w:szCs w:val="28"/>
        </w:rPr>
        <w:t> </w:t>
      </w:r>
      <w:r w:rsidRPr="00ED4C30">
        <w:rPr>
          <w:rFonts w:ascii="Times New Roman" w:hAnsi="Times New Roman" w:cs="Times New Roman"/>
          <w:sz w:val="28"/>
          <w:szCs w:val="28"/>
        </w:rPr>
        <w:t>адаптации</w:t>
      </w:r>
      <w:r>
        <w:rPr>
          <w:rFonts w:ascii="Times New Roman" w:hAnsi="Times New Roman" w:cs="Times New Roman"/>
          <w:sz w:val="28"/>
          <w:szCs w:val="28"/>
        </w:rPr>
        <w:t> </w:t>
      </w:r>
      <w:r w:rsidRPr="00ED4C30">
        <w:rPr>
          <w:rFonts w:ascii="Times New Roman" w:hAnsi="Times New Roman" w:cs="Times New Roman"/>
          <w:sz w:val="28"/>
          <w:szCs w:val="28"/>
        </w:rPr>
        <w:t>студентов</w:t>
      </w:r>
      <w:r w:rsidR="007273FC">
        <w:rPr>
          <w:rFonts w:ascii="Times New Roman" w:hAnsi="Times New Roman" w:cs="Times New Roman"/>
          <w:sz w:val="28"/>
          <w:szCs w:val="28"/>
        </w:rPr>
        <w:t xml:space="preserve"> </w:t>
      </w:r>
      <w:r w:rsidRPr="00ED4C30">
        <w:rPr>
          <w:rFonts w:ascii="Times New Roman" w:hAnsi="Times New Roman" w:cs="Times New Roman"/>
          <w:sz w:val="28"/>
          <w:szCs w:val="28"/>
        </w:rPr>
        <w:t xml:space="preserve">первокурсников к обучению в высшем учебном заведении / Н. В. Демьяненко, Я. В. Ермакова, В. Н. </w:t>
      </w:r>
      <w:proofErr w:type="spellStart"/>
      <w:r w:rsidRPr="00ED4C30">
        <w:rPr>
          <w:rFonts w:ascii="Times New Roman" w:hAnsi="Times New Roman" w:cs="Times New Roman"/>
          <w:sz w:val="28"/>
          <w:szCs w:val="28"/>
        </w:rPr>
        <w:t>Куровский</w:t>
      </w:r>
      <w:proofErr w:type="spellEnd"/>
      <w:r w:rsidRPr="00ED4C30">
        <w:rPr>
          <w:rFonts w:ascii="Times New Roman" w:hAnsi="Times New Roman" w:cs="Times New Roman"/>
          <w:sz w:val="28"/>
          <w:szCs w:val="28"/>
        </w:rPr>
        <w:t>. // Молодой ученый. – 2016. – № 8. – С. 942</w:t>
      </w:r>
      <w:r w:rsidR="008A54BF" w:rsidRPr="008A54BF">
        <w:rPr>
          <w:rFonts w:ascii="Times New Roman" w:hAnsi="Times New Roman" w:cs="Times New Roman"/>
          <w:sz w:val="28"/>
          <w:szCs w:val="28"/>
        </w:rPr>
        <w:t>–</w:t>
      </w:r>
      <w:r w:rsidRPr="00ED4C30">
        <w:rPr>
          <w:rFonts w:ascii="Times New Roman" w:hAnsi="Times New Roman" w:cs="Times New Roman"/>
          <w:sz w:val="28"/>
          <w:szCs w:val="28"/>
        </w:rPr>
        <w:t>944.</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Дружинин, В. Н. </w:t>
      </w:r>
      <w:r w:rsidRPr="00FE299F">
        <w:rPr>
          <w:rFonts w:ascii="Times New Roman" w:hAnsi="Times New Roman" w:cs="Times New Roman"/>
          <w:sz w:val="28"/>
          <w:szCs w:val="28"/>
        </w:rPr>
        <w:t xml:space="preserve">Психология: </w:t>
      </w:r>
      <w:r>
        <w:rPr>
          <w:rFonts w:ascii="Times New Roman" w:hAnsi="Times New Roman" w:cs="Times New Roman"/>
          <w:sz w:val="28"/>
          <w:szCs w:val="28"/>
        </w:rPr>
        <w:t>у</w:t>
      </w:r>
      <w:r w:rsidRPr="00FE299F">
        <w:rPr>
          <w:rFonts w:ascii="Times New Roman" w:hAnsi="Times New Roman" w:cs="Times New Roman"/>
          <w:sz w:val="28"/>
          <w:szCs w:val="28"/>
        </w:rPr>
        <w:t xml:space="preserve">чебник для гуманитарных вузов </w:t>
      </w:r>
      <w:r>
        <w:rPr>
          <w:rFonts w:ascii="Times New Roman" w:hAnsi="Times New Roman" w:cs="Times New Roman"/>
          <w:sz w:val="28"/>
          <w:szCs w:val="28"/>
        </w:rPr>
        <w:t xml:space="preserve">                           </w:t>
      </w:r>
      <w:r w:rsidRPr="00FE299F">
        <w:rPr>
          <w:rFonts w:ascii="Times New Roman" w:hAnsi="Times New Roman" w:cs="Times New Roman"/>
          <w:sz w:val="28"/>
          <w:szCs w:val="28"/>
        </w:rPr>
        <w:t>/</w:t>
      </w:r>
      <w:r>
        <w:rPr>
          <w:rFonts w:ascii="Times New Roman" w:hAnsi="Times New Roman" w:cs="Times New Roman"/>
          <w:sz w:val="28"/>
          <w:szCs w:val="28"/>
        </w:rPr>
        <w:t xml:space="preserve"> </w:t>
      </w:r>
      <w:r w:rsidRPr="00FE299F">
        <w:rPr>
          <w:rFonts w:ascii="Times New Roman" w:hAnsi="Times New Roman" w:cs="Times New Roman"/>
          <w:sz w:val="28"/>
          <w:szCs w:val="28"/>
        </w:rPr>
        <w:t xml:space="preserve">В. Н. Дружинин. </w:t>
      </w:r>
      <w:r>
        <w:rPr>
          <w:rFonts w:ascii="Times New Roman" w:hAnsi="Times New Roman" w:cs="Times New Roman"/>
          <w:sz w:val="28"/>
          <w:szCs w:val="28"/>
        </w:rPr>
        <w:t>–</w:t>
      </w:r>
      <w:r w:rsidRPr="00FE299F">
        <w:rPr>
          <w:rFonts w:ascii="Times New Roman" w:hAnsi="Times New Roman" w:cs="Times New Roman"/>
          <w:sz w:val="28"/>
          <w:szCs w:val="28"/>
        </w:rPr>
        <w:t xml:space="preserve"> СПб.</w:t>
      </w:r>
      <w:r>
        <w:rPr>
          <w:rFonts w:ascii="Times New Roman" w:hAnsi="Times New Roman" w:cs="Times New Roman"/>
          <w:sz w:val="28"/>
          <w:szCs w:val="28"/>
        </w:rPr>
        <w:t xml:space="preserve"> </w:t>
      </w:r>
      <w:r w:rsidRPr="00FE299F">
        <w:rPr>
          <w:rFonts w:ascii="Times New Roman" w:hAnsi="Times New Roman" w:cs="Times New Roman"/>
          <w:sz w:val="28"/>
          <w:szCs w:val="28"/>
        </w:rPr>
        <w:t xml:space="preserve">: Питер, 2009. </w:t>
      </w:r>
      <w:r>
        <w:rPr>
          <w:rFonts w:ascii="Times New Roman" w:hAnsi="Times New Roman" w:cs="Times New Roman"/>
          <w:sz w:val="28"/>
          <w:szCs w:val="28"/>
        </w:rPr>
        <w:t>–</w:t>
      </w:r>
      <w:r w:rsidRPr="00FE299F">
        <w:rPr>
          <w:rFonts w:ascii="Times New Roman" w:hAnsi="Times New Roman" w:cs="Times New Roman"/>
          <w:sz w:val="28"/>
          <w:szCs w:val="28"/>
        </w:rPr>
        <w:t xml:space="preserve"> 656 с</w:t>
      </w:r>
      <w:r>
        <w:rPr>
          <w:rFonts w:ascii="Times New Roman" w:hAnsi="Times New Roman" w:cs="Times New Roman"/>
          <w:sz w:val="28"/>
          <w:szCs w:val="28"/>
        </w:rPr>
        <w:t xml:space="preserve">. – </w:t>
      </w:r>
      <w:r w:rsidRPr="00833EFB">
        <w:rPr>
          <w:rFonts w:ascii="Times New Roman" w:hAnsi="Times New Roman" w:cs="Times New Roman"/>
          <w:sz w:val="28"/>
          <w:szCs w:val="28"/>
        </w:rPr>
        <w:t>ISBN 978-5-388-00491-8</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bookmarkStart w:id="114" w:name="_Hlk103257584"/>
      <w:r w:rsidRPr="00287D94">
        <w:rPr>
          <w:rFonts w:ascii="Times New Roman" w:hAnsi="Times New Roman" w:cs="Times New Roman"/>
          <w:sz w:val="28"/>
          <w:szCs w:val="28"/>
        </w:rPr>
        <w:t>Дубровина</w:t>
      </w:r>
      <w:r>
        <w:rPr>
          <w:rFonts w:ascii="Times New Roman" w:hAnsi="Times New Roman" w:cs="Times New Roman"/>
          <w:sz w:val="28"/>
          <w:szCs w:val="28"/>
        </w:rPr>
        <w:t>,</w:t>
      </w:r>
      <w:r w:rsidRPr="00287D9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87D94">
        <w:rPr>
          <w:rFonts w:ascii="Times New Roman" w:hAnsi="Times New Roman" w:cs="Times New Roman"/>
          <w:sz w:val="28"/>
          <w:szCs w:val="28"/>
        </w:rPr>
        <w:t>В. Практическая психология образования</w:t>
      </w:r>
      <w:r>
        <w:rPr>
          <w:rFonts w:ascii="Times New Roman" w:hAnsi="Times New Roman" w:cs="Times New Roman"/>
          <w:sz w:val="28"/>
          <w:szCs w:val="28"/>
        </w:rPr>
        <w:t xml:space="preserve"> : у</w:t>
      </w:r>
      <w:r w:rsidRPr="00287D94">
        <w:rPr>
          <w:rFonts w:ascii="Times New Roman" w:hAnsi="Times New Roman" w:cs="Times New Roman"/>
          <w:sz w:val="28"/>
          <w:szCs w:val="28"/>
        </w:rPr>
        <w:t>чебное пособие / И. В. Дубровин</w:t>
      </w:r>
      <w:r>
        <w:rPr>
          <w:rFonts w:ascii="Times New Roman" w:hAnsi="Times New Roman" w:cs="Times New Roman"/>
          <w:sz w:val="28"/>
          <w:szCs w:val="28"/>
        </w:rPr>
        <w:t>а</w:t>
      </w:r>
      <w:r w:rsidRPr="00287D94">
        <w:rPr>
          <w:rFonts w:ascii="Times New Roman" w:hAnsi="Times New Roman" w:cs="Times New Roman"/>
          <w:sz w:val="28"/>
          <w:szCs w:val="28"/>
        </w:rPr>
        <w:t xml:space="preserve"> – СПб.</w:t>
      </w:r>
      <w:r>
        <w:rPr>
          <w:rFonts w:ascii="Times New Roman" w:hAnsi="Times New Roman" w:cs="Times New Roman"/>
          <w:sz w:val="28"/>
          <w:szCs w:val="28"/>
        </w:rPr>
        <w:t xml:space="preserve"> </w:t>
      </w:r>
      <w:r w:rsidRPr="00287D94">
        <w:rPr>
          <w:rFonts w:ascii="Times New Roman" w:hAnsi="Times New Roman" w:cs="Times New Roman"/>
          <w:sz w:val="28"/>
          <w:szCs w:val="28"/>
        </w:rPr>
        <w:t>: Питер, 2004. – 592 с.</w:t>
      </w:r>
      <w:r>
        <w:rPr>
          <w:rFonts w:ascii="Times New Roman" w:hAnsi="Times New Roman" w:cs="Times New Roman"/>
          <w:sz w:val="28"/>
          <w:szCs w:val="28"/>
        </w:rPr>
        <w:t xml:space="preserve"> – </w:t>
      </w:r>
      <w:r w:rsidRPr="00F16582">
        <w:rPr>
          <w:rFonts w:ascii="Times New Roman" w:hAnsi="Times New Roman" w:cs="Times New Roman"/>
          <w:sz w:val="28"/>
          <w:szCs w:val="28"/>
        </w:rPr>
        <w:t>ISBN 5-89144-019-9</w:t>
      </w:r>
      <w:r>
        <w:rPr>
          <w:rFonts w:ascii="Times New Roman" w:hAnsi="Times New Roman" w:cs="Times New Roman"/>
          <w:sz w:val="28"/>
          <w:szCs w:val="28"/>
        </w:rPr>
        <w:t>.</w:t>
      </w:r>
    </w:p>
    <w:bookmarkEnd w:id="114"/>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287D94">
        <w:rPr>
          <w:rFonts w:ascii="Times New Roman" w:hAnsi="Times New Roman" w:cs="Times New Roman"/>
          <w:sz w:val="28"/>
          <w:szCs w:val="28"/>
        </w:rPr>
        <w:t>Емельянов</w:t>
      </w:r>
      <w:r>
        <w:rPr>
          <w:rFonts w:ascii="Times New Roman" w:hAnsi="Times New Roman" w:cs="Times New Roman"/>
          <w:sz w:val="28"/>
          <w:szCs w:val="28"/>
        </w:rPr>
        <w:t>,</w:t>
      </w:r>
      <w:r w:rsidRPr="00287D94">
        <w:rPr>
          <w:rFonts w:ascii="Times New Roman" w:hAnsi="Times New Roman" w:cs="Times New Roman"/>
          <w:sz w:val="28"/>
          <w:szCs w:val="28"/>
        </w:rPr>
        <w:t xml:space="preserve"> Ю.</w:t>
      </w:r>
      <w:r>
        <w:rPr>
          <w:rFonts w:ascii="Times New Roman" w:hAnsi="Times New Roman" w:cs="Times New Roman"/>
          <w:sz w:val="28"/>
          <w:szCs w:val="28"/>
        </w:rPr>
        <w:t xml:space="preserve"> </w:t>
      </w:r>
      <w:r w:rsidRPr="00287D94">
        <w:rPr>
          <w:rFonts w:ascii="Times New Roman" w:hAnsi="Times New Roman" w:cs="Times New Roman"/>
          <w:sz w:val="28"/>
          <w:szCs w:val="28"/>
        </w:rPr>
        <w:t>Н. Активное социально-психологическое обучение</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 / Ю.</w:t>
      </w:r>
      <w:r>
        <w:rPr>
          <w:rFonts w:ascii="Times New Roman" w:hAnsi="Times New Roman" w:cs="Times New Roman"/>
          <w:sz w:val="28"/>
          <w:szCs w:val="28"/>
        </w:rPr>
        <w:t xml:space="preserve"> </w:t>
      </w:r>
      <w:r w:rsidRPr="00287D94">
        <w:rPr>
          <w:rFonts w:ascii="Times New Roman" w:hAnsi="Times New Roman" w:cs="Times New Roman"/>
          <w:sz w:val="28"/>
          <w:szCs w:val="28"/>
        </w:rPr>
        <w:t>Н. Емельянов ;</w:t>
      </w:r>
      <w:r>
        <w:rPr>
          <w:rFonts w:ascii="Times New Roman" w:hAnsi="Times New Roman" w:cs="Times New Roman"/>
          <w:sz w:val="28"/>
          <w:szCs w:val="28"/>
        </w:rPr>
        <w:t xml:space="preserve"> </w:t>
      </w:r>
      <w:r w:rsidRPr="00287D94">
        <w:rPr>
          <w:rFonts w:ascii="Times New Roman" w:hAnsi="Times New Roman" w:cs="Times New Roman"/>
          <w:sz w:val="28"/>
          <w:szCs w:val="28"/>
        </w:rPr>
        <w:t>Ленинградский государственный университет им. А.А. Жданова. – Л.</w:t>
      </w:r>
      <w:r>
        <w:rPr>
          <w:rFonts w:ascii="Times New Roman" w:hAnsi="Times New Roman" w:cs="Times New Roman"/>
          <w:sz w:val="28"/>
          <w:szCs w:val="28"/>
        </w:rPr>
        <w:t xml:space="preserve"> </w:t>
      </w:r>
      <w:r w:rsidRPr="00287D94">
        <w:rPr>
          <w:rFonts w:ascii="Times New Roman" w:hAnsi="Times New Roman" w:cs="Times New Roman"/>
          <w:sz w:val="28"/>
          <w:szCs w:val="28"/>
        </w:rPr>
        <w:t>: ЛГУ, 1985. – 265 с.</w:t>
      </w:r>
      <w:r>
        <w:rPr>
          <w:rFonts w:ascii="Times New Roman" w:hAnsi="Times New Roman" w:cs="Times New Roman"/>
          <w:sz w:val="28"/>
          <w:szCs w:val="28"/>
        </w:rPr>
        <w:t xml:space="preserve"> </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287D94">
        <w:t xml:space="preserve"> </w:t>
      </w:r>
      <w:r w:rsidRPr="00287D94">
        <w:rPr>
          <w:rFonts w:ascii="Times New Roman" w:hAnsi="Times New Roman" w:cs="Times New Roman"/>
          <w:sz w:val="28"/>
          <w:szCs w:val="28"/>
        </w:rPr>
        <w:t>Казанская</w:t>
      </w:r>
      <w:r>
        <w:rPr>
          <w:rFonts w:ascii="Times New Roman" w:hAnsi="Times New Roman" w:cs="Times New Roman"/>
          <w:sz w:val="28"/>
          <w:szCs w:val="28"/>
        </w:rPr>
        <w:t>,</w:t>
      </w:r>
      <w:r w:rsidRPr="00287D9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287D94">
        <w:rPr>
          <w:rFonts w:ascii="Times New Roman" w:hAnsi="Times New Roman" w:cs="Times New Roman"/>
          <w:sz w:val="28"/>
          <w:szCs w:val="28"/>
        </w:rPr>
        <w:t>Г. Подросток: социальная адаптация</w:t>
      </w:r>
      <w:r>
        <w:rPr>
          <w:rFonts w:ascii="Times New Roman" w:hAnsi="Times New Roman" w:cs="Times New Roman"/>
          <w:sz w:val="28"/>
          <w:szCs w:val="28"/>
        </w:rPr>
        <w:t xml:space="preserve"> : учебное пособие </w:t>
      </w:r>
      <w:r w:rsidRPr="00F16582">
        <w:rPr>
          <w:rFonts w:ascii="Times New Roman" w:hAnsi="Times New Roman" w:cs="Times New Roman"/>
          <w:sz w:val="28"/>
          <w:szCs w:val="28"/>
        </w:rPr>
        <w:t xml:space="preserve">/ </w:t>
      </w:r>
      <w:r>
        <w:rPr>
          <w:rFonts w:ascii="Times New Roman" w:hAnsi="Times New Roman" w:cs="Times New Roman"/>
          <w:sz w:val="28"/>
          <w:szCs w:val="28"/>
        </w:rPr>
        <w:t xml:space="preserve">В. Г. Казанская. </w:t>
      </w:r>
      <w:r w:rsidRPr="00287D94">
        <w:rPr>
          <w:rFonts w:ascii="Times New Roman" w:hAnsi="Times New Roman" w:cs="Times New Roman"/>
          <w:sz w:val="28"/>
          <w:szCs w:val="28"/>
        </w:rPr>
        <w:t xml:space="preserve">– </w:t>
      </w:r>
      <w:r>
        <w:rPr>
          <w:rFonts w:ascii="Times New Roman" w:hAnsi="Times New Roman" w:cs="Times New Roman"/>
          <w:sz w:val="28"/>
          <w:szCs w:val="28"/>
        </w:rPr>
        <w:t xml:space="preserve">Москва : </w:t>
      </w:r>
      <w:r w:rsidRPr="00287D94">
        <w:rPr>
          <w:rFonts w:ascii="Times New Roman" w:hAnsi="Times New Roman" w:cs="Times New Roman"/>
          <w:sz w:val="28"/>
          <w:szCs w:val="28"/>
        </w:rPr>
        <w:t>Питер, 2011. – 280 с.</w:t>
      </w:r>
      <w:r>
        <w:rPr>
          <w:rFonts w:ascii="Times New Roman" w:hAnsi="Times New Roman" w:cs="Times New Roman"/>
          <w:sz w:val="28"/>
          <w:szCs w:val="28"/>
        </w:rPr>
        <w:t xml:space="preserve"> – </w:t>
      </w:r>
      <w:r w:rsidRPr="00F16582">
        <w:rPr>
          <w:rFonts w:ascii="Times New Roman" w:hAnsi="Times New Roman" w:cs="Times New Roman"/>
          <w:sz w:val="28"/>
          <w:szCs w:val="28"/>
        </w:rPr>
        <w:t>ISBN 978-5-459-00360-4</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bookmarkStart w:id="115" w:name="_Hlk103257609"/>
      <w:r>
        <w:rPr>
          <w:rFonts w:ascii="Times New Roman" w:hAnsi="Times New Roman" w:cs="Times New Roman"/>
          <w:sz w:val="28"/>
          <w:szCs w:val="28"/>
        </w:rPr>
        <w:t>5.</w:t>
      </w:r>
      <w:r>
        <w:t> </w:t>
      </w:r>
      <w:proofErr w:type="spellStart"/>
      <w:r w:rsidRPr="00287D94">
        <w:rPr>
          <w:rFonts w:ascii="Times New Roman" w:hAnsi="Times New Roman" w:cs="Times New Roman"/>
          <w:sz w:val="28"/>
          <w:szCs w:val="28"/>
        </w:rPr>
        <w:t>Карандашев</w:t>
      </w:r>
      <w:proofErr w:type="spellEnd"/>
      <w:r>
        <w:rPr>
          <w:rFonts w:ascii="Times New Roman" w:hAnsi="Times New Roman" w:cs="Times New Roman"/>
          <w:sz w:val="28"/>
          <w:szCs w:val="28"/>
        </w:rPr>
        <w:t xml:space="preserve">, </w:t>
      </w:r>
      <w:r w:rsidRPr="00287D94">
        <w:rPr>
          <w:rFonts w:ascii="Times New Roman" w:hAnsi="Times New Roman" w:cs="Times New Roman"/>
          <w:sz w:val="28"/>
          <w:szCs w:val="28"/>
        </w:rPr>
        <w:t>В.</w:t>
      </w:r>
      <w:r>
        <w:rPr>
          <w:rFonts w:ascii="Times New Roman" w:hAnsi="Times New Roman" w:cs="Times New Roman"/>
          <w:sz w:val="28"/>
          <w:szCs w:val="28"/>
        </w:rPr>
        <w:t> </w:t>
      </w:r>
      <w:r w:rsidRPr="00287D94">
        <w:rPr>
          <w:rFonts w:ascii="Times New Roman" w:hAnsi="Times New Roman" w:cs="Times New Roman"/>
          <w:sz w:val="28"/>
          <w:szCs w:val="28"/>
        </w:rPr>
        <w:t>Н. Методика Шварца для изучения ценностей личности</w:t>
      </w:r>
      <w:r>
        <w:rPr>
          <w:rFonts w:ascii="Times New Roman" w:hAnsi="Times New Roman" w:cs="Times New Roman"/>
          <w:sz w:val="28"/>
          <w:szCs w:val="28"/>
        </w:rPr>
        <w:t xml:space="preserve"> </w:t>
      </w:r>
      <w:r w:rsidRPr="00287D94">
        <w:rPr>
          <w:rFonts w:ascii="Times New Roman" w:hAnsi="Times New Roman" w:cs="Times New Roman"/>
          <w:sz w:val="28"/>
          <w:szCs w:val="28"/>
        </w:rPr>
        <w:t>: концепция и методическое руководство</w:t>
      </w:r>
      <w:r>
        <w:rPr>
          <w:rFonts w:ascii="Times New Roman" w:hAnsi="Times New Roman" w:cs="Times New Roman"/>
          <w:sz w:val="28"/>
          <w:szCs w:val="28"/>
        </w:rPr>
        <w:t xml:space="preserve"> </w:t>
      </w:r>
      <w:r w:rsidRPr="00F16582">
        <w:rPr>
          <w:rFonts w:ascii="Times New Roman" w:hAnsi="Times New Roman" w:cs="Times New Roman"/>
          <w:sz w:val="28"/>
          <w:szCs w:val="28"/>
        </w:rPr>
        <w:t>/</w:t>
      </w:r>
      <w:r>
        <w:rPr>
          <w:rFonts w:ascii="Times New Roman" w:hAnsi="Times New Roman" w:cs="Times New Roman"/>
          <w:sz w:val="28"/>
          <w:szCs w:val="28"/>
        </w:rPr>
        <w:t xml:space="preserve"> В. Н. </w:t>
      </w:r>
      <w:proofErr w:type="spellStart"/>
      <w:r>
        <w:rPr>
          <w:rFonts w:ascii="Times New Roman" w:hAnsi="Times New Roman" w:cs="Times New Roman"/>
          <w:sz w:val="28"/>
          <w:szCs w:val="28"/>
        </w:rPr>
        <w:t>Карандашев</w:t>
      </w:r>
      <w:proofErr w:type="spellEnd"/>
      <w:r>
        <w:rPr>
          <w:rFonts w:ascii="Times New Roman" w:hAnsi="Times New Roman" w:cs="Times New Roman"/>
          <w:sz w:val="28"/>
          <w:szCs w:val="28"/>
        </w:rPr>
        <w:t>.</w:t>
      </w:r>
      <w:r w:rsidRPr="00F16582">
        <w:rPr>
          <w:rFonts w:ascii="Times New Roman" w:hAnsi="Times New Roman" w:cs="Times New Roman"/>
          <w:sz w:val="28"/>
          <w:szCs w:val="28"/>
        </w:rPr>
        <w:t xml:space="preserve"> </w:t>
      </w:r>
      <w:r w:rsidRPr="00287D94">
        <w:rPr>
          <w:rFonts w:ascii="Times New Roman" w:hAnsi="Times New Roman" w:cs="Times New Roman"/>
          <w:sz w:val="28"/>
          <w:szCs w:val="28"/>
        </w:rPr>
        <w:t xml:space="preserve"> – СПб.</w:t>
      </w:r>
      <w:r>
        <w:rPr>
          <w:rFonts w:ascii="Times New Roman" w:hAnsi="Times New Roman" w:cs="Times New Roman"/>
          <w:sz w:val="28"/>
          <w:szCs w:val="28"/>
        </w:rPr>
        <w:t xml:space="preserve"> </w:t>
      </w:r>
      <w:r w:rsidRPr="00287D94">
        <w:rPr>
          <w:rFonts w:ascii="Times New Roman" w:hAnsi="Times New Roman" w:cs="Times New Roman"/>
          <w:sz w:val="28"/>
          <w:szCs w:val="28"/>
        </w:rPr>
        <w:t>: Речь, 2004 – 70 с.</w:t>
      </w:r>
      <w:r>
        <w:rPr>
          <w:rFonts w:ascii="Times New Roman" w:hAnsi="Times New Roman" w:cs="Times New Roman"/>
          <w:sz w:val="28"/>
          <w:szCs w:val="28"/>
        </w:rPr>
        <w:t xml:space="preserve"> – </w:t>
      </w:r>
      <w:r w:rsidRPr="00F16582">
        <w:rPr>
          <w:rFonts w:ascii="Times New Roman" w:hAnsi="Times New Roman" w:cs="Times New Roman"/>
          <w:sz w:val="28"/>
          <w:szCs w:val="28"/>
        </w:rPr>
        <w:t>ISBN 5-9268-0299-7</w:t>
      </w:r>
      <w:r>
        <w:rPr>
          <w:rFonts w:ascii="Times New Roman" w:hAnsi="Times New Roman" w:cs="Times New Roman"/>
          <w:sz w:val="28"/>
          <w:szCs w:val="28"/>
        </w:rPr>
        <w:t>.</w:t>
      </w:r>
    </w:p>
    <w:bookmarkEnd w:id="115"/>
    <w:p w:rsidR="0078196C" w:rsidRPr="00BA41EF" w:rsidRDefault="0078196C" w:rsidP="0078196C">
      <w:pPr>
        <w:spacing w:after="0" w:line="36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16.</w:t>
      </w:r>
      <w:r>
        <w:t> </w:t>
      </w:r>
      <w:r w:rsidRPr="00BA41EF">
        <w:rPr>
          <w:rFonts w:ascii="Times New Roman" w:eastAsia="Calibri" w:hAnsi="Times New Roman" w:cs="Times New Roman"/>
          <w:bCs/>
          <w:sz w:val="28"/>
          <w:szCs w:val="28"/>
        </w:rPr>
        <w:t>Краснов</w:t>
      </w:r>
      <w:r>
        <w:rPr>
          <w:rFonts w:ascii="Times New Roman" w:eastAsia="Calibri" w:hAnsi="Times New Roman" w:cs="Times New Roman"/>
          <w:bCs/>
          <w:sz w:val="28"/>
          <w:szCs w:val="28"/>
        </w:rPr>
        <w:t>,</w:t>
      </w:r>
      <w:r w:rsidRPr="00BA41EF">
        <w:rPr>
          <w:rFonts w:ascii="Times New Roman" w:eastAsia="Calibri" w:hAnsi="Times New Roman" w:cs="Times New Roman"/>
          <w:bCs/>
          <w:sz w:val="28"/>
          <w:szCs w:val="28"/>
        </w:rPr>
        <w:t xml:space="preserve"> А. В. Социальная психология: психология малых групп</w:t>
      </w:r>
      <w:r>
        <w:rPr>
          <w:rFonts w:ascii="Times New Roman" w:eastAsia="Calibri" w:hAnsi="Times New Roman" w:cs="Times New Roman"/>
          <w:bCs/>
          <w:sz w:val="28"/>
          <w:szCs w:val="28"/>
        </w:rPr>
        <w:t xml:space="preserve"> </w:t>
      </w:r>
      <w:r w:rsidRPr="00BA41EF">
        <w:rPr>
          <w:rFonts w:ascii="Times New Roman" w:eastAsia="Calibri" w:hAnsi="Times New Roman" w:cs="Times New Roman"/>
          <w:bCs/>
          <w:sz w:val="28"/>
          <w:szCs w:val="28"/>
        </w:rPr>
        <w:t>: учебное пособие</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А.</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В.</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Краснов</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Пермский</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государственный</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национальный</w:t>
      </w:r>
      <w:r>
        <w:rPr>
          <w:rFonts w:ascii="Times New Roman" w:eastAsia="Calibri" w:hAnsi="Times New Roman" w:cs="Times New Roman"/>
          <w:bCs/>
          <w:sz w:val="28"/>
          <w:szCs w:val="28"/>
        </w:rPr>
        <w:t xml:space="preserve"> </w:t>
      </w:r>
      <w:r w:rsidRPr="00BA41EF">
        <w:rPr>
          <w:rFonts w:ascii="Times New Roman" w:eastAsia="Calibri" w:hAnsi="Times New Roman" w:cs="Times New Roman"/>
          <w:bCs/>
          <w:sz w:val="28"/>
          <w:szCs w:val="28"/>
        </w:rPr>
        <w:t>исследовательский университет. – Пермь, 2020.</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88</w:t>
      </w:r>
      <w:r>
        <w:rPr>
          <w:rFonts w:ascii="Times New Roman" w:eastAsia="Calibri" w:hAnsi="Times New Roman" w:cs="Times New Roman"/>
          <w:bCs/>
          <w:sz w:val="28"/>
          <w:szCs w:val="28"/>
        </w:rPr>
        <w:t> </w:t>
      </w:r>
      <w:r w:rsidRPr="00BA41EF">
        <w:rPr>
          <w:rFonts w:ascii="Times New Roman" w:eastAsia="Calibri" w:hAnsi="Times New Roman" w:cs="Times New Roman"/>
          <w:bCs/>
          <w:sz w:val="28"/>
          <w:szCs w:val="28"/>
        </w:rPr>
        <w:t>с.</w:t>
      </w:r>
      <w:r>
        <w:rPr>
          <w:rFonts w:ascii="Times New Roman" w:eastAsia="Calibri" w:hAnsi="Times New Roman" w:cs="Times New Roman"/>
          <w:bCs/>
          <w:sz w:val="28"/>
          <w:szCs w:val="28"/>
        </w:rPr>
        <w:t xml:space="preserve"> – </w:t>
      </w:r>
      <w:r w:rsidRPr="00F16582">
        <w:rPr>
          <w:rFonts w:ascii="Times New Roman" w:eastAsia="Calibri" w:hAnsi="Times New Roman" w:cs="Times New Roman"/>
          <w:bCs/>
          <w:sz w:val="28"/>
          <w:szCs w:val="28"/>
        </w:rPr>
        <w:t>ISBN</w:t>
      </w:r>
      <w:r>
        <w:rPr>
          <w:rFonts w:ascii="Times New Roman" w:eastAsia="Calibri" w:hAnsi="Times New Roman" w:cs="Times New Roman"/>
          <w:bCs/>
          <w:sz w:val="28"/>
          <w:szCs w:val="28"/>
        </w:rPr>
        <w:t> </w:t>
      </w:r>
      <w:r w:rsidRPr="00F16582">
        <w:rPr>
          <w:rFonts w:ascii="Times New Roman" w:eastAsia="Calibri" w:hAnsi="Times New Roman" w:cs="Times New Roman"/>
          <w:bCs/>
          <w:sz w:val="28"/>
          <w:szCs w:val="28"/>
        </w:rPr>
        <w:t>978-5-7944-3562-7</w:t>
      </w:r>
      <w:r>
        <w:rPr>
          <w:rFonts w:ascii="Times New Roman" w:eastAsia="Calibri" w:hAnsi="Times New Roman" w:cs="Times New Roman"/>
          <w:bCs/>
          <w:sz w:val="28"/>
          <w:szCs w:val="28"/>
        </w:rPr>
        <w:t>.</w:t>
      </w:r>
    </w:p>
    <w:p w:rsidR="0078196C" w:rsidRPr="00287D94" w:rsidRDefault="0078196C" w:rsidP="008A54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bookmarkStart w:id="116" w:name="_Hlk103257622"/>
      <w:r>
        <w:rPr>
          <w:rFonts w:ascii="Times New Roman" w:hAnsi="Times New Roman" w:cs="Times New Roman"/>
          <w:sz w:val="28"/>
          <w:szCs w:val="28"/>
        </w:rPr>
        <w:t>. Л</w:t>
      </w:r>
      <w:r w:rsidRPr="00DC6B14">
        <w:rPr>
          <w:rFonts w:ascii="Times New Roman" w:hAnsi="Times New Roman" w:cs="Times New Roman"/>
          <w:sz w:val="28"/>
          <w:szCs w:val="28"/>
        </w:rPr>
        <w:t>юсин</w:t>
      </w:r>
      <w:r>
        <w:rPr>
          <w:rFonts w:ascii="Times New Roman" w:hAnsi="Times New Roman" w:cs="Times New Roman"/>
          <w:sz w:val="28"/>
          <w:szCs w:val="28"/>
        </w:rPr>
        <w:t>,</w:t>
      </w:r>
      <w:r w:rsidRPr="00DC6B14">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DC6B14">
        <w:rPr>
          <w:rFonts w:ascii="Times New Roman" w:hAnsi="Times New Roman" w:cs="Times New Roman"/>
          <w:sz w:val="28"/>
          <w:szCs w:val="28"/>
        </w:rPr>
        <w:t>В.</w:t>
      </w:r>
      <w:r>
        <w:rPr>
          <w:rFonts w:ascii="Times New Roman" w:hAnsi="Times New Roman" w:cs="Times New Roman"/>
          <w:sz w:val="28"/>
          <w:szCs w:val="28"/>
        </w:rPr>
        <w:t xml:space="preserve"> </w:t>
      </w:r>
      <w:r w:rsidRPr="00DC6B14">
        <w:rPr>
          <w:rFonts w:ascii="Times New Roman" w:hAnsi="Times New Roman" w:cs="Times New Roman"/>
          <w:sz w:val="28"/>
          <w:szCs w:val="28"/>
        </w:rPr>
        <w:t>Социальный и эмоциональный интеллект.</w:t>
      </w:r>
      <w:r>
        <w:rPr>
          <w:rFonts w:ascii="Times New Roman" w:hAnsi="Times New Roman" w:cs="Times New Roman"/>
          <w:sz w:val="28"/>
          <w:szCs w:val="28"/>
        </w:rPr>
        <w:t> </w:t>
      </w:r>
      <w:r w:rsidRPr="00DC6B14">
        <w:rPr>
          <w:rFonts w:ascii="Times New Roman" w:hAnsi="Times New Roman" w:cs="Times New Roman"/>
          <w:sz w:val="28"/>
          <w:szCs w:val="28"/>
        </w:rPr>
        <w:t>От процессов к измерениям</w:t>
      </w:r>
      <w:r>
        <w:rPr>
          <w:rFonts w:ascii="Times New Roman" w:hAnsi="Times New Roman" w:cs="Times New Roman"/>
          <w:sz w:val="28"/>
          <w:szCs w:val="28"/>
        </w:rPr>
        <w:t xml:space="preserve"> : учебное пособие </w:t>
      </w:r>
      <w:r w:rsidRPr="00DC6B14">
        <w:rPr>
          <w:rFonts w:ascii="Times New Roman" w:hAnsi="Times New Roman" w:cs="Times New Roman"/>
          <w:sz w:val="28"/>
          <w:szCs w:val="28"/>
        </w:rPr>
        <w:t>/</w:t>
      </w:r>
      <w:r>
        <w:rPr>
          <w:rFonts w:ascii="Times New Roman" w:hAnsi="Times New Roman" w:cs="Times New Roman"/>
          <w:sz w:val="28"/>
          <w:szCs w:val="28"/>
        </w:rPr>
        <w:t xml:space="preserve"> </w:t>
      </w:r>
      <w:r w:rsidRPr="00DC6B14">
        <w:rPr>
          <w:rFonts w:ascii="Times New Roman" w:hAnsi="Times New Roman" w:cs="Times New Roman"/>
          <w:sz w:val="28"/>
          <w:szCs w:val="28"/>
        </w:rPr>
        <w:t>Д.</w:t>
      </w:r>
      <w:r>
        <w:rPr>
          <w:rFonts w:ascii="Times New Roman" w:hAnsi="Times New Roman" w:cs="Times New Roman"/>
          <w:sz w:val="28"/>
          <w:szCs w:val="28"/>
        </w:rPr>
        <w:t xml:space="preserve"> </w:t>
      </w:r>
      <w:r w:rsidRPr="00DC6B14">
        <w:rPr>
          <w:rFonts w:ascii="Times New Roman" w:hAnsi="Times New Roman" w:cs="Times New Roman"/>
          <w:sz w:val="28"/>
          <w:szCs w:val="28"/>
        </w:rPr>
        <w:t>В. Люсин, Д.</w:t>
      </w:r>
      <w:r>
        <w:rPr>
          <w:rFonts w:ascii="Times New Roman" w:hAnsi="Times New Roman" w:cs="Times New Roman"/>
          <w:sz w:val="28"/>
          <w:szCs w:val="28"/>
        </w:rPr>
        <w:t xml:space="preserve"> </w:t>
      </w:r>
      <w:r w:rsidRPr="00DC6B14">
        <w:rPr>
          <w:rFonts w:ascii="Times New Roman" w:hAnsi="Times New Roman" w:cs="Times New Roman"/>
          <w:sz w:val="28"/>
          <w:szCs w:val="28"/>
        </w:rPr>
        <w:t xml:space="preserve">В. Ушаков. </w:t>
      </w:r>
      <w:r>
        <w:rPr>
          <w:rFonts w:ascii="Times New Roman" w:hAnsi="Times New Roman" w:cs="Times New Roman"/>
          <w:sz w:val="28"/>
          <w:szCs w:val="28"/>
        </w:rPr>
        <w:t>–</w:t>
      </w:r>
      <w:r w:rsidRPr="00DC6B14">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DC6B14">
        <w:rPr>
          <w:rFonts w:ascii="Times New Roman" w:hAnsi="Times New Roman" w:cs="Times New Roman"/>
          <w:sz w:val="28"/>
          <w:szCs w:val="28"/>
        </w:rPr>
        <w:t xml:space="preserve">: ИП, 2009. </w:t>
      </w:r>
      <w:r w:rsidR="008A54BF">
        <w:rPr>
          <w:rFonts w:ascii="Times New Roman" w:hAnsi="Times New Roman" w:cs="Times New Roman"/>
          <w:sz w:val="28"/>
          <w:szCs w:val="28"/>
        </w:rPr>
        <w:t>–</w:t>
      </w:r>
      <w:r w:rsidRPr="00DC6B14">
        <w:rPr>
          <w:rFonts w:ascii="Times New Roman" w:hAnsi="Times New Roman" w:cs="Times New Roman"/>
          <w:sz w:val="28"/>
          <w:szCs w:val="28"/>
        </w:rPr>
        <w:t xml:space="preserve"> 350 с. </w:t>
      </w:r>
      <w:r>
        <w:rPr>
          <w:rFonts w:ascii="Times New Roman" w:hAnsi="Times New Roman" w:cs="Times New Roman"/>
          <w:sz w:val="28"/>
          <w:szCs w:val="28"/>
        </w:rPr>
        <w:t xml:space="preserve">– </w:t>
      </w:r>
      <w:r w:rsidRPr="00F16582">
        <w:rPr>
          <w:rFonts w:ascii="Times New Roman" w:hAnsi="Times New Roman" w:cs="Times New Roman"/>
          <w:sz w:val="28"/>
          <w:szCs w:val="28"/>
        </w:rPr>
        <w:t>ISBN 978-5-9270-0153-8</w:t>
      </w:r>
      <w:r>
        <w:rPr>
          <w:rFonts w:ascii="Times New Roman" w:hAnsi="Times New Roman" w:cs="Times New Roman"/>
          <w:sz w:val="28"/>
          <w:szCs w:val="28"/>
        </w:rPr>
        <w:t>.</w:t>
      </w:r>
    </w:p>
    <w:bookmarkEnd w:id="116"/>
    <w:p w:rsidR="0078196C" w:rsidRPr="005E48BE"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DC6B14">
        <w:rPr>
          <w:rFonts w:ascii="Times New Roman" w:hAnsi="Times New Roman" w:cs="Times New Roman"/>
          <w:sz w:val="28"/>
          <w:szCs w:val="28"/>
        </w:rPr>
        <w:t>Майерс</w:t>
      </w:r>
      <w:r>
        <w:rPr>
          <w:rFonts w:ascii="Times New Roman" w:hAnsi="Times New Roman" w:cs="Times New Roman"/>
          <w:sz w:val="28"/>
          <w:szCs w:val="28"/>
        </w:rPr>
        <w:t>,</w:t>
      </w:r>
      <w:r w:rsidRPr="00DC6B14">
        <w:rPr>
          <w:rFonts w:ascii="Times New Roman" w:hAnsi="Times New Roman" w:cs="Times New Roman"/>
          <w:sz w:val="28"/>
          <w:szCs w:val="28"/>
        </w:rPr>
        <w:t xml:space="preserve"> Д. Социальная психология</w:t>
      </w:r>
      <w:r>
        <w:rPr>
          <w:rFonts w:ascii="Times New Roman" w:hAnsi="Times New Roman" w:cs="Times New Roman"/>
          <w:sz w:val="28"/>
          <w:szCs w:val="28"/>
        </w:rPr>
        <w:t xml:space="preserve"> : учебное пособие</w:t>
      </w:r>
      <w:r w:rsidRPr="00DC6B14">
        <w:rPr>
          <w:rFonts w:ascii="Times New Roman" w:hAnsi="Times New Roman" w:cs="Times New Roman"/>
          <w:sz w:val="28"/>
          <w:szCs w:val="28"/>
        </w:rPr>
        <w:t xml:space="preserve"> /</w:t>
      </w:r>
      <w:r>
        <w:rPr>
          <w:rFonts w:ascii="Times New Roman" w:hAnsi="Times New Roman" w:cs="Times New Roman"/>
          <w:sz w:val="28"/>
          <w:szCs w:val="28"/>
        </w:rPr>
        <w:t xml:space="preserve"> Д. Майерс. </w:t>
      </w:r>
      <w:r w:rsidRPr="00DC6B14">
        <w:rPr>
          <w:rFonts w:ascii="Times New Roman" w:hAnsi="Times New Roman" w:cs="Times New Roman"/>
          <w:sz w:val="28"/>
          <w:szCs w:val="28"/>
        </w:rPr>
        <w:t>– СПб.</w:t>
      </w:r>
      <w:r>
        <w:rPr>
          <w:rFonts w:ascii="Times New Roman" w:hAnsi="Times New Roman" w:cs="Times New Roman"/>
          <w:sz w:val="28"/>
          <w:szCs w:val="28"/>
        </w:rPr>
        <w:t xml:space="preserve"> </w:t>
      </w:r>
      <w:r w:rsidRPr="00DC6B14">
        <w:rPr>
          <w:rFonts w:ascii="Times New Roman" w:hAnsi="Times New Roman" w:cs="Times New Roman"/>
          <w:sz w:val="28"/>
          <w:szCs w:val="28"/>
        </w:rPr>
        <w:t>: Питер, 1997 – 688 с.</w:t>
      </w:r>
      <w:r>
        <w:rPr>
          <w:rFonts w:ascii="Times New Roman" w:hAnsi="Times New Roman" w:cs="Times New Roman"/>
          <w:sz w:val="28"/>
          <w:szCs w:val="28"/>
        </w:rPr>
        <w:t xml:space="preserve"> – </w:t>
      </w:r>
      <w:r w:rsidRPr="005E48BE">
        <w:rPr>
          <w:rFonts w:ascii="Times New Roman" w:hAnsi="Times New Roman" w:cs="Times New Roman"/>
          <w:sz w:val="28"/>
          <w:szCs w:val="28"/>
        </w:rPr>
        <w:t>ISBN 978-5-4237-0138-3</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bookmarkStart w:id="117" w:name="_Hlk103257634"/>
      <w:r>
        <w:rPr>
          <w:rFonts w:ascii="Times New Roman" w:hAnsi="Times New Roman" w:cs="Times New Roman"/>
          <w:sz w:val="28"/>
          <w:szCs w:val="28"/>
        </w:rPr>
        <w:t xml:space="preserve">19. Мельникова, Н. Н. </w:t>
      </w:r>
      <w:proofErr w:type="spellStart"/>
      <w:r>
        <w:rPr>
          <w:rFonts w:ascii="Times New Roman" w:hAnsi="Times New Roman" w:cs="Times New Roman"/>
          <w:sz w:val="28"/>
          <w:szCs w:val="28"/>
        </w:rPr>
        <w:t>Диагностка</w:t>
      </w:r>
      <w:proofErr w:type="spellEnd"/>
      <w:r>
        <w:rPr>
          <w:rFonts w:ascii="Times New Roman" w:hAnsi="Times New Roman" w:cs="Times New Roman"/>
          <w:sz w:val="28"/>
          <w:szCs w:val="28"/>
        </w:rPr>
        <w:t xml:space="preserve"> социально-психологической адаптации личности: учебное пособие </w:t>
      </w:r>
      <w:r w:rsidRPr="0058294B">
        <w:rPr>
          <w:rFonts w:ascii="Times New Roman" w:hAnsi="Times New Roman" w:cs="Times New Roman"/>
          <w:sz w:val="28"/>
          <w:szCs w:val="28"/>
        </w:rPr>
        <w:t xml:space="preserve">/ </w:t>
      </w:r>
      <w:r>
        <w:rPr>
          <w:rFonts w:ascii="Times New Roman" w:hAnsi="Times New Roman" w:cs="Times New Roman"/>
          <w:sz w:val="28"/>
          <w:szCs w:val="28"/>
        </w:rPr>
        <w:t xml:space="preserve">Н. Н. Мельникова. – Челябинск: Изд-во </w:t>
      </w:r>
      <w:proofErr w:type="spellStart"/>
      <w:r>
        <w:rPr>
          <w:rFonts w:ascii="Times New Roman" w:hAnsi="Times New Roman" w:cs="Times New Roman"/>
          <w:sz w:val="28"/>
          <w:szCs w:val="28"/>
        </w:rPr>
        <w:t>ЮУрГУ</w:t>
      </w:r>
      <w:proofErr w:type="spellEnd"/>
      <w:r>
        <w:rPr>
          <w:rFonts w:ascii="Times New Roman" w:hAnsi="Times New Roman" w:cs="Times New Roman"/>
          <w:sz w:val="28"/>
          <w:szCs w:val="28"/>
        </w:rPr>
        <w:t xml:space="preserve">, 2004. – 57 с. – </w:t>
      </w:r>
      <w:r w:rsidRPr="005E48BE">
        <w:rPr>
          <w:rFonts w:ascii="Times New Roman" w:hAnsi="Times New Roman" w:cs="Times New Roman"/>
          <w:sz w:val="28"/>
          <w:szCs w:val="28"/>
        </w:rPr>
        <w:t>ISBN 5-696-03325-3</w:t>
      </w:r>
      <w:r>
        <w:rPr>
          <w:rFonts w:ascii="Times New Roman" w:hAnsi="Times New Roman" w:cs="Times New Roman"/>
          <w:sz w:val="28"/>
          <w:szCs w:val="28"/>
        </w:rPr>
        <w:t>.</w:t>
      </w:r>
    </w:p>
    <w:bookmarkEnd w:id="117"/>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w:t>
      </w:r>
      <w:proofErr w:type="spellStart"/>
      <w:r w:rsidRPr="00287D94">
        <w:rPr>
          <w:rFonts w:ascii="Times New Roman" w:hAnsi="Times New Roman" w:cs="Times New Roman"/>
          <w:sz w:val="28"/>
          <w:szCs w:val="28"/>
        </w:rPr>
        <w:t>Налчаджян</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А. А. Психологическая адаптация: механизмы и стратегии</w:t>
      </w:r>
      <w:r>
        <w:rPr>
          <w:rFonts w:ascii="Times New Roman" w:hAnsi="Times New Roman" w:cs="Times New Roman"/>
          <w:sz w:val="28"/>
          <w:szCs w:val="28"/>
        </w:rPr>
        <w:t xml:space="preserve"> : учебное пособие </w:t>
      </w:r>
      <w:r w:rsidRPr="005E48BE">
        <w:rPr>
          <w:rFonts w:ascii="Times New Roman" w:hAnsi="Times New Roman" w:cs="Times New Roman"/>
          <w:sz w:val="28"/>
          <w:szCs w:val="28"/>
        </w:rPr>
        <w:t xml:space="preserve">/ </w:t>
      </w:r>
      <w:r>
        <w:rPr>
          <w:rFonts w:ascii="Times New Roman" w:hAnsi="Times New Roman" w:cs="Times New Roman"/>
          <w:sz w:val="28"/>
          <w:szCs w:val="28"/>
        </w:rPr>
        <w:t xml:space="preserve">А. А. </w:t>
      </w:r>
      <w:proofErr w:type="spellStart"/>
      <w:r>
        <w:rPr>
          <w:rFonts w:ascii="Times New Roman" w:hAnsi="Times New Roman" w:cs="Times New Roman"/>
          <w:sz w:val="28"/>
          <w:szCs w:val="28"/>
        </w:rPr>
        <w:t>Налчаджян</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 М.: </w:t>
      </w:r>
      <w:proofErr w:type="spellStart"/>
      <w:r w:rsidRPr="00287D94">
        <w:rPr>
          <w:rFonts w:ascii="Times New Roman" w:hAnsi="Times New Roman" w:cs="Times New Roman"/>
          <w:sz w:val="28"/>
          <w:szCs w:val="28"/>
        </w:rPr>
        <w:t>Эксмо</w:t>
      </w:r>
      <w:proofErr w:type="spellEnd"/>
      <w:r w:rsidRPr="00287D94">
        <w:rPr>
          <w:rFonts w:ascii="Times New Roman" w:hAnsi="Times New Roman" w:cs="Times New Roman"/>
          <w:sz w:val="28"/>
          <w:szCs w:val="28"/>
        </w:rPr>
        <w:t>, 2010. – 368 с.</w:t>
      </w:r>
      <w:r>
        <w:rPr>
          <w:rFonts w:ascii="Times New Roman" w:hAnsi="Times New Roman" w:cs="Times New Roman"/>
          <w:sz w:val="28"/>
          <w:szCs w:val="28"/>
        </w:rPr>
        <w:t xml:space="preserve"> – </w:t>
      </w:r>
      <w:r w:rsidRPr="005E48BE">
        <w:rPr>
          <w:rFonts w:ascii="Times New Roman" w:hAnsi="Times New Roman" w:cs="Times New Roman"/>
          <w:sz w:val="28"/>
          <w:szCs w:val="28"/>
        </w:rPr>
        <w:t>ISBN 978-5-699-36228-8</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87D94">
        <w:t xml:space="preserve"> </w:t>
      </w:r>
      <w:r w:rsidRPr="00287D94">
        <w:rPr>
          <w:rFonts w:ascii="Times New Roman" w:hAnsi="Times New Roman" w:cs="Times New Roman"/>
          <w:sz w:val="28"/>
          <w:szCs w:val="28"/>
        </w:rPr>
        <w:t>Немов</w:t>
      </w:r>
      <w:r>
        <w:rPr>
          <w:rFonts w:ascii="Times New Roman" w:hAnsi="Times New Roman" w:cs="Times New Roman"/>
          <w:sz w:val="28"/>
          <w:szCs w:val="28"/>
        </w:rPr>
        <w:t>,</w:t>
      </w:r>
      <w:r w:rsidRPr="00287D94">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С. Психология: </w:t>
      </w:r>
      <w:r>
        <w:rPr>
          <w:rFonts w:ascii="Times New Roman" w:hAnsi="Times New Roman" w:cs="Times New Roman"/>
          <w:sz w:val="28"/>
          <w:szCs w:val="28"/>
        </w:rPr>
        <w:t>учебное пособие</w:t>
      </w:r>
      <w:r w:rsidRPr="005E48BE">
        <w:rPr>
          <w:rFonts w:ascii="Times New Roman" w:hAnsi="Times New Roman" w:cs="Times New Roman"/>
          <w:sz w:val="28"/>
          <w:szCs w:val="28"/>
        </w:rPr>
        <w:t xml:space="preserve"> / </w:t>
      </w:r>
      <w:r>
        <w:rPr>
          <w:rFonts w:ascii="Times New Roman" w:hAnsi="Times New Roman" w:cs="Times New Roman"/>
          <w:sz w:val="28"/>
          <w:szCs w:val="28"/>
        </w:rPr>
        <w:t xml:space="preserve">Р. С. Немов. </w:t>
      </w:r>
      <w:r w:rsidRPr="00287D94">
        <w:rPr>
          <w:rFonts w:ascii="Times New Roman" w:hAnsi="Times New Roman" w:cs="Times New Roman"/>
          <w:sz w:val="28"/>
          <w:szCs w:val="28"/>
        </w:rPr>
        <w:t xml:space="preserve">– М.: </w:t>
      </w:r>
      <w:proofErr w:type="spellStart"/>
      <w:r w:rsidRPr="00287D94">
        <w:rPr>
          <w:rFonts w:ascii="Times New Roman" w:hAnsi="Times New Roman" w:cs="Times New Roman"/>
          <w:sz w:val="28"/>
          <w:szCs w:val="28"/>
        </w:rPr>
        <w:t>Гуманит</w:t>
      </w:r>
      <w:proofErr w:type="spellEnd"/>
      <w:r w:rsidRPr="00287D94">
        <w:rPr>
          <w:rFonts w:ascii="Times New Roman" w:hAnsi="Times New Roman" w:cs="Times New Roman"/>
          <w:sz w:val="28"/>
          <w:szCs w:val="28"/>
        </w:rPr>
        <w:t>. изд. центр ВЛАДОС, 2003. –  688 с.</w:t>
      </w:r>
      <w:r>
        <w:rPr>
          <w:rFonts w:ascii="Times New Roman" w:hAnsi="Times New Roman" w:cs="Times New Roman"/>
          <w:sz w:val="28"/>
          <w:szCs w:val="28"/>
        </w:rPr>
        <w:t xml:space="preserve"> – </w:t>
      </w:r>
      <w:r w:rsidRPr="005E48BE">
        <w:rPr>
          <w:rFonts w:ascii="Times New Roman" w:hAnsi="Times New Roman" w:cs="Times New Roman"/>
          <w:sz w:val="28"/>
          <w:szCs w:val="28"/>
        </w:rPr>
        <w:t>ISBN 5-691-00093-4</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t> </w:t>
      </w:r>
      <w:proofErr w:type="spellStart"/>
      <w:r w:rsidRPr="00287D94">
        <w:rPr>
          <w:rFonts w:ascii="Times New Roman" w:hAnsi="Times New Roman" w:cs="Times New Roman"/>
          <w:sz w:val="28"/>
          <w:szCs w:val="28"/>
        </w:rPr>
        <w:t>Осянин</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А.</w:t>
      </w:r>
      <w:r>
        <w:rPr>
          <w:rFonts w:ascii="Times New Roman" w:hAnsi="Times New Roman" w:cs="Times New Roman"/>
          <w:sz w:val="28"/>
          <w:szCs w:val="28"/>
        </w:rPr>
        <w:t> </w:t>
      </w:r>
      <w:r w:rsidRPr="00287D94">
        <w:rPr>
          <w:rFonts w:ascii="Times New Roman" w:hAnsi="Times New Roman" w:cs="Times New Roman"/>
          <w:sz w:val="28"/>
          <w:szCs w:val="28"/>
        </w:rPr>
        <w:t>Н. Анализ содержания процессов адаптации и социализации личности (теоретический аспект) /</w:t>
      </w:r>
      <w:r>
        <w:rPr>
          <w:rFonts w:ascii="Times New Roman" w:hAnsi="Times New Roman" w:cs="Times New Roman"/>
          <w:sz w:val="28"/>
          <w:szCs w:val="28"/>
        </w:rPr>
        <w:t xml:space="preserve"> А. Н. </w:t>
      </w:r>
      <w:proofErr w:type="spellStart"/>
      <w:r>
        <w:rPr>
          <w:rFonts w:ascii="Times New Roman" w:hAnsi="Times New Roman" w:cs="Times New Roman"/>
          <w:sz w:val="28"/>
          <w:szCs w:val="28"/>
        </w:rPr>
        <w:t>Осянин</w:t>
      </w:r>
      <w:proofErr w:type="spellEnd"/>
      <w:r>
        <w:rPr>
          <w:rFonts w:ascii="Times New Roman" w:hAnsi="Times New Roman" w:cs="Times New Roman"/>
          <w:sz w:val="28"/>
          <w:szCs w:val="28"/>
        </w:rPr>
        <w:t xml:space="preserve"> </w:t>
      </w:r>
      <w:r w:rsidRPr="005E48BE">
        <w:rPr>
          <w:rFonts w:ascii="Times New Roman" w:hAnsi="Times New Roman" w:cs="Times New Roman"/>
          <w:sz w:val="28"/>
          <w:szCs w:val="28"/>
        </w:rPr>
        <w:t>/</w:t>
      </w:r>
      <w:r w:rsidRPr="00287D94">
        <w:rPr>
          <w:rFonts w:ascii="Times New Roman" w:hAnsi="Times New Roman" w:cs="Times New Roman"/>
          <w:sz w:val="28"/>
          <w:szCs w:val="28"/>
        </w:rPr>
        <w:t>/ Вестни</w:t>
      </w:r>
      <w:r>
        <w:rPr>
          <w:rFonts w:ascii="Times New Roman" w:hAnsi="Times New Roman" w:cs="Times New Roman"/>
          <w:sz w:val="28"/>
          <w:szCs w:val="28"/>
        </w:rPr>
        <w:t>к</w:t>
      </w:r>
      <w:r w:rsidRPr="00287D94">
        <w:rPr>
          <w:rFonts w:ascii="Times New Roman" w:hAnsi="Times New Roman" w:cs="Times New Roman"/>
          <w:sz w:val="28"/>
          <w:szCs w:val="28"/>
        </w:rPr>
        <w:t xml:space="preserve"> Нижегородского университета им. Н. И. Лобачевского. Серия «Социальные науки». </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2006. </w:t>
      </w:r>
      <w:r>
        <w:rPr>
          <w:rFonts w:ascii="Times New Roman" w:hAnsi="Times New Roman" w:cs="Times New Roman"/>
          <w:sz w:val="28"/>
          <w:szCs w:val="28"/>
        </w:rPr>
        <w:t xml:space="preserve">–  </w:t>
      </w:r>
      <w:r w:rsidRPr="00287D94">
        <w:rPr>
          <w:rFonts w:ascii="Times New Roman" w:hAnsi="Times New Roman" w:cs="Times New Roman"/>
          <w:sz w:val="28"/>
          <w:szCs w:val="28"/>
        </w:rPr>
        <w:t>№ 1.</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 С. 335</w:t>
      </w:r>
      <w:r w:rsidR="008A54BF" w:rsidRPr="008A54BF">
        <w:rPr>
          <w:rFonts w:ascii="Times New Roman" w:hAnsi="Times New Roman" w:cs="Times New Roman"/>
          <w:sz w:val="28"/>
          <w:szCs w:val="28"/>
        </w:rPr>
        <w:t>–</w:t>
      </w:r>
      <w:r w:rsidRPr="00287D94">
        <w:rPr>
          <w:rFonts w:ascii="Times New Roman" w:hAnsi="Times New Roman" w:cs="Times New Roman"/>
          <w:sz w:val="28"/>
          <w:szCs w:val="28"/>
        </w:rPr>
        <w:t>341.</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Pr="00386C8C">
        <w:rPr>
          <w:rFonts w:ascii="Times New Roman" w:hAnsi="Times New Roman" w:cs="Times New Roman"/>
          <w:sz w:val="28"/>
          <w:szCs w:val="28"/>
        </w:rPr>
        <w:t>Психология социальной работы : учебное пособие / О. Н. Александрова,</w:t>
      </w:r>
      <w:r>
        <w:rPr>
          <w:rFonts w:ascii="Times New Roman" w:hAnsi="Times New Roman" w:cs="Times New Roman"/>
          <w:sz w:val="28"/>
          <w:szCs w:val="28"/>
        </w:rPr>
        <w:t xml:space="preserve"> </w:t>
      </w:r>
      <w:r w:rsidRPr="00386C8C">
        <w:rPr>
          <w:rFonts w:ascii="Times New Roman" w:hAnsi="Times New Roman" w:cs="Times New Roman"/>
          <w:sz w:val="28"/>
          <w:szCs w:val="28"/>
        </w:rPr>
        <w:t>О. Н. Боголюбова, Н. Л. Васильева [и др.]. – СПб. : Питер, 2002. – 352 с. – ISBN 5-94723-339-8.</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87D94">
        <w:t xml:space="preserve"> </w:t>
      </w:r>
      <w:r w:rsidRPr="00287D94">
        <w:rPr>
          <w:rFonts w:ascii="Times New Roman" w:hAnsi="Times New Roman" w:cs="Times New Roman"/>
          <w:sz w:val="28"/>
          <w:szCs w:val="28"/>
        </w:rPr>
        <w:t>Сергиенко</w:t>
      </w:r>
      <w:r>
        <w:rPr>
          <w:rFonts w:ascii="Times New Roman" w:hAnsi="Times New Roman" w:cs="Times New Roman"/>
          <w:sz w:val="28"/>
          <w:szCs w:val="28"/>
        </w:rPr>
        <w:t>,</w:t>
      </w:r>
      <w:r w:rsidRPr="00287D94">
        <w:rPr>
          <w:rFonts w:ascii="Times New Roman" w:hAnsi="Times New Roman" w:cs="Times New Roman"/>
          <w:sz w:val="28"/>
          <w:szCs w:val="28"/>
        </w:rPr>
        <w:t xml:space="preserve"> Е. А.</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Тест Дж. </w:t>
      </w:r>
      <w:proofErr w:type="spellStart"/>
      <w:r w:rsidRPr="00287D94">
        <w:rPr>
          <w:rFonts w:ascii="Times New Roman" w:hAnsi="Times New Roman" w:cs="Times New Roman"/>
          <w:sz w:val="28"/>
          <w:szCs w:val="28"/>
        </w:rPr>
        <w:t>Мэйера</w:t>
      </w:r>
      <w:proofErr w:type="spellEnd"/>
      <w:r w:rsidRPr="00287D94">
        <w:rPr>
          <w:rFonts w:ascii="Times New Roman" w:hAnsi="Times New Roman" w:cs="Times New Roman"/>
          <w:sz w:val="28"/>
          <w:szCs w:val="28"/>
        </w:rPr>
        <w:t xml:space="preserve">, П. </w:t>
      </w:r>
      <w:proofErr w:type="spellStart"/>
      <w:r w:rsidRPr="00287D94">
        <w:rPr>
          <w:rFonts w:ascii="Times New Roman" w:hAnsi="Times New Roman" w:cs="Times New Roman"/>
          <w:sz w:val="28"/>
          <w:szCs w:val="28"/>
        </w:rPr>
        <w:t>Сэловея</w:t>
      </w:r>
      <w:proofErr w:type="spellEnd"/>
      <w:r w:rsidRPr="00287D94">
        <w:rPr>
          <w:rFonts w:ascii="Times New Roman" w:hAnsi="Times New Roman" w:cs="Times New Roman"/>
          <w:sz w:val="28"/>
          <w:szCs w:val="28"/>
        </w:rPr>
        <w:t xml:space="preserve"> и Д. Карузо «Эмоциональный интеллект»</w:t>
      </w:r>
      <w:r>
        <w:rPr>
          <w:rFonts w:ascii="Times New Roman" w:hAnsi="Times New Roman" w:cs="Times New Roman"/>
          <w:sz w:val="28"/>
          <w:szCs w:val="28"/>
        </w:rPr>
        <w:t> </w:t>
      </w:r>
      <w:r w:rsidRPr="00287D94">
        <w:rPr>
          <w:rFonts w:ascii="Times New Roman" w:hAnsi="Times New Roman" w:cs="Times New Roman"/>
          <w:sz w:val="28"/>
          <w:szCs w:val="28"/>
        </w:rPr>
        <w:t>(MSCEIT V. 2.0)</w:t>
      </w:r>
      <w:r>
        <w:rPr>
          <w:rFonts w:ascii="Times New Roman" w:hAnsi="Times New Roman" w:cs="Times New Roman"/>
          <w:sz w:val="28"/>
          <w:szCs w:val="28"/>
        </w:rPr>
        <w:t xml:space="preserve"> : учебное пособие </w:t>
      </w:r>
      <w:r w:rsidRPr="005E48BE">
        <w:rPr>
          <w:rFonts w:ascii="Times New Roman" w:hAnsi="Times New Roman" w:cs="Times New Roman"/>
          <w:sz w:val="28"/>
          <w:szCs w:val="28"/>
        </w:rPr>
        <w:t>/</w:t>
      </w:r>
      <w:r>
        <w:rPr>
          <w:rFonts w:ascii="Times New Roman" w:hAnsi="Times New Roman" w:cs="Times New Roman"/>
          <w:sz w:val="28"/>
          <w:szCs w:val="28"/>
        </w:rPr>
        <w:t xml:space="preserve"> Е.  А. Сергиенко, И. И. </w:t>
      </w:r>
      <w:r w:rsidRPr="005E48BE">
        <w:rPr>
          <w:rFonts w:ascii="Times New Roman" w:hAnsi="Times New Roman" w:cs="Times New Roman"/>
          <w:sz w:val="28"/>
          <w:szCs w:val="28"/>
        </w:rPr>
        <w:t>Ветров</w:t>
      </w:r>
      <w:r>
        <w:rPr>
          <w:rFonts w:ascii="Times New Roman" w:hAnsi="Times New Roman" w:cs="Times New Roman"/>
          <w:sz w:val="28"/>
          <w:szCs w:val="28"/>
        </w:rPr>
        <w:t>а. –</w:t>
      </w:r>
      <w:r w:rsidRPr="00287D94">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287D94">
        <w:rPr>
          <w:rFonts w:ascii="Times New Roman" w:hAnsi="Times New Roman" w:cs="Times New Roman"/>
          <w:sz w:val="28"/>
          <w:szCs w:val="28"/>
        </w:rPr>
        <w:t>: Изд-во «Институт психологии РАН», 2010. – 140 с.</w:t>
      </w:r>
      <w:r>
        <w:rPr>
          <w:rFonts w:ascii="Times New Roman" w:hAnsi="Times New Roman" w:cs="Times New Roman"/>
          <w:sz w:val="28"/>
          <w:szCs w:val="28"/>
        </w:rPr>
        <w:t xml:space="preserve"> – </w:t>
      </w:r>
      <w:r w:rsidRPr="005E48BE">
        <w:rPr>
          <w:rFonts w:ascii="Times New Roman" w:hAnsi="Times New Roman" w:cs="Times New Roman"/>
          <w:sz w:val="28"/>
          <w:szCs w:val="28"/>
        </w:rPr>
        <w:t>ISBN 978-5-89357-359-6</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w:t>
      </w:r>
      <w:r w:rsidRPr="00287D94">
        <w:rPr>
          <w:rFonts w:ascii="Times New Roman" w:hAnsi="Times New Roman" w:cs="Times New Roman"/>
          <w:sz w:val="28"/>
          <w:szCs w:val="28"/>
        </w:rPr>
        <w:t>Сидоренков, А.</w:t>
      </w:r>
      <w:r>
        <w:rPr>
          <w:rFonts w:ascii="Times New Roman" w:hAnsi="Times New Roman" w:cs="Times New Roman"/>
          <w:sz w:val="28"/>
          <w:szCs w:val="28"/>
        </w:rPr>
        <w:t> </w:t>
      </w:r>
      <w:r w:rsidRPr="00287D94">
        <w:rPr>
          <w:rFonts w:ascii="Times New Roman" w:hAnsi="Times New Roman" w:cs="Times New Roman"/>
          <w:sz w:val="28"/>
          <w:szCs w:val="28"/>
        </w:rPr>
        <w:t>В. Взаимосвязь групповых феноменов и социально-психологической адаптации работников в организации / А.</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В. Сидоренков, </w:t>
      </w:r>
      <w:r>
        <w:rPr>
          <w:rFonts w:ascii="Times New Roman" w:hAnsi="Times New Roman" w:cs="Times New Roman"/>
          <w:sz w:val="28"/>
          <w:szCs w:val="28"/>
        </w:rPr>
        <w:t xml:space="preserve">     </w:t>
      </w:r>
      <w:r w:rsidRPr="00287D94">
        <w:rPr>
          <w:rFonts w:ascii="Times New Roman" w:hAnsi="Times New Roman" w:cs="Times New Roman"/>
          <w:sz w:val="28"/>
          <w:szCs w:val="28"/>
        </w:rPr>
        <w:t>Е.</w:t>
      </w:r>
      <w:r>
        <w:rPr>
          <w:rFonts w:ascii="Times New Roman" w:hAnsi="Times New Roman" w:cs="Times New Roman"/>
          <w:sz w:val="28"/>
          <w:szCs w:val="28"/>
        </w:rPr>
        <w:t xml:space="preserve"> </w:t>
      </w:r>
      <w:r w:rsidRPr="00287D94">
        <w:rPr>
          <w:rFonts w:ascii="Times New Roman" w:hAnsi="Times New Roman" w:cs="Times New Roman"/>
          <w:sz w:val="28"/>
          <w:szCs w:val="28"/>
        </w:rPr>
        <w:t>С. Коваль // Психологический журнал. – 2015. – Т</w:t>
      </w:r>
      <w:r>
        <w:rPr>
          <w:rFonts w:ascii="Times New Roman" w:hAnsi="Times New Roman" w:cs="Times New Roman"/>
          <w:sz w:val="28"/>
          <w:szCs w:val="28"/>
        </w:rPr>
        <w:t>.</w:t>
      </w:r>
      <w:r w:rsidRPr="00287D94">
        <w:rPr>
          <w:rFonts w:ascii="Times New Roman" w:hAnsi="Times New Roman" w:cs="Times New Roman"/>
          <w:sz w:val="28"/>
          <w:szCs w:val="28"/>
        </w:rPr>
        <w:t xml:space="preserve"> 36</w:t>
      </w:r>
      <w:r>
        <w:rPr>
          <w:rFonts w:ascii="Times New Roman" w:hAnsi="Times New Roman" w:cs="Times New Roman"/>
          <w:sz w:val="28"/>
          <w:szCs w:val="28"/>
        </w:rPr>
        <w:t>,</w:t>
      </w:r>
      <w:r w:rsidRPr="00287D94">
        <w:rPr>
          <w:rFonts w:ascii="Times New Roman" w:hAnsi="Times New Roman" w:cs="Times New Roman"/>
          <w:sz w:val="28"/>
          <w:szCs w:val="28"/>
        </w:rPr>
        <w:t xml:space="preserve"> №1. – С. 34</w:t>
      </w:r>
      <w:r w:rsidR="008A54BF" w:rsidRPr="008A54BF">
        <w:rPr>
          <w:rFonts w:ascii="Times New Roman" w:hAnsi="Times New Roman" w:cs="Times New Roman"/>
          <w:sz w:val="28"/>
          <w:szCs w:val="28"/>
        </w:rPr>
        <w:t>–</w:t>
      </w:r>
      <w:r w:rsidRPr="00287D94">
        <w:rPr>
          <w:rFonts w:ascii="Times New Roman" w:hAnsi="Times New Roman" w:cs="Times New Roman"/>
          <w:sz w:val="28"/>
          <w:szCs w:val="28"/>
        </w:rPr>
        <w:t>45.</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w:t>
      </w:r>
      <w:r w:rsidRPr="00287D94">
        <w:rPr>
          <w:rFonts w:ascii="Times New Roman" w:hAnsi="Times New Roman" w:cs="Times New Roman"/>
          <w:sz w:val="28"/>
          <w:szCs w:val="28"/>
        </w:rPr>
        <w:t>Склярова</w:t>
      </w:r>
      <w:r>
        <w:rPr>
          <w:rFonts w:ascii="Times New Roman" w:hAnsi="Times New Roman" w:cs="Times New Roman"/>
          <w:sz w:val="28"/>
          <w:szCs w:val="28"/>
        </w:rPr>
        <w:t>,</w:t>
      </w:r>
      <w:r w:rsidRPr="00287D94">
        <w:rPr>
          <w:rFonts w:ascii="Times New Roman" w:hAnsi="Times New Roman" w:cs="Times New Roman"/>
          <w:sz w:val="28"/>
          <w:szCs w:val="28"/>
        </w:rPr>
        <w:t xml:space="preserve"> Т.</w:t>
      </w:r>
      <w:r>
        <w:rPr>
          <w:rFonts w:ascii="Times New Roman" w:hAnsi="Times New Roman" w:cs="Times New Roman"/>
          <w:sz w:val="28"/>
          <w:szCs w:val="28"/>
        </w:rPr>
        <w:t> </w:t>
      </w:r>
      <w:r w:rsidRPr="00287D94">
        <w:rPr>
          <w:rFonts w:ascii="Times New Roman" w:hAnsi="Times New Roman" w:cs="Times New Roman"/>
          <w:sz w:val="28"/>
          <w:szCs w:val="28"/>
        </w:rPr>
        <w:t>В. Возрастная педагогика и психология: учеб</w:t>
      </w:r>
      <w:r>
        <w:rPr>
          <w:rFonts w:ascii="Times New Roman" w:hAnsi="Times New Roman" w:cs="Times New Roman"/>
          <w:sz w:val="28"/>
          <w:szCs w:val="28"/>
        </w:rPr>
        <w:t>ное</w:t>
      </w:r>
      <w:r w:rsidRPr="00287D94">
        <w:rPr>
          <w:rFonts w:ascii="Times New Roman" w:hAnsi="Times New Roman" w:cs="Times New Roman"/>
          <w:sz w:val="28"/>
          <w:szCs w:val="28"/>
        </w:rPr>
        <w:t xml:space="preserve"> пособие</w:t>
      </w:r>
      <w:r>
        <w:rPr>
          <w:rFonts w:ascii="Times New Roman" w:hAnsi="Times New Roman" w:cs="Times New Roman"/>
          <w:sz w:val="28"/>
          <w:szCs w:val="28"/>
        </w:rPr>
        <w:t> </w:t>
      </w:r>
      <w:r w:rsidRPr="00287D94">
        <w:rPr>
          <w:rFonts w:ascii="Times New Roman" w:hAnsi="Times New Roman" w:cs="Times New Roman"/>
          <w:sz w:val="28"/>
          <w:szCs w:val="28"/>
        </w:rPr>
        <w:t>/ Т.</w:t>
      </w:r>
      <w:r>
        <w:rPr>
          <w:rFonts w:ascii="Times New Roman" w:hAnsi="Times New Roman" w:cs="Times New Roman"/>
          <w:sz w:val="28"/>
          <w:szCs w:val="28"/>
        </w:rPr>
        <w:t xml:space="preserve"> </w:t>
      </w:r>
      <w:r w:rsidRPr="00287D94">
        <w:rPr>
          <w:rFonts w:ascii="Times New Roman" w:hAnsi="Times New Roman" w:cs="Times New Roman"/>
          <w:sz w:val="28"/>
          <w:szCs w:val="28"/>
        </w:rPr>
        <w:t>В. Склярова, О.</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Л. </w:t>
      </w:r>
      <w:proofErr w:type="spellStart"/>
      <w:r w:rsidRPr="00287D94">
        <w:rPr>
          <w:rFonts w:ascii="Times New Roman" w:hAnsi="Times New Roman" w:cs="Times New Roman"/>
          <w:sz w:val="28"/>
          <w:szCs w:val="28"/>
        </w:rPr>
        <w:t>Янушкявичене</w:t>
      </w:r>
      <w:proofErr w:type="spellEnd"/>
      <w:r w:rsidRPr="00287D94">
        <w:rPr>
          <w:rFonts w:ascii="Times New Roman" w:hAnsi="Times New Roman" w:cs="Times New Roman"/>
          <w:sz w:val="28"/>
          <w:szCs w:val="28"/>
        </w:rPr>
        <w:t xml:space="preserve"> ; </w:t>
      </w:r>
      <w:proofErr w:type="spellStart"/>
      <w:r w:rsidRPr="00287D94">
        <w:rPr>
          <w:rFonts w:ascii="Times New Roman" w:hAnsi="Times New Roman" w:cs="Times New Roman"/>
          <w:sz w:val="28"/>
          <w:szCs w:val="28"/>
        </w:rPr>
        <w:t>Православ</w:t>
      </w:r>
      <w:proofErr w:type="spellEnd"/>
      <w:r w:rsidRPr="00287D94">
        <w:rPr>
          <w:rFonts w:ascii="Times New Roman" w:hAnsi="Times New Roman" w:cs="Times New Roman"/>
          <w:sz w:val="28"/>
          <w:szCs w:val="28"/>
        </w:rPr>
        <w:t xml:space="preserve">. Свято-Тихон. </w:t>
      </w:r>
      <w:proofErr w:type="spellStart"/>
      <w:r w:rsidRPr="00287D94">
        <w:rPr>
          <w:rFonts w:ascii="Times New Roman" w:hAnsi="Times New Roman" w:cs="Times New Roman"/>
          <w:sz w:val="28"/>
          <w:szCs w:val="28"/>
        </w:rPr>
        <w:t>Богосл</w:t>
      </w:r>
      <w:proofErr w:type="spellEnd"/>
      <w:r w:rsidRPr="00287D94">
        <w:rPr>
          <w:rFonts w:ascii="Times New Roman" w:hAnsi="Times New Roman" w:cs="Times New Roman"/>
          <w:sz w:val="28"/>
          <w:szCs w:val="28"/>
        </w:rPr>
        <w:t xml:space="preserve">. ин-т, Центр </w:t>
      </w:r>
      <w:proofErr w:type="spellStart"/>
      <w:r w:rsidRPr="00287D94">
        <w:rPr>
          <w:rFonts w:ascii="Times New Roman" w:hAnsi="Times New Roman" w:cs="Times New Roman"/>
          <w:sz w:val="28"/>
          <w:szCs w:val="28"/>
        </w:rPr>
        <w:t>пед</w:t>
      </w:r>
      <w:proofErr w:type="spellEnd"/>
      <w:r w:rsidRPr="00287D94">
        <w:rPr>
          <w:rFonts w:ascii="Times New Roman" w:hAnsi="Times New Roman" w:cs="Times New Roman"/>
          <w:sz w:val="28"/>
          <w:szCs w:val="28"/>
        </w:rPr>
        <w:t xml:space="preserve">. </w:t>
      </w:r>
      <w:proofErr w:type="spellStart"/>
      <w:r w:rsidRPr="00287D94">
        <w:rPr>
          <w:rFonts w:ascii="Times New Roman" w:hAnsi="Times New Roman" w:cs="Times New Roman"/>
          <w:sz w:val="28"/>
          <w:szCs w:val="28"/>
        </w:rPr>
        <w:t>исслед</w:t>
      </w:r>
      <w:proofErr w:type="spellEnd"/>
      <w:r w:rsidRPr="00287D94">
        <w:rPr>
          <w:rFonts w:ascii="Times New Roman" w:hAnsi="Times New Roman" w:cs="Times New Roman"/>
          <w:sz w:val="28"/>
          <w:szCs w:val="28"/>
        </w:rPr>
        <w:t>. "Покров". – М.</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 Покров, 2004. </w:t>
      </w:r>
      <w:r>
        <w:rPr>
          <w:rFonts w:ascii="Times New Roman" w:hAnsi="Times New Roman" w:cs="Times New Roman"/>
          <w:sz w:val="28"/>
          <w:szCs w:val="28"/>
        </w:rPr>
        <w:t>–</w:t>
      </w:r>
      <w:r w:rsidRPr="00287D94">
        <w:rPr>
          <w:rFonts w:ascii="Times New Roman" w:hAnsi="Times New Roman" w:cs="Times New Roman"/>
          <w:sz w:val="28"/>
          <w:szCs w:val="28"/>
        </w:rPr>
        <w:t xml:space="preserve"> 143 с.</w:t>
      </w:r>
      <w:r>
        <w:rPr>
          <w:rFonts w:ascii="Times New Roman" w:hAnsi="Times New Roman" w:cs="Times New Roman"/>
          <w:sz w:val="28"/>
          <w:szCs w:val="28"/>
        </w:rPr>
        <w:t xml:space="preserve"> – </w:t>
      </w:r>
      <w:r w:rsidRPr="00E97F5B">
        <w:rPr>
          <w:rFonts w:ascii="Times New Roman" w:hAnsi="Times New Roman" w:cs="Times New Roman"/>
          <w:sz w:val="28"/>
          <w:szCs w:val="28"/>
        </w:rPr>
        <w:t>ISBN 5-94790-018-1</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287D94">
        <w:t xml:space="preserve"> </w:t>
      </w:r>
      <w:proofErr w:type="spellStart"/>
      <w:r w:rsidRPr="00287D94">
        <w:rPr>
          <w:rFonts w:ascii="Times New Roman" w:hAnsi="Times New Roman" w:cs="Times New Roman"/>
          <w:sz w:val="28"/>
          <w:szCs w:val="28"/>
        </w:rPr>
        <w:t>Стернберг</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Р. Практический интеллект</w:t>
      </w:r>
      <w:r>
        <w:rPr>
          <w:rFonts w:ascii="Times New Roman" w:hAnsi="Times New Roman" w:cs="Times New Roman"/>
          <w:sz w:val="28"/>
          <w:szCs w:val="28"/>
        </w:rPr>
        <w:t xml:space="preserve"> : учебное пособие</w:t>
      </w:r>
      <w:r w:rsidRPr="00287D94">
        <w:rPr>
          <w:rFonts w:ascii="Times New Roman" w:hAnsi="Times New Roman" w:cs="Times New Roman"/>
          <w:sz w:val="28"/>
          <w:szCs w:val="28"/>
        </w:rPr>
        <w:t xml:space="preserve"> /Р.</w:t>
      </w:r>
      <w:r>
        <w:rPr>
          <w:rFonts w:ascii="Times New Roman" w:hAnsi="Times New Roman" w:cs="Times New Roman"/>
          <w:sz w:val="28"/>
          <w:szCs w:val="28"/>
        </w:rPr>
        <w:t> </w:t>
      </w:r>
      <w:proofErr w:type="spellStart"/>
      <w:r w:rsidRPr="00287D94">
        <w:rPr>
          <w:rFonts w:ascii="Times New Roman" w:hAnsi="Times New Roman" w:cs="Times New Roman"/>
          <w:sz w:val="28"/>
          <w:szCs w:val="28"/>
        </w:rPr>
        <w:t>Стернберг</w:t>
      </w:r>
      <w:proofErr w:type="spellEnd"/>
      <w:r w:rsidRPr="00287D94">
        <w:rPr>
          <w:rFonts w:ascii="Times New Roman" w:hAnsi="Times New Roman" w:cs="Times New Roman"/>
          <w:sz w:val="28"/>
          <w:szCs w:val="28"/>
        </w:rPr>
        <w:t>.</w:t>
      </w:r>
      <w:r>
        <w:rPr>
          <w:rFonts w:ascii="Times New Roman" w:hAnsi="Times New Roman" w:cs="Times New Roman"/>
          <w:sz w:val="28"/>
          <w:szCs w:val="28"/>
        </w:rPr>
        <w:t xml:space="preserve"> </w:t>
      </w:r>
      <w:r w:rsidRPr="00287D94">
        <w:rPr>
          <w:rFonts w:ascii="Times New Roman" w:hAnsi="Times New Roman" w:cs="Times New Roman"/>
          <w:sz w:val="28"/>
          <w:szCs w:val="28"/>
        </w:rPr>
        <w:t>– СПб.</w:t>
      </w:r>
      <w:r>
        <w:rPr>
          <w:rFonts w:ascii="Times New Roman" w:hAnsi="Times New Roman" w:cs="Times New Roman"/>
          <w:sz w:val="28"/>
          <w:szCs w:val="28"/>
        </w:rPr>
        <w:t xml:space="preserve"> </w:t>
      </w:r>
      <w:r w:rsidRPr="00287D94">
        <w:rPr>
          <w:rFonts w:ascii="Times New Roman" w:hAnsi="Times New Roman" w:cs="Times New Roman"/>
          <w:sz w:val="28"/>
          <w:szCs w:val="28"/>
        </w:rPr>
        <w:t>: Питер, 2002. – 386 с.</w:t>
      </w:r>
      <w:r>
        <w:rPr>
          <w:rFonts w:ascii="Times New Roman" w:hAnsi="Times New Roman" w:cs="Times New Roman"/>
          <w:sz w:val="28"/>
          <w:szCs w:val="28"/>
        </w:rPr>
        <w:t xml:space="preserve"> – </w:t>
      </w:r>
      <w:r w:rsidRPr="00E97F5B">
        <w:rPr>
          <w:rFonts w:ascii="Times New Roman" w:hAnsi="Times New Roman" w:cs="Times New Roman"/>
          <w:sz w:val="28"/>
          <w:szCs w:val="28"/>
        </w:rPr>
        <w:t>ISBN 5-318-00013-4</w:t>
      </w:r>
      <w:r>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287D94">
        <w:t xml:space="preserve"> </w:t>
      </w:r>
      <w:bookmarkStart w:id="118" w:name="_Hlk103257709"/>
      <w:r w:rsidRPr="00287D94">
        <w:rPr>
          <w:rFonts w:ascii="Times New Roman" w:hAnsi="Times New Roman" w:cs="Times New Roman"/>
          <w:sz w:val="28"/>
          <w:szCs w:val="28"/>
        </w:rPr>
        <w:t>Ушаков</w:t>
      </w:r>
      <w:r>
        <w:rPr>
          <w:rFonts w:ascii="Times New Roman" w:hAnsi="Times New Roman" w:cs="Times New Roman"/>
          <w:sz w:val="28"/>
          <w:szCs w:val="28"/>
        </w:rPr>
        <w:t>,</w:t>
      </w:r>
      <w:r w:rsidRPr="00287D94">
        <w:rPr>
          <w:rFonts w:ascii="Times New Roman" w:hAnsi="Times New Roman" w:cs="Times New Roman"/>
          <w:sz w:val="28"/>
          <w:szCs w:val="28"/>
        </w:rPr>
        <w:t xml:space="preserve"> Д.</w:t>
      </w:r>
      <w:r>
        <w:rPr>
          <w:rFonts w:ascii="Times New Roman" w:hAnsi="Times New Roman" w:cs="Times New Roman"/>
          <w:sz w:val="28"/>
          <w:szCs w:val="28"/>
        </w:rPr>
        <w:t> </w:t>
      </w:r>
      <w:r w:rsidRPr="00287D94">
        <w:rPr>
          <w:rFonts w:ascii="Times New Roman" w:hAnsi="Times New Roman" w:cs="Times New Roman"/>
          <w:sz w:val="28"/>
          <w:szCs w:val="28"/>
        </w:rPr>
        <w:t>В. Социальный интеллект как вид интеллекта</w:t>
      </w:r>
      <w:r>
        <w:rPr>
          <w:rFonts w:ascii="Times New Roman" w:hAnsi="Times New Roman" w:cs="Times New Roman"/>
          <w:sz w:val="28"/>
          <w:szCs w:val="28"/>
        </w:rPr>
        <w:t xml:space="preserve"> </w:t>
      </w:r>
      <w:r w:rsidRPr="00E97F5B">
        <w:rPr>
          <w:rFonts w:ascii="Times New Roman" w:hAnsi="Times New Roman" w:cs="Times New Roman"/>
          <w:sz w:val="28"/>
          <w:szCs w:val="28"/>
        </w:rPr>
        <w:t xml:space="preserve">/ </w:t>
      </w:r>
      <w:r>
        <w:rPr>
          <w:rFonts w:ascii="Times New Roman" w:hAnsi="Times New Roman" w:cs="Times New Roman"/>
          <w:sz w:val="28"/>
          <w:szCs w:val="28"/>
        </w:rPr>
        <w:t>Д. В. Ушаков </w:t>
      </w:r>
      <w:r w:rsidRPr="00287D94">
        <w:rPr>
          <w:rFonts w:ascii="Times New Roman" w:hAnsi="Times New Roman" w:cs="Times New Roman"/>
          <w:sz w:val="28"/>
          <w:szCs w:val="28"/>
        </w:rPr>
        <w:t>// Социальный интеллект: теория, измерение, исследования</w:t>
      </w:r>
      <w:r>
        <w:rPr>
          <w:rFonts w:ascii="Times New Roman" w:hAnsi="Times New Roman" w:cs="Times New Roman"/>
          <w:sz w:val="28"/>
          <w:szCs w:val="28"/>
        </w:rPr>
        <w:t xml:space="preserve">. – </w:t>
      </w:r>
      <w:r w:rsidRPr="00287D94">
        <w:rPr>
          <w:rFonts w:ascii="Times New Roman" w:hAnsi="Times New Roman" w:cs="Times New Roman"/>
          <w:sz w:val="28"/>
          <w:szCs w:val="28"/>
        </w:rPr>
        <w:t>М.</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 Институт психологии РАН, 2004. – С. </w:t>
      </w:r>
      <w:r>
        <w:rPr>
          <w:rFonts w:ascii="Times New Roman" w:hAnsi="Times New Roman" w:cs="Times New Roman"/>
          <w:sz w:val="28"/>
          <w:szCs w:val="28"/>
        </w:rPr>
        <w:t>11</w:t>
      </w:r>
      <w:r w:rsidR="008A54BF" w:rsidRPr="008A54BF">
        <w:rPr>
          <w:rFonts w:ascii="Times New Roman" w:hAnsi="Times New Roman" w:cs="Times New Roman"/>
          <w:sz w:val="28"/>
          <w:szCs w:val="28"/>
        </w:rPr>
        <w:t>–</w:t>
      </w:r>
      <w:r w:rsidRPr="00287D94">
        <w:rPr>
          <w:rFonts w:ascii="Times New Roman" w:hAnsi="Times New Roman" w:cs="Times New Roman"/>
          <w:sz w:val="28"/>
          <w:szCs w:val="28"/>
        </w:rPr>
        <w:t>2</w:t>
      </w:r>
      <w:r>
        <w:rPr>
          <w:rFonts w:ascii="Times New Roman" w:hAnsi="Times New Roman" w:cs="Times New Roman"/>
          <w:sz w:val="28"/>
          <w:szCs w:val="28"/>
        </w:rPr>
        <w:t>8</w:t>
      </w:r>
      <w:r w:rsidRPr="00287D94">
        <w:rPr>
          <w:rFonts w:ascii="Times New Roman" w:hAnsi="Times New Roman" w:cs="Times New Roman"/>
          <w:sz w:val="28"/>
          <w:szCs w:val="28"/>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t> </w:t>
      </w:r>
      <w:proofErr w:type="spellStart"/>
      <w:r w:rsidRPr="00287D94">
        <w:rPr>
          <w:rFonts w:ascii="Times New Roman" w:hAnsi="Times New Roman" w:cs="Times New Roman"/>
          <w:sz w:val="28"/>
          <w:szCs w:val="28"/>
        </w:rPr>
        <w:t>Фатихова</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Л.</w:t>
      </w:r>
      <w:r>
        <w:rPr>
          <w:rFonts w:ascii="Times New Roman" w:hAnsi="Times New Roman" w:cs="Times New Roman"/>
          <w:sz w:val="28"/>
          <w:szCs w:val="28"/>
        </w:rPr>
        <w:t> </w:t>
      </w:r>
      <w:r w:rsidRPr="00287D94">
        <w:rPr>
          <w:rFonts w:ascii="Times New Roman" w:hAnsi="Times New Roman" w:cs="Times New Roman"/>
          <w:sz w:val="28"/>
          <w:szCs w:val="28"/>
        </w:rPr>
        <w:t>Ф.. Практикум по психодиагностике социального интеллекта детей дошкольного и младшего школьного возраста</w:t>
      </w:r>
      <w:r>
        <w:rPr>
          <w:rFonts w:ascii="Times New Roman" w:hAnsi="Times New Roman" w:cs="Times New Roman"/>
          <w:sz w:val="28"/>
          <w:szCs w:val="28"/>
        </w:rPr>
        <w:t xml:space="preserve"> </w:t>
      </w:r>
      <w:r w:rsidRPr="00287D94">
        <w:rPr>
          <w:rFonts w:ascii="Times New Roman" w:hAnsi="Times New Roman" w:cs="Times New Roman"/>
          <w:sz w:val="28"/>
          <w:szCs w:val="28"/>
        </w:rPr>
        <w:t>: учебное пособие</w:t>
      </w:r>
      <w:r w:rsidRPr="00E97F5B">
        <w:rPr>
          <w:rFonts w:ascii="Times New Roman" w:hAnsi="Times New Roman" w:cs="Times New Roman"/>
          <w:sz w:val="28"/>
          <w:szCs w:val="28"/>
        </w:rPr>
        <w:t xml:space="preserve"> / </w:t>
      </w:r>
      <w:r>
        <w:rPr>
          <w:rFonts w:ascii="Times New Roman" w:hAnsi="Times New Roman" w:cs="Times New Roman"/>
          <w:sz w:val="28"/>
          <w:szCs w:val="28"/>
        </w:rPr>
        <w:t xml:space="preserve">Л. Ф. </w:t>
      </w:r>
      <w:proofErr w:type="spellStart"/>
      <w:r>
        <w:rPr>
          <w:rFonts w:ascii="Times New Roman" w:hAnsi="Times New Roman" w:cs="Times New Roman"/>
          <w:sz w:val="28"/>
          <w:szCs w:val="28"/>
        </w:rPr>
        <w:t>Фатихова</w:t>
      </w:r>
      <w:proofErr w:type="spellEnd"/>
      <w:r>
        <w:rPr>
          <w:rFonts w:ascii="Times New Roman" w:hAnsi="Times New Roman" w:cs="Times New Roman"/>
          <w:sz w:val="28"/>
          <w:szCs w:val="28"/>
        </w:rPr>
        <w:t>,</w:t>
      </w:r>
      <w:r w:rsidRPr="00E97F5B">
        <w:t xml:space="preserve"> </w:t>
      </w:r>
      <w:r>
        <w:rPr>
          <w:rFonts w:ascii="Times New Roman" w:hAnsi="Times New Roman" w:cs="Times New Roman"/>
          <w:sz w:val="28"/>
          <w:szCs w:val="28"/>
        </w:rPr>
        <w:t>А. А. Х</w:t>
      </w:r>
      <w:r w:rsidRPr="00E97F5B">
        <w:rPr>
          <w:rFonts w:ascii="Times New Roman" w:hAnsi="Times New Roman" w:cs="Times New Roman"/>
          <w:sz w:val="28"/>
          <w:szCs w:val="28"/>
        </w:rPr>
        <w:t>арисова</w:t>
      </w:r>
      <w:r>
        <w:rPr>
          <w:rFonts w:ascii="Times New Roman" w:hAnsi="Times New Roman" w:cs="Times New Roman"/>
          <w:sz w:val="28"/>
          <w:szCs w:val="28"/>
        </w:rPr>
        <w:t xml:space="preserve">. </w:t>
      </w:r>
      <w:r w:rsidRPr="00287D94">
        <w:rPr>
          <w:rFonts w:ascii="Times New Roman" w:hAnsi="Times New Roman" w:cs="Times New Roman"/>
          <w:sz w:val="28"/>
          <w:szCs w:val="28"/>
        </w:rPr>
        <w:t>– Уфа: Изд-во Уфимского филиала ГОУ ВПО "МГГУ им. М.А. Шолохова", 2010. – 69 с.</w:t>
      </w:r>
      <w:r>
        <w:rPr>
          <w:rFonts w:ascii="Times New Roman" w:hAnsi="Times New Roman" w:cs="Times New Roman"/>
          <w:sz w:val="28"/>
          <w:szCs w:val="28"/>
        </w:rPr>
        <w:t xml:space="preserve"> – </w:t>
      </w:r>
      <w:r w:rsidRPr="00E97F5B">
        <w:rPr>
          <w:rFonts w:ascii="Times New Roman" w:hAnsi="Times New Roman" w:cs="Times New Roman"/>
          <w:sz w:val="28"/>
          <w:szCs w:val="28"/>
        </w:rPr>
        <w:t>ISBN 978-5-98061-099-9</w:t>
      </w:r>
      <w:r>
        <w:rPr>
          <w:rFonts w:ascii="Times New Roman" w:hAnsi="Times New Roman" w:cs="Times New Roman"/>
          <w:sz w:val="28"/>
          <w:szCs w:val="28"/>
        </w:rPr>
        <w:t>.</w:t>
      </w:r>
    </w:p>
    <w:bookmarkEnd w:id="118"/>
    <w:p w:rsidR="0078196C" w:rsidRPr="00894296" w:rsidRDefault="0078196C" w:rsidP="0078196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30.</w:t>
      </w:r>
      <w:r>
        <w:t> </w:t>
      </w:r>
      <w:proofErr w:type="spellStart"/>
      <w:r w:rsidRPr="00894296">
        <w:rPr>
          <w:rFonts w:ascii="Times New Roman" w:eastAsia="Times New Roman" w:hAnsi="Times New Roman" w:cs="Times New Roman"/>
          <w:color w:val="000000"/>
          <w:sz w:val="28"/>
          <w:szCs w:val="28"/>
          <w:lang w:eastAsia="ru-RU"/>
        </w:rPr>
        <w:t>Фетискин</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sidRPr="00894296">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val="en-US" w:eastAsia="ru-RU"/>
        </w:rPr>
        <w:t> </w:t>
      </w:r>
      <w:r w:rsidRPr="00894296">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w:t>
      </w:r>
      <w:r w:rsidRPr="00894296">
        <w:rPr>
          <w:rFonts w:ascii="Times New Roman" w:eastAsia="Times New Roman" w:hAnsi="Times New Roman" w:cs="Times New Roman"/>
          <w:color w:val="000000"/>
          <w:sz w:val="28"/>
          <w:szCs w:val="28"/>
          <w:lang w:eastAsia="ru-RU"/>
        </w:rPr>
        <w:t>Социально-психологическая диагностика развития личности и малых групп</w:t>
      </w:r>
      <w:r>
        <w:rPr>
          <w:rFonts w:ascii="Times New Roman" w:eastAsia="Times New Roman" w:hAnsi="Times New Roman" w:cs="Times New Roman"/>
          <w:color w:val="000000"/>
          <w:sz w:val="28"/>
          <w:szCs w:val="28"/>
          <w:lang w:eastAsia="ru-RU"/>
        </w:rPr>
        <w:t xml:space="preserve"> : учебное пособие</w:t>
      </w:r>
      <w:r w:rsidRPr="00E97F5B">
        <w:rPr>
          <w:rFonts w:ascii="Times New Roman" w:eastAsia="Times New Roman" w:hAnsi="Times New Roman" w:cs="Times New Roman"/>
          <w:color w:val="000000"/>
          <w:sz w:val="28"/>
          <w:szCs w:val="28"/>
          <w:lang w:eastAsia="ru-RU"/>
        </w:rPr>
        <w:t xml:space="preserve"> /</w:t>
      </w:r>
      <w:r w:rsidRPr="00BB60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 П. </w:t>
      </w:r>
      <w:proofErr w:type="spellStart"/>
      <w:r>
        <w:rPr>
          <w:rFonts w:ascii="Times New Roman" w:eastAsia="Times New Roman" w:hAnsi="Times New Roman" w:cs="Times New Roman"/>
          <w:color w:val="000000"/>
          <w:sz w:val="28"/>
          <w:szCs w:val="28"/>
          <w:lang w:eastAsia="ru-RU"/>
        </w:rPr>
        <w:t>Фетискин</w:t>
      </w:r>
      <w:proofErr w:type="spellEnd"/>
      <w:r>
        <w:rPr>
          <w:rFonts w:ascii="Times New Roman" w:eastAsia="Times New Roman" w:hAnsi="Times New Roman" w:cs="Times New Roman"/>
          <w:color w:val="000000"/>
          <w:sz w:val="28"/>
          <w:szCs w:val="28"/>
          <w:lang w:eastAsia="ru-RU"/>
        </w:rPr>
        <w:t xml:space="preserve">, В. В. </w:t>
      </w:r>
      <w:r w:rsidRPr="00BB6073">
        <w:rPr>
          <w:rFonts w:ascii="Times New Roman" w:eastAsia="Times New Roman" w:hAnsi="Times New Roman" w:cs="Times New Roman"/>
          <w:color w:val="000000"/>
          <w:sz w:val="28"/>
          <w:szCs w:val="28"/>
          <w:lang w:eastAsia="ru-RU"/>
        </w:rPr>
        <w:t>Козлов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 xml:space="preserve">Г. М. </w:t>
      </w:r>
      <w:r w:rsidRPr="00BB6073">
        <w:rPr>
          <w:rFonts w:ascii="Times New Roman" w:eastAsia="Times New Roman" w:hAnsi="Times New Roman" w:cs="Times New Roman"/>
          <w:color w:val="000000"/>
          <w:sz w:val="28"/>
          <w:szCs w:val="28"/>
          <w:lang w:eastAsia="ru-RU"/>
        </w:rPr>
        <w:t>Мануйлов</w:t>
      </w:r>
      <w:r>
        <w:rPr>
          <w:rFonts w:ascii="Times New Roman" w:eastAsia="Times New Roman" w:hAnsi="Times New Roman" w:cs="Times New Roman"/>
          <w:color w:val="000000"/>
          <w:sz w:val="28"/>
          <w:szCs w:val="28"/>
          <w:lang w:eastAsia="ru-RU"/>
        </w:rPr>
        <w:t>.</w:t>
      </w:r>
      <w:r w:rsidRPr="00E97F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894296">
        <w:rPr>
          <w:rFonts w:ascii="Times New Roman" w:eastAsia="Times New Roman" w:hAnsi="Times New Roman" w:cs="Times New Roman"/>
          <w:color w:val="000000"/>
          <w:sz w:val="28"/>
          <w:szCs w:val="28"/>
          <w:lang w:eastAsia="ru-RU"/>
        </w:rPr>
        <w:t xml:space="preserve"> М. Изд-во Института Психотерапии. 2002 </w:t>
      </w:r>
      <w:r>
        <w:rPr>
          <w:rFonts w:ascii="Times New Roman" w:eastAsia="Times New Roman" w:hAnsi="Times New Roman" w:cs="Times New Roman"/>
          <w:color w:val="000000"/>
          <w:sz w:val="28"/>
          <w:szCs w:val="28"/>
          <w:lang w:eastAsia="ru-RU"/>
        </w:rPr>
        <w:t>– 488</w:t>
      </w:r>
      <w:r w:rsidRPr="00894296">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 </w:t>
      </w:r>
      <w:r w:rsidRPr="00BB6073">
        <w:rPr>
          <w:rFonts w:ascii="Times New Roman" w:eastAsia="Times New Roman" w:hAnsi="Times New Roman" w:cs="Times New Roman"/>
          <w:color w:val="000000"/>
          <w:sz w:val="28"/>
          <w:szCs w:val="28"/>
          <w:lang w:eastAsia="ru-RU"/>
        </w:rPr>
        <w:t>ISBN 5-89939-086-7</w:t>
      </w:r>
      <w:r>
        <w:rPr>
          <w:rFonts w:ascii="Times New Roman" w:eastAsia="Times New Roman" w:hAnsi="Times New Roman" w:cs="Times New Roman"/>
          <w:color w:val="000000"/>
          <w:sz w:val="28"/>
          <w:szCs w:val="28"/>
          <w:lang w:eastAsia="ru-RU"/>
        </w:rPr>
        <w:t>.</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bookmarkStart w:id="119" w:name="_Hlk103257648"/>
      <w:r>
        <w:rPr>
          <w:rFonts w:ascii="Times New Roman" w:hAnsi="Times New Roman" w:cs="Times New Roman"/>
          <w:sz w:val="28"/>
          <w:szCs w:val="28"/>
        </w:rPr>
        <w:t>1. </w:t>
      </w:r>
      <w:proofErr w:type="spellStart"/>
      <w:r w:rsidRPr="00287D94">
        <w:rPr>
          <w:rFonts w:ascii="Times New Roman" w:hAnsi="Times New Roman" w:cs="Times New Roman"/>
          <w:sz w:val="28"/>
          <w:szCs w:val="28"/>
        </w:rPr>
        <w:t>Хлыстова</w:t>
      </w:r>
      <w:proofErr w:type="spellEnd"/>
      <w:r>
        <w:rPr>
          <w:rFonts w:ascii="Times New Roman" w:hAnsi="Times New Roman" w:cs="Times New Roman"/>
          <w:sz w:val="28"/>
          <w:szCs w:val="28"/>
        </w:rPr>
        <w:t>, </w:t>
      </w:r>
      <w:r w:rsidRPr="00287D94">
        <w:rPr>
          <w:rFonts w:ascii="Times New Roman" w:hAnsi="Times New Roman" w:cs="Times New Roman"/>
          <w:sz w:val="28"/>
          <w:szCs w:val="28"/>
        </w:rPr>
        <w:t>Е.</w:t>
      </w:r>
      <w:r>
        <w:rPr>
          <w:rFonts w:ascii="Times New Roman" w:hAnsi="Times New Roman" w:cs="Times New Roman"/>
          <w:sz w:val="28"/>
          <w:szCs w:val="28"/>
        </w:rPr>
        <w:t> </w:t>
      </w:r>
      <w:r w:rsidRPr="00287D94">
        <w:rPr>
          <w:rFonts w:ascii="Times New Roman" w:hAnsi="Times New Roman" w:cs="Times New Roman"/>
          <w:sz w:val="28"/>
          <w:szCs w:val="28"/>
        </w:rPr>
        <w:t>В.</w:t>
      </w:r>
      <w:r>
        <w:rPr>
          <w:rFonts w:ascii="Times New Roman" w:hAnsi="Times New Roman" w:cs="Times New Roman"/>
          <w:sz w:val="28"/>
          <w:szCs w:val="28"/>
        </w:rPr>
        <w:t> </w:t>
      </w:r>
      <w:r w:rsidRPr="00287D94">
        <w:rPr>
          <w:rFonts w:ascii="Times New Roman" w:hAnsi="Times New Roman" w:cs="Times New Roman"/>
          <w:sz w:val="28"/>
          <w:szCs w:val="28"/>
        </w:rPr>
        <w:t>Особенности</w:t>
      </w:r>
      <w:r>
        <w:rPr>
          <w:rFonts w:ascii="Times New Roman" w:hAnsi="Times New Roman" w:cs="Times New Roman"/>
          <w:sz w:val="28"/>
          <w:szCs w:val="28"/>
        </w:rPr>
        <w:t> </w:t>
      </w:r>
      <w:r w:rsidRPr="00287D94">
        <w:rPr>
          <w:rFonts w:ascii="Times New Roman" w:hAnsi="Times New Roman" w:cs="Times New Roman"/>
          <w:sz w:val="28"/>
          <w:szCs w:val="28"/>
        </w:rPr>
        <w:t>социально-перцептивных</w:t>
      </w:r>
      <w:r>
        <w:rPr>
          <w:rFonts w:ascii="Times New Roman" w:hAnsi="Times New Roman" w:cs="Times New Roman"/>
          <w:sz w:val="28"/>
          <w:szCs w:val="28"/>
        </w:rPr>
        <w:t> </w:t>
      </w:r>
      <w:r w:rsidRPr="00287D94">
        <w:rPr>
          <w:rFonts w:ascii="Times New Roman" w:hAnsi="Times New Roman" w:cs="Times New Roman"/>
          <w:sz w:val="28"/>
          <w:szCs w:val="28"/>
        </w:rPr>
        <w:t>процессов</w:t>
      </w:r>
      <w:r>
        <w:rPr>
          <w:rFonts w:ascii="Times New Roman" w:hAnsi="Times New Roman" w:cs="Times New Roman"/>
          <w:sz w:val="28"/>
          <w:szCs w:val="28"/>
        </w:rPr>
        <w:t xml:space="preserve"> </w:t>
      </w:r>
      <w:r w:rsidRPr="00287D94">
        <w:rPr>
          <w:rFonts w:ascii="Times New Roman" w:hAnsi="Times New Roman" w:cs="Times New Roman"/>
          <w:sz w:val="28"/>
          <w:szCs w:val="28"/>
        </w:rPr>
        <w:t>подростков с интеллектуальной недостаточностью</w:t>
      </w:r>
      <w:r>
        <w:rPr>
          <w:rFonts w:ascii="Times New Roman" w:hAnsi="Times New Roman" w:cs="Times New Roman"/>
          <w:sz w:val="28"/>
          <w:szCs w:val="28"/>
        </w:rPr>
        <w:t xml:space="preserve"> </w:t>
      </w:r>
      <w:r w:rsidRPr="00287D94">
        <w:rPr>
          <w:rFonts w:ascii="Times New Roman" w:hAnsi="Times New Roman" w:cs="Times New Roman"/>
          <w:sz w:val="28"/>
          <w:szCs w:val="28"/>
        </w:rPr>
        <w:t xml:space="preserve">: </w:t>
      </w:r>
      <w:r>
        <w:rPr>
          <w:rFonts w:ascii="Times New Roman" w:hAnsi="Times New Roman" w:cs="Times New Roman"/>
          <w:sz w:val="28"/>
          <w:szCs w:val="28"/>
        </w:rPr>
        <w:tab/>
        <w:t>специальность </w:t>
      </w:r>
      <w:r w:rsidRPr="00BB6073">
        <w:rPr>
          <w:rFonts w:ascii="Times New Roman" w:hAnsi="Times New Roman" w:cs="Times New Roman"/>
          <w:sz w:val="28"/>
          <w:szCs w:val="28"/>
        </w:rPr>
        <w:t xml:space="preserve">19.00.10 </w:t>
      </w:r>
      <w:r>
        <w:rPr>
          <w:rFonts w:ascii="Times New Roman" w:hAnsi="Times New Roman" w:cs="Times New Roman"/>
          <w:sz w:val="28"/>
          <w:szCs w:val="28"/>
        </w:rPr>
        <w:t xml:space="preserve">«Коррекционная психология» : диссертация на соискание ученой степени </w:t>
      </w:r>
      <w:r w:rsidRPr="00BB6073">
        <w:rPr>
          <w:rFonts w:ascii="Times New Roman" w:hAnsi="Times New Roman" w:cs="Times New Roman"/>
          <w:sz w:val="28"/>
          <w:szCs w:val="28"/>
        </w:rPr>
        <w:t>кандидата психологических наук</w:t>
      </w:r>
      <w:r>
        <w:rPr>
          <w:rFonts w:ascii="Times New Roman" w:hAnsi="Times New Roman" w:cs="Times New Roman"/>
          <w:sz w:val="28"/>
          <w:szCs w:val="28"/>
        </w:rPr>
        <w:t xml:space="preserve"> </w:t>
      </w:r>
      <w:r w:rsidRPr="00BB6073">
        <w:rPr>
          <w:rFonts w:ascii="Times New Roman" w:hAnsi="Times New Roman" w:cs="Times New Roman"/>
          <w:sz w:val="28"/>
          <w:szCs w:val="28"/>
        </w:rPr>
        <w:t xml:space="preserve">/ </w:t>
      </w:r>
      <w:proofErr w:type="spellStart"/>
      <w:r>
        <w:rPr>
          <w:rFonts w:ascii="Times New Roman" w:hAnsi="Times New Roman" w:cs="Times New Roman"/>
          <w:sz w:val="28"/>
          <w:szCs w:val="28"/>
        </w:rPr>
        <w:t>Хлыстова</w:t>
      </w:r>
      <w:proofErr w:type="spellEnd"/>
      <w:r>
        <w:rPr>
          <w:rFonts w:ascii="Times New Roman" w:hAnsi="Times New Roman" w:cs="Times New Roman"/>
          <w:sz w:val="28"/>
          <w:szCs w:val="28"/>
        </w:rPr>
        <w:t xml:space="preserve"> Елена Викторовна ; </w:t>
      </w:r>
      <w:proofErr w:type="spellStart"/>
      <w:r>
        <w:rPr>
          <w:rFonts w:ascii="Times New Roman" w:hAnsi="Times New Roman" w:cs="Times New Roman"/>
          <w:sz w:val="28"/>
          <w:szCs w:val="28"/>
        </w:rPr>
        <w:t>Шадринский</w:t>
      </w:r>
      <w:proofErr w:type="spellEnd"/>
      <w:r>
        <w:rPr>
          <w:rFonts w:ascii="Times New Roman" w:hAnsi="Times New Roman" w:cs="Times New Roman"/>
          <w:sz w:val="28"/>
          <w:szCs w:val="28"/>
        </w:rPr>
        <w:t xml:space="preserve"> </w:t>
      </w:r>
      <w:r w:rsidRPr="00BB6073">
        <w:rPr>
          <w:rFonts w:ascii="Times New Roman" w:hAnsi="Times New Roman" w:cs="Times New Roman"/>
          <w:sz w:val="28"/>
          <w:szCs w:val="28"/>
        </w:rPr>
        <w:t>гос</w:t>
      </w:r>
      <w:r>
        <w:rPr>
          <w:rFonts w:ascii="Times New Roman" w:hAnsi="Times New Roman" w:cs="Times New Roman"/>
          <w:sz w:val="28"/>
          <w:szCs w:val="28"/>
        </w:rPr>
        <w:t>ударственный</w:t>
      </w:r>
      <w:r w:rsidRPr="00BB6073">
        <w:rPr>
          <w:rFonts w:ascii="Times New Roman" w:hAnsi="Times New Roman" w:cs="Times New Roman"/>
          <w:sz w:val="28"/>
          <w:szCs w:val="28"/>
        </w:rPr>
        <w:t xml:space="preserve"> пед</w:t>
      </w:r>
      <w:r>
        <w:rPr>
          <w:rFonts w:ascii="Times New Roman" w:hAnsi="Times New Roman" w:cs="Times New Roman"/>
          <w:sz w:val="28"/>
          <w:szCs w:val="28"/>
        </w:rPr>
        <w:t>агогический</w:t>
      </w:r>
      <w:r w:rsidRPr="00BB6073">
        <w:rPr>
          <w:rFonts w:ascii="Times New Roman" w:hAnsi="Times New Roman" w:cs="Times New Roman"/>
          <w:sz w:val="28"/>
          <w:szCs w:val="28"/>
        </w:rPr>
        <w:t xml:space="preserve"> </w:t>
      </w:r>
      <w:r>
        <w:rPr>
          <w:rFonts w:ascii="Times New Roman" w:hAnsi="Times New Roman" w:cs="Times New Roman"/>
          <w:sz w:val="28"/>
          <w:szCs w:val="28"/>
        </w:rPr>
        <w:t>университет</w:t>
      </w:r>
      <w:r w:rsidRPr="00BB6073">
        <w:rPr>
          <w:rFonts w:ascii="Times New Roman" w:hAnsi="Times New Roman" w:cs="Times New Roman"/>
          <w:sz w:val="28"/>
          <w:szCs w:val="28"/>
        </w:rPr>
        <w:t xml:space="preserve">. </w:t>
      </w:r>
      <w:r>
        <w:rPr>
          <w:rFonts w:ascii="Times New Roman" w:hAnsi="Times New Roman" w:cs="Times New Roman"/>
          <w:sz w:val="28"/>
          <w:szCs w:val="28"/>
        </w:rPr>
        <w:t>–</w:t>
      </w:r>
      <w:r w:rsidRPr="00BB6073">
        <w:rPr>
          <w:rFonts w:ascii="Times New Roman" w:hAnsi="Times New Roman" w:cs="Times New Roman"/>
          <w:sz w:val="28"/>
          <w:szCs w:val="28"/>
        </w:rPr>
        <w:t xml:space="preserve"> Шадринск, 2002. </w:t>
      </w:r>
      <w:r>
        <w:rPr>
          <w:rFonts w:ascii="Times New Roman" w:hAnsi="Times New Roman" w:cs="Times New Roman"/>
          <w:sz w:val="28"/>
          <w:szCs w:val="28"/>
        </w:rPr>
        <w:t xml:space="preserve">– 233 с. – </w:t>
      </w:r>
      <w:proofErr w:type="spellStart"/>
      <w:r>
        <w:rPr>
          <w:rFonts w:ascii="Times New Roman" w:hAnsi="Times New Roman" w:cs="Times New Roman"/>
          <w:sz w:val="28"/>
          <w:szCs w:val="28"/>
        </w:rPr>
        <w:t>Библиогр</w:t>
      </w:r>
      <w:proofErr w:type="spellEnd"/>
      <w:r>
        <w:rPr>
          <w:rFonts w:ascii="Times New Roman" w:hAnsi="Times New Roman" w:cs="Times New Roman"/>
          <w:sz w:val="28"/>
          <w:szCs w:val="28"/>
        </w:rPr>
        <w:t>.: с. 180</w:t>
      </w:r>
      <w:r w:rsidR="008A54BF" w:rsidRPr="008A54BF">
        <w:rPr>
          <w:rFonts w:ascii="Times New Roman" w:hAnsi="Times New Roman" w:cs="Times New Roman"/>
          <w:sz w:val="28"/>
          <w:szCs w:val="28"/>
        </w:rPr>
        <w:t>–</w:t>
      </w:r>
      <w:r>
        <w:rPr>
          <w:rFonts w:ascii="Times New Roman" w:hAnsi="Times New Roman" w:cs="Times New Roman"/>
          <w:sz w:val="28"/>
          <w:szCs w:val="28"/>
        </w:rPr>
        <w:t>196.</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CF2513">
        <w:rPr>
          <w:rFonts w:ascii="Times New Roman" w:hAnsi="Times New Roman" w:cs="Times New Roman"/>
          <w:sz w:val="28"/>
          <w:szCs w:val="28"/>
        </w:rPr>
        <w:t>Шалаева</w:t>
      </w:r>
      <w:r>
        <w:rPr>
          <w:rFonts w:ascii="Times New Roman" w:hAnsi="Times New Roman" w:cs="Times New Roman"/>
          <w:sz w:val="28"/>
          <w:szCs w:val="28"/>
        </w:rPr>
        <w:t>, </w:t>
      </w:r>
      <w:r w:rsidRPr="00CF2513">
        <w:rPr>
          <w:rFonts w:ascii="Times New Roman" w:hAnsi="Times New Roman" w:cs="Times New Roman"/>
          <w:sz w:val="28"/>
          <w:szCs w:val="28"/>
        </w:rPr>
        <w:t>Т</w:t>
      </w:r>
      <w:r>
        <w:rPr>
          <w:rFonts w:ascii="Times New Roman" w:hAnsi="Times New Roman" w:cs="Times New Roman"/>
          <w:sz w:val="28"/>
          <w:szCs w:val="28"/>
        </w:rPr>
        <w:t>. </w:t>
      </w:r>
      <w:r w:rsidRPr="00CF2513">
        <w:rPr>
          <w:rFonts w:ascii="Times New Roman" w:hAnsi="Times New Roman" w:cs="Times New Roman"/>
          <w:sz w:val="28"/>
          <w:szCs w:val="28"/>
        </w:rPr>
        <w:t>И</w:t>
      </w:r>
      <w:r>
        <w:rPr>
          <w:rFonts w:ascii="Times New Roman" w:hAnsi="Times New Roman" w:cs="Times New Roman"/>
          <w:sz w:val="28"/>
          <w:szCs w:val="28"/>
        </w:rPr>
        <w:t>. </w:t>
      </w:r>
      <w:r w:rsidRPr="00CF2513">
        <w:rPr>
          <w:rFonts w:ascii="Times New Roman" w:hAnsi="Times New Roman" w:cs="Times New Roman"/>
          <w:sz w:val="28"/>
          <w:szCs w:val="28"/>
        </w:rPr>
        <w:t xml:space="preserve">Использование методики исследования социального интеллекта в </w:t>
      </w:r>
      <w:proofErr w:type="spellStart"/>
      <w:r w:rsidRPr="00CF2513">
        <w:rPr>
          <w:rFonts w:ascii="Times New Roman" w:hAnsi="Times New Roman" w:cs="Times New Roman"/>
          <w:sz w:val="28"/>
          <w:szCs w:val="28"/>
        </w:rPr>
        <w:t>профконсультировании</w:t>
      </w:r>
      <w:proofErr w:type="spellEnd"/>
      <w:r w:rsidRPr="00CF2513">
        <w:rPr>
          <w:rFonts w:ascii="Times New Roman" w:hAnsi="Times New Roman" w:cs="Times New Roman"/>
          <w:sz w:val="28"/>
          <w:szCs w:val="28"/>
        </w:rPr>
        <w:t xml:space="preserve"> : </w:t>
      </w:r>
      <w:r>
        <w:rPr>
          <w:rFonts w:ascii="Times New Roman" w:hAnsi="Times New Roman" w:cs="Times New Roman"/>
          <w:sz w:val="28"/>
          <w:szCs w:val="28"/>
        </w:rPr>
        <w:t>методическое пособие</w:t>
      </w:r>
      <w:r w:rsidRPr="00CF2513">
        <w:rPr>
          <w:rFonts w:ascii="Times New Roman" w:hAnsi="Times New Roman" w:cs="Times New Roman"/>
          <w:sz w:val="28"/>
          <w:szCs w:val="28"/>
        </w:rPr>
        <w:t xml:space="preserve"> / Т.</w:t>
      </w:r>
      <w:r>
        <w:rPr>
          <w:rFonts w:ascii="Times New Roman" w:hAnsi="Times New Roman" w:cs="Times New Roman"/>
          <w:sz w:val="28"/>
          <w:szCs w:val="28"/>
        </w:rPr>
        <w:t xml:space="preserve"> </w:t>
      </w:r>
      <w:r w:rsidRPr="00CF2513">
        <w:rPr>
          <w:rFonts w:ascii="Times New Roman" w:hAnsi="Times New Roman" w:cs="Times New Roman"/>
          <w:sz w:val="28"/>
          <w:szCs w:val="28"/>
        </w:rPr>
        <w:t>И. Шалаева</w:t>
      </w:r>
      <w:r>
        <w:rPr>
          <w:rFonts w:ascii="Times New Roman" w:hAnsi="Times New Roman" w:cs="Times New Roman"/>
          <w:sz w:val="28"/>
          <w:szCs w:val="28"/>
        </w:rPr>
        <w:t xml:space="preserve"> </w:t>
      </w:r>
      <w:r w:rsidRPr="00CF2513">
        <w:rPr>
          <w:rFonts w:ascii="Times New Roman" w:hAnsi="Times New Roman" w:cs="Times New Roman"/>
          <w:sz w:val="28"/>
          <w:szCs w:val="28"/>
        </w:rPr>
        <w:t xml:space="preserve">; М-во труда и соц. развития Рос. Федерации. </w:t>
      </w:r>
      <w:proofErr w:type="spellStart"/>
      <w:r w:rsidRPr="00CF2513">
        <w:rPr>
          <w:rFonts w:ascii="Times New Roman" w:hAnsi="Times New Roman" w:cs="Times New Roman"/>
          <w:sz w:val="28"/>
          <w:szCs w:val="28"/>
        </w:rPr>
        <w:t>Поволж</w:t>
      </w:r>
      <w:proofErr w:type="spellEnd"/>
      <w:r w:rsidRPr="00CF2513">
        <w:rPr>
          <w:rFonts w:ascii="Times New Roman" w:hAnsi="Times New Roman" w:cs="Times New Roman"/>
          <w:sz w:val="28"/>
          <w:szCs w:val="28"/>
        </w:rPr>
        <w:t xml:space="preserve">. </w:t>
      </w:r>
      <w:proofErr w:type="spellStart"/>
      <w:r w:rsidRPr="00CF2513">
        <w:rPr>
          <w:rFonts w:ascii="Times New Roman" w:hAnsi="Times New Roman" w:cs="Times New Roman"/>
          <w:sz w:val="28"/>
          <w:szCs w:val="28"/>
        </w:rPr>
        <w:t>межрегион</w:t>
      </w:r>
      <w:proofErr w:type="spellEnd"/>
      <w:r w:rsidRPr="00CF2513">
        <w:rPr>
          <w:rFonts w:ascii="Times New Roman" w:hAnsi="Times New Roman" w:cs="Times New Roman"/>
          <w:sz w:val="28"/>
          <w:szCs w:val="28"/>
        </w:rPr>
        <w:t xml:space="preserve">. учеб. центр. </w:t>
      </w:r>
      <w:r>
        <w:rPr>
          <w:rFonts w:ascii="Times New Roman" w:hAnsi="Times New Roman" w:cs="Times New Roman"/>
          <w:sz w:val="28"/>
          <w:szCs w:val="28"/>
        </w:rPr>
        <w:t>–</w:t>
      </w:r>
      <w:r w:rsidRPr="00CF2513">
        <w:rPr>
          <w:rFonts w:ascii="Times New Roman" w:hAnsi="Times New Roman" w:cs="Times New Roman"/>
          <w:sz w:val="28"/>
          <w:szCs w:val="28"/>
        </w:rPr>
        <w:t xml:space="preserve"> Саратов : Изд-во </w:t>
      </w:r>
      <w:proofErr w:type="spellStart"/>
      <w:r w:rsidRPr="00CF2513">
        <w:rPr>
          <w:rFonts w:ascii="Times New Roman" w:hAnsi="Times New Roman" w:cs="Times New Roman"/>
          <w:sz w:val="28"/>
          <w:szCs w:val="28"/>
        </w:rPr>
        <w:t>Поволж</w:t>
      </w:r>
      <w:proofErr w:type="spellEnd"/>
      <w:r w:rsidRPr="00CF2513">
        <w:rPr>
          <w:rFonts w:ascii="Times New Roman" w:hAnsi="Times New Roman" w:cs="Times New Roman"/>
          <w:sz w:val="28"/>
          <w:szCs w:val="28"/>
        </w:rPr>
        <w:t xml:space="preserve">. </w:t>
      </w:r>
      <w:proofErr w:type="spellStart"/>
      <w:r w:rsidRPr="00CF2513">
        <w:rPr>
          <w:rFonts w:ascii="Times New Roman" w:hAnsi="Times New Roman" w:cs="Times New Roman"/>
          <w:sz w:val="28"/>
          <w:szCs w:val="28"/>
        </w:rPr>
        <w:t>межрегион</w:t>
      </w:r>
      <w:proofErr w:type="spellEnd"/>
      <w:r w:rsidRPr="00CF2513">
        <w:rPr>
          <w:rFonts w:ascii="Times New Roman" w:hAnsi="Times New Roman" w:cs="Times New Roman"/>
          <w:sz w:val="28"/>
          <w:szCs w:val="28"/>
        </w:rPr>
        <w:t xml:space="preserve">. учеб. центра, 2000. </w:t>
      </w:r>
      <w:r>
        <w:rPr>
          <w:rFonts w:ascii="Times New Roman" w:hAnsi="Times New Roman" w:cs="Times New Roman"/>
          <w:sz w:val="28"/>
          <w:szCs w:val="28"/>
        </w:rPr>
        <w:t>–</w:t>
      </w:r>
      <w:r w:rsidRPr="00CF2513">
        <w:rPr>
          <w:rFonts w:ascii="Times New Roman" w:hAnsi="Times New Roman" w:cs="Times New Roman"/>
          <w:sz w:val="28"/>
          <w:szCs w:val="28"/>
        </w:rPr>
        <w:t xml:space="preserve"> 49</w:t>
      </w:r>
      <w:r>
        <w:rPr>
          <w:rFonts w:ascii="Times New Roman" w:hAnsi="Times New Roman" w:cs="Times New Roman"/>
          <w:sz w:val="28"/>
          <w:szCs w:val="28"/>
        </w:rPr>
        <w:t xml:space="preserve"> с. – </w:t>
      </w:r>
      <w:r w:rsidRPr="00F56AE1">
        <w:rPr>
          <w:rFonts w:ascii="Times New Roman" w:hAnsi="Times New Roman" w:cs="Times New Roman"/>
          <w:sz w:val="28"/>
          <w:szCs w:val="28"/>
        </w:rPr>
        <w:t>ISBN 5-7719-0136-9</w:t>
      </w:r>
      <w:r>
        <w:rPr>
          <w:rFonts w:ascii="Times New Roman" w:hAnsi="Times New Roman" w:cs="Times New Roman"/>
          <w:sz w:val="28"/>
          <w:szCs w:val="28"/>
        </w:rPr>
        <w:t>.</w:t>
      </w:r>
    </w:p>
    <w:bookmarkEnd w:id="119"/>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w:t>
      </w:r>
      <w:proofErr w:type="spellStart"/>
      <w:r w:rsidRPr="00287D94">
        <w:rPr>
          <w:rFonts w:ascii="Times New Roman" w:hAnsi="Times New Roman" w:cs="Times New Roman"/>
          <w:sz w:val="28"/>
          <w:szCs w:val="28"/>
        </w:rPr>
        <w:t>Щепаньский</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Я. Элементарные понятия социологии</w:t>
      </w:r>
      <w:r>
        <w:rPr>
          <w:rFonts w:ascii="Times New Roman" w:hAnsi="Times New Roman" w:cs="Times New Roman"/>
          <w:sz w:val="28"/>
          <w:szCs w:val="28"/>
        </w:rPr>
        <w:t xml:space="preserve"> : учебное пособие </w:t>
      </w:r>
      <w:r w:rsidRPr="00F56AE1">
        <w:rPr>
          <w:rFonts w:ascii="Times New Roman" w:hAnsi="Times New Roman" w:cs="Times New Roman"/>
          <w:sz w:val="28"/>
          <w:szCs w:val="28"/>
        </w:rPr>
        <w:t xml:space="preserve">/ </w:t>
      </w:r>
      <w:r>
        <w:rPr>
          <w:rFonts w:ascii="Times New Roman" w:hAnsi="Times New Roman" w:cs="Times New Roman"/>
          <w:sz w:val="28"/>
          <w:szCs w:val="28"/>
        </w:rPr>
        <w:t xml:space="preserve">Я. </w:t>
      </w:r>
      <w:proofErr w:type="spellStart"/>
      <w:r>
        <w:rPr>
          <w:rFonts w:ascii="Times New Roman" w:hAnsi="Times New Roman" w:cs="Times New Roman"/>
          <w:sz w:val="28"/>
          <w:szCs w:val="28"/>
        </w:rPr>
        <w:t>Щепаньский</w:t>
      </w:r>
      <w:proofErr w:type="spellEnd"/>
      <w:r>
        <w:rPr>
          <w:rFonts w:ascii="Times New Roman" w:hAnsi="Times New Roman" w:cs="Times New Roman"/>
          <w:sz w:val="28"/>
          <w:szCs w:val="28"/>
        </w:rPr>
        <w:t>.</w:t>
      </w:r>
      <w:r w:rsidRPr="00287D94">
        <w:rPr>
          <w:rFonts w:ascii="Times New Roman" w:hAnsi="Times New Roman" w:cs="Times New Roman"/>
          <w:sz w:val="28"/>
          <w:szCs w:val="28"/>
        </w:rPr>
        <w:t xml:space="preserve"> – Москва : Прогресс, 1969. – 240 с.</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bookmarkStart w:id="120" w:name="_Hlk103257673"/>
      <w:r>
        <w:rPr>
          <w:rFonts w:ascii="Times New Roman" w:hAnsi="Times New Roman" w:cs="Times New Roman"/>
          <w:sz w:val="28"/>
          <w:szCs w:val="28"/>
        </w:rPr>
        <w:t>4.</w:t>
      </w:r>
      <w:r>
        <w:t> </w:t>
      </w:r>
      <w:proofErr w:type="spellStart"/>
      <w:r w:rsidRPr="00287D94">
        <w:rPr>
          <w:rFonts w:ascii="Times New Roman" w:hAnsi="Times New Roman" w:cs="Times New Roman"/>
          <w:sz w:val="28"/>
          <w:szCs w:val="28"/>
        </w:rPr>
        <w:t>Южанинова</w:t>
      </w:r>
      <w:proofErr w:type="spellEnd"/>
      <w:r>
        <w:rPr>
          <w:rFonts w:ascii="Times New Roman" w:hAnsi="Times New Roman" w:cs="Times New Roman"/>
          <w:sz w:val="28"/>
          <w:szCs w:val="28"/>
        </w:rPr>
        <w:t>, </w:t>
      </w:r>
      <w:r w:rsidRPr="00287D94">
        <w:rPr>
          <w:rFonts w:ascii="Times New Roman" w:hAnsi="Times New Roman" w:cs="Times New Roman"/>
          <w:sz w:val="28"/>
          <w:szCs w:val="28"/>
        </w:rPr>
        <w:t>А.</w:t>
      </w:r>
      <w:r>
        <w:rPr>
          <w:rFonts w:ascii="Times New Roman" w:hAnsi="Times New Roman" w:cs="Times New Roman"/>
          <w:sz w:val="28"/>
          <w:szCs w:val="28"/>
        </w:rPr>
        <w:t> Л. </w:t>
      </w:r>
      <w:r w:rsidRPr="00287D94">
        <w:rPr>
          <w:rFonts w:ascii="Times New Roman" w:hAnsi="Times New Roman" w:cs="Times New Roman"/>
          <w:sz w:val="28"/>
          <w:szCs w:val="28"/>
        </w:rPr>
        <w:t>К</w:t>
      </w:r>
      <w:r>
        <w:rPr>
          <w:rFonts w:ascii="Times New Roman" w:hAnsi="Times New Roman" w:cs="Times New Roman"/>
          <w:sz w:val="28"/>
          <w:szCs w:val="28"/>
        </w:rPr>
        <w:t> </w:t>
      </w:r>
      <w:r w:rsidRPr="00287D94">
        <w:rPr>
          <w:rFonts w:ascii="Times New Roman" w:hAnsi="Times New Roman" w:cs="Times New Roman"/>
          <w:sz w:val="28"/>
          <w:szCs w:val="28"/>
        </w:rPr>
        <w:t xml:space="preserve">проблеме диагностики социального интеллекта личности </w:t>
      </w:r>
      <w:r w:rsidRPr="007E67A5">
        <w:rPr>
          <w:rFonts w:ascii="Times New Roman" w:hAnsi="Times New Roman" w:cs="Times New Roman"/>
          <w:sz w:val="28"/>
          <w:szCs w:val="28"/>
        </w:rPr>
        <w:t>/</w:t>
      </w:r>
      <w:r>
        <w:rPr>
          <w:rFonts w:ascii="Times New Roman" w:hAnsi="Times New Roman" w:cs="Times New Roman"/>
          <w:sz w:val="28"/>
          <w:szCs w:val="28"/>
        </w:rPr>
        <w:t xml:space="preserve"> А. Л. </w:t>
      </w:r>
      <w:proofErr w:type="spellStart"/>
      <w:r>
        <w:rPr>
          <w:rFonts w:ascii="Times New Roman" w:hAnsi="Times New Roman" w:cs="Times New Roman"/>
          <w:sz w:val="28"/>
          <w:szCs w:val="28"/>
        </w:rPr>
        <w:t>Южанинова</w:t>
      </w:r>
      <w:proofErr w:type="spellEnd"/>
      <w:r w:rsidRPr="007E67A5">
        <w:rPr>
          <w:rFonts w:ascii="Times New Roman" w:hAnsi="Times New Roman" w:cs="Times New Roman"/>
          <w:sz w:val="28"/>
          <w:szCs w:val="28"/>
        </w:rPr>
        <w:t xml:space="preserve"> </w:t>
      </w:r>
      <w:r w:rsidRPr="00287D94">
        <w:rPr>
          <w:rFonts w:ascii="Times New Roman" w:hAnsi="Times New Roman" w:cs="Times New Roman"/>
          <w:sz w:val="28"/>
          <w:szCs w:val="28"/>
        </w:rPr>
        <w:t>// Проблемы оценивания в психологии</w:t>
      </w:r>
      <w:r>
        <w:rPr>
          <w:rFonts w:ascii="Times New Roman" w:hAnsi="Times New Roman" w:cs="Times New Roman"/>
          <w:sz w:val="28"/>
          <w:szCs w:val="28"/>
        </w:rPr>
        <w:t xml:space="preserve">. – </w:t>
      </w:r>
      <w:r w:rsidRPr="00287D94">
        <w:rPr>
          <w:rFonts w:ascii="Times New Roman" w:hAnsi="Times New Roman" w:cs="Times New Roman"/>
          <w:sz w:val="28"/>
          <w:szCs w:val="28"/>
        </w:rPr>
        <w:t>Саратов: издательство Саратовского университета, 1984. – С. 63</w:t>
      </w:r>
      <w:r w:rsidR="008A54BF" w:rsidRPr="008A54BF">
        <w:rPr>
          <w:rFonts w:ascii="Times New Roman" w:hAnsi="Times New Roman" w:cs="Times New Roman"/>
          <w:sz w:val="28"/>
          <w:szCs w:val="28"/>
        </w:rPr>
        <w:t>–</w:t>
      </w:r>
      <w:r w:rsidRPr="00287D94">
        <w:rPr>
          <w:rFonts w:ascii="Times New Roman" w:hAnsi="Times New Roman" w:cs="Times New Roman"/>
          <w:sz w:val="28"/>
          <w:szCs w:val="28"/>
        </w:rPr>
        <w:t>67.</w:t>
      </w:r>
    </w:p>
    <w:p w:rsidR="0078196C"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t> </w:t>
      </w:r>
      <w:r w:rsidRPr="00287D94">
        <w:rPr>
          <w:rFonts w:ascii="Times New Roman" w:hAnsi="Times New Roman" w:cs="Times New Roman"/>
          <w:sz w:val="28"/>
          <w:szCs w:val="28"/>
        </w:rPr>
        <w:t>Яницкий</w:t>
      </w:r>
      <w:r>
        <w:rPr>
          <w:rFonts w:ascii="Times New Roman" w:hAnsi="Times New Roman" w:cs="Times New Roman"/>
          <w:sz w:val="28"/>
          <w:szCs w:val="28"/>
        </w:rPr>
        <w:t>,</w:t>
      </w:r>
      <w:r w:rsidRPr="00287D94">
        <w:rPr>
          <w:rFonts w:ascii="Times New Roman" w:hAnsi="Times New Roman" w:cs="Times New Roman"/>
          <w:sz w:val="28"/>
          <w:szCs w:val="28"/>
        </w:rPr>
        <w:t xml:space="preserve"> М.</w:t>
      </w:r>
      <w:r>
        <w:rPr>
          <w:rFonts w:ascii="Times New Roman" w:hAnsi="Times New Roman" w:cs="Times New Roman"/>
          <w:sz w:val="28"/>
          <w:szCs w:val="28"/>
        </w:rPr>
        <w:t> </w:t>
      </w:r>
      <w:r w:rsidRPr="00287D94">
        <w:rPr>
          <w:rFonts w:ascii="Times New Roman" w:hAnsi="Times New Roman" w:cs="Times New Roman"/>
          <w:sz w:val="28"/>
          <w:szCs w:val="28"/>
        </w:rPr>
        <w:t>С. Ценностные ориентации личности как динамическая система</w:t>
      </w:r>
      <w:r>
        <w:rPr>
          <w:rFonts w:ascii="Times New Roman" w:hAnsi="Times New Roman" w:cs="Times New Roman"/>
          <w:sz w:val="28"/>
          <w:szCs w:val="28"/>
        </w:rPr>
        <w:t xml:space="preserve"> : учебное пособие </w:t>
      </w:r>
      <w:r w:rsidRPr="007E67A5">
        <w:rPr>
          <w:rFonts w:ascii="Times New Roman" w:hAnsi="Times New Roman" w:cs="Times New Roman"/>
          <w:sz w:val="28"/>
          <w:szCs w:val="28"/>
        </w:rPr>
        <w:t xml:space="preserve">/ </w:t>
      </w:r>
      <w:r>
        <w:rPr>
          <w:rFonts w:ascii="Times New Roman" w:hAnsi="Times New Roman" w:cs="Times New Roman"/>
          <w:sz w:val="28"/>
          <w:szCs w:val="28"/>
        </w:rPr>
        <w:t xml:space="preserve">М. С. Яницкий. </w:t>
      </w:r>
      <w:r w:rsidRPr="00287D94">
        <w:rPr>
          <w:rFonts w:ascii="Times New Roman" w:hAnsi="Times New Roman" w:cs="Times New Roman"/>
          <w:sz w:val="28"/>
          <w:szCs w:val="28"/>
        </w:rPr>
        <w:t xml:space="preserve">– Кемерово: </w:t>
      </w:r>
      <w:proofErr w:type="spellStart"/>
      <w:r w:rsidRPr="00287D94">
        <w:rPr>
          <w:rFonts w:ascii="Times New Roman" w:hAnsi="Times New Roman" w:cs="Times New Roman"/>
          <w:sz w:val="28"/>
          <w:szCs w:val="28"/>
        </w:rPr>
        <w:t>Кузбассвузиздат</w:t>
      </w:r>
      <w:proofErr w:type="spellEnd"/>
      <w:r w:rsidRPr="00287D94">
        <w:rPr>
          <w:rFonts w:ascii="Times New Roman" w:hAnsi="Times New Roman" w:cs="Times New Roman"/>
          <w:sz w:val="28"/>
          <w:szCs w:val="28"/>
        </w:rPr>
        <w:t>, 2000. – 189 с.</w:t>
      </w:r>
      <w:r>
        <w:rPr>
          <w:rFonts w:ascii="Times New Roman" w:hAnsi="Times New Roman" w:cs="Times New Roman"/>
          <w:sz w:val="28"/>
          <w:szCs w:val="28"/>
        </w:rPr>
        <w:t xml:space="preserve"> – </w:t>
      </w:r>
      <w:r w:rsidRPr="007E67A5">
        <w:rPr>
          <w:rFonts w:ascii="Times New Roman" w:hAnsi="Times New Roman" w:cs="Times New Roman"/>
          <w:sz w:val="28"/>
          <w:szCs w:val="28"/>
        </w:rPr>
        <w:t>ISBN: 5-202-01717-0</w:t>
      </w:r>
      <w:r>
        <w:rPr>
          <w:rFonts w:ascii="Times New Roman" w:hAnsi="Times New Roman" w:cs="Times New Roman"/>
          <w:sz w:val="28"/>
          <w:szCs w:val="28"/>
        </w:rPr>
        <w:t>.</w:t>
      </w:r>
    </w:p>
    <w:p w:rsidR="0078196C" w:rsidRPr="0058294B" w:rsidRDefault="0078196C" w:rsidP="0078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 Ядов, В. А. </w:t>
      </w:r>
      <w:r w:rsidRPr="00530915">
        <w:rPr>
          <w:rFonts w:ascii="Times New Roman" w:hAnsi="Times New Roman" w:cs="Times New Roman"/>
          <w:sz w:val="28"/>
          <w:szCs w:val="28"/>
        </w:rPr>
        <w:t>Саморегуляция и прогнозирование социального поведения личности: Диспозиционная концепция</w:t>
      </w:r>
      <w:r>
        <w:rPr>
          <w:rFonts w:ascii="Times New Roman" w:hAnsi="Times New Roman" w:cs="Times New Roman"/>
          <w:sz w:val="28"/>
          <w:szCs w:val="28"/>
        </w:rPr>
        <w:t xml:space="preserve"> : учебное пособие </w:t>
      </w:r>
      <w:r w:rsidRPr="00386C8C">
        <w:rPr>
          <w:rFonts w:ascii="Times New Roman" w:hAnsi="Times New Roman" w:cs="Times New Roman"/>
          <w:sz w:val="28"/>
          <w:szCs w:val="28"/>
        </w:rPr>
        <w:t xml:space="preserve">/ </w:t>
      </w:r>
      <w:r>
        <w:rPr>
          <w:rFonts w:ascii="Times New Roman" w:hAnsi="Times New Roman" w:cs="Times New Roman"/>
          <w:sz w:val="28"/>
          <w:szCs w:val="28"/>
        </w:rPr>
        <w:t xml:space="preserve">В. А. Ядов. – </w:t>
      </w:r>
      <w:r w:rsidRPr="00530915">
        <w:rPr>
          <w:rFonts w:ascii="Times New Roman" w:hAnsi="Times New Roman" w:cs="Times New Roman"/>
          <w:sz w:val="28"/>
          <w:szCs w:val="28"/>
        </w:rPr>
        <w:t xml:space="preserve">М. : </w:t>
      </w:r>
      <w:proofErr w:type="spellStart"/>
      <w:r w:rsidRPr="00530915">
        <w:rPr>
          <w:rFonts w:ascii="Times New Roman" w:hAnsi="Times New Roman" w:cs="Times New Roman"/>
          <w:sz w:val="28"/>
          <w:szCs w:val="28"/>
        </w:rPr>
        <w:t>ЦСПиМ</w:t>
      </w:r>
      <w:proofErr w:type="spellEnd"/>
      <w:r w:rsidRPr="00530915">
        <w:rPr>
          <w:rFonts w:ascii="Times New Roman" w:hAnsi="Times New Roman" w:cs="Times New Roman"/>
          <w:sz w:val="28"/>
          <w:szCs w:val="28"/>
        </w:rPr>
        <w:t xml:space="preserve">, 2013. </w:t>
      </w:r>
      <w:r>
        <w:rPr>
          <w:rFonts w:ascii="Times New Roman" w:hAnsi="Times New Roman" w:cs="Times New Roman"/>
          <w:sz w:val="28"/>
          <w:szCs w:val="28"/>
        </w:rPr>
        <w:t>–</w:t>
      </w:r>
      <w:r w:rsidRPr="00530915">
        <w:rPr>
          <w:rFonts w:ascii="Times New Roman" w:hAnsi="Times New Roman" w:cs="Times New Roman"/>
          <w:sz w:val="28"/>
          <w:szCs w:val="28"/>
        </w:rPr>
        <w:t xml:space="preserve"> 376 с.</w:t>
      </w:r>
      <w:r>
        <w:rPr>
          <w:rFonts w:ascii="Times New Roman" w:hAnsi="Times New Roman" w:cs="Times New Roman"/>
          <w:sz w:val="28"/>
          <w:szCs w:val="28"/>
        </w:rPr>
        <w:t xml:space="preserve"> – </w:t>
      </w:r>
      <w:r w:rsidRPr="00386C8C">
        <w:rPr>
          <w:rFonts w:ascii="Times New Roman" w:hAnsi="Times New Roman" w:cs="Times New Roman"/>
          <w:sz w:val="28"/>
          <w:szCs w:val="28"/>
        </w:rPr>
        <w:t>ISBN 978-5-906001-04-7</w:t>
      </w:r>
      <w:r>
        <w:rPr>
          <w:rFonts w:ascii="Times New Roman" w:hAnsi="Times New Roman" w:cs="Times New Roman"/>
          <w:sz w:val="28"/>
          <w:szCs w:val="28"/>
        </w:rPr>
        <w:t>.</w:t>
      </w:r>
      <w:bookmarkEnd w:id="111"/>
      <w:bookmarkEnd w:id="112"/>
      <w:bookmarkEnd w:id="120"/>
    </w:p>
    <w:p w:rsidR="0078196C" w:rsidRDefault="0078196C" w:rsidP="00195E4B">
      <w:pPr>
        <w:spacing w:after="0" w:line="360" w:lineRule="auto"/>
        <w:ind w:firstLine="708"/>
        <w:jc w:val="both"/>
        <w:rPr>
          <w:rFonts w:ascii="Times New Roman" w:hAnsi="Times New Roman" w:cs="Times New Roman"/>
          <w:sz w:val="28"/>
          <w:szCs w:val="28"/>
        </w:rPr>
      </w:pPr>
    </w:p>
    <w:sectPr w:rsidR="0078196C" w:rsidSect="003428C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3B4" w:rsidRDefault="00E213B4" w:rsidP="00EC2BCC">
      <w:pPr>
        <w:spacing w:after="0" w:line="240" w:lineRule="auto"/>
      </w:pPr>
      <w:r>
        <w:separator/>
      </w:r>
    </w:p>
  </w:endnote>
  <w:endnote w:type="continuationSeparator" w:id="0">
    <w:p w:rsidR="00E213B4" w:rsidRDefault="00E213B4" w:rsidP="00EC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8C5" w:rsidRDefault="003428C5">
    <w:pPr>
      <w:pStyle w:val="ab"/>
      <w:jc w:val="center"/>
    </w:pPr>
  </w:p>
  <w:p w:rsidR="003428C5" w:rsidRDefault="003428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19354"/>
      <w:docPartObj>
        <w:docPartGallery w:val="Page Numbers (Bottom of Page)"/>
        <w:docPartUnique/>
      </w:docPartObj>
    </w:sdtPr>
    <w:sdtEndPr/>
    <w:sdtContent>
      <w:p w:rsidR="003428C5" w:rsidRDefault="003428C5">
        <w:pPr>
          <w:pStyle w:val="ab"/>
          <w:jc w:val="center"/>
        </w:pPr>
        <w:r w:rsidRPr="003428C5">
          <w:rPr>
            <w:rFonts w:ascii="Times New Roman" w:hAnsi="Times New Roman" w:cs="Times New Roman"/>
            <w:sz w:val="28"/>
            <w:szCs w:val="28"/>
          </w:rPr>
          <w:fldChar w:fldCharType="begin"/>
        </w:r>
        <w:r w:rsidRPr="003428C5">
          <w:rPr>
            <w:rFonts w:ascii="Times New Roman" w:hAnsi="Times New Roman" w:cs="Times New Roman"/>
            <w:sz w:val="28"/>
            <w:szCs w:val="28"/>
          </w:rPr>
          <w:instrText>PAGE   \* MERGEFORMAT</w:instrText>
        </w:r>
        <w:r w:rsidRPr="003428C5">
          <w:rPr>
            <w:rFonts w:ascii="Times New Roman" w:hAnsi="Times New Roman" w:cs="Times New Roman"/>
            <w:sz w:val="28"/>
            <w:szCs w:val="28"/>
          </w:rPr>
          <w:fldChar w:fldCharType="separate"/>
        </w:r>
        <w:r w:rsidRPr="003428C5">
          <w:rPr>
            <w:rFonts w:ascii="Times New Roman" w:hAnsi="Times New Roman" w:cs="Times New Roman"/>
            <w:sz w:val="28"/>
            <w:szCs w:val="28"/>
          </w:rPr>
          <w:t>2</w:t>
        </w:r>
        <w:r w:rsidRPr="003428C5">
          <w:rPr>
            <w:rFonts w:ascii="Times New Roman" w:hAnsi="Times New Roman" w:cs="Times New Roman"/>
            <w:sz w:val="28"/>
            <w:szCs w:val="28"/>
          </w:rPr>
          <w:fldChar w:fldCharType="end"/>
        </w:r>
      </w:p>
    </w:sdtContent>
  </w:sdt>
  <w:p w:rsidR="003428C5" w:rsidRDefault="003428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3B4" w:rsidRDefault="00E213B4" w:rsidP="00EC2BCC">
      <w:pPr>
        <w:spacing w:after="0" w:line="240" w:lineRule="auto"/>
      </w:pPr>
      <w:r>
        <w:separator/>
      </w:r>
    </w:p>
  </w:footnote>
  <w:footnote w:type="continuationSeparator" w:id="0">
    <w:p w:rsidR="00E213B4" w:rsidRDefault="00E213B4" w:rsidP="00EC2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98"/>
    <w:rsid w:val="000003F7"/>
    <w:rsid w:val="00011D86"/>
    <w:rsid w:val="000123A4"/>
    <w:rsid w:val="0002368C"/>
    <w:rsid w:val="00023896"/>
    <w:rsid w:val="00023CC2"/>
    <w:rsid w:val="00052E1C"/>
    <w:rsid w:val="000627BE"/>
    <w:rsid w:val="00065120"/>
    <w:rsid w:val="000674D1"/>
    <w:rsid w:val="00075F69"/>
    <w:rsid w:val="000941AD"/>
    <w:rsid w:val="00097BDD"/>
    <w:rsid w:val="000B2ACD"/>
    <w:rsid w:val="000B3B61"/>
    <w:rsid w:val="000B472A"/>
    <w:rsid w:val="000D062B"/>
    <w:rsid w:val="000D08AD"/>
    <w:rsid w:val="000E086B"/>
    <w:rsid w:val="000E1610"/>
    <w:rsid w:val="000E4BEC"/>
    <w:rsid w:val="000F0297"/>
    <w:rsid w:val="000F54E8"/>
    <w:rsid w:val="0011328F"/>
    <w:rsid w:val="00114D91"/>
    <w:rsid w:val="001321F1"/>
    <w:rsid w:val="0013615F"/>
    <w:rsid w:val="00147231"/>
    <w:rsid w:val="00155C88"/>
    <w:rsid w:val="00160C99"/>
    <w:rsid w:val="001618CB"/>
    <w:rsid w:val="00161FE6"/>
    <w:rsid w:val="00177F3F"/>
    <w:rsid w:val="00183787"/>
    <w:rsid w:val="00183C45"/>
    <w:rsid w:val="00195E4B"/>
    <w:rsid w:val="001A4D7B"/>
    <w:rsid w:val="001B1712"/>
    <w:rsid w:val="001B4D58"/>
    <w:rsid w:val="001B6EDC"/>
    <w:rsid w:val="001B7A5C"/>
    <w:rsid w:val="001B7BCD"/>
    <w:rsid w:val="001C34B2"/>
    <w:rsid w:val="001C517C"/>
    <w:rsid w:val="001D58A1"/>
    <w:rsid w:val="001D62A7"/>
    <w:rsid w:val="001E0B46"/>
    <w:rsid w:val="001E75F2"/>
    <w:rsid w:val="001E7C7F"/>
    <w:rsid w:val="002035F9"/>
    <w:rsid w:val="00203EF1"/>
    <w:rsid w:val="00205AF2"/>
    <w:rsid w:val="002075FB"/>
    <w:rsid w:val="0021079B"/>
    <w:rsid w:val="00212FB1"/>
    <w:rsid w:val="0022101C"/>
    <w:rsid w:val="002216FB"/>
    <w:rsid w:val="0022445F"/>
    <w:rsid w:val="00227698"/>
    <w:rsid w:val="00227B3F"/>
    <w:rsid w:val="00231FB8"/>
    <w:rsid w:val="00233FAF"/>
    <w:rsid w:val="00240A6B"/>
    <w:rsid w:val="002464EC"/>
    <w:rsid w:val="002547AD"/>
    <w:rsid w:val="00254A3A"/>
    <w:rsid w:val="00273E86"/>
    <w:rsid w:val="0028040F"/>
    <w:rsid w:val="00286EA4"/>
    <w:rsid w:val="00287D94"/>
    <w:rsid w:val="00291376"/>
    <w:rsid w:val="00297D02"/>
    <w:rsid w:val="002A62AA"/>
    <w:rsid w:val="002B105B"/>
    <w:rsid w:val="002C774D"/>
    <w:rsid w:val="002D4E62"/>
    <w:rsid w:val="002E3204"/>
    <w:rsid w:val="00301EA6"/>
    <w:rsid w:val="003134D8"/>
    <w:rsid w:val="00324638"/>
    <w:rsid w:val="003260DB"/>
    <w:rsid w:val="00333542"/>
    <w:rsid w:val="00337A8D"/>
    <w:rsid w:val="003428C5"/>
    <w:rsid w:val="00356580"/>
    <w:rsid w:val="003745F7"/>
    <w:rsid w:val="00374E5E"/>
    <w:rsid w:val="00386C8C"/>
    <w:rsid w:val="00390F99"/>
    <w:rsid w:val="00394020"/>
    <w:rsid w:val="003A0276"/>
    <w:rsid w:val="003A04E2"/>
    <w:rsid w:val="003B09FC"/>
    <w:rsid w:val="003B3245"/>
    <w:rsid w:val="003B50B2"/>
    <w:rsid w:val="003C0E6F"/>
    <w:rsid w:val="003D1747"/>
    <w:rsid w:val="003D69E4"/>
    <w:rsid w:val="003E3085"/>
    <w:rsid w:val="003F7E2E"/>
    <w:rsid w:val="00400465"/>
    <w:rsid w:val="00402752"/>
    <w:rsid w:val="00407C71"/>
    <w:rsid w:val="00413C32"/>
    <w:rsid w:val="0043290D"/>
    <w:rsid w:val="00440494"/>
    <w:rsid w:val="00443238"/>
    <w:rsid w:val="004458FE"/>
    <w:rsid w:val="00453D9F"/>
    <w:rsid w:val="00456152"/>
    <w:rsid w:val="00460C77"/>
    <w:rsid w:val="00460ECF"/>
    <w:rsid w:val="004830A6"/>
    <w:rsid w:val="004861C8"/>
    <w:rsid w:val="00495309"/>
    <w:rsid w:val="00496BD7"/>
    <w:rsid w:val="004A335B"/>
    <w:rsid w:val="004C78B5"/>
    <w:rsid w:val="004C7D49"/>
    <w:rsid w:val="004C7EFE"/>
    <w:rsid w:val="004D0C51"/>
    <w:rsid w:val="004D4730"/>
    <w:rsid w:val="004D4960"/>
    <w:rsid w:val="004F10AD"/>
    <w:rsid w:val="004F47C0"/>
    <w:rsid w:val="004F4971"/>
    <w:rsid w:val="004F5E08"/>
    <w:rsid w:val="0050351D"/>
    <w:rsid w:val="00503F4E"/>
    <w:rsid w:val="0050664A"/>
    <w:rsid w:val="0051356C"/>
    <w:rsid w:val="00523004"/>
    <w:rsid w:val="00524ED8"/>
    <w:rsid w:val="00530915"/>
    <w:rsid w:val="00534C6F"/>
    <w:rsid w:val="00536A72"/>
    <w:rsid w:val="005422F7"/>
    <w:rsid w:val="00585B5C"/>
    <w:rsid w:val="0059157F"/>
    <w:rsid w:val="005A0B98"/>
    <w:rsid w:val="005A7269"/>
    <w:rsid w:val="005B5DAF"/>
    <w:rsid w:val="005D0327"/>
    <w:rsid w:val="005D44D5"/>
    <w:rsid w:val="005D44EE"/>
    <w:rsid w:val="005E17C0"/>
    <w:rsid w:val="005E48BE"/>
    <w:rsid w:val="005E54D9"/>
    <w:rsid w:val="00605013"/>
    <w:rsid w:val="00605CBB"/>
    <w:rsid w:val="00613C55"/>
    <w:rsid w:val="006255ED"/>
    <w:rsid w:val="00630916"/>
    <w:rsid w:val="0064257D"/>
    <w:rsid w:val="00652F0A"/>
    <w:rsid w:val="00656EF9"/>
    <w:rsid w:val="00663135"/>
    <w:rsid w:val="0066574C"/>
    <w:rsid w:val="006731BC"/>
    <w:rsid w:val="00680F9B"/>
    <w:rsid w:val="006A489F"/>
    <w:rsid w:val="006A7EBC"/>
    <w:rsid w:val="006B1DF8"/>
    <w:rsid w:val="006B4649"/>
    <w:rsid w:val="006C3E73"/>
    <w:rsid w:val="006D1268"/>
    <w:rsid w:val="006D19C7"/>
    <w:rsid w:val="006D21D4"/>
    <w:rsid w:val="006D4654"/>
    <w:rsid w:val="006E1EB8"/>
    <w:rsid w:val="006F1EF7"/>
    <w:rsid w:val="006F2E67"/>
    <w:rsid w:val="00705AE5"/>
    <w:rsid w:val="00715696"/>
    <w:rsid w:val="00716584"/>
    <w:rsid w:val="007273FC"/>
    <w:rsid w:val="00732235"/>
    <w:rsid w:val="00740B5F"/>
    <w:rsid w:val="007532C7"/>
    <w:rsid w:val="00754280"/>
    <w:rsid w:val="00754872"/>
    <w:rsid w:val="007665C5"/>
    <w:rsid w:val="00776151"/>
    <w:rsid w:val="0078196C"/>
    <w:rsid w:val="00782FB4"/>
    <w:rsid w:val="007874E3"/>
    <w:rsid w:val="00787CD6"/>
    <w:rsid w:val="00787F20"/>
    <w:rsid w:val="00795FCE"/>
    <w:rsid w:val="007A3B77"/>
    <w:rsid w:val="007A70B9"/>
    <w:rsid w:val="007B3D9B"/>
    <w:rsid w:val="007B4569"/>
    <w:rsid w:val="007C30B3"/>
    <w:rsid w:val="007C57EC"/>
    <w:rsid w:val="007E1727"/>
    <w:rsid w:val="007E17A0"/>
    <w:rsid w:val="007E1B78"/>
    <w:rsid w:val="007E67A5"/>
    <w:rsid w:val="008014D6"/>
    <w:rsid w:val="00802BF2"/>
    <w:rsid w:val="008115F1"/>
    <w:rsid w:val="00815664"/>
    <w:rsid w:val="00815B83"/>
    <w:rsid w:val="00822976"/>
    <w:rsid w:val="00827657"/>
    <w:rsid w:val="00833EFB"/>
    <w:rsid w:val="008407C2"/>
    <w:rsid w:val="00840E44"/>
    <w:rsid w:val="008444E8"/>
    <w:rsid w:val="008567EF"/>
    <w:rsid w:val="00856848"/>
    <w:rsid w:val="00856D6B"/>
    <w:rsid w:val="008575B0"/>
    <w:rsid w:val="008576BB"/>
    <w:rsid w:val="00866419"/>
    <w:rsid w:val="00870087"/>
    <w:rsid w:val="008735A1"/>
    <w:rsid w:val="0087553B"/>
    <w:rsid w:val="00882637"/>
    <w:rsid w:val="00891A03"/>
    <w:rsid w:val="00892DB7"/>
    <w:rsid w:val="00893173"/>
    <w:rsid w:val="00894296"/>
    <w:rsid w:val="008A54BF"/>
    <w:rsid w:val="008A67AA"/>
    <w:rsid w:val="008B2DBC"/>
    <w:rsid w:val="008C48A9"/>
    <w:rsid w:val="008E0ED1"/>
    <w:rsid w:val="008E1684"/>
    <w:rsid w:val="008E24D4"/>
    <w:rsid w:val="008E5354"/>
    <w:rsid w:val="008E7027"/>
    <w:rsid w:val="009041F1"/>
    <w:rsid w:val="0090428D"/>
    <w:rsid w:val="00904787"/>
    <w:rsid w:val="00910583"/>
    <w:rsid w:val="00910857"/>
    <w:rsid w:val="00921FF0"/>
    <w:rsid w:val="00925003"/>
    <w:rsid w:val="00927602"/>
    <w:rsid w:val="00943892"/>
    <w:rsid w:val="009517CB"/>
    <w:rsid w:val="0096362E"/>
    <w:rsid w:val="00974784"/>
    <w:rsid w:val="00976B33"/>
    <w:rsid w:val="009A2378"/>
    <w:rsid w:val="009A5906"/>
    <w:rsid w:val="009B08DF"/>
    <w:rsid w:val="009B0F9D"/>
    <w:rsid w:val="009C0BB4"/>
    <w:rsid w:val="009D3EE7"/>
    <w:rsid w:val="009E0023"/>
    <w:rsid w:val="009E1A9D"/>
    <w:rsid w:val="009E62F6"/>
    <w:rsid w:val="009F0864"/>
    <w:rsid w:val="009F23D8"/>
    <w:rsid w:val="009F4376"/>
    <w:rsid w:val="009F46EE"/>
    <w:rsid w:val="009F6A91"/>
    <w:rsid w:val="00A01104"/>
    <w:rsid w:val="00A05938"/>
    <w:rsid w:val="00A07A17"/>
    <w:rsid w:val="00A15ADE"/>
    <w:rsid w:val="00A21DBC"/>
    <w:rsid w:val="00A24AC9"/>
    <w:rsid w:val="00A26498"/>
    <w:rsid w:val="00A3096A"/>
    <w:rsid w:val="00A34AF3"/>
    <w:rsid w:val="00A41377"/>
    <w:rsid w:val="00A44206"/>
    <w:rsid w:val="00A44E17"/>
    <w:rsid w:val="00A50123"/>
    <w:rsid w:val="00A50F83"/>
    <w:rsid w:val="00A549B7"/>
    <w:rsid w:val="00A617F1"/>
    <w:rsid w:val="00A65364"/>
    <w:rsid w:val="00A66BCC"/>
    <w:rsid w:val="00A70BD3"/>
    <w:rsid w:val="00A765CB"/>
    <w:rsid w:val="00A77944"/>
    <w:rsid w:val="00A82806"/>
    <w:rsid w:val="00A91371"/>
    <w:rsid w:val="00A93010"/>
    <w:rsid w:val="00A960C4"/>
    <w:rsid w:val="00A96DC3"/>
    <w:rsid w:val="00AB41F3"/>
    <w:rsid w:val="00AC085F"/>
    <w:rsid w:val="00AF0BE3"/>
    <w:rsid w:val="00AF535F"/>
    <w:rsid w:val="00AF5785"/>
    <w:rsid w:val="00B0304D"/>
    <w:rsid w:val="00B049CB"/>
    <w:rsid w:val="00B04F33"/>
    <w:rsid w:val="00B062B6"/>
    <w:rsid w:val="00B14E60"/>
    <w:rsid w:val="00B16097"/>
    <w:rsid w:val="00B166B4"/>
    <w:rsid w:val="00B235F4"/>
    <w:rsid w:val="00B30C0D"/>
    <w:rsid w:val="00B342D0"/>
    <w:rsid w:val="00B40914"/>
    <w:rsid w:val="00B45BEB"/>
    <w:rsid w:val="00B66E6E"/>
    <w:rsid w:val="00B97C01"/>
    <w:rsid w:val="00B97DE9"/>
    <w:rsid w:val="00B97E32"/>
    <w:rsid w:val="00BA04E8"/>
    <w:rsid w:val="00BA1CCF"/>
    <w:rsid w:val="00BA272D"/>
    <w:rsid w:val="00BA41EF"/>
    <w:rsid w:val="00BA70D6"/>
    <w:rsid w:val="00BA75CF"/>
    <w:rsid w:val="00BB0608"/>
    <w:rsid w:val="00BB6073"/>
    <w:rsid w:val="00BC1666"/>
    <w:rsid w:val="00BC3829"/>
    <w:rsid w:val="00BC6776"/>
    <w:rsid w:val="00BD3C89"/>
    <w:rsid w:val="00BD3E20"/>
    <w:rsid w:val="00C01D8A"/>
    <w:rsid w:val="00C024C0"/>
    <w:rsid w:val="00C042CD"/>
    <w:rsid w:val="00C106BD"/>
    <w:rsid w:val="00C1509A"/>
    <w:rsid w:val="00C16044"/>
    <w:rsid w:val="00C26AFE"/>
    <w:rsid w:val="00C347C7"/>
    <w:rsid w:val="00C3621D"/>
    <w:rsid w:val="00C370FD"/>
    <w:rsid w:val="00C410F6"/>
    <w:rsid w:val="00C41F6E"/>
    <w:rsid w:val="00C46820"/>
    <w:rsid w:val="00C53DD5"/>
    <w:rsid w:val="00C56E1A"/>
    <w:rsid w:val="00C80DED"/>
    <w:rsid w:val="00C81A4D"/>
    <w:rsid w:val="00C84F06"/>
    <w:rsid w:val="00CC11BB"/>
    <w:rsid w:val="00CC18B2"/>
    <w:rsid w:val="00CC1EA5"/>
    <w:rsid w:val="00CC2291"/>
    <w:rsid w:val="00CC45CB"/>
    <w:rsid w:val="00CD63CF"/>
    <w:rsid w:val="00CF2513"/>
    <w:rsid w:val="00D05E5C"/>
    <w:rsid w:val="00D26F05"/>
    <w:rsid w:val="00D332C2"/>
    <w:rsid w:val="00D533E1"/>
    <w:rsid w:val="00D57170"/>
    <w:rsid w:val="00D61577"/>
    <w:rsid w:val="00D84C4F"/>
    <w:rsid w:val="00D86ED1"/>
    <w:rsid w:val="00D903C2"/>
    <w:rsid w:val="00DA5FB8"/>
    <w:rsid w:val="00DB09E1"/>
    <w:rsid w:val="00DB1CE5"/>
    <w:rsid w:val="00DB259F"/>
    <w:rsid w:val="00DB432B"/>
    <w:rsid w:val="00DB6F11"/>
    <w:rsid w:val="00DC618A"/>
    <w:rsid w:val="00DC6B14"/>
    <w:rsid w:val="00DD00E2"/>
    <w:rsid w:val="00DD0AF8"/>
    <w:rsid w:val="00DD3E64"/>
    <w:rsid w:val="00DD55B7"/>
    <w:rsid w:val="00DE0725"/>
    <w:rsid w:val="00DE672B"/>
    <w:rsid w:val="00DE7B0E"/>
    <w:rsid w:val="00DF2917"/>
    <w:rsid w:val="00DF7012"/>
    <w:rsid w:val="00E2138A"/>
    <w:rsid w:val="00E213B4"/>
    <w:rsid w:val="00E36DA7"/>
    <w:rsid w:val="00E436AA"/>
    <w:rsid w:val="00E50B49"/>
    <w:rsid w:val="00E5259A"/>
    <w:rsid w:val="00E62C3D"/>
    <w:rsid w:val="00E675B2"/>
    <w:rsid w:val="00E67A9C"/>
    <w:rsid w:val="00E7509C"/>
    <w:rsid w:val="00E75538"/>
    <w:rsid w:val="00E83679"/>
    <w:rsid w:val="00E84992"/>
    <w:rsid w:val="00E97F5B"/>
    <w:rsid w:val="00EA2D33"/>
    <w:rsid w:val="00EB5070"/>
    <w:rsid w:val="00EB6106"/>
    <w:rsid w:val="00EC2BCC"/>
    <w:rsid w:val="00EC719A"/>
    <w:rsid w:val="00ED4C30"/>
    <w:rsid w:val="00ED5697"/>
    <w:rsid w:val="00EE1DFD"/>
    <w:rsid w:val="00EF3A88"/>
    <w:rsid w:val="00F017BD"/>
    <w:rsid w:val="00F01ADF"/>
    <w:rsid w:val="00F16582"/>
    <w:rsid w:val="00F205BE"/>
    <w:rsid w:val="00F218A8"/>
    <w:rsid w:val="00F22DE1"/>
    <w:rsid w:val="00F2605B"/>
    <w:rsid w:val="00F26AE6"/>
    <w:rsid w:val="00F3152E"/>
    <w:rsid w:val="00F3456E"/>
    <w:rsid w:val="00F41668"/>
    <w:rsid w:val="00F56AE1"/>
    <w:rsid w:val="00F74CD4"/>
    <w:rsid w:val="00F75897"/>
    <w:rsid w:val="00F84975"/>
    <w:rsid w:val="00F96F61"/>
    <w:rsid w:val="00FA6219"/>
    <w:rsid w:val="00FD16DC"/>
    <w:rsid w:val="00FD4249"/>
    <w:rsid w:val="00FE299F"/>
    <w:rsid w:val="00FE5271"/>
    <w:rsid w:val="00FF62D1"/>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521"/>
  <w15:chartTrackingRefBased/>
  <w15:docId w15:val="{CE47624A-FC20-4337-A763-95060EDB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1D"/>
  </w:style>
  <w:style w:type="paragraph" w:styleId="1">
    <w:name w:val="heading 1"/>
    <w:basedOn w:val="a"/>
    <w:next w:val="a"/>
    <w:link w:val="10"/>
    <w:uiPriority w:val="9"/>
    <w:qFormat/>
    <w:rsid w:val="00297D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87F20"/>
    <w:rPr>
      <w:color w:val="0000FF"/>
      <w:u w:val="single"/>
    </w:rPr>
  </w:style>
  <w:style w:type="table" w:styleId="a5">
    <w:name w:val="Table Grid"/>
    <w:basedOn w:val="a1"/>
    <w:uiPriority w:val="39"/>
    <w:rsid w:val="001D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6"/>
    <w:qFormat/>
    <w:rsid w:val="00460C77"/>
    <w:pPr>
      <w:spacing w:after="0" w:line="240" w:lineRule="auto"/>
      <w:jc w:val="center"/>
    </w:pPr>
    <w:rPr>
      <w:rFonts w:ascii="Times New Roman" w:hAnsi="Times New Roman"/>
      <w:sz w:val="24"/>
      <w:szCs w:val="24"/>
      <w:lang w:val="en-US"/>
    </w:rPr>
  </w:style>
  <w:style w:type="paragraph" w:styleId="a6">
    <w:name w:val="Body Text"/>
    <w:basedOn w:val="a"/>
    <w:link w:val="a7"/>
    <w:uiPriority w:val="99"/>
    <w:semiHidden/>
    <w:unhideWhenUsed/>
    <w:rsid w:val="00460C77"/>
    <w:pPr>
      <w:spacing w:after="120"/>
    </w:pPr>
  </w:style>
  <w:style w:type="character" w:customStyle="1" w:styleId="a7">
    <w:name w:val="Основной текст Знак"/>
    <w:basedOn w:val="a0"/>
    <w:link w:val="a6"/>
    <w:uiPriority w:val="99"/>
    <w:semiHidden/>
    <w:rsid w:val="00460C77"/>
  </w:style>
  <w:style w:type="character" w:customStyle="1" w:styleId="10">
    <w:name w:val="Заголовок 1 Знак"/>
    <w:basedOn w:val="a0"/>
    <w:link w:val="1"/>
    <w:uiPriority w:val="9"/>
    <w:rsid w:val="00297D02"/>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297D02"/>
    <w:pPr>
      <w:outlineLvl w:val="9"/>
    </w:pPr>
    <w:rPr>
      <w:lang w:eastAsia="ru-RU"/>
    </w:rPr>
  </w:style>
  <w:style w:type="paragraph" w:styleId="2">
    <w:name w:val="toc 2"/>
    <w:basedOn w:val="a"/>
    <w:next w:val="a"/>
    <w:autoRedefine/>
    <w:uiPriority w:val="39"/>
    <w:unhideWhenUsed/>
    <w:rsid w:val="00297D02"/>
    <w:pPr>
      <w:spacing w:after="100"/>
      <w:ind w:left="220"/>
    </w:pPr>
    <w:rPr>
      <w:rFonts w:eastAsiaTheme="minorEastAsia" w:cs="Times New Roman"/>
      <w:lang w:eastAsia="ru-RU"/>
    </w:rPr>
  </w:style>
  <w:style w:type="paragraph" w:styleId="11">
    <w:name w:val="toc 1"/>
    <w:basedOn w:val="a"/>
    <w:next w:val="a"/>
    <w:autoRedefine/>
    <w:uiPriority w:val="39"/>
    <w:unhideWhenUsed/>
    <w:rsid w:val="00297D02"/>
    <w:pPr>
      <w:spacing w:after="100"/>
    </w:pPr>
    <w:rPr>
      <w:rFonts w:eastAsiaTheme="minorEastAsia" w:cs="Times New Roman"/>
      <w:lang w:eastAsia="ru-RU"/>
    </w:rPr>
  </w:style>
  <w:style w:type="paragraph" w:styleId="3">
    <w:name w:val="toc 3"/>
    <w:basedOn w:val="a"/>
    <w:next w:val="a"/>
    <w:autoRedefine/>
    <w:uiPriority w:val="39"/>
    <w:unhideWhenUsed/>
    <w:rsid w:val="00297D02"/>
    <w:pPr>
      <w:spacing w:after="100"/>
      <w:ind w:left="440"/>
    </w:pPr>
    <w:rPr>
      <w:rFonts w:eastAsiaTheme="minorEastAsia" w:cs="Times New Roman"/>
      <w:lang w:eastAsia="ru-RU"/>
    </w:rPr>
  </w:style>
  <w:style w:type="paragraph" w:styleId="a9">
    <w:name w:val="header"/>
    <w:basedOn w:val="a"/>
    <w:link w:val="aa"/>
    <w:uiPriority w:val="99"/>
    <w:unhideWhenUsed/>
    <w:rsid w:val="00EC2B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2BCC"/>
  </w:style>
  <w:style w:type="paragraph" w:styleId="ab">
    <w:name w:val="footer"/>
    <w:basedOn w:val="a"/>
    <w:link w:val="ac"/>
    <w:uiPriority w:val="99"/>
    <w:unhideWhenUsed/>
    <w:rsid w:val="00EC2B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2BCC"/>
  </w:style>
  <w:style w:type="character" w:styleId="ad">
    <w:name w:val="Unresolved Mention"/>
    <w:basedOn w:val="a0"/>
    <w:uiPriority w:val="99"/>
    <w:semiHidden/>
    <w:unhideWhenUsed/>
    <w:rsid w:val="008E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7561">
      <w:bodyDiv w:val="1"/>
      <w:marLeft w:val="0"/>
      <w:marRight w:val="0"/>
      <w:marTop w:val="0"/>
      <w:marBottom w:val="0"/>
      <w:divBdr>
        <w:top w:val="none" w:sz="0" w:space="0" w:color="auto"/>
        <w:left w:val="none" w:sz="0" w:space="0" w:color="auto"/>
        <w:bottom w:val="none" w:sz="0" w:space="0" w:color="auto"/>
        <w:right w:val="none" w:sz="0" w:space="0" w:color="auto"/>
      </w:divBdr>
    </w:div>
    <w:div w:id="588544496">
      <w:bodyDiv w:val="1"/>
      <w:marLeft w:val="0"/>
      <w:marRight w:val="0"/>
      <w:marTop w:val="0"/>
      <w:marBottom w:val="0"/>
      <w:divBdr>
        <w:top w:val="none" w:sz="0" w:space="0" w:color="auto"/>
        <w:left w:val="none" w:sz="0" w:space="0" w:color="auto"/>
        <w:bottom w:val="none" w:sz="0" w:space="0" w:color="auto"/>
        <w:right w:val="none" w:sz="0" w:space="0" w:color="auto"/>
      </w:divBdr>
    </w:div>
    <w:div w:id="897668685">
      <w:bodyDiv w:val="1"/>
      <w:marLeft w:val="0"/>
      <w:marRight w:val="0"/>
      <w:marTop w:val="0"/>
      <w:marBottom w:val="0"/>
      <w:divBdr>
        <w:top w:val="none" w:sz="0" w:space="0" w:color="auto"/>
        <w:left w:val="none" w:sz="0" w:space="0" w:color="auto"/>
        <w:bottom w:val="none" w:sz="0" w:space="0" w:color="auto"/>
        <w:right w:val="none" w:sz="0" w:space="0" w:color="auto"/>
      </w:divBdr>
    </w:div>
    <w:div w:id="1047293963">
      <w:bodyDiv w:val="1"/>
      <w:marLeft w:val="0"/>
      <w:marRight w:val="0"/>
      <w:marTop w:val="0"/>
      <w:marBottom w:val="0"/>
      <w:divBdr>
        <w:top w:val="none" w:sz="0" w:space="0" w:color="auto"/>
        <w:left w:val="none" w:sz="0" w:space="0" w:color="auto"/>
        <w:bottom w:val="none" w:sz="0" w:space="0" w:color="auto"/>
        <w:right w:val="none" w:sz="0" w:space="0" w:color="auto"/>
      </w:divBdr>
    </w:div>
    <w:div w:id="1340473412">
      <w:bodyDiv w:val="1"/>
      <w:marLeft w:val="0"/>
      <w:marRight w:val="0"/>
      <w:marTop w:val="0"/>
      <w:marBottom w:val="0"/>
      <w:divBdr>
        <w:top w:val="none" w:sz="0" w:space="0" w:color="auto"/>
        <w:left w:val="none" w:sz="0" w:space="0" w:color="auto"/>
        <w:bottom w:val="none" w:sz="0" w:space="0" w:color="auto"/>
        <w:right w:val="none" w:sz="0" w:space="0" w:color="auto"/>
      </w:divBdr>
    </w:div>
    <w:div w:id="1433159415">
      <w:bodyDiv w:val="1"/>
      <w:marLeft w:val="0"/>
      <w:marRight w:val="0"/>
      <w:marTop w:val="0"/>
      <w:marBottom w:val="0"/>
      <w:divBdr>
        <w:top w:val="none" w:sz="0" w:space="0" w:color="auto"/>
        <w:left w:val="none" w:sz="0" w:space="0" w:color="auto"/>
        <w:bottom w:val="none" w:sz="0" w:space="0" w:color="auto"/>
        <w:right w:val="none" w:sz="0" w:space="0" w:color="auto"/>
      </w:divBdr>
    </w:div>
    <w:div w:id="1435444980">
      <w:bodyDiv w:val="1"/>
      <w:marLeft w:val="0"/>
      <w:marRight w:val="0"/>
      <w:marTop w:val="0"/>
      <w:marBottom w:val="0"/>
      <w:divBdr>
        <w:top w:val="none" w:sz="0" w:space="0" w:color="auto"/>
        <w:left w:val="none" w:sz="0" w:space="0" w:color="auto"/>
        <w:bottom w:val="none" w:sz="0" w:space="0" w:color="auto"/>
        <w:right w:val="none" w:sz="0" w:space="0" w:color="auto"/>
      </w:divBdr>
    </w:div>
    <w:div w:id="1496067904">
      <w:bodyDiv w:val="1"/>
      <w:marLeft w:val="0"/>
      <w:marRight w:val="0"/>
      <w:marTop w:val="0"/>
      <w:marBottom w:val="0"/>
      <w:divBdr>
        <w:top w:val="none" w:sz="0" w:space="0" w:color="auto"/>
        <w:left w:val="none" w:sz="0" w:space="0" w:color="auto"/>
        <w:bottom w:val="none" w:sz="0" w:space="0" w:color="auto"/>
        <w:right w:val="none" w:sz="0" w:space="0" w:color="auto"/>
      </w:divBdr>
    </w:div>
    <w:div w:id="1628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FCDE-C2EF-4DD6-9AC6-9AD2211B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1</Pages>
  <Words>15304</Words>
  <Characters>87234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Шеверда</dc:creator>
  <cp:keywords/>
  <dc:description/>
  <cp:lastModifiedBy>Анастасия Шеверда</cp:lastModifiedBy>
  <cp:revision>89</cp:revision>
  <dcterms:created xsi:type="dcterms:W3CDTF">2022-02-12T09:00:00Z</dcterms:created>
  <dcterms:modified xsi:type="dcterms:W3CDTF">2022-12-15T13:11:00Z</dcterms:modified>
</cp:coreProperties>
</file>