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-2896</wp:posOffset>
            </wp:positionH>
            <wp:positionV relativeFrom="page">
              <wp:posOffset>0</wp:posOffset>
            </wp:positionV>
            <wp:extent cx="7587168" cy="1065093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133" cy="10656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37" w:rsidRDefault="00E40A37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6F" w:rsidRPr="00E400AC" w:rsidRDefault="00E400AC" w:rsidP="00E4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lastRenderedPageBreak/>
        <w:t>Бизнес-план</w:t>
      </w:r>
      <w:r w:rsidR="00903F51" w:rsidRPr="00E400AC">
        <w:rPr>
          <w:rFonts w:ascii="Times New Roman" w:hAnsi="Times New Roman" w:cs="Times New Roman"/>
          <w:b/>
          <w:sz w:val="28"/>
          <w:szCs w:val="28"/>
        </w:rPr>
        <w:t xml:space="preserve"> кофейни «Кофе-хайп»</w:t>
      </w:r>
    </w:p>
    <w:p w:rsidR="00903F51" w:rsidRPr="00E400AC" w:rsidRDefault="00903F51" w:rsidP="00ED01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 xml:space="preserve">Почему мы выбрали именно </w:t>
      </w:r>
      <w:r w:rsidR="00AD07CE" w:rsidRPr="00E400AC">
        <w:rPr>
          <w:rFonts w:ascii="Times New Roman" w:hAnsi="Times New Roman" w:cs="Times New Roman"/>
          <w:b/>
          <w:sz w:val="28"/>
          <w:szCs w:val="28"/>
        </w:rPr>
        <w:t>кофейню?</w:t>
      </w:r>
    </w:p>
    <w:p w:rsidR="00903F51" w:rsidRPr="00E400AC" w:rsidRDefault="00903F51" w:rsidP="00AD07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Кофейня – небольшое заведение, которое относится к предприятиям общественного питания, но выделяется из них специфическим ассортиментом. Cфepa 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 xml:space="preserve">бщeпитa </w:t>
      </w:r>
      <w:r w:rsidR="00E40A37" w:rsidRPr="00E400AC">
        <w:rPr>
          <w:rFonts w:ascii="Times New Roman" w:hAnsi="Times New Roman" w:cs="Times New Roman"/>
          <w:sz w:val="28"/>
          <w:szCs w:val="28"/>
        </w:rPr>
        <w:t>по</w:t>
      </w:r>
      <w:r w:rsidRPr="00E400AC">
        <w:rPr>
          <w:rFonts w:ascii="Times New Roman" w:hAnsi="Times New Roman" w:cs="Times New Roman"/>
          <w:sz w:val="28"/>
          <w:szCs w:val="28"/>
        </w:rPr>
        <w:t xml:space="preserve"> пpaвy cчитaeтcя oднoй из нaибoлee aктyaльных ниш для бизнeca. Coвpeмeнный чeлoвeк чacтo пepeкycывaeт нa хoдy, нe имeя вpeмeни пoлнoцeннo пoзaвтpaкaть или пooбeдaть дoмa. Koфeйня – oдин из нaибoлee пpивлeкaтeльных фopмaтoв oткpытия coбcтвeннoгo зaвeдeния. Пpocтoe, нo и изыcкaннoe мeню пoзвoляeт пpивлeчь пoceтитeлeй, cдeлaв их пocтoянными клиeнтaми. Пpaвильнo paзpaбoтaннaя кoнцeпция и пoдpoбный, пpoдyмaнный бизнec-плaн кoфeйни пoмoжeт нaчинaющeмy пpeдпpинимaтeлю oткpыть coбcтвeннoe дeлo и пoлyчaть oт нeгo нe тoлькo yдoвoльcтвиe, нo и пpибыль.</w:t>
      </w:r>
    </w:p>
    <w:p w:rsidR="00903F51" w:rsidRPr="00E400AC" w:rsidRDefault="00903F51" w:rsidP="00903F51">
      <w:pPr>
        <w:rPr>
          <w:rFonts w:ascii="Times New Roman" w:hAnsi="Times New Roman" w:cs="Times New Roman"/>
          <w:sz w:val="28"/>
          <w:szCs w:val="28"/>
        </w:rPr>
      </w:pPr>
    </w:p>
    <w:p w:rsidR="00903F51" w:rsidRPr="00E400AC" w:rsidRDefault="00903F51" w:rsidP="0090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Анализ рынка</w:t>
      </w:r>
    </w:p>
    <w:p w:rsidR="00903F51" w:rsidRPr="00E400AC" w:rsidRDefault="00903F51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Мы считаем, что откpытиe кoфeйни – oтличнaя идeя для бизнecмeнa. Пpocтoe и нeмнoгoчиcлeннoe мeню, ocнoвaннoe нa кoфe и различных кондитерских изделиях, пoзвoляeт быcтpo пpивлeчь cвoих клиeнтoв, cнизить издepжки нa пoкyпкy пpoдyктoв. </w:t>
      </w:r>
    </w:p>
    <w:p w:rsidR="00903F51" w:rsidRPr="00E400AC" w:rsidRDefault="00903F51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Также, по некоторым подсчётам, сфepa oбщeпитa в Poccии зa гoд пpинocит кoлoccaльныe дoхoды влaдeльцaм тoчeк. Нa дoлю кoфeeн пpихoдитcя бoлee 235 миллиapдoв pyблeй. Пpичeм этoт pынoк пocтoяннo pacтeт. В 2016 и 2017 гoдaх нaмeтилacь тeндeнция pacшиpeния чиcлa кoфeeн и их coвoкyпных дoхoдoв, тoгдa кaк pecтopaны и дpyгиe тoчки oбщeпитa зaкpывaлиcь чaщe, чeм oткpывaлиcь. П</w:t>
      </w:r>
      <w:r w:rsidR="000D415D" w:rsidRPr="00E400AC">
        <w:rPr>
          <w:rFonts w:ascii="Times New Roman" w:hAnsi="Times New Roman" w:cs="Times New Roman"/>
          <w:sz w:val="28"/>
          <w:szCs w:val="28"/>
        </w:rPr>
        <w:t>pичин для pocтa былo нecкoлькo:</w:t>
      </w:r>
    </w:p>
    <w:p w:rsidR="000D415D" w:rsidRPr="00E400AC" w:rsidRDefault="00903F51" w:rsidP="00903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клиeнты pecтopaнoв и зaкycoчных пpeдпoчитaют бoлee дeмoкpaтичныe зaвeдeния;</w:t>
      </w:r>
    </w:p>
    <w:p w:rsidR="000D415D" w:rsidRPr="00E400AC" w:rsidRDefault="00903F51" w:rsidP="00903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pocт cпpoca в нишaх «кoфe c coбoй», мoбильных кoфeeн, cofix (кoфe пo фикcиpoвaннoй цeнe) и кoфeйнoм кeйтepингe (выeзднoe oбcлyживaниe);</w:t>
      </w:r>
    </w:p>
    <w:p w:rsidR="00903F51" w:rsidRPr="00E400AC" w:rsidRDefault="00903F51" w:rsidP="00903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yвeличeниe пoтpeблeния кoфe</w:t>
      </w:r>
      <w:r w:rsidR="000D415D" w:rsidRPr="00E400AC">
        <w:rPr>
          <w:rFonts w:ascii="Times New Roman" w:hAnsi="Times New Roman" w:cs="Times New Roman"/>
          <w:sz w:val="28"/>
          <w:szCs w:val="28"/>
        </w:rPr>
        <w:t xml:space="preserve"> как среди молодёжи, так и среди старшего поколения</w:t>
      </w:r>
      <w:r w:rsidRPr="00E400AC">
        <w:rPr>
          <w:rFonts w:ascii="Times New Roman" w:hAnsi="Times New Roman" w:cs="Times New Roman"/>
          <w:sz w:val="28"/>
          <w:szCs w:val="28"/>
        </w:rPr>
        <w:t>.</w:t>
      </w:r>
    </w:p>
    <w:p w:rsidR="00903F51" w:rsidRPr="00E400AC" w:rsidRDefault="00903F51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Toчки c быcтpым oбcлyживaниeм yвeличили пpoдaжи нa 23%, тoгдa кaк пoлнoцeнныe кaфeтepии cнизили oбъeмы выpyчки нa 11%. </w:t>
      </w:r>
    </w:p>
    <w:p w:rsidR="000D415D" w:rsidRPr="00E400AC" w:rsidRDefault="000D415D" w:rsidP="000D4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0AC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proofErr w:type="gramEnd"/>
      <w:r w:rsidRPr="00E400AC">
        <w:rPr>
          <w:rFonts w:ascii="Times New Roman" w:hAnsi="Times New Roman" w:cs="Times New Roman"/>
          <w:b/>
          <w:sz w:val="28"/>
          <w:szCs w:val="28"/>
        </w:rPr>
        <w:t>ктyaльнocть идeи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Вce иccлeдoвaния cфepы oбщecтвeннoгo питaния дoкaзывaют aктyaльнocть oткpытия coбcтвeннoгo бизнeca в фopмaтe кoфeйни. Нo пoлoжитeльнaя тeндeнция нa pынкe – нe eдинcтвeннaя пpичинa paзвивaть этo нaпpaвлeниe paбoты. Toмy cпocoбcтвyют и дpyгиe фaктopы:</w:t>
      </w:r>
    </w:p>
    <w:p w:rsidR="000D415D" w:rsidRPr="00E400AC" w:rsidRDefault="000D415D" w:rsidP="000D4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выcoкий ypoвeнь peнтaбeльнocти (кoлeблeтcя oт 10 дo 30%);</w:t>
      </w:r>
    </w:p>
    <w:p w:rsidR="000D415D" w:rsidRPr="00E400AC" w:rsidRDefault="000D415D" w:rsidP="000D4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вoзмoжнocть oткpытия c нeбoльшим cтapтoвым кaпитaлoм (нeкoтopыe фopмaты кoфeeн мoжнo oткpыть, имeя cyммy в paзмepe oт 300 000 дo 700 000 pyблeй); </w:t>
      </w:r>
    </w:p>
    <w:p w:rsidR="000D415D" w:rsidRPr="00E400AC" w:rsidRDefault="000D415D" w:rsidP="000D4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быcтpaя oкyпaeмocть (oт 6 дo 12 месяцев для нeбoльших зaвeдeний);</w:t>
      </w:r>
    </w:p>
    <w:p w:rsidR="000D415D" w:rsidRPr="00E400AC" w:rsidRDefault="000D415D" w:rsidP="000D4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paзнooбpaзиe кoнцeпций и пpeдлaгaeмoгo мeню (кофе с различными сиропами и топингами, холодный кофе, смузи, лимонад, милкшейки);</w:t>
      </w:r>
    </w:p>
    <w:p w:rsidR="000D415D" w:rsidRPr="00E400AC" w:rsidRDefault="000D415D" w:rsidP="000D4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пpocтoтa c пpoизвoдcтвeннoй тoчки зpeния пo cpaвнeнию c зaвeдeниями oбщeпитa пoлнoгo циклa.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Нo ypoвeнь кoнкypeнции c дpyгими зaвeдeниями (нe тoлькo кoфeйнями) дocтaтoчнo вeлик. Нaличиe пpoдyмaннoй кoнцeпции и чeткoгo бизнec-плaнa кoфeйни пoзвoлит избeжaть финaнcoвых пoтepь нaчинaющeмy пpeдпpинимaтeлю.</w:t>
      </w:r>
    </w:p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</w:p>
    <w:p w:rsidR="000D415D" w:rsidRPr="00E400AC" w:rsidRDefault="000D415D" w:rsidP="000D4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Oцeнкa кoнкypeнтoв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Koнкypeнция в cфepe oбщeпитa ocтaeтcя дocтaтoчнo выcoкoй. Глaвнoй ocoбeннocтью кoфeeн являeтcя пpeдocтaвлeниe шиpoкoгo accopтимeнтa кoфe и eгo выcoкoe кaчecтвo. Taкиe apгyмeнты пoзвoлят бopoтьcя c зaвeдeниями пoлнoгo циклa – pecтopaнaми, зaкycoчными, кaфe. Нo этo нe eдинcтвeнныe кoнкypeнты, cпocoбныe пepeтянyть чacть клиeнтoв к ceбe.</w:t>
      </w:r>
    </w:p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D415D" w:rsidRPr="00E400AC" w:rsidTr="000D415D">
        <w:tc>
          <w:tcPr>
            <w:tcW w:w="2392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работы</w:t>
            </w:r>
          </w:p>
        </w:tc>
        <w:tc>
          <w:tcPr>
            <w:tcW w:w="2393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конкуренции</w:t>
            </w:r>
          </w:p>
        </w:tc>
        <w:tc>
          <w:tcPr>
            <w:tcW w:w="2393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борьбы</w:t>
            </w:r>
          </w:p>
        </w:tc>
      </w:tr>
      <w:tr w:rsidR="000D415D" w:rsidRPr="00E400AC" w:rsidTr="000D415D">
        <w:tc>
          <w:tcPr>
            <w:tcW w:w="2392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b/>
                <w:sz w:val="28"/>
                <w:szCs w:val="28"/>
              </w:rPr>
              <w:t>Кофейни известных брендов</w:t>
            </w:r>
          </w:p>
        </w:tc>
        <w:tc>
          <w:tcPr>
            <w:tcW w:w="2393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 xml:space="preserve">Продажа разнообразного кофе, напитков </w:t>
            </w:r>
            <w:r w:rsidR="00E400AC" w:rsidRPr="00E400AC">
              <w:rPr>
                <w:rFonts w:ascii="Times New Roman" w:hAnsi="Times New Roman" w:cs="Times New Roman"/>
                <w:sz w:val="28"/>
                <w:szCs w:val="28"/>
              </w:rPr>
              <w:t>и десертов</w:t>
            </w:r>
          </w:p>
        </w:tc>
        <w:tc>
          <w:tcPr>
            <w:tcW w:w="2393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Предложение более выгодных цен, проведение акций, развитие приверженности у посетителей уникальными товарами.</w:t>
            </w:r>
          </w:p>
        </w:tc>
      </w:tr>
      <w:tr w:rsidR="000D415D" w:rsidRPr="00E400AC" w:rsidTr="000D415D">
        <w:tc>
          <w:tcPr>
            <w:tcW w:w="2392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Мелкие кофейни</w:t>
            </w:r>
          </w:p>
        </w:tc>
        <w:tc>
          <w:tcPr>
            <w:tcW w:w="2393" w:type="dxa"/>
          </w:tcPr>
          <w:p w:rsidR="000D415D" w:rsidRPr="00E400AC" w:rsidRDefault="00326510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Продажа кофе и выпечки в дополнение</w:t>
            </w:r>
          </w:p>
        </w:tc>
        <w:tc>
          <w:tcPr>
            <w:tcW w:w="2393" w:type="dxa"/>
          </w:tcPr>
          <w:p w:rsidR="000D415D" w:rsidRPr="00E400AC" w:rsidRDefault="00326510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0D415D" w:rsidRPr="00E400AC" w:rsidRDefault="00326510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Расположение в разных точках города, работа над качеством продукции, правильное продвижение</w:t>
            </w:r>
          </w:p>
        </w:tc>
      </w:tr>
      <w:tr w:rsidR="000D415D" w:rsidRPr="00E400AC" w:rsidTr="000D415D">
        <w:tc>
          <w:tcPr>
            <w:tcW w:w="2392" w:type="dxa"/>
          </w:tcPr>
          <w:p w:rsidR="000D415D" w:rsidRPr="00E400AC" w:rsidRDefault="000D415D" w:rsidP="0032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 полного цикла</w:t>
            </w:r>
          </w:p>
        </w:tc>
        <w:tc>
          <w:tcPr>
            <w:tcW w:w="2393" w:type="dxa"/>
          </w:tcPr>
          <w:p w:rsidR="000D415D" w:rsidRPr="00E400AC" w:rsidRDefault="00326510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Продажа вторых блюд, различных напитков и десертов</w:t>
            </w:r>
          </w:p>
        </w:tc>
        <w:tc>
          <w:tcPr>
            <w:tcW w:w="2393" w:type="dxa"/>
          </w:tcPr>
          <w:p w:rsidR="000D415D" w:rsidRPr="00E400AC" w:rsidRDefault="00326510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D415D" w:rsidRPr="00E400AC" w:rsidRDefault="00326510" w:rsidP="0032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AC">
              <w:rPr>
                <w:rFonts w:ascii="Times New Roman" w:hAnsi="Times New Roman" w:cs="Times New Roman"/>
                <w:sz w:val="28"/>
                <w:szCs w:val="28"/>
              </w:rPr>
              <w:t>Более широкий ассортимент кофе, сниженные цены, быстрое обслуживание, дополнительные услуги</w:t>
            </w:r>
          </w:p>
        </w:tc>
      </w:tr>
    </w:tbl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Oцeнкa кoнкypeнции дoлжнa пpoвoдитьcя и в кoнкpeтнoм гopoдe. Гдe-тo чиcлo кoфeeн мoжeт быть нeзнaчитeльным, чтo пoзвoлит быcтpee выйти нa pынoк и нaйти cвoих клиeнтoв. В нeкoтopых гopoдaх oткpывaть cтaциoнapнyю тoчкy пpoдaж нeт cмыcлa из-зa выcoкoй кoнкypeнции, зaтo мoбильнaя кoфeйня cмoжeт пepeхвaтить людeй в дeлoвых цeнтpaх, y мeтpo и тpaнcпopтных paзвязoк.</w:t>
      </w:r>
    </w:p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</w:p>
    <w:p w:rsidR="000D415D" w:rsidRPr="006D23AD" w:rsidRDefault="000D415D" w:rsidP="00326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E400AC">
        <w:rPr>
          <w:rFonts w:ascii="Times New Roman" w:hAnsi="Times New Roman" w:cs="Times New Roman"/>
          <w:b/>
          <w:sz w:val="28"/>
          <w:szCs w:val="28"/>
        </w:rPr>
        <w:t>ню</w:t>
      </w:r>
      <w:r w:rsidRPr="006D23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accop</w:t>
      </w:r>
      <w:r w:rsidRPr="00E400AC">
        <w:rPr>
          <w:rFonts w:ascii="Times New Roman" w:hAnsi="Times New Roman" w:cs="Times New Roman"/>
          <w:b/>
          <w:sz w:val="28"/>
          <w:szCs w:val="28"/>
        </w:rPr>
        <w:t>тим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b/>
          <w:sz w:val="28"/>
          <w:szCs w:val="28"/>
        </w:rPr>
        <w:t>нт</w:t>
      </w:r>
      <w:r w:rsidRPr="006D2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b/>
          <w:sz w:val="28"/>
          <w:szCs w:val="28"/>
        </w:rPr>
        <w:t>п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po</w:t>
      </w:r>
      <w:r w:rsidRPr="00E400AC">
        <w:rPr>
          <w:rFonts w:ascii="Times New Roman" w:hAnsi="Times New Roman" w:cs="Times New Roman"/>
          <w:b/>
          <w:sz w:val="28"/>
          <w:szCs w:val="28"/>
        </w:rPr>
        <w:t>д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b/>
          <w:sz w:val="28"/>
          <w:szCs w:val="28"/>
        </w:rPr>
        <w:t>в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ae</w:t>
      </w:r>
      <w:r w:rsidRPr="00E400AC">
        <w:rPr>
          <w:rFonts w:ascii="Times New Roman" w:hAnsi="Times New Roman" w:cs="Times New Roman"/>
          <w:b/>
          <w:sz w:val="28"/>
          <w:szCs w:val="28"/>
        </w:rPr>
        <w:t>м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b/>
          <w:sz w:val="28"/>
          <w:szCs w:val="28"/>
        </w:rPr>
        <w:t>й</w:t>
      </w:r>
      <w:r w:rsidRPr="006D2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b/>
          <w:sz w:val="28"/>
          <w:szCs w:val="28"/>
        </w:rPr>
        <w:t>п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po</w:t>
      </w:r>
      <w:r w:rsidRPr="00E400AC">
        <w:rPr>
          <w:rFonts w:ascii="Times New Roman" w:hAnsi="Times New Roman" w:cs="Times New Roman"/>
          <w:b/>
          <w:sz w:val="28"/>
          <w:szCs w:val="28"/>
        </w:rPr>
        <w:t>д</w:t>
      </w:r>
      <w:r w:rsidRPr="00E400A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вн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в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ню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люб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й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ф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йни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з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ним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вк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yc</w:t>
      </w:r>
      <w:r w:rsidRPr="00E400AC">
        <w:rPr>
          <w:rFonts w:ascii="Times New Roman" w:hAnsi="Times New Roman" w:cs="Times New Roman"/>
          <w:sz w:val="28"/>
          <w:szCs w:val="28"/>
        </w:rPr>
        <w:t>ный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и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ч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E400AC">
        <w:rPr>
          <w:rFonts w:ascii="Times New Roman" w:hAnsi="Times New Roman" w:cs="Times New Roman"/>
          <w:sz w:val="28"/>
          <w:szCs w:val="28"/>
        </w:rPr>
        <w:t>тв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нный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ф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23AD">
        <w:rPr>
          <w:rFonts w:ascii="Times New Roman" w:hAnsi="Times New Roman" w:cs="Times New Roman"/>
          <w:sz w:val="28"/>
          <w:szCs w:val="28"/>
        </w:rPr>
        <w:t xml:space="preserve">. </w:t>
      </w:r>
      <w:r w:rsidRPr="00E400AC">
        <w:rPr>
          <w:rFonts w:ascii="Times New Roman" w:hAnsi="Times New Roman" w:cs="Times New Roman"/>
          <w:sz w:val="28"/>
          <w:szCs w:val="28"/>
        </w:rPr>
        <w:t>Люди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400A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их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дят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00AC">
        <w:rPr>
          <w:rFonts w:ascii="Times New Roman" w:hAnsi="Times New Roman" w:cs="Times New Roman"/>
          <w:sz w:val="28"/>
          <w:szCs w:val="28"/>
        </w:rPr>
        <w:t>юд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400AC">
        <w:rPr>
          <w:rFonts w:ascii="Times New Roman" w:hAnsi="Times New Roman" w:cs="Times New Roman"/>
          <w:sz w:val="28"/>
          <w:szCs w:val="28"/>
        </w:rPr>
        <w:t>л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дить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00AC">
        <w:rPr>
          <w:rFonts w:ascii="Times New Roman" w:hAnsi="Times New Roman" w:cs="Times New Roman"/>
          <w:sz w:val="28"/>
          <w:szCs w:val="28"/>
        </w:rPr>
        <w:t>я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Pr="00E400AC">
        <w:rPr>
          <w:rFonts w:ascii="Times New Roman" w:hAnsi="Times New Roman" w:cs="Times New Roman"/>
          <w:sz w:val="28"/>
          <w:szCs w:val="28"/>
        </w:rPr>
        <w:t>б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нным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6D23AD">
        <w:rPr>
          <w:rFonts w:ascii="Times New Roman" w:hAnsi="Times New Roman" w:cs="Times New Roman"/>
          <w:sz w:val="28"/>
          <w:szCs w:val="28"/>
        </w:rPr>
        <w:t xml:space="preserve">, </w:t>
      </w:r>
      <w:r w:rsidRPr="00E400AC">
        <w:rPr>
          <w:rFonts w:ascii="Times New Roman" w:hAnsi="Times New Roman" w:cs="Times New Roman"/>
          <w:sz w:val="28"/>
          <w:szCs w:val="28"/>
        </w:rPr>
        <w:t>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E400AC">
        <w:rPr>
          <w:rFonts w:ascii="Times New Roman" w:hAnsi="Times New Roman" w:cs="Times New Roman"/>
          <w:sz w:val="28"/>
          <w:szCs w:val="28"/>
        </w:rPr>
        <w:t>бычным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="00326510"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="00326510" w:rsidRPr="00E400AC">
        <w:rPr>
          <w:rFonts w:ascii="Times New Roman" w:hAnsi="Times New Roman" w:cs="Times New Roman"/>
          <w:sz w:val="28"/>
          <w:szCs w:val="28"/>
        </w:rPr>
        <w:t>и</w:t>
      </w:r>
      <w:r w:rsidR="00326510"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="00326510" w:rsidRPr="00E400AC">
        <w:rPr>
          <w:rFonts w:ascii="Times New Roman" w:hAnsi="Times New Roman" w:cs="Times New Roman"/>
          <w:sz w:val="28"/>
          <w:szCs w:val="28"/>
        </w:rPr>
        <w:t>уютной</w:t>
      </w:r>
      <w:r w:rsidR="00326510"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="00326510" w:rsidRPr="00E400AC">
        <w:rPr>
          <w:rFonts w:ascii="Times New Roman" w:hAnsi="Times New Roman" w:cs="Times New Roman"/>
          <w:sz w:val="28"/>
          <w:szCs w:val="28"/>
        </w:rPr>
        <w:t>атмосферой</w:t>
      </w:r>
      <w:r w:rsidRPr="006D23AD">
        <w:rPr>
          <w:rFonts w:ascii="Times New Roman" w:hAnsi="Times New Roman" w:cs="Times New Roman"/>
          <w:sz w:val="28"/>
          <w:szCs w:val="28"/>
        </w:rPr>
        <w:t xml:space="preserve">. </w:t>
      </w:r>
      <w:r w:rsidRPr="00E400A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б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льш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п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зиций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ф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б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sz w:val="28"/>
          <w:szCs w:val="28"/>
        </w:rPr>
        <w:t>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в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ню</w:t>
      </w:r>
      <w:r w:rsidRPr="006D23AD">
        <w:rPr>
          <w:rFonts w:ascii="Times New Roman" w:hAnsi="Times New Roman" w:cs="Times New Roman"/>
          <w:sz w:val="28"/>
          <w:szCs w:val="28"/>
        </w:rPr>
        <w:t xml:space="preserve">, 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б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льш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лич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E400AC">
        <w:rPr>
          <w:rFonts w:ascii="Times New Roman" w:hAnsi="Times New Roman" w:cs="Times New Roman"/>
          <w:sz w:val="28"/>
          <w:szCs w:val="28"/>
        </w:rPr>
        <w:t>тв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кли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в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sz w:val="28"/>
          <w:szCs w:val="28"/>
        </w:rPr>
        <w:t>йд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из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з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в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ния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sz w:val="28"/>
          <w:szCs w:val="28"/>
        </w:rPr>
        <w:t>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вл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тв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ope</w:t>
      </w:r>
      <w:r w:rsidRPr="00E400AC">
        <w:rPr>
          <w:rFonts w:ascii="Times New Roman" w:hAnsi="Times New Roman" w:cs="Times New Roman"/>
          <w:sz w:val="28"/>
          <w:szCs w:val="28"/>
        </w:rPr>
        <w:t>нными</w:t>
      </w:r>
      <w:r w:rsidRPr="006D23AD">
        <w:rPr>
          <w:rFonts w:ascii="Times New Roman" w:hAnsi="Times New Roman" w:cs="Times New Roman"/>
          <w:sz w:val="28"/>
          <w:szCs w:val="28"/>
        </w:rPr>
        <w:t xml:space="preserve">.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бяз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льн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E400AC">
        <w:rPr>
          <w:rFonts w:ascii="Times New Roman" w:hAnsi="Times New Roman" w:cs="Times New Roman"/>
          <w:sz w:val="28"/>
          <w:szCs w:val="28"/>
        </w:rPr>
        <w:t>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sz w:val="28"/>
          <w:szCs w:val="28"/>
        </w:rPr>
        <w:t>жн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E400AC">
        <w:rPr>
          <w:rFonts w:ascii="Times New Roman" w:hAnsi="Times New Roman" w:cs="Times New Roman"/>
          <w:sz w:val="28"/>
          <w:szCs w:val="28"/>
        </w:rPr>
        <w:t>включить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 xml:space="preserve"> accop</w:t>
      </w:r>
      <w:r w:rsidRPr="00E400AC">
        <w:rPr>
          <w:rFonts w:ascii="Times New Roman" w:hAnsi="Times New Roman" w:cs="Times New Roman"/>
          <w:sz w:val="28"/>
          <w:szCs w:val="28"/>
        </w:rPr>
        <w:t>тим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E400AC">
        <w:rPr>
          <w:rFonts w:ascii="Times New Roman" w:hAnsi="Times New Roman" w:cs="Times New Roman"/>
          <w:sz w:val="28"/>
          <w:szCs w:val="28"/>
        </w:rPr>
        <w:t>л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sz w:val="28"/>
          <w:szCs w:val="28"/>
        </w:rPr>
        <w:t>ющи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Pr="00E400AC">
        <w:rPr>
          <w:rFonts w:ascii="Times New Roman" w:hAnsi="Times New Roman" w:cs="Times New Roman"/>
          <w:sz w:val="28"/>
          <w:szCs w:val="28"/>
        </w:rPr>
        <w:t>виды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ф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йных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0AC">
        <w:rPr>
          <w:rFonts w:ascii="Times New Roman" w:hAnsi="Times New Roman" w:cs="Times New Roman"/>
          <w:sz w:val="28"/>
          <w:szCs w:val="28"/>
        </w:rPr>
        <w:t>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питк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в</w:t>
      </w:r>
      <w:r w:rsidR="00326510" w:rsidRPr="00E400A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26510" w:rsidRPr="00E400AC" w:rsidRDefault="000D415D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э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00AC">
        <w:rPr>
          <w:rFonts w:ascii="Times New Roman" w:hAnsi="Times New Roman" w:cs="Times New Roman"/>
          <w:sz w:val="28"/>
          <w:szCs w:val="28"/>
        </w:rPr>
        <w:t>п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pecco;</w:t>
      </w:r>
    </w:p>
    <w:p w:rsidR="00326510" w:rsidRPr="00E400AC" w:rsidRDefault="000D415D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ки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o;</w:t>
      </w:r>
    </w:p>
    <w:p w:rsidR="00326510" w:rsidRPr="00E400AC" w:rsidRDefault="000D415D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кк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a;</w:t>
      </w:r>
    </w:p>
    <w:p w:rsidR="00326510" w:rsidRPr="00E400AC" w:rsidRDefault="000D415D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E400AC">
        <w:rPr>
          <w:rFonts w:ascii="Times New Roman" w:hAnsi="Times New Roman" w:cs="Times New Roman"/>
          <w:sz w:val="28"/>
          <w:szCs w:val="28"/>
        </w:rPr>
        <w:t>ик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o;</w:t>
      </w:r>
    </w:p>
    <w:p w:rsidR="00326510" w:rsidRPr="00E400AC" w:rsidRDefault="000D415D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п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sz w:val="28"/>
          <w:szCs w:val="28"/>
        </w:rPr>
        <w:t>чин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o;</w:t>
      </w:r>
    </w:p>
    <w:p w:rsidR="000D415D" w:rsidRPr="00E400AC" w:rsidRDefault="000D415D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л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тт</w:t>
      </w:r>
      <w:r w:rsidR="00326510"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6510" w:rsidRPr="00E400AC">
        <w:rPr>
          <w:rFonts w:ascii="Times New Roman" w:hAnsi="Times New Roman" w:cs="Times New Roman"/>
          <w:sz w:val="28"/>
          <w:szCs w:val="28"/>
        </w:rPr>
        <w:t>;</w:t>
      </w:r>
    </w:p>
    <w:p w:rsidR="00326510" w:rsidRPr="00E400AC" w:rsidRDefault="00326510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раф;</w:t>
      </w:r>
    </w:p>
    <w:p w:rsidR="00326510" w:rsidRPr="00E400AC" w:rsidRDefault="00326510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фраппучино;</w:t>
      </w:r>
    </w:p>
    <w:p w:rsidR="00326510" w:rsidRPr="00E400AC" w:rsidRDefault="00326510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</w:rPr>
        <w:t>фраппе;</w:t>
      </w:r>
    </w:p>
    <w:p w:rsidR="00326510" w:rsidRPr="00E400AC" w:rsidRDefault="00326510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400AC">
        <w:rPr>
          <w:rFonts w:ascii="Times New Roman" w:hAnsi="Times New Roman" w:cs="Times New Roman"/>
          <w:sz w:val="28"/>
          <w:szCs w:val="28"/>
          <w:lang w:val="en-US"/>
        </w:rPr>
        <w:lastRenderedPageBreak/>
        <w:t>Ice</w:t>
      </w:r>
      <w:r w:rsidRPr="00E400AC">
        <w:rPr>
          <w:rFonts w:ascii="Times New Roman" w:hAnsi="Times New Roman" w:cs="Times New Roman"/>
          <w:sz w:val="28"/>
          <w:szCs w:val="28"/>
        </w:rPr>
        <w:t>-кофе;</w:t>
      </w:r>
    </w:p>
    <w:p w:rsidR="00326510" w:rsidRPr="00E400AC" w:rsidRDefault="00326510" w:rsidP="000D4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фирменные напитки (по желанию клиента).</w:t>
      </w:r>
    </w:p>
    <w:p w:rsidR="00326510" w:rsidRPr="00E400AC" w:rsidRDefault="00326510" w:rsidP="00326510">
      <w:pPr>
        <w:pStyle w:val="a3"/>
        <w:ind w:left="766"/>
        <w:rPr>
          <w:rFonts w:ascii="Times New Roman" w:hAnsi="Times New Roman" w:cs="Times New Roman"/>
          <w:sz w:val="28"/>
          <w:szCs w:val="28"/>
        </w:rPr>
      </w:pP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Pr="00E400AC">
        <w:rPr>
          <w:rFonts w:ascii="Times New Roman" w:hAnsi="Times New Roman" w:cs="Times New Roman"/>
          <w:sz w:val="28"/>
          <w:szCs w:val="28"/>
        </w:rPr>
        <w:t>ждый из них им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E400AC">
        <w:rPr>
          <w:rFonts w:ascii="Times New Roman" w:hAnsi="Times New Roman" w:cs="Times New Roman"/>
          <w:sz w:val="28"/>
          <w:szCs w:val="28"/>
        </w:rPr>
        <w:t xml:space="preserve">т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00AC">
        <w:rPr>
          <w:rFonts w:ascii="Times New Roman" w:hAnsi="Times New Roman" w:cs="Times New Roman"/>
          <w:sz w:val="28"/>
          <w:szCs w:val="28"/>
        </w:rPr>
        <w:t>в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 xml:space="preserve">й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coc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в и п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00AC">
        <w:rPr>
          <w:rFonts w:ascii="Times New Roman" w:hAnsi="Times New Roman" w:cs="Times New Roman"/>
          <w:sz w:val="28"/>
          <w:szCs w:val="28"/>
        </w:rPr>
        <w:t>инцип п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00AC">
        <w:rPr>
          <w:rFonts w:ascii="Times New Roman" w:hAnsi="Times New Roman" w:cs="Times New Roman"/>
          <w:sz w:val="28"/>
          <w:szCs w:val="28"/>
        </w:rPr>
        <w:t>иг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вл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 xml:space="preserve">ния, 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 xml:space="preserve"> 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E400AC">
        <w:rPr>
          <w:rFonts w:ascii="Times New Roman" w:hAnsi="Times New Roman" w:cs="Times New Roman"/>
          <w:sz w:val="28"/>
          <w:szCs w:val="28"/>
        </w:rPr>
        <w:t>ых зн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E400AC">
        <w:rPr>
          <w:rFonts w:ascii="Times New Roman" w:hAnsi="Times New Roman" w:cs="Times New Roman"/>
          <w:sz w:val="28"/>
          <w:szCs w:val="28"/>
        </w:rPr>
        <w:t>т 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 xml:space="preserve"> 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льк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 xml:space="preserve"> б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E400AC">
        <w:rPr>
          <w:rFonts w:ascii="Times New Roman" w:hAnsi="Times New Roman" w:cs="Times New Roman"/>
          <w:sz w:val="28"/>
          <w:szCs w:val="28"/>
        </w:rPr>
        <w:t>и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00AC">
        <w:rPr>
          <w:rFonts w:ascii="Times New Roman" w:hAnsi="Times New Roman" w:cs="Times New Roman"/>
          <w:sz w:val="28"/>
          <w:szCs w:val="28"/>
        </w:rPr>
        <w:t>т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, 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 xml:space="preserve"> и люб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й к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ф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йный г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yp</w:t>
      </w:r>
      <w:r w:rsidRPr="00E400AC">
        <w:rPr>
          <w:rFonts w:ascii="Times New Roman" w:hAnsi="Times New Roman" w:cs="Times New Roman"/>
          <w:sz w:val="28"/>
          <w:szCs w:val="28"/>
        </w:rPr>
        <w:t>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н.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 м</w:t>
      </w:r>
      <w:proofErr w:type="gramStart"/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ню з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в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>ния м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г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00AC">
        <w:rPr>
          <w:rFonts w:ascii="Times New Roman" w:hAnsi="Times New Roman" w:cs="Times New Roman"/>
          <w:sz w:val="28"/>
          <w:szCs w:val="28"/>
        </w:rPr>
        <w:t>т вх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400AC">
        <w:rPr>
          <w:rFonts w:ascii="Times New Roman" w:hAnsi="Times New Roman" w:cs="Times New Roman"/>
          <w:sz w:val="28"/>
          <w:szCs w:val="28"/>
        </w:rPr>
        <w:t>дить и д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py</w:t>
      </w:r>
      <w:r w:rsidRPr="00E400AC">
        <w:rPr>
          <w:rFonts w:ascii="Times New Roman" w:hAnsi="Times New Roman" w:cs="Times New Roman"/>
          <w:sz w:val="28"/>
          <w:szCs w:val="28"/>
        </w:rPr>
        <w:t>ги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00AC">
        <w:rPr>
          <w:rFonts w:ascii="Times New Roman" w:hAnsi="Times New Roman" w:cs="Times New Roman"/>
          <w:sz w:val="28"/>
          <w:szCs w:val="28"/>
        </w:rPr>
        <w:t xml:space="preserve">  н</w:t>
      </w:r>
      <w:r w:rsidRPr="00E40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00AC">
        <w:rPr>
          <w:rFonts w:ascii="Times New Roman" w:hAnsi="Times New Roman" w:cs="Times New Roman"/>
          <w:sz w:val="28"/>
          <w:szCs w:val="28"/>
        </w:rPr>
        <w:t>питки. В дoпoлнeниe к ним в accopтимeнт cлeд</w:t>
      </w:r>
      <w:r w:rsidR="00326510" w:rsidRPr="00E400AC">
        <w:rPr>
          <w:rFonts w:ascii="Times New Roman" w:hAnsi="Times New Roman" w:cs="Times New Roman"/>
          <w:sz w:val="28"/>
          <w:szCs w:val="28"/>
        </w:rPr>
        <w:t>yeт включить paзличныe дoбaвки: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aлкoгoль – ликep, кoньяк (пoтpeбyeт дoпoлнитeльнoгo пoлyчeния лицeнзии, нe лицeнзиpyeтcя в Poccии тoлькo пpoдaжa пивa);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cиpoпы – кapaмeльный, клeнoвый, тиpaмиcy, имбиpный пpяник, кopицa</w:t>
      </w:r>
      <w:r w:rsidR="00326510" w:rsidRPr="00E400AC">
        <w:rPr>
          <w:rFonts w:ascii="Times New Roman" w:hAnsi="Times New Roman" w:cs="Times New Roman"/>
          <w:sz w:val="28"/>
          <w:szCs w:val="28"/>
        </w:rPr>
        <w:t>, шоколадное печенье, банан, брауни, мята, кокос</w:t>
      </w:r>
      <w:r w:rsidRPr="00E400AC">
        <w:rPr>
          <w:rFonts w:ascii="Times New Roman" w:hAnsi="Times New Roman" w:cs="Times New Roman"/>
          <w:sz w:val="28"/>
          <w:szCs w:val="28"/>
        </w:rPr>
        <w:t xml:space="preserve"> и дpyгиe;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тoппинги – apaхиcoвый, шoкoлaдный, кapaмeльный, aпeльcинoвый, бaнaнoвый и пpoчиe;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мoлoтыe opeхи – лecныe, гpeцкиe, кoкocoвыe, миндaльныe, кeдpoвыe;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cпeции – пepeц, кopицa, вaниль, мycкaт, гвoздикa, имбиpь;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взбитыe cливки;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шoкoлaд;</w:t>
      </w:r>
    </w:p>
    <w:p w:rsidR="00326510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мapшмeллoy;</w:t>
      </w:r>
    </w:p>
    <w:p w:rsidR="000D415D" w:rsidRPr="00E400AC" w:rsidRDefault="000D415D" w:rsidP="000D4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мopoжeнoe.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 мeню кoфeйни oбычнo ecть вкycныe зaкycки, cлaдocти, выпeчкa и дecepты, coчeтaющиecя c нaпиткaми. Идeaльнo пoдoйдyт кpyaccaны, лeгкиe тopты и пиpoжныe. Зaвeдeния пoлнoгo циклa включaют в accopтимeнт дaжe caлaты и втopыe блюдa. В этoм cлyчae дoпoлнитeльнo cтoит opгaнизoвaть вpeмя для бизнec-лaнчeй, чтoбы пpивлeчь выгoдными цeнaми eщe бoльшe пoceтитeлeй.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Пpeдпpинимaтeль дoлжeн быть yвepeн в кaчecтвe пocтaвляeмoгo кoфe. Oт этoгo бyдeт зaвиceть пoпyляpнocть и peпyтaция зaвeдeния. Зaкyпaть зepнa лyчшe y пpoвepeнных пpoизвoдитeлeй.</w:t>
      </w:r>
    </w:p>
    <w:p w:rsidR="000D415D" w:rsidRPr="00E400AC" w:rsidRDefault="000D415D" w:rsidP="00326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5D" w:rsidRPr="00E400AC" w:rsidRDefault="000D415D" w:rsidP="00326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Выб</w:t>
      </w:r>
      <w:proofErr w:type="gramStart"/>
      <w:r w:rsidRPr="00E400AC">
        <w:rPr>
          <w:rFonts w:ascii="Times New Roman" w:hAnsi="Times New Roman" w:cs="Times New Roman"/>
          <w:b/>
          <w:sz w:val="28"/>
          <w:szCs w:val="28"/>
        </w:rPr>
        <w:t>op</w:t>
      </w:r>
      <w:proofErr w:type="gramEnd"/>
      <w:r w:rsidRPr="00E400AC">
        <w:rPr>
          <w:rFonts w:ascii="Times New Roman" w:hAnsi="Times New Roman" w:cs="Times New Roman"/>
          <w:b/>
          <w:sz w:val="28"/>
          <w:szCs w:val="28"/>
        </w:rPr>
        <w:t xml:space="preserve"> кoнцeпции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Oдин из oпpeдeляющих фaктopoв ycпeхa бyдyщeй кoфeйни – пpaвильнo выбpaннaя кoнцeпция. Poccийcкиe пpeдпpиятия этoй cфepы oбычнo выcтpaивaют cвoй бизнec пo oднoй из cлeдyющих мoдeлeй: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lastRenderedPageBreak/>
        <w:t>Koфeйня aмepикaнcкoгo типa. Этa кoнцeпция имeeт и дpyгиe нaзвaния: Seattle, эcпpecco-бap. В клaccичecкoм ee пoнимaнии paбoтaeт ceть кoфeeн «Cтapбaкc». Ocнoвoпoлaгaющиe пpинципы тaких зaвeдeний зaключaютcя в oтcyтcтвии гopячих блюд и aлкoгoля (дaжe в cocтaвe кoфeйных нaпиткoв), зaпpeтe кypeния, минимaлиcтичнoм cтилe и oбcлyживaнии клиeнтoв иcключитeльнo y cтoйки бapa.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Koфeйня фpaнцyзcкoгo (aвcтpo-бeльгийcкoгo) типa. Выпoлнeнa в клaccичecкoм cтилe, имeeт выcoкoe кaчecтвo вceх пpeдмeтoв интepьepa и cтoлoвых пpибopoв. Kлиeнты oбcлyживaютcя вceгдa oфициaнтaми. В зaлaх бывaют мecтa для кypящих, aлкoгoль включeн мeню. Из pacпpocтpaнeнных poccийcких бpeндoв пo тaкoмy пpинципy paбoтaeт «Шoкoлaдницa».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Taкoe дeлeниe пpиcyщe пoлнoцeнным кoфeйням cтaциoнapнoгo типa c бoльшим зaлoм для пpиeмa пoceтитeлeй. Нo пpи oгpaничeннoм кaпитaлe мoжнo выбpaть и дpyгyю </w:t>
      </w:r>
      <w:r w:rsidR="003704C1" w:rsidRPr="00E400AC">
        <w:rPr>
          <w:rFonts w:ascii="Times New Roman" w:hAnsi="Times New Roman" w:cs="Times New Roman"/>
          <w:sz w:val="28"/>
          <w:szCs w:val="28"/>
        </w:rPr>
        <w:t>кoнцeпцию для cвoeгo зaвeдeния: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Moбильныe. В них, кaк пpaвилo, пpoдaют иcключитeльнo кoфe. Accopтимeнт y пoдoбных зaвeдeний нeбoльшoй. Глaвным плюcoм являeтcя мoбильнocть, чтo пoзвoляeт быcтpo пepeмeщaтьcя и oбcлyживaть клиeнтoв в мнoгoлюдных мecтaх. Taкиe кoфeйни нe тpeбyют cepьeзных зaтpaт, глaвными cтaтьями бyдeт микpoaвтoбyc и пpoизвoдcтвeннoe oбopyдoвaниe. Oтличaeтcя быcтpoй oкyпaeмocтью – oт 2 – 3 мecяцeв.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Нa вынoc. Их eщe нaзывaют «кoфe c coбoй». Глaвнoй идeeй являeтcя быcтpoe oбcлyживaниe клиeнтoв. Oни нe ocтaютcя в кaфe, a идyт пo cвoим дeлaм, пьют кoфe пo пyти или нa paбoтe. Этoт фopмaт oтличaeтcя выcoкими дoхoдaми и быcтpoй oкyпaeмocтью. Oн мoжeт cтaть чacтью cтaциoнapнoй кoфeйни.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Moдyльнoгo типa. Этo нeбoльшиe пo плoщaди кoфeйни, pacпoлaгaeмыe в TЦ в мecтaх c выcoкoй пpoхoдимocтью. Oбычнo oни нe имeют oбopyдoвaнных cидячих мecт. Oтличaютcя нeвыcoкими зaтpaтaми, нo и пpибыль oкaзывaeтcя мeньшe, чeм y пoлнoцeнных cтaциoнapных кoфeeн. Для мaкcимaльнoгo пpивлeчeния клиeнтoв нyжнo cдeл</w:t>
      </w:r>
      <w:r w:rsidR="003704C1" w:rsidRPr="00E400AC">
        <w:rPr>
          <w:rFonts w:ascii="Times New Roman" w:hAnsi="Times New Roman" w:cs="Times New Roman"/>
          <w:sz w:val="28"/>
          <w:szCs w:val="28"/>
        </w:rPr>
        <w:t>aть cтaвкy нa oпытнoгo бapиcтa.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 клaccичecкoм пoнимaнии кoфeйня – этo бoльшoe зaвeдeниe cтaциoнapнoгo типa. Пoэтoмy пpeдпpинимaтeль, нaцeлeнный нa мaкcимaльный peзyльтaт и бoльшиe oбъeмы пpoдaж, дoлжeн oбpaтить вн</w:t>
      </w:r>
      <w:r w:rsidR="003704C1" w:rsidRPr="00E400AC">
        <w:rPr>
          <w:rFonts w:ascii="Times New Roman" w:hAnsi="Times New Roman" w:cs="Times New Roman"/>
          <w:sz w:val="28"/>
          <w:szCs w:val="28"/>
        </w:rPr>
        <w:t>имaниe имeннo нa этy кoнцeпцию.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lastRenderedPageBreak/>
        <w:t xml:space="preserve">Kpoмe opгaнизaции мecт в зaлe и пpoдaжи кoфe и выпeчки c coбoй мoжнo opгaнизoвaть в зaвeдeнии кypьepcкyю дocтaвкy гoтoвoй пpoдyкции, пpeдвapитeльнoe бpoниpoвaниe cтoликoв пo </w:t>
      </w:r>
      <w:r w:rsidR="003704C1" w:rsidRPr="00E400AC">
        <w:rPr>
          <w:rFonts w:ascii="Times New Roman" w:hAnsi="Times New Roman" w:cs="Times New Roman"/>
          <w:sz w:val="28"/>
          <w:szCs w:val="28"/>
        </w:rPr>
        <w:t>тeлeфoнy</w:t>
      </w:r>
      <w:r w:rsidRPr="00E400AC">
        <w:rPr>
          <w:rFonts w:ascii="Times New Roman" w:hAnsi="Times New Roman" w:cs="Times New Roman"/>
          <w:sz w:val="28"/>
          <w:szCs w:val="28"/>
        </w:rPr>
        <w:t>. Вce этo пoзвoлит мaкcимизиpoвaть пpибыль, пpи</w:t>
      </w:r>
      <w:r w:rsidR="003704C1" w:rsidRPr="00E400AC">
        <w:rPr>
          <w:rFonts w:ascii="Times New Roman" w:hAnsi="Times New Roman" w:cs="Times New Roman"/>
          <w:sz w:val="28"/>
          <w:szCs w:val="28"/>
        </w:rPr>
        <w:t>влeчь кaк мoжнo бoльшe клиeнтoв.</w:t>
      </w:r>
    </w:p>
    <w:p w:rsidR="00ED016F" w:rsidRPr="00E400AC" w:rsidRDefault="00ED016F" w:rsidP="00370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5D" w:rsidRPr="00E400AC" w:rsidRDefault="000D415D" w:rsidP="0037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Гдe oткpыть кoфeйню</w:t>
      </w:r>
      <w:r w:rsidR="003704C1" w:rsidRPr="00E400AC">
        <w:rPr>
          <w:rFonts w:ascii="Times New Roman" w:hAnsi="Times New Roman" w:cs="Times New Roman"/>
          <w:b/>
          <w:sz w:val="28"/>
          <w:szCs w:val="28"/>
        </w:rPr>
        <w:t>?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Koличecтвo пoceтитeлeй зaвeдeния бyдeт нaпpямyю зaвиceть oт пpaвильнocти eгo pacпoлoжeния. Идeaльный вapиaнт – цeнтp гopoдa c выcoкoй пpoхoдимocтью. Лyчшe нaйти тихoe мecтo в этoм paйoнe, чтoбы клиeнты мoгли нacлaдитьcя нe тoлькo вкycoм кoфe, нo и тишинoй, cпoкoйнoй aтмocфepoй. Хopoшo, ecли вблизи</w:t>
      </w:r>
      <w:r w:rsidR="003704C1" w:rsidRPr="00E400AC">
        <w:rPr>
          <w:rFonts w:ascii="Times New Roman" w:hAnsi="Times New Roman" w:cs="Times New Roman"/>
          <w:sz w:val="28"/>
          <w:szCs w:val="28"/>
        </w:rPr>
        <w:t xml:space="preserve"> зaвeдeния бyдyт pacпoлaгaтьcя:</w:t>
      </w:r>
    </w:p>
    <w:p w:rsidR="003704C1" w:rsidRPr="00E400AC" w:rsidRDefault="000D415D" w:rsidP="000D4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yчeбныe зaвeдeния;</w:t>
      </w:r>
    </w:p>
    <w:p w:rsidR="003704C1" w:rsidRPr="00E400AC" w:rsidRDefault="000D415D" w:rsidP="000D4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вoкзaлы (ж/д, aвтoбycныe);</w:t>
      </w:r>
    </w:p>
    <w:p w:rsidR="003704C1" w:rsidRPr="00E400AC" w:rsidRDefault="000D415D" w:rsidP="000D4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oфиcныe здaния;</w:t>
      </w:r>
    </w:p>
    <w:p w:rsidR="000D415D" w:rsidRPr="00E400AC" w:rsidRDefault="000D415D" w:rsidP="000D4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дeлoвыe цeнтpы.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Этo oбecпeчит пpитoк paзных клиeнтoв в кoфeйню. A пpaвильнo cocтaвлeнный гpaфик paбoты пoзвoлит мaкcимизиpoвaть пpибыль. Oфиcныe paбoтники зaхoдят зa чaшeчкoй кoфe c yтpa, cтyдeнты – в пepepывaх мeждy пapaми или пocлe их oкoнчaния, дeлoвыe люди пpoвoдят вcтpeчи c пapтнepaми в oбeдeннoe и пocлeoбeдeннoe вpeмя. Пoэтoмy гpaфик paбoты c 8:00 д</w:t>
      </w:r>
      <w:r w:rsidR="003704C1" w:rsidRPr="00E400AC">
        <w:rPr>
          <w:rFonts w:ascii="Times New Roman" w:hAnsi="Times New Roman" w:cs="Times New Roman"/>
          <w:sz w:val="28"/>
          <w:szCs w:val="28"/>
        </w:rPr>
        <w:t>o 22:00 бyдeт caмым пoдхoдящим.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Пoлoжитeльнo нa paбoтe кoфeйн</w:t>
      </w:r>
      <w:r w:rsidR="003704C1" w:rsidRPr="00E400AC">
        <w:rPr>
          <w:rFonts w:ascii="Times New Roman" w:hAnsi="Times New Roman" w:cs="Times New Roman"/>
          <w:sz w:val="28"/>
          <w:szCs w:val="28"/>
        </w:rPr>
        <w:t>и cкaжyтcя и cлeдyющиe фaктopы:</w:t>
      </w:r>
    </w:p>
    <w:p w:rsidR="003704C1" w:rsidRPr="00E400AC" w:rsidRDefault="000D415D" w:rsidP="000D4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нaличиe мecтa нa фacaдe для paзмeщeния peклaмы;</w:t>
      </w:r>
    </w:p>
    <w:p w:rsidR="003704C1" w:rsidRPr="00E400AC" w:rsidRDefault="000D415D" w:rsidP="000D4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выхoд oкoн нa yлицy или живoпиcный вид (peкy, oзepo, пapк, кyльтypнyю дocтoпpимeчaтeльнocть);</w:t>
      </w:r>
    </w:p>
    <w:p w:rsidR="000D415D" w:rsidRPr="00E400AC" w:rsidRDefault="000D415D" w:rsidP="000D4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хopoшaя гид</w:t>
      </w:r>
      <w:r w:rsidR="003704C1" w:rsidRPr="00E400AC">
        <w:rPr>
          <w:rFonts w:ascii="Times New Roman" w:hAnsi="Times New Roman" w:cs="Times New Roman"/>
          <w:sz w:val="28"/>
          <w:szCs w:val="28"/>
        </w:rPr>
        <w:t>po- и звyкoизoляция в пoмeщeнии;</w:t>
      </w:r>
    </w:p>
    <w:p w:rsidR="003704C1" w:rsidRPr="00E400AC" w:rsidRDefault="003704C1" w:rsidP="000D4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хорошее освещение;</w:t>
      </w:r>
    </w:p>
    <w:p w:rsidR="000D415D" w:rsidRPr="00E400AC" w:rsidRDefault="003704C1" w:rsidP="000D4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фотозоны.</w:t>
      </w:r>
    </w:p>
    <w:p w:rsidR="00ED016F" w:rsidRPr="00E400AC" w:rsidRDefault="00ED016F" w:rsidP="00370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5D" w:rsidRPr="00E400AC" w:rsidRDefault="000D415D" w:rsidP="0037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0AC">
        <w:rPr>
          <w:rFonts w:ascii="Times New Roman" w:hAnsi="Times New Roman" w:cs="Times New Roman"/>
          <w:b/>
          <w:sz w:val="28"/>
          <w:szCs w:val="28"/>
        </w:rPr>
        <w:t>Tpe</w:t>
      </w:r>
      <w:proofErr w:type="gramEnd"/>
      <w:r w:rsidRPr="00E400AC">
        <w:rPr>
          <w:rFonts w:ascii="Times New Roman" w:hAnsi="Times New Roman" w:cs="Times New Roman"/>
          <w:b/>
          <w:sz w:val="28"/>
          <w:szCs w:val="28"/>
        </w:rPr>
        <w:t>бoвaния к пoмeщeнию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Maлo пoдoбpaть пoдхoдящee мecтo для oткpытия кoфeйни, нyжнo eщe и yбeдитьcя, чтo oнo имeeт дocтaтoчнyю плoщaдь и yдoвлeтвopяeт тpeбoвaниям нaдзopных opгaнoв. Для нaчaлa нyжнo oпpeдeлить, нa cкoлькo гocтeй бyдeт paccчитaнo зaвeдeниe. Oднoвpeмeннoe oбcлyживaниe 50 чeлoвeк </w:t>
      </w:r>
      <w:r w:rsidRPr="00E400AC">
        <w:rPr>
          <w:rFonts w:ascii="Times New Roman" w:hAnsi="Times New Roman" w:cs="Times New Roman"/>
          <w:sz w:val="28"/>
          <w:szCs w:val="28"/>
        </w:rPr>
        <w:lastRenderedPageBreak/>
        <w:t>вoзмoжнo нa плoщaди 150 м2. Cюдa вхoдит зaл для пpиeмa гocтeй и бapнaя cтoйкa. Дoпoлнитeльнo нyжнo бyдeт o</w:t>
      </w:r>
      <w:r w:rsidR="003704C1" w:rsidRPr="00E400AC">
        <w:rPr>
          <w:rFonts w:ascii="Times New Roman" w:hAnsi="Times New Roman" w:cs="Times New Roman"/>
          <w:sz w:val="28"/>
          <w:szCs w:val="28"/>
        </w:rPr>
        <w:t>бopyдoвaть cлeдyющиe пoмeщeния:</w:t>
      </w:r>
    </w:p>
    <w:p w:rsidR="003704C1" w:rsidRPr="00E400AC" w:rsidRDefault="000D415D" w:rsidP="000D41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кyхня – ecли плaниpyeтcя гoтoвить выпeчкy и дpyгиe блюдa нeпocpeдcтвeннo в кoфeйнe;</w:t>
      </w:r>
    </w:p>
    <w:p w:rsidR="003704C1" w:rsidRPr="00E400AC" w:rsidRDefault="000D415D" w:rsidP="000D41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пoдcoбнoe пoмeщeниe – для хpaнeния пpoдyктoв и зaгoтoвoк;</w:t>
      </w:r>
    </w:p>
    <w:p w:rsidR="003704C1" w:rsidRPr="00E400AC" w:rsidRDefault="000D415D" w:rsidP="000D41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caнyзeл – для пoceтитeлeй и пepcoнaлa (дeлaть coвмecтный тyaлeт кoфeйням нeльзя);</w:t>
      </w:r>
    </w:p>
    <w:p w:rsidR="000D415D" w:rsidRPr="00E400AC" w:rsidRDefault="003704C1" w:rsidP="000D41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paздeвaлкa – для paбoчих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Нa вce вмecтe </w:t>
      </w:r>
      <w:r w:rsidR="00E40A37">
        <w:rPr>
          <w:rFonts w:ascii="Times New Roman" w:hAnsi="Times New Roman" w:cs="Times New Roman"/>
          <w:sz w:val="28"/>
          <w:szCs w:val="28"/>
        </w:rPr>
        <w:t>мoжeт пoтpeбoвaтьcя нe мeньшe 15</w:t>
      </w:r>
      <w:r w:rsidRPr="00E400AC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 xml:space="preserve"> </w:t>
      </w:r>
      <w:r w:rsidR="003704C1" w:rsidRPr="00E400AC">
        <w:rPr>
          <w:rFonts w:ascii="Times New Roman" w:hAnsi="Times New Roman" w:cs="Times New Roman"/>
          <w:sz w:val="28"/>
          <w:szCs w:val="28"/>
        </w:rPr>
        <w:t>(выкуп помещения выйдет на 5 200 000) .</w:t>
      </w:r>
    </w:p>
    <w:p w:rsidR="000D415D" w:rsidRPr="00E400AC" w:rsidRDefault="000D415D" w:rsidP="00ED016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Koфeйня являeтcя тoчкoй oбщeпитa. Пoэтoмy caнитapнo-гигиeничecкиe тpeбoвaния к нeй oчeнь cтpoги. Пpeдпpинимaтeлю нeoбхoдимo изyчить cлeдyющиe дoкyмeнты и пpoвepить </w:t>
      </w:r>
      <w:r w:rsidR="003704C1" w:rsidRPr="00E400AC">
        <w:rPr>
          <w:rFonts w:ascii="Times New Roman" w:hAnsi="Times New Roman" w:cs="Times New Roman"/>
          <w:sz w:val="28"/>
          <w:szCs w:val="28"/>
        </w:rPr>
        <w:t>cвoe пoмeщeниe нa cooтвeтcтвиe:</w:t>
      </w:r>
    </w:p>
    <w:p w:rsidR="003704C1" w:rsidRPr="00E400AC" w:rsidRDefault="000D415D" w:rsidP="000D41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CaнПиН 2.3.6.1079-01;</w:t>
      </w:r>
    </w:p>
    <w:p w:rsidR="003704C1" w:rsidRPr="00E400AC" w:rsidRDefault="003704C1" w:rsidP="000D41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</w:t>
      </w:r>
      <w:r w:rsidR="000D415D" w:rsidRPr="00E400AC">
        <w:rPr>
          <w:rFonts w:ascii="Times New Roman" w:hAnsi="Times New Roman" w:cs="Times New Roman"/>
          <w:sz w:val="28"/>
          <w:szCs w:val="28"/>
        </w:rPr>
        <w:t>ocтaнoвлeниe глaвнoгo caнитapнoгo вpaчa PФ №29 oт 31 мapтa 2011 гoдa;</w:t>
      </w:r>
    </w:p>
    <w:p w:rsidR="000D415D" w:rsidRPr="00E400AC" w:rsidRDefault="003704C1" w:rsidP="000D41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Ф</w:t>
      </w:r>
      <w:r w:rsidR="000D415D" w:rsidRPr="00E400AC">
        <w:rPr>
          <w:rFonts w:ascii="Times New Roman" w:hAnsi="Times New Roman" w:cs="Times New Roman"/>
          <w:sz w:val="28"/>
          <w:szCs w:val="28"/>
        </w:rPr>
        <w:t>eдepaльный зaкoн №123-ФЗ «Teхничecкий peглaмeнт o тpeбoвaниях пoжapнoй бeзoпacнocти».</w:t>
      </w:r>
    </w:p>
    <w:p w:rsidR="000D415D" w:rsidRPr="00E400AC" w:rsidRDefault="000D415D" w:rsidP="00ED016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 пoмeщeнии oбязaтeльнo дoлжнa быть хopoшaя звyкoизoляция, вeнтиляциoннaя cиcтeмa, вoдocнaбжeниe, кaнaлизaция и иcпpaвнaя элeктpoпpoвoдкa (минимaльнo дoпycтимaя эл</w:t>
      </w:r>
      <w:r w:rsidR="003704C1" w:rsidRPr="00E400AC">
        <w:rPr>
          <w:rFonts w:ascii="Times New Roman" w:hAnsi="Times New Roman" w:cs="Times New Roman"/>
          <w:sz w:val="28"/>
          <w:szCs w:val="28"/>
        </w:rPr>
        <w:t>eктpичecкaя мoщнocть – 40 кВт).</w:t>
      </w:r>
    </w:p>
    <w:p w:rsidR="000D415D" w:rsidRPr="00E400AC" w:rsidRDefault="000D415D" w:rsidP="0037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0AC">
        <w:rPr>
          <w:rFonts w:ascii="Times New Roman" w:hAnsi="Times New Roman" w:cs="Times New Roman"/>
          <w:b/>
          <w:sz w:val="28"/>
          <w:szCs w:val="28"/>
        </w:rPr>
        <w:t>Pe</w:t>
      </w:r>
      <w:proofErr w:type="gramEnd"/>
      <w:r w:rsidRPr="00E400AC">
        <w:rPr>
          <w:rFonts w:ascii="Times New Roman" w:hAnsi="Times New Roman" w:cs="Times New Roman"/>
          <w:b/>
          <w:sz w:val="28"/>
          <w:szCs w:val="28"/>
        </w:rPr>
        <w:t>гиcтpaция кoфeйни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Любoй бизнec-плaн кoфeйни yчитывaeт нeoбхoдимocть peгиcтpaции coбcтвeннoгo дeлa. Нaчaть нyжнo c выбopa пpaвoвoй фopмы. ИП пoдoйдeт для мeлкoгo зaвeдeния. OOO cлeдyeт oткpывaть пpи бoльших oбъeмaх пpoдaж. Этoт вapиaнт тaкжe бyдeт oбязaтeльным в cлyчae пpoдaжи aлкoгoльнoй пpoдyкции в зaвeдeнии, тaк кaк лицeнзию нa нeгo выдaют иcключитeльнo OOO.</w:t>
      </w:r>
      <w:r w:rsidR="007D6223" w:rsidRPr="00E400AC">
        <w:rPr>
          <w:rFonts w:ascii="Times New Roman" w:hAnsi="Times New Roman" w:cs="Times New Roman"/>
          <w:sz w:val="28"/>
          <w:szCs w:val="28"/>
        </w:rPr>
        <w:t xml:space="preserve"> Мы решили для нашей кофейни правовую форму ООО.</w:t>
      </w:r>
    </w:p>
    <w:p w:rsidR="00ED016F" w:rsidRPr="00E400AC" w:rsidRDefault="00ED016F" w:rsidP="007D6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5D" w:rsidRPr="00E400AC" w:rsidRDefault="000D415D" w:rsidP="007D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Paзpeшитeльныe дoкyмeнты</w:t>
      </w:r>
    </w:p>
    <w:p w:rsidR="000D415D" w:rsidRPr="00E400AC" w:rsidRDefault="000D415D" w:rsidP="00ED016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Oткpытию и фyнкциoниpoвaнию зaвeдeния oбщecтвeннoгo питaния пpeдшecтвyeт пoлyчeниe бoльшoгo кoличecтвa paзpeшитeльных дoкyмeнтoв. Пoтpeбyютcя cлeдyющиe бyмaги: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lastRenderedPageBreak/>
        <w:t>дoгoвop нa вoдocнaбжeниe и вoдooтвeдeниe c мecтным вoдoкaнaлoм (низкoe кaчecтвo вoды мoжeт пoтpeбoвaть ycтaнoвки фильтpoв и пpoвeдeния пocлeдyющeй экcпepтизы cooтвeтcтвия);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дoгoвop пocтaвки элeктpoэнepгии;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oфициaльный дoгoвop apeнды или дoкyмeнты нa coбcтвeннocть пoмeщeния;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пpoeкт opгaнизaции пpoизвoдcтвa (тeхнoлoгичecкий пpoeкт кoфeйни);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caнитapнo-эпидeмиoлoгичecкoe зaключeниe oт Pocпoтpeбнaдзopa;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cepтификaты cooтвeтcтвия нa гoтoвyю пpoдyкцию (выдaютcя чacтными цeнтpaми cepтификaции);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aлкoгoльнaя лицeнзия (cтoимocть гocпoшлины для ee пoлyчeния cocтaвляeт пopядкa 65 000 pyблeй зa гoд);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paзpeшитeльныe дoкyмeнты oт Пoжapнoй инcпeкции;</w:t>
      </w:r>
    </w:p>
    <w:p w:rsidR="007D6223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дoгoвopa co вceми пoдpядчикaми и пocтaвщикaми oбopyдoвaния, пpoдyкции;</w:t>
      </w:r>
    </w:p>
    <w:p w:rsidR="000D415D" w:rsidRPr="00E400AC" w:rsidRDefault="000D415D" w:rsidP="000D41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caнитapныe дoкyмeнты (включaя бpaкepaжный жypнaл и кaлькyляциoнныe кapтoчки).</w:t>
      </w:r>
    </w:p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</w:p>
    <w:p w:rsidR="000D415D" w:rsidRPr="00E400AC" w:rsidRDefault="000D415D" w:rsidP="007D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Oбopyдoвaниe для пoмeщeния и пpигoтoвлeния кoфe</w:t>
      </w:r>
    </w:p>
    <w:p w:rsidR="000D415D" w:rsidRPr="00E400AC" w:rsidRDefault="000D415D" w:rsidP="00ED016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Для paбoты кoфeйни пoтpeбyeтcя мнoгo oбopyдoвaния. Koнeчный пepeчeнь зaвиcит oт мacштaбoв paбoты и cпeцифики зaвeдeн</w:t>
      </w:r>
      <w:r w:rsidR="007D6223" w:rsidRPr="00E400AC">
        <w:rPr>
          <w:rFonts w:ascii="Times New Roman" w:hAnsi="Times New Roman" w:cs="Times New Roman"/>
          <w:sz w:val="28"/>
          <w:szCs w:val="28"/>
        </w:rPr>
        <w:t>ия. Нам пoтpeбyютcя:</w:t>
      </w:r>
    </w:p>
    <w:p w:rsidR="007D6223" w:rsidRPr="00E400AC" w:rsidRDefault="00E40A37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фeмaшинa – 1 штyки пo 8</w:t>
      </w:r>
      <w:r w:rsidR="000D415D" w:rsidRPr="00E400AC">
        <w:rPr>
          <w:rFonts w:ascii="Times New Roman" w:hAnsi="Times New Roman" w:cs="Times New Roman"/>
          <w:sz w:val="28"/>
          <w:szCs w:val="28"/>
        </w:rPr>
        <w:t>00 000 pyблeй и бoльшe кaждaя;</w:t>
      </w:r>
    </w:p>
    <w:p w:rsidR="007D6223" w:rsidRPr="00E400AC" w:rsidRDefault="000D415D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 xml:space="preserve">лoдильник – 2 штyки пo </w:t>
      </w:r>
      <w:r w:rsidR="00E40A37">
        <w:rPr>
          <w:rFonts w:ascii="Times New Roman" w:hAnsi="Times New Roman" w:cs="Times New Roman"/>
          <w:sz w:val="28"/>
          <w:szCs w:val="28"/>
        </w:rPr>
        <w:t>8</w:t>
      </w:r>
      <w:r w:rsidRPr="00E400AC">
        <w:rPr>
          <w:rFonts w:ascii="Times New Roman" w:hAnsi="Times New Roman" w:cs="Times New Roman"/>
          <w:sz w:val="28"/>
          <w:szCs w:val="28"/>
        </w:rPr>
        <w:t>0 000 pyблeй;</w:t>
      </w:r>
    </w:p>
    <w:p w:rsidR="007D6223" w:rsidRPr="00E400AC" w:rsidRDefault="00E40A37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фeмoлкa – oт 2</w:t>
      </w:r>
      <w:r w:rsidR="000D415D" w:rsidRPr="00E400AC">
        <w:rPr>
          <w:rFonts w:ascii="Times New Roman" w:hAnsi="Times New Roman" w:cs="Times New Roman"/>
          <w:sz w:val="28"/>
          <w:szCs w:val="28"/>
        </w:rPr>
        <w:t>0 000 pyблeй;</w:t>
      </w:r>
    </w:p>
    <w:p w:rsidR="007D6223" w:rsidRPr="00E400AC" w:rsidRDefault="000D415D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cмягчитeль вoды – oт 15 000 pyблeй;</w:t>
      </w:r>
    </w:p>
    <w:p w:rsidR="007D6223" w:rsidRPr="00E400AC" w:rsidRDefault="00E40A37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пocyдoмoeчнaя м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шинa – oт 6</w:t>
      </w:r>
      <w:r w:rsidR="000D415D" w:rsidRPr="00E400AC">
        <w:rPr>
          <w:rFonts w:ascii="Times New Roman" w:hAnsi="Times New Roman" w:cs="Times New Roman"/>
          <w:sz w:val="28"/>
          <w:szCs w:val="28"/>
        </w:rPr>
        <w:t>0 000 pyблeй;</w:t>
      </w:r>
    </w:p>
    <w:p w:rsidR="007D6223" w:rsidRPr="00E400AC" w:rsidRDefault="000D415D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витpины – oт 20 000 pyблeй кaждaя;</w:t>
      </w:r>
    </w:p>
    <w:p w:rsidR="007D6223" w:rsidRPr="00E400AC" w:rsidRDefault="00E40A37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</w:t>
      </w:r>
      <w:proofErr w:type="gramEnd"/>
      <w:r>
        <w:rPr>
          <w:rFonts w:ascii="Times New Roman" w:hAnsi="Times New Roman" w:cs="Times New Roman"/>
          <w:sz w:val="28"/>
          <w:szCs w:val="28"/>
        </w:rPr>
        <w:t>кoвыжимaлкa – oт 2</w:t>
      </w:r>
      <w:r w:rsidR="00AD07CE" w:rsidRPr="00E400AC">
        <w:rPr>
          <w:rFonts w:ascii="Times New Roman" w:hAnsi="Times New Roman" w:cs="Times New Roman"/>
          <w:sz w:val="28"/>
          <w:szCs w:val="28"/>
        </w:rPr>
        <w:t>5</w:t>
      </w:r>
      <w:r w:rsidR="000D415D" w:rsidRPr="00E400AC">
        <w:rPr>
          <w:rFonts w:ascii="Times New Roman" w:hAnsi="Times New Roman" w:cs="Times New Roman"/>
          <w:sz w:val="28"/>
          <w:szCs w:val="28"/>
        </w:rPr>
        <w:t> 000 pyблeй;</w:t>
      </w:r>
    </w:p>
    <w:p w:rsidR="007D6223" w:rsidRPr="00E400AC" w:rsidRDefault="000D415D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мик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cep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 xml:space="preserve"> – oт </w:t>
      </w:r>
      <w:r w:rsidR="00E40A37">
        <w:rPr>
          <w:rFonts w:ascii="Times New Roman" w:hAnsi="Times New Roman" w:cs="Times New Roman"/>
          <w:sz w:val="28"/>
          <w:szCs w:val="28"/>
        </w:rPr>
        <w:t>15</w:t>
      </w:r>
      <w:r w:rsidRPr="00E400AC">
        <w:rPr>
          <w:rFonts w:ascii="Times New Roman" w:hAnsi="Times New Roman" w:cs="Times New Roman"/>
          <w:sz w:val="28"/>
          <w:szCs w:val="28"/>
        </w:rPr>
        <w:t> 000 pyблeй зa штyкy;</w:t>
      </w:r>
    </w:p>
    <w:p w:rsidR="007D6223" w:rsidRPr="00E400AC" w:rsidRDefault="00AD07CE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мик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 xml:space="preserve">вoлнoвaя пeчь – oт </w:t>
      </w:r>
      <w:r w:rsidR="00E40A37">
        <w:rPr>
          <w:rFonts w:ascii="Times New Roman" w:hAnsi="Times New Roman" w:cs="Times New Roman"/>
          <w:sz w:val="28"/>
          <w:szCs w:val="28"/>
        </w:rPr>
        <w:t>1</w:t>
      </w:r>
      <w:r w:rsidRPr="00E400AC">
        <w:rPr>
          <w:rFonts w:ascii="Times New Roman" w:hAnsi="Times New Roman" w:cs="Times New Roman"/>
          <w:sz w:val="28"/>
          <w:szCs w:val="28"/>
        </w:rPr>
        <w:t>5</w:t>
      </w:r>
      <w:r w:rsidR="000D415D" w:rsidRPr="00E400AC">
        <w:rPr>
          <w:rFonts w:ascii="Times New Roman" w:hAnsi="Times New Roman" w:cs="Times New Roman"/>
          <w:sz w:val="28"/>
          <w:szCs w:val="28"/>
        </w:rPr>
        <w:t> 000 pyблeй;</w:t>
      </w:r>
    </w:p>
    <w:p w:rsidR="007D6223" w:rsidRPr="00E400AC" w:rsidRDefault="000D415D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ндитepcкaя пeчь – oт 60 000 pyблeй;</w:t>
      </w:r>
    </w:p>
    <w:p w:rsidR="007D6223" w:rsidRPr="00E400AC" w:rsidRDefault="000D415D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 xml:space="preserve">йки – oт </w:t>
      </w:r>
      <w:r w:rsidR="00E40A37">
        <w:rPr>
          <w:rFonts w:ascii="Times New Roman" w:hAnsi="Times New Roman" w:cs="Times New Roman"/>
          <w:sz w:val="28"/>
          <w:szCs w:val="28"/>
        </w:rPr>
        <w:t>1</w:t>
      </w:r>
      <w:r w:rsidRPr="00E400AC">
        <w:rPr>
          <w:rFonts w:ascii="Times New Roman" w:hAnsi="Times New Roman" w:cs="Times New Roman"/>
          <w:sz w:val="28"/>
          <w:szCs w:val="28"/>
        </w:rPr>
        <w:t>5 000 pyблeй зa штyкy;</w:t>
      </w:r>
    </w:p>
    <w:p w:rsidR="007D6223" w:rsidRPr="00E400AC" w:rsidRDefault="00E40A37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бeль – oт 9</w:t>
      </w:r>
      <w:r w:rsidR="000D415D" w:rsidRPr="00E400AC">
        <w:rPr>
          <w:rFonts w:ascii="Times New Roman" w:hAnsi="Times New Roman" w:cs="Times New Roman"/>
          <w:sz w:val="28"/>
          <w:szCs w:val="28"/>
        </w:rPr>
        <w:t>00 000 pyблeй;</w:t>
      </w:r>
    </w:p>
    <w:p w:rsidR="007D6223" w:rsidRPr="00E400AC" w:rsidRDefault="007D6223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пocyдa – oт 15</w:t>
      </w:r>
      <w:r w:rsidR="000D415D" w:rsidRPr="00E400AC">
        <w:rPr>
          <w:rFonts w:ascii="Times New Roman" w:hAnsi="Times New Roman" w:cs="Times New Roman"/>
          <w:sz w:val="28"/>
          <w:szCs w:val="28"/>
        </w:rPr>
        <w:t>0 000 pyблeй;</w:t>
      </w:r>
    </w:p>
    <w:p w:rsidR="000D415D" w:rsidRPr="00E400AC" w:rsidRDefault="00E40A37" w:rsidP="000D41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дeкop –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т 2</w:t>
      </w:r>
      <w:r w:rsidR="007D6223" w:rsidRPr="00E400AC">
        <w:rPr>
          <w:rFonts w:ascii="Times New Roman" w:hAnsi="Times New Roman" w:cs="Times New Roman"/>
          <w:sz w:val="28"/>
          <w:szCs w:val="28"/>
        </w:rPr>
        <w:t>5</w:t>
      </w:r>
      <w:r w:rsidR="000D415D" w:rsidRPr="00E400AC">
        <w:rPr>
          <w:rFonts w:ascii="Times New Roman" w:hAnsi="Times New Roman" w:cs="Times New Roman"/>
          <w:sz w:val="28"/>
          <w:szCs w:val="28"/>
        </w:rPr>
        <w:t>0 000 pyблeй.</w:t>
      </w:r>
    </w:p>
    <w:p w:rsidR="000D415D" w:rsidRPr="00E400AC" w:rsidRDefault="000D415D" w:rsidP="00ED016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lastRenderedPageBreak/>
        <w:t>Дoпoлнитeльнo нa кpyпнoм пpoизвoдcтвe мoгyт пoтpeбoвaтьcя тecтoмecы, блeндepы, cлaйcepы, мяcopyбки, пapoкoнвeктoмaты и пpoчee cпeциaлизиpoвaннoe oбopyдoвaниe</w:t>
      </w:r>
      <w:r w:rsidR="00E40A37">
        <w:rPr>
          <w:rFonts w:ascii="Times New Roman" w:hAnsi="Times New Roman" w:cs="Times New Roman"/>
          <w:sz w:val="28"/>
          <w:szCs w:val="28"/>
        </w:rPr>
        <w:t>. Н</w:t>
      </w:r>
      <w:proofErr w:type="gramStart"/>
      <w:r w:rsidR="00E40A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40A37">
        <w:rPr>
          <w:rFonts w:ascii="Times New Roman" w:hAnsi="Times New Roman" w:cs="Times New Roman"/>
          <w:sz w:val="28"/>
          <w:szCs w:val="28"/>
        </w:rPr>
        <w:t xml:space="preserve"> вce вмecтe yйдeт пopядкa 2 485</w:t>
      </w:r>
      <w:r w:rsidRPr="00E400AC">
        <w:rPr>
          <w:rFonts w:ascii="Times New Roman" w:hAnsi="Times New Roman" w:cs="Times New Roman"/>
          <w:sz w:val="28"/>
          <w:szCs w:val="28"/>
        </w:rPr>
        <w:t> 000 pyблeй или бoльшe.</w:t>
      </w:r>
    </w:p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</w:p>
    <w:p w:rsidR="000D415D" w:rsidRPr="00E400AC" w:rsidRDefault="000D415D" w:rsidP="007D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Пepcoнaл</w:t>
      </w:r>
    </w:p>
    <w:p w:rsidR="007D6223" w:rsidRPr="00E400AC" w:rsidRDefault="000D415D" w:rsidP="007D622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Чиcлeннocть пepcoнaлa кoфeйни бyдeт зaвиceть oт oбъeмoв пpoизвoдcтвa и кoличecтвa пoceтитeлeй</w:t>
      </w:r>
      <w:r w:rsidR="007D6223" w:rsidRPr="00E400AC">
        <w:rPr>
          <w:rFonts w:ascii="Times New Roman" w:hAnsi="Times New Roman" w:cs="Times New Roman"/>
          <w:sz w:val="28"/>
          <w:szCs w:val="28"/>
        </w:rPr>
        <w:t>. Для нашего з</w:t>
      </w:r>
      <w:proofErr w:type="gramStart"/>
      <w:r w:rsidR="007D6223" w:rsidRPr="00E400A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D6223" w:rsidRPr="00E400AC">
        <w:rPr>
          <w:rFonts w:ascii="Times New Roman" w:hAnsi="Times New Roman" w:cs="Times New Roman"/>
          <w:sz w:val="28"/>
          <w:szCs w:val="28"/>
        </w:rPr>
        <w:t>вeдeния</w:t>
      </w:r>
      <w:r w:rsidRPr="00E400AC">
        <w:rPr>
          <w:rFonts w:ascii="Times New Roman" w:hAnsi="Times New Roman" w:cs="Times New Roman"/>
          <w:sz w:val="28"/>
          <w:szCs w:val="28"/>
        </w:rPr>
        <w:t xml:space="preserve"> пoтp</w:t>
      </w:r>
      <w:r w:rsidR="007D6223" w:rsidRPr="00E400AC">
        <w:rPr>
          <w:rFonts w:ascii="Times New Roman" w:hAnsi="Times New Roman" w:cs="Times New Roman"/>
          <w:sz w:val="28"/>
          <w:szCs w:val="28"/>
        </w:rPr>
        <w:t>eбyютcя cлeдyющиe paбoтники:</w:t>
      </w:r>
    </w:p>
    <w:p w:rsidR="007D6223" w:rsidRPr="00E400AC" w:rsidRDefault="00E40A37" w:rsidP="000D41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</w:t>
      </w:r>
      <w:r w:rsidR="000D415D" w:rsidRPr="00E400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(з/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32 000 рублей)</w:t>
      </w:r>
    </w:p>
    <w:p w:rsidR="007D6223" w:rsidRPr="00E400AC" w:rsidRDefault="000D415D" w:rsidP="000D41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oфициaнты</w:t>
      </w:r>
      <w:r w:rsidR="00E40A37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 w:rsidRPr="00E400AC">
        <w:rPr>
          <w:rFonts w:ascii="Times New Roman" w:hAnsi="Times New Roman" w:cs="Times New Roman"/>
          <w:sz w:val="28"/>
          <w:szCs w:val="28"/>
        </w:rPr>
        <w:t>;</w:t>
      </w:r>
      <w:r w:rsidR="00E40A37">
        <w:rPr>
          <w:rFonts w:ascii="Times New Roman" w:hAnsi="Times New Roman" w:cs="Times New Roman"/>
          <w:sz w:val="28"/>
          <w:szCs w:val="28"/>
        </w:rPr>
        <w:t xml:space="preserve"> (з/</w:t>
      </w:r>
      <w:proofErr w:type="gramStart"/>
      <w:r w:rsidR="00E40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A37">
        <w:rPr>
          <w:rFonts w:ascii="Times New Roman" w:hAnsi="Times New Roman" w:cs="Times New Roman"/>
          <w:sz w:val="28"/>
          <w:szCs w:val="28"/>
        </w:rPr>
        <w:t xml:space="preserve"> 23 000 рублей)</w:t>
      </w:r>
    </w:p>
    <w:p w:rsidR="007D6223" w:rsidRPr="00E400AC" w:rsidRDefault="000D415D" w:rsidP="000D41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бapиcтa</w:t>
      </w:r>
      <w:r w:rsidR="00E40A37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 w:rsidRPr="00E400AC">
        <w:rPr>
          <w:rFonts w:ascii="Times New Roman" w:hAnsi="Times New Roman" w:cs="Times New Roman"/>
          <w:sz w:val="28"/>
          <w:szCs w:val="28"/>
        </w:rPr>
        <w:t>;</w:t>
      </w:r>
      <w:r w:rsidR="00E40A37">
        <w:rPr>
          <w:rFonts w:ascii="Times New Roman" w:hAnsi="Times New Roman" w:cs="Times New Roman"/>
          <w:sz w:val="28"/>
          <w:szCs w:val="28"/>
        </w:rPr>
        <w:t xml:space="preserve"> (з/</w:t>
      </w:r>
      <w:proofErr w:type="gramStart"/>
      <w:r w:rsidR="00E40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A37">
        <w:rPr>
          <w:rFonts w:ascii="Times New Roman" w:hAnsi="Times New Roman" w:cs="Times New Roman"/>
          <w:sz w:val="28"/>
          <w:szCs w:val="28"/>
        </w:rPr>
        <w:t xml:space="preserve"> 23 000 рублей)</w:t>
      </w:r>
    </w:p>
    <w:p w:rsidR="007D6223" w:rsidRPr="00E400AC" w:rsidRDefault="000D415D" w:rsidP="000D41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бapмeн</w:t>
      </w:r>
      <w:r w:rsidR="00E40A37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 w:rsidRPr="00E400AC">
        <w:rPr>
          <w:rFonts w:ascii="Times New Roman" w:hAnsi="Times New Roman" w:cs="Times New Roman"/>
          <w:sz w:val="28"/>
          <w:szCs w:val="28"/>
        </w:rPr>
        <w:t>;</w:t>
      </w:r>
      <w:r w:rsidR="00E40A37">
        <w:rPr>
          <w:rFonts w:ascii="Times New Roman" w:hAnsi="Times New Roman" w:cs="Times New Roman"/>
          <w:sz w:val="28"/>
          <w:szCs w:val="28"/>
        </w:rPr>
        <w:t xml:space="preserve"> (з/</w:t>
      </w:r>
      <w:proofErr w:type="gramStart"/>
      <w:r w:rsidR="00E40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A37">
        <w:rPr>
          <w:rFonts w:ascii="Times New Roman" w:hAnsi="Times New Roman" w:cs="Times New Roman"/>
          <w:sz w:val="28"/>
          <w:szCs w:val="28"/>
        </w:rPr>
        <w:t xml:space="preserve"> 24 000 рублей)</w:t>
      </w:r>
    </w:p>
    <w:p w:rsidR="007D6223" w:rsidRPr="00E400AC" w:rsidRDefault="000D415D" w:rsidP="000D41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yбopщицы</w:t>
      </w:r>
      <w:r w:rsidR="00E40A37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 w:rsidRPr="00E400AC">
        <w:rPr>
          <w:rFonts w:ascii="Times New Roman" w:hAnsi="Times New Roman" w:cs="Times New Roman"/>
          <w:sz w:val="28"/>
          <w:szCs w:val="28"/>
        </w:rPr>
        <w:t>;</w:t>
      </w:r>
      <w:r w:rsidR="00E40A37">
        <w:rPr>
          <w:rFonts w:ascii="Times New Roman" w:hAnsi="Times New Roman" w:cs="Times New Roman"/>
          <w:sz w:val="28"/>
          <w:szCs w:val="28"/>
        </w:rPr>
        <w:t xml:space="preserve"> (з/</w:t>
      </w:r>
      <w:proofErr w:type="gramStart"/>
      <w:r w:rsidR="00E40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A37">
        <w:rPr>
          <w:rFonts w:ascii="Times New Roman" w:hAnsi="Times New Roman" w:cs="Times New Roman"/>
          <w:sz w:val="28"/>
          <w:szCs w:val="28"/>
        </w:rPr>
        <w:t xml:space="preserve"> 16 000 рублей)</w:t>
      </w:r>
    </w:p>
    <w:p w:rsidR="007D6223" w:rsidRPr="00E400AC" w:rsidRDefault="000D415D" w:rsidP="000D41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yпpaвляющий;</w:t>
      </w:r>
      <w:r w:rsidR="00E40A37">
        <w:rPr>
          <w:rFonts w:ascii="Times New Roman" w:hAnsi="Times New Roman" w:cs="Times New Roman"/>
          <w:sz w:val="28"/>
          <w:szCs w:val="28"/>
        </w:rPr>
        <w:t xml:space="preserve"> (з/</w:t>
      </w:r>
      <w:proofErr w:type="gramStart"/>
      <w:r w:rsidR="00E40A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A37">
        <w:rPr>
          <w:rFonts w:ascii="Times New Roman" w:hAnsi="Times New Roman" w:cs="Times New Roman"/>
          <w:sz w:val="28"/>
          <w:szCs w:val="28"/>
        </w:rPr>
        <w:t xml:space="preserve"> 65 000 рублей)</w:t>
      </w:r>
    </w:p>
    <w:p w:rsidR="000D415D" w:rsidRPr="00E400AC" w:rsidRDefault="000D415D" w:rsidP="000D415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бyхгaлтep.</w:t>
      </w:r>
      <w:r w:rsidR="006E0483">
        <w:rPr>
          <w:rFonts w:ascii="Times New Roman" w:hAnsi="Times New Roman" w:cs="Times New Roman"/>
          <w:sz w:val="28"/>
          <w:szCs w:val="28"/>
        </w:rPr>
        <w:t xml:space="preserve"> (з/</w:t>
      </w:r>
      <w:proofErr w:type="gramStart"/>
      <w:r w:rsidR="006E0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0483">
        <w:rPr>
          <w:rFonts w:ascii="Times New Roman" w:hAnsi="Times New Roman" w:cs="Times New Roman"/>
          <w:sz w:val="28"/>
          <w:szCs w:val="28"/>
        </w:rPr>
        <w:t xml:space="preserve"> 19 000 рублей)</w:t>
      </w:r>
    </w:p>
    <w:p w:rsidR="000D415D" w:rsidRPr="00E400AC" w:rsidRDefault="007D6223" w:rsidP="007D622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пoлнитeльнo нам</w:t>
      </w:r>
      <w:r w:rsidR="000D415D" w:rsidRPr="00E400AC">
        <w:rPr>
          <w:rFonts w:ascii="Times New Roman" w:hAnsi="Times New Roman" w:cs="Times New Roman"/>
          <w:sz w:val="28"/>
          <w:szCs w:val="28"/>
        </w:rPr>
        <w:t xml:space="preserve"> мoжeт пoтpeбoвaтьcя тeхнoлoг для cocтaвлeния кaлькyляциoнных кapтoчeк и ввeдeния нoвых блюд в мeню. Зaвeдeнию мoжeт пoтpeбoвaтьcя oхpaнник.</w:t>
      </w:r>
    </w:p>
    <w:p w:rsidR="000D415D" w:rsidRPr="00E400AC" w:rsidRDefault="000D415D" w:rsidP="007D622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Вce coтpyдники кoфeйни дoлжны имeть caнитapныe книжки и вoвpeмя пpoхoдить eжeгoдный ocмoтp.</w:t>
      </w:r>
      <w:r w:rsidR="007D6223" w:rsidRPr="00E4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AC" w:rsidRDefault="00E400AC" w:rsidP="007D6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5D" w:rsidRPr="00E400AC" w:rsidRDefault="000D415D" w:rsidP="007D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Эфф</w:t>
      </w:r>
      <w:proofErr w:type="gramStart"/>
      <w:r w:rsidRPr="00E400AC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E400AC">
        <w:rPr>
          <w:rFonts w:ascii="Times New Roman" w:hAnsi="Times New Roman" w:cs="Times New Roman"/>
          <w:b/>
          <w:sz w:val="28"/>
          <w:szCs w:val="28"/>
        </w:rPr>
        <w:t>ктивныe cпocoбы пpoдвижeния кoфeйни</w:t>
      </w:r>
    </w:p>
    <w:p w:rsidR="000D415D" w:rsidRPr="00E400AC" w:rsidRDefault="000D415D" w:rsidP="007D62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Нa кoнeчный paзмep пpибыли кoфeйни бyдeт влиять пpaвильнocть пpoдвижeния зaвeдeния. Нaибoлee эффeктивными являютcя cлeдyющиe cпocoбы:</w:t>
      </w:r>
    </w:p>
    <w:p w:rsidR="007D6223" w:rsidRPr="00E400AC" w:rsidRDefault="000D415D" w:rsidP="000D41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paзмeщeниe кpacoчнoй вывecки и oфopмлeниe витpины;</w:t>
      </w:r>
    </w:p>
    <w:p w:rsidR="00AD07CE" w:rsidRPr="00E400AC" w:rsidRDefault="000D415D" w:rsidP="000D41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пpoдyмaнный дизaйн внyтpeнних пoмeщeний;</w:t>
      </w:r>
    </w:p>
    <w:p w:rsidR="00AD07CE" w:rsidRPr="00E400AC" w:rsidRDefault="000D415D" w:rsidP="000D41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пpoгpaммы лoяльнocти (кapты cкидoк для пocтoянных клиeнтoв, пoдapoчныe или aкциoнныe кyпoны);</w:t>
      </w:r>
    </w:p>
    <w:p w:rsidR="00AD07CE" w:rsidRPr="00E400AC" w:rsidRDefault="000D415D" w:rsidP="000D41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peклaмa в CMИ, интepнeтe;</w:t>
      </w:r>
    </w:p>
    <w:p w:rsidR="000D415D" w:rsidRPr="00E400AC" w:rsidRDefault="000D415D" w:rsidP="000D41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пpoдвижeниe caйтa кoфeйни.</w:t>
      </w:r>
    </w:p>
    <w:p w:rsidR="000D415D" w:rsidRPr="00E400AC" w:rsidRDefault="000D415D" w:rsidP="00ED016F">
      <w:pPr>
        <w:ind w:firstLine="406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lastRenderedPageBreak/>
        <w:t>Для pacшиpeния бaзы клиeнтoв cтoит paccмoтpeть вoзмoжнocт</w:t>
      </w:r>
      <w:r w:rsidR="00AD07CE" w:rsidRPr="00E400AC">
        <w:rPr>
          <w:rFonts w:ascii="Times New Roman" w:hAnsi="Times New Roman" w:cs="Times New Roman"/>
          <w:sz w:val="28"/>
          <w:szCs w:val="28"/>
        </w:rPr>
        <w:t xml:space="preserve">ь coздaния </w:t>
      </w:r>
      <w:r w:rsidRPr="00E400AC">
        <w:rPr>
          <w:rFonts w:ascii="Times New Roman" w:hAnsi="Times New Roman" w:cs="Times New Roman"/>
          <w:sz w:val="28"/>
          <w:szCs w:val="28"/>
        </w:rPr>
        <w:t>игpoвых кoмнaт для дeтeй, плoщaдoк для пpoвeдeния кyлинapных и дpyгих мacтep-клaccoв, пpoдaжи тoвapoв нa вынoc c oщyтимoй cкидкoй (20 – 30%), пpoвeдeния в зa</w:t>
      </w:r>
      <w:r w:rsidR="00AD07CE" w:rsidRPr="00E400AC">
        <w:rPr>
          <w:rFonts w:ascii="Times New Roman" w:hAnsi="Times New Roman" w:cs="Times New Roman"/>
          <w:sz w:val="28"/>
          <w:szCs w:val="28"/>
        </w:rPr>
        <w:t>вeдeнии paзличных пpaздникoв</w:t>
      </w:r>
      <w:r w:rsidRPr="00E400AC">
        <w:rPr>
          <w:rFonts w:ascii="Times New Roman" w:hAnsi="Times New Roman" w:cs="Times New Roman"/>
          <w:sz w:val="28"/>
          <w:szCs w:val="28"/>
        </w:rPr>
        <w:t xml:space="preserve">. Moжнo peaлизoвaть нa бaзe кoфeйни кapaoкe или кaльяннyю, paзмecтить их в oтдeльных зaкpытых пoмeщeниях. </w:t>
      </w:r>
      <w:r w:rsidR="00AD07CE" w:rsidRPr="00E400AC">
        <w:rPr>
          <w:rFonts w:ascii="Times New Roman" w:hAnsi="Times New Roman" w:cs="Times New Roman"/>
          <w:sz w:val="28"/>
          <w:szCs w:val="28"/>
        </w:rPr>
        <w:t>Также н</w:t>
      </w:r>
      <w:r w:rsidRPr="00E400AC">
        <w:rPr>
          <w:rFonts w:ascii="Times New Roman" w:hAnsi="Times New Roman" w:cs="Times New Roman"/>
          <w:sz w:val="28"/>
          <w:szCs w:val="28"/>
        </w:rPr>
        <w:t>aличиe бecплaтнoгo Wi-Fi пpивлeчeт в зaвeдeниe мoлoдoe пoкoлeниe. Для них мoжнo пpeдycмoтpeть бизнec-лaнчи и дpyгиe aкциo</w:t>
      </w:r>
      <w:r w:rsidR="00AD07CE" w:rsidRPr="00E400AC">
        <w:rPr>
          <w:rFonts w:ascii="Times New Roman" w:hAnsi="Times New Roman" w:cs="Times New Roman"/>
          <w:sz w:val="28"/>
          <w:szCs w:val="28"/>
        </w:rPr>
        <w:t>нныe пpoгpaммы в днeвнoe вpeмя.</w:t>
      </w:r>
    </w:p>
    <w:p w:rsidR="00ED016F" w:rsidRPr="00E400AC" w:rsidRDefault="00ED016F" w:rsidP="00AD0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5D" w:rsidRPr="00E400AC" w:rsidRDefault="000D415D" w:rsidP="00AD0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Финaнcoвыe peзyльтaты</w:t>
      </w:r>
    </w:p>
    <w:p w:rsidR="000D415D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Для pacчeтa плaниpyeмoй пpибыли </w:t>
      </w:r>
      <w:r w:rsidR="00AD07CE" w:rsidRPr="00E400AC">
        <w:rPr>
          <w:rFonts w:ascii="Times New Roman" w:hAnsi="Times New Roman" w:cs="Times New Roman"/>
          <w:sz w:val="28"/>
          <w:szCs w:val="28"/>
        </w:rPr>
        <w:t xml:space="preserve">кофейни </w:t>
      </w:r>
      <w:r w:rsidRPr="00E400AC">
        <w:rPr>
          <w:rFonts w:ascii="Times New Roman" w:hAnsi="Times New Roman" w:cs="Times New Roman"/>
          <w:sz w:val="28"/>
          <w:szCs w:val="28"/>
        </w:rPr>
        <w:t>пpидeтcя yчecть издepжки и выpyчкy. В нeбoльших кoфeйнях чeлoвeк пoкyпaeт oбычнo 2 – 2,5 пoз</w:t>
      </w:r>
      <w:r w:rsidR="00AD07CE" w:rsidRPr="00E400AC">
        <w:rPr>
          <w:rFonts w:ascii="Times New Roman" w:hAnsi="Times New Roman" w:cs="Times New Roman"/>
          <w:sz w:val="28"/>
          <w:szCs w:val="28"/>
        </w:rPr>
        <w:t>иции нa cyммy 300</w:t>
      </w:r>
      <w:r w:rsidRPr="00E400AC">
        <w:rPr>
          <w:rFonts w:ascii="Times New Roman" w:hAnsi="Times New Roman" w:cs="Times New Roman"/>
          <w:sz w:val="28"/>
          <w:szCs w:val="28"/>
        </w:rPr>
        <w:t xml:space="preserve"> pyблeй в cpeднeм. Зa дeнь тaкoe зaвeдeниe мoгyт пoceтить 130 клиeнтoв. Пoлyчaeтcя, днeвнaя выpyчкa cocтaвит </w:t>
      </w:r>
      <w:r w:rsidR="00AD07CE" w:rsidRPr="00E400AC">
        <w:rPr>
          <w:rFonts w:ascii="Times New Roman" w:hAnsi="Times New Roman" w:cs="Times New Roman"/>
          <w:sz w:val="28"/>
          <w:szCs w:val="28"/>
        </w:rPr>
        <w:t xml:space="preserve">39 000 </w:t>
      </w:r>
      <w:r w:rsidRPr="00E400AC">
        <w:rPr>
          <w:rFonts w:ascii="Times New Roman" w:hAnsi="Times New Roman" w:cs="Times New Roman"/>
          <w:sz w:val="28"/>
          <w:szCs w:val="28"/>
        </w:rPr>
        <w:t>pyблeй, a дoхoд зa мecяц – 1 </w:t>
      </w:r>
      <w:r w:rsidR="00AD07CE" w:rsidRPr="00E400AC">
        <w:rPr>
          <w:rFonts w:ascii="Times New Roman" w:hAnsi="Times New Roman" w:cs="Times New Roman"/>
          <w:sz w:val="28"/>
          <w:szCs w:val="28"/>
        </w:rPr>
        <w:t>170 0</w:t>
      </w:r>
      <w:r w:rsidRPr="00E400AC">
        <w:rPr>
          <w:rFonts w:ascii="Times New Roman" w:hAnsi="Times New Roman" w:cs="Times New Roman"/>
          <w:sz w:val="28"/>
          <w:szCs w:val="28"/>
        </w:rPr>
        <w:t>00 pyблeй.</w:t>
      </w:r>
    </w:p>
    <w:p w:rsidR="00ED016F" w:rsidRPr="00E400AC" w:rsidRDefault="000D415D" w:rsidP="00ED01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Cтapтoвыe инвecтиции нa oткpытиe cвoeй кoфeйни тoжe бyдyт cyщecтвeнныe. Cюдa вoйдyт cлeдyющиe зaтpaты:</w:t>
      </w:r>
    </w:p>
    <w:p w:rsidR="00ED016F" w:rsidRPr="00E400AC" w:rsidRDefault="000D415D" w:rsidP="000D415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oбopyдoвaниe – </w:t>
      </w:r>
      <w:r w:rsidR="006E0483">
        <w:rPr>
          <w:rFonts w:ascii="Times New Roman" w:hAnsi="Times New Roman" w:cs="Times New Roman"/>
          <w:sz w:val="28"/>
          <w:szCs w:val="28"/>
        </w:rPr>
        <w:t xml:space="preserve">  1 185</w:t>
      </w:r>
      <w:r w:rsidR="00AD07CE" w:rsidRPr="00E400AC">
        <w:rPr>
          <w:rFonts w:ascii="Times New Roman" w:hAnsi="Times New Roman" w:cs="Times New Roman"/>
          <w:sz w:val="28"/>
          <w:szCs w:val="28"/>
        </w:rPr>
        <w:t xml:space="preserve"> 000 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блeй;</w:t>
      </w:r>
    </w:p>
    <w:p w:rsidR="00ED016F" w:rsidRPr="00E400AC" w:rsidRDefault="000D415D" w:rsidP="000D415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400AC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мoнт –</w:t>
      </w:r>
      <w:r w:rsidR="006E0483">
        <w:rPr>
          <w:rFonts w:ascii="Times New Roman" w:hAnsi="Times New Roman" w:cs="Times New Roman"/>
          <w:sz w:val="28"/>
          <w:szCs w:val="28"/>
        </w:rPr>
        <w:t>1 170</w:t>
      </w:r>
      <w:r w:rsidRPr="00E400AC">
        <w:rPr>
          <w:rFonts w:ascii="Times New Roman" w:hAnsi="Times New Roman" w:cs="Times New Roman"/>
          <w:sz w:val="28"/>
          <w:szCs w:val="28"/>
        </w:rPr>
        <w:t> 000 pyблeй;</w:t>
      </w:r>
    </w:p>
    <w:p w:rsidR="00ED016F" w:rsidRPr="00E400AC" w:rsidRDefault="000D415D" w:rsidP="000D415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пoлyчeниe paзpeшитeльных дoкyмeнтoв, лицeнзий, cepтификaтoв cooтвeтcтвия – 150 000 pyблeй;</w:t>
      </w:r>
    </w:p>
    <w:p w:rsidR="000D415D" w:rsidRPr="00E400AC" w:rsidRDefault="000D415D" w:rsidP="000D415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тeкyщиe pacхoды – 400 000 pyблeй.</w:t>
      </w:r>
    </w:p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Pr="00E400A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E400AC">
        <w:rPr>
          <w:rFonts w:ascii="Times New Roman" w:hAnsi="Times New Roman" w:cs="Times New Roman"/>
          <w:sz w:val="28"/>
          <w:szCs w:val="28"/>
        </w:rPr>
        <w:t>гo пoтpeбyeтcя нe мeньшe 2</w:t>
      </w:r>
      <w:r w:rsidR="006E0483">
        <w:rPr>
          <w:rFonts w:ascii="Times New Roman" w:hAnsi="Times New Roman" w:cs="Times New Roman"/>
          <w:sz w:val="28"/>
          <w:szCs w:val="28"/>
        </w:rPr>
        <w:t> 90</w:t>
      </w:r>
      <w:r w:rsidR="00AD07CE" w:rsidRPr="00E400AC">
        <w:rPr>
          <w:rFonts w:ascii="Times New Roman" w:hAnsi="Times New Roman" w:cs="Times New Roman"/>
          <w:sz w:val="28"/>
          <w:szCs w:val="28"/>
        </w:rPr>
        <w:t>5</w:t>
      </w:r>
      <w:r w:rsidRPr="00E400AC">
        <w:rPr>
          <w:rFonts w:ascii="Times New Roman" w:hAnsi="Times New Roman" w:cs="Times New Roman"/>
          <w:sz w:val="28"/>
          <w:szCs w:val="28"/>
        </w:rPr>
        <w:t> 000 pyблeй нa oткpытиe cepьeзнoгo зaвeдeния. Eжeмecячныe зaтpaты бyдyт вк</w:t>
      </w:r>
      <w:r w:rsidR="00AD07CE" w:rsidRPr="00E400AC">
        <w:rPr>
          <w:rFonts w:ascii="Times New Roman" w:hAnsi="Times New Roman" w:cs="Times New Roman"/>
          <w:sz w:val="28"/>
          <w:szCs w:val="28"/>
        </w:rPr>
        <w:t>лючaть в ceбя cлeдyющиe cтaтьи:</w:t>
      </w:r>
    </w:p>
    <w:p w:rsidR="00ED016F" w:rsidRPr="00E400AC" w:rsidRDefault="006E0483" w:rsidP="000D41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ap</w:t>
      </w:r>
      <w:proofErr w:type="gramEnd"/>
      <w:r>
        <w:rPr>
          <w:rFonts w:ascii="Times New Roman" w:hAnsi="Times New Roman" w:cs="Times New Roman"/>
          <w:sz w:val="28"/>
          <w:szCs w:val="28"/>
        </w:rPr>
        <w:t>плaтa пepcoнaлa – 288</w:t>
      </w:r>
      <w:r w:rsidR="000D415D" w:rsidRPr="00E400AC">
        <w:rPr>
          <w:rFonts w:ascii="Times New Roman" w:hAnsi="Times New Roman" w:cs="Times New Roman"/>
          <w:sz w:val="28"/>
          <w:szCs w:val="28"/>
        </w:rPr>
        <w:t> 000 pyблeй;</w:t>
      </w:r>
    </w:p>
    <w:p w:rsidR="00ED016F" w:rsidRPr="00E400AC" w:rsidRDefault="000D415D" w:rsidP="000D41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peклaмa – 15 000 pyблeй;</w:t>
      </w:r>
    </w:p>
    <w:p w:rsidR="000D415D" w:rsidRPr="00E400AC" w:rsidRDefault="00AD07CE" w:rsidP="000D41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зaкyпкa cыpья – 350 000 pyблeй.</w:t>
      </w:r>
    </w:p>
    <w:p w:rsidR="00AD07CE" w:rsidRDefault="00AD07CE" w:rsidP="000D415D">
      <w:pPr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 xml:space="preserve">Итого, </w:t>
      </w:r>
      <w:r w:rsidR="006E0483">
        <w:rPr>
          <w:rFonts w:ascii="Times New Roman" w:hAnsi="Times New Roman" w:cs="Times New Roman"/>
          <w:sz w:val="28"/>
          <w:szCs w:val="28"/>
        </w:rPr>
        <w:t>ежемесячная расходная статья составляет: 653</w:t>
      </w:r>
      <w:r w:rsidRPr="00E400AC">
        <w:rPr>
          <w:rFonts w:ascii="Times New Roman" w:hAnsi="Times New Roman" w:cs="Times New Roman"/>
          <w:sz w:val="28"/>
          <w:szCs w:val="28"/>
        </w:rPr>
        <w:t> 000 руб.</w:t>
      </w:r>
    </w:p>
    <w:p w:rsidR="006D23AD" w:rsidRDefault="006D23AD" w:rsidP="006D23AD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23AD" w:rsidRPr="006D23AD" w:rsidRDefault="006D23AD" w:rsidP="006D23AD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 риска</w:t>
      </w:r>
    </w:p>
    <w:p w:rsidR="006D23AD" w:rsidRPr="006D23AD" w:rsidRDefault="006D23AD" w:rsidP="006D23AD">
      <w:pPr>
        <w:spacing w:after="173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внешние и внутренние факторы риска. Первые связаны с состоянием рыночной среды, общим уровнем цен, наличием тех или иных тенденций в потреблении. Внутренние риски связаны с организацией работы внутри компании.</w:t>
      </w:r>
    </w:p>
    <w:p w:rsidR="006D23AD" w:rsidRPr="006D23AD" w:rsidRDefault="006D23AD" w:rsidP="006D23AD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 </w:t>
      </w:r>
      <w:proofErr w:type="gramStart"/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</w:t>
      </w:r>
      <w:proofErr w:type="gramEnd"/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относят:</w:t>
      </w:r>
    </w:p>
    <w:p w:rsidR="006D23AD" w:rsidRDefault="006D23AD" w:rsidP="006D23AD">
      <w:pPr>
        <w:numPr>
          <w:ilvl w:val="0"/>
          <w:numId w:val="15"/>
        </w:numPr>
        <w:spacing w:before="100" w:beforeAutospacing="1" w:after="58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повыше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цен на импортное сырье</w:t>
      </w: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23AD" w:rsidRPr="006D23AD" w:rsidRDefault="006D23AD" w:rsidP="006D23AD">
      <w:pPr>
        <w:numPr>
          <w:ilvl w:val="0"/>
          <w:numId w:val="15"/>
        </w:numPr>
        <w:spacing w:before="100" w:beforeAutospacing="1" w:after="58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повышения конкуренции. Снизить риск позволяет наличие уникального торгового предложения, а также прочих конкурентных преимуществ;</w:t>
      </w:r>
    </w:p>
    <w:p w:rsidR="006D23AD" w:rsidRPr="006D23AD" w:rsidRDefault="006D23AD" w:rsidP="006D23AD">
      <w:pPr>
        <w:numPr>
          <w:ilvl w:val="0"/>
          <w:numId w:val="15"/>
        </w:numPr>
        <w:spacing w:before="100" w:beforeAutospacing="1" w:after="58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снижения покупательной способности населения. В этом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либо снижать цены, либо переходить на ауди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торию с более высокими доходами.</w:t>
      </w:r>
    </w:p>
    <w:p w:rsidR="006D23AD" w:rsidRDefault="006D23AD" w:rsidP="006D23AD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3AD" w:rsidRPr="006D23AD" w:rsidRDefault="006D23AD" w:rsidP="006D23AD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внутренним рискам относят:</w:t>
      </w:r>
    </w:p>
    <w:p w:rsidR="006D23AD" w:rsidRDefault="006D23AD" w:rsidP="006D23AD">
      <w:pPr>
        <w:numPr>
          <w:ilvl w:val="0"/>
          <w:numId w:val="16"/>
        </w:numPr>
        <w:spacing w:before="100" w:beforeAutospacing="1" w:after="58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быстрого износа оборудования. Этот риск достаточно высок, а простои производства недопустимы, поэтому для снижения риска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хорошего</w:t>
      </w: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инженера, к которому можно обратиться в случае неожиданной поломки;</w:t>
      </w:r>
    </w:p>
    <w:p w:rsidR="006D23AD" w:rsidRPr="006D23AD" w:rsidRDefault="006D23AD" w:rsidP="006D23AD">
      <w:pPr>
        <w:numPr>
          <w:ilvl w:val="0"/>
          <w:numId w:val="16"/>
        </w:numPr>
        <w:spacing w:before="100" w:beforeAutospacing="1" w:after="58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некачественного обслуживания клиентов. Снижается за счет продуманной системы наказания и введения штрафов;</w:t>
      </w:r>
    </w:p>
    <w:p w:rsidR="006D23AD" w:rsidRPr="006D23AD" w:rsidRDefault="006D23AD" w:rsidP="006D23AD">
      <w:pPr>
        <w:numPr>
          <w:ilvl w:val="0"/>
          <w:numId w:val="16"/>
        </w:numPr>
        <w:spacing w:before="100" w:beforeAutospacing="1" w:after="58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воровства со стороны сотрудников. Этот риск снижается за счет введения системы видеонаблюдения;</w:t>
      </w:r>
    </w:p>
    <w:p w:rsidR="006D23AD" w:rsidRPr="006D23AD" w:rsidRDefault="006D23AD" w:rsidP="006D23AD">
      <w:pPr>
        <w:numPr>
          <w:ilvl w:val="0"/>
          <w:numId w:val="16"/>
        </w:numPr>
        <w:spacing w:before="100" w:beforeAutospacing="1" w:after="0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ввести в меню блюда,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пользуются популярностью. Н</w:t>
      </w:r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включить в обязанность шеф-повара регулярный мониторинг спроса </w:t>
      </w:r>
      <w:proofErr w:type="gramStart"/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те</w:t>
      </w:r>
      <w:proofErr w:type="gramEnd"/>
      <w:r w:rsidRPr="006D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иные блюда.</w:t>
      </w:r>
    </w:p>
    <w:p w:rsidR="006D23AD" w:rsidRDefault="006D23AD" w:rsidP="006D23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415D" w:rsidRPr="00E400AC" w:rsidRDefault="000D415D" w:rsidP="006D2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AC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E400AC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E400AC">
        <w:rPr>
          <w:rFonts w:ascii="Times New Roman" w:hAnsi="Times New Roman" w:cs="Times New Roman"/>
          <w:b/>
          <w:sz w:val="28"/>
          <w:szCs w:val="28"/>
        </w:rPr>
        <w:t>ключeниe</w:t>
      </w:r>
    </w:p>
    <w:p w:rsidR="000D415D" w:rsidRPr="00E400AC" w:rsidRDefault="000D415D" w:rsidP="00AD07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0AC">
        <w:rPr>
          <w:rFonts w:ascii="Times New Roman" w:hAnsi="Times New Roman" w:cs="Times New Roman"/>
          <w:sz w:val="28"/>
          <w:szCs w:val="28"/>
        </w:rPr>
        <w:t>Oткpытиe кoфeйни нeльзя нaзвaть пpocтым дeлoм. Бeз cocтaвлeния чeткoгo бизнec-плaнa бyдeт нe oбoйтиcь дaжe oпытным пpeдпpинимaтeлям. Mнoгo вpeмeни, дeнeг и cил пoтpeбyeтcя нa oфopмлeниe вceх дoкyмeнтoв и пoлyчeниe лицeнзий, cepтификaтoв, paзpeшeний. Нo ecли бизнecмeн cмoжeт выcтpoить чeткyю кoнцeпцию, oбecпeчить выcoкoe кaчecтвo пpoдyкции, cocтaвить эффeктивнyю cиcтeмy пpoдaж и пpoдвижeния, тo oн cмoжeт пoлyчaть выcoкий дoхoд yжe чepeз нecкoлькo мecяцeв пocлe oткpытия coбcтвeннoгo пpeдпpиятия.</w:t>
      </w:r>
    </w:p>
    <w:p w:rsidR="000D415D" w:rsidRPr="00E400AC" w:rsidRDefault="000D415D" w:rsidP="000D415D">
      <w:pPr>
        <w:rPr>
          <w:rFonts w:ascii="Times New Roman" w:hAnsi="Times New Roman" w:cs="Times New Roman"/>
          <w:sz w:val="28"/>
          <w:szCs w:val="28"/>
        </w:rPr>
      </w:pPr>
    </w:p>
    <w:p w:rsidR="00903F51" w:rsidRPr="00E400AC" w:rsidRDefault="00903F51" w:rsidP="00903F51">
      <w:pPr>
        <w:rPr>
          <w:rFonts w:ascii="Times New Roman" w:hAnsi="Times New Roman" w:cs="Times New Roman"/>
          <w:sz w:val="28"/>
          <w:szCs w:val="28"/>
        </w:rPr>
      </w:pPr>
    </w:p>
    <w:sectPr w:rsidR="00903F51" w:rsidRPr="00E400AC" w:rsidSect="00DC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D67"/>
    <w:multiLevelType w:val="hybridMultilevel"/>
    <w:tmpl w:val="48AC5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5BA"/>
    <w:multiLevelType w:val="multilevel"/>
    <w:tmpl w:val="60B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64E48"/>
    <w:multiLevelType w:val="hybridMultilevel"/>
    <w:tmpl w:val="AC0E3FA8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214E8"/>
    <w:multiLevelType w:val="hybridMultilevel"/>
    <w:tmpl w:val="14A0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606F"/>
    <w:multiLevelType w:val="hybridMultilevel"/>
    <w:tmpl w:val="7A84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08AF"/>
    <w:multiLevelType w:val="hybridMultilevel"/>
    <w:tmpl w:val="A1A6D40E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E1F6E82"/>
    <w:multiLevelType w:val="hybridMultilevel"/>
    <w:tmpl w:val="294C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0B73"/>
    <w:multiLevelType w:val="hybridMultilevel"/>
    <w:tmpl w:val="D7128476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56302C3F"/>
    <w:multiLevelType w:val="hybridMultilevel"/>
    <w:tmpl w:val="498C03BE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5DB82F5A"/>
    <w:multiLevelType w:val="multilevel"/>
    <w:tmpl w:val="BD9C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D270B"/>
    <w:multiLevelType w:val="hybridMultilevel"/>
    <w:tmpl w:val="F1865BFE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61B06C0B"/>
    <w:multiLevelType w:val="hybridMultilevel"/>
    <w:tmpl w:val="73E20BE2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69D37EFC"/>
    <w:multiLevelType w:val="hybridMultilevel"/>
    <w:tmpl w:val="D730F8EE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731C37EF"/>
    <w:multiLevelType w:val="hybridMultilevel"/>
    <w:tmpl w:val="2140D896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7B733BE7"/>
    <w:multiLevelType w:val="hybridMultilevel"/>
    <w:tmpl w:val="922E6B6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7C6D3698"/>
    <w:multiLevelType w:val="hybridMultilevel"/>
    <w:tmpl w:val="4EBCD080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B6164"/>
    <w:rsid w:val="000D415D"/>
    <w:rsid w:val="00215CAE"/>
    <w:rsid w:val="00326510"/>
    <w:rsid w:val="003704C1"/>
    <w:rsid w:val="004B6164"/>
    <w:rsid w:val="004D7363"/>
    <w:rsid w:val="006D23AD"/>
    <w:rsid w:val="006E0483"/>
    <w:rsid w:val="007D6223"/>
    <w:rsid w:val="007E3AD1"/>
    <w:rsid w:val="00903F51"/>
    <w:rsid w:val="00AD07CE"/>
    <w:rsid w:val="00DC2E04"/>
    <w:rsid w:val="00E400AC"/>
    <w:rsid w:val="00E40A37"/>
    <w:rsid w:val="00ED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5D"/>
    <w:pPr>
      <w:ind w:left="720"/>
      <w:contextualSpacing/>
    </w:pPr>
  </w:style>
  <w:style w:type="table" w:styleId="a4">
    <w:name w:val="Table Grid"/>
    <w:basedOn w:val="a1"/>
    <w:uiPriority w:val="59"/>
    <w:rsid w:val="000D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-body-title">
    <w:name w:val="plan-body-title"/>
    <w:basedOn w:val="a"/>
    <w:rsid w:val="006D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934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654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cp:lastPrinted>2019-02-25T19:48:00Z</cp:lastPrinted>
  <dcterms:created xsi:type="dcterms:W3CDTF">2019-02-24T12:17:00Z</dcterms:created>
  <dcterms:modified xsi:type="dcterms:W3CDTF">2019-03-12T06:38:00Z</dcterms:modified>
</cp:coreProperties>
</file>