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860" w:rsidRPr="00087CDE" w:rsidRDefault="002F5860" w:rsidP="002F5860">
      <w:pPr>
        <w:pStyle w:val="1411"/>
      </w:pPr>
      <w:r w:rsidRPr="00DE0813">
        <w:t xml:space="preserve">МИНИСТЕРСТВО </w:t>
      </w:r>
      <w:r w:rsidRPr="00087CDE">
        <w:t xml:space="preserve">ОБРАЗОВАНИЯ И НАУКИ </w:t>
      </w:r>
      <w:r>
        <w:t>РФ</w:t>
      </w:r>
    </w:p>
    <w:p w:rsidR="002F5860" w:rsidRPr="00087CDE" w:rsidRDefault="002F5860" w:rsidP="002F5860">
      <w:pPr>
        <w:pStyle w:val="1411"/>
      </w:pPr>
      <w:r w:rsidRPr="00087CDE">
        <w:t>Федеральное государственное бюджетное образовательное учреждение</w:t>
      </w:r>
    </w:p>
    <w:p w:rsidR="002F5860" w:rsidRPr="00087CDE" w:rsidRDefault="002F5860" w:rsidP="002F5860">
      <w:pPr>
        <w:pStyle w:val="1411"/>
      </w:pPr>
      <w:r>
        <w:t>высшего</w:t>
      </w:r>
      <w:r w:rsidRPr="00087CDE">
        <w:t xml:space="preserve"> образования</w:t>
      </w:r>
    </w:p>
    <w:p w:rsidR="002F5860" w:rsidRPr="00087CDE" w:rsidRDefault="002F5860" w:rsidP="002F5860">
      <w:pPr>
        <w:pStyle w:val="1411"/>
      </w:pPr>
      <w:r w:rsidRPr="00087CDE">
        <w:t>«Кубанский государственный университет»</w:t>
      </w:r>
    </w:p>
    <w:p w:rsidR="002F5860" w:rsidRPr="00DE0813" w:rsidRDefault="002F5860" w:rsidP="002F5860">
      <w:pPr>
        <w:pStyle w:val="1411"/>
      </w:pPr>
      <w:r>
        <w:t>(ФГБОУ В</w:t>
      </w:r>
      <w:r w:rsidRPr="00087CDE">
        <w:t>О «КубГУ</w:t>
      </w:r>
      <w:r w:rsidRPr="00DE0813">
        <w:t>»)</w:t>
      </w:r>
    </w:p>
    <w:p w:rsidR="002F5860" w:rsidRPr="00DE0813" w:rsidRDefault="002F5860" w:rsidP="002F5860">
      <w:pPr>
        <w:pStyle w:val="a6"/>
      </w:pPr>
      <w:r>
        <w:rPr>
          <w:noProof/>
        </w:rPr>
        <w:drawing>
          <wp:inline distT="0" distB="0" distL="0" distR="0" wp14:anchorId="18650E94" wp14:editId="77ECFC55">
            <wp:extent cx="914400" cy="700405"/>
            <wp:effectExtent l="0" t="0" r="0" b="0"/>
            <wp:docPr id="4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700405"/>
                    </a:xfrm>
                    <a:prstGeom prst="rect">
                      <a:avLst/>
                    </a:prstGeom>
                    <a:noFill/>
                    <a:ln>
                      <a:noFill/>
                    </a:ln>
                  </pic:spPr>
                </pic:pic>
              </a:graphicData>
            </a:graphic>
          </wp:inline>
        </w:drawing>
      </w:r>
    </w:p>
    <w:p w:rsidR="002F5860" w:rsidRPr="00DE0813" w:rsidRDefault="002F5860" w:rsidP="002F5860">
      <w:pPr>
        <w:pStyle w:val="a6"/>
      </w:pPr>
      <w:r>
        <w:rPr>
          <w:noProof/>
        </w:rPr>
        <w:drawing>
          <wp:inline distT="0" distB="0" distL="0" distR="0" wp14:anchorId="59994E66" wp14:editId="69619344">
            <wp:extent cx="387350" cy="172720"/>
            <wp:effectExtent l="0" t="0" r="0" b="0"/>
            <wp:docPr id="6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350" cy="172720"/>
                    </a:xfrm>
                    <a:prstGeom prst="rect">
                      <a:avLst/>
                    </a:prstGeom>
                    <a:noFill/>
                    <a:ln>
                      <a:noFill/>
                    </a:ln>
                  </pic:spPr>
                </pic:pic>
              </a:graphicData>
            </a:graphic>
          </wp:inline>
        </w:drawing>
      </w:r>
    </w:p>
    <w:p w:rsidR="002F5860" w:rsidRPr="00087CDE" w:rsidRDefault="002F5860" w:rsidP="002F5860">
      <w:pPr>
        <w:pStyle w:val="1411"/>
      </w:pPr>
      <w:r w:rsidRPr="00087CDE">
        <w:t>Экономический факультет</w:t>
      </w:r>
    </w:p>
    <w:p w:rsidR="002F5860" w:rsidRDefault="002F5860" w:rsidP="002F5860"/>
    <w:p w:rsidR="002F5860" w:rsidRDefault="002F5860" w:rsidP="002F5860"/>
    <w:p w:rsidR="002F5860" w:rsidRDefault="002F5860" w:rsidP="002F5860"/>
    <w:p w:rsidR="002F5860" w:rsidRDefault="002F5860" w:rsidP="002F5860">
      <w:pPr>
        <w:pStyle w:val="1413"/>
      </w:pPr>
      <w:r>
        <w:t>Экономические задачи</w:t>
      </w:r>
    </w:p>
    <w:p w:rsidR="002F5860" w:rsidRPr="003030A2" w:rsidRDefault="002F5860" w:rsidP="002F5860">
      <w:pPr>
        <w:pStyle w:val="1413"/>
      </w:pPr>
    </w:p>
    <w:p w:rsidR="002F5860" w:rsidRPr="00465C05" w:rsidRDefault="002F5860" w:rsidP="002F5860">
      <w:pPr>
        <w:jc w:val="center"/>
        <w:rPr>
          <w:smallCaps/>
          <w:color w:val="404040"/>
          <w:sz w:val="28"/>
          <w:szCs w:val="28"/>
        </w:rPr>
      </w:pPr>
      <w:r>
        <w:rPr>
          <w:b/>
        </w:rPr>
        <w:t>Для самостоятельного обучения</w:t>
      </w:r>
    </w:p>
    <w:p w:rsidR="002F5860" w:rsidRPr="001D1D8A" w:rsidRDefault="002F5860" w:rsidP="002F5860">
      <w:pPr>
        <w:pStyle w:val="1413"/>
      </w:pPr>
    </w:p>
    <w:p w:rsidR="002F5860" w:rsidRDefault="002F5860" w:rsidP="002F5860">
      <w:pPr>
        <w:pStyle w:val="1413"/>
      </w:pPr>
    </w:p>
    <w:p w:rsidR="002F5860" w:rsidRDefault="002F5860" w:rsidP="002F5860">
      <w:pPr>
        <w:pStyle w:val="1413"/>
      </w:pPr>
    </w:p>
    <w:p w:rsidR="002F5860" w:rsidRDefault="002F5860" w:rsidP="002F5860">
      <w:pPr>
        <w:pStyle w:val="1413"/>
      </w:pPr>
    </w:p>
    <w:p w:rsidR="002F5860" w:rsidRDefault="002F5860" w:rsidP="002F5860">
      <w:pPr>
        <w:pStyle w:val="1413"/>
      </w:pPr>
    </w:p>
    <w:p w:rsidR="002F5860" w:rsidRPr="004F6DE7" w:rsidRDefault="002F5860" w:rsidP="002F5860">
      <w:pPr>
        <w:pStyle w:val="1413"/>
      </w:pPr>
    </w:p>
    <w:p w:rsidR="002F5860" w:rsidRPr="00971E21" w:rsidRDefault="00F76B32" w:rsidP="002F5860">
      <w:pPr>
        <w:pStyle w:val="142"/>
      </w:pPr>
      <w:r>
        <w:t>Выполнил</w:t>
      </w:r>
      <w:r w:rsidR="002F5860" w:rsidRPr="00971E21">
        <w:t>:</w:t>
      </w:r>
    </w:p>
    <w:tbl>
      <w:tblPr>
        <w:tblW w:w="9463" w:type="dxa"/>
        <w:tblLook w:val="00A0" w:firstRow="1" w:lastRow="0" w:firstColumn="1" w:lastColumn="0" w:noHBand="0" w:noVBand="0"/>
      </w:tblPr>
      <w:tblGrid>
        <w:gridCol w:w="4928"/>
        <w:gridCol w:w="1842"/>
        <w:gridCol w:w="2693"/>
      </w:tblGrid>
      <w:tr w:rsidR="002F5860" w:rsidRPr="002F561D" w:rsidTr="00BD306B">
        <w:tc>
          <w:tcPr>
            <w:tcW w:w="4928" w:type="dxa"/>
          </w:tcPr>
          <w:p w:rsidR="002F5860" w:rsidRPr="001D1D8A" w:rsidRDefault="002F5860" w:rsidP="00BD306B">
            <w:pPr>
              <w:pStyle w:val="14"/>
            </w:pPr>
            <w:r w:rsidRPr="001D1D8A">
              <w:t>С</w:t>
            </w:r>
            <w:r w:rsidR="00F76B32">
              <w:t>тудент</w:t>
            </w:r>
            <w:r>
              <w:t xml:space="preserve"> 1 курса ОФ</w:t>
            </w:r>
            <w:r w:rsidRPr="001D1D8A">
              <w:t xml:space="preserve">О </w:t>
            </w:r>
          </w:p>
          <w:p w:rsidR="002F5860" w:rsidRPr="001D1D8A" w:rsidRDefault="002F5860" w:rsidP="00BD306B">
            <w:pPr>
              <w:pStyle w:val="14"/>
            </w:pPr>
            <w:r w:rsidRPr="001D1D8A">
              <w:t>экономического факультета,</w:t>
            </w:r>
          </w:p>
        </w:tc>
        <w:tc>
          <w:tcPr>
            <w:tcW w:w="1842" w:type="dxa"/>
          </w:tcPr>
          <w:p w:rsidR="002F5860" w:rsidRPr="001D1D8A" w:rsidRDefault="002F5860" w:rsidP="00BD306B">
            <w:pPr>
              <w:pStyle w:val="a8"/>
              <w:keepLines/>
              <w:widowControl w:val="0"/>
              <w:ind w:firstLine="709"/>
              <w:jc w:val="both"/>
              <w:rPr>
                <w:sz w:val="28"/>
                <w:szCs w:val="28"/>
                <w:lang w:eastAsia="en-US"/>
              </w:rPr>
            </w:pPr>
          </w:p>
        </w:tc>
        <w:tc>
          <w:tcPr>
            <w:tcW w:w="2693" w:type="dxa"/>
          </w:tcPr>
          <w:p w:rsidR="002F5860" w:rsidRPr="001D1D8A" w:rsidRDefault="002F5860" w:rsidP="00BD306B">
            <w:pPr>
              <w:pStyle w:val="141"/>
            </w:pPr>
          </w:p>
        </w:tc>
      </w:tr>
      <w:tr w:rsidR="002F5860" w:rsidRPr="002F561D" w:rsidTr="00BD306B">
        <w:trPr>
          <w:trHeight w:val="70"/>
        </w:trPr>
        <w:tc>
          <w:tcPr>
            <w:tcW w:w="4928" w:type="dxa"/>
          </w:tcPr>
          <w:p w:rsidR="002F5860" w:rsidRPr="00465C05" w:rsidRDefault="002F5860" w:rsidP="00BD306B">
            <w:pPr>
              <w:pStyle w:val="14"/>
              <w:ind w:right="1026"/>
            </w:pPr>
            <w:r>
              <w:t>направление «Экономическая безопасность» Аджиев В. М.</w:t>
            </w:r>
          </w:p>
        </w:tc>
        <w:tc>
          <w:tcPr>
            <w:tcW w:w="1842" w:type="dxa"/>
          </w:tcPr>
          <w:p w:rsidR="002F5860" w:rsidRPr="001D1D8A" w:rsidRDefault="002F5860" w:rsidP="00BD306B">
            <w:pPr>
              <w:pStyle w:val="12"/>
            </w:pPr>
          </w:p>
        </w:tc>
        <w:tc>
          <w:tcPr>
            <w:tcW w:w="2693" w:type="dxa"/>
          </w:tcPr>
          <w:p w:rsidR="002F5860" w:rsidRPr="001D1D8A" w:rsidRDefault="002F5860" w:rsidP="00BD306B">
            <w:pPr>
              <w:pStyle w:val="141"/>
            </w:pPr>
          </w:p>
        </w:tc>
      </w:tr>
      <w:tr w:rsidR="002F5860" w:rsidRPr="002F561D" w:rsidTr="00BD306B">
        <w:trPr>
          <w:trHeight w:val="141"/>
        </w:trPr>
        <w:tc>
          <w:tcPr>
            <w:tcW w:w="4928" w:type="dxa"/>
          </w:tcPr>
          <w:p w:rsidR="002F5860" w:rsidRPr="001D1D8A" w:rsidRDefault="002F5860" w:rsidP="00BD306B">
            <w:pPr>
              <w:pStyle w:val="14"/>
            </w:pPr>
          </w:p>
        </w:tc>
        <w:tc>
          <w:tcPr>
            <w:tcW w:w="1842" w:type="dxa"/>
          </w:tcPr>
          <w:p w:rsidR="002F5860" w:rsidRPr="001D1D8A" w:rsidRDefault="002F5860" w:rsidP="00BD306B">
            <w:pPr>
              <w:pStyle w:val="14"/>
            </w:pPr>
          </w:p>
        </w:tc>
        <w:tc>
          <w:tcPr>
            <w:tcW w:w="2693" w:type="dxa"/>
          </w:tcPr>
          <w:p w:rsidR="002F5860" w:rsidRPr="001D1D8A" w:rsidRDefault="002F5860" w:rsidP="00BD306B">
            <w:pPr>
              <w:pStyle w:val="141"/>
            </w:pPr>
          </w:p>
        </w:tc>
      </w:tr>
      <w:tr w:rsidR="002F5860" w:rsidRPr="002F561D" w:rsidTr="00BD306B">
        <w:tc>
          <w:tcPr>
            <w:tcW w:w="4928" w:type="dxa"/>
          </w:tcPr>
          <w:p w:rsidR="002F5860" w:rsidRPr="001D1D8A" w:rsidRDefault="002F5860" w:rsidP="00BD306B">
            <w:pPr>
              <w:pStyle w:val="14"/>
            </w:pPr>
          </w:p>
        </w:tc>
        <w:tc>
          <w:tcPr>
            <w:tcW w:w="1842" w:type="dxa"/>
          </w:tcPr>
          <w:p w:rsidR="002F5860" w:rsidRPr="001D1D8A" w:rsidRDefault="002F5860" w:rsidP="00BD306B">
            <w:pPr>
              <w:pStyle w:val="14"/>
            </w:pPr>
          </w:p>
        </w:tc>
        <w:tc>
          <w:tcPr>
            <w:tcW w:w="2693" w:type="dxa"/>
          </w:tcPr>
          <w:p w:rsidR="002F5860" w:rsidRPr="001D1D8A" w:rsidRDefault="002F5860" w:rsidP="00BD306B">
            <w:pPr>
              <w:pStyle w:val="141"/>
            </w:pPr>
          </w:p>
        </w:tc>
      </w:tr>
      <w:tr w:rsidR="002F5860" w:rsidRPr="002F561D" w:rsidTr="00BD306B">
        <w:trPr>
          <w:trHeight w:val="754"/>
        </w:trPr>
        <w:tc>
          <w:tcPr>
            <w:tcW w:w="4928" w:type="dxa"/>
          </w:tcPr>
          <w:p w:rsidR="002F5860" w:rsidRDefault="002F5860" w:rsidP="00BD306B">
            <w:pPr>
              <w:pStyle w:val="142"/>
            </w:pPr>
          </w:p>
          <w:p w:rsidR="002F5860" w:rsidRDefault="002F5860" w:rsidP="00BD306B">
            <w:pPr>
              <w:pStyle w:val="142"/>
            </w:pPr>
          </w:p>
          <w:p w:rsidR="002F5860" w:rsidRPr="001D1D8A" w:rsidRDefault="002F5860" w:rsidP="00BD306B">
            <w:pPr>
              <w:pStyle w:val="142"/>
            </w:pPr>
          </w:p>
        </w:tc>
        <w:tc>
          <w:tcPr>
            <w:tcW w:w="1842" w:type="dxa"/>
          </w:tcPr>
          <w:p w:rsidR="002F5860" w:rsidRPr="001D1D8A" w:rsidRDefault="002F5860" w:rsidP="00BD306B">
            <w:pPr>
              <w:pStyle w:val="12"/>
            </w:pPr>
          </w:p>
        </w:tc>
        <w:tc>
          <w:tcPr>
            <w:tcW w:w="2693" w:type="dxa"/>
          </w:tcPr>
          <w:p w:rsidR="002F5860" w:rsidRPr="001D1D8A" w:rsidRDefault="002F5860" w:rsidP="00BD306B">
            <w:pPr>
              <w:pStyle w:val="141"/>
              <w:jc w:val="left"/>
            </w:pPr>
          </w:p>
        </w:tc>
      </w:tr>
      <w:tr w:rsidR="002F5860" w:rsidRPr="002F561D" w:rsidTr="00BD306B">
        <w:tc>
          <w:tcPr>
            <w:tcW w:w="4928" w:type="dxa"/>
          </w:tcPr>
          <w:p w:rsidR="002F5860" w:rsidRPr="00465C05" w:rsidRDefault="002F5860" w:rsidP="00BD306B">
            <w:pPr>
              <w:pStyle w:val="14"/>
            </w:pPr>
            <w:r>
              <w:rPr>
                <w:b/>
                <w:i/>
              </w:rPr>
              <w:t>Преподаватель</w:t>
            </w:r>
            <w:r w:rsidRPr="000C569C">
              <w:rPr>
                <w:b/>
                <w:i/>
              </w:rPr>
              <w:t>:</w:t>
            </w:r>
            <w:r>
              <w:t xml:space="preserve"> Болик</w:t>
            </w:r>
            <w:r w:rsidR="00FE7EA1">
              <w:t xml:space="preserve"> Анастасия</w:t>
            </w:r>
            <w:r w:rsidR="00BD306B">
              <w:t xml:space="preserve"> </w:t>
            </w:r>
            <w:r w:rsidR="00311E3B">
              <w:t>Викторовна</w:t>
            </w:r>
          </w:p>
        </w:tc>
        <w:tc>
          <w:tcPr>
            <w:tcW w:w="1842" w:type="dxa"/>
          </w:tcPr>
          <w:p w:rsidR="002F5860" w:rsidRPr="001D1D8A" w:rsidRDefault="002F5860" w:rsidP="00BD306B">
            <w:pPr>
              <w:pStyle w:val="14"/>
            </w:pPr>
          </w:p>
        </w:tc>
        <w:tc>
          <w:tcPr>
            <w:tcW w:w="2693" w:type="dxa"/>
          </w:tcPr>
          <w:p w:rsidR="002F5860" w:rsidRPr="001D1D8A" w:rsidRDefault="002F5860" w:rsidP="00BD306B">
            <w:pPr>
              <w:pStyle w:val="141"/>
              <w:rPr>
                <w:lang w:eastAsia="en-US"/>
              </w:rPr>
            </w:pPr>
          </w:p>
        </w:tc>
      </w:tr>
    </w:tbl>
    <w:p w:rsidR="002F5860" w:rsidRDefault="002F5860" w:rsidP="002F5860">
      <w:pPr>
        <w:pStyle w:val="1413"/>
      </w:pPr>
    </w:p>
    <w:p w:rsidR="002F5860" w:rsidRDefault="002F5860" w:rsidP="00F76B32">
      <w:pPr>
        <w:pStyle w:val="1413"/>
      </w:pPr>
      <w:r w:rsidRPr="00562E8B">
        <w:t>Краснодар 201</w:t>
      </w:r>
      <w:r>
        <w:t>8</w:t>
      </w:r>
    </w:p>
    <w:p w:rsidR="002F5860" w:rsidRDefault="002F5860">
      <w:pPr>
        <w:rPr>
          <w:rFonts w:cstheme="minorHAnsi"/>
          <w:b/>
          <w:color w:val="000000"/>
        </w:rPr>
      </w:pPr>
    </w:p>
    <w:p w:rsidR="005A5649" w:rsidRDefault="005A5649">
      <w:pPr>
        <w:rPr>
          <w:rFonts w:cstheme="minorHAnsi"/>
          <w:b/>
          <w:color w:val="000000"/>
        </w:rPr>
      </w:pPr>
      <w:bookmarkStart w:id="0" w:name="_GoBack"/>
      <w:bookmarkEnd w:id="0"/>
    </w:p>
    <w:p w:rsidR="005A5649" w:rsidRDefault="005A5649">
      <w:pPr>
        <w:rPr>
          <w:rFonts w:cstheme="minorHAnsi"/>
          <w:b/>
          <w:color w:val="000000"/>
        </w:rPr>
      </w:pPr>
    </w:p>
    <w:p w:rsidR="006D7CA8" w:rsidRPr="00231E00" w:rsidRDefault="000C1D98">
      <w:pPr>
        <w:rPr>
          <w:rFonts w:cstheme="minorHAnsi"/>
        </w:rPr>
      </w:pPr>
      <w:r w:rsidRPr="00231E00">
        <w:rPr>
          <w:rFonts w:cstheme="minorHAnsi"/>
          <w:b/>
          <w:color w:val="000000"/>
        </w:rPr>
        <w:lastRenderedPageBreak/>
        <w:t>КЕЙС 1.</w:t>
      </w:r>
      <w:r w:rsidR="006D7CA8" w:rsidRPr="00231E00">
        <w:rPr>
          <w:rFonts w:cstheme="minorHAnsi"/>
          <w:color w:val="000000"/>
        </w:rPr>
        <w:t xml:space="preserve"> ИЗМЕНЕНИЕ ПРОИЗВОДСТВЕННЫХ ВОЗМОЖНОСТЕЙ НА ПРИМЕРЕ ДРЕВНЕГО ВАВИЛОНА.</w:t>
      </w:r>
    </w:p>
    <w:p w:rsidR="00EB15BB" w:rsidRPr="00231E00" w:rsidRDefault="006D7CA8">
      <w:pPr>
        <w:rPr>
          <w:rFonts w:cstheme="minorHAnsi"/>
        </w:rPr>
      </w:pPr>
      <w:r w:rsidRPr="00231E00">
        <w:rPr>
          <w:rFonts w:cstheme="minorHAnsi"/>
        </w:rPr>
        <w:t>После строительства канала Паллукат произв</w:t>
      </w:r>
      <w:r w:rsidR="00723DBA" w:rsidRPr="00231E00">
        <w:rPr>
          <w:rFonts w:cstheme="minorHAnsi"/>
        </w:rPr>
        <w:t>одственные возможности Вавилона</w:t>
      </w:r>
      <w:r w:rsidRPr="00231E00">
        <w:rPr>
          <w:rFonts w:cstheme="minorHAnsi"/>
        </w:rPr>
        <w:t xml:space="preserve">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1 сместилась в положение 2.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w:t>
      </w:r>
      <w:r w:rsidR="00723DBA" w:rsidRPr="00231E00">
        <w:rPr>
          <w:rFonts w:cstheme="minorHAnsi"/>
        </w:rPr>
        <w:t>сокращаются,</w:t>
      </w:r>
      <w:r w:rsidRPr="00231E00">
        <w:rPr>
          <w:rFonts w:cstheme="minorHAnsi"/>
        </w:rPr>
        <w:t xml:space="preserve"> и кривая произво</w:t>
      </w:r>
      <w:r w:rsidR="00723DBA" w:rsidRPr="00231E00">
        <w:rPr>
          <w:rFonts w:cstheme="minorHAnsi"/>
        </w:rPr>
        <w:t>дственных возможностей Вавилона</w:t>
      </w:r>
      <w:r w:rsidRPr="00231E00">
        <w:rPr>
          <w:rFonts w:cstheme="minorHAnsi"/>
        </w:rPr>
        <w:t xml:space="preserve"> возвращается в исходное положение, а затем смещается ближе к началу координат, отражая дальнейшее сокращение производственных возможностей Двуречья (земледелие перестало быть рентабельным, Вавилон пустел...).</w:t>
      </w:r>
    </w:p>
    <w:p w:rsidR="006D7CA8" w:rsidRPr="00231E00" w:rsidRDefault="006D7CA8">
      <w:pPr>
        <w:rPr>
          <w:rFonts w:cstheme="minorHAnsi"/>
        </w:rPr>
      </w:pPr>
      <w:r w:rsidRPr="00231E00">
        <w:rPr>
          <w:rFonts w:cstheme="minorHAnsi"/>
          <w:noProof/>
          <w:lang w:eastAsia="ru-RU"/>
        </w:rPr>
        <mc:AlternateContent>
          <mc:Choice Requires="wpg">
            <w:drawing>
              <wp:anchor distT="0" distB="0" distL="114300" distR="114300" simplePos="0" relativeHeight="251660288" behindDoc="0" locked="0" layoutInCell="1" allowOverlap="1">
                <wp:simplePos x="0" y="0"/>
                <wp:positionH relativeFrom="column">
                  <wp:posOffset>-1070610</wp:posOffset>
                </wp:positionH>
                <wp:positionV relativeFrom="paragraph">
                  <wp:posOffset>226060</wp:posOffset>
                </wp:positionV>
                <wp:extent cx="3486150" cy="3638550"/>
                <wp:effectExtent l="0" t="38100" r="95250" b="0"/>
                <wp:wrapNone/>
                <wp:docPr id="14" name="Группа 14"/>
                <wp:cNvGraphicFramePr/>
                <a:graphic xmlns:a="http://schemas.openxmlformats.org/drawingml/2006/main">
                  <a:graphicData uri="http://schemas.microsoft.com/office/word/2010/wordprocessingGroup">
                    <wpg:wgp>
                      <wpg:cNvGrpSpPr/>
                      <wpg:grpSpPr>
                        <a:xfrm>
                          <a:off x="0" y="0"/>
                          <a:ext cx="3486150" cy="3638550"/>
                          <a:chOff x="0" y="0"/>
                          <a:chExt cx="3486150" cy="3638550"/>
                        </a:xfrm>
                      </wpg:grpSpPr>
                      <wpg:grpSp>
                        <wpg:cNvPr id="9" name="Группа 9"/>
                        <wpg:cNvGrpSpPr/>
                        <wpg:grpSpPr>
                          <a:xfrm>
                            <a:off x="0" y="0"/>
                            <a:ext cx="3486150" cy="3638550"/>
                            <a:chOff x="0" y="0"/>
                            <a:chExt cx="3486150" cy="3638550"/>
                          </a:xfrm>
                        </wpg:grpSpPr>
                        <wps:wsp>
                          <wps:cNvPr id="1" name="Прямая со стрелкой 1"/>
                          <wps:cNvCnPr/>
                          <wps:spPr>
                            <a:xfrm>
                              <a:off x="1638300" y="2019300"/>
                              <a:ext cx="184785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Прямая со стрелкой 4"/>
                          <wps:cNvCnPr/>
                          <wps:spPr>
                            <a:xfrm flipV="1">
                              <a:off x="1638300" y="0"/>
                              <a:ext cx="0" cy="2009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Дуга 5"/>
                          <wps:cNvSpPr/>
                          <wps:spPr>
                            <a:xfrm>
                              <a:off x="295275" y="676275"/>
                              <a:ext cx="2676525" cy="2733675"/>
                            </a:xfrm>
                            <a:prstGeom prst="arc">
                              <a:avLst>
                                <a:gd name="adj1" fmla="val 16200000"/>
                                <a:gd name="adj2" fmla="val 2156419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Дуга 6"/>
                          <wps:cNvSpPr/>
                          <wps:spPr>
                            <a:xfrm>
                              <a:off x="476250" y="895350"/>
                              <a:ext cx="2286000" cy="2266950"/>
                            </a:xfrm>
                            <a:prstGeom prst="arc">
                              <a:avLst>
                                <a:gd name="adj1" fmla="val 16200000"/>
                                <a:gd name="adj2" fmla="val 2156419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Дуга 7"/>
                          <wps:cNvSpPr/>
                          <wps:spPr>
                            <a:xfrm>
                              <a:off x="0" y="457200"/>
                              <a:ext cx="3228975" cy="3181350"/>
                            </a:xfrm>
                            <a:prstGeom prst="arc">
                              <a:avLst>
                                <a:gd name="adj1" fmla="val 16200000"/>
                                <a:gd name="adj2" fmla="val 2156419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Дуга 8"/>
                          <wps:cNvSpPr/>
                          <wps:spPr>
                            <a:xfrm>
                              <a:off x="695325" y="1133475"/>
                              <a:ext cx="1847850" cy="1790700"/>
                            </a:xfrm>
                            <a:prstGeom prst="arc">
                              <a:avLst>
                                <a:gd name="adj1" fmla="val 16200000"/>
                                <a:gd name="adj2" fmla="val 2156419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Прямая со стрелкой 10"/>
                        <wps:cNvCnPr/>
                        <wps:spPr>
                          <a:xfrm flipV="1">
                            <a:off x="2124075" y="561975"/>
                            <a:ext cx="1238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Прямая со стрелкой 11"/>
                        <wps:cNvCnPr/>
                        <wps:spPr>
                          <a:xfrm flipH="1">
                            <a:off x="2476500" y="838200"/>
                            <a:ext cx="19050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Прямая со стрелкой 12"/>
                        <wps:cNvCnPr/>
                        <wps:spPr>
                          <a:xfrm flipH="1">
                            <a:off x="2352675" y="1028700"/>
                            <a:ext cx="12382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Прямая со стрелкой 13"/>
                        <wps:cNvCnPr/>
                        <wps:spPr>
                          <a:xfrm flipH="1">
                            <a:off x="2200275" y="1181100"/>
                            <a:ext cx="15240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EA90843" id="Группа 14" o:spid="_x0000_s1026" style="position:absolute;margin-left:-84.3pt;margin-top:17.8pt;width:274.5pt;height:286.5pt;z-index:251660288" coordsize="34861,3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">
                <v:group id="Группа 9" o:spid="_x0000_s1027" style="position:absolute;width:34861;height:36385" coordsize="34861,3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Прямая со стрелкой 1" o:spid="_x0000_s1028" type="#_x0000_t32" style="position:absolute;left:16383;top:20193;width:18478;height: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" strokecolor="black [3200]" strokeweight=".5pt">
                    <v:stroke endarrow="block" joinstyle="miter"/>
                  </v:shape>
                  <v:shape id="Прямая со стрелкой 4" o:spid="_x0000_s1029" type="#_x0000_t32" style="position:absolute;left:16383;width:0;height:200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" strokecolor="black [3200]" strokeweight=".5pt">
                    <v:stroke endarrow="block" joinstyle="miter"/>
                  </v:shape>
                  <v:shape id="Дуга 5" o:spid="_x0000_s1030" style="position:absolute;left:2952;top:6762;width:26766;height:27337;visibility:visible;mso-wrap-style:square;v-text-anchor:middle" coordsize="2676525,273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" path="m1338262,nsc2072040,,2668972,603492,2676455,1352899r-1338192,13939c1338263,911225,1338262,455613,1338262,xem1338262,nfc2072040,,2668972,603492,2676455,1352899e" filled="f" strokecolor="black [3200]" strokeweight=".5pt">
                    <v:stroke joinstyle="miter"/>
                    <v:path arrowok="t" o:connecttype="custom" o:connectlocs="1338262,0;2676455,1352899" o:connectangles="0,0"/>
                  </v:shape>
                  <v:shape id="Дуга 6" o:spid="_x0000_s1031" style="position:absolute;left:4762;top:8953;width:22860;height:22670;visibility:visible;mso-wrap-style:square;v-text-anchor:middle" coordsize="2286000,226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" path="m1143000,nsc1769578,,2279356,500248,2285937,1121570r-1142937,11905l1143000,xem1143000,nfc1769578,,2279356,500248,2285937,1121570e" filled="f" strokecolor="black [3200]" strokeweight=".5pt">
                    <v:stroke joinstyle="miter"/>
                    <v:path arrowok="t" o:connecttype="custom" o:connectlocs="1143000,0;2285937,1121570" o:connectangles="0,0"/>
                  </v:shape>
                  <v:shape id="Дуга 7" o:spid="_x0000_s1032" style="position:absolute;top:4572;width:32289;height:31813;visibility:visible;mso-wrap-style:square;v-text-anchor:middle" coordsize="3228975,318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" path="m1614487,nsc2499486,,3219529,701962,3228885,1573859r-1614397,16816c1614488,1060450,1614487,530225,1614487,xem1614487,nfc2499486,,3219529,701962,3228885,1573859e" filled="f" strokecolor="black [3200]" strokeweight=".5pt">
                    <v:stroke joinstyle="miter"/>
                    <v:path arrowok="t" o:connecttype="custom" o:connectlocs="1614487,0;3228885,1573859" o:connectangles="0,0"/>
                  </v:shape>
                  <v:shape id="Дуга 8" o:spid="_x0000_s1033" style="position:absolute;left:6953;top:11334;width:18478;height:17907;visibility:visible;mso-wrap-style:square;v-text-anchor:middle" coordsize="1847850,179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" path="m923925,nsc1430321,,1842354,395021,1847797,885727r-923872,9623l923925,xem923925,nfc1430321,,1842354,395021,1847797,885727e" filled="f" strokecolor="black [3200]" strokeweight=".5pt">
                    <v:stroke joinstyle="miter"/>
                    <v:path arrowok="t" o:connecttype="custom" o:connectlocs="923925,0;1847797,885727" o:connectangles="0,0"/>
                  </v:shape>
                </v:group>
                <v:shape id="Прямая со стрелкой 10" o:spid="_x0000_s1034" type="#_x0000_t32" style="position:absolute;left:21240;top:5619;width:1239;height:2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" strokecolor="black [3200]" strokeweight=".5pt">
                  <v:stroke endarrow="block" joinstyle="miter"/>
                </v:shape>
                <v:shape id="Прямая со стрелкой 11" o:spid="_x0000_s1035" type="#_x0000_t32" style="position:absolute;left:24765;top:8382;width:1905;height:1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" strokecolor="black [3200]" strokeweight=".5pt">
                  <v:stroke endarrow="block" joinstyle="miter"/>
                </v:shape>
                <v:shape id="Прямая со стрелкой 12" o:spid="_x0000_s1036" type="#_x0000_t32" style="position:absolute;left:23526;top:10287;width:1239;height:1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" strokecolor="black [3200]" strokeweight=".5pt">
                  <v:stroke endarrow="block" joinstyle="miter"/>
                </v:shape>
                <v:shape id="Прямая со стрелкой 13" o:spid="_x0000_s1037" type="#_x0000_t32" style="position:absolute;left:22002;top:11811;width:1524;height:17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" strokecolor="black [3200]" strokeweight=".5pt">
                  <v:stroke endarrow="block" joinstyle="miter"/>
                </v:shape>
              </v:group>
            </w:pict>
          </mc:Fallback>
        </mc:AlternateContent>
      </w:r>
    </w:p>
    <w:p w:rsidR="006D7CA8" w:rsidRPr="00231E00" w:rsidRDefault="006D7CA8" w:rsidP="006D7CA8">
      <w:pPr>
        <w:rPr>
          <w:rFonts w:cstheme="minorHAnsi"/>
        </w:rPr>
      </w:pPr>
    </w:p>
    <w:p w:rsidR="006D7CA8" w:rsidRPr="00231E00" w:rsidRDefault="006D7CA8" w:rsidP="006D7CA8">
      <w:pPr>
        <w:rPr>
          <w:rFonts w:cstheme="minorHAnsi"/>
        </w:rPr>
      </w:pPr>
      <w:r w:rsidRPr="00231E00">
        <w:rPr>
          <w:rFonts w:cstheme="minorHAnsi"/>
        </w:rPr>
        <w:t xml:space="preserve">               2</w:t>
      </w:r>
    </w:p>
    <w:p w:rsidR="006D7CA8" w:rsidRPr="00231E00" w:rsidRDefault="006D7CA8" w:rsidP="006D7CA8">
      <w:pPr>
        <w:rPr>
          <w:rFonts w:cstheme="minorHAnsi"/>
        </w:rPr>
      </w:pPr>
      <w:r w:rsidRPr="00231E00">
        <w:rPr>
          <w:rFonts w:cstheme="minorHAnsi"/>
        </w:rPr>
        <w:t xml:space="preserve">               1</w:t>
      </w:r>
    </w:p>
    <w:p w:rsidR="006D7CA8" w:rsidRPr="00231E00" w:rsidRDefault="006D7CA8" w:rsidP="006D7CA8">
      <w:pPr>
        <w:rPr>
          <w:rFonts w:cstheme="minorHAnsi"/>
        </w:rPr>
      </w:pPr>
      <w:r w:rsidRPr="00231E00">
        <w:rPr>
          <w:rFonts w:cstheme="minorHAnsi"/>
        </w:rPr>
        <w:t xml:space="preserve">               3</w:t>
      </w:r>
    </w:p>
    <w:p w:rsidR="006D7CA8" w:rsidRPr="00231E00" w:rsidRDefault="006D7CA8" w:rsidP="006D7CA8">
      <w:pPr>
        <w:rPr>
          <w:rFonts w:cstheme="minorHAnsi"/>
        </w:rPr>
      </w:pPr>
      <w:r w:rsidRPr="00231E00">
        <w:rPr>
          <w:rFonts w:cstheme="minorHAnsi"/>
        </w:rPr>
        <w:t xml:space="preserve">               4</w:t>
      </w:r>
    </w:p>
    <w:p w:rsidR="00F25527" w:rsidRPr="00231E00" w:rsidRDefault="00F25527" w:rsidP="006D7CA8">
      <w:pPr>
        <w:rPr>
          <w:rFonts w:cstheme="minorHAnsi"/>
        </w:rPr>
      </w:pPr>
    </w:p>
    <w:p w:rsidR="00F25527" w:rsidRPr="00231E00" w:rsidRDefault="00F25527" w:rsidP="006D7CA8">
      <w:pPr>
        <w:rPr>
          <w:rFonts w:cstheme="minorHAnsi"/>
        </w:rPr>
      </w:pPr>
    </w:p>
    <w:p w:rsidR="00F25527" w:rsidRPr="00231E00" w:rsidRDefault="00F25527" w:rsidP="006D7CA8">
      <w:pPr>
        <w:rPr>
          <w:rFonts w:cstheme="minorHAnsi"/>
        </w:rPr>
      </w:pPr>
    </w:p>
    <w:p w:rsidR="00B47250" w:rsidRPr="00231E00" w:rsidRDefault="00B47250" w:rsidP="006D7CA8">
      <w:pPr>
        <w:rPr>
          <w:rFonts w:cstheme="minorHAnsi"/>
          <w:b/>
          <w:color w:val="000000"/>
        </w:rPr>
      </w:pPr>
    </w:p>
    <w:p w:rsidR="000C1D98" w:rsidRPr="00231E00" w:rsidRDefault="000C1D98" w:rsidP="006D7CA8">
      <w:pPr>
        <w:rPr>
          <w:rFonts w:cstheme="minorHAnsi"/>
          <w:color w:val="000000"/>
        </w:rPr>
      </w:pPr>
      <w:r w:rsidRPr="00231E00">
        <w:rPr>
          <w:rFonts w:cstheme="minorHAnsi"/>
          <w:b/>
          <w:color w:val="000000"/>
        </w:rPr>
        <w:t>КЕЙС 2</w:t>
      </w:r>
      <w:r w:rsidRPr="00231E00">
        <w:rPr>
          <w:rFonts w:cstheme="minorHAnsi"/>
          <w:color w:val="000000"/>
        </w:rPr>
        <w:t>. АЛЬТЕРНАТИВНЫЕ ИЗДЕРЖКИ</w:t>
      </w:r>
      <w:r w:rsidR="00353AF6" w:rsidRPr="00231E00">
        <w:rPr>
          <w:rFonts w:cstheme="minorHAnsi"/>
          <w:color w:val="000000"/>
        </w:rPr>
        <w:t>.</w:t>
      </w:r>
    </w:p>
    <w:p w:rsidR="00353AF6" w:rsidRPr="00231E00" w:rsidRDefault="00353AF6" w:rsidP="006D7CA8">
      <w:pPr>
        <w:rPr>
          <w:rFonts w:cstheme="minorHAnsi"/>
          <w:color w:val="000000"/>
        </w:rPr>
      </w:pPr>
      <w:r w:rsidRPr="00231E00">
        <w:rPr>
          <w:rFonts w:cstheme="minorHAnsi"/>
          <w:color w:val="000000"/>
        </w:rPr>
        <w:t>Ответы:</w:t>
      </w:r>
    </w:p>
    <w:p w:rsidR="00353AF6" w:rsidRPr="00231E00" w:rsidRDefault="00353AF6" w:rsidP="00B47250">
      <w:pPr>
        <w:numPr>
          <w:ilvl w:val="0"/>
          <w:numId w:val="1"/>
        </w:numPr>
        <w:spacing w:after="120" w:line="240" w:lineRule="atLeast"/>
        <w:ind w:left="0" w:hanging="357"/>
        <w:jc w:val="both"/>
        <w:textAlignment w:val="baseline"/>
        <w:rPr>
          <w:rFonts w:eastAsia="Times New Roman" w:cstheme="minorHAnsi"/>
          <w:lang w:eastAsia="ru-RU"/>
        </w:rPr>
      </w:pPr>
      <w:r w:rsidRPr="00231E00">
        <w:rPr>
          <w:rFonts w:eastAsia="Times New Roman" w:cstheme="minorHAnsi"/>
          <w:lang w:eastAsia="ru-RU"/>
        </w:rPr>
        <w:t>Монтажники ошибочно считают, что поскольку окна в своих квартирах устанавливали они сами и им не пришлось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оконно-балконного блока монтажники отказываются:</w:t>
      </w:r>
    </w:p>
    <w:p w:rsidR="00353AF6" w:rsidRPr="00231E00" w:rsidRDefault="00353AF6" w:rsidP="00B47250">
      <w:pPr>
        <w:numPr>
          <w:ilvl w:val="0"/>
          <w:numId w:val="2"/>
        </w:numPr>
        <w:spacing w:after="120" w:line="240" w:lineRule="atLeast"/>
        <w:ind w:left="0" w:hanging="357"/>
        <w:jc w:val="both"/>
        <w:textAlignment w:val="baseline"/>
        <w:rPr>
          <w:rFonts w:eastAsia="Times New Roman" w:cstheme="minorHAnsi"/>
          <w:lang w:eastAsia="ru-RU"/>
        </w:rPr>
      </w:pPr>
      <w:r w:rsidRPr="00231E00">
        <w:rPr>
          <w:rFonts w:eastAsia="Times New Roman" w:cstheme="minorHAnsi"/>
          <w:lang w:eastAsia="ru-RU"/>
        </w:rPr>
        <w:t>от других возможностей использования тех денег, которыми они расплатились за новое окно или новый оконно-балконный блок;</w:t>
      </w:r>
    </w:p>
    <w:p w:rsidR="00353AF6" w:rsidRPr="00231E00" w:rsidRDefault="00353AF6" w:rsidP="00B47250">
      <w:pPr>
        <w:numPr>
          <w:ilvl w:val="0"/>
          <w:numId w:val="2"/>
        </w:numPr>
        <w:spacing w:after="120" w:line="240" w:lineRule="atLeast"/>
        <w:ind w:left="0" w:hanging="357"/>
        <w:jc w:val="both"/>
        <w:textAlignment w:val="baseline"/>
        <w:rPr>
          <w:rFonts w:eastAsia="Times New Roman" w:cstheme="minorHAnsi"/>
          <w:lang w:eastAsia="ru-RU"/>
        </w:rPr>
      </w:pPr>
      <w:r w:rsidRPr="00231E00">
        <w:rPr>
          <w:rFonts w:eastAsia="Times New Roman" w:cstheme="minorHAnsi"/>
          <w:lang w:eastAsia="ru-RU"/>
        </w:rPr>
        <w:t>от дохода, так как каждый из них на установке одного окна мог заработать 600 руб.</w:t>
      </w:r>
    </w:p>
    <w:p w:rsidR="00353AF6" w:rsidRPr="00231E00" w:rsidRDefault="00353AF6" w:rsidP="00353AF6">
      <w:pPr>
        <w:spacing w:after="0" w:line="240" w:lineRule="auto"/>
        <w:rPr>
          <w:rFonts w:eastAsia="Times New Roman" w:cstheme="minorHAnsi"/>
          <w:lang w:eastAsia="ru-RU"/>
        </w:rPr>
      </w:pPr>
      <w:r w:rsidRPr="00231E00">
        <w:rPr>
          <w:rFonts w:eastAsia="Times New Roman" w:cstheme="minorHAnsi"/>
          <w:lang w:eastAsia="ru-RU"/>
        </w:rPr>
        <w:br/>
        <w:t>Таким образом, для монтажников компании «Окна Роста» альтернативные издержки замены одного окна (или оконно-балконного блока) на новое пластиковое включают в себя не только явные издержки, непосредственно связанные с приобретением окна или оконно-балконного блока, но и неявные издержки в виде потерянного заработка.</w:t>
      </w:r>
    </w:p>
    <w:p w:rsidR="00B47250" w:rsidRPr="00231E00" w:rsidRDefault="00B47250" w:rsidP="00353AF6">
      <w:pPr>
        <w:spacing w:after="0" w:line="240" w:lineRule="auto"/>
        <w:rPr>
          <w:rFonts w:eastAsia="Times New Roman" w:cstheme="minorHAnsi"/>
          <w:lang w:eastAsia="ru-RU"/>
        </w:rPr>
      </w:pPr>
    </w:p>
    <w:p w:rsidR="00B47250" w:rsidRPr="00231E00" w:rsidRDefault="00353AF6" w:rsidP="00353AF6">
      <w:pPr>
        <w:spacing w:after="0" w:line="240" w:lineRule="auto"/>
        <w:rPr>
          <w:rFonts w:eastAsia="Times New Roman" w:cstheme="minorHAnsi"/>
          <w:lang w:eastAsia="ru-RU"/>
        </w:rPr>
      </w:pPr>
      <w:r w:rsidRPr="00231E00">
        <w:rPr>
          <w:rFonts w:eastAsia="Times New Roman" w:cstheme="minorHAnsi"/>
          <w:lang w:eastAsia="ru-RU"/>
        </w:rPr>
        <w:t>Явные издержки по приобретению одно</w:t>
      </w:r>
      <w:r w:rsidR="00B47250" w:rsidRPr="00231E00">
        <w:rPr>
          <w:rFonts w:eastAsia="Times New Roman" w:cstheme="minorHAnsi"/>
          <w:lang w:eastAsia="ru-RU"/>
        </w:rPr>
        <w:t>го окна составляют:</w:t>
      </w:r>
    </w:p>
    <w:p w:rsidR="00B47250" w:rsidRPr="00231E00" w:rsidRDefault="00353AF6" w:rsidP="00353AF6">
      <w:pPr>
        <w:spacing w:after="0" w:line="240" w:lineRule="auto"/>
        <w:rPr>
          <w:rFonts w:eastAsia="Times New Roman" w:cstheme="minorHAnsi"/>
          <w:lang w:eastAsia="ru-RU"/>
        </w:rPr>
      </w:pPr>
      <w:r w:rsidRPr="00231E00">
        <w:rPr>
          <w:rFonts w:eastAsia="Times New Roman" w:cstheme="minorHAnsi"/>
          <w:lang w:eastAsia="ru-RU"/>
        </w:rPr>
        <w:t>15 278 руб. *</w:t>
      </w:r>
      <w:r w:rsidR="00B47250" w:rsidRPr="00231E00">
        <w:rPr>
          <w:rFonts w:eastAsia="Times New Roman" w:cstheme="minorHAnsi"/>
          <w:lang w:eastAsia="ru-RU"/>
        </w:rPr>
        <w:t xml:space="preserve"> 0,55 = 8402,9 руб.</w:t>
      </w:r>
    </w:p>
    <w:p w:rsidR="00B47250" w:rsidRPr="00231E00" w:rsidRDefault="00B47250" w:rsidP="00353AF6">
      <w:pPr>
        <w:spacing w:after="0" w:line="240" w:lineRule="auto"/>
        <w:rPr>
          <w:rFonts w:eastAsia="Times New Roman" w:cstheme="minorHAnsi"/>
          <w:lang w:eastAsia="ru-RU"/>
        </w:rPr>
      </w:pPr>
      <w:r w:rsidRPr="00231E00">
        <w:rPr>
          <w:rFonts w:eastAsia="Times New Roman" w:cstheme="minorHAnsi"/>
          <w:lang w:eastAsia="ru-RU"/>
        </w:rPr>
        <w:t>А</w:t>
      </w:r>
      <w:r w:rsidR="00353AF6" w:rsidRPr="00231E00">
        <w:rPr>
          <w:rFonts w:eastAsia="Times New Roman" w:cstheme="minorHAnsi"/>
          <w:lang w:eastAsia="ru-RU"/>
        </w:rPr>
        <w:t xml:space="preserve"> по приобретению одного оконно-</w:t>
      </w:r>
      <w:r w:rsidRPr="00231E00">
        <w:rPr>
          <w:rFonts w:eastAsia="Times New Roman" w:cstheme="minorHAnsi"/>
          <w:lang w:eastAsia="ru-RU"/>
        </w:rPr>
        <w:t>балконного блока:</w:t>
      </w:r>
      <w:r w:rsidR="00353AF6" w:rsidRPr="00231E00">
        <w:rPr>
          <w:rFonts w:eastAsia="Times New Roman" w:cstheme="minorHAnsi"/>
          <w:lang w:eastAsia="ru-RU"/>
        </w:rPr>
        <w:t xml:space="preserve"> </w:t>
      </w:r>
    </w:p>
    <w:p w:rsidR="00B47250" w:rsidRPr="00231E00" w:rsidRDefault="00353AF6" w:rsidP="00353AF6">
      <w:pPr>
        <w:spacing w:after="0" w:line="240" w:lineRule="auto"/>
        <w:rPr>
          <w:rFonts w:eastAsia="Times New Roman" w:cstheme="minorHAnsi"/>
          <w:lang w:eastAsia="ru-RU"/>
        </w:rPr>
      </w:pPr>
      <w:r w:rsidRPr="00231E00">
        <w:rPr>
          <w:rFonts w:eastAsia="Times New Roman" w:cstheme="minorHAnsi"/>
          <w:lang w:eastAsia="ru-RU"/>
        </w:rPr>
        <w:t xml:space="preserve">17 301 руб. * 0,55 = 9515,55 руб. </w:t>
      </w:r>
    </w:p>
    <w:p w:rsidR="00B47250" w:rsidRPr="00231E00" w:rsidRDefault="00353AF6" w:rsidP="00353AF6">
      <w:pPr>
        <w:spacing w:after="0" w:line="240" w:lineRule="auto"/>
        <w:rPr>
          <w:rFonts w:eastAsia="Times New Roman" w:cstheme="minorHAnsi"/>
          <w:lang w:eastAsia="ru-RU"/>
        </w:rPr>
      </w:pPr>
      <w:r w:rsidRPr="00231E00">
        <w:rPr>
          <w:rFonts w:eastAsia="Times New Roman" w:cstheme="minorHAnsi"/>
          <w:lang w:eastAsia="ru-RU"/>
        </w:rPr>
        <w:lastRenderedPageBreak/>
        <w:t>Величина неявных издержек, возникающих при замене одного окна/оконно-балконного блока, составит</w:t>
      </w:r>
      <w:r w:rsidR="00B47250" w:rsidRPr="00231E00">
        <w:rPr>
          <w:rFonts w:eastAsia="Times New Roman" w:cstheme="minorHAnsi"/>
          <w:lang w:eastAsia="ru-RU"/>
        </w:rPr>
        <w:t>:</w:t>
      </w:r>
      <w:r w:rsidRPr="00231E00">
        <w:rPr>
          <w:rFonts w:eastAsia="Times New Roman" w:cstheme="minorHAnsi"/>
          <w:lang w:eastAsia="ru-RU"/>
        </w:rPr>
        <w:t xml:space="preserve"> </w:t>
      </w:r>
    </w:p>
    <w:p w:rsidR="00B47250" w:rsidRPr="00231E00" w:rsidRDefault="00353AF6" w:rsidP="00353AF6">
      <w:pPr>
        <w:spacing w:after="0" w:line="240" w:lineRule="auto"/>
        <w:rPr>
          <w:rFonts w:eastAsia="Times New Roman" w:cstheme="minorHAnsi"/>
          <w:lang w:eastAsia="ru-RU"/>
        </w:rPr>
      </w:pPr>
      <w:r w:rsidRPr="00231E00">
        <w:rPr>
          <w:rFonts w:eastAsia="Times New Roman" w:cstheme="minorHAnsi"/>
          <w:lang w:eastAsia="ru-RU"/>
        </w:rPr>
        <w:t>600 руб. *</w:t>
      </w:r>
      <w:r w:rsidR="00B47250" w:rsidRPr="00231E00">
        <w:rPr>
          <w:rFonts w:eastAsia="Times New Roman" w:cstheme="minorHAnsi"/>
          <w:lang w:eastAsia="ru-RU"/>
        </w:rPr>
        <w:t xml:space="preserve"> 2 = 1200 руб.</w:t>
      </w:r>
      <w:r w:rsidRPr="00231E00">
        <w:rPr>
          <w:rFonts w:eastAsia="Times New Roman" w:cstheme="minorHAnsi"/>
          <w:lang w:eastAsia="ru-RU"/>
        </w:rPr>
        <w:t xml:space="preserve"> </w:t>
      </w:r>
    </w:p>
    <w:p w:rsidR="00B47250" w:rsidRPr="00231E00" w:rsidRDefault="00B47250" w:rsidP="00353AF6">
      <w:pPr>
        <w:spacing w:after="0" w:line="240" w:lineRule="auto"/>
        <w:rPr>
          <w:rFonts w:eastAsia="Times New Roman" w:cstheme="minorHAnsi"/>
          <w:lang w:eastAsia="ru-RU"/>
        </w:rPr>
      </w:pPr>
      <w:r w:rsidRPr="00231E00">
        <w:rPr>
          <w:rFonts w:eastAsia="Times New Roman" w:cstheme="minorHAnsi"/>
          <w:lang w:eastAsia="ru-RU"/>
        </w:rPr>
        <w:t>Т</w:t>
      </w:r>
      <w:r w:rsidR="00353AF6" w:rsidRPr="00231E00">
        <w:rPr>
          <w:rFonts w:eastAsia="Times New Roman" w:cstheme="minorHAnsi"/>
          <w:lang w:eastAsia="ru-RU"/>
        </w:rPr>
        <w:t>ак как для установки требуется работа двух монтажников. Следовательно, альтернативные издержки замены одного окна на новое пластиковое составляют</w:t>
      </w:r>
      <w:r w:rsidRPr="00231E00">
        <w:rPr>
          <w:rFonts w:eastAsia="Times New Roman" w:cstheme="minorHAnsi"/>
          <w:lang w:eastAsia="ru-RU"/>
        </w:rPr>
        <w:t>:</w:t>
      </w:r>
    </w:p>
    <w:p w:rsidR="00B47250" w:rsidRPr="00231E00" w:rsidRDefault="00353AF6" w:rsidP="00353AF6">
      <w:pPr>
        <w:spacing w:after="0" w:line="240" w:lineRule="auto"/>
        <w:rPr>
          <w:rFonts w:eastAsia="Times New Roman" w:cstheme="minorHAnsi"/>
          <w:lang w:eastAsia="ru-RU"/>
        </w:rPr>
      </w:pPr>
      <w:r w:rsidRPr="00231E00">
        <w:rPr>
          <w:rFonts w:eastAsia="Times New Roman" w:cstheme="minorHAnsi"/>
          <w:lang w:eastAsia="ru-RU"/>
        </w:rPr>
        <w:t xml:space="preserve"> 8402,9</w:t>
      </w:r>
      <w:r w:rsidR="00B47250" w:rsidRPr="00231E00">
        <w:rPr>
          <w:rFonts w:eastAsia="Times New Roman" w:cstheme="minorHAnsi"/>
          <w:lang w:eastAsia="ru-RU"/>
        </w:rPr>
        <w:t xml:space="preserve"> руб. + 1200 руб. = 9602,9 руб. </w:t>
      </w:r>
    </w:p>
    <w:p w:rsidR="00B47250" w:rsidRPr="00231E00" w:rsidRDefault="00B47250" w:rsidP="00353AF6">
      <w:pPr>
        <w:spacing w:after="0" w:line="240" w:lineRule="auto"/>
        <w:rPr>
          <w:rFonts w:eastAsia="Times New Roman" w:cstheme="minorHAnsi"/>
          <w:lang w:eastAsia="ru-RU"/>
        </w:rPr>
      </w:pPr>
      <w:r w:rsidRPr="00231E00">
        <w:rPr>
          <w:rFonts w:eastAsia="Times New Roman" w:cstheme="minorHAnsi"/>
          <w:lang w:eastAsia="ru-RU"/>
        </w:rPr>
        <w:t>А</w:t>
      </w:r>
      <w:r w:rsidR="00353AF6" w:rsidRPr="00231E00">
        <w:rPr>
          <w:rFonts w:eastAsia="Times New Roman" w:cstheme="minorHAnsi"/>
          <w:lang w:eastAsia="ru-RU"/>
        </w:rPr>
        <w:t xml:space="preserve"> альтернативные издержки замены </w:t>
      </w:r>
      <w:r w:rsidRPr="00231E00">
        <w:rPr>
          <w:rFonts w:eastAsia="Times New Roman" w:cstheme="minorHAnsi"/>
          <w:lang w:eastAsia="ru-RU"/>
        </w:rPr>
        <w:t>одного оконно-балконного блока:</w:t>
      </w:r>
      <w:r w:rsidR="00353AF6" w:rsidRPr="00231E00">
        <w:rPr>
          <w:rFonts w:eastAsia="Times New Roman" w:cstheme="minorHAnsi"/>
          <w:lang w:eastAsia="ru-RU"/>
        </w:rPr>
        <w:t xml:space="preserve"> </w:t>
      </w:r>
    </w:p>
    <w:p w:rsidR="00353AF6" w:rsidRPr="00231E00" w:rsidRDefault="00353AF6" w:rsidP="00353AF6">
      <w:pPr>
        <w:spacing w:after="0" w:line="240" w:lineRule="auto"/>
        <w:rPr>
          <w:rFonts w:eastAsia="Times New Roman" w:cstheme="minorHAnsi"/>
          <w:lang w:eastAsia="ru-RU"/>
        </w:rPr>
      </w:pPr>
      <w:r w:rsidRPr="00231E00">
        <w:rPr>
          <w:rFonts w:eastAsia="Times New Roman" w:cstheme="minorHAnsi"/>
          <w:lang w:eastAsia="ru-RU"/>
        </w:rPr>
        <w:t>9515,55 руб. + 1200 руб. = 10 715,55 руб.</w:t>
      </w:r>
    </w:p>
    <w:p w:rsidR="00B47250" w:rsidRPr="00231E00" w:rsidRDefault="00353AF6" w:rsidP="00B47250">
      <w:pPr>
        <w:numPr>
          <w:ilvl w:val="0"/>
          <w:numId w:val="3"/>
        </w:numPr>
        <w:spacing w:after="120" w:line="120" w:lineRule="atLeast"/>
        <w:ind w:left="0"/>
        <w:contextualSpacing/>
        <w:jc w:val="both"/>
        <w:textAlignment w:val="baseline"/>
        <w:rPr>
          <w:rFonts w:eastAsia="Times New Roman" w:cstheme="minorHAnsi"/>
          <w:lang w:eastAsia="ru-RU"/>
        </w:rPr>
      </w:pPr>
      <w:r w:rsidRPr="00231E00">
        <w:rPr>
          <w:rFonts w:eastAsia="Times New Roman" w:cstheme="minorHAnsi"/>
          <w:lang w:eastAsia="ru-RU"/>
        </w:rPr>
        <w:t>Для обычного потребителя замена одного окна/оконно-балконного блока сопровождается затратами на приобретение нового окна/окон- но-балконного блока и оплату монтажных работ. Поэтому затраты клиента компании «Окна Роста» на замену одного окна составят</w:t>
      </w:r>
      <w:r w:rsidR="00B47250" w:rsidRPr="00231E00">
        <w:rPr>
          <w:rFonts w:eastAsia="Times New Roman" w:cstheme="minorHAnsi"/>
          <w:lang w:eastAsia="ru-RU"/>
        </w:rPr>
        <w:t>:</w:t>
      </w:r>
    </w:p>
    <w:p w:rsidR="00B47250" w:rsidRPr="00231E00" w:rsidRDefault="00353AF6" w:rsidP="00B47250">
      <w:pPr>
        <w:spacing w:after="120" w:line="120" w:lineRule="atLeast"/>
        <w:contextualSpacing/>
        <w:jc w:val="both"/>
        <w:textAlignment w:val="baseline"/>
        <w:rPr>
          <w:rFonts w:eastAsia="Times New Roman" w:cstheme="minorHAnsi"/>
          <w:lang w:eastAsia="ru-RU"/>
        </w:rPr>
      </w:pPr>
      <w:r w:rsidRPr="00231E00">
        <w:rPr>
          <w:rFonts w:eastAsia="Times New Roman" w:cstheme="minorHAnsi"/>
          <w:lang w:eastAsia="ru-RU"/>
        </w:rPr>
        <w:t>15 278 руб. + 15 278 руб. *</w:t>
      </w:r>
      <w:r w:rsidR="00B47250" w:rsidRPr="00231E00">
        <w:rPr>
          <w:rFonts w:eastAsia="Times New Roman" w:cstheme="minorHAnsi"/>
          <w:lang w:eastAsia="ru-RU"/>
        </w:rPr>
        <w:t xml:space="preserve"> 0,15 = 17 569,7 руб. </w:t>
      </w:r>
    </w:p>
    <w:p w:rsidR="00B47250" w:rsidRPr="00231E00" w:rsidRDefault="00B47250" w:rsidP="00B47250">
      <w:pPr>
        <w:spacing w:after="120" w:line="120" w:lineRule="atLeast"/>
        <w:contextualSpacing/>
        <w:jc w:val="both"/>
        <w:textAlignment w:val="baseline"/>
        <w:rPr>
          <w:rFonts w:eastAsia="Times New Roman" w:cstheme="minorHAnsi"/>
          <w:lang w:eastAsia="ru-RU"/>
        </w:rPr>
      </w:pPr>
      <w:r w:rsidRPr="00231E00">
        <w:rPr>
          <w:rFonts w:eastAsia="Times New Roman" w:cstheme="minorHAnsi"/>
          <w:lang w:eastAsia="ru-RU"/>
        </w:rPr>
        <w:t>А</w:t>
      </w:r>
      <w:r w:rsidR="00353AF6" w:rsidRPr="00231E00">
        <w:rPr>
          <w:rFonts w:eastAsia="Times New Roman" w:cstheme="minorHAnsi"/>
          <w:lang w:eastAsia="ru-RU"/>
        </w:rPr>
        <w:t xml:space="preserve"> на замену одного оконно-балконного бло</w:t>
      </w:r>
      <w:r w:rsidRPr="00231E00">
        <w:rPr>
          <w:rFonts w:eastAsia="Times New Roman" w:cstheme="minorHAnsi"/>
          <w:lang w:eastAsia="ru-RU"/>
        </w:rPr>
        <w:t>ка:</w:t>
      </w:r>
      <w:r w:rsidR="00353AF6" w:rsidRPr="00231E00">
        <w:rPr>
          <w:rFonts w:eastAsia="Times New Roman" w:cstheme="minorHAnsi"/>
          <w:lang w:eastAsia="ru-RU"/>
        </w:rPr>
        <w:t xml:space="preserve"> </w:t>
      </w:r>
    </w:p>
    <w:p w:rsidR="00B47250" w:rsidRPr="00231E00" w:rsidRDefault="00353AF6" w:rsidP="00B47250">
      <w:pPr>
        <w:spacing w:after="120" w:line="120" w:lineRule="atLeast"/>
        <w:contextualSpacing/>
        <w:jc w:val="both"/>
        <w:textAlignment w:val="baseline"/>
        <w:rPr>
          <w:rFonts w:eastAsia="Times New Roman" w:cstheme="minorHAnsi"/>
          <w:lang w:eastAsia="ru-RU"/>
        </w:rPr>
      </w:pPr>
      <w:r w:rsidRPr="00231E00">
        <w:rPr>
          <w:rFonts w:eastAsia="Times New Roman" w:cstheme="minorHAnsi"/>
          <w:lang w:eastAsia="ru-RU"/>
        </w:rPr>
        <w:t xml:space="preserve">17 301 руб. + 17 301 руб. * 0,15 = 19 896,15 руб. </w:t>
      </w:r>
    </w:p>
    <w:p w:rsidR="00B47250" w:rsidRPr="00231E00" w:rsidRDefault="00353AF6" w:rsidP="00B47250">
      <w:pPr>
        <w:spacing w:after="120" w:line="120" w:lineRule="atLeast"/>
        <w:contextualSpacing/>
        <w:jc w:val="both"/>
        <w:textAlignment w:val="baseline"/>
        <w:rPr>
          <w:rFonts w:eastAsia="Times New Roman" w:cstheme="minorHAnsi"/>
          <w:lang w:eastAsia="ru-RU"/>
        </w:rPr>
      </w:pPr>
      <w:r w:rsidRPr="00231E00">
        <w:rPr>
          <w:rFonts w:eastAsia="Times New Roman" w:cstheme="minorHAnsi"/>
          <w:lang w:eastAsia="ru-RU"/>
        </w:rPr>
        <w:t>Выгода, получаемая монтажниками при замене одного окна/окон-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w:t>
      </w:r>
      <w:r w:rsidR="00B47250" w:rsidRPr="00231E00">
        <w:rPr>
          <w:rFonts w:eastAsia="Times New Roman" w:cstheme="minorHAnsi"/>
          <w:lang w:eastAsia="ru-RU"/>
        </w:rPr>
        <w:t>:</w:t>
      </w:r>
      <w:r w:rsidRPr="00231E00">
        <w:rPr>
          <w:rFonts w:eastAsia="Times New Roman" w:cstheme="minorHAnsi"/>
          <w:lang w:eastAsia="ru-RU"/>
        </w:rPr>
        <w:t xml:space="preserve"> </w:t>
      </w:r>
    </w:p>
    <w:p w:rsidR="00B47250" w:rsidRPr="00231E00" w:rsidRDefault="00353AF6" w:rsidP="00B47250">
      <w:pPr>
        <w:spacing w:after="120" w:line="120" w:lineRule="atLeast"/>
        <w:contextualSpacing/>
        <w:jc w:val="both"/>
        <w:textAlignment w:val="baseline"/>
        <w:rPr>
          <w:rFonts w:eastAsia="Times New Roman" w:cstheme="minorHAnsi"/>
          <w:lang w:eastAsia="ru-RU"/>
        </w:rPr>
      </w:pPr>
      <w:r w:rsidRPr="00231E00">
        <w:rPr>
          <w:rFonts w:eastAsia="Times New Roman" w:cstheme="minorHAnsi"/>
          <w:lang w:eastAsia="ru-RU"/>
        </w:rPr>
        <w:t xml:space="preserve">17 569,7 </w:t>
      </w:r>
      <w:r w:rsidR="00B47250" w:rsidRPr="00231E00">
        <w:rPr>
          <w:rFonts w:eastAsia="Times New Roman" w:cstheme="minorHAnsi"/>
          <w:lang w:eastAsia="ru-RU"/>
        </w:rPr>
        <w:t xml:space="preserve">руб. — 9602,9 руб. = 7966,8 руб. </w:t>
      </w:r>
    </w:p>
    <w:p w:rsidR="00B47250" w:rsidRPr="00231E00" w:rsidRDefault="00B47250" w:rsidP="00B47250">
      <w:pPr>
        <w:spacing w:after="120" w:line="120" w:lineRule="atLeast"/>
        <w:contextualSpacing/>
        <w:jc w:val="both"/>
        <w:textAlignment w:val="baseline"/>
        <w:rPr>
          <w:rFonts w:eastAsia="Times New Roman" w:cstheme="minorHAnsi"/>
          <w:lang w:eastAsia="ru-RU"/>
        </w:rPr>
      </w:pPr>
      <w:r w:rsidRPr="00231E00">
        <w:rPr>
          <w:rFonts w:eastAsia="Times New Roman" w:cstheme="minorHAnsi"/>
          <w:lang w:eastAsia="ru-RU"/>
        </w:rPr>
        <w:t>В</w:t>
      </w:r>
      <w:r w:rsidR="00353AF6" w:rsidRPr="00231E00">
        <w:rPr>
          <w:rFonts w:eastAsia="Times New Roman" w:cstheme="minorHAnsi"/>
          <w:lang w:eastAsia="ru-RU"/>
        </w:rPr>
        <w:t>ыгода при замене одного оконно</w:t>
      </w:r>
      <w:r w:rsidR="00D3727C" w:rsidRPr="00231E00">
        <w:rPr>
          <w:rFonts w:eastAsia="Times New Roman" w:cstheme="minorHAnsi"/>
          <w:lang w:eastAsia="ru-RU"/>
        </w:rPr>
        <w:t>-</w:t>
      </w:r>
      <w:r w:rsidR="00353AF6" w:rsidRPr="00231E00">
        <w:rPr>
          <w:rFonts w:eastAsia="Times New Roman" w:cstheme="minorHAnsi"/>
          <w:lang w:eastAsia="ru-RU"/>
        </w:rPr>
        <w:t xml:space="preserve">балконного блока: </w:t>
      </w:r>
    </w:p>
    <w:p w:rsidR="00353AF6" w:rsidRPr="00231E00" w:rsidRDefault="00353AF6" w:rsidP="00B47250">
      <w:pPr>
        <w:spacing w:after="120" w:line="120" w:lineRule="atLeast"/>
        <w:contextualSpacing/>
        <w:jc w:val="both"/>
        <w:textAlignment w:val="baseline"/>
        <w:rPr>
          <w:rFonts w:eastAsia="Times New Roman" w:cstheme="minorHAnsi"/>
          <w:lang w:eastAsia="ru-RU"/>
        </w:rPr>
      </w:pPr>
      <w:r w:rsidRPr="00231E00">
        <w:rPr>
          <w:rFonts w:eastAsia="Times New Roman" w:cstheme="minorHAnsi"/>
          <w:lang w:eastAsia="ru-RU"/>
        </w:rPr>
        <w:t>19 896,15 руб. — 10 715,55 руб. = 9180,6 руб.</w:t>
      </w:r>
    </w:p>
    <w:p w:rsidR="00B47250" w:rsidRPr="00231E00" w:rsidRDefault="00353AF6" w:rsidP="00B47250">
      <w:pPr>
        <w:numPr>
          <w:ilvl w:val="0"/>
          <w:numId w:val="4"/>
        </w:numPr>
        <w:spacing w:after="120" w:line="240" w:lineRule="atLeast"/>
        <w:ind w:left="0" w:hanging="357"/>
        <w:contextualSpacing/>
        <w:jc w:val="both"/>
        <w:textAlignment w:val="baseline"/>
        <w:rPr>
          <w:rFonts w:eastAsia="Times New Roman" w:cstheme="minorHAnsi"/>
          <w:lang w:eastAsia="ru-RU"/>
        </w:rPr>
      </w:pPr>
      <w:r w:rsidRPr="00231E00">
        <w:rPr>
          <w:rFonts w:eastAsia="Times New Roman" w:cstheme="minorHAnsi"/>
          <w:lang w:eastAsia="ru-RU"/>
        </w:rPr>
        <w:t xml:space="preserve">Альтернативные издержки замены старых окон и оконно-балконных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w:t>
      </w:r>
    </w:p>
    <w:p w:rsidR="00353AF6" w:rsidRPr="00231E00" w:rsidRDefault="00353AF6" w:rsidP="00B47250">
      <w:pPr>
        <w:spacing w:after="120" w:line="240" w:lineRule="atLeast"/>
        <w:contextualSpacing/>
        <w:jc w:val="both"/>
        <w:textAlignment w:val="baseline"/>
        <w:rPr>
          <w:rFonts w:eastAsia="Times New Roman" w:cstheme="minorHAnsi"/>
          <w:lang w:eastAsia="ru-RU"/>
        </w:rPr>
      </w:pPr>
      <w:r w:rsidRPr="00231E00">
        <w:rPr>
          <w:rFonts w:eastAsia="Times New Roman" w:cstheme="minorHAnsi"/>
          <w:lang w:eastAsia="ru-RU"/>
        </w:rPr>
        <w:t>(15 278 руб. * 4) * 0,55 + (17 301 руб. * 2) * 0,55 + + 600 руб. * 6 * 2 = 59 842,7 руб.</w:t>
      </w:r>
    </w:p>
    <w:p w:rsidR="00B47250" w:rsidRPr="00231E00" w:rsidRDefault="00353AF6" w:rsidP="00B47250">
      <w:pPr>
        <w:numPr>
          <w:ilvl w:val="0"/>
          <w:numId w:val="5"/>
        </w:numPr>
        <w:spacing w:after="120" w:line="240" w:lineRule="atLeast"/>
        <w:ind w:left="0" w:hanging="357"/>
        <w:contextualSpacing/>
        <w:jc w:val="both"/>
        <w:textAlignment w:val="baseline"/>
        <w:rPr>
          <w:rFonts w:eastAsia="Times New Roman" w:cstheme="minorHAnsi"/>
          <w:lang w:eastAsia="ru-RU"/>
        </w:rPr>
      </w:pPr>
      <w:r w:rsidRPr="00231E00">
        <w:rPr>
          <w:rFonts w:eastAsia="Times New Roman" w:cstheme="minorHAnsi"/>
          <w:lang w:eastAsia="ru-RU"/>
        </w:rPr>
        <w:t>Для обычных потребителей компании «Окна Роста» издержки в связи с заменой 4 окон и 2 оконно-балконных блоков включают стоимость новых изделий</w:t>
      </w:r>
      <w:r w:rsidR="00B47250" w:rsidRPr="00231E00">
        <w:rPr>
          <w:rFonts w:eastAsia="Times New Roman" w:cstheme="minorHAnsi"/>
          <w:lang w:eastAsia="ru-RU"/>
        </w:rPr>
        <w:t>:</w:t>
      </w:r>
    </w:p>
    <w:p w:rsidR="00B47250" w:rsidRPr="00231E00" w:rsidRDefault="00353AF6" w:rsidP="00B47250">
      <w:pPr>
        <w:spacing w:after="120" w:line="240" w:lineRule="atLeast"/>
        <w:contextualSpacing/>
        <w:jc w:val="both"/>
        <w:textAlignment w:val="baseline"/>
        <w:rPr>
          <w:rFonts w:eastAsia="Times New Roman" w:cstheme="minorHAnsi"/>
          <w:lang w:eastAsia="ru-RU"/>
        </w:rPr>
      </w:pPr>
      <w:r w:rsidRPr="00231E00">
        <w:rPr>
          <w:rFonts w:eastAsia="Times New Roman" w:cstheme="minorHAnsi"/>
          <w:lang w:eastAsia="ru-RU"/>
        </w:rPr>
        <w:t>(15 278 руб. * 4) + (17 301 руб. *</w:t>
      </w:r>
      <w:r w:rsidR="00B47250" w:rsidRPr="00231E00">
        <w:rPr>
          <w:rFonts w:eastAsia="Times New Roman" w:cstheme="minorHAnsi"/>
          <w:lang w:eastAsia="ru-RU"/>
        </w:rPr>
        <w:t xml:space="preserve"> 2) = 95 714 руб. </w:t>
      </w:r>
    </w:p>
    <w:p w:rsidR="00B47250" w:rsidRPr="00231E00" w:rsidRDefault="00B47250" w:rsidP="00B47250">
      <w:pPr>
        <w:spacing w:after="120" w:line="240" w:lineRule="atLeast"/>
        <w:contextualSpacing/>
        <w:jc w:val="both"/>
        <w:textAlignment w:val="baseline"/>
        <w:rPr>
          <w:rFonts w:eastAsia="Times New Roman" w:cstheme="minorHAnsi"/>
          <w:lang w:eastAsia="ru-RU"/>
        </w:rPr>
      </w:pPr>
      <w:r w:rsidRPr="00231E00">
        <w:rPr>
          <w:rFonts w:eastAsia="Times New Roman" w:cstheme="minorHAnsi"/>
          <w:lang w:eastAsia="ru-RU"/>
        </w:rPr>
        <w:t>И</w:t>
      </w:r>
      <w:r w:rsidR="00353AF6" w:rsidRPr="00231E00">
        <w:rPr>
          <w:rFonts w:eastAsia="Times New Roman" w:cstheme="minorHAnsi"/>
          <w:lang w:eastAsia="ru-RU"/>
        </w:rPr>
        <w:t xml:space="preserve"> стоимость монтажных работ</w:t>
      </w:r>
      <w:r w:rsidRPr="00231E00">
        <w:rPr>
          <w:rFonts w:eastAsia="Times New Roman" w:cstheme="minorHAnsi"/>
          <w:lang w:eastAsia="ru-RU"/>
        </w:rPr>
        <w:t>:</w:t>
      </w:r>
    </w:p>
    <w:p w:rsidR="00B47250" w:rsidRPr="00231E00" w:rsidRDefault="00353AF6" w:rsidP="00B47250">
      <w:pPr>
        <w:spacing w:after="120" w:line="240" w:lineRule="atLeast"/>
        <w:contextualSpacing/>
        <w:jc w:val="both"/>
        <w:textAlignment w:val="baseline"/>
        <w:rPr>
          <w:rFonts w:eastAsia="Times New Roman" w:cstheme="minorHAnsi"/>
          <w:lang w:eastAsia="ru-RU"/>
        </w:rPr>
      </w:pPr>
      <w:r w:rsidRPr="00231E00">
        <w:rPr>
          <w:rFonts w:eastAsia="Times New Roman" w:cstheme="minorHAnsi"/>
          <w:lang w:eastAsia="ru-RU"/>
        </w:rPr>
        <w:t xml:space="preserve">0,15 * 95 714 руб. = 14 357,1 руб. </w:t>
      </w:r>
    </w:p>
    <w:p w:rsidR="00B47250" w:rsidRPr="00231E00" w:rsidRDefault="00353AF6" w:rsidP="00B47250">
      <w:pPr>
        <w:spacing w:after="120" w:line="240" w:lineRule="atLeast"/>
        <w:contextualSpacing/>
        <w:jc w:val="both"/>
        <w:textAlignment w:val="baseline"/>
        <w:rPr>
          <w:rFonts w:eastAsia="Times New Roman" w:cstheme="minorHAnsi"/>
          <w:lang w:eastAsia="ru-RU"/>
        </w:rPr>
      </w:pPr>
      <w:r w:rsidRPr="00231E00">
        <w:rPr>
          <w:rFonts w:eastAsia="Times New Roman" w:cstheme="minorHAnsi"/>
          <w:lang w:eastAsia="ru-RU"/>
        </w:rPr>
        <w:t>Всего</w:t>
      </w:r>
      <w:r w:rsidR="00B47250" w:rsidRPr="00231E00">
        <w:rPr>
          <w:rFonts w:eastAsia="Times New Roman" w:cstheme="minorHAnsi"/>
          <w:lang w:eastAsia="ru-RU"/>
        </w:rPr>
        <w:t>:</w:t>
      </w:r>
      <w:r w:rsidRPr="00231E00">
        <w:rPr>
          <w:rFonts w:eastAsia="Times New Roman" w:cstheme="minorHAnsi"/>
          <w:lang w:eastAsia="ru-RU"/>
        </w:rPr>
        <w:t xml:space="preserve"> 110 071,1 руб. </w:t>
      </w:r>
    </w:p>
    <w:p w:rsidR="00B47250" w:rsidRPr="00231E00" w:rsidRDefault="00353AF6" w:rsidP="00B47250">
      <w:pPr>
        <w:spacing w:after="120" w:line="240" w:lineRule="atLeast"/>
        <w:contextualSpacing/>
        <w:jc w:val="both"/>
        <w:textAlignment w:val="baseline"/>
        <w:rPr>
          <w:rFonts w:eastAsia="Times New Roman" w:cstheme="minorHAnsi"/>
          <w:lang w:eastAsia="ru-RU"/>
        </w:rPr>
      </w:pPr>
      <w:r w:rsidRPr="00231E00">
        <w:rPr>
          <w:rFonts w:eastAsia="Times New Roman" w:cstheme="minorHAnsi"/>
          <w:lang w:eastAsia="ru-RU"/>
        </w:rPr>
        <w:t xml:space="preserve">Выгода, которую получила бригада монтажников компании «Окна Роста» в целом по сравнению с обычными потребителями, равна разности между затратами обычных потребителей и альтернативными издержками замены старых окон и оконно-балконных блоков на новые для монтажников: </w:t>
      </w:r>
    </w:p>
    <w:p w:rsidR="00353AF6" w:rsidRPr="00231E00" w:rsidRDefault="00353AF6" w:rsidP="00B47250">
      <w:pPr>
        <w:spacing w:after="120" w:line="240" w:lineRule="atLeast"/>
        <w:contextualSpacing/>
        <w:jc w:val="both"/>
        <w:textAlignment w:val="baseline"/>
        <w:rPr>
          <w:rFonts w:eastAsia="Times New Roman" w:cstheme="minorHAnsi"/>
          <w:lang w:eastAsia="ru-RU"/>
        </w:rPr>
      </w:pPr>
      <w:r w:rsidRPr="00231E00">
        <w:rPr>
          <w:rFonts w:eastAsia="Times New Roman" w:cstheme="minorHAnsi"/>
          <w:lang w:eastAsia="ru-RU"/>
        </w:rPr>
        <w:t>110 071,1 руб. — 59 842,7 руб. = 50 228,4 руб.</w:t>
      </w:r>
    </w:p>
    <w:p w:rsidR="00D3727C" w:rsidRPr="00231E00" w:rsidRDefault="00D3727C" w:rsidP="00B47250">
      <w:pPr>
        <w:spacing w:line="240" w:lineRule="atLeast"/>
        <w:contextualSpacing/>
        <w:rPr>
          <w:rFonts w:eastAsia="Times New Roman" w:cstheme="minorHAnsi"/>
          <w:lang w:eastAsia="ru-RU"/>
        </w:rPr>
      </w:pPr>
    </w:p>
    <w:p w:rsidR="00B47250" w:rsidRPr="00231E00" w:rsidRDefault="00353AF6" w:rsidP="00B47250">
      <w:pPr>
        <w:spacing w:line="240" w:lineRule="atLeast"/>
        <w:contextualSpacing/>
        <w:rPr>
          <w:rFonts w:eastAsia="Times New Roman" w:cstheme="minorHAnsi"/>
          <w:lang w:eastAsia="ru-RU"/>
        </w:rPr>
      </w:pPr>
      <w:r w:rsidRPr="00231E00">
        <w:rPr>
          <w:rFonts w:eastAsia="Times New Roman" w:cstheme="minorHAnsi"/>
          <w:lang w:eastAsia="ru-RU"/>
        </w:rPr>
        <w:t>Для монтажника фирмы «Фабрика окон» альтернативные издержки замены одного окна на новое пластиковое составят</w:t>
      </w:r>
      <w:r w:rsidR="00B47250" w:rsidRPr="00231E00">
        <w:rPr>
          <w:rFonts w:eastAsia="Times New Roman" w:cstheme="minorHAnsi"/>
          <w:lang w:eastAsia="ru-RU"/>
        </w:rPr>
        <w:t>:</w:t>
      </w:r>
      <w:r w:rsidRPr="00231E00">
        <w:rPr>
          <w:rFonts w:eastAsia="Times New Roman" w:cstheme="minorHAnsi"/>
          <w:lang w:eastAsia="ru-RU"/>
        </w:rPr>
        <w:t xml:space="preserve"> </w:t>
      </w:r>
    </w:p>
    <w:p w:rsidR="00D3727C" w:rsidRPr="00231E00" w:rsidRDefault="00353AF6" w:rsidP="00B47250">
      <w:pPr>
        <w:spacing w:line="240" w:lineRule="atLeast"/>
        <w:contextualSpacing/>
        <w:rPr>
          <w:rFonts w:eastAsia="Times New Roman" w:cstheme="minorHAnsi"/>
          <w:lang w:eastAsia="ru-RU"/>
        </w:rPr>
      </w:pPr>
      <w:r w:rsidRPr="00231E00">
        <w:rPr>
          <w:rFonts w:eastAsia="Times New Roman" w:cstheme="minorHAnsi"/>
          <w:lang w:eastAsia="ru-RU"/>
        </w:rPr>
        <w:t>18 746 руб. *</w:t>
      </w:r>
      <w:r w:rsidR="00D3727C" w:rsidRPr="00231E00">
        <w:rPr>
          <w:rFonts w:eastAsia="Times New Roman" w:cstheme="minorHAnsi"/>
          <w:lang w:eastAsia="ru-RU"/>
        </w:rPr>
        <w:t xml:space="preserve"> 0,7 + 585 руб. = 13 707,2 руб. </w:t>
      </w:r>
    </w:p>
    <w:p w:rsidR="00D3727C" w:rsidRPr="00231E00" w:rsidRDefault="00D3727C" w:rsidP="00B47250">
      <w:pPr>
        <w:spacing w:line="240" w:lineRule="atLeast"/>
        <w:contextualSpacing/>
        <w:rPr>
          <w:rFonts w:eastAsia="Times New Roman" w:cstheme="minorHAnsi"/>
          <w:lang w:eastAsia="ru-RU"/>
        </w:rPr>
      </w:pPr>
      <w:r w:rsidRPr="00231E00">
        <w:rPr>
          <w:rFonts w:eastAsia="Times New Roman" w:cstheme="minorHAnsi"/>
          <w:lang w:eastAsia="ru-RU"/>
        </w:rPr>
        <w:t>А оконно-балконного блока:</w:t>
      </w:r>
    </w:p>
    <w:p w:rsidR="00D3727C" w:rsidRPr="00231E00" w:rsidRDefault="00D3727C" w:rsidP="00B47250">
      <w:pPr>
        <w:spacing w:line="240" w:lineRule="atLeast"/>
        <w:contextualSpacing/>
        <w:rPr>
          <w:rFonts w:eastAsia="Times New Roman" w:cstheme="minorHAnsi"/>
          <w:lang w:eastAsia="ru-RU"/>
        </w:rPr>
      </w:pPr>
      <w:r w:rsidRPr="00231E00">
        <w:rPr>
          <w:rFonts w:eastAsia="Times New Roman" w:cstheme="minorHAnsi"/>
          <w:lang w:eastAsia="ru-RU"/>
        </w:rPr>
        <w:t>27 955,2 руб. *</w:t>
      </w:r>
      <w:r w:rsidR="00353AF6" w:rsidRPr="00231E00">
        <w:rPr>
          <w:rFonts w:eastAsia="Times New Roman" w:cstheme="minorHAnsi"/>
          <w:lang w:eastAsia="ru-RU"/>
        </w:rPr>
        <w:t xml:space="preserve"> 0,7 + 870 руб. = 20 438,64 руб. </w:t>
      </w:r>
    </w:p>
    <w:p w:rsidR="00D3727C" w:rsidRPr="00231E00" w:rsidRDefault="00353AF6" w:rsidP="00B47250">
      <w:pPr>
        <w:spacing w:line="240" w:lineRule="atLeast"/>
        <w:contextualSpacing/>
        <w:rPr>
          <w:rFonts w:eastAsia="Times New Roman" w:cstheme="minorHAnsi"/>
          <w:lang w:eastAsia="ru-RU"/>
        </w:rPr>
      </w:pPr>
      <w:r w:rsidRPr="00231E00">
        <w:rPr>
          <w:rFonts w:eastAsia="Times New Roman" w:cstheme="minorHAnsi"/>
          <w:lang w:eastAsia="ru-RU"/>
        </w:rPr>
        <w:t xml:space="preserve">Обычному потребителю фирмы замена одного окна обойдется в </w:t>
      </w:r>
    </w:p>
    <w:p w:rsidR="00D3727C" w:rsidRPr="00231E00" w:rsidRDefault="00353AF6" w:rsidP="00B47250">
      <w:pPr>
        <w:spacing w:line="240" w:lineRule="atLeast"/>
        <w:contextualSpacing/>
        <w:rPr>
          <w:rFonts w:eastAsia="Times New Roman" w:cstheme="minorHAnsi"/>
          <w:lang w:eastAsia="ru-RU"/>
        </w:rPr>
      </w:pPr>
      <w:r w:rsidRPr="00231E00">
        <w:rPr>
          <w:rFonts w:eastAsia="Times New Roman" w:cstheme="minorHAnsi"/>
          <w:lang w:eastAsia="ru-RU"/>
        </w:rPr>
        <w:t>18 746</w:t>
      </w:r>
      <w:r w:rsidR="00D3727C" w:rsidRPr="00231E00">
        <w:rPr>
          <w:rFonts w:eastAsia="Times New Roman" w:cstheme="minorHAnsi"/>
          <w:lang w:eastAsia="ru-RU"/>
        </w:rPr>
        <w:t xml:space="preserve"> руб. + 6600 руб. = 25 346 руб. </w:t>
      </w:r>
    </w:p>
    <w:p w:rsidR="00D3727C" w:rsidRPr="00231E00" w:rsidRDefault="00D3727C" w:rsidP="00B47250">
      <w:pPr>
        <w:spacing w:line="240" w:lineRule="atLeast"/>
        <w:contextualSpacing/>
        <w:rPr>
          <w:rFonts w:eastAsia="Times New Roman" w:cstheme="minorHAnsi"/>
          <w:lang w:eastAsia="ru-RU"/>
        </w:rPr>
      </w:pPr>
      <w:r w:rsidRPr="00231E00">
        <w:rPr>
          <w:rFonts w:eastAsia="Times New Roman" w:cstheme="minorHAnsi"/>
          <w:lang w:eastAsia="ru-RU"/>
        </w:rPr>
        <w:t>Одного оконно-балконного блока:</w:t>
      </w:r>
    </w:p>
    <w:p w:rsidR="00D3727C" w:rsidRPr="00231E00" w:rsidRDefault="00353AF6" w:rsidP="00B47250">
      <w:pPr>
        <w:spacing w:line="240" w:lineRule="atLeast"/>
        <w:contextualSpacing/>
        <w:rPr>
          <w:rFonts w:eastAsia="Times New Roman" w:cstheme="minorHAnsi"/>
          <w:lang w:eastAsia="ru-RU"/>
        </w:rPr>
      </w:pPr>
      <w:r w:rsidRPr="00231E00">
        <w:rPr>
          <w:rFonts w:eastAsia="Times New Roman" w:cstheme="minorHAnsi"/>
          <w:lang w:eastAsia="ru-RU"/>
        </w:rPr>
        <w:t xml:space="preserve">27 955,2 руб. + 9900 руб. = 37 855,2 руб. </w:t>
      </w:r>
    </w:p>
    <w:p w:rsidR="00D3727C" w:rsidRPr="00231E00" w:rsidRDefault="00353AF6" w:rsidP="00B47250">
      <w:pPr>
        <w:spacing w:line="240" w:lineRule="atLeast"/>
        <w:contextualSpacing/>
        <w:rPr>
          <w:rFonts w:eastAsia="Times New Roman" w:cstheme="minorHAnsi"/>
          <w:lang w:eastAsia="ru-RU"/>
        </w:rPr>
      </w:pPr>
      <w:r w:rsidRPr="00231E00">
        <w:rPr>
          <w:rFonts w:eastAsia="Times New Roman" w:cstheme="minorHAnsi"/>
          <w:lang w:eastAsia="ru-RU"/>
        </w:rPr>
        <w:t>Следовательно, выгода монтажника фирмы «Фабрика окон» при замене одного окна составит</w:t>
      </w:r>
      <w:r w:rsidR="00D3727C" w:rsidRPr="00231E00">
        <w:rPr>
          <w:rFonts w:eastAsia="Times New Roman" w:cstheme="minorHAnsi"/>
          <w:lang w:eastAsia="ru-RU"/>
        </w:rPr>
        <w:t>:</w:t>
      </w:r>
      <w:r w:rsidRPr="00231E00">
        <w:rPr>
          <w:rFonts w:eastAsia="Times New Roman" w:cstheme="minorHAnsi"/>
          <w:lang w:eastAsia="ru-RU"/>
        </w:rPr>
        <w:t xml:space="preserve"> </w:t>
      </w:r>
    </w:p>
    <w:p w:rsidR="00D3727C" w:rsidRPr="00231E00" w:rsidRDefault="00353AF6" w:rsidP="00B47250">
      <w:pPr>
        <w:spacing w:line="240" w:lineRule="atLeast"/>
        <w:contextualSpacing/>
        <w:rPr>
          <w:rFonts w:eastAsia="Times New Roman" w:cstheme="minorHAnsi"/>
          <w:lang w:eastAsia="ru-RU"/>
        </w:rPr>
      </w:pPr>
      <w:r w:rsidRPr="00231E00">
        <w:rPr>
          <w:rFonts w:eastAsia="Times New Roman" w:cstheme="minorHAnsi"/>
          <w:lang w:eastAsia="ru-RU"/>
        </w:rPr>
        <w:t>25 346 руб. —</w:t>
      </w:r>
      <w:r w:rsidR="00D3727C" w:rsidRPr="00231E00">
        <w:rPr>
          <w:rFonts w:eastAsia="Times New Roman" w:cstheme="minorHAnsi"/>
          <w:lang w:eastAsia="ru-RU"/>
        </w:rPr>
        <w:t xml:space="preserve"> 13 707,2 руб. = 11 638,8 руб. </w:t>
      </w:r>
    </w:p>
    <w:p w:rsidR="00D3727C" w:rsidRPr="00231E00" w:rsidRDefault="00D3727C" w:rsidP="00B47250">
      <w:pPr>
        <w:spacing w:line="240" w:lineRule="atLeast"/>
        <w:contextualSpacing/>
        <w:rPr>
          <w:rFonts w:eastAsia="Times New Roman" w:cstheme="minorHAnsi"/>
          <w:lang w:eastAsia="ru-RU"/>
        </w:rPr>
      </w:pPr>
      <w:r w:rsidRPr="00231E00">
        <w:rPr>
          <w:rFonts w:eastAsia="Times New Roman" w:cstheme="minorHAnsi"/>
          <w:lang w:eastAsia="ru-RU"/>
        </w:rPr>
        <w:t>В</w:t>
      </w:r>
      <w:r w:rsidR="00353AF6" w:rsidRPr="00231E00">
        <w:rPr>
          <w:rFonts w:eastAsia="Times New Roman" w:cstheme="minorHAnsi"/>
          <w:lang w:eastAsia="ru-RU"/>
        </w:rPr>
        <w:t>ыгода при замене о</w:t>
      </w:r>
      <w:r w:rsidRPr="00231E00">
        <w:rPr>
          <w:rFonts w:eastAsia="Times New Roman" w:cstheme="minorHAnsi"/>
          <w:lang w:eastAsia="ru-RU"/>
        </w:rPr>
        <w:t>дного оконно-балконного блока:</w:t>
      </w:r>
    </w:p>
    <w:p w:rsidR="00D3727C" w:rsidRPr="00231E00" w:rsidRDefault="00D3727C" w:rsidP="00B47250">
      <w:pPr>
        <w:spacing w:line="240" w:lineRule="atLeast"/>
        <w:contextualSpacing/>
        <w:rPr>
          <w:rFonts w:eastAsia="Times New Roman" w:cstheme="minorHAnsi"/>
          <w:lang w:eastAsia="ru-RU"/>
        </w:rPr>
      </w:pPr>
      <w:r w:rsidRPr="00231E00">
        <w:rPr>
          <w:rFonts w:eastAsia="Times New Roman" w:cstheme="minorHAnsi"/>
          <w:lang w:eastAsia="ru-RU"/>
        </w:rPr>
        <w:t>37 855,2 руб.</w:t>
      </w:r>
      <w:r w:rsidR="00353AF6" w:rsidRPr="00231E00">
        <w:rPr>
          <w:rFonts w:eastAsia="Times New Roman" w:cstheme="minorHAnsi"/>
          <w:lang w:eastAsia="ru-RU"/>
        </w:rPr>
        <w:t xml:space="preserve"> — 20 438,64 руб. = 17 416,56 руб. </w:t>
      </w:r>
    </w:p>
    <w:p w:rsidR="00D3727C" w:rsidRPr="00231E00" w:rsidRDefault="00353AF6" w:rsidP="00B47250">
      <w:pPr>
        <w:spacing w:line="240" w:lineRule="atLeast"/>
        <w:contextualSpacing/>
        <w:rPr>
          <w:rFonts w:eastAsia="Times New Roman" w:cstheme="minorHAnsi"/>
          <w:lang w:eastAsia="ru-RU"/>
        </w:rPr>
      </w:pPr>
      <w:r w:rsidRPr="00231E00">
        <w:rPr>
          <w:rFonts w:eastAsia="Times New Roman" w:cstheme="minorHAnsi"/>
          <w:lang w:eastAsia="ru-RU"/>
        </w:rPr>
        <w:t>Его совокупная выгода</w:t>
      </w:r>
      <w:r w:rsidR="00D3727C" w:rsidRPr="00231E00">
        <w:rPr>
          <w:rFonts w:eastAsia="Times New Roman" w:cstheme="minorHAnsi"/>
          <w:lang w:eastAsia="ru-RU"/>
        </w:rPr>
        <w:t>:</w:t>
      </w:r>
      <w:r w:rsidRPr="00231E00">
        <w:rPr>
          <w:rFonts w:eastAsia="Times New Roman" w:cstheme="minorHAnsi"/>
          <w:lang w:eastAsia="ru-RU"/>
        </w:rPr>
        <w:t xml:space="preserve"> </w:t>
      </w:r>
    </w:p>
    <w:p w:rsidR="00353AF6" w:rsidRPr="00231E00" w:rsidRDefault="00353AF6" w:rsidP="00B47250">
      <w:pPr>
        <w:spacing w:line="240" w:lineRule="atLeast"/>
        <w:contextualSpacing/>
        <w:rPr>
          <w:rFonts w:cstheme="minorHAnsi"/>
          <w:b/>
        </w:rPr>
      </w:pPr>
      <w:r w:rsidRPr="00231E00">
        <w:rPr>
          <w:rFonts w:eastAsia="Times New Roman" w:cstheme="minorHAnsi"/>
          <w:lang w:eastAsia="ru-RU"/>
        </w:rPr>
        <w:t>(11 638 руб. * 2) + + 17 416,56 руб. = 40 692,56 руб. </w:t>
      </w:r>
    </w:p>
    <w:p w:rsidR="00B47250" w:rsidRPr="00231E00" w:rsidRDefault="00B47250" w:rsidP="006D7CA8">
      <w:pPr>
        <w:rPr>
          <w:rFonts w:cstheme="minorHAnsi"/>
          <w:b/>
          <w:color w:val="000000"/>
        </w:rPr>
      </w:pPr>
    </w:p>
    <w:p w:rsidR="00353AF6" w:rsidRPr="00231E00" w:rsidRDefault="00353AF6" w:rsidP="006D7CA8">
      <w:pPr>
        <w:rPr>
          <w:rFonts w:cstheme="minorHAnsi"/>
          <w:color w:val="000000"/>
        </w:rPr>
      </w:pPr>
      <w:r w:rsidRPr="00231E00">
        <w:rPr>
          <w:rFonts w:cstheme="minorHAnsi"/>
          <w:b/>
          <w:color w:val="000000"/>
        </w:rPr>
        <w:lastRenderedPageBreak/>
        <w:t>КЕЙС З.</w:t>
      </w:r>
      <w:r w:rsidRPr="00231E00">
        <w:rPr>
          <w:rFonts w:cstheme="minorHAnsi"/>
          <w:color w:val="000000"/>
        </w:rPr>
        <w:t xml:space="preserve"> ЭКОНОМИЧЕСКАЯ ТЕОРИЯ В СРЕДСТВАХ МАССОВОЙ ИНФОРМАЦИИ. СПРОС И ВЕЛИЧИНА СПРОСА.</w:t>
      </w:r>
    </w:p>
    <w:p w:rsidR="00D3727C" w:rsidRPr="00231E00" w:rsidRDefault="005239FE" w:rsidP="006D7CA8">
      <w:pPr>
        <w:rPr>
          <w:rFonts w:cstheme="minorHAnsi"/>
        </w:rPr>
      </w:pPr>
      <w:r w:rsidRPr="00231E00">
        <w:rPr>
          <w:rFonts w:cstheme="minorHAnsi"/>
        </w:rPr>
        <w:t>Ответ </w:t>
      </w:r>
      <w:r w:rsidRPr="00231E00">
        <w:rPr>
          <w:rFonts w:cstheme="minorHAnsi"/>
        </w:rPr>
        <w:br/>
        <w:t>Изменения спроса (падение спроса или его возрастание)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(см. рис. 1а, б). </w:t>
      </w:r>
    </w:p>
    <w:p w:rsidR="005239FE" w:rsidRPr="00231E00" w:rsidRDefault="0099020C" w:rsidP="006D7CA8">
      <w:pPr>
        <w:rPr>
          <w:rFonts w:cstheme="minorHAnsi"/>
          <w:color w:val="000000"/>
        </w:rPr>
      </w:pPr>
      <w:r w:rsidRPr="00231E00">
        <w:rPr>
          <w:rFonts w:cstheme="minorHAnsi"/>
          <w:noProof/>
          <w:lang w:eastAsia="ru-RU"/>
        </w:rPr>
        <mc:AlternateContent>
          <mc:Choice Requires="wps">
            <w:drawing>
              <wp:anchor distT="0" distB="0" distL="114300" distR="114300" simplePos="0" relativeHeight="251670528" behindDoc="0" locked="0" layoutInCell="1" allowOverlap="1" wp14:anchorId="373C84F6" wp14:editId="27C5B2DA">
                <wp:simplePos x="0" y="0"/>
                <wp:positionH relativeFrom="column">
                  <wp:posOffset>4057650</wp:posOffset>
                </wp:positionH>
                <wp:positionV relativeFrom="paragraph">
                  <wp:posOffset>19050</wp:posOffset>
                </wp:positionV>
                <wp:extent cx="1958340" cy="1697990"/>
                <wp:effectExtent l="0" t="0" r="22860" b="16510"/>
                <wp:wrapNone/>
                <wp:docPr id="20" name="Поле 14"/>
                <wp:cNvGraphicFramePr/>
                <a:graphic xmlns:a="http://schemas.openxmlformats.org/drawingml/2006/main">
                  <a:graphicData uri="http://schemas.microsoft.com/office/word/2010/wordprocessingShape">
                    <wps:wsp>
                      <wps:cNvSpPr txBox="1"/>
                      <wps:spPr>
                        <a:xfrm>
                          <a:off x="0" y="0"/>
                          <a:ext cx="1958340" cy="1697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306B" w:rsidRDefault="00BD306B" w:rsidP="0099020C">
                            <w:pPr>
                              <w:jc w:val="right"/>
                            </w:pPr>
                            <w:r>
                              <w:rPr>
                                <w:noProof/>
                                <w:lang w:eastAsia="ru-RU"/>
                              </w:rPr>
                              <w:drawing>
                                <wp:inline distT="0" distB="0" distL="0" distR="0" wp14:anchorId="7F318D45" wp14:editId="2B058E19">
                                  <wp:extent cx="1326515" cy="1628140"/>
                                  <wp:effectExtent l="0" t="0" r="6985" b="0"/>
                                  <wp:docPr id="12" name="Рисунок 12"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менения спроса в результате действия неценовых фактор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6515" cy="16281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C84F6" id="_x0000_t202" coordsize="21600,21600" o:spt="202" path="m,l,21600r21600,l21600,xe">
                <v:stroke joinstyle="miter"/>
                <v:path gradientshapeok="t" o:connecttype="rect"/>
              </v:shapetype>
              <v:shape id="Поле 14" o:spid="_x0000_s1026" type="#_x0000_t202" style="position:absolute;margin-left:319.5pt;margin-top:1.5pt;width:154.2pt;height:13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" fillcolor="white [3201]" strokeweight=".5pt">
                <v:textbox>
                  <w:txbxContent>
                    <w:p w:rsidR="00BD306B" w:rsidRDefault="00BD306B" w:rsidP="0099020C">
                      <w:pPr>
                        <w:jc w:val="right"/>
                      </w:pPr>
                      <w:r>
                        <w:rPr>
                          <w:noProof/>
                          <w:lang w:eastAsia="ru-RU"/>
                        </w:rPr>
                        <w:drawing>
                          <wp:inline distT="0" distB="0" distL="0" distR="0" wp14:anchorId="7F318D45" wp14:editId="2B058E19">
                            <wp:extent cx="1326515" cy="1628140"/>
                            <wp:effectExtent l="0" t="0" r="6985" b="0"/>
                            <wp:docPr id="12" name="Рисунок 12"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менения спроса в результате действия неценовых фактор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6515" cy="1628140"/>
                                    </a:xfrm>
                                    <a:prstGeom prst="rect">
                                      <a:avLst/>
                                    </a:prstGeom>
                                    <a:noFill/>
                                    <a:ln>
                                      <a:noFill/>
                                    </a:ln>
                                  </pic:spPr>
                                </pic:pic>
                              </a:graphicData>
                            </a:graphic>
                          </wp:inline>
                        </w:drawing>
                      </w:r>
                    </w:p>
                  </w:txbxContent>
                </v:textbox>
              </v:shape>
            </w:pict>
          </mc:Fallback>
        </mc:AlternateContent>
      </w:r>
      <w:r w:rsidRPr="00231E00">
        <w:rPr>
          <w:rFonts w:cstheme="minorHAnsi"/>
          <w:noProof/>
          <w:lang w:eastAsia="ru-RU"/>
        </w:rPr>
        <mc:AlternateContent>
          <mc:Choice Requires="wps">
            <w:drawing>
              <wp:anchor distT="0" distB="0" distL="114300" distR="114300" simplePos="0" relativeHeight="251668480" behindDoc="0" locked="0" layoutInCell="1" allowOverlap="1" wp14:anchorId="2CC1486D" wp14:editId="0E0440BD">
                <wp:simplePos x="0" y="0"/>
                <wp:positionH relativeFrom="column">
                  <wp:posOffset>0</wp:posOffset>
                </wp:positionH>
                <wp:positionV relativeFrom="paragraph">
                  <wp:posOffset>0</wp:posOffset>
                </wp:positionV>
                <wp:extent cx="3989070" cy="1778000"/>
                <wp:effectExtent l="0" t="0" r="11430" b="12700"/>
                <wp:wrapNone/>
                <wp:docPr id="18" name="Поле 15"/>
                <wp:cNvGraphicFramePr/>
                <a:graphic xmlns:a="http://schemas.openxmlformats.org/drawingml/2006/main">
                  <a:graphicData uri="http://schemas.microsoft.com/office/word/2010/wordprocessingShape">
                    <wps:wsp>
                      <wps:cNvSpPr txBox="1"/>
                      <wps:spPr>
                        <a:xfrm>
                          <a:off x="0" y="0"/>
                          <a:ext cx="3989070" cy="177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306B" w:rsidRDefault="00BD306B" w:rsidP="0099020C">
                            <w:r>
                              <w:rPr>
                                <w:noProof/>
                                <w:lang w:eastAsia="ru-RU"/>
                              </w:rPr>
                              <w:drawing>
                                <wp:inline distT="0" distB="0" distL="0" distR="0" wp14:anchorId="0DAD7F78" wp14:editId="53FFDFDB">
                                  <wp:extent cx="2722880" cy="1507490"/>
                                  <wp:effectExtent l="0" t="0" r="1270" b="0"/>
                                  <wp:docPr id="13" name="Рисунок 13"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менения спроса в результате действия неценовых фактор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2880" cy="15074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C1486D" id="Поле 15" o:spid="_x0000_s1027" type="#_x0000_t202" style="position:absolute;margin-left:0;margin-top:0;width:314.1pt;height:14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" fillcolor="white [3201]" strokeweight=".5pt">
                <v:textbox>
                  <w:txbxContent>
                    <w:p w:rsidR="00BD306B" w:rsidRDefault="00BD306B" w:rsidP="0099020C">
                      <w:r>
                        <w:rPr>
                          <w:noProof/>
                          <w:lang w:eastAsia="ru-RU"/>
                        </w:rPr>
                        <w:drawing>
                          <wp:inline distT="0" distB="0" distL="0" distR="0" wp14:anchorId="0DAD7F78" wp14:editId="53FFDFDB">
                            <wp:extent cx="2722880" cy="1507490"/>
                            <wp:effectExtent l="0" t="0" r="1270" b="0"/>
                            <wp:docPr id="13" name="Рисунок 13"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менения спроса в результате действия неценовых фактор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2880" cy="1507490"/>
                                    </a:xfrm>
                                    <a:prstGeom prst="rect">
                                      <a:avLst/>
                                    </a:prstGeom>
                                    <a:noFill/>
                                    <a:ln>
                                      <a:noFill/>
                                    </a:ln>
                                  </pic:spPr>
                                </pic:pic>
                              </a:graphicData>
                            </a:graphic>
                          </wp:inline>
                        </w:drawing>
                      </w:r>
                    </w:p>
                  </w:txbxContent>
                </v:textbox>
              </v:shape>
            </w:pict>
          </mc:Fallback>
        </mc:AlternateContent>
      </w:r>
      <w:r w:rsidRPr="00231E00">
        <w:rPr>
          <w:rFonts w:cstheme="minorHAnsi"/>
          <w:color w:val="000000"/>
        </w:rPr>
        <w:t xml:space="preserve">                                                                                                                               </w:t>
      </w:r>
    </w:p>
    <w:p w:rsidR="00353AF6" w:rsidRPr="00231E00" w:rsidRDefault="00353AF6" w:rsidP="006D7CA8">
      <w:pPr>
        <w:rPr>
          <w:rFonts w:cstheme="minorHAnsi"/>
          <w:b/>
        </w:rPr>
      </w:pPr>
    </w:p>
    <w:p w:rsidR="0099020C" w:rsidRPr="00231E00" w:rsidRDefault="0099020C" w:rsidP="006D7CA8">
      <w:pPr>
        <w:rPr>
          <w:rFonts w:cstheme="minorHAnsi"/>
          <w:b/>
        </w:rPr>
      </w:pPr>
    </w:p>
    <w:p w:rsidR="0099020C" w:rsidRPr="00231E00" w:rsidRDefault="0099020C" w:rsidP="006D7CA8">
      <w:pPr>
        <w:rPr>
          <w:rFonts w:cstheme="minorHAnsi"/>
          <w:b/>
        </w:rPr>
      </w:pPr>
    </w:p>
    <w:p w:rsidR="0099020C" w:rsidRPr="00231E00" w:rsidRDefault="0099020C" w:rsidP="006D7CA8">
      <w:pPr>
        <w:rPr>
          <w:rFonts w:cstheme="minorHAnsi"/>
          <w:b/>
        </w:rPr>
      </w:pPr>
    </w:p>
    <w:p w:rsidR="0099020C" w:rsidRPr="00231E00" w:rsidRDefault="0099020C" w:rsidP="006D7CA8">
      <w:pPr>
        <w:rPr>
          <w:rFonts w:cstheme="minorHAnsi"/>
          <w:b/>
        </w:rPr>
      </w:pPr>
    </w:p>
    <w:p w:rsidR="0099020C" w:rsidRPr="00231E00" w:rsidRDefault="0099020C" w:rsidP="006D7CA8">
      <w:pPr>
        <w:rPr>
          <w:rFonts w:cstheme="minorHAnsi"/>
          <w:b/>
        </w:rPr>
      </w:pPr>
    </w:p>
    <w:p w:rsidR="0099020C" w:rsidRPr="00231E00" w:rsidRDefault="0099020C" w:rsidP="0099020C">
      <w:pPr>
        <w:pStyle w:val="a5"/>
        <w:ind w:left="0" w:firstLine="567"/>
        <w:jc w:val="both"/>
        <w:rPr>
          <w:rFonts w:asciiTheme="minorHAnsi" w:hAnsiTheme="minorHAnsi" w:cstheme="minorHAnsi"/>
          <w:sz w:val="22"/>
          <w:szCs w:val="22"/>
        </w:rPr>
      </w:pPr>
      <w:r w:rsidRPr="00231E00">
        <w:rPr>
          <w:rFonts w:asciiTheme="minorHAnsi" w:hAnsiTheme="minorHAnsi" w:cstheme="minorHAnsi"/>
          <w:sz w:val="22"/>
          <w:szCs w:val="22"/>
        </w:rPr>
        <w:t xml:space="preserve">Изменение цены данного товара вызывает изменение величины спроса, что находит </w:t>
      </w:r>
    </w:p>
    <w:p w:rsidR="0099020C" w:rsidRPr="00231E00" w:rsidRDefault="0099020C" w:rsidP="0099020C">
      <w:pPr>
        <w:rPr>
          <w:rFonts w:cstheme="minorHAnsi"/>
          <w:b/>
        </w:rPr>
      </w:pPr>
      <w:r w:rsidRPr="00231E00">
        <w:rPr>
          <w:rFonts w:cstheme="minorHAnsi"/>
        </w:rPr>
        <w:t>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 (см. рис. 1в). Поскольку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 следует ожидать падения величины мирового спроса на этот ресурс».</w:t>
      </w:r>
    </w:p>
    <w:p w:rsidR="00FA4186" w:rsidRPr="00231E00" w:rsidRDefault="00FA4186" w:rsidP="006D7CA8">
      <w:pPr>
        <w:rPr>
          <w:rFonts w:cstheme="minorHAnsi"/>
          <w:b/>
        </w:rPr>
      </w:pPr>
      <w:r w:rsidRPr="00231E00">
        <w:rPr>
          <w:rFonts w:cstheme="minorHAnsi"/>
          <w:b/>
        </w:rPr>
        <w:t>Задача 1</w:t>
      </w:r>
    </w:p>
    <w:p w:rsidR="00FA4186" w:rsidRPr="00231E00" w:rsidRDefault="00FA4186" w:rsidP="006D7CA8">
      <w:pPr>
        <w:rPr>
          <w:rFonts w:cstheme="minorHAnsi"/>
        </w:rPr>
      </w:pPr>
      <w:r w:rsidRPr="00231E00">
        <w:rPr>
          <w:rFonts w:cstheme="minorHAnsi"/>
          <w:lang w:val="en-US"/>
        </w:rPr>
        <w:t>K</w:t>
      </w:r>
      <w:r w:rsidRPr="00231E00">
        <w:rPr>
          <w:rFonts w:cstheme="minorHAnsi"/>
        </w:rPr>
        <w:t xml:space="preserve"> = 0,25; 1,0; 2,5; 22,5</w:t>
      </w:r>
    </w:p>
    <w:p w:rsidR="009E1D96" w:rsidRPr="00231E00" w:rsidRDefault="009E1D96" w:rsidP="006D7CA8">
      <w:pPr>
        <w:rPr>
          <w:rFonts w:cstheme="minorHAnsi"/>
        </w:rPr>
      </w:pPr>
      <w:r w:rsidRPr="00231E00">
        <w:rPr>
          <w:rFonts w:cstheme="minorHAnsi"/>
          <w:noProof/>
          <w:lang w:eastAsia="ru-RU"/>
        </w:rPr>
        <mc:AlternateContent>
          <mc:Choice Requires="wpg">
            <w:drawing>
              <wp:anchor distT="0" distB="0" distL="114300" distR="114300" simplePos="0" relativeHeight="251694080" behindDoc="0" locked="0" layoutInCell="1" allowOverlap="1">
                <wp:simplePos x="0" y="0"/>
                <wp:positionH relativeFrom="column">
                  <wp:posOffset>169641</wp:posOffset>
                </wp:positionH>
                <wp:positionV relativeFrom="paragraph">
                  <wp:posOffset>28344</wp:posOffset>
                </wp:positionV>
                <wp:extent cx="2305050" cy="1905000"/>
                <wp:effectExtent l="76200" t="38100" r="0" b="95250"/>
                <wp:wrapNone/>
                <wp:docPr id="38" name="Группа 38"/>
                <wp:cNvGraphicFramePr/>
                <a:graphic xmlns:a="http://schemas.openxmlformats.org/drawingml/2006/main">
                  <a:graphicData uri="http://schemas.microsoft.com/office/word/2010/wordprocessingGroup">
                    <wpg:wgp>
                      <wpg:cNvGrpSpPr/>
                      <wpg:grpSpPr>
                        <a:xfrm>
                          <a:off x="0" y="0"/>
                          <a:ext cx="2305050" cy="1905000"/>
                          <a:chOff x="0" y="0"/>
                          <a:chExt cx="2305050" cy="1905000"/>
                        </a:xfrm>
                      </wpg:grpSpPr>
                      <wps:wsp>
                        <wps:cNvPr id="26" name="Блок-схема: узел 26"/>
                        <wps:cNvSpPr/>
                        <wps:spPr>
                          <a:xfrm flipH="1">
                            <a:off x="733813" y="1734207"/>
                            <a:ext cx="45719" cy="5715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Блок-схема: узел 28"/>
                        <wps:cNvSpPr/>
                        <wps:spPr>
                          <a:xfrm flipH="1">
                            <a:off x="338242" y="1573685"/>
                            <a:ext cx="45719" cy="5715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Блок-схема: узел 30"/>
                        <wps:cNvSpPr/>
                        <wps:spPr>
                          <a:xfrm flipH="1">
                            <a:off x="289512" y="922999"/>
                            <a:ext cx="45719" cy="5715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Блок-схема: узел 31"/>
                        <wps:cNvSpPr/>
                        <wps:spPr>
                          <a:xfrm flipH="1">
                            <a:off x="292378" y="306711"/>
                            <a:ext cx="45719" cy="5715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Группа 37"/>
                        <wpg:cNvGrpSpPr/>
                        <wpg:grpSpPr>
                          <a:xfrm>
                            <a:off x="0" y="0"/>
                            <a:ext cx="2305050" cy="1905000"/>
                            <a:chOff x="0" y="0"/>
                            <a:chExt cx="2305050" cy="1905000"/>
                          </a:xfrm>
                        </wpg:grpSpPr>
                        <wps:wsp>
                          <wps:cNvPr id="33" name="Прямая соединительная линия 33"/>
                          <wps:cNvCnPr/>
                          <wps:spPr>
                            <a:xfrm flipV="1">
                              <a:off x="19050" y="1447800"/>
                              <a:ext cx="2286000" cy="457200"/>
                            </a:xfrm>
                            <a:prstGeom prst="line">
                              <a:avLst/>
                            </a:prstGeom>
                          </wps:spPr>
                          <wps:style>
                            <a:lnRef idx="1">
                              <a:schemeClr val="dk1"/>
                            </a:lnRef>
                            <a:fillRef idx="0">
                              <a:schemeClr val="dk1"/>
                            </a:fillRef>
                            <a:effectRef idx="0">
                              <a:schemeClr val="dk1"/>
                            </a:effectRef>
                            <a:fontRef idx="minor">
                              <a:schemeClr val="tx1"/>
                            </a:fontRef>
                          </wps:style>
                          <wps:bodyPr/>
                        </wps:wsp>
                        <wpg:grpSp>
                          <wpg:cNvPr id="36" name="Группа 36"/>
                          <wpg:cNvGrpSpPr/>
                          <wpg:grpSpPr>
                            <a:xfrm>
                              <a:off x="0" y="0"/>
                              <a:ext cx="1819275" cy="1905000"/>
                              <a:chOff x="0" y="0"/>
                              <a:chExt cx="1819275" cy="1905000"/>
                            </a:xfrm>
                          </wpg:grpSpPr>
                          <wpg:grpSp>
                            <wpg:cNvPr id="24" name="Группа 24"/>
                            <wpg:cNvGrpSpPr/>
                            <wpg:grpSpPr>
                              <a:xfrm>
                                <a:off x="0" y="0"/>
                                <a:ext cx="1819275" cy="1905000"/>
                                <a:chOff x="0" y="0"/>
                                <a:chExt cx="1819275" cy="1905000"/>
                              </a:xfrm>
                            </wpg:grpSpPr>
                            <wps:wsp>
                              <wps:cNvPr id="22" name="Прямая со стрелкой 22"/>
                              <wps:cNvCnPr/>
                              <wps:spPr>
                                <a:xfrm flipH="1" flipV="1">
                                  <a:off x="0" y="0"/>
                                  <a:ext cx="19050" cy="1905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wps:spPr>
                                <a:xfrm>
                                  <a:off x="19050" y="1905000"/>
                                  <a:ext cx="1800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32" name="Прямая соединительная линия 32"/>
                            <wps:cNvCnPr/>
                            <wps:spPr>
                              <a:xfrm flipV="1">
                                <a:off x="19050" y="333375"/>
                                <a:ext cx="1800225" cy="1571625"/>
                              </a:xfrm>
                              <a:prstGeom prst="line">
                                <a:avLst/>
                              </a:prstGeom>
                            </wps:spPr>
                            <wps:style>
                              <a:lnRef idx="1">
                                <a:schemeClr val="dk1"/>
                              </a:lnRef>
                              <a:fillRef idx="0">
                                <a:schemeClr val="dk1"/>
                              </a:fillRef>
                              <a:effectRef idx="0">
                                <a:schemeClr val="dk1"/>
                              </a:effectRef>
                              <a:fontRef idx="minor">
                                <a:schemeClr val="tx1"/>
                              </a:fontRef>
                            </wps:style>
                            <wps:bodyPr/>
                          </wps:wsp>
                          <wps:wsp>
                            <wps:cNvPr id="34" name="Прямая соединительная линия 34"/>
                            <wps:cNvCnPr/>
                            <wps:spPr>
                              <a:xfrm flipV="1">
                                <a:off x="9525" y="0"/>
                                <a:ext cx="628650" cy="1905000"/>
                              </a:xfrm>
                              <a:prstGeom prst="line">
                                <a:avLst/>
                              </a:prstGeom>
                            </wps:spPr>
                            <wps:style>
                              <a:lnRef idx="1">
                                <a:schemeClr val="dk1"/>
                              </a:lnRef>
                              <a:fillRef idx="0">
                                <a:schemeClr val="dk1"/>
                              </a:fillRef>
                              <a:effectRef idx="0">
                                <a:schemeClr val="dk1"/>
                              </a:effectRef>
                              <a:fontRef idx="minor">
                                <a:schemeClr val="tx1"/>
                              </a:fontRef>
                            </wps:style>
                            <wps:bodyPr/>
                          </wps:wsp>
                          <wps:wsp>
                            <wps:cNvPr id="35" name="Прямая соединительная линия 35"/>
                            <wps:cNvCnPr/>
                            <wps:spPr>
                              <a:xfrm flipV="1">
                                <a:off x="9525" y="0"/>
                                <a:ext cx="374436" cy="1905000"/>
                              </a:xfrm>
                              <a:prstGeom prst="line">
                                <a:avLst/>
                              </a:prstGeom>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w14:anchorId="0CBFE384" id="Группа 38" o:spid="_x0000_s1026" style="position:absolute;margin-left:13.35pt;margin-top:2.25pt;width:181.5pt;height:150pt;z-index:251694080" coordsize="230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">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6" o:spid="_x0000_s1027" type="#_x0000_t120" style="position:absolute;left:7338;top:17342;width:457;height:57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" fillcolor="black [3200]" strokecolor="black [1600]" strokeweight="1pt">
                  <v:stroke joinstyle="miter"/>
                </v:shape>
                <v:shape id="Блок-схема: узел 28" o:spid="_x0000_s1028" type="#_x0000_t120" style="position:absolute;left:3382;top:15736;width:457;height: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" fillcolor="black [3200]" strokecolor="black [1600]" strokeweight="1pt">
                  <v:stroke joinstyle="miter"/>
                </v:shape>
                <v:shape id="Блок-схема: узел 30" o:spid="_x0000_s1029" type="#_x0000_t120" style="position:absolute;left:2895;top:9229;width:457;height: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" fillcolor="black [3200]" strokecolor="black [1600]" strokeweight="1pt">
                  <v:stroke joinstyle="miter"/>
                </v:shape>
                <v:shape id="Блок-схема: узел 31" o:spid="_x0000_s1030" type="#_x0000_t120" style="position:absolute;left:2923;top:3067;width:457;height:57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" fillcolor="black [3200]" strokecolor="black [1600]" strokeweight="1pt">
                  <v:stroke joinstyle="miter"/>
                </v:shape>
                <v:group id="Группа 37" o:spid="_x0000_s1031" style="position:absolute;width:23050;height:19050" coordsize="23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Прямая соединительная линия 33" o:spid="_x0000_s1032" style="position:absolute;flip:y;visibility:visible;mso-wrap-style:square" from="190,14478" to="23050,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" strokecolor="black [3200]" strokeweight=".5pt">
                    <v:stroke joinstyle="miter"/>
                  </v:line>
                  <v:group id="Группа 36" o:spid="_x0000_s1033" style="position:absolute;width:18192;height:19050" coordsize="1819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Группа 24" o:spid="_x0000_s1034" style="position:absolute;width:18192;height:19050" coordsize="1819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Прямая со стрелкой 22" o:spid="_x0000_s1035" type="#_x0000_t32" style="position:absolute;width:190;height:190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" strokecolor="black [3200]" strokeweight=".5pt">
                        <v:stroke endarrow="block" joinstyle="miter"/>
                      </v:shape>
                      <v:shape id="Прямая со стрелкой 23" o:spid="_x0000_s1036" type="#_x0000_t32" style="position:absolute;left:190;top:19050;width:180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2owwAAANsAAAAPAAAAZHJzL2Rvd25yZXYueG1sRI9Pi8Iw&#10;FMTvC36H8ARva6qL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DNbdqMMAAADbAAAADwAA&#10;AAAAAAAAAAAAAAAHAgAAZHJzL2Rvd25yZXYueG1sUEsFBgAAAAADAAMAtwAAAPcCAAAAAA==&#10;" strokecolor="black [3200]" strokeweight=".5pt">
                        <v:stroke endarrow="block" joinstyle="miter"/>
                      </v:shape>
                    </v:group>
                    <v:line id="Прямая соединительная линия 32" o:spid="_x0000_s1037" style="position:absolute;flip:y;visibility:visible;mso-wrap-style:square" from="190,3333" to="18192,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aAvQAAANsAAAAPAAAAZHJzL2Rvd25yZXYueG1sRI/NCsIw&#10;EITvgu8QVvCmqYo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xTcWgL0AAADbAAAADwAAAAAAAAAA&#10;AAAAAAAHAgAAZHJzL2Rvd25yZXYueG1sUEsFBgAAAAADAAMAtwAAAPECAAAAAA==&#10;" strokecolor="black [3200]" strokeweight=".5pt">
                      <v:stroke joinstyle="miter"/>
                    </v:line>
                    <v:line id="Прямая соединительная линия 34" o:spid="_x0000_s1038" style="position:absolute;flip:y;visibility:visible;mso-wrap-style:square" from="95,0" to="6381,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" strokecolor="black [3200]" strokeweight=".5pt">
                      <v:stroke joinstyle="miter"/>
                    </v:line>
                    <v:line id="Прямая соединительная линия 35" o:spid="_x0000_s1039" style="position:absolute;flip:y;visibility:visible;mso-wrap-style:square" from="95,0" to="3839,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" strokecolor="black [3200]" strokeweight=".5pt">
                      <v:stroke joinstyle="miter"/>
                    </v:line>
                  </v:group>
                </v:group>
              </v:group>
            </w:pict>
          </mc:Fallback>
        </mc:AlternateContent>
      </w:r>
      <w:r w:rsidR="00FA4186" w:rsidRPr="00231E00">
        <w:rPr>
          <w:rFonts w:cstheme="minorHAnsi"/>
          <w:lang w:val="en-US"/>
        </w:rPr>
        <w:t>P</w:t>
      </w:r>
    </w:p>
    <w:p w:rsidR="00FA4186" w:rsidRPr="00231E00" w:rsidRDefault="009E1D96" w:rsidP="006D7CA8">
      <w:pPr>
        <w:rPr>
          <w:rFonts w:cstheme="minorHAnsi"/>
        </w:rPr>
      </w:pPr>
      <w:r w:rsidRPr="00231E00">
        <w:rPr>
          <w:rFonts w:cstheme="minorHAnsi"/>
          <w:b/>
        </w:rPr>
        <w:t>45</w:t>
      </w:r>
    </w:p>
    <w:p w:rsidR="00FA4186" w:rsidRPr="00231E00" w:rsidRDefault="00FA4186" w:rsidP="006D7CA8">
      <w:pPr>
        <w:rPr>
          <w:rFonts w:cstheme="minorHAnsi"/>
          <w:b/>
        </w:rPr>
      </w:pPr>
    </w:p>
    <w:p w:rsidR="00FA4186" w:rsidRPr="00231E00" w:rsidRDefault="009E1D96" w:rsidP="006D7CA8">
      <w:pPr>
        <w:rPr>
          <w:rFonts w:cstheme="minorHAnsi"/>
          <w:b/>
        </w:rPr>
      </w:pPr>
      <w:r w:rsidRPr="00231E00">
        <w:rPr>
          <w:rFonts w:cstheme="minorHAnsi"/>
          <w:b/>
        </w:rPr>
        <w:t>5</w:t>
      </w:r>
    </w:p>
    <w:p w:rsidR="00FA4186" w:rsidRPr="00231E00" w:rsidRDefault="00FA4186" w:rsidP="006D7CA8">
      <w:pPr>
        <w:rPr>
          <w:rFonts w:cstheme="minorHAnsi"/>
          <w:b/>
        </w:rPr>
      </w:pPr>
    </w:p>
    <w:p w:rsidR="00FA4186" w:rsidRPr="00231E00" w:rsidRDefault="00FA4186" w:rsidP="006D7CA8">
      <w:pPr>
        <w:rPr>
          <w:rFonts w:cstheme="minorHAnsi"/>
          <w:b/>
        </w:rPr>
      </w:pPr>
      <w:r w:rsidRPr="00231E00">
        <w:rPr>
          <w:rFonts w:cstheme="minorHAnsi"/>
          <w:b/>
        </w:rPr>
        <w:t>2</w:t>
      </w:r>
    </w:p>
    <w:p w:rsidR="00FA4186" w:rsidRPr="00231E00" w:rsidRDefault="00FA4186" w:rsidP="006D7CA8">
      <w:pPr>
        <w:rPr>
          <w:rFonts w:cstheme="minorHAnsi"/>
          <w:b/>
        </w:rPr>
      </w:pPr>
      <w:r w:rsidRPr="00231E00">
        <w:rPr>
          <w:rFonts w:cstheme="minorHAnsi"/>
          <w:b/>
        </w:rPr>
        <w:t>1</w:t>
      </w:r>
    </w:p>
    <w:p w:rsidR="00FA4186" w:rsidRPr="00231E00" w:rsidRDefault="00FA4186" w:rsidP="006D7CA8">
      <w:pPr>
        <w:rPr>
          <w:rFonts w:cstheme="minorHAnsi"/>
        </w:rPr>
      </w:pPr>
      <w:r w:rsidRPr="00231E00">
        <w:rPr>
          <w:rFonts w:cstheme="minorHAnsi"/>
          <w:b/>
        </w:rPr>
        <w:t xml:space="preserve">         1    2          4                              </w:t>
      </w:r>
      <w:r w:rsidRPr="00231E00">
        <w:rPr>
          <w:rFonts w:cstheme="minorHAnsi"/>
          <w:lang w:val="en-US"/>
        </w:rPr>
        <w:t>Q</w:t>
      </w:r>
    </w:p>
    <w:p w:rsidR="00FA4186" w:rsidRPr="00231E00" w:rsidRDefault="00FA4186" w:rsidP="006D7CA8">
      <w:pPr>
        <w:rPr>
          <w:rFonts w:cstheme="minorHAnsi"/>
        </w:rPr>
      </w:pPr>
      <w:r w:rsidRPr="00231E00">
        <w:rPr>
          <w:rFonts w:cstheme="minorHAnsi"/>
          <w:lang w:val="en-US"/>
        </w:rPr>
        <w:t>K</w:t>
      </w:r>
      <w:r w:rsidRPr="00231E00">
        <w:rPr>
          <w:rFonts w:cstheme="minorHAnsi"/>
        </w:rPr>
        <w:t xml:space="preserve"> = </w:t>
      </w:r>
      <w:r w:rsidRPr="00231E00">
        <w:rPr>
          <w:rFonts w:cstheme="minorHAnsi"/>
          <w:lang w:val="en-US"/>
        </w:rPr>
        <w:t>P</w:t>
      </w:r>
      <w:r w:rsidRPr="00231E00">
        <w:rPr>
          <w:rFonts w:cstheme="minorHAnsi"/>
        </w:rPr>
        <w:t>/</w:t>
      </w:r>
      <w:r w:rsidRPr="00231E00">
        <w:rPr>
          <w:rFonts w:cstheme="minorHAnsi"/>
          <w:lang w:val="en-US"/>
        </w:rPr>
        <w:t>Q</w:t>
      </w:r>
    </w:p>
    <w:p w:rsidR="00FA4186" w:rsidRPr="00231E00" w:rsidRDefault="00FA4186" w:rsidP="006D7CA8">
      <w:pPr>
        <w:rPr>
          <w:rFonts w:cstheme="minorHAnsi"/>
        </w:rPr>
      </w:pPr>
      <w:r w:rsidRPr="00231E00">
        <w:rPr>
          <w:rFonts w:cstheme="minorHAnsi"/>
          <w:lang w:val="en-US"/>
        </w:rPr>
        <w:t>K</w:t>
      </w:r>
      <w:r w:rsidRPr="00231E00">
        <w:rPr>
          <w:rFonts w:cstheme="minorHAnsi"/>
        </w:rPr>
        <w:t xml:space="preserve"> = 0,25 = ¼</w:t>
      </w:r>
    </w:p>
    <w:p w:rsidR="00FA4186" w:rsidRPr="00231E00" w:rsidRDefault="00FA4186" w:rsidP="006D7CA8">
      <w:pPr>
        <w:rPr>
          <w:rFonts w:cstheme="minorHAnsi"/>
        </w:rPr>
      </w:pPr>
      <w:r w:rsidRPr="00231E00">
        <w:rPr>
          <w:rFonts w:cstheme="minorHAnsi"/>
          <w:lang w:val="en-US"/>
        </w:rPr>
        <w:t>K</w:t>
      </w:r>
      <w:r w:rsidRPr="00231E00">
        <w:rPr>
          <w:rFonts w:cstheme="minorHAnsi"/>
        </w:rPr>
        <w:t xml:space="preserve"> = 1 = 2/2</w:t>
      </w:r>
    </w:p>
    <w:p w:rsidR="00FA4186" w:rsidRPr="00231E00" w:rsidRDefault="00FA4186" w:rsidP="006D7CA8">
      <w:pPr>
        <w:rPr>
          <w:rFonts w:cstheme="minorHAnsi"/>
        </w:rPr>
      </w:pPr>
      <w:r w:rsidRPr="00231E00">
        <w:rPr>
          <w:rFonts w:cstheme="minorHAnsi"/>
          <w:lang w:val="en-US"/>
        </w:rPr>
        <w:t>K</w:t>
      </w:r>
      <w:r w:rsidRPr="00231E00">
        <w:rPr>
          <w:rFonts w:cstheme="minorHAnsi"/>
        </w:rPr>
        <w:t xml:space="preserve"> = 2,5 = 5/2</w:t>
      </w:r>
    </w:p>
    <w:p w:rsidR="00FA4186" w:rsidRPr="00231E00" w:rsidRDefault="00FA4186" w:rsidP="006D7CA8">
      <w:pPr>
        <w:rPr>
          <w:rFonts w:cstheme="minorHAnsi"/>
        </w:rPr>
      </w:pPr>
      <w:r w:rsidRPr="00231E00">
        <w:rPr>
          <w:rFonts w:cstheme="minorHAnsi"/>
          <w:lang w:val="en-US"/>
        </w:rPr>
        <w:t>K</w:t>
      </w:r>
      <w:r w:rsidRPr="00231E00">
        <w:rPr>
          <w:rFonts w:cstheme="minorHAnsi"/>
        </w:rPr>
        <w:t xml:space="preserve"> = 22,5 = 45/2</w:t>
      </w:r>
    </w:p>
    <w:p w:rsidR="00FA4186" w:rsidRPr="00231E00" w:rsidRDefault="00FA4186" w:rsidP="006D7CA8">
      <w:pPr>
        <w:rPr>
          <w:rFonts w:cstheme="minorHAnsi"/>
          <w:b/>
        </w:rPr>
      </w:pPr>
    </w:p>
    <w:p w:rsidR="001D6383" w:rsidRPr="00231E00" w:rsidRDefault="001D6383" w:rsidP="001D6383">
      <w:pPr>
        <w:rPr>
          <w:rFonts w:cstheme="minorHAnsi"/>
          <w:b/>
        </w:rPr>
      </w:pPr>
    </w:p>
    <w:p w:rsidR="001D6383" w:rsidRPr="00231E00" w:rsidRDefault="001D6383" w:rsidP="001D6383">
      <w:pPr>
        <w:rPr>
          <w:rFonts w:cstheme="minorHAnsi"/>
          <w:b/>
        </w:rPr>
      </w:pPr>
      <w:r w:rsidRPr="00231E00">
        <w:rPr>
          <w:rFonts w:cstheme="minorHAnsi"/>
          <w:b/>
        </w:rPr>
        <w:lastRenderedPageBreak/>
        <w:t>Задача 2</w:t>
      </w:r>
    </w:p>
    <w:p w:rsidR="001D6383" w:rsidRPr="00231E00" w:rsidRDefault="001D6383" w:rsidP="001D6383">
      <w:pPr>
        <w:rPr>
          <w:rFonts w:cstheme="minorHAnsi"/>
          <w:b/>
        </w:rPr>
      </w:pPr>
      <w:r w:rsidRPr="00231E00">
        <w:rPr>
          <w:rFonts w:cstheme="minorHAnsi"/>
        </w:rPr>
        <w:t xml:space="preserve">Дано: </w:t>
      </w:r>
      <w:r w:rsidRPr="00231E00">
        <w:rPr>
          <w:rFonts w:cstheme="minorHAnsi"/>
          <w:lang w:val="en-US"/>
        </w:rPr>
        <w:t>k</w:t>
      </w:r>
      <w:r w:rsidRPr="00231E00">
        <w:rPr>
          <w:rFonts w:cstheme="minorHAnsi"/>
        </w:rPr>
        <w:t>= -0,5; -1,5; -4; -12</w:t>
      </w:r>
    </w:p>
    <w:p w:rsidR="001D6383" w:rsidRPr="00231E00" w:rsidRDefault="001D6383" w:rsidP="001D6383">
      <w:pPr>
        <w:pStyle w:val="a5"/>
        <w:ind w:left="142"/>
        <w:rPr>
          <w:rFonts w:asciiTheme="minorHAnsi" w:hAnsiTheme="minorHAnsi" w:cstheme="minorHAnsi"/>
          <w:sz w:val="22"/>
          <w:szCs w:val="22"/>
        </w:rPr>
      </w:pPr>
      <w:r w:rsidRPr="00231E00">
        <w:rPr>
          <w:rFonts w:asciiTheme="minorHAnsi" w:hAnsiTheme="minorHAnsi" w:cstheme="minorHAnsi"/>
          <w:noProof/>
          <w:sz w:val="22"/>
          <w:szCs w:val="22"/>
          <w:lang w:eastAsia="ru-RU"/>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143510</wp:posOffset>
                </wp:positionV>
                <wp:extent cx="5861685" cy="16510"/>
                <wp:effectExtent l="0" t="0" r="24765" b="2159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1685" cy="165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0A5B7A" id="Прямая соединительная линия 43"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461.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" strokecolor="#5b9bd5 [3204]" strokeweight=".5pt">
                <v:stroke joinstyle="miter"/>
                <o:lock v:ext="edit" shapetype="f"/>
              </v:line>
            </w:pict>
          </mc:Fallback>
        </mc:AlternateContent>
      </w:r>
    </w:p>
    <w:p w:rsidR="001D6383" w:rsidRPr="00231E00" w:rsidRDefault="001D6383" w:rsidP="001D6383">
      <w:pPr>
        <w:pStyle w:val="a5"/>
        <w:ind w:left="142"/>
        <w:jc w:val="center"/>
        <w:rPr>
          <w:rFonts w:asciiTheme="minorHAnsi" w:hAnsiTheme="minorHAnsi" w:cstheme="minorHAnsi"/>
          <w:sz w:val="22"/>
          <w:szCs w:val="22"/>
        </w:rPr>
      </w:pPr>
      <w:r w:rsidRPr="00231E00">
        <w:rPr>
          <w:rFonts w:asciiTheme="minorHAnsi" w:hAnsiTheme="minorHAnsi" w:cstheme="minorHAnsi"/>
          <w:sz w:val="22"/>
          <w:szCs w:val="22"/>
        </w:rPr>
        <w:t>а)Что означают величины углового коэффициента?</w:t>
      </w:r>
    </w:p>
    <w:p w:rsidR="001D6383" w:rsidRPr="00231E00" w:rsidRDefault="001D6383" w:rsidP="001D6383">
      <w:pPr>
        <w:pStyle w:val="a5"/>
        <w:ind w:left="142"/>
        <w:jc w:val="center"/>
        <w:rPr>
          <w:rFonts w:asciiTheme="minorHAnsi" w:hAnsiTheme="minorHAnsi" w:cstheme="minorHAnsi"/>
          <w:sz w:val="22"/>
          <w:szCs w:val="22"/>
        </w:rPr>
      </w:pPr>
      <w:r w:rsidRPr="00231E00">
        <w:rPr>
          <w:rFonts w:asciiTheme="minorHAnsi" w:hAnsiTheme="minorHAnsi" w:cstheme="minorHAnsi"/>
          <w:sz w:val="22"/>
          <w:szCs w:val="22"/>
        </w:rPr>
        <w:t>б)Составить график спроса</w:t>
      </w:r>
    </w:p>
    <w:p w:rsidR="001D6383" w:rsidRPr="00231E00" w:rsidRDefault="001D6383" w:rsidP="001D6383">
      <w:pPr>
        <w:pStyle w:val="a5"/>
        <w:ind w:left="142"/>
        <w:jc w:val="center"/>
        <w:rPr>
          <w:rFonts w:asciiTheme="minorHAnsi" w:hAnsiTheme="minorHAnsi" w:cstheme="minorHAnsi"/>
          <w:sz w:val="22"/>
          <w:szCs w:val="22"/>
        </w:rPr>
      </w:pPr>
    </w:p>
    <w:p w:rsidR="001D6383" w:rsidRPr="00231E00" w:rsidRDefault="001D6383" w:rsidP="001D6383">
      <w:pPr>
        <w:pStyle w:val="a5"/>
        <w:ind w:left="142"/>
        <w:jc w:val="center"/>
        <w:rPr>
          <w:rFonts w:asciiTheme="minorHAnsi" w:hAnsiTheme="minorHAnsi" w:cstheme="minorHAnsi"/>
          <w:sz w:val="22"/>
          <w:szCs w:val="22"/>
        </w:rPr>
      </w:pPr>
      <w:r w:rsidRPr="00231E00">
        <w:rPr>
          <w:rFonts w:asciiTheme="minorHAnsi" w:hAnsiTheme="minorHAnsi" w:cstheme="minorHAnsi"/>
          <w:sz w:val="22"/>
          <w:szCs w:val="22"/>
        </w:rPr>
        <w:t>Решение</w:t>
      </w:r>
    </w:p>
    <w:p w:rsidR="001D6383" w:rsidRPr="00231E00" w:rsidRDefault="0044200A" w:rsidP="001D6383">
      <w:pPr>
        <w:pStyle w:val="a5"/>
        <w:ind w:left="142"/>
        <w:rPr>
          <w:rFonts w:asciiTheme="minorHAnsi" w:hAnsiTheme="minorHAnsi" w:cstheme="minorHAnsi"/>
          <w:sz w:val="22"/>
          <w:szCs w:val="22"/>
        </w:rPr>
      </w:pPr>
      <w:r w:rsidRPr="00231E00">
        <w:rPr>
          <w:rFonts w:asciiTheme="minorHAnsi" w:hAnsiTheme="minorHAnsi" w:cstheme="minorHAnsi"/>
          <w:noProof/>
          <w:sz w:val="22"/>
          <w:szCs w:val="22"/>
          <w:lang w:eastAsia="ru-RU"/>
        </w:rPr>
        <mc:AlternateContent>
          <mc:Choice Requires="wpg">
            <w:drawing>
              <wp:anchor distT="0" distB="0" distL="114300" distR="114300" simplePos="0" relativeHeight="251726848" behindDoc="0" locked="0" layoutInCell="1" allowOverlap="1">
                <wp:simplePos x="0" y="0"/>
                <wp:positionH relativeFrom="column">
                  <wp:posOffset>2767965</wp:posOffset>
                </wp:positionH>
                <wp:positionV relativeFrom="paragraph">
                  <wp:posOffset>66040</wp:posOffset>
                </wp:positionV>
                <wp:extent cx="2209800" cy="2133600"/>
                <wp:effectExtent l="0" t="38100" r="76200" b="19050"/>
                <wp:wrapNone/>
                <wp:docPr id="59" name="Группа 59"/>
                <wp:cNvGraphicFramePr/>
                <a:graphic xmlns:a="http://schemas.openxmlformats.org/drawingml/2006/main">
                  <a:graphicData uri="http://schemas.microsoft.com/office/word/2010/wordprocessingGroup">
                    <wpg:wgp>
                      <wpg:cNvGrpSpPr/>
                      <wpg:grpSpPr>
                        <a:xfrm>
                          <a:off x="0" y="0"/>
                          <a:ext cx="2209800" cy="2133600"/>
                          <a:chOff x="0" y="0"/>
                          <a:chExt cx="2209800" cy="2133600"/>
                        </a:xfrm>
                      </wpg:grpSpPr>
                      <wpg:grpSp>
                        <wpg:cNvPr id="53" name="Группа 53"/>
                        <wpg:cNvGrpSpPr/>
                        <wpg:grpSpPr>
                          <a:xfrm>
                            <a:off x="114300" y="0"/>
                            <a:ext cx="2095500" cy="1828800"/>
                            <a:chOff x="0" y="0"/>
                            <a:chExt cx="2095500" cy="1828800"/>
                          </a:xfrm>
                        </wpg:grpSpPr>
                        <wpg:grpSp>
                          <wpg:cNvPr id="47" name="Группа 47"/>
                          <wpg:cNvGrpSpPr/>
                          <wpg:grpSpPr>
                            <a:xfrm>
                              <a:off x="0" y="0"/>
                              <a:ext cx="2095500" cy="1828800"/>
                              <a:chOff x="0" y="0"/>
                              <a:chExt cx="2095500" cy="1828800"/>
                            </a:xfrm>
                          </wpg:grpSpPr>
                          <wps:wsp>
                            <wps:cNvPr id="45" name="Прямая со стрелкой 45"/>
                            <wps:cNvCnPr/>
                            <wps:spPr>
                              <a:xfrm flipH="1" flipV="1">
                                <a:off x="0" y="0"/>
                                <a:ext cx="19050" cy="1828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Прямая со стрелкой 46"/>
                            <wps:cNvCnPr/>
                            <wps:spPr>
                              <a:xfrm>
                                <a:off x="19050" y="1828800"/>
                                <a:ext cx="2076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48" name="Блок-схема: узел 48"/>
                          <wps:cNvSpPr/>
                          <wps:spPr>
                            <a:xfrm>
                              <a:off x="266700" y="1552575"/>
                              <a:ext cx="66675" cy="6667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Блок-схема: узел 49"/>
                          <wps:cNvSpPr/>
                          <wps:spPr>
                            <a:xfrm>
                              <a:off x="514350" y="1304925"/>
                              <a:ext cx="66675" cy="6667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Блок-схема: узел 50"/>
                          <wps:cNvSpPr/>
                          <wps:spPr>
                            <a:xfrm>
                              <a:off x="514350" y="866775"/>
                              <a:ext cx="66675" cy="6667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Блок-схема: узел 51"/>
                          <wps:cNvSpPr/>
                          <wps:spPr>
                            <a:xfrm>
                              <a:off x="85725" y="676275"/>
                              <a:ext cx="66675" cy="6667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Блок-схема: узел 52"/>
                          <wps:cNvSpPr/>
                          <wps:spPr>
                            <a:xfrm>
                              <a:off x="85725" y="171450"/>
                              <a:ext cx="66675" cy="6667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 name="Группа 58"/>
                        <wpg:cNvGrpSpPr/>
                        <wpg:grpSpPr>
                          <a:xfrm>
                            <a:off x="0" y="304800"/>
                            <a:ext cx="857250" cy="1828800"/>
                            <a:chOff x="0" y="0"/>
                            <a:chExt cx="857250" cy="1828800"/>
                          </a:xfrm>
                        </wpg:grpSpPr>
                        <wps:wsp>
                          <wps:cNvPr id="54" name="Прямая соединительная линия 54"/>
                          <wps:cNvCnPr/>
                          <wps:spPr>
                            <a:xfrm>
                              <a:off x="133350" y="0"/>
                              <a:ext cx="390525" cy="1828800"/>
                            </a:xfrm>
                            <a:prstGeom prst="line">
                              <a:avLst/>
                            </a:prstGeom>
                          </wps:spPr>
                          <wps:style>
                            <a:lnRef idx="1">
                              <a:schemeClr val="dk1"/>
                            </a:lnRef>
                            <a:fillRef idx="0">
                              <a:schemeClr val="dk1"/>
                            </a:fillRef>
                            <a:effectRef idx="0">
                              <a:schemeClr val="dk1"/>
                            </a:effectRef>
                            <a:fontRef idx="minor">
                              <a:schemeClr val="tx1"/>
                            </a:fontRef>
                          </wps:style>
                          <wps:bodyPr/>
                        </wps:wsp>
                        <wps:wsp>
                          <wps:cNvPr id="55" name="Прямая соединительная линия 55"/>
                          <wps:cNvCnPr/>
                          <wps:spPr>
                            <a:xfrm>
                              <a:off x="57150" y="142875"/>
                              <a:ext cx="800100" cy="1171575"/>
                            </a:xfrm>
                            <a:prstGeom prst="line">
                              <a:avLst/>
                            </a:prstGeom>
                          </wps:spPr>
                          <wps:style>
                            <a:lnRef idx="1">
                              <a:schemeClr val="dk1"/>
                            </a:lnRef>
                            <a:fillRef idx="0">
                              <a:schemeClr val="dk1"/>
                            </a:fillRef>
                            <a:effectRef idx="0">
                              <a:schemeClr val="dk1"/>
                            </a:effectRef>
                            <a:fontRef idx="minor">
                              <a:schemeClr val="tx1"/>
                            </a:fontRef>
                          </wps:style>
                          <wps:bodyPr/>
                        </wps:wsp>
                        <wps:wsp>
                          <wps:cNvPr id="56" name="Прямая соединительная линия 56"/>
                          <wps:cNvCnPr/>
                          <wps:spPr>
                            <a:xfrm>
                              <a:off x="0" y="304800"/>
                              <a:ext cx="857250" cy="38100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594D1FC9" id="Группа 59" o:spid="_x0000_s1026" style="position:absolute;margin-left:217.95pt;margin-top:5.2pt;width:174pt;height:168pt;z-index:251726848" coordsize="22098,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">
                <v:group id="Группа 53" o:spid="_x0000_s1027" style="position:absolute;left:1143;width:20955;height:18288" coordsize="2095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Группа 47" o:spid="_x0000_s1028" style="position:absolute;width:20955;height:18288" coordsize="2095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Прямая со стрелкой 45" o:spid="_x0000_s1029" type="#_x0000_t32" style="position:absolute;width:190;height:182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" strokecolor="black [3200]" strokeweight=".5pt">
                      <v:stroke endarrow="block" joinstyle="miter"/>
                    </v:shape>
                    <v:shape id="Прямая со стрелкой 46" o:spid="_x0000_s1030" type="#_x0000_t32" style="position:absolute;left:190;top:18288;width:207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uQ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MF+m5DEAAAA2wAAAA8A&#10;AAAAAAAAAAAAAAAABwIAAGRycy9kb3ducmV2LnhtbFBLBQYAAAAAAwADALcAAAD4AgAAAAA=&#10;" strokecolor="black [3200]" strokeweight=".5pt">
                      <v:stroke endarrow="block" joinstyle="miter"/>
                    </v:shape>
                  </v:group>
                  <v:shape id="Блок-схема: узел 48" o:spid="_x0000_s1031" type="#_x0000_t120" style="position:absolute;left:2667;top:15525;width:666;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" fillcolor="black [3200]" strokecolor="black [1600]" strokeweight="1pt">
                    <v:stroke joinstyle="miter"/>
                  </v:shape>
                  <v:shape id="Блок-схема: узел 49" o:spid="_x0000_s1032" type="#_x0000_t120" style="position:absolute;left:5143;top:13049;width:667;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" fillcolor="black [3200]" strokecolor="black [1600]" strokeweight="1pt">
                    <v:stroke joinstyle="miter"/>
                  </v:shape>
                  <v:shape id="Блок-схема: узел 50" o:spid="_x0000_s1033" type="#_x0000_t120" style="position:absolute;left:5143;top:8667;width:667;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" fillcolor="black [3200]" strokecolor="black [1600]" strokeweight="1pt">
                    <v:stroke joinstyle="miter"/>
                  </v:shape>
                  <v:shape id="Блок-схема: узел 51" o:spid="_x0000_s1034" type="#_x0000_t120" style="position:absolute;left:857;top:6762;width:667;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" fillcolor="black [3200]" strokecolor="black [1600]" strokeweight="1pt">
                    <v:stroke joinstyle="miter"/>
                  </v:shape>
                  <v:shape id="Блок-схема: узел 52" o:spid="_x0000_s1035" type="#_x0000_t120" style="position:absolute;left:857;top:1714;width:667;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" fillcolor="black [3200]" strokecolor="black [1600]" strokeweight="1pt">
                    <v:stroke joinstyle="miter"/>
                  </v:shape>
                </v:group>
                <v:group id="Группа 58" o:spid="_x0000_s1036" style="position:absolute;top:3048;width:8572;height:18288" coordsize="857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Прямая соединительная линия 54" o:spid="_x0000_s1037" style="position:absolute;visibility:visible;mso-wrap-style:square" from="1333,0" to="5238,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" strokecolor="black [3200]" strokeweight=".5pt">
                    <v:stroke joinstyle="miter"/>
                  </v:line>
                  <v:line id="Прямая соединительная линия 55" o:spid="_x0000_s1038" style="position:absolute;visibility:visible;mso-wrap-style:square" from="571,1428" to="8572,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" strokecolor="black [3200]" strokeweight=".5pt">
                    <v:stroke joinstyle="miter"/>
                  </v:line>
                  <v:line id="Прямая соединительная линия 56" o:spid="_x0000_s1039" style="position:absolute;visibility:visible;mso-wrap-style:square" from="0,3048" to="857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" strokecolor="black [3200]" strokeweight=".5pt">
                    <v:stroke joinstyle="miter"/>
                  </v:line>
                </v:group>
              </v:group>
            </w:pict>
          </mc:Fallback>
        </mc:AlternateContent>
      </w:r>
      <w:r w:rsidRPr="00231E00">
        <w:rPr>
          <w:rFonts w:asciiTheme="minorHAnsi" w:hAnsiTheme="minorHAnsi" w:cstheme="minorHAnsi"/>
          <w:noProof/>
          <w:sz w:val="22"/>
          <w:szCs w:val="22"/>
          <w:lang w:eastAsia="ru-RU"/>
        </w:rPr>
        <mc:AlternateContent>
          <mc:Choice Requires="wps">
            <w:drawing>
              <wp:anchor distT="0" distB="0" distL="114300" distR="114300" simplePos="0" relativeHeight="251728896" behindDoc="0" locked="0" layoutInCell="1" allowOverlap="1" wp14:anchorId="2DB41357" wp14:editId="7056BE87">
                <wp:simplePos x="0" y="0"/>
                <wp:positionH relativeFrom="column">
                  <wp:posOffset>2967989</wp:posOffset>
                </wp:positionH>
                <wp:positionV relativeFrom="paragraph">
                  <wp:posOffset>66039</wp:posOffset>
                </wp:positionV>
                <wp:extent cx="333375" cy="2333625"/>
                <wp:effectExtent l="0" t="0" r="28575" b="28575"/>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333375" cy="2333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CB7E3" id="Прямая соединительная линия 5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7pt,5.2pt" to="259.9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" strokecolor="black [3200]" strokeweight=".5pt">
                <v:stroke joinstyle="miter"/>
              </v:line>
            </w:pict>
          </mc:Fallback>
        </mc:AlternateContent>
      </w:r>
      <w:r w:rsidR="001D6383" w:rsidRPr="00231E00">
        <w:rPr>
          <w:rFonts w:asciiTheme="minorHAnsi" w:hAnsiTheme="minorHAnsi" w:cstheme="minorHAnsi"/>
          <w:sz w:val="22"/>
          <w:szCs w:val="22"/>
        </w:rPr>
        <w:t>1.Пусть А(1;6), тогда В (3;5)</w:t>
      </w:r>
    </w:p>
    <w:p w:rsidR="001D6383" w:rsidRPr="00231E00" w:rsidRDefault="001D6383" w:rsidP="001D6383">
      <w:pPr>
        <w:pStyle w:val="a5"/>
        <w:ind w:left="142"/>
        <w:rPr>
          <w:rFonts w:asciiTheme="minorHAnsi" w:hAnsiTheme="minorHAnsi" w:cstheme="minorHAnsi"/>
          <w:sz w:val="22"/>
          <w:szCs w:val="22"/>
        </w:rPr>
      </w:pPr>
      <w:r w:rsidRPr="00231E00">
        <w:rPr>
          <w:rFonts w:asciiTheme="minorHAnsi" w:hAnsiTheme="minorHAnsi" w:cstheme="minorHAnsi"/>
          <w:sz w:val="22"/>
          <w:szCs w:val="22"/>
        </w:rPr>
        <w:t xml:space="preserve"> </w:t>
      </w:r>
      <w:r w:rsidRPr="00231E00">
        <w:rPr>
          <w:rFonts w:asciiTheme="minorHAnsi" w:hAnsiTheme="minorHAnsi" w:cstheme="minorHAnsi"/>
          <w:sz w:val="22"/>
          <w:szCs w:val="22"/>
          <w:lang w:val="en-US"/>
        </w:rPr>
        <w:t>k</w:t>
      </w:r>
      <w:r w:rsidRPr="00231E00">
        <w:rPr>
          <w:rFonts w:asciiTheme="minorHAnsi" w:hAnsiTheme="minorHAnsi" w:cstheme="minorHAnsi"/>
          <w:sz w:val="22"/>
          <w:szCs w:val="22"/>
        </w:rPr>
        <w:t>= 5-6/3-1= -0,5                                                     14</w:t>
      </w:r>
    </w:p>
    <w:p w:rsidR="001D6383" w:rsidRPr="00231E00" w:rsidRDefault="001D6383" w:rsidP="001D6383">
      <w:pPr>
        <w:pStyle w:val="a5"/>
        <w:ind w:left="142"/>
        <w:rPr>
          <w:rFonts w:asciiTheme="minorHAnsi" w:hAnsiTheme="minorHAnsi" w:cstheme="minorHAnsi"/>
          <w:sz w:val="22"/>
          <w:szCs w:val="22"/>
        </w:rPr>
      </w:pPr>
      <w:r w:rsidRPr="00231E00">
        <w:rPr>
          <w:rFonts w:asciiTheme="minorHAnsi" w:hAnsiTheme="minorHAnsi" w:cstheme="minorHAnsi"/>
          <w:sz w:val="22"/>
          <w:szCs w:val="22"/>
        </w:rPr>
        <w:t xml:space="preserve">2. Пусть А(1;6), тогда В(3;3)                                        </w:t>
      </w:r>
    </w:p>
    <w:p w:rsidR="001D6383" w:rsidRPr="00231E00" w:rsidRDefault="001D6383" w:rsidP="001D6383">
      <w:pPr>
        <w:pStyle w:val="a5"/>
        <w:ind w:left="142"/>
        <w:rPr>
          <w:rFonts w:asciiTheme="minorHAnsi" w:hAnsiTheme="minorHAnsi" w:cstheme="minorHAnsi"/>
          <w:sz w:val="22"/>
          <w:szCs w:val="22"/>
        </w:rPr>
      </w:pPr>
      <w:r w:rsidRPr="00231E00">
        <w:rPr>
          <w:rFonts w:asciiTheme="minorHAnsi" w:hAnsiTheme="minorHAnsi" w:cstheme="minorHAnsi"/>
          <w:sz w:val="22"/>
          <w:szCs w:val="22"/>
          <w:lang w:val="en-US"/>
        </w:rPr>
        <w:t>k</w:t>
      </w:r>
      <w:r w:rsidRPr="00231E00">
        <w:rPr>
          <w:rFonts w:asciiTheme="minorHAnsi" w:hAnsiTheme="minorHAnsi" w:cstheme="minorHAnsi"/>
          <w:sz w:val="22"/>
          <w:szCs w:val="22"/>
        </w:rPr>
        <w:t>=3-6/3-1= -1,5</w:t>
      </w:r>
      <w:r w:rsidRPr="00231E00">
        <w:rPr>
          <w:rFonts w:asciiTheme="minorHAnsi" w:hAnsiTheme="minorHAnsi" w:cstheme="minorHAnsi"/>
          <w:noProof/>
          <w:sz w:val="22"/>
          <w:szCs w:val="22"/>
          <w:lang w:eastAsia="ru-RU"/>
        </w:rPr>
        <w:t xml:space="preserve">                                                         </w:t>
      </w:r>
    </w:p>
    <w:p w:rsidR="001D6383" w:rsidRPr="00231E00" w:rsidRDefault="001D6383" w:rsidP="001D6383">
      <w:pPr>
        <w:pStyle w:val="a5"/>
        <w:ind w:left="142"/>
        <w:rPr>
          <w:rFonts w:asciiTheme="minorHAnsi" w:hAnsiTheme="minorHAnsi" w:cstheme="minorHAnsi"/>
          <w:sz w:val="22"/>
          <w:szCs w:val="22"/>
        </w:rPr>
      </w:pPr>
      <w:r w:rsidRPr="00231E00">
        <w:rPr>
          <w:rFonts w:asciiTheme="minorHAnsi" w:hAnsiTheme="minorHAnsi" w:cstheme="minorHAnsi"/>
          <w:sz w:val="22"/>
          <w:szCs w:val="22"/>
        </w:rPr>
        <w:t>3.  Пусть А(1;6), тогда В(2;2)                                 6</w:t>
      </w:r>
    </w:p>
    <w:p w:rsidR="001D6383" w:rsidRPr="00231E00" w:rsidRDefault="001D6383" w:rsidP="001D6383">
      <w:pPr>
        <w:pStyle w:val="a5"/>
        <w:ind w:left="142"/>
        <w:rPr>
          <w:rFonts w:asciiTheme="minorHAnsi" w:hAnsiTheme="minorHAnsi" w:cstheme="minorHAnsi"/>
          <w:sz w:val="22"/>
          <w:szCs w:val="22"/>
        </w:rPr>
      </w:pPr>
      <w:r w:rsidRPr="00231E00">
        <w:rPr>
          <w:rFonts w:asciiTheme="minorHAnsi" w:hAnsiTheme="minorHAnsi" w:cstheme="minorHAnsi"/>
          <w:sz w:val="22"/>
          <w:szCs w:val="22"/>
          <w:lang w:val="en-US"/>
        </w:rPr>
        <w:t>k</w:t>
      </w:r>
      <w:r w:rsidRPr="00231E00">
        <w:rPr>
          <w:rFonts w:asciiTheme="minorHAnsi" w:hAnsiTheme="minorHAnsi" w:cstheme="minorHAnsi"/>
          <w:sz w:val="22"/>
          <w:szCs w:val="22"/>
        </w:rPr>
        <w:t>=2-6/2-1=-4                                                             5</w:t>
      </w:r>
    </w:p>
    <w:p w:rsidR="001D6383" w:rsidRPr="00231E00" w:rsidRDefault="001D6383" w:rsidP="001D6383">
      <w:pPr>
        <w:rPr>
          <w:rFonts w:cstheme="minorHAnsi"/>
        </w:rPr>
      </w:pPr>
      <w:r w:rsidRPr="00231E00">
        <w:rPr>
          <w:rFonts w:cstheme="minorHAnsi"/>
        </w:rPr>
        <w:t>4.Пусть А(1;14), тогда В(2;1)</w:t>
      </w:r>
    </w:p>
    <w:p w:rsidR="001D6383" w:rsidRPr="00231E00" w:rsidRDefault="001D6383" w:rsidP="001D6383">
      <w:pPr>
        <w:rPr>
          <w:rFonts w:cstheme="minorHAnsi"/>
        </w:rPr>
      </w:pPr>
      <w:r w:rsidRPr="00231E00">
        <w:rPr>
          <w:rFonts w:cstheme="minorHAnsi"/>
        </w:rPr>
        <w:t xml:space="preserve">                                                                                        3 </w:t>
      </w:r>
    </w:p>
    <w:p w:rsidR="001D6383" w:rsidRPr="00231E00" w:rsidRDefault="001D6383" w:rsidP="001D6383">
      <w:pPr>
        <w:rPr>
          <w:rFonts w:cstheme="minorHAnsi"/>
        </w:rPr>
      </w:pPr>
      <w:r w:rsidRPr="00231E00">
        <w:rPr>
          <w:rFonts w:cstheme="minorHAnsi"/>
          <w:lang w:val="en-US"/>
        </w:rPr>
        <w:t>k</w:t>
      </w:r>
      <w:r w:rsidRPr="00231E00">
        <w:rPr>
          <w:rFonts w:cstheme="minorHAnsi"/>
        </w:rPr>
        <w:t>=2-14/2-1=-12                                                            2</w:t>
      </w:r>
    </w:p>
    <w:p w:rsidR="001D6383" w:rsidRPr="00231E00" w:rsidRDefault="001D6383" w:rsidP="001D6383">
      <w:pPr>
        <w:rPr>
          <w:rFonts w:cstheme="minorHAnsi"/>
        </w:rPr>
      </w:pPr>
      <w:r w:rsidRPr="00231E00">
        <w:rPr>
          <w:rFonts w:cstheme="minorHAnsi"/>
        </w:rPr>
        <w:t xml:space="preserve">                                                                           1   2     3                                                                                         </w:t>
      </w:r>
    </w:p>
    <w:p w:rsidR="001D6383" w:rsidRPr="00231E00" w:rsidRDefault="001D6383" w:rsidP="006D7CA8">
      <w:pPr>
        <w:rPr>
          <w:rFonts w:cstheme="minorHAnsi"/>
          <w:b/>
        </w:rPr>
      </w:pPr>
    </w:p>
    <w:p w:rsidR="00947FEE" w:rsidRPr="00231E00" w:rsidRDefault="00947FEE" w:rsidP="006D7CA8">
      <w:pPr>
        <w:rPr>
          <w:rFonts w:cstheme="minorHAnsi"/>
          <w:b/>
        </w:rPr>
      </w:pPr>
      <w:r w:rsidRPr="00231E00">
        <w:rPr>
          <w:rFonts w:cstheme="minorHAnsi"/>
          <w:b/>
        </w:rPr>
        <w:t>Задача 3</w:t>
      </w:r>
    </w:p>
    <w:p w:rsidR="00947FEE" w:rsidRPr="00231E00" w:rsidRDefault="00947FEE" w:rsidP="00947FEE">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Доход: 0; 5000; 10000; 15000; 20000.</w:t>
      </w:r>
    </w:p>
    <w:p w:rsidR="00947FEE" w:rsidRPr="00231E00" w:rsidRDefault="00947FEE" w:rsidP="00947FEE">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Сбережения: -500; 0; 500; 1000; 1500.</w:t>
      </w:r>
    </w:p>
    <w:p w:rsidR="00947FEE" w:rsidRPr="00231E00" w:rsidRDefault="00947FEE" w:rsidP="00947FEE">
      <w:pPr>
        <w:pStyle w:val="a5"/>
        <w:numPr>
          <w:ilvl w:val="1"/>
          <w:numId w:val="1"/>
        </w:numPr>
        <w:rPr>
          <w:rFonts w:asciiTheme="minorHAnsi" w:hAnsiTheme="minorHAnsi" w:cstheme="minorHAnsi"/>
          <w:b/>
          <w:sz w:val="22"/>
          <w:szCs w:val="22"/>
        </w:rPr>
      </w:pPr>
      <w:r w:rsidRPr="00231E00">
        <w:rPr>
          <w:rFonts w:asciiTheme="minorHAnsi" w:hAnsiTheme="minorHAnsi" w:cstheme="minorHAnsi"/>
          <w:noProof/>
          <w:sz w:val="22"/>
          <w:szCs w:val="22"/>
          <w:lang w:eastAsia="ru-RU"/>
        </w:rPr>
        <w:drawing>
          <wp:anchor distT="0" distB="0" distL="114300" distR="114300" simplePos="0" relativeHeight="251672576" behindDoc="0" locked="0" layoutInCell="1" allowOverlap="1" wp14:anchorId="1A8CB7B9" wp14:editId="2370F386">
            <wp:simplePos x="0" y="0"/>
            <wp:positionH relativeFrom="margin">
              <wp:posOffset>1143000</wp:posOffset>
            </wp:positionH>
            <wp:positionV relativeFrom="paragraph">
              <wp:posOffset>18415</wp:posOffset>
            </wp:positionV>
            <wp:extent cx="3616411" cy="3616411"/>
            <wp:effectExtent l="0" t="0" r="3175" b="3175"/>
            <wp:wrapThrough wrapText="bothSides">
              <wp:wrapPolygon edited="0">
                <wp:start x="0" y="0"/>
                <wp:lineTo x="0" y="21505"/>
                <wp:lineTo x="21505" y="21505"/>
                <wp:lineTo x="21505"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YaIZF9iEKk.jpg"/>
                    <pic:cNvPicPr/>
                  </pic:nvPicPr>
                  <pic:blipFill>
                    <a:blip r:embed="rId11">
                      <a:extLst>
                        <a:ext uri="{28A0092B-C50C-407E-A947-70E740481C1C}">
                          <a14:useLocalDpi xmlns:a14="http://schemas.microsoft.com/office/drawing/2010/main" val="0"/>
                        </a:ext>
                      </a:extLst>
                    </a:blip>
                    <a:stretch>
                      <a:fillRect/>
                    </a:stretch>
                  </pic:blipFill>
                  <pic:spPr>
                    <a:xfrm>
                      <a:off x="0" y="0"/>
                      <a:ext cx="3616411" cy="3616411"/>
                    </a:xfrm>
                    <a:prstGeom prst="rect">
                      <a:avLst/>
                    </a:prstGeom>
                  </pic:spPr>
                </pic:pic>
              </a:graphicData>
            </a:graphic>
            <wp14:sizeRelH relativeFrom="page">
              <wp14:pctWidth>0</wp14:pctWidth>
            </wp14:sizeRelH>
            <wp14:sizeRelV relativeFrom="page">
              <wp14:pctHeight>0</wp14:pctHeight>
            </wp14:sizeRelV>
          </wp:anchor>
        </w:drawing>
      </w:r>
    </w:p>
    <w:p w:rsidR="00947FEE" w:rsidRPr="00231E00" w:rsidRDefault="00947FEE" w:rsidP="006D7CA8">
      <w:pPr>
        <w:rPr>
          <w:rFonts w:cstheme="minorHAnsi"/>
          <w:b/>
        </w:rPr>
      </w:pPr>
    </w:p>
    <w:p w:rsidR="00947FEE" w:rsidRPr="00231E00" w:rsidRDefault="00947FEE" w:rsidP="006D7CA8">
      <w:pPr>
        <w:rPr>
          <w:rFonts w:cstheme="minorHAnsi"/>
          <w:b/>
        </w:rPr>
      </w:pPr>
    </w:p>
    <w:p w:rsidR="00947FEE" w:rsidRPr="00231E00" w:rsidRDefault="00947FEE" w:rsidP="006D7CA8">
      <w:pPr>
        <w:rPr>
          <w:rFonts w:cstheme="minorHAnsi"/>
          <w:b/>
        </w:rPr>
      </w:pPr>
    </w:p>
    <w:p w:rsidR="00947FEE" w:rsidRPr="00231E00" w:rsidRDefault="00947FEE" w:rsidP="006D7CA8">
      <w:pPr>
        <w:rPr>
          <w:rFonts w:cstheme="minorHAnsi"/>
          <w:b/>
        </w:rPr>
      </w:pPr>
    </w:p>
    <w:p w:rsidR="00947FEE" w:rsidRPr="00231E00" w:rsidRDefault="00947FEE" w:rsidP="006D7CA8">
      <w:pPr>
        <w:rPr>
          <w:rFonts w:cstheme="minorHAnsi"/>
          <w:b/>
        </w:rPr>
      </w:pPr>
    </w:p>
    <w:p w:rsidR="00947FEE" w:rsidRPr="00231E00" w:rsidRDefault="00947FEE" w:rsidP="006D7CA8">
      <w:pPr>
        <w:rPr>
          <w:rFonts w:cstheme="minorHAnsi"/>
          <w:b/>
        </w:rPr>
      </w:pPr>
    </w:p>
    <w:p w:rsidR="00947FEE" w:rsidRPr="00231E00" w:rsidRDefault="00947FEE" w:rsidP="006D7CA8">
      <w:pPr>
        <w:rPr>
          <w:rFonts w:cstheme="minorHAnsi"/>
          <w:b/>
        </w:rPr>
      </w:pPr>
    </w:p>
    <w:p w:rsidR="00947FEE" w:rsidRPr="00231E00" w:rsidRDefault="00947FEE" w:rsidP="006D7CA8">
      <w:pPr>
        <w:rPr>
          <w:rFonts w:cstheme="minorHAnsi"/>
          <w:b/>
        </w:rPr>
      </w:pPr>
    </w:p>
    <w:p w:rsidR="00947FEE" w:rsidRPr="00231E00" w:rsidRDefault="00947FEE" w:rsidP="006D7CA8">
      <w:pPr>
        <w:rPr>
          <w:rFonts w:cstheme="minorHAnsi"/>
          <w:b/>
        </w:rPr>
      </w:pPr>
    </w:p>
    <w:p w:rsidR="00947FEE" w:rsidRPr="00231E00" w:rsidRDefault="00947FEE" w:rsidP="006D7CA8">
      <w:pPr>
        <w:rPr>
          <w:rFonts w:cstheme="minorHAnsi"/>
          <w:b/>
        </w:rPr>
      </w:pPr>
    </w:p>
    <w:p w:rsidR="00947FEE" w:rsidRPr="00231E00" w:rsidRDefault="00947FEE" w:rsidP="006D7CA8">
      <w:pPr>
        <w:rPr>
          <w:rFonts w:cstheme="minorHAnsi"/>
          <w:b/>
        </w:rPr>
      </w:pPr>
    </w:p>
    <w:p w:rsidR="00947FEE" w:rsidRPr="00231E00" w:rsidRDefault="00947FEE" w:rsidP="006D7CA8">
      <w:pPr>
        <w:rPr>
          <w:rFonts w:cstheme="minorHAnsi"/>
          <w:b/>
        </w:rPr>
      </w:pPr>
    </w:p>
    <w:p w:rsidR="00CF4597" w:rsidRPr="00231E00" w:rsidRDefault="00CF4597" w:rsidP="00947FEE">
      <w:pPr>
        <w:tabs>
          <w:tab w:val="left" w:pos="843"/>
          <w:tab w:val="left" w:pos="2089"/>
        </w:tabs>
        <w:ind w:left="-284"/>
        <w:rPr>
          <w:rFonts w:cstheme="minorHAnsi"/>
        </w:rPr>
      </w:pPr>
    </w:p>
    <w:p w:rsidR="00CF4597" w:rsidRPr="00231E00" w:rsidRDefault="00CF4597" w:rsidP="00947FEE">
      <w:pPr>
        <w:tabs>
          <w:tab w:val="left" w:pos="843"/>
          <w:tab w:val="left" w:pos="2089"/>
        </w:tabs>
        <w:ind w:left="-284"/>
        <w:rPr>
          <w:rFonts w:cstheme="minorHAnsi"/>
        </w:rPr>
      </w:pPr>
    </w:p>
    <w:p w:rsidR="00947FEE" w:rsidRPr="00231E00" w:rsidRDefault="00947FEE" w:rsidP="00947FEE">
      <w:pPr>
        <w:tabs>
          <w:tab w:val="left" w:pos="843"/>
          <w:tab w:val="left" w:pos="2089"/>
        </w:tabs>
        <w:ind w:left="-284"/>
        <w:rPr>
          <w:rFonts w:cstheme="minorHAnsi"/>
        </w:rPr>
      </w:pPr>
      <w:r w:rsidRPr="00231E00">
        <w:rPr>
          <w:rFonts w:cstheme="minorHAnsi"/>
          <w:noProof/>
          <w:lang w:eastAsia="ru-RU"/>
        </w:rPr>
        <w:lastRenderedPageBreak/>
        <mc:AlternateContent>
          <mc:Choice Requires="wps">
            <w:drawing>
              <wp:anchor distT="0" distB="0" distL="114300" distR="114300" simplePos="0" relativeHeight="251674624" behindDoc="0" locked="0" layoutInCell="1" allowOverlap="1" wp14:anchorId="5CD01F7D" wp14:editId="3754F7B8">
                <wp:simplePos x="0" y="0"/>
                <wp:positionH relativeFrom="column">
                  <wp:posOffset>509270</wp:posOffset>
                </wp:positionH>
                <wp:positionV relativeFrom="paragraph">
                  <wp:posOffset>84455</wp:posOffset>
                </wp:positionV>
                <wp:extent cx="148281" cy="123156"/>
                <wp:effectExtent l="19050" t="19050" r="42545" b="10795"/>
                <wp:wrapNone/>
                <wp:docPr id="17" name="Равнобедренный треугольник 17"/>
                <wp:cNvGraphicFramePr/>
                <a:graphic xmlns:a="http://schemas.openxmlformats.org/drawingml/2006/main">
                  <a:graphicData uri="http://schemas.microsoft.com/office/word/2010/wordprocessingShape">
                    <wps:wsp>
                      <wps:cNvSpPr/>
                      <wps:spPr>
                        <a:xfrm>
                          <a:off x="0" y="0"/>
                          <a:ext cx="148281" cy="123156"/>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C375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7" o:spid="_x0000_s1026" type="#_x0000_t5" style="position:absolute;margin-left:40.1pt;margin-top:6.65pt;width:11.7pt;height: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" fillcolor="white [3212]" strokecolor="black [3213]" strokeweight="1pt"/>
            </w:pict>
          </mc:Fallback>
        </mc:AlternateContent>
      </w:r>
      <w:r w:rsidRPr="00231E00">
        <w:rPr>
          <w:rFonts w:cstheme="minorHAnsi"/>
          <w:noProof/>
          <w:lang w:eastAsia="ru-RU"/>
        </w:rPr>
        <mc:AlternateContent>
          <mc:Choice Requires="wps">
            <w:drawing>
              <wp:anchor distT="0" distB="0" distL="114300" distR="114300" simplePos="0" relativeHeight="251675648" behindDoc="0" locked="0" layoutInCell="1" allowOverlap="1" wp14:anchorId="1A5228CC" wp14:editId="5CF3CB7C">
                <wp:simplePos x="0" y="0"/>
                <wp:positionH relativeFrom="column">
                  <wp:posOffset>154940</wp:posOffset>
                </wp:positionH>
                <wp:positionV relativeFrom="paragraph">
                  <wp:posOffset>84455</wp:posOffset>
                </wp:positionV>
                <wp:extent cx="164757" cy="122590"/>
                <wp:effectExtent l="19050" t="19050" r="45085" b="10795"/>
                <wp:wrapNone/>
                <wp:docPr id="19" name="Равнобедренный треугольник 19"/>
                <wp:cNvGraphicFramePr/>
                <a:graphic xmlns:a="http://schemas.openxmlformats.org/drawingml/2006/main">
                  <a:graphicData uri="http://schemas.microsoft.com/office/word/2010/wordprocessingShape">
                    <wps:wsp>
                      <wps:cNvSpPr/>
                      <wps:spPr>
                        <a:xfrm>
                          <a:off x="0" y="0"/>
                          <a:ext cx="164757" cy="12259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7686F" id="Равнобедренный треугольник 19" o:spid="_x0000_s1026" type="#_x0000_t5" style="position:absolute;margin-left:12.2pt;margin-top:6.65pt;width:12.95pt;height: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" fillcolor="window" strokecolor="windowText" strokeweight="1pt"/>
            </w:pict>
          </mc:Fallback>
        </mc:AlternateContent>
      </w:r>
      <w:r w:rsidRPr="00231E00">
        <w:rPr>
          <w:rFonts w:cstheme="minorHAnsi"/>
        </w:rPr>
        <w:t xml:space="preserve">2)  </w:t>
      </w:r>
      <w:r w:rsidRPr="00231E00">
        <w:rPr>
          <w:rFonts w:cstheme="minorHAnsi"/>
          <w:lang w:val="en-US"/>
        </w:rPr>
        <w:t>k</w:t>
      </w:r>
      <w:r w:rsidRPr="00231E00">
        <w:rPr>
          <w:rFonts w:cstheme="minorHAnsi"/>
        </w:rPr>
        <w:t xml:space="preserve">=       </w:t>
      </w:r>
      <w:r w:rsidRPr="00231E00">
        <w:rPr>
          <w:rFonts w:cstheme="minorHAnsi"/>
          <w:lang w:val="en-US"/>
        </w:rPr>
        <w:t>S</w:t>
      </w:r>
      <w:r w:rsidRPr="00231E00">
        <w:rPr>
          <w:rFonts w:cstheme="minorHAnsi"/>
        </w:rPr>
        <w:t xml:space="preserve">   /   </w:t>
      </w:r>
      <w:r w:rsidRPr="00231E00">
        <w:rPr>
          <w:rFonts w:cstheme="minorHAnsi"/>
          <w:lang w:val="en-US"/>
        </w:rPr>
        <w:t>R</w:t>
      </w:r>
      <w:r w:rsidRPr="00231E00">
        <w:rPr>
          <w:rFonts w:cstheme="minorHAnsi"/>
        </w:rPr>
        <w:t xml:space="preserve"> </w:t>
      </w:r>
    </w:p>
    <w:p w:rsidR="00947FEE" w:rsidRPr="00231E00" w:rsidRDefault="00947FEE" w:rsidP="00947FEE">
      <w:pPr>
        <w:rPr>
          <w:rFonts w:cstheme="minorHAnsi"/>
        </w:rPr>
      </w:pPr>
      <w:r w:rsidRPr="00231E00">
        <w:rPr>
          <w:rFonts w:cstheme="minorHAnsi"/>
          <w:lang w:val="en-US"/>
        </w:rPr>
        <w:t>k</w:t>
      </w:r>
      <w:r w:rsidRPr="00231E00">
        <w:rPr>
          <w:rFonts w:cstheme="minorHAnsi"/>
        </w:rPr>
        <w:t>= 0-(-500)/5000-0 = 1/10 = 0,1</w:t>
      </w:r>
    </w:p>
    <w:p w:rsidR="00947FEE" w:rsidRPr="00231E00" w:rsidRDefault="00947FEE" w:rsidP="00947FEE">
      <w:pPr>
        <w:rPr>
          <w:rFonts w:cstheme="minorHAnsi"/>
        </w:rPr>
      </w:pPr>
    </w:p>
    <w:p w:rsidR="00947FEE" w:rsidRPr="00231E00" w:rsidRDefault="00947FEE" w:rsidP="00947FEE">
      <w:pPr>
        <w:ind w:left="-284"/>
        <w:rPr>
          <w:rFonts w:cstheme="minorHAnsi"/>
        </w:rPr>
      </w:pPr>
      <w:r w:rsidRPr="00231E00">
        <w:rPr>
          <w:rFonts w:cstheme="minorHAnsi"/>
        </w:rPr>
        <w:t>3) Вертикальное пересечение в точке А (0; -500)</w:t>
      </w:r>
    </w:p>
    <w:p w:rsidR="00947FEE" w:rsidRPr="00231E00" w:rsidRDefault="00947FEE" w:rsidP="00947FEE">
      <w:pPr>
        <w:ind w:left="-284"/>
        <w:rPr>
          <w:rFonts w:cstheme="minorHAnsi"/>
        </w:rPr>
      </w:pPr>
    </w:p>
    <w:p w:rsidR="00947FEE" w:rsidRPr="00231E00" w:rsidRDefault="00947FEE" w:rsidP="00947FEE">
      <w:pPr>
        <w:ind w:left="-284"/>
        <w:rPr>
          <w:rFonts w:cstheme="minorHAnsi"/>
        </w:rPr>
      </w:pPr>
      <w:r w:rsidRPr="00231E00">
        <w:rPr>
          <w:rFonts w:cstheme="minorHAnsi"/>
        </w:rPr>
        <w:t xml:space="preserve">4) </w:t>
      </w:r>
      <w:r w:rsidRPr="00231E00">
        <w:rPr>
          <w:rFonts w:cstheme="minorHAnsi"/>
          <w:lang w:val="en-US"/>
        </w:rPr>
        <w:t>Y</w:t>
      </w:r>
      <w:r w:rsidRPr="00231E00">
        <w:rPr>
          <w:rFonts w:cstheme="minorHAnsi"/>
        </w:rPr>
        <w:t xml:space="preserve">= </w:t>
      </w:r>
      <w:r w:rsidRPr="00231E00">
        <w:rPr>
          <w:rFonts w:cstheme="minorHAnsi"/>
          <w:lang w:val="en-US"/>
        </w:rPr>
        <w:t>kx</w:t>
      </w:r>
      <w:r w:rsidRPr="00231E00">
        <w:rPr>
          <w:rFonts w:cstheme="minorHAnsi"/>
        </w:rPr>
        <w:t>+</w:t>
      </w:r>
      <w:r w:rsidRPr="00231E00">
        <w:rPr>
          <w:rFonts w:cstheme="minorHAnsi"/>
          <w:lang w:val="en-US"/>
        </w:rPr>
        <w:t>b</w:t>
      </w:r>
    </w:p>
    <w:p w:rsidR="00947FEE" w:rsidRPr="00231E00" w:rsidRDefault="00947FEE" w:rsidP="00947FEE">
      <w:pPr>
        <w:ind w:left="-284" w:firstLine="708"/>
        <w:rPr>
          <w:rFonts w:cstheme="minorHAnsi"/>
        </w:rPr>
      </w:pPr>
      <w:r w:rsidRPr="00231E00">
        <w:rPr>
          <w:rFonts w:cstheme="minorHAnsi"/>
          <w:lang w:val="en-US"/>
        </w:rPr>
        <w:t>S</w:t>
      </w:r>
      <w:r w:rsidRPr="00231E00">
        <w:rPr>
          <w:rFonts w:cstheme="minorHAnsi"/>
        </w:rPr>
        <w:t>= 0,1</w:t>
      </w:r>
      <w:r w:rsidRPr="00231E00">
        <w:rPr>
          <w:rFonts w:cstheme="minorHAnsi"/>
          <w:lang w:val="en-US"/>
        </w:rPr>
        <w:t>R</w:t>
      </w:r>
      <w:r w:rsidRPr="00231E00">
        <w:rPr>
          <w:rFonts w:cstheme="minorHAnsi"/>
        </w:rPr>
        <w:t>-500</w:t>
      </w:r>
    </w:p>
    <w:p w:rsidR="00947FEE" w:rsidRPr="00231E00" w:rsidRDefault="00947FEE" w:rsidP="00947FEE">
      <w:pPr>
        <w:ind w:left="-993" w:firstLine="708"/>
        <w:rPr>
          <w:rFonts w:cstheme="minorHAnsi"/>
        </w:rPr>
      </w:pPr>
      <w:r w:rsidRPr="00231E00">
        <w:rPr>
          <w:rFonts w:cstheme="minorHAnsi"/>
        </w:rPr>
        <w:t>5) Объем сбережений при уровне дохода 12500:</w:t>
      </w:r>
    </w:p>
    <w:p w:rsidR="00947FEE" w:rsidRPr="00231E00" w:rsidRDefault="00947FEE" w:rsidP="00947FEE">
      <w:pPr>
        <w:rPr>
          <w:rFonts w:cstheme="minorHAnsi"/>
        </w:rPr>
      </w:pPr>
      <w:r w:rsidRPr="00231E00">
        <w:rPr>
          <w:rFonts w:cstheme="minorHAnsi"/>
          <w:lang w:val="en-US"/>
        </w:rPr>
        <w:t>S</w:t>
      </w:r>
      <w:r w:rsidRPr="00231E00">
        <w:rPr>
          <w:rFonts w:cstheme="minorHAnsi"/>
        </w:rPr>
        <w:t>= 0,1*12500 – 500</w:t>
      </w:r>
    </w:p>
    <w:p w:rsidR="00947FEE" w:rsidRPr="00231E00" w:rsidRDefault="00947FEE" w:rsidP="00947FEE">
      <w:pPr>
        <w:rPr>
          <w:rFonts w:cstheme="minorHAnsi"/>
        </w:rPr>
      </w:pPr>
      <w:r w:rsidRPr="00231E00">
        <w:rPr>
          <w:rFonts w:cstheme="minorHAnsi"/>
          <w:lang w:val="en-US"/>
        </w:rPr>
        <w:t>S</w:t>
      </w:r>
      <w:r w:rsidRPr="00231E00">
        <w:rPr>
          <w:rFonts w:cstheme="minorHAnsi"/>
        </w:rPr>
        <w:t>= 750</w:t>
      </w:r>
    </w:p>
    <w:p w:rsidR="00947FEE" w:rsidRPr="00231E00" w:rsidRDefault="00947FEE" w:rsidP="006D7CA8">
      <w:pPr>
        <w:rPr>
          <w:rFonts w:cstheme="minorHAnsi"/>
          <w:b/>
        </w:rPr>
      </w:pPr>
    </w:p>
    <w:p w:rsidR="005C68EF" w:rsidRPr="00231E00" w:rsidRDefault="005C68EF" w:rsidP="006D7CA8">
      <w:pPr>
        <w:rPr>
          <w:rFonts w:cstheme="minorHAnsi"/>
          <w:b/>
        </w:rPr>
      </w:pPr>
      <w:r w:rsidRPr="00231E00">
        <w:rPr>
          <w:rFonts w:cstheme="minorHAnsi"/>
          <w:b/>
        </w:rPr>
        <w:t>Задача 4</w:t>
      </w:r>
    </w:p>
    <w:p w:rsidR="005C68EF" w:rsidRPr="00231E00" w:rsidRDefault="005C68EF" w:rsidP="006D7CA8">
      <w:pPr>
        <w:rPr>
          <w:rFonts w:cstheme="minorHAnsi"/>
        </w:rPr>
      </w:pPr>
      <w:r w:rsidRPr="00231E00">
        <w:rPr>
          <w:rFonts w:cstheme="minorHAnsi"/>
          <w:noProof/>
          <w:lang w:eastAsia="ru-RU"/>
        </w:rPr>
        <w:drawing>
          <wp:inline distT="0" distB="0" distL="0" distR="0" wp14:anchorId="030748BF" wp14:editId="497E68F4">
            <wp:extent cx="4004441" cy="2427889"/>
            <wp:effectExtent l="0" t="0" r="15240" b="1079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68EF" w:rsidRPr="00231E00" w:rsidRDefault="005C68EF" w:rsidP="005C68EF">
      <w:pPr>
        <w:rPr>
          <w:rFonts w:cstheme="minorHAnsi"/>
        </w:rPr>
      </w:pPr>
      <w:r w:rsidRPr="00231E00">
        <w:rPr>
          <w:rFonts w:cstheme="minorHAnsi"/>
        </w:rPr>
        <w:t>На данном рисунке изображена обратная зависимость между ценой билета и количеством посетителей.</w:t>
      </w:r>
    </w:p>
    <w:p w:rsidR="005C68EF" w:rsidRPr="00231E00" w:rsidRDefault="005C68EF" w:rsidP="005C68EF">
      <w:pPr>
        <w:rPr>
          <w:rFonts w:cstheme="minorHAnsi"/>
        </w:rPr>
      </w:pPr>
      <w:r w:rsidRPr="00231E00">
        <w:rPr>
          <w:rFonts w:cstheme="minorHAnsi"/>
        </w:rPr>
        <w:t xml:space="preserve">Наклон линии: (50-100)/(8-4)=-50/4=-12,5  </w:t>
      </w:r>
    </w:p>
    <w:p w:rsidR="005C68EF" w:rsidRPr="00231E00" w:rsidRDefault="005C68EF" w:rsidP="005C68EF">
      <w:pPr>
        <w:rPr>
          <w:rFonts w:cstheme="minorHAnsi"/>
        </w:rPr>
      </w:pPr>
      <w:r w:rsidRPr="00231E00">
        <w:rPr>
          <w:rFonts w:cstheme="minorHAnsi"/>
        </w:rPr>
        <w:t>Наклон линии показывает, что каждое снижение цены билета на 50 руб. увеличивает посещаемость на 4 тыс. человек. Равным образом он показывает, что каждое увеличение цены билета на 50 руб. снижает посещаемость на 4 тыс. человек.</w:t>
      </w:r>
    </w:p>
    <w:p w:rsidR="005C68EF" w:rsidRPr="00231E00" w:rsidRDefault="005C68EF" w:rsidP="006D7CA8">
      <w:pPr>
        <w:rPr>
          <w:rFonts w:cstheme="minorHAnsi"/>
          <w:b/>
        </w:rPr>
      </w:pPr>
    </w:p>
    <w:p w:rsidR="00CF4597" w:rsidRPr="00231E00" w:rsidRDefault="00CF4597" w:rsidP="006D7CA8">
      <w:pPr>
        <w:rPr>
          <w:rFonts w:cstheme="minorHAnsi"/>
          <w:b/>
        </w:rPr>
      </w:pPr>
    </w:p>
    <w:p w:rsidR="00CF4597" w:rsidRPr="00231E00" w:rsidRDefault="00CF4597" w:rsidP="006D7CA8">
      <w:pPr>
        <w:rPr>
          <w:rFonts w:cstheme="minorHAnsi"/>
          <w:b/>
        </w:rPr>
      </w:pPr>
    </w:p>
    <w:p w:rsidR="00CF4597" w:rsidRPr="00231E00" w:rsidRDefault="00CF4597" w:rsidP="006D7CA8">
      <w:pPr>
        <w:rPr>
          <w:rFonts w:cstheme="minorHAnsi"/>
          <w:b/>
        </w:rPr>
      </w:pPr>
    </w:p>
    <w:p w:rsidR="00CF4597" w:rsidRPr="00231E00" w:rsidRDefault="00CF4597" w:rsidP="006D7CA8">
      <w:pPr>
        <w:rPr>
          <w:rFonts w:cstheme="minorHAnsi"/>
          <w:b/>
        </w:rPr>
      </w:pPr>
    </w:p>
    <w:p w:rsidR="00CF4597" w:rsidRPr="00231E00" w:rsidRDefault="00CF4597" w:rsidP="006D7CA8">
      <w:pPr>
        <w:rPr>
          <w:rFonts w:cstheme="minorHAnsi"/>
          <w:b/>
        </w:rPr>
      </w:pPr>
    </w:p>
    <w:p w:rsidR="00CF4597" w:rsidRPr="00231E00" w:rsidRDefault="00CF4597" w:rsidP="006D7CA8">
      <w:pPr>
        <w:rPr>
          <w:rFonts w:cstheme="minorHAnsi"/>
          <w:b/>
        </w:rPr>
      </w:pPr>
    </w:p>
    <w:p w:rsidR="00CF4597" w:rsidRPr="00231E00" w:rsidRDefault="00CF4597" w:rsidP="006D7CA8">
      <w:pPr>
        <w:rPr>
          <w:rFonts w:cstheme="minorHAnsi"/>
          <w:b/>
        </w:rPr>
      </w:pPr>
    </w:p>
    <w:p w:rsidR="00255B79" w:rsidRPr="00231E00" w:rsidRDefault="00255B79" w:rsidP="006D7CA8">
      <w:pPr>
        <w:rPr>
          <w:rFonts w:cstheme="minorHAnsi"/>
          <w:b/>
        </w:rPr>
      </w:pPr>
      <w:r w:rsidRPr="00231E00">
        <w:rPr>
          <w:rFonts w:cstheme="minorHAnsi"/>
          <w:b/>
        </w:rPr>
        <w:t>Задача 5</w:t>
      </w:r>
    </w:p>
    <w:p w:rsidR="00255B79" w:rsidRPr="00231E00" w:rsidRDefault="00255B79" w:rsidP="004570F3">
      <w:pPr>
        <w:pStyle w:val="a3"/>
        <w:rPr>
          <w:rFonts w:asciiTheme="minorHAnsi" w:hAnsiTheme="minorHAnsi" w:cstheme="minorHAnsi"/>
          <w:color w:val="000000"/>
          <w:sz w:val="22"/>
          <w:szCs w:val="22"/>
        </w:rPr>
      </w:pPr>
      <w:r w:rsidRPr="00231E00">
        <w:rPr>
          <w:rFonts w:asciiTheme="minorHAnsi" w:hAnsiTheme="minorHAnsi" w:cstheme="minorHAnsi"/>
          <w:b/>
          <w:noProof/>
          <w:sz w:val="22"/>
          <w:szCs w:val="22"/>
        </w:rPr>
        <mc:AlternateContent>
          <mc:Choice Requires="wps">
            <w:drawing>
              <wp:anchor distT="0" distB="0" distL="114300" distR="114300" simplePos="0" relativeHeight="251666432" behindDoc="0" locked="0" layoutInCell="1" allowOverlap="1">
                <wp:simplePos x="0" y="0"/>
                <wp:positionH relativeFrom="column">
                  <wp:posOffset>815340</wp:posOffset>
                </wp:positionH>
                <wp:positionV relativeFrom="paragraph">
                  <wp:posOffset>1972945</wp:posOffset>
                </wp:positionV>
                <wp:extent cx="3000375" cy="0"/>
                <wp:effectExtent l="0" t="76200" r="9525" b="95250"/>
                <wp:wrapNone/>
                <wp:docPr id="15" name="Прямая со стрелкой 15"/>
                <wp:cNvGraphicFramePr/>
                <a:graphic xmlns:a="http://schemas.openxmlformats.org/drawingml/2006/main">
                  <a:graphicData uri="http://schemas.microsoft.com/office/word/2010/wordprocessingShape">
                    <wps:wsp>
                      <wps:cNvCnPr/>
                      <wps:spPr>
                        <a:xfrm>
                          <a:off x="0" y="0"/>
                          <a:ext cx="30003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D8262BB" id="Прямая со стрелкой 15" o:spid="_x0000_s1026" type="#_x0000_t32" style="position:absolute;margin-left:64.2pt;margin-top:155.35pt;width:236.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" strokecolor="windowText" strokeweight="1.5pt">
                <v:stroke endarrow="block" joinstyle="miter"/>
              </v:shape>
            </w:pict>
          </mc:Fallback>
        </mc:AlternateContent>
      </w:r>
      <w:r w:rsidRPr="00231E00">
        <w:rPr>
          <w:rFonts w:asciiTheme="minorHAnsi" w:hAnsiTheme="minorHAnsi" w:cstheme="minorHAnsi"/>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815340</wp:posOffset>
                </wp:positionH>
                <wp:positionV relativeFrom="paragraph">
                  <wp:posOffset>39370</wp:posOffset>
                </wp:positionV>
                <wp:extent cx="0" cy="1895475"/>
                <wp:effectExtent l="76200" t="38100" r="57150" b="9525"/>
                <wp:wrapNone/>
                <wp:docPr id="2" name="Прямая со стрелкой 2"/>
                <wp:cNvGraphicFramePr/>
                <a:graphic xmlns:a="http://schemas.openxmlformats.org/drawingml/2006/main">
                  <a:graphicData uri="http://schemas.microsoft.com/office/word/2010/wordprocessingShape">
                    <wps:wsp>
                      <wps:cNvCnPr/>
                      <wps:spPr>
                        <a:xfrm flipV="1">
                          <a:off x="0" y="0"/>
                          <a:ext cx="0" cy="18954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1079638" id="Прямая со стрелкой 2" o:spid="_x0000_s1026" type="#_x0000_t32" style="position:absolute;margin-left:64.2pt;margin-top:3.1pt;width:0;height:149.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" strokecolor="windowText" strokeweight="1.5pt">
                <v:stroke endarrow="block" joinstyle="miter"/>
              </v:shape>
            </w:pict>
          </mc:Fallback>
        </mc:AlternateContent>
      </w:r>
      <w:r w:rsidRPr="00231E00">
        <w:rPr>
          <w:rFonts w:asciiTheme="minorHAnsi" w:hAnsiTheme="minorHAnsi" w:cstheme="minorHAnsi"/>
          <w:b/>
          <w:noProof/>
          <w:sz w:val="22"/>
          <w:szCs w:val="22"/>
        </w:rPr>
        <w:drawing>
          <wp:inline distT="0" distB="0" distL="0" distR="0" wp14:anchorId="16D101D0" wp14:editId="6B3F5237">
            <wp:extent cx="3895725" cy="24288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5B79" w:rsidRPr="00231E00" w:rsidRDefault="00255B79" w:rsidP="00255B79">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Точки на кривой показывают максимальные количества двух экономических благ, которые может произвести экономика при использовании имеющихся ресурсов и текущем уровне технологий.</w:t>
      </w:r>
    </w:p>
    <w:p w:rsidR="00255B79" w:rsidRPr="00231E00" w:rsidRDefault="00255B79" w:rsidP="00255B79">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Закон возрастающих затрат отражается как кривая производственных возможностей и показывает от какого количества ракет следует отказаться ради производства автомобилей.</w:t>
      </w:r>
    </w:p>
    <w:p w:rsidR="00255B79" w:rsidRPr="00231E00" w:rsidRDefault="00255B79" w:rsidP="00255B79">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Альтернативные издержки для производства дополнительного миллиона автомобилей составят 21−122=4,5</w:t>
      </w:r>
    </w:p>
    <w:p w:rsidR="009C1BF0" w:rsidRPr="00231E00" w:rsidRDefault="009C1BF0" w:rsidP="00353AF6">
      <w:pPr>
        <w:spacing w:before="100" w:beforeAutospacing="1" w:after="100" w:afterAutospacing="1" w:line="240" w:lineRule="auto"/>
        <w:rPr>
          <w:rFonts w:eastAsia="Times New Roman" w:cstheme="minorHAnsi"/>
          <w:b/>
          <w:color w:val="000000"/>
          <w:lang w:eastAsia="ru-RU"/>
        </w:rPr>
      </w:pPr>
    </w:p>
    <w:p w:rsidR="007D55C7" w:rsidRPr="00231E00" w:rsidRDefault="007D55C7" w:rsidP="009C1BF0">
      <w:pPr>
        <w:spacing w:before="100" w:beforeAutospacing="1" w:after="100" w:afterAutospacing="1" w:line="240" w:lineRule="auto"/>
        <w:rPr>
          <w:rFonts w:eastAsia="Times New Roman" w:cstheme="minorHAnsi"/>
          <w:b/>
          <w:color w:val="000000"/>
          <w:lang w:eastAsia="ru-RU"/>
        </w:rPr>
      </w:pPr>
      <w:r w:rsidRPr="00231E00">
        <w:rPr>
          <w:rFonts w:eastAsia="Times New Roman" w:cstheme="minorHAnsi"/>
          <w:b/>
          <w:color w:val="000000"/>
          <w:lang w:eastAsia="ru-RU"/>
        </w:rPr>
        <w:t>Задача 6</w:t>
      </w:r>
    </w:p>
    <w:p w:rsidR="007D55C7" w:rsidRPr="00231E00" w:rsidRDefault="007D55C7" w:rsidP="007D55C7">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 xml:space="preserve"> Решение</w:t>
      </w:r>
    </w:p>
    <w:p w:rsidR="007D55C7" w:rsidRPr="00231E00" w:rsidRDefault="007D55C7" w:rsidP="007D55C7">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1. Износ = Издержки на старом станке- на новом/ издержки производства на старом 50*20000/10*2-50*20000/10*2/2:50*20000/10 *100 %= 50%</w:t>
      </w:r>
    </w:p>
    <w:p w:rsidR="007D55C7" w:rsidRPr="00231E00" w:rsidRDefault="007D55C7" w:rsidP="007D55C7">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2. Сумма потерь=50*20000/10*2*50% /100%= 50000 долл.</w:t>
      </w:r>
    </w:p>
    <w:p w:rsidR="009C1BF0" w:rsidRPr="00231E00" w:rsidRDefault="009C1BF0" w:rsidP="009C1BF0">
      <w:pPr>
        <w:spacing w:before="100" w:beforeAutospacing="1" w:after="100" w:afterAutospacing="1" w:line="240" w:lineRule="auto"/>
        <w:rPr>
          <w:rFonts w:eastAsia="Times New Roman" w:cstheme="minorHAnsi"/>
          <w:b/>
          <w:color w:val="000000"/>
          <w:lang w:eastAsia="ru-RU"/>
        </w:rPr>
      </w:pPr>
      <w:r w:rsidRPr="00231E00">
        <w:rPr>
          <w:rFonts w:eastAsia="Times New Roman" w:cstheme="minorHAnsi"/>
          <w:b/>
          <w:color w:val="000000"/>
          <w:lang w:eastAsia="ru-RU"/>
        </w:rPr>
        <w:t>Задача 7</w:t>
      </w:r>
    </w:p>
    <w:p w:rsidR="009C1BF0" w:rsidRPr="00231E00" w:rsidRDefault="009C1BF0" w:rsidP="009C1BF0">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Решение:</w:t>
      </w:r>
    </w:p>
    <w:p w:rsidR="009C1BF0" w:rsidRPr="00231E00" w:rsidRDefault="009C1BF0" w:rsidP="009C1BF0">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Параметры равновесия данного рынка.</w:t>
      </w:r>
    </w:p>
    <w:p w:rsidR="009C1BF0" w:rsidRPr="00231E00" w:rsidRDefault="009C1BF0" w:rsidP="009C1BF0">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При равновесии Qd = Qs</w:t>
      </w:r>
    </w:p>
    <w:p w:rsidR="009C1BF0" w:rsidRPr="00231E00" w:rsidRDefault="009C1BF0" w:rsidP="009C1BF0">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2500 - 200P = 1000 + 100P</w:t>
      </w:r>
    </w:p>
    <w:p w:rsidR="009C1BF0" w:rsidRPr="00231E00" w:rsidRDefault="009C1BF0" w:rsidP="009C1BF0">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300P = 1500</w:t>
      </w:r>
    </w:p>
    <w:p w:rsidR="009C1BF0" w:rsidRPr="00231E00" w:rsidRDefault="009C1BF0" w:rsidP="009C1BF0">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lastRenderedPageBreak/>
        <w:t>P = 5 - равновесная цена.</w:t>
      </w:r>
    </w:p>
    <w:p w:rsidR="009C1BF0" w:rsidRPr="00231E00" w:rsidRDefault="009C1BF0" w:rsidP="009C1BF0">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Q = 2500-200*5=1000+100*5 = 1500 - равновесный объем.</w:t>
      </w:r>
    </w:p>
    <w:p w:rsidR="009C1BF0" w:rsidRPr="00231E00" w:rsidRDefault="009C1BF0" w:rsidP="009C1BF0">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W = P*Q = 5*1500 = 7500 - доход продавца.</w:t>
      </w:r>
    </w:p>
    <w:p w:rsidR="009C1BF0" w:rsidRPr="00231E00" w:rsidRDefault="009C1BF0" w:rsidP="009C1BF0">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Если Государством установлена фиксированная цена в размере 3 ден. ед., то: Объем спроса составит: QD = 2500-200*3 = 1900 шт.</w:t>
      </w:r>
    </w:p>
    <w:p w:rsidR="009C1BF0" w:rsidRPr="00231E00" w:rsidRDefault="009C1BF0" w:rsidP="009C1BF0">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Объем предложения: QS = 1000+100*3 = 1300 шт.</w:t>
      </w:r>
    </w:p>
    <w:p w:rsidR="009C1BF0" w:rsidRPr="00231E00" w:rsidRDefault="009C1BF0" w:rsidP="009C1BF0">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Итак, объем предложения будет ниже объема спроса.</w:t>
      </w:r>
    </w:p>
    <w:p w:rsidR="009C1BF0" w:rsidRPr="00231E00" w:rsidRDefault="009C1BF0" w:rsidP="009C1BF0">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Образуется дефицит в размере: QD - QS = 1900-1300 = 600 шт., при этом будет продано товаров на 200 шт. (1500-1300) меньше, чем при равновесной цене.</w:t>
      </w:r>
    </w:p>
    <w:p w:rsidR="003E5D07" w:rsidRPr="00231E00" w:rsidRDefault="007157FE" w:rsidP="00353AF6">
      <w:pPr>
        <w:spacing w:before="100" w:beforeAutospacing="1" w:after="100" w:afterAutospacing="1" w:line="240" w:lineRule="auto"/>
        <w:rPr>
          <w:rFonts w:eastAsia="Times New Roman" w:cstheme="minorHAnsi"/>
          <w:b/>
          <w:color w:val="000000"/>
          <w:lang w:eastAsia="ru-RU"/>
        </w:rPr>
      </w:pPr>
      <w:r w:rsidRPr="00231E00">
        <w:rPr>
          <w:rFonts w:eastAsia="Times New Roman" w:cstheme="minorHAnsi"/>
          <w:b/>
          <w:color w:val="000000"/>
          <w:lang w:eastAsia="ru-RU"/>
        </w:rPr>
        <w:t>Задача 8</w:t>
      </w:r>
    </w:p>
    <w:p w:rsidR="007157FE" w:rsidRPr="00231E00" w:rsidRDefault="007157FE" w:rsidP="00353AF6">
      <w:pPr>
        <w:spacing w:before="100" w:beforeAutospacing="1" w:after="100" w:afterAutospacing="1" w:line="240" w:lineRule="auto"/>
        <w:rPr>
          <w:rFonts w:cstheme="minorHAnsi"/>
        </w:rPr>
      </w:pPr>
      <w:r w:rsidRPr="00231E00">
        <w:rPr>
          <w:rFonts w:cstheme="minorHAnsi"/>
        </w:rPr>
        <w:br/>
      </w:r>
      <w:r w:rsidRPr="00231E00">
        <w:rPr>
          <w:rFonts w:cstheme="minorHAnsi"/>
        </w:rPr>
        <w:tab/>
      </w:r>
      <w:r w:rsidRPr="00231E00">
        <w:rPr>
          <w:rFonts w:cstheme="minorHAnsi"/>
          <w:lang w:val="en-US"/>
        </w:rPr>
        <w:t>Qd</w:t>
      </w:r>
      <w:r w:rsidRPr="00231E00">
        <w:rPr>
          <w:rFonts w:cstheme="minorHAnsi"/>
        </w:rPr>
        <w:t>=1000-40</w:t>
      </w:r>
      <w:r w:rsidRPr="00231E00">
        <w:rPr>
          <w:rFonts w:cstheme="minorHAnsi"/>
          <w:lang w:val="en-US"/>
        </w:rPr>
        <w:t>P</w:t>
      </w:r>
      <w:r w:rsidRPr="00231E00">
        <w:rPr>
          <w:rFonts w:cstheme="minorHAnsi"/>
        </w:rPr>
        <w:br/>
      </w:r>
      <w:r w:rsidRPr="00231E00">
        <w:rPr>
          <w:rFonts w:cstheme="minorHAnsi"/>
        </w:rPr>
        <w:tab/>
      </w:r>
      <w:r w:rsidRPr="00231E00">
        <w:rPr>
          <w:rFonts w:cstheme="minorHAnsi"/>
          <w:lang w:val="en-US"/>
        </w:rPr>
        <w:t>Qs</w:t>
      </w:r>
      <w:r w:rsidRPr="00231E00">
        <w:rPr>
          <w:rFonts w:cstheme="minorHAnsi"/>
        </w:rPr>
        <w:t>=300+30Р</w:t>
      </w:r>
      <w:r w:rsidRPr="00231E00">
        <w:rPr>
          <w:rFonts w:cstheme="minorHAnsi"/>
        </w:rPr>
        <w:br/>
      </w:r>
      <w:r w:rsidRPr="00231E00">
        <w:rPr>
          <w:rFonts w:cstheme="minorHAnsi"/>
        </w:rPr>
        <w:br/>
      </w:r>
      <w:r w:rsidRPr="00231E00">
        <w:rPr>
          <w:rFonts w:cstheme="minorHAnsi"/>
        </w:rPr>
        <w:tab/>
        <w:t>а)</w:t>
      </w:r>
      <w:r w:rsidRPr="00231E00">
        <w:rPr>
          <w:rFonts w:cstheme="minorHAnsi"/>
        </w:rPr>
        <w:tab/>
      </w:r>
      <w:r w:rsidRPr="00231E00">
        <w:rPr>
          <w:rFonts w:cstheme="minorHAnsi"/>
          <w:lang w:val="en-US"/>
        </w:rPr>
        <w:t>Qd</w:t>
      </w:r>
      <w:r w:rsidRPr="00231E00">
        <w:rPr>
          <w:rFonts w:cstheme="minorHAnsi"/>
        </w:rPr>
        <w:t>=</w:t>
      </w:r>
      <w:r w:rsidRPr="00231E00">
        <w:rPr>
          <w:rFonts w:cstheme="minorHAnsi"/>
          <w:lang w:val="en-US"/>
        </w:rPr>
        <w:t>Qs</w:t>
      </w:r>
      <w:r w:rsidRPr="00231E00">
        <w:rPr>
          <w:rFonts w:cstheme="minorHAnsi"/>
        </w:rPr>
        <w:br/>
      </w:r>
      <w:r w:rsidRPr="00231E00">
        <w:rPr>
          <w:rFonts w:cstheme="minorHAnsi"/>
        </w:rPr>
        <w:br/>
      </w:r>
      <w:r w:rsidRPr="00231E00">
        <w:rPr>
          <w:rFonts w:cstheme="minorHAnsi"/>
        </w:rPr>
        <w:tab/>
      </w:r>
      <w:r w:rsidRPr="00231E00">
        <w:rPr>
          <w:rFonts w:cstheme="minorHAnsi"/>
        </w:rPr>
        <w:tab/>
        <w:t>1000-40</w:t>
      </w:r>
      <w:r w:rsidRPr="00231E00">
        <w:rPr>
          <w:rFonts w:cstheme="minorHAnsi"/>
          <w:lang w:val="en-US"/>
        </w:rPr>
        <w:t>P</w:t>
      </w:r>
      <w:r w:rsidRPr="00231E00">
        <w:rPr>
          <w:rFonts w:cstheme="minorHAnsi"/>
        </w:rPr>
        <w:t>=300+30</w:t>
      </w:r>
      <w:r w:rsidRPr="00231E00">
        <w:rPr>
          <w:rFonts w:cstheme="minorHAnsi"/>
          <w:lang w:val="en-US"/>
        </w:rPr>
        <w:t>P</w:t>
      </w:r>
      <w:r w:rsidRPr="00231E00">
        <w:rPr>
          <w:rFonts w:cstheme="minorHAnsi"/>
        </w:rPr>
        <w:tab/>
      </w:r>
      <w:r w:rsidRPr="00231E00">
        <w:rPr>
          <w:rFonts w:cstheme="minorHAnsi"/>
        </w:rPr>
        <w:tab/>
      </w:r>
      <w:r w:rsidRPr="00231E00">
        <w:rPr>
          <w:rFonts w:cstheme="minorHAnsi"/>
          <w:lang w:val="en-US"/>
        </w:rPr>
        <w:t>Qd</w:t>
      </w:r>
      <w:r w:rsidRPr="00231E00">
        <w:rPr>
          <w:rFonts w:cstheme="minorHAnsi"/>
        </w:rPr>
        <w:t>=1000-40*10=600</w:t>
      </w:r>
      <w:r w:rsidRPr="00231E00">
        <w:rPr>
          <w:rFonts w:cstheme="minorHAnsi"/>
        </w:rPr>
        <w:br/>
        <w:t xml:space="preserve">  </w:t>
      </w:r>
      <w:r w:rsidRPr="00231E00">
        <w:rPr>
          <w:rFonts w:cstheme="minorHAnsi"/>
        </w:rPr>
        <w:tab/>
      </w:r>
      <w:r w:rsidRPr="00231E00">
        <w:rPr>
          <w:rFonts w:cstheme="minorHAnsi"/>
        </w:rPr>
        <w:tab/>
        <w:t>-70</w:t>
      </w:r>
      <w:r w:rsidRPr="00231E00">
        <w:rPr>
          <w:rFonts w:cstheme="minorHAnsi"/>
          <w:lang w:val="en-US"/>
        </w:rPr>
        <w:t>P</w:t>
      </w:r>
      <w:r w:rsidRPr="00231E00">
        <w:rPr>
          <w:rFonts w:cstheme="minorHAnsi"/>
        </w:rPr>
        <w:t>=-700</w:t>
      </w:r>
      <w:r w:rsidRPr="00231E00">
        <w:rPr>
          <w:rFonts w:cstheme="minorHAnsi"/>
        </w:rPr>
        <w:br/>
      </w:r>
      <w:r w:rsidRPr="00231E00">
        <w:rPr>
          <w:rFonts w:cstheme="minorHAnsi"/>
        </w:rPr>
        <w:tab/>
      </w:r>
      <w:r w:rsidRPr="00231E00">
        <w:rPr>
          <w:rFonts w:cstheme="minorHAnsi"/>
        </w:rPr>
        <w:tab/>
      </w:r>
      <w:r w:rsidRPr="00231E00">
        <w:rPr>
          <w:rFonts w:cstheme="minorHAnsi"/>
          <w:lang w:val="en-US"/>
        </w:rPr>
        <w:t>P</w:t>
      </w:r>
      <w:r w:rsidRPr="00231E00">
        <w:rPr>
          <w:rFonts w:cstheme="minorHAnsi"/>
        </w:rPr>
        <w:t>=10</w:t>
      </w:r>
      <w:r w:rsidRPr="00231E00">
        <w:rPr>
          <w:rFonts w:cstheme="minorHAnsi"/>
        </w:rPr>
        <w:br/>
      </w:r>
      <w:r w:rsidRPr="00231E00">
        <w:rPr>
          <w:rFonts w:cstheme="minorHAnsi"/>
        </w:rPr>
        <w:br/>
      </w:r>
      <w:r w:rsidRPr="00231E00">
        <w:rPr>
          <w:rFonts w:cstheme="minorHAnsi"/>
        </w:rPr>
        <w:br/>
      </w:r>
      <w:r w:rsidRPr="00231E00">
        <w:rPr>
          <w:rFonts w:cstheme="minorHAnsi"/>
        </w:rPr>
        <w:tab/>
        <w:t>б)</w:t>
      </w:r>
      <w:r w:rsidRPr="00231E00">
        <w:rPr>
          <w:rFonts w:cstheme="minorHAnsi"/>
        </w:rPr>
        <w:tab/>
      </w:r>
      <w:r w:rsidRPr="00231E00">
        <w:rPr>
          <w:rFonts w:cstheme="minorHAnsi"/>
          <w:lang w:val="en-US"/>
        </w:rPr>
        <w:t>P</w:t>
      </w:r>
      <w:r w:rsidRPr="00231E00">
        <w:rPr>
          <w:rFonts w:cstheme="minorHAnsi"/>
        </w:rPr>
        <w:t>=8</w:t>
      </w:r>
      <w:r w:rsidRPr="00231E00">
        <w:rPr>
          <w:rFonts w:cstheme="minorHAnsi"/>
        </w:rPr>
        <w:br/>
      </w:r>
      <w:r w:rsidRPr="00231E00">
        <w:rPr>
          <w:rFonts w:cstheme="minorHAnsi"/>
        </w:rPr>
        <w:tab/>
      </w:r>
      <w:r w:rsidRPr="00231E00">
        <w:rPr>
          <w:rFonts w:cstheme="minorHAnsi"/>
        </w:rPr>
        <w:tab/>
      </w:r>
      <w:r w:rsidRPr="00231E00">
        <w:rPr>
          <w:rFonts w:cstheme="minorHAnsi"/>
          <w:lang w:val="en-US"/>
        </w:rPr>
        <w:t>Qd</w:t>
      </w:r>
      <w:r w:rsidRPr="00231E00">
        <w:rPr>
          <w:rFonts w:cstheme="minorHAnsi"/>
        </w:rPr>
        <w:t>=1000-40*8=680</w:t>
      </w:r>
      <w:r w:rsidRPr="00231E00">
        <w:rPr>
          <w:rFonts w:cstheme="minorHAnsi"/>
        </w:rPr>
        <w:br/>
      </w:r>
      <w:r w:rsidRPr="00231E00">
        <w:rPr>
          <w:rFonts w:cstheme="minorHAnsi"/>
        </w:rPr>
        <w:tab/>
      </w:r>
      <w:r w:rsidRPr="00231E00">
        <w:rPr>
          <w:rFonts w:cstheme="minorHAnsi"/>
        </w:rPr>
        <w:tab/>
      </w:r>
      <w:r w:rsidRPr="00231E00">
        <w:rPr>
          <w:rFonts w:cstheme="minorHAnsi"/>
          <w:lang w:val="en-US"/>
        </w:rPr>
        <w:t>Qs</w:t>
      </w:r>
      <w:r w:rsidRPr="00231E00">
        <w:rPr>
          <w:rFonts w:cstheme="minorHAnsi"/>
        </w:rPr>
        <w:t>=300+30*8=540</w:t>
      </w:r>
      <w:r w:rsidRPr="00231E00">
        <w:rPr>
          <w:rFonts w:cstheme="minorHAnsi"/>
        </w:rPr>
        <w:br/>
      </w:r>
      <w:r w:rsidRPr="00231E00">
        <w:rPr>
          <w:rFonts w:cstheme="minorHAnsi"/>
        </w:rPr>
        <w:br/>
      </w:r>
      <w:r w:rsidRPr="00231E00">
        <w:rPr>
          <w:rFonts w:cstheme="minorHAnsi"/>
        </w:rPr>
        <w:br/>
        <w:t>Ответ: при увеличении равновесной цены , увеличивается  объем производимого товара. В данном случаем спрос превышает предложение, это может привести к появлению теневых рынков.</w:t>
      </w:r>
    </w:p>
    <w:p w:rsidR="0044200A" w:rsidRPr="00231E00" w:rsidRDefault="0044200A" w:rsidP="0044200A">
      <w:pPr>
        <w:spacing w:before="100" w:beforeAutospacing="1" w:after="100" w:afterAutospacing="1" w:line="240" w:lineRule="auto"/>
        <w:rPr>
          <w:rFonts w:eastAsia="Times New Roman" w:cstheme="minorHAnsi"/>
          <w:b/>
          <w:color w:val="000000"/>
          <w:lang w:eastAsia="ru-RU"/>
        </w:rPr>
      </w:pPr>
      <w:r w:rsidRPr="00231E00">
        <w:rPr>
          <w:rFonts w:eastAsia="Times New Roman" w:cstheme="minorHAnsi"/>
          <w:b/>
          <w:color w:val="000000"/>
          <w:lang w:eastAsia="ru-RU"/>
        </w:rPr>
        <w:t>Задача 9</w:t>
      </w:r>
    </w:p>
    <w:p w:rsidR="0044200A" w:rsidRPr="00231E00" w:rsidRDefault="0044200A" w:rsidP="0044200A">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А) 1) 6*10+8*4+4*4+8*4=140</w:t>
      </w:r>
    </w:p>
    <w:p w:rsidR="0044200A" w:rsidRPr="00231E00" w:rsidRDefault="0044200A" w:rsidP="0044200A">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2)4*6+8*8+8*4+4*4=136</w:t>
      </w:r>
    </w:p>
    <w:p w:rsidR="0044200A" w:rsidRPr="00231E00" w:rsidRDefault="0044200A" w:rsidP="0044200A">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3) 6*6+4*8+10*4+4*4=124</w:t>
      </w:r>
    </w:p>
    <w:p w:rsidR="0044200A" w:rsidRPr="00231E00" w:rsidRDefault="0044200A" w:rsidP="0044200A">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Б) 1) 10*3+4*8+4*4+4*8=110</w:t>
      </w:r>
    </w:p>
    <w:p w:rsidR="0044200A" w:rsidRPr="00231E00" w:rsidRDefault="0044200A" w:rsidP="0044200A">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2) 4*3+8*8+8*4+4*4=124</w:t>
      </w:r>
    </w:p>
    <w:p w:rsidR="00CF4597" w:rsidRPr="00231E00" w:rsidRDefault="0044200A" w:rsidP="0044200A">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3) 6*3+4*8+10*4+4*4=106</w:t>
      </w:r>
    </w:p>
    <w:p w:rsidR="0044200A" w:rsidRPr="00231E00" w:rsidRDefault="0044200A" w:rsidP="0044200A">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Ответ: ни одна из технологий не эффективна.</w:t>
      </w:r>
    </w:p>
    <w:p w:rsidR="0044200A" w:rsidRPr="00231E00" w:rsidRDefault="0044200A" w:rsidP="004570F3">
      <w:pPr>
        <w:pStyle w:val="a3"/>
        <w:rPr>
          <w:rFonts w:asciiTheme="minorHAnsi" w:hAnsiTheme="minorHAnsi" w:cstheme="minorHAnsi"/>
          <w:b/>
          <w:color w:val="000000"/>
          <w:sz w:val="22"/>
          <w:szCs w:val="22"/>
        </w:rPr>
      </w:pPr>
    </w:p>
    <w:p w:rsidR="00DB3583" w:rsidRPr="00231E00" w:rsidRDefault="006C7FAA" w:rsidP="004570F3">
      <w:pPr>
        <w:pStyle w:val="a3"/>
        <w:rPr>
          <w:rFonts w:asciiTheme="minorHAnsi" w:hAnsiTheme="minorHAnsi" w:cstheme="minorHAnsi"/>
          <w:b/>
          <w:color w:val="000000"/>
          <w:sz w:val="22"/>
          <w:szCs w:val="22"/>
        </w:rPr>
      </w:pPr>
      <w:r w:rsidRPr="00231E00">
        <w:rPr>
          <w:rFonts w:asciiTheme="minorHAnsi" w:hAnsiTheme="minorHAnsi" w:cstheme="minorHAnsi"/>
          <w:b/>
          <w:color w:val="000000"/>
          <w:sz w:val="22"/>
          <w:szCs w:val="22"/>
        </w:rPr>
        <w:t>Задача 10</w:t>
      </w:r>
    </w:p>
    <w:p w:rsidR="006C7FAA" w:rsidRPr="00231E00" w:rsidRDefault="006C7FAA" w:rsidP="006C7FAA">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Дано:</w:t>
      </w:r>
    </w:p>
    <w:p w:rsidR="006C7FAA" w:rsidRPr="00231E00" w:rsidRDefault="006C7FAA" w:rsidP="006C7FAA">
      <w:pPr>
        <w:pStyle w:val="a3"/>
        <w:jc w:val="center"/>
        <w:rPr>
          <w:rFonts w:asciiTheme="minorHAnsi" w:hAnsiTheme="minorHAnsi" w:cstheme="minorHAnsi"/>
          <w:color w:val="000000"/>
          <w:sz w:val="22"/>
          <w:szCs w:val="22"/>
        </w:rPr>
      </w:pPr>
      <w:r w:rsidRPr="00231E00">
        <w:rPr>
          <w:rFonts w:asciiTheme="minorHAnsi" w:hAnsiTheme="minorHAnsi" w:cstheme="minorHAnsi"/>
          <w:color w:val="000000"/>
          <w:sz w:val="22"/>
          <w:szCs w:val="22"/>
        </w:rPr>
        <w:t>Три инвестиционных проекта</w:t>
      </w:r>
    </w:p>
    <w:p w:rsidR="006C7FAA" w:rsidRPr="00231E00" w:rsidRDefault="006C7FAA" w:rsidP="006C7FAA">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А: издержки равны 150 млн. руб. Будущая прибыль – 1 млн. в год;</w:t>
      </w:r>
    </w:p>
    <w:p w:rsidR="006C7FAA" w:rsidRPr="00231E00" w:rsidRDefault="006C7FAA" w:rsidP="006C7FAA">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Б: издержки равны 150 млн. руб. Будущая прибыль – 15 млн. в год;</w:t>
      </w:r>
    </w:p>
    <w:p w:rsidR="006C7FAA" w:rsidRPr="00231E00" w:rsidRDefault="006C7FAA" w:rsidP="006C7FAA">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В: издержки равны 1000 млн. руб. Будущая прибыль – 75 млн. в год;</w:t>
      </w:r>
    </w:p>
    <w:p w:rsidR="006C7FAA" w:rsidRPr="00231E00" w:rsidRDefault="006C7FAA" w:rsidP="006C7FAA">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А) Рассчитать норму прибыли для каждого проекта.</w:t>
      </w:r>
    </w:p>
    <w:p w:rsidR="006C7FAA" w:rsidRPr="00231E00" w:rsidRDefault="006C7FAA" w:rsidP="006C7FAA">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б) Определить при каком уровне этих процентных ставок реализация проектов А, Б, В будет выгодна или не выгодна для предпринимателя. Внести данные в таблицу.</w:t>
      </w:r>
    </w:p>
    <w:tbl>
      <w:tblPr>
        <w:tblStyle w:val="a4"/>
        <w:tblW w:w="0" w:type="auto"/>
        <w:tblLook w:val="04A0" w:firstRow="1" w:lastRow="0" w:firstColumn="1" w:lastColumn="0" w:noHBand="0" w:noVBand="1"/>
      </w:tblPr>
      <w:tblGrid>
        <w:gridCol w:w="1869"/>
        <w:gridCol w:w="1869"/>
        <w:gridCol w:w="1869"/>
        <w:gridCol w:w="1869"/>
        <w:gridCol w:w="1869"/>
      </w:tblGrid>
      <w:tr w:rsidR="006C7FAA" w:rsidRPr="00231E00" w:rsidTr="001D6383">
        <w:tc>
          <w:tcPr>
            <w:tcW w:w="1869" w:type="dxa"/>
            <w:tcBorders>
              <w:bottom w:val="nil"/>
            </w:tcBorders>
          </w:tcPr>
          <w:p w:rsidR="006C7FAA" w:rsidRPr="00231E00" w:rsidRDefault="006C7FAA" w:rsidP="001D638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Проект</w:t>
            </w:r>
          </w:p>
        </w:tc>
        <w:tc>
          <w:tcPr>
            <w:tcW w:w="7476" w:type="dxa"/>
            <w:gridSpan w:val="4"/>
          </w:tcPr>
          <w:p w:rsidR="006C7FAA" w:rsidRPr="00231E00" w:rsidRDefault="006C7FAA" w:rsidP="001D6383">
            <w:pPr>
              <w:pStyle w:val="a3"/>
              <w:jc w:val="center"/>
              <w:rPr>
                <w:rFonts w:asciiTheme="minorHAnsi" w:hAnsiTheme="minorHAnsi" w:cstheme="minorHAnsi"/>
                <w:color w:val="000000"/>
                <w:sz w:val="22"/>
                <w:szCs w:val="22"/>
              </w:rPr>
            </w:pPr>
            <w:r w:rsidRPr="00231E00">
              <w:rPr>
                <w:rFonts w:asciiTheme="minorHAnsi" w:hAnsiTheme="minorHAnsi" w:cstheme="minorHAnsi"/>
                <w:color w:val="000000"/>
                <w:sz w:val="22"/>
                <w:szCs w:val="22"/>
              </w:rPr>
              <w:t>Ставка процента</w:t>
            </w:r>
          </w:p>
        </w:tc>
      </w:tr>
      <w:tr w:rsidR="006C7FAA" w:rsidRPr="00231E00" w:rsidTr="001D6383">
        <w:tc>
          <w:tcPr>
            <w:tcW w:w="1869" w:type="dxa"/>
            <w:tcBorders>
              <w:top w:val="nil"/>
            </w:tcBorders>
          </w:tcPr>
          <w:p w:rsidR="006C7FAA" w:rsidRPr="00231E00" w:rsidRDefault="006C7FAA" w:rsidP="001D6383">
            <w:pPr>
              <w:pStyle w:val="a3"/>
              <w:rPr>
                <w:rFonts w:asciiTheme="minorHAnsi" w:hAnsiTheme="minorHAnsi" w:cstheme="minorHAnsi"/>
                <w:color w:val="000000"/>
                <w:sz w:val="22"/>
                <w:szCs w:val="22"/>
              </w:rPr>
            </w:pPr>
          </w:p>
        </w:tc>
        <w:tc>
          <w:tcPr>
            <w:tcW w:w="1869" w:type="dxa"/>
          </w:tcPr>
          <w:p w:rsidR="006C7FAA" w:rsidRPr="00231E00" w:rsidRDefault="006C7FAA" w:rsidP="001D638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5%</w:t>
            </w:r>
          </w:p>
        </w:tc>
        <w:tc>
          <w:tcPr>
            <w:tcW w:w="1869" w:type="dxa"/>
          </w:tcPr>
          <w:p w:rsidR="006C7FAA" w:rsidRPr="00231E00" w:rsidRDefault="006C7FAA" w:rsidP="001D638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7%</w:t>
            </w:r>
          </w:p>
        </w:tc>
        <w:tc>
          <w:tcPr>
            <w:tcW w:w="1869" w:type="dxa"/>
          </w:tcPr>
          <w:p w:rsidR="006C7FAA" w:rsidRPr="00231E00" w:rsidRDefault="006C7FAA" w:rsidP="001D638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9%</w:t>
            </w:r>
          </w:p>
        </w:tc>
        <w:tc>
          <w:tcPr>
            <w:tcW w:w="1869" w:type="dxa"/>
          </w:tcPr>
          <w:p w:rsidR="006C7FAA" w:rsidRPr="00231E00" w:rsidRDefault="006C7FAA" w:rsidP="001D638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11%</w:t>
            </w:r>
          </w:p>
        </w:tc>
      </w:tr>
      <w:tr w:rsidR="006C7FAA" w:rsidRPr="00231E00" w:rsidTr="001D6383">
        <w:tc>
          <w:tcPr>
            <w:tcW w:w="1869" w:type="dxa"/>
          </w:tcPr>
          <w:p w:rsidR="006C7FAA" w:rsidRPr="00231E00" w:rsidRDefault="006C7FAA" w:rsidP="001D638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А</w:t>
            </w:r>
          </w:p>
        </w:tc>
        <w:tc>
          <w:tcPr>
            <w:tcW w:w="1869" w:type="dxa"/>
          </w:tcPr>
          <w:p w:rsidR="006C7FAA" w:rsidRPr="00231E00" w:rsidRDefault="006C7FAA" w:rsidP="001D638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невыгодно</w:t>
            </w:r>
          </w:p>
        </w:tc>
        <w:tc>
          <w:tcPr>
            <w:tcW w:w="1869" w:type="dxa"/>
          </w:tcPr>
          <w:p w:rsidR="006C7FAA" w:rsidRPr="00231E00" w:rsidRDefault="006C7FAA" w:rsidP="001D638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невыгодно</w:t>
            </w:r>
          </w:p>
        </w:tc>
        <w:tc>
          <w:tcPr>
            <w:tcW w:w="1869" w:type="dxa"/>
          </w:tcPr>
          <w:p w:rsidR="006C7FAA" w:rsidRPr="00231E00" w:rsidRDefault="006C7FAA" w:rsidP="001D638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невыгодно</w:t>
            </w:r>
          </w:p>
        </w:tc>
        <w:tc>
          <w:tcPr>
            <w:tcW w:w="1869" w:type="dxa"/>
          </w:tcPr>
          <w:p w:rsidR="006C7FAA" w:rsidRPr="00231E00" w:rsidRDefault="006C7FAA" w:rsidP="001D638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невыгодно</w:t>
            </w:r>
          </w:p>
        </w:tc>
      </w:tr>
      <w:tr w:rsidR="006C7FAA" w:rsidRPr="00231E00" w:rsidTr="001D6383">
        <w:tc>
          <w:tcPr>
            <w:tcW w:w="1869" w:type="dxa"/>
          </w:tcPr>
          <w:p w:rsidR="006C7FAA" w:rsidRPr="00231E00" w:rsidRDefault="006C7FAA" w:rsidP="001D638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Б</w:t>
            </w:r>
          </w:p>
        </w:tc>
        <w:tc>
          <w:tcPr>
            <w:tcW w:w="1869" w:type="dxa"/>
          </w:tcPr>
          <w:p w:rsidR="006C7FAA" w:rsidRPr="00231E00" w:rsidRDefault="006C7FAA" w:rsidP="001D638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выгодно</w:t>
            </w:r>
          </w:p>
        </w:tc>
        <w:tc>
          <w:tcPr>
            <w:tcW w:w="1869" w:type="dxa"/>
          </w:tcPr>
          <w:p w:rsidR="006C7FAA" w:rsidRPr="00231E00" w:rsidRDefault="006C7FAA" w:rsidP="001D638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выгодно</w:t>
            </w:r>
          </w:p>
        </w:tc>
        <w:tc>
          <w:tcPr>
            <w:tcW w:w="1869" w:type="dxa"/>
          </w:tcPr>
          <w:p w:rsidR="006C7FAA" w:rsidRPr="00231E00" w:rsidRDefault="006C7FAA" w:rsidP="001D638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выгодно</w:t>
            </w:r>
          </w:p>
        </w:tc>
        <w:tc>
          <w:tcPr>
            <w:tcW w:w="1869" w:type="dxa"/>
          </w:tcPr>
          <w:p w:rsidR="006C7FAA" w:rsidRPr="00231E00" w:rsidRDefault="006C7FAA" w:rsidP="001D638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невыгодно</w:t>
            </w:r>
          </w:p>
        </w:tc>
      </w:tr>
      <w:tr w:rsidR="006C7FAA" w:rsidRPr="00231E00" w:rsidTr="001D6383">
        <w:tc>
          <w:tcPr>
            <w:tcW w:w="1869" w:type="dxa"/>
          </w:tcPr>
          <w:p w:rsidR="006C7FAA" w:rsidRPr="00231E00" w:rsidRDefault="006C7FAA" w:rsidP="001D638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В</w:t>
            </w:r>
          </w:p>
        </w:tc>
        <w:tc>
          <w:tcPr>
            <w:tcW w:w="1869" w:type="dxa"/>
          </w:tcPr>
          <w:p w:rsidR="006C7FAA" w:rsidRPr="00231E00" w:rsidRDefault="006C7FAA" w:rsidP="001D638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выгодно</w:t>
            </w:r>
          </w:p>
        </w:tc>
        <w:tc>
          <w:tcPr>
            <w:tcW w:w="1869" w:type="dxa"/>
          </w:tcPr>
          <w:p w:rsidR="006C7FAA" w:rsidRPr="00231E00" w:rsidRDefault="006C7FAA" w:rsidP="001D638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выгодно</w:t>
            </w:r>
          </w:p>
        </w:tc>
        <w:tc>
          <w:tcPr>
            <w:tcW w:w="1869" w:type="dxa"/>
          </w:tcPr>
          <w:p w:rsidR="006C7FAA" w:rsidRPr="00231E00" w:rsidRDefault="006C7FAA" w:rsidP="001D638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невыгодно</w:t>
            </w:r>
          </w:p>
        </w:tc>
        <w:tc>
          <w:tcPr>
            <w:tcW w:w="1869" w:type="dxa"/>
          </w:tcPr>
          <w:p w:rsidR="006C7FAA" w:rsidRPr="00231E00" w:rsidRDefault="006C7FAA" w:rsidP="001D638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невыгодно</w:t>
            </w:r>
          </w:p>
        </w:tc>
      </w:tr>
    </w:tbl>
    <w:p w:rsidR="006C7FAA" w:rsidRPr="00231E00" w:rsidRDefault="006C7FAA" w:rsidP="006C7FAA">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Решение</w:t>
      </w:r>
    </w:p>
    <w:p w:rsidR="006C7FAA" w:rsidRPr="00231E00" w:rsidRDefault="006C7FAA" w:rsidP="006C7FAA">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1. НП= 1/150*100%=0,67%</w:t>
      </w:r>
    </w:p>
    <w:p w:rsidR="006C7FAA" w:rsidRPr="00231E00" w:rsidRDefault="006C7FAA" w:rsidP="006C7FAA">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2. НП=15/150*100%=10%</w:t>
      </w:r>
    </w:p>
    <w:p w:rsidR="006C7FAA" w:rsidRPr="00231E00" w:rsidRDefault="006C7FAA" w:rsidP="006C7FAA">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3. НП=75/1000*100%= 7,5%</w:t>
      </w:r>
    </w:p>
    <w:p w:rsidR="00DB3583" w:rsidRPr="00231E00" w:rsidRDefault="00DB3583" w:rsidP="00DB3583">
      <w:pPr>
        <w:pStyle w:val="a3"/>
        <w:rPr>
          <w:rFonts w:asciiTheme="minorHAnsi" w:hAnsiTheme="minorHAnsi" w:cstheme="minorHAnsi"/>
          <w:b/>
          <w:color w:val="000000"/>
          <w:sz w:val="22"/>
          <w:szCs w:val="22"/>
        </w:rPr>
      </w:pPr>
      <w:r w:rsidRPr="00231E00">
        <w:rPr>
          <w:rFonts w:asciiTheme="minorHAnsi" w:hAnsiTheme="minorHAnsi" w:cstheme="minorHAnsi"/>
          <w:b/>
          <w:color w:val="000000"/>
          <w:sz w:val="22"/>
          <w:szCs w:val="22"/>
        </w:rPr>
        <w:t>Задача 11</w:t>
      </w:r>
    </w:p>
    <w:p w:rsidR="00DB3583" w:rsidRPr="00231E00" w:rsidRDefault="00DB3583" w:rsidP="00DB3583">
      <w:pPr>
        <w:pStyle w:val="a3"/>
        <w:rPr>
          <w:rFonts w:asciiTheme="minorHAnsi" w:hAnsiTheme="minorHAnsi" w:cstheme="minorHAnsi"/>
          <w:b/>
          <w:color w:val="000000"/>
          <w:sz w:val="22"/>
          <w:szCs w:val="22"/>
        </w:rPr>
      </w:pPr>
      <w:r w:rsidRPr="00231E00">
        <w:rPr>
          <w:rFonts w:asciiTheme="minorHAnsi" w:hAnsiTheme="minorHAnsi" w:cstheme="minorHAnsi"/>
          <w:sz w:val="22"/>
          <w:szCs w:val="22"/>
        </w:rPr>
        <w:t>Дано:</w:t>
      </w:r>
    </w:p>
    <w:p w:rsidR="00DB3583" w:rsidRPr="00231E00" w:rsidRDefault="00DB3583" w:rsidP="00DB3583">
      <w:pPr>
        <w:spacing w:after="0"/>
        <w:rPr>
          <w:rFonts w:cstheme="minorHAnsi"/>
        </w:rPr>
      </w:pPr>
      <w:r w:rsidRPr="00231E00">
        <w:rPr>
          <w:rFonts w:cstheme="minorHAnsi"/>
        </w:rPr>
        <w:t>1 станок=3 рабочих</w:t>
      </w:r>
    </w:p>
    <w:p w:rsidR="00DB3583" w:rsidRPr="00231E00" w:rsidRDefault="00DB3583" w:rsidP="00DB3583">
      <w:pPr>
        <w:spacing w:after="0"/>
        <w:rPr>
          <w:rFonts w:cstheme="minorHAnsi"/>
        </w:rPr>
      </w:pPr>
      <w:r w:rsidRPr="00231E00">
        <w:rPr>
          <w:rFonts w:cstheme="minorHAnsi"/>
        </w:rPr>
        <w:t>Аренда: 4 станка</w:t>
      </w:r>
    </w:p>
    <w:p w:rsidR="00DB3583" w:rsidRPr="00231E00" w:rsidRDefault="00DB3583" w:rsidP="00DB3583">
      <w:pPr>
        <w:spacing w:after="0"/>
        <w:rPr>
          <w:rFonts w:cstheme="minorHAnsi"/>
        </w:rPr>
      </w:pPr>
      <w:r w:rsidRPr="00231E00">
        <w:rPr>
          <w:rFonts w:cstheme="minorHAnsi"/>
        </w:rPr>
        <w:t>Заработная плата=900</w:t>
      </w:r>
    </w:p>
    <w:p w:rsidR="00DB3583" w:rsidRPr="00231E00" w:rsidRDefault="00DB3583" w:rsidP="00DB3583">
      <w:pPr>
        <w:spacing w:after="0"/>
        <w:rPr>
          <w:rFonts w:cstheme="minorHAnsi"/>
        </w:rPr>
      </w:pPr>
      <w:r w:rsidRPr="00231E00">
        <w:rPr>
          <w:rFonts w:cstheme="minorHAnsi"/>
        </w:rPr>
        <w:t>Аренда: 300</w:t>
      </w:r>
    </w:p>
    <w:p w:rsidR="00DB3583" w:rsidRPr="00231E00" w:rsidRDefault="00DB3583" w:rsidP="00DB3583">
      <w:pPr>
        <w:spacing w:after="0"/>
        <w:rPr>
          <w:rFonts w:cstheme="minorHAnsi"/>
        </w:rPr>
      </w:pPr>
      <w:r w:rsidRPr="00231E00">
        <w:rPr>
          <w:rFonts w:cstheme="minorHAnsi"/>
        </w:rPr>
        <w:t>Цена единицы продукции=15</w:t>
      </w:r>
    </w:p>
    <w:p w:rsidR="00DB3583" w:rsidRPr="00231E00" w:rsidRDefault="00DB3583" w:rsidP="00DB3583">
      <w:pPr>
        <w:spacing w:after="0"/>
        <w:rPr>
          <w:rFonts w:cstheme="minorHAnsi"/>
        </w:rPr>
      </w:pPr>
      <w:r w:rsidRPr="00231E00">
        <w:rPr>
          <w:rFonts w:cstheme="minorHAnsi"/>
        </w:rPr>
        <w:t>За день с одного станка снимается 15 ед.</w:t>
      </w:r>
    </w:p>
    <w:p w:rsidR="00DB3583" w:rsidRPr="00231E00" w:rsidRDefault="00DB3583" w:rsidP="00DB3583">
      <w:pPr>
        <w:spacing w:after="0"/>
        <w:rPr>
          <w:rFonts w:cstheme="minorHAnsi"/>
        </w:rPr>
      </w:pPr>
      <w:r w:rsidRPr="00231E00">
        <w:rPr>
          <w:rFonts w:cstheme="minorHAnsi"/>
        </w:rPr>
        <w:t>В месяце 20 рабочих дней.</w:t>
      </w:r>
    </w:p>
    <w:p w:rsidR="00DB3583" w:rsidRPr="00231E00" w:rsidRDefault="00DB3583" w:rsidP="00DB3583">
      <w:pPr>
        <w:spacing w:after="0"/>
        <w:rPr>
          <w:rFonts w:cstheme="minorHAnsi"/>
        </w:rPr>
      </w:pPr>
      <w:r w:rsidRPr="00231E00">
        <w:rPr>
          <w:rFonts w:cstheme="minorHAnsi"/>
        </w:rPr>
        <w:t>а)Определить общий объем производства</w:t>
      </w:r>
    </w:p>
    <w:p w:rsidR="00DB3583" w:rsidRPr="00231E00" w:rsidRDefault="00DB3583" w:rsidP="00DB3583">
      <w:pPr>
        <w:spacing w:after="0"/>
        <w:rPr>
          <w:rFonts w:cstheme="minorHAnsi"/>
        </w:rPr>
      </w:pPr>
      <w:r w:rsidRPr="00231E00">
        <w:rPr>
          <w:rFonts w:cstheme="minorHAnsi"/>
        </w:rPr>
        <w:t>б) Каковы будут прибыль или убытки предприятия в этом месяце?</w:t>
      </w:r>
    </w:p>
    <w:p w:rsidR="00DB3583" w:rsidRPr="00231E00" w:rsidRDefault="00DB3583" w:rsidP="00DB3583">
      <w:pPr>
        <w:spacing w:after="0"/>
        <w:rPr>
          <w:rFonts w:cstheme="minorHAnsi"/>
        </w:rPr>
      </w:pPr>
      <w:r w:rsidRPr="00231E00">
        <w:rPr>
          <w:rFonts w:cstheme="minorHAnsi"/>
        </w:rPr>
        <w:t>Решение</w:t>
      </w:r>
    </w:p>
    <w:p w:rsidR="00DB3583" w:rsidRPr="00231E00" w:rsidRDefault="00DB3583" w:rsidP="00DB3583">
      <w:pPr>
        <w:spacing w:after="0"/>
        <w:rPr>
          <w:rFonts w:cstheme="minorHAnsi"/>
        </w:rPr>
      </w:pPr>
      <w:r w:rsidRPr="00231E00">
        <w:rPr>
          <w:rFonts w:cstheme="minorHAnsi"/>
        </w:rPr>
        <w:t>1. 12*900=10800</w:t>
      </w:r>
    </w:p>
    <w:p w:rsidR="00DB3583" w:rsidRPr="00231E00" w:rsidRDefault="00DB3583" w:rsidP="00DB3583">
      <w:pPr>
        <w:spacing w:after="0"/>
        <w:rPr>
          <w:rFonts w:cstheme="minorHAnsi"/>
        </w:rPr>
      </w:pPr>
      <w:r w:rsidRPr="00231E00">
        <w:rPr>
          <w:rFonts w:cstheme="minorHAnsi"/>
        </w:rPr>
        <w:t>4*300=1200 12000</w:t>
      </w:r>
    </w:p>
    <w:p w:rsidR="00DB3583" w:rsidRPr="00231E00" w:rsidRDefault="00DB3583" w:rsidP="00DB3583">
      <w:pPr>
        <w:spacing w:after="0"/>
        <w:rPr>
          <w:rFonts w:cstheme="minorHAnsi"/>
        </w:rPr>
      </w:pPr>
      <w:r w:rsidRPr="00231E00">
        <w:rPr>
          <w:rFonts w:cstheme="minorHAnsi"/>
        </w:rPr>
        <w:t>2. V= 4*15*15=900</w:t>
      </w:r>
    </w:p>
    <w:p w:rsidR="00DB3583" w:rsidRPr="00231E00" w:rsidRDefault="00DB3583" w:rsidP="00DB3583">
      <w:pPr>
        <w:spacing w:after="0"/>
        <w:rPr>
          <w:rFonts w:cstheme="minorHAnsi"/>
        </w:rPr>
      </w:pPr>
      <w:r w:rsidRPr="00231E00">
        <w:rPr>
          <w:rFonts w:cstheme="minorHAnsi"/>
        </w:rPr>
        <w:t>3. Доход= 900*20=18000</w:t>
      </w:r>
    </w:p>
    <w:p w:rsidR="00DB3583" w:rsidRPr="00231E00" w:rsidRDefault="00DB3583" w:rsidP="00DB3583">
      <w:pPr>
        <w:spacing w:after="0"/>
        <w:rPr>
          <w:rFonts w:cstheme="minorHAnsi"/>
        </w:rPr>
      </w:pPr>
      <w:r w:rsidRPr="00231E00">
        <w:rPr>
          <w:rFonts w:cstheme="minorHAnsi"/>
        </w:rPr>
        <w:t>4. Прибыль:18000-12000=6000</w:t>
      </w:r>
    </w:p>
    <w:p w:rsidR="00DB3583" w:rsidRPr="00231E00" w:rsidRDefault="00DB3583" w:rsidP="00CF4597">
      <w:pPr>
        <w:pStyle w:val="a3"/>
        <w:rPr>
          <w:rFonts w:asciiTheme="minorHAnsi" w:hAnsiTheme="minorHAnsi" w:cstheme="minorHAnsi"/>
          <w:b/>
          <w:color w:val="000000"/>
          <w:sz w:val="22"/>
          <w:szCs w:val="22"/>
        </w:rPr>
      </w:pPr>
    </w:p>
    <w:p w:rsidR="00CF4597" w:rsidRPr="00231E00" w:rsidRDefault="00CF4597" w:rsidP="00CF4597">
      <w:pPr>
        <w:pStyle w:val="a3"/>
        <w:rPr>
          <w:rFonts w:asciiTheme="minorHAnsi" w:hAnsiTheme="minorHAnsi" w:cstheme="minorHAnsi"/>
          <w:b/>
          <w:color w:val="000000"/>
          <w:sz w:val="22"/>
          <w:szCs w:val="22"/>
        </w:rPr>
      </w:pPr>
      <w:r w:rsidRPr="00231E00">
        <w:rPr>
          <w:rFonts w:asciiTheme="minorHAnsi" w:hAnsiTheme="minorHAnsi" w:cstheme="minorHAnsi"/>
          <w:b/>
          <w:color w:val="000000"/>
          <w:sz w:val="22"/>
          <w:szCs w:val="22"/>
        </w:rPr>
        <w:t>Задача 12</w:t>
      </w:r>
      <w:r w:rsidRPr="00231E00">
        <w:rPr>
          <w:rFonts w:asciiTheme="minorHAnsi" w:hAnsiTheme="minorHAnsi" w:cstheme="minorHAnsi"/>
          <w:noProof/>
          <w:sz w:val="22"/>
          <w:szCs w:val="22"/>
        </w:rPr>
        <mc:AlternateContent>
          <mc:Choice Requires="wps">
            <w:drawing>
              <wp:anchor distT="0" distB="0" distL="114300" distR="114300" simplePos="0" relativeHeight="251737088" behindDoc="0" locked="0" layoutInCell="1" allowOverlap="1" wp14:anchorId="62402CF5" wp14:editId="5309A1D2">
                <wp:simplePos x="0" y="0"/>
                <wp:positionH relativeFrom="column">
                  <wp:posOffset>688340</wp:posOffset>
                </wp:positionH>
                <wp:positionV relativeFrom="paragraph">
                  <wp:posOffset>2050292</wp:posOffset>
                </wp:positionV>
                <wp:extent cx="1596788" cy="0"/>
                <wp:effectExtent l="0" t="0" r="0" b="0"/>
                <wp:wrapNone/>
                <wp:docPr id="82" name="Прямая соединительная линия 82"/>
                <wp:cNvGraphicFramePr/>
                <a:graphic xmlns:a="http://schemas.openxmlformats.org/drawingml/2006/main">
                  <a:graphicData uri="http://schemas.microsoft.com/office/word/2010/wordprocessingShape">
                    <wps:wsp>
                      <wps:cNvCnPr/>
                      <wps:spPr>
                        <a:xfrm>
                          <a:off x="0" y="0"/>
                          <a:ext cx="1596788" cy="0"/>
                        </a:xfrm>
                        <a:prstGeom prst="line">
                          <a:avLst/>
                        </a:prstGeom>
                        <a:ln w="158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5BC8C7" id="Прямая соединительная линия 82"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2pt,161.45pt" to="179.95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" strokecolor="black [3200]" strokeweight="1.25pt">
                <v:stroke dashstyle="3 1" joinstyle="miter"/>
              </v:line>
            </w:pict>
          </mc:Fallback>
        </mc:AlternateContent>
      </w:r>
      <w:r w:rsidRPr="00231E00">
        <w:rPr>
          <w:rFonts w:asciiTheme="minorHAnsi" w:hAnsiTheme="minorHAnsi" w:cstheme="minorHAnsi"/>
          <w:noProof/>
          <w:sz w:val="22"/>
          <w:szCs w:val="22"/>
        </w:rPr>
        <mc:AlternateContent>
          <mc:Choice Requires="wps">
            <w:drawing>
              <wp:anchor distT="0" distB="0" distL="114300" distR="114300" simplePos="0" relativeHeight="251752448" behindDoc="0" locked="0" layoutInCell="1" allowOverlap="1" wp14:anchorId="3391E7EE" wp14:editId="7F7B6BDA">
                <wp:simplePos x="0" y="0"/>
                <wp:positionH relativeFrom="column">
                  <wp:posOffset>2502250</wp:posOffset>
                </wp:positionH>
                <wp:positionV relativeFrom="paragraph">
                  <wp:posOffset>2575854</wp:posOffset>
                </wp:positionV>
                <wp:extent cx="423081" cy="518615"/>
                <wp:effectExtent l="28575" t="9525" r="0" b="0"/>
                <wp:wrapNone/>
                <wp:docPr id="83" name="Дуга 83"/>
                <wp:cNvGraphicFramePr/>
                <a:graphic xmlns:a="http://schemas.openxmlformats.org/drawingml/2006/main">
                  <a:graphicData uri="http://schemas.microsoft.com/office/word/2010/wordprocessingShape">
                    <wps:wsp>
                      <wps:cNvSpPr/>
                      <wps:spPr>
                        <a:xfrm rot="16200000">
                          <a:off x="0" y="0"/>
                          <a:ext cx="423081" cy="518615"/>
                        </a:xfrm>
                        <a:prstGeom prst="arc">
                          <a:avLst/>
                        </a:prstGeom>
                        <a:ln w="31750">
                          <a:solidFill>
                            <a:srgbClr val="7030A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CF7752" id="Дуга 83" o:spid="_x0000_s1026" style="position:absolute;margin-left:197.05pt;margin-top:202.8pt;width:33.3pt;height:40.85pt;rotation:-90;z-index:251752448;visibility:visible;mso-wrap-style:square;mso-wrap-distance-left:9pt;mso-wrap-distance-top:0;mso-wrap-distance-right:9pt;mso-wrap-distance-bottom:0;mso-position-horizontal:absolute;mso-position-horizontal-relative:text;mso-position-vertical:absolute;mso-position-vertical-relative:text;v-text-anchor:middle" coordsize="423081,51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" path="m211540,nsc328371,,423081,116096,423081,259308r-211540,c211541,172872,211540,86436,211540,xem211540,nfc328371,,423081,116096,423081,259308e" filled="f" strokecolor="#7030a0" strokeweight="2.5pt">
                <v:stroke joinstyle="miter"/>
                <v:path arrowok="t" o:connecttype="custom" o:connectlocs="211540,0;423081,259308" o:connectangles="0,0"/>
              </v:shape>
            </w:pict>
          </mc:Fallback>
        </mc:AlternateContent>
      </w:r>
      <w:r w:rsidRPr="00231E00">
        <w:rPr>
          <w:rFonts w:asciiTheme="minorHAnsi" w:hAnsiTheme="minorHAnsi" w:cstheme="minorHAnsi"/>
          <w:noProof/>
          <w:sz w:val="22"/>
          <w:szCs w:val="22"/>
        </w:rPr>
        <mc:AlternateContent>
          <mc:Choice Requires="wps">
            <w:drawing>
              <wp:anchor distT="0" distB="0" distL="114300" distR="114300" simplePos="0" relativeHeight="251750400" behindDoc="0" locked="0" layoutInCell="1" allowOverlap="1" wp14:anchorId="3CE57498" wp14:editId="49B6C25C">
                <wp:simplePos x="0" y="0"/>
                <wp:positionH relativeFrom="column">
                  <wp:posOffset>1601470</wp:posOffset>
                </wp:positionH>
                <wp:positionV relativeFrom="paragraph">
                  <wp:posOffset>2854325</wp:posOffset>
                </wp:positionV>
                <wp:extent cx="1371600" cy="3099"/>
                <wp:effectExtent l="19050" t="19050" r="19050" b="35560"/>
                <wp:wrapNone/>
                <wp:docPr id="84" name="Прямая соединительная линия 84"/>
                <wp:cNvGraphicFramePr/>
                <a:graphic xmlns:a="http://schemas.openxmlformats.org/drawingml/2006/main">
                  <a:graphicData uri="http://schemas.microsoft.com/office/word/2010/wordprocessingShape">
                    <wps:wsp>
                      <wps:cNvCnPr/>
                      <wps:spPr>
                        <a:xfrm flipV="1">
                          <a:off x="0" y="0"/>
                          <a:ext cx="1371600" cy="3099"/>
                        </a:xfrm>
                        <a:prstGeom prst="line">
                          <a:avLst/>
                        </a:prstGeom>
                        <a:ln w="317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37027" id="Прямая соединительная линия 84" o:spid="_x0000_s1026" style="position:absolute;flip:y;z-index:251750400;visibility:visible;mso-wrap-style:square;mso-wrap-distance-left:9pt;mso-wrap-distance-top:0;mso-wrap-distance-right:9pt;mso-wrap-distance-bottom:0;mso-position-horizontal:absolute;mso-position-horizontal-relative:text;mso-position-vertical:absolute;mso-position-vertical-relative:text" from="126.1pt,224.75pt" to="234.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" strokecolor="#00b0f0" strokeweight="2.5pt">
                <v:stroke joinstyle="miter"/>
              </v:line>
            </w:pict>
          </mc:Fallback>
        </mc:AlternateContent>
      </w:r>
      <w:r w:rsidRPr="00231E00">
        <w:rPr>
          <w:rFonts w:asciiTheme="minorHAnsi" w:hAnsiTheme="minorHAnsi" w:cstheme="minorHAnsi"/>
          <w:noProof/>
          <w:sz w:val="22"/>
          <w:szCs w:val="22"/>
        </w:rPr>
        <mc:AlternateContent>
          <mc:Choice Requires="wps">
            <w:drawing>
              <wp:anchor distT="0" distB="0" distL="114300" distR="114300" simplePos="0" relativeHeight="251751424" behindDoc="0" locked="0" layoutInCell="1" allowOverlap="1" wp14:anchorId="034B26C8" wp14:editId="751B7496">
                <wp:simplePos x="0" y="0"/>
                <wp:positionH relativeFrom="column">
                  <wp:posOffset>1601650</wp:posOffset>
                </wp:positionH>
                <wp:positionV relativeFrom="paragraph">
                  <wp:posOffset>1368055</wp:posOffset>
                </wp:positionV>
                <wp:extent cx="0" cy="1490146"/>
                <wp:effectExtent l="19050" t="19050" r="19050" b="15240"/>
                <wp:wrapNone/>
                <wp:docPr id="85" name="Прямая соединительная линия 85"/>
                <wp:cNvGraphicFramePr/>
                <a:graphic xmlns:a="http://schemas.openxmlformats.org/drawingml/2006/main">
                  <a:graphicData uri="http://schemas.microsoft.com/office/word/2010/wordprocessingShape">
                    <wps:wsp>
                      <wps:cNvCnPr/>
                      <wps:spPr>
                        <a:xfrm flipV="1">
                          <a:off x="0" y="0"/>
                          <a:ext cx="0" cy="1490146"/>
                        </a:xfrm>
                        <a:prstGeom prst="line">
                          <a:avLst/>
                        </a:prstGeom>
                        <a:ln w="317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128F5" id="Прямая соединительная линия 85"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26.1pt,107.7pt" to="126.1pt,2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" strokecolor="#00b0f0" strokeweight="2.5pt">
                <v:stroke joinstyle="miter"/>
              </v:line>
            </w:pict>
          </mc:Fallback>
        </mc:AlternateContent>
      </w:r>
      <w:r w:rsidRPr="00231E00">
        <w:rPr>
          <w:rFonts w:asciiTheme="minorHAnsi" w:hAnsiTheme="minorHAnsi" w:cstheme="minorHAnsi"/>
          <w:noProof/>
          <w:sz w:val="22"/>
          <w:szCs w:val="22"/>
        </w:rPr>
        <mc:AlternateContent>
          <mc:Choice Requires="wps">
            <w:drawing>
              <wp:anchor distT="0" distB="0" distL="114300" distR="114300" simplePos="0" relativeHeight="251739136" behindDoc="0" locked="0" layoutInCell="1" allowOverlap="1" wp14:anchorId="39548599" wp14:editId="7A9606BC">
                <wp:simplePos x="0" y="0"/>
                <wp:positionH relativeFrom="column">
                  <wp:posOffset>687250</wp:posOffset>
                </wp:positionH>
                <wp:positionV relativeFrom="paragraph">
                  <wp:posOffset>2855661</wp:posOffset>
                </wp:positionV>
                <wp:extent cx="2286000" cy="0"/>
                <wp:effectExtent l="0" t="0" r="0" b="0"/>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2286000" cy="0"/>
                        </a:xfrm>
                        <a:prstGeom prst="line">
                          <a:avLst/>
                        </a:prstGeom>
                        <a:ln w="158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987C8C" id="Прямая соединительная линия 86"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1pt,224.85pt" to="234.1pt,2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" strokecolor="black [3200]" strokeweight="1.25pt">
                <v:stroke dashstyle="3 1" joinstyle="miter"/>
              </v:line>
            </w:pict>
          </mc:Fallback>
        </mc:AlternateContent>
      </w:r>
      <w:r w:rsidRPr="00231E00">
        <w:rPr>
          <w:rFonts w:asciiTheme="minorHAnsi" w:hAnsiTheme="minorHAnsi" w:cstheme="minorHAnsi"/>
          <w:noProof/>
          <w:sz w:val="22"/>
          <w:szCs w:val="22"/>
        </w:rPr>
        <mc:AlternateContent>
          <mc:Choice Requires="wps">
            <w:drawing>
              <wp:anchor distT="0" distB="0" distL="114300" distR="114300" simplePos="0" relativeHeight="251735040" behindDoc="0" locked="0" layoutInCell="1" allowOverlap="1" wp14:anchorId="688D576D" wp14:editId="115FD7A1">
                <wp:simplePos x="0" y="0"/>
                <wp:positionH relativeFrom="column">
                  <wp:posOffset>687250</wp:posOffset>
                </wp:positionH>
                <wp:positionV relativeFrom="paragraph">
                  <wp:posOffset>1368055</wp:posOffset>
                </wp:positionV>
                <wp:extent cx="914400" cy="0"/>
                <wp:effectExtent l="0" t="0" r="0" b="0"/>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91440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8B12E1" id="Прямая соединительная линия 87"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1pt,107.7pt" to="126.1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" strokecolor="black [3213]" strokeweight="1.25pt">
                <v:stroke dashstyle="3 1" joinstyle="miter"/>
              </v:line>
            </w:pict>
          </mc:Fallback>
        </mc:AlternateContent>
      </w:r>
      <w:r w:rsidRPr="00231E00">
        <w:rPr>
          <w:rFonts w:asciiTheme="minorHAnsi" w:hAnsiTheme="minorHAnsi" w:cstheme="minorHAnsi"/>
          <w:noProof/>
          <w:sz w:val="22"/>
          <w:szCs w:val="22"/>
        </w:rPr>
        <mc:AlternateContent>
          <mc:Choice Requires="wps">
            <w:drawing>
              <wp:anchor distT="0" distB="0" distL="114300" distR="114300" simplePos="0" relativeHeight="251736064" behindDoc="0" locked="0" layoutInCell="1" allowOverlap="1" wp14:anchorId="24DFE59A" wp14:editId="3C77FB92">
                <wp:simplePos x="0" y="0"/>
                <wp:positionH relativeFrom="column">
                  <wp:posOffset>687250</wp:posOffset>
                </wp:positionH>
                <wp:positionV relativeFrom="paragraph">
                  <wp:posOffset>1709249</wp:posOffset>
                </wp:positionV>
                <wp:extent cx="1255594" cy="0"/>
                <wp:effectExtent l="0" t="0" r="0" b="0"/>
                <wp:wrapNone/>
                <wp:docPr id="88" name="Прямая соединительная линия 88"/>
                <wp:cNvGraphicFramePr/>
                <a:graphic xmlns:a="http://schemas.openxmlformats.org/drawingml/2006/main">
                  <a:graphicData uri="http://schemas.microsoft.com/office/word/2010/wordprocessingShape">
                    <wps:wsp>
                      <wps:cNvCnPr/>
                      <wps:spPr>
                        <a:xfrm>
                          <a:off x="0" y="0"/>
                          <a:ext cx="1255594" cy="0"/>
                        </a:xfrm>
                        <a:prstGeom prst="line">
                          <a:avLst/>
                        </a:prstGeom>
                        <a:ln w="15875">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56737A" id="Прямая соединительная линия 88"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1pt,134.6pt" to="152.95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" strokecolor="black [3213]" strokeweight="1.25pt">
                <v:stroke dashstyle="3 1" joinstyle="miter"/>
              </v:line>
            </w:pict>
          </mc:Fallback>
        </mc:AlternateContent>
      </w:r>
      <w:r w:rsidRPr="00231E00">
        <w:rPr>
          <w:rFonts w:asciiTheme="minorHAnsi" w:hAnsiTheme="minorHAnsi" w:cstheme="minorHAnsi"/>
          <w:noProof/>
          <w:sz w:val="22"/>
          <w:szCs w:val="22"/>
        </w:rPr>
        <mc:AlternateContent>
          <mc:Choice Requires="wps">
            <w:drawing>
              <wp:anchor distT="0" distB="0" distL="114300" distR="114300" simplePos="0" relativeHeight="251749376" behindDoc="0" locked="0" layoutInCell="1" allowOverlap="1" wp14:anchorId="61FAD379" wp14:editId="6E8FB513">
                <wp:simplePos x="0" y="0"/>
                <wp:positionH relativeFrom="column">
                  <wp:posOffset>3312738</wp:posOffset>
                </wp:positionH>
                <wp:positionV relativeFrom="paragraph">
                  <wp:posOffset>3307743</wp:posOffset>
                </wp:positionV>
                <wp:extent cx="0" cy="127000"/>
                <wp:effectExtent l="0" t="0" r="38100" b="25400"/>
                <wp:wrapNone/>
                <wp:docPr id="89" name="Прямая соединительная линия 89"/>
                <wp:cNvGraphicFramePr/>
                <a:graphic xmlns:a="http://schemas.openxmlformats.org/drawingml/2006/main">
                  <a:graphicData uri="http://schemas.microsoft.com/office/word/2010/wordprocessingShape">
                    <wps:wsp>
                      <wps:cNvCnPr/>
                      <wps:spPr>
                        <a:xfrm flipV="1">
                          <a:off x="0" y="0"/>
                          <a:ext cx="0" cy="12700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AD972" id="Прямая соединительная линия 89" o:spid="_x0000_s1026" style="position:absolute;flip:y;z-index:251749376;visibility:visible;mso-wrap-style:square;mso-wrap-distance-left:9pt;mso-wrap-distance-top:0;mso-wrap-distance-right:9pt;mso-wrap-distance-bottom:0;mso-position-horizontal:absolute;mso-position-horizontal-relative:text;mso-position-vertical:absolute;mso-position-vertical-relative:text" from="260.85pt,260.45pt" to="260.85pt,2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" strokecolor="black [3213]" strokeweight="2pt">
                <v:stroke dashstyle="3 1" joinstyle="miter"/>
              </v:line>
            </w:pict>
          </mc:Fallback>
        </mc:AlternateContent>
      </w:r>
      <w:r w:rsidRPr="00231E00">
        <w:rPr>
          <w:rFonts w:asciiTheme="minorHAnsi" w:hAnsiTheme="minorHAnsi" w:cstheme="minorHAnsi"/>
          <w:noProof/>
          <w:sz w:val="22"/>
          <w:szCs w:val="22"/>
        </w:rPr>
        <mc:AlternateContent>
          <mc:Choice Requires="wps">
            <w:drawing>
              <wp:anchor distT="0" distB="0" distL="114300" distR="114300" simplePos="0" relativeHeight="251748352" behindDoc="0" locked="0" layoutInCell="1" allowOverlap="1" wp14:anchorId="1A229E3A" wp14:editId="3D1CE885">
                <wp:simplePos x="0" y="0"/>
                <wp:positionH relativeFrom="column">
                  <wp:posOffset>2971800</wp:posOffset>
                </wp:positionH>
                <wp:positionV relativeFrom="paragraph">
                  <wp:posOffset>2855661</wp:posOffset>
                </wp:positionV>
                <wp:extent cx="0" cy="583129"/>
                <wp:effectExtent l="0" t="0" r="38100" b="2667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0" cy="583129"/>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80579" id="Прямая соединительная линия 90" o:spid="_x0000_s1026" style="position:absolute;flip:y;z-index:251748352;visibility:visible;mso-wrap-style:square;mso-wrap-distance-left:9pt;mso-wrap-distance-top:0;mso-wrap-distance-right:9pt;mso-wrap-distance-bottom:0;mso-position-horizontal:absolute;mso-position-horizontal-relative:text;mso-position-vertical:absolute;mso-position-vertical-relative:text" from="234pt,224.85pt" to="234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" strokecolor="black [3213]" strokeweight="1.25pt">
                <v:stroke dashstyle="3 1" joinstyle="miter"/>
              </v:line>
            </w:pict>
          </mc:Fallback>
        </mc:AlternateContent>
      </w:r>
      <w:r w:rsidRPr="00231E00">
        <w:rPr>
          <w:rFonts w:asciiTheme="minorHAnsi" w:hAnsiTheme="minorHAnsi" w:cstheme="minorHAnsi"/>
          <w:noProof/>
          <w:sz w:val="22"/>
          <w:szCs w:val="22"/>
        </w:rPr>
        <mc:AlternateContent>
          <mc:Choice Requires="wps">
            <w:drawing>
              <wp:anchor distT="0" distB="0" distL="114300" distR="114300" simplePos="0" relativeHeight="251747328" behindDoc="0" locked="0" layoutInCell="1" allowOverlap="1" wp14:anchorId="1910FACE" wp14:editId="3B726510">
                <wp:simplePos x="0" y="0"/>
                <wp:positionH relativeFrom="column">
                  <wp:posOffset>2628445</wp:posOffset>
                </wp:positionH>
                <wp:positionV relativeFrom="paragraph">
                  <wp:posOffset>2507643</wp:posOffset>
                </wp:positionV>
                <wp:extent cx="0" cy="927337"/>
                <wp:effectExtent l="0" t="0" r="38100" b="25400"/>
                <wp:wrapNone/>
                <wp:docPr id="91" name="Прямая соединительная линия 91"/>
                <wp:cNvGraphicFramePr/>
                <a:graphic xmlns:a="http://schemas.openxmlformats.org/drawingml/2006/main">
                  <a:graphicData uri="http://schemas.microsoft.com/office/word/2010/wordprocessingShape">
                    <wps:wsp>
                      <wps:cNvCnPr/>
                      <wps:spPr>
                        <a:xfrm flipV="1">
                          <a:off x="0" y="0"/>
                          <a:ext cx="0" cy="927337"/>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48AB3" id="Прямая соединительная линия 91" o:spid="_x0000_s1026" style="position:absolute;flip:y;z-index:251747328;visibility:visible;mso-wrap-style:square;mso-wrap-distance-left:9pt;mso-wrap-distance-top:0;mso-wrap-distance-right:9pt;mso-wrap-distance-bottom:0;mso-position-horizontal:absolute;mso-position-horizontal-relative:text;mso-position-vertical:absolute;mso-position-vertical-relative:text" from="206.95pt,197.45pt" to="206.95pt,2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" strokecolor="black [3213]" strokeweight="1.25pt">
                <v:stroke dashstyle="3 1" joinstyle="miter"/>
              </v:line>
            </w:pict>
          </mc:Fallback>
        </mc:AlternateContent>
      </w:r>
      <w:r w:rsidRPr="00231E00">
        <w:rPr>
          <w:rFonts w:asciiTheme="minorHAnsi" w:hAnsiTheme="minorHAnsi" w:cstheme="minorHAnsi"/>
          <w:noProof/>
          <w:sz w:val="22"/>
          <w:szCs w:val="22"/>
        </w:rPr>
        <mc:AlternateContent>
          <mc:Choice Requires="wps">
            <w:drawing>
              <wp:anchor distT="0" distB="0" distL="114300" distR="114300" simplePos="0" relativeHeight="251746304" behindDoc="0" locked="0" layoutInCell="1" allowOverlap="1" wp14:anchorId="2E9BE171" wp14:editId="2D248298">
                <wp:simplePos x="0" y="0"/>
                <wp:positionH relativeFrom="column">
                  <wp:posOffset>2286000</wp:posOffset>
                </wp:positionH>
                <wp:positionV relativeFrom="paragraph">
                  <wp:posOffset>2050443</wp:posOffset>
                </wp:positionV>
                <wp:extent cx="0" cy="1388347"/>
                <wp:effectExtent l="0" t="0" r="38100" b="21590"/>
                <wp:wrapNone/>
                <wp:docPr id="92" name="Прямая соединительная линия 92"/>
                <wp:cNvGraphicFramePr/>
                <a:graphic xmlns:a="http://schemas.openxmlformats.org/drawingml/2006/main">
                  <a:graphicData uri="http://schemas.microsoft.com/office/word/2010/wordprocessingShape">
                    <wps:wsp>
                      <wps:cNvCnPr/>
                      <wps:spPr>
                        <a:xfrm flipV="1">
                          <a:off x="0" y="0"/>
                          <a:ext cx="0" cy="1388347"/>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5DF794" id="Прямая соединительная линия 92" o:spid="_x0000_s1026" style="position:absolute;flip:y;z-index:251746304;visibility:visible;mso-wrap-style:square;mso-wrap-distance-left:9pt;mso-wrap-distance-top:0;mso-wrap-distance-right:9pt;mso-wrap-distance-bottom:0;mso-position-horizontal:absolute;mso-position-horizontal-relative:text;mso-position-vertical:absolute;mso-position-vertical-relative:text" from="180pt,161.45pt" to="180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" strokecolor="black [3213]" strokeweight="1.25pt">
                <v:stroke dashstyle="3 1" joinstyle="miter"/>
              </v:line>
            </w:pict>
          </mc:Fallback>
        </mc:AlternateContent>
      </w:r>
      <w:r w:rsidRPr="00231E00">
        <w:rPr>
          <w:rFonts w:asciiTheme="minorHAnsi" w:hAnsiTheme="minorHAnsi" w:cstheme="minorHAnsi"/>
          <w:noProof/>
          <w:sz w:val="22"/>
          <w:szCs w:val="22"/>
        </w:rPr>
        <mc:AlternateContent>
          <mc:Choice Requires="wps">
            <w:drawing>
              <wp:anchor distT="0" distB="0" distL="114300" distR="114300" simplePos="0" relativeHeight="251745280" behindDoc="0" locked="0" layoutInCell="1" allowOverlap="1" wp14:anchorId="6CB2D330" wp14:editId="235CCDB4">
                <wp:simplePos x="0" y="0"/>
                <wp:positionH relativeFrom="column">
                  <wp:posOffset>1943100</wp:posOffset>
                </wp:positionH>
                <wp:positionV relativeFrom="paragraph">
                  <wp:posOffset>1709249</wp:posOffset>
                </wp:positionV>
                <wp:extent cx="0" cy="1729541"/>
                <wp:effectExtent l="0" t="0" r="38100" b="23495"/>
                <wp:wrapNone/>
                <wp:docPr id="93" name="Прямая соединительная линия 93"/>
                <wp:cNvGraphicFramePr/>
                <a:graphic xmlns:a="http://schemas.openxmlformats.org/drawingml/2006/main">
                  <a:graphicData uri="http://schemas.microsoft.com/office/word/2010/wordprocessingShape">
                    <wps:wsp>
                      <wps:cNvCnPr/>
                      <wps:spPr>
                        <a:xfrm flipV="1">
                          <a:off x="0" y="0"/>
                          <a:ext cx="0" cy="1729541"/>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90A78" id="Прямая соединительная линия 93" o:spid="_x0000_s1026" style="position:absolute;flip:y;z-index:251745280;visibility:visible;mso-wrap-style:square;mso-wrap-distance-left:9pt;mso-wrap-distance-top:0;mso-wrap-distance-right:9pt;mso-wrap-distance-bottom:0;mso-position-horizontal:absolute;mso-position-horizontal-relative:text;mso-position-vertical:absolute;mso-position-vertical-relative:text" from="153pt,134.6pt" to="153pt,2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" strokecolor="black [3213]" strokeweight="1.25pt">
                <v:stroke dashstyle="3 1" joinstyle="miter"/>
              </v:line>
            </w:pict>
          </mc:Fallback>
        </mc:AlternateContent>
      </w:r>
      <w:r w:rsidRPr="00231E00">
        <w:rPr>
          <w:rFonts w:asciiTheme="minorHAnsi" w:hAnsiTheme="minorHAnsi" w:cstheme="minorHAnsi"/>
          <w:noProof/>
          <w:sz w:val="22"/>
          <w:szCs w:val="22"/>
        </w:rPr>
        <mc:AlternateContent>
          <mc:Choice Requires="wps">
            <w:drawing>
              <wp:anchor distT="0" distB="0" distL="114300" distR="114300" simplePos="0" relativeHeight="251744256" behindDoc="0" locked="0" layoutInCell="1" allowOverlap="1" wp14:anchorId="3A4C3035" wp14:editId="17E2357A">
                <wp:simplePos x="0" y="0"/>
                <wp:positionH relativeFrom="column">
                  <wp:posOffset>1600200</wp:posOffset>
                </wp:positionH>
                <wp:positionV relativeFrom="paragraph">
                  <wp:posOffset>1368055</wp:posOffset>
                </wp:positionV>
                <wp:extent cx="0" cy="2067361"/>
                <wp:effectExtent l="0" t="0" r="38100" b="9525"/>
                <wp:wrapNone/>
                <wp:docPr id="94" name="Прямая соединительная линия 94"/>
                <wp:cNvGraphicFramePr/>
                <a:graphic xmlns:a="http://schemas.openxmlformats.org/drawingml/2006/main">
                  <a:graphicData uri="http://schemas.microsoft.com/office/word/2010/wordprocessingShape">
                    <wps:wsp>
                      <wps:cNvCnPr/>
                      <wps:spPr>
                        <a:xfrm flipV="1">
                          <a:off x="0" y="0"/>
                          <a:ext cx="0" cy="2067361"/>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E1953" id="Прямая соединительная линия 94"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126pt,107.7pt" to="126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" strokecolor="black [3213]" strokeweight="1.25pt">
                <v:stroke dashstyle="3 1" joinstyle="miter"/>
              </v:line>
            </w:pict>
          </mc:Fallback>
        </mc:AlternateContent>
      </w:r>
      <w:r w:rsidRPr="00231E00">
        <w:rPr>
          <w:rFonts w:asciiTheme="minorHAnsi" w:hAnsiTheme="minorHAnsi" w:cstheme="minorHAnsi"/>
          <w:noProof/>
          <w:sz w:val="22"/>
          <w:szCs w:val="22"/>
        </w:rPr>
        <mc:AlternateContent>
          <mc:Choice Requires="wps">
            <w:drawing>
              <wp:anchor distT="0" distB="0" distL="114300" distR="114300" simplePos="0" relativeHeight="251743232" behindDoc="0" locked="0" layoutInCell="1" allowOverlap="1" wp14:anchorId="5C2A4317" wp14:editId="5C5CA4EB">
                <wp:simplePos x="0" y="0"/>
                <wp:positionH relativeFrom="column">
                  <wp:posOffset>1255575</wp:posOffset>
                </wp:positionH>
                <wp:positionV relativeFrom="paragraph">
                  <wp:posOffset>1026861</wp:posOffset>
                </wp:positionV>
                <wp:extent cx="0" cy="2408830"/>
                <wp:effectExtent l="0" t="0" r="38100" b="2984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240883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FAF2B1" id="Прямая соединительная линия 95"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98.85pt,80.85pt" to="98.8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" strokecolor="black [3213]" strokeweight="1.25pt">
                <v:stroke dashstyle="3 1" joinstyle="miter"/>
              </v:line>
            </w:pict>
          </mc:Fallback>
        </mc:AlternateContent>
      </w:r>
      <w:r w:rsidRPr="00231E00">
        <w:rPr>
          <w:rFonts w:asciiTheme="minorHAnsi" w:hAnsiTheme="minorHAnsi" w:cstheme="minorHAnsi"/>
          <w:noProof/>
          <w:sz w:val="22"/>
          <w:szCs w:val="22"/>
        </w:rPr>
        <mc:AlternateContent>
          <mc:Choice Requires="wps">
            <w:drawing>
              <wp:anchor distT="0" distB="0" distL="114300" distR="114300" simplePos="0" relativeHeight="251742208" behindDoc="0" locked="0" layoutInCell="1" allowOverlap="1" wp14:anchorId="692FA3DC" wp14:editId="63AE1C9D">
                <wp:simplePos x="0" y="0"/>
                <wp:positionH relativeFrom="column">
                  <wp:posOffset>912438</wp:posOffset>
                </wp:positionH>
                <wp:positionV relativeFrom="paragraph">
                  <wp:posOffset>678842</wp:posOffset>
                </wp:positionV>
                <wp:extent cx="0" cy="2759947"/>
                <wp:effectExtent l="0" t="0" r="38100" b="21590"/>
                <wp:wrapNone/>
                <wp:docPr id="96" name="Прямая соединительная линия 96"/>
                <wp:cNvGraphicFramePr/>
                <a:graphic xmlns:a="http://schemas.openxmlformats.org/drawingml/2006/main">
                  <a:graphicData uri="http://schemas.microsoft.com/office/word/2010/wordprocessingShape">
                    <wps:wsp>
                      <wps:cNvCnPr/>
                      <wps:spPr>
                        <a:xfrm>
                          <a:off x="0" y="0"/>
                          <a:ext cx="0" cy="2759947"/>
                        </a:xfrm>
                        <a:prstGeom prst="line">
                          <a:avLst/>
                        </a:prstGeom>
                        <a:ln w="15875">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12A4CB" id="Прямая соединительная линия 96"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71.85pt,53.45pt" to="71.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" strokecolor="black [3200]" strokeweight="1.25pt">
                <v:stroke dashstyle="3 1" joinstyle="miter"/>
              </v:line>
            </w:pict>
          </mc:Fallback>
        </mc:AlternateContent>
      </w:r>
      <w:r w:rsidRPr="00231E00">
        <w:rPr>
          <w:rFonts w:asciiTheme="minorHAnsi" w:hAnsiTheme="minorHAnsi" w:cstheme="minorHAnsi"/>
          <w:noProof/>
          <w:sz w:val="22"/>
          <w:szCs w:val="22"/>
        </w:rPr>
        <mc:AlternateContent>
          <mc:Choice Requires="wps">
            <w:drawing>
              <wp:anchor distT="0" distB="0" distL="114300" distR="114300" simplePos="0" relativeHeight="251741184" behindDoc="0" locked="0" layoutInCell="1" allowOverlap="1" wp14:anchorId="298CB03E" wp14:editId="15520202">
                <wp:simplePos x="0" y="0"/>
                <wp:positionH relativeFrom="column">
                  <wp:posOffset>688520</wp:posOffset>
                </wp:positionH>
                <wp:positionV relativeFrom="paragraph">
                  <wp:posOffset>678843</wp:posOffset>
                </wp:positionV>
                <wp:extent cx="223918" cy="0"/>
                <wp:effectExtent l="0" t="0" r="0" b="0"/>
                <wp:wrapNone/>
                <wp:docPr id="97" name="Прямая соединительная линия 97"/>
                <wp:cNvGraphicFramePr/>
                <a:graphic xmlns:a="http://schemas.openxmlformats.org/drawingml/2006/main">
                  <a:graphicData uri="http://schemas.microsoft.com/office/word/2010/wordprocessingShape">
                    <wps:wsp>
                      <wps:cNvCnPr/>
                      <wps:spPr>
                        <a:xfrm>
                          <a:off x="0" y="0"/>
                          <a:ext cx="223918"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BF7D6" id="Прямая соединительная линия 97"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54.2pt,53.45pt" to="71.8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" strokecolor="black [3213]" strokeweight="1.25pt">
                <v:stroke dashstyle="3 1" joinstyle="miter"/>
              </v:line>
            </w:pict>
          </mc:Fallback>
        </mc:AlternateContent>
      </w:r>
      <w:r w:rsidRPr="00231E00">
        <w:rPr>
          <w:rFonts w:asciiTheme="minorHAnsi" w:hAnsiTheme="minorHAnsi" w:cstheme="minorHAnsi"/>
          <w:noProof/>
          <w:sz w:val="22"/>
          <w:szCs w:val="22"/>
        </w:rPr>
        <mc:AlternateContent>
          <mc:Choice Requires="wps">
            <w:drawing>
              <wp:anchor distT="0" distB="0" distL="114300" distR="114300" simplePos="0" relativeHeight="251738112" behindDoc="0" locked="0" layoutInCell="1" allowOverlap="1" wp14:anchorId="0623C525" wp14:editId="254EDBAF">
                <wp:simplePos x="0" y="0"/>
                <wp:positionH relativeFrom="column">
                  <wp:posOffset>687250</wp:posOffset>
                </wp:positionH>
                <wp:positionV relativeFrom="paragraph">
                  <wp:posOffset>2507643</wp:posOffset>
                </wp:positionV>
                <wp:extent cx="1941650" cy="0"/>
                <wp:effectExtent l="0" t="0" r="0" b="0"/>
                <wp:wrapNone/>
                <wp:docPr id="98" name="Прямая соединительная линия 98"/>
                <wp:cNvGraphicFramePr/>
                <a:graphic xmlns:a="http://schemas.openxmlformats.org/drawingml/2006/main">
                  <a:graphicData uri="http://schemas.microsoft.com/office/word/2010/wordprocessingShape">
                    <wps:wsp>
                      <wps:cNvCnPr/>
                      <wps:spPr>
                        <a:xfrm>
                          <a:off x="0" y="0"/>
                          <a:ext cx="194165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30ED23" id="Прямая соединительная линия 98"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1pt,197.45pt" to="207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" strokecolor="black [3213]" strokeweight="1.25pt">
                <v:stroke dashstyle="3 1" joinstyle="miter"/>
              </v:line>
            </w:pict>
          </mc:Fallback>
        </mc:AlternateContent>
      </w:r>
      <w:r w:rsidRPr="00231E00">
        <w:rPr>
          <w:rFonts w:asciiTheme="minorHAnsi" w:hAnsiTheme="minorHAnsi" w:cstheme="minorHAnsi"/>
          <w:noProof/>
          <w:sz w:val="22"/>
          <w:szCs w:val="22"/>
        </w:rPr>
        <mc:AlternateContent>
          <mc:Choice Requires="wps">
            <w:drawing>
              <wp:anchor distT="0" distB="0" distL="114300" distR="114300" simplePos="0" relativeHeight="251740160" behindDoc="0" locked="0" layoutInCell="1" allowOverlap="1" wp14:anchorId="5D4E87BD" wp14:editId="28BA3C39">
                <wp:simplePos x="0" y="0"/>
                <wp:positionH relativeFrom="column">
                  <wp:posOffset>688520</wp:posOffset>
                </wp:positionH>
                <wp:positionV relativeFrom="paragraph">
                  <wp:posOffset>3195320</wp:posOffset>
                </wp:positionV>
                <wp:extent cx="2511880" cy="0"/>
                <wp:effectExtent l="0" t="0" r="0" b="0"/>
                <wp:wrapNone/>
                <wp:docPr id="99" name="Прямая соединительная линия 99"/>
                <wp:cNvGraphicFramePr/>
                <a:graphic xmlns:a="http://schemas.openxmlformats.org/drawingml/2006/main">
                  <a:graphicData uri="http://schemas.microsoft.com/office/word/2010/wordprocessingShape">
                    <wps:wsp>
                      <wps:cNvCnPr/>
                      <wps:spPr>
                        <a:xfrm>
                          <a:off x="0" y="0"/>
                          <a:ext cx="2511880" cy="0"/>
                        </a:xfrm>
                        <a:prstGeom prst="line">
                          <a:avLst/>
                        </a:prstGeom>
                        <a:ln w="15875">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512B1B" id="Прямая соединительная линия 99"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54.2pt,251.6pt" to="252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" strokecolor="black [3200]" strokeweight="1.25pt">
                <v:stroke dashstyle="3 1" joinstyle="miter"/>
              </v:line>
            </w:pict>
          </mc:Fallback>
        </mc:AlternateContent>
      </w:r>
      <w:r w:rsidRPr="00231E00">
        <w:rPr>
          <w:rFonts w:asciiTheme="minorHAnsi" w:hAnsiTheme="minorHAnsi" w:cstheme="minorHAnsi"/>
          <w:noProof/>
          <w:sz w:val="22"/>
          <w:szCs w:val="22"/>
        </w:rPr>
        <mc:AlternateContent>
          <mc:Choice Requires="wps">
            <w:drawing>
              <wp:anchor distT="0" distB="0" distL="114300" distR="114300" simplePos="0" relativeHeight="251734016" behindDoc="0" locked="0" layoutInCell="1" allowOverlap="1" wp14:anchorId="0BA51307" wp14:editId="56D7AF7C">
                <wp:simplePos x="0" y="0"/>
                <wp:positionH relativeFrom="column">
                  <wp:posOffset>688520</wp:posOffset>
                </wp:positionH>
                <wp:positionV relativeFrom="paragraph">
                  <wp:posOffset>1026861</wp:posOffset>
                </wp:positionV>
                <wp:extent cx="568761" cy="0"/>
                <wp:effectExtent l="0" t="0" r="0" b="0"/>
                <wp:wrapNone/>
                <wp:docPr id="100" name="Прямая соединительная линия 100"/>
                <wp:cNvGraphicFramePr/>
                <a:graphic xmlns:a="http://schemas.openxmlformats.org/drawingml/2006/main">
                  <a:graphicData uri="http://schemas.microsoft.com/office/word/2010/wordprocessingShape">
                    <wps:wsp>
                      <wps:cNvCnPr/>
                      <wps:spPr>
                        <a:xfrm>
                          <a:off x="0" y="0"/>
                          <a:ext cx="568761" cy="0"/>
                        </a:xfrm>
                        <a:prstGeom prst="line">
                          <a:avLst/>
                        </a:prstGeom>
                        <a:ln w="15875">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5E430A" id="Прямая соединительная линия 100"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2pt,80.85pt" to="99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" strokecolor="black [3213]" strokeweight="1.25pt">
                <v:stroke dashstyle="3 1" joinstyle="miter"/>
              </v:line>
            </w:pict>
          </mc:Fallback>
        </mc:AlternateContent>
      </w:r>
      <w:r w:rsidRPr="00231E00">
        <w:rPr>
          <w:rFonts w:asciiTheme="minorHAnsi" w:hAnsiTheme="minorHAnsi" w:cstheme="minorHAnsi"/>
          <w:noProof/>
          <w:sz w:val="22"/>
          <w:szCs w:val="22"/>
        </w:rPr>
        <mc:AlternateContent>
          <mc:Choice Requires="wps">
            <w:drawing>
              <wp:anchor distT="0" distB="0" distL="114300" distR="114300" simplePos="0" relativeHeight="251732992" behindDoc="0" locked="0" layoutInCell="1" allowOverlap="1" wp14:anchorId="2B740DE0" wp14:editId="1E451E72">
                <wp:simplePos x="0" y="0"/>
                <wp:positionH relativeFrom="column">
                  <wp:posOffset>914400</wp:posOffset>
                </wp:positionH>
                <wp:positionV relativeFrom="paragraph">
                  <wp:posOffset>680720</wp:posOffset>
                </wp:positionV>
                <wp:extent cx="2400300" cy="2628900"/>
                <wp:effectExtent l="0" t="0" r="19050" b="19050"/>
                <wp:wrapNone/>
                <wp:docPr id="101" name="Прямая соединительная линия 101"/>
                <wp:cNvGraphicFramePr/>
                <a:graphic xmlns:a="http://schemas.openxmlformats.org/drawingml/2006/main">
                  <a:graphicData uri="http://schemas.microsoft.com/office/word/2010/wordprocessingShape">
                    <wps:wsp>
                      <wps:cNvCnPr/>
                      <wps:spPr>
                        <a:xfrm>
                          <a:off x="0" y="0"/>
                          <a:ext cx="2400300" cy="2628900"/>
                        </a:xfrm>
                        <a:prstGeom prst="line">
                          <a:avLst/>
                        </a:prstGeom>
                        <a:ln w="25400">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BDEB674" id="Прямая соединительная линия 101"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in,53.6pt" to="261pt,2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" strokecolor="red" strokeweight="2pt">
                <v:stroke joinstyle="miter"/>
              </v:line>
            </w:pict>
          </mc:Fallback>
        </mc:AlternateContent>
      </w:r>
      <w:r w:rsidRPr="00231E00">
        <w:rPr>
          <w:rFonts w:asciiTheme="minorHAnsi" w:hAnsiTheme="minorHAnsi" w:cstheme="minorHAnsi"/>
          <w:noProof/>
          <w:sz w:val="22"/>
          <w:szCs w:val="22"/>
        </w:rPr>
        <mc:AlternateContent>
          <mc:Choice Requires="wps">
            <w:drawing>
              <wp:anchor distT="0" distB="0" distL="114300" distR="114300" simplePos="0" relativeHeight="251731968" behindDoc="0" locked="0" layoutInCell="1" allowOverlap="1" wp14:anchorId="5CADCD9C" wp14:editId="12B5BD7B">
                <wp:simplePos x="0" y="0"/>
                <wp:positionH relativeFrom="column">
                  <wp:posOffset>687250</wp:posOffset>
                </wp:positionH>
                <wp:positionV relativeFrom="paragraph">
                  <wp:posOffset>3438790</wp:posOffset>
                </wp:positionV>
                <wp:extent cx="2856050" cy="0"/>
                <wp:effectExtent l="0" t="76200" r="20955" b="95250"/>
                <wp:wrapNone/>
                <wp:docPr id="102" name="Прямая со стрелкой 102"/>
                <wp:cNvGraphicFramePr/>
                <a:graphic xmlns:a="http://schemas.openxmlformats.org/drawingml/2006/main">
                  <a:graphicData uri="http://schemas.microsoft.com/office/word/2010/wordprocessingShape">
                    <wps:wsp>
                      <wps:cNvCnPr/>
                      <wps:spPr>
                        <a:xfrm>
                          <a:off x="0" y="0"/>
                          <a:ext cx="2856050" cy="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B50935" id="Прямая со стрелкой 102" o:spid="_x0000_s1026" type="#_x0000_t32" style="position:absolute;margin-left:54.1pt;margin-top:270.75pt;width:224.9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" strokecolor="black [3200]" strokeweight="2pt">
                <v:stroke endarrow="block" joinstyle="miter"/>
              </v:shape>
            </w:pict>
          </mc:Fallback>
        </mc:AlternateContent>
      </w:r>
      <w:r w:rsidRPr="00231E00">
        <w:rPr>
          <w:rFonts w:asciiTheme="minorHAnsi" w:hAnsiTheme="minorHAnsi" w:cstheme="minorHAnsi"/>
          <w:noProof/>
          <w:sz w:val="22"/>
          <w:szCs w:val="22"/>
        </w:rPr>
        <mc:AlternateContent>
          <mc:Choice Requires="wps">
            <w:drawing>
              <wp:anchor distT="0" distB="0" distL="114300" distR="114300" simplePos="0" relativeHeight="251730944" behindDoc="0" locked="0" layoutInCell="1" allowOverlap="1" wp14:anchorId="6132C90F" wp14:editId="7458392F">
                <wp:simplePos x="0" y="0"/>
                <wp:positionH relativeFrom="column">
                  <wp:posOffset>685800</wp:posOffset>
                </wp:positionH>
                <wp:positionV relativeFrom="paragraph">
                  <wp:posOffset>452119</wp:posOffset>
                </wp:positionV>
                <wp:extent cx="1450" cy="2985277"/>
                <wp:effectExtent l="76200" t="38100" r="74930" b="24765"/>
                <wp:wrapNone/>
                <wp:docPr id="103" name="Прямая со стрелкой 103"/>
                <wp:cNvGraphicFramePr/>
                <a:graphic xmlns:a="http://schemas.openxmlformats.org/drawingml/2006/main">
                  <a:graphicData uri="http://schemas.microsoft.com/office/word/2010/wordprocessingShape">
                    <wps:wsp>
                      <wps:cNvCnPr/>
                      <wps:spPr>
                        <a:xfrm flipH="1" flipV="1">
                          <a:off x="0" y="0"/>
                          <a:ext cx="1450" cy="2985277"/>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D608F6" id="Прямая со стрелкой 103" o:spid="_x0000_s1026" type="#_x0000_t32" style="position:absolute;margin-left:54pt;margin-top:35.6pt;width:.1pt;height:235.05p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" strokecolor="black [3200]" strokeweight="2pt">
                <v:stroke endarrow="block" joinstyle="miter"/>
              </v:shape>
            </w:pict>
          </mc:Fallback>
        </mc:AlternateContent>
      </w:r>
      <w:r w:rsidRPr="00231E00">
        <w:rPr>
          <w:rFonts w:asciiTheme="minorHAnsi" w:hAnsiTheme="minorHAnsi" w:cstheme="minorHAnsi"/>
          <w:sz w:val="22"/>
          <w:szCs w:val="22"/>
        </w:rPr>
        <w:br/>
      </w:r>
      <w:r w:rsidRPr="00231E00">
        <w:rPr>
          <w:rFonts w:asciiTheme="minorHAnsi" w:hAnsiTheme="minorHAnsi" w:cstheme="minorHAnsi"/>
          <w:sz w:val="22"/>
          <w:szCs w:val="22"/>
        </w:rPr>
        <w:br/>
      </w:r>
      <w:r w:rsidRPr="00231E00">
        <w:rPr>
          <w:rFonts w:asciiTheme="minorHAnsi" w:hAnsiTheme="minorHAnsi" w:cstheme="minorHAnsi"/>
          <w:sz w:val="22"/>
          <w:szCs w:val="22"/>
        </w:rPr>
        <w:br/>
      </w:r>
      <w:r w:rsidRPr="00231E00">
        <w:rPr>
          <w:rFonts w:asciiTheme="minorHAnsi" w:hAnsiTheme="minorHAnsi" w:cstheme="minorHAnsi"/>
          <w:sz w:val="22"/>
          <w:szCs w:val="22"/>
        </w:rPr>
        <w:br/>
        <w:t xml:space="preserve">              8</w:t>
      </w:r>
      <w:r w:rsidRPr="00231E00">
        <w:rPr>
          <w:rFonts w:asciiTheme="minorHAnsi" w:hAnsiTheme="minorHAnsi" w:cstheme="minorHAnsi"/>
          <w:sz w:val="22"/>
          <w:szCs w:val="22"/>
        </w:rPr>
        <w:br/>
      </w:r>
      <w:r w:rsidRPr="00231E00">
        <w:rPr>
          <w:rFonts w:asciiTheme="minorHAnsi" w:hAnsiTheme="minorHAnsi" w:cstheme="minorHAnsi"/>
          <w:sz w:val="22"/>
          <w:szCs w:val="22"/>
        </w:rPr>
        <w:br/>
        <w:t xml:space="preserve">              7</w:t>
      </w:r>
      <w:r w:rsidRPr="00231E00">
        <w:rPr>
          <w:rFonts w:asciiTheme="minorHAnsi" w:hAnsiTheme="minorHAnsi" w:cstheme="minorHAnsi"/>
          <w:sz w:val="22"/>
          <w:szCs w:val="22"/>
        </w:rPr>
        <w:br/>
      </w:r>
      <w:r w:rsidRPr="00231E00">
        <w:rPr>
          <w:rFonts w:asciiTheme="minorHAnsi" w:hAnsiTheme="minorHAnsi" w:cstheme="minorHAnsi"/>
          <w:sz w:val="22"/>
          <w:szCs w:val="22"/>
        </w:rPr>
        <w:br/>
        <w:t xml:space="preserve">              6</w:t>
      </w:r>
      <w:r w:rsidRPr="00231E00">
        <w:rPr>
          <w:rFonts w:asciiTheme="minorHAnsi" w:hAnsiTheme="minorHAnsi" w:cstheme="minorHAnsi"/>
          <w:sz w:val="22"/>
          <w:szCs w:val="22"/>
        </w:rPr>
        <w:br/>
      </w:r>
      <w:r w:rsidRPr="00231E00">
        <w:rPr>
          <w:rFonts w:asciiTheme="minorHAnsi" w:hAnsiTheme="minorHAnsi" w:cstheme="minorHAnsi"/>
          <w:sz w:val="22"/>
          <w:szCs w:val="22"/>
        </w:rPr>
        <w:br/>
        <w:t xml:space="preserve">              5</w:t>
      </w:r>
      <w:r w:rsidRPr="00231E00">
        <w:rPr>
          <w:rFonts w:asciiTheme="minorHAnsi" w:hAnsiTheme="minorHAnsi" w:cstheme="minorHAnsi"/>
          <w:sz w:val="22"/>
          <w:szCs w:val="22"/>
        </w:rPr>
        <w:br/>
      </w:r>
      <w:r w:rsidRPr="00231E00">
        <w:rPr>
          <w:rFonts w:asciiTheme="minorHAnsi" w:hAnsiTheme="minorHAnsi" w:cstheme="minorHAnsi"/>
          <w:sz w:val="22"/>
          <w:szCs w:val="22"/>
        </w:rPr>
        <w:br/>
        <w:t xml:space="preserve">              4</w:t>
      </w:r>
      <w:r w:rsidRPr="00231E00">
        <w:rPr>
          <w:rFonts w:asciiTheme="minorHAnsi" w:hAnsiTheme="minorHAnsi" w:cstheme="minorHAnsi"/>
          <w:sz w:val="22"/>
          <w:szCs w:val="22"/>
        </w:rPr>
        <w:br/>
        <w:t xml:space="preserve">              </w:t>
      </w:r>
      <w:r w:rsidRPr="00231E00">
        <w:rPr>
          <w:rFonts w:asciiTheme="minorHAnsi" w:hAnsiTheme="minorHAnsi" w:cstheme="minorHAnsi"/>
          <w:sz w:val="22"/>
          <w:szCs w:val="22"/>
        </w:rPr>
        <w:br/>
        <w:t xml:space="preserve">              3</w:t>
      </w:r>
      <w:r w:rsidRPr="00231E00">
        <w:rPr>
          <w:rFonts w:asciiTheme="minorHAnsi" w:hAnsiTheme="minorHAnsi" w:cstheme="minorHAnsi"/>
          <w:sz w:val="22"/>
          <w:szCs w:val="22"/>
        </w:rPr>
        <w:br/>
      </w:r>
      <w:r w:rsidRPr="00231E00">
        <w:rPr>
          <w:rFonts w:asciiTheme="minorHAnsi" w:hAnsiTheme="minorHAnsi" w:cstheme="minorHAnsi"/>
          <w:sz w:val="22"/>
          <w:szCs w:val="22"/>
        </w:rPr>
        <w:br/>
        <w:t xml:space="preserve">              2</w:t>
      </w:r>
      <w:r w:rsidRPr="00231E00">
        <w:rPr>
          <w:rFonts w:asciiTheme="minorHAnsi" w:hAnsiTheme="minorHAnsi" w:cstheme="minorHAnsi"/>
          <w:sz w:val="22"/>
          <w:szCs w:val="22"/>
        </w:rPr>
        <w:br/>
      </w:r>
      <w:r w:rsidRPr="00231E00">
        <w:rPr>
          <w:rFonts w:asciiTheme="minorHAnsi" w:hAnsiTheme="minorHAnsi" w:cstheme="minorHAnsi"/>
          <w:sz w:val="22"/>
          <w:szCs w:val="22"/>
        </w:rPr>
        <w:br/>
        <w:t xml:space="preserve">                     1</w:t>
      </w:r>
      <w:r w:rsidRPr="00231E00">
        <w:rPr>
          <w:rFonts w:asciiTheme="minorHAnsi" w:hAnsiTheme="minorHAnsi" w:cstheme="minorHAnsi"/>
          <w:sz w:val="22"/>
          <w:szCs w:val="22"/>
        </w:rPr>
        <w:br/>
      </w:r>
      <w:r w:rsidRPr="00231E00">
        <w:rPr>
          <w:rFonts w:asciiTheme="minorHAnsi" w:hAnsiTheme="minorHAnsi" w:cstheme="minorHAnsi"/>
          <w:sz w:val="22"/>
          <w:szCs w:val="22"/>
        </w:rPr>
        <w:br/>
      </w:r>
      <w:r w:rsidRPr="00231E00">
        <w:rPr>
          <w:rFonts w:asciiTheme="minorHAnsi" w:hAnsiTheme="minorHAnsi" w:cstheme="minorHAnsi"/>
          <w:sz w:val="22"/>
          <w:szCs w:val="22"/>
        </w:rPr>
        <w:br/>
        <w:t xml:space="preserve">                                    1       2        3        4       5        6        7        8       </w:t>
      </w:r>
      <w:r w:rsidRPr="00231E00">
        <w:rPr>
          <w:rFonts w:asciiTheme="minorHAnsi" w:hAnsiTheme="minorHAnsi" w:cstheme="minorHAnsi"/>
          <w:sz w:val="22"/>
          <w:szCs w:val="22"/>
        </w:rPr>
        <w:br/>
      </w:r>
    </w:p>
    <w:p w:rsidR="00CF4597" w:rsidRPr="00231E00" w:rsidRDefault="00CF4597" w:rsidP="00CF4597">
      <w:pPr>
        <w:spacing w:after="120" w:line="240" w:lineRule="auto"/>
        <w:rPr>
          <w:rFonts w:eastAsiaTheme="minorEastAsia" w:cstheme="minorHAnsi"/>
        </w:rPr>
      </w:pPr>
      <w:r w:rsidRPr="00231E00">
        <w:rPr>
          <w:rFonts w:cstheme="minorHAnsi"/>
          <w:lang w:val="en-US"/>
        </w:rPr>
        <w:t>K</w:t>
      </w:r>
      <w:r w:rsidRPr="00231E00">
        <w:rPr>
          <w:rFonts w:cstheme="minorHAnsi"/>
        </w:rPr>
        <w:t xml:space="preserve"> = </w:t>
      </w:r>
      <w:r w:rsidRPr="00231E00">
        <w:rPr>
          <w:rFonts w:cstheme="minorHAnsi"/>
          <w:lang w:val="en-US"/>
        </w:rPr>
        <w:t>Tg</w:t>
      </w:r>
      <w:r w:rsidRPr="00231E00">
        <w:rPr>
          <w:rFonts w:cstheme="minorHAnsi"/>
        </w:rPr>
        <w:t xml:space="preserve"> (180 – </w:t>
      </w:r>
      <w:r w:rsidRPr="00231E00">
        <w:rPr>
          <w:rFonts w:cstheme="minorHAnsi"/>
          <w:lang w:val="en-US"/>
        </w:rPr>
        <w:t>α</w:t>
      </w:r>
      <w:r w:rsidRPr="00231E00">
        <w:rPr>
          <w:rFonts w:cstheme="minorHAnsi"/>
        </w:rPr>
        <w:t>) =</w:t>
      </w:r>
      <w:r w:rsidRPr="00231E00">
        <w:rPr>
          <w:rFonts w:eastAsiaTheme="minorEastAsia" w:cstheme="minorHAnsi"/>
        </w:rPr>
        <w:t xml:space="preserve"> (6-2) / (7-3) = 4/4 = 1 </w:t>
      </w:r>
    </w:p>
    <w:p w:rsidR="00CF4597" w:rsidRPr="00231E00" w:rsidRDefault="00CF4597" w:rsidP="00CF4597">
      <w:pPr>
        <w:spacing w:after="120" w:line="240" w:lineRule="auto"/>
        <w:rPr>
          <w:rFonts w:cstheme="minorHAnsi"/>
        </w:rPr>
      </w:pPr>
      <w:r w:rsidRPr="00231E00">
        <w:rPr>
          <w:rFonts w:cstheme="minorHAnsi"/>
        </w:rPr>
        <w:t xml:space="preserve">Ответ: угловой коэффициент равен -1. </w:t>
      </w:r>
      <w:r w:rsidRPr="00231E00">
        <w:rPr>
          <w:rFonts w:cstheme="minorHAnsi"/>
        </w:rPr>
        <w:br/>
      </w:r>
    </w:p>
    <w:p w:rsidR="00CF4597" w:rsidRPr="00231E00" w:rsidRDefault="00CF4597" w:rsidP="004570F3">
      <w:pPr>
        <w:pStyle w:val="a3"/>
        <w:rPr>
          <w:rFonts w:asciiTheme="minorHAnsi" w:hAnsiTheme="minorHAnsi" w:cstheme="minorHAnsi"/>
          <w:b/>
          <w:color w:val="000000"/>
          <w:sz w:val="22"/>
          <w:szCs w:val="22"/>
        </w:rPr>
      </w:pPr>
    </w:p>
    <w:p w:rsidR="00DB3583" w:rsidRPr="00231E00" w:rsidRDefault="00DB3583" w:rsidP="004570F3">
      <w:pPr>
        <w:pStyle w:val="a3"/>
        <w:rPr>
          <w:rFonts w:asciiTheme="minorHAnsi" w:hAnsiTheme="minorHAnsi" w:cstheme="minorHAnsi"/>
          <w:b/>
          <w:color w:val="000000"/>
          <w:sz w:val="22"/>
          <w:szCs w:val="22"/>
        </w:rPr>
      </w:pPr>
      <w:r w:rsidRPr="00231E00">
        <w:rPr>
          <w:rFonts w:asciiTheme="minorHAnsi" w:hAnsiTheme="minorHAnsi" w:cstheme="minorHAnsi"/>
          <w:b/>
          <w:color w:val="000000"/>
          <w:sz w:val="22"/>
          <w:szCs w:val="22"/>
        </w:rPr>
        <w:t>Задача 13</w:t>
      </w:r>
    </w:p>
    <w:tbl>
      <w:tblPr>
        <w:tblStyle w:val="a4"/>
        <w:tblW w:w="0" w:type="auto"/>
        <w:tblLook w:val="04A0" w:firstRow="1" w:lastRow="0" w:firstColumn="1" w:lastColumn="0" w:noHBand="0" w:noVBand="1"/>
      </w:tblPr>
      <w:tblGrid>
        <w:gridCol w:w="1508"/>
        <w:gridCol w:w="1326"/>
        <w:gridCol w:w="1287"/>
        <w:gridCol w:w="1306"/>
        <w:gridCol w:w="1306"/>
        <w:gridCol w:w="1306"/>
        <w:gridCol w:w="1306"/>
      </w:tblGrid>
      <w:tr w:rsidR="00DB3583" w:rsidRPr="00231E00" w:rsidTr="00DB3583">
        <w:tc>
          <w:tcPr>
            <w:tcW w:w="1508" w:type="dxa"/>
            <w:vMerge w:val="restart"/>
          </w:tcPr>
          <w:p w:rsidR="00DB3583" w:rsidRPr="00231E00" w:rsidRDefault="00DB3583" w:rsidP="00BD306B">
            <w:pPr>
              <w:rPr>
                <w:rFonts w:cstheme="minorHAnsi"/>
              </w:rPr>
            </w:pPr>
            <w:r w:rsidRPr="00231E00">
              <w:rPr>
                <w:rFonts w:cstheme="minorHAnsi"/>
              </w:rPr>
              <w:t>Объем производства .ед</w:t>
            </w:r>
          </w:p>
        </w:tc>
        <w:tc>
          <w:tcPr>
            <w:tcW w:w="7837" w:type="dxa"/>
            <w:gridSpan w:val="6"/>
          </w:tcPr>
          <w:p w:rsidR="00DB3583" w:rsidRPr="00231E00" w:rsidRDefault="00DB3583" w:rsidP="00BD306B">
            <w:pPr>
              <w:rPr>
                <w:rFonts w:cstheme="minorHAnsi"/>
              </w:rPr>
            </w:pPr>
            <w:r w:rsidRPr="00231E00">
              <w:rPr>
                <w:rFonts w:cstheme="minorHAnsi"/>
              </w:rPr>
              <w:t xml:space="preserve">                                  Технологии                                    </w:t>
            </w:r>
          </w:p>
        </w:tc>
      </w:tr>
      <w:tr w:rsidR="00DB3583" w:rsidRPr="00231E00" w:rsidTr="00DB3583">
        <w:tc>
          <w:tcPr>
            <w:tcW w:w="1508" w:type="dxa"/>
            <w:vMerge/>
          </w:tcPr>
          <w:p w:rsidR="00DB3583" w:rsidRPr="00231E00" w:rsidRDefault="00DB3583" w:rsidP="00BD306B">
            <w:pPr>
              <w:rPr>
                <w:rFonts w:cstheme="minorHAnsi"/>
              </w:rPr>
            </w:pPr>
          </w:p>
        </w:tc>
        <w:tc>
          <w:tcPr>
            <w:tcW w:w="2613" w:type="dxa"/>
            <w:gridSpan w:val="2"/>
          </w:tcPr>
          <w:p w:rsidR="00DB3583" w:rsidRPr="00231E00" w:rsidRDefault="00DB3583" w:rsidP="00BD306B">
            <w:pPr>
              <w:rPr>
                <w:rFonts w:cstheme="minorHAnsi"/>
              </w:rPr>
            </w:pPr>
            <w:r w:rsidRPr="00231E00">
              <w:rPr>
                <w:rFonts w:cstheme="minorHAnsi"/>
              </w:rPr>
              <w:t xml:space="preserve">                  А</w:t>
            </w:r>
          </w:p>
        </w:tc>
        <w:tc>
          <w:tcPr>
            <w:tcW w:w="2612" w:type="dxa"/>
            <w:gridSpan w:val="2"/>
          </w:tcPr>
          <w:p w:rsidR="00DB3583" w:rsidRPr="00231E00" w:rsidRDefault="00DB3583" w:rsidP="00BD306B">
            <w:pPr>
              <w:rPr>
                <w:rFonts w:cstheme="minorHAnsi"/>
              </w:rPr>
            </w:pPr>
            <w:r w:rsidRPr="00231E00">
              <w:rPr>
                <w:rFonts w:cstheme="minorHAnsi"/>
              </w:rPr>
              <w:t xml:space="preserve">                       Б</w:t>
            </w:r>
          </w:p>
        </w:tc>
        <w:tc>
          <w:tcPr>
            <w:tcW w:w="2612" w:type="dxa"/>
            <w:gridSpan w:val="2"/>
          </w:tcPr>
          <w:p w:rsidR="00DB3583" w:rsidRPr="00231E00" w:rsidRDefault="00DB3583" w:rsidP="00BD306B">
            <w:pPr>
              <w:rPr>
                <w:rFonts w:cstheme="minorHAnsi"/>
              </w:rPr>
            </w:pPr>
            <w:r w:rsidRPr="00231E00">
              <w:rPr>
                <w:rFonts w:cstheme="minorHAnsi"/>
              </w:rPr>
              <w:t xml:space="preserve">                           В</w:t>
            </w:r>
          </w:p>
        </w:tc>
      </w:tr>
      <w:tr w:rsidR="00DB3583" w:rsidRPr="00231E00" w:rsidTr="00DB3583">
        <w:tc>
          <w:tcPr>
            <w:tcW w:w="1508" w:type="dxa"/>
            <w:vMerge/>
          </w:tcPr>
          <w:p w:rsidR="00DB3583" w:rsidRPr="00231E00" w:rsidRDefault="00DB3583" w:rsidP="00BD306B">
            <w:pPr>
              <w:rPr>
                <w:rFonts w:cstheme="minorHAnsi"/>
              </w:rPr>
            </w:pPr>
          </w:p>
        </w:tc>
        <w:tc>
          <w:tcPr>
            <w:tcW w:w="1326" w:type="dxa"/>
          </w:tcPr>
          <w:p w:rsidR="00DB3583" w:rsidRPr="00231E00" w:rsidRDefault="00DB3583" w:rsidP="00BD306B">
            <w:pPr>
              <w:rPr>
                <w:rFonts w:cstheme="minorHAnsi"/>
                <w:lang w:val="en-US"/>
              </w:rPr>
            </w:pPr>
            <w:r w:rsidRPr="00231E00">
              <w:rPr>
                <w:rFonts w:cstheme="minorHAnsi"/>
                <w:lang w:val="en-US"/>
              </w:rPr>
              <w:t xml:space="preserve">       L</w:t>
            </w:r>
          </w:p>
        </w:tc>
        <w:tc>
          <w:tcPr>
            <w:tcW w:w="1287" w:type="dxa"/>
          </w:tcPr>
          <w:p w:rsidR="00DB3583" w:rsidRPr="00231E00" w:rsidRDefault="00DB3583" w:rsidP="00BD306B">
            <w:pPr>
              <w:rPr>
                <w:rFonts w:cstheme="minorHAnsi"/>
                <w:lang w:val="en-US"/>
              </w:rPr>
            </w:pPr>
            <w:r w:rsidRPr="00231E00">
              <w:rPr>
                <w:rFonts w:cstheme="minorHAnsi"/>
                <w:lang w:val="en-US"/>
              </w:rPr>
              <w:t xml:space="preserve">       K</w:t>
            </w:r>
          </w:p>
        </w:tc>
        <w:tc>
          <w:tcPr>
            <w:tcW w:w="1306" w:type="dxa"/>
          </w:tcPr>
          <w:p w:rsidR="00DB3583" w:rsidRPr="00231E00" w:rsidRDefault="00DB3583" w:rsidP="00BD306B">
            <w:pPr>
              <w:rPr>
                <w:rFonts w:cstheme="minorHAnsi"/>
                <w:lang w:val="en-US"/>
              </w:rPr>
            </w:pPr>
            <w:r w:rsidRPr="00231E00">
              <w:rPr>
                <w:rFonts w:cstheme="minorHAnsi"/>
                <w:lang w:val="en-US"/>
              </w:rPr>
              <w:t xml:space="preserve">       L</w:t>
            </w:r>
          </w:p>
        </w:tc>
        <w:tc>
          <w:tcPr>
            <w:tcW w:w="1306" w:type="dxa"/>
          </w:tcPr>
          <w:p w:rsidR="00DB3583" w:rsidRPr="00231E00" w:rsidRDefault="00DB3583" w:rsidP="00BD306B">
            <w:pPr>
              <w:rPr>
                <w:rFonts w:cstheme="minorHAnsi"/>
                <w:lang w:val="en-US"/>
              </w:rPr>
            </w:pPr>
            <w:r w:rsidRPr="00231E00">
              <w:rPr>
                <w:rFonts w:cstheme="minorHAnsi"/>
                <w:lang w:val="en-US"/>
              </w:rPr>
              <w:t xml:space="preserve">       K</w:t>
            </w:r>
          </w:p>
        </w:tc>
        <w:tc>
          <w:tcPr>
            <w:tcW w:w="1306" w:type="dxa"/>
          </w:tcPr>
          <w:p w:rsidR="00DB3583" w:rsidRPr="00231E00" w:rsidRDefault="00DB3583" w:rsidP="00BD306B">
            <w:pPr>
              <w:rPr>
                <w:rFonts w:cstheme="minorHAnsi"/>
                <w:lang w:val="en-US"/>
              </w:rPr>
            </w:pPr>
            <w:r w:rsidRPr="00231E00">
              <w:rPr>
                <w:rFonts w:cstheme="minorHAnsi"/>
                <w:lang w:val="en-US"/>
              </w:rPr>
              <w:t xml:space="preserve">      L</w:t>
            </w:r>
          </w:p>
        </w:tc>
        <w:tc>
          <w:tcPr>
            <w:tcW w:w="1306" w:type="dxa"/>
          </w:tcPr>
          <w:p w:rsidR="00DB3583" w:rsidRPr="00231E00" w:rsidRDefault="00DB3583" w:rsidP="00BD306B">
            <w:pPr>
              <w:rPr>
                <w:rFonts w:cstheme="minorHAnsi"/>
                <w:lang w:val="en-US"/>
              </w:rPr>
            </w:pPr>
            <w:r w:rsidRPr="00231E00">
              <w:rPr>
                <w:rFonts w:cstheme="minorHAnsi"/>
                <w:lang w:val="en-US"/>
              </w:rPr>
              <w:t xml:space="preserve">      K</w:t>
            </w:r>
          </w:p>
        </w:tc>
      </w:tr>
      <w:tr w:rsidR="00DB3583" w:rsidRPr="00231E00" w:rsidTr="00DB3583">
        <w:tc>
          <w:tcPr>
            <w:tcW w:w="1508" w:type="dxa"/>
          </w:tcPr>
          <w:p w:rsidR="00DB3583" w:rsidRPr="00231E00" w:rsidRDefault="00DB3583" w:rsidP="00BD306B">
            <w:pPr>
              <w:rPr>
                <w:rFonts w:cstheme="minorHAnsi"/>
                <w:lang w:val="en-US"/>
              </w:rPr>
            </w:pPr>
            <w:r w:rsidRPr="00231E00">
              <w:rPr>
                <w:rFonts w:cstheme="minorHAnsi"/>
                <w:lang w:val="en-US"/>
              </w:rPr>
              <w:t>1</w:t>
            </w:r>
          </w:p>
        </w:tc>
        <w:tc>
          <w:tcPr>
            <w:tcW w:w="1326" w:type="dxa"/>
          </w:tcPr>
          <w:p w:rsidR="00DB3583" w:rsidRPr="00231E00" w:rsidRDefault="00DB3583" w:rsidP="00BD306B">
            <w:pPr>
              <w:rPr>
                <w:rFonts w:cstheme="minorHAnsi"/>
                <w:lang w:val="en-US"/>
              </w:rPr>
            </w:pPr>
            <w:r w:rsidRPr="00231E00">
              <w:rPr>
                <w:rFonts w:cstheme="minorHAnsi"/>
                <w:lang w:val="en-US"/>
              </w:rPr>
              <w:t>9</w:t>
            </w:r>
          </w:p>
        </w:tc>
        <w:tc>
          <w:tcPr>
            <w:tcW w:w="1287" w:type="dxa"/>
          </w:tcPr>
          <w:p w:rsidR="00DB3583" w:rsidRPr="00231E00" w:rsidRDefault="00DB3583" w:rsidP="00BD306B">
            <w:pPr>
              <w:rPr>
                <w:rFonts w:cstheme="minorHAnsi"/>
                <w:lang w:val="en-US"/>
              </w:rPr>
            </w:pPr>
            <w:r w:rsidRPr="00231E00">
              <w:rPr>
                <w:rFonts w:cstheme="minorHAnsi"/>
                <w:lang w:val="en-US"/>
              </w:rPr>
              <w:t>2</w:t>
            </w:r>
          </w:p>
        </w:tc>
        <w:tc>
          <w:tcPr>
            <w:tcW w:w="1306" w:type="dxa"/>
          </w:tcPr>
          <w:p w:rsidR="00DB3583" w:rsidRPr="00231E00" w:rsidRDefault="00DB3583" w:rsidP="00BD306B">
            <w:pPr>
              <w:rPr>
                <w:rFonts w:cstheme="minorHAnsi"/>
                <w:lang w:val="en-US"/>
              </w:rPr>
            </w:pPr>
            <w:r w:rsidRPr="00231E00">
              <w:rPr>
                <w:rFonts w:cstheme="minorHAnsi"/>
                <w:lang w:val="en-US"/>
              </w:rPr>
              <w:t>6</w:t>
            </w:r>
          </w:p>
        </w:tc>
        <w:tc>
          <w:tcPr>
            <w:tcW w:w="1306" w:type="dxa"/>
          </w:tcPr>
          <w:p w:rsidR="00DB3583" w:rsidRPr="00231E00" w:rsidRDefault="00DB3583" w:rsidP="00BD306B">
            <w:pPr>
              <w:rPr>
                <w:rFonts w:cstheme="minorHAnsi"/>
                <w:lang w:val="en-US"/>
              </w:rPr>
            </w:pPr>
            <w:r w:rsidRPr="00231E00">
              <w:rPr>
                <w:rFonts w:cstheme="minorHAnsi"/>
                <w:lang w:val="en-US"/>
              </w:rPr>
              <w:t>4</w:t>
            </w:r>
          </w:p>
        </w:tc>
        <w:tc>
          <w:tcPr>
            <w:tcW w:w="1306" w:type="dxa"/>
          </w:tcPr>
          <w:p w:rsidR="00DB3583" w:rsidRPr="00231E00" w:rsidRDefault="00DB3583" w:rsidP="00BD306B">
            <w:pPr>
              <w:rPr>
                <w:rFonts w:cstheme="minorHAnsi"/>
                <w:lang w:val="en-US"/>
              </w:rPr>
            </w:pPr>
            <w:r w:rsidRPr="00231E00">
              <w:rPr>
                <w:rFonts w:cstheme="minorHAnsi"/>
                <w:lang w:val="en-US"/>
              </w:rPr>
              <w:t>4</w:t>
            </w:r>
          </w:p>
        </w:tc>
        <w:tc>
          <w:tcPr>
            <w:tcW w:w="1306" w:type="dxa"/>
          </w:tcPr>
          <w:p w:rsidR="00DB3583" w:rsidRPr="00231E00" w:rsidRDefault="00DB3583" w:rsidP="00BD306B">
            <w:pPr>
              <w:rPr>
                <w:rFonts w:cstheme="minorHAnsi"/>
                <w:lang w:val="en-US"/>
              </w:rPr>
            </w:pPr>
            <w:r w:rsidRPr="00231E00">
              <w:rPr>
                <w:rFonts w:cstheme="minorHAnsi"/>
                <w:lang w:val="en-US"/>
              </w:rPr>
              <w:t>6</w:t>
            </w:r>
          </w:p>
        </w:tc>
      </w:tr>
      <w:tr w:rsidR="00DB3583" w:rsidRPr="00231E00" w:rsidTr="00DB3583">
        <w:tc>
          <w:tcPr>
            <w:tcW w:w="1508" w:type="dxa"/>
          </w:tcPr>
          <w:p w:rsidR="00DB3583" w:rsidRPr="00231E00" w:rsidRDefault="00DB3583" w:rsidP="00BD306B">
            <w:pPr>
              <w:rPr>
                <w:rFonts w:cstheme="minorHAnsi"/>
                <w:lang w:val="en-US"/>
              </w:rPr>
            </w:pPr>
            <w:r w:rsidRPr="00231E00">
              <w:rPr>
                <w:rFonts w:cstheme="minorHAnsi"/>
                <w:lang w:val="en-US"/>
              </w:rPr>
              <w:t>2</w:t>
            </w:r>
          </w:p>
        </w:tc>
        <w:tc>
          <w:tcPr>
            <w:tcW w:w="1326" w:type="dxa"/>
          </w:tcPr>
          <w:p w:rsidR="00DB3583" w:rsidRPr="00231E00" w:rsidRDefault="00DB3583" w:rsidP="00BD306B">
            <w:pPr>
              <w:rPr>
                <w:rFonts w:cstheme="minorHAnsi"/>
                <w:lang w:val="en-US"/>
              </w:rPr>
            </w:pPr>
            <w:r w:rsidRPr="00231E00">
              <w:rPr>
                <w:rFonts w:cstheme="minorHAnsi"/>
                <w:lang w:val="en-US"/>
              </w:rPr>
              <w:t>19</w:t>
            </w:r>
          </w:p>
        </w:tc>
        <w:tc>
          <w:tcPr>
            <w:tcW w:w="1287" w:type="dxa"/>
          </w:tcPr>
          <w:p w:rsidR="00DB3583" w:rsidRPr="00231E00" w:rsidRDefault="00DB3583" w:rsidP="00BD306B">
            <w:pPr>
              <w:rPr>
                <w:rFonts w:cstheme="minorHAnsi"/>
                <w:lang w:val="en-US"/>
              </w:rPr>
            </w:pPr>
            <w:r w:rsidRPr="00231E00">
              <w:rPr>
                <w:rFonts w:cstheme="minorHAnsi"/>
                <w:lang w:val="en-US"/>
              </w:rPr>
              <w:t>3</w:t>
            </w:r>
          </w:p>
        </w:tc>
        <w:tc>
          <w:tcPr>
            <w:tcW w:w="1306" w:type="dxa"/>
          </w:tcPr>
          <w:p w:rsidR="00DB3583" w:rsidRPr="00231E00" w:rsidRDefault="00DB3583" w:rsidP="00BD306B">
            <w:pPr>
              <w:rPr>
                <w:rFonts w:cstheme="minorHAnsi"/>
                <w:lang w:val="en-US"/>
              </w:rPr>
            </w:pPr>
            <w:r w:rsidRPr="00231E00">
              <w:rPr>
                <w:rFonts w:cstheme="minorHAnsi"/>
                <w:lang w:val="en-US"/>
              </w:rPr>
              <w:t>10</w:t>
            </w:r>
          </w:p>
        </w:tc>
        <w:tc>
          <w:tcPr>
            <w:tcW w:w="1306" w:type="dxa"/>
          </w:tcPr>
          <w:p w:rsidR="00DB3583" w:rsidRPr="00231E00" w:rsidRDefault="00DB3583" w:rsidP="00BD306B">
            <w:pPr>
              <w:rPr>
                <w:rFonts w:cstheme="minorHAnsi"/>
                <w:lang w:val="en-US"/>
              </w:rPr>
            </w:pPr>
            <w:r w:rsidRPr="00231E00">
              <w:rPr>
                <w:rFonts w:cstheme="minorHAnsi"/>
                <w:lang w:val="en-US"/>
              </w:rPr>
              <w:t>8</w:t>
            </w:r>
          </w:p>
        </w:tc>
        <w:tc>
          <w:tcPr>
            <w:tcW w:w="1306" w:type="dxa"/>
          </w:tcPr>
          <w:p w:rsidR="00DB3583" w:rsidRPr="00231E00" w:rsidRDefault="00DB3583" w:rsidP="00BD306B">
            <w:pPr>
              <w:rPr>
                <w:rFonts w:cstheme="minorHAnsi"/>
                <w:lang w:val="en-US"/>
              </w:rPr>
            </w:pPr>
            <w:r w:rsidRPr="00231E00">
              <w:rPr>
                <w:rFonts w:cstheme="minorHAnsi"/>
                <w:lang w:val="en-US"/>
              </w:rPr>
              <w:t>8</w:t>
            </w:r>
          </w:p>
        </w:tc>
        <w:tc>
          <w:tcPr>
            <w:tcW w:w="1306" w:type="dxa"/>
          </w:tcPr>
          <w:p w:rsidR="00DB3583" w:rsidRPr="00231E00" w:rsidRDefault="00DB3583" w:rsidP="00BD306B">
            <w:pPr>
              <w:rPr>
                <w:rFonts w:cstheme="minorHAnsi"/>
                <w:lang w:val="en-US"/>
              </w:rPr>
            </w:pPr>
            <w:r w:rsidRPr="00231E00">
              <w:rPr>
                <w:rFonts w:cstheme="minorHAnsi"/>
                <w:lang w:val="en-US"/>
              </w:rPr>
              <w:t>10</w:t>
            </w:r>
          </w:p>
        </w:tc>
      </w:tr>
      <w:tr w:rsidR="00DB3583" w:rsidRPr="00231E00" w:rsidTr="00DB3583">
        <w:tc>
          <w:tcPr>
            <w:tcW w:w="1508" w:type="dxa"/>
          </w:tcPr>
          <w:p w:rsidR="00DB3583" w:rsidRPr="00231E00" w:rsidRDefault="00DB3583" w:rsidP="00BD306B">
            <w:pPr>
              <w:rPr>
                <w:rFonts w:cstheme="minorHAnsi"/>
                <w:lang w:val="en-US"/>
              </w:rPr>
            </w:pPr>
            <w:r w:rsidRPr="00231E00">
              <w:rPr>
                <w:rFonts w:cstheme="minorHAnsi"/>
                <w:lang w:val="en-US"/>
              </w:rPr>
              <w:t>3</w:t>
            </w:r>
          </w:p>
        </w:tc>
        <w:tc>
          <w:tcPr>
            <w:tcW w:w="1326" w:type="dxa"/>
          </w:tcPr>
          <w:p w:rsidR="00DB3583" w:rsidRPr="00231E00" w:rsidRDefault="00DB3583" w:rsidP="00BD306B">
            <w:pPr>
              <w:rPr>
                <w:rFonts w:cstheme="minorHAnsi"/>
                <w:lang w:val="en-US"/>
              </w:rPr>
            </w:pPr>
            <w:r w:rsidRPr="00231E00">
              <w:rPr>
                <w:rFonts w:cstheme="minorHAnsi"/>
                <w:lang w:val="en-US"/>
              </w:rPr>
              <w:t>29</w:t>
            </w:r>
          </w:p>
        </w:tc>
        <w:tc>
          <w:tcPr>
            <w:tcW w:w="1287" w:type="dxa"/>
          </w:tcPr>
          <w:p w:rsidR="00DB3583" w:rsidRPr="00231E00" w:rsidRDefault="00DB3583" w:rsidP="00BD306B">
            <w:pPr>
              <w:rPr>
                <w:rFonts w:cstheme="minorHAnsi"/>
                <w:lang w:val="en-US"/>
              </w:rPr>
            </w:pPr>
            <w:r w:rsidRPr="00231E00">
              <w:rPr>
                <w:rFonts w:cstheme="minorHAnsi"/>
                <w:lang w:val="en-US"/>
              </w:rPr>
              <w:t>4</w:t>
            </w:r>
          </w:p>
        </w:tc>
        <w:tc>
          <w:tcPr>
            <w:tcW w:w="1306" w:type="dxa"/>
          </w:tcPr>
          <w:p w:rsidR="00DB3583" w:rsidRPr="00231E00" w:rsidRDefault="00DB3583" w:rsidP="00BD306B">
            <w:pPr>
              <w:rPr>
                <w:rFonts w:cstheme="minorHAnsi"/>
                <w:lang w:val="en-US"/>
              </w:rPr>
            </w:pPr>
            <w:r w:rsidRPr="00231E00">
              <w:rPr>
                <w:rFonts w:cstheme="minorHAnsi"/>
                <w:lang w:val="en-US"/>
              </w:rPr>
              <w:t>14</w:t>
            </w:r>
          </w:p>
        </w:tc>
        <w:tc>
          <w:tcPr>
            <w:tcW w:w="1306" w:type="dxa"/>
          </w:tcPr>
          <w:p w:rsidR="00DB3583" w:rsidRPr="00231E00" w:rsidRDefault="00DB3583" w:rsidP="00BD306B">
            <w:pPr>
              <w:rPr>
                <w:rFonts w:cstheme="minorHAnsi"/>
                <w:lang w:val="en-US"/>
              </w:rPr>
            </w:pPr>
            <w:r w:rsidRPr="00231E00">
              <w:rPr>
                <w:rFonts w:cstheme="minorHAnsi"/>
                <w:lang w:val="en-US"/>
              </w:rPr>
              <w:t>12</w:t>
            </w:r>
          </w:p>
        </w:tc>
        <w:tc>
          <w:tcPr>
            <w:tcW w:w="1306" w:type="dxa"/>
          </w:tcPr>
          <w:p w:rsidR="00DB3583" w:rsidRPr="00231E00" w:rsidRDefault="00DB3583" w:rsidP="00BD306B">
            <w:pPr>
              <w:rPr>
                <w:rFonts w:cstheme="minorHAnsi"/>
                <w:lang w:val="en-US"/>
              </w:rPr>
            </w:pPr>
            <w:r w:rsidRPr="00231E00">
              <w:rPr>
                <w:rFonts w:cstheme="minorHAnsi"/>
                <w:lang w:val="en-US"/>
              </w:rPr>
              <w:t>12</w:t>
            </w:r>
          </w:p>
        </w:tc>
        <w:tc>
          <w:tcPr>
            <w:tcW w:w="1306" w:type="dxa"/>
          </w:tcPr>
          <w:p w:rsidR="00DB3583" w:rsidRPr="00231E00" w:rsidRDefault="00DB3583" w:rsidP="00BD306B">
            <w:pPr>
              <w:rPr>
                <w:rFonts w:cstheme="minorHAnsi"/>
                <w:lang w:val="en-US"/>
              </w:rPr>
            </w:pPr>
            <w:r w:rsidRPr="00231E00">
              <w:rPr>
                <w:rFonts w:cstheme="minorHAnsi"/>
                <w:lang w:val="en-US"/>
              </w:rPr>
              <w:t>14</w:t>
            </w:r>
          </w:p>
        </w:tc>
      </w:tr>
      <w:tr w:rsidR="00DB3583" w:rsidRPr="00231E00" w:rsidTr="00DB3583">
        <w:tc>
          <w:tcPr>
            <w:tcW w:w="1508" w:type="dxa"/>
          </w:tcPr>
          <w:p w:rsidR="00DB3583" w:rsidRPr="00231E00" w:rsidRDefault="00DB3583" w:rsidP="00BD306B">
            <w:pPr>
              <w:rPr>
                <w:rFonts w:cstheme="minorHAnsi"/>
                <w:lang w:val="en-US"/>
              </w:rPr>
            </w:pPr>
            <w:r w:rsidRPr="00231E00">
              <w:rPr>
                <w:rFonts w:cstheme="minorHAnsi"/>
                <w:lang w:val="en-US"/>
              </w:rPr>
              <w:t>4</w:t>
            </w:r>
          </w:p>
        </w:tc>
        <w:tc>
          <w:tcPr>
            <w:tcW w:w="1326" w:type="dxa"/>
          </w:tcPr>
          <w:p w:rsidR="00DB3583" w:rsidRPr="00231E00" w:rsidRDefault="00DB3583" w:rsidP="00BD306B">
            <w:pPr>
              <w:rPr>
                <w:rFonts w:cstheme="minorHAnsi"/>
                <w:lang w:val="en-US"/>
              </w:rPr>
            </w:pPr>
            <w:r w:rsidRPr="00231E00">
              <w:rPr>
                <w:rFonts w:cstheme="minorHAnsi"/>
                <w:lang w:val="en-US"/>
              </w:rPr>
              <w:t>41</w:t>
            </w:r>
          </w:p>
        </w:tc>
        <w:tc>
          <w:tcPr>
            <w:tcW w:w="1287" w:type="dxa"/>
          </w:tcPr>
          <w:p w:rsidR="00DB3583" w:rsidRPr="00231E00" w:rsidRDefault="00DB3583" w:rsidP="00BD306B">
            <w:pPr>
              <w:rPr>
                <w:rFonts w:cstheme="minorHAnsi"/>
                <w:lang w:val="en-US"/>
              </w:rPr>
            </w:pPr>
            <w:r w:rsidRPr="00231E00">
              <w:rPr>
                <w:rFonts w:cstheme="minorHAnsi"/>
                <w:lang w:val="en-US"/>
              </w:rPr>
              <w:t>5</w:t>
            </w:r>
          </w:p>
        </w:tc>
        <w:tc>
          <w:tcPr>
            <w:tcW w:w="1306" w:type="dxa"/>
          </w:tcPr>
          <w:p w:rsidR="00DB3583" w:rsidRPr="00231E00" w:rsidRDefault="00DB3583" w:rsidP="00BD306B">
            <w:pPr>
              <w:rPr>
                <w:rFonts w:cstheme="minorHAnsi"/>
                <w:lang w:val="en-US"/>
              </w:rPr>
            </w:pPr>
            <w:r w:rsidRPr="00231E00">
              <w:rPr>
                <w:rFonts w:cstheme="minorHAnsi"/>
                <w:lang w:val="en-US"/>
              </w:rPr>
              <w:t>18</w:t>
            </w:r>
          </w:p>
        </w:tc>
        <w:tc>
          <w:tcPr>
            <w:tcW w:w="1306" w:type="dxa"/>
          </w:tcPr>
          <w:p w:rsidR="00DB3583" w:rsidRPr="00231E00" w:rsidRDefault="00DB3583" w:rsidP="00BD306B">
            <w:pPr>
              <w:rPr>
                <w:rFonts w:cstheme="minorHAnsi"/>
                <w:lang w:val="en-US"/>
              </w:rPr>
            </w:pPr>
            <w:r w:rsidRPr="00231E00">
              <w:rPr>
                <w:rFonts w:cstheme="minorHAnsi"/>
                <w:lang w:val="en-US"/>
              </w:rPr>
              <w:t>16</w:t>
            </w:r>
          </w:p>
        </w:tc>
        <w:tc>
          <w:tcPr>
            <w:tcW w:w="1306" w:type="dxa"/>
          </w:tcPr>
          <w:p w:rsidR="00DB3583" w:rsidRPr="00231E00" w:rsidRDefault="00DB3583" w:rsidP="00BD306B">
            <w:pPr>
              <w:rPr>
                <w:rFonts w:cstheme="minorHAnsi"/>
                <w:lang w:val="en-US"/>
              </w:rPr>
            </w:pPr>
            <w:r w:rsidRPr="00231E00">
              <w:rPr>
                <w:rFonts w:cstheme="minorHAnsi"/>
                <w:lang w:val="en-US"/>
              </w:rPr>
              <w:t>16</w:t>
            </w:r>
          </w:p>
        </w:tc>
        <w:tc>
          <w:tcPr>
            <w:tcW w:w="1306" w:type="dxa"/>
          </w:tcPr>
          <w:p w:rsidR="00DB3583" w:rsidRPr="00231E00" w:rsidRDefault="00DB3583" w:rsidP="00BD306B">
            <w:pPr>
              <w:rPr>
                <w:rFonts w:cstheme="minorHAnsi"/>
                <w:lang w:val="en-US"/>
              </w:rPr>
            </w:pPr>
            <w:r w:rsidRPr="00231E00">
              <w:rPr>
                <w:rFonts w:cstheme="minorHAnsi"/>
                <w:lang w:val="en-US"/>
              </w:rPr>
              <w:t>19</w:t>
            </w:r>
          </w:p>
        </w:tc>
      </w:tr>
      <w:tr w:rsidR="00DB3583" w:rsidRPr="00231E00" w:rsidTr="00DB3583">
        <w:tc>
          <w:tcPr>
            <w:tcW w:w="1508" w:type="dxa"/>
          </w:tcPr>
          <w:p w:rsidR="00DB3583" w:rsidRPr="00231E00" w:rsidRDefault="00DB3583" w:rsidP="00BD306B">
            <w:pPr>
              <w:rPr>
                <w:rFonts w:cstheme="minorHAnsi"/>
                <w:lang w:val="en-US"/>
              </w:rPr>
            </w:pPr>
            <w:r w:rsidRPr="00231E00">
              <w:rPr>
                <w:rFonts w:cstheme="minorHAnsi"/>
                <w:lang w:val="en-US"/>
              </w:rPr>
              <w:t>5</w:t>
            </w:r>
          </w:p>
        </w:tc>
        <w:tc>
          <w:tcPr>
            <w:tcW w:w="1326" w:type="dxa"/>
          </w:tcPr>
          <w:p w:rsidR="00DB3583" w:rsidRPr="00231E00" w:rsidRDefault="00DB3583" w:rsidP="00BD306B">
            <w:pPr>
              <w:rPr>
                <w:rFonts w:cstheme="minorHAnsi"/>
                <w:lang w:val="en-US"/>
              </w:rPr>
            </w:pPr>
            <w:r w:rsidRPr="00231E00">
              <w:rPr>
                <w:rFonts w:cstheme="minorHAnsi"/>
                <w:lang w:val="en-US"/>
              </w:rPr>
              <w:t>59</w:t>
            </w:r>
          </w:p>
        </w:tc>
        <w:tc>
          <w:tcPr>
            <w:tcW w:w="1287" w:type="dxa"/>
          </w:tcPr>
          <w:p w:rsidR="00DB3583" w:rsidRPr="00231E00" w:rsidRDefault="00DB3583" w:rsidP="00BD306B">
            <w:pPr>
              <w:rPr>
                <w:rFonts w:cstheme="minorHAnsi"/>
                <w:lang w:val="en-US"/>
              </w:rPr>
            </w:pPr>
            <w:r w:rsidRPr="00231E00">
              <w:rPr>
                <w:rFonts w:cstheme="minorHAnsi"/>
                <w:lang w:val="en-US"/>
              </w:rPr>
              <w:t>6</w:t>
            </w:r>
          </w:p>
        </w:tc>
        <w:tc>
          <w:tcPr>
            <w:tcW w:w="1306" w:type="dxa"/>
          </w:tcPr>
          <w:p w:rsidR="00DB3583" w:rsidRPr="00231E00" w:rsidRDefault="00DB3583" w:rsidP="00BD306B">
            <w:pPr>
              <w:rPr>
                <w:rFonts w:cstheme="minorHAnsi"/>
                <w:lang w:val="en-US"/>
              </w:rPr>
            </w:pPr>
            <w:r w:rsidRPr="00231E00">
              <w:rPr>
                <w:rFonts w:cstheme="minorHAnsi"/>
                <w:lang w:val="en-US"/>
              </w:rPr>
              <w:t>24</w:t>
            </w:r>
          </w:p>
        </w:tc>
        <w:tc>
          <w:tcPr>
            <w:tcW w:w="1306" w:type="dxa"/>
          </w:tcPr>
          <w:p w:rsidR="00DB3583" w:rsidRPr="00231E00" w:rsidRDefault="00DB3583" w:rsidP="00BD306B">
            <w:pPr>
              <w:rPr>
                <w:rFonts w:cstheme="minorHAnsi"/>
                <w:lang w:val="en-US"/>
              </w:rPr>
            </w:pPr>
            <w:r w:rsidRPr="00231E00">
              <w:rPr>
                <w:rFonts w:cstheme="minorHAnsi"/>
                <w:lang w:val="en-US"/>
              </w:rPr>
              <w:t>22</w:t>
            </w:r>
          </w:p>
        </w:tc>
        <w:tc>
          <w:tcPr>
            <w:tcW w:w="1306" w:type="dxa"/>
          </w:tcPr>
          <w:p w:rsidR="00DB3583" w:rsidRPr="00231E00" w:rsidRDefault="00DB3583" w:rsidP="00BD306B">
            <w:pPr>
              <w:rPr>
                <w:rFonts w:cstheme="minorHAnsi"/>
                <w:lang w:val="en-US"/>
              </w:rPr>
            </w:pPr>
            <w:r w:rsidRPr="00231E00">
              <w:rPr>
                <w:rFonts w:cstheme="minorHAnsi"/>
                <w:lang w:val="en-US"/>
              </w:rPr>
              <w:t>20</w:t>
            </w:r>
          </w:p>
        </w:tc>
        <w:tc>
          <w:tcPr>
            <w:tcW w:w="1306" w:type="dxa"/>
          </w:tcPr>
          <w:p w:rsidR="00DB3583" w:rsidRPr="00231E00" w:rsidRDefault="00DB3583" w:rsidP="00BD306B">
            <w:pPr>
              <w:rPr>
                <w:rFonts w:cstheme="minorHAnsi"/>
                <w:lang w:val="en-US"/>
              </w:rPr>
            </w:pPr>
            <w:r w:rsidRPr="00231E00">
              <w:rPr>
                <w:rFonts w:cstheme="minorHAnsi"/>
                <w:lang w:val="en-US"/>
              </w:rPr>
              <w:t>25</w:t>
            </w:r>
          </w:p>
        </w:tc>
      </w:tr>
      <w:tr w:rsidR="00DB3583" w:rsidRPr="00231E00" w:rsidTr="00DB3583">
        <w:tc>
          <w:tcPr>
            <w:tcW w:w="1508" w:type="dxa"/>
          </w:tcPr>
          <w:p w:rsidR="00DB3583" w:rsidRPr="00231E00" w:rsidRDefault="00DB3583" w:rsidP="00BD306B">
            <w:pPr>
              <w:rPr>
                <w:rFonts w:cstheme="minorHAnsi"/>
                <w:lang w:val="en-US"/>
              </w:rPr>
            </w:pPr>
            <w:r w:rsidRPr="00231E00">
              <w:rPr>
                <w:rFonts w:cstheme="minorHAnsi"/>
                <w:lang w:val="en-US"/>
              </w:rPr>
              <w:t>6</w:t>
            </w:r>
          </w:p>
        </w:tc>
        <w:tc>
          <w:tcPr>
            <w:tcW w:w="1326" w:type="dxa"/>
          </w:tcPr>
          <w:p w:rsidR="00DB3583" w:rsidRPr="00231E00" w:rsidRDefault="00DB3583" w:rsidP="00BD306B">
            <w:pPr>
              <w:rPr>
                <w:rFonts w:cstheme="minorHAnsi"/>
                <w:lang w:val="en-US"/>
              </w:rPr>
            </w:pPr>
            <w:r w:rsidRPr="00231E00">
              <w:rPr>
                <w:rFonts w:cstheme="minorHAnsi"/>
                <w:lang w:val="en-US"/>
              </w:rPr>
              <w:t>85</w:t>
            </w:r>
          </w:p>
        </w:tc>
        <w:tc>
          <w:tcPr>
            <w:tcW w:w="1287" w:type="dxa"/>
          </w:tcPr>
          <w:p w:rsidR="00DB3583" w:rsidRPr="00231E00" w:rsidRDefault="00DB3583" w:rsidP="00BD306B">
            <w:pPr>
              <w:rPr>
                <w:rFonts w:cstheme="minorHAnsi"/>
                <w:lang w:val="en-US"/>
              </w:rPr>
            </w:pPr>
            <w:r w:rsidRPr="00231E00">
              <w:rPr>
                <w:rFonts w:cstheme="minorHAnsi"/>
                <w:lang w:val="en-US"/>
              </w:rPr>
              <w:t>7</w:t>
            </w:r>
          </w:p>
        </w:tc>
        <w:tc>
          <w:tcPr>
            <w:tcW w:w="1306" w:type="dxa"/>
          </w:tcPr>
          <w:p w:rsidR="00DB3583" w:rsidRPr="00231E00" w:rsidRDefault="00DB3583" w:rsidP="00BD306B">
            <w:pPr>
              <w:rPr>
                <w:rFonts w:cstheme="minorHAnsi"/>
                <w:lang w:val="en-US"/>
              </w:rPr>
            </w:pPr>
            <w:r w:rsidRPr="00231E00">
              <w:rPr>
                <w:rFonts w:cstheme="minorHAnsi"/>
                <w:lang w:val="en-US"/>
              </w:rPr>
              <w:t>33</w:t>
            </w:r>
          </w:p>
        </w:tc>
        <w:tc>
          <w:tcPr>
            <w:tcW w:w="1306" w:type="dxa"/>
          </w:tcPr>
          <w:p w:rsidR="00DB3583" w:rsidRPr="00231E00" w:rsidRDefault="00DB3583" w:rsidP="00BD306B">
            <w:pPr>
              <w:rPr>
                <w:rFonts w:cstheme="minorHAnsi"/>
                <w:lang w:val="en-US"/>
              </w:rPr>
            </w:pPr>
            <w:r w:rsidRPr="00231E00">
              <w:rPr>
                <w:rFonts w:cstheme="minorHAnsi"/>
                <w:lang w:val="en-US"/>
              </w:rPr>
              <w:t>29</w:t>
            </w:r>
          </w:p>
        </w:tc>
        <w:tc>
          <w:tcPr>
            <w:tcW w:w="1306" w:type="dxa"/>
          </w:tcPr>
          <w:p w:rsidR="00DB3583" w:rsidRPr="00231E00" w:rsidRDefault="00DB3583" w:rsidP="00BD306B">
            <w:pPr>
              <w:rPr>
                <w:rFonts w:cstheme="minorHAnsi"/>
                <w:lang w:val="en-US"/>
              </w:rPr>
            </w:pPr>
            <w:r w:rsidRPr="00231E00">
              <w:rPr>
                <w:rFonts w:cstheme="minorHAnsi"/>
                <w:lang w:val="en-US"/>
              </w:rPr>
              <w:t>24</w:t>
            </w:r>
          </w:p>
        </w:tc>
        <w:tc>
          <w:tcPr>
            <w:tcW w:w="1306" w:type="dxa"/>
          </w:tcPr>
          <w:p w:rsidR="00DB3583" w:rsidRPr="00231E00" w:rsidRDefault="00DB3583" w:rsidP="00BD306B">
            <w:pPr>
              <w:rPr>
                <w:rFonts w:cstheme="minorHAnsi"/>
                <w:lang w:val="en-US"/>
              </w:rPr>
            </w:pPr>
            <w:r w:rsidRPr="00231E00">
              <w:rPr>
                <w:rFonts w:cstheme="minorHAnsi"/>
                <w:lang w:val="en-US"/>
              </w:rPr>
              <w:t>32</w:t>
            </w:r>
          </w:p>
        </w:tc>
      </w:tr>
      <w:tr w:rsidR="00DB3583" w:rsidRPr="00231E00" w:rsidTr="00DB3583">
        <w:tc>
          <w:tcPr>
            <w:tcW w:w="1508" w:type="dxa"/>
          </w:tcPr>
          <w:p w:rsidR="00DB3583" w:rsidRPr="00231E00" w:rsidRDefault="00DB3583" w:rsidP="00BD306B">
            <w:pPr>
              <w:rPr>
                <w:rFonts w:cstheme="minorHAnsi"/>
                <w:lang w:val="en-US"/>
              </w:rPr>
            </w:pPr>
            <w:r w:rsidRPr="00231E00">
              <w:rPr>
                <w:rFonts w:cstheme="minorHAnsi"/>
                <w:lang w:val="en-US"/>
              </w:rPr>
              <w:t>7</w:t>
            </w:r>
          </w:p>
        </w:tc>
        <w:tc>
          <w:tcPr>
            <w:tcW w:w="1326" w:type="dxa"/>
          </w:tcPr>
          <w:p w:rsidR="00DB3583" w:rsidRPr="00231E00" w:rsidRDefault="00DB3583" w:rsidP="00BD306B">
            <w:pPr>
              <w:rPr>
                <w:rFonts w:cstheme="minorHAnsi"/>
                <w:lang w:val="en-US"/>
              </w:rPr>
            </w:pPr>
            <w:r w:rsidRPr="00231E00">
              <w:rPr>
                <w:rFonts w:cstheme="minorHAnsi"/>
                <w:lang w:val="en-US"/>
              </w:rPr>
              <w:t>120</w:t>
            </w:r>
          </w:p>
        </w:tc>
        <w:tc>
          <w:tcPr>
            <w:tcW w:w="1287" w:type="dxa"/>
          </w:tcPr>
          <w:p w:rsidR="00DB3583" w:rsidRPr="00231E00" w:rsidRDefault="00DB3583" w:rsidP="00BD306B">
            <w:pPr>
              <w:rPr>
                <w:rFonts w:cstheme="minorHAnsi"/>
                <w:lang w:val="en-US"/>
              </w:rPr>
            </w:pPr>
            <w:r w:rsidRPr="00231E00">
              <w:rPr>
                <w:rFonts w:cstheme="minorHAnsi"/>
                <w:lang w:val="en-US"/>
              </w:rPr>
              <w:t>8</w:t>
            </w:r>
          </w:p>
        </w:tc>
        <w:tc>
          <w:tcPr>
            <w:tcW w:w="1306" w:type="dxa"/>
          </w:tcPr>
          <w:p w:rsidR="00DB3583" w:rsidRPr="00231E00" w:rsidRDefault="00DB3583" w:rsidP="00BD306B">
            <w:pPr>
              <w:rPr>
                <w:rFonts w:cstheme="minorHAnsi"/>
                <w:lang w:val="en-US"/>
              </w:rPr>
            </w:pPr>
            <w:r w:rsidRPr="00231E00">
              <w:rPr>
                <w:rFonts w:cstheme="minorHAnsi"/>
                <w:lang w:val="en-US"/>
              </w:rPr>
              <w:t>45</w:t>
            </w:r>
          </w:p>
        </w:tc>
        <w:tc>
          <w:tcPr>
            <w:tcW w:w="1306" w:type="dxa"/>
          </w:tcPr>
          <w:p w:rsidR="00DB3583" w:rsidRPr="00231E00" w:rsidRDefault="00DB3583" w:rsidP="00BD306B">
            <w:pPr>
              <w:rPr>
                <w:rFonts w:cstheme="minorHAnsi"/>
                <w:lang w:val="en-US"/>
              </w:rPr>
            </w:pPr>
            <w:r w:rsidRPr="00231E00">
              <w:rPr>
                <w:rFonts w:cstheme="minorHAnsi"/>
                <w:lang w:val="en-US"/>
              </w:rPr>
              <w:t>38</w:t>
            </w:r>
          </w:p>
        </w:tc>
        <w:tc>
          <w:tcPr>
            <w:tcW w:w="1306" w:type="dxa"/>
          </w:tcPr>
          <w:p w:rsidR="00DB3583" w:rsidRPr="00231E00" w:rsidRDefault="00DB3583" w:rsidP="00BD306B">
            <w:pPr>
              <w:rPr>
                <w:rFonts w:cstheme="minorHAnsi"/>
                <w:lang w:val="en-US"/>
              </w:rPr>
            </w:pPr>
            <w:r w:rsidRPr="00231E00">
              <w:rPr>
                <w:rFonts w:cstheme="minorHAnsi"/>
                <w:lang w:val="en-US"/>
              </w:rPr>
              <w:t>29</w:t>
            </w:r>
          </w:p>
        </w:tc>
        <w:tc>
          <w:tcPr>
            <w:tcW w:w="1306" w:type="dxa"/>
          </w:tcPr>
          <w:p w:rsidR="00DB3583" w:rsidRPr="00231E00" w:rsidRDefault="00DB3583" w:rsidP="00BD306B">
            <w:pPr>
              <w:rPr>
                <w:rFonts w:cstheme="minorHAnsi"/>
                <w:lang w:val="en-US"/>
              </w:rPr>
            </w:pPr>
            <w:r w:rsidRPr="00231E00">
              <w:rPr>
                <w:rFonts w:cstheme="minorHAnsi"/>
                <w:lang w:val="en-US"/>
              </w:rPr>
              <w:t>40</w:t>
            </w:r>
          </w:p>
        </w:tc>
      </w:tr>
    </w:tbl>
    <w:p w:rsidR="00DB3583" w:rsidRPr="00231E00" w:rsidRDefault="00DB3583" w:rsidP="00DB3583">
      <w:pPr>
        <w:spacing w:after="0"/>
        <w:rPr>
          <w:rFonts w:cstheme="minorHAnsi"/>
        </w:rPr>
      </w:pPr>
      <w:r w:rsidRPr="00231E00">
        <w:rPr>
          <w:rFonts w:cstheme="minorHAnsi"/>
        </w:rPr>
        <w:t>Цена единицы труда составляет 200 руб., а цена единицы капитала – 400 руб.</w:t>
      </w:r>
    </w:p>
    <w:p w:rsidR="00DB3583" w:rsidRPr="00231E00" w:rsidRDefault="00DB3583" w:rsidP="00DB3583">
      <w:pPr>
        <w:spacing w:after="0"/>
        <w:rPr>
          <w:rFonts w:cstheme="minorHAnsi"/>
        </w:rPr>
      </w:pPr>
      <w:r w:rsidRPr="00231E00">
        <w:rPr>
          <w:rFonts w:cstheme="minorHAnsi"/>
        </w:rPr>
        <w:t>а) Определить общие издержки при каждом уровне выпуска продукции.</w:t>
      </w:r>
    </w:p>
    <w:p w:rsidR="00DB3583" w:rsidRPr="00231E00" w:rsidRDefault="00DB3583" w:rsidP="00DB3583">
      <w:pPr>
        <w:spacing w:after="0"/>
        <w:rPr>
          <w:rFonts w:cstheme="minorHAnsi"/>
        </w:rPr>
      </w:pPr>
      <w:r w:rsidRPr="00231E00">
        <w:rPr>
          <w:rFonts w:cstheme="minorHAnsi"/>
        </w:rPr>
        <w:t>Решение</w:t>
      </w:r>
    </w:p>
    <w:p w:rsidR="00DB3583" w:rsidRPr="00231E00" w:rsidRDefault="00DB3583" w:rsidP="00DB3583">
      <w:pPr>
        <w:spacing w:after="0"/>
        <w:rPr>
          <w:rFonts w:cstheme="minorHAnsi"/>
        </w:rPr>
      </w:pPr>
      <w:r w:rsidRPr="00231E00">
        <w:rPr>
          <w:rFonts w:cstheme="minorHAnsi"/>
        </w:rPr>
        <w:t>1. а)9*200+2*400=2600</w:t>
      </w:r>
    </w:p>
    <w:p w:rsidR="00DB3583" w:rsidRPr="00231E00" w:rsidRDefault="00DB3583" w:rsidP="00DB3583">
      <w:pPr>
        <w:spacing w:after="0"/>
        <w:rPr>
          <w:rFonts w:cstheme="minorHAnsi"/>
        </w:rPr>
      </w:pPr>
      <w:r w:rsidRPr="00231E00">
        <w:rPr>
          <w:rFonts w:cstheme="minorHAnsi"/>
        </w:rPr>
        <w:t>б)1200+1600=2800</w:t>
      </w:r>
    </w:p>
    <w:p w:rsidR="00DB3583" w:rsidRPr="00231E00" w:rsidRDefault="00DB3583" w:rsidP="00DB3583">
      <w:pPr>
        <w:spacing w:after="0"/>
        <w:rPr>
          <w:rFonts w:cstheme="minorHAnsi"/>
        </w:rPr>
      </w:pPr>
      <w:r w:rsidRPr="00231E00">
        <w:rPr>
          <w:rFonts w:cstheme="minorHAnsi"/>
        </w:rPr>
        <w:t>в)800+2400=3200</w:t>
      </w:r>
    </w:p>
    <w:p w:rsidR="00DB3583" w:rsidRPr="00231E00" w:rsidRDefault="00DB3583" w:rsidP="00DB3583">
      <w:pPr>
        <w:spacing w:after="0"/>
        <w:rPr>
          <w:rFonts w:cstheme="minorHAnsi"/>
        </w:rPr>
      </w:pPr>
      <w:r w:rsidRPr="00231E00">
        <w:rPr>
          <w:rFonts w:cstheme="minorHAnsi"/>
        </w:rPr>
        <w:t>2. а)3800+1200=5000</w:t>
      </w:r>
    </w:p>
    <w:p w:rsidR="00DB3583" w:rsidRPr="00231E00" w:rsidRDefault="00DB3583" w:rsidP="00DB3583">
      <w:pPr>
        <w:spacing w:after="0"/>
        <w:rPr>
          <w:rFonts w:cstheme="minorHAnsi"/>
        </w:rPr>
      </w:pPr>
      <w:r w:rsidRPr="00231E00">
        <w:rPr>
          <w:rFonts w:cstheme="minorHAnsi"/>
        </w:rPr>
        <w:t>б)2000+3200=5200</w:t>
      </w:r>
    </w:p>
    <w:p w:rsidR="00DB3583" w:rsidRPr="00231E00" w:rsidRDefault="00DB3583" w:rsidP="00DB3583">
      <w:pPr>
        <w:spacing w:after="0"/>
        <w:rPr>
          <w:rFonts w:cstheme="minorHAnsi"/>
        </w:rPr>
      </w:pPr>
      <w:r w:rsidRPr="00231E00">
        <w:rPr>
          <w:rFonts w:cstheme="minorHAnsi"/>
        </w:rPr>
        <w:lastRenderedPageBreak/>
        <w:t>в)8*200+10*400=5600</w:t>
      </w:r>
    </w:p>
    <w:p w:rsidR="00DB3583" w:rsidRPr="00231E00" w:rsidRDefault="00DB3583" w:rsidP="00DB3583">
      <w:pPr>
        <w:spacing w:after="0"/>
        <w:rPr>
          <w:rFonts w:cstheme="minorHAnsi"/>
        </w:rPr>
      </w:pPr>
      <w:r w:rsidRPr="00231E00">
        <w:rPr>
          <w:rFonts w:cstheme="minorHAnsi"/>
        </w:rPr>
        <w:t>3. а)5800+1600=7400</w:t>
      </w:r>
    </w:p>
    <w:p w:rsidR="00DB3583" w:rsidRPr="00231E00" w:rsidRDefault="00DB3583" w:rsidP="00DB3583">
      <w:pPr>
        <w:spacing w:after="0"/>
        <w:rPr>
          <w:rFonts w:cstheme="minorHAnsi"/>
        </w:rPr>
      </w:pPr>
      <w:r w:rsidRPr="00231E00">
        <w:rPr>
          <w:rFonts w:cstheme="minorHAnsi"/>
        </w:rPr>
        <w:t>б)2800+4800=7600</w:t>
      </w:r>
    </w:p>
    <w:p w:rsidR="00DB3583" w:rsidRPr="00231E00" w:rsidRDefault="00DB3583" w:rsidP="00DB3583">
      <w:pPr>
        <w:spacing w:after="0"/>
        <w:rPr>
          <w:rFonts w:cstheme="minorHAnsi"/>
        </w:rPr>
      </w:pPr>
      <w:r w:rsidRPr="00231E00">
        <w:rPr>
          <w:rFonts w:cstheme="minorHAnsi"/>
        </w:rPr>
        <w:t>в)2400+5600=8000</w:t>
      </w:r>
    </w:p>
    <w:p w:rsidR="00DB3583" w:rsidRPr="00231E00" w:rsidRDefault="00DB3583" w:rsidP="00DB3583">
      <w:pPr>
        <w:spacing w:after="0"/>
        <w:rPr>
          <w:rFonts w:cstheme="minorHAnsi"/>
        </w:rPr>
      </w:pPr>
      <w:r w:rsidRPr="00231E00">
        <w:rPr>
          <w:rFonts w:cstheme="minorHAnsi"/>
        </w:rPr>
        <w:t>4. а)8200+2000=10200</w:t>
      </w:r>
    </w:p>
    <w:p w:rsidR="00DB3583" w:rsidRPr="00231E00" w:rsidRDefault="00DB3583" w:rsidP="00DB3583">
      <w:pPr>
        <w:spacing w:after="0"/>
        <w:rPr>
          <w:rFonts w:cstheme="minorHAnsi"/>
        </w:rPr>
      </w:pPr>
      <w:r w:rsidRPr="00231E00">
        <w:rPr>
          <w:rFonts w:cstheme="minorHAnsi"/>
        </w:rPr>
        <w:t>б)3600+6400=10000</w:t>
      </w:r>
    </w:p>
    <w:p w:rsidR="00DB3583" w:rsidRPr="00231E00" w:rsidRDefault="00DB3583" w:rsidP="00DB3583">
      <w:pPr>
        <w:spacing w:after="0"/>
        <w:rPr>
          <w:rFonts w:cstheme="minorHAnsi"/>
        </w:rPr>
      </w:pPr>
      <w:r w:rsidRPr="00231E00">
        <w:rPr>
          <w:rFonts w:cstheme="minorHAnsi"/>
        </w:rPr>
        <w:t>в)3200+7600=10800</w:t>
      </w:r>
    </w:p>
    <w:p w:rsidR="00DB3583" w:rsidRPr="00231E00" w:rsidRDefault="00DB3583" w:rsidP="00DB3583">
      <w:pPr>
        <w:spacing w:after="0"/>
        <w:rPr>
          <w:rFonts w:cstheme="minorHAnsi"/>
        </w:rPr>
      </w:pPr>
      <w:r w:rsidRPr="00231E00">
        <w:rPr>
          <w:rFonts w:cstheme="minorHAnsi"/>
        </w:rPr>
        <w:t>5. а)11800+2400=14200</w:t>
      </w:r>
    </w:p>
    <w:p w:rsidR="00DB3583" w:rsidRPr="00231E00" w:rsidRDefault="00DB3583" w:rsidP="00DB3583">
      <w:pPr>
        <w:spacing w:after="0"/>
        <w:rPr>
          <w:rFonts w:cstheme="minorHAnsi"/>
        </w:rPr>
      </w:pPr>
      <w:r w:rsidRPr="00231E00">
        <w:rPr>
          <w:rFonts w:cstheme="minorHAnsi"/>
        </w:rPr>
        <w:t>б)4800+8800=13600</w:t>
      </w:r>
    </w:p>
    <w:p w:rsidR="00DB3583" w:rsidRPr="00231E00" w:rsidRDefault="00DB3583" w:rsidP="00DB3583">
      <w:pPr>
        <w:spacing w:after="0"/>
        <w:rPr>
          <w:rFonts w:cstheme="minorHAnsi"/>
        </w:rPr>
      </w:pPr>
      <w:r w:rsidRPr="00231E00">
        <w:rPr>
          <w:rFonts w:cstheme="minorHAnsi"/>
        </w:rPr>
        <w:t>в)4000+10000=14000</w:t>
      </w:r>
    </w:p>
    <w:p w:rsidR="00DB3583" w:rsidRPr="00231E00" w:rsidRDefault="00DB3583" w:rsidP="00DB3583">
      <w:pPr>
        <w:spacing w:after="0"/>
        <w:rPr>
          <w:rFonts w:cstheme="minorHAnsi"/>
        </w:rPr>
      </w:pPr>
      <w:r w:rsidRPr="00231E00">
        <w:rPr>
          <w:rFonts w:cstheme="minorHAnsi"/>
        </w:rPr>
        <w:t>6. а)17000+2800=19800</w:t>
      </w:r>
    </w:p>
    <w:p w:rsidR="00DB3583" w:rsidRPr="00231E00" w:rsidRDefault="00DB3583" w:rsidP="00DB3583">
      <w:pPr>
        <w:spacing w:after="0"/>
        <w:rPr>
          <w:rFonts w:cstheme="minorHAnsi"/>
        </w:rPr>
      </w:pPr>
      <w:r w:rsidRPr="00231E00">
        <w:rPr>
          <w:rFonts w:cstheme="minorHAnsi"/>
        </w:rPr>
        <w:t>б)6600+11600=18200</w:t>
      </w:r>
    </w:p>
    <w:p w:rsidR="00DB3583" w:rsidRPr="00231E00" w:rsidRDefault="00DB3583" w:rsidP="00DB3583">
      <w:pPr>
        <w:spacing w:after="0"/>
        <w:rPr>
          <w:rFonts w:cstheme="minorHAnsi"/>
        </w:rPr>
      </w:pPr>
      <w:r w:rsidRPr="00231E00">
        <w:rPr>
          <w:rFonts w:cstheme="minorHAnsi"/>
        </w:rPr>
        <w:t>в)4800+12800=17600</w:t>
      </w:r>
    </w:p>
    <w:p w:rsidR="00DB3583" w:rsidRPr="00231E00" w:rsidRDefault="00DB3583" w:rsidP="00DB3583">
      <w:pPr>
        <w:spacing w:after="0"/>
        <w:rPr>
          <w:rFonts w:cstheme="minorHAnsi"/>
        </w:rPr>
      </w:pPr>
      <w:r w:rsidRPr="00231E00">
        <w:rPr>
          <w:rFonts w:cstheme="minorHAnsi"/>
        </w:rPr>
        <w:t>7. а)24000+3200=27200</w:t>
      </w:r>
    </w:p>
    <w:p w:rsidR="00DB3583" w:rsidRPr="00231E00" w:rsidRDefault="00DB3583" w:rsidP="00DB3583">
      <w:pPr>
        <w:spacing w:after="0"/>
        <w:rPr>
          <w:rFonts w:cstheme="minorHAnsi"/>
        </w:rPr>
      </w:pPr>
      <w:r w:rsidRPr="00231E00">
        <w:rPr>
          <w:rFonts w:cstheme="minorHAnsi"/>
        </w:rPr>
        <w:t>б)9000+15200=24200</w:t>
      </w:r>
    </w:p>
    <w:p w:rsidR="00DB3583" w:rsidRPr="00231E00" w:rsidRDefault="00DB3583" w:rsidP="00DB3583">
      <w:pPr>
        <w:spacing w:after="0"/>
        <w:rPr>
          <w:rFonts w:cstheme="minorHAnsi"/>
        </w:rPr>
      </w:pPr>
      <w:r w:rsidRPr="00231E00">
        <w:rPr>
          <w:rFonts w:cstheme="minorHAnsi"/>
        </w:rPr>
        <w:t>в)5800+16000=21800</w:t>
      </w:r>
    </w:p>
    <w:p w:rsidR="004570F3" w:rsidRPr="00231E00" w:rsidRDefault="004570F3" w:rsidP="004570F3">
      <w:pPr>
        <w:pStyle w:val="a3"/>
        <w:rPr>
          <w:rFonts w:asciiTheme="minorHAnsi" w:hAnsiTheme="minorHAnsi" w:cstheme="minorHAnsi"/>
          <w:b/>
          <w:color w:val="000000"/>
          <w:sz w:val="22"/>
          <w:szCs w:val="22"/>
        </w:rPr>
      </w:pPr>
      <w:r w:rsidRPr="00231E00">
        <w:rPr>
          <w:rFonts w:asciiTheme="minorHAnsi" w:hAnsiTheme="minorHAnsi" w:cstheme="minorHAnsi"/>
          <w:b/>
          <w:color w:val="000000"/>
          <w:sz w:val="22"/>
          <w:szCs w:val="22"/>
        </w:rPr>
        <w:t>Задача 14</w:t>
      </w:r>
    </w:p>
    <w:p w:rsidR="004570F3" w:rsidRPr="00231E00" w:rsidRDefault="004570F3" w:rsidP="004570F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За 20 рабочих дней с одного станка объем выпуска составит:</w:t>
      </w:r>
    </w:p>
    <w:p w:rsidR="004570F3" w:rsidRPr="00231E00" w:rsidRDefault="004570F3" w:rsidP="004570F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 xml:space="preserve"> Q</w:t>
      </w:r>
      <w:r w:rsidR="00925B26" w:rsidRPr="00231E00">
        <w:rPr>
          <w:rFonts w:asciiTheme="minorHAnsi" w:hAnsiTheme="minorHAnsi" w:cstheme="minorHAnsi"/>
          <w:color w:val="000000"/>
          <w:sz w:val="22"/>
          <w:szCs w:val="22"/>
        </w:rPr>
        <w:t>=15*</w:t>
      </w:r>
      <w:r w:rsidRPr="00231E00">
        <w:rPr>
          <w:rFonts w:asciiTheme="minorHAnsi" w:hAnsiTheme="minorHAnsi" w:cstheme="minorHAnsi"/>
          <w:color w:val="000000"/>
          <w:sz w:val="22"/>
          <w:szCs w:val="22"/>
        </w:rPr>
        <w:t>20=300 (ед. продукции)</w:t>
      </w:r>
    </w:p>
    <w:p w:rsidR="004570F3" w:rsidRPr="00231E00" w:rsidRDefault="004570F3" w:rsidP="004570F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 xml:space="preserve"> Общая выручка со</w:t>
      </w:r>
      <w:r w:rsidR="00925B26" w:rsidRPr="00231E00">
        <w:rPr>
          <w:rFonts w:asciiTheme="minorHAnsi" w:hAnsiTheme="minorHAnsi" w:cstheme="minorHAnsi"/>
          <w:color w:val="000000"/>
          <w:sz w:val="22"/>
          <w:szCs w:val="22"/>
        </w:rPr>
        <w:t>ставит от одного станка: TR=300*</w:t>
      </w:r>
      <w:r w:rsidRPr="00231E00">
        <w:rPr>
          <w:rFonts w:asciiTheme="minorHAnsi" w:hAnsiTheme="minorHAnsi" w:cstheme="minorHAnsi"/>
          <w:color w:val="000000"/>
          <w:sz w:val="22"/>
          <w:szCs w:val="22"/>
        </w:rPr>
        <w:t xml:space="preserve">20 =6000 </w:t>
      </w:r>
    </w:p>
    <w:p w:rsidR="004570F3" w:rsidRPr="00231E00" w:rsidRDefault="004570F3" w:rsidP="004570F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Затраты производств</w:t>
      </w:r>
      <w:r w:rsidR="00925B26" w:rsidRPr="00231E00">
        <w:rPr>
          <w:rFonts w:asciiTheme="minorHAnsi" w:hAnsiTheme="minorHAnsi" w:cstheme="minorHAnsi"/>
          <w:color w:val="000000"/>
          <w:sz w:val="22"/>
          <w:szCs w:val="22"/>
        </w:rPr>
        <w:t>а данного объема составят: TC=1*400 + 5*</w:t>
      </w:r>
      <w:r w:rsidRPr="00231E00">
        <w:rPr>
          <w:rFonts w:asciiTheme="minorHAnsi" w:hAnsiTheme="minorHAnsi" w:cstheme="minorHAnsi"/>
          <w:color w:val="000000"/>
          <w:sz w:val="22"/>
          <w:szCs w:val="22"/>
        </w:rPr>
        <w:t xml:space="preserve">600=3400 </w:t>
      </w:r>
    </w:p>
    <w:p w:rsidR="004570F3" w:rsidRPr="00231E00" w:rsidRDefault="004570F3" w:rsidP="004570F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Тог</w:t>
      </w:r>
      <w:r w:rsidR="00925B26" w:rsidRPr="00231E00">
        <w:rPr>
          <w:rFonts w:asciiTheme="minorHAnsi" w:hAnsiTheme="minorHAnsi" w:cstheme="minorHAnsi"/>
          <w:color w:val="000000"/>
          <w:sz w:val="22"/>
          <w:szCs w:val="22"/>
        </w:rPr>
        <w:t>да для 3 станков получим: Q=300*</w:t>
      </w:r>
      <w:r w:rsidRPr="00231E00">
        <w:rPr>
          <w:rFonts w:asciiTheme="minorHAnsi" w:hAnsiTheme="minorHAnsi" w:cstheme="minorHAnsi"/>
          <w:color w:val="000000"/>
          <w:sz w:val="22"/>
          <w:szCs w:val="22"/>
        </w:rPr>
        <w:t xml:space="preserve">3=900 (ед. продукции) </w:t>
      </w:r>
    </w:p>
    <w:p w:rsidR="004570F3" w:rsidRPr="00231E00" w:rsidRDefault="00925B26" w:rsidP="004570F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TR=6000*</w:t>
      </w:r>
      <w:r w:rsidR="004570F3" w:rsidRPr="00231E00">
        <w:rPr>
          <w:rFonts w:asciiTheme="minorHAnsi" w:hAnsiTheme="minorHAnsi" w:cstheme="minorHAnsi"/>
          <w:color w:val="000000"/>
          <w:sz w:val="22"/>
          <w:szCs w:val="22"/>
        </w:rPr>
        <w:t xml:space="preserve">3=18000 </w:t>
      </w:r>
    </w:p>
    <w:p w:rsidR="004570F3" w:rsidRPr="00231E00" w:rsidRDefault="00925B26" w:rsidP="004570F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TC=3400*</w:t>
      </w:r>
      <w:r w:rsidR="004570F3" w:rsidRPr="00231E00">
        <w:rPr>
          <w:rFonts w:asciiTheme="minorHAnsi" w:hAnsiTheme="minorHAnsi" w:cstheme="minorHAnsi"/>
          <w:color w:val="000000"/>
          <w:sz w:val="22"/>
          <w:szCs w:val="22"/>
        </w:rPr>
        <w:t xml:space="preserve">3=10200 </w:t>
      </w:r>
    </w:p>
    <w:p w:rsidR="004570F3" w:rsidRPr="00231E00" w:rsidRDefault="004570F3" w:rsidP="004570F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Если же ф</w:t>
      </w:r>
      <w:r w:rsidR="00255B79" w:rsidRPr="00231E00">
        <w:rPr>
          <w:rFonts w:asciiTheme="minorHAnsi" w:hAnsiTheme="minorHAnsi" w:cstheme="minorHAnsi"/>
          <w:color w:val="000000"/>
          <w:sz w:val="22"/>
          <w:szCs w:val="22"/>
        </w:rPr>
        <w:t xml:space="preserve">ирма наняла 25 рабочих, то </w:t>
      </w:r>
      <w:r w:rsidRPr="00231E00">
        <w:rPr>
          <w:rFonts w:asciiTheme="minorHAnsi" w:hAnsiTheme="minorHAnsi" w:cstheme="minorHAnsi"/>
          <w:color w:val="000000"/>
          <w:sz w:val="22"/>
          <w:szCs w:val="22"/>
        </w:rPr>
        <w:t xml:space="preserve">соответственно, она должна выплачивать им заработную плату, тогда: </w:t>
      </w:r>
    </w:p>
    <w:p w:rsidR="004570F3" w:rsidRPr="00231E00" w:rsidRDefault="004570F3" w:rsidP="004570F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 xml:space="preserve">TC=10200+10*600=16200 </w:t>
      </w:r>
    </w:p>
    <w:p w:rsidR="004570F3" w:rsidRPr="00231E00" w:rsidRDefault="004570F3" w:rsidP="004570F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 xml:space="preserve">П=TR-TC =18000-16200=1800 </w:t>
      </w:r>
    </w:p>
    <w:p w:rsidR="004570F3" w:rsidRPr="00231E00" w:rsidRDefault="004570F3" w:rsidP="004570F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Ответ: прибыль 1800</w:t>
      </w:r>
    </w:p>
    <w:p w:rsidR="004570F3" w:rsidRPr="00231E00" w:rsidRDefault="00925B26" w:rsidP="006D7CA8">
      <w:pPr>
        <w:rPr>
          <w:rFonts w:cstheme="minorHAnsi"/>
          <w:b/>
        </w:rPr>
      </w:pPr>
      <w:r w:rsidRPr="00231E00">
        <w:rPr>
          <w:rFonts w:cstheme="minorHAnsi"/>
          <w:b/>
        </w:rPr>
        <w:t>Задача 15</w:t>
      </w:r>
    </w:p>
    <w:tbl>
      <w:tblPr>
        <w:tblStyle w:val="a4"/>
        <w:tblW w:w="0" w:type="auto"/>
        <w:tblLook w:val="04A0" w:firstRow="1" w:lastRow="0" w:firstColumn="1" w:lastColumn="0" w:noHBand="0" w:noVBand="1"/>
      </w:tblPr>
      <w:tblGrid>
        <w:gridCol w:w="1869"/>
        <w:gridCol w:w="1869"/>
        <w:gridCol w:w="1869"/>
        <w:gridCol w:w="1869"/>
        <w:gridCol w:w="1869"/>
      </w:tblGrid>
      <w:tr w:rsidR="00925B26" w:rsidRPr="00231E00" w:rsidTr="00925B26">
        <w:tc>
          <w:tcPr>
            <w:tcW w:w="1869" w:type="dxa"/>
          </w:tcPr>
          <w:p w:rsidR="00925B26" w:rsidRPr="00231E00" w:rsidRDefault="00925B26" w:rsidP="006D7CA8">
            <w:pPr>
              <w:rPr>
                <w:rFonts w:cstheme="minorHAnsi"/>
              </w:rPr>
            </w:pPr>
          </w:p>
        </w:tc>
        <w:tc>
          <w:tcPr>
            <w:tcW w:w="1869" w:type="dxa"/>
          </w:tcPr>
          <w:p w:rsidR="00925B26" w:rsidRPr="00231E00" w:rsidRDefault="00925B26" w:rsidP="006D7CA8">
            <w:pPr>
              <w:rPr>
                <w:rFonts w:cstheme="minorHAnsi"/>
              </w:rPr>
            </w:pPr>
            <w:r w:rsidRPr="00231E00">
              <w:rPr>
                <w:rFonts w:cstheme="minorHAnsi"/>
                <w:color w:val="000000"/>
              </w:rPr>
              <w:t>Фирма 1</w:t>
            </w:r>
          </w:p>
        </w:tc>
        <w:tc>
          <w:tcPr>
            <w:tcW w:w="1869" w:type="dxa"/>
          </w:tcPr>
          <w:p w:rsidR="00925B26" w:rsidRPr="00231E00" w:rsidRDefault="00925B26" w:rsidP="006D7CA8">
            <w:pPr>
              <w:rPr>
                <w:rFonts w:cstheme="minorHAnsi"/>
              </w:rPr>
            </w:pPr>
            <w:r w:rsidRPr="00231E00">
              <w:rPr>
                <w:rFonts w:cstheme="minorHAnsi"/>
                <w:color w:val="000000"/>
              </w:rPr>
              <w:t>Фирма 2</w:t>
            </w:r>
          </w:p>
        </w:tc>
        <w:tc>
          <w:tcPr>
            <w:tcW w:w="1869" w:type="dxa"/>
          </w:tcPr>
          <w:p w:rsidR="00925B26" w:rsidRPr="00231E00" w:rsidRDefault="00925B26" w:rsidP="006D7CA8">
            <w:pPr>
              <w:rPr>
                <w:rFonts w:cstheme="minorHAnsi"/>
              </w:rPr>
            </w:pPr>
            <w:r w:rsidRPr="00231E00">
              <w:rPr>
                <w:rFonts w:cstheme="minorHAnsi"/>
                <w:color w:val="000000"/>
              </w:rPr>
              <w:t>Фирма 3</w:t>
            </w:r>
          </w:p>
        </w:tc>
        <w:tc>
          <w:tcPr>
            <w:tcW w:w="1869" w:type="dxa"/>
          </w:tcPr>
          <w:p w:rsidR="00925B26" w:rsidRPr="00231E00" w:rsidRDefault="00925B26" w:rsidP="006D7CA8">
            <w:pPr>
              <w:rPr>
                <w:rFonts w:cstheme="minorHAnsi"/>
              </w:rPr>
            </w:pPr>
            <w:r w:rsidRPr="00231E00">
              <w:rPr>
                <w:rFonts w:cstheme="minorHAnsi"/>
                <w:color w:val="000000"/>
              </w:rPr>
              <w:t>Фирма 4</w:t>
            </w:r>
          </w:p>
        </w:tc>
      </w:tr>
      <w:tr w:rsidR="00925B26" w:rsidRPr="00231E00" w:rsidTr="00925B26">
        <w:tc>
          <w:tcPr>
            <w:tcW w:w="1869" w:type="dxa"/>
          </w:tcPr>
          <w:p w:rsidR="00925B26" w:rsidRPr="00231E00" w:rsidRDefault="00925B26" w:rsidP="006D7CA8">
            <w:pPr>
              <w:rPr>
                <w:rFonts w:cstheme="minorHAnsi"/>
              </w:rPr>
            </w:pPr>
            <w:r w:rsidRPr="00231E00">
              <w:rPr>
                <w:rFonts w:cstheme="minorHAnsi"/>
                <w:color w:val="000000"/>
              </w:rPr>
              <w:t>Капитал</w:t>
            </w:r>
          </w:p>
        </w:tc>
        <w:tc>
          <w:tcPr>
            <w:tcW w:w="1869" w:type="dxa"/>
          </w:tcPr>
          <w:p w:rsidR="00925B26" w:rsidRPr="00231E00" w:rsidRDefault="00925B26" w:rsidP="006D7CA8">
            <w:pPr>
              <w:rPr>
                <w:rFonts w:cstheme="minorHAnsi"/>
              </w:rPr>
            </w:pPr>
            <w:r w:rsidRPr="00231E00">
              <w:rPr>
                <w:rFonts w:cstheme="minorHAnsi"/>
              </w:rPr>
              <w:t>2</w:t>
            </w:r>
          </w:p>
        </w:tc>
        <w:tc>
          <w:tcPr>
            <w:tcW w:w="1869" w:type="dxa"/>
          </w:tcPr>
          <w:p w:rsidR="00925B26" w:rsidRPr="00231E00" w:rsidRDefault="00925B26" w:rsidP="006D7CA8">
            <w:pPr>
              <w:rPr>
                <w:rFonts w:cstheme="minorHAnsi"/>
              </w:rPr>
            </w:pPr>
            <w:r w:rsidRPr="00231E00">
              <w:rPr>
                <w:rFonts w:cstheme="minorHAnsi"/>
              </w:rPr>
              <w:t>1</w:t>
            </w:r>
          </w:p>
        </w:tc>
        <w:tc>
          <w:tcPr>
            <w:tcW w:w="1869" w:type="dxa"/>
          </w:tcPr>
          <w:p w:rsidR="00925B26" w:rsidRPr="00231E00" w:rsidRDefault="00925B26" w:rsidP="006D7CA8">
            <w:pPr>
              <w:rPr>
                <w:rFonts w:cstheme="minorHAnsi"/>
              </w:rPr>
            </w:pPr>
            <w:r w:rsidRPr="00231E00">
              <w:rPr>
                <w:rFonts w:cstheme="minorHAnsi"/>
              </w:rPr>
              <w:t>1</w:t>
            </w:r>
          </w:p>
        </w:tc>
        <w:tc>
          <w:tcPr>
            <w:tcW w:w="1869" w:type="dxa"/>
          </w:tcPr>
          <w:p w:rsidR="00925B26" w:rsidRPr="00231E00" w:rsidRDefault="00925B26" w:rsidP="006D7CA8">
            <w:pPr>
              <w:rPr>
                <w:rFonts w:cstheme="minorHAnsi"/>
              </w:rPr>
            </w:pPr>
            <w:r w:rsidRPr="00231E00">
              <w:rPr>
                <w:rFonts w:cstheme="minorHAnsi"/>
              </w:rPr>
              <w:t>1</w:t>
            </w:r>
          </w:p>
        </w:tc>
      </w:tr>
      <w:tr w:rsidR="00925B26" w:rsidRPr="00231E00" w:rsidTr="00925B26">
        <w:tc>
          <w:tcPr>
            <w:tcW w:w="1869" w:type="dxa"/>
          </w:tcPr>
          <w:p w:rsidR="00925B26" w:rsidRPr="00231E00" w:rsidRDefault="00925B26" w:rsidP="006D7CA8">
            <w:pPr>
              <w:rPr>
                <w:rFonts w:cstheme="minorHAnsi"/>
              </w:rPr>
            </w:pPr>
            <w:r w:rsidRPr="00231E00">
              <w:rPr>
                <w:rFonts w:cstheme="minorHAnsi"/>
                <w:color w:val="000000"/>
              </w:rPr>
              <w:t>Труд</w:t>
            </w:r>
          </w:p>
        </w:tc>
        <w:tc>
          <w:tcPr>
            <w:tcW w:w="1869" w:type="dxa"/>
          </w:tcPr>
          <w:p w:rsidR="00925B26" w:rsidRPr="00231E00" w:rsidRDefault="00925B26" w:rsidP="006D7CA8">
            <w:pPr>
              <w:rPr>
                <w:rFonts w:cstheme="minorHAnsi"/>
              </w:rPr>
            </w:pPr>
            <w:r w:rsidRPr="00231E00">
              <w:rPr>
                <w:rFonts w:cstheme="minorHAnsi"/>
              </w:rPr>
              <w:t>1</w:t>
            </w:r>
          </w:p>
        </w:tc>
        <w:tc>
          <w:tcPr>
            <w:tcW w:w="1869" w:type="dxa"/>
          </w:tcPr>
          <w:p w:rsidR="00925B26" w:rsidRPr="00231E00" w:rsidRDefault="00925B26" w:rsidP="006D7CA8">
            <w:pPr>
              <w:rPr>
                <w:rFonts w:cstheme="minorHAnsi"/>
              </w:rPr>
            </w:pPr>
            <w:r w:rsidRPr="00231E00">
              <w:rPr>
                <w:rFonts w:cstheme="minorHAnsi"/>
              </w:rPr>
              <w:t>1</w:t>
            </w:r>
          </w:p>
        </w:tc>
        <w:tc>
          <w:tcPr>
            <w:tcW w:w="1869" w:type="dxa"/>
          </w:tcPr>
          <w:p w:rsidR="00925B26" w:rsidRPr="00231E00" w:rsidRDefault="00925B26" w:rsidP="006D7CA8">
            <w:pPr>
              <w:rPr>
                <w:rFonts w:cstheme="minorHAnsi"/>
              </w:rPr>
            </w:pPr>
            <w:r w:rsidRPr="00231E00">
              <w:rPr>
                <w:rFonts w:cstheme="minorHAnsi"/>
              </w:rPr>
              <w:t>3</w:t>
            </w:r>
          </w:p>
        </w:tc>
        <w:tc>
          <w:tcPr>
            <w:tcW w:w="1869" w:type="dxa"/>
          </w:tcPr>
          <w:p w:rsidR="00925B26" w:rsidRPr="00231E00" w:rsidRDefault="00925B26" w:rsidP="006D7CA8">
            <w:pPr>
              <w:rPr>
                <w:rFonts w:cstheme="minorHAnsi"/>
              </w:rPr>
            </w:pPr>
            <w:r w:rsidRPr="00231E00">
              <w:rPr>
                <w:rFonts w:cstheme="minorHAnsi"/>
              </w:rPr>
              <w:t>7</w:t>
            </w:r>
          </w:p>
        </w:tc>
      </w:tr>
    </w:tbl>
    <w:p w:rsidR="00925B26" w:rsidRPr="00231E00" w:rsidRDefault="00925B26" w:rsidP="006D7CA8">
      <w:pPr>
        <w:rPr>
          <w:rFonts w:cstheme="minorHAnsi"/>
        </w:rPr>
      </w:pPr>
    </w:p>
    <w:p w:rsidR="00925B26" w:rsidRPr="00231E00" w:rsidRDefault="00925B26" w:rsidP="00925B26">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Определите: какая из фирм выиграет объявленный тендер, если для каждой фирмы 1 час работы рабочего стоит столько же, сколько 2 часа работы станка.</w:t>
      </w:r>
    </w:p>
    <w:p w:rsidR="00925B26" w:rsidRPr="00231E00" w:rsidRDefault="00925B26" w:rsidP="00925B26">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lastRenderedPageBreak/>
        <w:t>Решение:</w:t>
      </w:r>
    </w:p>
    <w:p w:rsidR="00925B26" w:rsidRPr="00231E00" w:rsidRDefault="00925B26" w:rsidP="00925B26">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Вычислить норму замещения (отношения труда к капиталу): 1:2, 1:1, 3:1, 7:1. При данном соотношении цен на труд и капитал тендер выиграет фирма 2.</w:t>
      </w:r>
    </w:p>
    <w:p w:rsidR="00925B26" w:rsidRPr="00231E00" w:rsidRDefault="00925B26" w:rsidP="00925B26">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Ответ: фирма 2.</w:t>
      </w:r>
    </w:p>
    <w:p w:rsidR="00925B26" w:rsidRPr="00231E00" w:rsidRDefault="00925B26" w:rsidP="00925B26">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1) 2ст+1раб=4с/ч</w:t>
      </w:r>
    </w:p>
    <w:p w:rsidR="00925B26" w:rsidRPr="00231E00" w:rsidRDefault="00925B26" w:rsidP="00925B26">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2) 1ст+1раб=3с/ч</w:t>
      </w:r>
    </w:p>
    <w:p w:rsidR="00925B26" w:rsidRPr="00231E00" w:rsidRDefault="00925B26" w:rsidP="00925B26">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3) 1ст+3раб=7с/ч</w:t>
      </w:r>
    </w:p>
    <w:p w:rsidR="00925B26" w:rsidRPr="00231E00" w:rsidRDefault="00925B26" w:rsidP="00925B26">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4) 1ст+7раб=15с/ч</w:t>
      </w:r>
    </w:p>
    <w:p w:rsidR="00925B26" w:rsidRPr="00231E00" w:rsidRDefault="00AA5841" w:rsidP="006D7CA8">
      <w:pPr>
        <w:rPr>
          <w:rFonts w:cstheme="minorHAnsi"/>
          <w:b/>
        </w:rPr>
      </w:pPr>
      <w:r w:rsidRPr="00231E00">
        <w:rPr>
          <w:rFonts w:cstheme="minorHAnsi"/>
          <w:b/>
        </w:rPr>
        <w:t>Задача 16</w:t>
      </w:r>
    </w:p>
    <w:p w:rsidR="00AA5841" w:rsidRPr="00231E00" w:rsidRDefault="00AA5841" w:rsidP="006D7CA8">
      <w:pPr>
        <w:rPr>
          <w:rFonts w:cstheme="minorHAnsi"/>
        </w:rPr>
      </w:pPr>
      <w:r w:rsidRPr="00231E00">
        <w:rPr>
          <w:rFonts w:cstheme="minorHAnsi"/>
        </w:rPr>
        <w:t>а)</w:t>
      </w:r>
    </w:p>
    <w:tbl>
      <w:tblPr>
        <w:tblStyle w:val="a4"/>
        <w:tblW w:w="0" w:type="auto"/>
        <w:tblInd w:w="-5" w:type="dxa"/>
        <w:tblLook w:val="04A0" w:firstRow="1" w:lastRow="0" w:firstColumn="1" w:lastColumn="0" w:noHBand="0" w:noVBand="1"/>
      </w:tblPr>
      <w:tblGrid>
        <w:gridCol w:w="2822"/>
        <w:gridCol w:w="2768"/>
        <w:gridCol w:w="2862"/>
      </w:tblGrid>
      <w:tr w:rsidR="00AA5841" w:rsidRPr="00231E00" w:rsidTr="00AA5841">
        <w:trPr>
          <w:trHeight w:val="277"/>
        </w:trPr>
        <w:tc>
          <w:tcPr>
            <w:tcW w:w="2822" w:type="dxa"/>
            <w:tcBorders>
              <w:top w:val="single" w:sz="4" w:space="0" w:color="auto"/>
              <w:left w:val="single" w:sz="4" w:space="0" w:color="auto"/>
              <w:bottom w:val="single" w:sz="4" w:space="0" w:color="auto"/>
              <w:right w:val="single" w:sz="4" w:space="0" w:color="auto"/>
            </w:tcBorders>
            <w:hideMark/>
          </w:tcPr>
          <w:p w:rsidR="00AA5841" w:rsidRPr="00231E00" w:rsidRDefault="00AA5841" w:rsidP="001D6383">
            <w:pPr>
              <w:pStyle w:val="a5"/>
              <w:ind w:left="0"/>
              <w:rPr>
                <w:rFonts w:asciiTheme="minorHAnsi" w:hAnsiTheme="minorHAnsi" w:cstheme="minorHAnsi"/>
                <w:color w:val="000000"/>
                <w:sz w:val="22"/>
                <w:szCs w:val="22"/>
              </w:rPr>
            </w:pPr>
            <w:r w:rsidRPr="00231E00">
              <w:rPr>
                <w:rFonts w:asciiTheme="minorHAnsi" w:hAnsiTheme="minorHAnsi" w:cstheme="minorHAnsi"/>
                <w:color w:val="000000"/>
                <w:sz w:val="22"/>
                <w:szCs w:val="22"/>
              </w:rPr>
              <w:t>Варианты</w:t>
            </w:r>
          </w:p>
        </w:tc>
        <w:tc>
          <w:tcPr>
            <w:tcW w:w="2768" w:type="dxa"/>
            <w:tcBorders>
              <w:top w:val="single" w:sz="4" w:space="0" w:color="auto"/>
              <w:left w:val="single" w:sz="4" w:space="0" w:color="auto"/>
              <w:bottom w:val="single" w:sz="4" w:space="0" w:color="auto"/>
              <w:right w:val="single" w:sz="4" w:space="0" w:color="auto"/>
            </w:tcBorders>
            <w:hideMark/>
          </w:tcPr>
          <w:p w:rsidR="00AA5841" w:rsidRPr="00231E00" w:rsidRDefault="00AA5841" w:rsidP="001D6383">
            <w:pPr>
              <w:pStyle w:val="a5"/>
              <w:ind w:left="0"/>
              <w:rPr>
                <w:rFonts w:asciiTheme="minorHAnsi" w:hAnsiTheme="minorHAnsi" w:cstheme="minorHAnsi"/>
                <w:color w:val="000000"/>
                <w:sz w:val="22"/>
                <w:szCs w:val="22"/>
              </w:rPr>
            </w:pPr>
            <w:r w:rsidRPr="00231E00">
              <w:rPr>
                <w:rFonts w:asciiTheme="minorHAnsi" w:hAnsiTheme="minorHAnsi" w:cstheme="minorHAnsi"/>
                <w:color w:val="000000"/>
                <w:sz w:val="22"/>
                <w:szCs w:val="22"/>
              </w:rPr>
              <w:t>Ставка</w:t>
            </w:r>
          </w:p>
        </w:tc>
        <w:tc>
          <w:tcPr>
            <w:tcW w:w="2862" w:type="dxa"/>
            <w:tcBorders>
              <w:top w:val="single" w:sz="4" w:space="0" w:color="auto"/>
              <w:left w:val="single" w:sz="4" w:space="0" w:color="auto"/>
              <w:bottom w:val="single" w:sz="4" w:space="0" w:color="auto"/>
              <w:right w:val="single" w:sz="4" w:space="0" w:color="auto"/>
            </w:tcBorders>
            <w:hideMark/>
          </w:tcPr>
          <w:p w:rsidR="00AA5841" w:rsidRPr="00231E00" w:rsidRDefault="00AA5841" w:rsidP="001D6383">
            <w:pPr>
              <w:pStyle w:val="a5"/>
              <w:ind w:left="0"/>
              <w:rPr>
                <w:rFonts w:asciiTheme="minorHAnsi" w:hAnsiTheme="minorHAnsi" w:cstheme="minorHAnsi"/>
                <w:color w:val="000000"/>
                <w:sz w:val="22"/>
                <w:szCs w:val="22"/>
              </w:rPr>
            </w:pPr>
            <w:r w:rsidRPr="00231E00">
              <w:rPr>
                <w:rFonts w:asciiTheme="minorHAnsi" w:hAnsiTheme="minorHAnsi" w:cstheme="minorHAnsi"/>
                <w:color w:val="000000"/>
                <w:sz w:val="22"/>
                <w:szCs w:val="22"/>
              </w:rPr>
              <w:t>Инвестиции</w:t>
            </w:r>
          </w:p>
        </w:tc>
      </w:tr>
      <w:tr w:rsidR="00AA5841" w:rsidRPr="00231E00" w:rsidTr="00AA5841">
        <w:trPr>
          <w:trHeight w:val="289"/>
        </w:trPr>
        <w:tc>
          <w:tcPr>
            <w:tcW w:w="2822" w:type="dxa"/>
            <w:tcBorders>
              <w:top w:val="single" w:sz="4" w:space="0" w:color="auto"/>
              <w:left w:val="single" w:sz="4" w:space="0" w:color="auto"/>
              <w:bottom w:val="single" w:sz="4" w:space="0" w:color="auto"/>
              <w:right w:val="single" w:sz="4" w:space="0" w:color="auto"/>
            </w:tcBorders>
            <w:hideMark/>
          </w:tcPr>
          <w:p w:rsidR="00AA5841" w:rsidRPr="00231E00" w:rsidRDefault="00AA5841" w:rsidP="001D6383">
            <w:pPr>
              <w:pStyle w:val="a5"/>
              <w:ind w:left="0"/>
              <w:rPr>
                <w:rFonts w:asciiTheme="minorHAnsi" w:hAnsiTheme="minorHAnsi" w:cstheme="minorHAnsi"/>
                <w:color w:val="000000"/>
                <w:sz w:val="22"/>
                <w:szCs w:val="22"/>
              </w:rPr>
            </w:pPr>
            <w:r w:rsidRPr="00231E00">
              <w:rPr>
                <w:rFonts w:asciiTheme="minorHAnsi" w:hAnsiTheme="minorHAnsi" w:cstheme="minorHAnsi"/>
                <w:color w:val="000000"/>
                <w:sz w:val="22"/>
                <w:szCs w:val="22"/>
              </w:rPr>
              <w:t>А</w:t>
            </w:r>
          </w:p>
        </w:tc>
        <w:tc>
          <w:tcPr>
            <w:tcW w:w="2768" w:type="dxa"/>
            <w:tcBorders>
              <w:top w:val="single" w:sz="4" w:space="0" w:color="auto"/>
              <w:left w:val="single" w:sz="4" w:space="0" w:color="auto"/>
              <w:bottom w:val="single" w:sz="4" w:space="0" w:color="auto"/>
              <w:right w:val="single" w:sz="4" w:space="0" w:color="auto"/>
            </w:tcBorders>
            <w:hideMark/>
          </w:tcPr>
          <w:p w:rsidR="00AA5841" w:rsidRPr="00231E00" w:rsidRDefault="00AA5841" w:rsidP="001D6383">
            <w:pPr>
              <w:pStyle w:val="a5"/>
              <w:ind w:left="0"/>
              <w:rPr>
                <w:rFonts w:asciiTheme="minorHAnsi" w:hAnsiTheme="minorHAnsi" w:cstheme="minorHAnsi"/>
                <w:color w:val="000000"/>
                <w:sz w:val="22"/>
                <w:szCs w:val="22"/>
              </w:rPr>
            </w:pPr>
            <w:r w:rsidRPr="00231E00">
              <w:rPr>
                <w:rFonts w:asciiTheme="minorHAnsi" w:hAnsiTheme="minorHAnsi" w:cstheme="minorHAnsi"/>
                <w:color w:val="000000"/>
                <w:sz w:val="22"/>
                <w:szCs w:val="22"/>
              </w:rPr>
              <w:t>16%</w:t>
            </w:r>
          </w:p>
        </w:tc>
        <w:tc>
          <w:tcPr>
            <w:tcW w:w="2862" w:type="dxa"/>
            <w:tcBorders>
              <w:top w:val="single" w:sz="4" w:space="0" w:color="auto"/>
              <w:left w:val="single" w:sz="4" w:space="0" w:color="auto"/>
              <w:bottom w:val="single" w:sz="4" w:space="0" w:color="auto"/>
              <w:right w:val="single" w:sz="4" w:space="0" w:color="auto"/>
            </w:tcBorders>
            <w:hideMark/>
          </w:tcPr>
          <w:p w:rsidR="00AA5841" w:rsidRPr="00231E00" w:rsidRDefault="00AA5841" w:rsidP="001D6383">
            <w:pPr>
              <w:pStyle w:val="a5"/>
              <w:ind w:left="0"/>
              <w:rPr>
                <w:rFonts w:asciiTheme="minorHAnsi" w:hAnsiTheme="minorHAnsi" w:cstheme="minorHAnsi"/>
                <w:color w:val="000000"/>
                <w:sz w:val="22"/>
                <w:szCs w:val="22"/>
              </w:rPr>
            </w:pPr>
            <w:r w:rsidRPr="00231E00">
              <w:rPr>
                <w:rFonts w:asciiTheme="minorHAnsi" w:hAnsiTheme="minorHAnsi" w:cstheme="minorHAnsi"/>
                <w:noProof/>
                <w:sz w:val="22"/>
                <w:szCs w:val="22"/>
                <w:lang w:eastAsia="ru-RU"/>
              </w:rPr>
              <mc:AlternateContent>
                <mc:Choice Requires="wps">
                  <w:drawing>
                    <wp:anchor distT="0" distB="0" distL="114300" distR="114300" simplePos="0" relativeHeight="251696128" behindDoc="0" locked="0" layoutInCell="1" allowOverlap="1">
                      <wp:simplePos x="0" y="0"/>
                      <wp:positionH relativeFrom="column">
                        <wp:posOffset>28575</wp:posOffset>
                      </wp:positionH>
                      <wp:positionV relativeFrom="paragraph">
                        <wp:posOffset>97790</wp:posOffset>
                      </wp:positionV>
                      <wp:extent cx="288290" cy="0"/>
                      <wp:effectExtent l="14605" t="10160" r="11430" b="88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97C884" id="Прямая со стрелкой 21" o:spid="_x0000_s1026" type="#_x0000_t32" style="position:absolute;margin-left:2.25pt;margin-top:7.7pt;width:22.7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" strokecolor="black [3200]" strokeweight="1pt">
                      <v:shadow color="#7f7f7f [1601]" offset="1pt"/>
                    </v:shape>
                  </w:pict>
                </mc:Fallback>
              </mc:AlternateContent>
            </w:r>
          </w:p>
        </w:tc>
      </w:tr>
      <w:tr w:rsidR="00AA5841" w:rsidRPr="00231E00" w:rsidTr="00AA5841">
        <w:trPr>
          <w:trHeight w:val="289"/>
        </w:trPr>
        <w:tc>
          <w:tcPr>
            <w:tcW w:w="2822" w:type="dxa"/>
            <w:tcBorders>
              <w:top w:val="single" w:sz="4" w:space="0" w:color="auto"/>
              <w:left w:val="single" w:sz="4" w:space="0" w:color="auto"/>
              <w:bottom w:val="single" w:sz="4" w:space="0" w:color="auto"/>
              <w:right w:val="single" w:sz="4" w:space="0" w:color="auto"/>
            </w:tcBorders>
            <w:hideMark/>
          </w:tcPr>
          <w:p w:rsidR="00AA5841" w:rsidRPr="00231E00" w:rsidRDefault="00AA5841" w:rsidP="001D6383">
            <w:pPr>
              <w:pStyle w:val="a5"/>
              <w:ind w:left="0"/>
              <w:rPr>
                <w:rFonts w:asciiTheme="minorHAnsi" w:hAnsiTheme="minorHAnsi" w:cstheme="minorHAnsi"/>
                <w:color w:val="000000"/>
                <w:sz w:val="22"/>
                <w:szCs w:val="22"/>
              </w:rPr>
            </w:pPr>
            <w:r w:rsidRPr="00231E00">
              <w:rPr>
                <w:rFonts w:asciiTheme="minorHAnsi" w:hAnsiTheme="minorHAnsi" w:cstheme="minorHAnsi"/>
                <w:color w:val="000000"/>
                <w:sz w:val="22"/>
                <w:szCs w:val="22"/>
              </w:rPr>
              <w:t>Б</w:t>
            </w:r>
          </w:p>
        </w:tc>
        <w:tc>
          <w:tcPr>
            <w:tcW w:w="2768" w:type="dxa"/>
            <w:tcBorders>
              <w:top w:val="single" w:sz="4" w:space="0" w:color="auto"/>
              <w:left w:val="single" w:sz="4" w:space="0" w:color="auto"/>
              <w:bottom w:val="single" w:sz="4" w:space="0" w:color="auto"/>
              <w:right w:val="single" w:sz="4" w:space="0" w:color="auto"/>
            </w:tcBorders>
            <w:hideMark/>
          </w:tcPr>
          <w:p w:rsidR="00AA5841" w:rsidRPr="00231E00" w:rsidRDefault="00AA5841" w:rsidP="001D6383">
            <w:pPr>
              <w:pStyle w:val="a5"/>
              <w:ind w:left="0"/>
              <w:rPr>
                <w:rFonts w:asciiTheme="minorHAnsi" w:hAnsiTheme="minorHAnsi" w:cstheme="minorHAnsi"/>
                <w:color w:val="000000"/>
                <w:sz w:val="22"/>
                <w:szCs w:val="22"/>
              </w:rPr>
            </w:pPr>
            <w:r w:rsidRPr="00231E00">
              <w:rPr>
                <w:rFonts w:asciiTheme="minorHAnsi" w:hAnsiTheme="minorHAnsi" w:cstheme="minorHAnsi"/>
                <w:color w:val="000000"/>
                <w:sz w:val="22"/>
                <w:szCs w:val="22"/>
              </w:rPr>
              <w:t>14%</w:t>
            </w:r>
          </w:p>
        </w:tc>
        <w:tc>
          <w:tcPr>
            <w:tcW w:w="2862" w:type="dxa"/>
            <w:tcBorders>
              <w:top w:val="single" w:sz="4" w:space="0" w:color="auto"/>
              <w:left w:val="single" w:sz="4" w:space="0" w:color="auto"/>
              <w:bottom w:val="single" w:sz="4" w:space="0" w:color="auto"/>
              <w:right w:val="single" w:sz="4" w:space="0" w:color="auto"/>
            </w:tcBorders>
            <w:hideMark/>
          </w:tcPr>
          <w:p w:rsidR="00AA5841" w:rsidRPr="00231E00" w:rsidRDefault="00AA5841" w:rsidP="001D6383">
            <w:pPr>
              <w:pStyle w:val="a5"/>
              <w:ind w:left="0"/>
              <w:rPr>
                <w:rFonts w:asciiTheme="minorHAnsi" w:hAnsiTheme="minorHAnsi" w:cstheme="minorHAnsi"/>
                <w:color w:val="000000"/>
                <w:sz w:val="22"/>
                <w:szCs w:val="22"/>
              </w:rPr>
            </w:pPr>
            <w:r w:rsidRPr="00231E00">
              <w:rPr>
                <w:rFonts w:asciiTheme="minorHAnsi" w:hAnsiTheme="minorHAnsi" w:cstheme="minorHAnsi"/>
                <w:color w:val="000000"/>
                <w:sz w:val="22"/>
                <w:szCs w:val="22"/>
              </w:rPr>
              <w:t>5 млрд. руб.</w:t>
            </w:r>
          </w:p>
        </w:tc>
      </w:tr>
      <w:tr w:rsidR="00AA5841" w:rsidRPr="00231E00" w:rsidTr="00AA5841">
        <w:trPr>
          <w:trHeight w:val="289"/>
        </w:trPr>
        <w:tc>
          <w:tcPr>
            <w:tcW w:w="2822" w:type="dxa"/>
            <w:tcBorders>
              <w:top w:val="single" w:sz="4" w:space="0" w:color="auto"/>
              <w:left w:val="single" w:sz="4" w:space="0" w:color="auto"/>
              <w:bottom w:val="single" w:sz="4" w:space="0" w:color="auto"/>
              <w:right w:val="single" w:sz="4" w:space="0" w:color="auto"/>
            </w:tcBorders>
            <w:hideMark/>
          </w:tcPr>
          <w:p w:rsidR="00AA5841" w:rsidRPr="00231E00" w:rsidRDefault="00AA5841" w:rsidP="001D6383">
            <w:pPr>
              <w:pStyle w:val="a5"/>
              <w:ind w:left="0"/>
              <w:rPr>
                <w:rFonts w:asciiTheme="minorHAnsi" w:hAnsiTheme="minorHAnsi" w:cstheme="minorHAnsi"/>
                <w:color w:val="000000"/>
                <w:sz w:val="22"/>
                <w:szCs w:val="22"/>
              </w:rPr>
            </w:pPr>
            <w:r w:rsidRPr="00231E00">
              <w:rPr>
                <w:rFonts w:asciiTheme="minorHAnsi" w:hAnsiTheme="minorHAnsi" w:cstheme="minorHAnsi"/>
                <w:color w:val="000000"/>
                <w:sz w:val="22"/>
                <w:szCs w:val="22"/>
              </w:rPr>
              <w:t>В</w:t>
            </w:r>
          </w:p>
        </w:tc>
        <w:tc>
          <w:tcPr>
            <w:tcW w:w="2768" w:type="dxa"/>
            <w:tcBorders>
              <w:top w:val="single" w:sz="4" w:space="0" w:color="auto"/>
              <w:left w:val="single" w:sz="4" w:space="0" w:color="auto"/>
              <w:bottom w:val="single" w:sz="4" w:space="0" w:color="auto"/>
              <w:right w:val="single" w:sz="4" w:space="0" w:color="auto"/>
            </w:tcBorders>
            <w:hideMark/>
          </w:tcPr>
          <w:p w:rsidR="00AA5841" w:rsidRPr="00231E00" w:rsidRDefault="00AA5841" w:rsidP="001D6383">
            <w:pPr>
              <w:pStyle w:val="a5"/>
              <w:ind w:left="0"/>
              <w:rPr>
                <w:rFonts w:asciiTheme="minorHAnsi" w:hAnsiTheme="minorHAnsi" w:cstheme="minorHAnsi"/>
                <w:color w:val="000000"/>
                <w:sz w:val="22"/>
                <w:szCs w:val="22"/>
              </w:rPr>
            </w:pPr>
            <w:r w:rsidRPr="00231E00">
              <w:rPr>
                <w:rFonts w:asciiTheme="minorHAnsi" w:hAnsiTheme="minorHAnsi" w:cstheme="minorHAnsi"/>
                <w:color w:val="000000"/>
                <w:sz w:val="22"/>
                <w:szCs w:val="22"/>
              </w:rPr>
              <w:t>12%</w:t>
            </w:r>
          </w:p>
        </w:tc>
        <w:tc>
          <w:tcPr>
            <w:tcW w:w="2862" w:type="dxa"/>
            <w:tcBorders>
              <w:top w:val="single" w:sz="4" w:space="0" w:color="auto"/>
              <w:left w:val="single" w:sz="4" w:space="0" w:color="auto"/>
              <w:bottom w:val="single" w:sz="4" w:space="0" w:color="auto"/>
              <w:right w:val="single" w:sz="4" w:space="0" w:color="auto"/>
            </w:tcBorders>
            <w:hideMark/>
          </w:tcPr>
          <w:p w:rsidR="00AA5841" w:rsidRPr="00231E00" w:rsidRDefault="00AA5841" w:rsidP="001D6383">
            <w:pPr>
              <w:pStyle w:val="a5"/>
              <w:ind w:left="0"/>
              <w:rPr>
                <w:rFonts w:asciiTheme="minorHAnsi" w:hAnsiTheme="minorHAnsi" w:cstheme="minorHAnsi"/>
                <w:color w:val="000000"/>
                <w:sz w:val="22"/>
                <w:szCs w:val="22"/>
              </w:rPr>
            </w:pPr>
            <w:r w:rsidRPr="00231E00">
              <w:rPr>
                <w:rFonts w:asciiTheme="minorHAnsi" w:hAnsiTheme="minorHAnsi" w:cstheme="minorHAnsi"/>
                <w:color w:val="000000"/>
                <w:sz w:val="22"/>
                <w:szCs w:val="22"/>
              </w:rPr>
              <w:t>10 млрд. руб.</w:t>
            </w:r>
          </w:p>
        </w:tc>
      </w:tr>
    </w:tbl>
    <w:p w:rsidR="00AA5841" w:rsidRPr="00231E00" w:rsidRDefault="00AA5841" w:rsidP="00AA5841">
      <w:pPr>
        <w:pStyle w:val="a5"/>
        <w:ind w:left="153"/>
        <w:rPr>
          <w:rFonts w:asciiTheme="minorHAnsi" w:hAnsiTheme="minorHAnsi" w:cstheme="minorHAnsi"/>
          <w:i/>
          <w:color w:val="000000"/>
          <w:sz w:val="22"/>
          <w:szCs w:val="22"/>
        </w:rPr>
      </w:pPr>
    </w:p>
    <w:p w:rsidR="00AA5841" w:rsidRPr="00231E00" w:rsidRDefault="00AA5841" w:rsidP="00AA5841">
      <w:pPr>
        <w:pStyle w:val="a5"/>
        <w:ind w:left="153"/>
        <w:rPr>
          <w:rFonts w:asciiTheme="minorHAnsi" w:hAnsiTheme="minorHAnsi" w:cstheme="minorHAnsi"/>
          <w:color w:val="000000"/>
          <w:sz w:val="22"/>
          <w:szCs w:val="22"/>
        </w:rPr>
      </w:pPr>
      <w:r w:rsidRPr="00231E00">
        <w:rPr>
          <w:rFonts w:asciiTheme="minorHAnsi" w:hAnsiTheme="minorHAnsi" w:cstheme="minorHAnsi"/>
          <w:color w:val="000000"/>
          <w:sz w:val="22"/>
          <w:szCs w:val="22"/>
        </w:rPr>
        <w:t xml:space="preserve">б) </w:t>
      </w:r>
      <w:r w:rsidRPr="00231E00">
        <w:rPr>
          <w:rFonts w:asciiTheme="minorHAnsi" w:hAnsiTheme="minorHAnsi" w:cstheme="minorHAnsi"/>
          <w:color w:val="000000"/>
          <w:sz w:val="22"/>
          <w:szCs w:val="22"/>
          <w:lang w:val="en-US"/>
        </w:rPr>
        <w:t>y</w:t>
      </w:r>
      <w:r w:rsidRPr="00231E00">
        <w:rPr>
          <w:rFonts w:asciiTheme="minorHAnsi" w:hAnsiTheme="minorHAnsi" w:cstheme="minorHAnsi"/>
          <w:color w:val="000000"/>
          <w:sz w:val="22"/>
          <w:szCs w:val="22"/>
        </w:rPr>
        <w:t>=</w:t>
      </w:r>
      <w:r w:rsidRPr="00231E00">
        <w:rPr>
          <w:rFonts w:asciiTheme="minorHAnsi" w:hAnsiTheme="minorHAnsi" w:cstheme="minorHAnsi"/>
          <w:color w:val="000000"/>
          <w:sz w:val="22"/>
          <w:szCs w:val="22"/>
          <w:lang w:val="en-US"/>
        </w:rPr>
        <w:t>kx</w:t>
      </w:r>
      <w:r w:rsidRPr="00231E00">
        <w:rPr>
          <w:rFonts w:asciiTheme="minorHAnsi" w:hAnsiTheme="minorHAnsi" w:cstheme="minorHAnsi"/>
          <w:color w:val="000000"/>
          <w:sz w:val="22"/>
          <w:szCs w:val="22"/>
        </w:rPr>
        <w:t>+</w:t>
      </w:r>
      <w:r w:rsidRPr="00231E00">
        <w:rPr>
          <w:rFonts w:asciiTheme="minorHAnsi" w:hAnsiTheme="minorHAnsi" w:cstheme="minorHAnsi"/>
          <w:color w:val="000000"/>
          <w:sz w:val="22"/>
          <w:szCs w:val="22"/>
          <w:lang w:val="en-US"/>
        </w:rPr>
        <w:t xml:space="preserve">b </w:t>
      </w:r>
    </w:p>
    <w:p w:rsidR="00AA5841" w:rsidRPr="00231E00" w:rsidRDefault="00AA5841" w:rsidP="00AA5841">
      <w:pPr>
        <w:pStyle w:val="a5"/>
        <w:ind w:left="153"/>
        <w:rPr>
          <w:rFonts w:asciiTheme="minorHAnsi" w:hAnsiTheme="minorHAnsi" w:cstheme="minorHAnsi"/>
          <w:color w:val="000000"/>
          <w:sz w:val="22"/>
          <w:szCs w:val="22"/>
        </w:rPr>
      </w:pPr>
      <w:r w:rsidRPr="00231E00">
        <w:rPr>
          <w:rFonts w:asciiTheme="minorHAnsi" w:hAnsiTheme="minorHAnsi" w:cstheme="minorHAnsi"/>
          <w:color w:val="000000"/>
          <w:sz w:val="22"/>
          <w:szCs w:val="22"/>
        </w:rPr>
        <w:t xml:space="preserve">    </w:t>
      </w:r>
      <w:r w:rsidRPr="00231E00">
        <w:rPr>
          <w:rFonts w:asciiTheme="minorHAnsi" w:hAnsiTheme="minorHAnsi" w:cstheme="minorHAnsi"/>
          <w:color w:val="000000"/>
          <w:sz w:val="22"/>
          <w:szCs w:val="22"/>
          <w:lang w:val="en-US"/>
        </w:rPr>
        <w:t>k</w:t>
      </w:r>
      <w:r w:rsidRPr="00231E00">
        <w:rPr>
          <w:rFonts w:asciiTheme="minorHAnsi" w:hAnsiTheme="minorHAnsi" w:cstheme="minorHAnsi"/>
          <w:color w:val="000000"/>
          <w:sz w:val="22"/>
          <w:szCs w:val="22"/>
        </w:rPr>
        <w:t>=14-16/5-0= -2/5</w:t>
      </w:r>
    </w:p>
    <w:p w:rsidR="00AA5841" w:rsidRPr="00231E00" w:rsidRDefault="00AA5841" w:rsidP="00AA5841">
      <w:pPr>
        <w:spacing w:before="100" w:beforeAutospacing="1" w:after="100" w:afterAutospacing="1" w:line="240" w:lineRule="auto"/>
        <w:rPr>
          <w:rFonts w:eastAsia="Times New Roman" w:cstheme="minorHAnsi"/>
          <w:b/>
          <w:color w:val="000000"/>
          <w:lang w:eastAsia="ru-RU"/>
        </w:rPr>
      </w:pPr>
      <w:r w:rsidRPr="00231E00">
        <w:rPr>
          <w:rFonts w:cstheme="minorHAnsi"/>
          <w:color w:val="000000"/>
        </w:rPr>
        <w:t xml:space="preserve">    Ставка = -2/5</w:t>
      </w:r>
      <w:r w:rsidRPr="00231E00">
        <w:rPr>
          <w:rFonts w:cstheme="minorHAnsi"/>
          <w:color w:val="000000"/>
          <w:lang w:val="en-US"/>
        </w:rPr>
        <w:t>i</w:t>
      </w:r>
      <w:r w:rsidRPr="00231E00">
        <w:rPr>
          <w:rFonts w:cstheme="minorHAnsi"/>
          <w:color w:val="000000"/>
        </w:rPr>
        <w:t>+16</w:t>
      </w:r>
    </w:p>
    <w:p w:rsidR="00AA5841" w:rsidRPr="00231E00" w:rsidRDefault="00AA5841" w:rsidP="00D50BEC">
      <w:pPr>
        <w:spacing w:before="100" w:beforeAutospacing="1" w:after="100" w:afterAutospacing="1" w:line="240" w:lineRule="auto"/>
        <w:rPr>
          <w:rFonts w:eastAsia="Times New Roman" w:cstheme="minorHAnsi"/>
          <w:b/>
          <w:color w:val="000000"/>
          <w:lang w:eastAsia="ru-RU"/>
        </w:rPr>
      </w:pPr>
    </w:p>
    <w:p w:rsidR="00AA5841" w:rsidRPr="00231E00" w:rsidRDefault="003E5D07" w:rsidP="00AA5841">
      <w:pPr>
        <w:spacing w:before="100" w:beforeAutospacing="1" w:after="100" w:afterAutospacing="1" w:line="240" w:lineRule="auto"/>
        <w:rPr>
          <w:rFonts w:eastAsia="Times New Roman" w:cstheme="minorHAnsi"/>
          <w:b/>
          <w:color w:val="000000"/>
          <w:lang w:eastAsia="ru-RU"/>
        </w:rPr>
      </w:pPr>
      <w:r w:rsidRPr="00231E00">
        <w:rPr>
          <w:rFonts w:cstheme="minorHAnsi"/>
          <w:noProof/>
          <w:lang w:eastAsia="ru-RU"/>
        </w:rPr>
        <mc:AlternateContent>
          <mc:Choice Requires="wps">
            <w:drawing>
              <wp:anchor distT="0" distB="0" distL="114300" distR="114300" simplePos="0" relativeHeight="251699200" behindDoc="0" locked="0" layoutInCell="1" allowOverlap="1" wp14:anchorId="1212D277" wp14:editId="7720E476">
                <wp:simplePos x="0" y="0"/>
                <wp:positionH relativeFrom="column">
                  <wp:posOffset>-51435</wp:posOffset>
                </wp:positionH>
                <wp:positionV relativeFrom="paragraph">
                  <wp:posOffset>17780</wp:posOffset>
                </wp:positionV>
                <wp:extent cx="325755" cy="325755"/>
                <wp:effectExtent l="24765" t="20320" r="20955" b="158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325755"/>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306B" w:rsidRDefault="00BD306B" w:rsidP="00AA5841">
                            <w:pPr>
                              <w:rPr>
                                <w:rFonts w:cs="Times New Roman"/>
                                <w:sz w:val="30"/>
                                <w:szCs w:val="30"/>
                              </w:rPr>
                            </w:pPr>
                            <w:r>
                              <w:rPr>
                                <w:rFonts w:cs="Times New Roman"/>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2D277" id="Прямоугольник 25" o:spid="_x0000_s1028" style="position:absolute;margin-left:-4.05pt;margin-top:1.4pt;width:25.65pt;height:2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" fillcolor="white [3201]" strokecolor="#70ad47 [3209]" strokeweight="2.5pt">
                <v:shadow color="#868686"/>
                <v:textbox>
                  <w:txbxContent>
                    <w:p w:rsidR="00BD306B" w:rsidRDefault="00BD306B" w:rsidP="00AA5841">
                      <w:pPr>
                        <w:rPr>
                          <w:rFonts w:cs="Times New Roman"/>
                          <w:sz w:val="30"/>
                          <w:szCs w:val="30"/>
                        </w:rPr>
                      </w:pPr>
                      <w:r>
                        <w:rPr>
                          <w:rFonts w:cs="Times New Roman"/>
                          <w:sz w:val="30"/>
                          <w:szCs w:val="30"/>
                        </w:rPr>
                        <w:t>%</w:t>
                      </w:r>
                    </w:p>
                  </w:txbxContent>
                </v:textbox>
              </v:rect>
            </w:pict>
          </mc:Fallback>
        </mc:AlternateContent>
      </w:r>
      <w:r w:rsidR="00AA5841" w:rsidRPr="00231E00">
        <w:rPr>
          <w:rFonts w:cstheme="minorHAnsi"/>
          <w:noProof/>
          <w:lang w:eastAsia="ru-RU"/>
        </w:rPr>
        <mc:AlternateContent>
          <mc:Choice Requires="wps">
            <w:drawing>
              <wp:anchor distT="0" distB="0" distL="114300" distR="114300" simplePos="0" relativeHeight="251698176" behindDoc="0" locked="0" layoutInCell="1" allowOverlap="1" wp14:anchorId="7946FAF8" wp14:editId="3316E24C">
                <wp:simplePos x="0" y="0"/>
                <wp:positionH relativeFrom="column">
                  <wp:posOffset>4580255</wp:posOffset>
                </wp:positionH>
                <wp:positionV relativeFrom="paragraph">
                  <wp:posOffset>2712720</wp:posOffset>
                </wp:positionV>
                <wp:extent cx="747395" cy="302260"/>
                <wp:effectExtent l="23495" t="20320" r="19685" b="2032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30226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306B" w:rsidRDefault="00BD306B" w:rsidP="00AA5841">
                            <w:pPr>
                              <w:rPr>
                                <w:rFonts w:cs="Times New Roman"/>
                                <w:lang w:val="en-US"/>
                              </w:rPr>
                            </w:pPr>
                            <w:r>
                              <w:rPr>
                                <w:rFonts w:cs="Times New Roman"/>
                              </w:rPr>
                              <w:t>Инв.(</w:t>
                            </w:r>
                            <w:r>
                              <w:rPr>
                                <w:rFonts w:cs="Times New Roman"/>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6FAF8" id="Прямоугольник 27" o:spid="_x0000_s1029" style="position:absolute;margin-left:360.65pt;margin-top:213.6pt;width:58.85pt;height:2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" fillcolor="white [3201]" strokecolor="#70ad47 [3209]" strokeweight="2.5pt">
                <v:shadow color="#868686"/>
                <v:textbox>
                  <w:txbxContent>
                    <w:p w:rsidR="00BD306B" w:rsidRDefault="00BD306B" w:rsidP="00AA5841">
                      <w:pPr>
                        <w:rPr>
                          <w:rFonts w:cs="Times New Roman"/>
                          <w:lang w:val="en-US"/>
                        </w:rPr>
                      </w:pPr>
                      <w:r>
                        <w:rPr>
                          <w:rFonts w:cs="Times New Roman"/>
                        </w:rPr>
                        <w:t>Инв.(</w:t>
                      </w:r>
                      <w:proofErr w:type="spellStart"/>
                      <w:r>
                        <w:rPr>
                          <w:rFonts w:cs="Times New Roman"/>
                          <w:lang w:val="en-US"/>
                        </w:rPr>
                        <w:t>i</w:t>
                      </w:r>
                      <w:proofErr w:type="spellEnd"/>
                      <w:r>
                        <w:rPr>
                          <w:rFonts w:cs="Times New Roman"/>
                          <w:lang w:val="en-US"/>
                        </w:rPr>
                        <w:t>)</w:t>
                      </w:r>
                    </w:p>
                  </w:txbxContent>
                </v:textbox>
              </v:rect>
            </w:pict>
          </mc:Fallback>
        </mc:AlternateContent>
      </w:r>
      <w:r w:rsidR="00AA5841" w:rsidRPr="00231E00">
        <w:rPr>
          <w:rFonts w:cstheme="minorHAnsi"/>
          <w:noProof/>
          <w:color w:val="000000"/>
          <w:lang w:eastAsia="ru-RU"/>
        </w:rPr>
        <w:drawing>
          <wp:inline distT="0" distB="0" distL="0" distR="0" wp14:anchorId="3AE2CC90" wp14:editId="29CE7A7E">
            <wp:extent cx="5067300" cy="2962275"/>
            <wp:effectExtent l="19050" t="0" r="0" b="0"/>
            <wp:docPr id="29" name="Рисунок 5" descr="https://pp.userapi.com/c847220/v847220806/14f2cb/q4qy6soU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pp.userapi.com/c847220/v847220806/14f2cb/q4qy6soUMGA.jpg"/>
                    <pic:cNvPicPr>
                      <a:picLocks noChangeAspect="1" noChangeArrowheads="1"/>
                    </pic:cNvPicPr>
                  </pic:nvPicPr>
                  <pic:blipFill>
                    <a:blip r:embed="rId14" cstate="print"/>
                    <a:srcRect/>
                    <a:stretch>
                      <a:fillRect/>
                    </a:stretch>
                  </pic:blipFill>
                  <pic:spPr bwMode="auto">
                    <a:xfrm>
                      <a:off x="0" y="0"/>
                      <a:ext cx="5067300" cy="2962275"/>
                    </a:xfrm>
                    <a:prstGeom prst="rect">
                      <a:avLst/>
                    </a:prstGeom>
                    <a:noFill/>
                    <a:ln w="9525">
                      <a:noFill/>
                      <a:miter lim="800000"/>
                      <a:headEnd/>
                      <a:tailEnd/>
                    </a:ln>
                  </pic:spPr>
                </pic:pic>
              </a:graphicData>
            </a:graphic>
          </wp:inline>
        </w:drawing>
      </w:r>
    </w:p>
    <w:p w:rsidR="00AA5841" w:rsidRPr="00231E00" w:rsidRDefault="00AA5841" w:rsidP="00AA5841">
      <w:pPr>
        <w:spacing w:before="100" w:beforeAutospacing="1" w:after="100" w:afterAutospacing="1" w:line="240" w:lineRule="auto"/>
        <w:rPr>
          <w:rFonts w:eastAsia="Times New Roman" w:cstheme="minorHAnsi"/>
          <w:b/>
          <w:color w:val="000000"/>
          <w:lang w:eastAsia="ru-RU"/>
        </w:rPr>
      </w:pPr>
      <w:r w:rsidRPr="00231E00">
        <w:rPr>
          <w:rFonts w:cstheme="minorHAnsi"/>
          <w:color w:val="000000"/>
        </w:rPr>
        <w:t>Чем меньше ставка, тем более крупные инвестиции готово инвестировать предприятие.</w:t>
      </w:r>
    </w:p>
    <w:p w:rsidR="00DB3583" w:rsidRPr="00231E00" w:rsidRDefault="00DB3583" w:rsidP="006C7FAA">
      <w:pPr>
        <w:spacing w:before="100" w:beforeAutospacing="1" w:after="100" w:afterAutospacing="1" w:line="240" w:lineRule="auto"/>
        <w:rPr>
          <w:rFonts w:eastAsia="Times New Roman" w:cstheme="minorHAnsi"/>
          <w:b/>
          <w:color w:val="000000"/>
          <w:lang w:eastAsia="ru-RU"/>
        </w:rPr>
      </w:pPr>
    </w:p>
    <w:p w:rsidR="006C7FAA" w:rsidRPr="00231E00" w:rsidRDefault="006C7FAA" w:rsidP="006C7FAA">
      <w:pPr>
        <w:spacing w:before="100" w:beforeAutospacing="1" w:after="100" w:afterAutospacing="1" w:line="240" w:lineRule="auto"/>
        <w:rPr>
          <w:rFonts w:eastAsia="Times New Roman" w:cstheme="minorHAnsi"/>
          <w:b/>
          <w:color w:val="000000"/>
          <w:lang w:eastAsia="ru-RU"/>
        </w:rPr>
      </w:pPr>
      <w:r w:rsidRPr="00231E00">
        <w:rPr>
          <w:rFonts w:eastAsia="Times New Roman" w:cstheme="minorHAnsi"/>
          <w:b/>
          <w:color w:val="000000"/>
          <w:lang w:eastAsia="ru-RU"/>
        </w:rPr>
        <w:lastRenderedPageBreak/>
        <w:t>Задача 17</w:t>
      </w:r>
    </w:p>
    <w:p w:rsidR="006C7FAA" w:rsidRPr="00231E00" w:rsidRDefault="006C7FAA" w:rsidP="006C7FAA">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а) 300/30=10 млн.</w:t>
      </w:r>
    </w:p>
    <w:p w:rsidR="006C7FAA" w:rsidRPr="00231E00" w:rsidRDefault="006C7FAA" w:rsidP="006C7FAA">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100/10=10 млн.</w:t>
      </w:r>
    </w:p>
    <w:p w:rsidR="006C7FAA" w:rsidRPr="00231E00" w:rsidRDefault="006C7FAA" w:rsidP="006C7FAA">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600/12=50 млн.</w:t>
      </w:r>
    </w:p>
    <w:p w:rsidR="006C7FAA" w:rsidRPr="00231E00" w:rsidRDefault="006C7FAA" w:rsidP="006C7FAA">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45/5=9 млн.</w:t>
      </w:r>
    </w:p>
    <w:p w:rsidR="006C7FAA" w:rsidRPr="00231E00" w:rsidRDefault="006C7FAA" w:rsidP="006C7FAA">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б) 10+10+50+5=75 млн.</w:t>
      </w:r>
    </w:p>
    <w:p w:rsidR="006C7FAA" w:rsidRPr="00231E00" w:rsidRDefault="006C7FAA" w:rsidP="006C7FAA">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Источник - объекты, длительного, многолетнего использования, участвующие во многих производственных циклах.</w:t>
      </w:r>
    </w:p>
    <w:p w:rsidR="006C7FAA" w:rsidRPr="00231E00" w:rsidRDefault="006C7FAA" w:rsidP="006C7FAA">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Назначение – возмещение износа.</w:t>
      </w:r>
    </w:p>
    <w:p w:rsidR="006C7FAA" w:rsidRPr="00231E00" w:rsidRDefault="00DB3583" w:rsidP="00D50BEC">
      <w:pPr>
        <w:spacing w:before="100" w:beforeAutospacing="1" w:after="100" w:afterAutospacing="1" w:line="240" w:lineRule="auto"/>
        <w:rPr>
          <w:rFonts w:eastAsia="Times New Roman" w:cstheme="minorHAnsi"/>
          <w:b/>
          <w:color w:val="000000"/>
          <w:lang w:eastAsia="ru-RU"/>
        </w:rPr>
      </w:pPr>
      <w:r w:rsidRPr="00231E00">
        <w:rPr>
          <w:rFonts w:eastAsia="Times New Roman" w:cstheme="minorHAnsi"/>
          <w:b/>
          <w:color w:val="000000"/>
          <w:lang w:eastAsia="ru-RU"/>
        </w:rPr>
        <w:t>Задача 18</w:t>
      </w:r>
    </w:p>
    <w:p w:rsidR="00DB3583" w:rsidRPr="00231E00" w:rsidRDefault="00DB3583" w:rsidP="00DB3583">
      <w:pPr>
        <w:spacing w:after="0"/>
        <w:rPr>
          <w:rFonts w:cstheme="minorHAnsi"/>
          <w:bCs/>
          <w:iCs/>
        </w:rPr>
      </w:pPr>
      <w:r w:rsidRPr="00231E00">
        <w:rPr>
          <w:rFonts w:cstheme="minorHAnsi"/>
          <w:bCs/>
          <w:iCs/>
        </w:rPr>
        <w:t>Дано:</w:t>
      </w:r>
    </w:p>
    <w:p w:rsidR="00DB3583" w:rsidRPr="00231E00" w:rsidRDefault="00DB3583" w:rsidP="00DB3583">
      <w:pPr>
        <w:spacing w:after="0"/>
        <w:rPr>
          <w:rFonts w:cstheme="minorHAnsi"/>
          <w:bCs/>
          <w:iCs/>
        </w:rPr>
      </w:pPr>
      <w:r w:rsidRPr="00231E00">
        <w:rPr>
          <w:rFonts w:cstheme="minorHAnsi"/>
          <w:bCs/>
          <w:iCs/>
        </w:rPr>
        <w:t>Средний продукт труда(</w:t>
      </w:r>
      <w:r w:rsidRPr="00231E00">
        <w:rPr>
          <w:rFonts w:cstheme="minorHAnsi"/>
          <w:bCs/>
          <w:iCs/>
          <w:lang w:val="en-US"/>
        </w:rPr>
        <w:t>APl</w:t>
      </w:r>
      <w:r w:rsidRPr="00231E00">
        <w:rPr>
          <w:rFonts w:cstheme="minorHAnsi"/>
          <w:bCs/>
          <w:iCs/>
        </w:rPr>
        <w:t xml:space="preserve">) -30 ед., </w:t>
      </w:r>
    </w:p>
    <w:p w:rsidR="00DB3583" w:rsidRPr="00231E00" w:rsidRDefault="00DB3583" w:rsidP="00DB3583">
      <w:pPr>
        <w:spacing w:after="0"/>
        <w:rPr>
          <w:rFonts w:cstheme="minorHAnsi"/>
          <w:bCs/>
          <w:iCs/>
        </w:rPr>
      </w:pPr>
      <w:r w:rsidRPr="00231E00">
        <w:rPr>
          <w:rFonts w:cstheme="minorHAnsi"/>
          <w:bCs/>
          <w:iCs/>
        </w:rPr>
        <w:t>затраты труда(</w:t>
      </w:r>
      <w:r w:rsidRPr="00231E00">
        <w:rPr>
          <w:rFonts w:cstheme="minorHAnsi"/>
          <w:bCs/>
          <w:iCs/>
          <w:lang w:val="en-US"/>
        </w:rPr>
        <w:t>L</w:t>
      </w:r>
      <w:r w:rsidRPr="00231E00">
        <w:rPr>
          <w:rFonts w:cstheme="minorHAnsi"/>
          <w:bCs/>
          <w:iCs/>
        </w:rPr>
        <w:t xml:space="preserve">)- 15 ед. </w:t>
      </w:r>
    </w:p>
    <w:p w:rsidR="00DB3583" w:rsidRPr="00231E00" w:rsidRDefault="00DB3583" w:rsidP="00DB3583">
      <w:pPr>
        <w:spacing w:after="0"/>
        <w:rPr>
          <w:rFonts w:cstheme="minorHAnsi"/>
          <w:bCs/>
          <w:iCs/>
        </w:rPr>
      </w:pPr>
      <w:r w:rsidRPr="00231E00">
        <w:rPr>
          <w:rFonts w:cstheme="minorHAnsi"/>
          <w:bCs/>
          <w:iCs/>
        </w:rPr>
        <w:t>Определить:</w:t>
      </w:r>
    </w:p>
    <w:p w:rsidR="00DB3583" w:rsidRPr="00231E00" w:rsidRDefault="00DB3583" w:rsidP="00DB3583">
      <w:pPr>
        <w:spacing w:after="0"/>
        <w:rPr>
          <w:rFonts w:cstheme="minorHAnsi"/>
          <w:bCs/>
          <w:iCs/>
        </w:rPr>
      </w:pPr>
      <w:r w:rsidRPr="00231E00">
        <w:rPr>
          <w:rFonts w:cstheme="minorHAnsi"/>
          <w:bCs/>
          <w:iCs/>
        </w:rPr>
        <w:t>а) объем производства(</w:t>
      </w:r>
      <w:r w:rsidRPr="00231E00">
        <w:rPr>
          <w:rFonts w:cstheme="minorHAnsi"/>
          <w:bCs/>
          <w:iCs/>
          <w:lang w:val="en-US"/>
        </w:rPr>
        <w:t>V</w:t>
      </w:r>
      <w:r w:rsidRPr="00231E00">
        <w:rPr>
          <w:rFonts w:cstheme="minorHAnsi"/>
          <w:bCs/>
          <w:iCs/>
        </w:rPr>
        <w:t>);</w:t>
      </w:r>
    </w:p>
    <w:p w:rsidR="00DB3583" w:rsidRPr="00231E00" w:rsidRDefault="00DB3583" w:rsidP="00DB3583">
      <w:pPr>
        <w:spacing w:after="0"/>
        <w:rPr>
          <w:rFonts w:cstheme="minorHAnsi"/>
          <w:bCs/>
          <w:iCs/>
        </w:rPr>
      </w:pPr>
      <w:r w:rsidRPr="00231E00">
        <w:rPr>
          <w:rFonts w:cstheme="minorHAnsi"/>
          <w:bCs/>
          <w:iCs/>
        </w:rPr>
        <w:t>б) во сколько раз возрастет объем производства, если затраты труда возросли вдвое, а производительность осталась на том же уровне;</w:t>
      </w:r>
    </w:p>
    <w:p w:rsidR="00DB3583" w:rsidRPr="00231E00" w:rsidRDefault="00DB3583" w:rsidP="00DB3583">
      <w:pPr>
        <w:spacing w:after="0"/>
        <w:rPr>
          <w:rFonts w:cstheme="minorHAnsi"/>
          <w:bCs/>
          <w:iCs/>
        </w:rPr>
      </w:pPr>
      <w:r w:rsidRPr="00231E00">
        <w:rPr>
          <w:rFonts w:cstheme="minorHAnsi"/>
          <w:bCs/>
          <w:iCs/>
        </w:rPr>
        <w:t>в) при изменении количества затраченного труда до 16 ед. продукт единицы труда составляет 20. Чему будет равен объем производства.</w:t>
      </w:r>
    </w:p>
    <w:p w:rsidR="00DB3583" w:rsidRPr="00231E00" w:rsidRDefault="00DB3583" w:rsidP="00DB3583">
      <w:pPr>
        <w:spacing w:after="0"/>
        <w:rPr>
          <w:rFonts w:cstheme="minorHAnsi"/>
          <w:bCs/>
          <w:iCs/>
        </w:rPr>
      </w:pPr>
    </w:p>
    <w:p w:rsidR="00DB3583" w:rsidRPr="00231E00" w:rsidRDefault="00DB3583" w:rsidP="00DB3583">
      <w:pPr>
        <w:spacing w:after="0"/>
        <w:rPr>
          <w:rFonts w:cstheme="minorHAnsi"/>
          <w:lang w:val="en-US"/>
        </w:rPr>
      </w:pPr>
      <w:r w:rsidRPr="00231E00">
        <w:rPr>
          <w:rFonts w:cstheme="minorHAnsi"/>
        </w:rPr>
        <w:t>Решение</w:t>
      </w:r>
    </w:p>
    <w:p w:rsidR="00DB3583" w:rsidRPr="00231E00" w:rsidRDefault="00DB3583" w:rsidP="00DB3583">
      <w:pPr>
        <w:spacing w:after="0"/>
        <w:rPr>
          <w:rFonts w:cstheme="minorHAnsi"/>
          <w:lang w:val="en-US"/>
        </w:rPr>
      </w:pPr>
    </w:p>
    <w:p w:rsidR="00DB3583" w:rsidRPr="00231E00" w:rsidRDefault="00DB3583" w:rsidP="00DB3583">
      <w:pPr>
        <w:numPr>
          <w:ilvl w:val="0"/>
          <w:numId w:val="9"/>
        </w:numPr>
        <w:spacing w:after="0"/>
        <w:rPr>
          <w:rFonts w:cstheme="minorHAnsi"/>
          <w:lang w:val="en-US"/>
        </w:rPr>
      </w:pPr>
      <w:r w:rsidRPr="00231E00">
        <w:rPr>
          <w:rFonts w:cstheme="minorHAnsi"/>
          <w:lang w:val="en-US"/>
        </w:rPr>
        <w:t>APl= Q/L</w:t>
      </w:r>
    </w:p>
    <w:p w:rsidR="00DB3583" w:rsidRPr="00231E00" w:rsidRDefault="00DB3583" w:rsidP="00DB3583">
      <w:pPr>
        <w:spacing w:after="0"/>
        <w:rPr>
          <w:rFonts w:cstheme="minorHAnsi"/>
          <w:lang w:val="en-US"/>
        </w:rPr>
      </w:pPr>
      <w:r w:rsidRPr="00231E00">
        <w:rPr>
          <w:rFonts w:cstheme="minorHAnsi"/>
          <w:lang w:val="en-US"/>
        </w:rPr>
        <w:t>Q=AR*L</w:t>
      </w:r>
    </w:p>
    <w:p w:rsidR="00DB3583" w:rsidRPr="00231E00" w:rsidRDefault="00DB3583" w:rsidP="00DB3583">
      <w:pPr>
        <w:spacing w:after="0"/>
        <w:rPr>
          <w:rFonts w:cstheme="minorHAnsi"/>
          <w:lang w:val="en-US"/>
        </w:rPr>
      </w:pPr>
      <w:r w:rsidRPr="00231E00">
        <w:rPr>
          <w:rFonts w:cstheme="minorHAnsi"/>
          <w:lang w:val="en-US"/>
        </w:rPr>
        <w:t>Q=30*15=450</w:t>
      </w:r>
    </w:p>
    <w:p w:rsidR="00DB3583" w:rsidRPr="00231E00" w:rsidRDefault="00DB3583" w:rsidP="00DB3583">
      <w:pPr>
        <w:spacing w:after="0"/>
        <w:rPr>
          <w:rFonts w:cstheme="minorHAnsi"/>
          <w:lang w:val="en-US"/>
        </w:rPr>
      </w:pPr>
    </w:p>
    <w:p w:rsidR="00DB3583" w:rsidRPr="00231E00" w:rsidRDefault="00DB3583" w:rsidP="00DB3583">
      <w:pPr>
        <w:spacing w:after="0"/>
        <w:rPr>
          <w:rFonts w:cstheme="minorHAnsi"/>
        </w:rPr>
      </w:pPr>
      <w:r w:rsidRPr="00231E00">
        <w:rPr>
          <w:rFonts w:cstheme="minorHAnsi"/>
        </w:rPr>
        <w:t xml:space="preserve">б) </w:t>
      </w:r>
      <w:r w:rsidRPr="00231E00">
        <w:rPr>
          <w:rFonts w:cstheme="minorHAnsi"/>
          <w:lang w:val="en-US"/>
        </w:rPr>
        <w:t>Q</w:t>
      </w:r>
      <w:r w:rsidRPr="00231E00">
        <w:rPr>
          <w:rFonts w:cstheme="minorHAnsi"/>
        </w:rPr>
        <w:t>=</w:t>
      </w:r>
      <w:r w:rsidRPr="00231E00">
        <w:rPr>
          <w:rFonts w:cstheme="minorHAnsi"/>
          <w:lang w:val="en-US"/>
        </w:rPr>
        <w:t>ARl</w:t>
      </w:r>
      <w:r w:rsidRPr="00231E00">
        <w:rPr>
          <w:rFonts w:cstheme="minorHAnsi"/>
        </w:rPr>
        <w:t>*2</w:t>
      </w:r>
      <w:r w:rsidRPr="00231E00">
        <w:rPr>
          <w:rFonts w:cstheme="minorHAnsi"/>
          <w:lang w:val="en-US"/>
        </w:rPr>
        <w:t>L</w:t>
      </w:r>
      <w:r w:rsidRPr="00231E00">
        <w:rPr>
          <w:rFonts w:cstheme="minorHAnsi"/>
        </w:rPr>
        <w:t>=900</w:t>
      </w:r>
    </w:p>
    <w:p w:rsidR="00DB3583" w:rsidRPr="00231E00" w:rsidRDefault="00DB3583" w:rsidP="00DB3583">
      <w:pPr>
        <w:spacing w:after="0"/>
        <w:rPr>
          <w:rFonts w:cstheme="minorHAnsi"/>
          <w:lang w:val="en-US"/>
        </w:rPr>
      </w:pPr>
      <w:r w:rsidRPr="00231E00">
        <w:rPr>
          <w:rFonts w:cstheme="minorHAnsi"/>
        </w:rPr>
        <w:t xml:space="preserve">в) </w:t>
      </w:r>
      <w:r w:rsidRPr="00231E00">
        <w:rPr>
          <w:rFonts w:cstheme="minorHAnsi"/>
          <w:lang w:val="en-US"/>
        </w:rPr>
        <w:t>L</w:t>
      </w:r>
      <w:r w:rsidRPr="00231E00">
        <w:rPr>
          <w:rFonts w:cstheme="minorHAnsi"/>
        </w:rPr>
        <w:t>=16,</w:t>
      </w:r>
      <w:r w:rsidRPr="00231E00">
        <w:rPr>
          <w:rFonts w:cstheme="minorHAnsi"/>
          <w:lang w:val="en-US"/>
        </w:rPr>
        <w:t xml:space="preserve"> </w:t>
      </w:r>
      <w:r w:rsidRPr="00231E00">
        <w:rPr>
          <w:rFonts w:cstheme="minorHAnsi"/>
        </w:rPr>
        <w:t xml:space="preserve"> </w:t>
      </w:r>
      <w:r w:rsidRPr="00231E00">
        <w:rPr>
          <w:rFonts w:cstheme="minorHAnsi"/>
          <w:lang w:val="en-US"/>
        </w:rPr>
        <w:t>MPl</w:t>
      </w:r>
      <w:r w:rsidRPr="00231E00">
        <w:rPr>
          <w:rFonts w:cstheme="minorHAnsi"/>
        </w:rPr>
        <w:t>=20</w:t>
      </w:r>
    </w:p>
    <w:p w:rsidR="00DB3583" w:rsidRPr="00231E00" w:rsidRDefault="00DB3583" w:rsidP="00DB3583">
      <w:pPr>
        <w:spacing w:after="0"/>
        <w:rPr>
          <w:rFonts w:cstheme="minorHAnsi"/>
          <w:lang w:val="en-US"/>
        </w:rPr>
      </w:pPr>
      <w:r w:rsidRPr="00231E00">
        <w:rPr>
          <w:rFonts w:cstheme="minorHAnsi"/>
          <w:lang w:val="en-US"/>
        </w:rPr>
        <w:t>MPl=∆Q/∆L</w:t>
      </w:r>
    </w:p>
    <w:p w:rsidR="00DB3583" w:rsidRPr="00231E00" w:rsidRDefault="00DB3583" w:rsidP="00DB3583">
      <w:pPr>
        <w:spacing w:after="0"/>
        <w:rPr>
          <w:rFonts w:cstheme="minorHAnsi"/>
          <w:lang w:val="en-US"/>
        </w:rPr>
      </w:pPr>
      <w:r w:rsidRPr="00231E00">
        <w:rPr>
          <w:rFonts w:cstheme="minorHAnsi"/>
          <w:lang w:val="en-US"/>
        </w:rPr>
        <w:t xml:space="preserve">∆Q= MPl*∆L </w:t>
      </w:r>
      <w:r w:rsidRPr="00231E00">
        <w:rPr>
          <w:rFonts w:cstheme="minorHAnsi"/>
        </w:rPr>
        <w:t>или</w:t>
      </w:r>
      <w:r w:rsidRPr="00231E00">
        <w:rPr>
          <w:rFonts w:cstheme="minorHAnsi"/>
          <w:lang w:val="en-US"/>
        </w:rPr>
        <w:t xml:space="preserve"> Q1-Q2</w:t>
      </w:r>
    </w:p>
    <w:p w:rsidR="00DB3583" w:rsidRPr="00231E00" w:rsidRDefault="00DB3583" w:rsidP="00DB3583">
      <w:pPr>
        <w:spacing w:after="0"/>
        <w:rPr>
          <w:rFonts w:cstheme="minorHAnsi"/>
          <w:lang w:val="en-US"/>
        </w:rPr>
      </w:pPr>
      <w:r w:rsidRPr="00231E00">
        <w:rPr>
          <w:rFonts w:cstheme="minorHAnsi"/>
          <w:lang w:val="en-US"/>
        </w:rPr>
        <w:t>MPl*∆L = Q1-Q2</w:t>
      </w:r>
    </w:p>
    <w:p w:rsidR="00DB3583" w:rsidRPr="00231E00" w:rsidRDefault="00DB3583" w:rsidP="00DB3583">
      <w:pPr>
        <w:spacing w:after="0"/>
        <w:rPr>
          <w:rFonts w:cstheme="minorHAnsi"/>
          <w:lang w:val="en-US"/>
        </w:rPr>
      </w:pPr>
    </w:p>
    <w:p w:rsidR="00DB3583" w:rsidRPr="00311E3B" w:rsidRDefault="00DB3583" w:rsidP="00DB3583">
      <w:pPr>
        <w:spacing w:after="0"/>
        <w:rPr>
          <w:rFonts w:cstheme="minorHAnsi"/>
          <w:lang w:val="en-US"/>
        </w:rPr>
      </w:pPr>
      <w:r w:rsidRPr="00231E00">
        <w:rPr>
          <w:rFonts w:cstheme="minorHAnsi"/>
          <w:lang w:val="en-US"/>
        </w:rPr>
        <w:t>Q</w:t>
      </w:r>
      <w:r w:rsidRPr="00311E3B">
        <w:rPr>
          <w:rFonts w:cstheme="minorHAnsi"/>
          <w:lang w:val="en-US"/>
        </w:rPr>
        <w:t>2 =</w:t>
      </w:r>
      <w:r w:rsidRPr="00231E00">
        <w:rPr>
          <w:rFonts w:cstheme="minorHAnsi"/>
          <w:lang w:val="en-US"/>
        </w:rPr>
        <w:t>Q</w:t>
      </w:r>
      <w:r w:rsidRPr="00311E3B">
        <w:rPr>
          <w:rFonts w:cstheme="minorHAnsi"/>
          <w:lang w:val="en-US"/>
        </w:rPr>
        <w:t>1+</w:t>
      </w:r>
      <w:r w:rsidRPr="00231E00">
        <w:rPr>
          <w:rFonts w:cstheme="minorHAnsi"/>
          <w:lang w:val="en-US"/>
        </w:rPr>
        <w:t>MPl</w:t>
      </w:r>
      <w:r w:rsidRPr="00311E3B">
        <w:rPr>
          <w:rFonts w:cstheme="minorHAnsi"/>
          <w:lang w:val="en-US"/>
        </w:rPr>
        <w:t>*∆</w:t>
      </w:r>
      <w:r w:rsidRPr="00231E00">
        <w:rPr>
          <w:rFonts w:cstheme="minorHAnsi"/>
          <w:lang w:val="en-US"/>
        </w:rPr>
        <w:t>L</w:t>
      </w:r>
      <w:r w:rsidRPr="00311E3B">
        <w:rPr>
          <w:rFonts w:cstheme="minorHAnsi"/>
          <w:lang w:val="en-US"/>
        </w:rPr>
        <w:t>= 450+20*1=470</w:t>
      </w:r>
    </w:p>
    <w:p w:rsidR="00DB3583" w:rsidRPr="00311E3B" w:rsidRDefault="00DB3583" w:rsidP="00DB3583">
      <w:pPr>
        <w:spacing w:after="0"/>
        <w:rPr>
          <w:rFonts w:cstheme="minorHAnsi"/>
          <w:lang w:val="en-US"/>
        </w:rPr>
      </w:pPr>
    </w:p>
    <w:p w:rsidR="00DB3583" w:rsidRPr="00231E00" w:rsidRDefault="00DB3583" w:rsidP="00DB3583">
      <w:pPr>
        <w:spacing w:after="0"/>
        <w:rPr>
          <w:rFonts w:cstheme="minorHAnsi"/>
          <w:bCs/>
        </w:rPr>
      </w:pPr>
      <w:r w:rsidRPr="00231E00">
        <w:rPr>
          <w:rFonts w:cstheme="minorHAnsi"/>
          <w:b/>
          <w:bCs/>
          <w:lang w:val="en-US"/>
        </w:rPr>
        <w:t> </w:t>
      </w:r>
      <w:r w:rsidRPr="00231E00">
        <w:rPr>
          <w:rFonts w:cstheme="minorHAnsi"/>
          <w:bCs/>
        </w:rPr>
        <w:t>АРL - неизменно; L возрастает в 2 раза =&gt; выпуск возрастет в 2 раза, так как АРL – неизменно</w:t>
      </w:r>
    </w:p>
    <w:p w:rsidR="00DB3583" w:rsidRPr="00231E00" w:rsidRDefault="00DB3583" w:rsidP="00D50BEC">
      <w:pPr>
        <w:spacing w:before="100" w:beforeAutospacing="1" w:after="100" w:afterAutospacing="1" w:line="240" w:lineRule="auto"/>
        <w:rPr>
          <w:rFonts w:eastAsia="Times New Roman" w:cstheme="minorHAnsi"/>
          <w:b/>
          <w:color w:val="000000"/>
          <w:lang w:eastAsia="ru-RU"/>
        </w:rPr>
      </w:pPr>
    </w:p>
    <w:p w:rsidR="00231E00" w:rsidRPr="00231E00" w:rsidRDefault="00231E00" w:rsidP="00D50BEC">
      <w:pPr>
        <w:spacing w:before="100" w:beforeAutospacing="1" w:after="100" w:afterAutospacing="1" w:line="240" w:lineRule="auto"/>
        <w:rPr>
          <w:rFonts w:eastAsia="Times New Roman" w:cstheme="minorHAnsi"/>
          <w:b/>
          <w:color w:val="000000"/>
          <w:lang w:eastAsia="ru-RU"/>
        </w:rPr>
      </w:pPr>
    </w:p>
    <w:p w:rsidR="00231E00" w:rsidRPr="00231E00" w:rsidRDefault="00231E00" w:rsidP="00D50BEC">
      <w:pPr>
        <w:spacing w:before="100" w:beforeAutospacing="1" w:after="100" w:afterAutospacing="1" w:line="240" w:lineRule="auto"/>
        <w:rPr>
          <w:rFonts w:eastAsia="Times New Roman" w:cstheme="minorHAnsi"/>
          <w:b/>
          <w:color w:val="000000"/>
          <w:lang w:eastAsia="ru-RU"/>
        </w:rPr>
      </w:pPr>
    </w:p>
    <w:p w:rsidR="00DB3583" w:rsidRPr="00231E00" w:rsidRDefault="00DB3583" w:rsidP="00D50BEC">
      <w:pPr>
        <w:spacing w:before="100" w:beforeAutospacing="1" w:after="100" w:afterAutospacing="1" w:line="240" w:lineRule="auto"/>
        <w:rPr>
          <w:rFonts w:eastAsia="Times New Roman" w:cstheme="minorHAnsi"/>
          <w:b/>
          <w:color w:val="000000"/>
          <w:lang w:eastAsia="ru-RU"/>
        </w:rPr>
      </w:pPr>
      <w:r w:rsidRPr="00231E00">
        <w:rPr>
          <w:rFonts w:eastAsia="Times New Roman" w:cstheme="minorHAnsi"/>
          <w:b/>
          <w:color w:val="000000"/>
          <w:lang w:eastAsia="ru-RU"/>
        </w:rPr>
        <w:lastRenderedPageBreak/>
        <w:t>Задача 19</w:t>
      </w:r>
    </w:p>
    <w:p w:rsidR="00DB3583" w:rsidRPr="00231E00" w:rsidRDefault="00DB3583" w:rsidP="00DB3583">
      <w:pPr>
        <w:spacing w:after="0"/>
        <w:rPr>
          <w:rFonts w:cstheme="minorHAnsi"/>
        </w:rPr>
      </w:pPr>
      <w:r w:rsidRPr="00231E00">
        <w:rPr>
          <w:rFonts w:cstheme="minorHAnsi"/>
        </w:rPr>
        <w:t>Дано:</w:t>
      </w:r>
    </w:p>
    <w:p w:rsidR="00DB3583" w:rsidRPr="00231E00" w:rsidRDefault="00DB3583" w:rsidP="00DB3583">
      <w:pPr>
        <w:spacing w:after="0"/>
        <w:rPr>
          <w:rFonts w:cstheme="minorHAnsi"/>
        </w:rPr>
      </w:pPr>
      <w:r w:rsidRPr="00231E00">
        <w:rPr>
          <w:rFonts w:cstheme="minorHAnsi"/>
        </w:rPr>
        <w:t xml:space="preserve">Общественное производство состоит из четырех отраслей:                 </w:t>
      </w:r>
    </w:p>
    <w:p w:rsidR="00DB3583" w:rsidRPr="00231E00" w:rsidRDefault="00DB3583" w:rsidP="00DB3583">
      <w:pPr>
        <w:spacing w:after="0"/>
        <w:rPr>
          <w:rFonts w:cstheme="minorHAnsi"/>
        </w:rPr>
      </w:pPr>
      <w:r w:rsidRPr="00231E00">
        <w:rPr>
          <w:rFonts w:cstheme="minorHAnsi"/>
        </w:rPr>
        <w:t xml:space="preserve"> </w:t>
      </w:r>
      <w:r w:rsidRPr="00231E00">
        <w:rPr>
          <w:rFonts w:cstheme="minorHAnsi"/>
          <w:lang w:val="en-US"/>
        </w:rPr>
        <w:t xml:space="preserve">I – 900c+100v; II – 800c+200v; III – 700c+300v; IV – 600c+400v; m’=100%. </w:t>
      </w:r>
      <w:r w:rsidRPr="00231E00">
        <w:rPr>
          <w:rFonts w:cstheme="minorHAnsi"/>
        </w:rPr>
        <w:t xml:space="preserve">Постоянный капитал изнашивается в одном производственном цикле. </w:t>
      </w:r>
    </w:p>
    <w:p w:rsidR="00DB3583" w:rsidRPr="00231E00" w:rsidRDefault="00DB3583" w:rsidP="00DB3583">
      <w:pPr>
        <w:spacing w:after="0"/>
        <w:rPr>
          <w:rFonts w:cstheme="minorHAnsi"/>
        </w:rPr>
      </w:pPr>
    </w:p>
    <w:p w:rsidR="00DB3583" w:rsidRPr="00231E00" w:rsidRDefault="00DB3583" w:rsidP="00DB3583">
      <w:pPr>
        <w:spacing w:after="0"/>
        <w:rPr>
          <w:rFonts w:cstheme="minorHAnsi"/>
        </w:rPr>
      </w:pPr>
      <w:r w:rsidRPr="00231E00">
        <w:rPr>
          <w:rFonts w:cstheme="minorHAnsi"/>
        </w:rPr>
        <w:t xml:space="preserve">а)Определить цены производства товаров в каждой из отраслей и их отклонения от стоимостей. </w:t>
      </w:r>
    </w:p>
    <w:p w:rsidR="00DB3583" w:rsidRPr="00231E00" w:rsidRDefault="00DB3583" w:rsidP="00DB3583">
      <w:pPr>
        <w:spacing w:after="0"/>
        <w:rPr>
          <w:rFonts w:cstheme="minorHAnsi"/>
        </w:rPr>
      </w:pPr>
      <w:r w:rsidRPr="00231E00">
        <w:rPr>
          <w:rFonts w:cstheme="minorHAnsi"/>
        </w:rPr>
        <w:t>б)Каков механизм превращения стоимости товаров в цену производства?</w:t>
      </w:r>
    </w:p>
    <w:p w:rsidR="00DB3583" w:rsidRPr="00231E00" w:rsidRDefault="00DB3583" w:rsidP="00DB3583">
      <w:pPr>
        <w:spacing w:after="0"/>
        <w:rPr>
          <w:rFonts w:cstheme="minorHAnsi"/>
        </w:rPr>
      </w:pPr>
    </w:p>
    <w:p w:rsidR="00DB3583" w:rsidRPr="00231E00" w:rsidRDefault="00DB3583" w:rsidP="00DB3583">
      <w:pPr>
        <w:spacing w:after="0"/>
        <w:rPr>
          <w:rFonts w:cstheme="minorHAnsi"/>
        </w:rPr>
      </w:pPr>
      <w:r w:rsidRPr="00231E00">
        <w:rPr>
          <w:rFonts w:cstheme="minorHAnsi"/>
        </w:rPr>
        <w:t>Решение</w:t>
      </w:r>
    </w:p>
    <w:tbl>
      <w:tblPr>
        <w:tblStyle w:val="a4"/>
        <w:tblW w:w="10456" w:type="dxa"/>
        <w:tblLook w:val="04A0" w:firstRow="1" w:lastRow="0" w:firstColumn="1" w:lastColumn="0" w:noHBand="0" w:noVBand="1"/>
      </w:tblPr>
      <w:tblGrid>
        <w:gridCol w:w="1307"/>
        <w:gridCol w:w="1307"/>
        <w:gridCol w:w="1307"/>
        <w:gridCol w:w="1307"/>
        <w:gridCol w:w="1307"/>
        <w:gridCol w:w="1307"/>
        <w:gridCol w:w="1307"/>
        <w:gridCol w:w="1307"/>
      </w:tblGrid>
      <w:tr w:rsidR="00DB3583" w:rsidRPr="00231E00" w:rsidTr="00BD306B">
        <w:tc>
          <w:tcPr>
            <w:tcW w:w="1307" w:type="dxa"/>
          </w:tcPr>
          <w:p w:rsidR="00DB3583" w:rsidRPr="00231E00" w:rsidRDefault="00DB3583" w:rsidP="00BD306B">
            <w:pPr>
              <w:pStyle w:val="a5"/>
              <w:ind w:left="0"/>
              <w:rPr>
                <w:rFonts w:asciiTheme="minorHAnsi" w:hAnsiTheme="minorHAnsi" w:cstheme="minorHAnsi"/>
                <w:color w:val="000000"/>
                <w:sz w:val="22"/>
                <w:szCs w:val="22"/>
              </w:rPr>
            </w:pPr>
            <w:r w:rsidRPr="00231E00">
              <w:rPr>
                <w:rFonts w:asciiTheme="minorHAnsi" w:hAnsiTheme="minorHAnsi" w:cstheme="minorHAnsi"/>
                <w:color w:val="000000"/>
                <w:sz w:val="22"/>
                <w:szCs w:val="22"/>
              </w:rPr>
              <w:t>Отрасли</w:t>
            </w:r>
          </w:p>
        </w:tc>
        <w:tc>
          <w:tcPr>
            <w:tcW w:w="1307" w:type="dxa"/>
          </w:tcPr>
          <w:p w:rsidR="00DB3583" w:rsidRPr="00231E00" w:rsidRDefault="00DB3583" w:rsidP="00BD306B">
            <w:pPr>
              <w:pStyle w:val="a5"/>
              <w:ind w:left="0"/>
              <w:rPr>
                <w:rFonts w:asciiTheme="minorHAnsi" w:hAnsiTheme="minorHAnsi" w:cstheme="minorHAnsi"/>
                <w:color w:val="000000"/>
                <w:sz w:val="22"/>
                <w:szCs w:val="22"/>
                <w:lang w:val="en-US"/>
              </w:rPr>
            </w:pPr>
            <w:r w:rsidRPr="00231E00">
              <w:rPr>
                <w:rFonts w:asciiTheme="minorHAnsi" w:hAnsiTheme="minorHAnsi" w:cstheme="minorHAnsi"/>
                <w:color w:val="000000"/>
                <w:sz w:val="22"/>
                <w:szCs w:val="22"/>
                <w:lang w:val="en-US"/>
              </w:rPr>
              <w:t>m’</w:t>
            </w:r>
          </w:p>
        </w:tc>
        <w:tc>
          <w:tcPr>
            <w:tcW w:w="1307" w:type="dxa"/>
          </w:tcPr>
          <w:p w:rsidR="00DB3583" w:rsidRPr="00231E00" w:rsidRDefault="00DB3583" w:rsidP="00BD306B">
            <w:pPr>
              <w:pStyle w:val="a5"/>
              <w:ind w:left="0"/>
              <w:rPr>
                <w:rFonts w:asciiTheme="minorHAnsi" w:hAnsiTheme="minorHAnsi" w:cstheme="minorHAnsi"/>
                <w:color w:val="000000"/>
                <w:sz w:val="22"/>
                <w:szCs w:val="22"/>
                <w:lang w:val="en-US"/>
              </w:rPr>
            </w:pPr>
            <w:r w:rsidRPr="00231E00">
              <w:rPr>
                <w:rFonts w:asciiTheme="minorHAnsi" w:hAnsiTheme="minorHAnsi" w:cstheme="minorHAnsi"/>
                <w:color w:val="000000"/>
                <w:sz w:val="22"/>
                <w:szCs w:val="22"/>
                <w:lang w:val="en-US"/>
              </w:rPr>
              <w:t>m</w:t>
            </w:r>
          </w:p>
        </w:tc>
        <w:tc>
          <w:tcPr>
            <w:tcW w:w="1307" w:type="dxa"/>
          </w:tcPr>
          <w:p w:rsidR="00DB3583" w:rsidRPr="00231E00" w:rsidRDefault="00DB3583" w:rsidP="00BD306B">
            <w:pPr>
              <w:pStyle w:val="a5"/>
              <w:ind w:left="0"/>
              <w:rPr>
                <w:rFonts w:asciiTheme="minorHAnsi" w:hAnsiTheme="minorHAnsi" w:cstheme="minorHAnsi"/>
                <w:color w:val="000000"/>
                <w:sz w:val="22"/>
                <w:szCs w:val="22"/>
                <w:lang w:val="en-US"/>
              </w:rPr>
            </w:pPr>
            <w:r w:rsidRPr="00231E00">
              <w:rPr>
                <w:rFonts w:asciiTheme="minorHAnsi" w:hAnsiTheme="minorHAnsi" w:cstheme="minorHAnsi"/>
                <w:color w:val="000000"/>
                <w:sz w:val="22"/>
                <w:szCs w:val="22"/>
                <w:lang w:val="en-US"/>
              </w:rPr>
              <w:t>p’</w:t>
            </w:r>
          </w:p>
        </w:tc>
        <w:tc>
          <w:tcPr>
            <w:tcW w:w="1307" w:type="dxa"/>
          </w:tcPr>
          <w:p w:rsidR="00DB3583" w:rsidRPr="00231E00" w:rsidRDefault="00DB3583" w:rsidP="00BD306B">
            <w:pPr>
              <w:pStyle w:val="a5"/>
              <w:ind w:left="0"/>
              <w:rPr>
                <w:rFonts w:asciiTheme="minorHAnsi" w:hAnsiTheme="minorHAnsi" w:cstheme="minorHAnsi"/>
                <w:color w:val="000000"/>
                <w:sz w:val="22"/>
                <w:szCs w:val="22"/>
                <w:lang w:val="en-US"/>
              </w:rPr>
            </w:pPr>
            <w:r w:rsidRPr="00231E00">
              <w:rPr>
                <w:rFonts w:asciiTheme="minorHAnsi" w:hAnsiTheme="minorHAnsi" w:cstheme="minorHAnsi"/>
                <w:noProof/>
                <w:color w:val="000000"/>
                <w:sz w:val="22"/>
                <w:szCs w:val="22"/>
                <w:lang w:eastAsia="ru-RU"/>
              </w:rPr>
              <mc:AlternateContent>
                <mc:Choice Requires="wps">
                  <w:drawing>
                    <wp:anchor distT="0" distB="0" distL="114300" distR="114300" simplePos="0" relativeHeight="251754496" behindDoc="0" locked="0" layoutInCell="1" allowOverlap="1" wp14:anchorId="31717E5C" wp14:editId="6A09631D">
                      <wp:simplePos x="0" y="0"/>
                      <wp:positionH relativeFrom="column">
                        <wp:posOffset>-16510</wp:posOffset>
                      </wp:positionH>
                      <wp:positionV relativeFrom="paragraph">
                        <wp:posOffset>52070</wp:posOffset>
                      </wp:positionV>
                      <wp:extent cx="130810" cy="0"/>
                      <wp:effectExtent l="8255" t="12700" r="13335" b="63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07FF2B" id="_x0000_t32" coordsize="21600,21600" o:spt="32" o:oned="t" path="m,l21600,21600e" filled="f">
                      <v:path arrowok="t" fillok="f" o:connecttype="none"/>
                      <o:lock v:ext="edit" shapetype="t"/>
                    </v:shapetype>
                    <v:shape id="Прямая со стрелкой 42" o:spid="_x0000_s1026" type="#_x0000_t32" style="position:absolute;margin-left:-1.3pt;margin-top:4.1pt;width:10.3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"/>
                  </w:pict>
                </mc:Fallback>
              </mc:AlternateContent>
            </w:r>
            <w:r w:rsidRPr="00231E00">
              <w:rPr>
                <w:rFonts w:asciiTheme="minorHAnsi" w:hAnsiTheme="minorHAnsi" w:cstheme="minorHAnsi"/>
                <w:color w:val="000000"/>
                <w:sz w:val="22"/>
                <w:szCs w:val="22"/>
                <w:lang w:val="en-US"/>
              </w:rPr>
              <w:t>p</w:t>
            </w:r>
          </w:p>
        </w:tc>
        <w:tc>
          <w:tcPr>
            <w:tcW w:w="1307" w:type="dxa"/>
          </w:tcPr>
          <w:p w:rsidR="00DB3583" w:rsidRPr="00231E00" w:rsidRDefault="00DB3583" w:rsidP="00BD306B">
            <w:pPr>
              <w:pStyle w:val="a5"/>
              <w:ind w:left="0"/>
              <w:rPr>
                <w:rFonts w:asciiTheme="minorHAnsi" w:hAnsiTheme="minorHAnsi" w:cstheme="minorHAnsi"/>
                <w:color w:val="000000"/>
                <w:sz w:val="22"/>
                <w:szCs w:val="22"/>
              </w:rPr>
            </w:pPr>
            <w:r w:rsidRPr="00231E00">
              <w:rPr>
                <w:rFonts w:asciiTheme="minorHAnsi" w:hAnsiTheme="minorHAnsi" w:cstheme="minorHAnsi"/>
                <w:color w:val="000000"/>
                <w:sz w:val="22"/>
                <w:szCs w:val="22"/>
              </w:rPr>
              <w:t>ЦП</w:t>
            </w:r>
          </w:p>
        </w:tc>
        <w:tc>
          <w:tcPr>
            <w:tcW w:w="1307" w:type="dxa"/>
          </w:tcPr>
          <w:p w:rsidR="00DB3583" w:rsidRPr="00231E00" w:rsidRDefault="00DB3583" w:rsidP="00BD306B">
            <w:pPr>
              <w:pStyle w:val="a5"/>
              <w:ind w:left="0"/>
              <w:rPr>
                <w:rFonts w:asciiTheme="minorHAnsi" w:hAnsiTheme="minorHAnsi" w:cstheme="minorHAnsi"/>
                <w:color w:val="000000"/>
                <w:sz w:val="22"/>
                <w:szCs w:val="22"/>
                <w:lang w:val="en-US"/>
              </w:rPr>
            </w:pPr>
            <w:r w:rsidRPr="00231E00">
              <w:rPr>
                <w:rFonts w:asciiTheme="minorHAnsi" w:hAnsiTheme="minorHAnsi" w:cstheme="minorHAnsi"/>
                <w:color w:val="000000"/>
                <w:sz w:val="22"/>
                <w:szCs w:val="22"/>
                <w:lang w:val="en-US"/>
              </w:rPr>
              <w:t>T</w:t>
            </w:r>
          </w:p>
        </w:tc>
        <w:tc>
          <w:tcPr>
            <w:tcW w:w="1307" w:type="dxa"/>
          </w:tcPr>
          <w:p w:rsidR="00DB3583" w:rsidRPr="00231E00" w:rsidRDefault="00DB3583" w:rsidP="00BD306B">
            <w:pPr>
              <w:pStyle w:val="a5"/>
              <w:ind w:left="0"/>
              <w:rPr>
                <w:rFonts w:asciiTheme="minorHAnsi" w:hAnsiTheme="minorHAnsi" w:cstheme="minorHAnsi"/>
                <w:color w:val="000000"/>
                <w:sz w:val="22"/>
                <w:szCs w:val="22"/>
              </w:rPr>
            </w:pPr>
            <w:r w:rsidRPr="00231E00">
              <w:rPr>
                <w:rFonts w:asciiTheme="minorHAnsi" w:hAnsiTheme="minorHAnsi" w:cstheme="minorHAnsi"/>
                <w:color w:val="000000"/>
                <w:sz w:val="22"/>
                <w:szCs w:val="22"/>
              </w:rPr>
              <w:t>Откл-е</w:t>
            </w:r>
          </w:p>
        </w:tc>
      </w:tr>
      <w:tr w:rsidR="00DB3583" w:rsidRPr="00231E00" w:rsidTr="00BD306B">
        <w:tc>
          <w:tcPr>
            <w:tcW w:w="1307" w:type="dxa"/>
          </w:tcPr>
          <w:p w:rsidR="00DB3583" w:rsidRPr="00231E00" w:rsidRDefault="00DB3583" w:rsidP="00BD306B">
            <w:pPr>
              <w:rPr>
                <w:rFonts w:cstheme="minorHAnsi"/>
              </w:rPr>
            </w:pPr>
            <w:r w:rsidRPr="00231E00">
              <w:rPr>
                <w:rFonts w:cstheme="minorHAnsi"/>
              </w:rPr>
              <w:t>900c+100v</w:t>
            </w:r>
          </w:p>
        </w:tc>
        <w:tc>
          <w:tcPr>
            <w:tcW w:w="1307" w:type="dxa"/>
          </w:tcPr>
          <w:p w:rsidR="00DB3583" w:rsidRPr="00231E00" w:rsidRDefault="00DB3583" w:rsidP="00BD306B">
            <w:pPr>
              <w:rPr>
                <w:rFonts w:cstheme="minorHAnsi"/>
              </w:rPr>
            </w:pPr>
            <w:r w:rsidRPr="00231E00">
              <w:rPr>
                <w:rFonts w:cstheme="minorHAnsi"/>
              </w:rPr>
              <w:t>100%</w:t>
            </w:r>
          </w:p>
        </w:tc>
        <w:tc>
          <w:tcPr>
            <w:tcW w:w="1307" w:type="dxa"/>
          </w:tcPr>
          <w:p w:rsidR="00DB3583" w:rsidRPr="00231E00" w:rsidRDefault="00DB3583" w:rsidP="00BD306B">
            <w:pPr>
              <w:rPr>
                <w:rFonts w:cstheme="minorHAnsi"/>
              </w:rPr>
            </w:pPr>
            <w:r w:rsidRPr="00231E00">
              <w:rPr>
                <w:rFonts w:cstheme="minorHAnsi"/>
              </w:rPr>
              <w:t>100</w:t>
            </w:r>
          </w:p>
        </w:tc>
        <w:tc>
          <w:tcPr>
            <w:tcW w:w="1307" w:type="dxa"/>
          </w:tcPr>
          <w:p w:rsidR="00DB3583" w:rsidRPr="00231E00" w:rsidRDefault="00DB3583" w:rsidP="00BD306B">
            <w:pPr>
              <w:rPr>
                <w:rFonts w:cstheme="minorHAnsi"/>
              </w:rPr>
            </w:pPr>
            <w:r w:rsidRPr="00231E00">
              <w:rPr>
                <w:rFonts w:cstheme="minorHAnsi"/>
              </w:rPr>
              <w:t>25%</w:t>
            </w:r>
          </w:p>
        </w:tc>
        <w:tc>
          <w:tcPr>
            <w:tcW w:w="1307" w:type="dxa"/>
          </w:tcPr>
          <w:p w:rsidR="00DB3583" w:rsidRPr="00231E00" w:rsidRDefault="00DB3583" w:rsidP="00BD306B">
            <w:pPr>
              <w:rPr>
                <w:rFonts w:cstheme="minorHAnsi"/>
              </w:rPr>
            </w:pPr>
            <w:r w:rsidRPr="00231E00">
              <w:rPr>
                <w:rFonts w:cstheme="minorHAnsi"/>
              </w:rPr>
              <w:t>250</w:t>
            </w:r>
          </w:p>
        </w:tc>
        <w:tc>
          <w:tcPr>
            <w:tcW w:w="1307" w:type="dxa"/>
          </w:tcPr>
          <w:p w:rsidR="00DB3583" w:rsidRPr="00231E00" w:rsidRDefault="00DB3583" w:rsidP="00BD306B">
            <w:pPr>
              <w:rPr>
                <w:rFonts w:cstheme="minorHAnsi"/>
              </w:rPr>
            </w:pPr>
            <w:r w:rsidRPr="00231E00">
              <w:rPr>
                <w:rFonts w:cstheme="minorHAnsi"/>
              </w:rPr>
              <w:t>1250</w:t>
            </w:r>
          </w:p>
        </w:tc>
        <w:tc>
          <w:tcPr>
            <w:tcW w:w="1307" w:type="dxa"/>
          </w:tcPr>
          <w:p w:rsidR="00DB3583" w:rsidRPr="00231E00" w:rsidRDefault="00DB3583" w:rsidP="00BD306B">
            <w:pPr>
              <w:rPr>
                <w:rFonts w:cstheme="minorHAnsi"/>
              </w:rPr>
            </w:pPr>
            <w:r w:rsidRPr="00231E00">
              <w:rPr>
                <w:rFonts w:cstheme="minorHAnsi"/>
              </w:rPr>
              <w:t>1100</w:t>
            </w:r>
          </w:p>
        </w:tc>
        <w:tc>
          <w:tcPr>
            <w:tcW w:w="1307" w:type="dxa"/>
          </w:tcPr>
          <w:p w:rsidR="00DB3583" w:rsidRPr="00231E00" w:rsidRDefault="00DB3583" w:rsidP="00BD306B">
            <w:pPr>
              <w:rPr>
                <w:rFonts w:cstheme="minorHAnsi"/>
              </w:rPr>
            </w:pPr>
            <w:r w:rsidRPr="00231E00">
              <w:rPr>
                <w:rFonts w:cstheme="minorHAnsi"/>
              </w:rPr>
              <w:t>-150</w:t>
            </w:r>
          </w:p>
        </w:tc>
      </w:tr>
      <w:tr w:rsidR="00DB3583" w:rsidRPr="00231E00" w:rsidTr="00BD306B">
        <w:tc>
          <w:tcPr>
            <w:tcW w:w="1307" w:type="dxa"/>
          </w:tcPr>
          <w:p w:rsidR="00DB3583" w:rsidRPr="00231E00" w:rsidRDefault="00DB3583" w:rsidP="00BD306B">
            <w:pPr>
              <w:rPr>
                <w:rFonts w:cstheme="minorHAnsi"/>
              </w:rPr>
            </w:pPr>
            <w:r w:rsidRPr="00231E00">
              <w:rPr>
                <w:rFonts w:cstheme="minorHAnsi"/>
              </w:rPr>
              <w:t>800c+200v</w:t>
            </w:r>
          </w:p>
        </w:tc>
        <w:tc>
          <w:tcPr>
            <w:tcW w:w="1307" w:type="dxa"/>
          </w:tcPr>
          <w:p w:rsidR="00DB3583" w:rsidRPr="00231E00" w:rsidRDefault="00DB3583" w:rsidP="00BD306B">
            <w:pPr>
              <w:rPr>
                <w:rFonts w:cstheme="minorHAnsi"/>
              </w:rPr>
            </w:pPr>
            <w:r w:rsidRPr="00231E00">
              <w:rPr>
                <w:rFonts w:cstheme="minorHAnsi"/>
              </w:rPr>
              <w:t>100%</w:t>
            </w:r>
          </w:p>
        </w:tc>
        <w:tc>
          <w:tcPr>
            <w:tcW w:w="1307" w:type="dxa"/>
          </w:tcPr>
          <w:p w:rsidR="00DB3583" w:rsidRPr="00231E00" w:rsidRDefault="00DB3583" w:rsidP="00BD306B">
            <w:pPr>
              <w:rPr>
                <w:rFonts w:cstheme="minorHAnsi"/>
              </w:rPr>
            </w:pPr>
            <w:r w:rsidRPr="00231E00">
              <w:rPr>
                <w:rFonts w:cstheme="minorHAnsi"/>
              </w:rPr>
              <w:t>200</w:t>
            </w:r>
          </w:p>
        </w:tc>
        <w:tc>
          <w:tcPr>
            <w:tcW w:w="1307" w:type="dxa"/>
          </w:tcPr>
          <w:p w:rsidR="00DB3583" w:rsidRPr="00231E00" w:rsidRDefault="00DB3583" w:rsidP="00BD306B">
            <w:pPr>
              <w:rPr>
                <w:rFonts w:cstheme="minorHAnsi"/>
              </w:rPr>
            </w:pPr>
            <w:r w:rsidRPr="00231E00">
              <w:rPr>
                <w:rFonts w:cstheme="minorHAnsi"/>
              </w:rPr>
              <w:t>25%</w:t>
            </w:r>
          </w:p>
        </w:tc>
        <w:tc>
          <w:tcPr>
            <w:tcW w:w="1307" w:type="dxa"/>
          </w:tcPr>
          <w:p w:rsidR="00DB3583" w:rsidRPr="00231E00" w:rsidRDefault="00DB3583" w:rsidP="00BD306B">
            <w:pPr>
              <w:rPr>
                <w:rFonts w:cstheme="minorHAnsi"/>
              </w:rPr>
            </w:pPr>
            <w:r w:rsidRPr="00231E00">
              <w:rPr>
                <w:rFonts w:cstheme="minorHAnsi"/>
              </w:rPr>
              <w:t>250</w:t>
            </w:r>
          </w:p>
        </w:tc>
        <w:tc>
          <w:tcPr>
            <w:tcW w:w="1307" w:type="dxa"/>
          </w:tcPr>
          <w:p w:rsidR="00DB3583" w:rsidRPr="00231E00" w:rsidRDefault="00DB3583" w:rsidP="00BD306B">
            <w:pPr>
              <w:rPr>
                <w:rFonts w:cstheme="minorHAnsi"/>
              </w:rPr>
            </w:pPr>
            <w:r w:rsidRPr="00231E00">
              <w:rPr>
                <w:rFonts w:cstheme="minorHAnsi"/>
              </w:rPr>
              <w:t>1250</w:t>
            </w:r>
          </w:p>
        </w:tc>
        <w:tc>
          <w:tcPr>
            <w:tcW w:w="1307" w:type="dxa"/>
          </w:tcPr>
          <w:p w:rsidR="00DB3583" w:rsidRPr="00231E00" w:rsidRDefault="00DB3583" w:rsidP="00BD306B">
            <w:pPr>
              <w:rPr>
                <w:rFonts w:cstheme="minorHAnsi"/>
              </w:rPr>
            </w:pPr>
            <w:r w:rsidRPr="00231E00">
              <w:rPr>
                <w:rFonts w:cstheme="minorHAnsi"/>
              </w:rPr>
              <w:t>1200</w:t>
            </w:r>
          </w:p>
        </w:tc>
        <w:tc>
          <w:tcPr>
            <w:tcW w:w="1307" w:type="dxa"/>
          </w:tcPr>
          <w:p w:rsidR="00DB3583" w:rsidRPr="00231E00" w:rsidRDefault="00DB3583" w:rsidP="00BD306B">
            <w:pPr>
              <w:rPr>
                <w:rFonts w:cstheme="minorHAnsi"/>
              </w:rPr>
            </w:pPr>
            <w:r w:rsidRPr="00231E00">
              <w:rPr>
                <w:rFonts w:cstheme="minorHAnsi"/>
              </w:rPr>
              <w:t>-50</w:t>
            </w:r>
          </w:p>
        </w:tc>
      </w:tr>
      <w:tr w:rsidR="00DB3583" w:rsidRPr="00231E00" w:rsidTr="00BD306B">
        <w:tc>
          <w:tcPr>
            <w:tcW w:w="1307" w:type="dxa"/>
          </w:tcPr>
          <w:p w:rsidR="00DB3583" w:rsidRPr="00231E00" w:rsidRDefault="00DB3583" w:rsidP="00BD306B">
            <w:pPr>
              <w:rPr>
                <w:rFonts w:cstheme="minorHAnsi"/>
              </w:rPr>
            </w:pPr>
            <w:r w:rsidRPr="00231E00">
              <w:rPr>
                <w:rFonts w:cstheme="minorHAnsi"/>
              </w:rPr>
              <w:t>700c+300v</w:t>
            </w:r>
          </w:p>
        </w:tc>
        <w:tc>
          <w:tcPr>
            <w:tcW w:w="1307" w:type="dxa"/>
          </w:tcPr>
          <w:p w:rsidR="00DB3583" w:rsidRPr="00231E00" w:rsidRDefault="00DB3583" w:rsidP="00BD306B">
            <w:pPr>
              <w:rPr>
                <w:rFonts w:cstheme="minorHAnsi"/>
              </w:rPr>
            </w:pPr>
            <w:r w:rsidRPr="00231E00">
              <w:rPr>
                <w:rFonts w:cstheme="minorHAnsi"/>
              </w:rPr>
              <w:t>100%</w:t>
            </w:r>
          </w:p>
        </w:tc>
        <w:tc>
          <w:tcPr>
            <w:tcW w:w="1307" w:type="dxa"/>
          </w:tcPr>
          <w:p w:rsidR="00DB3583" w:rsidRPr="00231E00" w:rsidRDefault="00DB3583" w:rsidP="00BD306B">
            <w:pPr>
              <w:rPr>
                <w:rFonts w:cstheme="minorHAnsi"/>
              </w:rPr>
            </w:pPr>
            <w:r w:rsidRPr="00231E00">
              <w:rPr>
                <w:rFonts w:cstheme="minorHAnsi"/>
              </w:rPr>
              <w:t>300</w:t>
            </w:r>
          </w:p>
        </w:tc>
        <w:tc>
          <w:tcPr>
            <w:tcW w:w="1307" w:type="dxa"/>
          </w:tcPr>
          <w:p w:rsidR="00DB3583" w:rsidRPr="00231E00" w:rsidRDefault="00DB3583" w:rsidP="00BD306B">
            <w:pPr>
              <w:rPr>
                <w:rFonts w:cstheme="minorHAnsi"/>
              </w:rPr>
            </w:pPr>
            <w:r w:rsidRPr="00231E00">
              <w:rPr>
                <w:rFonts w:cstheme="minorHAnsi"/>
              </w:rPr>
              <w:t>25%</w:t>
            </w:r>
          </w:p>
        </w:tc>
        <w:tc>
          <w:tcPr>
            <w:tcW w:w="1307" w:type="dxa"/>
          </w:tcPr>
          <w:p w:rsidR="00DB3583" w:rsidRPr="00231E00" w:rsidRDefault="00DB3583" w:rsidP="00BD306B">
            <w:pPr>
              <w:rPr>
                <w:rFonts w:cstheme="minorHAnsi"/>
              </w:rPr>
            </w:pPr>
            <w:r w:rsidRPr="00231E00">
              <w:rPr>
                <w:rFonts w:cstheme="minorHAnsi"/>
              </w:rPr>
              <w:t>250</w:t>
            </w:r>
          </w:p>
        </w:tc>
        <w:tc>
          <w:tcPr>
            <w:tcW w:w="1307" w:type="dxa"/>
          </w:tcPr>
          <w:p w:rsidR="00DB3583" w:rsidRPr="00231E00" w:rsidRDefault="00DB3583" w:rsidP="00BD306B">
            <w:pPr>
              <w:rPr>
                <w:rFonts w:cstheme="minorHAnsi"/>
              </w:rPr>
            </w:pPr>
            <w:r w:rsidRPr="00231E00">
              <w:rPr>
                <w:rFonts w:cstheme="minorHAnsi"/>
              </w:rPr>
              <w:t>1250</w:t>
            </w:r>
          </w:p>
        </w:tc>
        <w:tc>
          <w:tcPr>
            <w:tcW w:w="1307" w:type="dxa"/>
          </w:tcPr>
          <w:p w:rsidR="00DB3583" w:rsidRPr="00231E00" w:rsidRDefault="00DB3583" w:rsidP="00BD306B">
            <w:pPr>
              <w:rPr>
                <w:rFonts w:cstheme="minorHAnsi"/>
              </w:rPr>
            </w:pPr>
            <w:r w:rsidRPr="00231E00">
              <w:rPr>
                <w:rFonts w:cstheme="minorHAnsi"/>
              </w:rPr>
              <w:t>1300</w:t>
            </w:r>
          </w:p>
        </w:tc>
        <w:tc>
          <w:tcPr>
            <w:tcW w:w="1307" w:type="dxa"/>
          </w:tcPr>
          <w:p w:rsidR="00DB3583" w:rsidRPr="00231E00" w:rsidRDefault="00DB3583" w:rsidP="00BD306B">
            <w:pPr>
              <w:rPr>
                <w:rFonts w:cstheme="minorHAnsi"/>
              </w:rPr>
            </w:pPr>
            <w:r w:rsidRPr="00231E00">
              <w:rPr>
                <w:rFonts w:cstheme="minorHAnsi"/>
              </w:rPr>
              <w:t>+50</w:t>
            </w:r>
          </w:p>
        </w:tc>
      </w:tr>
      <w:tr w:rsidR="00DB3583" w:rsidRPr="00231E00" w:rsidTr="00BD306B">
        <w:tc>
          <w:tcPr>
            <w:tcW w:w="1307" w:type="dxa"/>
          </w:tcPr>
          <w:p w:rsidR="00DB3583" w:rsidRPr="00231E00" w:rsidRDefault="00DB3583" w:rsidP="00BD306B">
            <w:pPr>
              <w:rPr>
                <w:rFonts w:cstheme="minorHAnsi"/>
              </w:rPr>
            </w:pPr>
            <w:r w:rsidRPr="00231E00">
              <w:rPr>
                <w:rFonts w:cstheme="minorHAnsi"/>
              </w:rPr>
              <w:t>600c+400v</w:t>
            </w:r>
          </w:p>
        </w:tc>
        <w:tc>
          <w:tcPr>
            <w:tcW w:w="1307" w:type="dxa"/>
          </w:tcPr>
          <w:p w:rsidR="00DB3583" w:rsidRPr="00231E00" w:rsidRDefault="00DB3583" w:rsidP="00BD306B">
            <w:pPr>
              <w:rPr>
                <w:rFonts w:cstheme="minorHAnsi"/>
              </w:rPr>
            </w:pPr>
            <w:r w:rsidRPr="00231E00">
              <w:rPr>
                <w:rFonts w:cstheme="minorHAnsi"/>
              </w:rPr>
              <w:t>100%</w:t>
            </w:r>
          </w:p>
        </w:tc>
        <w:tc>
          <w:tcPr>
            <w:tcW w:w="1307" w:type="dxa"/>
          </w:tcPr>
          <w:p w:rsidR="00DB3583" w:rsidRPr="00231E00" w:rsidRDefault="00DB3583" w:rsidP="00BD306B">
            <w:pPr>
              <w:rPr>
                <w:rFonts w:cstheme="minorHAnsi"/>
              </w:rPr>
            </w:pPr>
            <w:r w:rsidRPr="00231E00">
              <w:rPr>
                <w:rFonts w:cstheme="minorHAnsi"/>
              </w:rPr>
              <w:t>400</w:t>
            </w:r>
          </w:p>
        </w:tc>
        <w:tc>
          <w:tcPr>
            <w:tcW w:w="1307" w:type="dxa"/>
          </w:tcPr>
          <w:p w:rsidR="00DB3583" w:rsidRPr="00231E00" w:rsidRDefault="00DB3583" w:rsidP="00BD306B">
            <w:pPr>
              <w:rPr>
                <w:rFonts w:cstheme="minorHAnsi"/>
              </w:rPr>
            </w:pPr>
            <w:r w:rsidRPr="00231E00">
              <w:rPr>
                <w:rFonts w:cstheme="minorHAnsi"/>
              </w:rPr>
              <w:t>25%</w:t>
            </w:r>
          </w:p>
        </w:tc>
        <w:tc>
          <w:tcPr>
            <w:tcW w:w="1307" w:type="dxa"/>
          </w:tcPr>
          <w:p w:rsidR="00DB3583" w:rsidRPr="00231E00" w:rsidRDefault="00DB3583" w:rsidP="00BD306B">
            <w:pPr>
              <w:rPr>
                <w:rFonts w:cstheme="minorHAnsi"/>
              </w:rPr>
            </w:pPr>
            <w:r w:rsidRPr="00231E00">
              <w:rPr>
                <w:rFonts w:cstheme="minorHAnsi"/>
              </w:rPr>
              <w:t>250</w:t>
            </w:r>
          </w:p>
        </w:tc>
        <w:tc>
          <w:tcPr>
            <w:tcW w:w="1307" w:type="dxa"/>
          </w:tcPr>
          <w:p w:rsidR="00DB3583" w:rsidRPr="00231E00" w:rsidRDefault="00DB3583" w:rsidP="00BD306B">
            <w:pPr>
              <w:rPr>
                <w:rFonts w:cstheme="minorHAnsi"/>
              </w:rPr>
            </w:pPr>
            <w:r w:rsidRPr="00231E00">
              <w:rPr>
                <w:rFonts w:cstheme="minorHAnsi"/>
              </w:rPr>
              <w:t>1250</w:t>
            </w:r>
          </w:p>
        </w:tc>
        <w:tc>
          <w:tcPr>
            <w:tcW w:w="1307" w:type="dxa"/>
          </w:tcPr>
          <w:p w:rsidR="00DB3583" w:rsidRPr="00231E00" w:rsidRDefault="00DB3583" w:rsidP="00BD306B">
            <w:pPr>
              <w:rPr>
                <w:rFonts w:cstheme="minorHAnsi"/>
              </w:rPr>
            </w:pPr>
            <w:r w:rsidRPr="00231E00">
              <w:rPr>
                <w:rFonts w:cstheme="minorHAnsi"/>
              </w:rPr>
              <w:t>1400</w:t>
            </w:r>
          </w:p>
        </w:tc>
        <w:tc>
          <w:tcPr>
            <w:tcW w:w="1307" w:type="dxa"/>
          </w:tcPr>
          <w:p w:rsidR="00DB3583" w:rsidRPr="00231E00" w:rsidRDefault="00DB3583" w:rsidP="00BD306B">
            <w:pPr>
              <w:rPr>
                <w:rFonts w:cstheme="minorHAnsi"/>
              </w:rPr>
            </w:pPr>
            <w:r w:rsidRPr="00231E00">
              <w:rPr>
                <w:rFonts w:cstheme="minorHAnsi"/>
              </w:rPr>
              <w:t>+150</w:t>
            </w:r>
          </w:p>
        </w:tc>
      </w:tr>
    </w:tbl>
    <w:p w:rsidR="00DB3583" w:rsidRPr="00231E00" w:rsidRDefault="00DB3583" w:rsidP="00DB3583">
      <w:pPr>
        <w:spacing w:after="0"/>
        <w:rPr>
          <w:rFonts w:cstheme="minorHAnsi"/>
        </w:rPr>
      </w:pPr>
    </w:p>
    <w:p w:rsidR="00DB3583" w:rsidRPr="00231E00" w:rsidRDefault="00DB3583" w:rsidP="00DB3583">
      <w:pPr>
        <w:spacing w:after="0"/>
        <w:rPr>
          <w:rFonts w:cstheme="minorHAnsi"/>
        </w:rPr>
      </w:pPr>
      <w:r w:rsidRPr="00231E00">
        <w:rPr>
          <w:rFonts w:cstheme="minorHAnsi"/>
        </w:rPr>
        <w:t>p’= m/K=m1+m2+m3+m4/Kав1+Kав2+Kав3+Kав4*100%;  m=m’*v/100%</w:t>
      </w:r>
    </w:p>
    <w:p w:rsidR="00DB3583" w:rsidRPr="00231E00" w:rsidRDefault="00DB3583" w:rsidP="00DB3583">
      <w:pPr>
        <w:spacing w:after="0"/>
        <w:rPr>
          <w:rFonts w:cstheme="minorHAnsi"/>
        </w:rPr>
      </w:pPr>
      <w:r w:rsidRPr="00231E00">
        <w:rPr>
          <w:rFonts w:cstheme="minorHAnsi"/>
        </w:rPr>
        <w:t>p’=100+200+300+400/4000*100%=25%</w:t>
      </w:r>
    </w:p>
    <w:p w:rsidR="00DB3583" w:rsidRPr="00231E00" w:rsidRDefault="00DB3583" w:rsidP="00DB3583">
      <w:pPr>
        <w:spacing w:after="0"/>
        <w:rPr>
          <w:rFonts w:cstheme="minorHAnsi"/>
        </w:rPr>
      </w:pPr>
      <w:r w:rsidRPr="00231E00">
        <w:rPr>
          <w:rFonts w:cstheme="minorHAnsi"/>
        </w:rPr>
        <w:t>p=p’*Kав/100%=1000*25%/100%=250-издержки</w:t>
      </w:r>
    </w:p>
    <w:p w:rsidR="00DB3583" w:rsidRPr="00231E00" w:rsidRDefault="00DB3583" w:rsidP="00DB3583">
      <w:pPr>
        <w:spacing w:after="0"/>
        <w:rPr>
          <w:rFonts w:cstheme="minorHAnsi"/>
        </w:rPr>
      </w:pPr>
      <w:r w:rsidRPr="00231E00">
        <w:rPr>
          <w:rFonts w:cstheme="minorHAnsi"/>
        </w:rPr>
        <w:t>ЦП - издержки + средняя прибыль</w:t>
      </w:r>
    </w:p>
    <w:p w:rsidR="00DB3583" w:rsidRPr="00231E00" w:rsidRDefault="00DB3583" w:rsidP="00DB3583">
      <w:pPr>
        <w:spacing w:after="0"/>
        <w:rPr>
          <w:rFonts w:cstheme="minorHAnsi"/>
        </w:rPr>
      </w:pPr>
      <w:r w:rsidRPr="00231E00">
        <w:rPr>
          <w:rFonts w:cstheme="minorHAnsi"/>
        </w:rPr>
        <w:t>ЦП= 250=1000=1250</w:t>
      </w:r>
    </w:p>
    <w:p w:rsidR="00DB3583" w:rsidRPr="00231E00" w:rsidRDefault="00DB3583" w:rsidP="00DB3583">
      <w:pPr>
        <w:spacing w:after="0"/>
        <w:rPr>
          <w:rFonts w:cstheme="minorHAnsi"/>
        </w:rPr>
      </w:pPr>
      <w:r w:rsidRPr="00231E00">
        <w:rPr>
          <w:rFonts w:cstheme="minorHAnsi"/>
        </w:rPr>
        <w:t xml:space="preserve">Стоимость(Т)=С+v+m                        </w:t>
      </w:r>
    </w:p>
    <w:p w:rsidR="00DB3583" w:rsidRPr="00231E00" w:rsidRDefault="00DB3583" w:rsidP="00DB3583">
      <w:pPr>
        <w:spacing w:after="0"/>
        <w:rPr>
          <w:rFonts w:cstheme="minorHAnsi"/>
        </w:rPr>
      </w:pPr>
      <w:r w:rsidRPr="00231E00">
        <w:rPr>
          <w:rFonts w:cstheme="minorHAnsi"/>
        </w:rPr>
        <w:t>1)</w:t>
      </w:r>
      <w:r w:rsidRPr="00231E00">
        <w:rPr>
          <w:rFonts w:cstheme="minorHAnsi"/>
        </w:rPr>
        <w:tab/>
        <w:t>100+1000=1100</w:t>
      </w:r>
    </w:p>
    <w:p w:rsidR="00DB3583" w:rsidRPr="00231E00" w:rsidRDefault="00DB3583" w:rsidP="00DB3583">
      <w:pPr>
        <w:spacing w:after="0"/>
        <w:rPr>
          <w:rFonts w:cstheme="minorHAnsi"/>
        </w:rPr>
      </w:pPr>
      <w:r w:rsidRPr="00231E00">
        <w:rPr>
          <w:rFonts w:cstheme="minorHAnsi"/>
        </w:rPr>
        <w:t>2)</w:t>
      </w:r>
      <w:r w:rsidRPr="00231E00">
        <w:rPr>
          <w:rFonts w:cstheme="minorHAnsi"/>
        </w:rPr>
        <w:tab/>
        <w:t>200+1000=1200</w:t>
      </w:r>
    </w:p>
    <w:p w:rsidR="00DB3583" w:rsidRPr="00231E00" w:rsidRDefault="00DB3583" w:rsidP="00DB3583">
      <w:pPr>
        <w:spacing w:after="0"/>
        <w:rPr>
          <w:rFonts w:cstheme="minorHAnsi"/>
        </w:rPr>
      </w:pPr>
      <w:r w:rsidRPr="00231E00">
        <w:rPr>
          <w:rFonts w:cstheme="minorHAnsi"/>
        </w:rPr>
        <w:t>3)</w:t>
      </w:r>
      <w:r w:rsidRPr="00231E00">
        <w:rPr>
          <w:rFonts w:cstheme="minorHAnsi"/>
        </w:rPr>
        <w:tab/>
        <w:t>1000+300=1300</w:t>
      </w:r>
    </w:p>
    <w:p w:rsidR="00DB3583" w:rsidRPr="00231E00" w:rsidRDefault="00DB3583" w:rsidP="00DB3583">
      <w:pPr>
        <w:spacing w:after="0"/>
        <w:rPr>
          <w:rFonts w:cstheme="minorHAnsi"/>
        </w:rPr>
      </w:pPr>
      <w:r w:rsidRPr="00231E00">
        <w:rPr>
          <w:rFonts w:cstheme="minorHAnsi"/>
        </w:rPr>
        <w:t>4)</w:t>
      </w:r>
      <w:r w:rsidRPr="00231E00">
        <w:rPr>
          <w:rFonts w:cstheme="minorHAnsi"/>
        </w:rPr>
        <w:tab/>
        <w:t>1000+400=1400</w:t>
      </w:r>
    </w:p>
    <w:p w:rsidR="00DB3583" w:rsidRPr="00231E00" w:rsidRDefault="00DB3583" w:rsidP="00DB3583">
      <w:pPr>
        <w:spacing w:after="0"/>
        <w:rPr>
          <w:rFonts w:cstheme="minorHAnsi"/>
        </w:rPr>
      </w:pPr>
      <w:r w:rsidRPr="00231E00">
        <w:rPr>
          <w:rFonts w:cstheme="minorHAnsi"/>
        </w:rPr>
        <w:t xml:space="preserve"> </w:t>
      </w:r>
    </w:p>
    <w:p w:rsidR="00DB3583" w:rsidRPr="00231E00" w:rsidRDefault="00DB3583" w:rsidP="00DB3583">
      <w:pPr>
        <w:spacing w:after="0"/>
        <w:rPr>
          <w:rFonts w:cstheme="minorHAnsi"/>
        </w:rPr>
      </w:pPr>
      <w:r w:rsidRPr="00231E00">
        <w:rPr>
          <w:rFonts w:cstheme="minorHAnsi"/>
        </w:rPr>
        <w:t>Отклонение = стоимость(Т)-ЦП</w:t>
      </w:r>
    </w:p>
    <w:p w:rsidR="00DB3583" w:rsidRPr="00231E00" w:rsidRDefault="00DB3583" w:rsidP="00DB3583">
      <w:pPr>
        <w:spacing w:after="0"/>
        <w:rPr>
          <w:rFonts w:cstheme="minorHAnsi"/>
        </w:rPr>
      </w:pPr>
      <w:r w:rsidRPr="00231E00">
        <w:rPr>
          <w:rFonts w:cstheme="minorHAnsi"/>
        </w:rPr>
        <w:t>1)</w:t>
      </w:r>
      <w:r w:rsidRPr="00231E00">
        <w:rPr>
          <w:rFonts w:cstheme="minorHAnsi"/>
        </w:rPr>
        <w:tab/>
        <w:t>1100-1250=-150</w:t>
      </w:r>
    </w:p>
    <w:p w:rsidR="00DB3583" w:rsidRPr="00231E00" w:rsidRDefault="00DB3583" w:rsidP="00DB3583">
      <w:pPr>
        <w:spacing w:after="0"/>
        <w:rPr>
          <w:rFonts w:cstheme="minorHAnsi"/>
        </w:rPr>
      </w:pPr>
      <w:r w:rsidRPr="00231E00">
        <w:rPr>
          <w:rFonts w:cstheme="minorHAnsi"/>
        </w:rPr>
        <w:t>2)</w:t>
      </w:r>
      <w:r w:rsidRPr="00231E00">
        <w:rPr>
          <w:rFonts w:cstheme="minorHAnsi"/>
        </w:rPr>
        <w:tab/>
        <w:t>1200-1250=-50</w:t>
      </w:r>
    </w:p>
    <w:p w:rsidR="00DB3583" w:rsidRPr="00231E00" w:rsidRDefault="00DB3583" w:rsidP="00DB3583">
      <w:pPr>
        <w:spacing w:after="0"/>
        <w:rPr>
          <w:rFonts w:cstheme="minorHAnsi"/>
        </w:rPr>
      </w:pPr>
      <w:r w:rsidRPr="00231E00">
        <w:rPr>
          <w:rFonts w:cstheme="minorHAnsi"/>
        </w:rPr>
        <w:t>3)</w:t>
      </w:r>
      <w:r w:rsidRPr="00231E00">
        <w:rPr>
          <w:rFonts w:cstheme="minorHAnsi"/>
        </w:rPr>
        <w:tab/>
        <w:t>1300-1250=50</w:t>
      </w:r>
    </w:p>
    <w:p w:rsidR="00DB3583" w:rsidRPr="00231E00" w:rsidRDefault="00DB3583" w:rsidP="00DB3583">
      <w:pPr>
        <w:spacing w:after="0"/>
        <w:rPr>
          <w:rFonts w:cstheme="minorHAnsi"/>
        </w:rPr>
      </w:pPr>
      <w:r w:rsidRPr="00231E00">
        <w:rPr>
          <w:rFonts w:cstheme="minorHAnsi"/>
        </w:rPr>
        <w:t>4)</w:t>
      </w:r>
      <w:r w:rsidRPr="00231E00">
        <w:rPr>
          <w:rFonts w:cstheme="minorHAnsi"/>
        </w:rPr>
        <w:tab/>
        <w:t>1400-1250=150</w:t>
      </w:r>
    </w:p>
    <w:p w:rsidR="00DB3583" w:rsidRPr="00231E00" w:rsidRDefault="00DB3583" w:rsidP="00D50BEC">
      <w:pPr>
        <w:spacing w:before="100" w:beforeAutospacing="1" w:after="100" w:afterAutospacing="1" w:line="240" w:lineRule="auto"/>
        <w:rPr>
          <w:rFonts w:eastAsia="Times New Roman" w:cstheme="minorHAnsi"/>
          <w:b/>
          <w:color w:val="000000"/>
          <w:lang w:eastAsia="ru-RU"/>
        </w:rPr>
      </w:pPr>
    </w:p>
    <w:p w:rsidR="00CF4597" w:rsidRPr="00231E00" w:rsidRDefault="00CF4597" w:rsidP="00CF4597">
      <w:pPr>
        <w:rPr>
          <w:rFonts w:cstheme="minorHAnsi"/>
          <w:b/>
        </w:rPr>
      </w:pPr>
      <w:r w:rsidRPr="00231E00">
        <w:rPr>
          <w:rFonts w:cstheme="minorHAnsi"/>
          <w:b/>
        </w:rPr>
        <w:t>Задача 20</w:t>
      </w:r>
    </w:p>
    <w:p w:rsidR="00CF4597" w:rsidRPr="00231E00" w:rsidRDefault="00CF4597" w:rsidP="00CF4597">
      <w:pPr>
        <w:rPr>
          <w:rFonts w:cstheme="minorHAnsi"/>
        </w:rPr>
      </w:pPr>
      <w:r w:rsidRPr="00231E00">
        <w:rPr>
          <w:rFonts w:cstheme="minorHAnsi"/>
        </w:rPr>
        <w:t>Решение:</w:t>
      </w:r>
    </w:p>
    <w:p w:rsidR="00CF4597" w:rsidRPr="00231E00" w:rsidRDefault="00CF4597" w:rsidP="00CF4597">
      <w:pPr>
        <w:rPr>
          <w:rFonts w:cstheme="minorHAnsi"/>
        </w:rPr>
      </w:pPr>
      <w:r w:rsidRPr="00231E00">
        <w:rPr>
          <w:rFonts w:cstheme="minorHAnsi"/>
        </w:rPr>
        <w:t xml:space="preserve">1 год: </w:t>
      </w:r>
    </w:p>
    <w:p w:rsidR="00CF4597" w:rsidRPr="00231E00" w:rsidRDefault="00CF4597" w:rsidP="00CF4597">
      <w:pPr>
        <w:rPr>
          <w:rFonts w:cstheme="minorHAnsi"/>
        </w:rPr>
      </w:pPr>
      <w:r w:rsidRPr="00231E00">
        <w:rPr>
          <w:rFonts w:cstheme="minorHAnsi"/>
        </w:rPr>
        <w:t xml:space="preserve">Капитал </w:t>
      </w:r>
      <w:r w:rsidRPr="00231E00">
        <w:rPr>
          <w:rFonts w:cstheme="minorHAnsi"/>
          <w:lang w:val="en-US"/>
        </w:rPr>
        <w:t>C</w:t>
      </w:r>
      <w:r w:rsidRPr="00231E00">
        <w:rPr>
          <w:rFonts w:cstheme="minorHAnsi"/>
        </w:rPr>
        <w:t xml:space="preserve"> + </w:t>
      </w:r>
      <w:r w:rsidRPr="00231E00">
        <w:rPr>
          <w:rFonts w:cstheme="minorHAnsi"/>
          <w:lang w:val="en-US"/>
        </w:rPr>
        <w:t>V</w:t>
      </w:r>
      <w:r w:rsidRPr="00231E00">
        <w:rPr>
          <w:rFonts w:cstheme="minorHAnsi"/>
        </w:rPr>
        <w:t xml:space="preserve"> = 800 000</w:t>
      </w:r>
    </w:p>
    <w:p w:rsidR="00CF4597" w:rsidRPr="00231E00" w:rsidRDefault="00CF4597" w:rsidP="00CF4597">
      <w:pPr>
        <w:rPr>
          <w:rFonts w:cstheme="minorHAnsi"/>
        </w:rPr>
      </w:pPr>
      <w:r w:rsidRPr="00231E00">
        <w:rPr>
          <w:rFonts w:cstheme="minorHAnsi"/>
        </w:rPr>
        <w:t xml:space="preserve">Переменный капитал </w:t>
      </w:r>
      <w:r w:rsidRPr="00231E00">
        <w:rPr>
          <w:rFonts w:cstheme="minorHAnsi"/>
          <w:lang w:val="en-US"/>
        </w:rPr>
        <w:t>V</w:t>
      </w:r>
      <w:r w:rsidRPr="00231E00">
        <w:rPr>
          <w:rFonts w:cstheme="minorHAnsi"/>
        </w:rPr>
        <w:t xml:space="preserve"> = 800 000 / 4 = 200</w:t>
      </w:r>
      <w:r w:rsidRPr="00231E00">
        <w:rPr>
          <w:rFonts w:cstheme="minorHAnsi"/>
          <w:lang w:val="en-US"/>
        </w:rPr>
        <w:t> </w:t>
      </w:r>
      <w:r w:rsidRPr="00231E00">
        <w:rPr>
          <w:rFonts w:cstheme="minorHAnsi"/>
        </w:rPr>
        <w:t>000</w:t>
      </w:r>
    </w:p>
    <w:p w:rsidR="00CF4597" w:rsidRPr="00231E00" w:rsidRDefault="00CF4597" w:rsidP="00CF4597">
      <w:pPr>
        <w:rPr>
          <w:rFonts w:cstheme="minorHAnsi"/>
        </w:rPr>
      </w:pPr>
      <w:r w:rsidRPr="00231E00">
        <w:rPr>
          <w:rFonts w:cstheme="minorHAnsi"/>
        </w:rPr>
        <w:t xml:space="preserve">Постоянный капитал </w:t>
      </w:r>
      <w:r w:rsidRPr="00231E00">
        <w:rPr>
          <w:rFonts w:cstheme="minorHAnsi"/>
          <w:lang w:val="en-US"/>
        </w:rPr>
        <w:t>C</w:t>
      </w:r>
      <w:r w:rsidRPr="00231E00">
        <w:rPr>
          <w:rFonts w:cstheme="minorHAnsi"/>
        </w:rPr>
        <w:t xml:space="preserve"> = 800 000 – 200</w:t>
      </w:r>
      <w:r w:rsidRPr="00231E00">
        <w:rPr>
          <w:rFonts w:cstheme="minorHAnsi"/>
          <w:lang w:val="en-US"/>
        </w:rPr>
        <w:t> </w:t>
      </w:r>
      <w:r w:rsidRPr="00231E00">
        <w:rPr>
          <w:rFonts w:cstheme="minorHAnsi"/>
        </w:rPr>
        <w:t>000 = 600 000</w:t>
      </w:r>
    </w:p>
    <w:p w:rsidR="00CF4597" w:rsidRPr="00231E00" w:rsidRDefault="00CF4597" w:rsidP="00CF4597">
      <w:pPr>
        <w:rPr>
          <w:rFonts w:cstheme="minorHAnsi"/>
        </w:rPr>
      </w:pPr>
      <w:r w:rsidRPr="00231E00">
        <w:rPr>
          <w:rFonts w:cstheme="minorHAnsi"/>
          <w:lang w:val="en-US"/>
        </w:rPr>
        <w:t>m</w:t>
      </w:r>
      <w:r w:rsidRPr="00231E00">
        <w:rPr>
          <w:rFonts w:cstheme="minorHAnsi"/>
        </w:rPr>
        <w:t xml:space="preserve"> = (</w:t>
      </w:r>
      <w:r w:rsidRPr="00231E00">
        <w:rPr>
          <w:rFonts w:cstheme="minorHAnsi"/>
          <w:lang w:val="en-US"/>
        </w:rPr>
        <w:t>m</w:t>
      </w:r>
      <w:r w:rsidRPr="00231E00">
        <w:rPr>
          <w:rFonts w:cstheme="minorHAnsi"/>
        </w:rPr>
        <w:t xml:space="preserve">’ * </w:t>
      </w:r>
      <w:r w:rsidRPr="00231E00">
        <w:rPr>
          <w:rFonts w:cstheme="minorHAnsi"/>
          <w:lang w:val="en-US"/>
        </w:rPr>
        <w:t>V</w:t>
      </w:r>
      <w:r w:rsidRPr="00231E00">
        <w:rPr>
          <w:rFonts w:cstheme="minorHAnsi"/>
        </w:rPr>
        <w:t>) / 100% = (100 * 200</w:t>
      </w:r>
      <w:r w:rsidRPr="00231E00">
        <w:rPr>
          <w:rFonts w:cstheme="minorHAnsi"/>
          <w:lang w:val="en-US"/>
        </w:rPr>
        <w:t> </w:t>
      </w:r>
      <w:r w:rsidRPr="00231E00">
        <w:rPr>
          <w:rFonts w:cstheme="minorHAnsi"/>
        </w:rPr>
        <w:t>000) / 100 = 200</w:t>
      </w:r>
      <w:r w:rsidRPr="00231E00">
        <w:rPr>
          <w:rFonts w:cstheme="minorHAnsi"/>
          <w:lang w:val="en-US"/>
        </w:rPr>
        <w:t> </w:t>
      </w:r>
      <w:r w:rsidRPr="00231E00">
        <w:rPr>
          <w:rFonts w:cstheme="minorHAnsi"/>
        </w:rPr>
        <w:t>000, из которых 25% (50 000) забирает собственник</w:t>
      </w:r>
    </w:p>
    <w:p w:rsidR="00CF4597" w:rsidRPr="00231E00" w:rsidRDefault="00CF4597" w:rsidP="00CF4597">
      <w:pPr>
        <w:rPr>
          <w:rFonts w:cstheme="minorHAnsi"/>
        </w:rPr>
      </w:pPr>
    </w:p>
    <w:p w:rsidR="00231E00" w:rsidRPr="00231E00" w:rsidRDefault="00231E00" w:rsidP="00CF4597">
      <w:pPr>
        <w:rPr>
          <w:rFonts w:cstheme="minorHAnsi"/>
        </w:rPr>
      </w:pPr>
    </w:p>
    <w:p w:rsidR="00CF4597" w:rsidRPr="00231E00" w:rsidRDefault="00CF4597" w:rsidP="00CF4597">
      <w:pPr>
        <w:rPr>
          <w:rFonts w:cstheme="minorHAnsi"/>
        </w:rPr>
      </w:pPr>
      <w:r w:rsidRPr="00231E00">
        <w:rPr>
          <w:rFonts w:cstheme="minorHAnsi"/>
        </w:rPr>
        <w:lastRenderedPageBreak/>
        <w:t>2 год:</w:t>
      </w:r>
    </w:p>
    <w:p w:rsidR="00CF4597" w:rsidRPr="00231E00" w:rsidRDefault="00CF4597" w:rsidP="00CF4597">
      <w:pPr>
        <w:rPr>
          <w:rFonts w:cstheme="minorHAnsi"/>
        </w:rPr>
      </w:pPr>
      <w:r w:rsidRPr="00231E00">
        <w:rPr>
          <w:rFonts w:cstheme="minorHAnsi"/>
        </w:rPr>
        <w:t xml:space="preserve">Капитал </w:t>
      </w:r>
      <w:r w:rsidRPr="00231E00">
        <w:rPr>
          <w:rFonts w:cstheme="minorHAnsi"/>
          <w:lang w:val="en-US"/>
        </w:rPr>
        <w:t>C</w:t>
      </w:r>
      <w:r w:rsidRPr="00231E00">
        <w:rPr>
          <w:rFonts w:cstheme="minorHAnsi"/>
        </w:rPr>
        <w:t>+</w:t>
      </w:r>
      <w:r w:rsidRPr="00231E00">
        <w:rPr>
          <w:rFonts w:cstheme="minorHAnsi"/>
          <w:lang w:val="en-US"/>
        </w:rPr>
        <w:t>V</w:t>
      </w:r>
      <w:r w:rsidRPr="00231E00">
        <w:rPr>
          <w:rFonts w:cstheme="minorHAnsi"/>
        </w:rPr>
        <w:t xml:space="preserve"> = 800</w:t>
      </w:r>
      <w:r w:rsidRPr="00231E00">
        <w:rPr>
          <w:rFonts w:cstheme="minorHAnsi"/>
          <w:lang w:val="en-US"/>
        </w:rPr>
        <w:t> </w:t>
      </w:r>
      <w:r w:rsidRPr="00231E00">
        <w:rPr>
          <w:rFonts w:cstheme="minorHAnsi"/>
        </w:rPr>
        <w:t>000 + 50</w:t>
      </w:r>
      <w:r w:rsidRPr="00231E00">
        <w:rPr>
          <w:rFonts w:cstheme="minorHAnsi"/>
          <w:lang w:val="en-US"/>
        </w:rPr>
        <w:t> </w:t>
      </w:r>
      <w:r w:rsidRPr="00231E00">
        <w:rPr>
          <w:rFonts w:cstheme="minorHAnsi"/>
        </w:rPr>
        <w:t>000 = 850</w:t>
      </w:r>
      <w:r w:rsidRPr="00231E00">
        <w:rPr>
          <w:rFonts w:cstheme="minorHAnsi"/>
          <w:lang w:val="en-US"/>
        </w:rPr>
        <w:t> </w:t>
      </w:r>
      <w:r w:rsidRPr="00231E00">
        <w:rPr>
          <w:rFonts w:cstheme="minorHAnsi"/>
        </w:rPr>
        <w:t>000</w:t>
      </w:r>
    </w:p>
    <w:p w:rsidR="00CF4597" w:rsidRPr="00231E00" w:rsidRDefault="00CF4597" w:rsidP="00CF4597">
      <w:pPr>
        <w:rPr>
          <w:rFonts w:cstheme="minorHAnsi"/>
        </w:rPr>
      </w:pPr>
      <w:r w:rsidRPr="00231E00">
        <w:rPr>
          <w:rFonts w:cstheme="minorHAnsi"/>
        </w:rPr>
        <w:t xml:space="preserve">Переменный капитал </w:t>
      </w:r>
      <w:r w:rsidRPr="00231E00">
        <w:rPr>
          <w:rFonts w:cstheme="minorHAnsi"/>
          <w:lang w:val="en-US"/>
        </w:rPr>
        <w:t>V</w:t>
      </w:r>
      <w:r w:rsidRPr="00231E00">
        <w:rPr>
          <w:rFonts w:cstheme="minorHAnsi"/>
        </w:rPr>
        <w:t xml:space="preserve"> = 850 000 / 4 = 212 500</w:t>
      </w:r>
    </w:p>
    <w:p w:rsidR="00CF4597" w:rsidRPr="00231E00" w:rsidRDefault="00CF4597" w:rsidP="00CF4597">
      <w:pPr>
        <w:rPr>
          <w:rFonts w:cstheme="minorHAnsi"/>
        </w:rPr>
      </w:pPr>
      <w:r w:rsidRPr="00231E00">
        <w:rPr>
          <w:rFonts w:cstheme="minorHAnsi"/>
        </w:rPr>
        <w:t>Постоянный капитал С = 850 000 – 212 500 = 637 500</w:t>
      </w:r>
    </w:p>
    <w:p w:rsidR="00CF4597" w:rsidRPr="00231E00" w:rsidRDefault="00CF4597" w:rsidP="00CF4597">
      <w:pPr>
        <w:rPr>
          <w:rFonts w:cstheme="minorHAnsi"/>
        </w:rPr>
      </w:pPr>
      <w:r w:rsidRPr="00231E00">
        <w:rPr>
          <w:rFonts w:cstheme="minorHAnsi"/>
        </w:rPr>
        <w:t>m = (</w:t>
      </w:r>
      <w:r w:rsidRPr="00231E00">
        <w:rPr>
          <w:rFonts w:cstheme="minorHAnsi"/>
          <w:lang w:val="en-US"/>
        </w:rPr>
        <w:t>m</w:t>
      </w:r>
      <w:r w:rsidRPr="00231E00">
        <w:rPr>
          <w:rFonts w:cstheme="minorHAnsi"/>
        </w:rPr>
        <w:t xml:space="preserve">’ * </w:t>
      </w:r>
      <w:r w:rsidRPr="00231E00">
        <w:rPr>
          <w:rFonts w:cstheme="minorHAnsi"/>
          <w:lang w:val="en-US"/>
        </w:rPr>
        <w:t>V</w:t>
      </w:r>
      <w:r w:rsidRPr="00231E00">
        <w:rPr>
          <w:rFonts w:cstheme="minorHAnsi"/>
        </w:rPr>
        <w:t>) / 100% = (100 * 212 500) / 100 = 212 500, из которых 25% (53 125) забирает собственник</w:t>
      </w:r>
    </w:p>
    <w:p w:rsidR="00CF4597" w:rsidRPr="00231E00" w:rsidRDefault="00CF4597" w:rsidP="00CF4597">
      <w:pPr>
        <w:rPr>
          <w:rFonts w:cstheme="minorHAnsi"/>
        </w:rPr>
      </w:pPr>
    </w:p>
    <w:p w:rsidR="00CF4597" w:rsidRPr="00231E00" w:rsidRDefault="00CF4597" w:rsidP="00CF4597">
      <w:pPr>
        <w:rPr>
          <w:rFonts w:cstheme="minorHAnsi"/>
        </w:rPr>
      </w:pPr>
      <w:r w:rsidRPr="00231E00">
        <w:rPr>
          <w:rFonts w:cstheme="minorHAnsi"/>
        </w:rPr>
        <w:t>3 год:</w:t>
      </w:r>
    </w:p>
    <w:p w:rsidR="00CF4597" w:rsidRPr="00231E00" w:rsidRDefault="00CF4597" w:rsidP="00CF4597">
      <w:pPr>
        <w:rPr>
          <w:rFonts w:cstheme="minorHAnsi"/>
        </w:rPr>
      </w:pPr>
      <w:r w:rsidRPr="00231E00">
        <w:rPr>
          <w:rFonts w:cstheme="minorHAnsi"/>
        </w:rPr>
        <w:t xml:space="preserve">Капитал </w:t>
      </w:r>
      <w:r w:rsidRPr="00231E00">
        <w:rPr>
          <w:rFonts w:cstheme="minorHAnsi"/>
          <w:lang w:val="en-US"/>
        </w:rPr>
        <w:t>C</w:t>
      </w:r>
      <w:r w:rsidRPr="00231E00">
        <w:rPr>
          <w:rFonts w:cstheme="minorHAnsi"/>
        </w:rPr>
        <w:t>+</w:t>
      </w:r>
      <w:r w:rsidRPr="00231E00">
        <w:rPr>
          <w:rFonts w:cstheme="minorHAnsi"/>
          <w:lang w:val="en-US"/>
        </w:rPr>
        <w:t>V</w:t>
      </w:r>
      <w:r w:rsidRPr="00231E00">
        <w:rPr>
          <w:rFonts w:cstheme="minorHAnsi"/>
        </w:rPr>
        <w:t xml:space="preserve"> = 850 000 + 53 125 = 903 125</w:t>
      </w:r>
    </w:p>
    <w:p w:rsidR="00CF4597" w:rsidRPr="00231E00" w:rsidRDefault="00CF4597" w:rsidP="00CF4597">
      <w:pPr>
        <w:rPr>
          <w:rFonts w:cstheme="minorHAnsi"/>
        </w:rPr>
      </w:pPr>
    </w:p>
    <w:p w:rsidR="00CF4597" w:rsidRPr="00231E00" w:rsidRDefault="00CF4597" w:rsidP="00CF4597">
      <w:pPr>
        <w:rPr>
          <w:rFonts w:cstheme="minorHAnsi"/>
        </w:rPr>
      </w:pPr>
      <w:r w:rsidRPr="00231E00">
        <w:rPr>
          <w:rFonts w:cstheme="minorHAnsi"/>
          <w:b/>
        </w:rPr>
        <w:t>Ответ</w:t>
      </w:r>
      <w:r w:rsidRPr="00231E00">
        <w:rPr>
          <w:rFonts w:cstheme="minorHAnsi"/>
        </w:rPr>
        <w:t>: 1 год: 800 000; 2 год: 850</w:t>
      </w:r>
      <w:r w:rsidRPr="00231E00">
        <w:rPr>
          <w:rFonts w:cstheme="minorHAnsi"/>
          <w:lang w:val="en-US"/>
        </w:rPr>
        <w:t> </w:t>
      </w:r>
      <w:r w:rsidRPr="00231E00">
        <w:rPr>
          <w:rFonts w:cstheme="minorHAnsi"/>
        </w:rPr>
        <w:t>000; 3 год: 903 125</w:t>
      </w:r>
    </w:p>
    <w:p w:rsidR="00CF4597" w:rsidRPr="00231E00" w:rsidRDefault="00CF4597" w:rsidP="00E70CD2">
      <w:pPr>
        <w:spacing w:before="100" w:beforeAutospacing="1" w:after="100" w:afterAutospacing="1" w:line="240" w:lineRule="auto"/>
        <w:rPr>
          <w:rFonts w:eastAsia="Times New Roman" w:cstheme="minorHAnsi"/>
          <w:b/>
          <w:color w:val="000000"/>
          <w:lang w:eastAsia="ru-RU"/>
        </w:rPr>
      </w:pPr>
    </w:p>
    <w:p w:rsidR="00CF4597" w:rsidRPr="00231E00" w:rsidRDefault="00CF4597" w:rsidP="00E70CD2">
      <w:pPr>
        <w:spacing w:before="100" w:beforeAutospacing="1" w:after="100" w:afterAutospacing="1" w:line="240" w:lineRule="auto"/>
        <w:rPr>
          <w:rFonts w:eastAsia="Times New Roman" w:cstheme="minorHAnsi"/>
          <w:b/>
          <w:color w:val="000000"/>
          <w:lang w:eastAsia="ru-RU"/>
        </w:rPr>
      </w:pPr>
      <w:r w:rsidRPr="00231E00">
        <w:rPr>
          <w:rFonts w:eastAsia="Times New Roman" w:cstheme="minorHAnsi"/>
          <w:b/>
          <w:color w:val="000000"/>
          <w:lang w:eastAsia="ru-RU"/>
        </w:rPr>
        <w:t>Задача 21</w:t>
      </w:r>
    </w:p>
    <w:p w:rsidR="00CF4597" w:rsidRPr="00231E00" w:rsidRDefault="00CF4597" w:rsidP="00CF4597">
      <w:pPr>
        <w:spacing w:line="240" w:lineRule="auto"/>
        <w:ind w:left="845"/>
        <w:rPr>
          <w:rFonts w:cstheme="minorHAnsi"/>
        </w:rPr>
      </w:pPr>
      <w:r w:rsidRPr="00231E00">
        <w:rPr>
          <w:rFonts w:cstheme="minorHAnsi"/>
          <w:lang w:val="en-US"/>
        </w:rPr>
        <w:t>T</w:t>
      </w:r>
      <w:r w:rsidRPr="00231E00">
        <w:rPr>
          <w:rFonts w:cstheme="minorHAnsi"/>
        </w:rPr>
        <w:t xml:space="preserve">=4 часа </w:t>
      </w:r>
    </w:p>
    <w:p w:rsidR="00CF4597" w:rsidRPr="00231E00" w:rsidRDefault="00CF4597" w:rsidP="00CF4597">
      <w:pPr>
        <w:spacing w:line="240" w:lineRule="auto"/>
        <w:ind w:left="845"/>
        <w:rPr>
          <w:rFonts w:cstheme="minorHAnsi"/>
        </w:rPr>
      </w:pPr>
      <w:r w:rsidRPr="00231E00">
        <w:rPr>
          <w:rFonts w:cstheme="minorHAnsi"/>
          <w:lang w:val="en-US"/>
        </w:rPr>
        <w:t>P</w:t>
      </w:r>
      <w:r w:rsidRPr="00231E00">
        <w:rPr>
          <w:rFonts w:cstheme="minorHAnsi"/>
        </w:rPr>
        <w:t xml:space="preserve">= 100 рублей </w:t>
      </w:r>
    </w:p>
    <w:p w:rsidR="00CF4597" w:rsidRPr="00231E00" w:rsidRDefault="00CF4597" w:rsidP="00CF4597">
      <w:pPr>
        <w:spacing w:line="240" w:lineRule="auto"/>
        <w:ind w:left="845"/>
        <w:rPr>
          <w:rFonts w:cstheme="minorHAnsi"/>
        </w:rPr>
      </w:pPr>
      <w:r w:rsidRPr="00231E00">
        <w:rPr>
          <w:rFonts w:cstheme="minorHAnsi"/>
        </w:rPr>
        <w:t xml:space="preserve">С 1000 единиц, Т-1000рублей = 500 (возвращ. стоимость С ) +500(вновь созданная стоимость </w:t>
      </w:r>
      <w:r w:rsidRPr="00231E00">
        <w:rPr>
          <w:rFonts w:cstheme="minorHAnsi"/>
          <w:lang w:val="en-US"/>
        </w:rPr>
        <w:t>V</w:t>
      </w:r>
      <w:r w:rsidRPr="00231E00">
        <w:rPr>
          <w:rFonts w:cstheme="minorHAnsi"/>
        </w:rPr>
        <w:t>+</w:t>
      </w:r>
      <w:r w:rsidRPr="00231E00">
        <w:rPr>
          <w:rFonts w:cstheme="minorHAnsi"/>
          <w:lang w:val="en-US"/>
        </w:rPr>
        <w:t>m</w:t>
      </w:r>
      <w:r w:rsidRPr="00231E00">
        <w:rPr>
          <w:rFonts w:cstheme="minorHAnsi"/>
        </w:rPr>
        <w:t>)</w:t>
      </w:r>
    </w:p>
    <w:p w:rsidR="00CF4597" w:rsidRPr="00231E00" w:rsidRDefault="00CF4597" w:rsidP="00CF4597">
      <w:pPr>
        <w:spacing w:line="240" w:lineRule="auto"/>
        <w:ind w:left="845"/>
        <w:rPr>
          <w:rFonts w:cstheme="minorHAnsi"/>
        </w:rPr>
      </w:pPr>
      <w:r w:rsidRPr="00231E00">
        <w:rPr>
          <w:rFonts w:cstheme="minorHAnsi"/>
        </w:rPr>
        <w:t>(</w:t>
      </w:r>
      <w:r w:rsidRPr="00231E00">
        <w:rPr>
          <w:rFonts w:cstheme="minorHAnsi"/>
          <w:lang w:val="en-US"/>
        </w:rPr>
        <w:t>v</w:t>
      </w:r>
      <w:r w:rsidRPr="00231E00">
        <w:rPr>
          <w:rFonts w:cstheme="minorHAnsi"/>
        </w:rPr>
        <w:t>+</w:t>
      </w:r>
      <w:r w:rsidRPr="00231E00">
        <w:rPr>
          <w:rFonts w:cstheme="minorHAnsi"/>
          <w:lang w:val="en-US"/>
        </w:rPr>
        <w:t>m</w:t>
      </w:r>
      <w:r w:rsidRPr="00231E00">
        <w:rPr>
          <w:rFonts w:cstheme="minorHAnsi"/>
        </w:rPr>
        <w:t>) = 500 отсюда 100(з/п) +400р</w:t>
      </w:r>
    </w:p>
    <w:p w:rsidR="00CF4597" w:rsidRPr="00231E00" w:rsidRDefault="00CF4597" w:rsidP="00CF4597">
      <w:pPr>
        <w:spacing w:line="240" w:lineRule="auto"/>
        <w:ind w:left="845"/>
        <w:rPr>
          <w:rFonts w:cstheme="minorHAnsi"/>
        </w:rPr>
      </w:pPr>
      <w:r w:rsidRPr="00231E00">
        <w:rPr>
          <w:rFonts w:cstheme="minorHAnsi"/>
        </w:rPr>
        <w:t xml:space="preserve">400%*4=16 часов, итак </w:t>
      </w:r>
      <w:r w:rsidRPr="00231E00">
        <w:rPr>
          <w:rFonts w:cstheme="minorHAnsi"/>
          <w:lang w:val="en-US"/>
        </w:rPr>
        <w:t>m´</w:t>
      </w:r>
      <w:r w:rsidRPr="00231E00">
        <w:rPr>
          <w:rFonts w:cstheme="minorHAnsi"/>
        </w:rPr>
        <w:t>=400% (степень эксплуатации рабочего)</w:t>
      </w:r>
    </w:p>
    <w:p w:rsidR="00CF4597" w:rsidRPr="00231E00" w:rsidRDefault="00CF4597" w:rsidP="00CF4597">
      <w:pPr>
        <w:spacing w:line="240" w:lineRule="auto"/>
        <w:ind w:left="845"/>
        <w:rPr>
          <w:rFonts w:cstheme="minorHAnsi"/>
        </w:rPr>
      </w:pPr>
      <w:r w:rsidRPr="00231E00">
        <w:rPr>
          <w:rFonts w:cstheme="minorHAnsi"/>
        </w:rPr>
        <w:t>Ответ: 400%</w:t>
      </w:r>
    </w:p>
    <w:p w:rsidR="00CF4597" w:rsidRPr="00231E00" w:rsidRDefault="00CF4597" w:rsidP="00E70CD2">
      <w:pPr>
        <w:spacing w:before="100" w:beforeAutospacing="1" w:after="100" w:afterAutospacing="1" w:line="240" w:lineRule="auto"/>
        <w:rPr>
          <w:rFonts w:eastAsia="Times New Roman" w:cstheme="minorHAnsi"/>
          <w:b/>
          <w:color w:val="000000"/>
          <w:lang w:eastAsia="ru-RU"/>
        </w:rPr>
      </w:pPr>
    </w:p>
    <w:p w:rsidR="00E70CD2" w:rsidRPr="00231E00" w:rsidRDefault="00E70CD2" w:rsidP="00E70CD2">
      <w:pPr>
        <w:spacing w:before="100" w:beforeAutospacing="1" w:after="100" w:afterAutospacing="1" w:line="240" w:lineRule="auto"/>
        <w:rPr>
          <w:rFonts w:eastAsia="Times New Roman" w:cstheme="minorHAnsi"/>
          <w:b/>
          <w:color w:val="000000"/>
          <w:lang w:eastAsia="ru-RU"/>
        </w:rPr>
      </w:pPr>
      <w:r w:rsidRPr="00231E00">
        <w:rPr>
          <w:rFonts w:eastAsia="Times New Roman" w:cstheme="minorHAnsi"/>
          <w:b/>
          <w:color w:val="000000"/>
          <w:lang w:eastAsia="ru-RU"/>
        </w:rPr>
        <w:t>Задача 22</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В условиях капиталистического простого воспроизводства в первом подразделении (производство средств производства)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2000, 500 и 500 млрд.</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Определить годовой общественный продукт всей капиталистической системы и по подразделениям.</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Составить равенство условия реализации при простом капиталистическом воспроизводстве.</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Решение:</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1) Т1=4000+1000+1000=6000 Т2=2000+500+500=3000 Т1+Т2=9000</w:t>
      </w:r>
    </w:p>
    <w:p w:rsidR="00E70CD2" w:rsidRPr="00231E00" w:rsidRDefault="00E70CD2" w:rsidP="00E70CD2">
      <w:pPr>
        <w:spacing w:before="100" w:beforeAutospacing="1" w:after="100" w:afterAutospacing="1" w:line="240" w:lineRule="auto"/>
        <w:rPr>
          <w:rFonts w:eastAsia="Times New Roman" w:cstheme="minorHAnsi"/>
          <w:color w:val="000000"/>
          <w:lang w:val="en-US" w:eastAsia="ru-RU"/>
        </w:rPr>
      </w:pPr>
      <w:r w:rsidRPr="00231E00">
        <w:rPr>
          <w:rFonts w:eastAsia="Times New Roman" w:cstheme="minorHAnsi"/>
          <w:color w:val="000000"/>
          <w:lang w:val="en-US" w:eastAsia="ru-RU"/>
        </w:rPr>
        <w:t>2) I (v + m) =II (c)</w:t>
      </w:r>
    </w:p>
    <w:p w:rsidR="00E70CD2" w:rsidRPr="00231E00" w:rsidRDefault="00E70CD2" w:rsidP="00E70CD2">
      <w:pPr>
        <w:spacing w:before="100" w:beforeAutospacing="1" w:after="100" w:afterAutospacing="1" w:line="240" w:lineRule="auto"/>
        <w:rPr>
          <w:rFonts w:eastAsia="Times New Roman" w:cstheme="minorHAnsi"/>
          <w:color w:val="000000"/>
          <w:lang w:val="en-US" w:eastAsia="ru-RU"/>
        </w:rPr>
      </w:pPr>
      <w:r w:rsidRPr="00231E00">
        <w:rPr>
          <w:rFonts w:eastAsia="Times New Roman" w:cstheme="minorHAnsi"/>
          <w:color w:val="000000"/>
          <w:lang w:val="en-US" w:eastAsia="ru-RU"/>
        </w:rPr>
        <w:t>I (c + v + m) =I (c)+II (c)</w:t>
      </w:r>
    </w:p>
    <w:p w:rsidR="00D13155" w:rsidRPr="00231E00" w:rsidRDefault="00D13155" w:rsidP="00E70CD2">
      <w:pPr>
        <w:spacing w:before="100" w:beforeAutospacing="1" w:after="100" w:afterAutospacing="1" w:line="240" w:lineRule="auto"/>
        <w:rPr>
          <w:rFonts w:eastAsia="Times New Roman" w:cstheme="minorHAnsi"/>
          <w:b/>
          <w:color w:val="000000"/>
          <w:lang w:eastAsia="ru-RU"/>
        </w:rPr>
      </w:pPr>
      <w:r w:rsidRPr="00231E00">
        <w:rPr>
          <w:rFonts w:eastAsia="Times New Roman" w:cstheme="minorHAnsi"/>
          <w:b/>
          <w:color w:val="000000"/>
          <w:lang w:eastAsia="ru-RU"/>
        </w:rPr>
        <w:lastRenderedPageBreak/>
        <w:t>Задача 23</w:t>
      </w:r>
      <w:r w:rsidR="00E70CD2" w:rsidRPr="00231E00">
        <w:rPr>
          <w:rFonts w:eastAsia="Times New Roman" w:cstheme="minorHAnsi"/>
          <w:b/>
          <w:color w:val="000000"/>
          <w:lang w:eastAsia="ru-RU"/>
        </w:rPr>
        <w:t xml:space="preserve"> </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Предположим, что рабочий в течении 8 часового рабочего дня изготавливает 100 ед. товара. Стоимость употребленных на каждую ед. товара средств производства составляет 10 руб. Вновь присоединенная к ней стоимость также составляет 10 руб. Допустим собственнику удалось увеличить производительность труда вдвое.</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Определить стоимость товара до и после повышения производительности труда.</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Решение:</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1. Найдем стоимость продукции(товара) до повышения производительности труда:</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100*10+100*10=2000 - стоимость всего товара;</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10+10=20(руб.) - стоимость единицы товара.</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2. Найдем стоимость продукции(товара) после повышения производительности труда в 2 раза.</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Теперь будет произведено 100*2=200 ед. изделия;</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Их стоимость: 200*10+1000=3000, где 200*10=2000 (это затраты средств производства), а 1000 - это добавленная стоимость.</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Тогда стоимость единицы товара: 3000/200=15(руб.), т.е. она уменьшилась</w:t>
      </w:r>
    </w:p>
    <w:p w:rsidR="00E70CD2" w:rsidRPr="00231E00" w:rsidRDefault="00E70CD2" w:rsidP="00D50BEC">
      <w:pPr>
        <w:spacing w:before="100" w:beforeAutospacing="1" w:after="100" w:afterAutospacing="1" w:line="240" w:lineRule="auto"/>
        <w:rPr>
          <w:rFonts w:eastAsia="Times New Roman" w:cstheme="minorHAnsi"/>
          <w:b/>
          <w:color w:val="000000"/>
          <w:lang w:eastAsia="ru-RU"/>
        </w:rPr>
      </w:pPr>
    </w:p>
    <w:p w:rsidR="00E70CD2" w:rsidRPr="00231E00" w:rsidRDefault="00E70CD2" w:rsidP="00E70CD2">
      <w:pPr>
        <w:spacing w:before="100" w:beforeAutospacing="1" w:after="100" w:afterAutospacing="1" w:line="240" w:lineRule="auto"/>
        <w:rPr>
          <w:rFonts w:eastAsia="Times New Roman" w:cstheme="minorHAnsi"/>
          <w:b/>
          <w:color w:val="000000"/>
          <w:lang w:eastAsia="ru-RU"/>
        </w:rPr>
      </w:pPr>
      <w:r w:rsidRPr="00231E00">
        <w:rPr>
          <w:rFonts w:eastAsia="Times New Roman" w:cstheme="minorHAnsi"/>
          <w:b/>
          <w:color w:val="000000"/>
          <w:lang w:eastAsia="ru-RU"/>
        </w:rPr>
        <w:t>Задача 24</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На предприятии 1000 рабочих. Авансированный переменный капитал – 150 тыс. долл., а месячная заработная плата одного рабочего – 300 долл.</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Определите, сколько оборотов делает за год переменный капитал. В чем разница между авансированным и применяемым переменным капиталом?</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Решение:</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1. Найдем годовую заработную плату 1000 рабочих.</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1000 раб. *300 долл./месяц * 12 месяцев=3600000 долл.</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2. Сколько оборотов в год сделает переменный капитал?</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3600 тыс. долл./150 тыс. долл.=24 оборота</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3. В нашей задаче авансированный переменный капитал составляет 150 тыс. долл., а применяемый переменный капитал равен 3600 тыс. долл., т.е. он выше в 24 раза за счет оборотов.</w:t>
      </w:r>
    </w:p>
    <w:p w:rsidR="00E70CD2" w:rsidRPr="00231E00" w:rsidRDefault="00E70CD2" w:rsidP="00D50BEC">
      <w:pPr>
        <w:spacing w:before="100" w:beforeAutospacing="1" w:after="100" w:afterAutospacing="1" w:line="240" w:lineRule="auto"/>
        <w:rPr>
          <w:rFonts w:eastAsia="Times New Roman" w:cstheme="minorHAnsi"/>
          <w:b/>
          <w:color w:val="000000"/>
          <w:lang w:eastAsia="ru-RU"/>
        </w:rPr>
      </w:pPr>
    </w:p>
    <w:p w:rsidR="00231E00" w:rsidRPr="00231E00" w:rsidRDefault="00231E00" w:rsidP="00D50BEC">
      <w:pPr>
        <w:spacing w:before="100" w:beforeAutospacing="1" w:after="100" w:afterAutospacing="1" w:line="240" w:lineRule="auto"/>
        <w:rPr>
          <w:rFonts w:eastAsia="Times New Roman" w:cstheme="minorHAnsi"/>
          <w:b/>
          <w:color w:val="000000"/>
          <w:lang w:eastAsia="ru-RU"/>
        </w:rPr>
      </w:pPr>
    </w:p>
    <w:p w:rsidR="00E70CD2" w:rsidRPr="00231E00" w:rsidRDefault="00E70CD2" w:rsidP="00D50BEC">
      <w:pPr>
        <w:spacing w:before="100" w:beforeAutospacing="1" w:after="100" w:afterAutospacing="1" w:line="240" w:lineRule="auto"/>
        <w:rPr>
          <w:rFonts w:eastAsia="Times New Roman" w:cstheme="minorHAnsi"/>
          <w:b/>
          <w:color w:val="000000"/>
          <w:lang w:eastAsia="ru-RU"/>
        </w:rPr>
      </w:pPr>
      <w:r w:rsidRPr="00231E00">
        <w:rPr>
          <w:rFonts w:eastAsia="Times New Roman" w:cstheme="minorHAnsi"/>
          <w:b/>
          <w:color w:val="000000"/>
          <w:lang w:eastAsia="ru-RU"/>
        </w:rPr>
        <w:lastRenderedPageBreak/>
        <w:t>Задача 25</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В 2 предприятия вложены капиталы по 500 тыс. долл. с одинаковыми c : v = 9 : 1,</w:t>
      </w:r>
    </w:p>
    <w:p w:rsidR="00E70CD2" w:rsidRPr="00231E00" w:rsidRDefault="005C68EF"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m,</w:t>
      </w:r>
      <w:r w:rsidR="00E70CD2" w:rsidRPr="00231E00">
        <w:rPr>
          <w:rFonts w:eastAsia="Times New Roman" w:cstheme="minorHAnsi"/>
          <w:color w:val="000000"/>
          <w:lang w:eastAsia="ru-RU"/>
        </w:rPr>
        <w:t xml:space="preserve"> =300 %. На первом предприятии переменный капитал делает 12, а на втором -16 оборотов в год. Определите годовую массу прибавочной стоимости, получаемую каждым предпринимателем. Почему скорость оборота переменного капитала непосредственно влияет на его величину?</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Решение:</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 xml:space="preserve">1. Найдем c и </w:t>
      </w:r>
      <w:r w:rsidR="005C68EF" w:rsidRPr="00231E00">
        <w:rPr>
          <w:rFonts w:eastAsia="Times New Roman" w:cstheme="minorHAnsi"/>
          <w:color w:val="000000"/>
          <w:lang w:eastAsia="ru-RU"/>
        </w:rPr>
        <w:t>v:</w:t>
      </w:r>
      <w:r w:rsidRPr="00231E00">
        <w:rPr>
          <w:rFonts w:eastAsia="Times New Roman" w:cstheme="minorHAnsi"/>
          <w:color w:val="000000"/>
          <w:lang w:eastAsia="ru-RU"/>
        </w:rPr>
        <w:t xml:space="preserve"> 9 + 1 = 10 частей, 1 часть = 500/10 = 50</w:t>
      </w:r>
    </w:p>
    <w:p w:rsidR="00E70CD2" w:rsidRPr="00231E00" w:rsidRDefault="005C68EF"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Следовательно,</w:t>
      </w:r>
      <w:r w:rsidR="00E70CD2" w:rsidRPr="00231E00">
        <w:rPr>
          <w:rFonts w:eastAsia="Times New Roman" w:cstheme="minorHAnsi"/>
          <w:color w:val="000000"/>
          <w:lang w:eastAsia="ru-RU"/>
        </w:rPr>
        <w:t xml:space="preserve"> v = </w:t>
      </w:r>
      <w:r w:rsidRPr="00231E00">
        <w:rPr>
          <w:rFonts w:eastAsia="Times New Roman" w:cstheme="minorHAnsi"/>
          <w:color w:val="000000"/>
          <w:lang w:eastAsia="ru-RU"/>
        </w:rPr>
        <w:t>50,</w:t>
      </w:r>
      <w:r w:rsidR="00E70CD2" w:rsidRPr="00231E00">
        <w:rPr>
          <w:rFonts w:eastAsia="Times New Roman" w:cstheme="minorHAnsi"/>
          <w:color w:val="000000"/>
          <w:lang w:eastAsia="ru-RU"/>
        </w:rPr>
        <w:t xml:space="preserve"> а c = 50*9 = 450.</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2. Найдем v на I предпр</w:t>
      </w:r>
      <w:r w:rsidR="005C68EF" w:rsidRPr="00231E00">
        <w:rPr>
          <w:rFonts w:eastAsia="Times New Roman" w:cstheme="minorHAnsi"/>
          <w:color w:val="000000"/>
          <w:lang w:eastAsia="ru-RU"/>
        </w:rPr>
        <w:t>.:</w:t>
      </w:r>
      <w:r w:rsidRPr="00231E00">
        <w:rPr>
          <w:rFonts w:eastAsia="Times New Roman" w:cstheme="minorHAnsi"/>
          <w:color w:val="000000"/>
          <w:lang w:eastAsia="ru-RU"/>
        </w:rPr>
        <w:t xml:space="preserve"> 50*12 обор. = 600.</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3. Найдем v на II предпр</w:t>
      </w:r>
      <w:r w:rsidR="005C68EF" w:rsidRPr="00231E00">
        <w:rPr>
          <w:rFonts w:eastAsia="Times New Roman" w:cstheme="minorHAnsi"/>
          <w:color w:val="000000"/>
          <w:lang w:eastAsia="ru-RU"/>
        </w:rPr>
        <w:t>.:</w:t>
      </w:r>
      <w:r w:rsidRPr="00231E00">
        <w:rPr>
          <w:rFonts w:eastAsia="Times New Roman" w:cstheme="minorHAnsi"/>
          <w:color w:val="000000"/>
          <w:lang w:eastAsia="ru-RU"/>
        </w:rPr>
        <w:t xml:space="preserve"> 50*16 обор. = 800.</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4. Найдем m на I предпр</w:t>
      </w:r>
      <w:r w:rsidR="005C68EF" w:rsidRPr="00231E00">
        <w:rPr>
          <w:rFonts w:eastAsia="Times New Roman" w:cstheme="minorHAnsi"/>
          <w:color w:val="000000"/>
          <w:lang w:eastAsia="ru-RU"/>
        </w:rPr>
        <w:t>.:</w:t>
      </w:r>
      <w:r w:rsidRPr="00231E00">
        <w:rPr>
          <w:rFonts w:eastAsia="Times New Roman" w:cstheme="minorHAnsi"/>
          <w:color w:val="000000"/>
          <w:lang w:eastAsia="ru-RU"/>
        </w:rPr>
        <w:t xml:space="preserve"> 300% = m/600 * 100%. m = 1800.</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5. Найдем m на II предпр</w:t>
      </w:r>
      <w:r w:rsidR="005C68EF" w:rsidRPr="00231E00">
        <w:rPr>
          <w:rFonts w:eastAsia="Times New Roman" w:cstheme="minorHAnsi"/>
          <w:color w:val="000000"/>
          <w:lang w:eastAsia="ru-RU"/>
        </w:rPr>
        <w:t>.:</w:t>
      </w:r>
      <w:r w:rsidRPr="00231E00">
        <w:rPr>
          <w:rFonts w:eastAsia="Times New Roman" w:cstheme="minorHAnsi"/>
          <w:color w:val="000000"/>
          <w:lang w:eastAsia="ru-RU"/>
        </w:rPr>
        <w:t xml:space="preserve"> 300% = m/800 * 100%. m = 2400.</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Ответ: 1). 1800, 2400.</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2). Скорость оборота переменного капитала непосредственно влияет на его величину, т. к. переменный капитал – это рабочая сила, а рост оборотов переменного капитала означает улучшение его использования.</w:t>
      </w:r>
    </w:p>
    <w:p w:rsidR="00231E00" w:rsidRPr="00231E00" w:rsidRDefault="00231E00" w:rsidP="00D50BEC">
      <w:pPr>
        <w:spacing w:before="100" w:beforeAutospacing="1" w:after="100" w:afterAutospacing="1" w:line="240" w:lineRule="auto"/>
        <w:rPr>
          <w:rFonts w:eastAsia="Times New Roman" w:cstheme="minorHAnsi"/>
          <w:b/>
          <w:color w:val="000000"/>
          <w:lang w:eastAsia="ru-RU"/>
        </w:rPr>
      </w:pPr>
    </w:p>
    <w:p w:rsidR="00D50BEC" w:rsidRPr="00231E00" w:rsidRDefault="00D50BEC" w:rsidP="00D50BEC">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b/>
          <w:color w:val="000000"/>
          <w:lang w:eastAsia="ru-RU"/>
        </w:rPr>
        <w:t>Задача 26</w:t>
      </w:r>
    </w:p>
    <w:p w:rsidR="00D50BEC" w:rsidRPr="00231E00" w:rsidRDefault="00D50BEC" w:rsidP="00D50BEC">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Решение:</w:t>
      </w:r>
    </w:p>
    <w:p w:rsidR="00D50BEC" w:rsidRPr="00231E00" w:rsidRDefault="00D50BEC" w:rsidP="00D50BEC">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1 год:</w:t>
      </w:r>
    </w:p>
    <w:p w:rsidR="00D50BEC" w:rsidRPr="00231E00" w:rsidRDefault="00D50BEC" w:rsidP="00D50BEC">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Переменный капитал V = 600 000 / 5 = 120 000</w:t>
      </w:r>
    </w:p>
    <w:p w:rsidR="00D50BEC" w:rsidRPr="00231E00" w:rsidRDefault="00D50BEC" w:rsidP="00D50BEC">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Постоянный капитал C = 600 000 – 120 000 = 480 000</w:t>
      </w:r>
    </w:p>
    <w:p w:rsidR="00D50BEC" w:rsidRPr="00231E00" w:rsidRDefault="00D50BEC" w:rsidP="00D50BEC">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m = (m’ * V) / 100% = (100 * 120 000) / 100 = 120 000, из которых 50% (60 000) забирает собственник</w:t>
      </w:r>
    </w:p>
    <w:p w:rsidR="00D50BEC" w:rsidRPr="00231E00" w:rsidRDefault="00D50BEC" w:rsidP="00D50BEC">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2 год:</w:t>
      </w:r>
    </w:p>
    <w:p w:rsidR="00D50BEC" w:rsidRPr="00231E00" w:rsidRDefault="00D50BEC" w:rsidP="00D50BEC">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Капитал C+V = 600 000 + 60 000 = 660 000</w:t>
      </w:r>
    </w:p>
    <w:p w:rsidR="00D50BEC" w:rsidRPr="00231E00" w:rsidRDefault="00D50BEC" w:rsidP="00D50BEC">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Переменный капитал V = 660 000 / 5 = 132 000</w:t>
      </w:r>
    </w:p>
    <w:p w:rsidR="00D50BEC" w:rsidRPr="00231E00" w:rsidRDefault="00D50BEC" w:rsidP="00D50BEC">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Постоянный капитал С = 660 000 – 132 000 = 528 000</w:t>
      </w:r>
    </w:p>
    <w:p w:rsidR="00D50BEC" w:rsidRPr="00231E00" w:rsidRDefault="00D50BEC" w:rsidP="00D50BEC">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m = (m’ * V) / 100% = (100 * 132 000) / 100 = 132 000, из которых 50% (66 000) забирает собственник</w:t>
      </w:r>
    </w:p>
    <w:p w:rsidR="00D50BEC" w:rsidRPr="00231E00" w:rsidRDefault="00D50BEC" w:rsidP="00D50BEC">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lastRenderedPageBreak/>
        <w:t>3 год:</w:t>
      </w:r>
    </w:p>
    <w:p w:rsidR="00D50BEC" w:rsidRPr="00231E00" w:rsidRDefault="00D50BEC" w:rsidP="00D50BEC">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Капитал C+V = 660 000 + 66 000 = 726 000</w:t>
      </w:r>
    </w:p>
    <w:p w:rsidR="00D50BEC" w:rsidRPr="00231E00" w:rsidRDefault="00D50BEC" w:rsidP="006D7CA8">
      <w:pPr>
        <w:rPr>
          <w:rFonts w:cstheme="minorHAnsi"/>
          <w:b/>
        </w:rPr>
      </w:pPr>
    </w:p>
    <w:p w:rsidR="00E70CD2" w:rsidRPr="00231E00" w:rsidRDefault="00E70CD2" w:rsidP="00E70CD2">
      <w:pPr>
        <w:spacing w:before="100" w:beforeAutospacing="1" w:after="100" w:afterAutospacing="1" w:line="240" w:lineRule="auto"/>
        <w:rPr>
          <w:rFonts w:eastAsia="Times New Roman" w:cstheme="minorHAnsi"/>
          <w:b/>
          <w:color w:val="000000"/>
          <w:lang w:eastAsia="ru-RU"/>
        </w:rPr>
      </w:pPr>
      <w:r w:rsidRPr="00231E00">
        <w:rPr>
          <w:rFonts w:eastAsia="Times New Roman" w:cstheme="minorHAnsi"/>
          <w:b/>
          <w:color w:val="000000"/>
          <w:lang w:eastAsia="ru-RU"/>
        </w:rPr>
        <w:t>Задача 27</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V1=20*8 часов=160долл</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V2=22*8 часов=176долл</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m1= 800-160=640</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m2=1000-176=824</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Сопоставим v1 и v1+m1 160 и 800 v1+m&gt; v1 в 800/160=5 раз</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Сопоставим v2 и v2+m2 176 и 1000 v2+m2&gt; v2 в 1000/176=5,68</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В первом случае оплачена 1/5 (или 0,2) от всех затрат труда, во втором случае оплачена 0,176 часть всех затрат труда.</w:t>
      </w:r>
    </w:p>
    <w:p w:rsidR="00E70CD2" w:rsidRPr="00231E00" w:rsidRDefault="00E70CD2" w:rsidP="00E70CD2">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Заработная плата маскирует эксплуатацию, т к зависит от количества затраченного труда или количества выплаченной работы.</w:t>
      </w:r>
    </w:p>
    <w:p w:rsidR="00E70CD2" w:rsidRPr="00231E00" w:rsidRDefault="008904A7" w:rsidP="006D7CA8">
      <w:pPr>
        <w:rPr>
          <w:rFonts w:cstheme="minorHAnsi"/>
          <w:b/>
        </w:rPr>
      </w:pPr>
      <w:r w:rsidRPr="00231E00">
        <w:rPr>
          <w:rFonts w:cstheme="minorHAnsi"/>
          <w:b/>
        </w:rPr>
        <w:t>Задача 28</w:t>
      </w:r>
    </w:p>
    <w:p w:rsidR="008904A7" w:rsidRPr="00231E00" w:rsidRDefault="008904A7" w:rsidP="008904A7">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1,5-1=0,5</w:t>
      </w:r>
    </w:p>
    <w:p w:rsidR="008904A7" w:rsidRPr="00231E00" w:rsidRDefault="008904A7" w:rsidP="008904A7">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2,5*4=1 млн</w:t>
      </w:r>
    </w:p>
    <w:p w:rsidR="008904A7" w:rsidRPr="00231E00" w:rsidRDefault="008904A7" w:rsidP="008904A7">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0,5+1=1,5 млн долл.</w:t>
      </w:r>
    </w:p>
    <w:p w:rsidR="008904A7" w:rsidRPr="00231E00" w:rsidRDefault="008904A7" w:rsidP="008904A7">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2)Найдем рост капитала на основе его централизации:</w:t>
      </w:r>
    </w:p>
    <w:p w:rsidR="008904A7" w:rsidRPr="00231E00" w:rsidRDefault="008904A7" w:rsidP="008904A7">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4-1,5=2,5</w:t>
      </w:r>
    </w:p>
    <w:p w:rsidR="008904A7" w:rsidRPr="00231E00" w:rsidRDefault="008904A7" w:rsidP="008904A7">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2,5+1,5=4 млн долл.</w:t>
      </w:r>
    </w:p>
    <w:p w:rsidR="008904A7" w:rsidRPr="00231E00" w:rsidRDefault="008904A7" w:rsidP="008904A7">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3)Общий рост:</w:t>
      </w:r>
    </w:p>
    <w:p w:rsidR="008904A7" w:rsidRPr="00231E00" w:rsidRDefault="008904A7" w:rsidP="008904A7">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4+1,5=5,5 млн долл.</w:t>
      </w:r>
    </w:p>
    <w:p w:rsidR="008904A7" w:rsidRPr="00231E00" w:rsidRDefault="008904A7" w:rsidP="008904A7">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4)Общий капитал:</w:t>
      </w:r>
    </w:p>
    <w:p w:rsidR="008904A7" w:rsidRPr="00231E00" w:rsidRDefault="008904A7" w:rsidP="008904A7">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1+5,5=6,5 млн долл.</w:t>
      </w:r>
    </w:p>
    <w:p w:rsidR="008904A7" w:rsidRPr="00231E00" w:rsidRDefault="008904A7" w:rsidP="008904A7">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Последствия концентрации и централизации капитала : растет выпуск, снижаются издержки, растет прибыль.</w:t>
      </w:r>
    </w:p>
    <w:p w:rsidR="008904A7" w:rsidRPr="00231E00" w:rsidRDefault="008904A7" w:rsidP="006D7CA8">
      <w:pPr>
        <w:rPr>
          <w:rFonts w:cstheme="minorHAnsi"/>
          <w:b/>
        </w:rPr>
      </w:pPr>
    </w:p>
    <w:p w:rsidR="00D83746" w:rsidRPr="00231E00" w:rsidRDefault="00D83746" w:rsidP="006D7CA8">
      <w:pPr>
        <w:rPr>
          <w:rFonts w:cstheme="minorHAnsi"/>
          <w:b/>
        </w:rPr>
      </w:pPr>
      <w:r w:rsidRPr="00231E00">
        <w:rPr>
          <w:rFonts w:cstheme="minorHAnsi"/>
          <w:b/>
        </w:rPr>
        <w:lastRenderedPageBreak/>
        <w:t>Задача 29</w:t>
      </w:r>
    </w:p>
    <w:p w:rsidR="00D83746" w:rsidRPr="00231E00" w:rsidRDefault="00D83746" w:rsidP="006D7CA8">
      <w:pPr>
        <w:rPr>
          <w:rFonts w:cstheme="minorHAnsi"/>
        </w:rPr>
      </w:pPr>
      <w:r w:rsidRPr="00231E00">
        <w:rPr>
          <w:rFonts w:cstheme="minorHAnsi"/>
        </w:rPr>
        <w:t>Дано:</w:t>
      </w:r>
    </w:p>
    <w:tbl>
      <w:tblPr>
        <w:tblStyle w:val="a4"/>
        <w:tblW w:w="0" w:type="auto"/>
        <w:tblLook w:val="04A0" w:firstRow="1" w:lastRow="0" w:firstColumn="1" w:lastColumn="0" w:noHBand="0" w:noVBand="1"/>
      </w:tblPr>
      <w:tblGrid>
        <w:gridCol w:w="3108"/>
        <w:gridCol w:w="3118"/>
        <w:gridCol w:w="3119"/>
      </w:tblGrid>
      <w:tr w:rsidR="00D83746" w:rsidRPr="00231E00" w:rsidTr="001D6383">
        <w:tc>
          <w:tcPr>
            <w:tcW w:w="3190" w:type="dxa"/>
          </w:tcPr>
          <w:p w:rsidR="00D83746" w:rsidRPr="00231E00" w:rsidRDefault="00D83746" w:rsidP="001D6383">
            <w:pPr>
              <w:spacing w:before="30" w:after="30"/>
              <w:rPr>
                <w:rFonts w:cstheme="minorHAnsi"/>
              </w:rPr>
            </w:pPr>
          </w:p>
        </w:tc>
        <w:tc>
          <w:tcPr>
            <w:tcW w:w="3190" w:type="dxa"/>
          </w:tcPr>
          <w:p w:rsidR="00D83746" w:rsidRPr="00231E00" w:rsidRDefault="00D83746" w:rsidP="001D6383">
            <w:pPr>
              <w:spacing w:before="30" w:after="30"/>
              <w:rPr>
                <w:rFonts w:cstheme="minorHAnsi"/>
              </w:rPr>
            </w:pPr>
            <w:r w:rsidRPr="00231E00">
              <w:rPr>
                <w:rFonts w:cstheme="minorHAnsi"/>
              </w:rPr>
              <w:t>1 подразделение</w:t>
            </w:r>
          </w:p>
        </w:tc>
        <w:tc>
          <w:tcPr>
            <w:tcW w:w="3191" w:type="dxa"/>
          </w:tcPr>
          <w:p w:rsidR="00D83746" w:rsidRPr="00231E00" w:rsidRDefault="00D83746" w:rsidP="001D6383">
            <w:pPr>
              <w:spacing w:before="30" w:after="30"/>
              <w:rPr>
                <w:rFonts w:cstheme="minorHAnsi"/>
              </w:rPr>
            </w:pPr>
            <w:r w:rsidRPr="00231E00">
              <w:rPr>
                <w:rFonts w:cstheme="minorHAnsi"/>
              </w:rPr>
              <w:t>2 подразделение</w:t>
            </w:r>
          </w:p>
        </w:tc>
      </w:tr>
      <w:tr w:rsidR="00D83746" w:rsidRPr="00231E00" w:rsidTr="001D6383">
        <w:tc>
          <w:tcPr>
            <w:tcW w:w="3190" w:type="dxa"/>
          </w:tcPr>
          <w:p w:rsidR="00D83746" w:rsidRPr="00231E00" w:rsidRDefault="00D83746" w:rsidP="001D6383">
            <w:pPr>
              <w:spacing w:before="30" w:after="30"/>
              <w:rPr>
                <w:rFonts w:cstheme="minorHAnsi"/>
              </w:rPr>
            </w:pPr>
            <w:r w:rsidRPr="00231E00">
              <w:rPr>
                <w:rFonts w:cstheme="minorHAnsi"/>
              </w:rPr>
              <w:t>Постоянный капитал</w:t>
            </w:r>
          </w:p>
        </w:tc>
        <w:tc>
          <w:tcPr>
            <w:tcW w:w="3190" w:type="dxa"/>
          </w:tcPr>
          <w:p w:rsidR="00D83746" w:rsidRPr="00231E00" w:rsidRDefault="00D83746" w:rsidP="001D6383">
            <w:pPr>
              <w:spacing w:before="30" w:after="30"/>
              <w:rPr>
                <w:rFonts w:cstheme="minorHAnsi"/>
              </w:rPr>
            </w:pPr>
            <w:r w:rsidRPr="00231E00">
              <w:rPr>
                <w:rFonts w:cstheme="minorHAnsi"/>
              </w:rPr>
              <w:t>4000(млрд. долл.)</w:t>
            </w:r>
          </w:p>
        </w:tc>
        <w:tc>
          <w:tcPr>
            <w:tcW w:w="3191" w:type="dxa"/>
          </w:tcPr>
          <w:p w:rsidR="00D83746" w:rsidRPr="00231E00" w:rsidRDefault="00D83746" w:rsidP="001D6383">
            <w:pPr>
              <w:spacing w:before="30" w:after="30"/>
              <w:rPr>
                <w:rFonts w:cstheme="minorHAnsi"/>
              </w:rPr>
            </w:pPr>
            <w:r w:rsidRPr="00231E00">
              <w:rPr>
                <w:rFonts w:cstheme="minorHAnsi"/>
              </w:rPr>
              <w:t>1500(млрд. долл.)</w:t>
            </w:r>
          </w:p>
        </w:tc>
      </w:tr>
      <w:tr w:rsidR="00D83746" w:rsidRPr="00231E00" w:rsidTr="001D6383">
        <w:tc>
          <w:tcPr>
            <w:tcW w:w="3190" w:type="dxa"/>
          </w:tcPr>
          <w:p w:rsidR="00D83746" w:rsidRPr="00231E00" w:rsidRDefault="00D83746" w:rsidP="001D6383">
            <w:pPr>
              <w:spacing w:before="30" w:after="30"/>
              <w:rPr>
                <w:rFonts w:cstheme="minorHAnsi"/>
              </w:rPr>
            </w:pPr>
            <w:r w:rsidRPr="00231E00">
              <w:rPr>
                <w:rFonts w:cstheme="minorHAnsi"/>
              </w:rPr>
              <w:t>Переменный капитал</w:t>
            </w:r>
          </w:p>
        </w:tc>
        <w:tc>
          <w:tcPr>
            <w:tcW w:w="3190" w:type="dxa"/>
          </w:tcPr>
          <w:p w:rsidR="00D83746" w:rsidRPr="00231E00" w:rsidRDefault="00D83746" w:rsidP="001D6383">
            <w:pPr>
              <w:spacing w:before="30" w:after="30"/>
              <w:rPr>
                <w:rFonts w:cstheme="minorHAnsi"/>
              </w:rPr>
            </w:pPr>
            <w:r w:rsidRPr="00231E00">
              <w:rPr>
                <w:rFonts w:cstheme="minorHAnsi"/>
              </w:rPr>
              <w:t>1000(млрд. долл.)</w:t>
            </w:r>
          </w:p>
        </w:tc>
        <w:tc>
          <w:tcPr>
            <w:tcW w:w="3191" w:type="dxa"/>
          </w:tcPr>
          <w:p w:rsidR="00D83746" w:rsidRPr="00231E00" w:rsidRDefault="00D83746" w:rsidP="001D6383">
            <w:pPr>
              <w:spacing w:before="30" w:after="30"/>
              <w:rPr>
                <w:rFonts w:cstheme="minorHAnsi"/>
              </w:rPr>
            </w:pPr>
            <w:r w:rsidRPr="00231E00">
              <w:rPr>
                <w:rFonts w:cstheme="minorHAnsi"/>
              </w:rPr>
              <w:t>750(млрд. долл.)</w:t>
            </w:r>
          </w:p>
        </w:tc>
      </w:tr>
      <w:tr w:rsidR="00D83746" w:rsidRPr="00231E00" w:rsidTr="001D6383">
        <w:tc>
          <w:tcPr>
            <w:tcW w:w="3190" w:type="dxa"/>
          </w:tcPr>
          <w:p w:rsidR="00D83746" w:rsidRPr="00231E00" w:rsidRDefault="00D83746" w:rsidP="001D6383">
            <w:pPr>
              <w:spacing w:before="30" w:after="30"/>
              <w:rPr>
                <w:rFonts w:cstheme="minorHAnsi"/>
              </w:rPr>
            </w:pPr>
            <w:r w:rsidRPr="00231E00">
              <w:rPr>
                <w:rFonts w:cstheme="minorHAnsi"/>
              </w:rPr>
              <w:t>Прибыль</w:t>
            </w:r>
          </w:p>
        </w:tc>
        <w:tc>
          <w:tcPr>
            <w:tcW w:w="3190" w:type="dxa"/>
          </w:tcPr>
          <w:p w:rsidR="00D83746" w:rsidRPr="00231E00" w:rsidRDefault="00D83746" w:rsidP="001D6383">
            <w:pPr>
              <w:spacing w:before="30" w:after="30"/>
              <w:rPr>
                <w:rFonts w:cstheme="minorHAnsi"/>
              </w:rPr>
            </w:pPr>
            <w:r w:rsidRPr="00231E00">
              <w:rPr>
                <w:rFonts w:cstheme="minorHAnsi"/>
              </w:rPr>
              <w:t>1000(млрд. долл.)</w:t>
            </w:r>
          </w:p>
        </w:tc>
        <w:tc>
          <w:tcPr>
            <w:tcW w:w="3191" w:type="dxa"/>
          </w:tcPr>
          <w:p w:rsidR="00D83746" w:rsidRPr="00231E00" w:rsidRDefault="00D83746" w:rsidP="001D6383">
            <w:pPr>
              <w:spacing w:before="30" w:after="30"/>
              <w:rPr>
                <w:rFonts w:cstheme="minorHAnsi"/>
              </w:rPr>
            </w:pPr>
            <w:r w:rsidRPr="00231E00">
              <w:rPr>
                <w:rFonts w:cstheme="minorHAnsi"/>
              </w:rPr>
              <w:t>750(млрд. долл.)</w:t>
            </w:r>
          </w:p>
        </w:tc>
      </w:tr>
    </w:tbl>
    <w:p w:rsidR="00D83746" w:rsidRPr="00231E00" w:rsidRDefault="00D83746" w:rsidP="006D7CA8">
      <w:pPr>
        <w:rPr>
          <w:rFonts w:cstheme="minorHAnsi"/>
        </w:rPr>
      </w:pPr>
    </w:p>
    <w:p w:rsidR="00D83746" w:rsidRPr="00231E00" w:rsidRDefault="00D83746" w:rsidP="00D83746">
      <w:pPr>
        <w:spacing w:before="30" w:after="30"/>
        <w:rPr>
          <w:rFonts w:cstheme="minorHAnsi"/>
        </w:rPr>
      </w:pPr>
      <w:r w:rsidRPr="00231E00">
        <w:rPr>
          <w:rFonts w:cstheme="minorHAnsi"/>
        </w:rPr>
        <w:t>Найти:</w:t>
      </w:r>
      <w:r w:rsidRPr="00231E00">
        <w:rPr>
          <w:rFonts w:cstheme="minorHAnsi"/>
          <w:color w:val="000000"/>
        </w:rPr>
        <w:t xml:space="preserve"> </w:t>
      </w:r>
      <w:r w:rsidRPr="00231E00">
        <w:rPr>
          <w:rFonts w:cstheme="minorHAnsi"/>
        </w:rPr>
        <w:t>Определить годовой общественный продукт всей капиталистической системы и по подразделениям. Составить равенство условия реализации при расширенном капиталистическом воспроизводстве. Определить размер накоплений.</w:t>
      </w:r>
    </w:p>
    <w:p w:rsidR="00D83746" w:rsidRPr="00231E00" w:rsidRDefault="00D83746" w:rsidP="00D83746">
      <w:pPr>
        <w:spacing w:before="30" w:after="30"/>
        <w:jc w:val="center"/>
        <w:rPr>
          <w:rFonts w:cstheme="minorHAnsi"/>
        </w:rPr>
      </w:pPr>
      <w:r w:rsidRPr="00231E00">
        <w:rPr>
          <w:rFonts w:cstheme="minorHAnsi"/>
          <w:noProof/>
          <w:lang w:eastAsia="ru-RU"/>
        </w:rPr>
        <mc:AlternateContent>
          <mc:Choice Requires="wps">
            <w:drawing>
              <wp:anchor distT="0" distB="0" distL="114300" distR="114300" simplePos="0" relativeHeight="251701248" behindDoc="0" locked="0" layoutInCell="1" allowOverlap="1" wp14:anchorId="28293F7B" wp14:editId="517525E7">
                <wp:simplePos x="0" y="0"/>
                <wp:positionH relativeFrom="column">
                  <wp:posOffset>1682114</wp:posOffset>
                </wp:positionH>
                <wp:positionV relativeFrom="paragraph">
                  <wp:posOffset>165100</wp:posOffset>
                </wp:positionV>
                <wp:extent cx="180975" cy="647700"/>
                <wp:effectExtent l="0" t="0" r="28575" b="19050"/>
                <wp:wrapNone/>
                <wp:docPr id="40" name="Правая фигурная скобка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647700"/>
                        </a:xfrm>
                        <a:prstGeom prst="rightBrace">
                          <a:avLst>
                            <a:gd name="adj1" fmla="val 39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FA98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0" o:spid="_x0000_s1026" type="#_x0000_t88" style="position:absolute;margin-left:132.45pt;margin-top:13pt;width:14.25pt;height: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" adj="2403"/>
            </w:pict>
          </mc:Fallback>
        </mc:AlternateContent>
      </w:r>
      <w:r w:rsidRPr="00231E00">
        <w:rPr>
          <w:rFonts w:cstheme="minorHAnsi"/>
        </w:rPr>
        <w:t>Решение:</w:t>
      </w:r>
    </w:p>
    <w:p w:rsidR="00D83746" w:rsidRPr="00231E00" w:rsidRDefault="00D83746" w:rsidP="00D83746">
      <w:pPr>
        <w:spacing w:before="30" w:after="30"/>
        <w:rPr>
          <w:rFonts w:cstheme="minorHAnsi"/>
        </w:rPr>
      </w:pPr>
      <w:r w:rsidRPr="00231E00">
        <w:rPr>
          <w:rFonts w:cstheme="minorHAnsi"/>
          <w:lang w:val="en-US"/>
        </w:rPr>
        <w:t>I</w:t>
      </w:r>
      <w:r w:rsidRPr="00231E00">
        <w:rPr>
          <w:rFonts w:cstheme="minorHAnsi"/>
        </w:rPr>
        <w:t xml:space="preserve">   4000с+1000</w:t>
      </w:r>
      <w:r w:rsidRPr="00231E00">
        <w:rPr>
          <w:rFonts w:cstheme="minorHAnsi"/>
          <w:lang w:val="en-US"/>
        </w:rPr>
        <w:t>v</w:t>
      </w:r>
      <w:r w:rsidRPr="00231E00">
        <w:rPr>
          <w:rFonts w:cstheme="minorHAnsi"/>
        </w:rPr>
        <w:t>+1000</w:t>
      </w:r>
      <w:r w:rsidRPr="00231E00">
        <w:rPr>
          <w:rFonts w:cstheme="minorHAnsi"/>
          <w:lang w:val="en-US"/>
        </w:rPr>
        <w:t>m</w:t>
      </w:r>
      <w:r w:rsidRPr="00231E00">
        <w:rPr>
          <w:rFonts w:cstheme="minorHAnsi"/>
        </w:rPr>
        <w:t xml:space="preserve">=6000        </w:t>
      </w:r>
    </w:p>
    <w:p w:rsidR="00D83746" w:rsidRPr="00231E00" w:rsidRDefault="00D83746" w:rsidP="00D83746">
      <w:pPr>
        <w:spacing w:before="30" w:after="30"/>
        <w:rPr>
          <w:rFonts w:cstheme="minorHAnsi"/>
          <w:lang w:val="en-US"/>
        </w:rPr>
      </w:pPr>
      <w:r w:rsidRPr="00231E00">
        <w:rPr>
          <w:rFonts w:cstheme="minorHAnsi"/>
        </w:rPr>
        <w:t xml:space="preserve">                                                            </w:t>
      </w:r>
      <w:r w:rsidRPr="00231E00">
        <w:rPr>
          <w:rFonts w:cstheme="minorHAnsi"/>
          <w:lang w:val="en-US"/>
        </w:rPr>
        <w:t>9000</w:t>
      </w:r>
    </w:p>
    <w:p w:rsidR="00D83746" w:rsidRPr="00231E00" w:rsidRDefault="00D83746" w:rsidP="00D83746">
      <w:pPr>
        <w:spacing w:before="30" w:after="30"/>
        <w:rPr>
          <w:rFonts w:cstheme="minorHAnsi"/>
          <w:lang w:val="en-US"/>
        </w:rPr>
      </w:pPr>
      <w:r w:rsidRPr="00231E00">
        <w:rPr>
          <w:rFonts w:cstheme="minorHAnsi"/>
          <w:lang w:val="en-US"/>
        </w:rPr>
        <w:t>II</w:t>
      </w:r>
      <w:r w:rsidRPr="00231E00">
        <w:rPr>
          <w:rFonts w:cstheme="minorHAnsi"/>
        </w:rPr>
        <w:t xml:space="preserve"> 1500с+750</w:t>
      </w:r>
      <w:r w:rsidRPr="00231E00">
        <w:rPr>
          <w:rFonts w:cstheme="minorHAnsi"/>
          <w:lang w:val="en-US"/>
        </w:rPr>
        <w:t>v</w:t>
      </w:r>
      <w:r w:rsidRPr="00231E00">
        <w:rPr>
          <w:rFonts w:cstheme="minorHAnsi"/>
        </w:rPr>
        <w:t>+750</w:t>
      </w:r>
      <w:r w:rsidRPr="00231E00">
        <w:rPr>
          <w:rFonts w:cstheme="minorHAnsi"/>
          <w:lang w:val="en-US"/>
        </w:rPr>
        <w:t>m</w:t>
      </w:r>
      <w:r w:rsidRPr="00231E00">
        <w:rPr>
          <w:rFonts w:cstheme="minorHAnsi"/>
        </w:rPr>
        <w:t>=3000</w:t>
      </w:r>
      <w:r w:rsidRPr="00231E00">
        <w:rPr>
          <w:rFonts w:cstheme="minorHAnsi"/>
          <w:lang w:val="en-US"/>
        </w:rPr>
        <w:t xml:space="preserve">             </w:t>
      </w:r>
    </w:p>
    <w:p w:rsidR="00D83746" w:rsidRPr="00231E00" w:rsidRDefault="00D83746" w:rsidP="00D83746">
      <w:pPr>
        <w:spacing w:before="30" w:after="30"/>
        <w:rPr>
          <w:rFonts w:cstheme="minorHAnsi"/>
          <w:lang w:val="en-US"/>
        </w:rPr>
      </w:pPr>
    </w:p>
    <w:p w:rsidR="00D83746" w:rsidRPr="00231E00" w:rsidRDefault="00D83746" w:rsidP="00D83746">
      <w:pPr>
        <w:pStyle w:val="a5"/>
        <w:numPr>
          <w:ilvl w:val="0"/>
          <w:numId w:val="7"/>
        </w:numPr>
        <w:spacing w:before="30" w:after="30" w:line="259" w:lineRule="auto"/>
        <w:rPr>
          <w:rFonts w:asciiTheme="minorHAnsi" w:hAnsiTheme="minorHAnsi" w:cstheme="minorHAnsi"/>
          <w:sz w:val="22"/>
          <w:szCs w:val="22"/>
          <w:lang w:val="en-US"/>
        </w:rPr>
      </w:pPr>
      <w:r w:rsidRPr="00231E00">
        <w:rPr>
          <w:rFonts w:asciiTheme="minorHAnsi" w:hAnsiTheme="minorHAnsi" w:cstheme="minorHAnsi"/>
          <w:sz w:val="22"/>
          <w:szCs w:val="22"/>
          <w:lang w:val="en-US"/>
        </w:rPr>
        <w:t>1000(I)+1000(I) &gt; 1500(II) – 500</w:t>
      </w:r>
    </w:p>
    <w:p w:rsidR="00D83746" w:rsidRPr="00231E00" w:rsidRDefault="00D83746" w:rsidP="00D83746">
      <w:pPr>
        <w:pStyle w:val="a5"/>
        <w:numPr>
          <w:ilvl w:val="0"/>
          <w:numId w:val="7"/>
        </w:numPr>
        <w:spacing w:before="30" w:after="30" w:line="259" w:lineRule="auto"/>
        <w:rPr>
          <w:rFonts w:asciiTheme="minorHAnsi" w:hAnsiTheme="minorHAnsi" w:cstheme="minorHAnsi"/>
          <w:sz w:val="22"/>
          <w:szCs w:val="22"/>
          <w:lang w:val="en-US"/>
        </w:rPr>
      </w:pPr>
      <w:r w:rsidRPr="00231E00">
        <w:rPr>
          <w:rFonts w:asciiTheme="minorHAnsi" w:hAnsiTheme="minorHAnsi" w:cstheme="minorHAnsi"/>
          <w:sz w:val="22"/>
          <w:szCs w:val="22"/>
          <w:lang w:val="en-US"/>
        </w:rPr>
        <w:t>4000(I) +1000(I)+1000(I)&gt;4000(I)+1500(II)</w:t>
      </w:r>
    </w:p>
    <w:p w:rsidR="00D83746" w:rsidRPr="00231E00" w:rsidRDefault="00D83746" w:rsidP="00D83746">
      <w:pPr>
        <w:pStyle w:val="a5"/>
        <w:numPr>
          <w:ilvl w:val="0"/>
          <w:numId w:val="7"/>
        </w:numPr>
        <w:spacing w:before="30" w:after="30" w:line="259" w:lineRule="auto"/>
        <w:rPr>
          <w:rFonts w:asciiTheme="minorHAnsi" w:hAnsiTheme="minorHAnsi" w:cstheme="minorHAnsi"/>
          <w:sz w:val="22"/>
          <w:szCs w:val="22"/>
          <w:lang w:val="en-US"/>
        </w:rPr>
      </w:pPr>
      <w:r w:rsidRPr="00231E00">
        <w:rPr>
          <w:rFonts w:asciiTheme="minorHAnsi" w:hAnsiTheme="minorHAnsi" w:cstheme="minorHAnsi"/>
          <w:sz w:val="22"/>
          <w:szCs w:val="22"/>
          <w:lang w:val="en-US"/>
        </w:rPr>
        <w:t>1500(I)+750(I)+750(I)&lt;1000(I)+1000(I)+750(II)+750(II)</w:t>
      </w:r>
    </w:p>
    <w:p w:rsidR="00D83746" w:rsidRPr="00231E00" w:rsidRDefault="00D83746" w:rsidP="00D83746">
      <w:pPr>
        <w:pStyle w:val="a5"/>
        <w:spacing w:before="30" w:after="30"/>
        <w:rPr>
          <w:rFonts w:asciiTheme="minorHAnsi" w:hAnsiTheme="minorHAnsi" w:cstheme="minorHAnsi"/>
          <w:sz w:val="22"/>
          <w:szCs w:val="22"/>
        </w:rPr>
      </w:pPr>
      <w:r w:rsidRPr="00231E00">
        <w:rPr>
          <w:rFonts w:asciiTheme="minorHAnsi" w:hAnsiTheme="minorHAnsi" w:cstheme="minorHAnsi"/>
          <w:sz w:val="22"/>
          <w:szCs w:val="22"/>
        </w:rPr>
        <w:t>Накопления = 2000-1500=500</w:t>
      </w:r>
    </w:p>
    <w:p w:rsidR="00D83746" w:rsidRPr="00231E00" w:rsidRDefault="00D83746" w:rsidP="00D83746">
      <w:pPr>
        <w:pStyle w:val="a5"/>
        <w:spacing w:before="30" w:after="30"/>
        <w:rPr>
          <w:rFonts w:asciiTheme="minorHAnsi" w:hAnsiTheme="minorHAnsi" w:cstheme="minorHAnsi"/>
          <w:sz w:val="22"/>
          <w:szCs w:val="22"/>
          <w:lang w:val="en-US"/>
        </w:rPr>
      </w:pPr>
      <w:r w:rsidRPr="00231E00">
        <w:rPr>
          <w:rFonts w:asciiTheme="minorHAnsi" w:hAnsiTheme="minorHAnsi" w:cstheme="minorHAnsi"/>
          <w:sz w:val="22"/>
          <w:szCs w:val="22"/>
        </w:rPr>
        <w:t>Ответ: 500</w:t>
      </w:r>
    </w:p>
    <w:p w:rsidR="00D83746" w:rsidRPr="00231E00" w:rsidRDefault="00D83746" w:rsidP="006D7CA8">
      <w:pPr>
        <w:rPr>
          <w:rFonts w:cstheme="minorHAnsi"/>
        </w:rPr>
      </w:pPr>
    </w:p>
    <w:p w:rsidR="0044200A" w:rsidRPr="00231E00" w:rsidRDefault="0044200A" w:rsidP="0044200A">
      <w:pPr>
        <w:widowControl w:val="0"/>
        <w:autoSpaceDE w:val="0"/>
        <w:autoSpaceDN w:val="0"/>
        <w:adjustRightInd w:val="0"/>
        <w:spacing w:after="200" w:line="276" w:lineRule="auto"/>
        <w:rPr>
          <w:rFonts w:cstheme="minorHAnsi"/>
          <w:b/>
        </w:rPr>
      </w:pPr>
      <w:r w:rsidRPr="00231E00">
        <w:rPr>
          <w:rFonts w:cstheme="minorHAnsi"/>
          <w:b/>
        </w:rPr>
        <w:t>Задача 30</w:t>
      </w:r>
    </w:p>
    <w:p w:rsidR="0044200A" w:rsidRPr="00231E00" w:rsidRDefault="0044200A" w:rsidP="0044200A">
      <w:pPr>
        <w:widowControl w:val="0"/>
        <w:autoSpaceDE w:val="0"/>
        <w:autoSpaceDN w:val="0"/>
        <w:adjustRightInd w:val="0"/>
        <w:spacing w:after="200" w:line="276" w:lineRule="auto"/>
        <w:rPr>
          <w:rFonts w:cstheme="minorHAnsi"/>
        </w:rPr>
      </w:pPr>
      <w:r w:rsidRPr="00231E00">
        <w:rPr>
          <w:rFonts w:cstheme="minorHAnsi"/>
        </w:rPr>
        <w:t>Предположим, весь общественный капитал равен 1500 ед. Его структура – 1250с+250v. Определите среднюю норму прибыли, если масса прибавочной стоимости – 250 m.</w:t>
      </w:r>
    </w:p>
    <w:p w:rsidR="0044200A" w:rsidRPr="00231E00" w:rsidRDefault="0044200A" w:rsidP="0044200A">
      <w:pPr>
        <w:widowControl w:val="0"/>
        <w:autoSpaceDE w:val="0"/>
        <w:autoSpaceDN w:val="0"/>
        <w:adjustRightInd w:val="0"/>
        <w:spacing w:after="200" w:line="276" w:lineRule="auto"/>
        <w:rPr>
          <w:rFonts w:cstheme="minorHAnsi"/>
        </w:rPr>
      </w:pPr>
      <w:r w:rsidRPr="00231E00">
        <w:rPr>
          <w:rFonts w:cstheme="minorHAnsi"/>
        </w:rPr>
        <w:t xml:space="preserve">                                    Решение:</w:t>
      </w:r>
    </w:p>
    <w:p w:rsidR="0044200A" w:rsidRPr="00231E00" w:rsidRDefault="0044200A" w:rsidP="0044200A">
      <w:pPr>
        <w:widowControl w:val="0"/>
        <w:autoSpaceDE w:val="0"/>
        <w:autoSpaceDN w:val="0"/>
        <w:adjustRightInd w:val="0"/>
        <w:spacing w:after="200" w:line="276" w:lineRule="auto"/>
        <w:rPr>
          <w:rFonts w:cstheme="minorHAnsi"/>
        </w:rPr>
      </w:pPr>
      <w:r w:rsidRPr="00231E00">
        <w:rPr>
          <w:rFonts w:cstheme="minorHAnsi"/>
        </w:rPr>
        <w:t>1500</w:t>
      </w:r>
      <w:r w:rsidRPr="00231E00">
        <w:rPr>
          <w:rFonts w:cstheme="minorHAnsi"/>
          <w:lang w:val="en-US"/>
        </w:rPr>
        <w:t>ed</w:t>
      </w:r>
      <w:r w:rsidRPr="00231E00">
        <w:rPr>
          <w:rFonts w:cstheme="minorHAnsi"/>
        </w:rPr>
        <w:t>-1250</w:t>
      </w:r>
      <w:r w:rsidRPr="00231E00">
        <w:rPr>
          <w:rFonts w:cstheme="minorHAnsi"/>
          <w:lang w:val="en-US"/>
        </w:rPr>
        <w:t>c</w:t>
      </w:r>
      <w:r w:rsidRPr="00231E00">
        <w:rPr>
          <w:rFonts w:cstheme="minorHAnsi"/>
        </w:rPr>
        <w:t>+250</w:t>
      </w:r>
      <w:r w:rsidRPr="00231E00">
        <w:rPr>
          <w:rFonts w:cstheme="minorHAnsi"/>
          <w:lang w:val="en-US"/>
        </w:rPr>
        <w:t>v</w:t>
      </w:r>
    </w:p>
    <w:p w:rsidR="0044200A" w:rsidRPr="00231E00" w:rsidRDefault="0044200A" w:rsidP="0044200A">
      <w:pPr>
        <w:widowControl w:val="0"/>
        <w:autoSpaceDE w:val="0"/>
        <w:autoSpaceDN w:val="0"/>
        <w:adjustRightInd w:val="0"/>
        <w:spacing w:after="200" w:line="276" w:lineRule="auto"/>
        <w:rPr>
          <w:rFonts w:cstheme="minorHAnsi"/>
        </w:rPr>
      </w:pPr>
      <w:r w:rsidRPr="00231E00">
        <w:rPr>
          <w:rFonts w:cstheme="minorHAnsi"/>
          <w:lang w:val="en-US"/>
        </w:rPr>
        <w:t>M</w:t>
      </w:r>
      <w:r w:rsidRPr="00231E00">
        <w:rPr>
          <w:rFonts w:cstheme="minorHAnsi"/>
        </w:rPr>
        <w:t>=250</w:t>
      </w:r>
      <w:r w:rsidRPr="00231E00">
        <w:rPr>
          <w:rFonts w:cstheme="minorHAnsi"/>
          <w:lang w:val="en-US"/>
        </w:rPr>
        <w:t>m</w:t>
      </w:r>
    </w:p>
    <w:p w:rsidR="0044200A" w:rsidRPr="00231E00" w:rsidRDefault="0044200A" w:rsidP="0044200A">
      <w:pPr>
        <w:widowControl w:val="0"/>
        <w:autoSpaceDE w:val="0"/>
        <w:autoSpaceDN w:val="0"/>
        <w:adjustRightInd w:val="0"/>
        <w:spacing w:after="200" w:line="276" w:lineRule="auto"/>
        <w:rPr>
          <w:rFonts w:cstheme="minorHAnsi"/>
        </w:rPr>
      </w:pPr>
      <w:r w:rsidRPr="00231E00">
        <w:rPr>
          <w:rFonts w:cstheme="minorHAnsi"/>
          <w:lang w:val="en-US"/>
        </w:rPr>
        <w:t>p</w:t>
      </w:r>
      <w:r w:rsidRPr="00231E00">
        <w:rPr>
          <w:rFonts w:cstheme="minorHAnsi"/>
        </w:rPr>
        <w:t>=</w:t>
      </w:r>
      <w:r w:rsidRPr="00231E00">
        <w:rPr>
          <w:rFonts w:cstheme="minorHAnsi"/>
          <w:lang w:val="en-US"/>
        </w:rPr>
        <w:t>m</w:t>
      </w:r>
      <w:r w:rsidRPr="00231E00">
        <w:rPr>
          <w:rFonts w:cstheme="minorHAnsi"/>
        </w:rPr>
        <w:t>/(</w:t>
      </w:r>
      <w:r w:rsidRPr="00231E00">
        <w:rPr>
          <w:rFonts w:cstheme="minorHAnsi"/>
          <w:lang w:val="en-US"/>
        </w:rPr>
        <w:t>c</w:t>
      </w:r>
      <w:r w:rsidRPr="00231E00">
        <w:rPr>
          <w:rFonts w:cstheme="minorHAnsi"/>
        </w:rPr>
        <w:t>+</w:t>
      </w:r>
      <w:r w:rsidRPr="00231E00">
        <w:rPr>
          <w:rFonts w:cstheme="minorHAnsi"/>
          <w:lang w:val="en-US"/>
        </w:rPr>
        <w:t>v</w:t>
      </w:r>
      <w:r w:rsidRPr="00231E00">
        <w:rPr>
          <w:rFonts w:cstheme="minorHAnsi"/>
        </w:rPr>
        <w:t>) = (250</w:t>
      </w:r>
      <w:r w:rsidRPr="00231E00">
        <w:rPr>
          <w:rFonts w:cstheme="minorHAnsi"/>
          <w:lang w:val="en-US"/>
        </w:rPr>
        <w:t>m</w:t>
      </w:r>
      <w:r w:rsidRPr="00231E00">
        <w:rPr>
          <w:rFonts w:cstheme="minorHAnsi"/>
        </w:rPr>
        <w:t>/(1250</w:t>
      </w:r>
      <w:r w:rsidRPr="00231E00">
        <w:rPr>
          <w:rFonts w:cstheme="minorHAnsi"/>
          <w:lang w:val="en-US"/>
        </w:rPr>
        <w:t>c</w:t>
      </w:r>
      <w:r w:rsidRPr="00231E00">
        <w:rPr>
          <w:rFonts w:cstheme="minorHAnsi"/>
        </w:rPr>
        <w:t>+250</w:t>
      </w:r>
      <w:r w:rsidRPr="00231E00">
        <w:rPr>
          <w:rFonts w:cstheme="minorHAnsi"/>
          <w:lang w:val="en-US"/>
        </w:rPr>
        <w:t>v</w:t>
      </w:r>
      <w:r w:rsidRPr="00231E00">
        <w:rPr>
          <w:rFonts w:cstheme="minorHAnsi"/>
        </w:rPr>
        <w:t>)) *100%=250/1500=   16,67%</w:t>
      </w:r>
    </w:p>
    <w:p w:rsidR="0044200A" w:rsidRPr="00231E00" w:rsidRDefault="0044200A" w:rsidP="0044200A">
      <w:pPr>
        <w:widowControl w:val="0"/>
        <w:autoSpaceDE w:val="0"/>
        <w:autoSpaceDN w:val="0"/>
        <w:adjustRightInd w:val="0"/>
        <w:spacing w:after="200" w:line="276" w:lineRule="auto"/>
        <w:rPr>
          <w:rFonts w:cstheme="minorHAnsi"/>
        </w:rPr>
      </w:pPr>
      <w:r w:rsidRPr="00231E00">
        <w:rPr>
          <w:rFonts w:cstheme="minorHAnsi"/>
        </w:rPr>
        <w:t>Ответ:16,67%</w:t>
      </w:r>
    </w:p>
    <w:p w:rsidR="0044200A" w:rsidRPr="00231E00" w:rsidRDefault="0044200A" w:rsidP="006D7CA8">
      <w:pPr>
        <w:rPr>
          <w:rFonts w:cstheme="minorHAnsi"/>
          <w:b/>
        </w:rPr>
      </w:pPr>
    </w:p>
    <w:p w:rsidR="00F25527" w:rsidRPr="00231E00" w:rsidRDefault="004570F3" w:rsidP="006D7CA8">
      <w:pPr>
        <w:rPr>
          <w:rFonts w:cstheme="minorHAnsi"/>
          <w:b/>
        </w:rPr>
      </w:pPr>
      <w:r w:rsidRPr="00231E00">
        <w:rPr>
          <w:rFonts w:cstheme="minorHAnsi"/>
          <w:b/>
        </w:rPr>
        <w:t xml:space="preserve">Задача </w:t>
      </w:r>
      <w:r w:rsidR="00F25527" w:rsidRPr="00231E00">
        <w:rPr>
          <w:rFonts w:cstheme="minorHAnsi"/>
          <w:b/>
        </w:rPr>
        <w:t>31</w:t>
      </w:r>
    </w:p>
    <w:p w:rsidR="00F25527" w:rsidRPr="00231E00" w:rsidRDefault="006052C3" w:rsidP="006D7CA8">
      <w:pPr>
        <w:rPr>
          <w:rFonts w:cstheme="minorHAnsi"/>
        </w:rPr>
      </w:pPr>
      <w:r w:rsidRPr="00231E00">
        <w:rPr>
          <w:rFonts w:cstheme="minorHAnsi"/>
        </w:rPr>
        <w:t>Дано:</w:t>
      </w:r>
    </w:p>
    <w:p w:rsidR="006052C3" w:rsidRPr="00231E00" w:rsidRDefault="006052C3" w:rsidP="006D7CA8">
      <w:pPr>
        <w:rPr>
          <w:rFonts w:cstheme="minorHAnsi"/>
        </w:rPr>
      </w:pPr>
      <w:r w:rsidRPr="00231E00">
        <w:rPr>
          <w:rFonts w:cstheme="minorHAnsi"/>
        </w:rPr>
        <w:t>Сум. Затрат 560000 - руб.</w:t>
      </w:r>
    </w:p>
    <w:p w:rsidR="006052C3" w:rsidRPr="00231E00" w:rsidRDefault="006052C3" w:rsidP="006D7CA8">
      <w:pPr>
        <w:rPr>
          <w:rFonts w:cstheme="minorHAnsi"/>
        </w:rPr>
      </w:pPr>
      <w:r w:rsidRPr="00231E00">
        <w:rPr>
          <w:rFonts w:cstheme="minorHAnsi"/>
        </w:rPr>
        <w:t>Производственные Издержки - 480000 руб.</w:t>
      </w:r>
    </w:p>
    <w:p w:rsidR="006052C3" w:rsidRPr="00231E00" w:rsidRDefault="006052C3" w:rsidP="006D7CA8">
      <w:pPr>
        <w:rPr>
          <w:rFonts w:cstheme="minorHAnsi"/>
        </w:rPr>
      </w:pPr>
      <w:r w:rsidRPr="00231E00">
        <w:rPr>
          <w:rFonts w:cstheme="minorHAnsi"/>
        </w:rPr>
        <w:t>ЗП рабочим – 80000 руб.</w:t>
      </w:r>
    </w:p>
    <w:p w:rsidR="006052C3" w:rsidRPr="00231E00" w:rsidRDefault="006052C3" w:rsidP="006052C3">
      <w:pPr>
        <w:rPr>
          <w:rFonts w:cstheme="minorHAnsi"/>
        </w:rPr>
      </w:pPr>
      <w:r w:rsidRPr="00231E00">
        <w:rPr>
          <w:rFonts w:cstheme="minorHAnsi"/>
        </w:rPr>
        <w:t>С/</w:t>
      </w:r>
      <w:r w:rsidRPr="00231E00">
        <w:rPr>
          <w:rFonts w:cstheme="minorHAnsi"/>
          <w:lang w:val="en-US"/>
        </w:rPr>
        <w:t>V</w:t>
      </w:r>
      <w:r w:rsidR="0005142A" w:rsidRPr="00231E00">
        <w:rPr>
          <w:rFonts w:cstheme="minorHAnsi"/>
        </w:rPr>
        <w:t>=</w:t>
      </w:r>
      <w:r w:rsidRPr="00231E00">
        <w:rPr>
          <w:rFonts w:cstheme="minorHAnsi"/>
        </w:rPr>
        <w:t>?</w:t>
      </w:r>
    </w:p>
    <w:p w:rsidR="006052C3" w:rsidRPr="00231E00" w:rsidRDefault="006052C3" w:rsidP="006052C3">
      <w:pPr>
        <w:jc w:val="center"/>
        <w:rPr>
          <w:rFonts w:cstheme="minorHAnsi"/>
        </w:rPr>
      </w:pPr>
    </w:p>
    <w:p w:rsidR="006052C3" w:rsidRPr="00231E00" w:rsidRDefault="006052C3" w:rsidP="006052C3">
      <w:pPr>
        <w:jc w:val="center"/>
        <w:rPr>
          <w:rFonts w:cstheme="minorHAnsi"/>
        </w:rPr>
      </w:pPr>
      <w:r w:rsidRPr="00231E00">
        <w:rPr>
          <w:rFonts w:cstheme="minorHAnsi"/>
        </w:rPr>
        <w:lastRenderedPageBreak/>
        <w:t>Решение:</w:t>
      </w:r>
    </w:p>
    <w:p w:rsidR="006052C3" w:rsidRPr="00231E00" w:rsidRDefault="006052C3" w:rsidP="006052C3">
      <w:pPr>
        <w:rPr>
          <w:rFonts w:cstheme="minorHAnsi"/>
        </w:rPr>
      </w:pPr>
      <w:r w:rsidRPr="00231E00">
        <w:rPr>
          <w:rFonts w:cstheme="minorHAnsi"/>
        </w:rPr>
        <w:t>Органическое строение капитала – отношение стоимости средств производства к стоимости применимого переменного капитала, т. е. рабочей силы</w:t>
      </w:r>
    </w:p>
    <w:p w:rsidR="006052C3" w:rsidRPr="00231E00" w:rsidRDefault="006052C3" w:rsidP="006052C3">
      <w:pPr>
        <w:rPr>
          <w:rFonts w:cstheme="minorHAnsi"/>
        </w:rPr>
      </w:pPr>
      <w:r w:rsidRPr="00231E00">
        <w:rPr>
          <w:rFonts w:cstheme="minorHAnsi"/>
        </w:rPr>
        <w:t>С/</w:t>
      </w:r>
      <w:r w:rsidRPr="00231E00">
        <w:rPr>
          <w:rFonts w:cstheme="minorHAnsi"/>
          <w:lang w:val="en-US"/>
        </w:rPr>
        <w:t>V</w:t>
      </w:r>
      <w:r w:rsidRPr="00231E00">
        <w:rPr>
          <w:rFonts w:cstheme="minorHAnsi"/>
        </w:rPr>
        <w:t xml:space="preserve"> = (560000 + 480000)/ 80000 =</w:t>
      </w:r>
      <w:r w:rsidR="0005142A" w:rsidRPr="00231E00">
        <w:rPr>
          <w:rFonts w:cstheme="minorHAnsi"/>
        </w:rPr>
        <w:t xml:space="preserve"> 13:1 - Органическое строение капитала</w:t>
      </w:r>
    </w:p>
    <w:p w:rsidR="0005142A" w:rsidRPr="00231E00" w:rsidRDefault="0005142A" w:rsidP="006052C3">
      <w:pPr>
        <w:rPr>
          <w:rFonts w:cstheme="minorHAnsi"/>
        </w:rPr>
      </w:pPr>
      <w:r w:rsidRPr="00231E00">
        <w:rPr>
          <w:rFonts w:cstheme="minorHAnsi"/>
        </w:rPr>
        <w:t>Ответ: 13:1</w:t>
      </w:r>
    </w:p>
    <w:p w:rsidR="00DB3583" w:rsidRPr="00231E00" w:rsidRDefault="00DB3583" w:rsidP="00353AF6">
      <w:pPr>
        <w:rPr>
          <w:rFonts w:cstheme="minorHAnsi"/>
          <w:b/>
        </w:rPr>
      </w:pPr>
      <w:r w:rsidRPr="00231E00">
        <w:rPr>
          <w:rFonts w:cstheme="minorHAnsi"/>
          <w:b/>
        </w:rPr>
        <w:t>Задача 32</w:t>
      </w:r>
    </w:p>
    <w:p w:rsidR="00DB3583" w:rsidRPr="00231E00" w:rsidRDefault="00DB3583" w:rsidP="00DB3583">
      <w:pPr>
        <w:spacing w:after="0"/>
        <w:rPr>
          <w:rFonts w:cstheme="minorHAnsi"/>
          <w:b/>
        </w:rPr>
      </w:pPr>
      <w:r w:rsidRPr="00231E00">
        <w:rPr>
          <w:rFonts w:cstheme="minorHAnsi"/>
        </w:rPr>
        <w:t xml:space="preserve">        Дано:</w:t>
      </w:r>
      <w:r w:rsidRPr="00231E00">
        <w:rPr>
          <w:rFonts w:cstheme="minorHAnsi"/>
          <w:b/>
        </w:rPr>
        <w:t xml:space="preserve"> </w:t>
      </w:r>
    </w:p>
    <w:p w:rsidR="00DB3583" w:rsidRPr="00231E00" w:rsidRDefault="00DB3583" w:rsidP="00DB3583">
      <w:pPr>
        <w:spacing w:after="0"/>
        <w:rPr>
          <w:rFonts w:cstheme="minorHAnsi"/>
        </w:rPr>
      </w:pPr>
      <w:r w:rsidRPr="00231E00">
        <w:rPr>
          <w:rFonts w:cstheme="minorHAnsi"/>
        </w:rPr>
        <w:t>В предприятие вложено 700 тыс. основного и 300 тыс. долл. оборотного капита-ла: c : v = 9 : 1, m’ = 200%. Оборотный капитал совершает 5 оборотов в год. Стоимость продукции, произведенной за один производственный цикл, совпадающий по длительности с одним оборотом оборотного капитала – 510 тыс. долл.</w:t>
      </w:r>
    </w:p>
    <w:p w:rsidR="00DB3583" w:rsidRPr="00231E00" w:rsidRDefault="00DB3583" w:rsidP="00DB3583">
      <w:pPr>
        <w:spacing w:after="0"/>
        <w:rPr>
          <w:rFonts w:cstheme="minorHAnsi"/>
        </w:rPr>
      </w:pPr>
      <w:r w:rsidRPr="00231E00">
        <w:rPr>
          <w:rFonts w:cstheme="minorHAnsi"/>
        </w:rPr>
        <w:t>а)</w:t>
      </w:r>
      <w:r w:rsidR="00231E00">
        <w:rPr>
          <w:rFonts w:cstheme="minorHAnsi"/>
        </w:rPr>
        <w:t xml:space="preserve"> </w:t>
      </w:r>
      <w:r w:rsidRPr="00231E00">
        <w:rPr>
          <w:rFonts w:cstheme="minorHAnsi"/>
        </w:rPr>
        <w:t>Определить средний срок службы основного капитала</w:t>
      </w:r>
    </w:p>
    <w:p w:rsidR="00DB3583" w:rsidRPr="00231E00" w:rsidRDefault="00DB3583" w:rsidP="00DB3583">
      <w:pPr>
        <w:spacing w:after="0"/>
        <w:rPr>
          <w:rFonts w:cstheme="minorHAnsi"/>
        </w:rPr>
      </w:pPr>
      <w:r w:rsidRPr="00231E00">
        <w:rPr>
          <w:rFonts w:cstheme="minorHAnsi"/>
        </w:rPr>
        <w:t>Решение</w:t>
      </w:r>
    </w:p>
    <w:p w:rsidR="00DB3583" w:rsidRPr="00231E00" w:rsidRDefault="00DB3583" w:rsidP="00DB3583">
      <w:pPr>
        <w:spacing w:after="0"/>
        <w:rPr>
          <w:rFonts w:cstheme="minorHAnsi"/>
        </w:rPr>
      </w:pPr>
      <w:r w:rsidRPr="00231E00">
        <w:rPr>
          <w:rFonts w:cstheme="minorHAnsi"/>
        </w:rPr>
        <w:t>Авансированный капитал -1 млн, т. к.  700+300. Зная органическое строение капитала (9:1), переменный капитал (V): 1000000:10=100 тыс. Норма прибавочной стоимости (m') равна 200%, ее</w:t>
      </w:r>
      <w:r w:rsidR="00231E00">
        <w:rPr>
          <w:rFonts w:cstheme="minorHAnsi"/>
        </w:rPr>
        <w:t xml:space="preserve"> </w:t>
      </w:r>
      <w:r w:rsidRPr="00231E00">
        <w:rPr>
          <w:rFonts w:cstheme="minorHAnsi"/>
        </w:rPr>
        <w:t xml:space="preserve">  величина равна:</w:t>
      </w:r>
    </w:p>
    <w:p w:rsidR="00DB3583" w:rsidRPr="00231E00" w:rsidRDefault="00DB3583" w:rsidP="00DB3583">
      <w:pPr>
        <w:spacing w:after="0"/>
        <w:rPr>
          <w:rFonts w:cstheme="minorHAnsi"/>
        </w:rPr>
      </w:pPr>
      <w:r w:rsidRPr="00231E00">
        <w:rPr>
          <w:rFonts w:cstheme="minorHAnsi"/>
        </w:rPr>
        <w:t>m=m'*V/100=200*100000/100=200 тыс.</w:t>
      </w:r>
    </w:p>
    <w:p w:rsidR="00DB3583" w:rsidRPr="00231E00" w:rsidRDefault="00DB3583" w:rsidP="00DB3583">
      <w:pPr>
        <w:spacing w:after="0"/>
        <w:rPr>
          <w:rFonts w:cstheme="minorHAnsi"/>
        </w:rPr>
      </w:pPr>
      <w:r w:rsidRPr="00231E00">
        <w:rPr>
          <w:rFonts w:cstheme="minorHAnsi"/>
        </w:rPr>
        <w:t xml:space="preserve">По всеобщей формуле товара: </w:t>
      </w:r>
      <w:r w:rsidRPr="00231E00">
        <w:rPr>
          <w:rFonts w:cstheme="minorHAnsi"/>
          <w:lang w:val="en-US"/>
        </w:rPr>
        <w:t>T</w:t>
      </w:r>
      <w:r w:rsidRPr="00231E00">
        <w:rPr>
          <w:rFonts w:cstheme="minorHAnsi"/>
        </w:rPr>
        <w:t>=C</w:t>
      </w:r>
      <w:r w:rsidR="00231E00">
        <w:rPr>
          <w:rFonts w:cstheme="minorHAnsi"/>
        </w:rPr>
        <w:t xml:space="preserve"> </w:t>
      </w:r>
      <w:r w:rsidRPr="00231E00">
        <w:rPr>
          <w:rFonts w:cstheme="minorHAnsi"/>
        </w:rPr>
        <w:t>+</w:t>
      </w:r>
      <w:r w:rsidR="00231E00">
        <w:rPr>
          <w:rFonts w:cstheme="minorHAnsi"/>
        </w:rPr>
        <w:t xml:space="preserve"> </w:t>
      </w:r>
      <w:r w:rsidRPr="00231E00">
        <w:rPr>
          <w:rFonts w:cstheme="minorHAnsi"/>
        </w:rPr>
        <w:t>V</w:t>
      </w:r>
      <w:r w:rsidR="00231E00">
        <w:rPr>
          <w:rFonts w:cstheme="minorHAnsi"/>
        </w:rPr>
        <w:t xml:space="preserve"> </w:t>
      </w:r>
      <w:r w:rsidRPr="00231E00">
        <w:rPr>
          <w:rFonts w:cstheme="minorHAnsi"/>
        </w:rPr>
        <w:t>+</w:t>
      </w:r>
      <w:r w:rsidR="00231E00">
        <w:rPr>
          <w:rFonts w:cstheme="minorHAnsi"/>
        </w:rPr>
        <w:t xml:space="preserve"> </w:t>
      </w:r>
      <w:r w:rsidRPr="00231E00">
        <w:rPr>
          <w:rFonts w:cstheme="minorHAnsi"/>
        </w:rPr>
        <w:t>m,</w:t>
      </w:r>
    </w:p>
    <w:p w:rsidR="00DB3583" w:rsidRPr="00231E00" w:rsidRDefault="00DB3583" w:rsidP="00DB3583">
      <w:pPr>
        <w:spacing w:after="0"/>
        <w:rPr>
          <w:rFonts w:cstheme="minorHAnsi"/>
        </w:rPr>
      </w:pPr>
      <w:r w:rsidRPr="00231E00">
        <w:rPr>
          <w:rFonts w:cstheme="minorHAnsi"/>
        </w:rPr>
        <w:t>Так как переменный капит</w:t>
      </w:r>
      <w:r w:rsidR="00231E00">
        <w:rPr>
          <w:rFonts w:cstheme="minorHAnsi"/>
        </w:rPr>
        <w:t xml:space="preserve">ал составляет 100 тыс., значит </w:t>
      </w:r>
      <w:r w:rsidRPr="00231E00">
        <w:rPr>
          <w:rFonts w:cstheme="minorHAnsi"/>
        </w:rPr>
        <w:t>в оборотном капитале приходится 200 тыс.  (=300-100).</w:t>
      </w:r>
    </w:p>
    <w:p w:rsidR="00DB3583" w:rsidRPr="00231E00" w:rsidRDefault="00DB3583" w:rsidP="00DB3583">
      <w:pPr>
        <w:spacing w:after="0"/>
        <w:rPr>
          <w:rFonts w:cstheme="minorHAnsi"/>
        </w:rPr>
      </w:pPr>
      <w:r w:rsidRPr="00231E00">
        <w:rPr>
          <w:rFonts w:cstheme="minorHAnsi"/>
        </w:rPr>
        <w:t>Следовательно, постоянный капитал (С) состоит из Косн=700 тыс. и части Ксоб=200 тыс.</w:t>
      </w:r>
    </w:p>
    <w:p w:rsidR="00DB3583" w:rsidRPr="00231E00" w:rsidRDefault="00DB3583" w:rsidP="00DB3583">
      <w:pPr>
        <w:spacing w:after="0"/>
        <w:rPr>
          <w:rFonts w:cstheme="minorHAnsi"/>
        </w:rPr>
      </w:pPr>
      <w:r w:rsidRPr="00231E00">
        <w:rPr>
          <w:rFonts w:cstheme="minorHAnsi"/>
        </w:rPr>
        <w:t>Теперь форм</w:t>
      </w:r>
      <w:r w:rsidR="00231E00">
        <w:rPr>
          <w:rFonts w:cstheme="minorHAnsi"/>
        </w:rPr>
        <w:t>улу товара</w:t>
      </w:r>
      <w:r w:rsidRPr="00231E00">
        <w:rPr>
          <w:rFonts w:cstheme="minorHAnsi"/>
        </w:rPr>
        <w:t xml:space="preserve"> можно записать так:</w:t>
      </w:r>
    </w:p>
    <w:p w:rsidR="00DB3583" w:rsidRPr="00231E00" w:rsidRDefault="00DB3583" w:rsidP="00DB3583">
      <w:pPr>
        <w:spacing w:after="0"/>
        <w:rPr>
          <w:rFonts w:cstheme="minorHAnsi"/>
        </w:rPr>
      </w:pPr>
      <w:r w:rsidRPr="00231E00">
        <w:rPr>
          <w:rFonts w:cstheme="minorHAnsi"/>
          <w:lang w:val="en-US"/>
        </w:rPr>
        <w:t>T</w:t>
      </w:r>
      <w:r w:rsidRPr="00231E00">
        <w:rPr>
          <w:rFonts w:cstheme="minorHAnsi"/>
        </w:rPr>
        <w:t>=Косн</w:t>
      </w:r>
      <w:r w:rsidR="00231E00">
        <w:rPr>
          <w:rFonts w:cstheme="minorHAnsi"/>
        </w:rPr>
        <w:t xml:space="preserve"> </w:t>
      </w:r>
      <w:r w:rsidRPr="00231E00">
        <w:rPr>
          <w:rFonts w:cstheme="minorHAnsi"/>
        </w:rPr>
        <w:t>+</w:t>
      </w:r>
      <w:r w:rsidR="00231E00">
        <w:rPr>
          <w:rFonts w:cstheme="minorHAnsi"/>
        </w:rPr>
        <w:t xml:space="preserve"> </w:t>
      </w:r>
      <w:r w:rsidRPr="00231E00">
        <w:rPr>
          <w:rFonts w:cstheme="minorHAnsi"/>
        </w:rPr>
        <w:t>Ксоб</w:t>
      </w:r>
      <w:r w:rsidR="00231E00">
        <w:rPr>
          <w:rFonts w:cstheme="minorHAnsi"/>
        </w:rPr>
        <w:t xml:space="preserve"> </w:t>
      </w:r>
      <w:r w:rsidRPr="00231E00">
        <w:rPr>
          <w:rFonts w:cstheme="minorHAnsi"/>
        </w:rPr>
        <w:t>+</w:t>
      </w:r>
      <w:r w:rsidR="00231E00">
        <w:rPr>
          <w:rFonts w:cstheme="minorHAnsi"/>
        </w:rPr>
        <w:t xml:space="preserve"> </w:t>
      </w:r>
      <w:r w:rsidRPr="00231E00">
        <w:rPr>
          <w:rFonts w:cstheme="minorHAnsi"/>
        </w:rPr>
        <w:t>V</w:t>
      </w:r>
      <w:r w:rsidR="00231E00">
        <w:rPr>
          <w:rFonts w:cstheme="minorHAnsi"/>
        </w:rPr>
        <w:t xml:space="preserve"> </w:t>
      </w:r>
      <w:r w:rsidRPr="00231E00">
        <w:rPr>
          <w:rFonts w:cstheme="minorHAnsi"/>
        </w:rPr>
        <w:t>+</w:t>
      </w:r>
      <w:r w:rsidR="00231E00">
        <w:rPr>
          <w:rFonts w:cstheme="minorHAnsi"/>
        </w:rPr>
        <w:t xml:space="preserve"> </w:t>
      </w:r>
      <w:r w:rsidRPr="00231E00">
        <w:rPr>
          <w:rFonts w:cstheme="minorHAnsi"/>
        </w:rPr>
        <w:t>m,</w:t>
      </w:r>
    </w:p>
    <w:p w:rsidR="00DB3583" w:rsidRPr="00231E00" w:rsidRDefault="00DB3583" w:rsidP="00DB3583">
      <w:pPr>
        <w:spacing w:after="0"/>
        <w:rPr>
          <w:rFonts w:cstheme="minorHAnsi"/>
        </w:rPr>
      </w:pPr>
      <w:r w:rsidRPr="00231E00">
        <w:rPr>
          <w:rFonts w:cstheme="minorHAnsi"/>
        </w:rPr>
        <w:t>где Ксоб – оборотный капитал, составляющий часть постоянного капитала.</w:t>
      </w:r>
    </w:p>
    <w:p w:rsidR="00DB3583" w:rsidRPr="00231E00" w:rsidRDefault="00DB3583" w:rsidP="00DB3583">
      <w:pPr>
        <w:spacing w:after="0"/>
        <w:rPr>
          <w:rFonts w:cstheme="minorHAnsi"/>
        </w:rPr>
      </w:pPr>
    </w:p>
    <w:p w:rsidR="00DB3583" w:rsidRPr="00231E00" w:rsidRDefault="00DB3583" w:rsidP="00DB3583">
      <w:pPr>
        <w:spacing w:after="0"/>
        <w:rPr>
          <w:rFonts w:cstheme="minorHAnsi"/>
        </w:rPr>
      </w:pPr>
      <w:r w:rsidRPr="00231E00">
        <w:rPr>
          <w:rFonts w:cstheme="minorHAnsi"/>
        </w:rPr>
        <w:t>Но так как Косн переносит свою стоимость на готовый продукт лишь по мере своего износа, а число производственных циклов в году составляет 5, то х – число лет, в течение которых происходит полная амортизация основного капитала. Это число составляет 700000:5х. Получим:</w:t>
      </w:r>
    </w:p>
    <w:p w:rsidR="00DB3583" w:rsidRPr="00231E00" w:rsidRDefault="00DB3583" w:rsidP="00DB3583">
      <w:pPr>
        <w:spacing w:after="0"/>
        <w:rPr>
          <w:rFonts w:cstheme="minorHAnsi"/>
        </w:rPr>
      </w:pPr>
      <w:r w:rsidRPr="00231E00">
        <w:rPr>
          <w:rFonts w:cstheme="minorHAnsi"/>
        </w:rPr>
        <w:t>510000=700000:5х+200000+100000+200000.</w:t>
      </w:r>
    </w:p>
    <w:p w:rsidR="00DB3583" w:rsidRPr="00231E00" w:rsidRDefault="00DB3583" w:rsidP="00DB3583">
      <w:pPr>
        <w:spacing w:after="0"/>
        <w:rPr>
          <w:rFonts w:cstheme="minorHAnsi"/>
        </w:rPr>
      </w:pPr>
      <w:r w:rsidRPr="00231E00">
        <w:rPr>
          <w:rFonts w:cstheme="minorHAnsi"/>
        </w:rPr>
        <w:t>х=14 лет – срок службы основного капитала, или срок полной его амортизации.</w:t>
      </w:r>
    </w:p>
    <w:p w:rsidR="00DB3583" w:rsidRPr="00231E00" w:rsidRDefault="00DB3583" w:rsidP="00DB3583">
      <w:pPr>
        <w:spacing w:after="0"/>
        <w:rPr>
          <w:rFonts w:cstheme="minorHAnsi"/>
        </w:rPr>
      </w:pPr>
      <w:r w:rsidRPr="00231E00">
        <w:rPr>
          <w:rFonts w:cstheme="minorHAnsi"/>
        </w:rPr>
        <w:t>Для определения нормы амортизации (А'осн) необходимо знать ее абсолютную величину (АКосн), которая равна 50 тыс. ден. ед. (700000*14). Отсюда:</w:t>
      </w:r>
    </w:p>
    <w:p w:rsidR="00DB3583" w:rsidRPr="00231E00" w:rsidRDefault="00DB3583" w:rsidP="00DB3583">
      <w:pPr>
        <w:spacing w:after="0"/>
        <w:rPr>
          <w:rFonts w:cstheme="minorHAnsi"/>
        </w:rPr>
      </w:pPr>
      <w:r w:rsidRPr="00231E00">
        <w:rPr>
          <w:rFonts w:cstheme="minorHAnsi"/>
        </w:rPr>
        <w:t>А'осн</w:t>
      </w:r>
      <w:r w:rsidR="00231E00">
        <w:rPr>
          <w:rFonts w:cstheme="minorHAnsi"/>
        </w:rPr>
        <w:t xml:space="preserve"> </w:t>
      </w:r>
      <w:r w:rsidRPr="00231E00">
        <w:rPr>
          <w:rFonts w:cstheme="minorHAnsi"/>
        </w:rPr>
        <w:t>=</w:t>
      </w:r>
      <w:r w:rsidR="00231E00">
        <w:rPr>
          <w:rFonts w:cstheme="minorHAnsi"/>
        </w:rPr>
        <w:t xml:space="preserve"> </w:t>
      </w:r>
      <w:r w:rsidRPr="00231E00">
        <w:rPr>
          <w:rFonts w:cstheme="minorHAnsi"/>
        </w:rPr>
        <w:t>АКосн*100/Косн=50000*100/700000=7,14%.</w:t>
      </w:r>
    </w:p>
    <w:p w:rsidR="00DB3583" w:rsidRPr="00231E00" w:rsidRDefault="00DB3583" w:rsidP="00DB3583">
      <w:pPr>
        <w:spacing w:after="0"/>
        <w:rPr>
          <w:rFonts w:cstheme="minorHAnsi"/>
        </w:rPr>
      </w:pPr>
    </w:p>
    <w:p w:rsidR="00DB3583" w:rsidRPr="00231E00" w:rsidRDefault="00DB3583" w:rsidP="00DB3583">
      <w:pPr>
        <w:spacing w:after="0"/>
        <w:rPr>
          <w:rFonts w:cstheme="minorHAnsi"/>
          <w:b/>
        </w:rPr>
      </w:pPr>
      <w:r w:rsidRPr="00231E00">
        <w:rPr>
          <w:rFonts w:cstheme="minorHAnsi"/>
          <w:b/>
        </w:rPr>
        <w:t>Задача 33</w:t>
      </w:r>
    </w:p>
    <w:p w:rsidR="00DB3583" w:rsidRPr="00231E00" w:rsidRDefault="00DB3583" w:rsidP="00DB3583">
      <w:pPr>
        <w:spacing w:after="0"/>
        <w:rPr>
          <w:rFonts w:cstheme="minorHAnsi"/>
        </w:rPr>
      </w:pPr>
      <w:r w:rsidRPr="00231E00">
        <w:rPr>
          <w:rFonts w:cstheme="minorHAnsi"/>
        </w:rPr>
        <w:t xml:space="preserve">         </w:t>
      </w:r>
    </w:p>
    <w:p w:rsidR="00DB3583" w:rsidRPr="00231E00" w:rsidRDefault="00DB3583" w:rsidP="00DB3583">
      <w:pPr>
        <w:spacing w:after="0"/>
        <w:rPr>
          <w:rFonts w:cstheme="minorHAnsi"/>
        </w:rPr>
      </w:pPr>
      <w:r w:rsidRPr="00231E00">
        <w:rPr>
          <w:rFonts w:cstheme="minorHAnsi"/>
        </w:rPr>
        <w:t xml:space="preserve">  Дано:</w:t>
      </w:r>
    </w:p>
    <w:p w:rsidR="00DB3583" w:rsidRPr="00231E00" w:rsidRDefault="00DB3583" w:rsidP="00DB3583">
      <w:pPr>
        <w:spacing w:after="0"/>
        <w:rPr>
          <w:rFonts w:cstheme="minorHAnsi"/>
        </w:rPr>
      </w:pPr>
      <w:r w:rsidRPr="00231E00">
        <w:rPr>
          <w:rFonts w:cstheme="minorHAnsi"/>
        </w:rPr>
        <w:t xml:space="preserve"> Необходимое рабочее время - 4 часа,</w:t>
      </w:r>
    </w:p>
    <w:p w:rsidR="00DB3583" w:rsidRPr="00231E00" w:rsidRDefault="00DB3583" w:rsidP="00DB3583">
      <w:pPr>
        <w:spacing w:after="0"/>
        <w:rPr>
          <w:rFonts w:cstheme="minorHAnsi"/>
        </w:rPr>
      </w:pPr>
      <w:r w:rsidRPr="00231E00">
        <w:rPr>
          <w:rFonts w:cstheme="minorHAnsi"/>
        </w:rPr>
        <w:t xml:space="preserve">  Его денежное выражение – 100 руб. </w:t>
      </w:r>
    </w:p>
    <w:p w:rsidR="00DB3583" w:rsidRPr="00231E00" w:rsidRDefault="00DB3583" w:rsidP="00DB3583">
      <w:pPr>
        <w:spacing w:after="0"/>
        <w:rPr>
          <w:rFonts w:cstheme="minorHAnsi"/>
        </w:rPr>
      </w:pPr>
      <w:r w:rsidRPr="00231E00">
        <w:rPr>
          <w:rFonts w:cstheme="minorHAnsi"/>
        </w:rPr>
        <w:t xml:space="preserve">При реализации 50 ед. товара, выручит 200 руб. </w:t>
      </w:r>
    </w:p>
    <w:p w:rsidR="00DB3583" w:rsidRPr="00231E00" w:rsidRDefault="00231E00" w:rsidP="00DB3583">
      <w:pPr>
        <w:spacing w:after="0"/>
        <w:rPr>
          <w:rFonts w:cstheme="minorHAnsi"/>
        </w:rPr>
      </w:pPr>
      <w:r>
        <w:rPr>
          <w:rFonts w:cstheme="minorHAnsi"/>
        </w:rPr>
        <w:t>Возмещение стоимости</w:t>
      </w:r>
      <w:r w:rsidR="00DB3583" w:rsidRPr="00231E00">
        <w:rPr>
          <w:rFonts w:cstheme="minorHAnsi"/>
        </w:rPr>
        <w:t xml:space="preserve"> потребленных средств производства- 100 руб.</w:t>
      </w:r>
    </w:p>
    <w:p w:rsidR="00DB3583" w:rsidRPr="00231E00" w:rsidRDefault="00DB3583" w:rsidP="00DB3583">
      <w:pPr>
        <w:spacing w:after="0"/>
        <w:rPr>
          <w:rFonts w:cstheme="minorHAnsi"/>
        </w:rPr>
      </w:pPr>
      <w:r w:rsidRPr="00231E00">
        <w:rPr>
          <w:rFonts w:cstheme="minorHAnsi"/>
        </w:rPr>
        <w:t xml:space="preserve">Денежное выражение вновь созданной стоимости- 100 руб. </w:t>
      </w:r>
    </w:p>
    <w:p w:rsidR="00DB3583" w:rsidRPr="00231E00" w:rsidRDefault="00DB3583" w:rsidP="00DB3583">
      <w:pPr>
        <w:spacing w:after="0"/>
        <w:rPr>
          <w:rFonts w:cstheme="minorHAnsi"/>
        </w:rPr>
      </w:pPr>
      <w:r w:rsidRPr="00231E00">
        <w:rPr>
          <w:rFonts w:cstheme="minorHAnsi"/>
        </w:rPr>
        <w:t>а)</w:t>
      </w:r>
      <w:r w:rsidR="00231E00">
        <w:rPr>
          <w:rFonts w:cstheme="minorHAnsi"/>
        </w:rPr>
        <w:t xml:space="preserve"> </w:t>
      </w:r>
      <w:r w:rsidRPr="00231E00">
        <w:rPr>
          <w:rFonts w:cstheme="minorHAnsi"/>
        </w:rPr>
        <w:t>Определить степень эксплуатации рабочего</w:t>
      </w:r>
    </w:p>
    <w:p w:rsidR="00DB3583" w:rsidRPr="00231E00" w:rsidRDefault="00DB3583" w:rsidP="00DB3583">
      <w:pPr>
        <w:spacing w:after="0"/>
        <w:rPr>
          <w:rFonts w:cstheme="minorHAnsi"/>
        </w:rPr>
      </w:pPr>
      <w:r w:rsidRPr="00231E00">
        <w:rPr>
          <w:rFonts w:cstheme="minorHAnsi"/>
        </w:rPr>
        <w:t>Решение</w:t>
      </w:r>
    </w:p>
    <w:p w:rsidR="00DB3583" w:rsidRPr="00231E00" w:rsidRDefault="00231E00" w:rsidP="00DB3583">
      <w:pPr>
        <w:spacing w:after="0"/>
        <w:rPr>
          <w:rFonts w:cstheme="minorHAnsi"/>
        </w:rPr>
      </w:pPr>
      <w:r>
        <w:rPr>
          <w:rFonts w:cstheme="minorHAnsi"/>
        </w:rPr>
        <w:t xml:space="preserve">Так как </w:t>
      </w:r>
      <w:r w:rsidR="00DB3583" w:rsidRPr="00231E00">
        <w:rPr>
          <w:rFonts w:cstheme="minorHAnsi"/>
        </w:rPr>
        <w:t xml:space="preserve">рабочий день равен 8 часов, то </w:t>
      </w:r>
      <w:r w:rsidR="00DB3583" w:rsidRPr="00231E00">
        <w:rPr>
          <w:rFonts w:cstheme="minorHAnsi"/>
          <w:lang w:val="en-US"/>
        </w:rPr>
        <w:t>t</w:t>
      </w:r>
      <w:r w:rsidR="00DB3583" w:rsidRPr="00231E00">
        <w:rPr>
          <w:rFonts w:cstheme="minorHAnsi"/>
        </w:rPr>
        <w:t xml:space="preserve"> переем.</w:t>
      </w:r>
      <w:r>
        <w:rPr>
          <w:rFonts w:cstheme="minorHAnsi"/>
        </w:rPr>
        <w:t xml:space="preserve"> </w:t>
      </w:r>
      <w:r w:rsidR="00DB3583" w:rsidRPr="00231E00">
        <w:rPr>
          <w:rFonts w:cstheme="minorHAnsi"/>
        </w:rPr>
        <w:t>= 4 часа. m'=4/4=100%</w:t>
      </w:r>
    </w:p>
    <w:p w:rsidR="00DB3583" w:rsidRPr="00231E00" w:rsidRDefault="00DB3583" w:rsidP="00353AF6">
      <w:pPr>
        <w:rPr>
          <w:rFonts w:cstheme="minorHAnsi"/>
          <w:b/>
        </w:rPr>
      </w:pPr>
    </w:p>
    <w:p w:rsidR="00255B79" w:rsidRPr="00231E00" w:rsidRDefault="00255B79" w:rsidP="00353AF6">
      <w:pPr>
        <w:rPr>
          <w:rFonts w:cstheme="minorHAnsi"/>
          <w:b/>
        </w:rPr>
      </w:pPr>
      <w:r w:rsidRPr="00231E00">
        <w:rPr>
          <w:rFonts w:cstheme="minorHAnsi"/>
          <w:b/>
        </w:rPr>
        <w:t>Задача 34</w:t>
      </w:r>
    </w:p>
    <w:p w:rsidR="00255B79" w:rsidRPr="00231E00" w:rsidRDefault="00255B79" w:rsidP="00255B79">
      <w:pPr>
        <w:ind w:left="-142"/>
        <w:rPr>
          <w:rFonts w:cstheme="minorHAnsi"/>
        </w:rPr>
      </w:pPr>
      <w:r w:rsidRPr="00231E00">
        <w:rPr>
          <w:rFonts w:cstheme="minorHAnsi"/>
        </w:rPr>
        <w:lastRenderedPageBreak/>
        <w:t>Оборот переменного капитала за год:</w:t>
      </w:r>
    </w:p>
    <w:p w:rsidR="00255B79" w:rsidRPr="00231E00" w:rsidRDefault="00255B79" w:rsidP="00255B79">
      <w:pPr>
        <w:ind w:left="-142"/>
        <w:rPr>
          <w:rFonts w:cstheme="minorHAnsi"/>
        </w:rPr>
      </w:pPr>
      <w:r w:rsidRPr="00231E00">
        <w:rPr>
          <w:rFonts w:cstheme="minorHAnsi"/>
        </w:rPr>
        <w:t>100 тыс.*16=1600 тыс.</w:t>
      </w:r>
    </w:p>
    <w:p w:rsidR="00255B79" w:rsidRPr="00231E00" w:rsidRDefault="00255B79" w:rsidP="00255B79">
      <w:pPr>
        <w:ind w:left="-142"/>
        <w:rPr>
          <w:rFonts w:cstheme="minorHAnsi"/>
        </w:rPr>
      </w:pPr>
      <w:r w:rsidRPr="00231E00">
        <w:rPr>
          <w:rFonts w:cstheme="minorHAnsi"/>
        </w:rPr>
        <w:t>Оборот капитала, затраченного на покупку сырья, материалов и топлива:</w:t>
      </w:r>
    </w:p>
    <w:p w:rsidR="00255B79" w:rsidRPr="00231E00" w:rsidRDefault="00255B79" w:rsidP="00255B79">
      <w:pPr>
        <w:ind w:left="-142"/>
        <w:rPr>
          <w:rFonts w:cstheme="minorHAnsi"/>
        </w:rPr>
      </w:pPr>
      <w:r w:rsidRPr="00231E00">
        <w:rPr>
          <w:rFonts w:cstheme="minorHAnsi"/>
        </w:rPr>
        <w:t>(400-100)</w:t>
      </w:r>
      <w:r w:rsidR="00925B26" w:rsidRPr="00231E00">
        <w:rPr>
          <w:rFonts w:cstheme="minorHAnsi"/>
        </w:rPr>
        <w:t xml:space="preserve"> </w:t>
      </w:r>
      <w:r w:rsidRPr="00231E00">
        <w:rPr>
          <w:rFonts w:cstheme="minorHAnsi"/>
        </w:rPr>
        <w:t>*</w:t>
      </w:r>
      <w:r w:rsidR="00925B26" w:rsidRPr="00231E00">
        <w:rPr>
          <w:rFonts w:cstheme="minorHAnsi"/>
        </w:rPr>
        <w:t xml:space="preserve"> </w:t>
      </w:r>
      <w:r w:rsidRPr="00231E00">
        <w:rPr>
          <w:rFonts w:cstheme="minorHAnsi"/>
        </w:rPr>
        <w:t>10=3000 тыс.</w:t>
      </w:r>
    </w:p>
    <w:p w:rsidR="00255B79" w:rsidRPr="00231E00" w:rsidRDefault="00255B79" w:rsidP="00255B79">
      <w:pPr>
        <w:ind w:left="-142"/>
        <w:rPr>
          <w:rFonts w:cstheme="minorHAnsi"/>
        </w:rPr>
      </w:pPr>
      <w:r w:rsidRPr="00231E00">
        <w:rPr>
          <w:rFonts w:cstheme="minorHAnsi"/>
        </w:rPr>
        <w:t>Весь оборот оборотного капитала за год:</w:t>
      </w:r>
    </w:p>
    <w:p w:rsidR="00255B79" w:rsidRPr="00231E00" w:rsidRDefault="00255B79" w:rsidP="00255B79">
      <w:pPr>
        <w:ind w:left="-142"/>
        <w:rPr>
          <w:rFonts w:cstheme="minorHAnsi"/>
        </w:rPr>
      </w:pPr>
      <w:r w:rsidRPr="00231E00">
        <w:rPr>
          <w:rFonts w:cstheme="minorHAnsi"/>
        </w:rPr>
        <w:t>16000 тыс.+3000 тыс.=4600 тыс.</w:t>
      </w:r>
    </w:p>
    <w:p w:rsidR="00255B79" w:rsidRPr="00231E00" w:rsidRDefault="00255B79" w:rsidP="00255B79">
      <w:pPr>
        <w:ind w:left="-142"/>
        <w:rPr>
          <w:rFonts w:cstheme="minorHAnsi"/>
        </w:rPr>
      </w:pPr>
      <w:r w:rsidRPr="00231E00">
        <w:rPr>
          <w:rFonts w:cstheme="minorHAnsi"/>
        </w:rPr>
        <w:t>Пусть х – это основной капитал, тогда его годовой износ = х/10лет</w:t>
      </w:r>
    </w:p>
    <w:p w:rsidR="00255B79" w:rsidRPr="00231E00" w:rsidRDefault="00255B79" w:rsidP="00255B79">
      <w:pPr>
        <w:ind w:left="-142"/>
        <w:rPr>
          <w:rFonts w:cstheme="minorHAnsi"/>
        </w:rPr>
      </w:pPr>
      <w:r w:rsidRPr="00231E00">
        <w:rPr>
          <w:rFonts w:cstheme="minorHAnsi"/>
        </w:rPr>
        <w:t xml:space="preserve">Величина всего обернувшегося капитала за год: </w:t>
      </w:r>
    </w:p>
    <w:p w:rsidR="00255B79" w:rsidRPr="00231E00" w:rsidRDefault="00255B79" w:rsidP="00255B79">
      <w:pPr>
        <w:ind w:left="-142"/>
        <w:rPr>
          <w:rFonts w:cstheme="minorHAnsi"/>
        </w:rPr>
      </w:pPr>
      <m:oMath>
        <m:r>
          <w:rPr>
            <w:rFonts w:ascii="Cambria Math" w:hAnsi="Cambria Math" w:cstheme="minorHAnsi"/>
          </w:rPr>
          <m:t>х/10</m:t>
        </m:r>
      </m:oMath>
      <w:r w:rsidRPr="00231E00">
        <w:rPr>
          <w:rFonts w:eastAsiaTheme="minorEastAsia" w:cstheme="minorHAnsi"/>
        </w:rPr>
        <w:t xml:space="preserve"> </w:t>
      </w:r>
      <w:r w:rsidRPr="00231E00">
        <w:rPr>
          <w:rFonts w:cstheme="minorHAnsi"/>
        </w:rPr>
        <w:t>+ 4600</w:t>
      </w:r>
    </w:p>
    <w:p w:rsidR="00255B79" w:rsidRPr="00231E00" w:rsidRDefault="00255B79" w:rsidP="00255B79">
      <w:pPr>
        <w:ind w:left="-142"/>
        <w:rPr>
          <w:rFonts w:cstheme="minorHAnsi"/>
        </w:rPr>
      </w:pPr>
      <w:r w:rsidRPr="00231E00">
        <w:rPr>
          <w:rFonts w:cstheme="minorHAnsi"/>
        </w:rPr>
        <w:t>Количество оборотов всего капитал за год равно 0,5. Величина основного и оборотного капитала в начале года равна х+400. Найдем х:</w:t>
      </w:r>
    </w:p>
    <w:p w:rsidR="005C68EF" w:rsidRPr="00231E00" w:rsidRDefault="005C68EF" w:rsidP="007157FE">
      <w:pPr>
        <w:pStyle w:val="Standard"/>
        <w:rPr>
          <w:rFonts w:asciiTheme="minorHAnsi" w:hAnsiTheme="minorHAnsi" w:cstheme="minorHAnsi"/>
          <w:b/>
          <w:sz w:val="22"/>
          <w:szCs w:val="22"/>
          <w:lang w:val="ru-RU"/>
        </w:rPr>
      </w:pPr>
    </w:p>
    <w:p w:rsidR="00DB3583" w:rsidRPr="00231E00" w:rsidRDefault="00DB3583" w:rsidP="005C68EF">
      <w:pPr>
        <w:rPr>
          <w:rFonts w:cstheme="minorHAnsi"/>
          <w:b/>
        </w:rPr>
      </w:pPr>
      <w:r w:rsidRPr="00231E00">
        <w:rPr>
          <w:rFonts w:cstheme="minorHAnsi"/>
          <w:b/>
        </w:rPr>
        <w:t>Задача 35</w:t>
      </w:r>
    </w:p>
    <w:p w:rsidR="00DB3583" w:rsidRPr="00231E00" w:rsidRDefault="00DB3583" w:rsidP="00DB3583">
      <w:pPr>
        <w:spacing w:after="0"/>
        <w:rPr>
          <w:rFonts w:cstheme="minorHAnsi"/>
        </w:rPr>
      </w:pPr>
      <w:r w:rsidRPr="00231E00">
        <w:rPr>
          <w:rFonts w:cstheme="minorHAnsi"/>
        </w:rPr>
        <w:t>Дано:</w:t>
      </w:r>
    </w:p>
    <w:p w:rsidR="00DB3583" w:rsidRPr="00231E00" w:rsidRDefault="00DB3583" w:rsidP="00DB3583">
      <w:pPr>
        <w:spacing w:after="0"/>
        <w:rPr>
          <w:rFonts w:cstheme="minorHAnsi"/>
        </w:rPr>
      </w:pPr>
      <w:r w:rsidRPr="00231E00">
        <w:rPr>
          <w:rFonts w:cstheme="minorHAnsi"/>
        </w:rPr>
        <w:t>Функция общих затрат предприятия- 2 100 + Q</w:t>
      </w:r>
    </w:p>
    <w:p w:rsidR="00DB3583" w:rsidRPr="00231E00" w:rsidRDefault="00DB3583" w:rsidP="00DB3583">
      <w:pPr>
        <w:spacing w:after="0"/>
        <w:rPr>
          <w:rFonts w:cstheme="minorHAnsi"/>
        </w:rPr>
      </w:pPr>
      <w:r w:rsidRPr="00231E00">
        <w:rPr>
          <w:rFonts w:cstheme="minorHAnsi"/>
        </w:rPr>
        <w:t>а) Определить количество товара, необходимого для получения максимальной прибыли, если цена единицы товара равна 60 ден. ед.</w:t>
      </w:r>
    </w:p>
    <w:p w:rsidR="00DB3583" w:rsidRPr="00231E00" w:rsidRDefault="00DB3583" w:rsidP="00DB3583">
      <w:pPr>
        <w:spacing w:after="0"/>
        <w:rPr>
          <w:rFonts w:cstheme="minorHAnsi"/>
        </w:rPr>
      </w:pPr>
      <w:r w:rsidRPr="00231E00">
        <w:rPr>
          <w:rFonts w:cstheme="minorHAnsi"/>
        </w:rPr>
        <w:t>б) Определить величину прибыли предприятия</w:t>
      </w:r>
    </w:p>
    <w:p w:rsidR="00DB3583" w:rsidRPr="00231E00" w:rsidRDefault="00DB3583" w:rsidP="00DB3583">
      <w:pPr>
        <w:spacing w:after="0"/>
        <w:rPr>
          <w:rFonts w:cstheme="minorHAnsi"/>
        </w:rPr>
      </w:pPr>
    </w:p>
    <w:p w:rsidR="00DB3583" w:rsidRPr="00231E00" w:rsidRDefault="00DB3583" w:rsidP="00DB3583">
      <w:pPr>
        <w:spacing w:after="0"/>
        <w:rPr>
          <w:rFonts w:cstheme="minorHAnsi"/>
        </w:rPr>
      </w:pPr>
      <w:r w:rsidRPr="00231E00">
        <w:rPr>
          <w:rFonts w:cstheme="minorHAnsi"/>
        </w:rPr>
        <w:t>Решение</w:t>
      </w:r>
    </w:p>
    <w:p w:rsidR="00DB3583" w:rsidRPr="00231E00" w:rsidRDefault="00DB3583" w:rsidP="00DB3583">
      <w:pPr>
        <w:spacing w:after="0"/>
        <w:rPr>
          <w:rFonts w:cstheme="minorHAnsi"/>
          <w:b/>
        </w:rPr>
      </w:pPr>
    </w:p>
    <w:p w:rsidR="00DB3583" w:rsidRPr="00231E00" w:rsidRDefault="00DB3583" w:rsidP="00DB3583">
      <w:pPr>
        <w:spacing w:after="0"/>
        <w:rPr>
          <w:rFonts w:cstheme="minorHAnsi"/>
          <w:lang w:val="en-US"/>
        </w:rPr>
      </w:pPr>
      <w:r w:rsidRPr="00231E00">
        <w:rPr>
          <w:rFonts w:cstheme="minorHAnsi"/>
          <w:lang w:val="en-US"/>
        </w:rPr>
        <w:t>TC=100+</w:t>
      </w:r>
      <m:oMath>
        <m:sSup>
          <m:sSupPr>
            <m:ctrlPr>
              <w:rPr>
                <w:rFonts w:ascii="Cambria Math" w:hAnsi="Cambria Math" w:cstheme="minorHAnsi"/>
                <w:lang w:val="en-US"/>
              </w:rPr>
            </m:ctrlPr>
          </m:sSupPr>
          <m:e>
            <m:r>
              <m:rPr>
                <m:sty m:val="p"/>
              </m:rPr>
              <w:rPr>
                <w:rFonts w:ascii="Cambria Math" w:hAnsi="Cambria Math" w:cstheme="minorHAnsi"/>
                <w:lang w:val="en-US"/>
              </w:rPr>
              <m:t>Q</m:t>
            </m:r>
          </m:e>
          <m:sup>
            <m:r>
              <m:rPr>
                <m:sty m:val="p"/>
              </m:rPr>
              <w:rPr>
                <w:rFonts w:ascii="Cambria Math" w:hAnsi="Cambria Math" w:cstheme="minorHAnsi"/>
                <w:lang w:val="en-US"/>
              </w:rPr>
              <m:t>2</m:t>
            </m:r>
          </m:sup>
        </m:sSup>
      </m:oMath>
      <w:r w:rsidRPr="00231E00">
        <w:rPr>
          <w:rFonts w:cstheme="minorHAnsi"/>
          <w:lang w:val="en-US"/>
        </w:rPr>
        <w:t xml:space="preserve">   P=60 </w:t>
      </w:r>
      <w:r w:rsidRPr="00231E00">
        <w:rPr>
          <w:rFonts w:cstheme="minorHAnsi"/>
        </w:rPr>
        <w:t>ед</w:t>
      </w:r>
      <w:r w:rsidRPr="00231E00">
        <w:rPr>
          <w:rFonts w:cstheme="minorHAnsi"/>
          <w:lang w:val="en-US"/>
        </w:rPr>
        <w:t>.   MR=MC  TR=Q*P=Q*60=60Q</w:t>
      </w:r>
    </w:p>
    <w:p w:rsidR="00DB3583" w:rsidRPr="00231E00" w:rsidRDefault="00DB3583" w:rsidP="00DB3583">
      <w:pPr>
        <w:spacing w:after="0"/>
        <w:rPr>
          <w:rFonts w:cstheme="minorHAnsi"/>
        </w:rPr>
      </w:pPr>
      <w:r w:rsidRPr="00231E00">
        <w:rPr>
          <w:rFonts w:cstheme="minorHAnsi"/>
          <w:lang w:val="en-US"/>
        </w:rPr>
        <w:t>MR</w:t>
      </w:r>
      <w:r w:rsidRPr="00231E00">
        <w:rPr>
          <w:rFonts w:cstheme="minorHAnsi"/>
        </w:rPr>
        <w:t>=60</w:t>
      </w:r>
    </w:p>
    <w:p w:rsidR="00DB3583" w:rsidRPr="00231E00" w:rsidRDefault="00DB3583" w:rsidP="00DB3583">
      <w:pPr>
        <w:spacing w:after="0"/>
        <w:rPr>
          <w:rFonts w:cstheme="minorHAnsi"/>
        </w:rPr>
      </w:pPr>
      <w:r w:rsidRPr="00231E00">
        <w:rPr>
          <w:rFonts w:cstheme="minorHAnsi"/>
        </w:rPr>
        <w:t xml:space="preserve">Так как </w:t>
      </w:r>
      <w:r w:rsidRPr="00231E00">
        <w:rPr>
          <w:rFonts w:cstheme="minorHAnsi"/>
          <w:lang w:val="en-US"/>
        </w:rPr>
        <w:t>MR</w:t>
      </w:r>
      <w:r w:rsidRPr="00231E00">
        <w:rPr>
          <w:rFonts w:cstheme="minorHAnsi"/>
        </w:rPr>
        <w:t>=</w:t>
      </w:r>
      <w:r w:rsidRPr="00231E00">
        <w:rPr>
          <w:rFonts w:cstheme="minorHAnsi"/>
          <w:lang w:val="en-US"/>
        </w:rPr>
        <w:t>MC</w:t>
      </w:r>
      <w:r w:rsidRPr="00231E00">
        <w:rPr>
          <w:rFonts w:cstheme="minorHAnsi"/>
        </w:rPr>
        <w:t>, то 2</w:t>
      </w:r>
      <w:r w:rsidRPr="00231E00">
        <w:rPr>
          <w:rFonts w:cstheme="minorHAnsi"/>
          <w:lang w:val="en-US"/>
        </w:rPr>
        <w:t>Q</w:t>
      </w:r>
      <w:r w:rsidRPr="00231E00">
        <w:rPr>
          <w:rFonts w:cstheme="minorHAnsi"/>
        </w:rPr>
        <w:t xml:space="preserve">=60→ </w:t>
      </w:r>
      <w:r w:rsidRPr="00231E00">
        <w:rPr>
          <w:rFonts w:cstheme="minorHAnsi"/>
          <w:lang w:val="en-US"/>
        </w:rPr>
        <w:t>Q</w:t>
      </w:r>
      <w:r w:rsidRPr="00231E00">
        <w:rPr>
          <w:rFonts w:cstheme="minorHAnsi"/>
        </w:rPr>
        <w:t>=60/2=30</w:t>
      </w:r>
    </w:p>
    <w:p w:rsidR="00DB3583" w:rsidRPr="00231E00" w:rsidRDefault="00DB3583" w:rsidP="00DB3583">
      <w:pPr>
        <w:spacing w:after="0"/>
        <w:rPr>
          <w:rFonts w:cstheme="minorHAnsi"/>
        </w:rPr>
      </w:pPr>
      <w:r w:rsidRPr="00231E00">
        <w:rPr>
          <w:rFonts w:cstheme="minorHAnsi"/>
        </w:rPr>
        <w:t xml:space="preserve">Найдём </w:t>
      </w:r>
      <w:r w:rsidRPr="00231E00">
        <w:rPr>
          <w:rFonts w:cstheme="minorHAnsi"/>
          <w:lang w:val="en-US"/>
        </w:rPr>
        <w:t>TR</w:t>
      </w:r>
      <w:r w:rsidRPr="00231E00">
        <w:rPr>
          <w:rFonts w:cstheme="minorHAnsi"/>
        </w:rPr>
        <w:t xml:space="preserve">: </w:t>
      </w:r>
      <w:r w:rsidRPr="00231E00">
        <w:rPr>
          <w:rFonts w:cstheme="minorHAnsi"/>
          <w:lang w:val="en-US"/>
        </w:rPr>
        <w:t>TR</w:t>
      </w:r>
      <w:r w:rsidRPr="00231E00">
        <w:rPr>
          <w:rFonts w:cstheme="minorHAnsi"/>
        </w:rPr>
        <w:t xml:space="preserve"> =60</w:t>
      </w:r>
      <w:r w:rsidRPr="00231E00">
        <w:rPr>
          <w:rFonts w:cstheme="minorHAnsi"/>
          <w:lang w:val="en-US"/>
        </w:rPr>
        <w:t>Q</w:t>
      </w:r>
      <w:r w:rsidRPr="00231E00">
        <w:rPr>
          <w:rFonts w:cstheme="minorHAnsi"/>
        </w:rPr>
        <w:t>=60*30=1800</w:t>
      </w:r>
    </w:p>
    <w:p w:rsidR="00DB3583" w:rsidRPr="00231E00" w:rsidRDefault="00DB3583" w:rsidP="00DB3583">
      <w:pPr>
        <w:spacing w:after="0"/>
        <w:rPr>
          <w:rFonts w:cstheme="minorHAnsi"/>
        </w:rPr>
      </w:pPr>
      <w:r w:rsidRPr="00231E00">
        <w:rPr>
          <w:rFonts w:cstheme="minorHAnsi"/>
        </w:rPr>
        <w:t xml:space="preserve">Найдём </w:t>
      </w:r>
      <w:r w:rsidRPr="00231E00">
        <w:rPr>
          <w:rFonts w:cstheme="minorHAnsi"/>
          <w:lang w:val="en-US"/>
        </w:rPr>
        <w:t>TC</w:t>
      </w:r>
      <w:r w:rsidRPr="00231E00">
        <w:rPr>
          <w:rFonts w:cstheme="minorHAnsi"/>
        </w:rPr>
        <w:t xml:space="preserve">: </w:t>
      </w:r>
      <w:r w:rsidRPr="00231E00">
        <w:rPr>
          <w:rFonts w:cstheme="minorHAnsi"/>
          <w:lang w:val="en-US"/>
        </w:rPr>
        <w:t>TC</w:t>
      </w:r>
      <w:r w:rsidRPr="00231E00">
        <w:rPr>
          <w:rFonts w:cstheme="minorHAnsi"/>
        </w:rPr>
        <w:t>=100+</w:t>
      </w:r>
      <m:oMath>
        <m:sSup>
          <m:sSupPr>
            <m:ctrlPr>
              <w:rPr>
                <w:rFonts w:ascii="Cambria Math" w:hAnsi="Cambria Math" w:cstheme="minorHAnsi"/>
                <w:lang w:val="en-US"/>
              </w:rPr>
            </m:ctrlPr>
          </m:sSupPr>
          <m:e>
            <m:r>
              <m:rPr>
                <m:sty m:val="p"/>
              </m:rPr>
              <w:rPr>
                <w:rFonts w:ascii="Cambria Math" w:hAnsi="Cambria Math" w:cstheme="minorHAnsi"/>
                <w:lang w:val="en-US"/>
              </w:rPr>
              <m:t>Q</m:t>
            </m:r>
          </m:e>
          <m:sup>
            <m:r>
              <m:rPr>
                <m:sty m:val="p"/>
              </m:rPr>
              <w:rPr>
                <w:rFonts w:ascii="Cambria Math" w:hAnsi="Cambria Math" w:cstheme="minorHAnsi"/>
              </w:rPr>
              <m:t>2</m:t>
            </m:r>
          </m:sup>
        </m:sSup>
      </m:oMath>
      <w:r w:rsidRPr="00231E00">
        <w:rPr>
          <w:rFonts w:cstheme="minorHAnsi"/>
        </w:rPr>
        <w:t>= 100+</w:t>
      </w:r>
      <m:oMath>
        <m:sSup>
          <m:sSupPr>
            <m:ctrlPr>
              <w:rPr>
                <w:rFonts w:ascii="Cambria Math" w:hAnsi="Cambria Math" w:cstheme="minorHAnsi"/>
                <w:lang w:val="en-US"/>
              </w:rPr>
            </m:ctrlPr>
          </m:sSupPr>
          <m:e>
            <m:r>
              <m:rPr>
                <m:sty m:val="p"/>
              </m:rPr>
              <w:rPr>
                <w:rFonts w:ascii="Cambria Math" w:hAnsi="Cambria Math" w:cstheme="minorHAnsi"/>
              </w:rPr>
              <m:t>30</m:t>
            </m:r>
          </m:e>
          <m:sup>
            <m:r>
              <m:rPr>
                <m:sty m:val="p"/>
              </m:rPr>
              <w:rPr>
                <w:rFonts w:ascii="Cambria Math" w:hAnsi="Cambria Math" w:cstheme="minorHAnsi"/>
              </w:rPr>
              <m:t>2</m:t>
            </m:r>
          </m:sup>
        </m:sSup>
      </m:oMath>
      <w:r w:rsidRPr="00231E00">
        <w:rPr>
          <w:rFonts w:cstheme="minorHAnsi"/>
        </w:rPr>
        <w:t>=100+900=1000</w:t>
      </w:r>
    </w:p>
    <w:p w:rsidR="00DB3583" w:rsidRPr="00231E00" w:rsidRDefault="00DB3583" w:rsidP="00DB3583">
      <w:pPr>
        <w:spacing w:after="0"/>
        <w:rPr>
          <w:rFonts w:cstheme="minorHAnsi"/>
        </w:rPr>
      </w:pPr>
      <w:r w:rsidRPr="00231E00">
        <w:rPr>
          <w:rFonts w:cstheme="minorHAnsi"/>
        </w:rPr>
        <w:t>Найдём прибыль: Прибыль=</w:t>
      </w:r>
      <w:r w:rsidRPr="00231E00">
        <w:rPr>
          <w:rFonts w:cstheme="minorHAnsi"/>
          <w:lang w:val="en-US"/>
        </w:rPr>
        <w:t>TR</w:t>
      </w:r>
      <w:r w:rsidRPr="00231E00">
        <w:rPr>
          <w:rFonts w:cstheme="minorHAnsi"/>
        </w:rPr>
        <w:t>-</w:t>
      </w:r>
      <w:r w:rsidRPr="00231E00">
        <w:rPr>
          <w:rFonts w:cstheme="minorHAnsi"/>
          <w:lang w:val="en-US"/>
        </w:rPr>
        <w:t>TC</w:t>
      </w:r>
      <w:r w:rsidRPr="00231E00">
        <w:rPr>
          <w:rFonts w:cstheme="minorHAnsi"/>
        </w:rPr>
        <w:t>=1800-1000=800</w:t>
      </w:r>
    </w:p>
    <w:p w:rsidR="00DB3583" w:rsidRPr="00231E00" w:rsidRDefault="00DB3583" w:rsidP="00DB3583">
      <w:pPr>
        <w:spacing w:after="0"/>
        <w:rPr>
          <w:rFonts w:cstheme="minorHAnsi"/>
          <w:b/>
        </w:rPr>
      </w:pPr>
    </w:p>
    <w:p w:rsidR="00DB3583" w:rsidRPr="00231E00" w:rsidRDefault="00DB3583" w:rsidP="00DB3583">
      <w:pPr>
        <w:spacing w:after="0"/>
        <w:rPr>
          <w:rFonts w:cstheme="minorHAnsi"/>
          <w:b/>
        </w:rPr>
      </w:pPr>
      <w:r w:rsidRPr="00231E00">
        <w:rPr>
          <w:rFonts w:cstheme="minorHAnsi"/>
          <w:b/>
        </w:rPr>
        <w:t>Задача 36</w:t>
      </w:r>
    </w:p>
    <w:p w:rsidR="00DB3583" w:rsidRPr="00231E00" w:rsidRDefault="00DB3583" w:rsidP="00DB3583">
      <w:pPr>
        <w:spacing w:after="0"/>
        <w:rPr>
          <w:rFonts w:cstheme="minorHAnsi"/>
        </w:rPr>
      </w:pPr>
      <w:r w:rsidRPr="00231E00">
        <w:rPr>
          <w:rFonts w:cstheme="minorHAnsi"/>
        </w:rPr>
        <w:t>Дано:</w:t>
      </w:r>
    </w:p>
    <w:p w:rsidR="00DB3583" w:rsidRPr="00231E00" w:rsidRDefault="00DB3583" w:rsidP="00DB3583">
      <w:pPr>
        <w:spacing w:after="0"/>
        <w:rPr>
          <w:rFonts w:cstheme="minorHAnsi"/>
        </w:rPr>
      </w:pPr>
      <w:r w:rsidRPr="00231E00">
        <w:rPr>
          <w:rFonts w:cstheme="minorHAnsi"/>
        </w:rPr>
        <w:t xml:space="preserve">Рабочий создает в год новых стоимостей на сумму- 498 руб. </w:t>
      </w:r>
    </w:p>
    <w:p w:rsidR="00DB3583" w:rsidRPr="00231E00" w:rsidRDefault="00DB3583" w:rsidP="00DB3583">
      <w:pPr>
        <w:spacing w:after="0"/>
        <w:rPr>
          <w:rFonts w:cstheme="minorHAnsi"/>
        </w:rPr>
      </w:pPr>
      <w:r w:rsidRPr="00231E00">
        <w:rPr>
          <w:rFonts w:cstheme="minorHAnsi"/>
        </w:rPr>
        <w:t>Из этой суммы. собственник выплачивает работнику в виде заработной платы-246 руб</w:t>
      </w:r>
    </w:p>
    <w:p w:rsidR="00DB3583" w:rsidRPr="00231E00" w:rsidRDefault="00DB3583" w:rsidP="00DB3583">
      <w:pPr>
        <w:spacing w:after="0"/>
        <w:rPr>
          <w:rFonts w:cstheme="minorHAnsi"/>
        </w:rPr>
      </w:pPr>
      <w:r w:rsidRPr="00231E00">
        <w:rPr>
          <w:rFonts w:cstheme="minorHAnsi"/>
        </w:rPr>
        <w:t xml:space="preserve">а оставляет себе- 252 руб. </w:t>
      </w:r>
    </w:p>
    <w:p w:rsidR="00DB3583" w:rsidRPr="00231E00" w:rsidRDefault="00DB3583" w:rsidP="00DB3583">
      <w:pPr>
        <w:spacing w:after="0"/>
        <w:rPr>
          <w:rFonts w:cstheme="minorHAnsi"/>
        </w:rPr>
      </w:pPr>
      <w:r w:rsidRPr="00231E00">
        <w:rPr>
          <w:rFonts w:cstheme="minorHAnsi"/>
        </w:rPr>
        <w:t>а) Чему будет равна степень эксплуатации рабочего?</w:t>
      </w:r>
    </w:p>
    <w:p w:rsidR="00DB3583" w:rsidRPr="00231E00" w:rsidRDefault="00DB3583" w:rsidP="00DB3583">
      <w:pPr>
        <w:spacing w:after="0"/>
        <w:rPr>
          <w:rFonts w:cstheme="minorHAnsi"/>
        </w:rPr>
      </w:pPr>
      <w:r w:rsidRPr="00231E00">
        <w:rPr>
          <w:rFonts w:cstheme="minorHAnsi"/>
        </w:rPr>
        <w:t>Решение</w:t>
      </w:r>
    </w:p>
    <w:p w:rsidR="00DB3583" w:rsidRPr="00231E00" w:rsidRDefault="00DB3583" w:rsidP="00DB3583">
      <w:pPr>
        <w:spacing w:after="0"/>
        <w:rPr>
          <w:rFonts w:cstheme="minorHAnsi"/>
        </w:rPr>
      </w:pPr>
      <w:r w:rsidRPr="00231E00">
        <w:rPr>
          <w:rFonts w:cstheme="minorHAnsi"/>
          <w:lang w:val="en-US"/>
        </w:rPr>
        <w:t>v</w:t>
      </w:r>
      <w:r w:rsidRPr="00231E00">
        <w:rPr>
          <w:rFonts w:cstheme="minorHAnsi"/>
        </w:rPr>
        <w:t>+</w:t>
      </w:r>
      <w:r w:rsidRPr="00231E00">
        <w:rPr>
          <w:rFonts w:cstheme="minorHAnsi"/>
          <w:lang w:val="en-US"/>
        </w:rPr>
        <w:t>m</w:t>
      </w:r>
      <w:r w:rsidRPr="00231E00">
        <w:rPr>
          <w:rFonts w:cstheme="minorHAnsi"/>
        </w:rPr>
        <w:t xml:space="preserve"> =498 руб. - новая стоимость </w:t>
      </w:r>
    </w:p>
    <w:p w:rsidR="00DB3583" w:rsidRPr="00231E00" w:rsidRDefault="00DB3583" w:rsidP="00DB3583">
      <w:pPr>
        <w:spacing w:after="0"/>
        <w:rPr>
          <w:rFonts w:cstheme="minorHAnsi"/>
        </w:rPr>
      </w:pPr>
      <w:r w:rsidRPr="00231E00">
        <w:rPr>
          <w:rFonts w:cstheme="minorHAnsi"/>
        </w:rPr>
        <w:t xml:space="preserve">  </w:t>
      </w:r>
      <w:r w:rsidRPr="00231E00">
        <w:rPr>
          <w:rFonts w:cstheme="minorHAnsi"/>
          <w:lang w:val="en-US"/>
        </w:rPr>
        <w:t>v</w:t>
      </w:r>
      <w:r w:rsidRPr="00231E00">
        <w:rPr>
          <w:rFonts w:cstheme="minorHAnsi"/>
        </w:rPr>
        <w:t xml:space="preserve">=246руб    </w:t>
      </w:r>
      <w:r w:rsidRPr="00231E00">
        <w:rPr>
          <w:rFonts w:cstheme="minorHAnsi"/>
          <w:lang w:val="en-US"/>
        </w:rPr>
        <w:t>m</w:t>
      </w:r>
      <w:r w:rsidRPr="00231E00">
        <w:rPr>
          <w:rFonts w:cstheme="minorHAnsi"/>
        </w:rPr>
        <w:t>=252руб</w:t>
      </w:r>
    </w:p>
    <w:p w:rsidR="00DB3583" w:rsidRPr="00231E00" w:rsidRDefault="00DB3583" w:rsidP="00DB3583">
      <w:pPr>
        <w:spacing w:after="0"/>
        <w:rPr>
          <w:rFonts w:cstheme="minorHAnsi"/>
        </w:rPr>
      </w:pPr>
      <w:r w:rsidRPr="00231E00">
        <w:rPr>
          <w:rFonts w:cstheme="minorHAnsi"/>
          <w:lang w:val="en-US"/>
        </w:rPr>
        <w:t>m</w:t>
      </w:r>
      <w:r w:rsidRPr="00231E00">
        <w:rPr>
          <w:rFonts w:cstheme="minorHAnsi"/>
        </w:rPr>
        <w:t>’- степень эксплуатации рабочего</w:t>
      </w:r>
    </w:p>
    <w:p w:rsidR="00DB3583" w:rsidRPr="00231E00" w:rsidRDefault="00DB3583" w:rsidP="00DB3583">
      <w:pPr>
        <w:spacing w:after="0"/>
        <w:rPr>
          <w:rFonts w:cstheme="minorHAnsi"/>
        </w:rPr>
      </w:pPr>
      <w:r w:rsidRPr="00231E00">
        <w:rPr>
          <w:rFonts w:cstheme="minorHAnsi"/>
          <w:lang w:val="en-US"/>
        </w:rPr>
        <w:t>m</w:t>
      </w:r>
      <w:r w:rsidRPr="00231E00">
        <w:rPr>
          <w:rFonts w:cstheme="minorHAnsi"/>
        </w:rPr>
        <w:t xml:space="preserve">’ = </w:t>
      </w:r>
      <m:oMath>
        <m:f>
          <m:fPr>
            <m:ctrlPr>
              <w:rPr>
                <w:rFonts w:ascii="Cambria Math" w:hAnsi="Cambria Math" w:cstheme="minorHAnsi"/>
              </w:rPr>
            </m:ctrlPr>
          </m:fPr>
          <m:num>
            <m:r>
              <m:rPr>
                <m:sty m:val="p"/>
              </m:rPr>
              <w:rPr>
                <w:rFonts w:ascii="Cambria Math" w:hAnsi="Cambria Math" w:cstheme="minorHAnsi"/>
                <w:lang w:val="en-US"/>
              </w:rPr>
              <m:t>m</m:t>
            </m:r>
          </m:num>
          <m:den>
            <m:r>
              <m:rPr>
                <m:sty m:val="p"/>
              </m:rPr>
              <w:rPr>
                <w:rFonts w:ascii="Cambria Math" w:hAnsi="Cambria Math" w:cstheme="minorHAnsi"/>
              </w:rPr>
              <m:t>v</m:t>
            </m:r>
          </m:den>
        </m:f>
      </m:oMath>
      <w:r w:rsidRPr="00231E00">
        <w:rPr>
          <w:rFonts w:cstheme="minorHAnsi"/>
        </w:rPr>
        <w:t xml:space="preserve"> * 100% = </w:t>
      </w:r>
      <m:oMath>
        <m:f>
          <m:fPr>
            <m:ctrlPr>
              <w:rPr>
                <w:rFonts w:ascii="Cambria Math" w:hAnsi="Cambria Math" w:cstheme="minorHAnsi"/>
                <w:lang w:val="en-US"/>
              </w:rPr>
            </m:ctrlPr>
          </m:fPr>
          <m:num>
            <m:r>
              <m:rPr>
                <m:sty m:val="p"/>
              </m:rPr>
              <w:rPr>
                <w:rFonts w:ascii="Cambria Math" w:hAnsi="Cambria Math" w:cstheme="minorHAnsi"/>
              </w:rPr>
              <m:t>252</m:t>
            </m:r>
          </m:num>
          <m:den>
            <m:r>
              <m:rPr>
                <m:sty m:val="p"/>
              </m:rPr>
              <w:rPr>
                <w:rFonts w:ascii="Cambria Math" w:hAnsi="Cambria Math" w:cstheme="minorHAnsi"/>
              </w:rPr>
              <m:t>246</m:t>
            </m:r>
          </m:den>
        </m:f>
      </m:oMath>
      <w:r w:rsidRPr="00231E00">
        <w:rPr>
          <w:rFonts w:cstheme="minorHAnsi"/>
        </w:rPr>
        <w:t xml:space="preserve"> * 100 = 102,44%</w:t>
      </w:r>
    </w:p>
    <w:p w:rsidR="00DB3583" w:rsidRPr="00231E00" w:rsidRDefault="00DB3583" w:rsidP="005C68EF">
      <w:pPr>
        <w:rPr>
          <w:rFonts w:cstheme="minorHAnsi"/>
          <w:b/>
        </w:rPr>
      </w:pPr>
    </w:p>
    <w:p w:rsidR="005C68EF" w:rsidRPr="00231E00" w:rsidRDefault="005C68EF" w:rsidP="005C68EF">
      <w:pPr>
        <w:rPr>
          <w:rFonts w:cstheme="minorHAnsi"/>
          <w:b/>
        </w:rPr>
      </w:pPr>
      <w:r w:rsidRPr="00231E00">
        <w:rPr>
          <w:rFonts w:cstheme="minorHAnsi"/>
          <w:b/>
        </w:rPr>
        <w:t xml:space="preserve">Задача 37 </w:t>
      </w:r>
    </w:p>
    <w:p w:rsidR="005C68EF" w:rsidRPr="00231E00" w:rsidRDefault="005C68EF" w:rsidP="005C68EF">
      <w:pPr>
        <w:rPr>
          <w:rFonts w:cstheme="minorHAnsi"/>
        </w:rPr>
      </w:pPr>
      <w:r w:rsidRPr="00231E00">
        <w:rPr>
          <w:rFonts w:cstheme="minorHAnsi"/>
        </w:rPr>
        <w:lastRenderedPageBreak/>
        <w:t>Рассчитайте относительную величину прибавочной стоимости и степень эксплуатации рабочей силы, если структура 8 часового рабочего дня сложилась таким образом: прибавочный труд – 3 час., необходимый труд – 5 час.</w:t>
      </w:r>
      <w:r w:rsidRPr="00231E00">
        <w:rPr>
          <w:rFonts w:cstheme="minorHAnsi"/>
        </w:rPr>
        <w:br/>
      </w:r>
      <w:r w:rsidRPr="00231E00">
        <w:rPr>
          <w:rFonts w:cstheme="minorHAnsi"/>
        </w:rPr>
        <w:br/>
        <w:t>Решение:</w:t>
      </w:r>
      <w:r w:rsidRPr="00231E00">
        <w:rPr>
          <w:rFonts w:cstheme="minorHAnsi"/>
        </w:rPr>
        <w:br/>
        <w:t>А)Степень эксплуатации рабочей силы =</w:t>
      </w:r>
      <w:r w:rsidRPr="00231E00">
        <w:rPr>
          <w:rFonts w:cstheme="minorHAnsi"/>
        </w:rPr>
        <w:br/>
        <w:t>= (прибавочный труд/необходимый труд)*100%=</w:t>
      </w:r>
      <w:r w:rsidRPr="00231E00">
        <w:rPr>
          <w:rFonts w:cstheme="minorHAnsi"/>
        </w:rPr>
        <w:br/>
        <w:t>=3/5*100=60%</w:t>
      </w:r>
      <w:r w:rsidRPr="00231E00">
        <w:rPr>
          <w:rFonts w:cstheme="minorHAnsi"/>
        </w:rPr>
        <w:br/>
        <w:t>Б)Относительная величина прибавочной стоимости=</w:t>
      </w:r>
      <w:r w:rsidRPr="00231E00">
        <w:rPr>
          <w:rFonts w:cstheme="minorHAnsi"/>
        </w:rPr>
        <w:br/>
        <w:t>=3/8*100%=37,5%</w:t>
      </w:r>
      <w:r w:rsidRPr="00231E00">
        <w:rPr>
          <w:rFonts w:cstheme="minorHAnsi"/>
        </w:rPr>
        <w:br/>
        <w:t>Ответ: А) 60%; Б) 37,5%</w:t>
      </w:r>
    </w:p>
    <w:p w:rsidR="005C68EF" w:rsidRPr="00231E00" w:rsidRDefault="005C68EF" w:rsidP="007157FE">
      <w:pPr>
        <w:pStyle w:val="Standard"/>
        <w:rPr>
          <w:rFonts w:asciiTheme="minorHAnsi" w:hAnsiTheme="minorHAnsi" w:cstheme="minorHAnsi"/>
          <w:b/>
          <w:sz w:val="22"/>
          <w:szCs w:val="22"/>
          <w:lang w:val="ru-RU"/>
        </w:rPr>
      </w:pPr>
    </w:p>
    <w:p w:rsidR="007157FE" w:rsidRPr="00231E00" w:rsidRDefault="007157FE" w:rsidP="007157FE">
      <w:pPr>
        <w:pStyle w:val="Standard"/>
        <w:rPr>
          <w:rFonts w:asciiTheme="minorHAnsi" w:hAnsiTheme="minorHAnsi" w:cstheme="minorHAnsi"/>
          <w:sz w:val="22"/>
          <w:szCs w:val="22"/>
          <w:lang w:val="ru-RU"/>
        </w:rPr>
      </w:pPr>
      <w:r w:rsidRPr="00231E00">
        <w:rPr>
          <w:rFonts w:asciiTheme="minorHAnsi" w:hAnsiTheme="minorHAnsi" w:cstheme="minorHAnsi"/>
          <w:b/>
          <w:sz w:val="22"/>
          <w:szCs w:val="22"/>
          <w:lang w:val="ru-RU"/>
        </w:rPr>
        <w:t xml:space="preserve">Задача 38 </w:t>
      </w:r>
      <w:r w:rsidRPr="00231E00">
        <w:rPr>
          <w:rFonts w:asciiTheme="minorHAnsi" w:hAnsiTheme="minorHAnsi" w:cstheme="minorHAnsi"/>
          <w:b/>
          <w:sz w:val="22"/>
          <w:szCs w:val="22"/>
          <w:lang w:val="ru-RU"/>
        </w:rPr>
        <w:br/>
      </w:r>
      <w:r w:rsidRPr="00231E00">
        <w:rPr>
          <w:rFonts w:asciiTheme="minorHAnsi" w:hAnsiTheme="minorHAnsi" w:cstheme="minorHAnsi"/>
          <w:sz w:val="22"/>
          <w:szCs w:val="22"/>
          <w:lang w:val="ru-RU"/>
        </w:rPr>
        <w:br/>
      </w:r>
      <w:r w:rsidRPr="00231E00">
        <w:rPr>
          <w:rFonts w:asciiTheme="minorHAnsi" w:hAnsiTheme="minorHAnsi" w:cstheme="minorHAnsi"/>
          <w:sz w:val="22"/>
          <w:szCs w:val="22"/>
          <w:lang w:val="ru-RU"/>
        </w:rPr>
        <w:tab/>
        <w:t xml:space="preserve">1000/8=125 - цена за один метр ткани </w:t>
      </w:r>
      <w:r w:rsidRPr="00231E00">
        <w:rPr>
          <w:rFonts w:asciiTheme="minorHAnsi" w:hAnsiTheme="minorHAnsi" w:cstheme="minorHAnsi"/>
          <w:sz w:val="22"/>
          <w:szCs w:val="22"/>
          <w:lang w:val="ru-RU"/>
        </w:rPr>
        <w:br/>
        <w:t xml:space="preserve">При увеличении производительности в 2 раза : 1000*2= 2000м - за 8 часов </w:t>
      </w:r>
      <w:r w:rsidRPr="00231E00">
        <w:rPr>
          <w:rFonts w:asciiTheme="minorHAnsi" w:hAnsiTheme="minorHAnsi" w:cstheme="minorHAnsi"/>
          <w:sz w:val="22"/>
          <w:szCs w:val="22"/>
          <w:lang w:val="ru-RU"/>
        </w:rPr>
        <w:br/>
      </w:r>
      <w:r w:rsidRPr="00231E00">
        <w:rPr>
          <w:rFonts w:asciiTheme="minorHAnsi" w:hAnsiTheme="minorHAnsi" w:cstheme="minorHAnsi"/>
          <w:sz w:val="22"/>
          <w:szCs w:val="22"/>
          <w:lang w:val="ru-RU"/>
        </w:rPr>
        <w:tab/>
        <w:t>125/2=62,5 - цена за 1 метр ткани , при увеличении производительности в 2 раза . А общая стоимость всех изделий не измениться и останется равной 8ч .</w:t>
      </w:r>
    </w:p>
    <w:p w:rsidR="00353AF6" w:rsidRPr="00231E00" w:rsidRDefault="00353AF6" w:rsidP="006052C3">
      <w:pPr>
        <w:rPr>
          <w:rFonts w:cstheme="minorHAnsi"/>
          <w:b/>
        </w:rPr>
      </w:pPr>
    </w:p>
    <w:p w:rsidR="00CF4597" w:rsidRPr="00231E00" w:rsidRDefault="00CF4597" w:rsidP="00EE65BD">
      <w:pPr>
        <w:rPr>
          <w:rFonts w:cstheme="minorHAnsi"/>
          <w:b/>
        </w:rPr>
      </w:pPr>
      <w:r w:rsidRPr="00231E00">
        <w:rPr>
          <w:rFonts w:cstheme="minorHAnsi"/>
          <w:b/>
        </w:rPr>
        <w:t>Задача 39</w:t>
      </w:r>
    </w:p>
    <w:p w:rsidR="00CF4597" w:rsidRPr="00231E00" w:rsidRDefault="00CF4597" w:rsidP="00EE65BD">
      <w:pPr>
        <w:rPr>
          <w:rFonts w:cstheme="minorHAnsi"/>
          <w:b/>
        </w:rPr>
      </w:pPr>
      <w:r w:rsidRPr="00231E00">
        <w:rPr>
          <w:rFonts w:cstheme="minorHAnsi"/>
        </w:rPr>
        <w:t>Дано:</w:t>
      </w:r>
      <w:r w:rsidRPr="00231E00">
        <w:rPr>
          <w:rFonts w:cstheme="minorHAnsi"/>
          <w:u w:val="single"/>
        </w:rPr>
        <w:br/>
      </w:r>
      <w:r w:rsidRPr="00231E00">
        <w:rPr>
          <w:rFonts w:cstheme="minorHAnsi"/>
        </w:rPr>
        <w:t>ǀ.4800</w:t>
      </w:r>
      <w:r w:rsidRPr="00231E00">
        <w:rPr>
          <w:rFonts w:cstheme="minorHAnsi"/>
          <w:lang w:val="en-US"/>
        </w:rPr>
        <w:t>c</w:t>
      </w:r>
      <w:r w:rsidRPr="00231E00">
        <w:rPr>
          <w:rFonts w:cstheme="minorHAnsi"/>
        </w:rPr>
        <w:t>+2400</w:t>
      </w:r>
      <w:r w:rsidRPr="00231E00">
        <w:rPr>
          <w:rFonts w:cstheme="minorHAnsi"/>
          <w:lang w:val="en-US"/>
        </w:rPr>
        <w:t>r</w:t>
      </w:r>
      <w:r w:rsidRPr="00231E00">
        <w:rPr>
          <w:rFonts w:cstheme="minorHAnsi"/>
        </w:rPr>
        <w:t>+2400</w:t>
      </w:r>
      <w:r w:rsidRPr="00231E00">
        <w:rPr>
          <w:rFonts w:cstheme="minorHAnsi"/>
          <w:lang w:val="en-US"/>
        </w:rPr>
        <w:t>m</w:t>
      </w:r>
      <w:r w:rsidRPr="00231E00">
        <w:rPr>
          <w:rFonts w:cstheme="minorHAnsi"/>
        </w:rPr>
        <w:t>=9600</w:t>
      </w:r>
      <w:r w:rsidRPr="00231E00">
        <w:rPr>
          <w:rFonts w:cstheme="minorHAnsi"/>
        </w:rPr>
        <w:br/>
        <w:t>ǁ.4800</w:t>
      </w:r>
      <w:r w:rsidRPr="00231E00">
        <w:rPr>
          <w:rFonts w:cstheme="minorHAnsi"/>
          <w:lang w:val="en-US"/>
        </w:rPr>
        <w:t>c</w:t>
      </w:r>
      <w:r w:rsidRPr="00231E00">
        <w:rPr>
          <w:rFonts w:cstheme="minorHAnsi"/>
        </w:rPr>
        <w:t>+2200</w:t>
      </w:r>
      <w:r w:rsidRPr="00231E00">
        <w:rPr>
          <w:rFonts w:cstheme="minorHAnsi"/>
          <w:lang w:val="en-US"/>
        </w:rPr>
        <w:t>r</w:t>
      </w:r>
      <w:r w:rsidRPr="00231E00">
        <w:rPr>
          <w:rFonts w:cstheme="minorHAnsi"/>
        </w:rPr>
        <w:t>+2200</w:t>
      </w:r>
      <w:r w:rsidRPr="00231E00">
        <w:rPr>
          <w:rFonts w:cstheme="minorHAnsi"/>
          <w:lang w:val="en-US"/>
        </w:rPr>
        <w:t>m</w:t>
      </w:r>
      <w:r w:rsidRPr="00231E00">
        <w:rPr>
          <w:rFonts w:cstheme="minorHAnsi"/>
        </w:rPr>
        <w:t>=9200</w:t>
      </w:r>
      <w:r w:rsidRPr="00231E00">
        <w:rPr>
          <w:rFonts w:cstheme="minorHAnsi"/>
        </w:rPr>
        <w:br/>
        <w:t>Решение:</w:t>
      </w:r>
      <w:r w:rsidRPr="00231E00">
        <w:rPr>
          <w:rFonts w:cstheme="minorHAnsi"/>
        </w:rPr>
        <w:br/>
        <w:t>ǀ(</w:t>
      </w:r>
      <w:r w:rsidRPr="00231E00">
        <w:rPr>
          <w:rFonts w:cstheme="minorHAnsi"/>
          <w:lang w:val="en-US"/>
        </w:rPr>
        <w:t>v</w:t>
      </w:r>
      <w:r w:rsidRPr="00231E00">
        <w:rPr>
          <w:rFonts w:cstheme="minorHAnsi"/>
        </w:rPr>
        <w:t>+</w:t>
      </w:r>
      <w:r w:rsidRPr="00231E00">
        <w:rPr>
          <w:rFonts w:cstheme="minorHAnsi"/>
          <w:lang w:val="en-US"/>
        </w:rPr>
        <w:t>m</w:t>
      </w:r>
      <w:r w:rsidRPr="00231E00">
        <w:rPr>
          <w:rFonts w:cstheme="minorHAnsi"/>
        </w:rPr>
        <w:t>)=ǁ(</w:t>
      </w:r>
      <w:r w:rsidRPr="00231E00">
        <w:rPr>
          <w:rFonts w:cstheme="minorHAnsi"/>
          <w:lang w:val="en-US"/>
        </w:rPr>
        <w:t>c</w:t>
      </w:r>
      <w:r w:rsidRPr="00231E00">
        <w:rPr>
          <w:rFonts w:cstheme="minorHAnsi"/>
        </w:rPr>
        <w:t>) (4800=4800)</w:t>
      </w:r>
      <w:r w:rsidRPr="00231E00">
        <w:rPr>
          <w:rFonts w:cstheme="minorHAnsi"/>
        </w:rPr>
        <w:br/>
        <w:t>ǀ(</w:t>
      </w:r>
      <w:r w:rsidRPr="00231E00">
        <w:rPr>
          <w:rFonts w:cstheme="minorHAnsi"/>
          <w:lang w:val="en-US"/>
        </w:rPr>
        <w:t>c</w:t>
      </w:r>
      <w:r w:rsidRPr="00231E00">
        <w:rPr>
          <w:rFonts w:cstheme="minorHAnsi"/>
        </w:rPr>
        <w:t>+</w:t>
      </w:r>
      <w:r w:rsidRPr="00231E00">
        <w:rPr>
          <w:rFonts w:cstheme="minorHAnsi"/>
          <w:lang w:val="en-US"/>
        </w:rPr>
        <w:t>v</w:t>
      </w:r>
      <w:r w:rsidRPr="00231E00">
        <w:rPr>
          <w:rFonts w:cstheme="minorHAnsi"/>
        </w:rPr>
        <w:t>+</w:t>
      </w:r>
      <w:r w:rsidRPr="00231E00">
        <w:rPr>
          <w:rFonts w:cstheme="minorHAnsi"/>
          <w:lang w:val="en-US"/>
        </w:rPr>
        <w:t>m</w:t>
      </w:r>
      <w:r w:rsidRPr="00231E00">
        <w:rPr>
          <w:rFonts w:cstheme="minorHAnsi"/>
        </w:rPr>
        <w:t>)=ǀ(</w:t>
      </w:r>
      <w:r w:rsidRPr="00231E00">
        <w:rPr>
          <w:rFonts w:cstheme="minorHAnsi"/>
          <w:lang w:val="en-US"/>
        </w:rPr>
        <w:t>c</w:t>
      </w:r>
      <w:r w:rsidRPr="00231E00">
        <w:rPr>
          <w:rFonts w:cstheme="minorHAnsi"/>
        </w:rPr>
        <w:t>)+ǁ(</w:t>
      </w:r>
      <w:r w:rsidRPr="00231E00">
        <w:rPr>
          <w:rFonts w:cstheme="minorHAnsi"/>
          <w:lang w:val="en-US"/>
        </w:rPr>
        <w:t>c</w:t>
      </w:r>
      <w:r w:rsidRPr="00231E00">
        <w:rPr>
          <w:rFonts w:cstheme="minorHAnsi"/>
        </w:rPr>
        <w:t>) (9600=9600)</w:t>
      </w:r>
      <w:r w:rsidRPr="00231E00">
        <w:rPr>
          <w:rFonts w:cstheme="minorHAnsi"/>
        </w:rPr>
        <w:br/>
        <w:t>ǁ(</w:t>
      </w:r>
      <w:r w:rsidRPr="00231E00">
        <w:rPr>
          <w:rFonts w:cstheme="minorHAnsi"/>
          <w:lang w:val="en-US"/>
        </w:rPr>
        <w:t>c</w:t>
      </w:r>
      <w:r w:rsidRPr="00231E00">
        <w:rPr>
          <w:rFonts w:cstheme="minorHAnsi"/>
        </w:rPr>
        <w:t>+</w:t>
      </w:r>
      <w:r w:rsidRPr="00231E00">
        <w:rPr>
          <w:rFonts w:cstheme="minorHAnsi"/>
          <w:lang w:val="en-US"/>
        </w:rPr>
        <w:t>v</w:t>
      </w:r>
      <w:r w:rsidRPr="00231E00">
        <w:rPr>
          <w:rFonts w:cstheme="minorHAnsi"/>
        </w:rPr>
        <w:t>+</w:t>
      </w:r>
      <w:r w:rsidRPr="00231E00">
        <w:rPr>
          <w:rFonts w:cstheme="minorHAnsi"/>
          <w:lang w:val="en-US"/>
        </w:rPr>
        <w:t>m</w:t>
      </w:r>
      <w:r w:rsidRPr="00231E00">
        <w:rPr>
          <w:rFonts w:cstheme="minorHAnsi"/>
        </w:rPr>
        <w:t>)=ǀ(</w:t>
      </w:r>
      <w:r w:rsidRPr="00231E00">
        <w:rPr>
          <w:rFonts w:cstheme="minorHAnsi"/>
          <w:lang w:val="en-US"/>
        </w:rPr>
        <w:t>v</w:t>
      </w:r>
      <w:r w:rsidRPr="00231E00">
        <w:rPr>
          <w:rFonts w:cstheme="minorHAnsi"/>
        </w:rPr>
        <w:t>+</w:t>
      </w:r>
      <w:r w:rsidRPr="00231E00">
        <w:rPr>
          <w:rFonts w:cstheme="minorHAnsi"/>
          <w:lang w:val="en-US"/>
        </w:rPr>
        <w:t>m</w:t>
      </w:r>
      <w:r w:rsidRPr="00231E00">
        <w:rPr>
          <w:rFonts w:cstheme="minorHAnsi"/>
        </w:rPr>
        <w:t>)+ǁ(</w:t>
      </w:r>
      <w:r w:rsidRPr="00231E00">
        <w:rPr>
          <w:rFonts w:cstheme="minorHAnsi"/>
          <w:lang w:val="en-US"/>
        </w:rPr>
        <w:t>v</w:t>
      </w:r>
      <w:r w:rsidRPr="00231E00">
        <w:rPr>
          <w:rFonts w:cstheme="minorHAnsi"/>
        </w:rPr>
        <w:t>+</w:t>
      </w:r>
      <w:r w:rsidRPr="00231E00">
        <w:rPr>
          <w:rFonts w:cstheme="minorHAnsi"/>
          <w:lang w:val="en-US"/>
        </w:rPr>
        <w:t>m</w:t>
      </w:r>
      <w:r w:rsidRPr="00231E00">
        <w:rPr>
          <w:rFonts w:cstheme="minorHAnsi"/>
        </w:rPr>
        <w:t>) (9200=9200)</w:t>
      </w:r>
      <w:r w:rsidRPr="00231E00">
        <w:rPr>
          <w:rFonts w:cstheme="minorHAnsi"/>
        </w:rPr>
        <w:br/>
        <w:t>Во всех рассмотренных случаях получились равенства, следовательно воспроизводство простое.</w:t>
      </w:r>
      <w:r w:rsidRPr="00231E00">
        <w:rPr>
          <w:rFonts w:cstheme="minorHAnsi"/>
        </w:rPr>
        <w:br/>
      </w:r>
    </w:p>
    <w:p w:rsidR="00EE65BD" w:rsidRPr="00231E00" w:rsidRDefault="00EE65BD" w:rsidP="00EE65BD">
      <w:pPr>
        <w:rPr>
          <w:rFonts w:cstheme="minorHAnsi"/>
          <w:b/>
        </w:rPr>
      </w:pPr>
      <w:r w:rsidRPr="00231E00">
        <w:rPr>
          <w:rFonts w:cstheme="minorHAnsi"/>
          <w:b/>
        </w:rPr>
        <w:t xml:space="preserve">Задача 40 </w:t>
      </w:r>
    </w:p>
    <w:p w:rsidR="00EE65BD" w:rsidRPr="00231E00" w:rsidRDefault="00EE65BD" w:rsidP="00EE65BD">
      <w:pPr>
        <w:rPr>
          <w:rFonts w:cstheme="minorHAnsi"/>
        </w:rPr>
      </w:pPr>
      <w:r w:rsidRPr="00231E00">
        <w:rPr>
          <w:rFonts w:cstheme="minorHAnsi"/>
        </w:rPr>
        <w:t>Весь авансированный капитал 7.000.000</w:t>
      </w:r>
    </w:p>
    <w:p w:rsidR="00EE65BD" w:rsidRPr="00231E00" w:rsidRDefault="00EE65BD" w:rsidP="00EE65BD">
      <w:pPr>
        <w:rPr>
          <w:rFonts w:cstheme="minorHAnsi"/>
        </w:rPr>
      </w:pPr>
      <w:r w:rsidRPr="00231E00">
        <w:rPr>
          <w:rFonts w:cstheme="minorHAnsi"/>
        </w:rPr>
        <w:t>Постоянный капитал 4.900.000 [</w:t>
      </w:r>
      <w:r w:rsidRPr="00231E00">
        <w:rPr>
          <w:rFonts w:cstheme="minorHAnsi"/>
          <w:lang w:val="en-US"/>
        </w:rPr>
        <w:t>c</w:t>
      </w:r>
      <w:r w:rsidRPr="00231E00">
        <w:rPr>
          <w:rFonts w:cstheme="minorHAnsi"/>
        </w:rPr>
        <w:t>]</w:t>
      </w:r>
    </w:p>
    <w:p w:rsidR="00EE65BD" w:rsidRPr="00231E00" w:rsidRDefault="00EE65BD" w:rsidP="00EE65BD">
      <w:pPr>
        <w:rPr>
          <w:rFonts w:cstheme="minorHAnsi"/>
        </w:rPr>
      </w:pPr>
      <w:r w:rsidRPr="00231E00">
        <w:rPr>
          <w:rFonts w:cstheme="minorHAnsi"/>
        </w:rPr>
        <w:t>Переменный капитал 2.100.000 [</w:t>
      </w:r>
      <w:r w:rsidRPr="00231E00">
        <w:rPr>
          <w:rFonts w:cstheme="minorHAnsi"/>
          <w:lang w:val="en-US"/>
        </w:rPr>
        <w:t>v</w:t>
      </w:r>
      <w:r w:rsidRPr="00231E00">
        <w:rPr>
          <w:rFonts w:cstheme="minorHAnsi"/>
        </w:rPr>
        <w:t>]</w:t>
      </w:r>
    </w:p>
    <w:p w:rsidR="00EE65BD" w:rsidRPr="00231E00" w:rsidRDefault="00EE65BD" w:rsidP="00EE65BD">
      <w:pPr>
        <w:rPr>
          <w:rFonts w:cstheme="minorHAnsi"/>
        </w:rPr>
      </w:pPr>
      <w:r w:rsidRPr="00231E00">
        <w:rPr>
          <w:rFonts w:cstheme="minorHAnsi"/>
        </w:rPr>
        <w:t>Норма прибавочной стоимости 50%</w:t>
      </w:r>
    </w:p>
    <w:p w:rsidR="00EE65BD" w:rsidRPr="00231E00" w:rsidRDefault="00EE65BD" w:rsidP="00EE65BD">
      <w:pPr>
        <w:rPr>
          <w:rFonts w:cstheme="minorHAnsi"/>
        </w:rPr>
      </w:pPr>
      <w:r w:rsidRPr="00231E00">
        <w:rPr>
          <w:rFonts w:cstheme="minorHAnsi"/>
        </w:rPr>
        <w:tab/>
        <w:t>С+</w:t>
      </w:r>
      <w:r w:rsidRPr="00231E00">
        <w:rPr>
          <w:rFonts w:cstheme="minorHAnsi"/>
          <w:lang w:val="en-US"/>
        </w:rPr>
        <w:t>V</w:t>
      </w:r>
      <w:r w:rsidRPr="00231E00">
        <w:rPr>
          <w:rFonts w:cstheme="minorHAnsi"/>
        </w:rPr>
        <w:t xml:space="preserve"> = авансированный капитал </w:t>
      </w:r>
    </w:p>
    <w:p w:rsidR="00EE65BD" w:rsidRPr="00231E00" w:rsidRDefault="00EE65BD" w:rsidP="00EE65BD">
      <w:pPr>
        <w:rPr>
          <w:rFonts w:cstheme="minorHAnsi"/>
        </w:rPr>
      </w:pPr>
    </w:p>
    <w:p w:rsidR="00EE65BD" w:rsidRPr="00231E00" w:rsidRDefault="00EE65BD" w:rsidP="00EE65BD">
      <w:pPr>
        <w:rPr>
          <w:rFonts w:cstheme="minorHAnsi"/>
        </w:rPr>
      </w:pPr>
      <w:r w:rsidRPr="00231E00">
        <w:rPr>
          <w:rFonts w:cstheme="minorHAnsi"/>
        </w:rPr>
        <w:t xml:space="preserve">(норма прибавочной стоимости)                                                  (норма прибыли) </w:t>
      </w:r>
    </w:p>
    <w:p w:rsidR="00EE65BD" w:rsidRPr="00231E00" w:rsidRDefault="00EE65BD" w:rsidP="00EE65BD">
      <w:pPr>
        <w:tabs>
          <w:tab w:val="left" w:pos="5535"/>
        </w:tabs>
        <w:rPr>
          <w:rFonts w:cstheme="minorHAnsi"/>
        </w:rPr>
      </w:pPr>
      <w:r w:rsidRPr="00231E00">
        <w:rPr>
          <w:rFonts w:cstheme="minorHAnsi"/>
          <w:lang w:val="en-US"/>
        </w:rPr>
        <w:t>m</w:t>
      </w:r>
      <w:r w:rsidRPr="00231E00">
        <w:rPr>
          <w:rFonts w:cstheme="minorHAnsi"/>
        </w:rPr>
        <w:t xml:space="preserve">`= </w:t>
      </w:r>
      <w:r w:rsidRPr="00231E00">
        <w:rPr>
          <w:rFonts w:cstheme="minorHAnsi"/>
          <w:lang w:val="en-US"/>
        </w:rPr>
        <w:t>m</w:t>
      </w:r>
      <w:r w:rsidRPr="00231E00">
        <w:rPr>
          <w:rFonts w:cstheme="minorHAnsi"/>
        </w:rPr>
        <w:t>/</w:t>
      </w:r>
      <w:r w:rsidRPr="00231E00">
        <w:rPr>
          <w:rFonts w:cstheme="minorHAnsi"/>
          <w:lang w:val="en-US"/>
        </w:rPr>
        <w:t>v</w:t>
      </w:r>
      <w:r w:rsidRPr="00231E00">
        <w:rPr>
          <w:rFonts w:cstheme="minorHAnsi"/>
        </w:rPr>
        <w:t xml:space="preserve"> * 100%</w:t>
      </w:r>
      <w:r w:rsidRPr="00231E00">
        <w:rPr>
          <w:rFonts w:cstheme="minorHAnsi"/>
        </w:rPr>
        <w:tab/>
      </w:r>
      <w:r w:rsidRPr="00231E00">
        <w:rPr>
          <w:rFonts w:cstheme="minorHAnsi"/>
          <w:lang w:val="en-US"/>
        </w:rPr>
        <w:t>p</w:t>
      </w:r>
      <w:r w:rsidRPr="00231E00">
        <w:rPr>
          <w:rFonts w:cstheme="minorHAnsi"/>
        </w:rPr>
        <w:t>`=</w:t>
      </w:r>
      <w:r w:rsidRPr="00231E00">
        <w:rPr>
          <w:rFonts w:cstheme="minorHAnsi"/>
          <w:lang w:val="en-US"/>
        </w:rPr>
        <w:t>m</w:t>
      </w:r>
      <w:r w:rsidRPr="00231E00">
        <w:rPr>
          <w:rFonts w:cstheme="minorHAnsi"/>
        </w:rPr>
        <w:t>/(</w:t>
      </w:r>
      <w:r w:rsidRPr="00231E00">
        <w:rPr>
          <w:rFonts w:cstheme="minorHAnsi"/>
          <w:lang w:val="en-US"/>
        </w:rPr>
        <w:t>c</w:t>
      </w:r>
      <w:r w:rsidRPr="00231E00">
        <w:rPr>
          <w:rFonts w:cstheme="minorHAnsi"/>
        </w:rPr>
        <w:t>+</w:t>
      </w:r>
      <w:r w:rsidRPr="00231E00">
        <w:rPr>
          <w:rFonts w:cstheme="minorHAnsi"/>
          <w:lang w:val="en-US"/>
        </w:rPr>
        <w:t>v</w:t>
      </w:r>
      <w:r w:rsidRPr="00231E00">
        <w:rPr>
          <w:rFonts w:cstheme="minorHAnsi"/>
        </w:rPr>
        <w:t>) * 100%</w:t>
      </w:r>
    </w:p>
    <w:p w:rsidR="00EE65BD" w:rsidRPr="00231E00" w:rsidRDefault="00EE65BD" w:rsidP="00EE65BD">
      <w:pPr>
        <w:tabs>
          <w:tab w:val="left" w:pos="5535"/>
        </w:tabs>
        <w:rPr>
          <w:rFonts w:cstheme="minorHAnsi"/>
        </w:rPr>
      </w:pPr>
      <w:r w:rsidRPr="00231E00">
        <w:rPr>
          <w:rFonts w:cstheme="minorHAnsi"/>
        </w:rPr>
        <w:t>50%=</w:t>
      </w:r>
      <w:r w:rsidRPr="00231E00">
        <w:rPr>
          <w:rFonts w:cstheme="minorHAnsi"/>
          <w:lang w:val="en-US"/>
        </w:rPr>
        <w:t>m</w:t>
      </w:r>
      <w:r w:rsidRPr="00231E00">
        <w:rPr>
          <w:rFonts w:cstheme="minorHAnsi"/>
        </w:rPr>
        <w:t>/2.100.000 * 100%</w:t>
      </w:r>
      <w:r w:rsidRPr="00231E00">
        <w:rPr>
          <w:rFonts w:cstheme="minorHAnsi"/>
        </w:rPr>
        <w:tab/>
      </w:r>
      <w:r w:rsidRPr="00231E00">
        <w:rPr>
          <w:rFonts w:cstheme="minorHAnsi"/>
          <w:lang w:val="en-US"/>
        </w:rPr>
        <w:t>p</w:t>
      </w:r>
      <w:r w:rsidRPr="00231E00">
        <w:rPr>
          <w:rFonts w:cstheme="minorHAnsi"/>
        </w:rPr>
        <w:t xml:space="preserve">`=1.050.000/7.000.000 * 100% </w:t>
      </w:r>
    </w:p>
    <w:p w:rsidR="00EE65BD" w:rsidRPr="00231E00" w:rsidRDefault="00EE65BD" w:rsidP="00EE65BD">
      <w:pPr>
        <w:tabs>
          <w:tab w:val="left" w:pos="5535"/>
        </w:tabs>
        <w:rPr>
          <w:rFonts w:cstheme="minorHAnsi"/>
        </w:rPr>
      </w:pPr>
      <w:r w:rsidRPr="00231E00">
        <w:rPr>
          <w:rFonts w:cstheme="minorHAnsi"/>
          <w:lang w:val="en-US"/>
        </w:rPr>
        <w:t>m</w:t>
      </w:r>
      <w:r w:rsidRPr="00231E00">
        <w:rPr>
          <w:rFonts w:cstheme="minorHAnsi"/>
        </w:rPr>
        <w:t>= 1.050.000</w:t>
      </w:r>
      <w:r w:rsidRPr="00231E00">
        <w:rPr>
          <w:rFonts w:cstheme="minorHAnsi"/>
        </w:rPr>
        <w:tab/>
      </w:r>
      <w:r w:rsidRPr="00231E00">
        <w:rPr>
          <w:rFonts w:cstheme="minorHAnsi"/>
          <w:lang w:val="en-US"/>
        </w:rPr>
        <w:t>p</w:t>
      </w:r>
      <w:r w:rsidRPr="00231E00">
        <w:rPr>
          <w:rFonts w:cstheme="minorHAnsi"/>
        </w:rPr>
        <w:t xml:space="preserve">`= 15 % - норма прибыли </w:t>
      </w:r>
    </w:p>
    <w:p w:rsidR="00EE65BD" w:rsidRPr="00231E00" w:rsidRDefault="00EE65BD" w:rsidP="00EE65BD">
      <w:pPr>
        <w:rPr>
          <w:rFonts w:cstheme="minorHAnsi"/>
        </w:rPr>
      </w:pPr>
    </w:p>
    <w:p w:rsidR="00231E00" w:rsidRPr="00311E3B" w:rsidRDefault="00EE65BD" w:rsidP="00231E00">
      <w:pPr>
        <w:ind w:firstLine="708"/>
        <w:rPr>
          <w:rFonts w:cstheme="minorHAnsi"/>
        </w:rPr>
      </w:pPr>
      <w:r w:rsidRPr="00231E00">
        <w:rPr>
          <w:rFonts w:cstheme="minorHAnsi"/>
        </w:rPr>
        <w:t xml:space="preserve">Ответ: 15% - норма прибыли. </w:t>
      </w:r>
    </w:p>
    <w:p w:rsidR="00724BDB" w:rsidRPr="00231E00" w:rsidRDefault="00724BDB" w:rsidP="00231E00">
      <w:pPr>
        <w:rPr>
          <w:rFonts w:cstheme="minorHAnsi"/>
        </w:rPr>
      </w:pPr>
      <w:r w:rsidRPr="00231E00">
        <w:rPr>
          <w:rFonts w:cstheme="minorHAnsi"/>
          <w:b/>
        </w:rPr>
        <w:lastRenderedPageBreak/>
        <w:t>Задача 41</w:t>
      </w:r>
    </w:p>
    <w:p w:rsidR="001D6383" w:rsidRPr="00231E00" w:rsidRDefault="001D6383" w:rsidP="006052C3">
      <w:pPr>
        <w:rPr>
          <w:rFonts w:cstheme="minorHAnsi"/>
        </w:rPr>
      </w:pPr>
      <w:r w:rsidRPr="00231E00">
        <w:rPr>
          <w:rFonts w:cstheme="minorHAnsi"/>
        </w:rPr>
        <w:t>Дано:</w:t>
      </w:r>
    </w:p>
    <w:tbl>
      <w:tblPr>
        <w:tblStyle w:val="a4"/>
        <w:tblW w:w="0" w:type="auto"/>
        <w:tblLook w:val="04A0" w:firstRow="1" w:lastRow="0" w:firstColumn="1" w:lastColumn="0" w:noHBand="0" w:noVBand="1"/>
      </w:tblPr>
      <w:tblGrid>
        <w:gridCol w:w="3108"/>
        <w:gridCol w:w="3118"/>
        <w:gridCol w:w="3119"/>
      </w:tblGrid>
      <w:tr w:rsidR="00724BDB" w:rsidRPr="00231E00" w:rsidTr="001D6383">
        <w:tc>
          <w:tcPr>
            <w:tcW w:w="3190" w:type="dxa"/>
          </w:tcPr>
          <w:p w:rsidR="00724BDB" w:rsidRPr="00231E00" w:rsidRDefault="00724BDB" w:rsidP="001D6383">
            <w:pPr>
              <w:spacing w:before="30" w:after="30"/>
              <w:rPr>
                <w:rFonts w:cstheme="minorHAnsi"/>
              </w:rPr>
            </w:pPr>
          </w:p>
        </w:tc>
        <w:tc>
          <w:tcPr>
            <w:tcW w:w="3190" w:type="dxa"/>
          </w:tcPr>
          <w:p w:rsidR="00724BDB" w:rsidRPr="00231E00" w:rsidRDefault="00724BDB" w:rsidP="001D6383">
            <w:pPr>
              <w:spacing w:before="30" w:after="30"/>
              <w:rPr>
                <w:rFonts w:cstheme="minorHAnsi"/>
              </w:rPr>
            </w:pPr>
            <w:r w:rsidRPr="00231E00">
              <w:rPr>
                <w:rFonts w:cstheme="minorHAnsi"/>
              </w:rPr>
              <w:t>1 подразделение</w:t>
            </w:r>
          </w:p>
        </w:tc>
        <w:tc>
          <w:tcPr>
            <w:tcW w:w="3191" w:type="dxa"/>
          </w:tcPr>
          <w:p w:rsidR="00724BDB" w:rsidRPr="00231E00" w:rsidRDefault="00724BDB" w:rsidP="001D6383">
            <w:pPr>
              <w:spacing w:before="30" w:after="30"/>
              <w:rPr>
                <w:rFonts w:cstheme="minorHAnsi"/>
              </w:rPr>
            </w:pPr>
            <w:r w:rsidRPr="00231E00">
              <w:rPr>
                <w:rFonts w:cstheme="minorHAnsi"/>
              </w:rPr>
              <w:t>2 подразделение</w:t>
            </w:r>
          </w:p>
        </w:tc>
      </w:tr>
      <w:tr w:rsidR="00724BDB" w:rsidRPr="00231E00" w:rsidTr="001D6383">
        <w:tc>
          <w:tcPr>
            <w:tcW w:w="3190" w:type="dxa"/>
          </w:tcPr>
          <w:p w:rsidR="00724BDB" w:rsidRPr="00231E00" w:rsidRDefault="00724BDB" w:rsidP="001D6383">
            <w:pPr>
              <w:spacing w:before="30" w:after="30"/>
              <w:rPr>
                <w:rFonts w:cstheme="minorHAnsi"/>
              </w:rPr>
            </w:pPr>
            <w:r w:rsidRPr="00231E00">
              <w:rPr>
                <w:rFonts w:cstheme="minorHAnsi"/>
              </w:rPr>
              <w:t>Постоянный капитал</w:t>
            </w:r>
          </w:p>
        </w:tc>
        <w:tc>
          <w:tcPr>
            <w:tcW w:w="3190" w:type="dxa"/>
          </w:tcPr>
          <w:p w:rsidR="00724BDB" w:rsidRPr="00231E00" w:rsidRDefault="00724BDB" w:rsidP="001D6383">
            <w:pPr>
              <w:spacing w:before="30" w:after="30"/>
              <w:rPr>
                <w:rFonts w:cstheme="minorHAnsi"/>
              </w:rPr>
            </w:pPr>
            <w:r w:rsidRPr="00231E00">
              <w:rPr>
                <w:rFonts w:cstheme="minorHAnsi"/>
              </w:rPr>
              <w:t>4000(млрд. долл.)</w:t>
            </w:r>
          </w:p>
        </w:tc>
        <w:tc>
          <w:tcPr>
            <w:tcW w:w="3191" w:type="dxa"/>
          </w:tcPr>
          <w:p w:rsidR="00724BDB" w:rsidRPr="00231E00" w:rsidRDefault="00724BDB" w:rsidP="001D6383">
            <w:pPr>
              <w:spacing w:before="30" w:after="30"/>
              <w:rPr>
                <w:rFonts w:cstheme="minorHAnsi"/>
              </w:rPr>
            </w:pPr>
            <w:r w:rsidRPr="00231E00">
              <w:rPr>
                <w:rFonts w:cstheme="minorHAnsi"/>
              </w:rPr>
              <w:t>1500(млрд. долл.)</w:t>
            </w:r>
          </w:p>
        </w:tc>
      </w:tr>
      <w:tr w:rsidR="00724BDB" w:rsidRPr="00231E00" w:rsidTr="001D6383">
        <w:tc>
          <w:tcPr>
            <w:tcW w:w="3190" w:type="dxa"/>
          </w:tcPr>
          <w:p w:rsidR="00724BDB" w:rsidRPr="00231E00" w:rsidRDefault="00724BDB" w:rsidP="001D6383">
            <w:pPr>
              <w:spacing w:before="30" w:after="30"/>
              <w:rPr>
                <w:rFonts w:cstheme="minorHAnsi"/>
              </w:rPr>
            </w:pPr>
            <w:r w:rsidRPr="00231E00">
              <w:rPr>
                <w:rFonts w:cstheme="minorHAnsi"/>
              </w:rPr>
              <w:t>Переменный капитал</w:t>
            </w:r>
          </w:p>
        </w:tc>
        <w:tc>
          <w:tcPr>
            <w:tcW w:w="3190" w:type="dxa"/>
          </w:tcPr>
          <w:p w:rsidR="00724BDB" w:rsidRPr="00231E00" w:rsidRDefault="00724BDB" w:rsidP="001D6383">
            <w:pPr>
              <w:spacing w:before="30" w:after="30"/>
              <w:rPr>
                <w:rFonts w:cstheme="minorHAnsi"/>
              </w:rPr>
            </w:pPr>
            <w:r w:rsidRPr="00231E00">
              <w:rPr>
                <w:rFonts w:cstheme="minorHAnsi"/>
              </w:rPr>
              <w:t>1000(млрд. долл.)</w:t>
            </w:r>
          </w:p>
        </w:tc>
        <w:tc>
          <w:tcPr>
            <w:tcW w:w="3191" w:type="dxa"/>
          </w:tcPr>
          <w:p w:rsidR="00724BDB" w:rsidRPr="00231E00" w:rsidRDefault="00724BDB" w:rsidP="001D6383">
            <w:pPr>
              <w:spacing w:before="30" w:after="30"/>
              <w:rPr>
                <w:rFonts w:cstheme="minorHAnsi"/>
              </w:rPr>
            </w:pPr>
            <w:r w:rsidRPr="00231E00">
              <w:rPr>
                <w:rFonts w:cstheme="minorHAnsi"/>
              </w:rPr>
              <w:t>750(млрд. долл.)</w:t>
            </w:r>
          </w:p>
        </w:tc>
      </w:tr>
      <w:tr w:rsidR="00724BDB" w:rsidRPr="00231E00" w:rsidTr="001D6383">
        <w:tc>
          <w:tcPr>
            <w:tcW w:w="3190" w:type="dxa"/>
          </w:tcPr>
          <w:p w:rsidR="00724BDB" w:rsidRPr="00231E00" w:rsidRDefault="00724BDB" w:rsidP="001D6383">
            <w:pPr>
              <w:spacing w:before="30" w:after="30"/>
              <w:rPr>
                <w:rFonts w:cstheme="minorHAnsi"/>
              </w:rPr>
            </w:pPr>
            <w:r w:rsidRPr="00231E00">
              <w:rPr>
                <w:rFonts w:cstheme="minorHAnsi"/>
              </w:rPr>
              <w:t>Прибыль</w:t>
            </w:r>
          </w:p>
        </w:tc>
        <w:tc>
          <w:tcPr>
            <w:tcW w:w="3190" w:type="dxa"/>
          </w:tcPr>
          <w:p w:rsidR="00724BDB" w:rsidRPr="00231E00" w:rsidRDefault="00724BDB" w:rsidP="001D6383">
            <w:pPr>
              <w:spacing w:before="30" w:after="30"/>
              <w:rPr>
                <w:rFonts w:cstheme="minorHAnsi"/>
              </w:rPr>
            </w:pPr>
            <w:r w:rsidRPr="00231E00">
              <w:rPr>
                <w:rFonts w:cstheme="minorHAnsi"/>
              </w:rPr>
              <w:t>1000(млрд. долл.)</w:t>
            </w:r>
          </w:p>
        </w:tc>
        <w:tc>
          <w:tcPr>
            <w:tcW w:w="3191" w:type="dxa"/>
          </w:tcPr>
          <w:p w:rsidR="00724BDB" w:rsidRPr="00231E00" w:rsidRDefault="00724BDB" w:rsidP="001D6383">
            <w:pPr>
              <w:spacing w:before="30" w:after="30"/>
              <w:rPr>
                <w:rFonts w:cstheme="minorHAnsi"/>
              </w:rPr>
            </w:pPr>
            <w:r w:rsidRPr="00231E00">
              <w:rPr>
                <w:rFonts w:cstheme="minorHAnsi"/>
              </w:rPr>
              <w:t>750(млрд. долл.)</w:t>
            </w:r>
          </w:p>
        </w:tc>
      </w:tr>
    </w:tbl>
    <w:p w:rsidR="001D6383" w:rsidRPr="00231E00" w:rsidRDefault="001D6383" w:rsidP="001D6383">
      <w:pPr>
        <w:spacing w:before="30" w:after="30"/>
        <w:rPr>
          <w:rFonts w:cstheme="minorHAnsi"/>
          <w:b/>
        </w:rPr>
      </w:pPr>
    </w:p>
    <w:p w:rsidR="001D6383" w:rsidRPr="00231E00" w:rsidRDefault="001D6383" w:rsidP="001D6383">
      <w:pPr>
        <w:spacing w:before="30" w:after="30"/>
        <w:rPr>
          <w:rFonts w:cstheme="minorHAnsi"/>
        </w:rPr>
      </w:pPr>
      <w:r w:rsidRPr="00231E00">
        <w:rPr>
          <w:rFonts w:cstheme="minorHAnsi"/>
        </w:rPr>
        <w:t>Найти:</w:t>
      </w:r>
      <w:r w:rsidRPr="00231E00">
        <w:rPr>
          <w:rFonts w:cstheme="minorHAnsi"/>
          <w:color w:val="000000"/>
        </w:rPr>
        <w:t xml:space="preserve"> </w:t>
      </w:r>
      <w:r w:rsidRPr="00231E00">
        <w:rPr>
          <w:rFonts w:cstheme="minorHAnsi"/>
        </w:rPr>
        <w:t>Определить годовой общественный продукт всей капиталистической системы и по подразделениям. Составить равенство условия реализации при расширенном капиталистическом воспроизводстве. Определить размер накоплений.</w:t>
      </w:r>
    </w:p>
    <w:p w:rsidR="001D6383" w:rsidRPr="00231E00" w:rsidRDefault="001D6383" w:rsidP="001D6383">
      <w:pPr>
        <w:spacing w:before="30" w:after="30"/>
        <w:jc w:val="center"/>
        <w:rPr>
          <w:rFonts w:cstheme="minorHAnsi"/>
        </w:rPr>
      </w:pPr>
      <w:r w:rsidRPr="00231E00">
        <w:rPr>
          <w:rFonts w:cstheme="minorHAnsi"/>
          <w:noProof/>
          <w:lang w:eastAsia="ru-RU"/>
        </w:rPr>
        <mc:AlternateContent>
          <mc:Choice Requires="wps">
            <w:drawing>
              <wp:anchor distT="0" distB="0" distL="114300" distR="114300" simplePos="0" relativeHeight="251703296" behindDoc="0" locked="0" layoutInCell="1" allowOverlap="1" wp14:anchorId="021FAC28" wp14:editId="141C3162">
                <wp:simplePos x="0" y="0"/>
                <wp:positionH relativeFrom="column">
                  <wp:posOffset>1682114</wp:posOffset>
                </wp:positionH>
                <wp:positionV relativeFrom="paragraph">
                  <wp:posOffset>165100</wp:posOffset>
                </wp:positionV>
                <wp:extent cx="180975" cy="647700"/>
                <wp:effectExtent l="0" t="0" r="28575" b="19050"/>
                <wp:wrapNone/>
                <wp:docPr id="41" name="Правая фигурная скобк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647700"/>
                        </a:xfrm>
                        <a:prstGeom prst="rightBrace">
                          <a:avLst>
                            <a:gd name="adj1" fmla="val 39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3BE9B" id="Правая фигурная скобка 41" o:spid="_x0000_s1026" type="#_x0000_t88" style="position:absolute;margin-left:132.45pt;margin-top:13pt;width:14.25pt;height: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" adj="2403"/>
            </w:pict>
          </mc:Fallback>
        </mc:AlternateContent>
      </w:r>
      <w:r w:rsidRPr="00231E00">
        <w:rPr>
          <w:rFonts w:cstheme="minorHAnsi"/>
        </w:rPr>
        <w:t>Решение:</w:t>
      </w:r>
    </w:p>
    <w:p w:rsidR="001D6383" w:rsidRPr="00231E00" w:rsidRDefault="001D6383" w:rsidP="001D6383">
      <w:pPr>
        <w:spacing w:before="30" w:after="30"/>
        <w:rPr>
          <w:rFonts w:cstheme="minorHAnsi"/>
        </w:rPr>
      </w:pPr>
      <w:r w:rsidRPr="00231E00">
        <w:rPr>
          <w:rFonts w:cstheme="minorHAnsi"/>
          <w:lang w:val="en-US"/>
        </w:rPr>
        <w:t>I</w:t>
      </w:r>
      <w:r w:rsidRPr="00231E00">
        <w:rPr>
          <w:rFonts w:cstheme="minorHAnsi"/>
        </w:rPr>
        <w:t xml:space="preserve">   4000с+1000</w:t>
      </w:r>
      <w:r w:rsidRPr="00231E00">
        <w:rPr>
          <w:rFonts w:cstheme="minorHAnsi"/>
          <w:lang w:val="en-US"/>
        </w:rPr>
        <w:t>v</w:t>
      </w:r>
      <w:r w:rsidRPr="00231E00">
        <w:rPr>
          <w:rFonts w:cstheme="minorHAnsi"/>
        </w:rPr>
        <w:t>+1000</w:t>
      </w:r>
      <w:r w:rsidRPr="00231E00">
        <w:rPr>
          <w:rFonts w:cstheme="minorHAnsi"/>
          <w:lang w:val="en-US"/>
        </w:rPr>
        <w:t>m</w:t>
      </w:r>
      <w:r w:rsidRPr="00231E00">
        <w:rPr>
          <w:rFonts w:cstheme="minorHAnsi"/>
        </w:rPr>
        <w:t xml:space="preserve">=6000        </w:t>
      </w:r>
    </w:p>
    <w:p w:rsidR="001D6383" w:rsidRPr="00231E00" w:rsidRDefault="001D6383" w:rsidP="001D6383">
      <w:pPr>
        <w:spacing w:before="30" w:after="30"/>
        <w:rPr>
          <w:rFonts w:cstheme="minorHAnsi"/>
          <w:lang w:val="en-US"/>
        </w:rPr>
      </w:pPr>
      <w:r w:rsidRPr="00231E00">
        <w:rPr>
          <w:rFonts w:cstheme="minorHAnsi"/>
        </w:rPr>
        <w:t xml:space="preserve">                                                            </w:t>
      </w:r>
      <w:r w:rsidRPr="00231E00">
        <w:rPr>
          <w:rFonts w:cstheme="minorHAnsi"/>
          <w:lang w:val="en-US"/>
        </w:rPr>
        <w:t>9000</w:t>
      </w:r>
    </w:p>
    <w:p w:rsidR="001D6383" w:rsidRPr="00231E00" w:rsidRDefault="001D6383" w:rsidP="001D6383">
      <w:pPr>
        <w:spacing w:before="30" w:after="30"/>
        <w:rPr>
          <w:rFonts w:cstheme="minorHAnsi"/>
          <w:lang w:val="en-US"/>
        </w:rPr>
      </w:pPr>
      <w:r w:rsidRPr="00231E00">
        <w:rPr>
          <w:rFonts w:cstheme="minorHAnsi"/>
          <w:lang w:val="en-US"/>
        </w:rPr>
        <w:t>II</w:t>
      </w:r>
      <w:r w:rsidRPr="00231E00">
        <w:rPr>
          <w:rFonts w:cstheme="minorHAnsi"/>
        </w:rPr>
        <w:t xml:space="preserve"> 1500с+750</w:t>
      </w:r>
      <w:r w:rsidRPr="00231E00">
        <w:rPr>
          <w:rFonts w:cstheme="minorHAnsi"/>
          <w:lang w:val="en-US"/>
        </w:rPr>
        <w:t>v</w:t>
      </w:r>
      <w:r w:rsidRPr="00231E00">
        <w:rPr>
          <w:rFonts w:cstheme="minorHAnsi"/>
        </w:rPr>
        <w:t>+750</w:t>
      </w:r>
      <w:r w:rsidRPr="00231E00">
        <w:rPr>
          <w:rFonts w:cstheme="minorHAnsi"/>
          <w:lang w:val="en-US"/>
        </w:rPr>
        <w:t>m</w:t>
      </w:r>
      <w:r w:rsidRPr="00231E00">
        <w:rPr>
          <w:rFonts w:cstheme="minorHAnsi"/>
        </w:rPr>
        <w:t>=3000</w:t>
      </w:r>
      <w:r w:rsidRPr="00231E00">
        <w:rPr>
          <w:rFonts w:cstheme="minorHAnsi"/>
          <w:lang w:val="en-US"/>
        </w:rPr>
        <w:t xml:space="preserve">             </w:t>
      </w:r>
    </w:p>
    <w:p w:rsidR="001D6383" w:rsidRPr="00231E00" w:rsidRDefault="001D6383" w:rsidP="001D6383">
      <w:pPr>
        <w:spacing w:before="30" w:after="30"/>
        <w:rPr>
          <w:rFonts w:cstheme="minorHAnsi"/>
          <w:lang w:val="en-US"/>
        </w:rPr>
      </w:pPr>
    </w:p>
    <w:p w:rsidR="001D6383" w:rsidRPr="00231E00" w:rsidRDefault="001D6383" w:rsidP="001D6383">
      <w:pPr>
        <w:pStyle w:val="a5"/>
        <w:numPr>
          <w:ilvl w:val="0"/>
          <w:numId w:val="8"/>
        </w:numPr>
        <w:spacing w:before="30" w:after="30" w:line="259" w:lineRule="auto"/>
        <w:rPr>
          <w:rFonts w:asciiTheme="minorHAnsi" w:hAnsiTheme="minorHAnsi" w:cstheme="minorHAnsi"/>
          <w:sz w:val="22"/>
          <w:szCs w:val="22"/>
          <w:lang w:val="en-US"/>
        </w:rPr>
      </w:pPr>
      <w:r w:rsidRPr="00231E00">
        <w:rPr>
          <w:rFonts w:asciiTheme="minorHAnsi" w:hAnsiTheme="minorHAnsi" w:cstheme="minorHAnsi"/>
          <w:sz w:val="22"/>
          <w:szCs w:val="22"/>
          <w:lang w:val="en-US"/>
        </w:rPr>
        <w:t>1000(I)+1000(I) &gt; 1500(II) – 500</w:t>
      </w:r>
    </w:p>
    <w:p w:rsidR="001D6383" w:rsidRPr="00231E00" w:rsidRDefault="001D6383" w:rsidP="001D6383">
      <w:pPr>
        <w:pStyle w:val="a5"/>
        <w:numPr>
          <w:ilvl w:val="0"/>
          <w:numId w:val="8"/>
        </w:numPr>
        <w:spacing w:before="30" w:after="30" w:line="259" w:lineRule="auto"/>
        <w:rPr>
          <w:rFonts w:asciiTheme="minorHAnsi" w:hAnsiTheme="minorHAnsi" w:cstheme="minorHAnsi"/>
          <w:sz w:val="22"/>
          <w:szCs w:val="22"/>
          <w:lang w:val="en-US"/>
        </w:rPr>
      </w:pPr>
      <w:r w:rsidRPr="00231E00">
        <w:rPr>
          <w:rFonts w:asciiTheme="minorHAnsi" w:hAnsiTheme="minorHAnsi" w:cstheme="minorHAnsi"/>
          <w:sz w:val="22"/>
          <w:szCs w:val="22"/>
          <w:lang w:val="en-US"/>
        </w:rPr>
        <w:t>4000(I) +1000(I)+1000(I)&gt;4000(I)+1500(II)</w:t>
      </w:r>
    </w:p>
    <w:p w:rsidR="001D6383" w:rsidRPr="00231E00" w:rsidRDefault="001D6383" w:rsidP="006052C3">
      <w:pPr>
        <w:rPr>
          <w:rFonts w:cstheme="minorHAnsi"/>
          <w:b/>
        </w:rPr>
      </w:pPr>
    </w:p>
    <w:p w:rsidR="00DB3583" w:rsidRPr="00231E00" w:rsidRDefault="00DB3583" w:rsidP="006052C3">
      <w:pPr>
        <w:rPr>
          <w:rFonts w:cstheme="minorHAnsi"/>
          <w:b/>
        </w:rPr>
      </w:pPr>
      <w:r w:rsidRPr="00231E00">
        <w:rPr>
          <w:rFonts w:cstheme="minorHAnsi"/>
          <w:b/>
        </w:rPr>
        <w:t>Задача 42</w:t>
      </w:r>
    </w:p>
    <w:p w:rsidR="00DB3583" w:rsidRPr="00231E00" w:rsidRDefault="00DB3583" w:rsidP="00DB3583">
      <w:pPr>
        <w:spacing w:after="0"/>
        <w:rPr>
          <w:rFonts w:cstheme="minorHAnsi"/>
        </w:rPr>
      </w:pPr>
      <w:r w:rsidRPr="00231E00">
        <w:rPr>
          <w:rFonts w:cstheme="minorHAnsi"/>
        </w:rPr>
        <w:t xml:space="preserve">  Дано:</w:t>
      </w:r>
      <w:r w:rsidRPr="00231E00">
        <w:rPr>
          <w:rFonts w:cstheme="minorHAnsi"/>
        </w:rPr>
        <w:tab/>
      </w:r>
    </w:p>
    <w:p w:rsidR="00DB3583" w:rsidRPr="00231E00" w:rsidRDefault="00DB3583" w:rsidP="00DB3583">
      <w:pPr>
        <w:spacing w:after="0"/>
        <w:rPr>
          <w:rFonts w:cstheme="minorHAnsi"/>
        </w:rPr>
      </w:pPr>
      <w:r w:rsidRPr="00231E00">
        <w:rPr>
          <w:rFonts w:cstheme="minorHAnsi"/>
        </w:rPr>
        <w:t xml:space="preserve">  Промышленный капитал – 850 млрд. долл.</w:t>
      </w:r>
    </w:p>
    <w:p w:rsidR="00DB3583" w:rsidRPr="00231E00" w:rsidRDefault="00DB3583" w:rsidP="00DB3583">
      <w:pPr>
        <w:spacing w:after="0"/>
        <w:rPr>
          <w:rFonts w:cstheme="minorHAnsi"/>
        </w:rPr>
      </w:pPr>
      <w:r w:rsidRPr="00231E00">
        <w:rPr>
          <w:rFonts w:cstheme="minorHAnsi"/>
        </w:rPr>
        <w:t xml:space="preserve">  Прибавочная стоимость – 228 млрд</w:t>
      </w:r>
    </w:p>
    <w:p w:rsidR="00DB3583" w:rsidRPr="00231E00" w:rsidRDefault="00DB3583" w:rsidP="00DB3583">
      <w:pPr>
        <w:spacing w:after="0"/>
        <w:rPr>
          <w:rFonts w:cstheme="minorHAnsi"/>
        </w:rPr>
      </w:pPr>
      <w:r w:rsidRPr="00231E00">
        <w:rPr>
          <w:rFonts w:cstheme="minorHAnsi"/>
        </w:rPr>
        <w:t xml:space="preserve">  Торговый капитал – 170 млрд. долл.</w:t>
      </w:r>
    </w:p>
    <w:p w:rsidR="00DB3583" w:rsidRPr="00231E00" w:rsidRDefault="00DB3583" w:rsidP="00DB3583">
      <w:pPr>
        <w:spacing w:after="0"/>
        <w:rPr>
          <w:rFonts w:cstheme="minorHAnsi"/>
        </w:rPr>
      </w:pPr>
      <w:r w:rsidRPr="00231E00">
        <w:rPr>
          <w:rFonts w:cstheme="minorHAnsi"/>
        </w:rPr>
        <w:t xml:space="preserve">  Чистые издержки–24 млрд</w:t>
      </w:r>
    </w:p>
    <w:p w:rsidR="00DB3583" w:rsidRPr="00231E00" w:rsidRDefault="00DB3583" w:rsidP="00DB3583">
      <w:pPr>
        <w:spacing w:after="0"/>
        <w:rPr>
          <w:rFonts w:cstheme="minorHAnsi"/>
        </w:rPr>
      </w:pPr>
      <w:r w:rsidRPr="00231E00">
        <w:rPr>
          <w:rFonts w:cstheme="minorHAnsi"/>
        </w:rPr>
        <w:t>а) Определить промышленную и торговую прибыль</w:t>
      </w:r>
    </w:p>
    <w:p w:rsidR="00DB3583" w:rsidRPr="00231E00" w:rsidRDefault="00DB3583" w:rsidP="00DB3583">
      <w:pPr>
        <w:spacing w:after="0"/>
        <w:rPr>
          <w:rFonts w:cstheme="minorHAnsi"/>
        </w:rPr>
      </w:pPr>
      <w:r w:rsidRPr="00231E00">
        <w:rPr>
          <w:rFonts w:cstheme="minorHAnsi"/>
        </w:rPr>
        <w:t>б) Объяснить, как возмещаются чистые издержки обращения</w:t>
      </w:r>
    </w:p>
    <w:p w:rsidR="00DB3583" w:rsidRPr="00231E00" w:rsidRDefault="00DB3583" w:rsidP="00DB3583">
      <w:pPr>
        <w:spacing w:after="0"/>
        <w:rPr>
          <w:rFonts w:cstheme="minorHAnsi"/>
        </w:rPr>
      </w:pPr>
      <w:r w:rsidRPr="00231E00">
        <w:rPr>
          <w:rFonts w:cstheme="minorHAnsi"/>
        </w:rPr>
        <w:t>Решение</w:t>
      </w:r>
    </w:p>
    <w:p w:rsidR="00DB3583" w:rsidRPr="00231E00" w:rsidRDefault="00DB3583" w:rsidP="00DB3583">
      <w:pPr>
        <w:spacing w:after="0"/>
        <w:rPr>
          <w:rFonts w:cstheme="minorHAnsi"/>
        </w:rPr>
      </w:pPr>
      <w:r w:rsidRPr="00231E00">
        <w:rPr>
          <w:rFonts w:cstheme="minorHAnsi"/>
        </w:rPr>
        <w:t xml:space="preserve">  1. Р`кр=m/ПК+ТК*100%=228/1020=22,35%</w:t>
      </w:r>
    </w:p>
    <w:p w:rsidR="00DB3583" w:rsidRPr="00231E00" w:rsidRDefault="00DB3583" w:rsidP="00DB3583">
      <w:pPr>
        <w:spacing w:after="0"/>
        <w:rPr>
          <w:rFonts w:cstheme="minorHAnsi"/>
        </w:rPr>
      </w:pPr>
      <w:r w:rsidRPr="00231E00">
        <w:rPr>
          <w:rFonts w:cstheme="minorHAnsi"/>
        </w:rPr>
        <w:t>m делится между промышленным и торговым капиталом по принципу: на равный капитал – равная прибыль.</w:t>
      </w:r>
    </w:p>
    <w:p w:rsidR="00DB3583" w:rsidRPr="00231E00" w:rsidRDefault="00DB3583" w:rsidP="00DB3583">
      <w:pPr>
        <w:spacing w:after="0"/>
        <w:rPr>
          <w:rFonts w:cstheme="minorHAnsi"/>
        </w:rPr>
      </w:pPr>
      <w:r w:rsidRPr="00231E00">
        <w:rPr>
          <w:rFonts w:cstheme="minorHAnsi"/>
        </w:rPr>
        <w:t>Найдем промышленную прибыль</w:t>
      </w:r>
    </w:p>
    <w:p w:rsidR="00DB3583" w:rsidRPr="00231E00" w:rsidRDefault="00DB3583" w:rsidP="00DB3583">
      <w:pPr>
        <w:spacing w:after="0"/>
        <w:rPr>
          <w:rFonts w:cstheme="minorHAnsi"/>
        </w:rPr>
      </w:pPr>
      <w:r w:rsidRPr="00231E00">
        <w:rPr>
          <w:rFonts w:cstheme="minorHAnsi"/>
        </w:rPr>
        <w:t>22,35% *850/100%=190 млрд. долл.</w:t>
      </w:r>
    </w:p>
    <w:p w:rsidR="00DB3583" w:rsidRPr="00231E00" w:rsidRDefault="00DB3583" w:rsidP="00DB3583">
      <w:pPr>
        <w:spacing w:after="0"/>
        <w:rPr>
          <w:rFonts w:cstheme="minorHAnsi"/>
        </w:rPr>
      </w:pPr>
      <w:r w:rsidRPr="00231E00">
        <w:rPr>
          <w:rFonts w:cstheme="minorHAnsi"/>
        </w:rPr>
        <w:t>Торговая прибыль</w:t>
      </w:r>
    </w:p>
    <w:p w:rsidR="00DB3583" w:rsidRPr="00231E00" w:rsidRDefault="00DB3583" w:rsidP="00DB3583">
      <w:pPr>
        <w:spacing w:after="0"/>
        <w:rPr>
          <w:rFonts w:cstheme="minorHAnsi"/>
        </w:rPr>
      </w:pPr>
      <w:r w:rsidRPr="00231E00">
        <w:rPr>
          <w:rFonts w:cstheme="minorHAnsi"/>
        </w:rPr>
        <w:t>22,35%*170/100%=38 млрд. долл.</w:t>
      </w:r>
    </w:p>
    <w:p w:rsidR="00DB3583" w:rsidRPr="00231E00" w:rsidRDefault="00DB3583" w:rsidP="00DB3583">
      <w:pPr>
        <w:spacing w:after="0"/>
        <w:rPr>
          <w:rFonts w:cstheme="minorHAnsi"/>
        </w:rPr>
      </w:pPr>
      <w:r w:rsidRPr="00231E00">
        <w:rPr>
          <w:rFonts w:cstheme="minorHAnsi"/>
        </w:rPr>
        <w:t>2. Торговые издержки=дополнительные издержки обращения +чистые издержки обращения.</w:t>
      </w:r>
    </w:p>
    <w:p w:rsidR="00DB3583" w:rsidRPr="00231E00" w:rsidRDefault="00DB3583" w:rsidP="00DB3583">
      <w:pPr>
        <w:spacing w:after="0"/>
        <w:rPr>
          <w:rFonts w:cstheme="minorHAnsi"/>
        </w:rPr>
      </w:pPr>
      <w:r w:rsidRPr="00231E00">
        <w:rPr>
          <w:rFonts w:cstheme="minorHAnsi"/>
        </w:rPr>
        <w:t>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товары и чистые издержки обращения перекладываются на плечи покупателей и ухудшают их материальное положение. Торговые предприятия получают Рср.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w:t>
      </w:r>
    </w:p>
    <w:p w:rsidR="00DB3583" w:rsidRPr="00231E00" w:rsidRDefault="00DB3583" w:rsidP="00DB3583">
      <w:pPr>
        <w:spacing w:after="0"/>
        <w:rPr>
          <w:rFonts w:cstheme="minorHAnsi"/>
        </w:rPr>
      </w:pPr>
      <w:r w:rsidRPr="00231E00">
        <w:rPr>
          <w:rFonts w:cstheme="minorHAnsi"/>
        </w:rPr>
        <w:t>Р`ср=m-чистые издержки обращения /ПК+ТК*100%=228-24/850+170*100%=20%</w:t>
      </w:r>
    </w:p>
    <w:p w:rsidR="00DB3583" w:rsidRPr="00231E00" w:rsidRDefault="00DB3583" w:rsidP="00DB3583">
      <w:pPr>
        <w:spacing w:after="0"/>
        <w:rPr>
          <w:rFonts w:cstheme="minorHAnsi"/>
        </w:rPr>
      </w:pPr>
      <w:r w:rsidRPr="00231E00">
        <w:rPr>
          <w:rFonts w:cstheme="minorHAnsi"/>
        </w:rPr>
        <w:lastRenderedPageBreak/>
        <w:t>Рср на промышленный капитал =20%*850/100%=170 млрд. долл.</w:t>
      </w:r>
    </w:p>
    <w:p w:rsidR="00DB3583" w:rsidRPr="00231E00" w:rsidRDefault="00DB3583" w:rsidP="00DB3583">
      <w:pPr>
        <w:spacing w:after="0"/>
        <w:rPr>
          <w:rFonts w:cstheme="minorHAnsi"/>
        </w:rPr>
      </w:pPr>
      <w:r w:rsidRPr="00231E00">
        <w:rPr>
          <w:rFonts w:cstheme="minorHAnsi"/>
        </w:rPr>
        <w:t>Рср на торговый капитал = 20%*170/100%=34 млрд. долл.</w:t>
      </w:r>
    </w:p>
    <w:p w:rsidR="00DB3583" w:rsidRPr="00231E00" w:rsidRDefault="00DB3583" w:rsidP="00DB3583">
      <w:pPr>
        <w:spacing w:after="0"/>
        <w:rPr>
          <w:rFonts w:cstheme="minorHAnsi"/>
        </w:rPr>
      </w:pPr>
      <w:r w:rsidRPr="00231E00">
        <w:rPr>
          <w:rFonts w:cstheme="minorHAnsi"/>
        </w:rPr>
        <w:t>Таким образом, промышленная прибыль=170 млрд. долл., торговая прибыль=34 млрд. долл., чистые издержки обращения покрываются из совокупной прибавочной стоимости. В результате средняя норма прибыли несколько снижается.</w:t>
      </w:r>
    </w:p>
    <w:p w:rsidR="00DB3583" w:rsidRPr="00231E00" w:rsidRDefault="00DB3583" w:rsidP="00DB3583">
      <w:pPr>
        <w:spacing w:after="0"/>
        <w:rPr>
          <w:rFonts w:cstheme="minorHAnsi"/>
        </w:rPr>
      </w:pPr>
    </w:p>
    <w:p w:rsidR="00DB3583" w:rsidRPr="00231E00" w:rsidRDefault="00DB3583" w:rsidP="00DB3583">
      <w:pPr>
        <w:spacing w:after="0"/>
        <w:rPr>
          <w:rFonts w:cstheme="minorHAnsi"/>
        </w:rPr>
      </w:pPr>
    </w:p>
    <w:p w:rsidR="004570F3" w:rsidRPr="00231E00" w:rsidRDefault="004570F3" w:rsidP="006052C3">
      <w:pPr>
        <w:rPr>
          <w:rFonts w:cstheme="minorHAnsi"/>
          <w:b/>
        </w:rPr>
      </w:pPr>
      <w:r w:rsidRPr="00231E00">
        <w:rPr>
          <w:rFonts w:cstheme="minorHAnsi"/>
          <w:b/>
        </w:rPr>
        <w:t>Задача 43</w:t>
      </w:r>
    </w:p>
    <w:tbl>
      <w:tblPr>
        <w:tblStyle w:val="a4"/>
        <w:tblW w:w="0" w:type="auto"/>
        <w:tblLook w:val="04A0" w:firstRow="1" w:lastRow="0" w:firstColumn="1" w:lastColumn="0" w:noHBand="0" w:noVBand="1"/>
      </w:tblPr>
      <w:tblGrid>
        <w:gridCol w:w="1869"/>
        <w:gridCol w:w="1869"/>
        <w:gridCol w:w="1869"/>
        <w:gridCol w:w="1869"/>
        <w:gridCol w:w="1869"/>
      </w:tblGrid>
      <w:tr w:rsidR="004570F3" w:rsidRPr="00231E00" w:rsidTr="001D6383">
        <w:tc>
          <w:tcPr>
            <w:tcW w:w="1869" w:type="dxa"/>
            <w:vMerge w:val="restart"/>
          </w:tcPr>
          <w:p w:rsidR="004570F3" w:rsidRPr="00231E00" w:rsidRDefault="004570F3" w:rsidP="006052C3">
            <w:pPr>
              <w:rPr>
                <w:rFonts w:cstheme="minorHAnsi"/>
              </w:rPr>
            </w:pPr>
            <w:r w:rsidRPr="00231E00">
              <w:rPr>
                <w:rFonts w:cstheme="minorHAnsi"/>
              </w:rPr>
              <w:t>Подразделение</w:t>
            </w:r>
          </w:p>
        </w:tc>
        <w:tc>
          <w:tcPr>
            <w:tcW w:w="5607" w:type="dxa"/>
            <w:gridSpan w:val="3"/>
          </w:tcPr>
          <w:p w:rsidR="004570F3" w:rsidRPr="00231E00" w:rsidRDefault="004570F3" w:rsidP="006052C3">
            <w:pPr>
              <w:rPr>
                <w:rFonts w:cstheme="minorHAnsi"/>
              </w:rPr>
            </w:pPr>
            <w:r w:rsidRPr="00231E00">
              <w:rPr>
                <w:rFonts w:cstheme="minorHAnsi"/>
              </w:rPr>
              <w:t>Составные части стоимости общественного продукта</w:t>
            </w:r>
          </w:p>
        </w:tc>
        <w:tc>
          <w:tcPr>
            <w:tcW w:w="1869" w:type="dxa"/>
            <w:vMerge w:val="restart"/>
          </w:tcPr>
          <w:p w:rsidR="004570F3" w:rsidRPr="00231E00" w:rsidRDefault="004570F3" w:rsidP="006052C3">
            <w:pPr>
              <w:rPr>
                <w:rFonts w:cstheme="minorHAnsi"/>
              </w:rPr>
            </w:pPr>
            <w:r w:rsidRPr="00231E00">
              <w:rPr>
                <w:rFonts w:cstheme="minorHAnsi"/>
              </w:rPr>
              <w:t>Сумма</w:t>
            </w:r>
          </w:p>
        </w:tc>
      </w:tr>
      <w:tr w:rsidR="004570F3" w:rsidRPr="00231E00" w:rsidTr="004570F3">
        <w:trPr>
          <w:trHeight w:val="541"/>
        </w:trPr>
        <w:tc>
          <w:tcPr>
            <w:tcW w:w="1869" w:type="dxa"/>
            <w:vMerge/>
          </w:tcPr>
          <w:p w:rsidR="004570F3" w:rsidRPr="00231E00" w:rsidRDefault="004570F3" w:rsidP="006052C3">
            <w:pPr>
              <w:rPr>
                <w:rFonts w:cstheme="minorHAnsi"/>
              </w:rPr>
            </w:pPr>
          </w:p>
        </w:tc>
        <w:tc>
          <w:tcPr>
            <w:tcW w:w="1869" w:type="dxa"/>
          </w:tcPr>
          <w:p w:rsidR="004570F3" w:rsidRPr="00231E00" w:rsidRDefault="004570F3" w:rsidP="006052C3">
            <w:pPr>
              <w:rPr>
                <w:rFonts w:cstheme="minorHAnsi"/>
              </w:rPr>
            </w:pPr>
            <w:r w:rsidRPr="00231E00">
              <w:rPr>
                <w:rFonts w:cstheme="minorHAnsi"/>
              </w:rPr>
              <w:t>Постоянный капитал</w:t>
            </w:r>
          </w:p>
        </w:tc>
        <w:tc>
          <w:tcPr>
            <w:tcW w:w="1869" w:type="dxa"/>
          </w:tcPr>
          <w:p w:rsidR="004570F3" w:rsidRPr="00231E00" w:rsidRDefault="004570F3" w:rsidP="006052C3">
            <w:pPr>
              <w:rPr>
                <w:rFonts w:cstheme="minorHAnsi"/>
              </w:rPr>
            </w:pPr>
            <w:r w:rsidRPr="00231E00">
              <w:rPr>
                <w:rFonts w:cstheme="minorHAnsi"/>
              </w:rPr>
              <w:t>Переменный капитал</w:t>
            </w:r>
          </w:p>
        </w:tc>
        <w:tc>
          <w:tcPr>
            <w:tcW w:w="1869" w:type="dxa"/>
          </w:tcPr>
          <w:p w:rsidR="004570F3" w:rsidRPr="00231E00" w:rsidRDefault="004570F3" w:rsidP="006052C3">
            <w:pPr>
              <w:rPr>
                <w:rFonts w:cstheme="minorHAnsi"/>
              </w:rPr>
            </w:pPr>
            <w:r w:rsidRPr="00231E00">
              <w:rPr>
                <w:rFonts w:cstheme="minorHAnsi"/>
              </w:rPr>
              <w:t>Прибыль</w:t>
            </w:r>
          </w:p>
        </w:tc>
        <w:tc>
          <w:tcPr>
            <w:tcW w:w="1869" w:type="dxa"/>
            <w:vMerge/>
          </w:tcPr>
          <w:p w:rsidR="004570F3" w:rsidRPr="00231E00" w:rsidRDefault="004570F3" w:rsidP="006052C3">
            <w:pPr>
              <w:rPr>
                <w:rFonts w:cstheme="minorHAnsi"/>
              </w:rPr>
            </w:pPr>
          </w:p>
        </w:tc>
      </w:tr>
      <w:tr w:rsidR="004570F3" w:rsidRPr="00231E00" w:rsidTr="004570F3">
        <w:tc>
          <w:tcPr>
            <w:tcW w:w="1869" w:type="dxa"/>
          </w:tcPr>
          <w:p w:rsidR="004570F3" w:rsidRPr="00231E00" w:rsidRDefault="004570F3" w:rsidP="006052C3">
            <w:pPr>
              <w:rPr>
                <w:rFonts w:cstheme="minorHAnsi"/>
              </w:rPr>
            </w:pPr>
            <w:r w:rsidRPr="00231E00">
              <w:rPr>
                <w:rFonts w:cstheme="minorHAnsi"/>
                <w:color w:val="000000"/>
              </w:rPr>
              <w:t>I</w:t>
            </w:r>
          </w:p>
        </w:tc>
        <w:tc>
          <w:tcPr>
            <w:tcW w:w="1869" w:type="dxa"/>
          </w:tcPr>
          <w:p w:rsidR="004570F3" w:rsidRPr="00231E00" w:rsidRDefault="004570F3" w:rsidP="006052C3">
            <w:pPr>
              <w:rPr>
                <w:rFonts w:cstheme="minorHAnsi"/>
              </w:rPr>
            </w:pPr>
            <w:r w:rsidRPr="00231E00">
              <w:rPr>
                <w:rFonts w:cstheme="minorHAnsi"/>
              </w:rPr>
              <w:t>4000</w:t>
            </w:r>
          </w:p>
        </w:tc>
        <w:tc>
          <w:tcPr>
            <w:tcW w:w="1869" w:type="dxa"/>
          </w:tcPr>
          <w:p w:rsidR="004570F3" w:rsidRPr="00231E00" w:rsidRDefault="004570F3" w:rsidP="006052C3">
            <w:pPr>
              <w:rPr>
                <w:rFonts w:cstheme="minorHAnsi"/>
              </w:rPr>
            </w:pPr>
            <w:r w:rsidRPr="00231E00">
              <w:rPr>
                <w:rFonts w:cstheme="minorHAnsi"/>
              </w:rPr>
              <w:t>1000</w:t>
            </w:r>
          </w:p>
        </w:tc>
        <w:tc>
          <w:tcPr>
            <w:tcW w:w="1869" w:type="dxa"/>
          </w:tcPr>
          <w:p w:rsidR="004570F3" w:rsidRPr="00231E00" w:rsidRDefault="004570F3" w:rsidP="006052C3">
            <w:pPr>
              <w:rPr>
                <w:rFonts w:cstheme="minorHAnsi"/>
              </w:rPr>
            </w:pPr>
            <w:r w:rsidRPr="00231E00">
              <w:rPr>
                <w:rFonts w:cstheme="minorHAnsi"/>
              </w:rPr>
              <w:t>1000</w:t>
            </w:r>
          </w:p>
        </w:tc>
        <w:tc>
          <w:tcPr>
            <w:tcW w:w="1869" w:type="dxa"/>
          </w:tcPr>
          <w:p w:rsidR="004570F3" w:rsidRPr="00231E00" w:rsidRDefault="004570F3" w:rsidP="006052C3">
            <w:pPr>
              <w:rPr>
                <w:rFonts w:cstheme="minorHAnsi"/>
              </w:rPr>
            </w:pPr>
            <w:r w:rsidRPr="00231E00">
              <w:rPr>
                <w:rFonts w:cstheme="minorHAnsi"/>
              </w:rPr>
              <w:t>6000</w:t>
            </w:r>
          </w:p>
        </w:tc>
      </w:tr>
      <w:tr w:rsidR="004570F3" w:rsidRPr="00231E00" w:rsidTr="004570F3">
        <w:tc>
          <w:tcPr>
            <w:tcW w:w="1869" w:type="dxa"/>
          </w:tcPr>
          <w:p w:rsidR="004570F3" w:rsidRPr="00231E00" w:rsidRDefault="004570F3" w:rsidP="006052C3">
            <w:pPr>
              <w:rPr>
                <w:rFonts w:cstheme="minorHAnsi"/>
              </w:rPr>
            </w:pPr>
            <w:r w:rsidRPr="00231E00">
              <w:rPr>
                <w:rFonts w:cstheme="minorHAnsi"/>
                <w:color w:val="000000"/>
              </w:rPr>
              <w:t>II</w:t>
            </w:r>
          </w:p>
        </w:tc>
        <w:tc>
          <w:tcPr>
            <w:tcW w:w="1869" w:type="dxa"/>
          </w:tcPr>
          <w:p w:rsidR="004570F3" w:rsidRPr="00231E00" w:rsidRDefault="004570F3" w:rsidP="006052C3">
            <w:pPr>
              <w:rPr>
                <w:rFonts w:cstheme="minorHAnsi"/>
              </w:rPr>
            </w:pPr>
            <w:r w:rsidRPr="00231E00">
              <w:rPr>
                <w:rFonts w:cstheme="minorHAnsi"/>
              </w:rPr>
              <w:t>2000</w:t>
            </w:r>
          </w:p>
        </w:tc>
        <w:tc>
          <w:tcPr>
            <w:tcW w:w="1869" w:type="dxa"/>
          </w:tcPr>
          <w:p w:rsidR="004570F3" w:rsidRPr="00231E00" w:rsidRDefault="004570F3" w:rsidP="006052C3">
            <w:pPr>
              <w:rPr>
                <w:rFonts w:cstheme="minorHAnsi"/>
              </w:rPr>
            </w:pPr>
            <w:r w:rsidRPr="00231E00">
              <w:rPr>
                <w:rFonts w:cstheme="minorHAnsi"/>
              </w:rPr>
              <w:t>500</w:t>
            </w:r>
          </w:p>
        </w:tc>
        <w:tc>
          <w:tcPr>
            <w:tcW w:w="1869" w:type="dxa"/>
          </w:tcPr>
          <w:p w:rsidR="004570F3" w:rsidRPr="00231E00" w:rsidRDefault="004570F3" w:rsidP="006052C3">
            <w:pPr>
              <w:rPr>
                <w:rFonts w:cstheme="minorHAnsi"/>
              </w:rPr>
            </w:pPr>
            <w:r w:rsidRPr="00231E00">
              <w:rPr>
                <w:rFonts w:cstheme="minorHAnsi"/>
              </w:rPr>
              <w:t>500</w:t>
            </w:r>
          </w:p>
        </w:tc>
        <w:tc>
          <w:tcPr>
            <w:tcW w:w="1869" w:type="dxa"/>
          </w:tcPr>
          <w:p w:rsidR="004570F3" w:rsidRPr="00231E00" w:rsidRDefault="004570F3" w:rsidP="006052C3">
            <w:pPr>
              <w:rPr>
                <w:rFonts w:cstheme="minorHAnsi"/>
              </w:rPr>
            </w:pPr>
            <w:r w:rsidRPr="00231E00">
              <w:rPr>
                <w:rFonts w:cstheme="minorHAnsi"/>
              </w:rPr>
              <w:t>3000</w:t>
            </w:r>
          </w:p>
        </w:tc>
      </w:tr>
    </w:tbl>
    <w:p w:rsidR="004570F3" w:rsidRPr="00231E00" w:rsidRDefault="004570F3" w:rsidP="004570F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1000 I+1000 I = 2000 II</w:t>
      </w:r>
    </w:p>
    <w:p w:rsidR="004570F3" w:rsidRPr="00231E00" w:rsidRDefault="004570F3" w:rsidP="004570F3">
      <w:pPr>
        <w:pStyle w:val="a3"/>
        <w:rPr>
          <w:rFonts w:asciiTheme="minorHAnsi" w:hAnsiTheme="minorHAnsi" w:cstheme="minorHAnsi"/>
          <w:color w:val="000000"/>
          <w:sz w:val="22"/>
          <w:szCs w:val="22"/>
          <w:lang w:val="en-US"/>
        </w:rPr>
      </w:pPr>
      <w:r w:rsidRPr="00231E00">
        <w:rPr>
          <w:rFonts w:asciiTheme="minorHAnsi" w:hAnsiTheme="minorHAnsi" w:cstheme="minorHAnsi"/>
          <w:color w:val="000000"/>
          <w:sz w:val="22"/>
          <w:szCs w:val="22"/>
          <w:lang w:val="en-US"/>
        </w:rPr>
        <w:t>1000 I + 1000 I +500 II + 500II = 2000 II + 500 II + 500 II</w:t>
      </w:r>
    </w:p>
    <w:p w:rsidR="004570F3" w:rsidRPr="00231E00" w:rsidRDefault="004570F3" w:rsidP="004570F3">
      <w:pPr>
        <w:pStyle w:val="a3"/>
        <w:rPr>
          <w:rFonts w:asciiTheme="minorHAnsi" w:hAnsiTheme="minorHAnsi" w:cstheme="minorHAnsi"/>
          <w:color w:val="000000"/>
          <w:sz w:val="22"/>
          <w:szCs w:val="22"/>
        </w:rPr>
      </w:pPr>
      <w:r w:rsidRPr="00231E00">
        <w:rPr>
          <w:rFonts w:asciiTheme="minorHAnsi" w:hAnsiTheme="minorHAnsi" w:cstheme="minorHAnsi"/>
          <w:color w:val="000000"/>
          <w:sz w:val="22"/>
          <w:szCs w:val="22"/>
        </w:rPr>
        <w:t>Значит, сумма всей вновь произведенной в течении года в обоих подразделениях стоимости должна равняться стоимости всего продукта второго подразделения</w:t>
      </w:r>
    </w:p>
    <w:p w:rsidR="007157FE" w:rsidRPr="00231E00" w:rsidRDefault="007157FE" w:rsidP="007157FE">
      <w:pPr>
        <w:spacing w:before="100" w:beforeAutospacing="1" w:after="100" w:afterAutospacing="1" w:line="240" w:lineRule="auto"/>
        <w:rPr>
          <w:rFonts w:eastAsia="Times New Roman" w:cstheme="minorHAnsi"/>
          <w:b/>
          <w:color w:val="000000"/>
          <w:lang w:eastAsia="ru-RU"/>
        </w:rPr>
      </w:pPr>
      <w:r w:rsidRPr="00231E00">
        <w:rPr>
          <w:rFonts w:eastAsia="Times New Roman" w:cstheme="minorHAnsi"/>
          <w:b/>
          <w:color w:val="000000"/>
          <w:lang w:eastAsia="ru-RU"/>
        </w:rPr>
        <w:t>Задача 44</w:t>
      </w:r>
    </w:p>
    <w:p w:rsidR="007157FE" w:rsidRPr="00231E00" w:rsidRDefault="007157FE" w:rsidP="007157FE">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Рассчитайте норму прибыли в каждой из трех отраслей, если авансированный капитал в каждой из них составляет 200 ден. ед., но органическое его строение разное. В первой отрасли – 10с+90v, во второй – 20с+80v, в третьей – 30с+70v.</w:t>
      </w:r>
    </w:p>
    <w:p w:rsidR="007157FE" w:rsidRPr="00231E00" w:rsidRDefault="007157FE" w:rsidP="007157FE">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Решение:</w:t>
      </w:r>
    </w:p>
    <w:p w:rsidR="007157FE" w:rsidRPr="00231E00" w:rsidRDefault="007157FE" w:rsidP="007157FE">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1. 10с+90v</w:t>
      </w:r>
    </w:p>
    <w:p w:rsidR="007157FE" w:rsidRPr="00231E00" w:rsidRDefault="007157FE" w:rsidP="007157FE">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2. 20c+80v</w:t>
      </w:r>
    </w:p>
    <w:p w:rsidR="007157FE" w:rsidRPr="00231E00" w:rsidRDefault="007157FE" w:rsidP="007157FE">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3. 30c+70v</w:t>
      </w:r>
    </w:p>
    <w:p w:rsidR="007157FE" w:rsidRPr="00231E00" w:rsidRDefault="007157FE" w:rsidP="007157FE">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P’=90/200*100%=45%</w:t>
      </w:r>
    </w:p>
    <w:p w:rsidR="007157FE" w:rsidRPr="00231E00" w:rsidRDefault="007157FE" w:rsidP="007157FE">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P’=80/200*100%=40%</w:t>
      </w:r>
    </w:p>
    <w:p w:rsidR="007157FE" w:rsidRPr="00231E00" w:rsidRDefault="007157FE" w:rsidP="007157FE">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P’=70/200*100%=35%</w:t>
      </w:r>
    </w:p>
    <w:p w:rsidR="007157FE" w:rsidRPr="00231E00" w:rsidRDefault="007157FE" w:rsidP="007157FE">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Ответ: 45%, 40%, 35%.</w:t>
      </w:r>
    </w:p>
    <w:p w:rsidR="005C68EF" w:rsidRPr="00231E00" w:rsidRDefault="005C68EF" w:rsidP="005C68EF">
      <w:pPr>
        <w:spacing w:after="0"/>
        <w:ind w:left="-851" w:firstLine="851"/>
        <w:rPr>
          <w:rFonts w:cstheme="minorHAnsi"/>
          <w:b/>
        </w:rPr>
      </w:pPr>
      <w:r w:rsidRPr="00231E00">
        <w:rPr>
          <w:rFonts w:cstheme="minorHAnsi"/>
          <w:b/>
        </w:rPr>
        <w:t>Задача 45</w:t>
      </w:r>
    </w:p>
    <w:p w:rsidR="005C68EF" w:rsidRPr="00231E00" w:rsidRDefault="005C68EF" w:rsidP="005C68EF">
      <w:pPr>
        <w:spacing w:after="0"/>
        <w:ind w:left="-851"/>
        <w:rPr>
          <w:rFonts w:cstheme="minorHAnsi"/>
        </w:rPr>
      </w:pPr>
      <w:r w:rsidRPr="00231E00">
        <w:rPr>
          <w:rFonts w:cstheme="minorHAnsi"/>
          <w:i/>
        </w:rPr>
        <w:t>Дано</w:t>
      </w:r>
      <w:r w:rsidRPr="00231E00">
        <w:rPr>
          <w:rFonts w:cstheme="minorHAnsi"/>
        </w:rPr>
        <w:t xml:space="preserve">: Первоначальный авансированный капитал 10 млн. долл. </w:t>
      </w:r>
    </w:p>
    <w:p w:rsidR="005C68EF" w:rsidRPr="00231E00" w:rsidRDefault="005C68EF" w:rsidP="005C68EF">
      <w:pPr>
        <w:spacing w:after="0"/>
        <w:ind w:left="-851"/>
        <w:rPr>
          <w:rFonts w:cstheme="minorHAnsi"/>
        </w:rPr>
      </w:pPr>
      <w:r w:rsidRPr="00231E00">
        <w:rPr>
          <w:rFonts w:cstheme="minorHAnsi"/>
        </w:rPr>
        <w:t xml:space="preserve">В ходе накопления он вырос в 3 раза. Органическое строение капитала было </w:t>
      </w:r>
      <w:r w:rsidRPr="00231E00">
        <w:rPr>
          <w:rFonts w:cstheme="minorHAnsi"/>
          <w:lang w:val="en-US"/>
        </w:rPr>
        <w:t>c</w:t>
      </w:r>
      <w:r w:rsidRPr="00231E00">
        <w:rPr>
          <w:rFonts w:cstheme="minorHAnsi"/>
        </w:rPr>
        <w:t xml:space="preserve"> : </w:t>
      </w:r>
      <w:r w:rsidRPr="00231E00">
        <w:rPr>
          <w:rFonts w:cstheme="minorHAnsi"/>
          <w:lang w:val="en-US"/>
        </w:rPr>
        <w:t>v</w:t>
      </w:r>
      <w:r w:rsidRPr="00231E00">
        <w:rPr>
          <w:rFonts w:cstheme="minorHAnsi"/>
        </w:rPr>
        <w:t xml:space="preserve"> = 4:1, а стало </w:t>
      </w:r>
      <w:r w:rsidRPr="00231E00">
        <w:rPr>
          <w:rFonts w:cstheme="minorHAnsi"/>
          <w:lang w:val="en-US"/>
        </w:rPr>
        <w:t>c</w:t>
      </w:r>
      <w:r w:rsidRPr="00231E00">
        <w:rPr>
          <w:rFonts w:cstheme="minorHAnsi"/>
        </w:rPr>
        <w:t xml:space="preserve"> : </w:t>
      </w:r>
      <w:r w:rsidRPr="00231E00">
        <w:rPr>
          <w:rFonts w:cstheme="minorHAnsi"/>
          <w:lang w:val="en-US"/>
        </w:rPr>
        <w:t>v</w:t>
      </w:r>
      <w:r w:rsidRPr="00231E00">
        <w:rPr>
          <w:rFonts w:cstheme="minorHAnsi"/>
        </w:rPr>
        <w:t xml:space="preserve"> = 9:1.</w:t>
      </w:r>
    </w:p>
    <w:p w:rsidR="005C68EF" w:rsidRPr="00231E00" w:rsidRDefault="005C68EF" w:rsidP="005C68EF">
      <w:pPr>
        <w:spacing w:after="0"/>
        <w:ind w:left="-851"/>
        <w:rPr>
          <w:rFonts w:cstheme="minorHAnsi"/>
        </w:rPr>
      </w:pPr>
      <w:r w:rsidRPr="00231E00">
        <w:rPr>
          <w:rFonts w:cstheme="minorHAnsi"/>
          <w:i/>
        </w:rPr>
        <w:t>Найти</w:t>
      </w:r>
      <w:r w:rsidRPr="00231E00">
        <w:rPr>
          <w:rFonts w:cstheme="minorHAnsi"/>
        </w:rPr>
        <w:t xml:space="preserve">: </w:t>
      </w:r>
    </w:p>
    <w:p w:rsidR="005C68EF" w:rsidRPr="00231E00" w:rsidRDefault="005C68EF" w:rsidP="005C68EF">
      <w:pPr>
        <w:spacing w:after="0"/>
        <w:ind w:left="-851"/>
        <w:rPr>
          <w:rFonts w:cstheme="minorHAnsi"/>
          <w:i/>
        </w:rPr>
      </w:pPr>
      <w:r w:rsidRPr="00231E00">
        <w:rPr>
          <w:rFonts w:cstheme="minorHAnsi"/>
        </w:rPr>
        <w:t xml:space="preserve">1)Сопоставить рост </w:t>
      </w:r>
      <w:r w:rsidRPr="00231E00">
        <w:rPr>
          <w:rFonts w:cstheme="minorHAnsi"/>
          <w:i/>
          <w:lang w:val="en-US"/>
        </w:rPr>
        <w:t>c</w:t>
      </w:r>
      <w:r w:rsidRPr="00231E00">
        <w:rPr>
          <w:rFonts w:cstheme="minorHAnsi"/>
        </w:rPr>
        <w:t xml:space="preserve"> и </w:t>
      </w:r>
      <w:r w:rsidRPr="00231E00">
        <w:rPr>
          <w:rFonts w:cstheme="minorHAnsi"/>
          <w:i/>
          <w:lang w:val="en-US"/>
        </w:rPr>
        <w:t>v</w:t>
      </w:r>
      <w:r w:rsidRPr="00231E00">
        <w:rPr>
          <w:rFonts w:cstheme="minorHAnsi"/>
          <w:i/>
        </w:rPr>
        <w:t>.</w:t>
      </w:r>
    </w:p>
    <w:p w:rsidR="005C68EF" w:rsidRPr="00231E00" w:rsidRDefault="005C68EF" w:rsidP="005C68EF">
      <w:pPr>
        <w:spacing w:after="0"/>
        <w:ind w:left="-851"/>
        <w:rPr>
          <w:rFonts w:cstheme="minorHAnsi"/>
        </w:rPr>
      </w:pPr>
      <w:r w:rsidRPr="00231E00">
        <w:rPr>
          <w:rFonts w:cstheme="minorHAnsi"/>
        </w:rPr>
        <w:t>2)Почему накопление капитала ведет к относительному сокращению спроса на рабочую силу?</w:t>
      </w:r>
    </w:p>
    <w:p w:rsidR="005C68EF" w:rsidRPr="00231E00" w:rsidRDefault="005C68EF" w:rsidP="005C68EF">
      <w:pPr>
        <w:spacing w:after="0"/>
        <w:ind w:left="-851" w:firstLine="851"/>
        <w:rPr>
          <w:rFonts w:cstheme="minorHAnsi"/>
        </w:rPr>
      </w:pPr>
      <w:r w:rsidRPr="00231E00">
        <w:rPr>
          <w:rFonts w:cstheme="minorHAnsi"/>
          <w:i/>
        </w:rPr>
        <w:t>Решение</w:t>
      </w:r>
      <w:r w:rsidRPr="00231E00">
        <w:rPr>
          <w:rFonts w:cstheme="minorHAnsi"/>
        </w:rPr>
        <w:t>:</w:t>
      </w:r>
    </w:p>
    <w:p w:rsidR="005C68EF" w:rsidRPr="00231E00" w:rsidRDefault="005C68EF" w:rsidP="005C68EF">
      <w:pPr>
        <w:pStyle w:val="a5"/>
        <w:numPr>
          <w:ilvl w:val="0"/>
          <w:numId w:val="6"/>
        </w:numPr>
        <w:spacing w:line="276" w:lineRule="auto"/>
        <w:rPr>
          <w:rFonts w:asciiTheme="minorHAnsi" w:hAnsiTheme="minorHAnsi" w:cstheme="minorHAnsi"/>
          <w:sz w:val="22"/>
          <w:szCs w:val="22"/>
        </w:rPr>
      </w:pPr>
      <w:r w:rsidRPr="00231E00">
        <w:rPr>
          <w:rFonts w:asciiTheme="minorHAnsi" w:hAnsiTheme="minorHAnsi" w:cstheme="minorHAnsi"/>
          <w:sz w:val="22"/>
          <w:szCs w:val="22"/>
        </w:rPr>
        <w:t xml:space="preserve">Найдем соотношение </w:t>
      </w:r>
      <w:r w:rsidRPr="00231E00">
        <w:rPr>
          <w:rFonts w:asciiTheme="minorHAnsi" w:hAnsiTheme="minorHAnsi" w:cstheme="minorHAnsi"/>
          <w:sz w:val="22"/>
          <w:szCs w:val="22"/>
          <w:lang w:val="en-US"/>
        </w:rPr>
        <w:t>c</w:t>
      </w:r>
      <w:r w:rsidRPr="00231E00">
        <w:rPr>
          <w:rFonts w:asciiTheme="minorHAnsi" w:hAnsiTheme="minorHAnsi" w:cstheme="minorHAnsi"/>
          <w:sz w:val="22"/>
          <w:szCs w:val="22"/>
        </w:rPr>
        <w:t xml:space="preserve"> и </w:t>
      </w:r>
      <w:r w:rsidRPr="00231E00">
        <w:rPr>
          <w:rFonts w:asciiTheme="minorHAnsi" w:hAnsiTheme="minorHAnsi" w:cstheme="minorHAnsi"/>
          <w:sz w:val="22"/>
          <w:szCs w:val="22"/>
          <w:lang w:val="en-US"/>
        </w:rPr>
        <w:t>v</w:t>
      </w:r>
      <w:r w:rsidRPr="00231E00">
        <w:rPr>
          <w:rFonts w:asciiTheme="minorHAnsi" w:hAnsiTheme="minorHAnsi" w:cstheme="minorHAnsi"/>
          <w:sz w:val="22"/>
          <w:szCs w:val="22"/>
        </w:rPr>
        <w:t xml:space="preserve"> в первоначально авансированном капитале.</w:t>
      </w:r>
    </w:p>
    <w:p w:rsidR="005C68EF" w:rsidRPr="00231E00" w:rsidRDefault="005C68EF" w:rsidP="005C68EF">
      <w:pPr>
        <w:pStyle w:val="a5"/>
        <w:ind w:left="-491"/>
        <w:rPr>
          <w:rFonts w:asciiTheme="minorHAnsi" w:hAnsiTheme="minorHAnsi" w:cstheme="minorHAnsi"/>
          <w:sz w:val="22"/>
          <w:szCs w:val="22"/>
        </w:rPr>
      </w:pPr>
      <w:r w:rsidRPr="00231E00">
        <w:rPr>
          <w:rFonts w:asciiTheme="minorHAnsi" w:hAnsiTheme="minorHAnsi" w:cstheme="minorHAnsi"/>
          <w:i/>
          <w:sz w:val="22"/>
          <w:szCs w:val="22"/>
          <w:lang w:val="en-US"/>
        </w:rPr>
        <w:lastRenderedPageBreak/>
        <w:t>c</w:t>
      </w:r>
      <w:r w:rsidRPr="00231E00">
        <w:rPr>
          <w:rFonts w:asciiTheme="minorHAnsi" w:hAnsiTheme="minorHAnsi" w:cstheme="minorHAnsi"/>
          <w:i/>
          <w:sz w:val="22"/>
          <w:szCs w:val="22"/>
        </w:rPr>
        <w:t xml:space="preserve"> </w:t>
      </w:r>
      <w:r w:rsidRPr="00231E00">
        <w:rPr>
          <w:rFonts w:asciiTheme="minorHAnsi" w:hAnsiTheme="minorHAnsi" w:cstheme="minorHAnsi"/>
          <w:sz w:val="22"/>
          <w:szCs w:val="22"/>
        </w:rPr>
        <w:t xml:space="preserve">: </w:t>
      </w:r>
      <w:r w:rsidRPr="00231E00">
        <w:rPr>
          <w:rFonts w:asciiTheme="minorHAnsi" w:hAnsiTheme="minorHAnsi" w:cstheme="minorHAnsi"/>
          <w:i/>
          <w:sz w:val="22"/>
          <w:szCs w:val="22"/>
          <w:lang w:val="en-US"/>
        </w:rPr>
        <w:t>v</w:t>
      </w:r>
      <w:r w:rsidRPr="00231E00">
        <w:rPr>
          <w:rFonts w:asciiTheme="minorHAnsi" w:hAnsiTheme="minorHAnsi" w:cstheme="minorHAnsi"/>
          <w:sz w:val="22"/>
          <w:szCs w:val="22"/>
        </w:rPr>
        <w:t xml:space="preserve"> = 4 : 1 </w:t>
      </w:r>
    </w:p>
    <w:p w:rsidR="005C68EF" w:rsidRPr="00231E00" w:rsidRDefault="005C68EF" w:rsidP="005C68EF">
      <w:pPr>
        <w:pStyle w:val="a5"/>
        <w:ind w:left="-491"/>
        <w:rPr>
          <w:rFonts w:asciiTheme="minorHAnsi" w:hAnsiTheme="minorHAnsi" w:cstheme="minorHAnsi"/>
          <w:sz w:val="22"/>
          <w:szCs w:val="22"/>
        </w:rPr>
      </w:pPr>
      <w:r w:rsidRPr="00231E00">
        <w:rPr>
          <w:rFonts w:asciiTheme="minorHAnsi" w:hAnsiTheme="minorHAnsi" w:cstheme="minorHAnsi"/>
          <w:sz w:val="22"/>
          <w:szCs w:val="22"/>
        </w:rPr>
        <w:t>4+1=5 частей</w:t>
      </w:r>
    </w:p>
    <w:p w:rsidR="005C68EF" w:rsidRPr="00231E00" w:rsidRDefault="005C68EF" w:rsidP="005C68EF">
      <w:pPr>
        <w:pStyle w:val="a5"/>
        <w:ind w:left="-491"/>
        <w:rPr>
          <w:rFonts w:asciiTheme="minorHAnsi" w:hAnsiTheme="minorHAnsi" w:cstheme="minorHAnsi"/>
          <w:sz w:val="22"/>
          <w:szCs w:val="22"/>
        </w:rPr>
      </w:pPr>
      <w:r w:rsidRPr="00231E00">
        <w:rPr>
          <w:rFonts w:asciiTheme="minorHAnsi" w:hAnsiTheme="minorHAnsi" w:cstheme="minorHAnsi"/>
          <w:sz w:val="22"/>
          <w:szCs w:val="22"/>
        </w:rPr>
        <w:t>1 часть = 10млн.долл/5 = 2млн.долл.</w:t>
      </w:r>
    </w:p>
    <w:p w:rsidR="005C68EF" w:rsidRPr="00231E00" w:rsidRDefault="005C68EF" w:rsidP="005C68EF">
      <w:pPr>
        <w:pStyle w:val="a5"/>
        <w:ind w:left="-491"/>
        <w:rPr>
          <w:rFonts w:asciiTheme="minorHAnsi" w:hAnsiTheme="minorHAnsi" w:cstheme="minorHAnsi"/>
          <w:sz w:val="22"/>
          <w:szCs w:val="22"/>
        </w:rPr>
      </w:pPr>
      <w:r w:rsidRPr="00231E00">
        <w:rPr>
          <w:rFonts w:asciiTheme="minorHAnsi" w:hAnsiTheme="minorHAnsi" w:cstheme="minorHAnsi"/>
          <w:sz w:val="22"/>
          <w:szCs w:val="22"/>
        </w:rPr>
        <w:t xml:space="preserve">4 части </w:t>
      </w:r>
      <w:r w:rsidRPr="00231E00">
        <w:rPr>
          <w:rFonts w:asciiTheme="minorHAnsi" w:hAnsiTheme="minorHAnsi" w:cstheme="minorHAnsi"/>
          <w:i/>
          <w:sz w:val="22"/>
          <w:szCs w:val="22"/>
          <w:lang w:val="en-US"/>
        </w:rPr>
        <w:t>c</w:t>
      </w:r>
      <w:r w:rsidRPr="00231E00">
        <w:rPr>
          <w:rFonts w:asciiTheme="minorHAnsi" w:hAnsiTheme="minorHAnsi" w:cstheme="minorHAnsi"/>
          <w:sz w:val="22"/>
          <w:szCs w:val="22"/>
        </w:rPr>
        <w:t>=2млн. * 4 = 8млн.</w:t>
      </w:r>
    </w:p>
    <w:p w:rsidR="005C68EF" w:rsidRPr="00231E00" w:rsidRDefault="005C68EF" w:rsidP="005C68EF">
      <w:pPr>
        <w:pStyle w:val="a5"/>
        <w:ind w:left="-491"/>
        <w:rPr>
          <w:rFonts w:asciiTheme="minorHAnsi" w:hAnsiTheme="minorHAnsi" w:cstheme="minorHAnsi"/>
          <w:sz w:val="22"/>
          <w:szCs w:val="22"/>
        </w:rPr>
      </w:pPr>
      <w:r w:rsidRPr="00231E00">
        <w:rPr>
          <w:rFonts w:asciiTheme="minorHAnsi" w:hAnsiTheme="minorHAnsi" w:cstheme="minorHAnsi"/>
          <w:sz w:val="22"/>
          <w:szCs w:val="22"/>
        </w:rPr>
        <w:t xml:space="preserve">Тогда </w:t>
      </w:r>
      <w:r w:rsidRPr="00231E00">
        <w:rPr>
          <w:rFonts w:asciiTheme="minorHAnsi" w:hAnsiTheme="minorHAnsi" w:cstheme="minorHAnsi"/>
          <w:i/>
          <w:sz w:val="22"/>
          <w:szCs w:val="22"/>
          <w:lang w:val="en-US"/>
        </w:rPr>
        <w:t>c</w:t>
      </w:r>
      <w:r w:rsidRPr="00231E00">
        <w:rPr>
          <w:rFonts w:asciiTheme="minorHAnsi" w:hAnsiTheme="minorHAnsi" w:cstheme="minorHAnsi"/>
          <w:i/>
          <w:sz w:val="22"/>
          <w:szCs w:val="22"/>
        </w:rPr>
        <w:t xml:space="preserve"> : </w:t>
      </w:r>
      <w:r w:rsidRPr="00231E00">
        <w:rPr>
          <w:rFonts w:asciiTheme="minorHAnsi" w:hAnsiTheme="minorHAnsi" w:cstheme="minorHAnsi"/>
          <w:i/>
          <w:sz w:val="22"/>
          <w:szCs w:val="22"/>
          <w:lang w:val="en-US"/>
        </w:rPr>
        <w:t>v</w:t>
      </w:r>
      <w:r w:rsidRPr="00231E00">
        <w:rPr>
          <w:rFonts w:asciiTheme="minorHAnsi" w:hAnsiTheme="minorHAnsi" w:cstheme="minorHAnsi"/>
          <w:sz w:val="22"/>
          <w:szCs w:val="22"/>
        </w:rPr>
        <w:t>=8</w:t>
      </w:r>
      <w:r w:rsidRPr="00231E00">
        <w:rPr>
          <w:rFonts w:asciiTheme="minorHAnsi" w:hAnsiTheme="minorHAnsi" w:cstheme="minorHAnsi"/>
          <w:i/>
          <w:sz w:val="22"/>
          <w:szCs w:val="22"/>
          <w:lang w:val="en-US"/>
        </w:rPr>
        <w:t>c</w:t>
      </w:r>
      <w:r w:rsidRPr="00231E00">
        <w:rPr>
          <w:rFonts w:asciiTheme="minorHAnsi" w:hAnsiTheme="minorHAnsi" w:cstheme="minorHAnsi"/>
          <w:i/>
          <w:sz w:val="22"/>
          <w:szCs w:val="22"/>
        </w:rPr>
        <w:t xml:space="preserve"> : </w:t>
      </w:r>
      <w:r w:rsidRPr="00231E00">
        <w:rPr>
          <w:rFonts w:asciiTheme="minorHAnsi" w:hAnsiTheme="minorHAnsi" w:cstheme="minorHAnsi"/>
          <w:sz w:val="22"/>
          <w:szCs w:val="22"/>
        </w:rPr>
        <w:t>2</w:t>
      </w:r>
      <w:r w:rsidRPr="00231E00">
        <w:rPr>
          <w:rFonts w:asciiTheme="minorHAnsi" w:hAnsiTheme="minorHAnsi" w:cstheme="minorHAnsi"/>
          <w:i/>
          <w:sz w:val="22"/>
          <w:szCs w:val="22"/>
          <w:lang w:val="en-US"/>
        </w:rPr>
        <w:t>v</w:t>
      </w:r>
      <w:r w:rsidRPr="00231E00">
        <w:rPr>
          <w:rFonts w:asciiTheme="minorHAnsi" w:hAnsiTheme="minorHAnsi" w:cstheme="minorHAnsi"/>
          <w:sz w:val="22"/>
          <w:szCs w:val="22"/>
        </w:rPr>
        <w:t xml:space="preserve">; </w:t>
      </w:r>
      <w:r w:rsidRPr="00231E00">
        <w:rPr>
          <w:rFonts w:asciiTheme="minorHAnsi" w:hAnsiTheme="minorHAnsi" w:cstheme="minorHAnsi"/>
          <w:i/>
          <w:sz w:val="22"/>
          <w:szCs w:val="22"/>
          <w:lang w:val="en-US"/>
        </w:rPr>
        <w:t>c</w:t>
      </w:r>
      <w:r w:rsidRPr="00231E00">
        <w:rPr>
          <w:rFonts w:asciiTheme="minorHAnsi" w:hAnsiTheme="minorHAnsi" w:cstheme="minorHAnsi"/>
          <w:i/>
          <w:sz w:val="22"/>
          <w:szCs w:val="22"/>
        </w:rPr>
        <w:t>+</w:t>
      </w:r>
      <w:r w:rsidRPr="00231E00">
        <w:rPr>
          <w:rFonts w:asciiTheme="minorHAnsi" w:hAnsiTheme="minorHAnsi" w:cstheme="minorHAnsi"/>
          <w:i/>
          <w:sz w:val="22"/>
          <w:szCs w:val="22"/>
          <w:lang w:val="en-US"/>
        </w:rPr>
        <w:t>v</w:t>
      </w:r>
      <w:r w:rsidRPr="00231E00">
        <w:rPr>
          <w:rFonts w:asciiTheme="minorHAnsi" w:hAnsiTheme="minorHAnsi" w:cstheme="minorHAnsi"/>
          <w:sz w:val="22"/>
          <w:szCs w:val="22"/>
        </w:rPr>
        <w:t xml:space="preserve"> = 8+2 = 10млн. т.е. </w:t>
      </w:r>
      <w:r w:rsidRPr="00231E00">
        <w:rPr>
          <w:rFonts w:asciiTheme="minorHAnsi" w:hAnsiTheme="minorHAnsi" w:cstheme="minorHAnsi"/>
          <w:i/>
          <w:sz w:val="22"/>
          <w:szCs w:val="22"/>
          <w:lang w:val="en-US"/>
        </w:rPr>
        <w:t>c</w:t>
      </w:r>
      <w:r w:rsidRPr="00231E00">
        <w:rPr>
          <w:rFonts w:asciiTheme="minorHAnsi" w:hAnsiTheme="minorHAnsi" w:cstheme="minorHAnsi"/>
          <w:sz w:val="22"/>
          <w:szCs w:val="22"/>
        </w:rPr>
        <w:t xml:space="preserve"> составляет 80%, а </w:t>
      </w:r>
      <w:r w:rsidRPr="00231E00">
        <w:rPr>
          <w:rFonts w:asciiTheme="minorHAnsi" w:hAnsiTheme="minorHAnsi" w:cstheme="minorHAnsi"/>
          <w:i/>
          <w:sz w:val="22"/>
          <w:szCs w:val="22"/>
          <w:lang w:val="en-US"/>
        </w:rPr>
        <w:t>v</w:t>
      </w:r>
      <w:r w:rsidRPr="00231E00">
        <w:rPr>
          <w:rFonts w:asciiTheme="minorHAnsi" w:hAnsiTheme="minorHAnsi" w:cstheme="minorHAnsi"/>
          <w:sz w:val="22"/>
          <w:szCs w:val="22"/>
        </w:rPr>
        <w:t xml:space="preserve"> 20%.</w:t>
      </w:r>
    </w:p>
    <w:p w:rsidR="005C68EF" w:rsidRPr="00231E00" w:rsidRDefault="005C68EF" w:rsidP="005C68EF">
      <w:pPr>
        <w:pStyle w:val="a5"/>
        <w:numPr>
          <w:ilvl w:val="0"/>
          <w:numId w:val="6"/>
        </w:numPr>
        <w:spacing w:line="276" w:lineRule="auto"/>
        <w:rPr>
          <w:rFonts w:asciiTheme="minorHAnsi" w:hAnsiTheme="minorHAnsi" w:cstheme="minorHAnsi"/>
          <w:sz w:val="22"/>
          <w:szCs w:val="22"/>
        </w:rPr>
      </w:pPr>
      <w:r w:rsidRPr="00231E00">
        <w:rPr>
          <w:rFonts w:asciiTheme="minorHAnsi" w:hAnsiTheme="minorHAnsi" w:cstheme="minorHAnsi"/>
          <w:sz w:val="22"/>
          <w:szCs w:val="22"/>
        </w:rPr>
        <w:t xml:space="preserve">Найдем соотношение </w:t>
      </w:r>
      <w:r w:rsidRPr="00231E00">
        <w:rPr>
          <w:rFonts w:asciiTheme="minorHAnsi" w:hAnsiTheme="minorHAnsi" w:cstheme="minorHAnsi"/>
          <w:sz w:val="22"/>
          <w:szCs w:val="22"/>
          <w:lang w:val="en-US"/>
        </w:rPr>
        <w:t>c</w:t>
      </w:r>
      <w:r w:rsidRPr="00231E00">
        <w:rPr>
          <w:rFonts w:asciiTheme="minorHAnsi" w:hAnsiTheme="minorHAnsi" w:cstheme="minorHAnsi"/>
          <w:sz w:val="22"/>
          <w:szCs w:val="22"/>
        </w:rPr>
        <w:t xml:space="preserve"> : </w:t>
      </w:r>
      <w:r w:rsidRPr="00231E00">
        <w:rPr>
          <w:rFonts w:asciiTheme="minorHAnsi" w:hAnsiTheme="minorHAnsi" w:cstheme="minorHAnsi"/>
          <w:sz w:val="22"/>
          <w:szCs w:val="22"/>
          <w:lang w:val="en-US"/>
        </w:rPr>
        <w:t>v</w:t>
      </w:r>
      <w:r w:rsidRPr="00231E00">
        <w:rPr>
          <w:rFonts w:asciiTheme="minorHAnsi" w:hAnsiTheme="minorHAnsi" w:cstheme="minorHAnsi"/>
          <w:sz w:val="22"/>
          <w:szCs w:val="22"/>
        </w:rPr>
        <w:t xml:space="preserve"> в капитале в результате накопления. </w:t>
      </w:r>
    </w:p>
    <w:p w:rsidR="005C68EF" w:rsidRPr="00231E00" w:rsidRDefault="005C68EF" w:rsidP="005C68EF">
      <w:pPr>
        <w:pStyle w:val="a5"/>
        <w:ind w:left="-491"/>
        <w:rPr>
          <w:rFonts w:asciiTheme="minorHAnsi" w:hAnsiTheme="minorHAnsi" w:cstheme="minorHAnsi"/>
          <w:sz w:val="22"/>
          <w:szCs w:val="22"/>
        </w:rPr>
      </w:pPr>
      <w:r w:rsidRPr="00231E00">
        <w:rPr>
          <w:rFonts w:asciiTheme="minorHAnsi" w:hAnsiTheme="minorHAnsi" w:cstheme="minorHAnsi"/>
          <w:sz w:val="22"/>
          <w:szCs w:val="22"/>
        </w:rPr>
        <w:t xml:space="preserve">10млн.долл. * 3 = 30млн.долл. </w:t>
      </w:r>
    </w:p>
    <w:p w:rsidR="005C68EF" w:rsidRPr="00231E00" w:rsidRDefault="005C68EF" w:rsidP="005C68EF">
      <w:pPr>
        <w:pStyle w:val="a5"/>
        <w:ind w:left="-491"/>
        <w:rPr>
          <w:rFonts w:asciiTheme="minorHAnsi" w:hAnsiTheme="minorHAnsi" w:cstheme="minorHAnsi"/>
          <w:sz w:val="22"/>
          <w:szCs w:val="22"/>
        </w:rPr>
      </w:pPr>
      <w:r w:rsidRPr="00231E00">
        <w:rPr>
          <w:rFonts w:asciiTheme="minorHAnsi" w:hAnsiTheme="minorHAnsi" w:cstheme="minorHAnsi"/>
          <w:i/>
          <w:sz w:val="22"/>
          <w:szCs w:val="22"/>
          <w:lang w:val="en-US"/>
        </w:rPr>
        <w:t>c</w:t>
      </w:r>
      <w:r w:rsidRPr="00231E00">
        <w:rPr>
          <w:rFonts w:asciiTheme="minorHAnsi" w:hAnsiTheme="minorHAnsi" w:cstheme="minorHAnsi"/>
          <w:i/>
          <w:sz w:val="22"/>
          <w:szCs w:val="22"/>
        </w:rPr>
        <w:t>+</w:t>
      </w:r>
      <w:r w:rsidRPr="00231E00">
        <w:rPr>
          <w:rFonts w:asciiTheme="minorHAnsi" w:hAnsiTheme="minorHAnsi" w:cstheme="minorHAnsi"/>
          <w:i/>
          <w:sz w:val="22"/>
          <w:szCs w:val="22"/>
          <w:lang w:val="en-US"/>
        </w:rPr>
        <w:t>v</w:t>
      </w:r>
      <w:r w:rsidRPr="00231E00">
        <w:rPr>
          <w:rFonts w:asciiTheme="minorHAnsi" w:hAnsiTheme="minorHAnsi" w:cstheme="minorHAnsi"/>
          <w:sz w:val="22"/>
          <w:szCs w:val="22"/>
        </w:rPr>
        <w:t xml:space="preserve"> = 30 </w:t>
      </w:r>
    </w:p>
    <w:p w:rsidR="005C68EF" w:rsidRPr="00231E00" w:rsidRDefault="005C68EF" w:rsidP="005C68EF">
      <w:pPr>
        <w:pStyle w:val="a5"/>
        <w:ind w:left="-491"/>
        <w:rPr>
          <w:rFonts w:asciiTheme="minorHAnsi" w:hAnsiTheme="minorHAnsi" w:cstheme="minorHAnsi"/>
          <w:sz w:val="22"/>
          <w:szCs w:val="22"/>
        </w:rPr>
      </w:pPr>
      <w:r w:rsidRPr="00231E00">
        <w:rPr>
          <w:rFonts w:asciiTheme="minorHAnsi" w:hAnsiTheme="minorHAnsi" w:cstheme="minorHAnsi"/>
          <w:i/>
          <w:sz w:val="22"/>
          <w:szCs w:val="22"/>
          <w:lang w:val="en-US"/>
        </w:rPr>
        <w:t>c</w:t>
      </w:r>
      <w:r w:rsidRPr="00231E00">
        <w:rPr>
          <w:rFonts w:asciiTheme="minorHAnsi" w:hAnsiTheme="minorHAnsi" w:cstheme="minorHAnsi"/>
          <w:i/>
          <w:sz w:val="22"/>
          <w:szCs w:val="22"/>
        </w:rPr>
        <w:t xml:space="preserve"> : </w:t>
      </w:r>
      <w:r w:rsidRPr="00231E00">
        <w:rPr>
          <w:rFonts w:asciiTheme="minorHAnsi" w:hAnsiTheme="minorHAnsi" w:cstheme="minorHAnsi"/>
          <w:i/>
          <w:sz w:val="22"/>
          <w:szCs w:val="22"/>
          <w:lang w:val="en-US"/>
        </w:rPr>
        <w:t>v</w:t>
      </w:r>
      <w:r w:rsidRPr="00231E00">
        <w:rPr>
          <w:rFonts w:asciiTheme="minorHAnsi" w:hAnsiTheme="minorHAnsi" w:cstheme="minorHAnsi"/>
          <w:sz w:val="22"/>
          <w:szCs w:val="22"/>
        </w:rPr>
        <w:t xml:space="preserve"> = 9:1; </w:t>
      </w:r>
      <w:r w:rsidRPr="00231E00">
        <w:rPr>
          <w:rFonts w:asciiTheme="minorHAnsi" w:hAnsiTheme="minorHAnsi" w:cstheme="minorHAnsi"/>
          <w:i/>
          <w:sz w:val="22"/>
          <w:szCs w:val="22"/>
          <w:lang w:val="en-US"/>
        </w:rPr>
        <w:t>c</w:t>
      </w:r>
      <w:r w:rsidRPr="00231E00">
        <w:rPr>
          <w:rFonts w:asciiTheme="minorHAnsi" w:hAnsiTheme="minorHAnsi" w:cstheme="minorHAnsi"/>
          <w:i/>
          <w:sz w:val="22"/>
          <w:szCs w:val="22"/>
        </w:rPr>
        <w:t>+</w:t>
      </w:r>
      <w:r w:rsidRPr="00231E00">
        <w:rPr>
          <w:rFonts w:asciiTheme="minorHAnsi" w:hAnsiTheme="minorHAnsi" w:cstheme="minorHAnsi"/>
          <w:i/>
          <w:sz w:val="22"/>
          <w:szCs w:val="22"/>
          <w:lang w:val="en-US"/>
        </w:rPr>
        <w:t>v</w:t>
      </w:r>
      <w:r w:rsidRPr="00231E00">
        <w:rPr>
          <w:rFonts w:asciiTheme="minorHAnsi" w:hAnsiTheme="minorHAnsi" w:cstheme="minorHAnsi"/>
          <w:sz w:val="22"/>
          <w:szCs w:val="22"/>
        </w:rPr>
        <w:t xml:space="preserve"> = 9+1 = 10 частей</w:t>
      </w:r>
    </w:p>
    <w:p w:rsidR="005C68EF" w:rsidRPr="00231E00" w:rsidRDefault="005C68EF" w:rsidP="005C68EF">
      <w:pPr>
        <w:pStyle w:val="a5"/>
        <w:ind w:left="-491"/>
        <w:rPr>
          <w:rFonts w:asciiTheme="minorHAnsi" w:hAnsiTheme="minorHAnsi" w:cstheme="minorHAnsi"/>
          <w:sz w:val="22"/>
          <w:szCs w:val="22"/>
        </w:rPr>
      </w:pPr>
      <w:r w:rsidRPr="00231E00">
        <w:rPr>
          <w:rFonts w:asciiTheme="minorHAnsi" w:hAnsiTheme="minorHAnsi" w:cstheme="minorHAnsi"/>
          <w:sz w:val="22"/>
          <w:szCs w:val="22"/>
        </w:rPr>
        <w:t>1 часть = 30/10 = 3млн</w:t>
      </w:r>
    </w:p>
    <w:p w:rsidR="005C68EF" w:rsidRPr="00231E00" w:rsidRDefault="005C68EF" w:rsidP="005C68EF">
      <w:pPr>
        <w:pStyle w:val="a5"/>
        <w:ind w:left="-491"/>
        <w:rPr>
          <w:rFonts w:asciiTheme="minorHAnsi" w:hAnsiTheme="minorHAnsi" w:cstheme="minorHAnsi"/>
          <w:sz w:val="22"/>
          <w:szCs w:val="22"/>
        </w:rPr>
      </w:pPr>
      <w:r w:rsidRPr="00231E00">
        <w:rPr>
          <w:rFonts w:asciiTheme="minorHAnsi" w:hAnsiTheme="minorHAnsi" w:cstheme="minorHAnsi"/>
          <w:sz w:val="22"/>
          <w:szCs w:val="22"/>
        </w:rPr>
        <w:t xml:space="preserve">9 частей = 3*9=27млн. </w:t>
      </w:r>
    </w:p>
    <w:p w:rsidR="005C68EF" w:rsidRPr="00231E00" w:rsidRDefault="005C68EF" w:rsidP="005C68EF">
      <w:pPr>
        <w:pStyle w:val="a5"/>
        <w:ind w:left="-491"/>
        <w:rPr>
          <w:rFonts w:asciiTheme="minorHAnsi" w:hAnsiTheme="minorHAnsi" w:cstheme="minorHAnsi"/>
          <w:sz w:val="22"/>
          <w:szCs w:val="22"/>
        </w:rPr>
      </w:pPr>
      <w:r w:rsidRPr="00231E00">
        <w:rPr>
          <w:rFonts w:asciiTheme="minorHAnsi" w:hAnsiTheme="minorHAnsi" w:cstheme="minorHAnsi"/>
          <w:sz w:val="22"/>
          <w:szCs w:val="22"/>
        </w:rPr>
        <w:t xml:space="preserve">9 частей </w:t>
      </w:r>
      <w:r w:rsidRPr="00231E00">
        <w:rPr>
          <w:rFonts w:asciiTheme="minorHAnsi" w:hAnsiTheme="minorHAnsi" w:cstheme="minorHAnsi"/>
          <w:i/>
          <w:sz w:val="22"/>
          <w:szCs w:val="22"/>
          <w:lang w:val="en-US"/>
        </w:rPr>
        <w:t>c</w:t>
      </w:r>
      <w:r w:rsidRPr="00231E00">
        <w:rPr>
          <w:rFonts w:asciiTheme="minorHAnsi" w:hAnsiTheme="minorHAnsi" w:cstheme="minorHAnsi"/>
          <w:sz w:val="22"/>
          <w:szCs w:val="22"/>
        </w:rPr>
        <w:t xml:space="preserve"> – это 90%, а 1 часть </w:t>
      </w:r>
      <w:r w:rsidRPr="00231E00">
        <w:rPr>
          <w:rFonts w:asciiTheme="minorHAnsi" w:hAnsiTheme="minorHAnsi" w:cstheme="minorHAnsi"/>
          <w:i/>
          <w:sz w:val="22"/>
          <w:szCs w:val="22"/>
          <w:lang w:val="en-US"/>
        </w:rPr>
        <w:t>v</w:t>
      </w:r>
      <w:r w:rsidRPr="00231E00">
        <w:rPr>
          <w:rFonts w:asciiTheme="minorHAnsi" w:hAnsiTheme="minorHAnsi" w:cstheme="minorHAnsi"/>
          <w:sz w:val="22"/>
          <w:szCs w:val="22"/>
        </w:rPr>
        <w:t xml:space="preserve"> – это 10%.</w:t>
      </w:r>
    </w:p>
    <w:p w:rsidR="005C68EF" w:rsidRPr="00231E00" w:rsidRDefault="005C68EF" w:rsidP="005C68EF">
      <w:pPr>
        <w:pStyle w:val="a5"/>
        <w:ind w:left="-491"/>
        <w:rPr>
          <w:rFonts w:asciiTheme="minorHAnsi" w:hAnsiTheme="minorHAnsi" w:cstheme="minorHAnsi"/>
          <w:sz w:val="22"/>
          <w:szCs w:val="22"/>
        </w:rPr>
      </w:pPr>
      <w:r w:rsidRPr="00231E00">
        <w:rPr>
          <w:rFonts w:asciiTheme="minorHAnsi" w:hAnsiTheme="minorHAnsi" w:cstheme="minorHAnsi"/>
          <w:sz w:val="22"/>
          <w:szCs w:val="22"/>
        </w:rPr>
        <w:t xml:space="preserve">Как видим, накопление капитала привело к сокращению спроса на рабочую силу: </w:t>
      </w:r>
    </w:p>
    <w:p w:rsidR="005C68EF" w:rsidRPr="00231E00" w:rsidRDefault="005C68EF" w:rsidP="005C68EF">
      <w:pPr>
        <w:pStyle w:val="a5"/>
        <w:ind w:left="-491"/>
        <w:rPr>
          <w:rFonts w:asciiTheme="minorHAnsi" w:hAnsiTheme="minorHAnsi" w:cstheme="minorHAnsi"/>
          <w:sz w:val="22"/>
          <w:szCs w:val="22"/>
        </w:rPr>
      </w:pPr>
      <w:r w:rsidRPr="00231E00">
        <w:rPr>
          <w:rFonts w:asciiTheme="minorHAnsi" w:hAnsiTheme="minorHAnsi" w:cstheme="minorHAnsi"/>
          <w:sz w:val="22"/>
          <w:szCs w:val="22"/>
        </w:rPr>
        <w:t>в начале 80%</w:t>
      </w:r>
      <w:r w:rsidRPr="00231E00">
        <w:rPr>
          <w:rFonts w:asciiTheme="minorHAnsi" w:hAnsiTheme="minorHAnsi" w:cstheme="minorHAnsi"/>
          <w:i/>
          <w:sz w:val="22"/>
          <w:szCs w:val="22"/>
        </w:rPr>
        <w:t>c</w:t>
      </w:r>
      <w:r w:rsidRPr="00231E00">
        <w:rPr>
          <w:rFonts w:asciiTheme="minorHAnsi" w:hAnsiTheme="minorHAnsi" w:cstheme="minorHAnsi"/>
          <w:sz w:val="22"/>
          <w:szCs w:val="22"/>
        </w:rPr>
        <w:t xml:space="preserve"> : 20%</w:t>
      </w:r>
      <w:r w:rsidRPr="00231E00">
        <w:rPr>
          <w:rFonts w:asciiTheme="minorHAnsi" w:hAnsiTheme="minorHAnsi" w:cstheme="minorHAnsi"/>
          <w:i/>
          <w:sz w:val="22"/>
          <w:szCs w:val="22"/>
          <w:lang w:val="en-US"/>
        </w:rPr>
        <w:t>v</w:t>
      </w:r>
      <w:r w:rsidRPr="00231E00">
        <w:rPr>
          <w:rFonts w:asciiTheme="minorHAnsi" w:hAnsiTheme="minorHAnsi" w:cstheme="minorHAnsi"/>
          <w:sz w:val="22"/>
          <w:szCs w:val="22"/>
        </w:rPr>
        <w:t>;</w:t>
      </w:r>
    </w:p>
    <w:p w:rsidR="005C68EF" w:rsidRPr="00231E00" w:rsidRDefault="005C68EF" w:rsidP="005C68EF">
      <w:pPr>
        <w:pStyle w:val="a5"/>
        <w:ind w:left="-491"/>
        <w:rPr>
          <w:rFonts w:asciiTheme="minorHAnsi" w:hAnsiTheme="minorHAnsi" w:cstheme="minorHAnsi"/>
          <w:sz w:val="22"/>
          <w:szCs w:val="22"/>
        </w:rPr>
      </w:pPr>
      <w:r w:rsidRPr="00231E00">
        <w:rPr>
          <w:rFonts w:asciiTheme="minorHAnsi" w:hAnsiTheme="minorHAnsi" w:cstheme="minorHAnsi"/>
          <w:sz w:val="22"/>
          <w:szCs w:val="22"/>
        </w:rPr>
        <w:t>стало 90%</w:t>
      </w:r>
      <w:r w:rsidRPr="00231E00">
        <w:rPr>
          <w:rFonts w:asciiTheme="minorHAnsi" w:hAnsiTheme="minorHAnsi" w:cstheme="minorHAnsi"/>
          <w:i/>
          <w:sz w:val="22"/>
          <w:szCs w:val="22"/>
          <w:lang w:val="en-US"/>
        </w:rPr>
        <w:t>c</w:t>
      </w:r>
      <w:r w:rsidRPr="00231E00">
        <w:rPr>
          <w:rFonts w:asciiTheme="minorHAnsi" w:hAnsiTheme="minorHAnsi" w:cstheme="minorHAnsi"/>
          <w:sz w:val="22"/>
          <w:szCs w:val="22"/>
        </w:rPr>
        <w:t xml:space="preserve"> : 10%</w:t>
      </w:r>
      <w:r w:rsidRPr="00231E00">
        <w:rPr>
          <w:rFonts w:asciiTheme="minorHAnsi" w:hAnsiTheme="minorHAnsi" w:cstheme="minorHAnsi"/>
          <w:i/>
          <w:sz w:val="22"/>
          <w:szCs w:val="22"/>
          <w:lang w:val="en-US"/>
        </w:rPr>
        <w:t>v</w:t>
      </w:r>
      <w:r w:rsidRPr="00231E00">
        <w:rPr>
          <w:rFonts w:asciiTheme="minorHAnsi" w:hAnsiTheme="minorHAnsi" w:cstheme="minorHAnsi"/>
          <w:sz w:val="22"/>
          <w:szCs w:val="22"/>
        </w:rPr>
        <w:t>.</w:t>
      </w:r>
    </w:p>
    <w:p w:rsidR="005C68EF" w:rsidRPr="00231E00" w:rsidRDefault="005C68EF" w:rsidP="005C68EF">
      <w:pPr>
        <w:pStyle w:val="a5"/>
        <w:ind w:left="-491"/>
        <w:rPr>
          <w:rFonts w:asciiTheme="minorHAnsi" w:hAnsiTheme="minorHAnsi" w:cstheme="minorHAnsi"/>
          <w:sz w:val="22"/>
          <w:szCs w:val="22"/>
        </w:rPr>
      </w:pPr>
      <w:r w:rsidRPr="00231E00">
        <w:rPr>
          <w:rFonts w:asciiTheme="minorHAnsi" w:hAnsiTheme="minorHAnsi" w:cstheme="minorHAnsi"/>
          <w:sz w:val="22"/>
          <w:szCs w:val="22"/>
        </w:rPr>
        <w:t>Это связано с тем, что техника вытесняет людей, ост доли постоянного капитала приводит к относительному уменьшению спроса на рабочую силу.</w:t>
      </w:r>
    </w:p>
    <w:p w:rsidR="005C68EF" w:rsidRPr="00231E00" w:rsidRDefault="005C68EF" w:rsidP="005C68EF">
      <w:pPr>
        <w:pStyle w:val="a5"/>
        <w:ind w:left="-491"/>
        <w:rPr>
          <w:rFonts w:asciiTheme="minorHAnsi" w:hAnsiTheme="minorHAnsi" w:cstheme="minorHAnsi"/>
          <w:sz w:val="22"/>
          <w:szCs w:val="22"/>
        </w:rPr>
      </w:pPr>
    </w:p>
    <w:p w:rsidR="005C68EF" w:rsidRPr="00231E00" w:rsidRDefault="005C68EF" w:rsidP="00AA3D9E">
      <w:pPr>
        <w:spacing w:before="100" w:beforeAutospacing="1" w:after="100" w:afterAutospacing="1" w:line="240" w:lineRule="auto"/>
        <w:rPr>
          <w:rFonts w:eastAsia="Times New Roman" w:cstheme="minorHAnsi"/>
          <w:b/>
          <w:color w:val="000000"/>
          <w:lang w:eastAsia="ru-RU"/>
        </w:rPr>
      </w:pPr>
    </w:p>
    <w:p w:rsidR="00AA3D9E" w:rsidRPr="00231E00" w:rsidRDefault="00AA3D9E" w:rsidP="00AA3D9E">
      <w:pPr>
        <w:spacing w:before="100" w:beforeAutospacing="1" w:after="100" w:afterAutospacing="1" w:line="240" w:lineRule="auto"/>
        <w:rPr>
          <w:rFonts w:eastAsia="Times New Roman" w:cstheme="minorHAnsi"/>
          <w:b/>
          <w:color w:val="000000"/>
          <w:lang w:eastAsia="ru-RU"/>
        </w:rPr>
      </w:pPr>
      <w:r w:rsidRPr="00231E00">
        <w:rPr>
          <w:rFonts w:eastAsia="Times New Roman" w:cstheme="minorHAnsi"/>
          <w:b/>
          <w:color w:val="000000"/>
          <w:lang w:eastAsia="ru-RU"/>
        </w:rPr>
        <w:t>Задача 46</w:t>
      </w:r>
    </w:p>
    <w:p w:rsidR="00AA3D9E" w:rsidRPr="00231E00" w:rsidRDefault="00AA3D9E" w:rsidP="00AA3D9E">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Решение:</w:t>
      </w:r>
    </w:p>
    <w:p w:rsidR="00AA3D9E" w:rsidRPr="00231E00" w:rsidRDefault="00AA3D9E" w:rsidP="00AA3D9E">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Общественно необходимые затраты на товары соотносятся как 1:2:4</w:t>
      </w:r>
    </w:p>
    <w:p w:rsidR="00AA3D9E" w:rsidRPr="00231E00" w:rsidRDefault="00AA3D9E" w:rsidP="00AA3D9E">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Цены на продукцию соотносятся как 1:1,5:5</w:t>
      </w:r>
    </w:p>
    <w:p w:rsidR="00AA3D9E" w:rsidRPr="00231E00" w:rsidRDefault="00AA3D9E" w:rsidP="00AA3D9E">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Цена 1 ц зерна = стоимости 1 ц зерна, а цена 1 ч труда = 2 долл., то</w:t>
      </w:r>
    </w:p>
    <w:p w:rsidR="00AA3D9E" w:rsidRPr="00231E00" w:rsidRDefault="00AA3D9E" w:rsidP="00AA3D9E">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стоимость товаров = 5*2+10*2+20*2=70</w:t>
      </w:r>
    </w:p>
    <w:p w:rsidR="00AA3D9E" w:rsidRPr="00231E00" w:rsidRDefault="00AA3D9E" w:rsidP="00AA3D9E">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цена товаров= 5*2+1,5*10+5*10=75</w:t>
      </w:r>
    </w:p>
    <w:p w:rsidR="00AA3D9E" w:rsidRPr="00231E00" w:rsidRDefault="00AA3D9E" w:rsidP="00AA3D9E">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Цена на сахар отклонилась в сторону уменьшения на 20-15=5, а на ткани в сторону увеличения на 50-40=10.</w:t>
      </w:r>
    </w:p>
    <w:p w:rsidR="004570F3" w:rsidRPr="00231E00" w:rsidRDefault="00AA3D9E" w:rsidP="00231E00">
      <w:pPr>
        <w:spacing w:before="100" w:beforeAutospacing="1" w:after="100" w:afterAutospacing="1" w:line="240" w:lineRule="auto"/>
        <w:rPr>
          <w:rFonts w:eastAsia="Times New Roman" w:cstheme="minorHAnsi"/>
          <w:color w:val="000000"/>
          <w:lang w:eastAsia="ru-RU"/>
        </w:rPr>
      </w:pPr>
      <w:r w:rsidRPr="00231E00">
        <w:rPr>
          <w:rFonts w:eastAsia="Times New Roman" w:cstheme="minorHAnsi"/>
          <w:color w:val="000000"/>
          <w:lang w:eastAsia="ru-RU"/>
        </w:rPr>
        <w:t>Здесь проявляется действие закона стоимости, формой проявления которого является цена. Цена отклоняется от стоимости, но в обществе сумма цен товаров равна сумме их стоимостей.</w:t>
      </w:r>
    </w:p>
    <w:sectPr w:rsidR="004570F3" w:rsidRPr="00231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EA7"/>
    <w:multiLevelType w:val="hybridMultilevel"/>
    <w:tmpl w:val="576649D8"/>
    <w:lvl w:ilvl="0" w:tplc="1E889DE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15:restartNumberingAfterBreak="0">
    <w:nsid w:val="400D06B8"/>
    <w:multiLevelType w:val="multilevel"/>
    <w:tmpl w:val="D8AC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2D3BCF"/>
    <w:multiLevelType w:val="hybridMultilevel"/>
    <w:tmpl w:val="98BA9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7333A9"/>
    <w:multiLevelType w:val="hybridMultilevel"/>
    <w:tmpl w:val="43A6C3C4"/>
    <w:lvl w:ilvl="0" w:tplc="E9E8000E">
      <w:start w:val="2"/>
      <w:numFmt w:val="bullet"/>
      <w:lvlText w:val=""/>
      <w:lvlJc w:val="left"/>
      <w:pPr>
        <w:tabs>
          <w:tab w:val="num" w:pos="720"/>
        </w:tabs>
        <w:ind w:left="720" w:hanging="360"/>
      </w:pPr>
      <w:rPr>
        <w:rFonts w:ascii="Symbol" w:hAnsi="Symbol" w:hint="default"/>
        <w:sz w:val="20"/>
      </w:rPr>
    </w:lvl>
    <w:lvl w:ilvl="1" w:tplc="6AEA0E00" w:tentative="1">
      <w:start w:val="1"/>
      <w:numFmt w:val="decimal"/>
      <w:lvlText w:val="%2."/>
      <w:lvlJc w:val="left"/>
      <w:pPr>
        <w:tabs>
          <w:tab w:val="num" w:pos="1440"/>
        </w:tabs>
        <w:ind w:left="1440" w:hanging="360"/>
      </w:pPr>
    </w:lvl>
    <w:lvl w:ilvl="2" w:tplc="9940C0A0" w:tentative="1">
      <w:start w:val="1"/>
      <w:numFmt w:val="decimal"/>
      <w:lvlText w:val="%3."/>
      <w:lvlJc w:val="left"/>
      <w:pPr>
        <w:tabs>
          <w:tab w:val="num" w:pos="2160"/>
        </w:tabs>
        <w:ind w:left="2160" w:hanging="360"/>
      </w:pPr>
    </w:lvl>
    <w:lvl w:ilvl="3" w:tplc="2CB4683E" w:tentative="1">
      <w:start w:val="1"/>
      <w:numFmt w:val="decimal"/>
      <w:lvlText w:val="%4."/>
      <w:lvlJc w:val="left"/>
      <w:pPr>
        <w:tabs>
          <w:tab w:val="num" w:pos="2880"/>
        </w:tabs>
        <w:ind w:left="2880" w:hanging="360"/>
      </w:pPr>
    </w:lvl>
    <w:lvl w:ilvl="4" w:tplc="7414B32C" w:tentative="1">
      <w:start w:val="1"/>
      <w:numFmt w:val="decimal"/>
      <w:lvlText w:val="%5."/>
      <w:lvlJc w:val="left"/>
      <w:pPr>
        <w:tabs>
          <w:tab w:val="num" w:pos="3600"/>
        </w:tabs>
        <w:ind w:left="3600" w:hanging="360"/>
      </w:pPr>
    </w:lvl>
    <w:lvl w:ilvl="5" w:tplc="5056817E" w:tentative="1">
      <w:start w:val="1"/>
      <w:numFmt w:val="decimal"/>
      <w:lvlText w:val="%6."/>
      <w:lvlJc w:val="left"/>
      <w:pPr>
        <w:tabs>
          <w:tab w:val="num" w:pos="4320"/>
        </w:tabs>
        <w:ind w:left="4320" w:hanging="360"/>
      </w:pPr>
    </w:lvl>
    <w:lvl w:ilvl="6" w:tplc="478E8022" w:tentative="1">
      <w:start w:val="1"/>
      <w:numFmt w:val="decimal"/>
      <w:lvlText w:val="%7."/>
      <w:lvlJc w:val="left"/>
      <w:pPr>
        <w:tabs>
          <w:tab w:val="num" w:pos="5040"/>
        </w:tabs>
        <w:ind w:left="5040" w:hanging="360"/>
      </w:pPr>
    </w:lvl>
    <w:lvl w:ilvl="7" w:tplc="00DE8B3E" w:tentative="1">
      <w:start w:val="1"/>
      <w:numFmt w:val="decimal"/>
      <w:lvlText w:val="%8."/>
      <w:lvlJc w:val="left"/>
      <w:pPr>
        <w:tabs>
          <w:tab w:val="num" w:pos="5760"/>
        </w:tabs>
        <w:ind w:left="5760" w:hanging="360"/>
      </w:pPr>
    </w:lvl>
    <w:lvl w:ilvl="8" w:tplc="31087366" w:tentative="1">
      <w:start w:val="1"/>
      <w:numFmt w:val="decimal"/>
      <w:lvlText w:val="%9."/>
      <w:lvlJc w:val="left"/>
      <w:pPr>
        <w:tabs>
          <w:tab w:val="num" w:pos="6480"/>
        </w:tabs>
        <w:ind w:left="6480" w:hanging="360"/>
      </w:pPr>
    </w:lvl>
  </w:abstractNum>
  <w:abstractNum w:abstractNumId="4" w15:restartNumberingAfterBreak="0">
    <w:nsid w:val="6D745B14"/>
    <w:multiLevelType w:val="hybridMultilevel"/>
    <w:tmpl w:val="98BA9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EF6DA7"/>
    <w:multiLevelType w:val="multilevel"/>
    <w:tmpl w:val="3582106A"/>
    <w:lvl w:ilvl="0">
      <w:start w:val="1"/>
      <w:numFmt w:val="decimal"/>
      <w:lvlText w:val="%1."/>
      <w:lvlJc w:val="left"/>
      <w:pPr>
        <w:tabs>
          <w:tab w:val="num" w:pos="720"/>
        </w:tabs>
        <w:ind w:left="720" w:hanging="360"/>
      </w:pPr>
    </w:lvl>
    <w:lvl w:ilvl="1">
      <w:start w:val="1"/>
      <w:numFmt w:val="decimal"/>
      <w:lvlText w:val="%2)"/>
      <w:lvlJc w:val="left"/>
      <w:pPr>
        <w:ind w:left="1353" w:hanging="360"/>
      </w:pPr>
      <w:rPr>
        <w:rFonts w:asciiTheme="majorHAnsi" w:hAnsiTheme="majorHAnsi" w:cstheme="majorHAnsi"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ED0175"/>
    <w:multiLevelType w:val="hybridMultilevel"/>
    <w:tmpl w:val="66E03804"/>
    <w:lvl w:ilvl="0" w:tplc="3DFEA6F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lvlOverride w:ilvl="0">
      <w:lvl w:ilvl="0">
        <w:numFmt w:val="bullet"/>
        <w:lvlText w:val=""/>
        <w:lvlJc w:val="left"/>
        <w:pPr>
          <w:tabs>
            <w:tab w:val="num" w:pos="720"/>
          </w:tabs>
          <w:ind w:left="720" w:hanging="360"/>
        </w:pPr>
        <w:rPr>
          <w:rFonts w:ascii="Symbol" w:hAnsi="Symbol" w:hint="default"/>
          <w:sz w:val="20"/>
        </w:rPr>
      </w:lvl>
    </w:lvlOverride>
  </w:num>
  <w:num w:numId="2">
    <w:abstractNumId w:val="1"/>
  </w:num>
  <w:num w:numId="3">
    <w:abstractNumId w:val="3"/>
  </w:num>
  <w:num w:numId="4">
    <w:abstractNumId w:val="3"/>
    <w:lvlOverride w:ilvl="0">
      <w:lvl w:ilvl="0" w:tplc="E9E8000E">
        <w:numFmt w:val="bullet"/>
        <w:lvlText w:val=""/>
        <w:lvlJc w:val="left"/>
        <w:pPr>
          <w:tabs>
            <w:tab w:val="num" w:pos="720"/>
          </w:tabs>
          <w:ind w:left="720" w:hanging="360"/>
        </w:pPr>
        <w:rPr>
          <w:rFonts w:ascii="Symbol" w:hAnsi="Symbol" w:hint="default"/>
          <w:sz w:val="20"/>
        </w:rPr>
      </w:lvl>
    </w:lvlOverride>
  </w:num>
  <w:num w:numId="5">
    <w:abstractNumId w:val="3"/>
    <w:lvlOverride w:ilvl="0">
      <w:lvl w:ilvl="0" w:tplc="E9E8000E">
        <w:numFmt w:val="bullet"/>
        <w:lvlText w:val=""/>
        <w:lvlJc w:val="left"/>
        <w:pPr>
          <w:tabs>
            <w:tab w:val="num" w:pos="720"/>
          </w:tabs>
          <w:ind w:left="720" w:hanging="360"/>
        </w:pPr>
        <w:rPr>
          <w:rFonts w:ascii="Symbol" w:hAnsi="Symbol" w:hint="default"/>
          <w:sz w:val="20"/>
        </w:rPr>
      </w:lvl>
    </w:lvlOverride>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F6"/>
    <w:rsid w:val="0005142A"/>
    <w:rsid w:val="000C1D98"/>
    <w:rsid w:val="000D1153"/>
    <w:rsid w:val="001302F6"/>
    <w:rsid w:val="001D6383"/>
    <w:rsid w:val="00231E00"/>
    <w:rsid w:val="00255B79"/>
    <w:rsid w:val="002F5860"/>
    <w:rsid w:val="00311E3B"/>
    <w:rsid w:val="00353AF6"/>
    <w:rsid w:val="00392A06"/>
    <w:rsid w:val="003E5D07"/>
    <w:rsid w:val="0044200A"/>
    <w:rsid w:val="004570F3"/>
    <w:rsid w:val="005239FE"/>
    <w:rsid w:val="005A5649"/>
    <w:rsid w:val="005B09EB"/>
    <w:rsid w:val="005C68EF"/>
    <w:rsid w:val="006052C3"/>
    <w:rsid w:val="006C7FAA"/>
    <w:rsid w:val="006D7CA8"/>
    <w:rsid w:val="007157FE"/>
    <w:rsid w:val="00723DBA"/>
    <w:rsid w:val="00724BDB"/>
    <w:rsid w:val="007D55C7"/>
    <w:rsid w:val="0080114F"/>
    <w:rsid w:val="008904A7"/>
    <w:rsid w:val="00925B26"/>
    <w:rsid w:val="00947FEE"/>
    <w:rsid w:val="00956D54"/>
    <w:rsid w:val="0099020C"/>
    <w:rsid w:val="009C1BF0"/>
    <w:rsid w:val="009E1D96"/>
    <w:rsid w:val="00AA3D9E"/>
    <w:rsid w:val="00AA5841"/>
    <w:rsid w:val="00B47250"/>
    <w:rsid w:val="00BD306B"/>
    <w:rsid w:val="00CF4597"/>
    <w:rsid w:val="00D13155"/>
    <w:rsid w:val="00D338F9"/>
    <w:rsid w:val="00D3727C"/>
    <w:rsid w:val="00D50BEC"/>
    <w:rsid w:val="00D67360"/>
    <w:rsid w:val="00D83746"/>
    <w:rsid w:val="00DB3583"/>
    <w:rsid w:val="00E70CD2"/>
    <w:rsid w:val="00EB15BB"/>
    <w:rsid w:val="00ED613E"/>
    <w:rsid w:val="00EE65BD"/>
    <w:rsid w:val="00F25527"/>
    <w:rsid w:val="00F76B32"/>
    <w:rsid w:val="00FA4186"/>
    <w:rsid w:val="00FE7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4F18"/>
  <w15:chartTrackingRefBased/>
  <w15:docId w15:val="{34CD46DB-1885-4B17-B9BF-D6552F6D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0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57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157F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List Paragraph"/>
    <w:basedOn w:val="a"/>
    <w:uiPriority w:val="34"/>
    <w:qFormat/>
    <w:rsid w:val="0099020C"/>
    <w:pPr>
      <w:spacing w:after="0" w:line="240" w:lineRule="auto"/>
      <w:ind w:left="720"/>
      <w:contextualSpacing/>
    </w:pPr>
    <w:rPr>
      <w:rFonts w:ascii="Times New Roman" w:eastAsia="Times New Roman" w:hAnsi="Times New Roman" w:cs="Times New Roman"/>
      <w:sz w:val="20"/>
      <w:szCs w:val="20"/>
    </w:rPr>
  </w:style>
  <w:style w:type="paragraph" w:customStyle="1" w:styleId="14">
    <w:name w:val="14_без отступа"/>
    <w:link w:val="140"/>
    <w:uiPriority w:val="99"/>
    <w:rsid w:val="002F5860"/>
    <w:pPr>
      <w:keepLines/>
      <w:widowControl w:val="0"/>
      <w:spacing w:after="0" w:line="240" w:lineRule="auto"/>
      <w:jc w:val="both"/>
    </w:pPr>
    <w:rPr>
      <w:rFonts w:ascii="Times New Roman" w:eastAsia="Times New Roman" w:hAnsi="Times New Roman" w:cs="Times New Roman"/>
      <w:sz w:val="28"/>
      <w:szCs w:val="28"/>
    </w:rPr>
  </w:style>
  <w:style w:type="character" w:customStyle="1" w:styleId="140">
    <w:name w:val="14_без отступа Знак"/>
    <w:link w:val="14"/>
    <w:uiPriority w:val="99"/>
    <w:locked/>
    <w:rsid w:val="002F5860"/>
    <w:rPr>
      <w:rFonts w:ascii="Times New Roman" w:eastAsia="Times New Roman" w:hAnsi="Times New Roman" w:cs="Times New Roman"/>
      <w:sz w:val="28"/>
      <w:szCs w:val="28"/>
    </w:rPr>
  </w:style>
  <w:style w:type="paragraph" w:customStyle="1" w:styleId="141">
    <w:name w:val="14_справа"/>
    <w:link w:val="1410"/>
    <w:uiPriority w:val="99"/>
    <w:rsid w:val="002F5860"/>
    <w:pPr>
      <w:spacing w:after="0" w:line="240" w:lineRule="auto"/>
      <w:jc w:val="right"/>
    </w:pPr>
    <w:rPr>
      <w:rFonts w:ascii="Times New Roman" w:eastAsia="Times New Roman" w:hAnsi="Times New Roman" w:cs="Times New Roman"/>
      <w:sz w:val="28"/>
      <w:szCs w:val="28"/>
      <w:lang w:eastAsia="ru-RU"/>
    </w:rPr>
  </w:style>
  <w:style w:type="character" w:customStyle="1" w:styleId="1410">
    <w:name w:val="14_справа Знак1"/>
    <w:link w:val="141"/>
    <w:uiPriority w:val="99"/>
    <w:locked/>
    <w:rsid w:val="002F5860"/>
    <w:rPr>
      <w:rFonts w:ascii="Times New Roman" w:eastAsia="Times New Roman" w:hAnsi="Times New Roman" w:cs="Times New Roman"/>
      <w:sz w:val="28"/>
      <w:szCs w:val="28"/>
      <w:lang w:eastAsia="ru-RU"/>
    </w:rPr>
  </w:style>
  <w:style w:type="paragraph" w:customStyle="1" w:styleId="a6">
    <w:name w:val="Жирный центр"/>
    <w:link w:val="a7"/>
    <w:uiPriority w:val="99"/>
    <w:rsid w:val="002F5860"/>
    <w:pPr>
      <w:spacing w:line="360" w:lineRule="auto"/>
      <w:jc w:val="center"/>
    </w:pPr>
    <w:rPr>
      <w:rFonts w:ascii="Times New Roman" w:eastAsia="Times New Roman" w:hAnsi="Times New Roman" w:cs="Times New Roman"/>
      <w:b/>
      <w:bCs/>
      <w:iCs/>
      <w:color w:val="000000"/>
      <w:sz w:val="24"/>
      <w:szCs w:val="24"/>
      <w:lang w:eastAsia="ru-RU"/>
    </w:rPr>
  </w:style>
  <w:style w:type="paragraph" w:customStyle="1" w:styleId="1411">
    <w:name w:val="14_ц_1"/>
    <w:basedOn w:val="a"/>
    <w:link w:val="1412"/>
    <w:uiPriority w:val="99"/>
    <w:rsid w:val="002F5860"/>
    <w:pPr>
      <w:spacing w:after="0"/>
      <w:jc w:val="center"/>
    </w:pPr>
    <w:rPr>
      <w:rFonts w:ascii="Times New Roman" w:eastAsia="Times New Roman" w:hAnsi="Times New Roman" w:cs="Times New Roman"/>
      <w:bCs/>
      <w:iCs/>
      <w:color w:val="000000"/>
      <w:sz w:val="28"/>
      <w:szCs w:val="28"/>
      <w:lang w:eastAsia="ru-RU"/>
    </w:rPr>
  </w:style>
  <w:style w:type="character" w:customStyle="1" w:styleId="a7">
    <w:name w:val="Жирный центр Знак"/>
    <w:link w:val="a6"/>
    <w:uiPriority w:val="99"/>
    <w:locked/>
    <w:rsid w:val="002F5860"/>
    <w:rPr>
      <w:rFonts w:ascii="Times New Roman" w:eastAsia="Times New Roman" w:hAnsi="Times New Roman" w:cs="Times New Roman"/>
      <w:b/>
      <w:bCs/>
      <w:iCs/>
      <w:color w:val="000000"/>
      <w:sz w:val="24"/>
      <w:szCs w:val="24"/>
      <w:lang w:eastAsia="ru-RU"/>
    </w:rPr>
  </w:style>
  <w:style w:type="character" w:customStyle="1" w:styleId="1412">
    <w:name w:val="14_ц_1 Знак"/>
    <w:link w:val="1411"/>
    <w:uiPriority w:val="99"/>
    <w:locked/>
    <w:rsid w:val="002F5860"/>
    <w:rPr>
      <w:rFonts w:ascii="Times New Roman" w:eastAsia="Times New Roman" w:hAnsi="Times New Roman" w:cs="Times New Roman"/>
      <w:bCs/>
      <w:iCs/>
      <w:color w:val="000000"/>
      <w:sz w:val="28"/>
      <w:szCs w:val="28"/>
      <w:lang w:eastAsia="ru-RU"/>
    </w:rPr>
  </w:style>
  <w:style w:type="paragraph" w:customStyle="1" w:styleId="1413">
    <w:name w:val="14_ж_ц_1"/>
    <w:link w:val="14110"/>
    <w:uiPriority w:val="99"/>
    <w:rsid w:val="002F5860"/>
    <w:pPr>
      <w:spacing w:after="0"/>
      <w:jc w:val="center"/>
    </w:pPr>
    <w:rPr>
      <w:rFonts w:ascii="Times New Roman" w:eastAsia="Times New Roman" w:hAnsi="Times New Roman" w:cs="Times New Roman"/>
      <w:b/>
      <w:bCs/>
      <w:iCs/>
      <w:color w:val="000000"/>
      <w:sz w:val="28"/>
      <w:szCs w:val="28"/>
      <w:lang w:eastAsia="ru-RU"/>
    </w:rPr>
  </w:style>
  <w:style w:type="character" w:customStyle="1" w:styleId="14110">
    <w:name w:val="14_ж_ц_1 Знак1"/>
    <w:link w:val="1413"/>
    <w:uiPriority w:val="99"/>
    <w:locked/>
    <w:rsid w:val="002F5860"/>
    <w:rPr>
      <w:rFonts w:ascii="Times New Roman" w:eastAsia="Times New Roman" w:hAnsi="Times New Roman" w:cs="Times New Roman"/>
      <w:b/>
      <w:bCs/>
      <w:iCs/>
      <w:color w:val="000000"/>
      <w:sz w:val="28"/>
      <w:szCs w:val="28"/>
      <w:lang w:eastAsia="ru-RU"/>
    </w:rPr>
  </w:style>
  <w:style w:type="paragraph" w:customStyle="1" w:styleId="a8">
    <w:name w:val="Выполнила студентка"/>
    <w:link w:val="a9"/>
    <w:uiPriority w:val="99"/>
    <w:rsid w:val="002F5860"/>
    <w:pPr>
      <w:spacing w:after="0" w:line="360" w:lineRule="auto"/>
      <w:jc w:val="center"/>
    </w:pPr>
    <w:rPr>
      <w:rFonts w:ascii="Times New Roman" w:eastAsia="Times New Roman" w:hAnsi="Times New Roman" w:cs="Times New Roman"/>
      <w:sz w:val="24"/>
      <w:szCs w:val="24"/>
      <w:lang w:eastAsia="ru-RU"/>
    </w:rPr>
  </w:style>
  <w:style w:type="paragraph" w:customStyle="1" w:styleId="12">
    <w:name w:val="12_справа"/>
    <w:basedOn w:val="141"/>
    <w:uiPriority w:val="99"/>
    <w:rsid w:val="002F5860"/>
    <w:pPr>
      <w:keepLines/>
      <w:widowControl w:val="0"/>
    </w:pPr>
    <w:rPr>
      <w:color w:val="808080"/>
      <w:sz w:val="24"/>
      <w:szCs w:val="24"/>
      <w:lang w:eastAsia="en-US"/>
    </w:rPr>
  </w:style>
  <w:style w:type="character" w:customStyle="1" w:styleId="a9">
    <w:name w:val="Выполнила студентка Знак"/>
    <w:link w:val="a8"/>
    <w:uiPriority w:val="99"/>
    <w:locked/>
    <w:rsid w:val="002F5860"/>
    <w:rPr>
      <w:rFonts w:ascii="Times New Roman" w:eastAsia="Times New Roman" w:hAnsi="Times New Roman" w:cs="Times New Roman"/>
      <w:sz w:val="24"/>
      <w:szCs w:val="24"/>
      <w:lang w:eastAsia="ru-RU"/>
    </w:rPr>
  </w:style>
  <w:style w:type="paragraph" w:customStyle="1" w:styleId="142">
    <w:name w:val="14_жк_без отступа"/>
    <w:link w:val="143"/>
    <w:autoRedefine/>
    <w:uiPriority w:val="99"/>
    <w:rsid w:val="002F5860"/>
    <w:pPr>
      <w:keepLines/>
      <w:widowControl w:val="0"/>
      <w:spacing w:after="0" w:line="240" w:lineRule="auto"/>
      <w:jc w:val="both"/>
    </w:pPr>
    <w:rPr>
      <w:rFonts w:ascii="Times New Roman" w:eastAsia="Times New Roman" w:hAnsi="Times New Roman" w:cs="Times New Roman"/>
      <w:b/>
      <w:i/>
      <w:sz w:val="28"/>
      <w:szCs w:val="28"/>
      <w:lang w:eastAsia="ru-RU"/>
    </w:rPr>
  </w:style>
  <w:style w:type="character" w:customStyle="1" w:styleId="143">
    <w:name w:val="14_жк_без отступа Знак"/>
    <w:link w:val="142"/>
    <w:uiPriority w:val="99"/>
    <w:locked/>
    <w:rsid w:val="002F5860"/>
    <w:rPr>
      <w:rFonts w:ascii="Times New Roman" w:eastAsia="Times New Roman" w:hAnsi="Times New Roman" w:cs="Times New Roman"/>
      <w:b/>
      <w:i/>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025">
      <w:bodyDiv w:val="1"/>
      <w:marLeft w:val="0"/>
      <w:marRight w:val="0"/>
      <w:marTop w:val="0"/>
      <w:marBottom w:val="0"/>
      <w:divBdr>
        <w:top w:val="none" w:sz="0" w:space="0" w:color="auto"/>
        <w:left w:val="none" w:sz="0" w:space="0" w:color="auto"/>
        <w:bottom w:val="none" w:sz="0" w:space="0" w:color="auto"/>
        <w:right w:val="none" w:sz="0" w:space="0" w:color="auto"/>
      </w:divBdr>
    </w:div>
    <w:div w:id="127163742">
      <w:bodyDiv w:val="1"/>
      <w:marLeft w:val="0"/>
      <w:marRight w:val="0"/>
      <w:marTop w:val="0"/>
      <w:marBottom w:val="0"/>
      <w:divBdr>
        <w:top w:val="none" w:sz="0" w:space="0" w:color="auto"/>
        <w:left w:val="none" w:sz="0" w:space="0" w:color="auto"/>
        <w:bottom w:val="none" w:sz="0" w:space="0" w:color="auto"/>
        <w:right w:val="none" w:sz="0" w:space="0" w:color="auto"/>
      </w:divBdr>
    </w:div>
    <w:div w:id="479035389">
      <w:bodyDiv w:val="1"/>
      <w:marLeft w:val="0"/>
      <w:marRight w:val="0"/>
      <w:marTop w:val="0"/>
      <w:marBottom w:val="0"/>
      <w:divBdr>
        <w:top w:val="none" w:sz="0" w:space="0" w:color="auto"/>
        <w:left w:val="none" w:sz="0" w:space="0" w:color="auto"/>
        <w:bottom w:val="none" w:sz="0" w:space="0" w:color="auto"/>
        <w:right w:val="none" w:sz="0" w:space="0" w:color="auto"/>
      </w:divBdr>
    </w:div>
    <w:div w:id="493570032">
      <w:bodyDiv w:val="1"/>
      <w:marLeft w:val="0"/>
      <w:marRight w:val="0"/>
      <w:marTop w:val="0"/>
      <w:marBottom w:val="0"/>
      <w:divBdr>
        <w:top w:val="none" w:sz="0" w:space="0" w:color="auto"/>
        <w:left w:val="none" w:sz="0" w:space="0" w:color="auto"/>
        <w:bottom w:val="none" w:sz="0" w:space="0" w:color="auto"/>
        <w:right w:val="none" w:sz="0" w:space="0" w:color="auto"/>
      </w:divBdr>
    </w:div>
    <w:div w:id="534975016">
      <w:bodyDiv w:val="1"/>
      <w:marLeft w:val="0"/>
      <w:marRight w:val="0"/>
      <w:marTop w:val="0"/>
      <w:marBottom w:val="0"/>
      <w:divBdr>
        <w:top w:val="none" w:sz="0" w:space="0" w:color="auto"/>
        <w:left w:val="none" w:sz="0" w:space="0" w:color="auto"/>
        <w:bottom w:val="none" w:sz="0" w:space="0" w:color="auto"/>
        <w:right w:val="none" w:sz="0" w:space="0" w:color="auto"/>
      </w:divBdr>
    </w:div>
    <w:div w:id="760567123">
      <w:bodyDiv w:val="1"/>
      <w:marLeft w:val="0"/>
      <w:marRight w:val="0"/>
      <w:marTop w:val="0"/>
      <w:marBottom w:val="0"/>
      <w:divBdr>
        <w:top w:val="none" w:sz="0" w:space="0" w:color="auto"/>
        <w:left w:val="none" w:sz="0" w:space="0" w:color="auto"/>
        <w:bottom w:val="none" w:sz="0" w:space="0" w:color="auto"/>
        <w:right w:val="none" w:sz="0" w:space="0" w:color="auto"/>
      </w:divBdr>
    </w:div>
    <w:div w:id="939531604">
      <w:bodyDiv w:val="1"/>
      <w:marLeft w:val="0"/>
      <w:marRight w:val="0"/>
      <w:marTop w:val="0"/>
      <w:marBottom w:val="0"/>
      <w:divBdr>
        <w:top w:val="none" w:sz="0" w:space="0" w:color="auto"/>
        <w:left w:val="none" w:sz="0" w:space="0" w:color="auto"/>
        <w:bottom w:val="none" w:sz="0" w:space="0" w:color="auto"/>
        <w:right w:val="none" w:sz="0" w:space="0" w:color="auto"/>
      </w:divBdr>
    </w:div>
    <w:div w:id="970020333">
      <w:bodyDiv w:val="1"/>
      <w:marLeft w:val="0"/>
      <w:marRight w:val="0"/>
      <w:marTop w:val="0"/>
      <w:marBottom w:val="0"/>
      <w:divBdr>
        <w:top w:val="none" w:sz="0" w:space="0" w:color="auto"/>
        <w:left w:val="none" w:sz="0" w:space="0" w:color="auto"/>
        <w:bottom w:val="none" w:sz="0" w:space="0" w:color="auto"/>
        <w:right w:val="none" w:sz="0" w:space="0" w:color="auto"/>
      </w:divBdr>
    </w:div>
    <w:div w:id="1120493521">
      <w:bodyDiv w:val="1"/>
      <w:marLeft w:val="0"/>
      <w:marRight w:val="0"/>
      <w:marTop w:val="0"/>
      <w:marBottom w:val="0"/>
      <w:divBdr>
        <w:top w:val="none" w:sz="0" w:space="0" w:color="auto"/>
        <w:left w:val="none" w:sz="0" w:space="0" w:color="auto"/>
        <w:bottom w:val="none" w:sz="0" w:space="0" w:color="auto"/>
        <w:right w:val="none" w:sz="0" w:space="0" w:color="auto"/>
      </w:divBdr>
    </w:div>
    <w:div w:id="1181354589">
      <w:bodyDiv w:val="1"/>
      <w:marLeft w:val="0"/>
      <w:marRight w:val="0"/>
      <w:marTop w:val="0"/>
      <w:marBottom w:val="0"/>
      <w:divBdr>
        <w:top w:val="none" w:sz="0" w:space="0" w:color="auto"/>
        <w:left w:val="none" w:sz="0" w:space="0" w:color="auto"/>
        <w:bottom w:val="none" w:sz="0" w:space="0" w:color="auto"/>
        <w:right w:val="none" w:sz="0" w:space="0" w:color="auto"/>
      </w:divBdr>
    </w:div>
    <w:div w:id="1219322344">
      <w:bodyDiv w:val="1"/>
      <w:marLeft w:val="0"/>
      <w:marRight w:val="0"/>
      <w:marTop w:val="0"/>
      <w:marBottom w:val="0"/>
      <w:divBdr>
        <w:top w:val="none" w:sz="0" w:space="0" w:color="auto"/>
        <w:left w:val="none" w:sz="0" w:space="0" w:color="auto"/>
        <w:bottom w:val="none" w:sz="0" w:space="0" w:color="auto"/>
        <w:right w:val="none" w:sz="0" w:space="0" w:color="auto"/>
      </w:divBdr>
    </w:div>
    <w:div w:id="1284924993">
      <w:bodyDiv w:val="1"/>
      <w:marLeft w:val="0"/>
      <w:marRight w:val="0"/>
      <w:marTop w:val="0"/>
      <w:marBottom w:val="0"/>
      <w:divBdr>
        <w:top w:val="none" w:sz="0" w:space="0" w:color="auto"/>
        <w:left w:val="none" w:sz="0" w:space="0" w:color="auto"/>
        <w:bottom w:val="none" w:sz="0" w:space="0" w:color="auto"/>
        <w:right w:val="none" w:sz="0" w:space="0" w:color="auto"/>
      </w:divBdr>
    </w:div>
    <w:div w:id="1318997728">
      <w:bodyDiv w:val="1"/>
      <w:marLeft w:val="0"/>
      <w:marRight w:val="0"/>
      <w:marTop w:val="0"/>
      <w:marBottom w:val="0"/>
      <w:divBdr>
        <w:top w:val="none" w:sz="0" w:space="0" w:color="auto"/>
        <w:left w:val="none" w:sz="0" w:space="0" w:color="auto"/>
        <w:bottom w:val="none" w:sz="0" w:space="0" w:color="auto"/>
        <w:right w:val="none" w:sz="0" w:space="0" w:color="auto"/>
      </w:divBdr>
    </w:div>
    <w:div w:id="1338849300">
      <w:bodyDiv w:val="1"/>
      <w:marLeft w:val="0"/>
      <w:marRight w:val="0"/>
      <w:marTop w:val="0"/>
      <w:marBottom w:val="0"/>
      <w:divBdr>
        <w:top w:val="none" w:sz="0" w:space="0" w:color="auto"/>
        <w:left w:val="none" w:sz="0" w:space="0" w:color="auto"/>
        <w:bottom w:val="none" w:sz="0" w:space="0" w:color="auto"/>
        <w:right w:val="none" w:sz="0" w:space="0" w:color="auto"/>
      </w:divBdr>
    </w:div>
    <w:div w:id="1572547561">
      <w:bodyDiv w:val="1"/>
      <w:marLeft w:val="0"/>
      <w:marRight w:val="0"/>
      <w:marTop w:val="0"/>
      <w:marBottom w:val="0"/>
      <w:divBdr>
        <w:top w:val="none" w:sz="0" w:space="0" w:color="auto"/>
        <w:left w:val="none" w:sz="0" w:space="0" w:color="auto"/>
        <w:bottom w:val="none" w:sz="0" w:space="0" w:color="auto"/>
        <w:right w:val="none" w:sz="0" w:space="0" w:color="auto"/>
      </w:divBdr>
    </w:div>
    <w:div w:id="1937203650">
      <w:bodyDiv w:val="1"/>
      <w:marLeft w:val="0"/>
      <w:marRight w:val="0"/>
      <w:marTop w:val="0"/>
      <w:marBottom w:val="0"/>
      <w:divBdr>
        <w:top w:val="none" w:sz="0" w:space="0" w:color="auto"/>
        <w:left w:val="none" w:sz="0" w:space="0" w:color="auto"/>
        <w:bottom w:val="none" w:sz="0" w:space="0" w:color="auto"/>
        <w:right w:val="none" w:sz="0" w:space="0" w:color="auto"/>
      </w:divBdr>
    </w:div>
    <w:div w:id="2024433645">
      <w:bodyDiv w:val="1"/>
      <w:marLeft w:val="0"/>
      <w:marRight w:val="0"/>
      <w:marTop w:val="0"/>
      <w:marBottom w:val="0"/>
      <w:divBdr>
        <w:top w:val="none" w:sz="0" w:space="0" w:color="auto"/>
        <w:left w:val="none" w:sz="0" w:space="0" w:color="auto"/>
        <w:bottom w:val="none" w:sz="0" w:space="0" w:color="auto"/>
        <w:right w:val="none" w:sz="0" w:space="0" w:color="auto"/>
      </w:divBdr>
    </w:div>
    <w:div w:id="2068146629">
      <w:bodyDiv w:val="1"/>
      <w:marLeft w:val="0"/>
      <w:marRight w:val="0"/>
      <w:marTop w:val="0"/>
      <w:marBottom w:val="0"/>
      <w:divBdr>
        <w:top w:val="none" w:sz="0" w:space="0" w:color="auto"/>
        <w:left w:val="none" w:sz="0" w:space="0" w:color="auto"/>
        <w:bottom w:val="none" w:sz="0" w:space="0" w:color="auto"/>
        <w:right w:val="none" w:sz="0" w:space="0" w:color="auto"/>
      </w:divBdr>
    </w:div>
    <w:div w:id="2070297934">
      <w:bodyDiv w:val="1"/>
      <w:marLeft w:val="0"/>
      <w:marRight w:val="0"/>
      <w:marTop w:val="0"/>
      <w:marBottom w:val="0"/>
      <w:divBdr>
        <w:top w:val="none" w:sz="0" w:space="0" w:color="auto"/>
        <w:left w:val="none" w:sz="0" w:space="0" w:color="auto"/>
        <w:bottom w:val="none" w:sz="0" w:space="0" w:color="auto"/>
        <w:right w:val="none" w:sz="0" w:space="0" w:color="auto"/>
      </w:divBdr>
    </w:div>
    <w:div w:id="2079789115">
      <w:bodyDiv w:val="1"/>
      <w:marLeft w:val="0"/>
      <w:marRight w:val="0"/>
      <w:marTop w:val="0"/>
      <w:marBottom w:val="0"/>
      <w:divBdr>
        <w:top w:val="none" w:sz="0" w:space="0" w:color="auto"/>
        <w:left w:val="none" w:sz="0" w:space="0" w:color="auto"/>
        <w:bottom w:val="none" w:sz="0" w:space="0" w:color="auto"/>
        <w:right w:val="none" w:sz="0" w:space="0" w:color="auto"/>
      </w:divBdr>
    </w:div>
    <w:div w:id="208826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jpeg"/><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jp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Столбец1</c:v>
                </c:pt>
              </c:strCache>
            </c:strRef>
          </c:tx>
          <c:marker>
            <c:symbol val="circle"/>
            <c:size val="5"/>
          </c:marker>
          <c:cat>
            <c:numRef>
              <c:f>Лист1!$A$2:$A$7</c:f>
              <c:numCache>
                <c:formatCode>General</c:formatCode>
                <c:ptCount val="6"/>
                <c:pt idx="0">
                  <c:v>0</c:v>
                </c:pt>
                <c:pt idx="1">
                  <c:v>4</c:v>
                </c:pt>
                <c:pt idx="2">
                  <c:v>8</c:v>
                </c:pt>
                <c:pt idx="3">
                  <c:v>12</c:v>
                </c:pt>
                <c:pt idx="4">
                  <c:v>16</c:v>
                </c:pt>
                <c:pt idx="5">
                  <c:v>20</c:v>
                </c:pt>
              </c:numCache>
            </c:numRef>
          </c:cat>
          <c:val>
            <c:numRef>
              <c:f>Лист1!$B$2:$B$7</c:f>
              <c:numCache>
                <c:formatCode>General</c:formatCode>
                <c:ptCount val="6"/>
                <c:pt idx="0">
                  <c:v>250</c:v>
                </c:pt>
                <c:pt idx="1">
                  <c:v>200</c:v>
                </c:pt>
                <c:pt idx="2">
                  <c:v>150</c:v>
                </c:pt>
                <c:pt idx="3">
                  <c:v>100</c:v>
                </c:pt>
                <c:pt idx="4">
                  <c:v>50</c:v>
                </c:pt>
                <c:pt idx="5">
                  <c:v>0</c:v>
                </c:pt>
              </c:numCache>
            </c:numRef>
          </c:val>
          <c:smooth val="0"/>
          <c:extLst>
            <c:ext xmlns:c16="http://schemas.microsoft.com/office/drawing/2014/chart" uri="{C3380CC4-5D6E-409C-BE32-E72D297353CC}">
              <c16:uniqueId val="{00000000-F45F-4325-93B3-E5A9988DDF64}"/>
            </c:ext>
          </c:extLst>
        </c:ser>
        <c:ser>
          <c:idx val="1"/>
          <c:order val="1"/>
          <c:tx>
            <c:strRef>
              <c:f>Лист1!$C$1</c:f>
              <c:strCache>
                <c:ptCount val="1"/>
                <c:pt idx="0">
                  <c:v>Столбец2</c:v>
                </c:pt>
              </c:strCache>
            </c:strRef>
          </c:tx>
          <c:cat>
            <c:numRef>
              <c:f>Лист1!$A$2:$A$7</c:f>
              <c:numCache>
                <c:formatCode>General</c:formatCode>
                <c:ptCount val="6"/>
                <c:pt idx="0">
                  <c:v>0</c:v>
                </c:pt>
                <c:pt idx="1">
                  <c:v>4</c:v>
                </c:pt>
                <c:pt idx="2">
                  <c:v>8</c:v>
                </c:pt>
                <c:pt idx="3">
                  <c:v>12</c:v>
                </c:pt>
                <c:pt idx="4">
                  <c:v>16</c:v>
                </c:pt>
                <c:pt idx="5">
                  <c:v>20</c:v>
                </c:pt>
              </c:numCache>
            </c:numRef>
          </c:cat>
          <c:val>
            <c:numRef>
              <c:f>Лист1!$C$2:$C$7</c:f>
              <c:numCache>
                <c:formatCode>General</c:formatCode>
                <c:ptCount val="6"/>
              </c:numCache>
            </c:numRef>
          </c:val>
          <c:smooth val="0"/>
          <c:extLst>
            <c:ext xmlns:c16="http://schemas.microsoft.com/office/drawing/2014/chart" uri="{C3380CC4-5D6E-409C-BE32-E72D297353CC}">
              <c16:uniqueId val="{00000001-F45F-4325-93B3-E5A9988DDF64}"/>
            </c:ext>
          </c:extLst>
        </c:ser>
        <c:ser>
          <c:idx val="2"/>
          <c:order val="2"/>
          <c:tx>
            <c:strRef>
              <c:f>Лист1!$D$1</c:f>
              <c:strCache>
                <c:ptCount val="1"/>
                <c:pt idx="0">
                  <c:v>Столбец3</c:v>
                </c:pt>
              </c:strCache>
            </c:strRef>
          </c:tx>
          <c:cat>
            <c:numRef>
              <c:f>Лист1!$A$2:$A$7</c:f>
              <c:numCache>
                <c:formatCode>General</c:formatCode>
                <c:ptCount val="6"/>
                <c:pt idx="0">
                  <c:v>0</c:v>
                </c:pt>
                <c:pt idx="1">
                  <c:v>4</c:v>
                </c:pt>
                <c:pt idx="2">
                  <c:v>8</c:v>
                </c:pt>
                <c:pt idx="3">
                  <c:v>12</c:v>
                </c:pt>
                <c:pt idx="4">
                  <c:v>16</c:v>
                </c:pt>
                <c:pt idx="5">
                  <c:v>20</c:v>
                </c:pt>
              </c:numCache>
            </c:numRef>
          </c:cat>
          <c:val>
            <c:numRef>
              <c:f>Лист1!$D$2:$D$7</c:f>
              <c:numCache>
                <c:formatCode>General</c:formatCode>
                <c:ptCount val="6"/>
              </c:numCache>
            </c:numRef>
          </c:val>
          <c:smooth val="0"/>
          <c:extLst>
            <c:ext xmlns:c16="http://schemas.microsoft.com/office/drawing/2014/chart" uri="{C3380CC4-5D6E-409C-BE32-E72D297353CC}">
              <c16:uniqueId val="{00000002-F45F-4325-93B3-E5A9988DDF64}"/>
            </c:ext>
          </c:extLst>
        </c:ser>
        <c:dLbls>
          <c:showLegendKey val="0"/>
          <c:showVal val="0"/>
          <c:showCatName val="0"/>
          <c:showSerName val="0"/>
          <c:showPercent val="0"/>
          <c:showBubbleSize val="0"/>
        </c:dLbls>
        <c:dropLines>
          <c:spPr>
            <a:ln cap="rnd">
              <a:solidFill>
                <a:schemeClr val="tx1">
                  <a:lumMod val="50000"/>
                  <a:lumOff val="50000"/>
                </a:schemeClr>
              </a:solidFill>
              <a:prstDash val="dash"/>
            </a:ln>
          </c:spPr>
        </c:dropLines>
        <c:marker val="1"/>
        <c:smooth val="0"/>
        <c:axId val="60284928"/>
        <c:axId val="60286848"/>
      </c:lineChart>
      <c:catAx>
        <c:axId val="60284928"/>
        <c:scaling>
          <c:orientation val="minMax"/>
        </c:scaling>
        <c:delete val="0"/>
        <c:axPos val="b"/>
        <c:title>
          <c:tx>
            <c:rich>
              <a:bodyPr/>
              <a:lstStyle/>
              <a:p>
                <a:pPr>
                  <a:defRPr/>
                </a:pPr>
                <a:r>
                  <a:rPr lang="ru-RU"/>
                  <a:t>Число посетителей</a:t>
                </a:r>
                <a:r>
                  <a:rPr lang="ru-RU" baseline="0"/>
                  <a:t> (тыс.)</a:t>
                </a:r>
                <a:endParaRPr lang="ru-RU"/>
              </a:p>
            </c:rich>
          </c:tx>
          <c:layout>
            <c:manualLayout>
              <c:xMode val="edge"/>
              <c:yMode val="edge"/>
              <c:x val="0.38145865436568172"/>
              <c:y val="0.88669491123967858"/>
            </c:manualLayout>
          </c:layout>
          <c:overlay val="0"/>
        </c:title>
        <c:numFmt formatCode="General" sourceLinked="1"/>
        <c:majorTickMark val="none"/>
        <c:minorTickMark val="none"/>
        <c:tickLblPos val="low"/>
        <c:crossAx val="60286848"/>
        <c:crosses val="autoZero"/>
        <c:auto val="1"/>
        <c:lblAlgn val="ctr"/>
        <c:lblOffset val="100"/>
        <c:tickLblSkip val="1"/>
        <c:noMultiLvlLbl val="0"/>
      </c:catAx>
      <c:valAx>
        <c:axId val="60286848"/>
        <c:scaling>
          <c:orientation val="minMax"/>
        </c:scaling>
        <c:delete val="0"/>
        <c:axPos val="l"/>
        <c:majorGridlines/>
        <c:title>
          <c:tx>
            <c:rich>
              <a:bodyPr rot="-5400000" vert="horz"/>
              <a:lstStyle/>
              <a:p>
                <a:pPr>
                  <a:defRPr/>
                </a:pPr>
                <a:r>
                  <a:rPr lang="ru-RU"/>
                  <a:t>Цены</a:t>
                </a:r>
                <a:r>
                  <a:rPr lang="ru-RU" baseline="0"/>
                  <a:t> билета (руб.)</a:t>
                </a:r>
                <a:endParaRPr lang="ru-RU"/>
              </a:p>
            </c:rich>
          </c:tx>
          <c:layout>
            <c:manualLayout>
              <c:xMode val="edge"/>
              <c:yMode val="edge"/>
              <c:x val="2.4007263432376656E-2"/>
              <c:y val="0.20089347319683393"/>
            </c:manualLayout>
          </c:layout>
          <c:overlay val="0"/>
        </c:title>
        <c:numFmt formatCode="General" sourceLinked="1"/>
        <c:majorTickMark val="out"/>
        <c:minorTickMark val="none"/>
        <c:tickLblPos val="nextTo"/>
        <c:crossAx val="60284928"/>
        <c:crosses val="autoZero"/>
        <c:crossBetween val="midCat"/>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0</c:v>
                </c:pt>
                <c:pt idx="1">
                  <c:v>2</c:v>
                </c:pt>
                <c:pt idx="2">
                  <c:v>4</c:v>
                </c:pt>
                <c:pt idx="3">
                  <c:v>6</c:v>
                </c:pt>
                <c:pt idx="4">
                  <c:v>8</c:v>
                </c:pt>
              </c:numCache>
            </c:numRef>
          </c:cat>
          <c:val>
            <c:numRef>
              <c:f>Лист1!$B$2:$B$7</c:f>
              <c:numCache>
                <c:formatCode>General</c:formatCode>
                <c:ptCount val="6"/>
                <c:pt idx="0">
                  <c:v>30</c:v>
                </c:pt>
                <c:pt idx="1">
                  <c:v>27</c:v>
                </c:pt>
                <c:pt idx="2">
                  <c:v>21</c:v>
                </c:pt>
                <c:pt idx="3">
                  <c:v>12</c:v>
                </c:pt>
                <c:pt idx="4">
                  <c:v>0</c:v>
                </c:pt>
              </c:numCache>
            </c:numRef>
          </c:val>
          <c:smooth val="0"/>
          <c:extLst>
            <c:ext xmlns:c16="http://schemas.microsoft.com/office/drawing/2014/chart" uri="{C3380CC4-5D6E-409C-BE32-E72D297353CC}">
              <c16:uniqueId val="{00000000-EE6B-48F4-BC1D-7DF88C6BAC51}"/>
            </c:ext>
          </c:extLst>
        </c:ser>
        <c:dLbls>
          <c:dLblPos val="ctr"/>
          <c:showLegendKey val="0"/>
          <c:showVal val="1"/>
          <c:showCatName val="0"/>
          <c:showSerName val="0"/>
          <c:showPercent val="0"/>
          <c:showBubbleSize val="0"/>
        </c:dLbls>
        <c:hiLowLines>
          <c:spPr>
            <a:ln w="9525" cap="flat" cmpd="sng" algn="ctr">
              <a:solidFill>
                <a:schemeClr val="tx1">
                  <a:lumMod val="75000"/>
                  <a:lumOff val="25000"/>
                </a:schemeClr>
              </a:solidFill>
              <a:round/>
            </a:ln>
            <a:effectLst/>
          </c:spPr>
        </c:hiLowLines>
        <c:smooth val="0"/>
        <c:axId val="113825304"/>
        <c:axId val="113824912"/>
      </c:lineChart>
      <c:catAx>
        <c:axId val="1138253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Автомобили, млн.</a:t>
                </a:r>
              </a:p>
            </c:rich>
          </c:tx>
          <c:layout>
            <c:manualLayout>
              <c:xMode val="edge"/>
              <c:yMode val="edge"/>
              <c:x val="0.72431960674842299"/>
              <c:y val="0.8635656425299779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824912"/>
        <c:crosses val="autoZero"/>
        <c:auto val="1"/>
        <c:lblAlgn val="ctr"/>
        <c:lblOffset val="100"/>
        <c:noMultiLvlLbl val="0"/>
      </c:catAx>
      <c:valAx>
        <c:axId val="113824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Ракеты,тыс.</a:t>
                </a:r>
              </a:p>
            </c:rich>
          </c:tx>
          <c:layout>
            <c:manualLayout>
              <c:xMode val="edge"/>
              <c:yMode val="edge"/>
              <c:x val="4.331209210095683E-2"/>
              <c:y val="2.875858164788225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825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0.16556</cdr:x>
      <cdr:y>0.01099</cdr:y>
    </cdr:from>
    <cdr:to>
      <cdr:x>0.16556</cdr:x>
      <cdr:y>0.75647</cdr:y>
    </cdr:to>
    <cdr:cxnSp macro="">
      <cdr:nvCxnSpPr>
        <cdr:cNvPr id="2" name="Прямая со стрелкой 1"/>
        <cdr:cNvCxnSpPr/>
      </cdr:nvCxnSpPr>
      <cdr:spPr>
        <a:xfrm xmlns:a="http://schemas.openxmlformats.org/drawingml/2006/main" flipV="1">
          <a:off x="662940" y="26670"/>
          <a:ext cx="0" cy="18097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0.16624</cdr:x>
      <cdr:y>0.75334</cdr:y>
    </cdr:from>
    <cdr:to>
      <cdr:x>0.98284</cdr:x>
      <cdr:y>0.75936</cdr:y>
    </cdr:to>
    <cdr:cxnSp macro="">
      <cdr:nvCxnSpPr>
        <cdr:cNvPr id="4" name="Прямая со стрелкой 3"/>
        <cdr:cNvCxnSpPr/>
      </cdr:nvCxnSpPr>
      <cdr:spPr>
        <a:xfrm xmlns:a="http://schemas.openxmlformats.org/drawingml/2006/main">
          <a:off x="665683" y="1828800"/>
          <a:ext cx="3269894" cy="1463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0.4494</cdr:x>
      <cdr:y>0.26216</cdr:y>
    </cdr:from>
    <cdr:to>
      <cdr:x>0.63391</cdr:x>
      <cdr:y>0.60869</cdr:y>
    </cdr:to>
    <cdr:sp macro="" textlink="">
      <cdr:nvSpPr>
        <cdr:cNvPr id="10" name="Прямоугольник 9"/>
        <cdr:cNvSpPr/>
      </cdr:nvSpPr>
      <cdr:spPr>
        <a:xfrm xmlns:a="http://schemas.openxmlformats.org/drawingml/2006/main">
          <a:off x="1799538" y="636420"/>
          <a:ext cx="738836" cy="84124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5"/>
        </a:lnRef>
        <a:fillRef xmlns:a="http://schemas.openxmlformats.org/drawingml/2006/main" idx="1">
          <a:schemeClr val="lt1"/>
        </a:fillRef>
        <a:effectRef xmlns:a="http://schemas.openxmlformats.org/drawingml/2006/main" idx="0">
          <a:schemeClr val="accent5"/>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00"/>
            <a:t>Спрос на билеты</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25</Pages>
  <Words>4703</Words>
  <Characters>26808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 Аджиев</dc:creator>
  <cp:keywords/>
  <dc:description/>
  <cp:lastModifiedBy>Слава Аджиев</cp:lastModifiedBy>
  <cp:revision>29</cp:revision>
  <dcterms:created xsi:type="dcterms:W3CDTF">2018-12-10T17:38:00Z</dcterms:created>
  <dcterms:modified xsi:type="dcterms:W3CDTF">2019-01-11T07:03:00Z</dcterms:modified>
</cp:coreProperties>
</file>