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BAD6C" w14:textId="50D72BE7" w:rsidR="00A2720D" w:rsidRDefault="00423B01">
      <w:pPr>
        <w:rPr>
          <w:rFonts w:ascii="Times New Roman" w:eastAsia="Times New Roman" w:hAnsi="Times New Roman" w:cs="Times New Roman"/>
          <w:b/>
          <w:noProof/>
          <w:color w:val="000000" w:themeColor="text1"/>
          <w:sz w:val="28"/>
          <w:szCs w:val="28"/>
          <w:lang w:eastAsia="ru-RU"/>
        </w:rPr>
      </w:pPr>
      <w:r>
        <w:rPr>
          <w:noProof/>
          <w:lang w:eastAsia="ru-RU"/>
        </w:rPr>
        <w:drawing>
          <wp:inline distT="0" distB="0" distL="0" distR="0" wp14:anchorId="41CB50C6" wp14:editId="13D226B0">
            <wp:extent cx="5940425" cy="8511654"/>
            <wp:effectExtent l="0" t="0" r="3175" b="3810"/>
            <wp:docPr id="1" name="Рисунок 1" descr="https://pp.userapi.com/c850016/v850016870/1af80c/3878BCP29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0016/v850016870/1af80c/3878BCP29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511654"/>
                    </a:xfrm>
                    <a:prstGeom prst="rect">
                      <a:avLst/>
                    </a:prstGeom>
                    <a:noFill/>
                    <a:ln>
                      <a:noFill/>
                    </a:ln>
                  </pic:spPr>
                </pic:pic>
              </a:graphicData>
            </a:graphic>
          </wp:inline>
        </w:drawing>
      </w:r>
    </w:p>
    <w:p w14:paraId="769B49AF" w14:textId="77777777" w:rsidR="0014332F" w:rsidRDefault="0014332F" w:rsidP="00D459A2">
      <w:pPr>
        <w:tabs>
          <w:tab w:val="center" w:leader="dot" w:pos="8647"/>
        </w:tabs>
      </w:pPr>
      <w:bookmarkStart w:id="0" w:name="_Hlk6754194"/>
      <w:bookmarkEnd w:id="0"/>
    </w:p>
    <w:p w14:paraId="0022E5B0" w14:textId="77777777" w:rsidR="00423B01" w:rsidRDefault="00423B01" w:rsidP="00423B01">
      <w:pPr>
        <w:pStyle w:val="Body"/>
        <w:spacing w:line="480" w:lineRule="auto"/>
        <w:rPr>
          <w:rFonts w:ascii="Times New Roman" w:hAnsi="Times New Roman"/>
          <w:b/>
          <w:sz w:val="28"/>
          <w:szCs w:val="28"/>
        </w:rPr>
      </w:pPr>
    </w:p>
    <w:p w14:paraId="649AFCF4" w14:textId="0D5CDC1E" w:rsidR="003658E9" w:rsidRPr="00497372" w:rsidRDefault="00497372" w:rsidP="00423B01">
      <w:pPr>
        <w:pStyle w:val="Body"/>
        <w:spacing w:line="480" w:lineRule="auto"/>
        <w:jc w:val="center"/>
        <w:rPr>
          <w:rFonts w:ascii="Times New Roman" w:eastAsia="Times New Roman" w:hAnsi="Times New Roman" w:cs="Times New Roman"/>
          <w:b/>
          <w:sz w:val="28"/>
          <w:szCs w:val="28"/>
        </w:rPr>
      </w:pPr>
      <w:r>
        <w:rPr>
          <w:rFonts w:ascii="Times New Roman" w:hAnsi="Times New Roman"/>
          <w:b/>
          <w:sz w:val="28"/>
          <w:szCs w:val="28"/>
        </w:rPr>
        <w:lastRenderedPageBreak/>
        <w:t>Содержание</w:t>
      </w:r>
    </w:p>
    <w:p w14:paraId="28E7155A" w14:textId="3F25A313" w:rsidR="003658E9" w:rsidRPr="00316508" w:rsidRDefault="000B59C7"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Pr>
          <w:rFonts w:ascii="Times New Roman" w:hAnsi="Times New Roman"/>
          <w:sz w:val="28"/>
          <w:szCs w:val="28"/>
        </w:rPr>
        <w:t>Введени</w:t>
      </w:r>
      <w:r w:rsidR="00D459A2">
        <w:rPr>
          <w:rFonts w:ascii="Times New Roman" w:hAnsi="Times New Roman"/>
          <w:sz w:val="28"/>
          <w:szCs w:val="28"/>
        </w:rPr>
        <w:t>е</w:t>
      </w:r>
      <w:r w:rsidR="00D459A2">
        <w:rPr>
          <w:rFonts w:ascii="Times New Roman" w:hAnsi="Times New Roman"/>
          <w:sz w:val="28"/>
          <w:szCs w:val="28"/>
        </w:rPr>
        <w:tab/>
        <w:t>3</w:t>
      </w:r>
    </w:p>
    <w:p w14:paraId="442AE913" w14:textId="40F8DB01"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sidRPr="00316508">
        <w:rPr>
          <w:rFonts w:ascii="Times New Roman" w:hAnsi="Times New Roman"/>
          <w:sz w:val="28"/>
          <w:szCs w:val="28"/>
        </w:rPr>
        <w:t>1</w:t>
      </w:r>
      <w:r w:rsidR="00497372">
        <w:rPr>
          <w:rFonts w:ascii="Times New Roman" w:hAnsi="Times New Roman"/>
          <w:sz w:val="28"/>
          <w:szCs w:val="28"/>
        </w:rPr>
        <w:t xml:space="preserve"> </w:t>
      </w:r>
      <w:r w:rsidR="00D459A2">
        <w:rPr>
          <w:rFonts w:ascii="Times New Roman" w:hAnsi="Times New Roman"/>
          <w:sz w:val="28"/>
          <w:szCs w:val="28"/>
        </w:rPr>
        <w:t>Экономическая теория монополий</w:t>
      </w:r>
      <w:r w:rsidR="00D459A2">
        <w:rPr>
          <w:rFonts w:ascii="Times New Roman" w:hAnsi="Times New Roman"/>
          <w:sz w:val="28"/>
          <w:szCs w:val="28"/>
        </w:rPr>
        <w:tab/>
        <w:t>6</w:t>
      </w:r>
      <w:bookmarkStart w:id="1" w:name="_GoBack"/>
      <w:bookmarkEnd w:id="1"/>
    </w:p>
    <w:p w14:paraId="3D3C4D67" w14:textId="19BCE9E3"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Pr>
          <w:rFonts w:ascii="Times New Roman" w:hAnsi="Times New Roman"/>
          <w:sz w:val="28"/>
          <w:szCs w:val="28"/>
        </w:rPr>
        <w:t>1.1</w:t>
      </w:r>
      <w:r w:rsidR="00497372">
        <w:rPr>
          <w:rFonts w:ascii="Times New Roman" w:hAnsi="Times New Roman"/>
          <w:sz w:val="28"/>
          <w:szCs w:val="28"/>
        </w:rPr>
        <w:t xml:space="preserve"> </w:t>
      </w:r>
      <w:r w:rsidRPr="00316508">
        <w:rPr>
          <w:rFonts w:ascii="Times New Roman" w:hAnsi="Times New Roman"/>
          <w:sz w:val="28"/>
          <w:szCs w:val="28"/>
        </w:rPr>
        <w:t xml:space="preserve"> История развития монополий</w:t>
      </w:r>
      <w:r w:rsidR="00D459A2">
        <w:rPr>
          <w:rFonts w:ascii="Times New Roman" w:hAnsi="Times New Roman"/>
          <w:sz w:val="28"/>
          <w:szCs w:val="28"/>
        </w:rPr>
        <w:tab/>
        <w:t>6</w:t>
      </w:r>
    </w:p>
    <w:p w14:paraId="4D72378B" w14:textId="704668BA"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Pr>
          <w:rFonts w:ascii="Times New Roman" w:hAnsi="Times New Roman"/>
          <w:sz w:val="28"/>
          <w:szCs w:val="28"/>
        </w:rPr>
        <w:t>1.2</w:t>
      </w:r>
      <w:r w:rsidR="00497372">
        <w:rPr>
          <w:rFonts w:ascii="Times New Roman" w:hAnsi="Times New Roman"/>
          <w:sz w:val="28"/>
          <w:szCs w:val="28"/>
        </w:rPr>
        <w:t xml:space="preserve">  </w:t>
      </w:r>
      <w:r w:rsidRPr="00316508">
        <w:rPr>
          <w:rFonts w:ascii="Times New Roman" w:hAnsi="Times New Roman"/>
          <w:sz w:val="28"/>
          <w:szCs w:val="28"/>
        </w:rPr>
        <w:t>Понятие и сущность монополий</w:t>
      </w:r>
      <w:r w:rsidR="00D459A2">
        <w:rPr>
          <w:rFonts w:ascii="Times New Roman" w:hAnsi="Times New Roman"/>
          <w:sz w:val="28"/>
          <w:szCs w:val="28"/>
        </w:rPr>
        <w:tab/>
        <w:t>10</w:t>
      </w:r>
    </w:p>
    <w:p w14:paraId="31C9A225" w14:textId="420B0140"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sidRPr="00316508">
        <w:rPr>
          <w:rFonts w:ascii="Times New Roman" w:hAnsi="Times New Roman"/>
          <w:sz w:val="28"/>
          <w:szCs w:val="28"/>
        </w:rPr>
        <w:t>1.3</w:t>
      </w:r>
      <w:r w:rsidR="00497372">
        <w:rPr>
          <w:rFonts w:ascii="Times New Roman" w:hAnsi="Times New Roman"/>
          <w:sz w:val="28"/>
          <w:szCs w:val="28"/>
        </w:rPr>
        <w:t xml:space="preserve">  </w:t>
      </w:r>
      <w:r w:rsidRPr="00316508">
        <w:rPr>
          <w:rFonts w:ascii="Times New Roman" w:hAnsi="Times New Roman"/>
          <w:sz w:val="28"/>
          <w:szCs w:val="28"/>
        </w:rPr>
        <w:t>Плюсы и минусы монополий</w:t>
      </w:r>
      <w:r w:rsidR="00D459A2">
        <w:rPr>
          <w:rFonts w:ascii="Times New Roman" w:hAnsi="Times New Roman"/>
          <w:sz w:val="28"/>
          <w:szCs w:val="28"/>
        </w:rPr>
        <w:tab/>
        <w:t>12</w:t>
      </w:r>
    </w:p>
    <w:p w14:paraId="1F5E2655" w14:textId="7DF415D4"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sidRPr="00316508">
        <w:rPr>
          <w:rFonts w:ascii="Times New Roman" w:hAnsi="Times New Roman"/>
          <w:sz w:val="28"/>
          <w:szCs w:val="28"/>
        </w:rPr>
        <w:t>2</w:t>
      </w:r>
      <w:r w:rsidR="00497372">
        <w:rPr>
          <w:rFonts w:ascii="Times New Roman" w:hAnsi="Times New Roman"/>
          <w:sz w:val="28"/>
          <w:szCs w:val="28"/>
        </w:rPr>
        <w:t xml:space="preserve"> </w:t>
      </w:r>
      <w:r w:rsidRPr="00316508">
        <w:rPr>
          <w:rFonts w:ascii="Times New Roman" w:hAnsi="Times New Roman"/>
          <w:sz w:val="28"/>
          <w:szCs w:val="28"/>
        </w:rPr>
        <w:t>Особенности развития монополий в РФ</w:t>
      </w:r>
      <w:r w:rsidR="00D459A2">
        <w:rPr>
          <w:rFonts w:ascii="Times New Roman" w:hAnsi="Times New Roman"/>
          <w:sz w:val="28"/>
          <w:szCs w:val="28"/>
        </w:rPr>
        <w:tab/>
        <w:t>16</w:t>
      </w:r>
    </w:p>
    <w:p w14:paraId="79F149E4" w14:textId="6337DE9A"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sidRPr="00316508">
        <w:rPr>
          <w:rFonts w:ascii="Times New Roman" w:hAnsi="Times New Roman"/>
          <w:sz w:val="28"/>
          <w:szCs w:val="28"/>
        </w:rPr>
        <w:t>2.1</w:t>
      </w:r>
      <w:r w:rsidR="00497372">
        <w:rPr>
          <w:rFonts w:ascii="Times New Roman" w:hAnsi="Times New Roman"/>
          <w:sz w:val="28"/>
          <w:szCs w:val="28"/>
        </w:rPr>
        <w:t xml:space="preserve"> </w:t>
      </w:r>
      <w:r w:rsidRPr="00316508">
        <w:rPr>
          <w:rFonts w:ascii="Times New Roman" w:hAnsi="Times New Roman"/>
          <w:sz w:val="28"/>
          <w:szCs w:val="28"/>
        </w:rPr>
        <w:t xml:space="preserve"> Совр</w:t>
      </w:r>
      <w:r w:rsidR="00F57FC9">
        <w:rPr>
          <w:rFonts w:ascii="Times New Roman" w:hAnsi="Times New Roman"/>
          <w:sz w:val="28"/>
          <w:szCs w:val="28"/>
        </w:rPr>
        <w:t>еменные организационные формы монополий</w:t>
      </w:r>
      <w:r w:rsidR="00D459A2">
        <w:rPr>
          <w:rFonts w:ascii="Times New Roman" w:hAnsi="Times New Roman"/>
          <w:sz w:val="28"/>
          <w:szCs w:val="28"/>
        </w:rPr>
        <w:tab/>
        <w:t>16</w:t>
      </w:r>
    </w:p>
    <w:p w14:paraId="38ACA6D1" w14:textId="185F4732"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sidRPr="00316508">
        <w:rPr>
          <w:rFonts w:ascii="Times New Roman" w:hAnsi="Times New Roman"/>
          <w:sz w:val="28"/>
          <w:szCs w:val="28"/>
        </w:rPr>
        <w:t>2.2</w:t>
      </w:r>
      <w:r w:rsidR="00497372">
        <w:rPr>
          <w:rFonts w:ascii="Times New Roman" w:hAnsi="Times New Roman"/>
          <w:sz w:val="28"/>
          <w:szCs w:val="28"/>
        </w:rPr>
        <w:t xml:space="preserve"> </w:t>
      </w:r>
      <w:r w:rsidRPr="00316508">
        <w:rPr>
          <w:rFonts w:ascii="Times New Roman" w:hAnsi="Times New Roman"/>
          <w:sz w:val="28"/>
          <w:szCs w:val="28"/>
        </w:rPr>
        <w:t xml:space="preserve"> Развитие монополий в развитых странах</w:t>
      </w:r>
      <w:r w:rsidR="00D459A2">
        <w:rPr>
          <w:rFonts w:ascii="Times New Roman" w:hAnsi="Times New Roman"/>
          <w:sz w:val="28"/>
          <w:szCs w:val="28"/>
        </w:rPr>
        <w:tab/>
        <w:t>20</w:t>
      </w:r>
    </w:p>
    <w:p w14:paraId="5288647C" w14:textId="680B826F" w:rsidR="003658E9" w:rsidRPr="00316508" w:rsidRDefault="003658E9"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sidRPr="00316508">
        <w:rPr>
          <w:rFonts w:ascii="Times New Roman" w:hAnsi="Times New Roman"/>
          <w:sz w:val="28"/>
          <w:szCs w:val="28"/>
        </w:rPr>
        <w:t>2.3</w:t>
      </w:r>
      <w:r w:rsidR="00497372">
        <w:rPr>
          <w:rFonts w:ascii="Times New Roman" w:hAnsi="Times New Roman"/>
          <w:sz w:val="28"/>
          <w:szCs w:val="28"/>
        </w:rPr>
        <w:t xml:space="preserve"> </w:t>
      </w:r>
      <w:r w:rsidRPr="00316508">
        <w:rPr>
          <w:rFonts w:ascii="Times New Roman" w:hAnsi="Times New Roman"/>
          <w:sz w:val="28"/>
          <w:szCs w:val="28"/>
        </w:rPr>
        <w:t xml:space="preserve"> Антимонопольная политика госуд</w:t>
      </w:r>
      <w:r w:rsidR="00664476">
        <w:rPr>
          <w:rFonts w:ascii="Times New Roman" w:hAnsi="Times New Roman"/>
          <w:sz w:val="28"/>
          <w:szCs w:val="28"/>
        </w:rPr>
        <w:t>арства в РФ</w:t>
      </w:r>
      <w:r w:rsidR="008F23F1">
        <w:rPr>
          <w:rFonts w:ascii="Times New Roman" w:hAnsi="Times New Roman"/>
          <w:sz w:val="28"/>
          <w:szCs w:val="28"/>
        </w:rPr>
        <w:t xml:space="preserve"> и развитых стран</w:t>
      </w:r>
      <w:r w:rsidR="00D459A2">
        <w:rPr>
          <w:rFonts w:ascii="Times New Roman" w:hAnsi="Times New Roman"/>
          <w:sz w:val="28"/>
          <w:szCs w:val="28"/>
        </w:rPr>
        <w:t>ах</w:t>
      </w:r>
      <w:r w:rsidR="00D459A2">
        <w:rPr>
          <w:rFonts w:ascii="Times New Roman" w:hAnsi="Times New Roman"/>
          <w:sz w:val="28"/>
          <w:szCs w:val="28"/>
        </w:rPr>
        <w:tab/>
        <w:t>23</w:t>
      </w:r>
    </w:p>
    <w:p w14:paraId="5583CA9A" w14:textId="03C9B435" w:rsidR="003658E9" w:rsidRPr="00316508" w:rsidRDefault="004230DD" w:rsidP="00E816D7">
      <w:pPr>
        <w:pStyle w:val="Body"/>
        <w:tabs>
          <w:tab w:val="right" w:leader="dot" w:pos="9214"/>
        </w:tabs>
        <w:spacing w:line="450" w:lineRule="atLeast"/>
        <w:ind w:right="141"/>
        <w:jc w:val="both"/>
        <w:rPr>
          <w:rFonts w:ascii="Times New Roman" w:eastAsia="Times New Roman" w:hAnsi="Times New Roman" w:cs="Times New Roman"/>
          <w:sz w:val="28"/>
          <w:szCs w:val="28"/>
        </w:rPr>
      </w:pPr>
      <w:r>
        <w:rPr>
          <w:rFonts w:ascii="Times New Roman" w:hAnsi="Times New Roman"/>
          <w:sz w:val="28"/>
          <w:szCs w:val="28"/>
        </w:rPr>
        <w:t>Зак</w:t>
      </w:r>
      <w:r w:rsidR="00D459A2">
        <w:rPr>
          <w:rFonts w:ascii="Times New Roman" w:hAnsi="Times New Roman"/>
          <w:sz w:val="28"/>
          <w:szCs w:val="28"/>
        </w:rPr>
        <w:t>лючение</w:t>
      </w:r>
      <w:r w:rsidR="00D459A2">
        <w:rPr>
          <w:rFonts w:ascii="Times New Roman" w:hAnsi="Times New Roman"/>
          <w:sz w:val="28"/>
          <w:szCs w:val="28"/>
        </w:rPr>
        <w:tab/>
        <w:t>29</w:t>
      </w:r>
    </w:p>
    <w:p w14:paraId="3C0062D1" w14:textId="3392E4F7" w:rsidR="003658E9" w:rsidRDefault="00D459A2" w:rsidP="00E816D7">
      <w:pPr>
        <w:pStyle w:val="Body"/>
        <w:tabs>
          <w:tab w:val="right" w:leader="dot" w:pos="9214"/>
        </w:tabs>
        <w:spacing w:line="450" w:lineRule="atLeast"/>
        <w:ind w:right="141"/>
        <w:jc w:val="both"/>
        <w:rPr>
          <w:rFonts w:ascii="Times New Roman" w:hAnsi="Times New Roman"/>
          <w:sz w:val="28"/>
          <w:szCs w:val="28"/>
        </w:rPr>
      </w:pPr>
      <w:r>
        <w:rPr>
          <w:rFonts w:ascii="Times New Roman" w:hAnsi="Times New Roman"/>
          <w:sz w:val="28"/>
          <w:szCs w:val="28"/>
        </w:rPr>
        <w:t>Список использованных источников</w:t>
      </w:r>
      <w:r>
        <w:rPr>
          <w:rFonts w:ascii="Times New Roman" w:hAnsi="Times New Roman"/>
          <w:sz w:val="28"/>
          <w:szCs w:val="28"/>
        </w:rPr>
        <w:tab/>
        <w:t>31</w:t>
      </w:r>
    </w:p>
    <w:p w14:paraId="75DBC2D7" w14:textId="77777777" w:rsidR="003658E9" w:rsidRDefault="003658E9" w:rsidP="00E816D7">
      <w:pPr>
        <w:pStyle w:val="Body"/>
        <w:tabs>
          <w:tab w:val="right" w:leader="dot" w:pos="9214"/>
        </w:tabs>
        <w:spacing w:line="450" w:lineRule="atLeast"/>
        <w:ind w:right="141"/>
        <w:jc w:val="both"/>
        <w:rPr>
          <w:rFonts w:ascii="Times New Roman" w:hAnsi="Times New Roman"/>
          <w:sz w:val="28"/>
          <w:szCs w:val="28"/>
        </w:rPr>
      </w:pPr>
    </w:p>
    <w:p w14:paraId="0ACEA6EC" w14:textId="77777777" w:rsidR="003658E9" w:rsidRDefault="003658E9" w:rsidP="00E816D7">
      <w:pPr>
        <w:pStyle w:val="Body"/>
        <w:spacing w:line="450" w:lineRule="atLeast"/>
        <w:jc w:val="both"/>
        <w:rPr>
          <w:rFonts w:ascii="Times New Roman" w:hAnsi="Times New Roman"/>
          <w:sz w:val="28"/>
          <w:szCs w:val="28"/>
        </w:rPr>
      </w:pPr>
    </w:p>
    <w:p w14:paraId="34E6661B" w14:textId="77777777" w:rsidR="003658E9" w:rsidRDefault="003658E9" w:rsidP="00E816D7">
      <w:pPr>
        <w:pStyle w:val="Body"/>
        <w:spacing w:line="450" w:lineRule="atLeast"/>
        <w:jc w:val="both"/>
        <w:rPr>
          <w:rFonts w:ascii="Times New Roman" w:hAnsi="Times New Roman"/>
          <w:sz w:val="28"/>
          <w:szCs w:val="28"/>
        </w:rPr>
      </w:pPr>
    </w:p>
    <w:p w14:paraId="05E7E065" w14:textId="77777777" w:rsidR="003658E9" w:rsidRDefault="003658E9" w:rsidP="00E816D7">
      <w:pPr>
        <w:pStyle w:val="Body"/>
        <w:spacing w:line="450" w:lineRule="atLeast"/>
        <w:jc w:val="both"/>
        <w:rPr>
          <w:rFonts w:ascii="Times New Roman" w:hAnsi="Times New Roman"/>
          <w:sz w:val="28"/>
          <w:szCs w:val="28"/>
        </w:rPr>
      </w:pPr>
    </w:p>
    <w:p w14:paraId="2B983A37" w14:textId="77777777" w:rsidR="003658E9" w:rsidRDefault="003658E9" w:rsidP="00213A4A">
      <w:pPr>
        <w:pStyle w:val="Body"/>
        <w:spacing w:line="450" w:lineRule="atLeast"/>
        <w:rPr>
          <w:rFonts w:ascii="Times New Roman" w:hAnsi="Times New Roman"/>
          <w:sz w:val="28"/>
          <w:szCs w:val="28"/>
        </w:rPr>
      </w:pPr>
    </w:p>
    <w:p w14:paraId="09FE1A50" w14:textId="77777777" w:rsidR="003658E9" w:rsidRDefault="003658E9" w:rsidP="00213A4A">
      <w:pPr>
        <w:pStyle w:val="Body"/>
        <w:spacing w:line="450" w:lineRule="atLeast"/>
        <w:rPr>
          <w:rFonts w:ascii="Times New Roman" w:hAnsi="Times New Roman"/>
          <w:sz w:val="28"/>
          <w:szCs w:val="28"/>
        </w:rPr>
      </w:pPr>
    </w:p>
    <w:p w14:paraId="744429BA" w14:textId="77777777" w:rsidR="003658E9" w:rsidRDefault="003658E9" w:rsidP="00213A4A">
      <w:pPr>
        <w:pStyle w:val="Body"/>
        <w:spacing w:line="450" w:lineRule="atLeast"/>
        <w:rPr>
          <w:rFonts w:ascii="Times New Roman" w:hAnsi="Times New Roman"/>
          <w:sz w:val="28"/>
          <w:szCs w:val="28"/>
        </w:rPr>
      </w:pPr>
    </w:p>
    <w:p w14:paraId="7601CD63" w14:textId="77777777" w:rsidR="003658E9" w:rsidRDefault="003658E9" w:rsidP="00213A4A">
      <w:pPr>
        <w:pStyle w:val="Body"/>
        <w:spacing w:line="450" w:lineRule="atLeast"/>
        <w:rPr>
          <w:rFonts w:ascii="Times New Roman" w:hAnsi="Times New Roman"/>
          <w:sz w:val="28"/>
          <w:szCs w:val="28"/>
        </w:rPr>
      </w:pPr>
    </w:p>
    <w:p w14:paraId="3E3142E1" w14:textId="77777777" w:rsidR="003658E9" w:rsidRDefault="003658E9" w:rsidP="00213A4A">
      <w:pPr>
        <w:pStyle w:val="Body"/>
        <w:spacing w:line="450" w:lineRule="atLeast"/>
        <w:rPr>
          <w:rFonts w:ascii="Times New Roman" w:hAnsi="Times New Roman"/>
          <w:sz w:val="28"/>
          <w:szCs w:val="28"/>
        </w:rPr>
      </w:pPr>
    </w:p>
    <w:p w14:paraId="02DF8B95" w14:textId="77777777" w:rsidR="003658E9" w:rsidRDefault="003658E9" w:rsidP="00213A4A">
      <w:pPr>
        <w:pStyle w:val="Body"/>
        <w:spacing w:line="450" w:lineRule="atLeast"/>
        <w:rPr>
          <w:rFonts w:ascii="Times New Roman" w:hAnsi="Times New Roman"/>
          <w:sz w:val="28"/>
          <w:szCs w:val="28"/>
        </w:rPr>
      </w:pPr>
    </w:p>
    <w:p w14:paraId="54FA7E70" w14:textId="77777777" w:rsidR="003658E9" w:rsidRDefault="003658E9" w:rsidP="00213A4A">
      <w:pPr>
        <w:pStyle w:val="Body"/>
        <w:spacing w:line="450" w:lineRule="atLeast"/>
        <w:rPr>
          <w:rFonts w:ascii="Times New Roman" w:hAnsi="Times New Roman"/>
          <w:sz w:val="28"/>
          <w:szCs w:val="28"/>
        </w:rPr>
      </w:pPr>
    </w:p>
    <w:p w14:paraId="28D16815" w14:textId="77777777" w:rsidR="003658E9" w:rsidRDefault="003658E9" w:rsidP="00213A4A">
      <w:pPr>
        <w:pStyle w:val="Body"/>
        <w:spacing w:line="450" w:lineRule="atLeast"/>
        <w:rPr>
          <w:rFonts w:ascii="Times New Roman" w:hAnsi="Times New Roman"/>
          <w:sz w:val="28"/>
          <w:szCs w:val="28"/>
        </w:rPr>
      </w:pPr>
    </w:p>
    <w:p w14:paraId="0492AC7F" w14:textId="77777777" w:rsidR="003658E9" w:rsidRDefault="003658E9" w:rsidP="00213A4A">
      <w:pPr>
        <w:pStyle w:val="Body"/>
        <w:spacing w:line="450" w:lineRule="atLeast"/>
        <w:rPr>
          <w:rFonts w:ascii="Times New Roman" w:hAnsi="Times New Roman"/>
          <w:sz w:val="28"/>
          <w:szCs w:val="28"/>
        </w:rPr>
      </w:pPr>
    </w:p>
    <w:p w14:paraId="09F046D4" w14:textId="77777777" w:rsidR="003658E9" w:rsidRDefault="003658E9" w:rsidP="00213A4A">
      <w:pPr>
        <w:pStyle w:val="Body"/>
        <w:spacing w:line="450" w:lineRule="atLeast"/>
        <w:rPr>
          <w:rFonts w:ascii="Times New Roman" w:hAnsi="Times New Roman"/>
          <w:sz w:val="28"/>
          <w:szCs w:val="28"/>
        </w:rPr>
      </w:pPr>
    </w:p>
    <w:p w14:paraId="61D9D974" w14:textId="77777777" w:rsidR="003658E9" w:rsidRDefault="003658E9" w:rsidP="00213A4A">
      <w:pPr>
        <w:pStyle w:val="Body"/>
        <w:spacing w:line="450" w:lineRule="atLeast"/>
        <w:rPr>
          <w:rFonts w:ascii="Times New Roman" w:hAnsi="Times New Roman"/>
          <w:sz w:val="28"/>
          <w:szCs w:val="28"/>
        </w:rPr>
      </w:pPr>
    </w:p>
    <w:p w14:paraId="7D7817F2" w14:textId="77777777" w:rsidR="003658E9" w:rsidRDefault="003658E9" w:rsidP="00213A4A">
      <w:pPr>
        <w:pStyle w:val="Body"/>
        <w:spacing w:line="450" w:lineRule="atLeast"/>
        <w:rPr>
          <w:rFonts w:ascii="Times New Roman" w:hAnsi="Times New Roman"/>
          <w:sz w:val="28"/>
          <w:szCs w:val="28"/>
        </w:rPr>
      </w:pPr>
    </w:p>
    <w:p w14:paraId="033B92D5" w14:textId="77777777" w:rsidR="003658E9" w:rsidRDefault="003658E9" w:rsidP="00213A4A">
      <w:pPr>
        <w:pStyle w:val="Body"/>
        <w:spacing w:line="450" w:lineRule="atLeast"/>
        <w:rPr>
          <w:rFonts w:ascii="Times New Roman" w:hAnsi="Times New Roman"/>
          <w:sz w:val="28"/>
          <w:szCs w:val="28"/>
        </w:rPr>
      </w:pPr>
    </w:p>
    <w:p w14:paraId="4E3154A0" w14:textId="77777777" w:rsidR="00F83753" w:rsidRDefault="00F83753" w:rsidP="00F83753">
      <w:pPr>
        <w:pStyle w:val="Body"/>
        <w:spacing w:before="40" w:after="120" w:line="360" w:lineRule="auto"/>
        <w:jc w:val="center"/>
        <w:rPr>
          <w:rFonts w:ascii="Times New Roman" w:hAnsi="Times New Roman"/>
          <w:sz w:val="28"/>
          <w:szCs w:val="28"/>
        </w:rPr>
      </w:pPr>
    </w:p>
    <w:p w14:paraId="3FBFA2BE" w14:textId="77777777" w:rsidR="00423B01" w:rsidRDefault="00423B01" w:rsidP="006309F0">
      <w:pPr>
        <w:pStyle w:val="Body"/>
        <w:spacing w:before="40" w:after="120" w:line="480" w:lineRule="auto"/>
        <w:jc w:val="center"/>
        <w:rPr>
          <w:rFonts w:ascii="Times New Roman" w:eastAsia="Times New Roman" w:hAnsi="Times New Roman" w:cs="Times New Roman"/>
          <w:b/>
          <w:sz w:val="32"/>
          <w:szCs w:val="32"/>
        </w:rPr>
      </w:pPr>
    </w:p>
    <w:p w14:paraId="6A37F5DC" w14:textId="77777777" w:rsidR="00F83753" w:rsidRPr="00F83753" w:rsidRDefault="007F2E0C" w:rsidP="006309F0">
      <w:pPr>
        <w:pStyle w:val="Body"/>
        <w:spacing w:before="40" w:after="120" w:line="480" w:lineRule="auto"/>
        <w:jc w:val="center"/>
        <w:rPr>
          <w:rFonts w:ascii="Times New Roman" w:eastAsia="Times New Roman" w:hAnsi="Times New Roman" w:cs="Times New Roman"/>
          <w:b/>
          <w:sz w:val="32"/>
          <w:szCs w:val="32"/>
        </w:rPr>
      </w:pPr>
      <w:r w:rsidRPr="00F83753">
        <w:rPr>
          <w:rFonts w:ascii="Times New Roman" w:eastAsia="Times New Roman" w:hAnsi="Times New Roman" w:cs="Times New Roman"/>
          <w:b/>
          <w:sz w:val="32"/>
          <w:szCs w:val="32"/>
        </w:rPr>
        <w:lastRenderedPageBreak/>
        <w:t>Введение</w:t>
      </w:r>
    </w:p>
    <w:p w14:paraId="263F2B78" w14:textId="3E04E548" w:rsidR="008E05BC" w:rsidRPr="00F83753" w:rsidRDefault="008E05BC" w:rsidP="00825F04">
      <w:pPr>
        <w:pStyle w:val="Body"/>
        <w:spacing w:line="360" w:lineRule="auto"/>
        <w:ind w:firstLine="709"/>
        <w:jc w:val="both"/>
        <w:rPr>
          <w:rFonts w:ascii="Times New Roman" w:eastAsia="Times New Roman" w:hAnsi="Times New Roman" w:cs="Times New Roman"/>
          <w:b/>
          <w:sz w:val="28"/>
          <w:szCs w:val="28"/>
        </w:rPr>
      </w:pPr>
      <w:r w:rsidRPr="0085547D">
        <w:rPr>
          <w:rFonts w:ascii="Times New Roman" w:eastAsia="Times New Roman" w:hAnsi="Times New Roman" w:cs="Times New Roman"/>
          <w:sz w:val="28"/>
          <w:szCs w:val="28"/>
        </w:rPr>
        <w:t>Обычно монополией называют единоличное право производителя (торговца) на производство какого-либо товара или реализацию этого же товара. Также монополия представляет собой крупная компания, производящая уникальный товар или предоставляющая уникальные услуги. Выделяют пять основных организационных форм монополии.</w:t>
      </w:r>
      <w:r w:rsidR="008655E0">
        <w:rPr>
          <w:rFonts w:ascii="Times New Roman" w:eastAsia="Times New Roman" w:hAnsi="Times New Roman" w:cs="Times New Roman"/>
          <w:sz w:val="28"/>
          <w:szCs w:val="28"/>
        </w:rPr>
        <w:t xml:space="preserve"> </w:t>
      </w:r>
      <w:r w:rsidRPr="0085547D">
        <w:rPr>
          <w:rFonts w:ascii="Times New Roman" w:eastAsia="Times New Roman" w:hAnsi="Times New Roman" w:cs="Times New Roman"/>
          <w:sz w:val="28"/>
          <w:szCs w:val="28"/>
        </w:rPr>
        <w:t>Монополии, обладая исключительным положением, всюду устраняют конкурентов, разрушая тем самым нормальный рынок, снижают качество продукции, игнорируя достижения НТП, вызывают снижение общей эффективности производства.</w:t>
      </w:r>
    </w:p>
    <w:p w14:paraId="60736F90" w14:textId="77777777" w:rsidR="008E05BC" w:rsidRPr="0085547D" w:rsidRDefault="008E05BC"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Монополия в экономики является достаточно серьезным препятствием для развития рынка. Ведь, если есть монополия, то здравая конкуренция практически отсутствует. При наличии монополии существует так называемая монополистическая конкуренция. Монополистическая конкуренци</w:t>
      </w:r>
      <w:proofErr w:type="gramStart"/>
      <w:r w:rsidRPr="0085547D">
        <w:rPr>
          <w:rFonts w:ascii="Times New Roman" w:eastAsia="Times New Roman" w:hAnsi="Times New Roman" w:cs="Times New Roman"/>
          <w:sz w:val="28"/>
          <w:szCs w:val="28"/>
        </w:rPr>
        <w:t>я-</w:t>
      </w:r>
      <w:proofErr w:type="gramEnd"/>
      <w:r w:rsidRPr="0085547D">
        <w:rPr>
          <w:rFonts w:ascii="Times New Roman" w:eastAsia="Times New Roman" w:hAnsi="Times New Roman" w:cs="Times New Roman"/>
          <w:sz w:val="28"/>
          <w:szCs w:val="28"/>
        </w:rPr>
        <w:t xml:space="preserve"> рыночная структура, при которой каждая фирма становится маленьким монополистом, который выпускает свой вариант определённого продукта.</w:t>
      </w:r>
    </w:p>
    <w:p w14:paraId="478BC067" w14:textId="77777777" w:rsidR="008E05BC" w:rsidRPr="0085547D" w:rsidRDefault="008E05BC"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Монополии осуществляют жесткий контроль над ценой и устанавливают наиболее высокие цены на товары, поскольку присутствует монопольное положение. Монополия снижает жизненный уровень населения. Не всегда предприятия-монополисты используют в полном объеме свои возможности для обеспечения НТП (научно-технического прогресса). Также монополии не имеют стимулов для улучшения эффективности за счёт НТП, поскольку конкуренции просто нет.</w:t>
      </w:r>
    </w:p>
    <w:p w14:paraId="57610822" w14:textId="52A0DD0F" w:rsidR="008E05BC" w:rsidRPr="0085547D" w:rsidRDefault="008E05BC"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Проблемы монополизации рынка в настоящее время приобретают наибольший интерес не только специалистов в этой области, но и широкие слои населения.</w:t>
      </w:r>
      <w:r w:rsidR="00BA5B10" w:rsidRPr="0085547D">
        <w:rPr>
          <w:rFonts w:ascii="Times New Roman" w:eastAsia="Times New Roman" w:hAnsi="Times New Roman" w:cs="Times New Roman"/>
          <w:sz w:val="28"/>
          <w:szCs w:val="28"/>
        </w:rPr>
        <w:t xml:space="preserve"> </w:t>
      </w:r>
    </w:p>
    <w:p w14:paraId="4081DC97" w14:textId="18EBA922" w:rsidR="008E05BC" w:rsidRPr="0085547D" w:rsidRDefault="008E05BC"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 xml:space="preserve">К основной и важнейшей экономической функции современного государства относится разработка и проведение антимонопольной политики. </w:t>
      </w:r>
      <w:r w:rsidR="006309F0">
        <w:rPr>
          <w:rFonts w:ascii="Times New Roman" w:eastAsia="Times New Roman" w:hAnsi="Times New Roman" w:cs="Times New Roman"/>
          <w:sz w:val="28"/>
          <w:szCs w:val="28"/>
        </w:rPr>
        <w:lastRenderedPageBreak/>
        <w:t>Основная задача государств</w:t>
      </w:r>
      <w:proofErr w:type="gramStart"/>
      <w:r w:rsidR="006309F0">
        <w:rPr>
          <w:rFonts w:ascii="Times New Roman" w:eastAsia="Times New Roman" w:hAnsi="Times New Roman" w:cs="Times New Roman"/>
          <w:sz w:val="28"/>
          <w:szCs w:val="28"/>
        </w:rPr>
        <w:t>а-</w:t>
      </w:r>
      <w:proofErr w:type="gramEnd"/>
      <w:r w:rsidR="006309F0">
        <w:rPr>
          <w:rFonts w:ascii="Times New Roman" w:eastAsia="Times New Roman" w:hAnsi="Times New Roman" w:cs="Times New Roman"/>
          <w:sz w:val="28"/>
          <w:szCs w:val="28"/>
        </w:rPr>
        <w:t xml:space="preserve"> </w:t>
      </w:r>
      <w:r w:rsidRPr="0085547D">
        <w:rPr>
          <w:rFonts w:ascii="Times New Roman" w:eastAsia="Times New Roman" w:hAnsi="Times New Roman" w:cs="Times New Roman"/>
          <w:sz w:val="28"/>
          <w:szCs w:val="28"/>
        </w:rPr>
        <w:t>устранение последствий несовременного рынка. Для этого государство использует различные способы и методы.</w:t>
      </w:r>
    </w:p>
    <w:p w14:paraId="2EDA7310" w14:textId="77777777" w:rsidR="00F83753" w:rsidRDefault="008E05BC"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В работе я исследую вопросы, которые важны для нашей современной экономики. Довольно долгое время в нашей стране существовала командная э</w:t>
      </w:r>
      <w:r w:rsidR="00292A98" w:rsidRPr="0085547D">
        <w:rPr>
          <w:rFonts w:ascii="Times New Roman" w:eastAsia="Times New Roman" w:hAnsi="Times New Roman" w:cs="Times New Roman"/>
          <w:sz w:val="28"/>
          <w:szCs w:val="28"/>
        </w:rPr>
        <w:t>кономика и, следовательно, таким</w:t>
      </w:r>
      <w:r w:rsidRPr="0085547D">
        <w:rPr>
          <w:rFonts w:ascii="Times New Roman" w:eastAsia="Times New Roman" w:hAnsi="Times New Roman" w:cs="Times New Roman"/>
          <w:sz w:val="28"/>
          <w:szCs w:val="28"/>
        </w:rPr>
        <w:t xml:space="preserve"> понятия</w:t>
      </w:r>
      <w:r w:rsidR="00292A98" w:rsidRPr="0085547D">
        <w:rPr>
          <w:rFonts w:ascii="Times New Roman" w:eastAsia="Times New Roman" w:hAnsi="Times New Roman" w:cs="Times New Roman"/>
          <w:sz w:val="28"/>
          <w:szCs w:val="28"/>
        </w:rPr>
        <w:t>м</w:t>
      </w:r>
      <w:r w:rsidRPr="0085547D">
        <w:rPr>
          <w:rFonts w:ascii="Times New Roman" w:eastAsia="Times New Roman" w:hAnsi="Times New Roman" w:cs="Times New Roman"/>
          <w:sz w:val="28"/>
          <w:szCs w:val="28"/>
        </w:rPr>
        <w:t xml:space="preserve"> ка</w:t>
      </w:r>
      <w:r w:rsidR="00734492">
        <w:rPr>
          <w:rFonts w:ascii="Times New Roman" w:eastAsia="Times New Roman" w:hAnsi="Times New Roman" w:cs="Times New Roman"/>
          <w:sz w:val="28"/>
          <w:szCs w:val="28"/>
        </w:rPr>
        <w:t xml:space="preserve">к «конкуренция», «монополия» </w:t>
      </w:r>
      <w:proofErr w:type="gramStart"/>
      <w:r w:rsidR="00734492">
        <w:rPr>
          <w:rFonts w:ascii="Times New Roman" w:eastAsia="Times New Roman" w:hAnsi="Times New Roman" w:cs="Times New Roman"/>
          <w:sz w:val="28"/>
          <w:szCs w:val="28"/>
        </w:rPr>
        <w:t xml:space="preserve">не придавали </w:t>
      </w:r>
      <w:r w:rsidRPr="0085547D">
        <w:rPr>
          <w:rFonts w:ascii="Times New Roman" w:eastAsia="Times New Roman" w:hAnsi="Times New Roman" w:cs="Times New Roman"/>
          <w:sz w:val="28"/>
          <w:szCs w:val="28"/>
        </w:rPr>
        <w:t>значение</w:t>
      </w:r>
      <w:proofErr w:type="gramEnd"/>
      <w:r w:rsidRPr="0085547D">
        <w:rPr>
          <w:rFonts w:ascii="Times New Roman" w:eastAsia="Times New Roman" w:hAnsi="Times New Roman" w:cs="Times New Roman"/>
          <w:sz w:val="28"/>
          <w:szCs w:val="28"/>
        </w:rPr>
        <w:t xml:space="preserve"> и должного внимания. Все вышеизложенное обуславливает актуальность данной темы исследования.</w:t>
      </w:r>
    </w:p>
    <w:p w14:paraId="41000A31" w14:textId="77777777" w:rsidR="00D63B80" w:rsidRDefault="008E05BC" w:rsidP="00825F04">
      <w:pPr>
        <w:pStyle w:val="Body"/>
        <w:spacing w:line="360" w:lineRule="auto"/>
        <w:ind w:firstLine="709"/>
        <w:jc w:val="both"/>
      </w:pPr>
      <w:r w:rsidRPr="0085547D">
        <w:rPr>
          <w:rFonts w:ascii="Times New Roman" w:eastAsia="Times New Roman" w:hAnsi="Times New Roman" w:cs="Times New Roman"/>
          <w:sz w:val="28"/>
          <w:szCs w:val="28"/>
        </w:rPr>
        <w:t>Целью работы является изучение сущности монопол</w:t>
      </w:r>
      <w:proofErr w:type="gramStart"/>
      <w:r w:rsidRPr="0085547D">
        <w:rPr>
          <w:rFonts w:ascii="Times New Roman" w:eastAsia="Times New Roman" w:hAnsi="Times New Roman" w:cs="Times New Roman"/>
          <w:sz w:val="28"/>
          <w:szCs w:val="28"/>
        </w:rPr>
        <w:t>ии и ее</w:t>
      </w:r>
      <w:proofErr w:type="gramEnd"/>
      <w:r w:rsidRPr="0085547D">
        <w:rPr>
          <w:rFonts w:ascii="Times New Roman" w:eastAsia="Times New Roman" w:hAnsi="Times New Roman" w:cs="Times New Roman"/>
          <w:sz w:val="28"/>
          <w:szCs w:val="28"/>
        </w:rPr>
        <w:t xml:space="preserve"> основных форм, рассмотрение возникновения и развития монополии в РФ и зарубежных странах.</w:t>
      </w:r>
      <w:r w:rsidR="00D63B80" w:rsidRPr="00D63B80">
        <w:t xml:space="preserve"> </w:t>
      </w:r>
    </w:p>
    <w:p w14:paraId="4C9CF8D9" w14:textId="3993CCE6" w:rsidR="00D63B80" w:rsidRPr="00D63B80" w:rsidRDefault="00D63B80" w:rsidP="00825F04">
      <w:pPr>
        <w:pStyle w:val="Body"/>
        <w:spacing w:line="360" w:lineRule="auto"/>
        <w:ind w:firstLine="709"/>
        <w:jc w:val="both"/>
        <w:rPr>
          <w:rFonts w:ascii="Times New Roman" w:eastAsia="Times New Roman" w:hAnsi="Times New Roman" w:cs="Times New Roman"/>
          <w:sz w:val="28"/>
          <w:szCs w:val="28"/>
        </w:rPr>
      </w:pPr>
      <w:r w:rsidRPr="00D63B80">
        <w:rPr>
          <w:rFonts w:ascii="Times New Roman" w:eastAsia="Times New Roman" w:hAnsi="Times New Roman" w:cs="Times New Roman"/>
          <w:sz w:val="28"/>
          <w:szCs w:val="28"/>
        </w:rPr>
        <w:t>Задачи курсовой работы заключаются в том, чтобы:</w:t>
      </w:r>
    </w:p>
    <w:p w14:paraId="3D036C8E" w14:textId="77777777" w:rsidR="00D63B80" w:rsidRPr="00D63B80" w:rsidRDefault="00D63B80" w:rsidP="00825F04">
      <w:pPr>
        <w:pStyle w:val="Body"/>
        <w:spacing w:line="360" w:lineRule="auto"/>
        <w:ind w:firstLine="709"/>
        <w:jc w:val="both"/>
        <w:rPr>
          <w:rFonts w:ascii="Times New Roman" w:eastAsia="Times New Roman" w:hAnsi="Times New Roman" w:cs="Times New Roman"/>
          <w:sz w:val="28"/>
          <w:szCs w:val="28"/>
        </w:rPr>
      </w:pPr>
      <w:r w:rsidRPr="00D63B80">
        <w:rPr>
          <w:rFonts w:ascii="Times New Roman" w:eastAsia="Times New Roman" w:hAnsi="Times New Roman" w:cs="Times New Roman"/>
          <w:sz w:val="28"/>
          <w:szCs w:val="28"/>
        </w:rPr>
        <w:t>-изучить историю развития монополий;</w:t>
      </w:r>
    </w:p>
    <w:p w14:paraId="4768679D" w14:textId="77777777" w:rsidR="00D63B80" w:rsidRPr="00D63B80" w:rsidRDefault="00D63B80" w:rsidP="00825F04">
      <w:pPr>
        <w:pStyle w:val="Body"/>
        <w:spacing w:line="360" w:lineRule="auto"/>
        <w:ind w:firstLine="709"/>
        <w:jc w:val="both"/>
        <w:rPr>
          <w:rFonts w:ascii="Times New Roman" w:eastAsia="Times New Roman" w:hAnsi="Times New Roman" w:cs="Times New Roman"/>
          <w:sz w:val="28"/>
          <w:szCs w:val="28"/>
        </w:rPr>
      </w:pPr>
      <w:r w:rsidRPr="00D63B80">
        <w:rPr>
          <w:rFonts w:ascii="Times New Roman" w:eastAsia="Times New Roman" w:hAnsi="Times New Roman" w:cs="Times New Roman"/>
          <w:sz w:val="28"/>
          <w:szCs w:val="28"/>
        </w:rPr>
        <w:t>-раскрыть сущность монополий;</w:t>
      </w:r>
    </w:p>
    <w:p w14:paraId="0B5BDEAF" w14:textId="77777777" w:rsidR="00D63B80" w:rsidRPr="00D63B80" w:rsidRDefault="00D63B80" w:rsidP="00825F04">
      <w:pPr>
        <w:pStyle w:val="Body"/>
        <w:spacing w:line="360" w:lineRule="auto"/>
        <w:ind w:firstLine="709"/>
        <w:jc w:val="both"/>
        <w:rPr>
          <w:rFonts w:ascii="Times New Roman" w:eastAsia="Times New Roman" w:hAnsi="Times New Roman" w:cs="Times New Roman"/>
          <w:sz w:val="28"/>
          <w:szCs w:val="28"/>
        </w:rPr>
      </w:pPr>
      <w:r w:rsidRPr="00D63B80">
        <w:rPr>
          <w:rFonts w:ascii="Times New Roman" w:eastAsia="Times New Roman" w:hAnsi="Times New Roman" w:cs="Times New Roman"/>
          <w:sz w:val="28"/>
          <w:szCs w:val="28"/>
        </w:rPr>
        <w:t>-выявить основные плюсы и минусы монополий;</w:t>
      </w:r>
    </w:p>
    <w:p w14:paraId="5E7AA196" w14:textId="77777777" w:rsidR="00D63B80" w:rsidRPr="00D63B80" w:rsidRDefault="00D63B80" w:rsidP="00825F04">
      <w:pPr>
        <w:pStyle w:val="Body"/>
        <w:spacing w:line="360" w:lineRule="auto"/>
        <w:ind w:firstLine="709"/>
        <w:jc w:val="both"/>
        <w:rPr>
          <w:rFonts w:ascii="Times New Roman" w:eastAsia="Times New Roman" w:hAnsi="Times New Roman" w:cs="Times New Roman"/>
          <w:sz w:val="28"/>
          <w:szCs w:val="28"/>
        </w:rPr>
      </w:pPr>
      <w:r w:rsidRPr="00D63B80">
        <w:rPr>
          <w:rFonts w:ascii="Times New Roman" w:eastAsia="Times New Roman" w:hAnsi="Times New Roman" w:cs="Times New Roman"/>
          <w:sz w:val="28"/>
          <w:szCs w:val="28"/>
        </w:rPr>
        <w:t>-изучить современные организационные формы монополий;</w:t>
      </w:r>
    </w:p>
    <w:p w14:paraId="0472E027" w14:textId="2195D24F" w:rsidR="00F83753" w:rsidRDefault="00D63B80" w:rsidP="00825F04">
      <w:pPr>
        <w:pStyle w:val="Body"/>
        <w:spacing w:line="360" w:lineRule="auto"/>
        <w:ind w:firstLine="709"/>
        <w:jc w:val="both"/>
        <w:rPr>
          <w:rFonts w:ascii="Times New Roman" w:eastAsia="Times New Roman" w:hAnsi="Times New Roman" w:cs="Times New Roman"/>
          <w:sz w:val="28"/>
          <w:szCs w:val="28"/>
        </w:rPr>
      </w:pPr>
      <w:r w:rsidRPr="00D63B80">
        <w:rPr>
          <w:rFonts w:ascii="Times New Roman" w:eastAsia="Times New Roman" w:hAnsi="Times New Roman" w:cs="Times New Roman"/>
          <w:sz w:val="28"/>
          <w:szCs w:val="28"/>
        </w:rPr>
        <w:t>-тщательно раскрыть сущность антимонопольной политики государства в РФ и развитых странах.</w:t>
      </w:r>
    </w:p>
    <w:p w14:paraId="73AE4693" w14:textId="2E642494" w:rsidR="00F83753" w:rsidRDefault="00F83753" w:rsidP="00825F04">
      <w:pPr>
        <w:pStyle w:val="Body"/>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 исследовани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 </w:t>
      </w:r>
      <w:r w:rsidR="008E05BC" w:rsidRPr="0085547D">
        <w:rPr>
          <w:rFonts w:ascii="Times New Roman" w:eastAsia="Times New Roman" w:hAnsi="Times New Roman" w:cs="Times New Roman"/>
          <w:sz w:val="28"/>
          <w:szCs w:val="28"/>
        </w:rPr>
        <w:t>монополии различных видов и форм.</w:t>
      </w:r>
    </w:p>
    <w:p w14:paraId="53DC1382" w14:textId="4464611A" w:rsidR="008E05BC" w:rsidRDefault="00F83753" w:rsidP="00825F04">
      <w:pPr>
        <w:pStyle w:val="Body"/>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исследования</w:t>
      </w:r>
      <w:r w:rsidR="008E05BC" w:rsidRPr="008554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выступают экономические отношения субъектов монополии РФ</w:t>
      </w:r>
      <w:r w:rsidR="008E05BC" w:rsidRPr="0085547D">
        <w:rPr>
          <w:rFonts w:ascii="Times New Roman" w:eastAsia="Times New Roman" w:hAnsi="Times New Roman" w:cs="Times New Roman"/>
          <w:sz w:val="28"/>
          <w:szCs w:val="28"/>
        </w:rPr>
        <w:t>.</w:t>
      </w:r>
    </w:p>
    <w:p w14:paraId="378A4DA7" w14:textId="77777777" w:rsidR="006309F0" w:rsidRDefault="00D63B80" w:rsidP="00825F04">
      <w:pPr>
        <w:pStyle w:val="Body"/>
        <w:spacing w:line="360" w:lineRule="auto"/>
        <w:ind w:firstLine="709"/>
        <w:jc w:val="both"/>
        <w:rPr>
          <w:rFonts w:ascii="Times New Roman" w:eastAsia="Times New Roman" w:hAnsi="Times New Roman" w:cs="Times New Roman"/>
          <w:sz w:val="28"/>
          <w:szCs w:val="28"/>
        </w:rPr>
      </w:pPr>
      <w:r w:rsidRPr="00D63B80">
        <w:rPr>
          <w:rFonts w:ascii="Times New Roman" w:eastAsia="Times New Roman" w:hAnsi="Times New Roman" w:cs="Times New Roman"/>
          <w:sz w:val="28"/>
          <w:szCs w:val="28"/>
        </w:rPr>
        <w:t>В процессе выполнения работы прим</w:t>
      </w:r>
      <w:r w:rsidR="00CF2D11">
        <w:rPr>
          <w:rFonts w:ascii="Times New Roman" w:eastAsia="Times New Roman" w:hAnsi="Times New Roman" w:cs="Times New Roman"/>
          <w:sz w:val="28"/>
          <w:szCs w:val="28"/>
        </w:rPr>
        <w:t>енялись следующие научные труды</w:t>
      </w:r>
      <w:r w:rsidRPr="00D63B80">
        <w:rPr>
          <w:rFonts w:ascii="Times New Roman" w:eastAsia="Times New Roman" w:hAnsi="Times New Roman" w:cs="Times New Roman"/>
          <w:sz w:val="28"/>
          <w:szCs w:val="28"/>
        </w:rPr>
        <w:t xml:space="preserve">: </w:t>
      </w:r>
      <w:r w:rsidR="00CF2D11">
        <w:rPr>
          <w:rFonts w:ascii="Times New Roman" w:eastAsia="Times New Roman" w:hAnsi="Times New Roman" w:cs="Times New Roman"/>
          <w:sz w:val="28"/>
          <w:szCs w:val="28"/>
        </w:rPr>
        <w:t xml:space="preserve">И.В. Долгова, А.Т. </w:t>
      </w:r>
      <w:proofErr w:type="spellStart"/>
      <w:r w:rsidR="00CF2D11">
        <w:rPr>
          <w:rFonts w:ascii="Times New Roman" w:eastAsia="Times New Roman" w:hAnsi="Times New Roman" w:cs="Times New Roman"/>
          <w:sz w:val="28"/>
          <w:szCs w:val="28"/>
        </w:rPr>
        <w:t>Джураев</w:t>
      </w:r>
      <w:proofErr w:type="spellEnd"/>
      <w:r w:rsidR="00CF2D11">
        <w:rPr>
          <w:rFonts w:ascii="Times New Roman" w:eastAsia="Times New Roman" w:hAnsi="Times New Roman" w:cs="Times New Roman"/>
          <w:sz w:val="28"/>
          <w:szCs w:val="28"/>
        </w:rPr>
        <w:t xml:space="preserve">, В.Н. Герасимов, Ю.М. Осипов, С.Г. </w:t>
      </w:r>
      <w:proofErr w:type="spellStart"/>
      <w:r w:rsidR="00CF2D11">
        <w:rPr>
          <w:rFonts w:ascii="Times New Roman" w:eastAsia="Times New Roman" w:hAnsi="Times New Roman" w:cs="Times New Roman"/>
          <w:sz w:val="28"/>
          <w:szCs w:val="28"/>
        </w:rPr>
        <w:t>Падисов</w:t>
      </w:r>
      <w:proofErr w:type="spellEnd"/>
      <w:r w:rsidR="00CF2D11">
        <w:rPr>
          <w:rFonts w:ascii="Times New Roman" w:eastAsia="Times New Roman" w:hAnsi="Times New Roman" w:cs="Times New Roman"/>
          <w:sz w:val="28"/>
          <w:szCs w:val="28"/>
        </w:rPr>
        <w:t xml:space="preserve">, М.И. </w:t>
      </w:r>
      <w:proofErr w:type="spellStart"/>
      <w:r w:rsidR="00CF2D11">
        <w:rPr>
          <w:rFonts w:ascii="Times New Roman" w:eastAsia="Times New Roman" w:hAnsi="Times New Roman" w:cs="Times New Roman"/>
          <w:sz w:val="28"/>
          <w:szCs w:val="28"/>
        </w:rPr>
        <w:t>Плотоцкий</w:t>
      </w:r>
      <w:proofErr w:type="spellEnd"/>
      <w:r w:rsidR="00CF2D11">
        <w:rPr>
          <w:rFonts w:ascii="Times New Roman" w:eastAsia="Times New Roman" w:hAnsi="Times New Roman" w:cs="Times New Roman"/>
          <w:sz w:val="28"/>
          <w:szCs w:val="28"/>
        </w:rPr>
        <w:t xml:space="preserve">, А.Я. Рыженков, О.С. Сухарев, С.А. Толкачев, О.А. </w:t>
      </w:r>
      <w:proofErr w:type="spellStart"/>
      <w:r w:rsidR="00CF2D11">
        <w:rPr>
          <w:rFonts w:ascii="Times New Roman" w:eastAsia="Times New Roman" w:hAnsi="Times New Roman" w:cs="Times New Roman"/>
          <w:sz w:val="28"/>
          <w:szCs w:val="28"/>
        </w:rPr>
        <w:t>Федотовская</w:t>
      </w:r>
      <w:proofErr w:type="spellEnd"/>
      <w:r w:rsidR="00CF2D11">
        <w:rPr>
          <w:rFonts w:ascii="Times New Roman" w:eastAsia="Times New Roman" w:hAnsi="Times New Roman" w:cs="Times New Roman"/>
          <w:sz w:val="28"/>
          <w:szCs w:val="28"/>
        </w:rPr>
        <w:t xml:space="preserve">, </w:t>
      </w:r>
      <w:proofErr w:type="spellStart"/>
      <w:r w:rsidR="00CF2D11">
        <w:rPr>
          <w:rFonts w:ascii="Times New Roman" w:eastAsia="Times New Roman" w:hAnsi="Times New Roman" w:cs="Times New Roman"/>
          <w:sz w:val="28"/>
          <w:szCs w:val="28"/>
        </w:rPr>
        <w:t>М.М.Хайкин</w:t>
      </w:r>
      <w:proofErr w:type="spellEnd"/>
      <w:r w:rsidRPr="00D63B80">
        <w:rPr>
          <w:rFonts w:ascii="Times New Roman" w:eastAsia="Times New Roman" w:hAnsi="Times New Roman" w:cs="Times New Roman"/>
          <w:sz w:val="28"/>
          <w:szCs w:val="28"/>
        </w:rPr>
        <w:t>,</w:t>
      </w:r>
      <w:r w:rsidR="00CF2D11">
        <w:rPr>
          <w:rFonts w:ascii="Times New Roman" w:eastAsia="Times New Roman" w:hAnsi="Times New Roman" w:cs="Times New Roman"/>
          <w:sz w:val="28"/>
          <w:szCs w:val="28"/>
        </w:rPr>
        <w:t xml:space="preserve"> Ю.А. Чернявская.</w:t>
      </w:r>
      <w:r w:rsidRPr="00D63B80">
        <w:rPr>
          <w:rFonts w:ascii="Times New Roman" w:eastAsia="Times New Roman" w:hAnsi="Times New Roman" w:cs="Times New Roman"/>
          <w:sz w:val="28"/>
          <w:szCs w:val="28"/>
        </w:rPr>
        <w:t xml:space="preserve"> Статья из ежегодной научной конференции «Ломоносовские чтения» - «</w:t>
      </w:r>
      <w:r w:rsidR="006309F0">
        <w:rPr>
          <w:rFonts w:ascii="Times New Roman" w:eastAsia="Times New Roman" w:hAnsi="Times New Roman" w:cs="Times New Roman"/>
          <w:sz w:val="28"/>
          <w:szCs w:val="28"/>
        </w:rPr>
        <w:t>Роль монополий в современной России</w:t>
      </w:r>
      <w:r w:rsidRPr="00D63B80">
        <w:rPr>
          <w:rFonts w:ascii="Times New Roman" w:eastAsia="Times New Roman" w:hAnsi="Times New Roman" w:cs="Times New Roman"/>
          <w:sz w:val="28"/>
          <w:szCs w:val="28"/>
        </w:rPr>
        <w:t>». Материалы Международной научно-практической конференции</w:t>
      </w:r>
      <w:r w:rsidR="006309F0">
        <w:rPr>
          <w:rFonts w:ascii="Times New Roman" w:eastAsia="Times New Roman" w:hAnsi="Times New Roman" w:cs="Times New Roman"/>
          <w:sz w:val="28"/>
          <w:szCs w:val="28"/>
        </w:rPr>
        <w:t xml:space="preserve"> «</w:t>
      </w:r>
      <w:r w:rsidR="006309F0">
        <w:rPr>
          <w:rFonts w:ascii="Times New Roman" w:hAnsi="Times New Roman" w:cs="Times New Roman"/>
          <w:bCs/>
          <w:color w:val="auto"/>
          <w:sz w:val="28"/>
          <w:szCs w:val="28"/>
          <w:shd w:val="clear" w:color="auto" w:fill="FFFFFF"/>
        </w:rPr>
        <w:t>Теоретические подходы к изучению понятия монополии, экономические условия ее существования</w:t>
      </w:r>
      <w:r w:rsidRPr="006309F0">
        <w:rPr>
          <w:rFonts w:ascii="Times New Roman" w:eastAsia="Times New Roman" w:hAnsi="Times New Roman" w:cs="Times New Roman"/>
          <w:color w:val="auto"/>
          <w:sz w:val="28"/>
          <w:szCs w:val="28"/>
        </w:rPr>
        <w:t>»</w:t>
      </w:r>
      <w:r w:rsidRPr="00D63B80">
        <w:rPr>
          <w:rFonts w:ascii="Times New Roman" w:eastAsia="Times New Roman" w:hAnsi="Times New Roman" w:cs="Times New Roman"/>
          <w:sz w:val="28"/>
          <w:szCs w:val="28"/>
        </w:rPr>
        <w:t xml:space="preserve">. </w:t>
      </w:r>
    </w:p>
    <w:p w14:paraId="12EC630A" w14:textId="4FD1DEAD" w:rsidR="008E05BC" w:rsidRPr="0085547D" w:rsidRDefault="008E05BC"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lastRenderedPageBreak/>
        <w:t>Структура работы включает в себя: введение, основная часть, включающая две главы, заключение и в конце работы представлен список используемых источников.</w:t>
      </w:r>
    </w:p>
    <w:p w14:paraId="2EC008A3" w14:textId="4ED5E576" w:rsidR="00C34807" w:rsidRPr="0085547D" w:rsidRDefault="00C34807" w:rsidP="00825F04">
      <w:pPr>
        <w:pStyle w:val="Body"/>
        <w:spacing w:line="360" w:lineRule="auto"/>
        <w:ind w:left="357" w:firstLine="709"/>
        <w:jc w:val="both"/>
        <w:rPr>
          <w:rFonts w:ascii="Times New Roman" w:eastAsia="Times New Roman" w:hAnsi="Times New Roman" w:cs="Times New Roman"/>
          <w:sz w:val="28"/>
          <w:szCs w:val="28"/>
        </w:rPr>
      </w:pPr>
    </w:p>
    <w:p w14:paraId="1818167B" w14:textId="77777777" w:rsidR="00C34807" w:rsidRPr="0085547D" w:rsidRDefault="00C34807" w:rsidP="00825F04">
      <w:pPr>
        <w:pStyle w:val="Body"/>
        <w:spacing w:line="360" w:lineRule="auto"/>
        <w:ind w:left="360"/>
        <w:jc w:val="both"/>
        <w:rPr>
          <w:rFonts w:ascii="Times New Roman" w:eastAsia="Times New Roman" w:hAnsi="Times New Roman" w:cs="Times New Roman"/>
          <w:sz w:val="28"/>
          <w:szCs w:val="28"/>
        </w:rPr>
      </w:pPr>
    </w:p>
    <w:p w14:paraId="176107BF" w14:textId="77777777" w:rsidR="00213A4A" w:rsidRPr="0085547D" w:rsidRDefault="00213A4A" w:rsidP="00F83753">
      <w:pPr>
        <w:pStyle w:val="Body"/>
        <w:spacing w:line="360" w:lineRule="auto"/>
        <w:jc w:val="both"/>
        <w:rPr>
          <w:rFonts w:ascii="Times New Roman" w:eastAsia="Times New Roman" w:hAnsi="Times New Roman" w:cs="Times New Roman"/>
          <w:sz w:val="28"/>
          <w:szCs w:val="28"/>
        </w:rPr>
      </w:pPr>
    </w:p>
    <w:p w14:paraId="0072E13D" w14:textId="77777777" w:rsidR="00213A4A" w:rsidRPr="0085547D" w:rsidRDefault="00213A4A" w:rsidP="0085547D">
      <w:pPr>
        <w:pStyle w:val="Body"/>
        <w:spacing w:line="360" w:lineRule="auto"/>
        <w:jc w:val="both"/>
        <w:rPr>
          <w:rFonts w:ascii="Times New Roman" w:eastAsia="Times New Roman" w:hAnsi="Times New Roman" w:cs="Times New Roman"/>
          <w:sz w:val="28"/>
          <w:szCs w:val="28"/>
        </w:rPr>
      </w:pPr>
    </w:p>
    <w:p w14:paraId="56DE783B" w14:textId="77777777" w:rsidR="0085547D" w:rsidRDefault="0085547D" w:rsidP="0085547D">
      <w:pPr>
        <w:pStyle w:val="Body"/>
        <w:spacing w:line="360" w:lineRule="auto"/>
        <w:jc w:val="both"/>
        <w:rPr>
          <w:rFonts w:ascii="Times New Roman" w:eastAsia="Times New Roman" w:hAnsi="Times New Roman" w:cs="Times New Roman"/>
          <w:sz w:val="28"/>
          <w:szCs w:val="28"/>
        </w:rPr>
      </w:pPr>
    </w:p>
    <w:p w14:paraId="23C43C5E"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3A4CB2C6"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2B731A7E"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79CC0EF7"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2467069A"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1F7518F0"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6A4A849A"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47CE0AD8"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4682E6D2"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26DDE4C7"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299E5BA5"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3B2E8901"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034AD0D2"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6839B984"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098EE3C3"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49C45C0C"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0D0C18A5"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241A3514"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1C731084"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054D600A"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046A0912"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72EABC2C" w14:textId="77777777" w:rsidR="006309F0" w:rsidRDefault="006309F0" w:rsidP="006309F0">
      <w:pPr>
        <w:pStyle w:val="Body"/>
        <w:spacing w:line="360" w:lineRule="auto"/>
        <w:ind w:left="360"/>
        <w:jc w:val="both"/>
        <w:rPr>
          <w:rFonts w:ascii="Times New Roman" w:eastAsia="Times New Roman" w:hAnsi="Times New Roman" w:cs="Times New Roman"/>
          <w:sz w:val="28"/>
          <w:szCs w:val="28"/>
        </w:rPr>
      </w:pPr>
    </w:p>
    <w:p w14:paraId="3EB42F01" w14:textId="0B0BED6F" w:rsidR="003658E9" w:rsidRPr="008655E0" w:rsidRDefault="006309F0" w:rsidP="006309F0">
      <w:pPr>
        <w:pStyle w:val="Body"/>
        <w:numPr>
          <w:ilvl w:val="0"/>
          <w:numId w:val="21"/>
        </w:numPr>
        <w:spacing w:before="40" w:after="40" w:line="480" w:lineRule="auto"/>
        <w:ind w:left="374" w:hanging="374"/>
        <w:jc w:val="both"/>
        <w:rPr>
          <w:rFonts w:ascii="Times New Roman" w:eastAsia="Times New Roman" w:hAnsi="Times New Roman" w:cs="Times New Roman"/>
          <w:b/>
          <w:sz w:val="28"/>
          <w:szCs w:val="28"/>
        </w:rPr>
      </w:pPr>
      <w:r w:rsidRPr="008655E0">
        <w:rPr>
          <w:rFonts w:ascii="Times New Roman" w:eastAsia="Times New Roman" w:hAnsi="Times New Roman" w:cs="Times New Roman"/>
          <w:b/>
          <w:sz w:val="28"/>
          <w:szCs w:val="28"/>
        </w:rPr>
        <w:lastRenderedPageBreak/>
        <w:t>Экономическая теория монополий</w:t>
      </w:r>
    </w:p>
    <w:p w14:paraId="217C0199" w14:textId="1CB640EC" w:rsidR="003658E9" w:rsidRPr="008655E0" w:rsidRDefault="006309F0" w:rsidP="006309F0">
      <w:pPr>
        <w:pStyle w:val="Body"/>
        <w:numPr>
          <w:ilvl w:val="1"/>
          <w:numId w:val="21"/>
        </w:numPr>
        <w:spacing w:line="480" w:lineRule="auto"/>
        <w:jc w:val="both"/>
        <w:rPr>
          <w:rFonts w:ascii="Times New Roman" w:eastAsia="Times New Roman" w:hAnsi="Times New Roman" w:cs="Times New Roman"/>
          <w:b/>
          <w:sz w:val="28"/>
          <w:szCs w:val="28"/>
        </w:rPr>
      </w:pPr>
      <w:r w:rsidRPr="008655E0">
        <w:rPr>
          <w:rFonts w:ascii="Times New Roman" w:eastAsia="Times New Roman" w:hAnsi="Times New Roman" w:cs="Times New Roman"/>
          <w:b/>
          <w:sz w:val="28"/>
          <w:szCs w:val="28"/>
        </w:rPr>
        <w:t xml:space="preserve"> История развития монополий</w:t>
      </w:r>
    </w:p>
    <w:p w14:paraId="683BE4F7" w14:textId="4E359B30" w:rsidR="003658E9" w:rsidRPr="0085547D" w:rsidRDefault="003658E9"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Довольно часто монополию рассматривают как новое явление в эк</w:t>
      </w:r>
      <w:r w:rsidR="002C18DA" w:rsidRPr="0085547D">
        <w:rPr>
          <w:rFonts w:ascii="Times New Roman" w:eastAsia="Times New Roman" w:hAnsi="Times New Roman" w:cs="Times New Roman"/>
          <w:sz w:val="28"/>
          <w:szCs w:val="28"/>
        </w:rPr>
        <w:t>ономике, но феномен монополии за</w:t>
      </w:r>
      <w:r w:rsidRPr="0085547D">
        <w:rPr>
          <w:rFonts w:ascii="Times New Roman" w:eastAsia="Times New Roman" w:hAnsi="Times New Roman" w:cs="Times New Roman"/>
          <w:sz w:val="28"/>
          <w:szCs w:val="28"/>
        </w:rPr>
        <w:t xml:space="preserve">родился </w:t>
      </w:r>
      <w:r w:rsidR="009E043B" w:rsidRPr="0085547D">
        <w:rPr>
          <w:rFonts w:ascii="Times New Roman" w:eastAsia="Times New Roman" w:hAnsi="Times New Roman" w:cs="Times New Roman"/>
          <w:sz w:val="28"/>
          <w:szCs w:val="28"/>
        </w:rPr>
        <w:t xml:space="preserve">еще в </w:t>
      </w:r>
      <w:r w:rsidR="002C18DA" w:rsidRPr="0085547D">
        <w:rPr>
          <w:rFonts w:ascii="Times New Roman" w:eastAsia="Times New Roman" w:hAnsi="Times New Roman" w:cs="Times New Roman"/>
          <w:sz w:val="28"/>
          <w:szCs w:val="28"/>
        </w:rPr>
        <w:t>древние времена</w:t>
      </w:r>
      <w:r w:rsidR="009E043B" w:rsidRPr="0085547D">
        <w:rPr>
          <w:rFonts w:ascii="Times New Roman" w:eastAsia="Times New Roman" w:hAnsi="Times New Roman" w:cs="Times New Roman"/>
          <w:sz w:val="28"/>
          <w:szCs w:val="28"/>
        </w:rPr>
        <w:t>, практически</w:t>
      </w:r>
      <w:r w:rsidR="005F6270" w:rsidRPr="0085547D">
        <w:rPr>
          <w:rFonts w:ascii="Times New Roman" w:eastAsia="Times New Roman" w:hAnsi="Times New Roman" w:cs="Times New Roman"/>
          <w:sz w:val="28"/>
          <w:szCs w:val="28"/>
        </w:rPr>
        <w:t xml:space="preserve"> </w:t>
      </w:r>
      <w:r w:rsidR="002C18DA" w:rsidRPr="0085547D">
        <w:rPr>
          <w:rFonts w:ascii="Times New Roman" w:eastAsia="Times New Roman" w:hAnsi="Times New Roman" w:cs="Times New Roman"/>
          <w:sz w:val="28"/>
          <w:szCs w:val="28"/>
        </w:rPr>
        <w:t>одновременно с появлением рынка и присутствовал на всех этапах общественно-исторического ра</w:t>
      </w:r>
      <w:r w:rsidR="009E043B" w:rsidRPr="0085547D">
        <w:rPr>
          <w:rFonts w:ascii="Times New Roman" w:eastAsia="Times New Roman" w:hAnsi="Times New Roman" w:cs="Times New Roman"/>
          <w:sz w:val="28"/>
          <w:szCs w:val="28"/>
        </w:rPr>
        <w:t>звития</w:t>
      </w:r>
      <w:r w:rsidR="007F2E0C" w:rsidRPr="0085547D">
        <w:rPr>
          <w:rFonts w:ascii="Times New Roman" w:eastAsia="Times New Roman" w:hAnsi="Times New Roman" w:cs="Times New Roman"/>
          <w:sz w:val="28"/>
          <w:szCs w:val="28"/>
        </w:rPr>
        <w:t xml:space="preserve"> </w:t>
      </w:r>
      <w:r w:rsidR="002A7E15" w:rsidRPr="0085547D">
        <w:rPr>
          <w:rFonts w:ascii="Times New Roman" w:eastAsia="Times New Roman" w:hAnsi="Times New Roman" w:cs="Times New Roman"/>
          <w:sz w:val="28"/>
          <w:szCs w:val="28"/>
        </w:rPr>
        <w:t>[</w:t>
      </w:r>
      <w:r w:rsidR="007F2E0C" w:rsidRPr="0085547D">
        <w:rPr>
          <w:rFonts w:ascii="Times New Roman" w:eastAsia="Times New Roman" w:hAnsi="Times New Roman" w:cs="Times New Roman"/>
          <w:sz w:val="28"/>
          <w:szCs w:val="28"/>
        </w:rPr>
        <w:t>9</w:t>
      </w:r>
      <w:r w:rsidR="002A7E15" w:rsidRPr="0085547D">
        <w:rPr>
          <w:rFonts w:ascii="Times New Roman" w:eastAsia="Times New Roman" w:hAnsi="Times New Roman" w:cs="Times New Roman"/>
          <w:sz w:val="28"/>
          <w:szCs w:val="28"/>
        </w:rPr>
        <w:t>].</w:t>
      </w:r>
    </w:p>
    <w:p w14:paraId="5CCBD263" w14:textId="04975D26" w:rsidR="003658E9" w:rsidRPr="0085547D" w:rsidRDefault="005F6270"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 xml:space="preserve">   К</w:t>
      </w:r>
      <w:r w:rsidRPr="0085547D">
        <w:rPr>
          <w:rFonts w:ascii="Times New Roman" w:eastAsia="Times New Roman" w:hAnsi="Times New Roman" w:cs="Times New Roman"/>
          <w:sz w:val="28"/>
          <w:szCs w:val="28"/>
          <w:lang w:val="en-US"/>
        </w:rPr>
        <w:t>a</w:t>
      </w:r>
      <w:r w:rsidR="002C18DA" w:rsidRPr="0085547D">
        <w:rPr>
          <w:rFonts w:ascii="Times New Roman" w:eastAsia="Times New Roman" w:hAnsi="Times New Roman" w:cs="Times New Roman"/>
          <w:sz w:val="28"/>
          <w:szCs w:val="28"/>
        </w:rPr>
        <w:t>к отмечают исследователи в обла</w:t>
      </w:r>
      <w:r w:rsidR="00856428" w:rsidRPr="0085547D">
        <w:rPr>
          <w:rFonts w:ascii="Times New Roman" w:eastAsia="Times New Roman" w:hAnsi="Times New Roman" w:cs="Times New Roman"/>
          <w:sz w:val="28"/>
          <w:szCs w:val="28"/>
        </w:rPr>
        <w:t xml:space="preserve">сти экономической истории, основные черты монополии можно проследить уже во времена Древнего Египта еще во </w:t>
      </w:r>
      <w:r w:rsidR="00856428" w:rsidRPr="0085547D">
        <w:rPr>
          <w:rFonts w:ascii="Times New Roman" w:eastAsia="Times New Roman" w:hAnsi="Times New Roman" w:cs="Times New Roman"/>
          <w:sz w:val="28"/>
          <w:szCs w:val="28"/>
          <w:lang w:val="en-US"/>
        </w:rPr>
        <w:t>II</w:t>
      </w:r>
      <w:r w:rsidR="00856428" w:rsidRPr="0085547D">
        <w:rPr>
          <w:rFonts w:ascii="Times New Roman" w:eastAsia="Times New Roman" w:hAnsi="Times New Roman" w:cs="Times New Roman"/>
          <w:sz w:val="28"/>
          <w:szCs w:val="28"/>
        </w:rPr>
        <w:t xml:space="preserve"> </w:t>
      </w:r>
      <w:r w:rsidR="002C18DA" w:rsidRPr="0085547D">
        <w:rPr>
          <w:rFonts w:ascii="Times New Roman" w:eastAsia="Times New Roman" w:hAnsi="Times New Roman" w:cs="Times New Roman"/>
          <w:sz w:val="28"/>
          <w:szCs w:val="28"/>
        </w:rPr>
        <w:t xml:space="preserve">тысячелетии до </w:t>
      </w:r>
      <w:proofErr w:type="spellStart"/>
      <w:r w:rsidR="002C18DA" w:rsidRPr="0085547D">
        <w:rPr>
          <w:rFonts w:ascii="Times New Roman" w:eastAsia="Times New Roman" w:hAnsi="Times New Roman" w:cs="Times New Roman"/>
          <w:sz w:val="28"/>
          <w:szCs w:val="28"/>
        </w:rPr>
        <w:t>н</w:t>
      </w:r>
      <w:proofErr w:type="gramStart"/>
      <w:r w:rsidR="002C18DA" w:rsidRPr="0085547D">
        <w:rPr>
          <w:rFonts w:ascii="Times New Roman" w:eastAsia="Times New Roman" w:hAnsi="Times New Roman" w:cs="Times New Roman"/>
          <w:sz w:val="28"/>
          <w:szCs w:val="28"/>
        </w:rPr>
        <w:t>.э</w:t>
      </w:r>
      <w:proofErr w:type="spellEnd"/>
      <w:proofErr w:type="gramEnd"/>
      <w:r w:rsidR="002C18DA" w:rsidRPr="0085547D">
        <w:rPr>
          <w:rFonts w:ascii="Times New Roman" w:eastAsia="Times New Roman" w:hAnsi="Times New Roman" w:cs="Times New Roman"/>
          <w:sz w:val="28"/>
          <w:szCs w:val="28"/>
        </w:rPr>
        <w:t>, когда только избранная каста</w:t>
      </w:r>
      <w:r w:rsidR="00856428" w:rsidRPr="0085547D">
        <w:rPr>
          <w:rFonts w:ascii="Times New Roman" w:eastAsia="Times New Roman" w:hAnsi="Times New Roman" w:cs="Times New Roman"/>
          <w:sz w:val="28"/>
          <w:szCs w:val="28"/>
        </w:rPr>
        <w:t xml:space="preserve"> в лице жрецов и фараона, как</w:t>
      </w:r>
      <w:r w:rsidR="002C18DA" w:rsidRPr="0085547D">
        <w:rPr>
          <w:rFonts w:ascii="Times New Roman" w:eastAsia="Times New Roman" w:hAnsi="Times New Roman" w:cs="Times New Roman"/>
          <w:sz w:val="28"/>
          <w:szCs w:val="28"/>
        </w:rPr>
        <w:t xml:space="preserve"> хозяева наиболее крупных мануфа</w:t>
      </w:r>
      <w:r w:rsidR="00856428" w:rsidRPr="0085547D">
        <w:rPr>
          <w:rFonts w:ascii="Times New Roman" w:eastAsia="Times New Roman" w:hAnsi="Times New Roman" w:cs="Times New Roman"/>
          <w:sz w:val="28"/>
          <w:szCs w:val="28"/>
        </w:rPr>
        <w:t>ктур, имела право продавать ткани за границу. Кроме этого, в том же Древнем Египте можно заметить формиров</w:t>
      </w:r>
      <w:r w:rsidR="002C18DA" w:rsidRPr="0085547D">
        <w:rPr>
          <w:rFonts w:ascii="Times New Roman" w:eastAsia="Times New Roman" w:hAnsi="Times New Roman" w:cs="Times New Roman"/>
          <w:sz w:val="28"/>
          <w:szCs w:val="28"/>
        </w:rPr>
        <w:t>ание монополии на пшеницу, когда Египет стал не просто базой товарного производства огромного количества</w:t>
      </w:r>
      <w:r w:rsidRPr="0085547D">
        <w:rPr>
          <w:rFonts w:ascii="Times New Roman" w:eastAsia="Times New Roman" w:hAnsi="Times New Roman" w:cs="Times New Roman"/>
          <w:sz w:val="28"/>
          <w:szCs w:val="28"/>
        </w:rPr>
        <w:t xml:space="preserve"> </w:t>
      </w:r>
      <w:r w:rsidR="002C18DA" w:rsidRPr="0085547D">
        <w:rPr>
          <w:rFonts w:ascii="Times New Roman" w:eastAsia="Times New Roman" w:hAnsi="Times New Roman" w:cs="Times New Roman"/>
          <w:sz w:val="28"/>
          <w:szCs w:val="28"/>
        </w:rPr>
        <w:t>пшеницы, a зерновой житницей пра</w:t>
      </w:r>
      <w:r w:rsidR="00856428" w:rsidRPr="0085547D">
        <w:rPr>
          <w:rFonts w:ascii="Times New Roman" w:eastAsia="Times New Roman" w:hAnsi="Times New Roman" w:cs="Times New Roman"/>
          <w:sz w:val="28"/>
          <w:szCs w:val="28"/>
        </w:rPr>
        <w:t>ктически всего</w:t>
      </w:r>
      <w:r w:rsidR="002C18DA" w:rsidRPr="0085547D">
        <w:rPr>
          <w:rFonts w:ascii="Times New Roman" w:eastAsia="Times New Roman" w:hAnsi="Times New Roman" w:cs="Times New Roman"/>
          <w:sz w:val="28"/>
          <w:szCs w:val="28"/>
        </w:rPr>
        <w:t xml:space="preserve"> Средиземноморья, бла</w:t>
      </w:r>
      <w:r w:rsidR="00856428" w:rsidRPr="0085547D">
        <w:rPr>
          <w:rFonts w:ascii="Times New Roman" w:eastAsia="Times New Roman" w:hAnsi="Times New Roman" w:cs="Times New Roman"/>
          <w:sz w:val="28"/>
          <w:szCs w:val="28"/>
        </w:rPr>
        <w:t>годаря удобренным нильским илом землям.</w:t>
      </w:r>
      <w:r w:rsidR="009A309B" w:rsidRPr="0085547D">
        <w:rPr>
          <w:rFonts w:ascii="Times New Roman" w:eastAsia="Times New Roman" w:hAnsi="Times New Roman" w:cs="Times New Roman"/>
          <w:sz w:val="28"/>
          <w:szCs w:val="28"/>
        </w:rPr>
        <w:t xml:space="preserve"> Помимо пшеницы, предметом монополии с</w:t>
      </w:r>
      <w:r w:rsidR="002C18DA" w:rsidRPr="0085547D">
        <w:rPr>
          <w:rFonts w:ascii="Times New Roman" w:eastAsia="Times New Roman" w:hAnsi="Times New Roman" w:cs="Times New Roman"/>
          <w:sz w:val="28"/>
          <w:szCs w:val="28"/>
        </w:rPr>
        <w:t>тали получение меда, соль и обработка</w:t>
      </w:r>
      <w:r w:rsidR="009A309B" w:rsidRPr="0085547D">
        <w:rPr>
          <w:rFonts w:ascii="Times New Roman" w:eastAsia="Times New Roman" w:hAnsi="Times New Roman" w:cs="Times New Roman"/>
          <w:sz w:val="28"/>
          <w:szCs w:val="28"/>
        </w:rPr>
        <w:t xml:space="preserve"> текстиля</w:t>
      </w:r>
      <w:r w:rsidR="007F2E0C" w:rsidRPr="0085547D">
        <w:rPr>
          <w:rFonts w:ascii="Times New Roman" w:eastAsia="Times New Roman" w:hAnsi="Times New Roman" w:cs="Times New Roman"/>
          <w:sz w:val="28"/>
          <w:szCs w:val="28"/>
        </w:rPr>
        <w:t xml:space="preserve"> </w:t>
      </w:r>
      <w:r w:rsidR="002A7E15" w:rsidRPr="0085547D">
        <w:rPr>
          <w:rFonts w:ascii="Times New Roman" w:eastAsia="Times New Roman" w:hAnsi="Times New Roman" w:cs="Times New Roman"/>
          <w:sz w:val="28"/>
          <w:szCs w:val="28"/>
        </w:rPr>
        <w:t>[2].</w:t>
      </w:r>
    </w:p>
    <w:p w14:paraId="02920788" w14:textId="2BFBAF49" w:rsidR="002A7E15"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В дал</w:t>
      </w:r>
      <w:r w:rsidR="005F6270" w:rsidRPr="0085547D">
        <w:rPr>
          <w:rFonts w:ascii="Times New Roman" w:eastAsia="Times New Roman" w:hAnsi="Times New Roman" w:cs="Times New Roman"/>
          <w:sz w:val="28"/>
          <w:szCs w:val="28"/>
        </w:rPr>
        <w:t>ьнейше</w:t>
      </w:r>
      <w:r w:rsidR="002C18DA" w:rsidRPr="0085547D">
        <w:rPr>
          <w:rFonts w:ascii="Times New Roman" w:eastAsia="Times New Roman" w:hAnsi="Times New Roman" w:cs="Times New Roman"/>
          <w:sz w:val="28"/>
          <w:szCs w:val="28"/>
        </w:rPr>
        <w:t xml:space="preserve">м, кроме монополии на товары, возникли и монополии </w:t>
      </w:r>
      <w:proofErr w:type="gramStart"/>
      <w:r w:rsidR="002C18DA" w:rsidRPr="0085547D">
        <w:rPr>
          <w:rFonts w:ascii="Times New Roman" w:eastAsia="Times New Roman" w:hAnsi="Times New Roman" w:cs="Times New Roman"/>
          <w:sz w:val="28"/>
          <w:szCs w:val="28"/>
        </w:rPr>
        <w:t xml:space="preserve">на </w:t>
      </w:r>
      <w:r w:rsidRPr="0085547D">
        <w:rPr>
          <w:rFonts w:ascii="Times New Roman" w:eastAsia="Times New Roman" w:hAnsi="Times New Roman" w:cs="Times New Roman"/>
          <w:sz w:val="28"/>
          <w:szCs w:val="28"/>
        </w:rPr>
        <w:t>те</w:t>
      </w:r>
      <w:proofErr w:type="gramEnd"/>
      <w:r w:rsidRPr="0085547D">
        <w:rPr>
          <w:rFonts w:ascii="Times New Roman" w:eastAsia="Times New Roman" w:hAnsi="Times New Roman" w:cs="Times New Roman"/>
          <w:sz w:val="28"/>
          <w:szCs w:val="28"/>
        </w:rPr>
        <w:t xml:space="preserve"> или иные услуги. Примером может послужить банковское дело в Древнем Египте, которое было организовано в форме государственной монополии, где банки имели монопольное право в ведении банковских операций.</w:t>
      </w:r>
    </w:p>
    <w:p w14:paraId="37379638" w14:textId="2F49A257" w:rsidR="002A7E15"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Период Средневековья характерен появлением фирм-монополистов, для которых государство создавало отдельные у</w:t>
      </w:r>
      <w:r w:rsidR="002C18DA" w:rsidRPr="0085547D">
        <w:rPr>
          <w:rFonts w:ascii="Times New Roman" w:eastAsia="Times New Roman" w:hAnsi="Times New Roman" w:cs="Times New Roman"/>
          <w:sz w:val="28"/>
          <w:szCs w:val="28"/>
        </w:rPr>
        <w:t>словия на за</w:t>
      </w:r>
      <w:r w:rsidR="000964B2" w:rsidRPr="0085547D">
        <w:rPr>
          <w:rFonts w:ascii="Times New Roman" w:eastAsia="Times New Roman" w:hAnsi="Times New Roman" w:cs="Times New Roman"/>
          <w:sz w:val="28"/>
          <w:szCs w:val="28"/>
        </w:rPr>
        <w:t>нятие той или иной</w:t>
      </w:r>
      <w:r w:rsidR="002C18DA" w:rsidRPr="0085547D">
        <w:rPr>
          <w:rFonts w:ascii="Times New Roman" w:eastAsia="Times New Roman" w:hAnsi="Times New Roman" w:cs="Times New Roman"/>
          <w:sz w:val="28"/>
          <w:szCs w:val="28"/>
        </w:rPr>
        <w:t xml:space="preserve"> деятельностью посредством выда</w:t>
      </w:r>
      <w:r w:rsidRPr="0085547D">
        <w:rPr>
          <w:rFonts w:ascii="Times New Roman" w:eastAsia="Times New Roman" w:hAnsi="Times New Roman" w:cs="Times New Roman"/>
          <w:sz w:val="28"/>
          <w:szCs w:val="28"/>
        </w:rPr>
        <w:t>чи привилегий.</w:t>
      </w:r>
      <w:r w:rsidR="002C18DA" w:rsidRPr="0085547D">
        <w:rPr>
          <w:rFonts w:ascii="Times New Roman" w:eastAsia="Times New Roman" w:hAnsi="Times New Roman" w:cs="Times New Roman"/>
          <w:sz w:val="28"/>
          <w:szCs w:val="28"/>
        </w:rPr>
        <w:t xml:space="preserve"> В начале XVII века</w:t>
      </w:r>
      <w:r w:rsidR="000964B2" w:rsidRPr="0085547D">
        <w:rPr>
          <w:rFonts w:ascii="Times New Roman" w:eastAsia="Times New Roman" w:hAnsi="Times New Roman" w:cs="Times New Roman"/>
          <w:sz w:val="28"/>
          <w:szCs w:val="28"/>
        </w:rPr>
        <w:t>, в Англии это явление носило явный</w:t>
      </w:r>
      <w:r w:rsidRPr="0085547D">
        <w:rPr>
          <w:rFonts w:ascii="Times New Roman" w:eastAsia="Times New Roman" w:hAnsi="Times New Roman" w:cs="Times New Roman"/>
          <w:sz w:val="28"/>
          <w:szCs w:val="28"/>
        </w:rPr>
        <w:t xml:space="preserve"> характер. Раздача монопо</w:t>
      </w:r>
      <w:r w:rsidR="005F6270" w:rsidRPr="0085547D">
        <w:rPr>
          <w:rFonts w:ascii="Times New Roman" w:eastAsia="Times New Roman" w:hAnsi="Times New Roman" w:cs="Times New Roman"/>
          <w:sz w:val="28"/>
          <w:szCs w:val="28"/>
        </w:rPr>
        <w:t xml:space="preserve">лий </w:t>
      </w:r>
      <w:proofErr w:type="spellStart"/>
      <w:r w:rsidR="005F6270" w:rsidRPr="0085547D">
        <w:rPr>
          <w:rFonts w:ascii="Times New Roman" w:eastAsia="Times New Roman" w:hAnsi="Times New Roman" w:cs="Times New Roman"/>
          <w:sz w:val="28"/>
          <w:szCs w:val="28"/>
        </w:rPr>
        <w:t>ст</w:t>
      </w:r>
      <w:proofErr w:type="gramStart"/>
      <w:r w:rsidR="005F6270" w:rsidRPr="0085547D">
        <w:rPr>
          <w:rFonts w:ascii="Times New Roman" w:eastAsia="Times New Roman" w:hAnsi="Times New Roman" w:cs="Times New Roman"/>
          <w:sz w:val="28"/>
          <w:szCs w:val="28"/>
        </w:rPr>
        <w:t>a</w:t>
      </w:r>
      <w:proofErr w:type="gramEnd"/>
      <w:r w:rsidR="000964B2" w:rsidRPr="0085547D">
        <w:rPr>
          <w:rFonts w:ascii="Times New Roman" w:eastAsia="Times New Roman" w:hAnsi="Times New Roman" w:cs="Times New Roman"/>
          <w:sz w:val="28"/>
          <w:szCs w:val="28"/>
        </w:rPr>
        <w:t>ла</w:t>
      </w:r>
      <w:proofErr w:type="spellEnd"/>
      <w:r w:rsidR="000964B2" w:rsidRPr="0085547D">
        <w:rPr>
          <w:rFonts w:ascii="Times New Roman" w:eastAsia="Times New Roman" w:hAnsi="Times New Roman" w:cs="Times New Roman"/>
          <w:sz w:val="28"/>
          <w:szCs w:val="28"/>
        </w:rPr>
        <w:t xml:space="preserve"> не просто политикой </w:t>
      </w:r>
      <w:r w:rsidR="002C18DA" w:rsidRPr="0085547D">
        <w:rPr>
          <w:rFonts w:ascii="Times New Roman" w:eastAsia="Times New Roman" w:hAnsi="Times New Roman" w:cs="Times New Roman"/>
          <w:sz w:val="28"/>
          <w:szCs w:val="28"/>
        </w:rPr>
        <w:t>государства, а бана</w:t>
      </w:r>
      <w:r w:rsidRPr="0085547D">
        <w:rPr>
          <w:rFonts w:ascii="Times New Roman" w:eastAsia="Times New Roman" w:hAnsi="Times New Roman" w:cs="Times New Roman"/>
          <w:sz w:val="28"/>
          <w:szCs w:val="28"/>
        </w:rPr>
        <w:t>льным средством по</w:t>
      </w:r>
      <w:r w:rsidR="002C18DA" w:rsidRPr="0085547D">
        <w:rPr>
          <w:rFonts w:ascii="Times New Roman" w:eastAsia="Times New Roman" w:hAnsi="Times New Roman" w:cs="Times New Roman"/>
          <w:sz w:val="28"/>
          <w:szCs w:val="28"/>
        </w:rPr>
        <w:t>полнения ка</w:t>
      </w:r>
      <w:r w:rsidR="000964B2" w:rsidRPr="0085547D">
        <w:rPr>
          <w:rFonts w:ascii="Times New Roman" w:eastAsia="Times New Roman" w:hAnsi="Times New Roman" w:cs="Times New Roman"/>
          <w:sz w:val="28"/>
          <w:szCs w:val="28"/>
        </w:rPr>
        <w:t>зны. Только в первой</w:t>
      </w:r>
      <w:r w:rsidRPr="0085547D">
        <w:rPr>
          <w:rFonts w:ascii="Times New Roman" w:eastAsia="Times New Roman" w:hAnsi="Times New Roman" w:cs="Times New Roman"/>
          <w:sz w:val="28"/>
          <w:szCs w:val="28"/>
        </w:rPr>
        <w:t xml:space="preserve"> половине XVII века государство выдало более 700 монополий, что свидетельствует о зло</w:t>
      </w:r>
      <w:r w:rsidR="005F6270" w:rsidRPr="0085547D">
        <w:rPr>
          <w:rFonts w:ascii="Times New Roman" w:eastAsia="Times New Roman" w:hAnsi="Times New Roman" w:cs="Times New Roman"/>
          <w:sz w:val="28"/>
          <w:szCs w:val="28"/>
        </w:rPr>
        <w:t>употребл</w:t>
      </w:r>
      <w:r w:rsidR="002C18DA" w:rsidRPr="0085547D">
        <w:rPr>
          <w:rFonts w:ascii="Times New Roman" w:eastAsia="Times New Roman" w:hAnsi="Times New Roman" w:cs="Times New Roman"/>
          <w:sz w:val="28"/>
          <w:szCs w:val="28"/>
        </w:rPr>
        <w:t>ении власти правом продавать пра</w:t>
      </w:r>
      <w:r w:rsidRPr="0085547D">
        <w:rPr>
          <w:rFonts w:ascii="Times New Roman" w:eastAsia="Times New Roman" w:hAnsi="Times New Roman" w:cs="Times New Roman"/>
          <w:sz w:val="28"/>
          <w:szCs w:val="28"/>
        </w:rPr>
        <w:t>ва на монополию торговли</w:t>
      </w:r>
      <w:r w:rsidR="007F2E0C" w:rsidRPr="0085547D">
        <w:rPr>
          <w:rFonts w:ascii="Times New Roman" w:eastAsia="Times New Roman" w:hAnsi="Times New Roman" w:cs="Times New Roman"/>
          <w:sz w:val="28"/>
          <w:szCs w:val="28"/>
        </w:rPr>
        <w:t xml:space="preserve"> [13]</w:t>
      </w:r>
      <w:r w:rsidRPr="0085547D">
        <w:rPr>
          <w:rFonts w:ascii="Times New Roman" w:eastAsia="Times New Roman" w:hAnsi="Times New Roman" w:cs="Times New Roman"/>
          <w:sz w:val="28"/>
          <w:szCs w:val="28"/>
        </w:rPr>
        <w:t>. Несмотря на возра</w:t>
      </w:r>
      <w:r w:rsidR="000964B2" w:rsidRPr="0085547D">
        <w:rPr>
          <w:rFonts w:ascii="Times New Roman" w:eastAsia="Times New Roman" w:hAnsi="Times New Roman" w:cs="Times New Roman"/>
          <w:sz w:val="28"/>
          <w:szCs w:val="28"/>
        </w:rPr>
        <w:t>жения парламента и потребителей</w:t>
      </w:r>
      <w:r w:rsidR="002C18DA" w:rsidRPr="0085547D">
        <w:rPr>
          <w:rFonts w:ascii="Times New Roman" w:eastAsia="Times New Roman" w:hAnsi="Times New Roman" w:cs="Times New Roman"/>
          <w:sz w:val="28"/>
          <w:szCs w:val="28"/>
        </w:rPr>
        <w:t>, да</w:t>
      </w:r>
      <w:r w:rsidRPr="0085547D">
        <w:rPr>
          <w:rFonts w:ascii="Times New Roman" w:eastAsia="Times New Roman" w:hAnsi="Times New Roman" w:cs="Times New Roman"/>
          <w:sz w:val="28"/>
          <w:szCs w:val="28"/>
        </w:rPr>
        <w:t>нная экономическая политика</w:t>
      </w:r>
      <w:r w:rsidR="002C18DA" w:rsidRPr="0085547D">
        <w:rPr>
          <w:rFonts w:ascii="Times New Roman" w:eastAsia="Times New Roman" w:hAnsi="Times New Roman" w:cs="Times New Roman"/>
          <w:sz w:val="28"/>
          <w:szCs w:val="28"/>
        </w:rPr>
        <w:t xml:space="preserve"> госуда</w:t>
      </w:r>
      <w:r w:rsidRPr="0085547D">
        <w:rPr>
          <w:rFonts w:ascii="Times New Roman" w:eastAsia="Times New Roman" w:hAnsi="Times New Roman" w:cs="Times New Roman"/>
          <w:sz w:val="28"/>
          <w:szCs w:val="28"/>
        </w:rPr>
        <w:t xml:space="preserve">рства длилась еще </w:t>
      </w:r>
      <w:r w:rsidRPr="0085547D">
        <w:rPr>
          <w:rFonts w:ascii="Times New Roman" w:eastAsia="Times New Roman" w:hAnsi="Times New Roman" w:cs="Times New Roman"/>
          <w:sz w:val="28"/>
          <w:szCs w:val="28"/>
        </w:rPr>
        <w:lastRenderedPageBreak/>
        <w:t>достаточно долгое время. К 1630-ым</w:t>
      </w:r>
      <w:r w:rsidR="002C18DA" w:rsidRPr="0085547D">
        <w:rPr>
          <w:rFonts w:ascii="Times New Roman" w:eastAsia="Times New Roman" w:hAnsi="Times New Roman" w:cs="Times New Roman"/>
          <w:sz w:val="28"/>
          <w:szCs w:val="28"/>
        </w:rPr>
        <w:t xml:space="preserve"> годам были монополизированы пра</w:t>
      </w:r>
      <w:r w:rsidRPr="0085547D">
        <w:rPr>
          <w:rFonts w:ascii="Times New Roman" w:eastAsia="Times New Roman" w:hAnsi="Times New Roman" w:cs="Times New Roman"/>
          <w:sz w:val="28"/>
          <w:szCs w:val="28"/>
        </w:rPr>
        <w:t>ктически все производств</w:t>
      </w:r>
      <w:r w:rsidR="005F6270" w:rsidRPr="0085547D">
        <w:rPr>
          <w:rFonts w:ascii="Times New Roman" w:eastAsia="Times New Roman" w:hAnsi="Times New Roman" w:cs="Times New Roman"/>
          <w:sz w:val="28"/>
          <w:szCs w:val="28"/>
        </w:rPr>
        <w:t>а и услуги, и это п</w:t>
      </w:r>
      <w:r w:rsidR="002C18DA" w:rsidRPr="0085547D">
        <w:rPr>
          <w:rFonts w:ascii="Times New Roman" w:eastAsia="Times New Roman" w:hAnsi="Times New Roman" w:cs="Times New Roman"/>
          <w:sz w:val="28"/>
          <w:szCs w:val="28"/>
        </w:rPr>
        <w:t>ривело к нега</w:t>
      </w:r>
      <w:r w:rsidRPr="0085547D">
        <w:rPr>
          <w:rFonts w:ascii="Times New Roman" w:eastAsia="Times New Roman" w:hAnsi="Times New Roman" w:cs="Times New Roman"/>
          <w:sz w:val="28"/>
          <w:szCs w:val="28"/>
        </w:rPr>
        <w:t>тивным последствиям.</w:t>
      </w:r>
    </w:p>
    <w:p w14:paraId="6A8ABA74" w14:textId="7A0B5F01" w:rsidR="002A7E15" w:rsidRPr="0085547D" w:rsidRDefault="002C18DA"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Масшта</w:t>
      </w:r>
      <w:r w:rsidR="000964B2" w:rsidRPr="0085547D">
        <w:rPr>
          <w:rFonts w:ascii="Times New Roman" w:eastAsia="Times New Roman" w:hAnsi="Times New Roman" w:cs="Times New Roman"/>
          <w:sz w:val="28"/>
          <w:szCs w:val="28"/>
        </w:rPr>
        <w:t>бный</w:t>
      </w:r>
      <w:r w:rsidRPr="0085547D">
        <w:rPr>
          <w:rFonts w:ascii="Times New Roman" w:eastAsia="Times New Roman" w:hAnsi="Times New Roman" w:cs="Times New Roman"/>
          <w:sz w:val="28"/>
          <w:szCs w:val="28"/>
        </w:rPr>
        <w:t xml:space="preserve"> рост коррупции, неза</w:t>
      </w:r>
      <w:r w:rsidR="002A7E15" w:rsidRPr="0085547D">
        <w:rPr>
          <w:rFonts w:ascii="Times New Roman" w:eastAsia="Times New Roman" w:hAnsi="Times New Roman" w:cs="Times New Roman"/>
          <w:sz w:val="28"/>
          <w:szCs w:val="28"/>
        </w:rPr>
        <w:t>конна</w:t>
      </w:r>
      <w:r w:rsidRPr="0085547D">
        <w:rPr>
          <w:rFonts w:ascii="Times New Roman" w:eastAsia="Times New Roman" w:hAnsi="Times New Roman" w:cs="Times New Roman"/>
          <w:sz w:val="28"/>
          <w:szCs w:val="28"/>
        </w:rPr>
        <w:t>я деятельность предпринима</w:t>
      </w:r>
      <w:r w:rsidR="000964B2" w:rsidRPr="0085547D">
        <w:rPr>
          <w:rFonts w:ascii="Times New Roman" w:eastAsia="Times New Roman" w:hAnsi="Times New Roman" w:cs="Times New Roman"/>
          <w:sz w:val="28"/>
          <w:szCs w:val="28"/>
        </w:rPr>
        <w:t>телей</w:t>
      </w:r>
      <w:r w:rsidRPr="0085547D">
        <w:rPr>
          <w:rFonts w:ascii="Times New Roman" w:eastAsia="Times New Roman" w:hAnsi="Times New Roman" w:cs="Times New Roman"/>
          <w:sz w:val="28"/>
          <w:szCs w:val="28"/>
        </w:rPr>
        <w:t>, огра</w:t>
      </w:r>
      <w:r w:rsidR="002A7E15" w:rsidRPr="0085547D">
        <w:rPr>
          <w:rFonts w:ascii="Times New Roman" w:eastAsia="Times New Roman" w:hAnsi="Times New Roman" w:cs="Times New Roman"/>
          <w:sz w:val="28"/>
          <w:szCs w:val="28"/>
        </w:rPr>
        <w:t>ничение производства</w:t>
      </w:r>
      <w:r w:rsidR="000964B2" w:rsidRPr="0085547D">
        <w:rPr>
          <w:rFonts w:ascii="Times New Roman" w:eastAsia="Times New Roman" w:hAnsi="Times New Roman" w:cs="Times New Roman"/>
          <w:sz w:val="28"/>
          <w:szCs w:val="28"/>
        </w:rPr>
        <w:t xml:space="preserve">, ущемление интересов потребителей, абсолютное </w:t>
      </w:r>
      <w:r w:rsidRPr="0085547D">
        <w:rPr>
          <w:rFonts w:ascii="Times New Roman" w:eastAsia="Times New Roman" w:hAnsi="Times New Roman" w:cs="Times New Roman"/>
          <w:sz w:val="28"/>
          <w:szCs w:val="28"/>
        </w:rPr>
        <w:t>уничтожение конкуренции в стра</w:t>
      </w:r>
      <w:r w:rsidR="002A7E15" w:rsidRPr="0085547D">
        <w:rPr>
          <w:rFonts w:ascii="Times New Roman" w:eastAsia="Times New Roman" w:hAnsi="Times New Roman" w:cs="Times New Roman"/>
          <w:sz w:val="28"/>
          <w:szCs w:val="28"/>
        </w:rPr>
        <w:t>не в тот период времени – всё</w:t>
      </w:r>
      <w:r w:rsidR="000964B2" w:rsidRPr="0085547D">
        <w:rPr>
          <w:rFonts w:ascii="Times New Roman" w:eastAsia="Times New Roman" w:hAnsi="Times New Roman" w:cs="Times New Roman"/>
          <w:sz w:val="28"/>
          <w:szCs w:val="28"/>
        </w:rPr>
        <w:t xml:space="preserve"> это последствия наделения привилегиями</w:t>
      </w:r>
      <w:r w:rsidR="002A7E15" w:rsidRPr="0085547D">
        <w:rPr>
          <w:rFonts w:ascii="Times New Roman" w:eastAsia="Times New Roman" w:hAnsi="Times New Roman" w:cs="Times New Roman"/>
          <w:sz w:val="28"/>
          <w:szCs w:val="28"/>
        </w:rPr>
        <w:t xml:space="preserve"> купцов. Однако</w:t>
      </w:r>
      <w:proofErr w:type="gramStart"/>
      <w:r w:rsidR="002A7E15" w:rsidRPr="0085547D">
        <w:rPr>
          <w:rFonts w:ascii="Times New Roman" w:eastAsia="Times New Roman" w:hAnsi="Times New Roman" w:cs="Times New Roman"/>
          <w:sz w:val="28"/>
          <w:szCs w:val="28"/>
        </w:rPr>
        <w:t>,</w:t>
      </w:r>
      <w:proofErr w:type="gramEnd"/>
      <w:r w:rsidR="002A7E15" w:rsidRPr="0085547D">
        <w:rPr>
          <w:rFonts w:ascii="Times New Roman" w:eastAsia="Times New Roman" w:hAnsi="Times New Roman" w:cs="Times New Roman"/>
          <w:sz w:val="28"/>
          <w:szCs w:val="28"/>
        </w:rPr>
        <w:t xml:space="preserve"> отсутствие конкуренции привело к повышению цен. Повсюду вспыхивали народные волнения, накалялась социальная атмосфера. Стало ясно, что стране необходима новая экономическая политика.</w:t>
      </w:r>
    </w:p>
    <w:p w14:paraId="671FDDB6" w14:textId="23A60DF5" w:rsidR="002A7E15" w:rsidRPr="0085547D" w:rsidRDefault="002C18DA"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Вторая половина XIX века</w:t>
      </w:r>
      <w:r w:rsidR="002A7E15" w:rsidRPr="0085547D">
        <w:rPr>
          <w:rFonts w:ascii="Times New Roman" w:eastAsia="Times New Roman" w:hAnsi="Times New Roman" w:cs="Times New Roman"/>
          <w:sz w:val="28"/>
          <w:szCs w:val="28"/>
        </w:rPr>
        <w:t xml:space="preserve"> характеризуется не только бурным развитием</w:t>
      </w:r>
      <w:r w:rsidRPr="0085547D">
        <w:rPr>
          <w:rFonts w:ascii="Times New Roman" w:eastAsia="Times New Roman" w:hAnsi="Times New Roman" w:cs="Times New Roman"/>
          <w:sz w:val="28"/>
          <w:szCs w:val="28"/>
        </w:rPr>
        <w:t xml:space="preserve"> крупного машинного производства</w:t>
      </w:r>
      <w:r w:rsidR="002A7E15" w:rsidRPr="0085547D">
        <w:rPr>
          <w:rFonts w:ascii="Times New Roman" w:eastAsia="Times New Roman" w:hAnsi="Times New Roman" w:cs="Times New Roman"/>
          <w:sz w:val="28"/>
          <w:szCs w:val="28"/>
        </w:rPr>
        <w:t xml:space="preserve"> и производительных сил, но и образованием новых, различных ф</w:t>
      </w:r>
      <w:r w:rsidRPr="0085547D">
        <w:rPr>
          <w:rFonts w:ascii="Times New Roman" w:eastAsia="Times New Roman" w:hAnsi="Times New Roman" w:cs="Times New Roman"/>
          <w:sz w:val="28"/>
          <w:szCs w:val="28"/>
        </w:rPr>
        <w:t>орм «сообществ», которые предста</w:t>
      </w:r>
      <w:r w:rsidR="002A7E15" w:rsidRPr="0085547D">
        <w:rPr>
          <w:rFonts w:ascii="Times New Roman" w:eastAsia="Times New Roman" w:hAnsi="Times New Roman" w:cs="Times New Roman"/>
          <w:sz w:val="28"/>
          <w:szCs w:val="28"/>
        </w:rPr>
        <w:t xml:space="preserve">вляли собой монополистические объединения. Наиболее широкое распространение получили следующие формы </w:t>
      </w:r>
      <w:r w:rsidR="000964B2" w:rsidRPr="0085547D">
        <w:rPr>
          <w:rFonts w:ascii="Times New Roman" w:eastAsia="Times New Roman" w:hAnsi="Times New Roman" w:cs="Times New Roman"/>
          <w:sz w:val="28"/>
          <w:szCs w:val="28"/>
        </w:rPr>
        <w:t>организации моноп</w:t>
      </w:r>
      <w:r w:rsidRPr="0085547D">
        <w:rPr>
          <w:rFonts w:ascii="Times New Roman" w:eastAsia="Times New Roman" w:hAnsi="Times New Roman" w:cs="Times New Roman"/>
          <w:sz w:val="28"/>
          <w:szCs w:val="28"/>
        </w:rPr>
        <w:t>олии: синдикат, он предусматрива</w:t>
      </w:r>
      <w:r w:rsidR="000964B2" w:rsidRPr="0085547D">
        <w:rPr>
          <w:rFonts w:ascii="Times New Roman" w:eastAsia="Times New Roman" w:hAnsi="Times New Roman" w:cs="Times New Roman"/>
          <w:sz w:val="28"/>
          <w:szCs w:val="28"/>
        </w:rPr>
        <w:t>л наличие временной</w:t>
      </w:r>
      <w:r w:rsidR="002A7E15" w:rsidRPr="0085547D">
        <w:rPr>
          <w:rFonts w:ascii="Times New Roman" w:eastAsia="Times New Roman" w:hAnsi="Times New Roman" w:cs="Times New Roman"/>
          <w:sz w:val="28"/>
          <w:szCs w:val="28"/>
        </w:rPr>
        <w:t xml:space="preserve"> договоренности м</w:t>
      </w:r>
      <w:r w:rsidRPr="0085547D">
        <w:rPr>
          <w:rFonts w:ascii="Times New Roman" w:eastAsia="Times New Roman" w:hAnsi="Times New Roman" w:cs="Times New Roman"/>
          <w:sz w:val="28"/>
          <w:szCs w:val="28"/>
        </w:rPr>
        <w:t>ежду предпринима</w:t>
      </w:r>
      <w:r w:rsidR="000964B2" w:rsidRPr="0085547D">
        <w:rPr>
          <w:rFonts w:ascii="Times New Roman" w:eastAsia="Times New Roman" w:hAnsi="Times New Roman" w:cs="Times New Roman"/>
          <w:sz w:val="28"/>
          <w:szCs w:val="28"/>
        </w:rPr>
        <w:t>телями о единой</w:t>
      </w:r>
      <w:r w:rsidR="002A7E15" w:rsidRPr="0085547D">
        <w:rPr>
          <w:rFonts w:ascii="Times New Roman" w:eastAsia="Times New Roman" w:hAnsi="Times New Roman" w:cs="Times New Roman"/>
          <w:sz w:val="28"/>
          <w:szCs w:val="28"/>
        </w:rPr>
        <w:t xml:space="preserve"> полит</w:t>
      </w:r>
      <w:r w:rsidRPr="0085547D">
        <w:rPr>
          <w:rFonts w:ascii="Times New Roman" w:eastAsia="Times New Roman" w:hAnsi="Times New Roman" w:cs="Times New Roman"/>
          <w:sz w:val="28"/>
          <w:szCs w:val="28"/>
        </w:rPr>
        <w:t>ике в прода</w:t>
      </w:r>
      <w:r w:rsidR="002A7E15" w:rsidRPr="0085547D">
        <w:rPr>
          <w:rFonts w:ascii="Times New Roman" w:eastAsia="Times New Roman" w:hAnsi="Times New Roman" w:cs="Times New Roman"/>
          <w:sz w:val="28"/>
          <w:szCs w:val="28"/>
        </w:rPr>
        <w:t>жах, и трест,</w:t>
      </w:r>
      <w:r w:rsidR="005F6270" w:rsidRPr="0085547D">
        <w:rPr>
          <w:rFonts w:ascii="Times New Roman" w:eastAsia="Times New Roman" w:hAnsi="Times New Roman" w:cs="Times New Roman"/>
          <w:sz w:val="28"/>
          <w:szCs w:val="28"/>
        </w:rPr>
        <w:t xml:space="preserve"> которы</w:t>
      </w:r>
      <w:r w:rsidRPr="0085547D">
        <w:rPr>
          <w:rFonts w:ascii="Times New Roman" w:eastAsia="Times New Roman" w:hAnsi="Times New Roman" w:cs="Times New Roman"/>
          <w:sz w:val="28"/>
          <w:szCs w:val="28"/>
        </w:rPr>
        <w:t>й подразумева</w:t>
      </w:r>
      <w:r w:rsidR="000964B2" w:rsidRPr="0085547D">
        <w:rPr>
          <w:rFonts w:ascii="Times New Roman" w:eastAsia="Times New Roman" w:hAnsi="Times New Roman" w:cs="Times New Roman"/>
          <w:sz w:val="28"/>
          <w:szCs w:val="28"/>
        </w:rPr>
        <w:t>л</w:t>
      </w:r>
      <w:r w:rsidR="002A7E15" w:rsidRPr="0085547D">
        <w:rPr>
          <w:rFonts w:ascii="Times New Roman" w:eastAsia="Times New Roman" w:hAnsi="Times New Roman" w:cs="Times New Roman"/>
          <w:sz w:val="28"/>
          <w:szCs w:val="28"/>
        </w:rPr>
        <w:t xml:space="preserve"> полное объединение в</w:t>
      </w:r>
      <w:r w:rsidRPr="0085547D">
        <w:rPr>
          <w:rFonts w:ascii="Times New Roman" w:eastAsia="Times New Roman" w:hAnsi="Times New Roman" w:cs="Times New Roman"/>
          <w:sz w:val="28"/>
          <w:szCs w:val="28"/>
        </w:rPr>
        <w:t xml:space="preserve">сех фирм в одну, где уже </w:t>
      </w:r>
      <w:proofErr w:type="gramStart"/>
      <w:r w:rsidRPr="0085547D">
        <w:rPr>
          <w:rFonts w:ascii="Times New Roman" w:eastAsia="Times New Roman" w:hAnsi="Times New Roman" w:cs="Times New Roman"/>
          <w:sz w:val="28"/>
          <w:szCs w:val="28"/>
        </w:rPr>
        <w:t>возника</w:t>
      </w:r>
      <w:r w:rsidR="002A7E15" w:rsidRPr="0085547D">
        <w:rPr>
          <w:rFonts w:ascii="Times New Roman" w:eastAsia="Times New Roman" w:hAnsi="Times New Roman" w:cs="Times New Roman"/>
          <w:sz w:val="28"/>
          <w:szCs w:val="28"/>
        </w:rPr>
        <w:t>ло общее управление производством и обобществлялся</w:t>
      </w:r>
      <w:proofErr w:type="gramEnd"/>
      <w:r w:rsidR="002A7E15" w:rsidRPr="0085547D">
        <w:rPr>
          <w:rFonts w:ascii="Times New Roman" w:eastAsia="Times New Roman" w:hAnsi="Times New Roman" w:cs="Times New Roman"/>
          <w:sz w:val="28"/>
          <w:szCs w:val="28"/>
        </w:rPr>
        <w:t xml:space="preserve"> про</w:t>
      </w:r>
      <w:r w:rsidRPr="0085547D">
        <w:rPr>
          <w:rFonts w:ascii="Times New Roman" w:eastAsia="Times New Roman" w:hAnsi="Times New Roman" w:cs="Times New Roman"/>
          <w:sz w:val="28"/>
          <w:szCs w:val="28"/>
        </w:rPr>
        <w:t>цесс технических усовершенствова</w:t>
      </w:r>
      <w:r w:rsidR="002A7E15" w:rsidRPr="0085547D">
        <w:rPr>
          <w:rFonts w:ascii="Times New Roman" w:eastAsia="Times New Roman" w:hAnsi="Times New Roman" w:cs="Times New Roman"/>
          <w:sz w:val="28"/>
          <w:szCs w:val="28"/>
        </w:rPr>
        <w:t>ний и изобретений.</w:t>
      </w:r>
    </w:p>
    <w:p w14:paraId="06911323" w14:textId="216655BD" w:rsidR="002A7E15"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Предприниматели объединялись с целью монополистического господства над рынком и, тем самым, ограничивали возможную ко</w:t>
      </w:r>
      <w:r w:rsidR="000964B2" w:rsidRPr="0085547D">
        <w:rPr>
          <w:rFonts w:ascii="Times New Roman" w:eastAsia="Times New Roman" w:hAnsi="Times New Roman" w:cs="Times New Roman"/>
          <w:sz w:val="28"/>
          <w:szCs w:val="28"/>
        </w:rPr>
        <w:t>нкуренцию, которая могла быть для них просто невыгодной</w:t>
      </w:r>
      <w:r w:rsidRPr="0085547D">
        <w:rPr>
          <w:rFonts w:ascii="Times New Roman" w:eastAsia="Times New Roman" w:hAnsi="Times New Roman" w:cs="Times New Roman"/>
          <w:sz w:val="28"/>
          <w:szCs w:val="28"/>
        </w:rPr>
        <w:t>. Благодаря этому, они смогли снизить предпринимательские риски в условиях огромного роста концентрации капитала и производства.</w:t>
      </w:r>
    </w:p>
    <w:p w14:paraId="5F0E2C50" w14:textId="5528D868" w:rsidR="002A7E15"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Появление новых форм организации монополии стало объектом внимани</w:t>
      </w:r>
      <w:r w:rsidR="000964B2" w:rsidRPr="0085547D">
        <w:rPr>
          <w:rFonts w:ascii="Times New Roman" w:eastAsia="Times New Roman" w:hAnsi="Times New Roman" w:cs="Times New Roman"/>
          <w:sz w:val="28"/>
          <w:szCs w:val="28"/>
        </w:rPr>
        <w:t xml:space="preserve">я представителей </w:t>
      </w:r>
      <w:r w:rsidRPr="0085547D">
        <w:rPr>
          <w:rFonts w:ascii="Times New Roman" w:eastAsia="Times New Roman" w:hAnsi="Times New Roman" w:cs="Times New Roman"/>
          <w:sz w:val="28"/>
          <w:szCs w:val="28"/>
        </w:rPr>
        <w:t xml:space="preserve">различных экономических школ того времени. Среди </w:t>
      </w:r>
      <w:proofErr w:type="gramStart"/>
      <w:r w:rsidRPr="0085547D">
        <w:rPr>
          <w:rFonts w:ascii="Times New Roman" w:eastAsia="Times New Roman" w:hAnsi="Times New Roman" w:cs="Times New Roman"/>
          <w:sz w:val="28"/>
          <w:szCs w:val="28"/>
        </w:rPr>
        <w:t>исследовании</w:t>
      </w:r>
      <w:proofErr w:type="gramEnd"/>
      <w:r w:rsidRPr="0085547D">
        <w:rPr>
          <w:rFonts w:ascii="Times New Roman" w:eastAsia="Times New Roman" w:hAnsi="Times New Roman" w:cs="Times New Roman"/>
          <w:sz w:val="28"/>
          <w:szCs w:val="28"/>
        </w:rPr>
        <w:t xml:space="preserve">̆ того времени можно выделить работу Г. </w:t>
      </w:r>
      <w:proofErr w:type="spellStart"/>
      <w:r w:rsidRPr="0085547D">
        <w:rPr>
          <w:rFonts w:ascii="Times New Roman" w:eastAsia="Times New Roman" w:hAnsi="Times New Roman" w:cs="Times New Roman"/>
          <w:sz w:val="28"/>
          <w:szCs w:val="28"/>
        </w:rPr>
        <w:t>Геймана</w:t>
      </w:r>
      <w:proofErr w:type="spellEnd"/>
      <w:r w:rsidRPr="0085547D">
        <w:rPr>
          <w:rFonts w:ascii="Times New Roman" w:eastAsia="Times New Roman" w:hAnsi="Times New Roman" w:cs="Times New Roman"/>
          <w:sz w:val="28"/>
          <w:szCs w:val="28"/>
        </w:rPr>
        <w:t xml:space="preserve"> «См</w:t>
      </w:r>
      <w:r w:rsidR="000964B2" w:rsidRPr="0085547D">
        <w:rPr>
          <w:rFonts w:ascii="Times New Roman" w:eastAsia="Times New Roman" w:hAnsi="Times New Roman" w:cs="Times New Roman"/>
          <w:sz w:val="28"/>
          <w:szCs w:val="28"/>
        </w:rPr>
        <w:t>ешанные предприятия в немецкой крупной железоделательной</w:t>
      </w:r>
      <w:r w:rsidRPr="0085547D">
        <w:rPr>
          <w:rFonts w:ascii="Times New Roman" w:eastAsia="Times New Roman" w:hAnsi="Times New Roman" w:cs="Times New Roman"/>
          <w:sz w:val="28"/>
          <w:szCs w:val="28"/>
        </w:rPr>
        <w:t xml:space="preserve"> </w:t>
      </w:r>
      <w:r w:rsidR="000964B2" w:rsidRPr="0085547D">
        <w:rPr>
          <w:rFonts w:ascii="Times New Roman" w:eastAsia="Times New Roman" w:hAnsi="Times New Roman" w:cs="Times New Roman"/>
          <w:sz w:val="28"/>
          <w:szCs w:val="28"/>
        </w:rPr>
        <w:t>промышленности» (1904). Он</w:t>
      </w:r>
      <w:r w:rsidRPr="0085547D">
        <w:rPr>
          <w:rFonts w:ascii="Times New Roman" w:eastAsia="Times New Roman" w:hAnsi="Times New Roman" w:cs="Times New Roman"/>
          <w:sz w:val="28"/>
          <w:szCs w:val="28"/>
        </w:rPr>
        <w:t xml:space="preserve"> точно смог описать сложившуюся ситуаци</w:t>
      </w:r>
      <w:r w:rsidR="000964B2" w:rsidRPr="0085547D">
        <w:rPr>
          <w:rFonts w:ascii="Times New Roman" w:eastAsia="Times New Roman" w:hAnsi="Times New Roman" w:cs="Times New Roman"/>
          <w:sz w:val="28"/>
          <w:szCs w:val="28"/>
        </w:rPr>
        <w:t xml:space="preserve">ю в </w:t>
      </w:r>
      <w:r w:rsidR="000964B2" w:rsidRPr="0085547D">
        <w:rPr>
          <w:rFonts w:ascii="Times New Roman" w:eastAsia="Times New Roman" w:hAnsi="Times New Roman" w:cs="Times New Roman"/>
          <w:sz w:val="28"/>
          <w:szCs w:val="28"/>
        </w:rPr>
        <w:lastRenderedPageBreak/>
        <w:t>немецкой железоделательной</w:t>
      </w:r>
      <w:r w:rsidRPr="0085547D">
        <w:rPr>
          <w:rFonts w:ascii="Times New Roman" w:eastAsia="Times New Roman" w:hAnsi="Times New Roman" w:cs="Times New Roman"/>
          <w:sz w:val="28"/>
          <w:szCs w:val="28"/>
        </w:rPr>
        <w:t xml:space="preserve"> промышленности того времени. Ещё одним ярким немецким экономи</w:t>
      </w:r>
      <w:r w:rsidR="000964B2" w:rsidRPr="0085547D">
        <w:rPr>
          <w:rFonts w:ascii="Times New Roman" w:eastAsia="Times New Roman" w:hAnsi="Times New Roman" w:cs="Times New Roman"/>
          <w:sz w:val="28"/>
          <w:szCs w:val="28"/>
        </w:rPr>
        <w:t>стом, изучавшим тресты</w:t>
      </w:r>
      <w:r w:rsidR="00A83FDD" w:rsidRPr="0085547D">
        <w:rPr>
          <w:rFonts w:ascii="Times New Roman" w:eastAsia="Times New Roman" w:hAnsi="Times New Roman" w:cs="Times New Roman"/>
          <w:sz w:val="28"/>
          <w:szCs w:val="28"/>
        </w:rPr>
        <w:t xml:space="preserve"> и картели, был </w:t>
      </w:r>
      <w:r w:rsidRPr="0085547D">
        <w:rPr>
          <w:rFonts w:ascii="Times New Roman" w:eastAsia="Times New Roman" w:hAnsi="Times New Roman" w:cs="Times New Roman"/>
          <w:sz w:val="28"/>
          <w:szCs w:val="28"/>
        </w:rPr>
        <w:t xml:space="preserve">Р. </w:t>
      </w:r>
      <w:proofErr w:type="spellStart"/>
      <w:r w:rsidRPr="0085547D">
        <w:rPr>
          <w:rFonts w:ascii="Times New Roman" w:eastAsia="Times New Roman" w:hAnsi="Times New Roman" w:cs="Times New Roman"/>
          <w:sz w:val="28"/>
          <w:szCs w:val="28"/>
        </w:rPr>
        <w:t>Лифман</w:t>
      </w:r>
      <w:proofErr w:type="spellEnd"/>
      <w:r w:rsidRPr="0085547D">
        <w:rPr>
          <w:rFonts w:ascii="Times New Roman" w:eastAsia="Times New Roman" w:hAnsi="Times New Roman" w:cs="Times New Roman"/>
          <w:sz w:val="28"/>
          <w:szCs w:val="28"/>
        </w:rPr>
        <w:t xml:space="preserve"> со </w:t>
      </w:r>
      <w:r w:rsidR="00A83FDD" w:rsidRPr="0085547D">
        <w:rPr>
          <w:rFonts w:ascii="Times New Roman" w:eastAsia="Times New Roman" w:hAnsi="Times New Roman" w:cs="Times New Roman"/>
          <w:sz w:val="28"/>
          <w:szCs w:val="28"/>
        </w:rPr>
        <w:t>своей работой</w:t>
      </w:r>
      <w:r w:rsidRPr="0085547D">
        <w:rPr>
          <w:rFonts w:ascii="Times New Roman" w:eastAsia="Times New Roman" w:hAnsi="Times New Roman" w:cs="Times New Roman"/>
          <w:sz w:val="28"/>
          <w:szCs w:val="28"/>
        </w:rPr>
        <w:t xml:space="preserve"> </w:t>
      </w:r>
      <w:r w:rsidR="00A83FDD" w:rsidRPr="0085547D">
        <w:rPr>
          <w:rFonts w:ascii="Times New Roman" w:eastAsia="Times New Roman" w:hAnsi="Times New Roman" w:cs="Times New Roman"/>
          <w:sz w:val="28"/>
          <w:szCs w:val="28"/>
        </w:rPr>
        <w:t>«Картели и тресты и дальнейшее развитие народнохозяйственной</w:t>
      </w:r>
      <w:r w:rsidRPr="0085547D">
        <w:rPr>
          <w:rFonts w:ascii="Times New Roman" w:eastAsia="Times New Roman" w:hAnsi="Times New Roman" w:cs="Times New Roman"/>
          <w:sz w:val="28"/>
          <w:szCs w:val="28"/>
        </w:rPr>
        <w:t xml:space="preserve"> организации»</w:t>
      </w:r>
      <w:r w:rsidR="008422F2" w:rsidRPr="0085547D">
        <w:rPr>
          <w:rFonts w:ascii="Times New Roman" w:eastAsia="Times New Roman" w:hAnsi="Times New Roman" w:cs="Times New Roman"/>
          <w:sz w:val="28"/>
          <w:szCs w:val="28"/>
        </w:rPr>
        <w:t xml:space="preserve"> [22]</w:t>
      </w:r>
      <w:r w:rsidRPr="0085547D">
        <w:rPr>
          <w:rFonts w:ascii="Times New Roman" w:eastAsia="Times New Roman" w:hAnsi="Times New Roman" w:cs="Times New Roman"/>
          <w:sz w:val="28"/>
          <w:szCs w:val="28"/>
        </w:rPr>
        <w:t>.</w:t>
      </w:r>
    </w:p>
    <w:p w14:paraId="3DC6EA34" w14:textId="52B99FC6" w:rsidR="002A7E15"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Не удивительно, что данное явление изучало бо</w:t>
      </w:r>
      <w:r w:rsidR="00A83FDD" w:rsidRPr="0085547D">
        <w:rPr>
          <w:rFonts w:ascii="Times New Roman" w:eastAsia="Times New Roman" w:hAnsi="Times New Roman" w:cs="Times New Roman"/>
          <w:sz w:val="28"/>
          <w:szCs w:val="28"/>
        </w:rPr>
        <w:t>льшое количество исследователей, ведь статистика</w:t>
      </w:r>
      <w:r w:rsidRPr="0085547D">
        <w:rPr>
          <w:rFonts w:ascii="Times New Roman" w:eastAsia="Times New Roman" w:hAnsi="Times New Roman" w:cs="Times New Roman"/>
          <w:sz w:val="28"/>
          <w:szCs w:val="28"/>
        </w:rPr>
        <w:t xml:space="preserve"> поражающая. </w:t>
      </w:r>
      <w:r w:rsidR="00A83FDD" w:rsidRPr="0085547D">
        <w:rPr>
          <w:rFonts w:ascii="Times New Roman" w:eastAsia="Times New Roman" w:hAnsi="Times New Roman" w:cs="Times New Roman"/>
          <w:sz w:val="28"/>
          <w:szCs w:val="28"/>
        </w:rPr>
        <w:t>В начале XX века количество картелей</w:t>
      </w:r>
      <w:r w:rsidRPr="0085547D">
        <w:rPr>
          <w:rFonts w:ascii="Times New Roman" w:eastAsia="Times New Roman" w:hAnsi="Times New Roman" w:cs="Times New Roman"/>
          <w:sz w:val="28"/>
          <w:szCs w:val="28"/>
        </w:rPr>
        <w:t xml:space="preserve"> в Германии достигло практически 3000-4000, они объедин</w:t>
      </w:r>
      <w:r w:rsidR="008422F2" w:rsidRPr="0085547D">
        <w:rPr>
          <w:rFonts w:ascii="Times New Roman" w:eastAsia="Times New Roman" w:hAnsi="Times New Roman" w:cs="Times New Roman"/>
          <w:sz w:val="28"/>
          <w:szCs w:val="28"/>
        </w:rPr>
        <w:t>яли в себе более 12 000 фирм</w:t>
      </w:r>
      <w:r w:rsidRPr="0085547D">
        <w:rPr>
          <w:rFonts w:ascii="Times New Roman" w:eastAsia="Times New Roman" w:hAnsi="Times New Roman" w:cs="Times New Roman"/>
          <w:sz w:val="28"/>
          <w:szCs w:val="28"/>
        </w:rPr>
        <w:t>. При этом</w:t>
      </w:r>
      <w:proofErr w:type="gramStart"/>
      <w:r w:rsidRPr="0085547D">
        <w:rPr>
          <w:rFonts w:ascii="Times New Roman" w:eastAsia="Times New Roman" w:hAnsi="Times New Roman" w:cs="Times New Roman"/>
          <w:sz w:val="28"/>
          <w:szCs w:val="28"/>
        </w:rPr>
        <w:t>,</w:t>
      </w:r>
      <w:proofErr w:type="gramEnd"/>
      <w:r w:rsidRPr="0085547D">
        <w:rPr>
          <w:rFonts w:ascii="Times New Roman" w:eastAsia="Times New Roman" w:hAnsi="Times New Roman" w:cs="Times New Roman"/>
          <w:sz w:val="28"/>
          <w:szCs w:val="28"/>
        </w:rPr>
        <w:t xml:space="preserve"> до о</w:t>
      </w:r>
      <w:r w:rsidR="00A83FDD" w:rsidRPr="0085547D">
        <w:rPr>
          <w:rFonts w:ascii="Times New Roman" w:eastAsia="Times New Roman" w:hAnsi="Times New Roman" w:cs="Times New Roman"/>
          <w:sz w:val="28"/>
          <w:szCs w:val="28"/>
        </w:rPr>
        <w:t>кончания Второй Мировой войны</w:t>
      </w:r>
      <w:r w:rsidRPr="0085547D">
        <w:rPr>
          <w:rFonts w:ascii="Times New Roman" w:eastAsia="Times New Roman" w:hAnsi="Times New Roman" w:cs="Times New Roman"/>
          <w:sz w:val="28"/>
          <w:szCs w:val="28"/>
        </w:rPr>
        <w:t>, государство целенаправ</w:t>
      </w:r>
      <w:r w:rsidR="00A83FDD" w:rsidRPr="0085547D">
        <w:rPr>
          <w:rFonts w:ascii="Times New Roman" w:eastAsia="Times New Roman" w:hAnsi="Times New Roman" w:cs="Times New Roman"/>
          <w:sz w:val="28"/>
          <w:szCs w:val="28"/>
        </w:rPr>
        <w:t xml:space="preserve">ленно вело политику </w:t>
      </w:r>
      <w:proofErr w:type="spellStart"/>
      <w:r w:rsidR="00A83FDD" w:rsidRPr="0085547D">
        <w:rPr>
          <w:rFonts w:ascii="Times New Roman" w:eastAsia="Times New Roman" w:hAnsi="Times New Roman" w:cs="Times New Roman"/>
          <w:sz w:val="28"/>
          <w:szCs w:val="28"/>
        </w:rPr>
        <w:t>картелизации</w:t>
      </w:r>
      <w:proofErr w:type="spellEnd"/>
      <w:r w:rsidR="00A83FDD" w:rsidRPr="0085547D">
        <w:rPr>
          <w:rFonts w:ascii="Times New Roman" w:eastAsia="Times New Roman" w:hAnsi="Times New Roman" w:cs="Times New Roman"/>
          <w:sz w:val="28"/>
          <w:szCs w:val="28"/>
        </w:rPr>
        <w:t>. Был</w:t>
      </w:r>
      <w:r w:rsidRPr="0085547D">
        <w:rPr>
          <w:rFonts w:ascii="Times New Roman" w:eastAsia="Times New Roman" w:hAnsi="Times New Roman" w:cs="Times New Roman"/>
          <w:sz w:val="28"/>
          <w:szCs w:val="28"/>
        </w:rPr>
        <w:t xml:space="preserve"> выпущен ряд законов о прин</w:t>
      </w:r>
      <w:r w:rsidR="00A83FDD" w:rsidRPr="0085547D">
        <w:rPr>
          <w:rFonts w:ascii="Times New Roman" w:eastAsia="Times New Roman" w:hAnsi="Times New Roman" w:cs="Times New Roman"/>
          <w:sz w:val="28"/>
          <w:szCs w:val="28"/>
        </w:rPr>
        <w:t>удительном учреждении картелей</w:t>
      </w:r>
      <w:r w:rsidR="00157B7F" w:rsidRPr="0085547D">
        <w:rPr>
          <w:rFonts w:ascii="Times New Roman" w:eastAsia="Times New Roman" w:hAnsi="Times New Roman" w:cs="Times New Roman"/>
          <w:sz w:val="28"/>
          <w:szCs w:val="28"/>
        </w:rPr>
        <w:t xml:space="preserve">, которые предусматривали </w:t>
      </w:r>
      <w:r w:rsidRPr="0085547D">
        <w:rPr>
          <w:rFonts w:ascii="Times New Roman" w:eastAsia="Times New Roman" w:hAnsi="Times New Roman" w:cs="Times New Roman"/>
          <w:sz w:val="28"/>
          <w:szCs w:val="28"/>
        </w:rPr>
        <w:t>принудительное объединение предприя</w:t>
      </w:r>
      <w:r w:rsidR="00157B7F" w:rsidRPr="0085547D">
        <w:rPr>
          <w:rFonts w:ascii="Times New Roman" w:eastAsia="Times New Roman" w:hAnsi="Times New Roman" w:cs="Times New Roman"/>
          <w:sz w:val="28"/>
          <w:szCs w:val="28"/>
        </w:rPr>
        <w:t xml:space="preserve">тий Германии в картели для </w:t>
      </w:r>
      <w:r w:rsidRPr="0085547D">
        <w:rPr>
          <w:rFonts w:ascii="Times New Roman" w:eastAsia="Times New Roman" w:hAnsi="Times New Roman" w:cs="Times New Roman"/>
          <w:sz w:val="28"/>
          <w:szCs w:val="28"/>
        </w:rPr>
        <w:t>подд</w:t>
      </w:r>
      <w:r w:rsidR="00A83FDD" w:rsidRPr="0085547D">
        <w:rPr>
          <w:rFonts w:ascii="Times New Roman" w:eastAsia="Times New Roman" w:hAnsi="Times New Roman" w:cs="Times New Roman"/>
          <w:sz w:val="28"/>
          <w:szCs w:val="28"/>
        </w:rPr>
        <w:t>ержания и развития национальной</w:t>
      </w:r>
      <w:r w:rsidRPr="0085547D">
        <w:rPr>
          <w:rFonts w:ascii="Times New Roman" w:eastAsia="Times New Roman" w:hAnsi="Times New Roman" w:cs="Times New Roman"/>
          <w:sz w:val="28"/>
          <w:szCs w:val="28"/>
        </w:rPr>
        <w:t xml:space="preserve"> экономи</w:t>
      </w:r>
      <w:r w:rsidR="00A83FDD" w:rsidRPr="0085547D">
        <w:rPr>
          <w:rFonts w:ascii="Times New Roman" w:eastAsia="Times New Roman" w:hAnsi="Times New Roman" w:cs="Times New Roman"/>
          <w:sz w:val="28"/>
          <w:szCs w:val="28"/>
        </w:rPr>
        <w:t>ки. Более трети производства</w:t>
      </w:r>
      <w:r w:rsidRPr="0085547D">
        <w:rPr>
          <w:rFonts w:ascii="Times New Roman" w:eastAsia="Times New Roman" w:hAnsi="Times New Roman" w:cs="Times New Roman"/>
          <w:sz w:val="28"/>
          <w:szCs w:val="28"/>
        </w:rPr>
        <w:t xml:space="preserve"> было сконцентрировано в руках</w:t>
      </w:r>
      <w:r w:rsidR="00A83FDD" w:rsidRPr="0085547D">
        <w:rPr>
          <w:rFonts w:ascii="Times New Roman" w:eastAsia="Times New Roman" w:hAnsi="Times New Roman" w:cs="Times New Roman"/>
          <w:sz w:val="28"/>
          <w:szCs w:val="28"/>
        </w:rPr>
        <w:t xml:space="preserve"> трестов, картелей</w:t>
      </w:r>
      <w:r w:rsidRPr="0085547D">
        <w:rPr>
          <w:rFonts w:ascii="Times New Roman" w:eastAsia="Times New Roman" w:hAnsi="Times New Roman" w:cs="Times New Roman"/>
          <w:sz w:val="28"/>
          <w:szCs w:val="28"/>
        </w:rPr>
        <w:t xml:space="preserve"> и синдикатов. Ярким примером может </w:t>
      </w:r>
      <w:r w:rsidR="00A83FDD" w:rsidRPr="0085547D">
        <w:rPr>
          <w:rFonts w:ascii="Times New Roman" w:eastAsia="Times New Roman" w:hAnsi="Times New Roman" w:cs="Times New Roman"/>
          <w:sz w:val="28"/>
          <w:szCs w:val="28"/>
        </w:rPr>
        <w:t>послужить Рейнско-Вестфальский каменноугольный синдикат, сконцентрировавший</w:t>
      </w:r>
      <w:r w:rsidRPr="0085547D">
        <w:rPr>
          <w:rFonts w:ascii="Times New Roman" w:eastAsia="Times New Roman" w:hAnsi="Times New Roman" w:cs="Times New Roman"/>
          <w:sz w:val="28"/>
          <w:szCs w:val="28"/>
        </w:rPr>
        <w:t xml:space="preserve"> </w:t>
      </w:r>
      <w:r w:rsidR="00157B7F" w:rsidRPr="0085547D">
        <w:rPr>
          <w:rFonts w:ascii="Times New Roman" w:eastAsia="Times New Roman" w:hAnsi="Times New Roman" w:cs="Times New Roman"/>
          <w:sz w:val="28"/>
          <w:szCs w:val="28"/>
        </w:rPr>
        <w:t>в 1906 году</w:t>
      </w:r>
      <w:r w:rsidRPr="0085547D">
        <w:rPr>
          <w:rFonts w:ascii="Times New Roman" w:eastAsia="Times New Roman" w:hAnsi="Times New Roman" w:cs="Times New Roman"/>
          <w:sz w:val="28"/>
          <w:szCs w:val="28"/>
        </w:rPr>
        <w:t xml:space="preserve"> </w:t>
      </w:r>
      <w:r w:rsidR="00A83FDD" w:rsidRPr="0085547D">
        <w:rPr>
          <w:rFonts w:ascii="Times New Roman" w:eastAsia="Times New Roman" w:hAnsi="Times New Roman" w:cs="Times New Roman"/>
          <w:sz w:val="28"/>
          <w:szCs w:val="28"/>
        </w:rPr>
        <w:t>более 86% производства.</w:t>
      </w:r>
    </w:p>
    <w:p w14:paraId="1313B15F" w14:textId="71092726" w:rsidR="002A7E15" w:rsidRPr="0085547D" w:rsidRDefault="00157B7F"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Такая же</w:t>
      </w:r>
      <w:r w:rsidR="00ED3953" w:rsidRPr="0085547D">
        <w:rPr>
          <w:rFonts w:ascii="Times New Roman" w:eastAsia="Times New Roman" w:hAnsi="Times New Roman" w:cs="Times New Roman"/>
          <w:sz w:val="28"/>
          <w:szCs w:val="28"/>
        </w:rPr>
        <w:t xml:space="preserve"> ситуация складывалась</w:t>
      </w:r>
      <w:r w:rsidRPr="0085547D">
        <w:rPr>
          <w:rFonts w:ascii="Times New Roman" w:eastAsia="Times New Roman" w:hAnsi="Times New Roman" w:cs="Times New Roman"/>
          <w:sz w:val="28"/>
          <w:szCs w:val="28"/>
        </w:rPr>
        <w:t xml:space="preserve"> в Соединенных Штатах. Во</w:t>
      </w:r>
      <w:r w:rsidR="002A7E15" w:rsidRPr="0085547D">
        <w:rPr>
          <w:rFonts w:ascii="Times New Roman" w:eastAsia="Times New Roman" w:hAnsi="Times New Roman" w:cs="Times New Roman"/>
          <w:sz w:val="28"/>
          <w:szCs w:val="28"/>
        </w:rPr>
        <w:t xml:space="preserve"> многих отраслях синдикаты и тресты смогли взять по</w:t>
      </w:r>
      <w:r w:rsidR="00A83FDD" w:rsidRPr="0085547D">
        <w:rPr>
          <w:rFonts w:ascii="Times New Roman" w:eastAsia="Times New Roman" w:hAnsi="Times New Roman" w:cs="Times New Roman"/>
          <w:sz w:val="28"/>
          <w:szCs w:val="28"/>
        </w:rPr>
        <w:t>д свой контроль практически весь</w:t>
      </w:r>
      <w:r w:rsidR="002A7E15" w:rsidRPr="0085547D">
        <w:rPr>
          <w:rFonts w:ascii="Times New Roman" w:eastAsia="Times New Roman" w:hAnsi="Times New Roman" w:cs="Times New Roman"/>
          <w:sz w:val="28"/>
          <w:szCs w:val="28"/>
        </w:rPr>
        <w:t xml:space="preserve"> объем производства.</w:t>
      </w:r>
    </w:p>
    <w:p w14:paraId="7588533D" w14:textId="4AF5DD41" w:rsidR="002A7E15" w:rsidRPr="0085547D" w:rsidRDefault="00157B7F"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Россия не была</w:t>
      </w:r>
      <w:r w:rsidR="002A7E15" w:rsidRPr="0085547D">
        <w:rPr>
          <w:rFonts w:ascii="Times New Roman" w:eastAsia="Times New Roman" w:hAnsi="Times New Roman" w:cs="Times New Roman"/>
          <w:sz w:val="28"/>
          <w:szCs w:val="28"/>
        </w:rPr>
        <w:t xml:space="preserve"> исключением в процессе монополизации промышленности, но развитие объединений монополистическ</w:t>
      </w:r>
      <w:r w:rsidRPr="0085547D">
        <w:rPr>
          <w:rFonts w:ascii="Times New Roman" w:eastAsia="Times New Roman" w:hAnsi="Times New Roman" w:cs="Times New Roman"/>
          <w:sz w:val="28"/>
          <w:szCs w:val="28"/>
        </w:rPr>
        <w:t>ого характера началось немного</w:t>
      </w:r>
      <w:r w:rsidR="002A7E15" w:rsidRPr="0085547D">
        <w:rPr>
          <w:rFonts w:ascii="Times New Roman" w:eastAsia="Times New Roman" w:hAnsi="Times New Roman" w:cs="Times New Roman"/>
          <w:sz w:val="28"/>
          <w:szCs w:val="28"/>
        </w:rPr>
        <w:t xml:space="preserve"> позже, чем в Европе</w:t>
      </w:r>
      <w:r w:rsidR="008422F2" w:rsidRPr="0085547D">
        <w:rPr>
          <w:rFonts w:ascii="Times New Roman" w:eastAsia="Times New Roman" w:hAnsi="Times New Roman" w:cs="Times New Roman"/>
          <w:sz w:val="28"/>
          <w:szCs w:val="28"/>
        </w:rPr>
        <w:t>[11]</w:t>
      </w:r>
      <w:r w:rsidR="002A7E15" w:rsidRPr="0085547D">
        <w:rPr>
          <w:rFonts w:ascii="Times New Roman" w:eastAsia="Times New Roman" w:hAnsi="Times New Roman" w:cs="Times New Roman"/>
          <w:sz w:val="28"/>
          <w:szCs w:val="28"/>
        </w:rPr>
        <w:t>. Процесс монополизации в России стал возможен благодаря пр</w:t>
      </w:r>
      <w:r w:rsidRPr="0085547D">
        <w:rPr>
          <w:rFonts w:ascii="Times New Roman" w:eastAsia="Times New Roman" w:hAnsi="Times New Roman" w:cs="Times New Roman"/>
          <w:sz w:val="28"/>
          <w:szCs w:val="28"/>
        </w:rPr>
        <w:t>оведению С.Ю. Витте, который занимал</w:t>
      </w:r>
      <w:r w:rsidR="002A7E15" w:rsidRPr="0085547D">
        <w:rPr>
          <w:rFonts w:ascii="Times New Roman" w:eastAsia="Times New Roman" w:hAnsi="Times New Roman" w:cs="Times New Roman"/>
          <w:sz w:val="28"/>
          <w:szCs w:val="28"/>
        </w:rPr>
        <w:t xml:space="preserve"> в конце XIX века пост министра финансов, целого ряда реформ и преобразований: увеличение налогов косвенного типа, введение золотого стандар</w:t>
      </w:r>
      <w:r w:rsidR="00263AC8" w:rsidRPr="0085547D">
        <w:rPr>
          <w:rFonts w:ascii="Times New Roman" w:eastAsia="Times New Roman" w:hAnsi="Times New Roman" w:cs="Times New Roman"/>
          <w:sz w:val="28"/>
          <w:szCs w:val="28"/>
        </w:rPr>
        <w:t xml:space="preserve">та </w:t>
      </w:r>
      <w:r w:rsidR="002A7E15" w:rsidRPr="0085547D">
        <w:rPr>
          <w:rFonts w:ascii="Times New Roman" w:eastAsia="Times New Roman" w:hAnsi="Times New Roman" w:cs="Times New Roman"/>
          <w:sz w:val="28"/>
          <w:szCs w:val="28"/>
        </w:rPr>
        <w:t>и таможенных тарифов. В конце XIX века непосредственно при участии государства был с</w:t>
      </w:r>
      <w:r w:rsidR="00263AC8" w:rsidRPr="0085547D">
        <w:rPr>
          <w:rFonts w:ascii="Times New Roman" w:eastAsia="Times New Roman" w:hAnsi="Times New Roman" w:cs="Times New Roman"/>
          <w:sz w:val="28"/>
          <w:szCs w:val="28"/>
        </w:rPr>
        <w:t>оздан первый действительно российский</w:t>
      </w:r>
      <w:r w:rsidR="002A7E15" w:rsidRPr="0085547D">
        <w:rPr>
          <w:rFonts w:ascii="Times New Roman" w:eastAsia="Times New Roman" w:hAnsi="Times New Roman" w:cs="Times New Roman"/>
          <w:sz w:val="28"/>
          <w:szCs w:val="28"/>
        </w:rPr>
        <w:t xml:space="preserve"> синдикат сахарозаводчиков.</w:t>
      </w:r>
    </w:p>
    <w:p w14:paraId="6440746D" w14:textId="226038AA" w:rsidR="002A7E15" w:rsidRPr="0085547D" w:rsidRDefault="00157B7F"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Довольно часто</w:t>
      </w:r>
      <w:r w:rsidR="002A7E15" w:rsidRPr="0085547D">
        <w:rPr>
          <w:rFonts w:ascii="Times New Roman" w:eastAsia="Times New Roman" w:hAnsi="Times New Roman" w:cs="Times New Roman"/>
          <w:sz w:val="28"/>
          <w:szCs w:val="28"/>
        </w:rPr>
        <w:t xml:space="preserve"> монополии в</w:t>
      </w:r>
      <w:r w:rsidR="00263AC8" w:rsidRPr="0085547D">
        <w:rPr>
          <w:rFonts w:ascii="Times New Roman" w:eastAsia="Times New Roman" w:hAnsi="Times New Roman" w:cs="Times New Roman"/>
          <w:sz w:val="28"/>
          <w:szCs w:val="28"/>
        </w:rPr>
        <w:t xml:space="preserve"> России, охватывающие важнейшие</w:t>
      </w:r>
      <w:r w:rsidR="002A7E15" w:rsidRPr="0085547D">
        <w:rPr>
          <w:rFonts w:ascii="Times New Roman" w:eastAsia="Times New Roman" w:hAnsi="Times New Roman" w:cs="Times New Roman"/>
          <w:sz w:val="28"/>
          <w:szCs w:val="28"/>
        </w:rPr>
        <w:t xml:space="preserve"> отрасли промышленности, образовывались </w:t>
      </w:r>
      <w:r w:rsidR="00263AC8" w:rsidRPr="0085547D">
        <w:rPr>
          <w:rFonts w:ascii="Times New Roman" w:eastAsia="Times New Roman" w:hAnsi="Times New Roman" w:cs="Times New Roman"/>
          <w:sz w:val="28"/>
          <w:szCs w:val="28"/>
        </w:rPr>
        <w:t>в форме синдикатов или картелей</w:t>
      </w:r>
      <w:r w:rsidR="002A7E15" w:rsidRPr="0085547D">
        <w:rPr>
          <w:rFonts w:ascii="Times New Roman" w:eastAsia="Times New Roman" w:hAnsi="Times New Roman" w:cs="Times New Roman"/>
          <w:sz w:val="28"/>
          <w:szCs w:val="28"/>
        </w:rPr>
        <w:t>, но были и крупные объединения трестов</w:t>
      </w:r>
      <w:r w:rsidR="00263AC8" w:rsidRPr="0085547D">
        <w:rPr>
          <w:rFonts w:ascii="Times New Roman" w:eastAsia="Times New Roman" w:hAnsi="Times New Roman" w:cs="Times New Roman"/>
          <w:sz w:val="28"/>
          <w:szCs w:val="28"/>
        </w:rPr>
        <w:t xml:space="preserve">ского типа, такие как: </w:t>
      </w:r>
      <w:r w:rsidR="00263AC8" w:rsidRPr="0085547D">
        <w:rPr>
          <w:rFonts w:ascii="Times New Roman" w:eastAsia="Times New Roman" w:hAnsi="Times New Roman" w:cs="Times New Roman"/>
          <w:sz w:val="28"/>
          <w:szCs w:val="28"/>
        </w:rPr>
        <w:lastRenderedPageBreak/>
        <w:t>ниточный</w:t>
      </w:r>
      <w:r w:rsidR="002A7E15" w:rsidRPr="0085547D">
        <w:rPr>
          <w:rFonts w:ascii="Times New Roman" w:eastAsia="Times New Roman" w:hAnsi="Times New Roman" w:cs="Times New Roman"/>
          <w:sz w:val="28"/>
          <w:szCs w:val="28"/>
        </w:rPr>
        <w:t xml:space="preserve"> трест, товарищество «</w:t>
      </w:r>
      <w:proofErr w:type="spellStart"/>
      <w:r w:rsidR="002A7E15" w:rsidRPr="0085547D">
        <w:rPr>
          <w:rFonts w:ascii="Times New Roman" w:eastAsia="Times New Roman" w:hAnsi="Times New Roman" w:cs="Times New Roman"/>
          <w:sz w:val="28"/>
          <w:szCs w:val="28"/>
        </w:rPr>
        <w:t>Бр</w:t>
      </w:r>
      <w:proofErr w:type="spellEnd"/>
      <w:r w:rsidR="002A7E15" w:rsidRPr="0085547D">
        <w:rPr>
          <w:rFonts w:ascii="Times New Roman" w:eastAsia="Times New Roman" w:hAnsi="Times New Roman" w:cs="Times New Roman"/>
          <w:sz w:val="28"/>
          <w:szCs w:val="28"/>
        </w:rPr>
        <w:t>. Нобель». Большое количество монополистических объединений в России было официально не зарегистрировано в связи с отсутствием законодательных и административных норм по регулированию деятельности монополий и порядку их оформления, но, тем не менее, их число постоянно росло. К</w:t>
      </w:r>
      <w:r w:rsidR="00263AC8" w:rsidRPr="0085547D">
        <w:rPr>
          <w:rFonts w:ascii="Times New Roman" w:eastAsia="Times New Roman" w:hAnsi="Times New Roman" w:cs="Times New Roman"/>
          <w:sz w:val="28"/>
          <w:szCs w:val="28"/>
        </w:rPr>
        <w:t xml:space="preserve"> началу XX века в дооктябрьской</w:t>
      </w:r>
      <w:r w:rsidR="002A7E15" w:rsidRPr="0085547D">
        <w:rPr>
          <w:rFonts w:ascii="Times New Roman" w:eastAsia="Times New Roman" w:hAnsi="Times New Roman" w:cs="Times New Roman"/>
          <w:sz w:val="28"/>
          <w:szCs w:val="28"/>
        </w:rPr>
        <w:t xml:space="preserve"> России насчитывалось более 140 различных монополистически</w:t>
      </w:r>
      <w:r w:rsidR="00263AC8" w:rsidRPr="0085547D">
        <w:rPr>
          <w:rFonts w:ascii="Times New Roman" w:eastAsia="Times New Roman" w:hAnsi="Times New Roman" w:cs="Times New Roman"/>
          <w:sz w:val="28"/>
          <w:szCs w:val="28"/>
        </w:rPr>
        <w:t>х объединений, задействованных</w:t>
      </w:r>
      <w:r w:rsidR="002A7E15" w:rsidRPr="0085547D">
        <w:rPr>
          <w:rFonts w:ascii="Times New Roman" w:eastAsia="Times New Roman" w:hAnsi="Times New Roman" w:cs="Times New Roman"/>
          <w:sz w:val="28"/>
          <w:szCs w:val="28"/>
        </w:rPr>
        <w:t xml:space="preserve"> </w:t>
      </w:r>
      <w:r w:rsidR="00263AC8" w:rsidRPr="0085547D">
        <w:rPr>
          <w:rFonts w:ascii="Times New Roman" w:eastAsia="Times New Roman" w:hAnsi="Times New Roman" w:cs="Times New Roman"/>
          <w:sz w:val="28"/>
          <w:szCs w:val="28"/>
        </w:rPr>
        <w:t>в 40 отраслях промышленности</w:t>
      </w:r>
      <w:r w:rsidR="002A7E15" w:rsidRPr="0085547D">
        <w:rPr>
          <w:rFonts w:ascii="Times New Roman" w:eastAsia="Times New Roman" w:hAnsi="Times New Roman" w:cs="Times New Roman"/>
          <w:sz w:val="28"/>
          <w:szCs w:val="28"/>
        </w:rPr>
        <w:t xml:space="preserve">. Можно с уверенностью сказать, что в начале XX века </w:t>
      </w:r>
      <w:r w:rsidRPr="0085547D">
        <w:rPr>
          <w:rFonts w:ascii="Times New Roman" w:eastAsia="Times New Roman" w:hAnsi="Times New Roman" w:cs="Times New Roman"/>
          <w:sz w:val="28"/>
          <w:szCs w:val="28"/>
        </w:rPr>
        <w:t>монополии</w:t>
      </w:r>
      <w:r w:rsidR="00263AC8" w:rsidRPr="0085547D">
        <w:rPr>
          <w:rFonts w:ascii="Times New Roman" w:eastAsia="Times New Roman" w:hAnsi="Times New Roman" w:cs="Times New Roman"/>
          <w:sz w:val="28"/>
          <w:szCs w:val="28"/>
        </w:rPr>
        <w:t xml:space="preserve"> становятся неотъемлемой частью экономической</w:t>
      </w:r>
      <w:r w:rsidR="002A7E15" w:rsidRPr="0085547D">
        <w:rPr>
          <w:rFonts w:ascii="Times New Roman" w:eastAsia="Times New Roman" w:hAnsi="Times New Roman" w:cs="Times New Roman"/>
          <w:sz w:val="28"/>
          <w:szCs w:val="28"/>
        </w:rPr>
        <w:t xml:space="preserve"> жизни страны.</w:t>
      </w:r>
    </w:p>
    <w:p w14:paraId="256EB924" w14:textId="3AB27171" w:rsidR="002A7E15" w:rsidRPr="0085547D" w:rsidRDefault="00263AC8"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В результате Октябрьской</w:t>
      </w:r>
      <w:r w:rsidR="002A7E15" w:rsidRPr="0085547D">
        <w:rPr>
          <w:rFonts w:ascii="Times New Roman" w:eastAsia="Times New Roman" w:hAnsi="Times New Roman" w:cs="Times New Roman"/>
          <w:sz w:val="28"/>
          <w:szCs w:val="28"/>
        </w:rPr>
        <w:t xml:space="preserve"> революции были национализиров</w:t>
      </w:r>
      <w:r w:rsidR="00554562" w:rsidRPr="0085547D">
        <w:rPr>
          <w:rFonts w:ascii="Times New Roman" w:eastAsia="Times New Roman" w:hAnsi="Times New Roman" w:cs="Times New Roman"/>
          <w:sz w:val="28"/>
          <w:szCs w:val="28"/>
        </w:rPr>
        <w:t>аны практически все фирмы,</w:t>
      </w:r>
      <w:r w:rsidR="002A7E15" w:rsidRPr="0085547D">
        <w:rPr>
          <w:rFonts w:ascii="Times New Roman" w:eastAsia="Times New Roman" w:hAnsi="Times New Roman" w:cs="Times New Roman"/>
          <w:sz w:val="28"/>
          <w:szCs w:val="28"/>
        </w:rPr>
        <w:t xml:space="preserve"> тем самым </w:t>
      </w:r>
      <w:r w:rsidR="00554562" w:rsidRPr="0085547D">
        <w:rPr>
          <w:rFonts w:ascii="Times New Roman" w:eastAsia="Times New Roman" w:hAnsi="Times New Roman" w:cs="Times New Roman"/>
          <w:sz w:val="28"/>
          <w:szCs w:val="28"/>
        </w:rPr>
        <w:t xml:space="preserve">решая </w:t>
      </w:r>
      <w:r w:rsidR="002A7E15" w:rsidRPr="0085547D">
        <w:rPr>
          <w:rFonts w:ascii="Times New Roman" w:eastAsia="Times New Roman" w:hAnsi="Times New Roman" w:cs="Times New Roman"/>
          <w:sz w:val="28"/>
          <w:szCs w:val="28"/>
        </w:rPr>
        <w:t>проблему</w:t>
      </w:r>
      <w:r w:rsidR="00554562" w:rsidRPr="0085547D">
        <w:rPr>
          <w:rFonts w:ascii="Times New Roman" w:eastAsia="Times New Roman" w:hAnsi="Times New Roman" w:cs="Times New Roman"/>
          <w:sz w:val="28"/>
          <w:szCs w:val="28"/>
        </w:rPr>
        <w:t xml:space="preserve"> коренным образом</w:t>
      </w:r>
      <w:r w:rsidR="002A7E15" w:rsidRPr="0085547D">
        <w:rPr>
          <w:rFonts w:ascii="Times New Roman" w:eastAsia="Times New Roman" w:hAnsi="Times New Roman" w:cs="Times New Roman"/>
          <w:sz w:val="28"/>
          <w:szCs w:val="28"/>
        </w:rPr>
        <w:t xml:space="preserve"> бурно растущего количества монополистических объединений. Такое явление, как частное предпринимательство, было устранено. Монополии, тресты и синдикаты официально пе</w:t>
      </w:r>
      <w:r w:rsidR="00554562" w:rsidRPr="0085547D">
        <w:rPr>
          <w:rFonts w:ascii="Times New Roman" w:eastAsia="Times New Roman" w:hAnsi="Times New Roman" w:cs="Times New Roman"/>
          <w:sz w:val="28"/>
          <w:szCs w:val="28"/>
        </w:rPr>
        <w:t>рестали существовать, но в действительности</w:t>
      </w:r>
      <w:r w:rsidR="002A7E15" w:rsidRPr="0085547D">
        <w:rPr>
          <w:rFonts w:ascii="Times New Roman" w:eastAsia="Times New Roman" w:hAnsi="Times New Roman" w:cs="Times New Roman"/>
          <w:sz w:val="28"/>
          <w:szCs w:val="28"/>
        </w:rPr>
        <w:t xml:space="preserve"> они просто приняли новую форму, полностью теперь подконтрольную государству. Промышленные отраслевые гиганты совет</w:t>
      </w:r>
      <w:r w:rsidRPr="0085547D">
        <w:rPr>
          <w:rFonts w:ascii="Times New Roman" w:eastAsia="Times New Roman" w:hAnsi="Times New Roman" w:cs="Times New Roman"/>
          <w:sz w:val="28"/>
          <w:szCs w:val="28"/>
        </w:rPr>
        <w:t>ского периода являлись по своей</w:t>
      </w:r>
      <w:r w:rsidR="002A7E15" w:rsidRPr="0085547D">
        <w:rPr>
          <w:rFonts w:ascii="Times New Roman" w:eastAsia="Times New Roman" w:hAnsi="Times New Roman" w:cs="Times New Roman"/>
          <w:sz w:val="28"/>
          <w:szCs w:val="28"/>
        </w:rPr>
        <w:t xml:space="preserve"> сути монополиями.</w:t>
      </w:r>
    </w:p>
    <w:p w14:paraId="3F10E816" w14:textId="50ABB889" w:rsidR="002A7E15"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Административно-командная экономика того времени может и не давала слишком явных негативных последствий, но и не позволяла пр</w:t>
      </w:r>
      <w:r w:rsidR="00263AC8" w:rsidRPr="0085547D">
        <w:rPr>
          <w:rFonts w:ascii="Times New Roman" w:eastAsia="Times New Roman" w:hAnsi="Times New Roman" w:cs="Times New Roman"/>
          <w:sz w:val="28"/>
          <w:szCs w:val="28"/>
        </w:rPr>
        <w:t>едприятиям развиваться в полной</w:t>
      </w:r>
      <w:r w:rsidRPr="0085547D">
        <w:rPr>
          <w:rFonts w:ascii="Times New Roman" w:eastAsia="Times New Roman" w:hAnsi="Times New Roman" w:cs="Times New Roman"/>
          <w:sz w:val="28"/>
          <w:szCs w:val="28"/>
        </w:rPr>
        <w:t xml:space="preserve"> мере: отсутствовали стимулы и мотива</w:t>
      </w:r>
      <w:r w:rsidR="00554562" w:rsidRPr="0085547D">
        <w:rPr>
          <w:rFonts w:ascii="Times New Roman" w:eastAsia="Times New Roman" w:hAnsi="Times New Roman" w:cs="Times New Roman"/>
          <w:sz w:val="28"/>
          <w:szCs w:val="28"/>
        </w:rPr>
        <w:t>ция к увеличению дохода</w:t>
      </w:r>
      <w:r w:rsidRPr="0085547D">
        <w:rPr>
          <w:rFonts w:ascii="Times New Roman" w:eastAsia="Times New Roman" w:hAnsi="Times New Roman" w:cs="Times New Roman"/>
          <w:sz w:val="28"/>
          <w:szCs w:val="28"/>
        </w:rPr>
        <w:t xml:space="preserve"> предприятия, наблюдалось нерациональное использование эффекта от</w:t>
      </w:r>
      <w:r w:rsidR="00263AC8" w:rsidRPr="0085547D">
        <w:rPr>
          <w:rFonts w:ascii="Times New Roman" w:eastAsia="Times New Roman" w:hAnsi="Times New Roman" w:cs="Times New Roman"/>
          <w:sz w:val="28"/>
          <w:szCs w:val="28"/>
        </w:rPr>
        <w:t xml:space="preserve"> масштаба. 70-летний советский</w:t>
      </w:r>
      <w:r w:rsidRPr="0085547D">
        <w:rPr>
          <w:rFonts w:ascii="Times New Roman" w:eastAsia="Times New Roman" w:hAnsi="Times New Roman" w:cs="Times New Roman"/>
          <w:sz w:val="28"/>
          <w:szCs w:val="28"/>
        </w:rPr>
        <w:t xml:space="preserve"> период сформировал рынок к монополизации в 90-ые годы XX века. К 1990-ым годам, по данным Госкомстата, более 2000 </w:t>
      </w:r>
      <w:proofErr w:type="gramStart"/>
      <w:r w:rsidRPr="0085547D">
        <w:rPr>
          <w:rFonts w:ascii="Times New Roman" w:eastAsia="Times New Roman" w:hAnsi="Times New Roman" w:cs="Times New Roman"/>
          <w:sz w:val="28"/>
          <w:szCs w:val="28"/>
        </w:rPr>
        <w:t>предприятии</w:t>
      </w:r>
      <w:proofErr w:type="gramEnd"/>
      <w:r w:rsidRPr="0085547D">
        <w:rPr>
          <w:rFonts w:ascii="Times New Roman" w:eastAsia="Times New Roman" w:hAnsi="Times New Roman" w:cs="Times New Roman"/>
          <w:sz w:val="28"/>
          <w:szCs w:val="28"/>
        </w:rPr>
        <w:t>̆ были единственными поставщиками и производителями некоторых видов товар</w:t>
      </w:r>
      <w:r w:rsidR="00263AC8" w:rsidRPr="0085547D">
        <w:rPr>
          <w:rFonts w:ascii="Times New Roman" w:eastAsia="Times New Roman" w:hAnsi="Times New Roman" w:cs="Times New Roman"/>
          <w:sz w:val="28"/>
          <w:szCs w:val="28"/>
        </w:rPr>
        <w:t>ов, а из 340 групп промышленной</w:t>
      </w:r>
      <w:r w:rsidR="00554562" w:rsidRPr="0085547D">
        <w:rPr>
          <w:rFonts w:ascii="Times New Roman" w:eastAsia="Times New Roman" w:hAnsi="Times New Roman" w:cs="Times New Roman"/>
          <w:sz w:val="28"/>
          <w:szCs w:val="28"/>
        </w:rPr>
        <w:t xml:space="preserve"> продукции около</w:t>
      </w:r>
      <w:r w:rsidR="00263AC8" w:rsidRPr="0085547D">
        <w:rPr>
          <w:rFonts w:ascii="Times New Roman" w:eastAsia="Times New Roman" w:hAnsi="Times New Roman" w:cs="Times New Roman"/>
          <w:sz w:val="28"/>
          <w:szCs w:val="28"/>
        </w:rPr>
        <w:t xml:space="preserve"> 315 производились на одном предприятии</w:t>
      </w:r>
      <w:r w:rsidR="00554562" w:rsidRPr="0085547D">
        <w:rPr>
          <w:rFonts w:ascii="Times New Roman" w:eastAsia="Times New Roman" w:hAnsi="Times New Roman" w:cs="Times New Roman"/>
          <w:sz w:val="28"/>
          <w:szCs w:val="28"/>
        </w:rPr>
        <w:t>. Несмотря на практически одинаковые</w:t>
      </w:r>
      <w:r w:rsidRPr="0085547D">
        <w:rPr>
          <w:rFonts w:ascii="Times New Roman" w:eastAsia="Times New Roman" w:hAnsi="Times New Roman" w:cs="Times New Roman"/>
          <w:sz w:val="28"/>
          <w:szCs w:val="28"/>
        </w:rPr>
        <w:t xml:space="preserve"> коэффициенты концентрации производства в СССР и США, количество малых фирм в США б</w:t>
      </w:r>
      <w:r w:rsidR="00554562" w:rsidRPr="0085547D">
        <w:rPr>
          <w:rFonts w:ascii="Times New Roman" w:eastAsia="Times New Roman" w:hAnsi="Times New Roman" w:cs="Times New Roman"/>
          <w:sz w:val="28"/>
          <w:szCs w:val="28"/>
        </w:rPr>
        <w:t>ыло значительно больше, и это</w:t>
      </w:r>
      <w:r w:rsidRPr="0085547D">
        <w:rPr>
          <w:rFonts w:ascii="Times New Roman" w:eastAsia="Times New Roman" w:hAnsi="Times New Roman" w:cs="Times New Roman"/>
          <w:sz w:val="28"/>
          <w:szCs w:val="28"/>
        </w:rPr>
        <w:t xml:space="preserve"> позволяло обеспечивать поис</w:t>
      </w:r>
      <w:r w:rsidR="00263AC8" w:rsidRPr="0085547D">
        <w:rPr>
          <w:rFonts w:ascii="Times New Roman" w:eastAsia="Times New Roman" w:hAnsi="Times New Roman" w:cs="Times New Roman"/>
          <w:sz w:val="28"/>
          <w:szCs w:val="28"/>
        </w:rPr>
        <w:t xml:space="preserve">к оптимальных </w:t>
      </w:r>
      <w:r w:rsidR="00263AC8" w:rsidRPr="0085547D">
        <w:rPr>
          <w:rFonts w:ascii="Times New Roman" w:eastAsia="Times New Roman" w:hAnsi="Times New Roman" w:cs="Times New Roman"/>
          <w:sz w:val="28"/>
          <w:szCs w:val="28"/>
        </w:rPr>
        <w:lastRenderedPageBreak/>
        <w:t>путей</w:t>
      </w:r>
      <w:r w:rsidRPr="0085547D">
        <w:rPr>
          <w:rFonts w:ascii="Times New Roman" w:eastAsia="Times New Roman" w:hAnsi="Times New Roman" w:cs="Times New Roman"/>
          <w:sz w:val="28"/>
          <w:szCs w:val="28"/>
        </w:rPr>
        <w:t xml:space="preserve"> научно-техн</w:t>
      </w:r>
      <w:r w:rsidR="00263AC8" w:rsidRPr="0085547D">
        <w:rPr>
          <w:rFonts w:ascii="Times New Roman" w:eastAsia="Times New Roman" w:hAnsi="Times New Roman" w:cs="Times New Roman"/>
          <w:sz w:val="28"/>
          <w:szCs w:val="28"/>
        </w:rPr>
        <w:t>ического прогресса и постоянный</w:t>
      </w:r>
      <w:r w:rsidRPr="0085547D">
        <w:rPr>
          <w:rFonts w:ascii="Times New Roman" w:eastAsia="Times New Roman" w:hAnsi="Times New Roman" w:cs="Times New Roman"/>
          <w:sz w:val="28"/>
          <w:szCs w:val="28"/>
        </w:rPr>
        <w:t xml:space="preserve"> прирост новых рабочих мест.</w:t>
      </w:r>
    </w:p>
    <w:p w14:paraId="5B9CA4E9" w14:textId="542CFB1D" w:rsidR="002A7E15" w:rsidRPr="0085547D" w:rsidRDefault="00263AC8"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Во второй</w:t>
      </w:r>
      <w:r w:rsidR="002A7E15" w:rsidRPr="0085547D">
        <w:rPr>
          <w:rFonts w:ascii="Times New Roman" w:eastAsia="Times New Roman" w:hAnsi="Times New Roman" w:cs="Times New Roman"/>
          <w:sz w:val="28"/>
          <w:szCs w:val="28"/>
        </w:rPr>
        <w:t xml:space="preserve"> половине</w:t>
      </w:r>
      <w:r w:rsidRPr="0085547D">
        <w:rPr>
          <w:rFonts w:ascii="Times New Roman" w:eastAsia="Times New Roman" w:hAnsi="Times New Roman" w:cs="Times New Roman"/>
          <w:sz w:val="28"/>
          <w:szCs w:val="28"/>
        </w:rPr>
        <w:t xml:space="preserve"> XX века появился абсолютно новый феномен в экономической</w:t>
      </w:r>
      <w:r w:rsidR="002A7E15" w:rsidRPr="0085547D">
        <w:rPr>
          <w:rFonts w:ascii="Times New Roman" w:eastAsia="Times New Roman" w:hAnsi="Times New Roman" w:cs="Times New Roman"/>
          <w:sz w:val="28"/>
          <w:szCs w:val="28"/>
        </w:rPr>
        <w:t xml:space="preserve"> жизни мира. Компании с</w:t>
      </w:r>
      <w:r w:rsidRPr="0085547D">
        <w:rPr>
          <w:rFonts w:ascii="Times New Roman" w:eastAsia="Times New Roman" w:hAnsi="Times New Roman" w:cs="Times New Roman"/>
          <w:sz w:val="28"/>
          <w:szCs w:val="28"/>
        </w:rPr>
        <w:t xml:space="preserve">тали выходить на международный </w:t>
      </w:r>
      <w:r w:rsidR="002A7E15" w:rsidRPr="0085547D">
        <w:rPr>
          <w:rFonts w:ascii="Times New Roman" w:eastAsia="Times New Roman" w:hAnsi="Times New Roman" w:cs="Times New Roman"/>
          <w:sz w:val="28"/>
          <w:szCs w:val="28"/>
        </w:rPr>
        <w:t>рынок, при этом не только в сфере реализации товаров, но и в производстве. Национальные монополии стали превращаться в транснациональные компании, захватившие уже мировые рынки. Они контролировали более 50% промышленного мирового производства, поч</w:t>
      </w:r>
      <w:r w:rsidRPr="0085547D">
        <w:rPr>
          <w:rFonts w:ascii="Times New Roman" w:eastAsia="Times New Roman" w:hAnsi="Times New Roman" w:cs="Times New Roman"/>
          <w:sz w:val="28"/>
          <w:szCs w:val="28"/>
        </w:rPr>
        <w:t xml:space="preserve">ти </w:t>
      </w:r>
      <w:r w:rsidR="00554562" w:rsidRPr="0085547D">
        <w:rPr>
          <w:rFonts w:ascii="Times New Roman" w:eastAsia="Times New Roman" w:hAnsi="Times New Roman" w:cs="Times New Roman"/>
          <w:sz w:val="28"/>
          <w:szCs w:val="28"/>
        </w:rPr>
        <w:t>80% лицензий и патентов [1</w:t>
      </w:r>
      <w:r w:rsidR="002A7E15" w:rsidRPr="0085547D">
        <w:rPr>
          <w:rFonts w:ascii="Times New Roman" w:eastAsia="Times New Roman" w:hAnsi="Times New Roman" w:cs="Times New Roman"/>
          <w:sz w:val="28"/>
          <w:szCs w:val="28"/>
        </w:rPr>
        <w:t>].</w:t>
      </w:r>
    </w:p>
    <w:p w14:paraId="31D9F42C" w14:textId="11791C1F" w:rsidR="00825F04"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 xml:space="preserve"> Подытожив, можно сделать вывод, что монополии прошли </w:t>
      </w:r>
      <w:r w:rsidR="00554562" w:rsidRPr="0085547D">
        <w:rPr>
          <w:rFonts w:ascii="Times New Roman" w:eastAsia="Times New Roman" w:hAnsi="Times New Roman" w:cs="Times New Roman"/>
          <w:sz w:val="28"/>
          <w:szCs w:val="28"/>
        </w:rPr>
        <w:t xml:space="preserve">довольно </w:t>
      </w:r>
      <w:r w:rsidRPr="0085547D">
        <w:rPr>
          <w:rFonts w:ascii="Times New Roman" w:eastAsia="Times New Roman" w:hAnsi="Times New Roman" w:cs="Times New Roman"/>
          <w:sz w:val="28"/>
          <w:szCs w:val="28"/>
        </w:rPr>
        <w:t>долгий путь формирования и развития со своими особенностями и национальным колоритом на том или ином историческом периоде времени.</w:t>
      </w:r>
    </w:p>
    <w:p w14:paraId="62B97A7A" w14:textId="23B81CCC" w:rsidR="002A7E15" w:rsidRPr="008655E0" w:rsidRDefault="006309F0" w:rsidP="00825F04">
      <w:pPr>
        <w:pStyle w:val="Body"/>
        <w:numPr>
          <w:ilvl w:val="1"/>
          <w:numId w:val="21"/>
        </w:numPr>
        <w:spacing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655E0">
        <w:rPr>
          <w:rFonts w:ascii="Times New Roman" w:eastAsia="Times New Roman" w:hAnsi="Times New Roman" w:cs="Times New Roman"/>
          <w:b/>
          <w:sz w:val="28"/>
          <w:szCs w:val="28"/>
        </w:rPr>
        <w:t>Понятие и сущность монополий</w:t>
      </w:r>
    </w:p>
    <w:p w14:paraId="009C7FED" w14:textId="63365FE1" w:rsidR="002A7E15" w:rsidRPr="0085547D" w:rsidRDefault="002A7E15"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Монополии (от мон</w:t>
      </w:r>
      <w:proofErr w:type="gramStart"/>
      <w:r w:rsidRPr="0085547D">
        <w:rPr>
          <w:rFonts w:ascii="Times New Roman" w:eastAsia="Times New Roman" w:hAnsi="Times New Roman" w:cs="Times New Roman"/>
          <w:sz w:val="28"/>
          <w:szCs w:val="28"/>
        </w:rPr>
        <w:t>о-</w:t>
      </w:r>
      <w:proofErr w:type="gramEnd"/>
      <w:r w:rsidRPr="0085547D">
        <w:rPr>
          <w:rFonts w:ascii="Times New Roman" w:eastAsia="Times New Roman" w:hAnsi="Times New Roman" w:cs="Times New Roman"/>
          <w:sz w:val="28"/>
          <w:szCs w:val="28"/>
        </w:rPr>
        <w:t xml:space="preserve"> «один» и греч. </w:t>
      </w:r>
      <w:proofErr w:type="spellStart"/>
      <w:r w:rsidRPr="0085547D">
        <w:rPr>
          <w:rFonts w:ascii="Times New Roman" w:eastAsia="Times New Roman" w:hAnsi="Times New Roman" w:cs="Times New Roman"/>
          <w:sz w:val="28"/>
          <w:szCs w:val="28"/>
        </w:rPr>
        <w:t>poleo</w:t>
      </w:r>
      <w:proofErr w:type="spellEnd"/>
      <w:r w:rsidRPr="0085547D">
        <w:rPr>
          <w:rFonts w:ascii="Times New Roman" w:eastAsia="Times New Roman" w:hAnsi="Times New Roman" w:cs="Times New Roman"/>
          <w:sz w:val="28"/>
          <w:szCs w:val="28"/>
        </w:rPr>
        <w:t>- «продажа»)</w:t>
      </w:r>
      <w:r w:rsidR="00263AC8" w:rsidRPr="0085547D">
        <w:rPr>
          <w:rFonts w:ascii="Times New Roman" w:eastAsia="Times New Roman" w:hAnsi="Times New Roman" w:cs="Times New Roman"/>
          <w:sz w:val="28"/>
          <w:szCs w:val="28"/>
        </w:rPr>
        <w:t xml:space="preserve"> </w:t>
      </w:r>
      <w:r w:rsidRPr="0085547D">
        <w:rPr>
          <w:rFonts w:ascii="Times New Roman" w:eastAsia="Times New Roman" w:hAnsi="Times New Roman" w:cs="Times New Roman"/>
          <w:sz w:val="28"/>
          <w:szCs w:val="28"/>
        </w:rPr>
        <w:t>- крупные хозяйственные объединения</w:t>
      </w:r>
      <w:r w:rsidR="000964B2" w:rsidRPr="0085547D">
        <w:rPr>
          <w:rFonts w:ascii="Times New Roman" w:eastAsia="Times New Roman" w:hAnsi="Times New Roman" w:cs="Times New Roman"/>
          <w:sz w:val="28"/>
          <w:szCs w:val="28"/>
        </w:rPr>
        <w:t xml:space="preserve"> </w:t>
      </w:r>
      <w:r w:rsidRPr="0085547D">
        <w:rPr>
          <w:rFonts w:ascii="Times New Roman" w:eastAsia="Times New Roman" w:hAnsi="Times New Roman" w:cs="Times New Roman"/>
          <w:sz w:val="28"/>
          <w:szCs w:val="28"/>
        </w:rPr>
        <w:t>(картели, синдикаты, тресты, концерны и так далее), находящиеся в частной собственности (индивидуальной, групповой или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w:t>
      </w:r>
      <w:r w:rsidR="008422F2" w:rsidRPr="0085547D">
        <w:rPr>
          <w:rFonts w:ascii="Times New Roman" w:eastAsia="Times New Roman" w:hAnsi="Times New Roman" w:cs="Times New Roman"/>
          <w:sz w:val="28"/>
          <w:szCs w:val="28"/>
        </w:rPr>
        <w:t xml:space="preserve"> [3]</w:t>
      </w:r>
      <w:r w:rsidRPr="0085547D">
        <w:rPr>
          <w:rFonts w:ascii="Times New Roman" w:eastAsia="Times New Roman" w:hAnsi="Times New Roman" w:cs="Times New Roman"/>
          <w:sz w:val="28"/>
          <w:szCs w:val="28"/>
        </w:rPr>
        <w:t>.</w:t>
      </w:r>
    </w:p>
    <w:p w14:paraId="0EE46644" w14:textId="618BAA66" w:rsidR="002A7E15" w:rsidRPr="0085547D" w:rsidRDefault="00554562"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Если обратить</w:t>
      </w:r>
      <w:r w:rsidR="002A7E15" w:rsidRPr="0085547D">
        <w:rPr>
          <w:rFonts w:ascii="Times New Roman" w:eastAsia="Times New Roman" w:hAnsi="Times New Roman" w:cs="Times New Roman"/>
          <w:sz w:val="28"/>
          <w:szCs w:val="28"/>
        </w:rPr>
        <w:t xml:space="preserve"> внимание на монополистические образования в промышленном производстве, то это отдельные крупные предприятия, объединения предприятий, хозяйственные т</w:t>
      </w:r>
      <w:r w:rsidR="00FD01DA" w:rsidRPr="0085547D">
        <w:rPr>
          <w:rFonts w:ascii="Times New Roman" w:eastAsia="Times New Roman" w:hAnsi="Times New Roman" w:cs="Times New Roman"/>
          <w:sz w:val="28"/>
          <w:szCs w:val="28"/>
        </w:rPr>
        <w:t xml:space="preserve">оварищества, которые производят большое </w:t>
      </w:r>
      <w:r w:rsidR="002A7E15" w:rsidRPr="0085547D">
        <w:rPr>
          <w:rFonts w:ascii="Times New Roman" w:eastAsia="Times New Roman" w:hAnsi="Times New Roman" w:cs="Times New Roman"/>
          <w:sz w:val="28"/>
          <w:szCs w:val="28"/>
        </w:rPr>
        <w:t xml:space="preserve">количество продукции определенного вида, </w:t>
      </w:r>
      <w:r w:rsidR="00FD01DA" w:rsidRPr="0085547D">
        <w:rPr>
          <w:rFonts w:ascii="Times New Roman" w:eastAsia="Times New Roman" w:hAnsi="Times New Roman" w:cs="Times New Roman"/>
          <w:sz w:val="28"/>
          <w:szCs w:val="28"/>
        </w:rPr>
        <w:t>и благодаря этому</w:t>
      </w:r>
      <w:r w:rsidR="002A7E15" w:rsidRPr="0085547D">
        <w:rPr>
          <w:rFonts w:ascii="Times New Roman" w:eastAsia="Times New Roman" w:hAnsi="Times New Roman" w:cs="Times New Roman"/>
          <w:sz w:val="28"/>
          <w:szCs w:val="28"/>
        </w:rPr>
        <w:t xml:space="preserve"> занимают доминирующее положение на рынке; получают возможность влиять на процесс ценообразования, добиваясь наиболее выгодных для себя цен; получают более высокие (монопольные) прибыли.</w:t>
      </w:r>
    </w:p>
    <w:p w14:paraId="04F8A339" w14:textId="2AEB9360" w:rsidR="003E78E8" w:rsidRPr="0085547D" w:rsidRDefault="00FD01DA"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Следовательно, основополагающим</w:t>
      </w:r>
      <w:r w:rsidR="003E78E8" w:rsidRPr="0085547D">
        <w:rPr>
          <w:rFonts w:ascii="Times New Roman" w:eastAsia="Times New Roman" w:hAnsi="Times New Roman" w:cs="Times New Roman"/>
          <w:sz w:val="28"/>
          <w:szCs w:val="28"/>
        </w:rPr>
        <w:t xml:space="preserve"> признаком монопольного образования (монополии) является занятие монопольного положения. </w:t>
      </w:r>
    </w:p>
    <w:p w14:paraId="6A6FC820" w14:textId="244C72E7" w:rsidR="003E78E8" w:rsidRPr="0085547D" w:rsidRDefault="003E78E8"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Характерные черты монополии:</w:t>
      </w:r>
    </w:p>
    <w:p w14:paraId="5D5D6810" w14:textId="7777A69E" w:rsidR="003E78E8" w:rsidRPr="0085547D" w:rsidRDefault="008E05BC"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lastRenderedPageBreak/>
        <w:t xml:space="preserve">1. </w:t>
      </w:r>
      <w:r w:rsidR="00FD01DA" w:rsidRPr="0085547D">
        <w:rPr>
          <w:rFonts w:ascii="Times New Roman" w:eastAsia="Times New Roman" w:hAnsi="Times New Roman" w:cs="Times New Roman"/>
          <w:sz w:val="28"/>
          <w:szCs w:val="28"/>
        </w:rPr>
        <w:t>Единственный производитель</w:t>
      </w:r>
      <w:r w:rsidR="003E78E8" w:rsidRPr="0085547D">
        <w:rPr>
          <w:rFonts w:ascii="Times New Roman" w:eastAsia="Times New Roman" w:hAnsi="Times New Roman" w:cs="Times New Roman"/>
          <w:sz w:val="28"/>
          <w:szCs w:val="28"/>
        </w:rPr>
        <w:t xml:space="preserve"> </w:t>
      </w:r>
      <w:r w:rsidR="00FD01DA" w:rsidRPr="0085547D">
        <w:rPr>
          <w:rFonts w:ascii="Times New Roman" w:eastAsia="Times New Roman" w:hAnsi="Times New Roman" w:cs="Times New Roman"/>
          <w:sz w:val="28"/>
          <w:szCs w:val="28"/>
        </w:rPr>
        <w:t>данного продукта или поставщик услуги.</w:t>
      </w:r>
    </w:p>
    <w:p w14:paraId="636E11FD" w14:textId="73484084" w:rsidR="003E78E8" w:rsidRPr="0085547D" w:rsidRDefault="003E78E8"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2. Из первого признака</w:t>
      </w:r>
      <w:r w:rsidR="00FD01DA" w:rsidRPr="0085547D">
        <w:rPr>
          <w:rFonts w:ascii="Times New Roman" w:eastAsia="Times New Roman" w:hAnsi="Times New Roman" w:cs="Times New Roman"/>
          <w:sz w:val="28"/>
          <w:szCs w:val="28"/>
        </w:rPr>
        <w:t xml:space="preserve"> вытекает, что покупатель обязан</w:t>
      </w:r>
      <w:r w:rsidRPr="0085547D">
        <w:rPr>
          <w:rFonts w:ascii="Times New Roman" w:eastAsia="Times New Roman" w:hAnsi="Times New Roman" w:cs="Times New Roman"/>
          <w:sz w:val="28"/>
          <w:szCs w:val="28"/>
        </w:rPr>
        <w:t xml:space="preserve"> приобретать продукт у монополиста или обходиться без него. То</w:t>
      </w:r>
      <w:r w:rsidR="00FD01DA" w:rsidRPr="0085547D">
        <w:rPr>
          <w:rFonts w:ascii="Times New Roman" w:eastAsia="Times New Roman" w:hAnsi="Times New Roman" w:cs="Times New Roman"/>
          <w:sz w:val="28"/>
          <w:szCs w:val="28"/>
        </w:rPr>
        <w:t>т факт, что не существует</w:t>
      </w:r>
      <w:r w:rsidRPr="0085547D">
        <w:rPr>
          <w:rFonts w:ascii="Times New Roman" w:eastAsia="Times New Roman" w:hAnsi="Times New Roman" w:cs="Times New Roman"/>
          <w:sz w:val="28"/>
          <w:szCs w:val="28"/>
        </w:rPr>
        <w:t xml:space="preserve"> заменителей монополизированного продукта, имеет больш</w:t>
      </w:r>
      <w:r w:rsidR="00FD01DA" w:rsidRPr="0085547D">
        <w:rPr>
          <w:rFonts w:ascii="Times New Roman" w:eastAsia="Times New Roman" w:hAnsi="Times New Roman" w:cs="Times New Roman"/>
          <w:sz w:val="28"/>
          <w:szCs w:val="28"/>
        </w:rPr>
        <w:t>ое значение для рекламы. На самом деле, монополисту</w:t>
      </w:r>
      <w:r w:rsidRPr="0085547D">
        <w:rPr>
          <w:rFonts w:ascii="Times New Roman" w:eastAsia="Times New Roman" w:hAnsi="Times New Roman" w:cs="Times New Roman"/>
          <w:sz w:val="28"/>
          <w:szCs w:val="28"/>
        </w:rPr>
        <w:t xml:space="preserve"> нет нужды использовать рекламу.</w:t>
      </w:r>
    </w:p>
    <w:p w14:paraId="10B5117F" w14:textId="6E2CFDB5" w:rsidR="003E78E8" w:rsidRPr="0085547D" w:rsidRDefault="003E78E8"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 xml:space="preserve">3. В условиях монополизированного производства производитель </w:t>
      </w:r>
      <w:r w:rsidR="00FD01DA" w:rsidRPr="0085547D">
        <w:rPr>
          <w:rFonts w:ascii="Times New Roman" w:eastAsia="Times New Roman" w:hAnsi="Times New Roman" w:cs="Times New Roman"/>
          <w:sz w:val="28"/>
          <w:szCs w:val="28"/>
        </w:rPr>
        <w:t xml:space="preserve">самостоятельно </w:t>
      </w:r>
      <w:r w:rsidRPr="0085547D">
        <w:rPr>
          <w:rFonts w:ascii="Times New Roman" w:eastAsia="Times New Roman" w:hAnsi="Times New Roman" w:cs="Times New Roman"/>
          <w:sz w:val="28"/>
          <w:szCs w:val="28"/>
        </w:rPr>
        <w:t>назначает цену и</w:t>
      </w:r>
      <w:r w:rsidR="00FD01DA" w:rsidRPr="0085547D">
        <w:rPr>
          <w:rFonts w:ascii="Times New Roman" w:eastAsia="Times New Roman" w:hAnsi="Times New Roman" w:cs="Times New Roman"/>
          <w:sz w:val="28"/>
          <w:szCs w:val="28"/>
        </w:rPr>
        <w:t>, конечно же,</w:t>
      </w:r>
      <w:r w:rsidRPr="0085547D">
        <w:rPr>
          <w:rFonts w:ascii="Times New Roman" w:eastAsia="Times New Roman" w:hAnsi="Times New Roman" w:cs="Times New Roman"/>
          <w:sz w:val="28"/>
          <w:szCs w:val="28"/>
        </w:rPr>
        <w:t xml:space="preserve"> имеет возможность манипулировать количеством предложенного продукта.</w:t>
      </w:r>
    </w:p>
    <w:p w14:paraId="7ADF8C4A" w14:textId="4DE37732" w:rsidR="003E78E8" w:rsidRPr="0085547D" w:rsidRDefault="00FD01DA"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4. Н</w:t>
      </w:r>
      <w:r w:rsidR="003E78E8" w:rsidRPr="0085547D">
        <w:rPr>
          <w:rFonts w:ascii="Times New Roman" w:eastAsia="Times New Roman" w:hAnsi="Times New Roman" w:cs="Times New Roman"/>
          <w:sz w:val="28"/>
          <w:szCs w:val="28"/>
        </w:rPr>
        <w:t>аличие барьеров для появления в данной отрасли анал</w:t>
      </w:r>
      <w:r w:rsidRPr="0085547D">
        <w:rPr>
          <w:rFonts w:ascii="Times New Roman" w:eastAsia="Times New Roman" w:hAnsi="Times New Roman" w:cs="Times New Roman"/>
          <w:sz w:val="28"/>
          <w:szCs w:val="28"/>
        </w:rPr>
        <w:t>огичных производств, которые создаются</w:t>
      </w:r>
      <w:r w:rsidR="003E78E8" w:rsidRPr="0085547D">
        <w:rPr>
          <w:rFonts w:ascii="Times New Roman" w:eastAsia="Times New Roman" w:hAnsi="Times New Roman" w:cs="Times New Roman"/>
          <w:sz w:val="28"/>
          <w:szCs w:val="28"/>
        </w:rPr>
        <w:t xml:space="preserve"> другими производителями</w:t>
      </w:r>
      <w:r w:rsidR="008422F2" w:rsidRPr="0085547D">
        <w:rPr>
          <w:rFonts w:ascii="Times New Roman" w:eastAsia="Times New Roman" w:hAnsi="Times New Roman" w:cs="Times New Roman"/>
          <w:sz w:val="28"/>
          <w:szCs w:val="28"/>
        </w:rPr>
        <w:t xml:space="preserve"> [10]</w:t>
      </w:r>
      <w:r w:rsidR="003E78E8" w:rsidRPr="0085547D">
        <w:rPr>
          <w:rFonts w:ascii="Times New Roman" w:eastAsia="Times New Roman" w:hAnsi="Times New Roman" w:cs="Times New Roman"/>
          <w:sz w:val="28"/>
          <w:szCs w:val="28"/>
        </w:rPr>
        <w:t>. Эти барьеры могут быть экономическими, техническими или</w:t>
      </w:r>
      <w:r w:rsidRPr="0085547D">
        <w:rPr>
          <w:rFonts w:ascii="Times New Roman" w:eastAsia="Times New Roman" w:hAnsi="Times New Roman" w:cs="Times New Roman"/>
          <w:sz w:val="28"/>
          <w:szCs w:val="28"/>
        </w:rPr>
        <w:t xml:space="preserve"> даже</w:t>
      </w:r>
      <w:r w:rsidR="003E78E8" w:rsidRPr="0085547D">
        <w:rPr>
          <w:rFonts w:ascii="Times New Roman" w:eastAsia="Times New Roman" w:hAnsi="Times New Roman" w:cs="Times New Roman"/>
          <w:sz w:val="28"/>
          <w:szCs w:val="28"/>
        </w:rPr>
        <w:t xml:space="preserve"> юридическими. При анализе монополии важно учитывать неоднозначность самого термина «монополия». Прежде всего, нельзя выводить суть этого явления из этимологии слова «моно» - один, «</w:t>
      </w:r>
      <w:proofErr w:type="spellStart"/>
      <w:r w:rsidR="003E78E8" w:rsidRPr="0085547D">
        <w:rPr>
          <w:rFonts w:ascii="Times New Roman" w:eastAsia="Times New Roman" w:hAnsi="Times New Roman" w:cs="Times New Roman"/>
          <w:sz w:val="28"/>
          <w:szCs w:val="28"/>
        </w:rPr>
        <w:t>полио</w:t>
      </w:r>
      <w:proofErr w:type="spellEnd"/>
      <w:r w:rsidR="003E78E8" w:rsidRPr="0085547D">
        <w:rPr>
          <w:rFonts w:ascii="Times New Roman" w:eastAsia="Times New Roman" w:hAnsi="Times New Roman" w:cs="Times New Roman"/>
          <w:sz w:val="28"/>
          <w:szCs w:val="28"/>
        </w:rPr>
        <w:t>» - продаю. В</w:t>
      </w:r>
      <w:r w:rsidRPr="0085547D">
        <w:rPr>
          <w:rFonts w:ascii="Times New Roman" w:eastAsia="Times New Roman" w:hAnsi="Times New Roman" w:cs="Times New Roman"/>
          <w:sz w:val="28"/>
          <w:szCs w:val="28"/>
        </w:rPr>
        <w:t xml:space="preserve"> реальности </w:t>
      </w:r>
      <w:r w:rsidR="003E78E8" w:rsidRPr="0085547D">
        <w:rPr>
          <w:rFonts w:ascii="Times New Roman" w:eastAsia="Times New Roman" w:hAnsi="Times New Roman" w:cs="Times New Roman"/>
          <w:sz w:val="28"/>
          <w:szCs w:val="28"/>
        </w:rPr>
        <w:t>практически невозможно найти ситуацию, при которой на рынке действовала бы одна единственная фирма-производитель</w:t>
      </w:r>
      <w:r w:rsidRPr="0085547D">
        <w:rPr>
          <w:rFonts w:ascii="Times New Roman" w:eastAsia="Times New Roman" w:hAnsi="Times New Roman" w:cs="Times New Roman"/>
          <w:sz w:val="28"/>
          <w:szCs w:val="28"/>
        </w:rPr>
        <w:t xml:space="preserve"> товаров, не имеющих заменителей</w:t>
      </w:r>
      <w:r w:rsidR="003E78E8" w:rsidRPr="0085547D">
        <w:rPr>
          <w:rFonts w:ascii="Times New Roman" w:eastAsia="Times New Roman" w:hAnsi="Times New Roman" w:cs="Times New Roman"/>
          <w:sz w:val="28"/>
          <w:szCs w:val="28"/>
        </w:rPr>
        <w:t>.</w:t>
      </w:r>
    </w:p>
    <w:p w14:paraId="43C425F4" w14:textId="40A96893" w:rsidR="00667C1E" w:rsidRPr="0085547D" w:rsidRDefault="00667C1E"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 xml:space="preserve">По мнению Э. </w:t>
      </w:r>
      <w:proofErr w:type="spellStart"/>
      <w:r w:rsidRPr="0085547D">
        <w:rPr>
          <w:rFonts w:ascii="Times New Roman" w:eastAsia="Times New Roman" w:hAnsi="Times New Roman" w:cs="Times New Roman"/>
          <w:sz w:val="28"/>
          <w:szCs w:val="28"/>
        </w:rPr>
        <w:t>Чемберлина</w:t>
      </w:r>
      <w:proofErr w:type="spellEnd"/>
      <w:r w:rsidRPr="0085547D">
        <w:rPr>
          <w:rFonts w:ascii="Times New Roman" w:eastAsia="Times New Roman" w:hAnsi="Times New Roman" w:cs="Times New Roman"/>
          <w:sz w:val="28"/>
          <w:szCs w:val="28"/>
        </w:rPr>
        <w:t xml:space="preserve">, монополизм определяется </w:t>
      </w:r>
      <w:r w:rsidR="00FD01DA" w:rsidRPr="0085547D">
        <w:rPr>
          <w:rFonts w:ascii="Times New Roman" w:eastAsia="Times New Roman" w:hAnsi="Times New Roman" w:cs="Times New Roman"/>
          <w:sz w:val="28"/>
          <w:szCs w:val="28"/>
        </w:rPr>
        <w:t>тремя факторами: ценой и спецификой продукта,</w:t>
      </w:r>
      <w:r w:rsidRPr="0085547D">
        <w:rPr>
          <w:rFonts w:ascii="Times New Roman" w:eastAsia="Times New Roman" w:hAnsi="Times New Roman" w:cs="Times New Roman"/>
          <w:sz w:val="28"/>
          <w:szCs w:val="28"/>
        </w:rPr>
        <w:t xml:space="preserve"> издер</w:t>
      </w:r>
      <w:r w:rsidR="00FD01DA" w:rsidRPr="0085547D">
        <w:rPr>
          <w:rFonts w:ascii="Times New Roman" w:eastAsia="Times New Roman" w:hAnsi="Times New Roman" w:cs="Times New Roman"/>
          <w:sz w:val="28"/>
          <w:szCs w:val="28"/>
        </w:rPr>
        <w:t>жками в сфере обращения. Огромное</w:t>
      </w:r>
      <w:r w:rsidRPr="0085547D">
        <w:rPr>
          <w:rFonts w:ascii="Times New Roman" w:eastAsia="Times New Roman" w:hAnsi="Times New Roman" w:cs="Times New Roman"/>
          <w:sz w:val="28"/>
          <w:szCs w:val="28"/>
        </w:rPr>
        <w:t xml:space="preserve"> значение имеет способность производителя позиционировать себя в привилегированном положении на рынке. В условиях монополии прибыль создается, когда спрос на определенный продукт может создаваться и развиваться с определенными преп</w:t>
      </w:r>
      <w:r w:rsidR="00FD01DA" w:rsidRPr="0085547D">
        <w:rPr>
          <w:rFonts w:ascii="Times New Roman" w:eastAsia="Times New Roman" w:hAnsi="Times New Roman" w:cs="Times New Roman"/>
          <w:sz w:val="28"/>
          <w:szCs w:val="28"/>
        </w:rPr>
        <w:t>ятствиями для входа в отрасль. Главная проблема монополии состоит</w:t>
      </w:r>
      <w:r w:rsidRPr="0085547D">
        <w:rPr>
          <w:rFonts w:ascii="Times New Roman" w:eastAsia="Times New Roman" w:hAnsi="Times New Roman" w:cs="Times New Roman"/>
          <w:sz w:val="28"/>
          <w:szCs w:val="28"/>
        </w:rPr>
        <w:t xml:space="preserve"> в том, что возможность ценового маневрирования подрывает основы рынка, в особенности независимость процесса ценообразования, оптимизацию использования ресурсов, равновесие спроса и предложения, подрыв интересов экономического благосостояния нации. Экономические последствия монополии многообразны. Они характеризуются относительно неэффективным </w:t>
      </w:r>
      <w:r w:rsidRPr="0085547D">
        <w:rPr>
          <w:rFonts w:ascii="Times New Roman" w:eastAsia="Times New Roman" w:hAnsi="Times New Roman" w:cs="Times New Roman"/>
          <w:sz w:val="28"/>
          <w:szCs w:val="28"/>
        </w:rPr>
        <w:lastRenderedPageBreak/>
        <w:t xml:space="preserve">производством, распределением ресурсов </w:t>
      </w:r>
      <w:r w:rsidR="00FD01DA" w:rsidRPr="0085547D">
        <w:rPr>
          <w:rFonts w:ascii="Times New Roman" w:eastAsia="Times New Roman" w:hAnsi="Times New Roman" w:cs="Times New Roman"/>
          <w:sz w:val="28"/>
          <w:szCs w:val="28"/>
        </w:rPr>
        <w:t>и ценовой дискриминацией. В данном</w:t>
      </w:r>
      <w:r w:rsidRPr="0085547D">
        <w:rPr>
          <w:rFonts w:ascii="Times New Roman" w:eastAsia="Times New Roman" w:hAnsi="Times New Roman" w:cs="Times New Roman"/>
          <w:sz w:val="28"/>
          <w:szCs w:val="28"/>
        </w:rPr>
        <w:t xml:space="preserve"> контексте монополистические структуры в промышленно развитых странах подлежат государственному регулированию. Цены п</w:t>
      </w:r>
      <w:r w:rsidR="00FD01DA" w:rsidRPr="0085547D">
        <w:rPr>
          <w:rFonts w:ascii="Times New Roman" w:eastAsia="Times New Roman" w:hAnsi="Times New Roman" w:cs="Times New Roman"/>
          <w:sz w:val="28"/>
          <w:szCs w:val="28"/>
        </w:rPr>
        <w:t>одлежат регулированию, так как</w:t>
      </w:r>
      <w:r w:rsidRPr="0085547D">
        <w:rPr>
          <w:rFonts w:ascii="Times New Roman" w:eastAsia="Times New Roman" w:hAnsi="Times New Roman" w:cs="Times New Roman"/>
          <w:sz w:val="28"/>
          <w:szCs w:val="28"/>
        </w:rPr>
        <w:t xml:space="preserve"> влияние </w:t>
      </w:r>
      <w:r w:rsidR="00FD01DA" w:rsidRPr="0085547D">
        <w:rPr>
          <w:rFonts w:ascii="Times New Roman" w:eastAsia="Times New Roman" w:hAnsi="Times New Roman" w:cs="Times New Roman"/>
          <w:sz w:val="28"/>
          <w:szCs w:val="28"/>
        </w:rPr>
        <w:t xml:space="preserve">государства </w:t>
      </w:r>
      <w:r w:rsidRPr="0085547D">
        <w:rPr>
          <w:rFonts w:ascii="Times New Roman" w:eastAsia="Times New Roman" w:hAnsi="Times New Roman" w:cs="Times New Roman"/>
          <w:sz w:val="28"/>
          <w:szCs w:val="28"/>
        </w:rPr>
        <w:t xml:space="preserve">на них существенным образом улучшает социальные последствия монополии. Общественно оптимальная цена устанавливается таким образом, чтобы были учтены интересы и монополии, и нации в целом. </w:t>
      </w:r>
    </w:p>
    <w:p w14:paraId="608632B5" w14:textId="7EE2F883" w:rsidR="002F3E78" w:rsidRPr="0085547D" w:rsidRDefault="00667C1E"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Многие экономисты утверждают, что крупные компании со значительной властью являются желательным явлением в экономике, поскольку они ускоряют технические изменения, по причине того, что компании могут тратить монопольную приб</w:t>
      </w:r>
      <w:r w:rsidR="00872608" w:rsidRPr="0085547D">
        <w:rPr>
          <w:rFonts w:ascii="Times New Roman" w:eastAsia="Times New Roman" w:hAnsi="Times New Roman" w:cs="Times New Roman"/>
          <w:sz w:val="28"/>
          <w:szCs w:val="28"/>
        </w:rPr>
        <w:t>ыль на какие-либо исследования с целью</w:t>
      </w:r>
      <w:r w:rsidRPr="0085547D">
        <w:rPr>
          <w:rFonts w:ascii="Times New Roman" w:eastAsia="Times New Roman" w:hAnsi="Times New Roman" w:cs="Times New Roman"/>
          <w:sz w:val="28"/>
          <w:szCs w:val="28"/>
        </w:rPr>
        <w:t xml:space="preserve"> защиты или усиления своей монопольной власти. Изучая, они предлагают преимущества для себя и общества в целом. Но нет убедительных </w:t>
      </w:r>
      <w:r w:rsidR="00872608" w:rsidRPr="0085547D">
        <w:rPr>
          <w:rFonts w:ascii="Times New Roman" w:eastAsia="Times New Roman" w:hAnsi="Times New Roman" w:cs="Times New Roman"/>
          <w:sz w:val="28"/>
          <w:szCs w:val="28"/>
        </w:rPr>
        <w:t xml:space="preserve">и достоверных </w:t>
      </w:r>
      <w:r w:rsidRPr="0085547D">
        <w:rPr>
          <w:rFonts w:ascii="Times New Roman" w:eastAsia="Times New Roman" w:hAnsi="Times New Roman" w:cs="Times New Roman"/>
          <w:sz w:val="28"/>
          <w:szCs w:val="28"/>
        </w:rPr>
        <w:t>доказательств того, что монополии играют особенно важную роль в ускорении т</w:t>
      </w:r>
      <w:r w:rsidR="00872608" w:rsidRPr="0085547D">
        <w:rPr>
          <w:rFonts w:ascii="Times New Roman" w:eastAsia="Times New Roman" w:hAnsi="Times New Roman" w:cs="Times New Roman"/>
          <w:sz w:val="28"/>
          <w:szCs w:val="28"/>
        </w:rPr>
        <w:t>ехнического прогресса, так как</w:t>
      </w:r>
      <w:r w:rsidRPr="0085547D">
        <w:rPr>
          <w:rFonts w:ascii="Times New Roman" w:eastAsia="Times New Roman" w:hAnsi="Times New Roman" w:cs="Times New Roman"/>
          <w:sz w:val="28"/>
          <w:szCs w:val="28"/>
        </w:rPr>
        <w:t xml:space="preserve"> монополии могут задерживать развитие технического прогресса, если они рискуют своей прибылью. </w:t>
      </w:r>
    </w:p>
    <w:p w14:paraId="28F19A53" w14:textId="52271AF9" w:rsidR="002F3E78" w:rsidRPr="0085547D" w:rsidRDefault="002F3E78" w:rsidP="00825F04">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Таким образом, можно сделать вывод, что монополии являются своего рода большими компаниями, которые не и</w:t>
      </w:r>
      <w:r w:rsidR="00872608" w:rsidRPr="0085547D">
        <w:rPr>
          <w:rFonts w:ascii="Times New Roman" w:eastAsia="Times New Roman" w:hAnsi="Times New Roman" w:cs="Times New Roman"/>
          <w:sz w:val="28"/>
          <w:szCs w:val="28"/>
        </w:rPr>
        <w:t>меют конкурентов в определенной отрасли рынка, также полностью контролирующие</w:t>
      </w:r>
      <w:r w:rsidRPr="0085547D">
        <w:rPr>
          <w:rFonts w:ascii="Times New Roman" w:eastAsia="Times New Roman" w:hAnsi="Times New Roman" w:cs="Times New Roman"/>
          <w:sz w:val="28"/>
          <w:szCs w:val="28"/>
        </w:rPr>
        <w:t xml:space="preserve"> цены на товары.</w:t>
      </w:r>
    </w:p>
    <w:p w14:paraId="11C7934E" w14:textId="6AD310DF" w:rsidR="00213A4A" w:rsidRPr="008655E0" w:rsidRDefault="00825F04" w:rsidP="00825F04">
      <w:pPr>
        <w:pStyle w:val="Body"/>
        <w:numPr>
          <w:ilvl w:val="1"/>
          <w:numId w:val="21"/>
        </w:numPr>
        <w:spacing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655E0">
        <w:rPr>
          <w:rFonts w:ascii="Times New Roman" w:eastAsia="Times New Roman" w:hAnsi="Times New Roman" w:cs="Times New Roman"/>
          <w:b/>
          <w:sz w:val="28"/>
          <w:szCs w:val="28"/>
        </w:rPr>
        <w:t>Плюсы и минусы монополий</w:t>
      </w:r>
    </w:p>
    <w:p w14:paraId="061FFADD" w14:textId="77777777" w:rsidR="00825F04"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Как все объекты, монополизм в экономике имеет свои преимущества и недостатки.</w:t>
      </w:r>
    </w:p>
    <w:p w14:paraId="7EA3C16D" w14:textId="13E7A49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К преимуществам следует отнести:</w:t>
      </w:r>
    </w:p>
    <w:p w14:paraId="6B40792B"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-при наличии монополии уменьшаются издержки </w:t>
      </w:r>
      <w:proofErr w:type="gramStart"/>
      <w:r w:rsidRPr="0085547D">
        <w:rPr>
          <w:rFonts w:ascii="Times New Roman" w:hAnsi="Times New Roman" w:cs="Times New Roman"/>
          <w:sz w:val="28"/>
          <w:szCs w:val="28"/>
        </w:rPr>
        <w:t>производства</w:t>
      </w:r>
      <w:proofErr w:type="gramEnd"/>
      <w:r w:rsidRPr="0085547D">
        <w:rPr>
          <w:rFonts w:ascii="Times New Roman" w:hAnsi="Times New Roman" w:cs="Times New Roman"/>
          <w:sz w:val="28"/>
          <w:szCs w:val="28"/>
        </w:rPr>
        <w:t xml:space="preserve"> и ресурсы используется значительно экономнее; </w:t>
      </w:r>
    </w:p>
    <w:p w14:paraId="23754927"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-при экономическом кризисе монополии помогают сдерживать спад производства и поддерживать уровень безработицы. Ведь </w:t>
      </w:r>
      <w:r w:rsidRPr="0085547D">
        <w:rPr>
          <w:rFonts w:ascii="Times New Roman" w:hAnsi="Times New Roman" w:cs="Times New Roman"/>
          <w:sz w:val="28"/>
          <w:szCs w:val="28"/>
        </w:rPr>
        <w:lastRenderedPageBreak/>
        <w:t>монополистические объединения держатся дольше обычных компаний и раньше них начинают выходить из кризиса;</w:t>
      </w:r>
    </w:p>
    <w:p w14:paraId="6584319C" w14:textId="38A1E01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-уменьшение физической нагрузки работников компаний, появление инновационных технологий. Так как монополии имеют достаточно денег, они проводят научные исследования</w:t>
      </w:r>
      <w:r w:rsidR="00825F04">
        <w:rPr>
          <w:rFonts w:ascii="Times New Roman" w:hAnsi="Times New Roman" w:cs="Times New Roman"/>
          <w:sz w:val="28"/>
          <w:szCs w:val="28"/>
        </w:rPr>
        <w:t xml:space="preserve"> </w:t>
      </w:r>
      <w:r w:rsidRPr="0085547D">
        <w:rPr>
          <w:rFonts w:ascii="Times New Roman" w:hAnsi="Times New Roman" w:cs="Times New Roman"/>
          <w:sz w:val="28"/>
          <w:szCs w:val="28"/>
        </w:rPr>
        <w:t>[19];</w:t>
      </w:r>
    </w:p>
    <w:p w14:paraId="1B7022B6"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-производство качественного товара. Иногда монополии действительно производят товар хорошего качества, благодаря этому они и завоевывают господствующее положение на рынке;</w:t>
      </w:r>
    </w:p>
    <w:p w14:paraId="37F06F51"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-повышение эффективности производства. Безусловно, благодаря монополизации эффективность может увеличиться, так как только крупное предприятия имеет средства для проведения исследований.</w:t>
      </w:r>
    </w:p>
    <w:p w14:paraId="1DEB500B"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К сожалению, у монополии есть и отрицательные стороны: </w:t>
      </w:r>
    </w:p>
    <w:p w14:paraId="676A72C3"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-завышенная стоимость товаров. Действительно, так как компания-монополист сама определяет цену на данный товар, то она вполне может заметно завысить цену, оплачивать не только расходы на материалы, но и увеличивать в разы чистую прибыль. И покупатели будут вынуждены покупать товар по завышенной цене, ведь выбора у них не остаётся.</w:t>
      </w:r>
    </w:p>
    <w:p w14:paraId="79C18897"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-снижение жизненного уровня населения. Это следствие завышения цен.</w:t>
      </w:r>
    </w:p>
    <w:p w14:paraId="10A1FC53" w14:textId="20E0D04F"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-блокирование научно-технического прогрес</w:t>
      </w:r>
      <w:r w:rsidR="007F6BD0" w:rsidRPr="0085547D">
        <w:rPr>
          <w:rFonts w:ascii="Times New Roman" w:hAnsi="Times New Roman" w:cs="Times New Roman"/>
          <w:sz w:val="28"/>
          <w:szCs w:val="28"/>
        </w:rPr>
        <w:t xml:space="preserve">са из-за отсутствия конкуренции. Конечно, торможение </w:t>
      </w:r>
      <w:proofErr w:type="spellStart"/>
      <w:r w:rsidR="007F6BD0" w:rsidRPr="0085547D">
        <w:rPr>
          <w:rFonts w:ascii="Times New Roman" w:hAnsi="Times New Roman" w:cs="Times New Roman"/>
          <w:sz w:val="28"/>
          <w:szCs w:val="28"/>
        </w:rPr>
        <w:t>нтп</w:t>
      </w:r>
      <w:proofErr w:type="spellEnd"/>
      <w:r w:rsidR="007F6BD0" w:rsidRPr="0085547D">
        <w:rPr>
          <w:rFonts w:ascii="Times New Roman" w:hAnsi="Times New Roman" w:cs="Times New Roman"/>
          <w:sz w:val="28"/>
          <w:szCs w:val="28"/>
        </w:rPr>
        <w:t xml:space="preserve"> возможно только потому, что монополисты не испытывают давления конкурентов, получают сверхприбыли и без особенных усилий. И это благодаря своей рыночной власти. Это не придаёт им стимула к совершенствованию, развитию, к поиску резервов роста производства, к расширению ассортимента производства.</w:t>
      </w:r>
    </w:p>
    <w:p w14:paraId="3159AC2F"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lastRenderedPageBreak/>
        <w:t>-снижение качества товара. Безусловно, монополист может и экономить собственные средства на качестве товара.</w:t>
      </w:r>
    </w:p>
    <w:p w14:paraId="582F4B1C"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-замена </w:t>
      </w:r>
      <w:proofErr w:type="gramStart"/>
      <w:r w:rsidRPr="0085547D">
        <w:rPr>
          <w:rFonts w:ascii="Times New Roman" w:hAnsi="Times New Roman" w:cs="Times New Roman"/>
          <w:sz w:val="28"/>
          <w:szCs w:val="28"/>
        </w:rPr>
        <w:t>экономического механизма</w:t>
      </w:r>
      <w:proofErr w:type="gramEnd"/>
      <w:r w:rsidRPr="0085547D">
        <w:rPr>
          <w:rFonts w:ascii="Times New Roman" w:hAnsi="Times New Roman" w:cs="Times New Roman"/>
          <w:sz w:val="28"/>
          <w:szCs w:val="28"/>
        </w:rPr>
        <w:t xml:space="preserve"> формой административной диктатуры.</w:t>
      </w:r>
    </w:p>
    <w:p w14:paraId="29614851"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-малое количество производимой продукции. Компания-монополист выпускает мало товаров для того, чтобы увеличить спрос на этот товар или, впрочем, для оправдания завышенных цен. Таким способом монополисты делают товар </w:t>
      </w:r>
      <w:proofErr w:type="spellStart"/>
      <w:r w:rsidRPr="0085547D">
        <w:rPr>
          <w:rFonts w:ascii="Times New Roman" w:hAnsi="Times New Roman" w:cs="Times New Roman"/>
          <w:sz w:val="28"/>
          <w:szCs w:val="28"/>
        </w:rPr>
        <w:t>уникальнее</w:t>
      </w:r>
      <w:proofErr w:type="spellEnd"/>
      <w:r w:rsidRPr="0085547D">
        <w:rPr>
          <w:rFonts w:ascii="Times New Roman" w:hAnsi="Times New Roman" w:cs="Times New Roman"/>
          <w:sz w:val="28"/>
          <w:szCs w:val="28"/>
        </w:rPr>
        <w:t>.</w:t>
      </w:r>
    </w:p>
    <w:p w14:paraId="1420086C" w14:textId="68BCB24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-отсутствие развития. Действительно, из-за того, что конкуренция отсутствует, спрос и так будет высок, монополист может остановиться на том этапе развития, который его устраивает.</w:t>
      </w:r>
    </w:p>
    <w:p w14:paraId="2BEFC52B" w14:textId="7777777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-сложность вступления новыми компаниями на рынок. Из-за барьеров, существующих на рынке монополиста, новичкам в этой сфере приходиться довольно непросто.</w:t>
      </w:r>
    </w:p>
    <w:p w14:paraId="4E43F490" w14:textId="351EA4C7" w:rsidR="00213A4A" w:rsidRPr="0085547D" w:rsidRDefault="00213A4A"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-стремление работать в личных интересах. Конечно, монополи</w:t>
      </w:r>
      <w:proofErr w:type="gramStart"/>
      <w:r w:rsidRPr="0085547D">
        <w:rPr>
          <w:rFonts w:ascii="Times New Roman" w:hAnsi="Times New Roman" w:cs="Times New Roman"/>
          <w:sz w:val="28"/>
          <w:szCs w:val="28"/>
        </w:rPr>
        <w:t>ст стр</w:t>
      </w:r>
      <w:proofErr w:type="gramEnd"/>
      <w:r w:rsidRPr="0085547D">
        <w:rPr>
          <w:rFonts w:ascii="Times New Roman" w:hAnsi="Times New Roman" w:cs="Times New Roman"/>
          <w:sz w:val="28"/>
          <w:szCs w:val="28"/>
        </w:rPr>
        <w:t>емится любыми способами максимизировать свою прибыль. Порой монополистов не волнуют даже потребители, которые недовольны низким качеством их продукции</w:t>
      </w:r>
      <w:r w:rsidR="00825F04">
        <w:rPr>
          <w:rFonts w:ascii="Times New Roman" w:hAnsi="Times New Roman" w:cs="Times New Roman"/>
          <w:sz w:val="28"/>
          <w:szCs w:val="28"/>
        </w:rPr>
        <w:t xml:space="preserve"> </w:t>
      </w:r>
      <w:r w:rsidRPr="0085547D">
        <w:rPr>
          <w:rFonts w:ascii="Times New Roman" w:hAnsi="Times New Roman" w:cs="Times New Roman"/>
          <w:sz w:val="28"/>
          <w:szCs w:val="28"/>
        </w:rPr>
        <w:t>[17].</w:t>
      </w:r>
    </w:p>
    <w:p w14:paraId="6BA424F6" w14:textId="344E22A9" w:rsidR="007F6BD0" w:rsidRPr="0085547D" w:rsidRDefault="007F6BD0"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Последняя из негативных сторон монополи</w:t>
      </w:r>
      <w:proofErr w:type="gramStart"/>
      <w:r w:rsidRPr="0085547D">
        <w:rPr>
          <w:rFonts w:ascii="Times New Roman" w:hAnsi="Times New Roman" w:cs="Times New Roman"/>
          <w:sz w:val="28"/>
          <w:szCs w:val="28"/>
        </w:rPr>
        <w:t>и-</w:t>
      </w:r>
      <w:proofErr w:type="gramEnd"/>
      <w:r w:rsidRPr="0085547D">
        <w:rPr>
          <w:rFonts w:ascii="Times New Roman" w:hAnsi="Times New Roman" w:cs="Times New Roman"/>
          <w:sz w:val="28"/>
          <w:szCs w:val="28"/>
        </w:rPr>
        <w:t xml:space="preserve"> это опасность для демократии. В экономике монополисты (олигархи) могут завладеть менее сильным делом (бизнесом). Также они могут навязать свои условия, которые дискриминируют общество. Таким способом, монополист может предложить работникам заниженную заработную плату. Потребителя</w:t>
      </w:r>
      <w:proofErr w:type="gramStart"/>
      <w:r w:rsidRPr="0085547D">
        <w:rPr>
          <w:rFonts w:ascii="Times New Roman" w:hAnsi="Times New Roman" w:cs="Times New Roman"/>
          <w:sz w:val="28"/>
          <w:szCs w:val="28"/>
        </w:rPr>
        <w:t>м-</w:t>
      </w:r>
      <w:proofErr w:type="gramEnd"/>
      <w:r w:rsidRPr="0085547D">
        <w:rPr>
          <w:rFonts w:ascii="Times New Roman" w:hAnsi="Times New Roman" w:cs="Times New Roman"/>
          <w:sz w:val="28"/>
          <w:szCs w:val="28"/>
        </w:rPr>
        <w:t xml:space="preserve"> ужасное качество товара, высокие цены за этот товар.</w:t>
      </w:r>
    </w:p>
    <w:p w14:paraId="47181D41" w14:textId="7F09DFFB" w:rsidR="00351329" w:rsidRPr="0085547D" w:rsidRDefault="00351329" w:rsidP="00825F04">
      <w:pPr>
        <w:spacing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Таким образом, проанализировав все недостатки и преимущества монополий, приходишь к выводу, что монополистические образования </w:t>
      </w:r>
      <w:r w:rsidRPr="0085547D">
        <w:rPr>
          <w:rFonts w:ascii="Times New Roman" w:hAnsi="Times New Roman" w:cs="Times New Roman"/>
          <w:sz w:val="28"/>
          <w:szCs w:val="28"/>
        </w:rPr>
        <w:lastRenderedPageBreak/>
        <w:t>наносят огромный урон экономике государств. Для того</w:t>
      </w:r>
      <w:proofErr w:type="gramStart"/>
      <w:r w:rsidRPr="0085547D">
        <w:rPr>
          <w:rFonts w:ascii="Times New Roman" w:hAnsi="Times New Roman" w:cs="Times New Roman"/>
          <w:sz w:val="28"/>
          <w:szCs w:val="28"/>
        </w:rPr>
        <w:t>,</w:t>
      </w:r>
      <w:proofErr w:type="gramEnd"/>
      <w:r w:rsidRPr="0085547D">
        <w:rPr>
          <w:rFonts w:ascii="Times New Roman" w:hAnsi="Times New Roman" w:cs="Times New Roman"/>
          <w:sz w:val="28"/>
          <w:szCs w:val="28"/>
        </w:rPr>
        <w:t xml:space="preserve"> чтобы снизить этот ущерб, государство разработало антимонопольное законодательство.</w:t>
      </w:r>
    </w:p>
    <w:p w14:paraId="43BB5754" w14:textId="200A0BEF" w:rsidR="009828AA" w:rsidRPr="0085547D" w:rsidRDefault="006B5232" w:rsidP="00825F04">
      <w:pPr>
        <w:spacing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Безусловно</w:t>
      </w:r>
      <w:r w:rsidR="009828AA" w:rsidRPr="0085547D">
        <w:rPr>
          <w:rFonts w:ascii="Times New Roman" w:eastAsia="Times New Roman" w:hAnsi="Times New Roman" w:cs="Times New Roman"/>
          <w:color w:val="000000"/>
          <w:sz w:val="28"/>
          <w:szCs w:val="28"/>
          <w:lang w:eastAsia="ru-RU"/>
        </w:rPr>
        <w:t>, монополии устраняют конкурентов, тем самым нарушая устройство нормального рынка, предлагают продукцию низкого качества, игнорируют достижения НТП и приводят к снижению общей эффективности производства. К</w:t>
      </w:r>
      <w:r w:rsidR="00CE0308" w:rsidRPr="0085547D">
        <w:rPr>
          <w:rFonts w:ascii="Times New Roman" w:eastAsia="Times New Roman" w:hAnsi="Times New Roman" w:cs="Times New Roman"/>
          <w:color w:val="000000"/>
          <w:sz w:val="28"/>
          <w:szCs w:val="28"/>
          <w:lang w:eastAsia="ru-RU"/>
        </w:rPr>
        <w:t xml:space="preserve"> сожалению, недостатки монополий</w:t>
      </w:r>
      <w:r w:rsidR="009828AA" w:rsidRPr="0085547D">
        <w:rPr>
          <w:rFonts w:ascii="Times New Roman" w:eastAsia="Times New Roman" w:hAnsi="Times New Roman" w:cs="Times New Roman"/>
          <w:color w:val="000000"/>
          <w:sz w:val="28"/>
          <w:szCs w:val="28"/>
          <w:lang w:eastAsia="ru-RU"/>
        </w:rPr>
        <w:t xml:space="preserve"> в разы сильнее их достоинств.</w:t>
      </w:r>
    </w:p>
    <w:p w14:paraId="50F6664A" w14:textId="77777777" w:rsidR="00BA5B10" w:rsidRPr="0085547D" w:rsidRDefault="00BA5B10"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004D6849"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34A67836"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715E723A"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4F5115A7"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74B887CC"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663E9F08"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0B67F4EA"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2E2B63EA" w14:textId="77777777" w:rsidR="001549EF" w:rsidRPr="0085547D" w:rsidRDefault="001549EF"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17BF131B" w14:textId="77777777" w:rsidR="00BA5B10" w:rsidRPr="0085547D" w:rsidRDefault="00BA5B10" w:rsidP="0085547D">
      <w:pPr>
        <w:shd w:val="clear" w:color="auto" w:fill="FFFFFF"/>
        <w:spacing w:before="120" w:after="150" w:line="360" w:lineRule="auto"/>
        <w:jc w:val="both"/>
        <w:rPr>
          <w:rFonts w:ascii="Times New Roman" w:eastAsia="Times New Roman" w:hAnsi="Times New Roman" w:cs="Times New Roman"/>
          <w:color w:val="000000"/>
          <w:sz w:val="28"/>
          <w:szCs w:val="28"/>
          <w:lang w:eastAsia="ru-RU"/>
        </w:rPr>
      </w:pPr>
    </w:p>
    <w:p w14:paraId="6E8919BE"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1CAD75F4"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4592C2B8"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2A44E5B6"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302D3AEE"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523A7EB2"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291B6262"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1A9A1CC6" w14:textId="77777777" w:rsidR="0085547D" w:rsidRDefault="0085547D" w:rsidP="0085547D">
      <w:pPr>
        <w:pStyle w:val="ae"/>
        <w:shd w:val="clear" w:color="auto" w:fill="FFFFFF"/>
        <w:spacing w:before="120" w:after="150" w:line="360" w:lineRule="auto"/>
        <w:ind w:left="360"/>
        <w:jc w:val="both"/>
        <w:rPr>
          <w:rFonts w:ascii="Times New Roman" w:eastAsia="Times New Roman" w:hAnsi="Times New Roman" w:cs="Times New Roman"/>
          <w:color w:val="000000"/>
          <w:sz w:val="28"/>
          <w:szCs w:val="28"/>
          <w:lang w:eastAsia="ru-RU"/>
        </w:rPr>
      </w:pPr>
    </w:p>
    <w:p w14:paraId="6D85AA15" w14:textId="77777777" w:rsidR="00B64838" w:rsidRDefault="00B64838" w:rsidP="00B64838">
      <w:pPr>
        <w:shd w:val="clear" w:color="auto" w:fill="FFFFFF"/>
        <w:spacing w:before="120" w:after="150" w:line="480" w:lineRule="auto"/>
        <w:jc w:val="both"/>
        <w:rPr>
          <w:rFonts w:ascii="Times New Roman" w:eastAsia="Times New Roman" w:hAnsi="Times New Roman" w:cs="Times New Roman"/>
          <w:color w:val="000000"/>
          <w:sz w:val="28"/>
          <w:szCs w:val="28"/>
          <w:lang w:eastAsia="ru-RU"/>
        </w:rPr>
      </w:pPr>
    </w:p>
    <w:p w14:paraId="22C657DE" w14:textId="58670344" w:rsidR="0095521F" w:rsidRPr="00B64838" w:rsidRDefault="0095521F" w:rsidP="00B64838">
      <w:pPr>
        <w:pStyle w:val="ae"/>
        <w:numPr>
          <w:ilvl w:val="0"/>
          <w:numId w:val="21"/>
        </w:numPr>
        <w:shd w:val="clear" w:color="auto" w:fill="FFFFFF"/>
        <w:spacing w:before="120" w:after="150" w:line="480" w:lineRule="auto"/>
        <w:jc w:val="both"/>
        <w:rPr>
          <w:rFonts w:ascii="Times New Roman" w:eastAsia="Times New Roman" w:hAnsi="Times New Roman" w:cs="Times New Roman"/>
          <w:b/>
          <w:color w:val="000000"/>
          <w:sz w:val="28"/>
          <w:szCs w:val="28"/>
          <w:lang w:eastAsia="ru-RU"/>
        </w:rPr>
      </w:pPr>
      <w:r w:rsidRPr="00B64838">
        <w:rPr>
          <w:rFonts w:ascii="Times New Roman" w:eastAsia="Times New Roman" w:hAnsi="Times New Roman" w:cs="Times New Roman"/>
          <w:b/>
          <w:color w:val="000000"/>
          <w:sz w:val="28"/>
          <w:szCs w:val="28"/>
          <w:lang w:eastAsia="ru-RU"/>
        </w:rPr>
        <w:lastRenderedPageBreak/>
        <w:t>Особ</w:t>
      </w:r>
      <w:r w:rsidR="00825F04" w:rsidRPr="00B64838">
        <w:rPr>
          <w:rFonts w:ascii="Times New Roman" w:eastAsia="Times New Roman" w:hAnsi="Times New Roman" w:cs="Times New Roman"/>
          <w:b/>
          <w:color w:val="000000"/>
          <w:sz w:val="28"/>
          <w:szCs w:val="28"/>
          <w:lang w:eastAsia="ru-RU"/>
        </w:rPr>
        <w:t>енности развития монополий в РФ</w:t>
      </w:r>
    </w:p>
    <w:p w14:paraId="56213547" w14:textId="57B6FC95" w:rsidR="0095521F" w:rsidRPr="008655E0" w:rsidRDefault="00F57FC9" w:rsidP="00825F04">
      <w:pPr>
        <w:pStyle w:val="ae"/>
        <w:numPr>
          <w:ilvl w:val="1"/>
          <w:numId w:val="21"/>
        </w:numPr>
        <w:shd w:val="clear" w:color="auto" w:fill="FFFFFF"/>
        <w:spacing w:before="120" w:after="150" w:line="480" w:lineRule="auto"/>
        <w:jc w:val="both"/>
        <w:rPr>
          <w:rFonts w:ascii="Times New Roman" w:eastAsia="Times New Roman" w:hAnsi="Times New Roman" w:cs="Times New Roman"/>
          <w:b/>
          <w:color w:val="000000"/>
          <w:sz w:val="28"/>
          <w:szCs w:val="28"/>
          <w:lang w:eastAsia="ru-RU"/>
        </w:rPr>
      </w:pPr>
      <w:r w:rsidRPr="008655E0">
        <w:rPr>
          <w:rFonts w:ascii="Times New Roman" w:eastAsia="Times New Roman" w:hAnsi="Times New Roman" w:cs="Times New Roman"/>
          <w:b/>
          <w:color w:val="000000"/>
          <w:sz w:val="28"/>
          <w:szCs w:val="28"/>
          <w:lang w:eastAsia="ru-RU"/>
        </w:rPr>
        <w:t xml:space="preserve"> </w:t>
      </w:r>
      <w:r w:rsidRPr="008655E0">
        <w:rPr>
          <w:rFonts w:ascii="Times New Roman" w:hAnsi="Times New Roman" w:cs="Times New Roman"/>
          <w:b/>
          <w:sz w:val="28"/>
          <w:szCs w:val="28"/>
        </w:rPr>
        <w:t>Современные организационные формы монополий, их плюсы и минусы</w:t>
      </w:r>
    </w:p>
    <w:p w14:paraId="1EB0C5AE" w14:textId="77777777" w:rsidR="008E05BC" w:rsidRPr="0085547D" w:rsidRDefault="008E05BC" w:rsidP="00825F04">
      <w:pPr>
        <w:shd w:val="clear" w:color="auto" w:fill="FFFFFF"/>
        <w:spacing w:after="0" w:line="360" w:lineRule="auto"/>
        <w:ind w:left="357"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В настоящее время монополии существуют в форме монополистических союзов. В тоже время все компании в определённой отрасли, которые находятся в одном союзе, действуют либо как компании, либо как фирмы, не конкурирующие между собой. </w:t>
      </w:r>
    </w:p>
    <w:p w14:paraId="7E9C6E03"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С давних времён существует пять организационных форм монополии: </w:t>
      </w:r>
    </w:p>
    <w:p w14:paraId="52356612"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-картель;</w:t>
      </w:r>
    </w:p>
    <w:p w14:paraId="6599997A"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-трест;</w:t>
      </w:r>
    </w:p>
    <w:p w14:paraId="50A1CE76"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-синдикат;</w:t>
      </w:r>
    </w:p>
    <w:p w14:paraId="6A7A6958"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-консорциум;</w:t>
      </w:r>
    </w:p>
    <w:p w14:paraId="7528450F"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-конгломерат.</w:t>
      </w:r>
    </w:p>
    <w:p w14:paraId="24EE4677"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Первая форма монополистического союза представляет собой форму экономического объединения, участники которого заключают соглашение о регулировании объемов производства, условий сбыт товаров и найма рабочей силы. В картели предприятия сохраняют свою собственность на средства производства. Но произведённую продукцию они сами реализуют на рынке, договариваясь о доле каждого участника в общем выпечке товаров и о ценах </w:t>
      </w:r>
      <w:proofErr w:type="gramStart"/>
      <w:r w:rsidRPr="0085547D">
        <w:rPr>
          <w:rFonts w:ascii="Times New Roman" w:eastAsia="Times New Roman" w:hAnsi="Times New Roman" w:cs="Times New Roman"/>
          <w:color w:val="000000"/>
          <w:sz w:val="28"/>
          <w:szCs w:val="28"/>
          <w:lang w:eastAsia="ru-RU"/>
        </w:rPr>
        <w:t>на те</w:t>
      </w:r>
      <w:proofErr w:type="gramEnd"/>
      <w:r w:rsidRPr="0085547D">
        <w:rPr>
          <w:rFonts w:ascii="Times New Roman" w:eastAsia="Times New Roman" w:hAnsi="Times New Roman" w:cs="Times New Roman"/>
          <w:color w:val="000000"/>
          <w:sz w:val="28"/>
          <w:szCs w:val="28"/>
          <w:lang w:eastAsia="ru-RU"/>
        </w:rPr>
        <w:t xml:space="preserve"> или иные товары. </w:t>
      </w:r>
    </w:p>
    <w:p w14:paraId="6411FA00"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К особенностям картели относится следующее: </w:t>
      </w:r>
    </w:p>
    <w:p w14:paraId="20B0C9BD"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1. Взаимосвязь основывается на договоре сторон для нулевой между ними конкуренции и получения огромной прибыли от монополии;</w:t>
      </w:r>
    </w:p>
    <w:p w14:paraId="3938152D"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2. Право собственности на составные предприятия сохраняется за их хозяевами. Это обеспечивает финансовую, юридическую и хозяйственную самостоятельность;</w:t>
      </w:r>
    </w:p>
    <w:p w14:paraId="37913E0F"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3. Общее изготовление и реализация продукции;</w:t>
      </w:r>
    </w:p>
    <w:p w14:paraId="5A068FB4"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lastRenderedPageBreak/>
        <w:t>4. Есть система принуждения к работе, которая определяет обнаружение нарушений и применение к нарушителям санкций[6].</w:t>
      </w:r>
    </w:p>
    <w:p w14:paraId="48C3C674"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Лучшим способом для функционирования данной организационной формы является некий договор между конкурентами по регулировки стоимости продукции. Благодаря этому соглашению действительно возможно увеличить влияние картели и получать огромную прибыль даже тогда, когда сам рынок является монополистом. </w:t>
      </w:r>
    </w:p>
    <w:p w14:paraId="19A136B8"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К преимуществу картеля следует отнести соглашение между участниками о регулировании объемов производства, о разделе рынка сбыта и об установлении уровня заработной плате. </w:t>
      </w:r>
    </w:p>
    <w:p w14:paraId="58BCFDDE"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К недостатку относят то, что картел</w:t>
      </w:r>
      <w:proofErr w:type="gramStart"/>
      <w:r w:rsidRPr="0085547D">
        <w:rPr>
          <w:rFonts w:ascii="Times New Roman" w:eastAsia="Times New Roman" w:hAnsi="Times New Roman" w:cs="Times New Roman"/>
          <w:color w:val="000000"/>
          <w:sz w:val="28"/>
          <w:szCs w:val="28"/>
          <w:lang w:eastAsia="ru-RU"/>
        </w:rPr>
        <w:t>ь-</w:t>
      </w:r>
      <w:proofErr w:type="gramEnd"/>
      <w:r w:rsidRPr="0085547D">
        <w:rPr>
          <w:rFonts w:ascii="Times New Roman" w:eastAsia="Times New Roman" w:hAnsi="Times New Roman" w:cs="Times New Roman"/>
          <w:color w:val="000000"/>
          <w:sz w:val="28"/>
          <w:szCs w:val="28"/>
          <w:lang w:eastAsia="ru-RU"/>
        </w:rPr>
        <w:t xml:space="preserve"> это типичная форма монополии и она противоречит антимонопольному законодательству.</w:t>
      </w:r>
    </w:p>
    <w:p w14:paraId="6564235C" w14:textId="79FFDC85" w:rsidR="008E05BC" w:rsidRPr="0085547D" w:rsidRDefault="008E05BC" w:rsidP="0085547D">
      <w:pPr>
        <w:shd w:val="clear" w:color="auto" w:fill="FFFFFF"/>
        <w:spacing w:before="120" w:after="15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Далее я хочу рассмотреть другую форму. Трес</w:t>
      </w:r>
      <w:proofErr w:type="gramStart"/>
      <w:r w:rsidRPr="0085547D">
        <w:rPr>
          <w:rFonts w:ascii="Times New Roman" w:eastAsia="Times New Roman" w:hAnsi="Times New Roman" w:cs="Times New Roman"/>
          <w:color w:val="000000"/>
          <w:sz w:val="28"/>
          <w:szCs w:val="28"/>
          <w:lang w:eastAsia="ru-RU"/>
        </w:rPr>
        <w:t>т-</w:t>
      </w:r>
      <w:proofErr w:type="gramEnd"/>
      <w:r w:rsidRPr="0085547D">
        <w:rPr>
          <w:rFonts w:ascii="Times New Roman" w:eastAsia="Times New Roman" w:hAnsi="Times New Roman" w:cs="Times New Roman"/>
          <w:color w:val="000000"/>
          <w:sz w:val="28"/>
          <w:szCs w:val="28"/>
          <w:lang w:eastAsia="ru-RU"/>
        </w:rPr>
        <w:t xml:space="preserve"> объединение юридических лиц, в котором создается совместная собственность данной группы предпринимателей на средства производства и готовую продукцию</w:t>
      </w:r>
      <w:r w:rsidR="00825F04">
        <w:rPr>
          <w:rFonts w:ascii="Times New Roman" w:eastAsia="Times New Roman" w:hAnsi="Times New Roman" w:cs="Times New Roman"/>
          <w:color w:val="000000"/>
          <w:sz w:val="28"/>
          <w:szCs w:val="28"/>
          <w:lang w:eastAsia="ru-RU"/>
        </w:rPr>
        <w:t xml:space="preserve"> </w:t>
      </w:r>
      <w:r w:rsidRPr="0085547D">
        <w:rPr>
          <w:rFonts w:ascii="Times New Roman" w:eastAsia="Times New Roman" w:hAnsi="Times New Roman" w:cs="Times New Roman"/>
          <w:color w:val="000000"/>
          <w:sz w:val="28"/>
          <w:szCs w:val="28"/>
          <w:lang w:eastAsia="ru-RU"/>
        </w:rPr>
        <w:t>[24]. Большой объём власти в тресте концентрируется в руках головной компании. Общая прибыль этого объединения распределяется между предприятиями в соответствии с их долевым участием. Именно это и является преимуществом треста.</w:t>
      </w:r>
    </w:p>
    <w:p w14:paraId="4DAD67F9" w14:textId="77777777" w:rsidR="008E05BC" w:rsidRPr="0085547D" w:rsidRDefault="008E05BC" w:rsidP="0085547D">
      <w:pPr>
        <w:shd w:val="clear" w:color="auto" w:fill="FFFFFF"/>
        <w:spacing w:before="120" w:after="15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Особенности треста:</w:t>
      </w:r>
    </w:p>
    <w:p w14:paraId="107A9659" w14:textId="77777777" w:rsidR="008E05BC" w:rsidRPr="0085547D" w:rsidRDefault="008E05BC" w:rsidP="0085547D">
      <w:pPr>
        <w:numPr>
          <w:ilvl w:val="0"/>
          <w:numId w:val="19"/>
        </w:numPr>
        <w:shd w:val="clear" w:color="auto" w:fill="FFFFFF"/>
        <w:spacing w:before="120" w:after="15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сравнительная производственная однородность деятельности, что пробудет в специализации на одном или нескольких аналогичных видах продукции;</w:t>
      </w:r>
    </w:p>
    <w:p w14:paraId="49E69478" w14:textId="77777777" w:rsidR="008E05BC" w:rsidRPr="0085547D" w:rsidRDefault="008E05BC" w:rsidP="0085547D">
      <w:pPr>
        <w:numPr>
          <w:ilvl w:val="0"/>
          <w:numId w:val="19"/>
        </w:numPr>
        <w:shd w:val="clear" w:color="auto" w:fill="FFFFFF"/>
        <w:spacing w:before="120" w:after="15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в тресте объединяемые компании теряют свою юридическую, хозяйственную, производственную и коммерческую самостоятельность;</w:t>
      </w:r>
    </w:p>
    <w:p w14:paraId="2DDAAC04" w14:textId="77777777" w:rsidR="008E05BC" w:rsidRPr="0085547D" w:rsidRDefault="008E05BC" w:rsidP="00825F04">
      <w:pPr>
        <w:numPr>
          <w:ilvl w:val="0"/>
          <w:numId w:val="19"/>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все предприятия, входящие в состав треста, подчиняются одной головной компании, осуществляющей единое оперативное </w:t>
      </w:r>
      <w:r w:rsidRPr="0085547D">
        <w:rPr>
          <w:rFonts w:ascii="Times New Roman" w:eastAsia="Times New Roman" w:hAnsi="Times New Roman" w:cs="Times New Roman"/>
          <w:color w:val="000000"/>
          <w:sz w:val="28"/>
          <w:szCs w:val="28"/>
          <w:lang w:eastAsia="ru-RU"/>
        </w:rPr>
        <w:lastRenderedPageBreak/>
        <w:t>руководство не только производственным комплексом, но и связанными с ним обслуживающими и торговыми предприятиями.</w:t>
      </w:r>
    </w:p>
    <w:p w14:paraId="3905E8ED"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Данная форма удобна именно для организации смешанного производства, то есть объединения в одной компании предприятий разных отраслей. </w:t>
      </w:r>
    </w:p>
    <w:p w14:paraId="32C58CE9"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Недостаток трест</w:t>
      </w:r>
      <w:proofErr w:type="gramStart"/>
      <w:r w:rsidRPr="0085547D">
        <w:rPr>
          <w:rFonts w:ascii="Times New Roman" w:eastAsia="Times New Roman" w:hAnsi="Times New Roman" w:cs="Times New Roman"/>
          <w:color w:val="000000"/>
          <w:sz w:val="28"/>
          <w:szCs w:val="28"/>
          <w:lang w:eastAsia="ru-RU"/>
        </w:rPr>
        <w:t>а-</w:t>
      </w:r>
      <w:proofErr w:type="gramEnd"/>
      <w:r w:rsidRPr="0085547D">
        <w:rPr>
          <w:rFonts w:ascii="Times New Roman" w:eastAsia="Times New Roman" w:hAnsi="Times New Roman" w:cs="Times New Roman"/>
          <w:color w:val="000000"/>
          <w:sz w:val="28"/>
          <w:szCs w:val="28"/>
          <w:lang w:eastAsia="ru-RU"/>
        </w:rPr>
        <w:t xml:space="preserve"> отсутствие централизованных фондов капиталовложений.</w:t>
      </w:r>
    </w:p>
    <w:p w14:paraId="5FBBA50D" w14:textId="67BBD1C0"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Следующая организационная форма </w:t>
      </w:r>
      <w:proofErr w:type="gramStart"/>
      <w:r w:rsidRPr="0085547D">
        <w:rPr>
          <w:rFonts w:ascii="Times New Roman" w:eastAsia="Times New Roman" w:hAnsi="Times New Roman" w:cs="Times New Roman"/>
          <w:color w:val="000000"/>
          <w:sz w:val="28"/>
          <w:szCs w:val="28"/>
          <w:lang w:eastAsia="ru-RU"/>
        </w:rPr>
        <w:t>монополии-синдикат</w:t>
      </w:r>
      <w:proofErr w:type="gramEnd"/>
      <w:r w:rsidRPr="0085547D">
        <w:rPr>
          <w:rFonts w:ascii="Times New Roman" w:eastAsia="Times New Roman" w:hAnsi="Times New Roman" w:cs="Times New Roman"/>
          <w:color w:val="000000"/>
          <w:sz w:val="28"/>
          <w:szCs w:val="28"/>
          <w:lang w:eastAsia="ru-RU"/>
        </w:rPr>
        <w:t>. Синдика</w:t>
      </w:r>
      <w:proofErr w:type="gramStart"/>
      <w:r w:rsidRPr="0085547D">
        <w:rPr>
          <w:rFonts w:ascii="Times New Roman" w:eastAsia="Times New Roman" w:hAnsi="Times New Roman" w:cs="Times New Roman"/>
          <w:color w:val="000000"/>
          <w:sz w:val="28"/>
          <w:szCs w:val="28"/>
          <w:lang w:eastAsia="ru-RU"/>
        </w:rPr>
        <w:t>т-</w:t>
      </w:r>
      <w:proofErr w:type="gramEnd"/>
      <w:r w:rsidRPr="0085547D">
        <w:rPr>
          <w:rFonts w:ascii="Times New Roman" w:eastAsia="Times New Roman" w:hAnsi="Times New Roman" w:cs="Times New Roman"/>
          <w:color w:val="000000"/>
          <w:sz w:val="28"/>
          <w:szCs w:val="28"/>
          <w:lang w:eastAsia="ru-RU"/>
        </w:rPr>
        <w:t xml:space="preserve"> организационная форма монополистического объединения, при которой входящие в неё предприятия лишаются сбытовой самостоятельности, однако сохраняют юридическую самостоятельность и производственную свободу действий</w:t>
      </w:r>
      <w:r w:rsidR="00825F04">
        <w:rPr>
          <w:rFonts w:ascii="Times New Roman" w:eastAsia="Times New Roman" w:hAnsi="Times New Roman" w:cs="Times New Roman"/>
          <w:color w:val="000000"/>
          <w:sz w:val="28"/>
          <w:szCs w:val="28"/>
          <w:lang w:eastAsia="ru-RU"/>
        </w:rPr>
        <w:t xml:space="preserve"> </w:t>
      </w:r>
      <w:r w:rsidRPr="0085547D">
        <w:rPr>
          <w:rFonts w:ascii="Times New Roman" w:eastAsia="Times New Roman" w:hAnsi="Times New Roman" w:cs="Times New Roman"/>
          <w:color w:val="000000"/>
          <w:sz w:val="28"/>
          <w:szCs w:val="28"/>
          <w:lang w:eastAsia="ru-RU"/>
        </w:rPr>
        <w:t xml:space="preserve">[18]. Иначе говоря, сбыт продукции и распределение заказов в синдикате выполняется централизованно. </w:t>
      </w:r>
    </w:p>
    <w:p w14:paraId="3CB7DED5"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Синдикаты чаще всего создаются в форме акционерных обществ. Наряду с отдельными предприятиями участниками синдиката могут быть отдельные тресты и концерны. Последние стали играть основополагающую роль в синдикатах на поздних этапах их развития, что было вызвано необходимостью усилить контроль над малыми и средними предприятиями на внутреннем рынке, а также их расширением на внешний рынок.</w:t>
      </w:r>
    </w:p>
    <w:p w14:paraId="74EC5590"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В современных условиях синдикат постепенно утрачивает своё значение и уступает место конгломератам, корпорациям.</w:t>
      </w:r>
    </w:p>
    <w:p w14:paraId="299B5A64"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К преимуществам синдиката относятся, прежде всего, централизация всей коммерческой деятельности участников и возможность преодоления сложностей со сбытом товаров. </w:t>
      </w:r>
    </w:p>
    <w:p w14:paraId="47E78984"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Недостаток же данной формы монополи</w:t>
      </w:r>
      <w:proofErr w:type="gramStart"/>
      <w:r w:rsidRPr="0085547D">
        <w:rPr>
          <w:rFonts w:ascii="Times New Roman" w:eastAsia="Times New Roman" w:hAnsi="Times New Roman" w:cs="Times New Roman"/>
          <w:color w:val="000000"/>
          <w:sz w:val="28"/>
          <w:szCs w:val="28"/>
          <w:lang w:eastAsia="ru-RU"/>
        </w:rPr>
        <w:t>и-</w:t>
      </w:r>
      <w:proofErr w:type="gramEnd"/>
      <w:r w:rsidRPr="0085547D">
        <w:rPr>
          <w:rFonts w:ascii="Times New Roman" w:eastAsia="Times New Roman" w:hAnsi="Times New Roman" w:cs="Times New Roman"/>
          <w:color w:val="000000"/>
          <w:sz w:val="28"/>
          <w:szCs w:val="28"/>
          <w:lang w:eastAsia="ru-RU"/>
        </w:rPr>
        <w:t xml:space="preserve"> отсутствие возможностей объединения промышленного и финансового капитала.</w:t>
      </w:r>
    </w:p>
    <w:p w14:paraId="189368F8"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Консорциум представляет собой временную организационную форму независимых фирм с целью сосредоточения их деятельности. </w:t>
      </w:r>
    </w:p>
    <w:p w14:paraId="6A2EA7AA"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lastRenderedPageBreak/>
        <w:t xml:space="preserve">Консорциум создаётся для реализации определённых задач, например, реализация крупного инвестиционного проекта, объединение усилий для реализации конкретного дела, осуществление капиталоемких проектов, проведение крупных финансовых операций по размещению займов, акций. Также компании могут входить в несколько консорциумов, поскольку они могут участвовать одновременно в нескольких проектов. </w:t>
      </w:r>
    </w:p>
    <w:p w14:paraId="1AE32018"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После выполнения своей задачи консорциум прекращает своё действие или же он может преобразоваться в другой вид объединения. </w:t>
      </w:r>
    </w:p>
    <w:p w14:paraId="1652EB73"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Особенности консорциумов:</w:t>
      </w:r>
    </w:p>
    <w:p w14:paraId="061F4D22"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оформление организации консорциума соглашением;</w:t>
      </w:r>
    </w:p>
    <w:p w14:paraId="79DEC739"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создание консорциума с образованием и без образования юридического лица. Организационно-правовой формой консорциума в виде юридического лица может быть АО или другие хозяйственные общества;</w:t>
      </w:r>
    </w:p>
    <w:p w14:paraId="728DC68C"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отсутствие в рамках консорциума, как правило, организационных структур, за исключением небольшого аппарата (например, совета директоров консорциума);</w:t>
      </w:r>
    </w:p>
    <w:p w14:paraId="4406D7FA"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полное сохранение экономической и юридической самостоятельности компаний, входящих в консорциум, за исключением той части деятельности, которая связана с достижением целей консорциума;</w:t>
      </w:r>
    </w:p>
    <w:p w14:paraId="55987A0B"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часто консорциум</w:t>
      </w:r>
      <w:proofErr w:type="gramStart"/>
      <w:r w:rsidRPr="0085547D">
        <w:rPr>
          <w:rFonts w:ascii="Times New Roman" w:eastAsia="Times New Roman" w:hAnsi="Times New Roman" w:cs="Times New Roman"/>
          <w:color w:val="000000"/>
          <w:sz w:val="28"/>
          <w:szCs w:val="28"/>
          <w:lang w:eastAsia="ru-RU"/>
        </w:rPr>
        <w:t>ы-</w:t>
      </w:r>
      <w:proofErr w:type="gramEnd"/>
      <w:r w:rsidRPr="0085547D">
        <w:rPr>
          <w:rFonts w:ascii="Times New Roman" w:eastAsia="Times New Roman" w:hAnsi="Times New Roman" w:cs="Times New Roman"/>
          <w:color w:val="000000"/>
          <w:sz w:val="28"/>
          <w:szCs w:val="28"/>
          <w:lang w:eastAsia="ru-RU"/>
        </w:rPr>
        <w:t xml:space="preserve"> это бесприбыльные организации[7].</w:t>
      </w:r>
    </w:p>
    <w:p w14:paraId="558EEB3C"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Преимущество консорциум</w:t>
      </w:r>
      <w:proofErr w:type="gramStart"/>
      <w:r w:rsidRPr="0085547D">
        <w:rPr>
          <w:rFonts w:ascii="Times New Roman" w:eastAsia="Times New Roman" w:hAnsi="Times New Roman" w:cs="Times New Roman"/>
          <w:color w:val="000000"/>
          <w:sz w:val="28"/>
          <w:szCs w:val="28"/>
          <w:lang w:eastAsia="ru-RU"/>
        </w:rPr>
        <w:t>а-</w:t>
      </w:r>
      <w:proofErr w:type="gramEnd"/>
      <w:r w:rsidRPr="0085547D">
        <w:rPr>
          <w:rFonts w:ascii="Times New Roman" w:eastAsia="Times New Roman" w:hAnsi="Times New Roman" w:cs="Times New Roman"/>
          <w:color w:val="000000"/>
          <w:sz w:val="28"/>
          <w:szCs w:val="28"/>
          <w:lang w:eastAsia="ru-RU"/>
        </w:rPr>
        <w:t xml:space="preserve"> объединение участников происходит исключительно на определенной цели совместной деятельности. </w:t>
      </w:r>
    </w:p>
    <w:p w14:paraId="66E34492"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Недостато</w:t>
      </w:r>
      <w:proofErr w:type="gramStart"/>
      <w:r w:rsidRPr="0085547D">
        <w:rPr>
          <w:rFonts w:ascii="Times New Roman" w:eastAsia="Times New Roman" w:hAnsi="Times New Roman" w:cs="Times New Roman"/>
          <w:color w:val="000000"/>
          <w:sz w:val="28"/>
          <w:szCs w:val="28"/>
          <w:lang w:eastAsia="ru-RU"/>
        </w:rPr>
        <w:t>к-</w:t>
      </w:r>
      <w:proofErr w:type="gramEnd"/>
      <w:r w:rsidRPr="0085547D">
        <w:rPr>
          <w:rFonts w:ascii="Times New Roman" w:eastAsia="Times New Roman" w:hAnsi="Times New Roman" w:cs="Times New Roman"/>
          <w:color w:val="000000"/>
          <w:sz w:val="28"/>
          <w:szCs w:val="28"/>
          <w:lang w:eastAsia="ru-RU"/>
        </w:rPr>
        <w:t xml:space="preserve"> прекращение деятельности (иногда существования) после выполнения своей цели.</w:t>
      </w:r>
    </w:p>
    <w:p w14:paraId="37CA84D5"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Конгломера</w:t>
      </w:r>
      <w:proofErr w:type="gramStart"/>
      <w:r w:rsidRPr="0085547D">
        <w:rPr>
          <w:rFonts w:ascii="Times New Roman" w:eastAsia="Times New Roman" w:hAnsi="Times New Roman" w:cs="Times New Roman"/>
          <w:color w:val="000000"/>
          <w:sz w:val="28"/>
          <w:szCs w:val="28"/>
          <w:lang w:eastAsia="ru-RU"/>
        </w:rPr>
        <w:t>т-</w:t>
      </w:r>
      <w:proofErr w:type="gramEnd"/>
      <w:r w:rsidRPr="0085547D">
        <w:rPr>
          <w:rFonts w:ascii="Times New Roman" w:eastAsia="Times New Roman" w:hAnsi="Times New Roman" w:cs="Times New Roman"/>
          <w:color w:val="000000"/>
          <w:sz w:val="28"/>
          <w:szCs w:val="28"/>
          <w:lang w:eastAsia="ru-RU"/>
        </w:rPr>
        <w:t xml:space="preserve"> организационная форма объединения компаний, объединяющая под целостным финансовым контролем целую сеть предприятий, деятельность которых совершенно отличается друг от друга.</w:t>
      </w:r>
    </w:p>
    <w:p w14:paraId="6F56B984"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Особенности конгломератов:</w:t>
      </w:r>
    </w:p>
    <w:p w14:paraId="6D17EA7F" w14:textId="77777777" w:rsidR="008E05BC" w:rsidRPr="0085547D" w:rsidRDefault="008E05BC" w:rsidP="00825F04">
      <w:pPr>
        <w:numPr>
          <w:ilvl w:val="0"/>
          <w:numId w:val="20"/>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lastRenderedPageBreak/>
        <w:t>интеграция в рамках данной организационной формы предприятий различных отраслей без наличия производственной общности. Конечно, объединяемые компании не имеют ни технологического, ни целевого единства с основной сферой деятельности фирмы-интегратора. Профилирующее производство в объединениях конгломератного типа принимает расплывчатые очертания или исчезает вовсе;</w:t>
      </w:r>
    </w:p>
    <w:p w14:paraId="498BF98E" w14:textId="714E012A" w:rsidR="008E05BC" w:rsidRPr="0085547D" w:rsidRDefault="008E05BC" w:rsidP="00825F04">
      <w:pPr>
        <w:numPr>
          <w:ilvl w:val="0"/>
          <w:numId w:val="20"/>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Компании, входящие в состав конгломерата, финансово зависимы от головной компани</w:t>
      </w:r>
      <w:r w:rsidR="00DB3576" w:rsidRPr="0085547D">
        <w:rPr>
          <w:rFonts w:ascii="Times New Roman" w:eastAsia="Times New Roman" w:hAnsi="Times New Roman" w:cs="Times New Roman"/>
          <w:color w:val="000000"/>
          <w:sz w:val="28"/>
          <w:szCs w:val="28"/>
          <w:lang w:eastAsia="ru-RU"/>
        </w:rPr>
        <w:t>и</w:t>
      </w:r>
      <w:r w:rsidRPr="0085547D">
        <w:rPr>
          <w:rFonts w:ascii="Times New Roman" w:eastAsia="Times New Roman" w:hAnsi="Times New Roman" w:cs="Times New Roman"/>
          <w:color w:val="000000"/>
          <w:sz w:val="28"/>
          <w:szCs w:val="28"/>
          <w:lang w:eastAsia="ru-RU"/>
        </w:rPr>
        <w:t>, однако, как правило, они сохраняют юридическую производственную самостоятельность;</w:t>
      </w:r>
    </w:p>
    <w:p w14:paraId="19F19A53" w14:textId="77777777" w:rsidR="008E05BC" w:rsidRPr="0085547D" w:rsidRDefault="008E05BC" w:rsidP="00825F04">
      <w:pPr>
        <w:numPr>
          <w:ilvl w:val="0"/>
          <w:numId w:val="20"/>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 Значительное рассредоточение управления. Действительно, конгломераты пользуются большей свободой по сравнению даже с концернами;</w:t>
      </w:r>
    </w:p>
    <w:p w14:paraId="64BA1E8B" w14:textId="77777777" w:rsidR="008E05BC" w:rsidRPr="0085547D" w:rsidRDefault="008E05BC" w:rsidP="00825F04">
      <w:pPr>
        <w:numPr>
          <w:ilvl w:val="0"/>
          <w:numId w:val="20"/>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Основные рычаги управления конгломерато</w:t>
      </w:r>
      <w:proofErr w:type="gramStart"/>
      <w:r w:rsidRPr="0085547D">
        <w:rPr>
          <w:rFonts w:ascii="Times New Roman" w:eastAsia="Times New Roman" w:hAnsi="Times New Roman" w:cs="Times New Roman"/>
          <w:color w:val="000000"/>
          <w:sz w:val="28"/>
          <w:szCs w:val="28"/>
          <w:lang w:eastAsia="ru-RU"/>
        </w:rPr>
        <w:t>в-</w:t>
      </w:r>
      <w:proofErr w:type="gramEnd"/>
      <w:r w:rsidRPr="0085547D">
        <w:rPr>
          <w:rFonts w:ascii="Times New Roman" w:eastAsia="Times New Roman" w:hAnsi="Times New Roman" w:cs="Times New Roman"/>
          <w:color w:val="000000"/>
          <w:sz w:val="28"/>
          <w:szCs w:val="28"/>
          <w:lang w:eastAsia="ru-RU"/>
        </w:rPr>
        <w:t xml:space="preserve"> это финансово-экономические методы. Холдинговая компания, которая стоит во главе данной организационной формы монополии, косвенно регулирует деятельность филиалов;</w:t>
      </w:r>
    </w:p>
    <w:p w14:paraId="5332A3C5" w14:textId="77777777" w:rsidR="008E05BC" w:rsidRPr="0085547D" w:rsidRDefault="008E05BC" w:rsidP="00825F04">
      <w:pPr>
        <w:numPr>
          <w:ilvl w:val="0"/>
          <w:numId w:val="20"/>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В структуру конгломерата входит особое финансовое ядро. В него входят холдинг, крупные финансовые компании, и также инвестиционные компании.</w:t>
      </w:r>
    </w:p>
    <w:p w14:paraId="58C19E46" w14:textId="77777777" w:rsidR="008E05BC"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Эта объединительная форма в различных странах имеет свои особенности. В странах Западной Европы фирмы находятся в определённой взаимосвязи в процессе производства, однако в США эта зависимость абсолютно не предполагается. </w:t>
      </w:r>
    </w:p>
    <w:p w14:paraId="5A39CA22" w14:textId="0F40E2CA" w:rsidR="00DB3576" w:rsidRPr="0085547D" w:rsidRDefault="008E05BC" w:rsidP="00825F04">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sidRPr="0085547D">
        <w:rPr>
          <w:rFonts w:ascii="Times New Roman" w:eastAsia="Times New Roman" w:hAnsi="Times New Roman" w:cs="Times New Roman"/>
          <w:color w:val="000000"/>
          <w:sz w:val="28"/>
          <w:szCs w:val="28"/>
          <w:lang w:eastAsia="ru-RU"/>
        </w:rPr>
        <w:t xml:space="preserve">Таким образом, можно сделать вывод, что основных организационных форм монополии всего пять. И каждая из них имеет свои преимущества и недостатки. </w:t>
      </w:r>
    </w:p>
    <w:p w14:paraId="6F765EDC" w14:textId="0C4A7D7F" w:rsidR="00040F2B" w:rsidRPr="008655E0" w:rsidRDefault="00825F04" w:rsidP="00825F04">
      <w:pPr>
        <w:pStyle w:val="ae"/>
        <w:numPr>
          <w:ilvl w:val="1"/>
          <w:numId w:val="21"/>
        </w:numPr>
        <w:shd w:val="clear" w:color="auto" w:fill="FFFFFF"/>
        <w:spacing w:before="120" w:after="150" w:line="48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84C2D" w:rsidRPr="008655E0">
        <w:rPr>
          <w:rFonts w:ascii="Times New Roman" w:eastAsia="Times New Roman" w:hAnsi="Times New Roman" w:cs="Times New Roman"/>
          <w:b/>
          <w:color w:val="000000" w:themeColor="text1"/>
          <w:sz w:val="28"/>
          <w:szCs w:val="28"/>
          <w:lang w:eastAsia="ru-RU"/>
        </w:rPr>
        <w:t>Развит</w:t>
      </w:r>
      <w:r w:rsidRPr="008655E0">
        <w:rPr>
          <w:rFonts w:ascii="Times New Roman" w:eastAsia="Times New Roman" w:hAnsi="Times New Roman" w:cs="Times New Roman"/>
          <w:b/>
          <w:color w:val="000000" w:themeColor="text1"/>
          <w:sz w:val="28"/>
          <w:szCs w:val="28"/>
          <w:lang w:eastAsia="ru-RU"/>
        </w:rPr>
        <w:t>ие монополий в развитых странах</w:t>
      </w:r>
    </w:p>
    <w:p w14:paraId="3976844F"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lastRenderedPageBreak/>
        <w:t xml:space="preserve">В конце </w:t>
      </w:r>
      <w:proofErr w:type="gramStart"/>
      <w:r w:rsidRPr="0085547D">
        <w:rPr>
          <w:rFonts w:ascii="Times New Roman" w:hAnsi="Times New Roman" w:cs="Times New Roman"/>
          <w:sz w:val="28"/>
          <w:szCs w:val="28"/>
        </w:rPr>
        <w:t>Х</w:t>
      </w:r>
      <w:proofErr w:type="gramEnd"/>
      <w:r w:rsidRPr="0085547D">
        <w:rPr>
          <w:rFonts w:ascii="Times New Roman" w:hAnsi="Times New Roman" w:cs="Times New Roman"/>
          <w:sz w:val="28"/>
          <w:szCs w:val="28"/>
          <w:lang w:val="en-US"/>
        </w:rPr>
        <w:t>IX</w:t>
      </w:r>
      <w:r w:rsidRPr="0085547D">
        <w:rPr>
          <w:rFonts w:ascii="Times New Roman" w:hAnsi="Times New Roman" w:cs="Times New Roman"/>
          <w:sz w:val="28"/>
          <w:szCs w:val="28"/>
        </w:rPr>
        <w:t xml:space="preserve"> ст. рынок столкнулся с серьёзными проблемами. Именно тогда возникла угроза существования конкуренции. </w:t>
      </w:r>
    </w:p>
    <w:p w14:paraId="12BE94F5" w14:textId="47490F69"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Вообще монополистические тенденции проявлялись абсолютно на всех этапах развития рыночного общества (с IV тысячелетия до н.э. до последней трети ХІ</w:t>
      </w:r>
      <w:proofErr w:type="gramStart"/>
      <w:r w:rsidRPr="0085547D">
        <w:rPr>
          <w:rFonts w:ascii="Times New Roman" w:hAnsi="Times New Roman" w:cs="Times New Roman"/>
          <w:sz w:val="28"/>
          <w:szCs w:val="28"/>
        </w:rPr>
        <w:t>Х</w:t>
      </w:r>
      <w:proofErr w:type="gramEnd"/>
      <w:r w:rsidRPr="0085547D">
        <w:rPr>
          <w:rFonts w:ascii="Times New Roman" w:hAnsi="Times New Roman" w:cs="Times New Roman"/>
          <w:sz w:val="28"/>
          <w:szCs w:val="28"/>
        </w:rPr>
        <w:t xml:space="preserve"> ст.),</w:t>
      </w:r>
      <w:r w:rsidR="00026863" w:rsidRPr="0085547D">
        <w:rPr>
          <w:rFonts w:ascii="Times New Roman" w:hAnsi="Times New Roman" w:cs="Times New Roman"/>
          <w:sz w:val="28"/>
          <w:szCs w:val="28"/>
        </w:rPr>
        <w:t xml:space="preserve"> </w:t>
      </w:r>
      <w:r w:rsidRPr="0085547D">
        <w:rPr>
          <w:rFonts w:ascii="Times New Roman" w:hAnsi="Times New Roman" w:cs="Times New Roman"/>
          <w:sz w:val="28"/>
          <w:szCs w:val="28"/>
        </w:rPr>
        <w:t xml:space="preserve">но господствующими они начинают становится в конце </w:t>
      </w:r>
      <w:r w:rsidRPr="0085547D">
        <w:rPr>
          <w:rFonts w:ascii="Times New Roman" w:hAnsi="Times New Roman" w:cs="Times New Roman"/>
          <w:sz w:val="28"/>
          <w:szCs w:val="28"/>
          <w:lang w:val="en-US"/>
        </w:rPr>
        <w:t>XIX</w:t>
      </w:r>
      <w:r w:rsidRPr="0085547D">
        <w:rPr>
          <w:rFonts w:ascii="Times New Roman" w:hAnsi="Times New Roman" w:cs="Times New Roman"/>
          <w:sz w:val="28"/>
          <w:szCs w:val="28"/>
        </w:rPr>
        <w:t xml:space="preserve"> ст.</w:t>
      </w:r>
      <w:r w:rsidR="00825F04">
        <w:rPr>
          <w:rFonts w:ascii="Times New Roman" w:hAnsi="Times New Roman" w:cs="Times New Roman"/>
          <w:sz w:val="28"/>
          <w:szCs w:val="28"/>
        </w:rPr>
        <w:t xml:space="preserve"> </w:t>
      </w:r>
      <w:r w:rsidRPr="0085547D">
        <w:rPr>
          <w:rFonts w:ascii="Times New Roman" w:hAnsi="Times New Roman" w:cs="Times New Roman"/>
          <w:sz w:val="28"/>
          <w:szCs w:val="28"/>
        </w:rPr>
        <w:t xml:space="preserve">[25].  Именно в это время началась их новейшая история (а особенно во время экономического кризиса в 1873г.). Одну из причин монополизации (попытку фирм уберечься от кризисов) показывает взаимосвязь кризисов и монополий. </w:t>
      </w:r>
    </w:p>
    <w:p w14:paraId="34652EB5" w14:textId="58E1198B"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Первое большое появление монополистических слияний происходило в </w:t>
      </w:r>
      <w:r w:rsidRPr="0085547D">
        <w:rPr>
          <w:rFonts w:ascii="Times New Roman" w:hAnsi="Times New Roman" w:cs="Times New Roman"/>
          <w:sz w:val="28"/>
          <w:szCs w:val="28"/>
          <w:lang w:val="en-US"/>
        </w:rPr>
        <w:t>XIX</w:t>
      </w:r>
      <w:r w:rsidRPr="0085547D">
        <w:rPr>
          <w:rFonts w:ascii="Times New Roman" w:hAnsi="Times New Roman" w:cs="Times New Roman"/>
          <w:sz w:val="28"/>
          <w:szCs w:val="28"/>
        </w:rPr>
        <w:t xml:space="preserve"> в. и первые годы </w:t>
      </w:r>
      <w:r w:rsidRPr="0085547D">
        <w:rPr>
          <w:rFonts w:ascii="Times New Roman" w:hAnsi="Times New Roman" w:cs="Times New Roman"/>
          <w:sz w:val="28"/>
          <w:szCs w:val="28"/>
          <w:lang w:val="en-US"/>
        </w:rPr>
        <w:t>XX</w:t>
      </w:r>
      <w:r w:rsidRPr="0085547D">
        <w:rPr>
          <w:rFonts w:ascii="Times New Roman" w:hAnsi="Times New Roman" w:cs="Times New Roman"/>
          <w:sz w:val="28"/>
          <w:szCs w:val="28"/>
        </w:rPr>
        <w:t xml:space="preserve"> в. в США. В результате этого образовались крупные предприятия, которые подчинили себе наиболее крупные отрасли промышленности. Например, в металлурги</w:t>
      </w:r>
      <w:proofErr w:type="gramStart"/>
      <w:r w:rsidRPr="0085547D">
        <w:rPr>
          <w:rFonts w:ascii="Times New Roman" w:hAnsi="Times New Roman" w:cs="Times New Roman"/>
          <w:sz w:val="28"/>
          <w:szCs w:val="28"/>
        </w:rPr>
        <w:t>и-</w:t>
      </w:r>
      <w:proofErr w:type="gramEnd"/>
      <w:r w:rsidRPr="0085547D">
        <w:rPr>
          <w:rFonts w:ascii="Times New Roman" w:hAnsi="Times New Roman" w:cs="Times New Roman"/>
          <w:sz w:val="28"/>
          <w:szCs w:val="28"/>
        </w:rPr>
        <w:t xml:space="preserve"> «</w:t>
      </w:r>
      <w:proofErr w:type="spellStart"/>
      <w:r w:rsidRPr="0085547D">
        <w:rPr>
          <w:rFonts w:ascii="Times New Roman" w:hAnsi="Times New Roman" w:cs="Times New Roman"/>
          <w:sz w:val="28"/>
          <w:szCs w:val="28"/>
        </w:rPr>
        <w:t>Стандард</w:t>
      </w:r>
      <w:proofErr w:type="spellEnd"/>
      <w:r w:rsidRPr="0085547D">
        <w:rPr>
          <w:rFonts w:ascii="Times New Roman" w:hAnsi="Times New Roman" w:cs="Times New Roman"/>
          <w:sz w:val="28"/>
          <w:szCs w:val="28"/>
        </w:rPr>
        <w:t xml:space="preserve"> </w:t>
      </w:r>
      <w:proofErr w:type="spellStart"/>
      <w:r w:rsidRPr="0085547D">
        <w:rPr>
          <w:rFonts w:ascii="Times New Roman" w:hAnsi="Times New Roman" w:cs="Times New Roman"/>
          <w:sz w:val="28"/>
          <w:szCs w:val="28"/>
        </w:rPr>
        <w:t>ойл</w:t>
      </w:r>
      <w:proofErr w:type="spellEnd"/>
      <w:r w:rsidRPr="0085547D">
        <w:rPr>
          <w:rFonts w:ascii="Times New Roman" w:hAnsi="Times New Roman" w:cs="Times New Roman"/>
          <w:sz w:val="28"/>
          <w:szCs w:val="28"/>
        </w:rPr>
        <w:t xml:space="preserve">», а в автомобильной- «Дженерал моторс». Второе большое слияние монополистических объединений произошло также в США накануне экономического кризиса(1929-33 </w:t>
      </w:r>
      <w:proofErr w:type="spellStart"/>
      <w:r w:rsidRPr="0085547D">
        <w:rPr>
          <w:rFonts w:ascii="Times New Roman" w:hAnsi="Times New Roman" w:cs="Times New Roman"/>
          <w:sz w:val="28"/>
          <w:szCs w:val="28"/>
        </w:rPr>
        <w:t>г</w:t>
      </w:r>
      <w:proofErr w:type="gramStart"/>
      <w:r w:rsidRPr="0085547D">
        <w:rPr>
          <w:rFonts w:ascii="Times New Roman" w:hAnsi="Times New Roman" w:cs="Times New Roman"/>
          <w:sz w:val="28"/>
          <w:szCs w:val="28"/>
        </w:rPr>
        <w:t>.г</w:t>
      </w:r>
      <w:proofErr w:type="spellEnd"/>
      <w:proofErr w:type="gramEnd"/>
      <w:r w:rsidRPr="0085547D">
        <w:rPr>
          <w:rFonts w:ascii="Times New Roman" w:hAnsi="Times New Roman" w:cs="Times New Roman"/>
          <w:sz w:val="28"/>
          <w:szCs w:val="28"/>
        </w:rPr>
        <w:t>)</w:t>
      </w:r>
      <w:r w:rsidR="00825F04">
        <w:rPr>
          <w:rFonts w:ascii="Times New Roman" w:hAnsi="Times New Roman" w:cs="Times New Roman"/>
          <w:sz w:val="28"/>
          <w:szCs w:val="28"/>
        </w:rPr>
        <w:t xml:space="preserve"> </w:t>
      </w:r>
      <w:r w:rsidRPr="0085547D">
        <w:rPr>
          <w:rFonts w:ascii="Times New Roman" w:hAnsi="Times New Roman" w:cs="Times New Roman"/>
          <w:sz w:val="28"/>
          <w:szCs w:val="28"/>
        </w:rPr>
        <w:t xml:space="preserve">[20]. В результате, были образованы монополистические объединения в алюминиевой промышленности. </w:t>
      </w:r>
    </w:p>
    <w:p w14:paraId="28BD95F8"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 России также начали появляться монополии, примерно в 80-х г. 19 века. Их развитие было своеобразным. Особенность развития заключалось во вмешательстве государственных органов в создание и непосредственно деятельность монополий в таких отраслях, как металлургия, транспорт, сахарная промышленность и машиностроение. Монополистическая концентрация происходила и в банковской сфере. Ускоряющее воздействие оказал иностранный капитал. Однако до начала 20 века роль монополий в России была незначительна. Огромное воздействие на их развитие оказал экономический кризис 1900-03 г. Возникали и картели, и синдикаты, и объединения трестовского типа (товарищество «</w:t>
      </w:r>
      <w:proofErr w:type="spellStart"/>
      <w:r w:rsidRPr="0085547D">
        <w:rPr>
          <w:rFonts w:ascii="Times New Roman" w:hAnsi="Times New Roman" w:cs="Times New Roman"/>
          <w:sz w:val="28"/>
          <w:szCs w:val="28"/>
        </w:rPr>
        <w:t>Бр</w:t>
      </w:r>
      <w:proofErr w:type="gramStart"/>
      <w:r w:rsidRPr="0085547D">
        <w:rPr>
          <w:rFonts w:ascii="Times New Roman" w:hAnsi="Times New Roman" w:cs="Times New Roman"/>
          <w:sz w:val="28"/>
          <w:szCs w:val="28"/>
        </w:rPr>
        <w:t>.Н</w:t>
      </w:r>
      <w:proofErr w:type="gramEnd"/>
      <w:r w:rsidRPr="0085547D">
        <w:rPr>
          <w:rFonts w:ascii="Times New Roman" w:hAnsi="Times New Roman" w:cs="Times New Roman"/>
          <w:sz w:val="28"/>
          <w:szCs w:val="28"/>
        </w:rPr>
        <w:t>обель</w:t>
      </w:r>
      <w:proofErr w:type="spellEnd"/>
      <w:r w:rsidRPr="0085547D">
        <w:rPr>
          <w:rFonts w:ascii="Times New Roman" w:hAnsi="Times New Roman" w:cs="Times New Roman"/>
          <w:sz w:val="28"/>
          <w:szCs w:val="28"/>
        </w:rPr>
        <w:t xml:space="preserve">»). Отсутствие законодательных норм, регулировавших деятельность монополий, делало возможным использование против них государством законодательства, </w:t>
      </w:r>
      <w:r w:rsidRPr="0085547D">
        <w:rPr>
          <w:rFonts w:ascii="Times New Roman" w:hAnsi="Times New Roman" w:cs="Times New Roman"/>
          <w:sz w:val="28"/>
          <w:szCs w:val="28"/>
        </w:rPr>
        <w:lastRenderedPageBreak/>
        <w:t xml:space="preserve">формально запрещавшего деятельность монополий. К сожалению, </w:t>
      </w:r>
      <w:proofErr w:type="gramStart"/>
      <w:r w:rsidRPr="0085547D">
        <w:rPr>
          <w:rFonts w:ascii="Times New Roman" w:hAnsi="Times New Roman" w:cs="Times New Roman"/>
          <w:sz w:val="28"/>
          <w:szCs w:val="28"/>
        </w:rPr>
        <w:t>в следствии</w:t>
      </w:r>
      <w:proofErr w:type="gramEnd"/>
      <w:r w:rsidRPr="0085547D">
        <w:rPr>
          <w:rFonts w:ascii="Times New Roman" w:hAnsi="Times New Roman" w:cs="Times New Roman"/>
          <w:sz w:val="28"/>
          <w:szCs w:val="28"/>
        </w:rPr>
        <w:t xml:space="preserve"> этого стали распространяться неофициальные монополии.</w:t>
      </w:r>
    </w:p>
    <w:p w14:paraId="0C2F1820" w14:textId="16CF8FA5"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К числу крупнейших синдикатов следует отнест</w:t>
      </w:r>
      <w:proofErr w:type="gramStart"/>
      <w:r w:rsidRPr="0085547D">
        <w:rPr>
          <w:rFonts w:ascii="Times New Roman" w:hAnsi="Times New Roman" w:cs="Times New Roman"/>
          <w:sz w:val="28"/>
          <w:szCs w:val="28"/>
        </w:rPr>
        <w:t>и-</w:t>
      </w:r>
      <w:proofErr w:type="gramEnd"/>
      <w:r w:rsidRPr="0085547D">
        <w:rPr>
          <w:rFonts w:ascii="Times New Roman" w:hAnsi="Times New Roman" w:cs="Times New Roman"/>
          <w:sz w:val="28"/>
          <w:szCs w:val="28"/>
        </w:rPr>
        <w:t xml:space="preserve"> «</w:t>
      </w:r>
      <w:proofErr w:type="spellStart"/>
      <w:r w:rsidRPr="0085547D">
        <w:rPr>
          <w:rFonts w:ascii="Times New Roman" w:hAnsi="Times New Roman" w:cs="Times New Roman"/>
          <w:sz w:val="28"/>
          <w:szCs w:val="28"/>
        </w:rPr>
        <w:t>Продуголь</w:t>
      </w:r>
      <w:proofErr w:type="spellEnd"/>
      <w:r w:rsidRPr="0085547D">
        <w:rPr>
          <w:rFonts w:ascii="Times New Roman" w:hAnsi="Times New Roman" w:cs="Times New Roman"/>
          <w:sz w:val="28"/>
          <w:szCs w:val="28"/>
        </w:rPr>
        <w:t>», «Медь», «Проволока»</w:t>
      </w:r>
      <w:r w:rsidR="00F128D8">
        <w:rPr>
          <w:rFonts w:ascii="Times New Roman" w:hAnsi="Times New Roman" w:cs="Times New Roman"/>
          <w:sz w:val="28"/>
          <w:szCs w:val="28"/>
        </w:rPr>
        <w:t xml:space="preserve"> </w:t>
      </w:r>
      <w:r w:rsidRPr="0085547D">
        <w:rPr>
          <w:rFonts w:ascii="Times New Roman" w:hAnsi="Times New Roman" w:cs="Times New Roman"/>
          <w:sz w:val="28"/>
          <w:szCs w:val="28"/>
        </w:rPr>
        <w:t>[25].</w:t>
      </w:r>
    </w:p>
    <w:p w14:paraId="05BD2C9D"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 европейских странах образовывались картели и синдикаты. Картели получили широкое распространение на международном уровне. Тресты и концерны получили названия капиталистических объединений, которые основаны на системе участия. Во главе этих форм стояли банки, инвестиционные компании, то есть различные финансовые институты. Различие между трестом и концерном заключалось в то, что трест объединял предприятия одной отрасли, а концер</w:t>
      </w:r>
      <w:proofErr w:type="gramStart"/>
      <w:r w:rsidRPr="0085547D">
        <w:rPr>
          <w:rFonts w:ascii="Times New Roman" w:hAnsi="Times New Roman" w:cs="Times New Roman"/>
          <w:sz w:val="28"/>
          <w:szCs w:val="28"/>
        </w:rPr>
        <w:t>н-</w:t>
      </w:r>
      <w:proofErr w:type="gramEnd"/>
      <w:r w:rsidRPr="0085547D">
        <w:rPr>
          <w:rFonts w:ascii="Times New Roman" w:hAnsi="Times New Roman" w:cs="Times New Roman"/>
          <w:sz w:val="28"/>
          <w:szCs w:val="28"/>
        </w:rPr>
        <w:t xml:space="preserve"> различных. Тресты развивались по пути усиления производственных взаимосвязей, входящих в них предприятий.</w:t>
      </w:r>
    </w:p>
    <w:p w14:paraId="45654439" w14:textId="7610948C"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Развитие всех форм монополий постепенн</w:t>
      </w:r>
      <w:r w:rsidR="00352157" w:rsidRPr="0085547D">
        <w:rPr>
          <w:rFonts w:ascii="Times New Roman" w:hAnsi="Times New Roman" w:cs="Times New Roman"/>
          <w:sz w:val="28"/>
          <w:szCs w:val="28"/>
        </w:rPr>
        <w:t>о ведет к тому, что все большая</w:t>
      </w:r>
      <w:r w:rsidRPr="0085547D">
        <w:rPr>
          <w:rFonts w:ascii="Times New Roman" w:hAnsi="Times New Roman" w:cs="Times New Roman"/>
          <w:sz w:val="28"/>
          <w:szCs w:val="28"/>
        </w:rPr>
        <w:t xml:space="preserve"> часть на</w:t>
      </w:r>
      <w:r w:rsidR="00352157" w:rsidRPr="0085547D">
        <w:rPr>
          <w:rFonts w:ascii="Times New Roman" w:hAnsi="Times New Roman" w:cs="Times New Roman"/>
          <w:sz w:val="28"/>
          <w:szCs w:val="28"/>
        </w:rPr>
        <w:t xml:space="preserve">ционального богатства и дохода </w:t>
      </w:r>
      <w:r w:rsidRPr="0085547D">
        <w:rPr>
          <w:rFonts w:ascii="Times New Roman" w:hAnsi="Times New Roman" w:cs="Times New Roman"/>
          <w:sz w:val="28"/>
          <w:szCs w:val="28"/>
        </w:rPr>
        <w:t>стран сосредотачивается в руках крупнейших монополий. Об этом свидетельствуют статистические данные о доле капитальных активов у крупнейших 200 корпораций обрабатывающей промышленности США в общей сумме активов обрабатывающей промышленности 48,3 % в 1948 году и 60,1% в 1969 году. В Великобритании доля капитальных активов, находящихся в руках 100 крупнейших фирм обрабатывающей промышленности, торговли и услуг выросла с 44% в 1953 году до 62% общего объема активов в 1963 году.</w:t>
      </w:r>
    </w:p>
    <w:p w14:paraId="58F71998"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Расширяется сфера господства монополий в развитых странах. Отныне монополии господствуют не только в тяжелой, но и в легкой промышленности, а также и в торговле. Все больше монополистические капитал начинает проникать в сельское хозяйство. Большой известностью пользуются такие монополии, как англо-голландский « </w:t>
      </w:r>
      <w:proofErr w:type="spellStart"/>
      <w:r w:rsidRPr="0085547D">
        <w:rPr>
          <w:rFonts w:ascii="Times New Roman" w:hAnsi="Times New Roman" w:cs="Times New Roman"/>
          <w:sz w:val="28"/>
          <w:szCs w:val="28"/>
        </w:rPr>
        <w:t>Юнилевер</w:t>
      </w:r>
      <w:proofErr w:type="spellEnd"/>
      <w:r w:rsidRPr="0085547D">
        <w:rPr>
          <w:rFonts w:ascii="Times New Roman" w:hAnsi="Times New Roman" w:cs="Times New Roman"/>
          <w:sz w:val="28"/>
          <w:szCs w:val="28"/>
        </w:rPr>
        <w:t>»- в пищевой промышленности (трест), «Свифт»- производство маргарина-американская компания, «Нестле</w:t>
      </w:r>
      <w:proofErr w:type="gramStart"/>
      <w:r w:rsidRPr="0085547D">
        <w:rPr>
          <w:rFonts w:ascii="Times New Roman" w:hAnsi="Times New Roman" w:cs="Times New Roman"/>
          <w:sz w:val="28"/>
          <w:szCs w:val="28"/>
        </w:rPr>
        <w:t>»-</w:t>
      </w:r>
      <w:proofErr w:type="gramEnd"/>
      <w:r w:rsidRPr="0085547D">
        <w:rPr>
          <w:rFonts w:ascii="Times New Roman" w:hAnsi="Times New Roman" w:cs="Times New Roman"/>
          <w:sz w:val="28"/>
          <w:szCs w:val="28"/>
        </w:rPr>
        <w:t xml:space="preserve">швейцарская компания. </w:t>
      </w:r>
    </w:p>
    <w:p w14:paraId="1A9DC2B9"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lastRenderedPageBreak/>
        <w:t>Уже после Второй Мировой войны 1939-1945 г. многие американские монополии включили свои прежние дочерние компании в число отделений, то есть заменила систему участия непосредственным централизованным контролем. После Второй Мировой войны наблюдалось образование новой организационной формы монополи</w:t>
      </w:r>
      <w:proofErr w:type="gramStart"/>
      <w:r w:rsidRPr="0085547D">
        <w:rPr>
          <w:rFonts w:ascii="Times New Roman" w:hAnsi="Times New Roman" w:cs="Times New Roman"/>
          <w:sz w:val="28"/>
          <w:szCs w:val="28"/>
        </w:rPr>
        <w:t>и-</w:t>
      </w:r>
      <w:proofErr w:type="gramEnd"/>
      <w:r w:rsidRPr="0085547D">
        <w:rPr>
          <w:rFonts w:ascii="Times New Roman" w:hAnsi="Times New Roman" w:cs="Times New Roman"/>
          <w:sz w:val="28"/>
          <w:szCs w:val="28"/>
        </w:rPr>
        <w:t xml:space="preserve"> конгломерата. Данная форма получила признание, в основном, в США. В конгломерат входили предприятия, которые абсолютно не связаны между собой ни единым сырьём, ни условиями сбыта. Создание конгломератов - результат усиления с середины 20 века концентрации научных исследований, управления. В конгломератах создаются условия для перелива капитала из одной отрасли в другую, минуя традиционный рынок капитала.</w:t>
      </w:r>
    </w:p>
    <w:p w14:paraId="3143F944"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Также после Второй Мировой войны широкое распространение получили межгосударственные монополистические объединения: Европейское объединение угля и стали (ЕОУС), Европейское экономическое сообщество (ЕЭС)</w:t>
      </w:r>
    </w:p>
    <w:p w14:paraId="17BE792D"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Результатом развития монополий является существенное усиление из господства в капиталистических странах. </w:t>
      </w:r>
    </w:p>
    <w:p w14:paraId="013B742A"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За последние десятилетия возрастает монополизация в банковской сфере. В процессе конкуренции множество мелких банков разоряется и прекращает своё существование. Другие же банки на самом деле, формально сохраняют свою юридическую самостоятельность, однако подчиняются более крупным компаниям. </w:t>
      </w:r>
    </w:p>
    <w:p w14:paraId="60E4274D" w14:textId="77777777" w:rsidR="00194683" w:rsidRPr="0085547D" w:rsidRDefault="00194683"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Экономическая мощь крупнейших банковских монополий увеличивается. Так, например, банковско-кредитная система Японии включает в настоящее время 13 городских, 63 местных банка, 10 банков долгосрочного кредита, 404 страховые компании, 72 сберегательных банка и банков взаимного кредита, 1104 кредитные ассоциации и кооператива.</w:t>
      </w:r>
    </w:p>
    <w:p w14:paraId="1E79CF24" w14:textId="5EFA2C0B" w:rsidR="00887F6E" w:rsidRPr="008655E0" w:rsidRDefault="00887F6E" w:rsidP="00825F04">
      <w:pPr>
        <w:pStyle w:val="ae"/>
        <w:numPr>
          <w:ilvl w:val="1"/>
          <w:numId w:val="21"/>
        </w:numPr>
        <w:shd w:val="clear" w:color="auto" w:fill="FFFFFF"/>
        <w:spacing w:before="120" w:after="150" w:line="480" w:lineRule="auto"/>
        <w:jc w:val="both"/>
        <w:rPr>
          <w:rFonts w:ascii="Times New Roman" w:eastAsia="Times New Roman" w:hAnsi="Times New Roman" w:cs="Times New Roman"/>
          <w:b/>
          <w:color w:val="000000"/>
          <w:sz w:val="28"/>
          <w:szCs w:val="28"/>
          <w:lang w:eastAsia="ru-RU"/>
        </w:rPr>
      </w:pPr>
      <w:r w:rsidRPr="008655E0">
        <w:rPr>
          <w:rFonts w:ascii="Times New Roman" w:eastAsia="Times New Roman" w:hAnsi="Times New Roman" w:cs="Times New Roman"/>
          <w:b/>
          <w:color w:val="000000"/>
          <w:sz w:val="28"/>
          <w:szCs w:val="28"/>
          <w:lang w:eastAsia="ru-RU"/>
        </w:rPr>
        <w:t>Антимонопольная политика государс</w:t>
      </w:r>
      <w:r w:rsidR="00825F04" w:rsidRPr="008655E0">
        <w:rPr>
          <w:rFonts w:ascii="Times New Roman" w:eastAsia="Times New Roman" w:hAnsi="Times New Roman" w:cs="Times New Roman"/>
          <w:b/>
          <w:color w:val="000000"/>
          <w:sz w:val="28"/>
          <w:szCs w:val="28"/>
          <w:lang w:eastAsia="ru-RU"/>
        </w:rPr>
        <w:t>тва в РФ</w:t>
      </w:r>
    </w:p>
    <w:p w14:paraId="24F7551A"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lastRenderedPageBreak/>
        <w:t xml:space="preserve">В настоящее время антимонопольное регулирование является важной и неотъемлемой частью каждого государства. Антимонопольное регулирование представляет собой деятельность государства по защите прав потребителей. Эта деятельность препятствует монополизации отдельных хозяйствующих субъектов. </w:t>
      </w:r>
    </w:p>
    <w:p w14:paraId="6B9F06FE" w14:textId="3F889B5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К тому же, каждое государство разрабатывает антимонопольное законодательство. Оно является сочетанием экономических, административных и законодательных мер, принимаемых государством с целью стимулирования конкуренции на рынке и предотвращения чрезмерной монополизации рынка. </w:t>
      </w:r>
    </w:p>
    <w:p w14:paraId="4EDC3675"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К задачам антимонопольного регулирования относится:</w:t>
      </w:r>
    </w:p>
    <w:p w14:paraId="71220DD4"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-поддержка здоровой конкуренции;</w:t>
      </w:r>
    </w:p>
    <w:p w14:paraId="42796A5D"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-пресечение недобросовестной конкуренции на рынках товаров, а также и монополистической деятельности;</w:t>
      </w:r>
    </w:p>
    <w:p w14:paraId="46F23E70"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-защита интересов малых и средних предприятий.</w:t>
      </w:r>
    </w:p>
    <w:p w14:paraId="5652218F" w14:textId="2F0BDCE2"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В процессе антимонопольного регулирования используются разнообразные инструменты, также прямое регулирование цен, регулирование уровня монополизации и концентрации на рынке регулирование деятельности естественных монополий, трансформация налоговой политики. Для осуществления данной политики в каждом государстве создаются специальные органы. Например, в </w:t>
      </w:r>
      <w:proofErr w:type="gramStart"/>
      <w:r w:rsidRPr="0085547D">
        <w:rPr>
          <w:rFonts w:ascii="Times New Roman" w:hAnsi="Times New Roman" w:cs="Times New Roman"/>
          <w:sz w:val="28"/>
          <w:szCs w:val="28"/>
        </w:rPr>
        <w:t>РФ-Федеральная</w:t>
      </w:r>
      <w:proofErr w:type="gramEnd"/>
      <w:r w:rsidRPr="0085547D">
        <w:rPr>
          <w:rFonts w:ascii="Times New Roman" w:hAnsi="Times New Roman" w:cs="Times New Roman"/>
          <w:sz w:val="28"/>
          <w:szCs w:val="28"/>
        </w:rPr>
        <w:t xml:space="preserve"> Антимонопольная служба</w:t>
      </w:r>
      <w:r w:rsidR="00825F04">
        <w:rPr>
          <w:rFonts w:ascii="Times New Roman" w:hAnsi="Times New Roman" w:cs="Times New Roman"/>
          <w:sz w:val="28"/>
          <w:szCs w:val="28"/>
        </w:rPr>
        <w:t xml:space="preserve"> </w:t>
      </w:r>
      <w:r w:rsidRPr="0085547D">
        <w:rPr>
          <w:rFonts w:ascii="Times New Roman" w:hAnsi="Times New Roman" w:cs="Times New Roman"/>
          <w:sz w:val="28"/>
          <w:szCs w:val="28"/>
        </w:rPr>
        <w:t xml:space="preserve">[8]. Федеральные прокуратуры являлись органами за соблюдением данного акта. В </w:t>
      </w:r>
      <w:proofErr w:type="spellStart"/>
      <w:r w:rsidRPr="0085547D">
        <w:rPr>
          <w:rFonts w:ascii="Times New Roman" w:hAnsi="Times New Roman" w:cs="Times New Roman"/>
          <w:sz w:val="28"/>
          <w:szCs w:val="28"/>
        </w:rPr>
        <w:t>соответсвии</w:t>
      </w:r>
      <w:proofErr w:type="spellEnd"/>
      <w:r w:rsidRPr="0085547D">
        <w:rPr>
          <w:rFonts w:ascii="Times New Roman" w:hAnsi="Times New Roman" w:cs="Times New Roman"/>
          <w:sz w:val="28"/>
          <w:szCs w:val="28"/>
        </w:rPr>
        <w:t xml:space="preserve"> с актом </w:t>
      </w:r>
      <w:proofErr w:type="spellStart"/>
      <w:r w:rsidRPr="0085547D">
        <w:rPr>
          <w:rFonts w:ascii="Times New Roman" w:hAnsi="Times New Roman" w:cs="Times New Roman"/>
          <w:sz w:val="28"/>
          <w:szCs w:val="28"/>
        </w:rPr>
        <w:t>Шермана</w:t>
      </w:r>
      <w:proofErr w:type="spellEnd"/>
      <w:r w:rsidRPr="0085547D">
        <w:rPr>
          <w:rFonts w:ascii="Times New Roman" w:hAnsi="Times New Roman" w:cs="Times New Roman"/>
          <w:sz w:val="28"/>
          <w:szCs w:val="28"/>
        </w:rPr>
        <w:t xml:space="preserve">, они были обязаны преследовать нарушения, связанные с монополиями. </w:t>
      </w:r>
    </w:p>
    <w:p w14:paraId="27DE40BE" w14:textId="513CB63D" w:rsidR="00C23602" w:rsidRPr="00BA5DF0"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Антимонопольная политика РФ качается естественных и искусственных монополистических образований. В целом нормативно-правовые отношения регулируются ФЗ РФ "О защите конкур</w:t>
      </w:r>
      <w:r w:rsidR="00BA5DF0">
        <w:rPr>
          <w:rFonts w:ascii="Times New Roman" w:hAnsi="Times New Roman" w:cs="Times New Roman"/>
          <w:sz w:val="28"/>
          <w:szCs w:val="28"/>
        </w:rPr>
        <w:t xml:space="preserve">енции" и органами ФАС </w:t>
      </w:r>
      <w:r w:rsidR="00BA5DF0" w:rsidRPr="00BA5DF0">
        <w:rPr>
          <w:rFonts w:ascii="Times New Roman" w:hAnsi="Times New Roman" w:cs="Times New Roman"/>
          <w:sz w:val="28"/>
          <w:szCs w:val="28"/>
        </w:rPr>
        <w:t>[26]</w:t>
      </w:r>
      <w:r w:rsidR="00BA5DF0">
        <w:rPr>
          <w:rFonts w:ascii="Times New Roman" w:hAnsi="Times New Roman" w:cs="Times New Roman"/>
          <w:sz w:val="28"/>
          <w:szCs w:val="28"/>
        </w:rPr>
        <w:t>.</w:t>
      </w:r>
    </w:p>
    <w:p w14:paraId="1466920B" w14:textId="781BF04D"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Важнейшая задача антимонопольного регулировани</w:t>
      </w:r>
      <w:proofErr w:type="gramStart"/>
      <w:r w:rsidRPr="0085547D">
        <w:rPr>
          <w:rFonts w:ascii="Times New Roman" w:hAnsi="Times New Roman" w:cs="Times New Roman"/>
          <w:sz w:val="28"/>
          <w:szCs w:val="28"/>
        </w:rPr>
        <w:t>я-</w:t>
      </w:r>
      <w:proofErr w:type="gramEnd"/>
      <w:r w:rsidRPr="0085547D">
        <w:rPr>
          <w:rFonts w:ascii="Times New Roman" w:hAnsi="Times New Roman" w:cs="Times New Roman"/>
          <w:sz w:val="28"/>
          <w:szCs w:val="28"/>
        </w:rPr>
        <w:t xml:space="preserve"> предотвращение монополизации рынка. Государство гарантирует единство экономического </w:t>
      </w:r>
      <w:r w:rsidRPr="0085547D">
        <w:rPr>
          <w:rFonts w:ascii="Times New Roman" w:hAnsi="Times New Roman" w:cs="Times New Roman"/>
          <w:sz w:val="28"/>
          <w:szCs w:val="28"/>
        </w:rPr>
        <w:lastRenderedPageBreak/>
        <w:t>пространства, сохранению конкурентной среды, согласно ст. 8 Конституции РФ. Тем самым государство обязуется ограничить власть монополий и принять меры, чтобы повлиять на их поведение. К 2013 г. в РФ сформирована</w:t>
      </w:r>
      <w:r w:rsidR="00497372">
        <w:rPr>
          <w:rFonts w:ascii="Times New Roman" w:hAnsi="Times New Roman" w:cs="Times New Roman"/>
          <w:sz w:val="28"/>
          <w:szCs w:val="28"/>
        </w:rPr>
        <w:t xml:space="preserve"> правовая и организационная форма</w:t>
      </w:r>
      <w:r w:rsidRPr="0085547D">
        <w:rPr>
          <w:rFonts w:ascii="Times New Roman" w:hAnsi="Times New Roman" w:cs="Times New Roman"/>
          <w:sz w:val="28"/>
          <w:szCs w:val="28"/>
        </w:rPr>
        <w:t xml:space="preserve"> стимулирования конкуренции: </w:t>
      </w:r>
    </w:p>
    <w:p w14:paraId="3DFD5B61"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-правовые институты поддержки и развития конкуренции соответствуют с лучшими практиками ведущих антимонопольных органов зарубежных стран. При этом учитывают особенности российских внутренних экономических отношений;</w:t>
      </w:r>
    </w:p>
    <w:p w14:paraId="3BA77899" w14:textId="7525A164"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-сотрудничество антимонопольных органов, судов, предпринимателей, экономистов, юристов сформировало </w:t>
      </w:r>
      <w:proofErr w:type="gramStart"/>
      <w:r w:rsidRPr="0085547D">
        <w:rPr>
          <w:rFonts w:ascii="Times New Roman" w:hAnsi="Times New Roman" w:cs="Times New Roman"/>
          <w:sz w:val="28"/>
          <w:szCs w:val="28"/>
        </w:rPr>
        <w:t>механизм поддержки конкуренции, действующий по сей</w:t>
      </w:r>
      <w:proofErr w:type="gramEnd"/>
      <w:r w:rsidRPr="0085547D">
        <w:rPr>
          <w:rFonts w:ascii="Times New Roman" w:hAnsi="Times New Roman" w:cs="Times New Roman"/>
          <w:sz w:val="28"/>
          <w:szCs w:val="28"/>
        </w:rPr>
        <w:t xml:space="preserve"> день</w:t>
      </w:r>
      <w:r w:rsidR="00825F04">
        <w:rPr>
          <w:rFonts w:ascii="Times New Roman" w:hAnsi="Times New Roman" w:cs="Times New Roman"/>
          <w:sz w:val="28"/>
          <w:szCs w:val="28"/>
        </w:rPr>
        <w:t xml:space="preserve"> </w:t>
      </w:r>
      <w:r w:rsidRPr="0085547D">
        <w:rPr>
          <w:rFonts w:ascii="Times New Roman" w:hAnsi="Times New Roman" w:cs="Times New Roman"/>
          <w:sz w:val="28"/>
          <w:szCs w:val="28"/>
        </w:rPr>
        <w:t>[14]. Он даёт возможность составлять стандарты и требования данной политики относительно важнейших товарных рынков РФ.</w:t>
      </w:r>
    </w:p>
    <w:p w14:paraId="22CA4FB0"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Необходимость выхода конкуренции за пределы охранительной функции с ориентацией на мероприятия системного макроэкономического характера, которые должны привести к формированию </w:t>
      </w:r>
      <w:proofErr w:type="spellStart"/>
      <w:r w:rsidRPr="0085547D">
        <w:rPr>
          <w:rFonts w:ascii="Times New Roman" w:hAnsi="Times New Roman" w:cs="Times New Roman"/>
          <w:sz w:val="28"/>
          <w:szCs w:val="28"/>
        </w:rPr>
        <w:t>проконкурентной</w:t>
      </w:r>
      <w:proofErr w:type="spellEnd"/>
      <w:r w:rsidRPr="0085547D">
        <w:rPr>
          <w:rFonts w:ascii="Times New Roman" w:hAnsi="Times New Roman" w:cs="Times New Roman"/>
          <w:sz w:val="28"/>
          <w:szCs w:val="28"/>
        </w:rPr>
        <w:t xml:space="preserve"> правовой и институциональной среды в ключевых отраслях российской экономик</w:t>
      </w:r>
      <w:proofErr w:type="gramStart"/>
      <w:r w:rsidRPr="0085547D">
        <w:rPr>
          <w:rFonts w:ascii="Times New Roman" w:hAnsi="Times New Roman" w:cs="Times New Roman"/>
          <w:sz w:val="28"/>
          <w:szCs w:val="28"/>
        </w:rPr>
        <w:t>и-</w:t>
      </w:r>
      <w:proofErr w:type="gramEnd"/>
      <w:r w:rsidRPr="0085547D">
        <w:rPr>
          <w:rFonts w:ascii="Times New Roman" w:hAnsi="Times New Roman" w:cs="Times New Roman"/>
          <w:sz w:val="28"/>
          <w:szCs w:val="28"/>
        </w:rPr>
        <w:t xml:space="preserve"> особенность современного этапа государственной политики области защиты конкуренции. </w:t>
      </w:r>
    </w:p>
    <w:p w14:paraId="465FDF11"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ФАС в России разработана стратегия развития конкуренции и антимонопольного регулирования в РФ на период 2013-2024 гг. для того, чтобы улучшить работу институтов по защите конкуренции. Федеральная антимонопольная служба была создана в соответствии с Указом Президента России №314 от 9 марта 2004 [15].</w:t>
      </w:r>
    </w:p>
    <w:p w14:paraId="66FD57A1"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ФАС России представляет собой федеральный орган исполнительной власти, деятельностью которого руководит Правительство Российской Федерации.  В 2013-2014 гг. были осуществлены изменения в нормативном регулировании защиты конкуренции в РФ. Основные функции и задачи ФАС России: </w:t>
      </w:r>
    </w:p>
    <w:p w14:paraId="2017AE21"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-запрещение конфликтов, связанных с нездоровой конкуренцией;</w:t>
      </w:r>
    </w:p>
    <w:p w14:paraId="477FFE61"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lastRenderedPageBreak/>
        <w:t>-предупреждение, пресечение деятельности по отношению к монополиям тли к организациям, стремящимся стать монополиями;</w:t>
      </w:r>
    </w:p>
    <w:p w14:paraId="144EB9A4"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-надзор за соблюдением положений правительства, постановлений, </w:t>
      </w:r>
      <w:proofErr w:type="gramStart"/>
      <w:r w:rsidRPr="0085547D">
        <w:rPr>
          <w:rFonts w:ascii="Times New Roman" w:hAnsi="Times New Roman" w:cs="Times New Roman"/>
          <w:sz w:val="28"/>
          <w:szCs w:val="28"/>
        </w:rPr>
        <w:t>контроль за</w:t>
      </w:r>
      <w:proofErr w:type="gramEnd"/>
      <w:r w:rsidRPr="0085547D">
        <w:rPr>
          <w:rFonts w:ascii="Times New Roman" w:hAnsi="Times New Roman" w:cs="Times New Roman"/>
          <w:sz w:val="28"/>
          <w:szCs w:val="28"/>
        </w:rPr>
        <w:t xml:space="preserve"> правонарушениями антимонопольного законодательства;</w:t>
      </w:r>
    </w:p>
    <w:p w14:paraId="2B34795C"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-разрабатывает дополнения к уже действующему антимонопольному законодательству.</w:t>
      </w:r>
    </w:p>
    <w:p w14:paraId="17207B6B"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Организации, объемы продаж которых равны более 35% от общего по стране, работающие на рынках России, занесены в специальный государственный реестр[21]. Этот документ позволяет отслеживать существующие монополии, осуществлять надзор за их деятельностью и возлагает ответственность на монополии за несоблюдение антимонопольного законодательства. </w:t>
      </w:r>
    </w:p>
    <w:p w14:paraId="542B65CD"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 органах ФАС РФ существует законодательная база, которая подразделена на два основных направления. По этим направлениям ФАС осуществляет регулирование деятельности организаций. К первому направлению относится антимонопольное законодательство, также его положения направлены против организации монополиста и искусственно созданной ценовой дискриминации.</w:t>
      </w:r>
    </w:p>
    <w:p w14:paraId="1FED5094" w14:textId="7AE021D0"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Второе направлени</w:t>
      </w:r>
      <w:proofErr w:type="gramStart"/>
      <w:r w:rsidRPr="0085547D">
        <w:rPr>
          <w:rFonts w:ascii="Times New Roman" w:hAnsi="Times New Roman" w:cs="Times New Roman"/>
          <w:sz w:val="28"/>
          <w:szCs w:val="28"/>
        </w:rPr>
        <w:t>е-</w:t>
      </w:r>
      <w:proofErr w:type="gramEnd"/>
      <w:r w:rsidRPr="0085547D">
        <w:rPr>
          <w:rFonts w:ascii="Times New Roman" w:hAnsi="Times New Roman" w:cs="Times New Roman"/>
          <w:sz w:val="28"/>
          <w:szCs w:val="28"/>
        </w:rPr>
        <w:t xml:space="preserve"> регулирование специально созданных государством, так называемых естественных монополий. Естественными монополиями на территории РФ считаются ЖКХ, железная дорога, водоснабжение, нефтяная и угольная промышленность, создаются с целью выхода на новый уровень, как организаций, так и экономики страны в целом[12]. Помимо вышеизложенных примеров существуют и другие стратегически важные организации, которые также относятся к естественным монополиям. Следовательно, можно подытожить, что Федеральная антимонопольная служба (ФАС России) служит уполномоченным федеральным органом исполнительной власти, осуществляющим полномочия по принятию правовых актов, </w:t>
      </w:r>
      <w:proofErr w:type="gramStart"/>
      <w:r w:rsidRPr="0085547D">
        <w:rPr>
          <w:rFonts w:ascii="Times New Roman" w:hAnsi="Times New Roman" w:cs="Times New Roman"/>
          <w:sz w:val="28"/>
          <w:szCs w:val="28"/>
        </w:rPr>
        <w:t>контролю за</w:t>
      </w:r>
      <w:proofErr w:type="gramEnd"/>
      <w:r w:rsidRPr="0085547D">
        <w:rPr>
          <w:rFonts w:ascii="Times New Roman" w:hAnsi="Times New Roman" w:cs="Times New Roman"/>
          <w:sz w:val="28"/>
          <w:szCs w:val="28"/>
        </w:rPr>
        <w:t xml:space="preserve"> соблюдением </w:t>
      </w:r>
      <w:r w:rsidRPr="0085547D">
        <w:rPr>
          <w:rFonts w:ascii="Times New Roman" w:hAnsi="Times New Roman" w:cs="Times New Roman"/>
          <w:sz w:val="28"/>
          <w:szCs w:val="28"/>
        </w:rPr>
        <w:lastRenderedPageBreak/>
        <w:t xml:space="preserve">законодательства, защиты деятельности субъектов монополий, рекламы и конкуренции на финансовом рынке. </w:t>
      </w:r>
    </w:p>
    <w:p w14:paraId="6E38EED7"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С учетом всего вышесказанного, можно выделить ключевые направления совершенствования государственного антимонопольного регулирования в РФ:</w:t>
      </w:r>
    </w:p>
    <w:p w14:paraId="192FAD56"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1) совершенствование корпоративного законодательства и системы корпоративного управления. Также, включая, развитие </w:t>
      </w:r>
      <w:proofErr w:type="gramStart"/>
      <w:r w:rsidRPr="0085547D">
        <w:rPr>
          <w:rFonts w:ascii="Times New Roman" w:hAnsi="Times New Roman" w:cs="Times New Roman"/>
          <w:sz w:val="28"/>
          <w:szCs w:val="28"/>
        </w:rPr>
        <w:t>механизмов защиты прав собственности акционеров</w:t>
      </w:r>
      <w:proofErr w:type="gramEnd"/>
      <w:r w:rsidRPr="0085547D">
        <w:rPr>
          <w:rFonts w:ascii="Times New Roman" w:hAnsi="Times New Roman" w:cs="Times New Roman"/>
          <w:sz w:val="28"/>
          <w:szCs w:val="28"/>
        </w:rPr>
        <w:t xml:space="preserve"> и инвесторов, повышение эффективности организационно-правовых форм юридических лиц;</w:t>
      </w:r>
    </w:p>
    <w:p w14:paraId="55198034"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2) улучшение конкурентной среды;</w:t>
      </w:r>
    </w:p>
    <w:p w14:paraId="4E581B10"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3) модернизация регулирования субъектов естественных монополий;</w:t>
      </w:r>
    </w:p>
    <w:p w14:paraId="25131C4A" w14:textId="037E106B"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4) повышение эффективности особых экономических зон</w:t>
      </w:r>
      <w:r w:rsidR="00825F04">
        <w:rPr>
          <w:rFonts w:ascii="Times New Roman" w:hAnsi="Times New Roman" w:cs="Times New Roman"/>
          <w:sz w:val="28"/>
          <w:szCs w:val="28"/>
        </w:rPr>
        <w:t xml:space="preserve"> </w:t>
      </w:r>
      <w:r w:rsidRPr="0085547D">
        <w:rPr>
          <w:rFonts w:ascii="Times New Roman" w:hAnsi="Times New Roman" w:cs="Times New Roman"/>
          <w:sz w:val="28"/>
          <w:szCs w:val="28"/>
        </w:rPr>
        <w:t>[23].</w:t>
      </w:r>
    </w:p>
    <w:p w14:paraId="5CFAC003"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 странах с развитой рыночной экономикой действует активная антимонопольная политика.</w:t>
      </w:r>
    </w:p>
    <w:p w14:paraId="08B85A94"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Одной из основных функций США является обеспечение хорошей конкуренции на товарном рынке.</w:t>
      </w:r>
    </w:p>
    <w:p w14:paraId="3BD283BD"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Особенности антимонопольной политики развитых стран проявляются в двух формах:</w:t>
      </w:r>
    </w:p>
    <w:p w14:paraId="0DDA9AB7"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-американской;</w:t>
      </w:r>
    </w:p>
    <w:p w14:paraId="2277C904" w14:textId="166E09CB"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-западноевропейской.</w:t>
      </w:r>
    </w:p>
    <w:p w14:paraId="5F826056"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Первая форма запрещает любую форму монополистического сговора. Вторая же, направлена только против тех монополий, которые существенно ограничивают конкуренцию в определённой отрасли рынка.</w:t>
      </w:r>
    </w:p>
    <w:p w14:paraId="27A3130A"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В США в основе рыночной конкуренции лежат правовые акты </w:t>
      </w:r>
      <w:proofErr w:type="spellStart"/>
      <w:r w:rsidRPr="0085547D">
        <w:rPr>
          <w:rFonts w:ascii="Times New Roman" w:hAnsi="Times New Roman" w:cs="Times New Roman"/>
          <w:sz w:val="28"/>
          <w:szCs w:val="28"/>
        </w:rPr>
        <w:t>Шермана-Клейтона</w:t>
      </w:r>
      <w:proofErr w:type="spellEnd"/>
      <w:r w:rsidRPr="0085547D">
        <w:rPr>
          <w:rFonts w:ascii="Times New Roman" w:hAnsi="Times New Roman" w:cs="Times New Roman"/>
          <w:sz w:val="28"/>
          <w:szCs w:val="28"/>
        </w:rPr>
        <w:t>:</w:t>
      </w:r>
    </w:p>
    <w:p w14:paraId="70527127" w14:textId="6B699C15" w:rsidR="000010D8" w:rsidRPr="0085547D" w:rsidRDefault="0085547D" w:rsidP="00825F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отражает интересы покупателей и </w:t>
      </w:r>
      <w:r w:rsidR="000010D8" w:rsidRPr="0085547D">
        <w:rPr>
          <w:rFonts w:ascii="Times New Roman" w:hAnsi="Times New Roman" w:cs="Times New Roman"/>
          <w:sz w:val="28"/>
          <w:szCs w:val="28"/>
        </w:rPr>
        <w:t>объявляет недействительными договоры, ограничивающие свободу торговли и ведущие к формированию монополий;</w:t>
      </w:r>
    </w:p>
    <w:p w14:paraId="61E37239" w14:textId="2E282758"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 Второй - </w:t>
      </w:r>
      <w:r w:rsidR="0085547D">
        <w:rPr>
          <w:rFonts w:ascii="Times New Roman" w:hAnsi="Times New Roman" w:cs="Times New Roman"/>
          <w:sz w:val="28"/>
          <w:szCs w:val="28"/>
        </w:rPr>
        <w:t xml:space="preserve"> </w:t>
      </w:r>
      <w:r w:rsidRPr="0085547D">
        <w:rPr>
          <w:rFonts w:ascii="Times New Roman" w:hAnsi="Times New Roman" w:cs="Times New Roman"/>
          <w:sz w:val="28"/>
          <w:szCs w:val="28"/>
        </w:rPr>
        <w:t xml:space="preserve">устанавливает запрет на продажу товара с принудительным ассортиментом, ценовую дискриминацию, практику ограничения </w:t>
      </w:r>
      <w:r w:rsidRPr="0085547D">
        <w:rPr>
          <w:rFonts w:ascii="Times New Roman" w:hAnsi="Times New Roman" w:cs="Times New Roman"/>
          <w:sz w:val="28"/>
          <w:szCs w:val="28"/>
        </w:rPr>
        <w:lastRenderedPageBreak/>
        <w:t>организации сбыта, на слияние фирм через приобретение обычных акций конкурентов и др.</w:t>
      </w:r>
    </w:p>
    <w:p w14:paraId="4A9DC477"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Основные антимонопольные законы дополнились, и с 80-х годов 20 века в США стал применяться индекс </w:t>
      </w:r>
      <w:proofErr w:type="spellStart"/>
      <w:r w:rsidRPr="0085547D">
        <w:rPr>
          <w:rFonts w:ascii="Times New Roman" w:hAnsi="Times New Roman" w:cs="Times New Roman"/>
          <w:sz w:val="28"/>
          <w:szCs w:val="28"/>
        </w:rPr>
        <w:t>Херфиндаля-Хиршмана</w:t>
      </w:r>
      <w:proofErr w:type="spellEnd"/>
      <w:r w:rsidRPr="0085547D">
        <w:rPr>
          <w:rFonts w:ascii="Times New Roman" w:hAnsi="Times New Roman" w:cs="Times New Roman"/>
          <w:sz w:val="28"/>
          <w:szCs w:val="28"/>
        </w:rPr>
        <w:t>, который отражает удельный вес отрасли на рынке продаж.</w:t>
      </w:r>
    </w:p>
    <w:p w14:paraId="70B83293" w14:textId="77777777"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 xml:space="preserve">На законах </w:t>
      </w:r>
      <w:proofErr w:type="spellStart"/>
      <w:r w:rsidRPr="0085547D">
        <w:rPr>
          <w:rFonts w:ascii="Times New Roman" w:hAnsi="Times New Roman" w:cs="Times New Roman"/>
          <w:sz w:val="28"/>
          <w:szCs w:val="28"/>
        </w:rPr>
        <w:t>Шермана-Клейтона</w:t>
      </w:r>
      <w:proofErr w:type="spellEnd"/>
      <w:r w:rsidRPr="0085547D">
        <w:rPr>
          <w:rFonts w:ascii="Times New Roman" w:hAnsi="Times New Roman" w:cs="Times New Roman"/>
          <w:sz w:val="28"/>
          <w:szCs w:val="28"/>
        </w:rPr>
        <w:t xml:space="preserve"> также основано законодательство Японии, Австралии, Аргентины.</w:t>
      </w:r>
    </w:p>
    <w:p w14:paraId="74470A10" w14:textId="657922B1" w:rsidR="000010D8" w:rsidRPr="0085547D" w:rsidRDefault="000010D8"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 рамках западноевропейской системы антимонопольного регулирования содержание законодательных актов заимствовано преимущественно из Римской конвенции ЕЭС. Основное внимание в них уделяется нарушению прав граждан и интересов общества вследствие искажения условий конкуренции и злоупотребления монополиями своим доминирующим положением, а основным способом реагирования являются частные иски и их рассмотрение, как правило, в судебном порядке.</w:t>
      </w:r>
    </w:p>
    <w:p w14:paraId="693116CD" w14:textId="77777777" w:rsidR="00C23602" w:rsidRPr="0085547D" w:rsidRDefault="00C23602" w:rsidP="00825F04">
      <w:pPr>
        <w:spacing w:after="0" w:line="360" w:lineRule="auto"/>
        <w:ind w:firstLine="709"/>
        <w:jc w:val="both"/>
        <w:rPr>
          <w:rFonts w:ascii="Times New Roman" w:hAnsi="Times New Roman" w:cs="Times New Roman"/>
          <w:sz w:val="28"/>
          <w:szCs w:val="28"/>
        </w:rPr>
      </w:pPr>
      <w:r w:rsidRPr="0085547D">
        <w:rPr>
          <w:rFonts w:ascii="Times New Roman" w:hAnsi="Times New Roman" w:cs="Times New Roman"/>
          <w:sz w:val="28"/>
          <w:szCs w:val="28"/>
        </w:rPr>
        <w:t>В то же время, пока в той или иной отрасли монополий не будет до конца освоен механизм рыночного регулирования, не имеет смысла полностью отказываться от государственного регулирования, а иногда даже наоборот, следует усилить его (с последующим ослаблением мер воздействия по мере становления рыночных отношений, создания базы для здоровой конкуренции).</w:t>
      </w:r>
    </w:p>
    <w:p w14:paraId="71A35C31" w14:textId="77777777" w:rsidR="006A64F9" w:rsidRPr="0085547D" w:rsidRDefault="006A64F9" w:rsidP="00825F04">
      <w:pPr>
        <w:spacing w:after="0" w:line="360" w:lineRule="auto"/>
        <w:ind w:firstLine="709"/>
        <w:jc w:val="both"/>
        <w:rPr>
          <w:rFonts w:ascii="Times New Roman" w:hAnsi="Times New Roman" w:cs="Times New Roman"/>
          <w:sz w:val="28"/>
          <w:szCs w:val="28"/>
        </w:rPr>
      </w:pPr>
    </w:p>
    <w:p w14:paraId="62D12EC6" w14:textId="77777777" w:rsidR="00352157" w:rsidRPr="0085547D" w:rsidRDefault="00352157" w:rsidP="0085547D">
      <w:pPr>
        <w:pStyle w:val="Body"/>
        <w:spacing w:line="360" w:lineRule="auto"/>
        <w:jc w:val="both"/>
        <w:rPr>
          <w:rFonts w:ascii="Times New Roman" w:eastAsia="Times New Roman" w:hAnsi="Times New Roman" w:cs="Times New Roman"/>
          <w:sz w:val="28"/>
          <w:szCs w:val="28"/>
          <w:bdr w:val="none" w:sz="0" w:space="0" w:color="auto"/>
        </w:rPr>
      </w:pPr>
    </w:p>
    <w:p w14:paraId="7B53BF81" w14:textId="77777777" w:rsidR="00292A98" w:rsidRPr="0085547D" w:rsidRDefault="00292A98" w:rsidP="0085547D">
      <w:pPr>
        <w:pStyle w:val="Body"/>
        <w:spacing w:line="360" w:lineRule="auto"/>
        <w:jc w:val="both"/>
        <w:rPr>
          <w:rFonts w:ascii="Times New Roman" w:eastAsia="Times New Roman" w:hAnsi="Times New Roman" w:cs="Times New Roman"/>
          <w:sz w:val="28"/>
          <w:szCs w:val="28"/>
          <w:bdr w:val="none" w:sz="0" w:space="0" w:color="auto"/>
        </w:rPr>
      </w:pPr>
    </w:p>
    <w:p w14:paraId="56E6B79D" w14:textId="77777777" w:rsidR="00292A98" w:rsidRPr="0085547D" w:rsidRDefault="00292A98" w:rsidP="0085547D">
      <w:pPr>
        <w:pStyle w:val="Body"/>
        <w:spacing w:line="360" w:lineRule="auto"/>
        <w:jc w:val="both"/>
        <w:rPr>
          <w:rFonts w:ascii="Times New Roman" w:eastAsia="Times New Roman" w:hAnsi="Times New Roman" w:cs="Times New Roman"/>
          <w:sz w:val="28"/>
          <w:szCs w:val="28"/>
          <w:bdr w:val="none" w:sz="0" w:space="0" w:color="auto"/>
        </w:rPr>
      </w:pPr>
    </w:p>
    <w:p w14:paraId="160E9C7F" w14:textId="77777777" w:rsidR="009B06F5" w:rsidRDefault="009B06F5" w:rsidP="009B06F5">
      <w:pPr>
        <w:pStyle w:val="Body"/>
        <w:spacing w:line="480" w:lineRule="auto"/>
        <w:rPr>
          <w:rFonts w:ascii="Times New Roman" w:eastAsia="Times New Roman" w:hAnsi="Times New Roman" w:cs="Times New Roman"/>
          <w:sz w:val="28"/>
          <w:szCs w:val="28"/>
          <w:bdr w:val="none" w:sz="0" w:space="0" w:color="auto"/>
        </w:rPr>
      </w:pPr>
    </w:p>
    <w:p w14:paraId="490AB1F7" w14:textId="77777777" w:rsidR="00B64838" w:rsidRDefault="00B64838" w:rsidP="009B06F5">
      <w:pPr>
        <w:pStyle w:val="Body"/>
        <w:spacing w:line="480" w:lineRule="auto"/>
        <w:jc w:val="center"/>
        <w:rPr>
          <w:rFonts w:ascii="Times New Roman" w:eastAsia="Times New Roman" w:hAnsi="Times New Roman" w:cs="Times New Roman"/>
          <w:b/>
          <w:sz w:val="28"/>
          <w:szCs w:val="28"/>
          <w:bdr w:val="none" w:sz="0" w:space="0" w:color="auto"/>
        </w:rPr>
      </w:pPr>
    </w:p>
    <w:p w14:paraId="3A5A204E" w14:textId="77777777" w:rsidR="00B64838" w:rsidRDefault="00B64838" w:rsidP="009B06F5">
      <w:pPr>
        <w:pStyle w:val="Body"/>
        <w:spacing w:line="480" w:lineRule="auto"/>
        <w:jc w:val="center"/>
        <w:rPr>
          <w:rFonts w:ascii="Times New Roman" w:eastAsia="Times New Roman" w:hAnsi="Times New Roman" w:cs="Times New Roman"/>
          <w:b/>
          <w:sz w:val="28"/>
          <w:szCs w:val="28"/>
          <w:bdr w:val="none" w:sz="0" w:space="0" w:color="auto"/>
        </w:rPr>
      </w:pPr>
    </w:p>
    <w:p w14:paraId="2E96266E" w14:textId="77777777" w:rsidR="00B64838" w:rsidRDefault="00B64838" w:rsidP="009B06F5">
      <w:pPr>
        <w:pStyle w:val="Body"/>
        <w:spacing w:line="480" w:lineRule="auto"/>
        <w:jc w:val="center"/>
        <w:rPr>
          <w:rFonts w:ascii="Times New Roman" w:eastAsia="Times New Roman" w:hAnsi="Times New Roman" w:cs="Times New Roman"/>
          <w:b/>
          <w:sz w:val="28"/>
          <w:szCs w:val="28"/>
          <w:bdr w:val="none" w:sz="0" w:space="0" w:color="auto"/>
        </w:rPr>
      </w:pPr>
    </w:p>
    <w:p w14:paraId="4364BB46" w14:textId="77777777" w:rsidR="00213A4A" w:rsidRPr="008655E0" w:rsidRDefault="00040F2B" w:rsidP="00B64838">
      <w:pPr>
        <w:pStyle w:val="Body"/>
        <w:spacing w:line="480" w:lineRule="auto"/>
        <w:jc w:val="center"/>
        <w:rPr>
          <w:rFonts w:ascii="Times New Roman" w:eastAsia="Times New Roman" w:hAnsi="Times New Roman" w:cs="Times New Roman"/>
          <w:b/>
          <w:sz w:val="28"/>
          <w:szCs w:val="28"/>
          <w:bdr w:val="none" w:sz="0" w:space="0" w:color="auto"/>
        </w:rPr>
      </w:pPr>
      <w:r w:rsidRPr="008655E0">
        <w:rPr>
          <w:rFonts w:ascii="Times New Roman" w:eastAsia="Times New Roman" w:hAnsi="Times New Roman" w:cs="Times New Roman"/>
          <w:b/>
          <w:sz w:val="28"/>
          <w:szCs w:val="28"/>
          <w:bdr w:val="none" w:sz="0" w:space="0" w:color="auto"/>
        </w:rPr>
        <w:lastRenderedPageBreak/>
        <w:t>Заключение</w:t>
      </w:r>
    </w:p>
    <w:p w14:paraId="49A34584" w14:textId="3DAED856" w:rsidR="00DB3576" w:rsidRDefault="00DB3576" w:rsidP="0085547D">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Изучив данную тему курсовой р</w:t>
      </w:r>
      <w:r w:rsidR="00213A4A" w:rsidRPr="0085547D">
        <w:rPr>
          <w:rFonts w:ascii="Times New Roman" w:eastAsia="Times New Roman" w:hAnsi="Times New Roman" w:cs="Times New Roman"/>
          <w:sz w:val="28"/>
          <w:szCs w:val="28"/>
        </w:rPr>
        <w:t xml:space="preserve">аботы, можно сделать </w:t>
      </w:r>
      <w:r w:rsidR="008655E0">
        <w:rPr>
          <w:rFonts w:ascii="Times New Roman" w:eastAsia="Times New Roman" w:hAnsi="Times New Roman" w:cs="Times New Roman"/>
          <w:sz w:val="28"/>
          <w:szCs w:val="28"/>
        </w:rPr>
        <w:t xml:space="preserve">следующие выводы: </w:t>
      </w:r>
    </w:p>
    <w:p w14:paraId="7E077123" w14:textId="7347B2FF" w:rsidR="008655E0" w:rsidRDefault="008655E0" w:rsidP="0085547D">
      <w:pPr>
        <w:pStyle w:val="Body"/>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Монополии прошли довольно долгий путь формирования и развития со своими особенностями и национальным колоритом на том или ином историческом периоде времени.</w:t>
      </w:r>
    </w:p>
    <w:p w14:paraId="0E767CCC" w14:textId="3436661B" w:rsidR="000010D8" w:rsidRPr="0085547D" w:rsidRDefault="008655E0" w:rsidP="008655E0">
      <w:pPr>
        <w:pStyle w:val="Body"/>
        <w:spacing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Монополии-крупные хозяйственные объединения (картели, синдикаты, тресты, концерны и так далее), находящиеся в частной собственности (индивидуальной, групповой или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w:t>
      </w:r>
      <w:proofErr w:type="gramEnd"/>
      <w:r>
        <w:rPr>
          <w:rFonts w:ascii="Times New Roman" w:eastAsia="Times New Roman" w:hAnsi="Times New Roman" w:cs="Times New Roman"/>
          <w:sz w:val="28"/>
          <w:szCs w:val="28"/>
        </w:rPr>
        <w:t xml:space="preserve"> </w:t>
      </w:r>
      <w:r w:rsidR="000010D8" w:rsidRPr="0085547D">
        <w:rPr>
          <w:rFonts w:ascii="Times New Roman" w:eastAsia="Times New Roman" w:hAnsi="Times New Roman" w:cs="Times New Roman"/>
          <w:sz w:val="28"/>
          <w:szCs w:val="28"/>
        </w:rPr>
        <w:t>Монополия представляет собой случай несовершенной конкуренции, при котором:</w:t>
      </w:r>
    </w:p>
    <w:p w14:paraId="4CE9EF91" w14:textId="38015EC6" w:rsidR="000010D8" w:rsidRPr="0085547D" w:rsidRDefault="000010D8" w:rsidP="0085547D">
      <w:pPr>
        <w:pStyle w:val="Body"/>
        <w:spacing w:line="360" w:lineRule="auto"/>
        <w:ind w:firstLine="709"/>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-отсутствует разделение товара;</w:t>
      </w:r>
    </w:p>
    <w:p w14:paraId="79C5E579" w14:textId="7BAA3CB8" w:rsidR="000010D8" w:rsidRPr="0085547D" w:rsidRDefault="000010D8" w:rsidP="0085547D">
      <w:pPr>
        <w:pStyle w:val="Body"/>
        <w:spacing w:line="360" w:lineRule="auto"/>
        <w:ind w:firstLine="709"/>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-присутствует единственный производитель (торговец);</w:t>
      </w:r>
    </w:p>
    <w:p w14:paraId="3D79B8C5" w14:textId="413EEF75" w:rsidR="000010D8" w:rsidRPr="0085547D" w:rsidRDefault="000010D8" w:rsidP="0085547D">
      <w:pPr>
        <w:pStyle w:val="Body"/>
        <w:spacing w:line="360" w:lineRule="auto"/>
        <w:ind w:firstLine="709"/>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-производитель полностью контролирует цены на товары;</w:t>
      </w:r>
    </w:p>
    <w:p w14:paraId="32CA0A7E" w14:textId="5B2B7021" w:rsidR="000010D8" w:rsidRDefault="000010D8" w:rsidP="0085547D">
      <w:pPr>
        <w:pStyle w:val="Body"/>
        <w:spacing w:line="360" w:lineRule="auto"/>
        <w:ind w:firstLine="709"/>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-существуют сложные усл</w:t>
      </w:r>
      <w:r w:rsidR="008F23F1" w:rsidRPr="0085547D">
        <w:rPr>
          <w:rFonts w:ascii="Times New Roman" w:eastAsia="Times New Roman" w:hAnsi="Times New Roman" w:cs="Times New Roman"/>
          <w:sz w:val="28"/>
          <w:szCs w:val="28"/>
          <w:bdr w:val="none" w:sz="0" w:space="0" w:color="auto"/>
        </w:rPr>
        <w:t>овия вхождения на данный рынок.</w:t>
      </w:r>
    </w:p>
    <w:p w14:paraId="26AE8928" w14:textId="29BE2F89" w:rsidR="00DB3576" w:rsidRDefault="008655E0" w:rsidP="00214067">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Основными преимуществами монополий являются уменьшение издержек производства и экономичное использование </w:t>
      </w:r>
      <w:r w:rsidR="00214067">
        <w:rPr>
          <w:rFonts w:ascii="Times New Roman" w:hAnsi="Times New Roman" w:cs="Times New Roman"/>
          <w:sz w:val="28"/>
          <w:szCs w:val="28"/>
        </w:rPr>
        <w:t xml:space="preserve">ресурсов, также </w:t>
      </w:r>
      <w:r>
        <w:rPr>
          <w:rFonts w:ascii="Times New Roman" w:hAnsi="Times New Roman" w:cs="Times New Roman"/>
          <w:sz w:val="28"/>
          <w:szCs w:val="28"/>
        </w:rPr>
        <w:t>при экономическом кризисе монополии помогают сдерживать спад производства и поддерживать уровень безработицы</w:t>
      </w:r>
      <w:r w:rsidR="00214067">
        <w:rPr>
          <w:rFonts w:ascii="Times New Roman" w:hAnsi="Times New Roman" w:cs="Times New Roman"/>
          <w:sz w:val="28"/>
          <w:szCs w:val="28"/>
        </w:rPr>
        <w:t xml:space="preserve">. Основным недостатком </w:t>
      </w:r>
      <w:r w:rsidR="00DB3576" w:rsidRPr="0085547D">
        <w:rPr>
          <w:rFonts w:ascii="Times New Roman" w:eastAsia="Times New Roman" w:hAnsi="Times New Roman" w:cs="Times New Roman"/>
          <w:sz w:val="28"/>
          <w:szCs w:val="28"/>
        </w:rPr>
        <w:t>монополии является тяжесть выхода на рынок новым компаниям, именно это и разрушает основу предпринимательства. Из-за недостатка предприятий на рынке здоровая конкуренция не развивается. Именно поэтому компании-монополисты не стараются повысить эффективность и производительность труда. Также из-за этого страдает и качество товаров и услуг.</w:t>
      </w:r>
    </w:p>
    <w:p w14:paraId="7922AEE2" w14:textId="06D1C094" w:rsidR="00214067" w:rsidRDefault="00214067" w:rsidP="0021406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основным организационным формам относятся: картель, трест, синдикат, консорциум, конгломерат.</w:t>
      </w:r>
    </w:p>
    <w:p w14:paraId="0A26F078" w14:textId="77777777" w:rsidR="00214067" w:rsidRDefault="00214067" w:rsidP="002140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в развитых странах за последние десятилетия возрастает монополизация в банковской сфере. В процессе конкуренции множество мелких банков разоряется и прекращает своё существование. Другие же банки на самом деле, формально сохраняют свою юридическую самостоятельность, однако подчиняются более крупным компаниям. </w:t>
      </w:r>
    </w:p>
    <w:p w14:paraId="10D097AE" w14:textId="689D37EA" w:rsidR="00DB3576" w:rsidRPr="00214067" w:rsidRDefault="00A67C42" w:rsidP="00214067">
      <w:pPr>
        <w:spacing w:after="0" w:line="360" w:lineRule="auto"/>
        <w:ind w:firstLine="709"/>
        <w:jc w:val="both"/>
        <w:rPr>
          <w:rFonts w:ascii="Times New Roman" w:hAnsi="Times New Roman" w:cs="Times New Roman"/>
          <w:sz w:val="28"/>
          <w:szCs w:val="28"/>
        </w:rPr>
      </w:pPr>
      <w:r w:rsidRPr="0085547D">
        <w:rPr>
          <w:rFonts w:ascii="Times New Roman" w:eastAsia="Times New Roman" w:hAnsi="Times New Roman" w:cs="Times New Roman"/>
          <w:sz w:val="28"/>
          <w:szCs w:val="28"/>
        </w:rPr>
        <w:t>Антимонопольна</w:t>
      </w:r>
      <w:r w:rsidR="00214067">
        <w:rPr>
          <w:rFonts w:ascii="Times New Roman" w:eastAsia="Times New Roman" w:hAnsi="Times New Roman" w:cs="Times New Roman"/>
          <w:sz w:val="28"/>
          <w:szCs w:val="28"/>
        </w:rPr>
        <w:t>я политика и законодательств</w:t>
      </w:r>
      <w:proofErr w:type="gramStart"/>
      <w:r w:rsidR="00214067">
        <w:rPr>
          <w:rFonts w:ascii="Times New Roman" w:eastAsia="Times New Roman" w:hAnsi="Times New Roman" w:cs="Times New Roman"/>
          <w:sz w:val="28"/>
          <w:szCs w:val="28"/>
        </w:rPr>
        <w:t>о-</w:t>
      </w:r>
      <w:proofErr w:type="gramEnd"/>
      <w:r w:rsidR="00214067">
        <w:rPr>
          <w:rFonts w:ascii="Times New Roman" w:eastAsia="Times New Roman" w:hAnsi="Times New Roman" w:cs="Times New Roman"/>
          <w:sz w:val="28"/>
          <w:szCs w:val="28"/>
        </w:rPr>
        <w:t xml:space="preserve"> </w:t>
      </w:r>
      <w:r w:rsidRPr="0085547D">
        <w:rPr>
          <w:rFonts w:ascii="Times New Roman" w:eastAsia="Times New Roman" w:hAnsi="Times New Roman" w:cs="Times New Roman"/>
          <w:sz w:val="28"/>
          <w:szCs w:val="28"/>
        </w:rPr>
        <w:t xml:space="preserve">важны для экономики. Ведь с помощью них различные государства способны регулировать уровень конкуренции, контролировать и осуществлять надзор за монополистическими образованиями. </w:t>
      </w:r>
      <w:r w:rsidR="00214067">
        <w:rPr>
          <w:rFonts w:ascii="Times New Roman" w:hAnsi="Times New Roman" w:cs="Times New Roman"/>
          <w:sz w:val="28"/>
          <w:szCs w:val="28"/>
        </w:rPr>
        <w:t xml:space="preserve">Антимонопольное регулирование представляет собой деятельность государства по защите прав потребителей. Эта деятельность препятствует монополизации отдельных хозяйствующих субъектов. </w:t>
      </w:r>
      <w:r w:rsidR="008F23F1" w:rsidRPr="0085547D">
        <w:rPr>
          <w:rFonts w:ascii="Times New Roman" w:eastAsia="Times New Roman" w:hAnsi="Times New Roman" w:cs="Times New Roman"/>
          <w:sz w:val="28"/>
          <w:szCs w:val="28"/>
        </w:rPr>
        <w:t xml:space="preserve">Проблема ограничения конкуренции вызывает волнение во многих странах.  Главная роль в её решении отводится государству, сам рынок, как показывает прошлый и современный опыт, недостаточно дееспособный в защите </w:t>
      </w:r>
      <w:proofErr w:type="spellStart"/>
      <w:r w:rsidR="008F23F1" w:rsidRPr="0085547D">
        <w:rPr>
          <w:rFonts w:ascii="Times New Roman" w:eastAsia="Times New Roman" w:hAnsi="Times New Roman" w:cs="Times New Roman"/>
          <w:sz w:val="28"/>
          <w:szCs w:val="28"/>
        </w:rPr>
        <w:t>конкуренции</w:t>
      </w:r>
      <w:proofErr w:type="gramStart"/>
      <w:r w:rsidR="008F23F1" w:rsidRPr="0085547D">
        <w:rPr>
          <w:rFonts w:ascii="Times New Roman" w:eastAsia="Times New Roman" w:hAnsi="Times New Roman" w:cs="Times New Roman"/>
          <w:sz w:val="28"/>
          <w:szCs w:val="28"/>
        </w:rPr>
        <w:t>.</w:t>
      </w:r>
      <w:r w:rsidR="00DB3576" w:rsidRPr="0085547D">
        <w:rPr>
          <w:rFonts w:ascii="Times New Roman" w:eastAsia="Times New Roman" w:hAnsi="Times New Roman" w:cs="Times New Roman"/>
          <w:sz w:val="28"/>
          <w:szCs w:val="28"/>
        </w:rPr>
        <w:t>П</w:t>
      </w:r>
      <w:proofErr w:type="gramEnd"/>
      <w:r w:rsidR="00DB3576" w:rsidRPr="0085547D">
        <w:rPr>
          <w:rFonts w:ascii="Times New Roman" w:eastAsia="Times New Roman" w:hAnsi="Times New Roman" w:cs="Times New Roman"/>
          <w:sz w:val="28"/>
          <w:szCs w:val="28"/>
        </w:rPr>
        <w:t>еречисленные</w:t>
      </w:r>
      <w:proofErr w:type="spellEnd"/>
      <w:r w:rsidR="00DB3576" w:rsidRPr="0085547D">
        <w:rPr>
          <w:rFonts w:ascii="Times New Roman" w:eastAsia="Times New Roman" w:hAnsi="Times New Roman" w:cs="Times New Roman"/>
          <w:sz w:val="28"/>
          <w:szCs w:val="28"/>
        </w:rPr>
        <w:t xml:space="preserve"> выше негативные моменты заставляют государство создавать, разрабатывать решения этих проблем. Именно поэтому государство </w:t>
      </w:r>
      <w:proofErr w:type="gramStart"/>
      <w:r w:rsidR="00DB3576" w:rsidRPr="0085547D">
        <w:rPr>
          <w:rFonts w:ascii="Times New Roman" w:eastAsia="Times New Roman" w:hAnsi="Times New Roman" w:cs="Times New Roman"/>
          <w:sz w:val="28"/>
          <w:szCs w:val="28"/>
        </w:rPr>
        <w:t>разработаете антимонопольное законодательство и проводит</w:t>
      </w:r>
      <w:proofErr w:type="gramEnd"/>
      <w:r w:rsidR="00DB3576" w:rsidRPr="0085547D">
        <w:rPr>
          <w:rFonts w:ascii="Times New Roman" w:eastAsia="Times New Roman" w:hAnsi="Times New Roman" w:cs="Times New Roman"/>
          <w:sz w:val="28"/>
          <w:szCs w:val="28"/>
        </w:rPr>
        <w:t xml:space="preserve"> антимонопольную политику.</w:t>
      </w:r>
    </w:p>
    <w:p w14:paraId="4B7666DA" w14:textId="77777777" w:rsidR="008F23F1" w:rsidRPr="0085547D" w:rsidRDefault="00DB3576" w:rsidP="0085547D">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Все общество несёт экономические потери от вытеснения рыночной конкуренции монополией. Следовательно, общество будет получать выгоду именно от ограничения монополии.</w:t>
      </w:r>
    </w:p>
    <w:p w14:paraId="15C8CFC7" w14:textId="18549150" w:rsidR="00DB3576" w:rsidRPr="0085547D" w:rsidRDefault="00DB3576" w:rsidP="0085547D">
      <w:pPr>
        <w:pStyle w:val="Body"/>
        <w:spacing w:line="360" w:lineRule="auto"/>
        <w:ind w:firstLine="709"/>
        <w:jc w:val="both"/>
        <w:rPr>
          <w:rFonts w:ascii="Times New Roman" w:eastAsia="Times New Roman" w:hAnsi="Times New Roman" w:cs="Times New Roman"/>
          <w:sz w:val="28"/>
          <w:szCs w:val="28"/>
        </w:rPr>
      </w:pPr>
      <w:r w:rsidRPr="0085547D">
        <w:rPr>
          <w:rFonts w:ascii="Times New Roman" w:eastAsia="Times New Roman" w:hAnsi="Times New Roman" w:cs="Times New Roman"/>
          <w:sz w:val="28"/>
          <w:szCs w:val="28"/>
        </w:rPr>
        <w:t>Таким образом, монополизм стал главной проблемой государства. Монополизм</w:t>
      </w:r>
      <w:r w:rsidR="000010D8" w:rsidRPr="0085547D">
        <w:rPr>
          <w:rFonts w:ascii="Times New Roman" w:eastAsia="Times New Roman" w:hAnsi="Times New Roman" w:cs="Times New Roman"/>
          <w:sz w:val="28"/>
          <w:szCs w:val="28"/>
        </w:rPr>
        <w:t xml:space="preserve"> </w:t>
      </w:r>
      <w:r w:rsidRPr="0085547D">
        <w:rPr>
          <w:rFonts w:ascii="Times New Roman" w:eastAsia="Times New Roman" w:hAnsi="Times New Roman" w:cs="Times New Roman"/>
          <w:sz w:val="28"/>
          <w:szCs w:val="28"/>
        </w:rPr>
        <w:t>- серьезная угроза для развития рыночной экономики. Поэтому государство просто обязано контролировать его теми или иными способами. Только оно способно решить данную проблему, проводя антимонопольную политику, издавая соответствующие законы, которые действительно работающие и направленные на ограничение влияния монополии.</w:t>
      </w:r>
    </w:p>
    <w:p w14:paraId="2D415DED" w14:textId="77777777" w:rsidR="00040F2B" w:rsidRPr="0085547D" w:rsidRDefault="00040F2B" w:rsidP="0085547D">
      <w:pPr>
        <w:pStyle w:val="Body"/>
        <w:spacing w:line="360" w:lineRule="auto"/>
        <w:ind w:firstLine="709"/>
        <w:jc w:val="both"/>
        <w:rPr>
          <w:rFonts w:ascii="Times New Roman" w:eastAsia="Times New Roman" w:hAnsi="Times New Roman" w:cs="Times New Roman"/>
          <w:sz w:val="28"/>
          <w:szCs w:val="28"/>
          <w:bdr w:val="none" w:sz="0" w:space="0" w:color="auto"/>
        </w:rPr>
      </w:pPr>
    </w:p>
    <w:p w14:paraId="7DBE9755" w14:textId="77777777" w:rsidR="00DB3576" w:rsidRPr="0085547D" w:rsidRDefault="00DB3576" w:rsidP="0085547D">
      <w:pPr>
        <w:pStyle w:val="Body"/>
        <w:spacing w:line="360" w:lineRule="auto"/>
        <w:jc w:val="both"/>
        <w:rPr>
          <w:rFonts w:ascii="Times New Roman" w:eastAsia="Times New Roman" w:hAnsi="Times New Roman" w:cs="Times New Roman"/>
          <w:sz w:val="28"/>
          <w:szCs w:val="28"/>
        </w:rPr>
      </w:pPr>
    </w:p>
    <w:p w14:paraId="25B5BFF2" w14:textId="77777777" w:rsidR="00B64838" w:rsidRDefault="00B64838" w:rsidP="00B64838">
      <w:pPr>
        <w:pStyle w:val="Body"/>
        <w:spacing w:line="480" w:lineRule="auto"/>
        <w:rPr>
          <w:rFonts w:ascii="Times New Roman" w:eastAsia="Times New Roman" w:hAnsi="Times New Roman" w:cs="Times New Roman"/>
          <w:sz w:val="28"/>
          <w:szCs w:val="28"/>
        </w:rPr>
      </w:pPr>
    </w:p>
    <w:p w14:paraId="2CEA45AC" w14:textId="31FA1062" w:rsidR="00893025" w:rsidRPr="00214067" w:rsidRDefault="00893025" w:rsidP="00B64838">
      <w:pPr>
        <w:pStyle w:val="Body"/>
        <w:spacing w:line="480" w:lineRule="auto"/>
        <w:jc w:val="center"/>
        <w:rPr>
          <w:rFonts w:ascii="Times New Roman" w:eastAsia="Times New Roman" w:hAnsi="Times New Roman" w:cs="Times New Roman"/>
          <w:b/>
          <w:sz w:val="28"/>
          <w:szCs w:val="28"/>
        </w:rPr>
      </w:pPr>
      <w:r w:rsidRPr="00214067">
        <w:rPr>
          <w:rFonts w:ascii="Times New Roman" w:eastAsia="Times New Roman" w:hAnsi="Times New Roman" w:cs="Times New Roman"/>
          <w:b/>
          <w:sz w:val="28"/>
          <w:szCs w:val="28"/>
        </w:rPr>
        <w:lastRenderedPageBreak/>
        <w:t>Список использованных источников</w:t>
      </w:r>
    </w:p>
    <w:p w14:paraId="61535E76" w14:textId="77777777" w:rsidR="00893025" w:rsidRPr="0085547D" w:rsidRDefault="00893025" w:rsidP="0085547D">
      <w:pPr>
        <w:pStyle w:val="Body"/>
        <w:spacing w:line="360" w:lineRule="auto"/>
        <w:ind w:firstLine="709"/>
        <w:jc w:val="both"/>
        <w:rPr>
          <w:rFonts w:ascii="Times New Roman" w:eastAsia="Times New Roman" w:hAnsi="Times New Roman" w:cs="Times New Roman"/>
          <w:sz w:val="28"/>
          <w:szCs w:val="28"/>
        </w:rPr>
      </w:pPr>
    </w:p>
    <w:p w14:paraId="3FBD0EF6" w14:textId="7267EED2" w:rsidR="00040F2B" w:rsidRPr="0085547D" w:rsidRDefault="000322D1"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 xml:space="preserve">Адам Ш.М. Место и роль транснациональных корпораций в современной мировой </w:t>
      </w:r>
      <w:r w:rsidR="00214067">
        <w:rPr>
          <w:rFonts w:ascii="Times New Roman" w:eastAsia="Times New Roman" w:hAnsi="Times New Roman" w:cs="Times New Roman"/>
          <w:sz w:val="28"/>
          <w:szCs w:val="28"/>
          <w:bdr w:val="none" w:sz="0" w:space="0" w:color="auto"/>
        </w:rPr>
        <w:t>экономике//молодой ученый. 2018</w:t>
      </w:r>
      <w:r w:rsidRPr="0085547D">
        <w:rPr>
          <w:rFonts w:ascii="Times New Roman" w:eastAsia="Times New Roman" w:hAnsi="Times New Roman" w:cs="Times New Roman"/>
          <w:sz w:val="28"/>
          <w:szCs w:val="28"/>
          <w:bdr w:val="none" w:sz="0" w:space="0" w:color="auto"/>
        </w:rPr>
        <w:t>. №11.</w:t>
      </w:r>
      <w:r w:rsidR="00214067">
        <w:rPr>
          <w:rFonts w:ascii="Times New Roman" w:eastAsia="Times New Roman" w:hAnsi="Times New Roman" w:cs="Times New Roman"/>
          <w:sz w:val="28"/>
          <w:szCs w:val="28"/>
          <w:bdr w:val="none" w:sz="0" w:space="0" w:color="auto"/>
        </w:rPr>
        <w:t>-567 с.</w:t>
      </w:r>
    </w:p>
    <w:p w14:paraId="6EA664D0" w14:textId="40989543" w:rsidR="000322D1" w:rsidRPr="0085547D" w:rsidRDefault="000322D1"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Батраков А.Н. Особенности антимонопольного регулирования//Новое слово</w:t>
      </w:r>
      <w:r w:rsidR="00214067">
        <w:rPr>
          <w:rFonts w:ascii="Times New Roman" w:eastAsia="Times New Roman" w:hAnsi="Times New Roman" w:cs="Times New Roman"/>
          <w:sz w:val="28"/>
          <w:szCs w:val="28"/>
          <w:bdr w:val="none" w:sz="0" w:space="0" w:color="auto"/>
        </w:rPr>
        <w:t xml:space="preserve"> в науке: перспективы развития</w:t>
      </w:r>
      <w:proofErr w:type="gramStart"/>
      <w:r w:rsidR="00214067">
        <w:rPr>
          <w:rFonts w:ascii="Times New Roman" w:eastAsia="Times New Roman" w:hAnsi="Times New Roman" w:cs="Times New Roman"/>
          <w:sz w:val="28"/>
          <w:szCs w:val="28"/>
          <w:bdr w:val="none" w:sz="0" w:space="0" w:color="auto"/>
        </w:rPr>
        <w:t>.-</w:t>
      </w:r>
      <w:proofErr w:type="gramEnd"/>
      <w:r w:rsidR="00214067">
        <w:rPr>
          <w:rFonts w:ascii="Times New Roman" w:eastAsia="Times New Roman" w:hAnsi="Times New Roman" w:cs="Times New Roman"/>
          <w:sz w:val="28"/>
          <w:szCs w:val="28"/>
          <w:bdr w:val="none" w:sz="0" w:space="0" w:color="auto"/>
        </w:rPr>
        <w:t>М.: Юрайт.</w:t>
      </w:r>
      <w:r w:rsidRPr="0085547D">
        <w:rPr>
          <w:rFonts w:ascii="Times New Roman" w:eastAsia="Times New Roman" w:hAnsi="Times New Roman" w:cs="Times New Roman"/>
          <w:sz w:val="28"/>
          <w:szCs w:val="28"/>
          <w:bdr w:val="none" w:sz="0" w:space="0" w:color="auto"/>
        </w:rPr>
        <w:t>2016. №1 (7).</w:t>
      </w:r>
      <w:r w:rsidR="00214067">
        <w:rPr>
          <w:rFonts w:ascii="Times New Roman" w:eastAsia="Times New Roman" w:hAnsi="Times New Roman" w:cs="Times New Roman"/>
          <w:sz w:val="28"/>
          <w:szCs w:val="28"/>
          <w:bdr w:val="none" w:sz="0" w:space="0" w:color="auto"/>
        </w:rPr>
        <w:t>-356 с.</w:t>
      </w:r>
    </w:p>
    <w:p w14:paraId="0C6DBBE7" w14:textId="3413CD59" w:rsidR="000322D1" w:rsidRPr="0085547D" w:rsidRDefault="00525225"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Борисов Е. Ф. Экономическая теория: учебное пособие</w:t>
      </w:r>
      <w:r w:rsidRPr="0085547D">
        <w:rPr>
          <w:rFonts w:ascii="Times New Roman" w:hAnsi="Times New Roman" w:cs="Times New Roman"/>
          <w:sz w:val="28"/>
          <w:szCs w:val="28"/>
          <w:shd w:val="clear" w:color="auto" w:fill="FFFFFF"/>
        </w:rPr>
        <w:t xml:space="preserve"> - 2-е изд., </w:t>
      </w:r>
      <w:proofErr w:type="spellStart"/>
      <w:r w:rsidRPr="0085547D">
        <w:rPr>
          <w:rFonts w:ascii="Times New Roman" w:hAnsi="Times New Roman" w:cs="Times New Roman"/>
          <w:sz w:val="28"/>
          <w:szCs w:val="28"/>
          <w:shd w:val="clear" w:color="auto" w:fill="FFFFFF"/>
        </w:rPr>
        <w:t>перераб</w:t>
      </w:r>
      <w:proofErr w:type="spellEnd"/>
      <w:r w:rsidRPr="0085547D">
        <w:rPr>
          <w:rFonts w:ascii="Times New Roman" w:hAnsi="Times New Roman" w:cs="Times New Roman"/>
          <w:sz w:val="28"/>
          <w:szCs w:val="28"/>
          <w:shd w:val="clear" w:color="auto" w:fill="FFFFFF"/>
        </w:rPr>
        <w:t xml:space="preserve">. и доп. - М.: </w:t>
      </w:r>
      <w:proofErr w:type="spellStart"/>
      <w:r w:rsidRPr="0085547D">
        <w:rPr>
          <w:rFonts w:ascii="Times New Roman" w:hAnsi="Times New Roman" w:cs="Times New Roman"/>
          <w:sz w:val="28"/>
          <w:szCs w:val="28"/>
          <w:shd w:val="clear" w:color="auto" w:fill="FFFFFF"/>
        </w:rPr>
        <w:t>Юрайт</w:t>
      </w:r>
      <w:proofErr w:type="spellEnd"/>
      <w:r w:rsidRPr="0085547D">
        <w:rPr>
          <w:rFonts w:ascii="Times New Roman" w:hAnsi="Times New Roman" w:cs="Times New Roman"/>
          <w:sz w:val="28"/>
          <w:szCs w:val="28"/>
          <w:shd w:val="clear" w:color="auto" w:fill="FFFFFF"/>
        </w:rPr>
        <w:t>, 2017.</w:t>
      </w:r>
      <w:r w:rsidR="00214067">
        <w:rPr>
          <w:rFonts w:ascii="Times New Roman" w:hAnsi="Times New Roman" w:cs="Times New Roman"/>
          <w:sz w:val="28"/>
          <w:szCs w:val="28"/>
          <w:shd w:val="clear" w:color="auto" w:fill="FFFFFF"/>
        </w:rPr>
        <w:t>-468 с.</w:t>
      </w:r>
    </w:p>
    <w:p w14:paraId="6EC6EC8C" w14:textId="76B994B6" w:rsidR="00525225" w:rsidRPr="0085547D" w:rsidRDefault="00525225"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proofErr w:type="spellStart"/>
      <w:r w:rsidRPr="0085547D">
        <w:rPr>
          <w:rFonts w:ascii="Times New Roman" w:hAnsi="Times New Roman" w:cs="Times New Roman"/>
          <w:sz w:val="28"/>
          <w:szCs w:val="28"/>
          <w:shd w:val="clear" w:color="auto" w:fill="FFFFFF"/>
        </w:rPr>
        <w:t>Вадейко</w:t>
      </w:r>
      <w:proofErr w:type="spellEnd"/>
      <w:r w:rsidRPr="0085547D">
        <w:rPr>
          <w:rFonts w:ascii="Times New Roman" w:hAnsi="Times New Roman" w:cs="Times New Roman"/>
          <w:sz w:val="28"/>
          <w:szCs w:val="28"/>
          <w:shd w:val="clear" w:color="auto" w:fill="FFFFFF"/>
        </w:rPr>
        <w:t xml:space="preserve"> Е. И. Экономическая теория: Микроэкономика-М.: Академический проект, 2017.</w:t>
      </w:r>
      <w:r w:rsidR="00214067">
        <w:rPr>
          <w:rFonts w:ascii="Times New Roman" w:hAnsi="Times New Roman" w:cs="Times New Roman"/>
          <w:sz w:val="28"/>
          <w:szCs w:val="28"/>
          <w:shd w:val="clear" w:color="auto" w:fill="FFFFFF"/>
        </w:rPr>
        <w:t>-254 с.</w:t>
      </w:r>
    </w:p>
    <w:p w14:paraId="6B67443D" w14:textId="52F09289" w:rsidR="00525225" w:rsidRPr="0085547D" w:rsidRDefault="0024544A"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Иванов С.И. Основы экономической теории-М.: Вита-Пресс, 2017. - 650 с.</w:t>
      </w:r>
    </w:p>
    <w:p w14:paraId="387F030E" w14:textId="488B11F6" w:rsidR="0024544A" w:rsidRPr="0085547D" w:rsidRDefault="0024544A"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proofErr w:type="spellStart"/>
      <w:r w:rsidRPr="0085547D">
        <w:rPr>
          <w:rFonts w:ascii="Times New Roman" w:eastAsia="Times New Roman" w:hAnsi="Times New Roman" w:cs="Times New Roman"/>
          <w:sz w:val="28"/>
          <w:szCs w:val="28"/>
          <w:bdr w:val="none" w:sz="0" w:space="0" w:color="auto"/>
        </w:rPr>
        <w:t>Иохин</w:t>
      </w:r>
      <w:proofErr w:type="spellEnd"/>
      <w:r w:rsidRPr="0085547D">
        <w:rPr>
          <w:rFonts w:ascii="Times New Roman" w:eastAsia="Times New Roman" w:hAnsi="Times New Roman" w:cs="Times New Roman"/>
          <w:sz w:val="28"/>
          <w:szCs w:val="28"/>
          <w:bdr w:val="none" w:sz="0" w:space="0" w:color="auto"/>
        </w:rPr>
        <w:t xml:space="preserve"> В.Я. Экономическая теория</w:t>
      </w:r>
      <w:r w:rsidR="006B74E3" w:rsidRPr="0085547D">
        <w:rPr>
          <w:rFonts w:ascii="Times New Roman" w:eastAsia="Times New Roman" w:hAnsi="Times New Roman" w:cs="Times New Roman"/>
          <w:sz w:val="28"/>
          <w:szCs w:val="28"/>
          <w:bdr w:val="none" w:sz="0" w:space="0" w:color="auto"/>
        </w:rPr>
        <w:t xml:space="preserve"> </w:t>
      </w:r>
      <w:proofErr w:type="gramStart"/>
      <w:r w:rsidR="006B74E3" w:rsidRPr="0085547D">
        <w:rPr>
          <w:rFonts w:ascii="Times New Roman" w:eastAsia="Times New Roman" w:hAnsi="Times New Roman" w:cs="Times New Roman"/>
          <w:sz w:val="28"/>
          <w:szCs w:val="28"/>
          <w:bdr w:val="none" w:sz="0" w:space="0" w:color="auto"/>
        </w:rPr>
        <w:t>–М</w:t>
      </w:r>
      <w:proofErr w:type="gramEnd"/>
      <w:r w:rsidR="006B74E3" w:rsidRPr="0085547D">
        <w:rPr>
          <w:rFonts w:ascii="Times New Roman" w:eastAsia="Times New Roman" w:hAnsi="Times New Roman" w:cs="Times New Roman"/>
          <w:sz w:val="28"/>
          <w:szCs w:val="28"/>
          <w:bdr w:val="none" w:sz="0" w:space="0" w:color="auto"/>
        </w:rPr>
        <w:t xml:space="preserve">.: </w:t>
      </w:r>
      <w:proofErr w:type="spellStart"/>
      <w:r w:rsidR="006B74E3" w:rsidRPr="0085547D">
        <w:rPr>
          <w:rFonts w:ascii="Times New Roman" w:eastAsia="Times New Roman" w:hAnsi="Times New Roman" w:cs="Times New Roman"/>
          <w:sz w:val="28"/>
          <w:szCs w:val="28"/>
          <w:bdr w:val="none" w:sz="0" w:space="0" w:color="auto"/>
        </w:rPr>
        <w:t>Юрайт</w:t>
      </w:r>
      <w:proofErr w:type="spellEnd"/>
      <w:r w:rsidR="006B74E3" w:rsidRPr="0085547D">
        <w:rPr>
          <w:rFonts w:ascii="Times New Roman" w:eastAsia="Times New Roman" w:hAnsi="Times New Roman" w:cs="Times New Roman"/>
          <w:sz w:val="28"/>
          <w:szCs w:val="28"/>
          <w:bdr w:val="none" w:sz="0" w:space="0" w:color="auto"/>
        </w:rPr>
        <w:t>- 2-е издание, 2017.</w:t>
      </w:r>
      <w:r w:rsidR="00214067">
        <w:rPr>
          <w:rFonts w:ascii="Times New Roman" w:eastAsia="Times New Roman" w:hAnsi="Times New Roman" w:cs="Times New Roman"/>
          <w:sz w:val="28"/>
          <w:szCs w:val="28"/>
          <w:bdr w:val="none" w:sz="0" w:space="0" w:color="auto"/>
        </w:rPr>
        <w:t>-367 с.</w:t>
      </w:r>
    </w:p>
    <w:p w14:paraId="16999401" w14:textId="5D307B18" w:rsidR="006B74E3" w:rsidRPr="0085547D" w:rsidRDefault="00E4396C"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proofErr w:type="spellStart"/>
      <w:r w:rsidRPr="0085547D">
        <w:rPr>
          <w:rFonts w:ascii="Times New Roman" w:eastAsia="Times New Roman" w:hAnsi="Times New Roman" w:cs="Times New Roman"/>
          <w:sz w:val="28"/>
          <w:szCs w:val="28"/>
          <w:bdr w:val="none" w:sz="0" w:space="0" w:color="auto"/>
        </w:rPr>
        <w:t>Корогодин</w:t>
      </w:r>
      <w:proofErr w:type="spellEnd"/>
      <w:r w:rsidRPr="0085547D">
        <w:rPr>
          <w:rFonts w:ascii="Times New Roman" w:eastAsia="Times New Roman" w:hAnsi="Times New Roman" w:cs="Times New Roman"/>
          <w:sz w:val="28"/>
          <w:szCs w:val="28"/>
          <w:bdr w:val="none" w:sz="0" w:space="0" w:color="auto"/>
        </w:rPr>
        <w:t xml:space="preserve"> И.Т. Экономическая теория труда: учебное пособие «Высшее образование» - М.: Экономика, 2017. – 239 с.</w:t>
      </w:r>
    </w:p>
    <w:p w14:paraId="1B0AA9D8" w14:textId="635E6D11" w:rsidR="00E4396C" w:rsidRPr="0085547D" w:rsidRDefault="00E4396C"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Князева И.В. Антимонопольная политика в России. – М.: Омега-Л, 2017. – 512 с.</w:t>
      </w:r>
    </w:p>
    <w:p w14:paraId="6C325E74" w14:textId="735AE6EB" w:rsidR="00E4396C" w:rsidRPr="0085547D" w:rsidRDefault="00E4396C"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proofErr w:type="spellStart"/>
      <w:r w:rsidRPr="0085547D">
        <w:rPr>
          <w:rFonts w:ascii="Times New Roman" w:eastAsia="Times New Roman" w:hAnsi="Times New Roman" w:cs="Times New Roman"/>
          <w:sz w:val="28"/>
          <w:szCs w:val="28"/>
          <w:bdr w:val="none" w:sz="0" w:space="0" w:color="auto"/>
        </w:rPr>
        <w:t>Москалевич</w:t>
      </w:r>
      <w:proofErr w:type="spellEnd"/>
      <w:r w:rsidRPr="0085547D">
        <w:rPr>
          <w:rFonts w:ascii="Times New Roman" w:eastAsia="Times New Roman" w:hAnsi="Times New Roman" w:cs="Times New Roman"/>
          <w:sz w:val="28"/>
          <w:szCs w:val="28"/>
          <w:bdr w:val="none" w:sz="0" w:space="0" w:color="auto"/>
        </w:rPr>
        <w:t xml:space="preserve"> Г.Н. Возникновение монополии и зарождение монополистических отношений в экономике//Вестник-экономист </w:t>
      </w:r>
      <w:proofErr w:type="spellStart"/>
      <w:r w:rsidRPr="0085547D">
        <w:rPr>
          <w:rFonts w:ascii="Times New Roman" w:eastAsia="Times New Roman" w:hAnsi="Times New Roman" w:cs="Times New Roman"/>
          <w:sz w:val="28"/>
          <w:szCs w:val="28"/>
          <w:bdr w:val="none" w:sz="0" w:space="0" w:color="auto"/>
        </w:rPr>
        <w:t>ЗабГУ</w:t>
      </w:r>
      <w:proofErr w:type="spellEnd"/>
      <w:r w:rsidRPr="0085547D">
        <w:rPr>
          <w:rFonts w:ascii="Times New Roman" w:eastAsia="Times New Roman" w:hAnsi="Times New Roman" w:cs="Times New Roman"/>
          <w:sz w:val="28"/>
          <w:szCs w:val="28"/>
          <w:bdr w:val="none" w:sz="0" w:space="0" w:color="auto"/>
        </w:rPr>
        <w:t>. 2016. №10.</w:t>
      </w:r>
      <w:r w:rsidR="00214067">
        <w:rPr>
          <w:rFonts w:ascii="Times New Roman" w:eastAsia="Times New Roman" w:hAnsi="Times New Roman" w:cs="Times New Roman"/>
          <w:sz w:val="28"/>
          <w:szCs w:val="28"/>
          <w:bdr w:val="none" w:sz="0" w:space="0" w:color="auto"/>
        </w:rPr>
        <w:t>-</w:t>
      </w:r>
      <w:r w:rsidR="0048749D">
        <w:rPr>
          <w:rFonts w:ascii="Times New Roman" w:eastAsia="Times New Roman" w:hAnsi="Times New Roman" w:cs="Times New Roman"/>
          <w:sz w:val="28"/>
          <w:szCs w:val="28"/>
          <w:bdr w:val="none" w:sz="0" w:space="0" w:color="auto"/>
        </w:rPr>
        <w:t>489с.</w:t>
      </w:r>
    </w:p>
    <w:p w14:paraId="7877EB32" w14:textId="6A13FA58" w:rsidR="005C7046" w:rsidRPr="0085547D" w:rsidRDefault="005C7046"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Николаева И.П. Экономическая теория: учебни</w:t>
      </w:r>
      <w:proofErr w:type="gramStart"/>
      <w:r w:rsidRPr="0085547D">
        <w:rPr>
          <w:rFonts w:ascii="Times New Roman" w:eastAsia="Times New Roman" w:hAnsi="Times New Roman" w:cs="Times New Roman"/>
          <w:sz w:val="28"/>
          <w:szCs w:val="28"/>
          <w:bdr w:val="none" w:sz="0" w:space="0" w:color="auto"/>
        </w:rPr>
        <w:t>к-</w:t>
      </w:r>
      <w:proofErr w:type="gramEnd"/>
      <w:r w:rsidRPr="0085547D">
        <w:rPr>
          <w:rFonts w:ascii="Times New Roman" w:eastAsia="Times New Roman" w:hAnsi="Times New Roman" w:cs="Times New Roman"/>
          <w:sz w:val="28"/>
          <w:szCs w:val="28"/>
          <w:bdr w:val="none" w:sz="0" w:space="0" w:color="auto"/>
        </w:rPr>
        <w:t xml:space="preserve"> М.: ЮНИТИ-ДАНА, 2-е изд., 2017. -608 с.</w:t>
      </w:r>
    </w:p>
    <w:p w14:paraId="05B2D771" w14:textId="48738722" w:rsidR="00E4396C" w:rsidRPr="0085547D" w:rsidRDefault="00E4396C"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 xml:space="preserve"> Носова С.С. Экономическая теори</w:t>
      </w:r>
      <w:proofErr w:type="gramStart"/>
      <w:r w:rsidRPr="0085547D">
        <w:rPr>
          <w:rFonts w:ascii="Times New Roman" w:eastAsia="Times New Roman" w:hAnsi="Times New Roman" w:cs="Times New Roman"/>
          <w:sz w:val="28"/>
          <w:szCs w:val="28"/>
          <w:bdr w:val="none" w:sz="0" w:space="0" w:color="auto"/>
        </w:rPr>
        <w:t>я-</w:t>
      </w:r>
      <w:proofErr w:type="gramEnd"/>
      <w:r w:rsidRPr="0085547D">
        <w:rPr>
          <w:rFonts w:ascii="Times New Roman" w:eastAsia="Times New Roman" w:hAnsi="Times New Roman" w:cs="Times New Roman"/>
          <w:sz w:val="28"/>
          <w:szCs w:val="28"/>
          <w:bdr w:val="none" w:sz="0" w:space="0" w:color="auto"/>
        </w:rPr>
        <w:t xml:space="preserve"> М.:</w:t>
      </w:r>
      <w:r w:rsidR="005C7046" w:rsidRPr="0085547D">
        <w:rPr>
          <w:rFonts w:ascii="Times New Roman" w:eastAsia="Times New Roman" w:hAnsi="Times New Roman" w:cs="Times New Roman"/>
          <w:sz w:val="28"/>
          <w:szCs w:val="28"/>
          <w:bdr w:val="none" w:sz="0" w:space="0" w:color="auto"/>
        </w:rPr>
        <w:t xml:space="preserve"> </w:t>
      </w:r>
      <w:proofErr w:type="spellStart"/>
      <w:r w:rsidR="005C7046" w:rsidRPr="0085547D">
        <w:rPr>
          <w:rFonts w:ascii="Times New Roman" w:eastAsia="Times New Roman" w:hAnsi="Times New Roman" w:cs="Times New Roman"/>
          <w:sz w:val="28"/>
          <w:szCs w:val="28"/>
          <w:bdr w:val="none" w:sz="0" w:space="0" w:color="auto"/>
        </w:rPr>
        <w:t>КноРус</w:t>
      </w:r>
      <w:proofErr w:type="spellEnd"/>
      <w:r w:rsidR="005C7046" w:rsidRPr="0085547D">
        <w:rPr>
          <w:rFonts w:ascii="Times New Roman" w:eastAsia="Times New Roman" w:hAnsi="Times New Roman" w:cs="Times New Roman"/>
          <w:sz w:val="28"/>
          <w:szCs w:val="28"/>
          <w:bdr w:val="none" w:sz="0" w:space="0" w:color="auto"/>
        </w:rPr>
        <w:t>. 201</w:t>
      </w:r>
      <w:r w:rsidR="0048749D">
        <w:rPr>
          <w:rFonts w:ascii="Times New Roman" w:eastAsia="Times New Roman" w:hAnsi="Times New Roman" w:cs="Times New Roman"/>
          <w:sz w:val="28"/>
          <w:szCs w:val="28"/>
          <w:bdr w:val="none" w:sz="0" w:space="0" w:color="auto"/>
        </w:rPr>
        <w:t>7.-501с.</w:t>
      </w:r>
    </w:p>
    <w:p w14:paraId="68B49DA1" w14:textId="30FA9163" w:rsidR="005C7046" w:rsidRPr="0085547D" w:rsidRDefault="005C7046"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 xml:space="preserve"> Рыженков А.Я. Право и </w:t>
      </w:r>
      <w:r w:rsidR="0048749D">
        <w:rPr>
          <w:rFonts w:ascii="Times New Roman" w:eastAsia="Times New Roman" w:hAnsi="Times New Roman" w:cs="Times New Roman"/>
          <w:sz w:val="28"/>
          <w:szCs w:val="28"/>
          <w:bdr w:val="none" w:sz="0" w:space="0" w:color="auto"/>
        </w:rPr>
        <w:t xml:space="preserve">монополии в современной </w:t>
      </w:r>
      <w:proofErr w:type="spellStart"/>
      <w:r w:rsidR="0048749D">
        <w:rPr>
          <w:rFonts w:ascii="Times New Roman" w:eastAsia="Times New Roman" w:hAnsi="Times New Roman" w:cs="Times New Roman"/>
          <w:sz w:val="28"/>
          <w:szCs w:val="28"/>
          <w:bdr w:val="none" w:sz="0" w:space="0" w:color="auto"/>
        </w:rPr>
        <w:t>России</w:t>
      </w:r>
      <w:proofErr w:type="gramStart"/>
      <w:r w:rsidR="0048749D">
        <w:rPr>
          <w:rFonts w:ascii="Times New Roman" w:eastAsia="Times New Roman" w:hAnsi="Times New Roman" w:cs="Times New Roman"/>
          <w:sz w:val="28"/>
          <w:szCs w:val="28"/>
          <w:bdr w:val="none" w:sz="0" w:space="0" w:color="auto"/>
        </w:rPr>
        <w:t>.М</w:t>
      </w:r>
      <w:proofErr w:type="spellEnd"/>
      <w:proofErr w:type="gramEnd"/>
      <w:r w:rsidR="0048749D">
        <w:rPr>
          <w:rFonts w:ascii="Times New Roman" w:eastAsia="Times New Roman" w:hAnsi="Times New Roman" w:cs="Times New Roman"/>
          <w:sz w:val="28"/>
          <w:szCs w:val="28"/>
          <w:bdr w:val="none" w:sz="0" w:space="0" w:color="auto"/>
        </w:rPr>
        <w:t>.: ЮНИТИ-ДАНА.</w:t>
      </w:r>
      <w:r w:rsidRPr="0085547D">
        <w:rPr>
          <w:rFonts w:ascii="Times New Roman" w:eastAsia="Times New Roman" w:hAnsi="Times New Roman" w:cs="Times New Roman"/>
          <w:sz w:val="28"/>
          <w:szCs w:val="28"/>
          <w:bdr w:val="none" w:sz="0" w:space="0" w:color="auto"/>
        </w:rPr>
        <w:t>2017.</w:t>
      </w:r>
      <w:r w:rsidR="0048749D">
        <w:rPr>
          <w:rFonts w:ascii="Times New Roman" w:eastAsia="Times New Roman" w:hAnsi="Times New Roman" w:cs="Times New Roman"/>
          <w:sz w:val="28"/>
          <w:szCs w:val="28"/>
          <w:bdr w:val="none" w:sz="0" w:space="0" w:color="auto"/>
        </w:rPr>
        <w:t>-325 с.</w:t>
      </w:r>
    </w:p>
    <w:p w14:paraId="34D71608" w14:textId="17A85504" w:rsidR="005C7046" w:rsidRPr="0085547D" w:rsidRDefault="005C7046"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lastRenderedPageBreak/>
        <w:t xml:space="preserve"> Поляка Г.Б. Экономическая история. М.: ЮНИТИ-ДАНА. 2016.</w:t>
      </w:r>
      <w:r w:rsidR="0048749D">
        <w:rPr>
          <w:rFonts w:ascii="Times New Roman" w:eastAsia="Times New Roman" w:hAnsi="Times New Roman" w:cs="Times New Roman"/>
          <w:sz w:val="28"/>
          <w:szCs w:val="28"/>
          <w:bdr w:val="none" w:sz="0" w:space="0" w:color="auto"/>
        </w:rPr>
        <w:t>-268 с.</w:t>
      </w:r>
    </w:p>
    <w:p w14:paraId="3ECC54FE" w14:textId="3911E723" w:rsidR="005C7046" w:rsidRPr="0085547D" w:rsidRDefault="00454817" w:rsidP="0085547D">
      <w:pPr>
        <w:pStyle w:val="Body"/>
        <w:numPr>
          <w:ilvl w:val="0"/>
          <w:numId w:val="16"/>
        </w:numPr>
        <w:spacing w:line="360" w:lineRule="auto"/>
        <w:jc w:val="both"/>
        <w:rPr>
          <w:rFonts w:ascii="Times New Roman" w:eastAsia="Times New Roman" w:hAnsi="Times New Roman" w:cs="Times New Roman"/>
          <w:sz w:val="28"/>
          <w:szCs w:val="28"/>
          <w:bdr w:val="none" w:sz="0" w:space="0" w:color="auto"/>
        </w:rPr>
      </w:pPr>
      <w:r w:rsidRPr="0085547D">
        <w:rPr>
          <w:rFonts w:ascii="Times New Roman" w:eastAsia="Times New Roman" w:hAnsi="Times New Roman" w:cs="Times New Roman"/>
          <w:sz w:val="28"/>
          <w:szCs w:val="28"/>
          <w:bdr w:val="none" w:sz="0" w:space="0" w:color="auto"/>
        </w:rPr>
        <w:t xml:space="preserve"> </w:t>
      </w:r>
      <w:proofErr w:type="spellStart"/>
      <w:r w:rsidRPr="0085547D">
        <w:rPr>
          <w:rFonts w:ascii="Times New Roman" w:eastAsia="Times New Roman" w:hAnsi="Times New Roman" w:cs="Times New Roman"/>
          <w:sz w:val="28"/>
          <w:szCs w:val="28"/>
          <w:bdr w:val="none" w:sz="0" w:space="0" w:color="auto"/>
        </w:rPr>
        <w:t>Суринов</w:t>
      </w:r>
      <w:proofErr w:type="spellEnd"/>
      <w:r w:rsidRPr="0085547D">
        <w:rPr>
          <w:rFonts w:ascii="Times New Roman" w:eastAsia="Times New Roman" w:hAnsi="Times New Roman" w:cs="Times New Roman"/>
          <w:sz w:val="28"/>
          <w:szCs w:val="28"/>
          <w:bdr w:val="none" w:sz="0" w:space="0" w:color="auto"/>
        </w:rPr>
        <w:t xml:space="preserve"> А.Е. Россия в цифрах. 2017: Крат. стат. </w:t>
      </w:r>
      <w:proofErr w:type="spellStart"/>
      <w:proofErr w:type="gramStart"/>
      <w:r w:rsidRPr="0085547D">
        <w:rPr>
          <w:rFonts w:ascii="Times New Roman" w:eastAsia="Times New Roman" w:hAnsi="Times New Roman" w:cs="Times New Roman"/>
          <w:sz w:val="28"/>
          <w:szCs w:val="28"/>
          <w:bdr w:val="none" w:sz="0" w:space="0" w:color="auto"/>
        </w:rPr>
        <w:t>Сб</w:t>
      </w:r>
      <w:proofErr w:type="spellEnd"/>
      <w:proofErr w:type="gramEnd"/>
      <w:r w:rsidRPr="0085547D">
        <w:rPr>
          <w:rFonts w:ascii="Times New Roman" w:eastAsia="Times New Roman" w:hAnsi="Times New Roman" w:cs="Times New Roman"/>
          <w:sz w:val="28"/>
          <w:szCs w:val="28"/>
          <w:bdr w:val="none" w:sz="0" w:space="0" w:color="auto"/>
        </w:rPr>
        <w:t xml:space="preserve"> /Росстат- М.- 511 с.</w:t>
      </w:r>
    </w:p>
    <w:p w14:paraId="41BAACC1" w14:textId="77777777" w:rsidR="00454817" w:rsidRPr="0085547D" w:rsidRDefault="00454817"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hAnsi="Times New Roman" w:cs="Times New Roman"/>
          <w:sz w:val="28"/>
          <w:szCs w:val="28"/>
          <w:shd w:val="clear" w:color="auto" w:fill="FFFFFF"/>
        </w:rPr>
        <w:t xml:space="preserve"> </w:t>
      </w:r>
      <w:proofErr w:type="spellStart"/>
      <w:r w:rsidRPr="0085547D">
        <w:rPr>
          <w:rFonts w:ascii="Times New Roman" w:hAnsi="Times New Roman" w:cs="Times New Roman"/>
          <w:color w:val="000000" w:themeColor="text1"/>
          <w:sz w:val="28"/>
          <w:szCs w:val="28"/>
          <w:shd w:val="clear" w:color="auto" w:fill="FFFFFF"/>
        </w:rPr>
        <w:t>Таланцев</w:t>
      </w:r>
      <w:proofErr w:type="spellEnd"/>
      <w:r w:rsidRPr="0085547D">
        <w:rPr>
          <w:rFonts w:ascii="Times New Roman" w:hAnsi="Times New Roman" w:cs="Times New Roman"/>
          <w:color w:val="000000" w:themeColor="text1"/>
          <w:sz w:val="28"/>
          <w:szCs w:val="28"/>
          <w:shd w:val="clear" w:color="auto" w:fill="FFFFFF"/>
        </w:rPr>
        <w:t xml:space="preserve">, В.И. Антимонопольное законодательство и регулирование / - М.: LAP </w:t>
      </w:r>
      <w:proofErr w:type="spellStart"/>
      <w:r w:rsidRPr="0085547D">
        <w:rPr>
          <w:rFonts w:ascii="Times New Roman" w:hAnsi="Times New Roman" w:cs="Times New Roman"/>
          <w:color w:val="000000" w:themeColor="text1"/>
          <w:sz w:val="28"/>
          <w:szCs w:val="28"/>
          <w:shd w:val="clear" w:color="auto" w:fill="FFFFFF"/>
        </w:rPr>
        <w:t>Lambert</w:t>
      </w:r>
      <w:proofErr w:type="spellEnd"/>
      <w:r w:rsidRPr="0085547D">
        <w:rPr>
          <w:rFonts w:ascii="Times New Roman" w:hAnsi="Times New Roman" w:cs="Times New Roman"/>
          <w:color w:val="000000" w:themeColor="text1"/>
          <w:sz w:val="28"/>
          <w:szCs w:val="28"/>
          <w:shd w:val="clear" w:color="auto" w:fill="FFFFFF"/>
        </w:rPr>
        <w:t xml:space="preserve"> </w:t>
      </w:r>
      <w:proofErr w:type="spellStart"/>
      <w:r w:rsidRPr="0085547D">
        <w:rPr>
          <w:rFonts w:ascii="Times New Roman" w:hAnsi="Times New Roman" w:cs="Times New Roman"/>
          <w:color w:val="000000" w:themeColor="text1"/>
          <w:sz w:val="28"/>
          <w:szCs w:val="28"/>
          <w:shd w:val="clear" w:color="auto" w:fill="FFFFFF"/>
        </w:rPr>
        <w:t>Academic</w:t>
      </w:r>
      <w:proofErr w:type="spellEnd"/>
      <w:r w:rsidRPr="0085547D">
        <w:rPr>
          <w:rFonts w:ascii="Times New Roman" w:hAnsi="Times New Roman" w:cs="Times New Roman"/>
          <w:color w:val="000000" w:themeColor="text1"/>
          <w:sz w:val="28"/>
          <w:szCs w:val="28"/>
          <w:shd w:val="clear" w:color="auto" w:fill="FFFFFF"/>
        </w:rPr>
        <w:t xml:space="preserve"> </w:t>
      </w:r>
      <w:proofErr w:type="spellStart"/>
      <w:r w:rsidRPr="0085547D">
        <w:rPr>
          <w:rFonts w:ascii="Times New Roman" w:hAnsi="Times New Roman" w:cs="Times New Roman"/>
          <w:color w:val="000000" w:themeColor="text1"/>
          <w:sz w:val="28"/>
          <w:szCs w:val="28"/>
          <w:shd w:val="clear" w:color="auto" w:fill="FFFFFF"/>
        </w:rPr>
        <w:t>Publishing</w:t>
      </w:r>
      <w:proofErr w:type="spellEnd"/>
      <w:r w:rsidRPr="0085547D">
        <w:rPr>
          <w:rFonts w:ascii="Times New Roman" w:hAnsi="Times New Roman" w:cs="Times New Roman"/>
          <w:color w:val="000000" w:themeColor="text1"/>
          <w:sz w:val="28"/>
          <w:szCs w:val="28"/>
          <w:shd w:val="clear" w:color="auto" w:fill="FFFFFF"/>
        </w:rPr>
        <w:t>, </w:t>
      </w:r>
      <w:r w:rsidRPr="0085547D">
        <w:rPr>
          <w:rStyle w:val="af0"/>
          <w:rFonts w:ascii="Times New Roman" w:hAnsi="Times New Roman" w:cs="Times New Roman"/>
          <w:b w:val="0"/>
          <w:color w:val="000000" w:themeColor="text1"/>
          <w:sz w:val="28"/>
          <w:szCs w:val="28"/>
          <w:shd w:val="clear" w:color="auto" w:fill="FFFFFF"/>
        </w:rPr>
        <w:t>2017</w:t>
      </w:r>
      <w:r w:rsidRPr="0085547D">
        <w:rPr>
          <w:rFonts w:ascii="Times New Roman" w:hAnsi="Times New Roman" w:cs="Times New Roman"/>
          <w:color w:val="000000" w:themeColor="text1"/>
          <w:sz w:val="28"/>
          <w:szCs w:val="28"/>
          <w:shd w:val="clear" w:color="auto" w:fill="FFFFFF"/>
        </w:rPr>
        <w:t>. - 252 c.</w:t>
      </w:r>
    </w:p>
    <w:p w14:paraId="59E7D96F" w14:textId="60D9F972" w:rsidR="00454817" w:rsidRPr="0085547D" w:rsidRDefault="00D36993"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hyperlink r:id="rId10" w:history="1">
        <w:r w:rsidR="00454817" w:rsidRPr="0085547D">
          <w:rPr>
            <w:rStyle w:val="af"/>
            <w:rFonts w:ascii="Times New Roman" w:hAnsi="Times New Roman" w:cs="Times New Roman"/>
            <w:color w:val="000000" w:themeColor="text1"/>
            <w:sz w:val="28"/>
            <w:szCs w:val="28"/>
            <w:u w:val="none"/>
            <w:shd w:val="clear" w:color="auto" w:fill="FFFFFF"/>
          </w:rPr>
          <w:t xml:space="preserve">Тимошина Т.М. Экономическая история зарубежных стран: Учебное пособие / под ред. проф. М.Н. </w:t>
        </w:r>
        <w:proofErr w:type="spellStart"/>
        <w:r w:rsidR="00454817" w:rsidRPr="0085547D">
          <w:rPr>
            <w:rStyle w:val="af"/>
            <w:rFonts w:ascii="Times New Roman" w:hAnsi="Times New Roman" w:cs="Times New Roman"/>
            <w:color w:val="000000" w:themeColor="text1"/>
            <w:sz w:val="28"/>
            <w:szCs w:val="28"/>
            <w:u w:val="none"/>
            <w:shd w:val="clear" w:color="auto" w:fill="FFFFFF"/>
          </w:rPr>
          <w:t>Чепурина</w:t>
        </w:r>
        <w:proofErr w:type="spellEnd"/>
        <w:r w:rsidR="00454817" w:rsidRPr="0085547D">
          <w:rPr>
            <w:rStyle w:val="af"/>
            <w:rFonts w:ascii="Times New Roman" w:hAnsi="Times New Roman" w:cs="Times New Roman"/>
            <w:color w:val="000000" w:themeColor="text1"/>
            <w:sz w:val="28"/>
            <w:szCs w:val="28"/>
            <w:u w:val="none"/>
            <w:shd w:val="clear" w:color="auto" w:fill="FFFFFF"/>
          </w:rPr>
          <w:t xml:space="preserve">. - 10-е изд., </w:t>
        </w:r>
        <w:proofErr w:type="spellStart"/>
        <w:r w:rsidR="00454817" w:rsidRPr="0085547D">
          <w:rPr>
            <w:rStyle w:val="af"/>
            <w:rFonts w:ascii="Times New Roman" w:hAnsi="Times New Roman" w:cs="Times New Roman"/>
            <w:color w:val="000000" w:themeColor="text1"/>
            <w:sz w:val="28"/>
            <w:szCs w:val="28"/>
            <w:u w:val="none"/>
            <w:shd w:val="clear" w:color="auto" w:fill="FFFFFF"/>
          </w:rPr>
          <w:t>перераб</w:t>
        </w:r>
        <w:proofErr w:type="spellEnd"/>
        <w:r w:rsidR="0048749D">
          <w:rPr>
            <w:rStyle w:val="af"/>
            <w:rFonts w:ascii="Times New Roman" w:hAnsi="Times New Roman" w:cs="Times New Roman"/>
            <w:color w:val="000000" w:themeColor="text1"/>
            <w:sz w:val="28"/>
            <w:szCs w:val="28"/>
            <w:u w:val="none"/>
            <w:shd w:val="clear" w:color="auto" w:fill="FFFFFF"/>
          </w:rPr>
          <w:t xml:space="preserve">. и доп. - М.: </w:t>
        </w:r>
        <w:proofErr w:type="spellStart"/>
        <w:r w:rsidR="0048749D">
          <w:rPr>
            <w:rStyle w:val="af"/>
            <w:rFonts w:ascii="Times New Roman" w:hAnsi="Times New Roman" w:cs="Times New Roman"/>
            <w:color w:val="000000" w:themeColor="text1"/>
            <w:sz w:val="28"/>
            <w:szCs w:val="28"/>
            <w:u w:val="none"/>
            <w:shd w:val="clear" w:color="auto" w:fill="FFFFFF"/>
          </w:rPr>
          <w:t>Юстицинформ</w:t>
        </w:r>
        <w:proofErr w:type="spellEnd"/>
        <w:r w:rsidR="0048749D">
          <w:rPr>
            <w:rStyle w:val="af"/>
            <w:rFonts w:ascii="Times New Roman" w:hAnsi="Times New Roman" w:cs="Times New Roman"/>
            <w:color w:val="000000" w:themeColor="text1"/>
            <w:sz w:val="28"/>
            <w:szCs w:val="28"/>
            <w:u w:val="none"/>
            <w:shd w:val="clear" w:color="auto" w:fill="FFFFFF"/>
          </w:rPr>
          <w:t>, 2018</w:t>
        </w:r>
        <w:r w:rsidR="00454817" w:rsidRPr="0085547D">
          <w:rPr>
            <w:rStyle w:val="af"/>
            <w:rFonts w:ascii="Times New Roman" w:hAnsi="Times New Roman" w:cs="Times New Roman"/>
            <w:color w:val="000000" w:themeColor="text1"/>
            <w:sz w:val="28"/>
            <w:szCs w:val="28"/>
            <w:u w:val="none"/>
            <w:shd w:val="clear" w:color="auto" w:fill="FFFFFF"/>
          </w:rPr>
          <w:t>.</w:t>
        </w:r>
      </w:hyperlink>
      <w:r w:rsidR="0048749D">
        <w:rPr>
          <w:rStyle w:val="af"/>
          <w:rFonts w:ascii="Times New Roman" w:hAnsi="Times New Roman" w:cs="Times New Roman"/>
          <w:color w:val="000000" w:themeColor="text1"/>
          <w:sz w:val="28"/>
          <w:szCs w:val="28"/>
          <w:u w:val="none"/>
          <w:shd w:val="clear" w:color="auto" w:fill="FFFFFF"/>
        </w:rPr>
        <w:t>-349 с.</w:t>
      </w:r>
    </w:p>
    <w:p w14:paraId="7FCBD772" w14:textId="209DEA9E" w:rsidR="00454817" w:rsidRPr="0085547D" w:rsidRDefault="00454817"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eastAsia="Times New Roman" w:hAnsi="Times New Roman" w:cs="Times New Roman"/>
          <w:color w:val="000000" w:themeColor="text1"/>
          <w:sz w:val="28"/>
          <w:szCs w:val="28"/>
        </w:rPr>
        <w:t>Толкачев С.А.</w:t>
      </w:r>
      <w:r w:rsidRPr="0085547D">
        <w:rPr>
          <w:rFonts w:ascii="Times New Roman" w:eastAsia="Times New Roman" w:hAnsi="Times New Roman" w:cs="Times New Roman"/>
          <w:color w:val="000000" w:themeColor="text1"/>
          <w:sz w:val="28"/>
          <w:szCs w:val="28"/>
          <w:bdr w:val="none" w:sz="0" w:space="0" w:color="auto"/>
        </w:rPr>
        <w:t xml:space="preserve"> </w:t>
      </w:r>
      <w:r w:rsidR="009D698E" w:rsidRPr="0085547D">
        <w:rPr>
          <w:rFonts w:ascii="Times New Roman" w:hAnsi="Times New Roman" w:cs="Times New Roman"/>
          <w:sz w:val="28"/>
          <w:szCs w:val="28"/>
          <w:shd w:val="clear" w:color="auto" w:fill="FFFFFF"/>
        </w:rPr>
        <w:t>Экономическая теория</w:t>
      </w:r>
      <w:r w:rsidRPr="0085547D">
        <w:rPr>
          <w:rFonts w:ascii="Times New Roman" w:hAnsi="Times New Roman" w:cs="Times New Roman"/>
          <w:sz w:val="28"/>
          <w:szCs w:val="28"/>
          <w:shd w:val="clear" w:color="auto" w:fill="FFFFFF"/>
        </w:rPr>
        <w:t xml:space="preserve">: учебник и практикум для академического </w:t>
      </w:r>
      <w:proofErr w:type="spellStart"/>
      <w:r w:rsidRPr="0085547D">
        <w:rPr>
          <w:rFonts w:ascii="Times New Roman" w:hAnsi="Times New Roman" w:cs="Times New Roman"/>
          <w:sz w:val="28"/>
          <w:szCs w:val="28"/>
          <w:shd w:val="clear" w:color="auto" w:fill="FFFFFF"/>
        </w:rPr>
        <w:t>бакалавриата</w:t>
      </w:r>
      <w:proofErr w:type="spellEnd"/>
      <w:r w:rsidRPr="0085547D">
        <w:rPr>
          <w:rFonts w:ascii="Times New Roman" w:hAnsi="Times New Roman" w:cs="Times New Roman"/>
          <w:sz w:val="28"/>
          <w:szCs w:val="28"/>
          <w:shd w:val="clear" w:color="auto" w:fill="FFFFFF"/>
        </w:rPr>
        <w:t>; под ред. С. А. Толкачева. — 2-е</w:t>
      </w:r>
      <w:r w:rsidR="001703B2" w:rsidRPr="0085547D">
        <w:rPr>
          <w:rFonts w:ascii="Times New Roman" w:hAnsi="Times New Roman" w:cs="Times New Roman"/>
          <w:sz w:val="28"/>
          <w:szCs w:val="28"/>
          <w:shd w:val="clear" w:color="auto" w:fill="FFFFFF"/>
        </w:rPr>
        <w:t xml:space="preserve"> изд., </w:t>
      </w:r>
      <w:proofErr w:type="spellStart"/>
      <w:r w:rsidR="001703B2" w:rsidRPr="0085547D">
        <w:rPr>
          <w:rFonts w:ascii="Times New Roman" w:hAnsi="Times New Roman" w:cs="Times New Roman"/>
          <w:sz w:val="28"/>
          <w:szCs w:val="28"/>
          <w:shd w:val="clear" w:color="auto" w:fill="FFFFFF"/>
        </w:rPr>
        <w:t>перераб</w:t>
      </w:r>
      <w:proofErr w:type="spellEnd"/>
      <w:r w:rsidR="001703B2" w:rsidRPr="0085547D">
        <w:rPr>
          <w:rFonts w:ascii="Times New Roman" w:hAnsi="Times New Roman" w:cs="Times New Roman"/>
          <w:sz w:val="28"/>
          <w:szCs w:val="28"/>
          <w:shd w:val="clear" w:color="auto" w:fill="FFFFFF"/>
        </w:rPr>
        <w:t>. и доп. — Москва</w:t>
      </w:r>
      <w:r w:rsidRPr="0085547D">
        <w:rPr>
          <w:rFonts w:ascii="Times New Roman" w:hAnsi="Times New Roman" w:cs="Times New Roman"/>
          <w:sz w:val="28"/>
          <w:szCs w:val="28"/>
          <w:shd w:val="clear" w:color="auto" w:fill="FFFFFF"/>
        </w:rPr>
        <w:t xml:space="preserve">: Издательство </w:t>
      </w:r>
      <w:proofErr w:type="spellStart"/>
      <w:r w:rsidRPr="0085547D">
        <w:rPr>
          <w:rFonts w:ascii="Times New Roman" w:hAnsi="Times New Roman" w:cs="Times New Roman"/>
          <w:sz w:val="28"/>
          <w:szCs w:val="28"/>
          <w:shd w:val="clear" w:color="auto" w:fill="FFFFFF"/>
        </w:rPr>
        <w:t>Юрайт</w:t>
      </w:r>
      <w:proofErr w:type="spellEnd"/>
      <w:r w:rsidRPr="0085547D">
        <w:rPr>
          <w:rFonts w:ascii="Times New Roman" w:hAnsi="Times New Roman" w:cs="Times New Roman"/>
          <w:sz w:val="28"/>
          <w:szCs w:val="28"/>
          <w:shd w:val="clear" w:color="auto" w:fill="FFFFFF"/>
        </w:rPr>
        <w:t xml:space="preserve">, 2018. — 410 с. </w:t>
      </w:r>
    </w:p>
    <w:p w14:paraId="0F29646D" w14:textId="2D1B9702" w:rsidR="00454817" w:rsidRPr="0085547D" w:rsidRDefault="00F6279D"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eastAsia="Times New Roman" w:hAnsi="Times New Roman" w:cs="Times New Roman"/>
          <w:color w:val="000000" w:themeColor="text1"/>
          <w:sz w:val="28"/>
          <w:szCs w:val="28"/>
          <w:bdr w:val="none" w:sz="0" w:space="0" w:color="auto"/>
        </w:rPr>
        <w:t xml:space="preserve"> </w:t>
      </w:r>
      <w:proofErr w:type="spellStart"/>
      <w:r w:rsidRPr="0085547D">
        <w:rPr>
          <w:rFonts w:ascii="Times New Roman" w:eastAsia="Times New Roman" w:hAnsi="Times New Roman" w:cs="Times New Roman"/>
          <w:color w:val="000000" w:themeColor="text1"/>
          <w:sz w:val="28"/>
          <w:szCs w:val="28"/>
          <w:bdr w:val="none" w:sz="0" w:space="0" w:color="auto"/>
        </w:rPr>
        <w:t>Харрод</w:t>
      </w:r>
      <w:proofErr w:type="spellEnd"/>
      <w:r w:rsidRPr="0085547D">
        <w:rPr>
          <w:rFonts w:ascii="Times New Roman" w:eastAsia="Times New Roman" w:hAnsi="Times New Roman" w:cs="Times New Roman"/>
          <w:color w:val="000000" w:themeColor="text1"/>
          <w:sz w:val="28"/>
          <w:szCs w:val="28"/>
          <w:bdr w:val="none" w:sz="0" w:space="0" w:color="auto"/>
        </w:rPr>
        <w:t xml:space="preserve"> Р.Ф. К теории экономической динамики. Новые выводы экономической теории и их применение в экономической политике</w:t>
      </w:r>
      <w:proofErr w:type="gramStart"/>
      <w:r w:rsidRPr="0085547D">
        <w:rPr>
          <w:rFonts w:ascii="Times New Roman" w:eastAsia="Times New Roman" w:hAnsi="Times New Roman" w:cs="Times New Roman"/>
          <w:color w:val="000000" w:themeColor="text1"/>
          <w:sz w:val="28"/>
          <w:szCs w:val="28"/>
          <w:bdr w:val="none" w:sz="0" w:space="0" w:color="auto"/>
        </w:rPr>
        <w:t>/-</w:t>
      </w:r>
      <w:proofErr w:type="gramEnd"/>
      <w:r w:rsidR="0048749D">
        <w:rPr>
          <w:rFonts w:ascii="Times New Roman" w:eastAsia="Times New Roman" w:hAnsi="Times New Roman" w:cs="Times New Roman"/>
          <w:color w:val="000000" w:themeColor="text1"/>
          <w:sz w:val="28"/>
          <w:szCs w:val="28"/>
          <w:bdr w:val="none" w:sz="0" w:space="0" w:color="auto"/>
        </w:rPr>
        <w:t>М.: Иностранной литературы, 2018</w:t>
      </w:r>
      <w:r w:rsidRPr="0085547D">
        <w:rPr>
          <w:rFonts w:ascii="Times New Roman" w:eastAsia="Times New Roman" w:hAnsi="Times New Roman" w:cs="Times New Roman"/>
          <w:color w:val="000000" w:themeColor="text1"/>
          <w:sz w:val="28"/>
          <w:szCs w:val="28"/>
          <w:bdr w:val="none" w:sz="0" w:space="0" w:color="auto"/>
        </w:rPr>
        <w:t>. – 210 с.</w:t>
      </w:r>
    </w:p>
    <w:p w14:paraId="672DF0C6" w14:textId="33836279" w:rsidR="00F6279D" w:rsidRPr="0085547D" w:rsidRDefault="00F6279D"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eastAsia="Times New Roman" w:hAnsi="Times New Roman" w:cs="Times New Roman"/>
          <w:color w:val="000000" w:themeColor="text1"/>
          <w:sz w:val="28"/>
          <w:szCs w:val="28"/>
          <w:bdr w:val="none" w:sz="0" w:space="0" w:color="auto"/>
        </w:rPr>
        <w:t xml:space="preserve"> </w:t>
      </w:r>
      <w:proofErr w:type="spellStart"/>
      <w:r w:rsidRPr="0085547D">
        <w:rPr>
          <w:rFonts w:ascii="Times New Roman" w:eastAsia="Times New Roman" w:hAnsi="Times New Roman" w:cs="Times New Roman"/>
          <w:color w:val="000000" w:themeColor="text1"/>
          <w:sz w:val="28"/>
          <w:szCs w:val="28"/>
          <w:bdr w:val="none" w:sz="0" w:space="0" w:color="auto"/>
        </w:rPr>
        <w:t>Чибриков</w:t>
      </w:r>
      <w:proofErr w:type="spellEnd"/>
      <w:r w:rsidRPr="0085547D">
        <w:rPr>
          <w:rFonts w:ascii="Times New Roman" w:eastAsia="Times New Roman" w:hAnsi="Times New Roman" w:cs="Times New Roman"/>
          <w:color w:val="000000" w:themeColor="text1"/>
          <w:sz w:val="28"/>
          <w:szCs w:val="28"/>
          <w:bdr w:val="none" w:sz="0" w:space="0" w:color="auto"/>
        </w:rPr>
        <w:t xml:space="preserve"> Г.Г., Сажина М.А. Экономическая теория -3-е изд., </w:t>
      </w:r>
      <w:proofErr w:type="spellStart"/>
      <w:r w:rsidRPr="0085547D">
        <w:rPr>
          <w:rFonts w:ascii="Times New Roman" w:eastAsia="Times New Roman" w:hAnsi="Times New Roman" w:cs="Times New Roman"/>
          <w:color w:val="000000" w:themeColor="text1"/>
          <w:sz w:val="28"/>
          <w:szCs w:val="28"/>
          <w:bdr w:val="none" w:sz="0" w:space="0" w:color="auto"/>
        </w:rPr>
        <w:t>перераб</w:t>
      </w:r>
      <w:proofErr w:type="spellEnd"/>
      <w:r w:rsidRPr="0085547D">
        <w:rPr>
          <w:rFonts w:ascii="Times New Roman" w:eastAsia="Times New Roman" w:hAnsi="Times New Roman" w:cs="Times New Roman"/>
          <w:color w:val="000000" w:themeColor="text1"/>
          <w:sz w:val="28"/>
          <w:szCs w:val="28"/>
          <w:bdr w:val="none" w:sz="0" w:space="0" w:color="auto"/>
        </w:rPr>
        <w:t>. и доп. – М.: ИД «ФОРУМ»: ИНФРА-М, 2017. – 608 с.</w:t>
      </w:r>
    </w:p>
    <w:p w14:paraId="1C02DDDF" w14:textId="167CE3D2" w:rsidR="00F6279D" w:rsidRPr="0085547D" w:rsidRDefault="00F6279D"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proofErr w:type="spellStart"/>
      <w:r w:rsidRPr="0085547D">
        <w:rPr>
          <w:rFonts w:ascii="Times New Roman" w:eastAsia="Times New Roman" w:hAnsi="Times New Roman" w:cs="Times New Roman"/>
          <w:color w:val="000000" w:themeColor="text1"/>
          <w:sz w:val="28"/>
          <w:szCs w:val="28"/>
          <w:bdr w:val="none" w:sz="0" w:space="0" w:color="auto"/>
        </w:rPr>
        <w:t>Шимко</w:t>
      </w:r>
      <w:proofErr w:type="spellEnd"/>
      <w:r w:rsidRPr="0085547D">
        <w:rPr>
          <w:rFonts w:ascii="Times New Roman" w:eastAsia="Times New Roman" w:hAnsi="Times New Roman" w:cs="Times New Roman"/>
          <w:color w:val="000000" w:themeColor="text1"/>
          <w:sz w:val="28"/>
          <w:szCs w:val="28"/>
          <w:bdr w:val="none" w:sz="0" w:space="0" w:color="auto"/>
        </w:rPr>
        <w:t xml:space="preserve"> П.Д. Мировая экономика и международные экономические отношения.2016.</w:t>
      </w:r>
      <w:r w:rsidR="0048749D">
        <w:rPr>
          <w:rFonts w:ascii="Times New Roman" w:eastAsia="Times New Roman" w:hAnsi="Times New Roman" w:cs="Times New Roman"/>
          <w:color w:val="000000" w:themeColor="text1"/>
          <w:sz w:val="28"/>
          <w:szCs w:val="28"/>
          <w:bdr w:val="none" w:sz="0" w:space="0" w:color="auto"/>
        </w:rPr>
        <w:t>-398 с.</w:t>
      </w:r>
    </w:p>
    <w:p w14:paraId="3A29285E" w14:textId="503CBCB0" w:rsidR="00840278" w:rsidRPr="0085547D" w:rsidRDefault="00F6279D"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eastAsia="Times New Roman" w:hAnsi="Times New Roman" w:cs="Times New Roman"/>
          <w:color w:val="000000" w:themeColor="text1"/>
          <w:sz w:val="28"/>
          <w:szCs w:val="28"/>
          <w:bdr w:val="none" w:sz="0" w:space="0" w:color="auto"/>
        </w:rPr>
        <w:t>Шишкин М.В. Антимонопольное регулирование. 2018.</w:t>
      </w:r>
      <w:r w:rsidR="0048749D">
        <w:rPr>
          <w:rFonts w:ascii="Times New Roman" w:eastAsia="Times New Roman" w:hAnsi="Times New Roman" w:cs="Times New Roman"/>
          <w:color w:val="000000" w:themeColor="text1"/>
          <w:sz w:val="28"/>
          <w:szCs w:val="28"/>
          <w:bdr w:val="none" w:sz="0" w:space="0" w:color="auto"/>
        </w:rPr>
        <w:t>-262 с.</w:t>
      </w:r>
    </w:p>
    <w:p w14:paraId="18A78E25" w14:textId="77777777" w:rsidR="00840278" w:rsidRPr="0085547D" w:rsidRDefault="00840278"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hAnsi="Times New Roman" w:cs="Times New Roman"/>
          <w:color w:val="000000" w:themeColor="text1"/>
          <w:sz w:val="28"/>
          <w:szCs w:val="28"/>
        </w:rPr>
        <w:t>[Электронный ресурс</w:t>
      </w:r>
      <w:proofErr w:type="gramStart"/>
      <w:r w:rsidRPr="0085547D">
        <w:rPr>
          <w:rFonts w:ascii="Times New Roman" w:hAnsi="Times New Roman" w:cs="Times New Roman"/>
          <w:color w:val="000000" w:themeColor="text1"/>
          <w:sz w:val="28"/>
          <w:szCs w:val="28"/>
        </w:rPr>
        <w:t>]-</w:t>
      </w:r>
      <w:proofErr w:type="gramEnd"/>
      <w:r w:rsidRPr="0085547D">
        <w:rPr>
          <w:rFonts w:ascii="Times New Roman" w:hAnsi="Times New Roman" w:cs="Times New Roman"/>
          <w:color w:val="000000" w:themeColor="text1"/>
          <w:sz w:val="28"/>
          <w:szCs w:val="28"/>
        </w:rPr>
        <w:t>Режим доступа. -URL:</w:t>
      </w:r>
    </w:p>
    <w:p w14:paraId="73A0F3BB" w14:textId="6F04D19E" w:rsidR="00840278" w:rsidRPr="0085547D" w:rsidRDefault="00D36993" w:rsidP="0085547D">
      <w:pPr>
        <w:pStyle w:val="Body"/>
        <w:spacing w:line="360" w:lineRule="auto"/>
        <w:ind w:left="1584"/>
        <w:jc w:val="both"/>
        <w:rPr>
          <w:rFonts w:ascii="Times New Roman" w:eastAsia="Times New Roman" w:hAnsi="Times New Roman" w:cs="Times New Roman"/>
          <w:color w:val="000000" w:themeColor="text1"/>
          <w:sz w:val="28"/>
          <w:szCs w:val="28"/>
          <w:bdr w:val="none" w:sz="0" w:space="0" w:color="auto"/>
        </w:rPr>
      </w:pPr>
      <w:hyperlink r:id="rId11" w:history="1">
        <w:r w:rsidR="00840278" w:rsidRPr="0085547D">
          <w:rPr>
            <w:rStyle w:val="af"/>
            <w:rFonts w:ascii="Times New Roman" w:hAnsi="Times New Roman" w:cs="Times New Roman"/>
            <w:color w:val="000000" w:themeColor="text1"/>
            <w:sz w:val="28"/>
            <w:szCs w:val="28"/>
            <w:u w:val="none"/>
          </w:rPr>
          <w:t>https://cyberleninka.ru/article/n/vozniknovenie-i-suschnost-gosudarstvennomonopoliticheskogo-kapitalizma</w:t>
        </w:r>
      </w:hyperlink>
    </w:p>
    <w:p w14:paraId="3329119E" w14:textId="631DD3B9" w:rsidR="00F6279D" w:rsidRPr="0085547D" w:rsidRDefault="00840278"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hAnsi="Times New Roman" w:cs="Times New Roman"/>
          <w:color w:val="000000" w:themeColor="text1"/>
          <w:sz w:val="28"/>
          <w:szCs w:val="28"/>
        </w:rPr>
        <w:t xml:space="preserve"> [Электронный ресурс</w:t>
      </w:r>
      <w:proofErr w:type="gramStart"/>
      <w:r w:rsidRPr="0085547D">
        <w:rPr>
          <w:rFonts w:ascii="Times New Roman" w:hAnsi="Times New Roman" w:cs="Times New Roman"/>
          <w:color w:val="000000" w:themeColor="text1"/>
          <w:sz w:val="28"/>
          <w:szCs w:val="28"/>
        </w:rPr>
        <w:t>]-</w:t>
      </w:r>
      <w:proofErr w:type="gramEnd"/>
      <w:r w:rsidRPr="0085547D">
        <w:rPr>
          <w:rFonts w:ascii="Times New Roman" w:hAnsi="Times New Roman" w:cs="Times New Roman"/>
          <w:color w:val="000000" w:themeColor="text1"/>
          <w:sz w:val="28"/>
          <w:szCs w:val="28"/>
        </w:rPr>
        <w:t>Режим доступа. -</w:t>
      </w:r>
      <w:r w:rsidRPr="0085547D">
        <w:rPr>
          <w:rFonts w:ascii="Times New Roman" w:hAnsi="Times New Roman" w:cs="Times New Roman"/>
          <w:color w:val="000000" w:themeColor="text1"/>
          <w:sz w:val="28"/>
          <w:szCs w:val="28"/>
          <w:lang w:val="en-US"/>
        </w:rPr>
        <w:t>URL</w:t>
      </w:r>
      <w:r w:rsidRPr="0085547D">
        <w:rPr>
          <w:rFonts w:ascii="Times New Roman" w:hAnsi="Times New Roman" w:cs="Times New Roman"/>
          <w:color w:val="000000" w:themeColor="text1"/>
          <w:sz w:val="28"/>
          <w:szCs w:val="28"/>
        </w:rPr>
        <w:t xml:space="preserve">: </w:t>
      </w:r>
      <w:hyperlink r:id="rId12" w:history="1">
        <w:r w:rsidRPr="0085547D">
          <w:rPr>
            <w:rStyle w:val="af"/>
            <w:rFonts w:ascii="Times New Roman" w:hAnsi="Times New Roman" w:cs="Times New Roman"/>
            <w:color w:val="000000" w:themeColor="text1"/>
            <w:sz w:val="28"/>
            <w:szCs w:val="28"/>
            <w:u w:val="none"/>
            <w:lang w:val="en-US"/>
          </w:rPr>
          <w:t>http</w:t>
        </w:r>
        <w:r w:rsidRPr="0085547D">
          <w:rPr>
            <w:rStyle w:val="af"/>
            <w:rFonts w:ascii="Times New Roman" w:hAnsi="Times New Roman" w:cs="Times New Roman"/>
            <w:color w:val="000000" w:themeColor="text1"/>
            <w:sz w:val="28"/>
            <w:szCs w:val="28"/>
            <w:u w:val="none"/>
          </w:rPr>
          <w:t>://</w:t>
        </w:r>
        <w:proofErr w:type="spellStart"/>
        <w:r w:rsidRPr="0085547D">
          <w:rPr>
            <w:rStyle w:val="af"/>
            <w:rFonts w:ascii="Times New Roman" w:hAnsi="Times New Roman" w:cs="Times New Roman"/>
            <w:color w:val="000000" w:themeColor="text1"/>
            <w:sz w:val="28"/>
            <w:szCs w:val="28"/>
            <w:u w:val="none"/>
            <w:lang w:val="en-US"/>
          </w:rPr>
          <w:t>dptf</w:t>
        </w:r>
        <w:proofErr w:type="spellEnd"/>
        <w:r w:rsidRPr="0085547D">
          <w:rPr>
            <w:rStyle w:val="af"/>
            <w:rFonts w:ascii="Times New Roman" w:hAnsi="Times New Roman" w:cs="Times New Roman"/>
            <w:color w:val="000000" w:themeColor="text1"/>
            <w:sz w:val="28"/>
            <w:szCs w:val="28"/>
            <w:u w:val="none"/>
          </w:rPr>
          <w:t>.</w:t>
        </w:r>
        <w:proofErr w:type="spellStart"/>
        <w:r w:rsidRPr="0085547D">
          <w:rPr>
            <w:rStyle w:val="af"/>
            <w:rFonts w:ascii="Times New Roman" w:hAnsi="Times New Roman" w:cs="Times New Roman"/>
            <w:color w:val="000000" w:themeColor="text1"/>
            <w:sz w:val="28"/>
            <w:szCs w:val="28"/>
            <w:u w:val="none"/>
            <w:lang w:val="en-US"/>
          </w:rPr>
          <w:t>drezna</w:t>
        </w:r>
        <w:proofErr w:type="spellEnd"/>
        <w:r w:rsidRPr="0085547D">
          <w:rPr>
            <w:rStyle w:val="af"/>
            <w:rFonts w:ascii="Times New Roman" w:hAnsi="Times New Roman" w:cs="Times New Roman"/>
            <w:color w:val="000000" w:themeColor="text1"/>
            <w:sz w:val="28"/>
            <w:szCs w:val="28"/>
            <w:u w:val="none"/>
          </w:rPr>
          <w:t>.</w:t>
        </w:r>
        <w:proofErr w:type="spellStart"/>
        <w:r w:rsidRPr="0085547D">
          <w:rPr>
            <w:rStyle w:val="af"/>
            <w:rFonts w:ascii="Times New Roman" w:hAnsi="Times New Roman" w:cs="Times New Roman"/>
            <w:color w:val="000000" w:themeColor="text1"/>
            <w:sz w:val="28"/>
            <w:szCs w:val="28"/>
            <w:u w:val="none"/>
            <w:lang w:val="en-US"/>
          </w:rPr>
          <w:t>ru</w:t>
        </w:r>
        <w:proofErr w:type="spellEnd"/>
        <w:r w:rsidRPr="0085547D">
          <w:rPr>
            <w:rStyle w:val="af"/>
            <w:rFonts w:ascii="Times New Roman" w:hAnsi="Times New Roman" w:cs="Times New Roman"/>
            <w:color w:val="000000" w:themeColor="text1"/>
            <w:sz w:val="28"/>
            <w:szCs w:val="28"/>
            <w:u w:val="none"/>
          </w:rPr>
          <w:t>/</w:t>
        </w:r>
        <w:r w:rsidRPr="0085547D">
          <w:rPr>
            <w:rStyle w:val="af"/>
            <w:rFonts w:ascii="Times New Roman" w:hAnsi="Times New Roman" w:cs="Times New Roman"/>
            <w:color w:val="000000" w:themeColor="text1"/>
            <w:sz w:val="28"/>
            <w:szCs w:val="28"/>
            <w:u w:val="none"/>
            <w:lang w:val="en-US"/>
          </w:rPr>
          <w:t>theory</w:t>
        </w:r>
        <w:r w:rsidRPr="0085547D">
          <w:rPr>
            <w:rStyle w:val="af"/>
            <w:rFonts w:ascii="Times New Roman" w:hAnsi="Times New Roman" w:cs="Times New Roman"/>
            <w:color w:val="000000" w:themeColor="text1"/>
            <w:sz w:val="28"/>
            <w:szCs w:val="28"/>
            <w:u w:val="none"/>
          </w:rPr>
          <w:t>/</w:t>
        </w:r>
        <w:r w:rsidRPr="0085547D">
          <w:rPr>
            <w:rStyle w:val="af"/>
            <w:rFonts w:ascii="Times New Roman" w:hAnsi="Times New Roman" w:cs="Times New Roman"/>
            <w:color w:val="000000" w:themeColor="text1"/>
            <w:sz w:val="28"/>
            <w:szCs w:val="28"/>
            <w:u w:val="none"/>
            <w:lang w:val="en-US"/>
          </w:rPr>
          <w:t>articles</w:t>
        </w:r>
        <w:r w:rsidRPr="0085547D">
          <w:rPr>
            <w:rStyle w:val="af"/>
            <w:rFonts w:ascii="Times New Roman" w:hAnsi="Times New Roman" w:cs="Times New Roman"/>
            <w:color w:val="000000" w:themeColor="text1"/>
            <w:sz w:val="28"/>
            <w:szCs w:val="28"/>
            <w:u w:val="none"/>
          </w:rPr>
          <w:t>/03_10</w:t>
        </w:r>
      </w:hyperlink>
    </w:p>
    <w:p w14:paraId="52F3CDE1" w14:textId="00630866" w:rsidR="00040F2B" w:rsidRPr="0085547D" w:rsidRDefault="00840278"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hAnsi="Times New Roman" w:cs="Times New Roman"/>
          <w:color w:val="000000" w:themeColor="text1"/>
          <w:sz w:val="28"/>
          <w:szCs w:val="28"/>
        </w:rPr>
        <w:t>[Электронный ресурс</w:t>
      </w:r>
      <w:proofErr w:type="gramStart"/>
      <w:r w:rsidRPr="0085547D">
        <w:rPr>
          <w:rFonts w:ascii="Times New Roman" w:hAnsi="Times New Roman" w:cs="Times New Roman"/>
          <w:color w:val="000000" w:themeColor="text1"/>
          <w:sz w:val="28"/>
          <w:szCs w:val="28"/>
        </w:rPr>
        <w:t>]-</w:t>
      </w:r>
      <w:proofErr w:type="gramEnd"/>
      <w:r w:rsidRPr="0085547D">
        <w:rPr>
          <w:rFonts w:ascii="Times New Roman" w:hAnsi="Times New Roman" w:cs="Times New Roman"/>
          <w:color w:val="000000" w:themeColor="text1"/>
          <w:sz w:val="28"/>
          <w:szCs w:val="28"/>
        </w:rPr>
        <w:t>Режим доступа. -</w:t>
      </w:r>
      <w:r w:rsidRPr="0085547D">
        <w:rPr>
          <w:rFonts w:ascii="Times New Roman" w:hAnsi="Times New Roman" w:cs="Times New Roman"/>
          <w:color w:val="000000" w:themeColor="text1"/>
          <w:sz w:val="28"/>
          <w:szCs w:val="28"/>
          <w:lang w:val="en-US"/>
        </w:rPr>
        <w:t>URL</w:t>
      </w:r>
      <w:r w:rsidRPr="0085547D">
        <w:rPr>
          <w:rFonts w:ascii="Times New Roman" w:hAnsi="Times New Roman" w:cs="Times New Roman"/>
          <w:color w:val="000000" w:themeColor="text1"/>
          <w:sz w:val="28"/>
          <w:szCs w:val="28"/>
        </w:rPr>
        <w:t>:</w:t>
      </w:r>
      <w:r w:rsidRPr="0085547D">
        <w:rPr>
          <w:rFonts w:ascii="Times New Roman" w:eastAsia="Times New Roman" w:hAnsi="Times New Roman" w:cs="Times New Roman"/>
          <w:color w:val="000000" w:themeColor="text1"/>
          <w:sz w:val="28"/>
          <w:szCs w:val="28"/>
          <w:bdr w:val="none" w:sz="0" w:space="0" w:color="auto"/>
        </w:rPr>
        <w:t xml:space="preserve"> </w:t>
      </w:r>
      <w:hyperlink r:id="rId13" w:history="1">
        <w:r w:rsidRPr="0085547D">
          <w:rPr>
            <w:rStyle w:val="af"/>
            <w:rFonts w:ascii="Times New Roman" w:eastAsia="Times New Roman" w:hAnsi="Times New Roman" w:cs="Times New Roman"/>
            <w:color w:val="000000" w:themeColor="text1"/>
            <w:sz w:val="28"/>
            <w:szCs w:val="28"/>
            <w:u w:val="none"/>
            <w:bdr w:val="none" w:sz="0" w:space="0" w:color="auto"/>
          </w:rPr>
          <w:t>http://edrj.ru/article/20-01-17</w:t>
        </w:r>
      </w:hyperlink>
    </w:p>
    <w:p w14:paraId="7963E6FE" w14:textId="57F6F07E" w:rsidR="00840278" w:rsidRPr="0048749D" w:rsidRDefault="00840278" w:rsidP="0085547D">
      <w:pPr>
        <w:pStyle w:val="Body"/>
        <w:numPr>
          <w:ilvl w:val="0"/>
          <w:numId w:val="16"/>
        </w:numPr>
        <w:spacing w:line="360" w:lineRule="auto"/>
        <w:jc w:val="both"/>
        <w:rPr>
          <w:rFonts w:ascii="Times New Roman" w:eastAsia="Times New Roman" w:hAnsi="Times New Roman" w:cs="Times New Roman"/>
          <w:color w:val="000000" w:themeColor="text1"/>
          <w:sz w:val="28"/>
          <w:szCs w:val="28"/>
          <w:bdr w:val="none" w:sz="0" w:space="0" w:color="auto"/>
        </w:rPr>
      </w:pPr>
      <w:r w:rsidRPr="0085547D">
        <w:rPr>
          <w:rFonts w:ascii="Times New Roman" w:hAnsi="Times New Roman" w:cs="Times New Roman"/>
          <w:color w:val="000000" w:themeColor="text1"/>
          <w:sz w:val="28"/>
          <w:szCs w:val="28"/>
        </w:rPr>
        <w:lastRenderedPageBreak/>
        <w:t>[Электронный ресурс</w:t>
      </w:r>
      <w:proofErr w:type="gramStart"/>
      <w:r w:rsidRPr="0085547D">
        <w:rPr>
          <w:rFonts w:ascii="Times New Roman" w:hAnsi="Times New Roman" w:cs="Times New Roman"/>
          <w:color w:val="000000" w:themeColor="text1"/>
          <w:sz w:val="28"/>
          <w:szCs w:val="28"/>
        </w:rPr>
        <w:t>]-</w:t>
      </w:r>
      <w:proofErr w:type="gramEnd"/>
      <w:r w:rsidRPr="0085547D">
        <w:rPr>
          <w:rFonts w:ascii="Times New Roman" w:hAnsi="Times New Roman" w:cs="Times New Roman"/>
          <w:color w:val="000000" w:themeColor="text1"/>
          <w:sz w:val="28"/>
          <w:szCs w:val="28"/>
        </w:rPr>
        <w:t>Режим доступа. -</w:t>
      </w:r>
      <w:r w:rsidRPr="0085547D">
        <w:rPr>
          <w:rFonts w:ascii="Times New Roman" w:hAnsi="Times New Roman" w:cs="Times New Roman"/>
          <w:color w:val="000000" w:themeColor="text1"/>
          <w:sz w:val="28"/>
          <w:szCs w:val="28"/>
          <w:lang w:val="en-US"/>
        </w:rPr>
        <w:t>URL</w:t>
      </w:r>
      <w:r w:rsidRPr="0085547D">
        <w:rPr>
          <w:rFonts w:ascii="Times New Roman" w:hAnsi="Times New Roman" w:cs="Times New Roman"/>
          <w:color w:val="000000" w:themeColor="text1"/>
          <w:sz w:val="28"/>
          <w:szCs w:val="28"/>
        </w:rPr>
        <w:t>:</w:t>
      </w:r>
      <w:r w:rsidRPr="0085547D">
        <w:rPr>
          <w:rFonts w:ascii="Times New Roman" w:eastAsia="Times New Roman" w:hAnsi="Times New Roman" w:cs="Times New Roman"/>
          <w:color w:val="000000" w:themeColor="text1"/>
          <w:sz w:val="28"/>
          <w:szCs w:val="28"/>
          <w:bdr w:val="none" w:sz="0" w:space="0" w:color="auto"/>
        </w:rPr>
        <w:t xml:space="preserve"> </w:t>
      </w:r>
      <w:hyperlink r:id="rId14" w:history="1">
        <w:r w:rsidR="0048749D" w:rsidRPr="0048749D">
          <w:rPr>
            <w:rStyle w:val="af"/>
            <w:rFonts w:ascii="Times New Roman" w:eastAsia="Times New Roman" w:hAnsi="Times New Roman" w:cs="Times New Roman"/>
            <w:color w:val="000000" w:themeColor="text1"/>
            <w:sz w:val="28"/>
            <w:szCs w:val="28"/>
            <w:u w:val="none"/>
            <w:bdr w:val="none" w:sz="0" w:space="0" w:color="auto"/>
          </w:rPr>
          <w:t>https://sibac.info/studconf/science/xi/65115</w:t>
        </w:r>
      </w:hyperlink>
    </w:p>
    <w:p w14:paraId="29E1FD86" w14:textId="75C1BBFF" w:rsidR="0048749D" w:rsidRPr="00BA5DF0" w:rsidRDefault="00BA5DF0" w:rsidP="00BA5DF0">
      <w:pPr>
        <w:pStyle w:val="ae"/>
        <w:numPr>
          <w:ilvl w:val="0"/>
          <w:numId w:val="1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48749D" w:rsidRPr="0048749D">
        <w:rPr>
          <w:rFonts w:ascii="Times New Roman" w:hAnsi="Times New Roman" w:cs="Times New Roman"/>
          <w:sz w:val="28"/>
          <w:szCs w:val="28"/>
        </w:rPr>
        <w:t>О за</w:t>
      </w:r>
      <w:r>
        <w:rPr>
          <w:rFonts w:ascii="Times New Roman" w:hAnsi="Times New Roman" w:cs="Times New Roman"/>
          <w:sz w:val="28"/>
          <w:szCs w:val="28"/>
        </w:rPr>
        <w:t>щите конкуренции</w:t>
      </w:r>
      <w:r w:rsidRPr="00BA5DF0">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BA5DF0">
        <w:rPr>
          <w:rFonts w:ascii="Times New Roman" w:hAnsi="Times New Roman" w:cs="Times New Roman"/>
          <w:sz w:val="28"/>
          <w:szCs w:val="28"/>
        </w:rPr>
        <w:t>]</w:t>
      </w:r>
      <w:r w:rsidR="0048749D">
        <w:rPr>
          <w:rFonts w:ascii="Times New Roman" w:hAnsi="Times New Roman" w:cs="Times New Roman"/>
          <w:sz w:val="28"/>
          <w:szCs w:val="28"/>
        </w:rPr>
        <w:t>: федеральный закон от 26.07.2006 №</w:t>
      </w:r>
      <w:r w:rsidR="00497372">
        <w:rPr>
          <w:rFonts w:ascii="Times New Roman" w:hAnsi="Times New Roman" w:cs="Times New Roman"/>
          <w:sz w:val="28"/>
          <w:szCs w:val="28"/>
        </w:rPr>
        <w:t xml:space="preserve"> </w:t>
      </w:r>
      <w:r w:rsidR="0048749D">
        <w:rPr>
          <w:rFonts w:ascii="Times New Roman" w:hAnsi="Times New Roman" w:cs="Times New Roman"/>
          <w:sz w:val="28"/>
          <w:szCs w:val="28"/>
        </w:rPr>
        <w:t>135-ФЗ, ред. от 27.12.2018</w:t>
      </w:r>
      <w:r>
        <w:rPr>
          <w:rFonts w:ascii="Times New Roman" w:hAnsi="Times New Roman" w:cs="Times New Roman"/>
          <w:sz w:val="28"/>
          <w:szCs w:val="28"/>
        </w:rPr>
        <w:t xml:space="preserve">-Режим доступа: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BA5DF0">
        <w:t xml:space="preserve"> </w:t>
      </w:r>
      <w:hyperlink r:id="rId15" w:history="1">
        <w:r w:rsidRPr="00BA5DF0">
          <w:rPr>
            <w:rStyle w:val="af"/>
            <w:rFonts w:ascii="Times New Roman" w:hAnsi="Times New Roman" w:cs="Times New Roman"/>
            <w:color w:val="000000" w:themeColor="text1"/>
            <w:sz w:val="28"/>
            <w:szCs w:val="28"/>
            <w:u w:val="none"/>
          </w:rPr>
          <w:t>http://www.consultant.ru</w:t>
        </w:r>
      </w:hyperlink>
    </w:p>
    <w:p w14:paraId="71E75E86" w14:textId="30845ACB" w:rsidR="00BA5DF0" w:rsidRPr="0048749D" w:rsidRDefault="00497372" w:rsidP="00BA5DF0">
      <w:pPr>
        <w:pStyle w:val="ae"/>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 естественных монополиях </w:t>
      </w:r>
      <w:r w:rsidRPr="00497372">
        <w:rPr>
          <w:rFonts w:ascii="Times New Roman" w:hAnsi="Times New Roman" w:cs="Times New Roman"/>
          <w:sz w:val="28"/>
          <w:szCs w:val="28"/>
        </w:rPr>
        <w:t>[</w:t>
      </w:r>
      <w:r>
        <w:rPr>
          <w:rFonts w:ascii="Times New Roman" w:hAnsi="Times New Roman" w:cs="Times New Roman"/>
          <w:sz w:val="28"/>
          <w:szCs w:val="28"/>
        </w:rPr>
        <w:t>Электронный ресурс</w:t>
      </w:r>
      <w:r w:rsidRPr="00497372">
        <w:rPr>
          <w:rFonts w:ascii="Times New Roman" w:hAnsi="Times New Roman" w:cs="Times New Roman"/>
          <w:sz w:val="28"/>
          <w:szCs w:val="28"/>
        </w:rPr>
        <w:t>]</w:t>
      </w:r>
      <w:r>
        <w:rPr>
          <w:rFonts w:ascii="Times New Roman" w:hAnsi="Times New Roman" w:cs="Times New Roman"/>
          <w:sz w:val="28"/>
          <w:szCs w:val="28"/>
        </w:rPr>
        <w:t>: федеральный закон от 17.08.1995 № 147-ФЗ (последняя редакция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Режим доступа: </w:t>
      </w:r>
      <w:r>
        <w:rPr>
          <w:rFonts w:ascii="Times New Roman" w:hAnsi="Times New Roman" w:cs="Times New Roman"/>
          <w:sz w:val="28"/>
          <w:szCs w:val="28"/>
          <w:lang w:val="en-US"/>
        </w:rPr>
        <w:t>URL</w:t>
      </w:r>
      <w:r w:rsidRPr="00497372">
        <w:rPr>
          <w:rFonts w:ascii="Times New Roman" w:hAnsi="Times New Roman" w:cs="Times New Roman"/>
          <w:sz w:val="28"/>
          <w:szCs w:val="28"/>
        </w:rPr>
        <w:t xml:space="preserve">: </w:t>
      </w:r>
      <w:hyperlink r:id="rId16" w:history="1">
        <w:r w:rsidRPr="00497372">
          <w:rPr>
            <w:rStyle w:val="af"/>
            <w:rFonts w:ascii="Times New Roman" w:hAnsi="Times New Roman" w:cs="Times New Roman"/>
            <w:color w:val="000000" w:themeColor="text1"/>
            <w:sz w:val="28"/>
            <w:szCs w:val="28"/>
            <w:u w:val="none"/>
          </w:rPr>
          <w:t>http://www.consultant.ru</w:t>
        </w:r>
      </w:hyperlink>
    </w:p>
    <w:p w14:paraId="451F9E21" w14:textId="77777777" w:rsidR="0048749D" w:rsidRPr="0085547D" w:rsidRDefault="0048749D" w:rsidP="0048749D">
      <w:pPr>
        <w:pStyle w:val="Body"/>
        <w:spacing w:line="360" w:lineRule="auto"/>
        <w:ind w:left="1584"/>
        <w:jc w:val="both"/>
        <w:rPr>
          <w:rFonts w:ascii="Times New Roman" w:eastAsia="Times New Roman" w:hAnsi="Times New Roman" w:cs="Times New Roman"/>
          <w:color w:val="000000" w:themeColor="text1"/>
          <w:sz w:val="28"/>
          <w:szCs w:val="28"/>
          <w:bdr w:val="none" w:sz="0" w:space="0" w:color="auto"/>
        </w:rPr>
      </w:pPr>
    </w:p>
    <w:p w14:paraId="028570E0" w14:textId="7B08CA6C" w:rsidR="001E48F2" w:rsidRPr="0085547D" w:rsidRDefault="001E48F2" w:rsidP="0085547D">
      <w:pPr>
        <w:spacing w:line="360" w:lineRule="auto"/>
        <w:jc w:val="both"/>
        <w:rPr>
          <w:rFonts w:ascii="Times New Roman" w:hAnsi="Times New Roman" w:cs="Times New Roman"/>
          <w:color w:val="222222"/>
          <w:sz w:val="28"/>
          <w:szCs w:val="28"/>
          <w:shd w:val="clear" w:color="auto" w:fill="ECF0DA"/>
        </w:rPr>
      </w:pPr>
    </w:p>
    <w:p w14:paraId="01D6B7F0" w14:textId="7705FE45" w:rsidR="001E48F2" w:rsidRPr="0085547D" w:rsidRDefault="001E48F2" w:rsidP="0085547D">
      <w:pPr>
        <w:spacing w:line="360" w:lineRule="auto"/>
        <w:jc w:val="both"/>
        <w:rPr>
          <w:rFonts w:ascii="Times New Roman" w:hAnsi="Times New Roman" w:cs="Times New Roman"/>
          <w:sz w:val="28"/>
          <w:szCs w:val="28"/>
        </w:rPr>
      </w:pPr>
    </w:p>
    <w:p w14:paraId="2D2543AD" w14:textId="77777777" w:rsidR="00DD13AC" w:rsidRDefault="00DD13AC" w:rsidP="00292A98">
      <w:pPr>
        <w:spacing w:line="450" w:lineRule="atLeast"/>
        <w:rPr>
          <w:rFonts w:ascii="Times New Roman" w:hAnsi="Times New Roman" w:cs="Times New Roman"/>
          <w:sz w:val="28"/>
          <w:szCs w:val="28"/>
        </w:rPr>
      </w:pPr>
    </w:p>
    <w:p w14:paraId="09A22063" w14:textId="77777777" w:rsidR="00DD13AC" w:rsidRDefault="00DD13AC" w:rsidP="00292A98">
      <w:pPr>
        <w:spacing w:line="450" w:lineRule="atLeast"/>
        <w:rPr>
          <w:rFonts w:ascii="Times New Roman" w:hAnsi="Times New Roman" w:cs="Times New Roman"/>
          <w:sz w:val="28"/>
          <w:szCs w:val="28"/>
        </w:rPr>
      </w:pPr>
    </w:p>
    <w:p w14:paraId="609BD98A" w14:textId="77777777" w:rsidR="00497372" w:rsidRDefault="00497372" w:rsidP="00292A98">
      <w:pPr>
        <w:spacing w:line="450" w:lineRule="atLeast"/>
        <w:rPr>
          <w:rFonts w:ascii="Times New Roman" w:hAnsi="Times New Roman" w:cs="Times New Roman"/>
          <w:sz w:val="28"/>
          <w:szCs w:val="28"/>
        </w:rPr>
      </w:pPr>
    </w:p>
    <w:p w14:paraId="55F55B06" w14:textId="77777777" w:rsidR="00497372" w:rsidRDefault="00497372" w:rsidP="00292A98">
      <w:pPr>
        <w:spacing w:line="450" w:lineRule="atLeast"/>
        <w:rPr>
          <w:rFonts w:ascii="Times New Roman" w:hAnsi="Times New Roman" w:cs="Times New Roman"/>
          <w:sz w:val="28"/>
          <w:szCs w:val="28"/>
        </w:rPr>
      </w:pPr>
    </w:p>
    <w:p w14:paraId="40B1D17E" w14:textId="77777777" w:rsidR="00497372" w:rsidRDefault="00497372" w:rsidP="00292A98">
      <w:pPr>
        <w:spacing w:line="450" w:lineRule="atLeast"/>
        <w:rPr>
          <w:rFonts w:ascii="Times New Roman" w:hAnsi="Times New Roman" w:cs="Times New Roman"/>
          <w:sz w:val="28"/>
          <w:szCs w:val="28"/>
        </w:rPr>
      </w:pPr>
    </w:p>
    <w:p w14:paraId="00BEA03A" w14:textId="77777777" w:rsidR="00497372" w:rsidRDefault="00497372" w:rsidP="00292A98">
      <w:pPr>
        <w:spacing w:line="450" w:lineRule="atLeast"/>
        <w:rPr>
          <w:rFonts w:ascii="Times New Roman" w:hAnsi="Times New Roman" w:cs="Times New Roman"/>
          <w:sz w:val="28"/>
          <w:szCs w:val="28"/>
        </w:rPr>
      </w:pPr>
    </w:p>
    <w:p w14:paraId="2BC135F5" w14:textId="4E0C147A" w:rsidR="00DD13AC" w:rsidRPr="00292A98" w:rsidRDefault="001549EF" w:rsidP="00292A98">
      <w:pPr>
        <w:spacing w:line="450" w:lineRule="atLeast"/>
        <w:rPr>
          <w:rFonts w:ascii="Times New Roman" w:hAnsi="Times New Roman" w:cs="Times New Roman"/>
          <w:sz w:val="28"/>
          <w:szCs w:val="28"/>
        </w:rPr>
      </w:pPr>
      <w:r>
        <w:rPr>
          <w:noProof/>
          <w:lang w:eastAsia="ru-RU"/>
        </w:rPr>
        <w:lastRenderedPageBreak/>
        <w:drawing>
          <wp:inline distT="0" distB="0" distL="0" distR="0" wp14:anchorId="38E21FC8" wp14:editId="16CB1722">
            <wp:extent cx="6324600" cy="41986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21221" cy="4196403"/>
                    </a:xfrm>
                    <a:prstGeom prst="rect">
                      <a:avLst/>
                    </a:prstGeom>
                  </pic:spPr>
                </pic:pic>
              </a:graphicData>
            </a:graphic>
          </wp:inline>
        </w:drawing>
      </w:r>
    </w:p>
    <w:sectPr w:rsidR="00DD13AC" w:rsidRPr="00292A9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17F29" w14:textId="77777777" w:rsidR="00D36993" w:rsidRDefault="00D36993" w:rsidP="009E043B">
      <w:pPr>
        <w:spacing w:after="0" w:line="240" w:lineRule="auto"/>
      </w:pPr>
      <w:r>
        <w:separator/>
      </w:r>
    </w:p>
  </w:endnote>
  <w:endnote w:type="continuationSeparator" w:id="0">
    <w:p w14:paraId="1E91F7D0" w14:textId="77777777" w:rsidR="00D36993" w:rsidRDefault="00D36993" w:rsidP="009E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423164"/>
      <w:docPartObj>
        <w:docPartGallery w:val="Page Numbers (Bottom of Page)"/>
        <w:docPartUnique/>
      </w:docPartObj>
    </w:sdtPr>
    <w:sdtEndPr/>
    <w:sdtContent>
      <w:p w14:paraId="6D993145" w14:textId="1EC23EE2" w:rsidR="007816F6" w:rsidRDefault="007816F6">
        <w:pPr>
          <w:pStyle w:val="ac"/>
          <w:jc w:val="center"/>
        </w:pPr>
        <w:r>
          <w:fldChar w:fldCharType="begin"/>
        </w:r>
        <w:r>
          <w:instrText>PAGE   \* MERGEFORMAT</w:instrText>
        </w:r>
        <w:r>
          <w:fldChar w:fldCharType="separate"/>
        </w:r>
        <w:r w:rsidR="00423B01">
          <w:rPr>
            <w:noProof/>
          </w:rPr>
          <w:t>1</w:t>
        </w:r>
        <w:r>
          <w:fldChar w:fldCharType="end"/>
        </w:r>
      </w:p>
    </w:sdtContent>
  </w:sdt>
  <w:p w14:paraId="6F0D2DE3" w14:textId="77777777" w:rsidR="007816F6" w:rsidRDefault="007816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7B8C6" w14:textId="77777777" w:rsidR="00D36993" w:rsidRDefault="00D36993" w:rsidP="009E043B">
      <w:pPr>
        <w:spacing w:after="0" w:line="240" w:lineRule="auto"/>
      </w:pPr>
      <w:r>
        <w:separator/>
      </w:r>
    </w:p>
  </w:footnote>
  <w:footnote w:type="continuationSeparator" w:id="0">
    <w:p w14:paraId="61F23D18" w14:textId="77777777" w:rsidR="00D36993" w:rsidRDefault="00D36993" w:rsidP="009E0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BEF"/>
    <w:multiLevelType w:val="hybridMultilevel"/>
    <w:tmpl w:val="E25207A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0A365B86"/>
    <w:multiLevelType w:val="hybridMultilevel"/>
    <w:tmpl w:val="FDFEB3A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nsid w:val="173576E7"/>
    <w:multiLevelType w:val="multilevel"/>
    <w:tmpl w:val="90CC5A8A"/>
    <w:lvl w:ilvl="0">
      <w:start w:val="1"/>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23BA5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EC7B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5344E7"/>
    <w:multiLevelType w:val="hybridMultilevel"/>
    <w:tmpl w:val="14100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95320"/>
    <w:multiLevelType w:val="multilevel"/>
    <w:tmpl w:val="76EA66E4"/>
    <w:lvl w:ilvl="0">
      <w:start w:val="1"/>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7">
    <w:nsid w:val="308759A8"/>
    <w:multiLevelType w:val="hybridMultilevel"/>
    <w:tmpl w:val="710083E6"/>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8">
    <w:nsid w:val="34781C4A"/>
    <w:multiLevelType w:val="hybridMultilevel"/>
    <w:tmpl w:val="B76E7C66"/>
    <w:lvl w:ilvl="0" w:tplc="DB2CEA30">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9">
    <w:nsid w:val="37893D03"/>
    <w:multiLevelType w:val="multilevel"/>
    <w:tmpl w:val="03E0F6B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370640"/>
    <w:multiLevelType w:val="hybridMultilevel"/>
    <w:tmpl w:val="D5F47F2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C064BAD"/>
    <w:multiLevelType w:val="hybridMultilevel"/>
    <w:tmpl w:val="EA30C59A"/>
    <w:lvl w:ilvl="0" w:tplc="0419000F">
      <w:start w:val="1"/>
      <w:numFmt w:val="decimal"/>
      <w:lvlText w:val="%1."/>
      <w:lvlJc w:val="left"/>
      <w:pPr>
        <w:ind w:left="764" w:hanging="360"/>
      </w:p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12">
    <w:nsid w:val="4D353788"/>
    <w:multiLevelType w:val="hybridMultilevel"/>
    <w:tmpl w:val="341692E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F3D28ED"/>
    <w:multiLevelType w:val="hybridMultilevel"/>
    <w:tmpl w:val="AD528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880D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1B57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96641D7"/>
    <w:multiLevelType w:val="multilevel"/>
    <w:tmpl w:val="2930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AD5FDC"/>
    <w:multiLevelType w:val="multilevel"/>
    <w:tmpl w:val="8428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D746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F87F6C"/>
    <w:multiLevelType w:val="hybridMultilevel"/>
    <w:tmpl w:val="3D928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D30F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1E522D"/>
    <w:multiLevelType w:val="hybridMultilevel"/>
    <w:tmpl w:val="9FB0940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9"/>
  </w:num>
  <w:num w:numId="2">
    <w:abstractNumId w:val="7"/>
  </w:num>
  <w:num w:numId="3">
    <w:abstractNumId w:val="20"/>
  </w:num>
  <w:num w:numId="4">
    <w:abstractNumId w:val="1"/>
  </w:num>
  <w:num w:numId="5">
    <w:abstractNumId w:val="16"/>
  </w:num>
  <w:num w:numId="6">
    <w:abstractNumId w:val="13"/>
  </w:num>
  <w:num w:numId="7">
    <w:abstractNumId w:val="17"/>
  </w:num>
  <w:num w:numId="8">
    <w:abstractNumId w:val="15"/>
  </w:num>
  <w:num w:numId="9">
    <w:abstractNumId w:val="10"/>
  </w:num>
  <w:num w:numId="10">
    <w:abstractNumId w:val="12"/>
  </w:num>
  <w:num w:numId="11">
    <w:abstractNumId w:val="4"/>
  </w:num>
  <w:num w:numId="12">
    <w:abstractNumId w:val="3"/>
  </w:num>
  <w:num w:numId="13">
    <w:abstractNumId w:val="14"/>
  </w:num>
  <w:num w:numId="14">
    <w:abstractNumId w:val="18"/>
  </w:num>
  <w:num w:numId="15">
    <w:abstractNumId w:val="19"/>
  </w:num>
  <w:num w:numId="16">
    <w:abstractNumId w:val="8"/>
  </w:num>
  <w:num w:numId="17">
    <w:abstractNumId w:val="21"/>
  </w:num>
  <w:num w:numId="18">
    <w:abstractNumId w:val="0"/>
  </w:num>
  <w:num w:numId="19">
    <w:abstractNumId w:val="5"/>
  </w:num>
  <w:num w:numId="20">
    <w:abstractNumId w:val="1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9"/>
    <w:rsid w:val="000010D8"/>
    <w:rsid w:val="0000324C"/>
    <w:rsid w:val="00026863"/>
    <w:rsid w:val="000322D1"/>
    <w:rsid w:val="00033874"/>
    <w:rsid w:val="00040F2B"/>
    <w:rsid w:val="00061DC3"/>
    <w:rsid w:val="000964B2"/>
    <w:rsid w:val="000973D3"/>
    <w:rsid w:val="000B59C7"/>
    <w:rsid w:val="000D3AF5"/>
    <w:rsid w:val="000E180F"/>
    <w:rsid w:val="000F0D8F"/>
    <w:rsid w:val="0014332F"/>
    <w:rsid w:val="001448D0"/>
    <w:rsid w:val="001549EF"/>
    <w:rsid w:val="00157B7F"/>
    <w:rsid w:val="001703B2"/>
    <w:rsid w:val="00184C2D"/>
    <w:rsid w:val="001876D5"/>
    <w:rsid w:val="00194683"/>
    <w:rsid w:val="001E48F2"/>
    <w:rsid w:val="00213A4A"/>
    <w:rsid w:val="00214067"/>
    <w:rsid w:val="0024544A"/>
    <w:rsid w:val="002547F5"/>
    <w:rsid w:val="002552A1"/>
    <w:rsid w:val="002607EF"/>
    <w:rsid w:val="00263AC8"/>
    <w:rsid w:val="0026711E"/>
    <w:rsid w:val="0027016D"/>
    <w:rsid w:val="00276A02"/>
    <w:rsid w:val="00292A98"/>
    <w:rsid w:val="002A7E15"/>
    <w:rsid w:val="002C18DA"/>
    <w:rsid w:val="002F3E78"/>
    <w:rsid w:val="00301815"/>
    <w:rsid w:val="00351329"/>
    <w:rsid w:val="00352157"/>
    <w:rsid w:val="00362EB6"/>
    <w:rsid w:val="003658E9"/>
    <w:rsid w:val="003E78E8"/>
    <w:rsid w:val="0041752C"/>
    <w:rsid w:val="004230DD"/>
    <w:rsid w:val="00423B01"/>
    <w:rsid w:val="00431EBF"/>
    <w:rsid w:val="00454817"/>
    <w:rsid w:val="0047547C"/>
    <w:rsid w:val="0048749D"/>
    <w:rsid w:val="00497372"/>
    <w:rsid w:val="004B6E94"/>
    <w:rsid w:val="004D17AD"/>
    <w:rsid w:val="004E2239"/>
    <w:rsid w:val="004F46FD"/>
    <w:rsid w:val="00517218"/>
    <w:rsid w:val="00525225"/>
    <w:rsid w:val="00554562"/>
    <w:rsid w:val="00593A97"/>
    <w:rsid w:val="005A7B0E"/>
    <w:rsid w:val="005C7046"/>
    <w:rsid w:val="005E4E10"/>
    <w:rsid w:val="005F6270"/>
    <w:rsid w:val="006309F0"/>
    <w:rsid w:val="00642827"/>
    <w:rsid w:val="00664476"/>
    <w:rsid w:val="00667C1E"/>
    <w:rsid w:val="006A64F9"/>
    <w:rsid w:val="006B1AF0"/>
    <w:rsid w:val="006B5232"/>
    <w:rsid w:val="006B74E3"/>
    <w:rsid w:val="00734492"/>
    <w:rsid w:val="00770C26"/>
    <w:rsid w:val="007816F6"/>
    <w:rsid w:val="007F2E0C"/>
    <w:rsid w:val="007F6BD0"/>
    <w:rsid w:val="00825F04"/>
    <w:rsid w:val="00825F61"/>
    <w:rsid w:val="00840278"/>
    <w:rsid w:val="008422F2"/>
    <w:rsid w:val="00845976"/>
    <w:rsid w:val="0085547D"/>
    <w:rsid w:val="00856428"/>
    <w:rsid w:val="008655E0"/>
    <w:rsid w:val="00872608"/>
    <w:rsid w:val="00887F6E"/>
    <w:rsid w:val="00893025"/>
    <w:rsid w:val="008E05BC"/>
    <w:rsid w:val="008F23F1"/>
    <w:rsid w:val="0091776D"/>
    <w:rsid w:val="0095521F"/>
    <w:rsid w:val="00977094"/>
    <w:rsid w:val="00977126"/>
    <w:rsid w:val="009828AA"/>
    <w:rsid w:val="009A309B"/>
    <w:rsid w:val="009B06F5"/>
    <w:rsid w:val="009C2ECC"/>
    <w:rsid w:val="009D1CA1"/>
    <w:rsid w:val="009D41AA"/>
    <w:rsid w:val="009D698E"/>
    <w:rsid w:val="009E043B"/>
    <w:rsid w:val="009E4408"/>
    <w:rsid w:val="00A14DA7"/>
    <w:rsid w:val="00A150F5"/>
    <w:rsid w:val="00A2720D"/>
    <w:rsid w:val="00A67C42"/>
    <w:rsid w:val="00A70A5C"/>
    <w:rsid w:val="00A83FDD"/>
    <w:rsid w:val="00AC422F"/>
    <w:rsid w:val="00AF78E1"/>
    <w:rsid w:val="00B2556C"/>
    <w:rsid w:val="00B64128"/>
    <w:rsid w:val="00B64838"/>
    <w:rsid w:val="00B903A2"/>
    <w:rsid w:val="00B91816"/>
    <w:rsid w:val="00BA5B10"/>
    <w:rsid w:val="00BA5DF0"/>
    <w:rsid w:val="00BB46DA"/>
    <w:rsid w:val="00BC2958"/>
    <w:rsid w:val="00BF16F1"/>
    <w:rsid w:val="00C02317"/>
    <w:rsid w:val="00C04E46"/>
    <w:rsid w:val="00C23602"/>
    <w:rsid w:val="00C34807"/>
    <w:rsid w:val="00C56115"/>
    <w:rsid w:val="00CA681A"/>
    <w:rsid w:val="00CE0308"/>
    <w:rsid w:val="00CE3D4C"/>
    <w:rsid w:val="00CF2D11"/>
    <w:rsid w:val="00CF326C"/>
    <w:rsid w:val="00D1632A"/>
    <w:rsid w:val="00D303FF"/>
    <w:rsid w:val="00D36993"/>
    <w:rsid w:val="00D459A2"/>
    <w:rsid w:val="00D47F6F"/>
    <w:rsid w:val="00D50805"/>
    <w:rsid w:val="00D605BA"/>
    <w:rsid w:val="00D63B80"/>
    <w:rsid w:val="00DB3576"/>
    <w:rsid w:val="00DD13AC"/>
    <w:rsid w:val="00DE7198"/>
    <w:rsid w:val="00DF64F4"/>
    <w:rsid w:val="00E03A89"/>
    <w:rsid w:val="00E2640B"/>
    <w:rsid w:val="00E4396C"/>
    <w:rsid w:val="00E750DB"/>
    <w:rsid w:val="00E816D7"/>
    <w:rsid w:val="00ED3953"/>
    <w:rsid w:val="00EE0A55"/>
    <w:rsid w:val="00EE5F98"/>
    <w:rsid w:val="00F128D8"/>
    <w:rsid w:val="00F14509"/>
    <w:rsid w:val="00F57FC9"/>
    <w:rsid w:val="00F6279D"/>
    <w:rsid w:val="00F72BA9"/>
    <w:rsid w:val="00F83753"/>
    <w:rsid w:val="00FB1EA8"/>
    <w:rsid w:val="00FD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C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2F"/>
  </w:style>
  <w:style w:type="paragraph" w:styleId="1">
    <w:name w:val="heading 1"/>
    <w:basedOn w:val="a"/>
    <w:next w:val="a"/>
    <w:link w:val="10"/>
    <w:uiPriority w:val="9"/>
    <w:qFormat/>
    <w:rsid w:val="00475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3658E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3">
    <w:name w:val="endnote text"/>
    <w:basedOn w:val="a"/>
    <w:link w:val="a4"/>
    <w:uiPriority w:val="99"/>
    <w:semiHidden/>
    <w:unhideWhenUsed/>
    <w:rsid w:val="009E043B"/>
    <w:pPr>
      <w:spacing w:after="0" w:line="240" w:lineRule="auto"/>
    </w:pPr>
    <w:rPr>
      <w:sz w:val="20"/>
      <w:szCs w:val="20"/>
    </w:rPr>
  </w:style>
  <w:style w:type="character" w:customStyle="1" w:styleId="a4">
    <w:name w:val="Текст концевой сноски Знак"/>
    <w:basedOn w:val="a0"/>
    <w:link w:val="a3"/>
    <w:uiPriority w:val="99"/>
    <w:semiHidden/>
    <w:rsid w:val="009E043B"/>
    <w:rPr>
      <w:sz w:val="20"/>
      <w:szCs w:val="20"/>
    </w:rPr>
  </w:style>
  <w:style w:type="character" w:styleId="a5">
    <w:name w:val="endnote reference"/>
    <w:basedOn w:val="a0"/>
    <w:uiPriority w:val="99"/>
    <w:semiHidden/>
    <w:unhideWhenUsed/>
    <w:rsid w:val="009E043B"/>
    <w:rPr>
      <w:vertAlign w:val="superscript"/>
    </w:rPr>
  </w:style>
  <w:style w:type="paragraph" w:styleId="a6">
    <w:name w:val="footnote text"/>
    <w:basedOn w:val="a"/>
    <w:link w:val="a7"/>
    <w:uiPriority w:val="99"/>
    <w:semiHidden/>
    <w:unhideWhenUsed/>
    <w:rsid w:val="009E043B"/>
    <w:pPr>
      <w:spacing w:after="0" w:line="240" w:lineRule="auto"/>
    </w:pPr>
    <w:rPr>
      <w:sz w:val="20"/>
      <w:szCs w:val="20"/>
    </w:rPr>
  </w:style>
  <w:style w:type="character" w:customStyle="1" w:styleId="a7">
    <w:name w:val="Текст сноски Знак"/>
    <w:basedOn w:val="a0"/>
    <w:link w:val="a6"/>
    <w:uiPriority w:val="99"/>
    <w:semiHidden/>
    <w:rsid w:val="009E043B"/>
    <w:rPr>
      <w:sz w:val="20"/>
      <w:szCs w:val="20"/>
    </w:rPr>
  </w:style>
  <w:style w:type="character" w:styleId="a8">
    <w:name w:val="footnote reference"/>
    <w:basedOn w:val="a0"/>
    <w:uiPriority w:val="99"/>
    <w:semiHidden/>
    <w:unhideWhenUsed/>
    <w:rsid w:val="009E043B"/>
    <w:rPr>
      <w:vertAlign w:val="superscript"/>
    </w:rPr>
  </w:style>
  <w:style w:type="paragraph" w:styleId="a9">
    <w:name w:val="Normal (Web)"/>
    <w:basedOn w:val="a"/>
    <w:uiPriority w:val="99"/>
    <w:semiHidden/>
    <w:unhideWhenUsed/>
    <w:rsid w:val="002A7E15"/>
    <w:rPr>
      <w:rFonts w:ascii="Times New Roman" w:hAnsi="Times New Roman" w:cs="Times New Roman"/>
      <w:sz w:val="24"/>
      <w:szCs w:val="24"/>
    </w:rPr>
  </w:style>
  <w:style w:type="paragraph" w:styleId="aa">
    <w:name w:val="header"/>
    <w:basedOn w:val="a"/>
    <w:link w:val="ab"/>
    <w:uiPriority w:val="99"/>
    <w:unhideWhenUsed/>
    <w:rsid w:val="00A83F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3FDD"/>
  </w:style>
  <w:style w:type="paragraph" w:styleId="ac">
    <w:name w:val="footer"/>
    <w:basedOn w:val="a"/>
    <w:link w:val="ad"/>
    <w:uiPriority w:val="99"/>
    <w:unhideWhenUsed/>
    <w:rsid w:val="00A83F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3FDD"/>
  </w:style>
  <w:style w:type="paragraph" w:styleId="ae">
    <w:name w:val="List Paragraph"/>
    <w:basedOn w:val="a"/>
    <w:uiPriority w:val="34"/>
    <w:qFormat/>
    <w:rsid w:val="002F3E78"/>
    <w:pPr>
      <w:ind w:left="720"/>
      <w:contextualSpacing/>
    </w:pPr>
  </w:style>
  <w:style w:type="character" w:styleId="af">
    <w:name w:val="Hyperlink"/>
    <w:basedOn w:val="a0"/>
    <w:uiPriority w:val="99"/>
    <w:unhideWhenUsed/>
    <w:rsid w:val="0095521F"/>
    <w:rPr>
      <w:color w:val="0563C1" w:themeColor="hyperlink"/>
      <w:u w:val="single"/>
    </w:rPr>
  </w:style>
  <w:style w:type="character" w:styleId="af0">
    <w:name w:val="Strong"/>
    <w:basedOn w:val="a0"/>
    <w:uiPriority w:val="22"/>
    <w:qFormat/>
    <w:rsid w:val="00664476"/>
    <w:rPr>
      <w:b/>
      <w:bCs/>
    </w:rPr>
  </w:style>
  <w:style w:type="character" w:customStyle="1" w:styleId="10">
    <w:name w:val="Заголовок 1 Знак"/>
    <w:basedOn w:val="a0"/>
    <w:link w:val="1"/>
    <w:uiPriority w:val="9"/>
    <w:rsid w:val="0047547C"/>
    <w:rPr>
      <w:rFonts w:asciiTheme="majorHAnsi" w:eastAsiaTheme="majorEastAsia" w:hAnsiTheme="majorHAnsi" w:cstheme="majorBidi"/>
      <w:color w:val="2F5496" w:themeColor="accent1" w:themeShade="BF"/>
      <w:sz w:val="32"/>
      <w:szCs w:val="32"/>
    </w:rPr>
  </w:style>
  <w:style w:type="paragraph" w:styleId="af1">
    <w:name w:val="Balloon Text"/>
    <w:basedOn w:val="a"/>
    <w:link w:val="af2"/>
    <w:uiPriority w:val="99"/>
    <w:semiHidden/>
    <w:unhideWhenUsed/>
    <w:rsid w:val="00DD13A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1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2F"/>
  </w:style>
  <w:style w:type="paragraph" w:styleId="1">
    <w:name w:val="heading 1"/>
    <w:basedOn w:val="a"/>
    <w:next w:val="a"/>
    <w:link w:val="10"/>
    <w:uiPriority w:val="9"/>
    <w:qFormat/>
    <w:rsid w:val="00475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3658E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3">
    <w:name w:val="endnote text"/>
    <w:basedOn w:val="a"/>
    <w:link w:val="a4"/>
    <w:uiPriority w:val="99"/>
    <w:semiHidden/>
    <w:unhideWhenUsed/>
    <w:rsid w:val="009E043B"/>
    <w:pPr>
      <w:spacing w:after="0" w:line="240" w:lineRule="auto"/>
    </w:pPr>
    <w:rPr>
      <w:sz w:val="20"/>
      <w:szCs w:val="20"/>
    </w:rPr>
  </w:style>
  <w:style w:type="character" w:customStyle="1" w:styleId="a4">
    <w:name w:val="Текст концевой сноски Знак"/>
    <w:basedOn w:val="a0"/>
    <w:link w:val="a3"/>
    <w:uiPriority w:val="99"/>
    <w:semiHidden/>
    <w:rsid w:val="009E043B"/>
    <w:rPr>
      <w:sz w:val="20"/>
      <w:szCs w:val="20"/>
    </w:rPr>
  </w:style>
  <w:style w:type="character" w:styleId="a5">
    <w:name w:val="endnote reference"/>
    <w:basedOn w:val="a0"/>
    <w:uiPriority w:val="99"/>
    <w:semiHidden/>
    <w:unhideWhenUsed/>
    <w:rsid w:val="009E043B"/>
    <w:rPr>
      <w:vertAlign w:val="superscript"/>
    </w:rPr>
  </w:style>
  <w:style w:type="paragraph" w:styleId="a6">
    <w:name w:val="footnote text"/>
    <w:basedOn w:val="a"/>
    <w:link w:val="a7"/>
    <w:uiPriority w:val="99"/>
    <w:semiHidden/>
    <w:unhideWhenUsed/>
    <w:rsid w:val="009E043B"/>
    <w:pPr>
      <w:spacing w:after="0" w:line="240" w:lineRule="auto"/>
    </w:pPr>
    <w:rPr>
      <w:sz w:val="20"/>
      <w:szCs w:val="20"/>
    </w:rPr>
  </w:style>
  <w:style w:type="character" w:customStyle="1" w:styleId="a7">
    <w:name w:val="Текст сноски Знак"/>
    <w:basedOn w:val="a0"/>
    <w:link w:val="a6"/>
    <w:uiPriority w:val="99"/>
    <w:semiHidden/>
    <w:rsid w:val="009E043B"/>
    <w:rPr>
      <w:sz w:val="20"/>
      <w:szCs w:val="20"/>
    </w:rPr>
  </w:style>
  <w:style w:type="character" w:styleId="a8">
    <w:name w:val="footnote reference"/>
    <w:basedOn w:val="a0"/>
    <w:uiPriority w:val="99"/>
    <w:semiHidden/>
    <w:unhideWhenUsed/>
    <w:rsid w:val="009E043B"/>
    <w:rPr>
      <w:vertAlign w:val="superscript"/>
    </w:rPr>
  </w:style>
  <w:style w:type="paragraph" w:styleId="a9">
    <w:name w:val="Normal (Web)"/>
    <w:basedOn w:val="a"/>
    <w:uiPriority w:val="99"/>
    <w:semiHidden/>
    <w:unhideWhenUsed/>
    <w:rsid w:val="002A7E15"/>
    <w:rPr>
      <w:rFonts w:ascii="Times New Roman" w:hAnsi="Times New Roman" w:cs="Times New Roman"/>
      <w:sz w:val="24"/>
      <w:szCs w:val="24"/>
    </w:rPr>
  </w:style>
  <w:style w:type="paragraph" w:styleId="aa">
    <w:name w:val="header"/>
    <w:basedOn w:val="a"/>
    <w:link w:val="ab"/>
    <w:uiPriority w:val="99"/>
    <w:unhideWhenUsed/>
    <w:rsid w:val="00A83FD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3FDD"/>
  </w:style>
  <w:style w:type="paragraph" w:styleId="ac">
    <w:name w:val="footer"/>
    <w:basedOn w:val="a"/>
    <w:link w:val="ad"/>
    <w:uiPriority w:val="99"/>
    <w:unhideWhenUsed/>
    <w:rsid w:val="00A83FD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3FDD"/>
  </w:style>
  <w:style w:type="paragraph" w:styleId="ae">
    <w:name w:val="List Paragraph"/>
    <w:basedOn w:val="a"/>
    <w:uiPriority w:val="34"/>
    <w:qFormat/>
    <w:rsid w:val="002F3E78"/>
    <w:pPr>
      <w:ind w:left="720"/>
      <w:contextualSpacing/>
    </w:pPr>
  </w:style>
  <w:style w:type="character" w:styleId="af">
    <w:name w:val="Hyperlink"/>
    <w:basedOn w:val="a0"/>
    <w:uiPriority w:val="99"/>
    <w:unhideWhenUsed/>
    <w:rsid w:val="0095521F"/>
    <w:rPr>
      <w:color w:val="0563C1" w:themeColor="hyperlink"/>
      <w:u w:val="single"/>
    </w:rPr>
  </w:style>
  <w:style w:type="character" w:styleId="af0">
    <w:name w:val="Strong"/>
    <w:basedOn w:val="a0"/>
    <w:uiPriority w:val="22"/>
    <w:qFormat/>
    <w:rsid w:val="00664476"/>
    <w:rPr>
      <w:b/>
      <w:bCs/>
    </w:rPr>
  </w:style>
  <w:style w:type="character" w:customStyle="1" w:styleId="10">
    <w:name w:val="Заголовок 1 Знак"/>
    <w:basedOn w:val="a0"/>
    <w:link w:val="1"/>
    <w:uiPriority w:val="9"/>
    <w:rsid w:val="0047547C"/>
    <w:rPr>
      <w:rFonts w:asciiTheme="majorHAnsi" w:eastAsiaTheme="majorEastAsia" w:hAnsiTheme="majorHAnsi" w:cstheme="majorBidi"/>
      <w:color w:val="2F5496" w:themeColor="accent1" w:themeShade="BF"/>
      <w:sz w:val="32"/>
      <w:szCs w:val="32"/>
    </w:rPr>
  </w:style>
  <w:style w:type="paragraph" w:styleId="af1">
    <w:name w:val="Balloon Text"/>
    <w:basedOn w:val="a"/>
    <w:link w:val="af2"/>
    <w:uiPriority w:val="99"/>
    <w:semiHidden/>
    <w:unhideWhenUsed/>
    <w:rsid w:val="00DD13A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8021">
      <w:bodyDiv w:val="1"/>
      <w:marLeft w:val="0"/>
      <w:marRight w:val="0"/>
      <w:marTop w:val="0"/>
      <w:marBottom w:val="0"/>
      <w:divBdr>
        <w:top w:val="none" w:sz="0" w:space="0" w:color="auto"/>
        <w:left w:val="none" w:sz="0" w:space="0" w:color="auto"/>
        <w:bottom w:val="none" w:sz="0" w:space="0" w:color="auto"/>
        <w:right w:val="none" w:sz="0" w:space="0" w:color="auto"/>
      </w:divBdr>
    </w:div>
    <w:div w:id="80762851">
      <w:bodyDiv w:val="1"/>
      <w:marLeft w:val="0"/>
      <w:marRight w:val="0"/>
      <w:marTop w:val="0"/>
      <w:marBottom w:val="0"/>
      <w:divBdr>
        <w:top w:val="none" w:sz="0" w:space="0" w:color="auto"/>
        <w:left w:val="none" w:sz="0" w:space="0" w:color="auto"/>
        <w:bottom w:val="none" w:sz="0" w:space="0" w:color="auto"/>
        <w:right w:val="none" w:sz="0" w:space="0" w:color="auto"/>
      </w:divBdr>
    </w:div>
    <w:div w:id="195239002">
      <w:bodyDiv w:val="1"/>
      <w:marLeft w:val="0"/>
      <w:marRight w:val="0"/>
      <w:marTop w:val="0"/>
      <w:marBottom w:val="0"/>
      <w:divBdr>
        <w:top w:val="none" w:sz="0" w:space="0" w:color="auto"/>
        <w:left w:val="none" w:sz="0" w:space="0" w:color="auto"/>
        <w:bottom w:val="none" w:sz="0" w:space="0" w:color="auto"/>
        <w:right w:val="none" w:sz="0" w:space="0" w:color="auto"/>
      </w:divBdr>
    </w:div>
    <w:div w:id="197934308">
      <w:bodyDiv w:val="1"/>
      <w:marLeft w:val="0"/>
      <w:marRight w:val="0"/>
      <w:marTop w:val="0"/>
      <w:marBottom w:val="0"/>
      <w:divBdr>
        <w:top w:val="none" w:sz="0" w:space="0" w:color="auto"/>
        <w:left w:val="none" w:sz="0" w:space="0" w:color="auto"/>
        <w:bottom w:val="none" w:sz="0" w:space="0" w:color="auto"/>
        <w:right w:val="none" w:sz="0" w:space="0" w:color="auto"/>
      </w:divBdr>
    </w:div>
    <w:div w:id="202206828">
      <w:bodyDiv w:val="1"/>
      <w:marLeft w:val="0"/>
      <w:marRight w:val="0"/>
      <w:marTop w:val="0"/>
      <w:marBottom w:val="0"/>
      <w:divBdr>
        <w:top w:val="none" w:sz="0" w:space="0" w:color="auto"/>
        <w:left w:val="none" w:sz="0" w:space="0" w:color="auto"/>
        <w:bottom w:val="none" w:sz="0" w:space="0" w:color="auto"/>
        <w:right w:val="none" w:sz="0" w:space="0" w:color="auto"/>
      </w:divBdr>
    </w:div>
    <w:div w:id="214895564">
      <w:bodyDiv w:val="1"/>
      <w:marLeft w:val="0"/>
      <w:marRight w:val="0"/>
      <w:marTop w:val="0"/>
      <w:marBottom w:val="0"/>
      <w:divBdr>
        <w:top w:val="none" w:sz="0" w:space="0" w:color="auto"/>
        <w:left w:val="none" w:sz="0" w:space="0" w:color="auto"/>
        <w:bottom w:val="none" w:sz="0" w:space="0" w:color="auto"/>
        <w:right w:val="none" w:sz="0" w:space="0" w:color="auto"/>
      </w:divBdr>
    </w:div>
    <w:div w:id="246962536">
      <w:bodyDiv w:val="1"/>
      <w:marLeft w:val="0"/>
      <w:marRight w:val="0"/>
      <w:marTop w:val="0"/>
      <w:marBottom w:val="0"/>
      <w:divBdr>
        <w:top w:val="none" w:sz="0" w:space="0" w:color="auto"/>
        <w:left w:val="none" w:sz="0" w:space="0" w:color="auto"/>
        <w:bottom w:val="none" w:sz="0" w:space="0" w:color="auto"/>
        <w:right w:val="none" w:sz="0" w:space="0" w:color="auto"/>
      </w:divBdr>
    </w:div>
    <w:div w:id="412777719">
      <w:bodyDiv w:val="1"/>
      <w:marLeft w:val="0"/>
      <w:marRight w:val="0"/>
      <w:marTop w:val="0"/>
      <w:marBottom w:val="0"/>
      <w:divBdr>
        <w:top w:val="none" w:sz="0" w:space="0" w:color="auto"/>
        <w:left w:val="none" w:sz="0" w:space="0" w:color="auto"/>
        <w:bottom w:val="none" w:sz="0" w:space="0" w:color="auto"/>
        <w:right w:val="none" w:sz="0" w:space="0" w:color="auto"/>
      </w:divBdr>
    </w:div>
    <w:div w:id="525559972">
      <w:bodyDiv w:val="1"/>
      <w:marLeft w:val="0"/>
      <w:marRight w:val="0"/>
      <w:marTop w:val="0"/>
      <w:marBottom w:val="0"/>
      <w:divBdr>
        <w:top w:val="none" w:sz="0" w:space="0" w:color="auto"/>
        <w:left w:val="none" w:sz="0" w:space="0" w:color="auto"/>
        <w:bottom w:val="none" w:sz="0" w:space="0" w:color="auto"/>
        <w:right w:val="none" w:sz="0" w:space="0" w:color="auto"/>
      </w:divBdr>
    </w:div>
    <w:div w:id="528952695">
      <w:bodyDiv w:val="1"/>
      <w:marLeft w:val="0"/>
      <w:marRight w:val="0"/>
      <w:marTop w:val="0"/>
      <w:marBottom w:val="0"/>
      <w:divBdr>
        <w:top w:val="none" w:sz="0" w:space="0" w:color="auto"/>
        <w:left w:val="none" w:sz="0" w:space="0" w:color="auto"/>
        <w:bottom w:val="none" w:sz="0" w:space="0" w:color="auto"/>
        <w:right w:val="none" w:sz="0" w:space="0" w:color="auto"/>
      </w:divBdr>
    </w:div>
    <w:div w:id="614825920">
      <w:bodyDiv w:val="1"/>
      <w:marLeft w:val="0"/>
      <w:marRight w:val="0"/>
      <w:marTop w:val="0"/>
      <w:marBottom w:val="0"/>
      <w:divBdr>
        <w:top w:val="none" w:sz="0" w:space="0" w:color="auto"/>
        <w:left w:val="none" w:sz="0" w:space="0" w:color="auto"/>
        <w:bottom w:val="none" w:sz="0" w:space="0" w:color="auto"/>
        <w:right w:val="none" w:sz="0" w:space="0" w:color="auto"/>
      </w:divBdr>
    </w:div>
    <w:div w:id="650059165">
      <w:bodyDiv w:val="1"/>
      <w:marLeft w:val="0"/>
      <w:marRight w:val="0"/>
      <w:marTop w:val="0"/>
      <w:marBottom w:val="0"/>
      <w:divBdr>
        <w:top w:val="none" w:sz="0" w:space="0" w:color="auto"/>
        <w:left w:val="none" w:sz="0" w:space="0" w:color="auto"/>
        <w:bottom w:val="none" w:sz="0" w:space="0" w:color="auto"/>
        <w:right w:val="none" w:sz="0" w:space="0" w:color="auto"/>
      </w:divBdr>
    </w:div>
    <w:div w:id="653799732">
      <w:bodyDiv w:val="1"/>
      <w:marLeft w:val="0"/>
      <w:marRight w:val="0"/>
      <w:marTop w:val="0"/>
      <w:marBottom w:val="0"/>
      <w:divBdr>
        <w:top w:val="none" w:sz="0" w:space="0" w:color="auto"/>
        <w:left w:val="none" w:sz="0" w:space="0" w:color="auto"/>
        <w:bottom w:val="none" w:sz="0" w:space="0" w:color="auto"/>
        <w:right w:val="none" w:sz="0" w:space="0" w:color="auto"/>
      </w:divBdr>
    </w:div>
    <w:div w:id="655960082">
      <w:bodyDiv w:val="1"/>
      <w:marLeft w:val="0"/>
      <w:marRight w:val="0"/>
      <w:marTop w:val="0"/>
      <w:marBottom w:val="0"/>
      <w:divBdr>
        <w:top w:val="none" w:sz="0" w:space="0" w:color="auto"/>
        <w:left w:val="none" w:sz="0" w:space="0" w:color="auto"/>
        <w:bottom w:val="none" w:sz="0" w:space="0" w:color="auto"/>
        <w:right w:val="none" w:sz="0" w:space="0" w:color="auto"/>
      </w:divBdr>
    </w:div>
    <w:div w:id="745999682">
      <w:bodyDiv w:val="1"/>
      <w:marLeft w:val="0"/>
      <w:marRight w:val="0"/>
      <w:marTop w:val="0"/>
      <w:marBottom w:val="0"/>
      <w:divBdr>
        <w:top w:val="none" w:sz="0" w:space="0" w:color="auto"/>
        <w:left w:val="none" w:sz="0" w:space="0" w:color="auto"/>
        <w:bottom w:val="none" w:sz="0" w:space="0" w:color="auto"/>
        <w:right w:val="none" w:sz="0" w:space="0" w:color="auto"/>
      </w:divBdr>
    </w:div>
    <w:div w:id="897669828">
      <w:bodyDiv w:val="1"/>
      <w:marLeft w:val="0"/>
      <w:marRight w:val="0"/>
      <w:marTop w:val="0"/>
      <w:marBottom w:val="0"/>
      <w:divBdr>
        <w:top w:val="none" w:sz="0" w:space="0" w:color="auto"/>
        <w:left w:val="none" w:sz="0" w:space="0" w:color="auto"/>
        <w:bottom w:val="none" w:sz="0" w:space="0" w:color="auto"/>
        <w:right w:val="none" w:sz="0" w:space="0" w:color="auto"/>
      </w:divBdr>
    </w:div>
    <w:div w:id="939722626">
      <w:bodyDiv w:val="1"/>
      <w:marLeft w:val="0"/>
      <w:marRight w:val="0"/>
      <w:marTop w:val="0"/>
      <w:marBottom w:val="0"/>
      <w:divBdr>
        <w:top w:val="none" w:sz="0" w:space="0" w:color="auto"/>
        <w:left w:val="none" w:sz="0" w:space="0" w:color="auto"/>
        <w:bottom w:val="none" w:sz="0" w:space="0" w:color="auto"/>
        <w:right w:val="none" w:sz="0" w:space="0" w:color="auto"/>
      </w:divBdr>
    </w:div>
    <w:div w:id="1166242308">
      <w:bodyDiv w:val="1"/>
      <w:marLeft w:val="0"/>
      <w:marRight w:val="0"/>
      <w:marTop w:val="0"/>
      <w:marBottom w:val="0"/>
      <w:divBdr>
        <w:top w:val="none" w:sz="0" w:space="0" w:color="auto"/>
        <w:left w:val="none" w:sz="0" w:space="0" w:color="auto"/>
        <w:bottom w:val="none" w:sz="0" w:space="0" w:color="auto"/>
        <w:right w:val="none" w:sz="0" w:space="0" w:color="auto"/>
      </w:divBdr>
    </w:div>
    <w:div w:id="1200162973">
      <w:bodyDiv w:val="1"/>
      <w:marLeft w:val="0"/>
      <w:marRight w:val="0"/>
      <w:marTop w:val="0"/>
      <w:marBottom w:val="0"/>
      <w:divBdr>
        <w:top w:val="none" w:sz="0" w:space="0" w:color="auto"/>
        <w:left w:val="none" w:sz="0" w:space="0" w:color="auto"/>
        <w:bottom w:val="none" w:sz="0" w:space="0" w:color="auto"/>
        <w:right w:val="none" w:sz="0" w:space="0" w:color="auto"/>
      </w:divBdr>
    </w:div>
    <w:div w:id="1258635716">
      <w:bodyDiv w:val="1"/>
      <w:marLeft w:val="0"/>
      <w:marRight w:val="0"/>
      <w:marTop w:val="0"/>
      <w:marBottom w:val="0"/>
      <w:divBdr>
        <w:top w:val="none" w:sz="0" w:space="0" w:color="auto"/>
        <w:left w:val="none" w:sz="0" w:space="0" w:color="auto"/>
        <w:bottom w:val="none" w:sz="0" w:space="0" w:color="auto"/>
        <w:right w:val="none" w:sz="0" w:space="0" w:color="auto"/>
      </w:divBdr>
    </w:div>
    <w:div w:id="1271621335">
      <w:bodyDiv w:val="1"/>
      <w:marLeft w:val="0"/>
      <w:marRight w:val="0"/>
      <w:marTop w:val="0"/>
      <w:marBottom w:val="0"/>
      <w:divBdr>
        <w:top w:val="none" w:sz="0" w:space="0" w:color="auto"/>
        <w:left w:val="none" w:sz="0" w:space="0" w:color="auto"/>
        <w:bottom w:val="none" w:sz="0" w:space="0" w:color="auto"/>
        <w:right w:val="none" w:sz="0" w:space="0" w:color="auto"/>
      </w:divBdr>
    </w:div>
    <w:div w:id="1293560019">
      <w:bodyDiv w:val="1"/>
      <w:marLeft w:val="0"/>
      <w:marRight w:val="0"/>
      <w:marTop w:val="0"/>
      <w:marBottom w:val="0"/>
      <w:divBdr>
        <w:top w:val="none" w:sz="0" w:space="0" w:color="auto"/>
        <w:left w:val="none" w:sz="0" w:space="0" w:color="auto"/>
        <w:bottom w:val="none" w:sz="0" w:space="0" w:color="auto"/>
        <w:right w:val="none" w:sz="0" w:space="0" w:color="auto"/>
      </w:divBdr>
    </w:div>
    <w:div w:id="1376734951">
      <w:bodyDiv w:val="1"/>
      <w:marLeft w:val="0"/>
      <w:marRight w:val="0"/>
      <w:marTop w:val="0"/>
      <w:marBottom w:val="0"/>
      <w:divBdr>
        <w:top w:val="none" w:sz="0" w:space="0" w:color="auto"/>
        <w:left w:val="none" w:sz="0" w:space="0" w:color="auto"/>
        <w:bottom w:val="none" w:sz="0" w:space="0" w:color="auto"/>
        <w:right w:val="none" w:sz="0" w:space="0" w:color="auto"/>
      </w:divBdr>
    </w:div>
    <w:div w:id="1400205250">
      <w:bodyDiv w:val="1"/>
      <w:marLeft w:val="0"/>
      <w:marRight w:val="0"/>
      <w:marTop w:val="0"/>
      <w:marBottom w:val="0"/>
      <w:divBdr>
        <w:top w:val="none" w:sz="0" w:space="0" w:color="auto"/>
        <w:left w:val="none" w:sz="0" w:space="0" w:color="auto"/>
        <w:bottom w:val="none" w:sz="0" w:space="0" w:color="auto"/>
        <w:right w:val="none" w:sz="0" w:space="0" w:color="auto"/>
      </w:divBdr>
    </w:div>
    <w:div w:id="1509440762">
      <w:bodyDiv w:val="1"/>
      <w:marLeft w:val="0"/>
      <w:marRight w:val="0"/>
      <w:marTop w:val="0"/>
      <w:marBottom w:val="0"/>
      <w:divBdr>
        <w:top w:val="none" w:sz="0" w:space="0" w:color="auto"/>
        <w:left w:val="none" w:sz="0" w:space="0" w:color="auto"/>
        <w:bottom w:val="none" w:sz="0" w:space="0" w:color="auto"/>
        <w:right w:val="none" w:sz="0" w:space="0" w:color="auto"/>
      </w:divBdr>
      <w:divsChild>
        <w:div w:id="1925529667">
          <w:marLeft w:val="0"/>
          <w:marRight w:val="0"/>
          <w:marTop w:val="0"/>
          <w:marBottom w:val="0"/>
          <w:divBdr>
            <w:top w:val="none" w:sz="0" w:space="0" w:color="auto"/>
            <w:left w:val="none" w:sz="0" w:space="0" w:color="auto"/>
            <w:bottom w:val="none" w:sz="0" w:space="0" w:color="auto"/>
            <w:right w:val="none" w:sz="0" w:space="0" w:color="auto"/>
          </w:divBdr>
        </w:div>
      </w:divsChild>
    </w:div>
    <w:div w:id="1664777342">
      <w:bodyDiv w:val="1"/>
      <w:marLeft w:val="0"/>
      <w:marRight w:val="0"/>
      <w:marTop w:val="0"/>
      <w:marBottom w:val="0"/>
      <w:divBdr>
        <w:top w:val="none" w:sz="0" w:space="0" w:color="auto"/>
        <w:left w:val="none" w:sz="0" w:space="0" w:color="auto"/>
        <w:bottom w:val="none" w:sz="0" w:space="0" w:color="auto"/>
        <w:right w:val="none" w:sz="0" w:space="0" w:color="auto"/>
      </w:divBdr>
    </w:div>
    <w:div w:id="1686832181">
      <w:bodyDiv w:val="1"/>
      <w:marLeft w:val="0"/>
      <w:marRight w:val="0"/>
      <w:marTop w:val="0"/>
      <w:marBottom w:val="0"/>
      <w:divBdr>
        <w:top w:val="none" w:sz="0" w:space="0" w:color="auto"/>
        <w:left w:val="none" w:sz="0" w:space="0" w:color="auto"/>
        <w:bottom w:val="none" w:sz="0" w:space="0" w:color="auto"/>
        <w:right w:val="none" w:sz="0" w:space="0" w:color="auto"/>
      </w:divBdr>
    </w:div>
    <w:div w:id="1858930649">
      <w:bodyDiv w:val="1"/>
      <w:marLeft w:val="0"/>
      <w:marRight w:val="0"/>
      <w:marTop w:val="0"/>
      <w:marBottom w:val="0"/>
      <w:divBdr>
        <w:top w:val="none" w:sz="0" w:space="0" w:color="auto"/>
        <w:left w:val="none" w:sz="0" w:space="0" w:color="auto"/>
        <w:bottom w:val="none" w:sz="0" w:space="0" w:color="auto"/>
        <w:right w:val="none" w:sz="0" w:space="0" w:color="auto"/>
      </w:divBdr>
    </w:div>
    <w:div w:id="2036810189">
      <w:bodyDiv w:val="1"/>
      <w:marLeft w:val="0"/>
      <w:marRight w:val="0"/>
      <w:marTop w:val="0"/>
      <w:marBottom w:val="0"/>
      <w:divBdr>
        <w:top w:val="none" w:sz="0" w:space="0" w:color="auto"/>
        <w:left w:val="none" w:sz="0" w:space="0" w:color="auto"/>
        <w:bottom w:val="none" w:sz="0" w:space="0" w:color="auto"/>
        <w:right w:val="none" w:sz="0" w:space="0" w:color="auto"/>
      </w:divBdr>
    </w:div>
    <w:div w:id="2058432362">
      <w:bodyDiv w:val="1"/>
      <w:marLeft w:val="0"/>
      <w:marRight w:val="0"/>
      <w:marTop w:val="0"/>
      <w:marBottom w:val="0"/>
      <w:divBdr>
        <w:top w:val="none" w:sz="0" w:space="0" w:color="auto"/>
        <w:left w:val="none" w:sz="0" w:space="0" w:color="auto"/>
        <w:bottom w:val="none" w:sz="0" w:space="0" w:color="auto"/>
        <w:right w:val="none" w:sz="0" w:space="0" w:color="auto"/>
      </w:divBdr>
    </w:div>
    <w:div w:id="2060548386">
      <w:bodyDiv w:val="1"/>
      <w:marLeft w:val="0"/>
      <w:marRight w:val="0"/>
      <w:marTop w:val="0"/>
      <w:marBottom w:val="0"/>
      <w:divBdr>
        <w:top w:val="none" w:sz="0" w:space="0" w:color="auto"/>
        <w:left w:val="none" w:sz="0" w:space="0" w:color="auto"/>
        <w:bottom w:val="none" w:sz="0" w:space="0" w:color="auto"/>
        <w:right w:val="none" w:sz="0" w:space="0" w:color="auto"/>
      </w:divBdr>
    </w:div>
    <w:div w:id="2071994418">
      <w:bodyDiv w:val="1"/>
      <w:marLeft w:val="0"/>
      <w:marRight w:val="0"/>
      <w:marTop w:val="0"/>
      <w:marBottom w:val="0"/>
      <w:divBdr>
        <w:top w:val="none" w:sz="0" w:space="0" w:color="auto"/>
        <w:left w:val="none" w:sz="0" w:space="0" w:color="auto"/>
        <w:bottom w:val="none" w:sz="0" w:space="0" w:color="auto"/>
        <w:right w:val="none" w:sz="0" w:space="0" w:color="auto"/>
      </w:divBdr>
    </w:div>
    <w:div w:id="21305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rj.ru/article/20-01-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ptf.drezna.ru/theory/articles/03_1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article/n/vozniknovenie-i-suschnost-gosudarstvennomonopoliticheskogo-kapitalizma" TargetMode="External"/><Relationship Id="rId5" Type="http://schemas.openxmlformats.org/officeDocument/2006/relationships/settings" Target="settings.xml"/><Relationship Id="rId15" Type="http://schemas.openxmlformats.org/officeDocument/2006/relationships/hyperlink" Target="http://www.consultant.ru" TargetMode="External"/><Relationship Id="rId10" Type="http://schemas.openxmlformats.org/officeDocument/2006/relationships/hyperlink" Target="http://www.consultant.ru/edu/student/download_books/book/timoshina_tm_ekonomicheskaja_istorija_zarubezhnyh_stra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ibac.info/studconf/science/xi/65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D085-98BE-4DF9-8BD6-1470A59B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7026</Words>
  <Characters>40051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Варфоломеева</dc:creator>
  <cp:lastModifiedBy>1</cp:lastModifiedBy>
  <cp:revision>2</cp:revision>
  <cp:lastPrinted>2019-05-25T20:12:00Z</cp:lastPrinted>
  <dcterms:created xsi:type="dcterms:W3CDTF">2019-06-15T15:59:00Z</dcterms:created>
  <dcterms:modified xsi:type="dcterms:W3CDTF">2019-06-15T15:59:00Z</dcterms:modified>
</cp:coreProperties>
</file>