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9C90D" w14:textId="77777777" w:rsidR="008E0AFA" w:rsidRDefault="008E0AFA" w:rsidP="008E0AFA">
      <w:pPr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0" w:name="_Toc319675526"/>
      <w:bookmarkStart w:id="1" w:name="_GoBack"/>
      <w:r>
        <w:rPr>
          <w:noProof/>
        </w:rPr>
        <w:pict w14:anchorId="315D3F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4.8pt;margin-top:.95pt;width:595.05pt;height:840.45pt;z-index:251659264;mso-position-horizontal-relative:text;mso-position-vertical-relative:page" o:allowincell="f">
            <v:imagedata r:id="rId8" o:title="58"/>
            <w10:wrap type="square" anchory="page"/>
          </v:shape>
        </w:pict>
      </w:r>
      <w:bookmarkEnd w:id="1"/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\\\\\\</w:t>
      </w:r>
    </w:p>
    <w:p w14:paraId="31E25975" w14:textId="58DF7F0C" w:rsidR="00EB7190" w:rsidRPr="00EB7190" w:rsidRDefault="00EB7190" w:rsidP="008E0AFA">
      <w:pPr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EB719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Министерство науки и высшего образования</w:t>
      </w:r>
      <w:r w:rsidRPr="00EB719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/>
        <w:t>Российской Федерации</w:t>
      </w:r>
    </w:p>
    <w:p w14:paraId="538E9C5E" w14:textId="77777777" w:rsidR="00EB7190" w:rsidRPr="00EB7190" w:rsidRDefault="00EB7190" w:rsidP="00EB719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71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  <w:r w:rsidRPr="00EB71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учреждение высшего образования</w:t>
      </w:r>
    </w:p>
    <w:p w14:paraId="2111AB33" w14:textId="77777777" w:rsidR="00EB7190" w:rsidRPr="00EB7190" w:rsidRDefault="00EB7190" w:rsidP="00EB71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EB719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«КУБАНСКИЙ ГОСУДАРСТВЕННЫЙ УНИВЕРСИТЕТ»</w:t>
      </w:r>
    </w:p>
    <w:p w14:paraId="3DE19054" w14:textId="77777777" w:rsidR="00EB7190" w:rsidRPr="00EB7190" w:rsidRDefault="00EB7190" w:rsidP="00EB71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71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(ФГБОУ ВО «КубГУ»)</w:t>
      </w:r>
    </w:p>
    <w:p w14:paraId="116AC753" w14:textId="77777777" w:rsidR="00EB7190" w:rsidRPr="00EB7190" w:rsidRDefault="00EB7190" w:rsidP="00EB71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86D88B4" w14:textId="77777777" w:rsidR="00EB7190" w:rsidRPr="00EB7190" w:rsidRDefault="00EB7190" w:rsidP="00EB71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71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Экономический факультет</w:t>
      </w:r>
    </w:p>
    <w:p w14:paraId="2D223B28" w14:textId="77777777" w:rsidR="00EB7190" w:rsidRPr="00EB7190" w:rsidRDefault="00EB7190" w:rsidP="00EB71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71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Кафедра бухгалтерского учета, аудита</w:t>
      </w:r>
      <w:r w:rsidRPr="00EB71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и автоматизированной обработки данных</w:t>
      </w:r>
    </w:p>
    <w:p w14:paraId="1544383D" w14:textId="77777777" w:rsidR="00EB7190" w:rsidRPr="00EB7190" w:rsidRDefault="00EB7190" w:rsidP="00EB7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E334E" w14:textId="77777777" w:rsidR="00EB7190" w:rsidRPr="00EB7190" w:rsidRDefault="00EB7190" w:rsidP="00EB7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32B8E" w14:textId="77777777" w:rsidR="00EB7190" w:rsidRPr="00EB7190" w:rsidRDefault="00EB7190" w:rsidP="00EB719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55A8F92" w14:textId="77777777" w:rsidR="00EB7190" w:rsidRPr="00EB7190" w:rsidRDefault="00EB7190" w:rsidP="00EB719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E42BB97" w14:textId="77777777" w:rsidR="00EB7190" w:rsidRPr="00EB7190" w:rsidRDefault="00EB7190" w:rsidP="00EB719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1236ABF" w14:textId="77777777" w:rsidR="00EB7190" w:rsidRPr="00EB7190" w:rsidRDefault="00EB7190" w:rsidP="00EB719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6C2E186" w14:textId="77777777" w:rsidR="00EB7190" w:rsidRPr="00EB7190" w:rsidRDefault="00EB7190" w:rsidP="00EB719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5D52BE19" w14:textId="77777777" w:rsidR="00EB7190" w:rsidRPr="00EB7190" w:rsidRDefault="00EB7190" w:rsidP="00EB719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A53BEEA" w14:textId="77777777" w:rsidR="00EB7190" w:rsidRPr="00EB7190" w:rsidRDefault="00EB7190" w:rsidP="00EB7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72F7D" w14:textId="4EEA023D" w:rsidR="00EB7190" w:rsidRPr="00EB7190" w:rsidRDefault="00EB7190" w:rsidP="007245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71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КУРСОВАЯ РАБОТА</w:t>
      </w:r>
    </w:p>
    <w:p w14:paraId="2AC57CCB" w14:textId="77777777" w:rsidR="00EB7190" w:rsidRPr="00EB7190" w:rsidRDefault="00EB7190" w:rsidP="00EB7190">
      <w:pPr>
        <w:spacing w:after="0" w:line="312" w:lineRule="auto"/>
        <w:jc w:val="center"/>
        <w:rPr>
          <w:rFonts w:ascii="Times New Roman" w:eastAsia="Times New Roman" w:hAnsi="Times New Roman" w:cs="Times New Roman"/>
          <w:caps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caps/>
          <w:sz w:val="34"/>
          <w:szCs w:val="34"/>
          <w:lang w:eastAsia="ru-RU"/>
        </w:rPr>
        <w:t>ЭТИКА ПРОФЕССИИ БУХГАЛТЕРА И ПРАВОВОЙ СТАТУС ГЛАВНОГО БУХГАЛТЕРА</w:t>
      </w:r>
      <w:r w:rsidRPr="00EB7190">
        <w:rPr>
          <w:rFonts w:ascii="Times New Roman" w:eastAsia="Times New Roman" w:hAnsi="Times New Roman" w:cs="Times New Roman"/>
          <w:caps/>
          <w:sz w:val="34"/>
          <w:szCs w:val="34"/>
          <w:lang w:eastAsia="ru-RU"/>
        </w:rPr>
        <w:t xml:space="preserve"> </w:t>
      </w:r>
    </w:p>
    <w:p w14:paraId="75513BEE" w14:textId="77777777" w:rsidR="00EB7190" w:rsidRPr="00EB7190" w:rsidRDefault="00EB7190" w:rsidP="00EB7190">
      <w:pPr>
        <w:spacing w:after="0" w:line="36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</w:p>
    <w:p w14:paraId="4874FE8A" w14:textId="77777777" w:rsidR="00EB7190" w:rsidRPr="00EB7190" w:rsidRDefault="00EB7190" w:rsidP="00EB7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B55CF52" w14:textId="77777777" w:rsidR="00EB7190" w:rsidRPr="00EB7190" w:rsidRDefault="00EB7190" w:rsidP="00EB7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28"/>
        <w:gridCol w:w="623"/>
        <w:gridCol w:w="1620"/>
        <w:gridCol w:w="1374"/>
        <w:gridCol w:w="1497"/>
        <w:gridCol w:w="1498"/>
      </w:tblGrid>
      <w:tr w:rsidR="00EB7190" w:rsidRPr="00EB7190" w14:paraId="322FCAA0" w14:textId="77777777" w:rsidTr="00DF721B">
        <w:trPr>
          <w:jc w:val="center"/>
        </w:trPr>
        <w:tc>
          <w:tcPr>
            <w:tcW w:w="2928" w:type="dxa"/>
            <w:hideMark/>
          </w:tcPr>
          <w:p w14:paraId="35FF58CD" w14:textId="77777777" w:rsidR="00EB7190" w:rsidRPr="00EB7190" w:rsidRDefault="00EB7190" w:rsidP="00EB7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Работу выполнила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FE8C69" w14:textId="77777777" w:rsidR="00EB7190" w:rsidRPr="00EB7190" w:rsidRDefault="00EB7190" w:rsidP="00EB7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9" w:type="dxa"/>
            <w:gridSpan w:val="3"/>
            <w:hideMark/>
          </w:tcPr>
          <w:p w14:paraId="035D6D1E" w14:textId="77777777" w:rsidR="00EB7190" w:rsidRPr="00EB7190" w:rsidRDefault="00EB7190" w:rsidP="00EB719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Константиновна Шишлова</w:t>
            </w:r>
            <w:r w:rsidRPr="00EB7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B7190" w:rsidRPr="00EB7190" w14:paraId="2DE76E41" w14:textId="77777777" w:rsidTr="00DF721B">
        <w:trPr>
          <w:trHeight w:val="57"/>
          <w:jc w:val="center"/>
        </w:trPr>
        <w:tc>
          <w:tcPr>
            <w:tcW w:w="2928" w:type="dxa"/>
          </w:tcPr>
          <w:p w14:paraId="6E7D34D6" w14:textId="77777777" w:rsidR="00EB7190" w:rsidRPr="00EB7190" w:rsidRDefault="00EB7190" w:rsidP="00EB7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460F857" w14:textId="77777777" w:rsidR="00EB7190" w:rsidRPr="00EB7190" w:rsidRDefault="00EB7190" w:rsidP="00EB7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369" w:type="dxa"/>
            <w:gridSpan w:val="3"/>
          </w:tcPr>
          <w:p w14:paraId="27241286" w14:textId="77777777" w:rsidR="00EB7190" w:rsidRPr="00EB7190" w:rsidRDefault="00EB7190" w:rsidP="00EB719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EB7190" w:rsidRPr="00EB7190" w14:paraId="49D465F3" w14:textId="77777777" w:rsidTr="00DF721B">
        <w:trPr>
          <w:jc w:val="center"/>
        </w:trPr>
        <w:tc>
          <w:tcPr>
            <w:tcW w:w="3551" w:type="dxa"/>
            <w:gridSpan w:val="2"/>
            <w:hideMark/>
          </w:tcPr>
          <w:p w14:paraId="227D89B5" w14:textId="77777777" w:rsidR="00EB7190" w:rsidRPr="00EB7190" w:rsidRDefault="00EB7190" w:rsidP="00EB7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 подготовки</w:t>
            </w:r>
          </w:p>
        </w:tc>
        <w:tc>
          <w:tcPr>
            <w:tcW w:w="2994" w:type="dxa"/>
            <w:gridSpan w:val="2"/>
            <w:hideMark/>
          </w:tcPr>
          <w:p w14:paraId="4518B347" w14:textId="77777777" w:rsidR="00EB7190" w:rsidRPr="00EB7190" w:rsidRDefault="00EB7190" w:rsidP="00EB7190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38.03.01 Экономика</w:t>
            </w:r>
          </w:p>
        </w:tc>
        <w:tc>
          <w:tcPr>
            <w:tcW w:w="1497" w:type="dxa"/>
          </w:tcPr>
          <w:p w14:paraId="5FA2926B" w14:textId="77777777" w:rsidR="00EB7190" w:rsidRPr="00EB7190" w:rsidRDefault="00EB7190" w:rsidP="00EB719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</w:t>
            </w:r>
          </w:p>
        </w:tc>
        <w:tc>
          <w:tcPr>
            <w:tcW w:w="1498" w:type="dxa"/>
          </w:tcPr>
          <w:p w14:paraId="7AD7F4B9" w14:textId="77777777" w:rsidR="00EB7190" w:rsidRPr="00EB7190" w:rsidRDefault="00EB7190" w:rsidP="00EB7190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EB7190" w:rsidRPr="00EB7190" w14:paraId="001A37A9" w14:textId="77777777" w:rsidTr="00DF721B">
        <w:trPr>
          <w:jc w:val="center"/>
        </w:trPr>
        <w:tc>
          <w:tcPr>
            <w:tcW w:w="3551" w:type="dxa"/>
            <w:gridSpan w:val="2"/>
          </w:tcPr>
          <w:p w14:paraId="74580825" w14:textId="77777777" w:rsidR="00EB7190" w:rsidRPr="00EB7190" w:rsidRDefault="00EB7190" w:rsidP="00EB7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Направленность (профиль)</w:t>
            </w:r>
          </w:p>
        </w:tc>
        <w:tc>
          <w:tcPr>
            <w:tcW w:w="5989" w:type="dxa"/>
            <w:gridSpan w:val="4"/>
          </w:tcPr>
          <w:p w14:paraId="703D70B8" w14:textId="77777777" w:rsidR="00EB7190" w:rsidRPr="00EB7190" w:rsidRDefault="00EB7190" w:rsidP="00EB719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Мировая экономика</w:t>
            </w:r>
          </w:p>
        </w:tc>
      </w:tr>
      <w:tr w:rsidR="00EB7190" w:rsidRPr="00EB7190" w14:paraId="6432DACE" w14:textId="77777777" w:rsidTr="00DF721B">
        <w:trPr>
          <w:jc w:val="center"/>
        </w:trPr>
        <w:tc>
          <w:tcPr>
            <w:tcW w:w="2928" w:type="dxa"/>
          </w:tcPr>
          <w:p w14:paraId="08D608C4" w14:textId="77777777" w:rsidR="00EB7190" w:rsidRPr="00EB7190" w:rsidRDefault="00EB7190" w:rsidP="00EB719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Научный руководитель канд. экон. наук, доц.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B0DCA" w14:textId="77777777" w:rsidR="00EB7190" w:rsidRPr="00EB7190" w:rsidRDefault="00EB7190" w:rsidP="00EB719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9" w:type="dxa"/>
            <w:gridSpan w:val="3"/>
            <w:vAlign w:val="bottom"/>
          </w:tcPr>
          <w:p w14:paraId="26ECC449" w14:textId="77777777" w:rsidR="00EB7190" w:rsidRPr="00EB7190" w:rsidRDefault="00EB7190" w:rsidP="00EB7190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Ж.Л. Комкова</w:t>
            </w:r>
          </w:p>
        </w:tc>
      </w:tr>
      <w:tr w:rsidR="00EB7190" w:rsidRPr="00EB7190" w14:paraId="5EB3D4F8" w14:textId="77777777" w:rsidTr="00DF721B">
        <w:trPr>
          <w:jc w:val="center"/>
        </w:trPr>
        <w:tc>
          <w:tcPr>
            <w:tcW w:w="2928" w:type="dxa"/>
            <w:hideMark/>
          </w:tcPr>
          <w:p w14:paraId="0E00EE76" w14:textId="77777777" w:rsidR="00EB7190" w:rsidRPr="00EB7190" w:rsidRDefault="00EB7190" w:rsidP="00EB719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Нормоконтролер </w:t>
            </w:r>
          </w:p>
          <w:p w14:paraId="54C8E9F3" w14:textId="77777777" w:rsidR="00EB7190" w:rsidRPr="00EB7190" w:rsidRDefault="00EB7190" w:rsidP="00EB719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канд. экон. наук, доц.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3FB40" w14:textId="77777777" w:rsidR="00EB7190" w:rsidRPr="00EB7190" w:rsidRDefault="00EB7190" w:rsidP="00EB719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9" w:type="dxa"/>
            <w:gridSpan w:val="3"/>
            <w:vAlign w:val="bottom"/>
            <w:hideMark/>
          </w:tcPr>
          <w:p w14:paraId="0B8A9647" w14:textId="77777777" w:rsidR="00EB7190" w:rsidRPr="00EB7190" w:rsidRDefault="00EB7190" w:rsidP="00EB7190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1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Ж.Л. Комкова</w:t>
            </w:r>
          </w:p>
        </w:tc>
      </w:tr>
    </w:tbl>
    <w:p w14:paraId="33FE0A42" w14:textId="77777777" w:rsidR="00EB7190" w:rsidRPr="00EB7190" w:rsidRDefault="00EB7190" w:rsidP="00EB7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3DC497D" w14:textId="77777777" w:rsidR="00EB7190" w:rsidRPr="00EB7190" w:rsidRDefault="00EB7190" w:rsidP="00EB7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24FC0D24" w14:textId="77777777" w:rsidR="00EB7190" w:rsidRPr="00EB7190" w:rsidRDefault="00EB7190" w:rsidP="00EB7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7490D18D" w14:textId="77777777" w:rsidR="00EB7190" w:rsidRPr="00EB7190" w:rsidRDefault="00EB7190" w:rsidP="00EB7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72C40641" w14:textId="77777777" w:rsidR="00EB7190" w:rsidRPr="00EB7190" w:rsidRDefault="00EB7190" w:rsidP="00EB71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20C80331" w14:textId="3037F686" w:rsidR="00EB7190" w:rsidRDefault="00EB7190" w:rsidP="008E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</w:t>
      </w:r>
      <w:r w:rsidR="007245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19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p w14:paraId="5D91C232" w14:textId="77777777" w:rsidR="007245AC" w:rsidRPr="00EB7190" w:rsidRDefault="007245AC" w:rsidP="008E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2F3948" w14:textId="77777777" w:rsidR="0011631F" w:rsidRPr="009E0190" w:rsidRDefault="0011631F" w:rsidP="009E0190">
      <w:pPr>
        <w:spacing w:after="18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E0190">
        <w:rPr>
          <w:rFonts w:ascii="Times New Roman" w:eastAsia="Calibri" w:hAnsi="Times New Roman" w:cs="Times New Roman"/>
          <w:b/>
          <w:sz w:val="32"/>
          <w:szCs w:val="32"/>
        </w:rPr>
        <w:t>СОДЕРЖАНИЕ</w:t>
      </w:r>
    </w:p>
    <w:p w14:paraId="4F8EDE0E" w14:textId="77777777" w:rsidR="0011631F" w:rsidRPr="0011631F" w:rsidRDefault="0011631F" w:rsidP="0011631F">
      <w:pPr>
        <w:shd w:val="clear" w:color="auto" w:fill="FFFFFF"/>
        <w:spacing w:after="0" w:line="360" w:lineRule="auto"/>
        <w:jc w:val="both"/>
        <w:rPr>
          <w:rFonts w:ascii="Calibri" w:eastAsia="Calibri" w:hAnsi="Calibri" w:cs="Times New Roman"/>
        </w:rPr>
      </w:pPr>
      <w:r w:rsidRPr="0011631F">
        <w:rPr>
          <w:rFonts w:ascii="Times New Roman" w:eastAsia="Calibri" w:hAnsi="Times New Roman" w:cs="Times New Roman"/>
          <w:color w:val="000000"/>
          <w:sz w:val="28"/>
          <w:szCs w:val="28"/>
        </w:rPr>
        <w:t>Введение</w:t>
      </w:r>
      <w:r w:rsidRPr="0011631F">
        <w:rPr>
          <w:rFonts w:ascii="Times New Roman" w:eastAsia="Calibri" w:hAnsi="Times New Roman" w:cs="Times New Roman"/>
          <w:color w:val="000000"/>
          <w:sz w:val="28"/>
          <w:szCs w:val="28"/>
        </w:rPr>
        <w:ptab w:relativeTo="margin" w:alignment="right" w:leader="dot"/>
      </w:r>
      <w:r w:rsidRPr="00116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 </w:t>
      </w:r>
    </w:p>
    <w:p w14:paraId="36E98D3D" w14:textId="77777777" w:rsidR="0011631F" w:rsidRPr="0011631F" w:rsidRDefault="0011631F" w:rsidP="0011631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631F">
        <w:rPr>
          <w:rFonts w:ascii="Times New Roman" w:eastAsia="Calibri" w:hAnsi="Times New Roman" w:cs="Times New Roman"/>
          <w:color w:val="000000"/>
          <w:sz w:val="28"/>
          <w:szCs w:val="28"/>
        </w:rPr>
        <w:t>1 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Этика профессии бухгалтера и правовой статус главного бухгалтера</w:t>
      </w:r>
      <w:r w:rsidRPr="0011631F">
        <w:rPr>
          <w:rFonts w:ascii="Times New Roman" w:eastAsia="Calibri" w:hAnsi="Times New Roman" w:cs="Times New Roman"/>
          <w:color w:val="000000"/>
          <w:sz w:val="28"/>
          <w:szCs w:val="28"/>
        </w:rPr>
        <w:ptab w:relativeTo="margin" w:alignment="right" w:leader="dot"/>
      </w:r>
      <w:r w:rsidRPr="00116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</w:p>
    <w:p w14:paraId="38DC21F2" w14:textId="77777777" w:rsidR="0011631F" w:rsidRPr="0011631F" w:rsidRDefault="0011631F" w:rsidP="0011631F">
      <w:pPr>
        <w:shd w:val="clear" w:color="auto" w:fill="FFFFFF"/>
        <w:spacing w:after="0" w:line="360" w:lineRule="auto"/>
        <w:ind w:left="22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6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Бухгалтерская профессия и ее роль в экономике</w:t>
      </w:r>
      <w:r w:rsidRPr="00116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1631F">
        <w:rPr>
          <w:rFonts w:ascii="Times New Roman" w:eastAsia="Calibri" w:hAnsi="Times New Roman" w:cs="Times New Roman"/>
          <w:color w:val="000000"/>
          <w:sz w:val="28"/>
          <w:szCs w:val="28"/>
        </w:rPr>
        <w:ptab w:relativeTo="margin" w:alignment="right" w:leader="dot"/>
      </w:r>
      <w:r w:rsidRPr="00116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</w:p>
    <w:p w14:paraId="700F1103" w14:textId="77777777" w:rsidR="0011631F" w:rsidRPr="0011631F" w:rsidRDefault="0011631F" w:rsidP="0011631F">
      <w:pPr>
        <w:shd w:val="clear" w:color="auto" w:fill="FFFFFF"/>
        <w:spacing w:after="0" w:line="360" w:lineRule="auto"/>
        <w:ind w:left="652" w:hanging="42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631F">
        <w:rPr>
          <w:rFonts w:ascii="Times New Roman" w:eastAsia="Calibri" w:hAnsi="Times New Roman" w:cs="Times New Roman"/>
          <w:color w:val="000000"/>
          <w:sz w:val="28"/>
          <w:szCs w:val="28"/>
        </w:rPr>
        <w:t>1.2 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Главный бухгалтер и его правовой статус</w:t>
      </w:r>
      <w:r w:rsidRPr="00116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1631F">
        <w:rPr>
          <w:rFonts w:ascii="Times New Roman" w:eastAsia="Calibri" w:hAnsi="Times New Roman" w:cs="Times New Roman"/>
          <w:color w:val="000000"/>
          <w:sz w:val="28"/>
          <w:szCs w:val="28"/>
        </w:rPr>
        <w:ptab w:relativeTo="margin" w:alignment="right" w:leader="dot"/>
      </w:r>
      <w:r w:rsidR="004A3780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</w:p>
    <w:p w14:paraId="0D0C809A" w14:textId="77777777" w:rsidR="0011631F" w:rsidRPr="0011631F" w:rsidRDefault="0011631F" w:rsidP="0011631F">
      <w:pPr>
        <w:shd w:val="clear" w:color="auto" w:fill="FFFFFF"/>
        <w:spacing w:after="0" w:line="360" w:lineRule="auto"/>
        <w:ind w:lef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этика бухгалтера</w:t>
      </w:r>
      <w:r w:rsidRPr="0011631F">
        <w:rPr>
          <w:rFonts w:ascii="Times New Roman" w:eastAsia="Calibri" w:hAnsi="Times New Roman" w:cs="Times New Roman"/>
          <w:color w:val="000000"/>
          <w:sz w:val="28"/>
          <w:szCs w:val="28"/>
        </w:rPr>
        <w:ptab w:relativeTo="margin" w:alignment="right" w:leader="dot"/>
      </w:r>
      <w:r w:rsidR="004A3780">
        <w:rPr>
          <w:rFonts w:ascii="Times New Roman" w:eastAsia="Calibri" w:hAnsi="Times New Roman" w:cs="Times New Roman"/>
          <w:color w:val="000000"/>
          <w:sz w:val="28"/>
          <w:szCs w:val="28"/>
        </w:rPr>
        <w:t>19</w:t>
      </w:r>
    </w:p>
    <w:p w14:paraId="33AE45A0" w14:textId="179DFE0E" w:rsidR="0011631F" w:rsidRPr="0011631F" w:rsidRDefault="0011631F" w:rsidP="0011631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6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 Практическая часть </w:t>
      </w:r>
      <w:r w:rsidRPr="0011631F">
        <w:rPr>
          <w:rFonts w:ascii="Times New Roman" w:eastAsia="Calibri" w:hAnsi="Times New Roman" w:cs="Times New Roman"/>
          <w:color w:val="000000"/>
          <w:sz w:val="28"/>
          <w:szCs w:val="28"/>
        </w:rPr>
        <w:ptab w:relativeTo="margin" w:alignment="right" w:leader="dot"/>
      </w:r>
      <w:r w:rsidR="00FE02E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553479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</w:p>
    <w:p w14:paraId="3FB1CF03" w14:textId="0521A9BB" w:rsidR="0011631F" w:rsidRPr="0011631F" w:rsidRDefault="0011631F" w:rsidP="0011631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631F">
        <w:rPr>
          <w:rFonts w:ascii="Times New Roman" w:eastAsia="Calibri" w:hAnsi="Times New Roman" w:cs="Times New Roman"/>
          <w:color w:val="000000"/>
          <w:sz w:val="28"/>
          <w:szCs w:val="28"/>
        </w:rPr>
        <w:t>Заключение</w:t>
      </w:r>
      <w:r w:rsidRPr="0011631F">
        <w:rPr>
          <w:rFonts w:ascii="Times New Roman" w:eastAsia="Times New Roman" w:hAnsi="Times New Roman" w:cs="Times New Roman"/>
          <w:sz w:val="28"/>
          <w:szCs w:val="28"/>
          <w:lang w:eastAsia="ru-RU"/>
        </w:rPr>
        <w:ptab w:relativeTo="margin" w:alignment="right" w:leader="dot"/>
      </w:r>
      <w:r w:rsidR="00FE02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196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1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5F6F4C" w14:textId="2B979241" w:rsidR="0011631F" w:rsidRPr="0011631F" w:rsidRDefault="0011631F" w:rsidP="0011631F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1F">
        <w:rPr>
          <w:rFonts w:ascii="Times New Roman" w:eastAsia="Calibri" w:hAnsi="Times New Roman" w:cs="Times New Roman"/>
          <w:color w:val="000000"/>
          <w:sz w:val="28"/>
          <w:szCs w:val="28"/>
        </w:rPr>
        <w:t>Список использованных источников</w:t>
      </w:r>
      <w:r w:rsidRPr="0011631F">
        <w:rPr>
          <w:rFonts w:ascii="Times New Roman" w:eastAsia="Calibri" w:hAnsi="Times New Roman" w:cs="Times New Roman"/>
          <w:sz w:val="28"/>
          <w:szCs w:val="28"/>
        </w:rPr>
        <w:ptab w:relativeTo="margin" w:alignment="right" w:leader="dot"/>
      </w:r>
      <w:r w:rsidR="00B31964">
        <w:rPr>
          <w:rFonts w:ascii="Times New Roman" w:eastAsia="Calibri" w:hAnsi="Times New Roman" w:cs="Times New Roman"/>
          <w:sz w:val="28"/>
          <w:szCs w:val="28"/>
        </w:rPr>
        <w:t>38</w:t>
      </w:r>
      <w:r w:rsidRPr="001163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F3D7BD8" w14:textId="56D726DF" w:rsidR="0011631F" w:rsidRPr="0011631F" w:rsidRDefault="0011631F" w:rsidP="0011631F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631F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Приложения</w:t>
      </w:r>
      <w:r w:rsidRPr="0011631F">
        <w:rPr>
          <w:rFonts w:ascii="Times New Roman" w:eastAsia="Calibri" w:hAnsi="Times New Roman" w:cs="Times New Roman"/>
          <w:sz w:val="28"/>
          <w:szCs w:val="28"/>
        </w:rPr>
        <w:ptab w:relativeTo="margin" w:alignment="right" w:leader="dot"/>
      </w:r>
      <w:r w:rsidR="00FE02E9">
        <w:rPr>
          <w:rFonts w:ascii="Times New Roman" w:eastAsia="Calibri" w:hAnsi="Times New Roman" w:cs="Times New Roman"/>
          <w:sz w:val="28"/>
          <w:szCs w:val="28"/>
        </w:rPr>
        <w:t>4</w:t>
      </w:r>
      <w:r w:rsidR="00B31964">
        <w:rPr>
          <w:rFonts w:ascii="Times New Roman" w:eastAsia="Calibri" w:hAnsi="Times New Roman" w:cs="Times New Roman"/>
          <w:sz w:val="28"/>
          <w:szCs w:val="28"/>
        </w:rPr>
        <w:t>1</w:t>
      </w:r>
      <w:r w:rsidRPr="001163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4C4E104" w14:textId="77777777" w:rsidR="00EB7190" w:rsidRDefault="00EB7190" w:rsidP="00BC44FD">
      <w:pPr>
        <w:tabs>
          <w:tab w:val="left" w:pos="851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F91E3C" w14:textId="77777777" w:rsidR="00EB7190" w:rsidRDefault="00EB7190" w:rsidP="00BC44FD">
      <w:pPr>
        <w:tabs>
          <w:tab w:val="left" w:pos="851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09BE15" w14:textId="77777777" w:rsidR="00EB7190" w:rsidRDefault="00EB7190" w:rsidP="00BC44FD">
      <w:pPr>
        <w:tabs>
          <w:tab w:val="left" w:pos="851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CE271C" w14:textId="77777777" w:rsidR="00EB7190" w:rsidRDefault="00EB7190" w:rsidP="00BC44FD">
      <w:pPr>
        <w:tabs>
          <w:tab w:val="left" w:pos="851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BF4433" w14:textId="77777777" w:rsidR="00EB7190" w:rsidRDefault="00EB7190" w:rsidP="00BC44FD">
      <w:pPr>
        <w:tabs>
          <w:tab w:val="left" w:pos="851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A82900" w14:textId="77777777" w:rsidR="00EB7190" w:rsidRDefault="00EB7190" w:rsidP="00BC44FD">
      <w:pPr>
        <w:tabs>
          <w:tab w:val="left" w:pos="851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9C1FC" w14:textId="77777777" w:rsidR="00EB7190" w:rsidRDefault="00EB7190" w:rsidP="00BC44FD">
      <w:pPr>
        <w:tabs>
          <w:tab w:val="left" w:pos="851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D3CA58" w14:textId="77777777" w:rsidR="00EB7190" w:rsidRDefault="00EB7190" w:rsidP="00BC44FD">
      <w:pPr>
        <w:tabs>
          <w:tab w:val="left" w:pos="851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67E18" w14:textId="77777777" w:rsidR="00EB7190" w:rsidRDefault="00EB7190" w:rsidP="00BC44FD">
      <w:pPr>
        <w:tabs>
          <w:tab w:val="left" w:pos="851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201663" w14:textId="77777777" w:rsidR="00EB7190" w:rsidRDefault="00EB7190" w:rsidP="00BC44FD">
      <w:pPr>
        <w:tabs>
          <w:tab w:val="left" w:pos="851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07D298" w14:textId="77777777" w:rsidR="00EB7190" w:rsidRDefault="00EB7190" w:rsidP="00BC44FD">
      <w:pPr>
        <w:tabs>
          <w:tab w:val="left" w:pos="851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26EA29" w14:textId="77777777" w:rsidR="00EB7190" w:rsidRDefault="00EB7190" w:rsidP="00BC44FD">
      <w:pPr>
        <w:tabs>
          <w:tab w:val="left" w:pos="851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F1F1AC" w14:textId="77777777" w:rsidR="00EB7190" w:rsidRDefault="00EB7190" w:rsidP="00BC44FD">
      <w:pPr>
        <w:tabs>
          <w:tab w:val="left" w:pos="851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D137F7" w14:textId="77777777" w:rsidR="00EB7190" w:rsidRDefault="00EB7190" w:rsidP="00BC44FD">
      <w:pPr>
        <w:tabs>
          <w:tab w:val="left" w:pos="851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5CC875" w14:textId="77777777" w:rsidR="00EB7190" w:rsidRDefault="00EB7190" w:rsidP="00BC44FD">
      <w:pPr>
        <w:tabs>
          <w:tab w:val="left" w:pos="851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32683" w14:textId="77777777" w:rsidR="00EB7190" w:rsidRDefault="00EB7190" w:rsidP="00BC44FD">
      <w:pPr>
        <w:tabs>
          <w:tab w:val="left" w:pos="851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697303" w14:textId="77777777" w:rsidR="0011631F" w:rsidRDefault="0011631F" w:rsidP="0011631F">
      <w:pPr>
        <w:tabs>
          <w:tab w:val="left" w:pos="851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76E2B01" w14:textId="77777777" w:rsidR="0011631F" w:rsidRDefault="0011631F" w:rsidP="0011631F">
      <w:pPr>
        <w:tabs>
          <w:tab w:val="left" w:pos="851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74BB4D" w14:textId="77777777" w:rsidR="0011631F" w:rsidRDefault="0011631F" w:rsidP="0011631F">
      <w:pPr>
        <w:tabs>
          <w:tab w:val="left" w:pos="851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424F38" w14:textId="77777777" w:rsidR="00BC44FD" w:rsidRPr="009E0190" w:rsidRDefault="00BC44FD" w:rsidP="009E0190">
      <w:pPr>
        <w:tabs>
          <w:tab w:val="left" w:pos="851"/>
          <w:tab w:val="left" w:pos="1134"/>
        </w:tabs>
        <w:spacing w:after="18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0190">
        <w:rPr>
          <w:rFonts w:ascii="Times New Roman" w:hAnsi="Times New Roman" w:cs="Times New Roman"/>
          <w:b/>
          <w:sz w:val="32"/>
          <w:szCs w:val="32"/>
        </w:rPr>
        <w:t>ВВЕДЕНИЕ</w:t>
      </w:r>
    </w:p>
    <w:p w14:paraId="06074770" w14:textId="77777777" w:rsidR="00B21E55" w:rsidRDefault="00B21E55" w:rsidP="00280390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E55">
        <w:rPr>
          <w:rFonts w:ascii="Times New Roman" w:hAnsi="Times New Roman" w:cs="Times New Roman"/>
          <w:sz w:val="28"/>
          <w:szCs w:val="28"/>
        </w:rPr>
        <w:t xml:space="preserve">Бухгалтерская профессия в настоящее время является одной из наиболее </w:t>
      </w:r>
      <w:r w:rsidR="00280390">
        <w:rPr>
          <w:rFonts w:ascii="Times New Roman" w:hAnsi="Times New Roman" w:cs="Times New Roman"/>
          <w:sz w:val="28"/>
          <w:szCs w:val="28"/>
        </w:rPr>
        <w:t>престижных и высокооплачиваемых, а г</w:t>
      </w:r>
      <w:r w:rsidR="001840C6">
        <w:rPr>
          <w:rFonts w:ascii="Times New Roman" w:hAnsi="Times New Roman" w:cs="Times New Roman"/>
          <w:sz w:val="28"/>
          <w:szCs w:val="28"/>
        </w:rPr>
        <w:t xml:space="preserve">лавный бухгалтер </w:t>
      </w:r>
      <w:r w:rsidR="001840C6" w:rsidRPr="001840C6">
        <w:rPr>
          <w:rFonts w:ascii="Times New Roman" w:hAnsi="Times New Roman" w:cs="Times New Roman"/>
          <w:sz w:val="28"/>
          <w:szCs w:val="28"/>
        </w:rPr>
        <w:t>—</w:t>
      </w:r>
      <w:r w:rsidR="00280390" w:rsidRPr="00280390">
        <w:rPr>
          <w:rFonts w:ascii="Times New Roman" w:hAnsi="Times New Roman" w:cs="Times New Roman"/>
          <w:sz w:val="28"/>
          <w:szCs w:val="28"/>
        </w:rPr>
        <w:t xml:space="preserve"> ключевая финансовая персона на предприятии</w:t>
      </w:r>
      <w:r w:rsidR="00280390">
        <w:rPr>
          <w:rFonts w:ascii="Times New Roman" w:hAnsi="Times New Roman" w:cs="Times New Roman"/>
          <w:sz w:val="28"/>
          <w:szCs w:val="28"/>
        </w:rPr>
        <w:t>. Р</w:t>
      </w:r>
      <w:r w:rsidRPr="00B21E55">
        <w:rPr>
          <w:rFonts w:ascii="Times New Roman" w:hAnsi="Times New Roman" w:cs="Times New Roman"/>
          <w:sz w:val="28"/>
          <w:szCs w:val="28"/>
        </w:rPr>
        <w:t>абота в должности бухгалтера сопряжена с повышенной ответственностью за результаты принятых решений, совершенных действий.</w:t>
      </w:r>
    </w:p>
    <w:p w14:paraId="604C4FEE" w14:textId="77777777" w:rsidR="00BC44FD" w:rsidRPr="00BC44FD" w:rsidRDefault="00BC44FD" w:rsidP="00B21E55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FD">
        <w:rPr>
          <w:rFonts w:ascii="Times New Roman" w:hAnsi="Times New Roman" w:cs="Times New Roman"/>
          <w:sz w:val="28"/>
          <w:szCs w:val="28"/>
        </w:rPr>
        <w:t>Данная курсовая работа посвящена</w:t>
      </w:r>
      <w:r w:rsidR="00B21E55">
        <w:rPr>
          <w:rFonts w:ascii="Times New Roman" w:hAnsi="Times New Roman" w:cs="Times New Roman"/>
          <w:sz w:val="28"/>
          <w:szCs w:val="28"/>
        </w:rPr>
        <w:t xml:space="preserve"> </w:t>
      </w:r>
      <w:r w:rsidR="00FF0EFE">
        <w:rPr>
          <w:rFonts w:ascii="Times New Roman" w:hAnsi="Times New Roman" w:cs="Times New Roman"/>
          <w:sz w:val="28"/>
          <w:szCs w:val="28"/>
        </w:rPr>
        <w:t xml:space="preserve">анализу </w:t>
      </w:r>
      <w:r w:rsidR="00B21E55">
        <w:rPr>
          <w:rFonts w:ascii="Times New Roman" w:hAnsi="Times New Roman" w:cs="Times New Roman"/>
          <w:sz w:val="28"/>
          <w:szCs w:val="28"/>
        </w:rPr>
        <w:t>бухгалтерской профессии и ее роли в экономике, правового статуса главного бухгалтера, а также профессиональной этике бухгалтера</w:t>
      </w:r>
      <w:r w:rsidRPr="00BC44FD">
        <w:rPr>
          <w:rFonts w:ascii="Times New Roman" w:hAnsi="Times New Roman" w:cs="Times New Roman"/>
          <w:sz w:val="28"/>
          <w:szCs w:val="28"/>
        </w:rPr>
        <w:t xml:space="preserve">. </w:t>
      </w:r>
      <w:r w:rsidR="00B21E55" w:rsidRPr="00B21E55">
        <w:rPr>
          <w:rFonts w:ascii="Times New Roman" w:hAnsi="Times New Roman" w:cs="Times New Roman"/>
          <w:sz w:val="28"/>
          <w:szCs w:val="28"/>
        </w:rPr>
        <w:t xml:space="preserve">Актуальность выбранной темы обусловлена тем, что в современных условиях рыночной экономики профессия бухгалтера является одной из </w:t>
      </w:r>
      <w:r w:rsidR="00B21E55">
        <w:rPr>
          <w:rFonts w:ascii="Times New Roman" w:hAnsi="Times New Roman" w:cs="Times New Roman"/>
          <w:sz w:val="28"/>
          <w:szCs w:val="28"/>
        </w:rPr>
        <w:t xml:space="preserve">самых </w:t>
      </w:r>
      <w:r w:rsidR="00FF0EFE">
        <w:rPr>
          <w:rFonts w:ascii="Times New Roman" w:hAnsi="Times New Roman" w:cs="Times New Roman"/>
          <w:sz w:val="28"/>
          <w:szCs w:val="28"/>
        </w:rPr>
        <w:t>востребованных, требующей</w:t>
      </w:r>
      <w:r w:rsidR="00B21E55" w:rsidRPr="00B21E55">
        <w:rPr>
          <w:rFonts w:ascii="Times New Roman" w:hAnsi="Times New Roman" w:cs="Times New Roman"/>
          <w:sz w:val="28"/>
          <w:szCs w:val="28"/>
        </w:rPr>
        <w:t xml:space="preserve"> высокого уровня </w:t>
      </w:r>
      <w:r w:rsidR="00FF0EFE">
        <w:rPr>
          <w:rFonts w:ascii="Times New Roman" w:hAnsi="Times New Roman" w:cs="Times New Roman"/>
          <w:sz w:val="28"/>
          <w:szCs w:val="28"/>
        </w:rPr>
        <w:t>профессионализма, предполагающей</w:t>
      </w:r>
      <w:r w:rsidR="00B21E55" w:rsidRPr="00B21E55">
        <w:rPr>
          <w:rFonts w:ascii="Times New Roman" w:hAnsi="Times New Roman" w:cs="Times New Roman"/>
          <w:sz w:val="28"/>
          <w:szCs w:val="28"/>
        </w:rPr>
        <w:t xml:space="preserve"> следование профессиональным и этическим правилам. Подготовка специалистов такого уровня в России является особо </w:t>
      </w:r>
      <w:r w:rsidR="00B21E55">
        <w:rPr>
          <w:rFonts w:ascii="Times New Roman" w:hAnsi="Times New Roman" w:cs="Times New Roman"/>
          <w:sz w:val="28"/>
          <w:szCs w:val="28"/>
        </w:rPr>
        <w:t>важной и значительной.</w:t>
      </w:r>
    </w:p>
    <w:p w14:paraId="6AA338CC" w14:textId="2EDF2786" w:rsidR="00280390" w:rsidRDefault="009E0190" w:rsidP="00BC44FD">
      <w:p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44FD" w:rsidRPr="00BC44FD">
        <w:rPr>
          <w:rFonts w:ascii="Times New Roman" w:hAnsi="Times New Roman" w:cs="Times New Roman"/>
          <w:sz w:val="28"/>
          <w:szCs w:val="28"/>
        </w:rPr>
        <w:t xml:space="preserve">Целью курсовой работы является </w:t>
      </w:r>
      <w:r w:rsidR="00B21E55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B21E55" w:rsidRPr="00B21E55">
        <w:rPr>
          <w:rFonts w:ascii="Times New Roman" w:hAnsi="Times New Roman" w:cs="Times New Roman"/>
          <w:sz w:val="28"/>
          <w:szCs w:val="28"/>
        </w:rPr>
        <w:t>бухгалтерской профессии и правилах этики бухгалтера</w:t>
      </w:r>
      <w:r w:rsidR="00280390">
        <w:rPr>
          <w:rFonts w:ascii="Times New Roman" w:hAnsi="Times New Roman" w:cs="Times New Roman"/>
          <w:sz w:val="28"/>
          <w:szCs w:val="28"/>
        </w:rPr>
        <w:t>, а также специфики</w:t>
      </w:r>
      <w:r w:rsidR="00280390" w:rsidRPr="00280390">
        <w:rPr>
          <w:rFonts w:ascii="Times New Roman" w:hAnsi="Times New Roman" w:cs="Times New Roman"/>
          <w:sz w:val="28"/>
          <w:szCs w:val="28"/>
        </w:rPr>
        <w:t xml:space="preserve"> профессии главного бухгалтера</w:t>
      </w:r>
      <w:r w:rsidR="00280390">
        <w:rPr>
          <w:rFonts w:ascii="Times New Roman" w:hAnsi="Times New Roman" w:cs="Times New Roman"/>
          <w:sz w:val="28"/>
          <w:szCs w:val="28"/>
        </w:rPr>
        <w:t>, его прав и обязанностей.</w:t>
      </w:r>
    </w:p>
    <w:p w14:paraId="12C6D410" w14:textId="77777777" w:rsidR="00BC44FD" w:rsidRPr="00BC44FD" w:rsidRDefault="00BC44FD" w:rsidP="00280390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FD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выполнить следующие задачи:</w:t>
      </w:r>
    </w:p>
    <w:p w14:paraId="70C21724" w14:textId="7F8E536F" w:rsidR="00BC44FD" w:rsidRPr="00BC44FD" w:rsidRDefault="001840C6" w:rsidP="00646E3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C6">
        <w:rPr>
          <w:rFonts w:ascii="Times New Roman" w:hAnsi="Times New Roman" w:cs="Times New Roman"/>
          <w:sz w:val="28"/>
          <w:szCs w:val="28"/>
        </w:rPr>
        <w:t>—</w:t>
      </w:r>
      <w:r w:rsidR="00280390">
        <w:rPr>
          <w:rFonts w:ascii="Times New Roman" w:hAnsi="Times New Roman" w:cs="Times New Roman"/>
          <w:sz w:val="28"/>
          <w:szCs w:val="28"/>
        </w:rPr>
        <w:t xml:space="preserve"> изучить </w:t>
      </w:r>
      <w:r w:rsidR="00280390" w:rsidRPr="00280390">
        <w:rPr>
          <w:rFonts w:ascii="Times New Roman" w:hAnsi="Times New Roman" w:cs="Times New Roman"/>
          <w:sz w:val="28"/>
          <w:szCs w:val="28"/>
        </w:rPr>
        <w:t>сущность бухгалтерской профессии</w:t>
      </w:r>
      <w:r w:rsidR="009E0190">
        <w:rPr>
          <w:rFonts w:ascii="Times New Roman" w:hAnsi="Times New Roman" w:cs="Times New Roman"/>
          <w:sz w:val="28"/>
          <w:szCs w:val="28"/>
        </w:rPr>
        <w:t>;</w:t>
      </w:r>
    </w:p>
    <w:p w14:paraId="60FEBC28" w14:textId="003C65B6" w:rsidR="00BC44FD" w:rsidRPr="00BC44FD" w:rsidRDefault="001840C6" w:rsidP="00646E3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C6">
        <w:rPr>
          <w:rFonts w:ascii="Times New Roman" w:hAnsi="Times New Roman" w:cs="Times New Roman"/>
          <w:sz w:val="28"/>
          <w:szCs w:val="28"/>
        </w:rPr>
        <w:t>—</w:t>
      </w:r>
      <w:r w:rsidR="00280390">
        <w:rPr>
          <w:rFonts w:ascii="Times New Roman" w:hAnsi="Times New Roman" w:cs="Times New Roman"/>
          <w:sz w:val="28"/>
          <w:szCs w:val="28"/>
        </w:rPr>
        <w:t xml:space="preserve"> в</w:t>
      </w:r>
      <w:r w:rsidR="00280390" w:rsidRPr="00280390">
        <w:rPr>
          <w:rFonts w:ascii="Times New Roman" w:hAnsi="Times New Roman" w:cs="Times New Roman"/>
          <w:sz w:val="28"/>
          <w:szCs w:val="28"/>
        </w:rPr>
        <w:t>ыявить права, обязанности и ответственность</w:t>
      </w:r>
      <w:r w:rsidR="00280390">
        <w:rPr>
          <w:rFonts w:ascii="Times New Roman" w:hAnsi="Times New Roman" w:cs="Times New Roman"/>
          <w:sz w:val="28"/>
          <w:szCs w:val="28"/>
        </w:rPr>
        <w:t xml:space="preserve"> главного</w:t>
      </w:r>
      <w:r w:rsidR="00280390" w:rsidRPr="00280390">
        <w:rPr>
          <w:rFonts w:ascii="Times New Roman" w:hAnsi="Times New Roman" w:cs="Times New Roman"/>
          <w:sz w:val="28"/>
          <w:szCs w:val="28"/>
        </w:rPr>
        <w:t xml:space="preserve"> бухгалтера</w:t>
      </w:r>
      <w:r w:rsidR="009E0190">
        <w:rPr>
          <w:rFonts w:ascii="Times New Roman" w:hAnsi="Times New Roman" w:cs="Times New Roman"/>
          <w:sz w:val="28"/>
          <w:szCs w:val="28"/>
        </w:rPr>
        <w:t>;</w:t>
      </w:r>
    </w:p>
    <w:p w14:paraId="278542F1" w14:textId="77777777" w:rsidR="00646E3B" w:rsidRDefault="001840C6" w:rsidP="00646E3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C6">
        <w:rPr>
          <w:rFonts w:ascii="Times New Roman" w:hAnsi="Times New Roman" w:cs="Times New Roman"/>
          <w:sz w:val="28"/>
          <w:szCs w:val="28"/>
        </w:rPr>
        <w:t>—</w:t>
      </w:r>
      <w:r w:rsidR="00BC44FD" w:rsidRPr="00BC44FD">
        <w:rPr>
          <w:rFonts w:ascii="Times New Roman" w:hAnsi="Times New Roman" w:cs="Times New Roman"/>
          <w:sz w:val="28"/>
          <w:szCs w:val="28"/>
        </w:rPr>
        <w:t xml:space="preserve"> рассмотреть </w:t>
      </w:r>
      <w:r w:rsidR="00280390">
        <w:rPr>
          <w:rFonts w:ascii="Times New Roman" w:hAnsi="Times New Roman" w:cs="Times New Roman"/>
          <w:sz w:val="28"/>
          <w:szCs w:val="28"/>
        </w:rPr>
        <w:t xml:space="preserve">профессиональную этику </w:t>
      </w:r>
      <w:r w:rsidR="00646E3B">
        <w:rPr>
          <w:rFonts w:ascii="Times New Roman" w:hAnsi="Times New Roman" w:cs="Times New Roman"/>
          <w:sz w:val="28"/>
          <w:szCs w:val="28"/>
        </w:rPr>
        <w:t>бухгалтера.</w:t>
      </w:r>
    </w:p>
    <w:p w14:paraId="3E65ED6B" w14:textId="77777777" w:rsidR="00646E3B" w:rsidRDefault="00BC44FD" w:rsidP="00646E3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FD">
        <w:rPr>
          <w:rFonts w:ascii="Times New Roman" w:hAnsi="Times New Roman" w:cs="Times New Roman"/>
          <w:sz w:val="28"/>
          <w:szCs w:val="28"/>
        </w:rPr>
        <w:t xml:space="preserve">Объектом исследования является </w:t>
      </w:r>
      <w:r w:rsidR="00646E3B" w:rsidRPr="00646E3B">
        <w:rPr>
          <w:rFonts w:ascii="Times New Roman" w:hAnsi="Times New Roman" w:cs="Times New Roman"/>
          <w:sz w:val="28"/>
          <w:szCs w:val="28"/>
        </w:rPr>
        <w:t>система этики профессиональных бухгалтеров</w:t>
      </w:r>
      <w:r w:rsidR="00646E3B">
        <w:rPr>
          <w:rFonts w:ascii="Times New Roman" w:hAnsi="Times New Roman" w:cs="Times New Roman"/>
          <w:sz w:val="28"/>
          <w:szCs w:val="28"/>
        </w:rPr>
        <w:t>, правовой статус главного бухгалтера.</w:t>
      </w:r>
    </w:p>
    <w:p w14:paraId="675201DA" w14:textId="77777777" w:rsidR="00646E3B" w:rsidRDefault="001840C6" w:rsidP="009E0190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исследования </w:t>
      </w:r>
      <w:r w:rsidRPr="001840C6">
        <w:rPr>
          <w:rFonts w:ascii="Times New Roman" w:hAnsi="Times New Roman" w:cs="Times New Roman"/>
          <w:sz w:val="28"/>
          <w:szCs w:val="28"/>
        </w:rPr>
        <w:t>—</w:t>
      </w:r>
      <w:r w:rsidR="00BC44FD" w:rsidRPr="00BC44FD">
        <w:rPr>
          <w:rFonts w:ascii="Times New Roman" w:hAnsi="Times New Roman" w:cs="Times New Roman"/>
          <w:sz w:val="28"/>
          <w:szCs w:val="28"/>
        </w:rPr>
        <w:t xml:space="preserve"> </w:t>
      </w:r>
      <w:r w:rsidR="00646E3B" w:rsidRPr="00646E3B">
        <w:rPr>
          <w:rFonts w:ascii="Times New Roman" w:hAnsi="Times New Roman" w:cs="Times New Roman"/>
          <w:sz w:val="28"/>
          <w:szCs w:val="28"/>
        </w:rPr>
        <w:t>соответствующие нормативно-правовые</w:t>
      </w:r>
      <w:r w:rsidR="00646E3B">
        <w:rPr>
          <w:rFonts w:ascii="Times New Roman" w:hAnsi="Times New Roman" w:cs="Times New Roman"/>
          <w:sz w:val="28"/>
          <w:szCs w:val="28"/>
        </w:rPr>
        <w:t xml:space="preserve"> документы, лежащие в основе си</w:t>
      </w:r>
      <w:r w:rsidR="00646E3B" w:rsidRPr="00646E3B">
        <w:rPr>
          <w:rFonts w:ascii="Times New Roman" w:hAnsi="Times New Roman" w:cs="Times New Roman"/>
          <w:sz w:val="28"/>
          <w:szCs w:val="28"/>
        </w:rPr>
        <w:t>стемы</w:t>
      </w:r>
      <w:r w:rsidR="00646E3B">
        <w:rPr>
          <w:rFonts w:ascii="Times New Roman" w:hAnsi="Times New Roman" w:cs="Times New Roman"/>
          <w:sz w:val="28"/>
          <w:szCs w:val="28"/>
        </w:rPr>
        <w:t xml:space="preserve"> этики бухгалтерской профессии и правового статуса главного бухгалтера.</w:t>
      </w:r>
    </w:p>
    <w:p w14:paraId="501DFC2F" w14:textId="77777777" w:rsidR="00646E3B" w:rsidRDefault="00BC44FD" w:rsidP="009E0190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FD">
        <w:rPr>
          <w:rFonts w:ascii="Times New Roman" w:hAnsi="Times New Roman" w:cs="Times New Roman"/>
          <w:sz w:val="28"/>
          <w:szCs w:val="28"/>
        </w:rPr>
        <w:t>Для решения поставленных задач были использованы следующие мето</w:t>
      </w:r>
      <w:r w:rsidRPr="00BC44FD">
        <w:rPr>
          <w:rFonts w:ascii="Times New Roman" w:hAnsi="Times New Roman" w:cs="Times New Roman"/>
          <w:sz w:val="28"/>
          <w:szCs w:val="28"/>
        </w:rPr>
        <w:lastRenderedPageBreak/>
        <w:t>ды: системный и сравнительный анализ, синтез, анализ с</w:t>
      </w:r>
      <w:r w:rsidR="00646E3B">
        <w:rPr>
          <w:rFonts w:ascii="Times New Roman" w:hAnsi="Times New Roman" w:cs="Times New Roman"/>
          <w:sz w:val="28"/>
          <w:szCs w:val="28"/>
        </w:rPr>
        <w:t>татистических данных, дедукция.</w:t>
      </w:r>
    </w:p>
    <w:p w14:paraId="11761F48" w14:textId="77777777" w:rsidR="009E0190" w:rsidRDefault="00BC44FD" w:rsidP="00646E3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FD">
        <w:rPr>
          <w:rFonts w:ascii="Times New Roman" w:hAnsi="Times New Roman" w:cs="Times New Roman"/>
          <w:sz w:val="28"/>
          <w:szCs w:val="28"/>
        </w:rPr>
        <w:t>В качестве информационной базы исследования были использованы публикации, учебники, учебные пособия, нор</w:t>
      </w:r>
      <w:r w:rsidR="00A234CC">
        <w:rPr>
          <w:rFonts w:ascii="Times New Roman" w:hAnsi="Times New Roman" w:cs="Times New Roman"/>
          <w:sz w:val="28"/>
          <w:szCs w:val="28"/>
        </w:rPr>
        <w:t>мативно-правовые акты, кодексы.</w:t>
      </w:r>
      <w:r w:rsidR="00646E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6077CF" w14:textId="3EEC7CA2" w:rsidR="00BC44FD" w:rsidRDefault="00BC44FD" w:rsidP="00646E3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FD">
        <w:rPr>
          <w:rFonts w:ascii="Times New Roman" w:hAnsi="Times New Roman" w:cs="Times New Roman"/>
          <w:sz w:val="28"/>
          <w:szCs w:val="28"/>
        </w:rPr>
        <w:t>Курсовая работа состоит из введени</w:t>
      </w:r>
      <w:r>
        <w:rPr>
          <w:rFonts w:ascii="Times New Roman" w:hAnsi="Times New Roman" w:cs="Times New Roman"/>
          <w:sz w:val="28"/>
          <w:szCs w:val="28"/>
        </w:rPr>
        <w:t>я и двух глав, заключения, спис</w:t>
      </w:r>
      <w:r w:rsidRPr="00BC44FD">
        <w:rPr>
          <w:rFonts w:ascii="Times New Roman" w:hAnsi="Times New Roman" w:cs="Times New Roman"/>
          <w:sz w:val="28"/>
          <w:szCs w:val="28"/>
        </w:rPr>
        <w:t>ка использованных источников и прилож</w:t>
      </w:r>
      <w:r>
        <w:rPr>
          <w:rFonts w:ascii="Times New Roman" w:hAnsi="Times New Roman" w:cs="Times New Roman"/>
          <w:sz w:val="28"/>
          <w:szCs w:val="28"/>
        </w:rPr>
        <w:t>ений. Во введении обоснована ак</w:t>
      </w:r>
      <w:r w:rsidRPr="00BC44FD">
        <w:rPr>
          <w:rFonts w:ascii="Times New Roman" w:hAnsi="Times New Roman" w:cs="Times New Roman"/>
          <w:sz w:val="28"/>
          <w:szCs w:val="28"/>
        </w:rPr>
        <w:t>туальность выбранной темы, сформул</w:t>
      </w:r>
      <w:r>
        <w:rPr>
          <w:rFonts w:ascii="Times New Roman" w:hAnsi="Times New Roman" w:cs="Times New Roman"/>
          <w:sz w:val="28"/>
          <w:szCs w:val="28"/>
        </w:rPr>
        <w:t>ированы цели и задачи исследова</w:t>
      </w:r>
      <w:r w:rsidRPr="00BC44FD">
        <w:rPr>
          <w:rFonts w:ascii="Times New Roman" w:hAnsi="Times New Roman" w:cs="Times New Roman"/>
          <w:sz w:val="28"/>
          <w:szCs w:val="28"/>
        </w:rPr>
        <w:t>ния, указаны объект и предмет исследова</w:t>
      </w:r>
      <w:r>
        <w:rPr>
          <w:rFonts w:ascii="Times New Roman" w:hAnsi="Times New Roman" w:cs="Times New Roman"/>
          <w:sz w:val="28"/>
          <w:szCs w:val="28"/>
        </w:rPr>
        <w:t>ния. Первая глава включает в се</w:t>
      </w:r>
      <w:r w:rsidRPr="00BC44FD">
        <w:rPr>
          <w:rFonts w:ascii="Times New Roman" w:hAnsi="Times New Roman" w:cs="Times New Roman"/>
          <w:sz w:val="28"/>
          <w:szCs w:val="28"/>
        </w:rPr>
        <w:t>бя три параграфа. В ней раскрываются теоретические аспекты</w:t>
      </w:r>
      <w:r w:rsidR="00646E3B">
        <w:rPr>
          <w:rFonts w:ascii="Times New Roman" w:hAnsi="Times New Roman" w:cs="Times New Roman"/>
          <w:sz w:val="28"/>
          <w:szCs w:val="28"/>
        </w:rPr>
        <w:t xml:space="preserve"> бухгалтерской профессии и ее этики, а также рассматривается правовой статус главного бухгалтера</w:t>
      </w:r>
      <w:r w:rsidRPr="00BC44FD">
        <w:rPr>
          <w:rFonts w:ascii="Times New Roman" w:hAnsi="Times New Roman" w:cs="Times New Roman"/>
          <w:sz w:val="28"/>
          <w:szCs w:val="28"/>
        </w:rPr>
        <w:t>. Во второй главе представлено решение практической задачи.</w:t>
      </w:r>
    </w:p>
    <w:p w14:paraId="74E106C7" w14:textId="77777777" w:rsidR="0011631F" w:rsidRDefault="0011631F" w:rsidP="00646E3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CE048A" w14:textId="77777777" w:rsidR="0011631F" w:rsidRDefault="0011631F" w:rsidP="00646E3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9112E7" w14:textId="77777777" w:rsidR="0011631F" w:rsidRDefault="0011631F" w:rsidP="00646E3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8EE9A2" w14:textId="77777777" w:rsidR="0011631F" w:rsidRDefault="0011631F" w:rsidP="00646E3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A5AACB" w14:textId="77777777" w:rsidR="0011631F" w:rsidRDefault="0011631F" w:rsidP="00646E3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95F766" w14:textId="77777777" w:rsidR="0011631F" w:rsidRDefault="0011631F" w:rsidP="00646E3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40F318" w14:textId="77777777" w:rsidR="0011631F" w:rsidRDefault="0011631F" w:rsidP="00646E3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BAE743" w14:textId="77777777" w:rsidR="0011631F" w:rsidRDefault="0011631F" w:rsidP="00646E3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46E5CE" w14:textId="77777777" w:rsidR="0011631F" w:rsidRDefault="0011631F" w:rsidP="00646E3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EB0268" w14:textId="77777777" w:rsidR="0011631F" w:rsidRDefault="0011631F" w:rsidP="00646E3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C7F8EC" w14:textId="77777777" w:rsidR="0011631F" w:rsidRDefault="0011631F" w:rsidP="00646E3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A51E80" w14:textId="77777777" w:rsidR="0011631F" w:rsidRDefault="0011631F" w:rsidP="00646E3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8FC0C9" w14:textId="77777777" w:rsidR="0011631F" w:rsidRDefault="0011631F" w:rsidP="00646E3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E39FE8" w14:textId="77777777" w:rsidR="0011631F" w:rsidRDefault="0011631F" w:rsidP="00646E3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7A6CA8" w14:textId="77777777" w:rsidR="0011631F" w:rsidRDefault="0011631F" w:rsidP="00646E3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A76005" w14:textId="77777777" w:rsidR="0011631F" w:rsidRDefault="0011631F" w:rsidP="00646E3B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1B6460" w14:textId="77777777" w:rsidR="00BC44FD" w:rsidRDefault="00BC44FD" w:rsidP="00BC44FD">
      <w:p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F466A" w14:textId="77777777" w:rsidR="009E0190" w:rsidRDefault="009C3735" w:rsidP="00E82529">
      <w:p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40C6">
        <w:rPr>
          <w:rFonts w:ascii="Times New Roman" w:hAnsi="Times New Roman" w:cs="Times New Roman"/>
          <w:sz w:val="32"/>
          <w:szCs w:val="32"/>
        </w:rPr>
        <w:t xml:space="preserve">          </w:t>
      </w:r>
    </w:p>
    <w:p w14:paraId="46E6986E" w14:textId="7B9ACB1E" w:rsidR="00176133" w:rsidRPr="001840C6" w:rsidRDefault="00E82529" w:rsidP="009E0190">
      <w:pPr>
        <w:tabs>
          <w:tab w:val="left" w:pos="851"/>
          <w:tab w:val="left" w:pos="1134"/>
        </w:tabs>
        <w:suppressAutoHyphens/>
        <w:spacing w:after="180" w:line="360" w:lineRule="auto"/>
        <w:ind w:left="993" w:hanging="284"/>
        <w:rPr>
          <w:rFonts w:ascii="Times New Roman" w:hAnsi="Times New Roman" w:cs="Times New Roman"/>
          <w:b/>
          <w:sz w:val="32"/>
          <w:szCs w:val="32"/>
        </w:rPr>
      </w:pPr>
      <w:r w:rsidRPr="001840C6">
        <w:rPr>
          <w:rFonts w:ascii="Times New Roman" w:hAnsi="Times New Roman" w:cs="Times New Roman"/>
          <w:b/>
          <w:sz w:val="32"/>
          <w:szCs w:val="32"/>
        </w:rPr>
        <w:lastRenderedPageBreak/>
        <w:t>1</w:t>
      </w:r>
      <w:r w:rsidR="005A779F" w:rsidRPr="001840C6">
        <w:rPr>
          <w:rFonts w:ascii="Times New Roman" w:hAnsi="Times New Roman" w:cs="Times New Roman"/>
          <w:b/>
          <w:sz w:val="32"/>
          <w:szCs w:val="32"/>
        </w:rPr>
        <w:t xml:space="preserve"> Этика профессии бухгалтера и правовой статус главного </w:t>
      </w:r>
      <w:r w:rsidR="005A779F" w:rsidRPr="001840C6">
        <w:rPr>
          <w:rFonts w:ascii="Times New Roman" w:hAnsi="Times New Roman" w:cs="Times New Roman"/>
          <w:b/>
          <w:sz w:val="32"/>
          <w:szCs w:val="32"/>
        </w:rPr>
        <w:br/>
        <w:t>бухгалтера</w:t>
      </w:r>
    </w:p>
    <w:bookmarkEnd w:id="0"/>
    <w:p w14:paraId="2390E24C" w14:textId="77777777" w:rsidR="00EB1AE3" w:rsidRPr="00E82529" w:rsidRDefault="005A779F" w:rsidP="009E0190">
      <w:pPr>
        <w:pStyle w:val="a3"/>
        <w:numPr>
          <w:ilvl w:val="1"/>
          <w:numId w:val="39"/>
        </w:numPr>
        <w:shd w:val="clear" w:color="auto" w:fill="FFFFFF"/>
        <w:spacing w:before="360" w:after="360" w:line="360" w:lineRule="auto"/>
        <w:ind w:left="1157" w:hanging="448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Бухгалтерская профессия и ее роль в экономике</w:t>
      </w:r>
    </w:p>
    <w:p w14:paraId="0BE0BC1C" w14:textId="77777777" w:rsidR="007558BB" w:rsidRDefault="007558BB" w:rsidP="00E8252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2" w:name="_Toc320550325"/>
      <w:bookmarkStart w:id="3" w:name="_Toc319676043"/>
      <w:bookmarkStart w:id="4" w:name="_Toc319675527"/>
      <w:bookmarkEnd w:id="2"/>
      <w:bookmarkEnd w:id="3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Развитие бухгалтерии и самой профессии </w:t>
      </w:r>
      <w:r w:rsidRPr="007558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бухгалтера неразрывно связаны с </w:t>
      </w:r>
      <w:r w:rsidR="006D0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развитием </w:t>
      </w:r>
      <w:r w:rsidRPr="007558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человечества, его отношения ко всем процессам жизнедеятельности, возникновениям торгового обмена, торговли натуральными</w:t>
      </w:r>
      <w:r w:rsidR="006D0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="006D04F7" w:rsidRPr="006D0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ремесленными</w:t>
      </w:r>
      <w:r w:rsidR="006D0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продуктами, а также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услугами. </w:t>
      </w:r>
      <w:r w:rsidRPr="007558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всем протяжении </w:t>
      </w:r>
      <w:r w:rsidR="006D0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человеческой эволюции</w:t>
      </w:r>
      <w:r w:rsidRPr="007558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бухгалтерский учет подвергался определенным изменениям форм, дополнениям методов, приводился к единой системе требований и норм. Работа, связанная с учетом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7558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постепенно </w:t>
      </w:r>
      <w:r w:rsidR="006D0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становилась особой</w:t>
      </w:r>
      <w:r w:rsidRPr="007558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область</w:t>
      </w:r>
      <w:r w:rsidR="006D0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Pr="007558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деятельности. На протяжении довольно д</w:t>
      </w:r>
      <w:r w:rsidR="006D0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лительного</w:t>
      </w:r>
      <w:r w:rsidRPr="007558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времени роль бухгалтера сводилась к подсчету и учету вверенного ему имущества и чаще всего исполняющим регистрат</w:t>
      </w:r>
      <w:r w:rsidR="006D0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ором каких-то хозяйственных дел,</w:t>
      </w:r>
      <w:r w:rsidRPr="007558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отсюда и одно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первых названий бухгалтера </w:t>
      </w:r>
      <w:r w:rsidR="001840C6" w:rsidRPr="001840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Pr="007558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счетовод.</w:t>
      </w:r>
    </w:p>
    <w:p w14:paraId="479D3DC9" w14:textId="2719D2CD" w:rsidR="00C2023E" w:rsidRDefault="005A779F" w:rsidP="00E8252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Слово «бухгалтер» происходит от немецкого:</w:t>
      </w:r>
      <w:r w:rsidRPr="005A779F">
        <w:t xml:space="preserve"> </w:t>
      </w:r>
      <w:r w:rsidRPr="005A7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3D46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</w:t>
      </w:r>
      <w:r w:rsidRPr="005A7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uch»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40C6" w:rsidRPr="001840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Pr="005A7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книга,</w:t>
      </w:r>
      <w:r w:rsidRPr="005A779F">
        <w:t xml:space="preserve"> </w:t>
      </w:r>
      <w:r w:rsidR="001840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«halter» </w:t>
      </w:r>
      <w:r w:rsidR="001840C6" w:rsidRPr="001840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Pr="005A7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держатель, что в переводе означает «регистратор хозяйственных операции, или ответственный за организацию и правильное прочте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ние учетных данных». Бухгалтер </w:t>
      </w:r>
      <w:r w:rsidR="001840C6" w:rsidRPr="001840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Pr="005A7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 специалист, обладающий специальными навыками и имеющий соответствующее образование.</w:t>
      </w:r>
      <w:r w:rsidRPr="005A779F">
        <w:t xml:space="preserve"> </w:t>
      </w:r>
      <w:r w:rsidR="003D46AD">
        <w:rPr>
          <w:rFonts w:ascii="Times New Roman" w:hAnsi="Times New Roman" w:cs="Times New Roman"/>
          <w:sz w:val="28"/>
          <w:szCs w:val="28"/>
        </w:rPr>
        <w:t>Т</w:t>
      </w:r>
      <w:r w:rsidRPr="005A7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ермин «бухгалтер» появился в XV в. Как гласит исторический факт, первым должностным лицом, получившим звание бу</w:t>
      </w:r>
      <w:r w:rsidR="003D46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хгалтера, был Христофор Штехер </w:t>
      </w:r>
      <w:r w:rsidR="001840C6" w:rsidRPr="001840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Pr="005A7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делопроизводитель Инсбрукской счетной палаты. В Венском государственном музее хранится приказ императора Максимилиана I от 13 февраля 1</w:t>
      </w:r>
      <w:r w:rsidR="006D0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498 г. В статье 5-ой данного приказа говорится</w:t>
      </w:r>
      <w:r w:rsidRPr="005A7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«Повелеваем делопроизводителя нашей планеты, доверенного и прилежного писца, который ведет книги, отныне называть бухгалтером, каковым должен теперь быть Христофор Штехер, а в помощь к нему дать писца палаты по имени Ульриха Мерингера, который также должен присутствовать на всех совещаниях, касающ</w:t>
      </w:r>
      <w:r w:rsidR="009039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ихся счетоводства»</w:t>
      </w:r>
      <w:r w:rsidR="00FF0E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D46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[</w:t>
      </w:r>
      <w:r w:rsidR="00A63F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6D2234" w:rsidRPr="006D22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]</w:t>
      </w:r>
      <w:r w:rsidR="009039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 Г</w:t>
      </w:r>
      <w:r w:rsidR="006D0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ермании до 1498 г. л</w:t>
      </w:r>
      <w:r w:rsidRPr="005A7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6D0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ца, ведущие </w:t>
      </w:r>
      <w:r w:rsidR="006D0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счетные</w:t>
      </w:r>
      <w:r w:rsidRPr="005A7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книг</w:t>
      </w:r>
      <w:r w:rsidR="006D0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5A7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назывались писцами. С этого времени термины «бухгалтер» и «бухгалтерия» стали </w:t>
      </w:r>
      <w:r w:rsidR="006D0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постепенно заменять </w:t>
      </w:r>
      <w:r w:rsidRPr="005A7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старые названия и распространятся повсюду. Счетоводству уделялось в то время соответствующее внимание, однако квалификационных людей, умеющих правильно и грамотно вести бухгалтерские книги, было</w:t>
      </w:r>
      <w:r w:rsidR="006D0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немного</w:t>
      </w:r>
      <w:r w:rsidRPr="005A7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Одним из направлений принятой 6 марта 1998 г. Программы реформирования бухгалтерского учета в соответствии с международными стандартами финансовой отчетности является повышение уровня знаний бухгалтера и изменение его роли в управлении экономикой организации</w:t>
      </w:r>
      <w:r w:rsidR="00AD6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3D46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[1</w:t>
      </w:r>
      <w:r w:rsidR="006D2234" w:rsidRPr="006D22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]</w:t>
      </w:r>
      <w:r w:rsidRPr="005A7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В условиях рыночной экономики изменились роль и функции бухгалтерской службы. </w:t>
      </w:r>
      <w:r w:rsidR="006D0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5A7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последние </w:t>
      </w:r>
      <w:r w:rsidR="006D0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годы </w:t>
      </w:r>
      <w:r w:rsidRPr="005A7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появилось большое к</w:t>
      </w:r>
      <w:r w:rsidR="006D0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оличество фактов хозяйственной жизни</w:t>
      </w:r>
      <w:r w:rsidRPr="005A7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отражение которых в бухгалтерской отчетности, а также порядок их ведения в текущем учете не предусматривались. Кроме того, сегодня бухгалтер активно </w:t>
      </w:r>
      <w:r w:rsidR="006D0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принимает участие </w:t>
      </w:r>
      <w:r w:rsidRPr="005A7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выработке управленческих решений и выступает экспертом в процессе их принятия. </w:t>
      </w:r>
    </w:p>
    <w:p w14:paraId="76582A06" w14:textId="77777777" w:rsidR="009C3735" w:rsidRPr="009C3735" w:rsidRDefault="002C475E" w:rsidP="009C373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появлением </w:t>
      </w:r>
      <w:r w:rsidR="009C3735"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технического прогресса, а, следовательн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о, и с развитием экономики, задачи счетного работника стали</w:t>
      </w:r>
      <w:r w:rsidR="009C3735"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изменяться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развитием</w:t>
      </w:r>
      <w:r w:rsidR="009C3735"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рыночного хозяйствования. Труд бухгалтера становится более сложным, необходимым, творческим, углубленным, а результат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 данного труда оказывают </w:t>
      </w:r>
      <w:r w:rsidR="009C3735"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влияние</w:t>
      </w:r>
      <w:r w:rsidR="009C3735"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финансовое положение не только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одного предприятия, но и государства </w:t>
      </w:r>
      <w:r w:rsidR="009C3735"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целом.</w:t>
      </w:r>
    </w:p>
    <w:p w14:paraId="2F511880" w14:textId="0BDE9071" w:rsidR="009C3735" w:rsidRPr="009C3735" w:rsidRDefault="009C3735" w:rsidP="009C373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Переход наше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й страны в новое экономическое </w:t>
      </w:r>
      <w:r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="002C4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удущее с появлением частников-предпринимателей, </w:t>
      </w:r>
      <w:r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дальнейши</w:t>
      </w:r>
      <w:r w:rsidR="002C4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переход к рыночным отношениям</w:t>
      </w:r>
      <w:r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существенно повлиял</w:t>
      </w:r>
      <w:r w:rsidR="002C4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суть и специфи</w:t>
      </w:r>
      <w:r w:rsidR="002C4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</w:t>
      </w:r>
      <w:r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C4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профессии </w:t>
      </w:r>
      <w:r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бухгалтера. После принятия нового плана счетов в 2001 году и </w:t>
      </w:r>
      <w:r w:rsidR="002C475E" w:rsidRPr="002C4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Положения о бухгалтерском у</w:t>
      </w:r>
      <w:r w:rsidR="000C7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чете и отчетности</w:t>
      </w:r>
      <w:r w:rsidR="002C475E" w:rsidRPr="002C4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началось ослабление государственного контроля над раз</w:t>
      </w:r>
      <w:r w:rsidR="002C4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личными</w:t>
      </w:r>
      <w:r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видами экономической деятельности, в том числе</w:t>
      </w:r>
      <w:r w:rsidR="002C4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учетной </w:t>
      </w:r>
      <w:r w:rsidR="002C4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практики</w:t>
      </w:r>
      <w:r w:rsidR="00A63F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[3]</w:t>
      </w:r>
      <w:r w:rsidR="002C4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 практике применялись разнообразные</w:t>
      </w:r>
      <w:r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варианты методик учета и операций в рамках нового Положения и Плана счетов. Все это способствовало и развитию учетной политики, </w:t>
      </w:r>
      <w:r w:rsidR="002C4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благодаря </w:t>
      </w:r>
      <w:r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которой у бухгалтера появилась возможность подойти к</w:t>
      </w:r>
      <w:r w:rsidR="000C7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работе плодотворно и делать ее</w:t>
      </w:r>
      <w:r w:rsidR="002C4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более</w:t>
      </w:r>
      <w:r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оптимальной в соответствии с </w:t>
      </w:r>
      <w:r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хозяйственной ситуацией.</w:t>
      </w:r>
      <w:r w:rsidR="002C4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Безусловно</w:t>
      </w:r>
      <w:r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это повысило ответственность бухгалтера за прод</w:t>
      </w:r>
      <w:r w:rsidR="002C4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елываемые учетные операции. </w:t>
      </w:r>
      <w:r w:rsidR="00AD6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Но, с другой стороны,</w:t>
      </w:r>
      <w:r w:rsidR="002C4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 поспособствовало расширению</w:t>
      </w:r>
      <w:r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масштаб</w:t>
      </w:r>
      <w:r w:rsidR="002C4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его возможностей</w:t>
      </w:r>
      <w:r w:rsidR="000C785D" w:rsidRPr="000C7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[</w:t>
      </w:r>
      <w:r w:rsidR="00A63F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  <w:r w:rsidR="000C785D" w:rsidRPr="000C7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]</w:t>
      </w:r>
      <w:r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5525A4C4" w14:textId="77777777" w:rsidR="009C3735" w:rsidRPr="009C3735" w:rsidRDefault="00702C70" w:rsidP="000C785D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нынешних условиях</w:t>
      </w:r>
      <w:r w:rsidR="009C3735"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нестабильной и шаткой экономики изменились обязанности и значение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работы </w:t>
      </w:r>
      <w:r w:rsidR="009C3735"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бухгалтера.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Подобные </w:t>
      </w:r>
      <w:r w:rsidR="009C3735"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изменения обусловлены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новыми </w:t>
      </w:r>
      <w:r w:rsidR="009C3735"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требованиями к нему. Бухгалтер теперь должен не просто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записывать </w:t>
      </w:r>
      <w:r w:rsidR="009C3735"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эпизоды хозяйственной деятельност</w:t>
      </w:r>
      <w:r w:rsidR="000C7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и, он обязан стать экономистом</w:t>
      </w:r>
      <w:r w:rsidR="001840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40C6" w:rsidRPr="001840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9C3735"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хозяйственником высокого класса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9C3735"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умеющим </w:t>
      </w:r>
      <w:r w:rsidR="009C3735"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решать и оценивать факты хозяйственной жизни предприятия;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способным </w:t>
      </w:r>
      <w:r w:rsidR="009C3735"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предлагать варианты выхода из труднейших финансовых ситуаций руководителю. </w:t>
      </w:r>
    </w:p>
    <w:p w14:paraId="202ECADF" w14:textId="77777777" w:rsidR="009C3735" w:rsidRPr="009C3735" w:rsidRDefault="00702C70" w:rsidP="009C373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Предприниматель</w:t>
      </w:r>
      <w:r w:rsidR="009C3735"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большей степени, чем государство, заи</w:t>
      </w:r>
      <w:r w:rsidR="000C7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нтересован </w:t>
      </w:r>
      <w:r w:rsidR="00FF0E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квалифицированном специалисте-</w:t>
      </w:r>
      <w:r w:rsidR="000C7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бухгалтере. Это объясняется </w:t>
      </w:r>
      <w:r w:rsidR="009C3735"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тем, что именно он рискует и отвечает за результаты своего дела своим материальным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ценностями</w:t>
      </w:r>
      <w:r w:rsidR="009C3735"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имуществом, репутацией и благополучием. Поэтому собственник старается взять на работу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C3735"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такого бухгалтера, который грамотен в ведении учета и поддерживает своего работодателя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полезными </w:t>
      </w:r>
      <w:r w:rsidR="009C3735" w:rsidRPr="009C37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компетентными рекомендациями.</w:t>
      </w:r>
    </w:p>
    <w:p w14:paraId="3E29946B" w14:textId="7457EB41" w:rsidR="00137704" w:rsidRPr="00137704" w:rsidRDefault="00702C70" w:rsidP="00AD6876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Поскольку 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экономика нашей страны постоянно</w:t>
      </w:r>
      <w:r w:rsidR="00956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хоть и медленно, развивается и 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ершенствуется </w:t>
      </w:r>
      <w:r w:rsidR="00956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благодаря опыту 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европейских и американских стран, </w:t>
      </w:r>
      <w:r w:rsidR="00956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 с каждым годом повышаются и 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</w:t>
      </w:r>
      <w:r w:rsidR="00956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бования к бухгалтерскому учету 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естественно,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бухгалтеру. Бухгалтер, являясь работником умственного, интеллектуального труда, требующего от него всесторонних знаний во многих областях (таких как право, экономика, производство и т.д.)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всегда 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должен идти по пути повышения уровня своей профессии,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способствуя этому получением образования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повышением квалификации. Успешное развитие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бухгалтерского учета в нашей стране в условиях возрождения рыночной экономики зависит от нескольких существенных </w:t>
      </w:r>
      <w:r w:rsidR="00956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моментов и один из них </w:t>
      </w:r>
      <w:r w:rsidR="001840C6" w:rsidRPr="001840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 формирование профессиональной учетной элиты</w:t>
      </w:r>
      <w:r w:rsidR="00A63F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[20</w:t>
      </w:r>
      <w:r w:rsidR="003D4625" w:rsidRPr="003D46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]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5C2FAAAE" w14:textId="77777777" w:rsidR="00137704" w:rsidRPr="00137704" w:rsidRDefault="00137704" w:rsidP="00137704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настоящее время реформирование бухгалтерского учета в России </w:t>
      </w: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ествляется на основе Программы </w:t>
      </w: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реформирования бухгалтерского учета в со</w:t>
      </w: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ответствии с международными стандартами финансовой отчетности, утвержденной Постановлением Прави</w:t>
      </w:r>
      <w:r w:rsidR="00FF0E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тельства РФ от 6 марта 1998 г. №</w:t>
      </w: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283.</w:t>
      </w:r>
    </w:p>
    <w:p w14:paraId="44FBBB6D" w14:textId="77777777" w:rsidR="00AD6876" w:rsidRDefault="00137704" w:rsidP="00AD6876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Основная </w:t>
      </w: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рефор</w:t>
      </w:r>
      <w:r w:rsidR="00956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мирования бухгалтерского учета </w:t>
      </w:r>
      <w:r w:rsidR="00956CC4" w:rsidRPr="00956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риведение национальной системы </w:t>
      </w: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бухгалтерского учета в соответствие с международными стандартами финансовой отчетности и требованиями рыночной экономики. В соответствии с этой целью определены главные задачи реформирования:</w:t>
      </w:r>
    </w:p>
    <w:p w14:paraId="38752AF6" w14:textId="77777777" w:rsidR="00AD6876" w:rsidRDefault="001840C6" w:rsidP="00AD6876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40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56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формирование 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956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истемы национальных стандартов 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учета и отчетности, обеспечивающих полезность информации для внешних пользователей;</w:t>
      </w:r>
    </w:p>
    <w:p w14:paraId="66D55BE4" w14:textId="77777777" w:rsidR="00AD6876" w:rsidRDefault="001840C6" w:rsidP="00AD6876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40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956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обеспечение увязки реформы бухгалтерского учета в России с основными 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тенденциями;</w:t>
      </w:r>
    </w:p>
    <w:p w14:paraId="305B39D8" w14:textId="4AE5A41A" w:rsidR="00137704" w:rsidRPr="00137704" w:rsidRDefault="001840C6" w:rsidP="00AD6876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40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956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56CC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гармонизация стандартов</w:t>
      </w:r>
      <w:r w:rsidR="00956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международном 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уровне;</w:t>
      </w:r>
    </w:p>
    <w:p w14:paraId="36C6CD8A" w14:textId="77777777" w:rsidR="00137704" w:rsidRPr="00137704" w:rsidRDefault="00153C61" w:rsidP="00137704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40C6" w:rsidRPr="001840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56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оказание 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956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етодической помощи организациям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понимании и внедрении управленческого учета.</w:t>
      </w:r>
    </w:p>
    <w:p w14:paraId="03C7F836" w14:textId="77777777" w:rsidR="00137704" w:rsidRPr="00137704" w:rsidRDefault="00956CC4" w:rsidP="00137704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Нормативно-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овая база бухгалтерского учета 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стремительно перестраиваться 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етствии с принятыми в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меж</w:t>
      </w:r>
      <w:r w:rsidR="00C47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дународной практике стандартами 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бухгалтерского учета. </w:t>
      </w:r>
    </w:p>
    <w:p w14:paraId="2989D143" w14:textId="77777777" w:rsidR="00137704" w:rsidRPr="00137704" w:rsidRDefault="00C47BAC" w:rsidP="00137704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Российские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положения по бухгалтерскому учету (ПБУ) в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сновном учитывают международные 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тенденци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и соответствуют международным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принципам ведения бухгалтерского учета.</w:t>
      </w:r>
    </w:p>
    <w:p w14:paraId="272DC02C" w14:textId="22331E4F" w:rsidR="00137704" w:rsidRPr="00137704" w:rsidRDefault="00C47BAC" w:rsidP="00137704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Аттестация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профессиональных бухгалтеров России началась в 1997 г. по инициативе Министерства финансов РФ после одобрения Межведомственной комиссией по реформированию бухгалтерского учет</w:t>
      </w:r>
      <w:r w:rsidR="00FF0E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и финансовой отчетности</w:t>
      </w:r>
      <w:r w:rsidR="00AD6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1908A0B4" w14:textId="77777777" w:rsidR="00AD6876" w:rsidRDefault="00C47BAC" w:rsidP="00AD6876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Аттестация 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профессиональных бухгалтеров ставит перед собой следующие цели: </w:t>
      </w:r>
    </w:p>
    <w:p w14:paraId="1B093277" w14:textId="12B6EF68" w:rsidR="00AD6876" w:rsidRDefault="001840C6" w:rsidP="00AD6876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40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153C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повысить уровень знаний бухгалтеров;</w:t>
      </w:r>
    </w:p>
    <w:p w14:paraId="2A98D502" w14:textId="77777777" w:rsidR="00AD6876" w:rsidRDefault="001840C6" w:rsidP="00AD6876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40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C47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изменить 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менталитет бухгалтера;</w:t>
      </w:r>
    </w:p>
    <w:p w14:paraId="38069E7E" w14:textId="443079A1" w:rsidR="00137704" w:rsidRPr="00137704" w:rsidRDefault="001840C6" w:rsidP="00AD6876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40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153C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47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определить квалификационные требования к главному бухгалтеру и путем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его аттестации</w:t>
      </w:r>
      <w:r w:rsidR="00C47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соответствие этим требованиям выделить тех 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н</w:t>
      </w:r>
      <w:r w:rsidR="00702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их, которые достойны</w:t>
      </w:r>
      <w:r w:rsidR="00C47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получить 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звани</w:t>
      </w:r>
      <w:r w:rsidR="00C47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профессионального бухгалтера.</w:t>
      </w:r>
    </w:p>
    <w:p w14:paraId="70FB10D3" w14:textId="3819E3B8" w:rsidR="00137704" w:rsidRPr="00137704" w:rsidRDefault="00C47BAC" w:rsidP="00137704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Первая цель </w:t>
      </w:r>
      <w:r w:rsidR="001840C6" w:rsidRPr="001840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повы</w:t>
      </w:r>
      <w:r w:rsidR="00702C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шение уровня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знаний бухгалтера </w:t>
      </w:r>
      <w:r w:rsidR="00AD6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основана на том, что за время перехода экономики России на рыночные отношения кардинально изменились требования к знаниям, которыми должны обладать экономисты, в том числе и главные бухгалтеры организаций. </w:t>
      </w:r>
    </w:p>
    <w:p w14:paraId="73DD77F0" w14:textId="77777777" w:rsidR="00AD6876" w:rsidRDefault="00137704" w:rsidP="00AD6876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 это и определило одну из целей реформирования бухгалтерского </w:t>
      </w:r>
      <w:r w:rsidR="00C47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учета </w:t>
      </w:r>
      <w:r w:rsidR="008A5737"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привести в соответствие уровень знаний бухгалтеров с требованиями современных экономических от</w:t>
      </w:r>
      <w:r w:rsidR="00C47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ношений хозяйствующих субъектов</w:t>
      </w: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D6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1A5932CA" w14:textId="3FDF4817" w:rsidR="00137704" w:rsidRPr="00137704" w:rsidRDefault="00C47BAC" w:rsidP="00AD6876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Вторая цель </w:t>
      </w:r>
      <w:r w:rsidR="008A5737"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изменить менталитет бухгалтера. Менталитет бухгалтера, сложившийся в советский период, формировался на протяжении многих лет, и трудно </w:t>
      </w:r>
      <w:r w:rsidR="00D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рассчитывать на то, 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 существующее поколение бухгалтеров сумеет полностью </w:t>
      </w:r>
      <w:r w:rsidR="00D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избавиться от его последствий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14:paraId="6AFE1DFC" w14:textId="77777777" w:rsidR="00137704" w:rsidRPr="00137704" w:rsidRDefault="00956CC4" w:rsidP="00137704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планово-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регулируемой экономике бухгалтер осуществлял функции государственного контролера</w:t>
      </w:r>
      <w:r w:rsidR="00C47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 обязан был следить за правильным и </w:t>
      </w:r>
      <w:r w:rsidR="00D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тщательным 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выполнением всех предписаний государства по ведению бухгалтерского учета в организации. Основной задачей главного бухгалтера было представить отчетность по утв</w:t>
      </w:r>
      <w:r w:rsidR="00D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ержденным государством формам в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определенные инстанции. Отчетность предприятия использовалась, в основном, для управления предприятиями страны на макроуровне. Она поступала в министерства и ведомства для управления организациями на отраслевом уровне, а в Госплан, Госкомстат, Министерство финансов и т.п. для управления на региональном и государственном уровнях. </w:t>
      </w:r>
    </w:p>
    <w:p w14:paraId="31D14C00" w14:textId="028C60AB" w:rsidR="00137704" w:rsidRPr="00137704" w:rsidRDefault="00137704" w:rsidP="00137704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Бухгалтерская информация для целей управления на уровне предприятий, несмотря на многочисленные попытки, использовалась недостаточно. Для этих </w:t>
      </w:r>
      <w:r w:rsidR="00D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задач </w:t>
      </w: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предприятия</w:t>
      </w:r>
      <w:r w:rsidR="00C47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 велся оперативный </w:t>
      </w: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учет. Существовал двойной стандарт: бухгалтерская отчетность должна была показать полож</w:t>
      </w:r>
      <w:r w:rsidR="00D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ение на предприятии в наилучшем </w:t>
      </w: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свете; оперативный учет должен был обеспечить информацией все службы предприятия для текущего управления предприятием. От того, как в отчетности </w:t>
      </w:r>
      <w:r w:rsidR="00D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отражались </w:t>
      </w: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показатели выполнения плана, зависели премиальные, выплачиваемые руководителем предприятия по итогам отчетных пер</w:t>
      </w:r>
      <w:r w:rsidR="00D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D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одов. Чем лучше бухгалтер мог </w:t>
      </w:r>
      <w:r w:rsidR="00DC4243" w:rsidRPr="00D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D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сделать</w:t>
      </w:r>
      <w:r w:rsidR="00DC4243" w:rsidRPr="00D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D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отче</w:t>
      </w:r>
      <w:r w:rsidR="00956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тность, тем он больше ценился</w:t>
      </w:r>
      <w:r w:rsidR="00AD6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956CC4" w:rsidRPr="00956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[</w:t>
      </w:r>
      <w:r w:rsidR="00A63F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956CC4" w:rsidRPr="00956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]</w:t>
      </w: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55D74CA" w14:textId="77777777" w:rsidR="00137704" w:rsidRPr="00137704" w:rsidRDefault="0052352B" w:rsidP="0052352B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 и 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определило рождение бухгалтера нового советского об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разца. Отсюда безынициативность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ездумное исполнение предписаний, 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поступающих от вышестоящих органов. </w:t>
      </w:r>
    </w:p>
    <w:p w14:paraId="2D564C97" w14:textId="5E653AB7" w:rsidR="00137704" w:rsidRPr="00137704" w:rsidRDefault="00137704" w:rsidP="00137704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Одна из основных задач глав</w:t>
      </w:r>
      <w:r w:rsidR="005235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ного бухгалтера и его аппарата </w:t>
      </w:r>
      <w:r w:rsidR="008A5737"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обеспеч</w:t>
      </w:r>
      <w:r w:rsidR="005235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ение сохранности собственности </w:t>
      </w:r>
      <w:r w:rsidR="008A5737"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постоянн</w:t>
      </w:r>
      <w:r w:rsidR="005235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контролировалась контрольно-</w:t>
      </w: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ревизионным аппаратом отраслевого министерства или Министерства финансов РФ. Этот же аппарат контролировал </w:t>
      </w:r>
      <w:r w:rsidR="00DC4243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</w:t>
      </w:r>
      <w:r w:rsidR="00D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прекословное</w:t>
      </w: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исполнение инструкций и указаний вышестоящих </w:t>
      </w:r>
      <w:r w:rsidR="005235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органов. </w:t>
      </w: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Любые отклонения от них, даже рационализаторские, не приветствовались. Большинство бухгалтеров организаций не имели представления, для каких целей формировались показатели отчетности и как они использовались.</w:t>
      </w:r>
    </w:p>
    <w:p w14:paraId="132C48D8" w14:textId="77777777" w:rsidR="00553479" w:rsidRDefault="00137704" w:rsidP="0055347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5235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 же время жизнь организации </w:t>
      </w:r>
      <w:r w:rsidR="00D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дирекция зачастую требовали</w:t>
      </w: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r w:rsidR="00D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главного бухгалтера выполнения </w:t>
      </w: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операций, не предусмотренных инструкциями</w:t>
      </w:r>
      <w:r w:rsidR="00D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 вопреки существующим указаниям. Отказ от их выполнения ставил бухгалтера вне коллектива и вызывал множество конфликтных ситуаций.</w:t>
      </w:r>
    </w:p>
    <w:p w14:paraId="3B191DF6" w14:textId="54BDDF4C" w:rsidR="00414A80" w:rsidRDefault="00137704" w:rsidP="0055347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Перестройка экономики </w:t>
      </w:r>
      <w:r w:rsidR="00D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рыночные отношения и переориентация</w:t>
      </w: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государством на Международные стандарты финансовой отчетности потребовали возрождения </w:t>
      </w:r>
      <w:r w:rsidR="00DC4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бухгалтерской профессии. </w:t>
      </w:r>
    </w:p>
    <w:p w14:paraId="4D9F3D0F" w14:textId="77777777" w:rsidR="00137704" w:rsidRPr="00137704" w:rsidRDefault="0052352B" w:rsidP="00414A80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Третья 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аттестаци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профессиональных бухгалтеров 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состоит в определении квалификационных требований, предъявляемых к главному бухгалтеру, и отбору тех из них, которые им соответствуют.</w:t>
      </w:r>
    </w:p>
    <w:p w14:paraId="70F6485B" w14:textId="77777777" w:rsidR="00137704" w:rsidRPr="00137704" w:rsidRDefault="00137704" w:rsidP="0052352B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Следует отметить, чт</w:t>
      </w:r>
      <w:r w:rsidR="004672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бухгалтер, особенно главный</w:t>
      </w:r>
      <w:r w:rsidR="005235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A5737"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 профессия, которая требует непрерывного повышения квалифик</w:t>
      </w:r>
      <w:r w:rsidR="005235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ации. Бухгалтер на предприятии </w:t>
      </w:r>
      <w:r w:rsidR="008A5737"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один из немногих специалистов, который отвечает за правильность применения на практике законодательных актов.</w:t>
      </w:r>
    </w:p>
    <w:p w14:paraId="3342B815" w14:textId="77777777" w:rsidR="00137704" w:rsidRPr="00137704" w:rsidRDefault="00137704" w:rsidP="00137704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Бухгалтер обязан знать налоговое и трудовое законодательство, Гражданский к</w:t>
      </w:r>
      <w:r w:rsidR="00153C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одекс РФ и многое другое. В настоящее время</w:t>
      </w: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когда идет процесс совершенствования законодательства в России в связи с переходом на междуна</w:t>
      </w: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родные стандарты, бухгалтер обязан особенно тщательно и скрупулезно изучать все нововведения. Особенно сложно бухгалтеру на предприятиях, где нет ни юридических, ни экономических служб. </w:t>
      </w:r>
    </w:p>
    <w:p w14:paraId="219CBC32" w14:textId="24F33EF7" w:rsidR="00137704" w:rsidRPr="00137704" w:rsidRDefault="00137704" w:rsidP="00137704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Основная цель повышения квалификаци</w:t>
      </w:r>
      <w:r w:rsidR="005235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профессиональных бухгалтеров</w:t>
      </w:r>
      <w:r w:rsidR="004672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A5737"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— </w:t>
      </w:r>
      <w:r w:rsidR="004672DB" w:rsidRPr="004672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обеспечить для общества гарантии того, что профессиональные бухгалтеры обладают специальными знаниями и профессиональными навыками, необходимыми для обеспечения услуг, кот</w:t>
      </w:r>
      <w:r w:rsidR="004672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орые они обязуются предоставить</w:t>
      </w:r>
      <w:r w:rsidR="004672DB" w:rsidRPr="004672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поэтому про</w:t>
      </w:r>
      <w:r w:rsidR="004672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фессиональный бухгалтер обязан </w:t>
      </w: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поддерживать и повышать уровень специальных зн</w:t>
      </w:r>
      <w:r w:rsidR="004672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аний и профессиональных навыков</w:t>
      </w: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Система повышения квалификации должна помочь бухгалтеру разбираться в экономических процессах, применять новые методы в своей работе, а также выполнять возложенные на него обязанности с учетом</w:t>
      </w:r>
      <w:r w:rsidR="005235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предъявляемых к ним требований</w:t>
      </w:r>
      <w:r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14EC9758" w14:textId="22C361EC" w:rsidR="008C6294" w:rsidRDefault="0052352B" w:rsidP="0052352B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Позиции в области учета могут быть разделены на несколько 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частей. Две общие классификации это государственный и частный учеты. Государственные бухгалтера это те, кто обслуживает общее население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получают оплату за свою работу</w:t>
      </w:r>
      <w:r w:rsidR="004672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так же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врачи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юристы делают свою работу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 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 относятся аудиторская работа, система планирования доходов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подготовка и консультирование в области управления. Эти специализированные услуги будут опи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саны далее. Частные бухгалтера 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работают в какой-либо определенной сфере бизнеса, такой как местный магазин, рестораны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компании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образовательные учреждения и правительственны</w:t>
      </w:r>
      <w:r w:rsidR="004672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организации, которые так</w:t>
      </w:r>
      <w:r w:rsidR="00137704" w:rsidRPr="0013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 нанимают частных бухгалтеров. Главбух обычно имеет обязанности контролера и финансового директора. Не зависимо от должности этот человек имеет статус вице-президента.</w:t>
      </w:r>
      <w:bookmarkEnd w:id="4"/>
    </w:p>
    <w:p w14:paraId="5376C1E4" w14:textId="7A4F5AF9" w:rsidR="0052352B" w:rsidRDefault="0052352B" w:rsidP="0052352B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Таким образом, профессия бухгалтера</w:t>
      </w:r>
      <w:r w:rsidRPr="005235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связана с финансами ресурсами и экономикой. Бухгалтер проводит финансовые операции, которые контролируются руководством предприятия, а также постановлениями в области уплаты налогов. Хороший бухгалтер вед</w:t>
      </w:r>
      <w:r w:rsidR="005534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5235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грамотную финансовую работу, благодаря которой предприятие приносит прибыль в виде денежных поступлений не только себе, но и экономике нашего государства.</w:t>
      </w:r>
    </w:p>
    <w:p w14:paraId="0DF92724" w14:textId="77777777" w:rsidR="004672DB" w:rsidRDefault="004672DB" w:rsidP="0052352B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A5F455B" w14:textId="77777777" w:rsidR="004672DB" w:rsidRPr="008A5737" w:rsidRDefault="004672DB" w:rsidP="00553479">
      <w:pPr>
        <w:pStyle w:val="a3"/>
        <w:numPr>
          <w:ilvl w:val="1"/>
          <w:numId w:val="39"/>
        </w:numPr>
        <w:shd w:val="clear" w:color="auto" w:fill="FFFFFF"/>
        <w:spacing w:before="360" w:after="360" w:line="360" w:lineRule="auto"/>
        <w:ind w:left="1157" w:hanging="448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5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Главный бухгалтер и его правовой статус</w:t>
      </w:r>
    </w:p>
    <w:p w14:paraId="20773969" w14:textId="77777777" w:rsidR="00553479" w:rsidRDefault="008A5737" w:rsidP="0055347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Главный бухгалтер </w:t>
      </w:r>
      <w:r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1E54E4" w:rsidRPr="001E54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ключевая фи</w:t>
      </w:r>
      <w:r w:rsidR="001E54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нансовая персона на предприятии, который в</w:t>
      </w:r>
      <w:r w:rsidR="00F47CC1"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озглавляет</w:t>
      </w:r>
      <w:r w:rsidR="001E54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его</w:t>
      </w:r>
      <w:r w:rsidR="00F47CC1"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бухгалтерску</w:t>
      </w:r>
      <w:r w:rsidR="001E54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 службу. П</w:t>
      </w:r>
      <w:r w:rsidR="00F47CC1"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характеру своей деятельности и совокупности выполняемых работ </w:t>
      </w:r>
      <w:r w:rsidR="001E54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 </w:t>
      </w:r>
      <w:r w:rsidR="00F47CC1"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относится к категории функциональных руководителей. Основная задача главного бухгалтера заключается в том, чтобы организовать руководство процессом функционирования и развития системы бухгалтерского учета в структуре управления организации.</w:t>
      </w:r>
    </w:p>
    <w:p w14:paraId="36800B2B" w14:textId="454CF65C" w:rsidR="00553479" w:rsidRDefault="00F47CC1" w:rsidP="0055347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Круг обязанностей главного бухгалтера устанавливается нормативными правовыми актами, трудовым договором, а также должностной инструкцией.</w:t>
      </w:r>
      <w:r w:rsidR="001E54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Одним из основных нормативных актов, регламентирующих деятельность главного бухгалтера, является Федеральный закон «О бухгалтерском учете». Ст</w:t>
      </w:r>
      <w:r w:rsidR="005534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7 данного Закона установлено, что главный бухгалтер:</w:t>
      </w:r>
    </w:p>
    <w:p w14:paraId="37E30848" w14:textId="77777777" w:rsidR="00553479" w:rsidRDefault="008A5737" w:rsidP="0055347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1E54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7CC1"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назначается или освобождается от должности руководителем и подчиняется непосредственно ему;</w:t>
      </w:r>
    </w:p>
    <w:p w14:paraId="0883E91D" w14:textId="77777777" w:rsidR="00553479" w:rsidRDefault="00553479" w:rsidP="0055347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1E54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7CC1"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несет ответственность за формирование учетной политики, ведение бухгалтерского учета, своевременное представление полной и достоверной бухгалтерской отчетности;</w:t>
      </w:r>
    </w:p>
    <w:p w14:paraId="11C3DA76" w14:textId="77777777" w:rsidR="00553479" w:rsidRDefault="008A5737" w:rsidP="0055347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1E54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7CC1"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обеспечивает соответствие осуществляемых фактов хозяйственной жизни законодательству Российской Федерации, контроль за движением имущества и выполнением обязательств;</w:t>
      </w:r>
    </w:p>
    <w:p w14:paraId="4811C035" w14:textId="064EA2AF" w:rsidR="00F47CC1" w:rsidRPr="00F47CC1" w:rsidRDefault="008A5737" w:rsidP="0055347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1E54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7CC1"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подписывает совместно с руководителем организации документы, служащие основанием для приемки и выдачи материальных ценностей и денежных средств, расчетных, кредитных и финансовых обязательств. Эти документы без подписи главного бухгалтера считаются недействительными и к исполнению не принимаются</w:t>
      </w:r>
      <w:r w:rsidR="00A63F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[4</w:t>
      </w:r>
      <w:r w:rsidR="00066E3F" w:rsidRPr="00066E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]</w:t>
      </w:r>
      <w:r w:rsidR="00F47CC1"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6C079BE0" w14:textId="77777777" w:rsidR="00F47CC1" w:rsidRPr="00F47CC1" w:rsidRDefault="00F47CC1" w:rsidP="005C341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Главному бухгалтеру в соответствии с Положением по ведению бухгалтерского учета и бухгалтерской отчетности в Российской Федерации запрещается принимать к исполнению и оформлению документы по операциям, проти</w:t>
      </w: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воречащим законодательству и нарушающим договорную и финансовую дисциплину.</w:t>
      </w:r>
    </w:p>
    <w:p w14:paraId="7AF3D7E2" w14:textId="77777777" w:rsidR="00F47CC1" w:rsidRPr="00F47CC1" w:rsidRDefault="00F47CC1" w:rsidP="005C341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разногласий между руководителем организации и главным бухгалтером по поводу осуществления отдельных фактов хозяйственной деятельности документы по ним могут быть приняты к исполнению с письменного распоряжения руководителя организации, который и несет ответственность за совершение подобных операций.</w:t>
      </w:r>
    </w:p>
    <w:p w14:paraId="77ADEE83" w14:textId="77777777" w:rsidR="00F47CC1" w:rsidRPr="00F47CC1" w:rsidRDefault="00F47CC1" w:rsidP="005C341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Руководитель бухгалтерии обеспечивает сохранность бухгалтерских документов, их оформление и передачу в установленном порядке в архив. С руководителем бухгалтерии согласовываются назначение, увольнение и перемещение материально ответственных лиц. На малых предприятиях главный бухгалтер может выполнять обязанности кассира.</w:t>
      </w:r>
    </w:p>
    <w:p w14:paraId="66A409B4" w14:textId="77777777" w:rsidR="00F47CC1" w:rsidRPr="00F47CC1" w:rsidRDefault="00F47CC1" w:rsidP="005C341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выполнения своих функций главный бухгалтер наделен </w:t>
      </w:r>
      <w:r w:rsidR="005C34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довольно большими </w:t>
      </w: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правами. Он устанавливает требования к оформлению операций с первичными документами и представлению в бухгалтерию необходимых для учета и контроля доку</w:t>
      </w:r>
      <w:r w:rsidR="005C34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ментации сведений. Требования </w:t>
      </w: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главного бухгалтера обязательны для всех работников организации. В случае невыполнения или нарушения этих требований виновные лица могут быть привлечены к ответственности</w:t>
      </w:r>
      <w:r w:rsidR="003D46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63F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[10</w:t>
      </w:r>
      <w:r w:rsidR="003D4625" w:rsidRPr="003D46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]</w:t>
      </w: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E1530CE" w14:textId="77777777" w:rsidR="00F47CC1" w:rsidRPr="00F47CC1" w:rsidRDefault="00F47CC1" w:rsidP="005C341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касается обязанностей главного бухгалтера, то он, осуществляя организацию бухгалтерского учета на основе установленных правил его ведения, должен обеспечить:</w:t>
      </w:r>
    </w:p>
    <w:p w14:paraId="4DFE36B0" w14:textId="77777777" w:rsidR="001367ED" w:rsidRDefault="00F47CC1" w:rsidP="001367ED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широкое использование современных средств механизации и автоматизации учетно-вычислительных работ, прогрессивных форм и методов бухгалтерского учета;</w:t>
      </w:r>
    </w:p>
    <w:p w14:paraId="2C84CE56" w14:textId="77777777" w:rsidR="00F47CC1" w:rsidRPr="00F47CC1" w:rsidRDefault="00F47CC1" w:rsidP="001367ED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полный учет поступающих денежных средств, товарно-материальных ценностей и основных средств, а также своевременное отражение в бухгалтерском учете операций, связанных с их движением;</w:t>
      </w:r>
    </w:p>
    <w:p w14:paraId="7DEC8F42" w14:textId="77777777" w:rsidR="00F47CC1" w:rsidRPr="00F47CC1" w:rsidRDefault="00F47CC1" w:rsidP="005C341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3) достоверный учет издержек производства и обращения, исполнения смет расходов, реализации продукции, выполнения строительно-монтажных и </w:t>
      </w: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других работ, составление экономически обоснованных отчетных калькуляций себестоимости продукции, работ и услуг;</w:t>
      </w:r>
    </w:p>
    <w:p w14:paraId="7740C4E5" w14:textId="77777777" w:rsidR="00F47CC1" w:rsidRPr="00F47CC1" w:rsidRDefault="00F47CC1" w:rsidP="005C341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точный учет результатов хозяйственно-финансовой деятельности организации в соответствии с установленными правилами;</w:t>
      </w:r>
    </w:p>
    <w:p w14:paraId="0ACE7104" w14:textId="77777777" w:rsidR="00F47CC1" w:rsidRPr="00F47CC1" w:rsidRDefault="00F47CC1" w:rsidP="005C341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правильное начисление и своевременное перечисление платежей в государственный бюджет, взносов на государственное социальное страхование; погашение в установленные сроки задолженности банкам по ссудам; отчисление средств в фонды и резервы;</w:t>
      </w:r>
    </w:p>
    <w:p w14:paraId="2CD2689E" w14:textId="77777777" w:rsidR="00F47CC1" w:rsidRPr="00F47CC1" w:rsidRDefault="00F47CC1" w:rsidP="005C341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участие в работе юридических служб по оформлению материалов по недостачам и хищениям денежных средств и товарно-материальных ценностей и контроль за передачей в надлежащих случаях этих материалов в судебные и следственные органы, а при отсутствии юридических служб – непосредственное осуществление этих функций;</w:t>
      </w:r>
    </w:p>
    <w:p w14:paraId="1F0437CA" w14:textId="77777777" w:rsidR="00F47CC1" w:rsidRPr="00F47CC1" w:rsidRDefault="00F47CC1" w:rsidP="005C341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7) проверку организации бухгалтерского учета и отчетности в производственных (структурных) единицах, производствах и хозяйствах, выделенных на отдельный баланс, своевременный инструктаж работников по вопросам бухгалтерского учета, контроля, отчетности и экономического анализа;</w:t>
      </w:r>
    </w:p>
    <w:p w14:paraId="7FDCF14F" w14:textId="77777777" w:rsidR="00F47CC1" w:rsidRPr="00F47CC1" w:rsidRDefault="00F47CC1" w:rsidP="005C341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8) составление достоверной бухгалтерской отчетности на основе первичных документов и бухгалтерских записей, ее представление в установленные сроки соответствующим органам;</w:t>
      </w:r>
    </w:p>
    <w:p w14:paraId="5A2254FD" w14:textId="77777777" w:rsidR="001367ED" w:rsidRDefault="00F47CC1" w:rsidP="001367ED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9) осуществление (совместно с другими подразделениями и службами) экономического анализа хозяйственно-финансовой деятельности организации по данным бухгалтерского учета и отчетности в целях выявления внутрихозяйственных резервов, предупреждения потерь и непроизводительных расходов;</w:t>
      </w:r>
    </w:p>
    <w:p w14:paraId="72236053" w14:textId="77777777" w:rsidR="00F47CC1" w:rsidRPr="00F47CC1" w:rsidRDefault="00F47CC1" w:rsidP="001367ED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10) активное участие работников бухгалтерского учета в разработке и осуществлении мероприятий, направленных на соблюдение государственной дисциплины и укрепление хозяйственного расчета;</w:t>
      </w:r>
    </w:p>
    <w:p w14:paraId="52333801" w14:textId="77777777" w:rsidR="00F47CC1" w:rsidRPr="00F47CC1" w:rsidRDefault="00F47CC1" w:rsidP="005C341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11) своевременное проведение совместно с другими подразделениями и службами в производственных (структурных) единицах, а также в производ</w:t>
      </w: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ствах и хозяйствах, выделенных на отдельный баланс, ревизий и подготовку предложений по улучшению их работы;</w:t>
      </w:r>
    </w:p>
    <w:p w14:paraId="11F84EEA" w14:textId="77777777" w:rsidR="00F47CC1" w:rsidRPr="00F47CC1" w:rsidRDefault="00F47CC1" w:rsidP="005C341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12) сохранность бухгалтерских документов, их оформление и передачу </w:t>
      </w:r>
      <w:r w:rsidR="003D46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у</w:t>
      </w:r>
      <w:r w:rsidR="00A63F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становленном порядке в архив [16</w:t>
      </w:r>
      <w:r w:rsidR="003D46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].</w:t>
      </w:r>
    </w:p>
    <w:p w14:paraId="7DF82498" w14:textId="77777777" w:rsidR="00F47CC1" w:rsidRPr="00F47CC1" w:rsidRDefault="00F47CC1" w:rsidP="005C341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Главный бухгалтер совместно с руководителями соответствующих подразделений и служб обязан контролировать:</w:t>
      </w:r>
    </w:p>
    <w:p w14:paraId="33A0E743" w14:textId="77777777" w:rsidR="00F47CC1" w:rsidRPr="00F47CC1" w:rsidRDefault="005C3415" w:rsidP="005C341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F47CC1"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соблюдение установленных правил оформления приемки и отпуска товарно-материальных ценностей;</w:t>
      </w:r>
    </w:p>
    <w:p w14:paraId="3ED4BB8C" w14:textId="77777777" w:rsidR="00F47CC1" w:rsidRPr="00F47CC1" w:rsidRDefault="005C3415" w:rsidP="005C341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F47CC1"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правильность расходования фонда заработной платы, установления должностных окладов, строгое соблюдение штатной, финансовой и кассовой дисциплины;</w:t>
      </w:r>
    </w:p>
    <w:p w14:paraId="022BCB45" w14:textId="77777777" w:rsidR="00F47CC1" w:rsidRPr="00F47CC1" w:rsidRDefault="005C3415" w:rsidP="005C341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3) </w:t>
      </w:r>
      <w:r w:rsidR="00F47CC1"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соблюдение установленных правил проведения инвентаризаций денежных средств, товарно-материальных ценностей, основных фондов, расчетов и платежных обязательств;</w:t>
      </w:r>
    </w:p>
    <w:p w14:paraId="6521CEA3" w14:textId="77777777" w:rsidR="00F47CC1" w:rsidRPr="00F47CC1" w:rsidRDefault="005C3415" w:rsidP="005C341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F47CC1"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взыскание в установленные сроки дебиторской и погашение кредиторской задолженности, соблюдение платежной дисциплины;</w:t>
      </w:r>
    </w:p>
    <w:p w14:paraId="5D012260" w14:textId="77777777" w:rsidR="00F47CC1" w:rsidRPr="00F47CC1" w:rsidRDefault="005C3415" w:rsidP="005C341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F47CC1"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законность списания недостач, дебиторской задолженности и других потерь.</w:t>
      </w:r>
    </w:p>
    <w:p w14:paraId="0F90A195" w14:textId="77777777" w:rsidR="00F47CC1" w:rsidRPr="00F47CC1" w:rsidRDefault="00F47CC1" w:rsidP="005C341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Главный бухгалтер обязан активно участвовать в подготовке мероприятий, предупреждающих образование недостач и незаконное расходование денежных средств и товарно-материальных ценностей, нарушение финансового и хозяйственного законодательства.</w:t>
      </w:r>
    </w:p>
    <w:p w14:paraId="3A938967" w14:textId="77777777" w:rsidR="00F47CC1" w:rsidRPr="00F47CC1" w:rsidRDefault="00F47CC1" w:rsidP="005C341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Главный бухгалтер разрабатывает должностные инструкции для подчиненных ему работников, чтобы определить круг их обязанностей.</w:t>
      </w:r>
    </w:p>
    <w:p w14:paraId="490AF7B4" w14:textId="77777777" w:rsidR="00F47CC1" w:rsidRPr="00F47CC1" w:rsidRDefault="00F47CC1" w:rsidP="005C341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Договоры и соглашения, заключаемые организацией на получение или отпуск товарн</w:t>
      </w:r>
      <w:r w:rsidR="005C34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о-материальных ценностей, на вып</w:t>
      </w: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олнение работ и оказание услуг, а также приказы и распоряжения об установлении работникам должностных окладов, надбавок к заработной плате и о премировании предварительно рассматриваются и визируются главным бухгалтером.</w:t>
      </w:r>
    </w:p>
    <w:p w14:paraId="44CD9293" w14:textId="77777777" w:rsidR="00F47CC1" w:rsidRPr="00F47CC1" w:rsidRDefault="00F47CC1" w:rsidP="005C341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Главный бухгалтер имеет право:</w:t>
      </w:r>
    </w:p>
    <w:p w14:paraId="1D7CF79B" w14:textId="77777777" w:rsidR="00F47CC1" w:rsidRPr="00F47CC1" w:rsidRDefault="00F47CC1" w:rsidP="005C341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1) требовать от руководителей </w:t>
      </w:r>
      <w:r w:rsid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отделов, в необходимых случаях </w:t>
      </w:r>
      <w:r w:rsidR="008A5737"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от руководителя организации принятия мер к усилению сохранности собственности организации, обеспечению правильного ведения бухгалтерского учета и контроля, в частности:</w:t>
      </w:r>
    </w:p>
    <w:p w14:paraId="5E33C5DB" w14:textId="77777777" w:rsidR="00F47CC1" w:rsidRPr="00F47CC1" w:rsidRDefault="008A5737" w:rsidP="005C341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5C34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7CC1"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пересмотра завышенных и устаревших норм расхода материалов, затрат труда и других норм;</w:t>
      </w:r>
    </w:p>
    <w:p w14:paraId="033A4684" w14:textId="77777777" w:rsidR="00F47CC1" w:rsidRPr="00F47CC1" w:rsidRDefault="008A5737" w:rsidP="005C341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5C34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7CC1"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улучшения складского хозяйства, надлежащей организации приемки и хранения материалов и других ценностей, повышения обоснованности отпуска этих ценностей для нужд производства, обслуживания и управления;</w:t>
      </w:r>
    </w:p>
    <w:p w14:paraId="6DAFF544" w14:textId="77777777" w:rsidR="00F47CC1" w:rsidRPr="00F47CC1" w:rsidRDefault="008A5737" w:rsidP="005C341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5C34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7CC1"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проведения мероприятий по улучшению контроля за правильностью применения норм и нормативов, организации правильного первичного учета продукции, организации количественного (натурального) учета использования материалов и т. п.;</w:t>
      </w:r>
    </w:p>
    <w:p w14:paraId="12611E34" w14:textId="77777777" w:rsidR="00F47CC1" w:rsidRPr="00F47CC1" w:rsidRDefault="00F47CC1" w:rsidP="005C341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проверки в структурных подразделениях фирмы соблюдения установленного порядка приемки, оприходования, хранения и расходования денежных средств, товарно-материальных и других ценностей;</w:t>
      </w:r>
    </w:p>
    <w:p w14:paraId="32D07C0B" w14:textId="77777777" w:rsidR="00F47CC1" w:rsidRPr="00F47CC1" w:rsidRDefault="00F47CC1" w:rsidP="005C341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подготовки предложений о снижении размеров премий или лишении премий работников, не обеспечивающих выполнение установленных правил оформления первичной документации, ведение первичного учета и других требований к организации учета и контроля.</w:t>
      </w:r>
    </w:p>
    <w:p w14:paraId="033392F5" w14:textId="77777777" w:rsidR="00F47CC1" w:rsidRPr="00F47CC1" w:rsidRDefault="00F47CC1" w:rsidP="005C341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Главный бухгалтер несет ответственность в случаях:</w:t>
      </w:r>
    </w:p>
    <w:p w14:paraId="6C997620" w14:textId="77777777" w:rsidR="00430E0B" w:rsidRDefault="00F47CC1" w:rsidP="00430E0B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неправильного ведения бухгалтерского учета, следствием чего явились запущенность в бухгалтерском учете и искажения в бухгалтерской отчетности;</w:t>
      </w:r>
    </w:p>
    <w:p w14:paraId="5655A183" w14:textId="77777777" w:rsidR="00F47CC1" w:rsidRPr="00F47CC1" w:rsidRDefault="00F47CC1" w:rsidP="00430E0B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принятия к исполнению и оформлению документов по операциям, которые противоречат установленному порядку приемки, оприходования, хранения и расходования денежных средств, товарно-материальных и других ценностей;</w:t>
      </w:r>
    </w:p>
    <w:p w14:paraId="2E22011F" w14:textId="77777777" w:rsidR="00F47CC1" w:rsidRPr="00F47CC1" w:rsidRDefault="00F47CC1" w:rsidP="005C341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несвоевременной и неправильной выверки операций по расчетному и другим счетам в банках, расчетов с дебиторами и кредиторами;</w:t>
      </w:r>
    </w:p>
    <w:p w14:paraId="6991D6A1" w14:textId="77777777" w:rsidR="00F47CC1" w:rsidRPr="00F47CC1" w:rsidRDefault="00F47CC1" w:rsidP="005C341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4) нарушения порядка списания с бухгалтерских балансов недостач, дебиторской задолженности и других потерь;</w:t>
      </w:r>
    </w:p>
    <w:p w14:paraId="1AE3CC8F" w14:textId="77777777" w:rsidR="00F47CC1" w:rsidRPr="00F47CC1" w:rsidRDefault="00F47CC1" w:rsidP="005C341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составления недостоверной бухгалтерской отчетности по вине бухгалтерии;</w:t>
      </w:r>
    </w:p>
    <w:p w14:paraId="302B5D45" w14:textId="77777777" w:rsidR="00F47CC1" w:rsidRPr="00F47CC1" w:rsidRDefault="00F47CC1" w:rsidP="005C341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других нарушений положений и инструкций по организации бухгалтерского учета.</w:t>
      </w:r>
    </w:p>
    <w:p w14:paraId="0AA5F94F" w14:textId="77777777" w:rsidR="00F47CC1" w:rsidRPr="00F47CC1" w:rsidRDefault="00F47CC1" w:rsidP="005C341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Главный бухгалтер несет наравне с руководителем предприятия ответственность:</w:t>
      </w:r>
    </w:p>
    <w:p w14:paraId="1C5A0BFD" w14:textId="77777777" w:rsidR="00F47CC1" w:rsidRPr="00F47CC1" w:rsidRDefault="008A5737" w:rsidP="005C3415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5C34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7CC1"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нарушение правил и положений, регламентирующих финансово-хозяйственную деятельность;</w:t>
      </w:r>
    </w:p>
    <w:p w14:paraId="458ABCE8" w14:textId="77777777" w:rsidR="00F47CC1" w:rsidRPr="00F47CC1" w:rsidRDefault="008A5737" w:rsidP="005C341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5C34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7CC1"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нарушение сроков представления </w:t>
      </w:r>
      <w:r w:rsidR="00791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месячных, квартальных и годовых </w:t>
      </w:r>
      <w:r w:rsidR="00F47CC1"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бухгалтерских отчетов и балансов соответствующим органам.</w:t>
      </w:r>
    </w:p>
    <w:p w14:paraId="767DDB82" w14:textId="77777777" w:rsidR="00F47CC1" w:rsidRPr="00F47CC1" w:rsidRDefault="00F47CC1" w:rsidP="0079129A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Дисциплинарная, материальная и уголовная ответственность главных бухгалтеров определяется в соответствии с действующим законодательством.</w:t>
      </w:r>
    </w:p>
    <w:p w14:paraId="555AF227" w14:textId="77777777" w:rsidR="00F47CC1" w:rsidRPr="00F47CC1" w:rsidRDefault="00F47CC1" w:rsidP="0079129A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Трудовой коде</w:t>
      </w:r>
      <w:r w:rsid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кс Российской Федерации (далее </w:t>
      </w:r>
      <w:r w:rsidR="008A5737"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ТК РФ) содержит ряд норм, затрагивающих профессиональную деятельность главного бухгалтера. В соответствии со ст. 75 ТК РФ 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главным бухгалтером</w:t>
      </w:r>
      <w:r w:rsidR="00A63F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[6</w:t>
      </w:r>
      <w:r w:rsidR="00066E3F" w:rsidRPr="00066E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]</w:t>
      </w: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1D08999D" w14:textId="77777777" w:rsidR="00F47CC1" w:rsidRPr="00F47CC1" w:rsidRDefault="00F47CC1" w:rsidP="0079129A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Пунктом 9 ст. 81 ТК РФ предусмотрена возможность расторгнуть трудовой договор с главным бухгалтером в случае принятия им необоснованного решения, повлекшего за собой нарушение сохранности имущества, неправомерное его использование или иной ущерб имуществу организации.</w:t>
      </w:r>
    </w:p>
    <w:p w14:paraId="6DF9CE89" w14:textId="77777777" w:rsidR="00F47CC1" w:rsidRPr="00F47CC1" w:rsidRDefault="00F47CC1" w:rsidP="0079129A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рядом статей Кодекса Российской Федерации об административных</w:t>
      </w:r>
      <w:r w:rsid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правонарушениях (далее </w:t>
      </w:r>
      <w:r w:rsidR="008A5737"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791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КОАП </w:t>
      </w: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РФ) главного бухгалтера могут оштрафовать за многие нарушения, в том числе:</w:t>
      </w:r>
    </w:p>
    <w:p w14:paraId="237547F2" w14:textId="77777777" w:rsidR="00F47CC1" w:rsidRPr="00F47CC1" w:rsidRDefault="008A5737" w:rsidP="0079129A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791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7CC1"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нарушение порядка работы с денежной наличностью и порядка ведения кассовых операций (ст. 15.1) – от 40 до 50 минимальных размеров оплаты труда (МРОТ);</w:t>
      </w:r>
    </w:p>
    <w:p w14:paraId="6555D139" w14:textId="77777777" w:rsidR="00F47CC1" w:rsidRPr="00F47CC1" w:rsidRDefault="008A5737" w:rsidP="0079129A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—</w:t>
      </w:r>
      <w:r w:rsidR="00791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7CC1"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нарушение сроков подачи заявления о постановке на учет в налоговом органе или органе государственного внебюджетного фонда – от 5 до 10 МРОТ; а за ведение деятельности без постановки на учет в этих органах (ст. 15.3) – от 20 до 30 МРОТ;</w:t>
      </w:r>
    </w:p>
    <w:p w14:paraId="28486E65" w14:textId="77777777" w:rsidR="00F47CC1" w:rsidRPr="00F47CC1" w:rsidRDefault="008A5737" w:rsidP="0079129A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791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7CC1"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нарушение срока представления сведений об открытии и закрытии счета в банке или иной кредитной организации (ст. 15.4) – от 10 до 20 МРОТ;</w:t>
      </w:r>
    </w:p>
    <w:p w14:paraId="7DBFE7BD" w14:textId="77777777" w:rsidR="00F47CC1" w:rsidRPr="00F47CC1" w:rsidRDefault="008A5737" w:rsidP="0079129A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791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7CC1"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нарушение сроков представления налоговой декларации (ст. 15.5) – от 3 до 5 МРОТ;</w:t>
      </w:r>
    </w:p>
    <w:p w14:paraId="462A2FB3" w14:textId="77777777" w:rsidR="00F47CC1" w:rsidRPr="00F47CC1" w:rsidRDefault="008A5737" w:rsidP="0079129A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791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7CC1"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нарушение порядка представления статистической информации (ст. 13.19) – от 30 до 50 МРОТ;</w:t>
      </w:r>
    </w:p>
    <w:p w14:paraId="5B74D18C" w14:textId="77777777" w:rsidR="00F47CC1" w:rsidRPr="00F47CC1" w:rsidRDefault="008A5737" w:rsidP="0079129A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791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7CC1"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непредставление сведений, необходимых для осуществления налогового контроля (ст. 15.6), – от 3 до 5 МРОТ;</w:t>
      </w:r>
    </w:p>
    <w:p w14:paraId="2B97DACD" w14:textId="77777777" w:rsidR="00F47CC1" w:rsidRPr="00F47CC1" w:rsidRDefault="008A5737" w:rsidP="0079129A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791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7CC1"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грубое нарушение правил ведения бухгалтерского учета, под которым понимается искажение сумм начисленных налогов или любой статьи (строки) формы бухгалтерской отчетности не менее чем на 10 % (ст. 15.11), – от 20 до 30 МРОТ;</w:t>
      </w:r>
    </w:p>
    <w:p w14:paraId="7BB1B65F" w14:textId="77777777" w:rsidR="00F47CC1" w:rsidRPr="00F47CC1" w:rsidRDefault="008A5737" w:rsidP="0079129A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F47CC1"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несоблюдение установленного порядка ведения учета, составления и представления отчетности по валютным операциям, нарушение установленных сроков хранения учетных и отчетных документов (ст. 15.25) – от 50 до 100 МРОТ</w:t>
      </w:r>
      <w:r w:rsidR="00A63F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[7</w:t>
      </w:r>
      <w:r w:rsidR="00066E3F" w:rsidRPr="00066E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]</w:t>
      </w:r>
      <w:r w:rsidR="00F47CC1"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6BAE5AC9" w14:textId="77777777" w:rsidR="00430E0B" w:rsidRDefault="00F47CC1" w:rsidP="00430E0B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эти правовые последствия нарушений законодательства непосредственно связаны с Налоговым кодексом (далее – НК РФ).</w:t>
      </w:r>
    </w:p>
    <w:p w14:paraId="1ADDD007" w14:textId="77777777" w:rsidR="00F47CC1" w:rsidRPr="00F47CC1" w:rsidRDefault="00F47CC1" w:rsidP="00430E0B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привлечении главного бухгалтера к уголовной ответственности на него могут быть наложены санкции, предусмотренные Уголовным кодексом Российской Федерации:</w:t>
      </w:r>
    </w:p>
    <w:p w14:paraId="4A824B86" w14:textId="77777777" w:rsidR="00F47CC1" w:rsidRPr="00F47CC1" w:rsidRDefault="008A5737" w:rsidP="0079129A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791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7CC1"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штраф;</w:t>
      </w:r>
    </w:p>
    <w:p w14:paraId="03982940" w14:textId="77777777" w:rsidR="00F47CC1" w:rsidRPr="00F47CC1" w:rsidRDefault="008A5737" w:rsidP="0079129A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791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7CC1"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лишение права занимать определенные должности или заниматься определенной деятельностью;</w:t>
      </w:r>
    </w:p>
    <w:p w14:paraId="7F73405B" w14:textId="77777777" w:rsidR="00F47CC1" w:rsidRPr="00F47CC1" w:rsidRDefault="008A5737" w:rsidP="0079129A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—</w:t>
      </w:r>
      <w:r w:rsidR="00791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7CC1"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обязательные работы, заключающиеся в выполнении осужденным в свободное от основной работы время неоплачиваемых общественно полезных работ, вид которых определяется органами местного самоуправления;</w:t>
      </w:r>
    </w:p>
    <w:p w14:paraId="0378E789" w14:textId="77777777" w:rsidR="00F47CC1" w:rsidRPr="00F47CC1" w:rsidRDefault="008A5737" w:rsidP="0079129A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791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7CC1"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исправительные работы, отбываемые по месту работы осужденного;</w:t>
      </w:r>
    </w:p>
    <w:p w14:paraId="50572BA4" w14:textId="77777777" w:rsidR="00F47CC1" w:rsidRPr="00F47CC1" w:rsidRDefault="008A5737" w:rsidP="0079129A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791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7CC1"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конфискация имущества;</w:t>
      </w:r>
    </w:p>
    <w:p w14:paraId="3B32073F" w14:textId="77777777" w:rsidR="00F47CC1" w:rsidRPr="00F47CC1" w:rsidRDefault="008A5737" w:rsidP="0079129A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791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7CC1"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ограничение свободы, заключающееся в содержании осужденного в специальном учреждении без изоляции от общества в условиях осуществления за ним надзора;</w:t>
      </w:r>
    </w:p>
    <w:p w14:paraId="094CDF78" w14:textId="77777777" w:rsidR="00F47CC1" w:rsidRPr="00F47CC1" w:rsidRDefault="008A5737" w:rsidP="0079129A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791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7CC1"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арест, т. е. содержание осужденного в условиях строгой изоляции от общества;</w:t>
      </w:r>
    </w:p>
    <w:p w14:paraId="6525C16E" w14:textId="77777777" w:rsidR="00F47CC1" w:rsidRPr="00F47CC1" w:rsidRDefault="008A5737" w:rsidP="0079129A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791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7CC1"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лишение свободы</w:t>
      </w:r>
      <w:r w:rsidR="00A63F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[21</w:t>
      </w:r>
      <w:r w:rsidR="00066E3F" w:rsidRPr="00D166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]</w:t>
      </w:r>
      <w:r w:rsidR="00F47CC1"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747A73B2" w14:textId="77777777" w:rsidR="004672DB" w:rsidRDefault="00F47CC1" w:rsidP="0079129A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Таким образом, на главного бухгалтера возложена особая роль как на руководителя бухгалтерской службы и лица, ответственного за ведение бухгалтерского учета и составление бухгалтерской (финансовой) отчетности.</w:t>
      </w:r>
    </w:p>
    <w:p w14:paraId="03F9FFAC" w14:textId="77777777" w:rsidR="00CB1333" w:rsidRPr="00CB1333" w:rsidRDefault="00CB1333" w:rsidP="00553479">
      <w:pPr>
        <w:pStyle w:val="a3"/>
        <w:numPr>
          <w:ilvl w:val="1"/>
          <w:numId w:val="39"/>
        </w:numPr>
        <w:shd w:val="clear" w:color="auto" w:fill="FFFFFF"/>
        <w:spacing w:before="360" w:after="360" w:line="360" w:lineRule="auto"/>
        <w:ind w:left="1157" w:hanging="448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Профессиональная этика бухгалтера</w:t>
      </w:r>
    </w:p>
    <w:p w14:paraId="20B36F46" w14:textId="77777777" w:rsidR="00CB1333" w:rsidRDefault="008A5737" w:rsidP="00CB1333">
      <w:pPr>
        <w:pStyle w:val="a3"/>
        <w:shd w:val="clear" w:color="auto" w:fill="FFFFFF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Этика </w:t>
      </w:r>
      <w:r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CB1333" w:rsidRPr="00CB1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наука, изучающая мораль и нравственность. В обихо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дном понимании и представлении </w:t>
      </w:r>
      <w:r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CB1333" w:rsidRPr="00CB1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 теория и практика поведения человека по отношению к другим людям, обществу в целом. Свод правил такого поведения представляет собой кодекс этики.</w:t>
      </w:r>
    </w:p>
    <w:p w14:paraId="1EC08C13" w14:textId="77777777" w:rsidR="00CB1333" w:rsidRDefault="00CB1333" w:rsidP="00CB1333">
      <w:pPr>
        <w:pStyle w:val="a3"/>
        <w:shd w:val="clear" w:color="auto" w:fill="FFFFFF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1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Кодекс этики профессионального поведения существует главным образом для профессий, имеющих особую, повышенную ответственность перед обществом: государственных служащих, судей, профессиональных бухгалтеров, к которым относят и аудиторов.</w:t>
      </w:r>
    </w:p>
    <w:p w14:paraId="5BCA7EDB" w14:textId="77777777" w:rsidR="00CB1333" w:rsidRDefault="00CB1333" w:rsidP="00CB1333">
      <w:pPr>
        <w:pStyle w:val="a3"/>
        <w:shd w:val="clear" w:color="auto" w:fill="FFFFFF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1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Бухгалтеры всегда придерживались определенных правил не только ведения учета, но и профессионального поведения. Однако этический кодекс их профессии был сформулирован и провозглашен Международной федерацией бу</w:t>
      </w:r>
      <w:r w:rsid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хгалтеров сравнительно недавно </w:t>
      </w:r>
      <w:r w:rsidR="008A5737"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Pr="00CB1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конце прошлого столетия. В Российской Федерации он официально признан в 2003 г. как кодекс этики членов ин</w:t>
      </w:r>
      <w:r w:rsidRPr="00CB1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ститута профессиональных бухгалтеров России. Этот кодекс разработан на основе Кодекса этики международной федерации бухгалтеров с учетом требований законодательства Российской Федерации и положений кодекса этики аудиторов России, принятых несколько ранее. Отличительной особенностью учетной профессии является необходимость признания ею ответственности перед клиентами, кредиторами, правительством, работодателями, лицами, работающими по найму, инвесторами, всем деловым и финансовым сообществом. Они полагаются на профессиональную компетентность, объективность и честность бухгалтеров и аудиторов, их ответственность за соблюдение общественных интересов.</w:t>
      </w:r>
    </w:p>
    <w:p w14:paraId="02717C1E" w14:textId="77777777" w:rsidR="00CB1333" w:rsidRDefault="00CB1333" w:rsidP="00CB1333">
      <w:pPr>
        <w:pStyle w:val="a3"/>
        <w:shd w:val="clear" w:color="auto" w:fill="FFFFFF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1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Опираясь на международный документ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1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Международной федерации бухгалтеров</w:t>
      </w:r>
      <w:r w:rsid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(МФБ)</w:t>
      </w:r>
      <w:r w:rsidRPr="00CB1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нститут профессиональных бухгалтеров</w:t>
      </w:r>
      <w:r w:rsid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(ИПБ)</w:t>
      </w:r>
      <w:r w:rsidRPr="00CB1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России разработал собственный кодекс, который успешно действует с начала 2004 года, приняв во внимание требования законодательства РФ и положения кодекса этики аудиторов России. Кодексом установлено, что цель трудовой практики профессиональных бухгалтеров – работа в соответствии с наивысшими стандартами профессионализма для достижения максимальной эффективности и удовлетворения общественных потребностей</w:t>
      </w:r>
      <w:r w:rsidR="003D46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[</w:t>
      </w:r>
      <w:r w:rsidR="00A63F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066E3F" w:rsidRPr="00066E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]</w:t>
      </w:r>
      <w:r w:rsidRPr="00CB1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56B3353B" w14:textId="77777777" w:rsidR="00430E0B" w:rsidRDefault="009047B9" w:rsidP="00430E0B">
      <w:pPr>
        <w:pStyle w:val="a3"/>
        <w:shd w:val="clear" w:color="auto" w:fill="FFFFFF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Кодексом также установлено, что бухгалтерская профессия требует соблюдения определенных норм и правил, а также базовых этических принципов при осуществлении профессиональной деятельности.</w:t>
      </w:r>
    </w:p>
    <w:p w14:paraId="340E0A54" w14:textId="77777777" w:rsidR="009047B9" w:rsidRPr="00CB1333" w:rsidRDefault="009047B9" w:rsidP="00430E0B">
      <w:pPr>
        <w:pStyle w:val="a3"/>
        <w:shd w:val="clear" w:color="auto" w:fill="FFFFFF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этом, если отсутствуют конкретизированные указания на специальные требования, то цели и принципы, для каждого бухгалтера, профессионально указывающего услуги в данной области, должны быть одинаковыми вне зависимости от отрасли экономики.</w:t>
      </w:r>
    </w:p>
    <w:p w14:paraId="5A9299D0" w14:textId="77777777" w:rsidR="00553479" w:rsidRDefault="009047B9" w:rsidP="0055347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Поскольку специальность бухгалтера является общественно значимой, работник данной сферы должен понимать свою ответственность перед обществом. К участникам данного общества в рамках профессиональной бухгалтерской деятельности можно отнести следующие группы лиц:</w:t>
      </w:r>
    </w:p>
    <w:p w14:paraId="6A9CB308" w14:textId="5805336C" w:rsidR="009047B9" w:rsidRPr="009047B9" w:rsidRDefault="008A5737" w:rsidP="0055347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клиент</w:t>
      </w:r>
      <w:r w:rsidR="009047B9" w:rsidRP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188D347E" w14:textId="77777777" w:rsidR="009047B9" w:rsidRPr="009047B9" w:rsidRDefault="008A5737" w:rsidP="009047B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— </w:t>
      </w:r>
      <w:r w:rsid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кредитор;</w:t>
      </w:r>
    </w:p>
    <w:p w14:paraId="7C237F8A" w14:textId="77777777" w:rsidR="009047B9" w:rsidRPr="009047B9" w:rsidRDefault="008A5737" w:rsidP="009047B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работодатель;</w:t>
      </w:r>
    </w:p>
    <w:p w14:paraId="78E0D30E" w14:textId="77777777" w:rsidR="009047B9" w:rsidRPr="009047B9" w:rsidRDefault="008A5737" w:rsidP="009047B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правительство;</w:t>
      </w:r>
    </w:p>
    <w:p w14:paraId="640DBF16" w14:textId="77777777" w:rsidR="009047B9" w:rsidRPr="009047B9" w:rsidRDefault="008A5737" w:rsidP="009047B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служащие;</w:t>
      </w:r>
    </w:p>
    <w:p w14:paraId="7E68AAB2" w14:textId="77777777" w:rsidR="009047B9" w:rsidRPr="009047B9" w:rsidRDefault="008A5737" w:rsidP="009047B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инвесторы;</w:t>
      </w:r>
    </w:p>
    <w:p w14:paraId="10696A99" w14:textId="77777777" w:rsidR="009047B9" w:rsidRPr="009047B9" w:rsidRDefault="008A5737" w:rsidP="009047B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</w:t>
      </w:r>
      <w:r w:rsidR="009047B9" w:rsidRP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рофессио</w:t>
      </w:r>
      <w:r w:rsid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нальные объединения бухгалтеров;</w:t>
      </w:r>
    </w:p>
    <w:p w14:paraId="372B33D8" w14:textId="77777777" w:rsidR="009047B9" w:rsidRPr="009047B9" w:rsidRDefault="008A5737" w:rsidP="009047B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</w:t>
      </w:r>
      <w:r w:rsidR="009047B9" w:rsidRP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еловое и финансовое общество.</w:t>
      </w:r>
    </w:p>
    <w:p w14:paraId="0F70AB28" w14:textId="77777777" w:rsidR="009047B9" w:rsidRDefault="009047B9" w:rsidP="009047B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ним также можно отнести любых лиц, полагающихся на профессионализм, объективность, честность, независимость аудитора или бухгалтера для обеспечения корректного ведения коммерческой деятельности.</w:t>
      </w:r>
    </w:p>
    <w:p w14:paraId="7062CE28" w14:textId="77777777" w:rsidR="009047B9" w:rsidRDefault="009047B9" w:rsidP="009047B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Поскольку кодексом определена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такая </w:t>
      </w:r>
      <w:r w:rsidRP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цель, как осуществление деятельности на самом высоком уровне, который в силах обеспечить качественное выполнение поставленных задач, ее достижение требует соблюдение некоторых требований:</w:t>
      </w:r>
    </w:p>
    <w:p w14:paraId="198BD051" w14:textId="77777777" w:rsidR="009047B9" w:rsidRPr="009047B9" w:rsidRDefault="009047B9" w:rsidP="009047B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достоверность: п</w:t>
      </w:r>
      <w:r w:rsidRP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отребители бухгалтерских услуг нуждаются в преставлении своевре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менной и достоверной информации</w:t>
      </w:r>
      <w:r w:rsidRP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23C3699A" w14:textId="77777777" w:rsidR="009047B9" w:rsidRPr="009047B9" w:rsidRDefault="009047B9" w:rsidP="009047B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профессионализм</w:t>
      </w:r>
      <w:r w:rsidRP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P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аинтересованные лица испытывают потребность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профессионалах высокого уровня</w:t>
      </w:r>
      <w:r w:rsidRP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1AB6F8F0" w14:textId="77777777" w:rsidR="009047B9" w:rsidRPr="009047B9" w:rsidRDefault="009047B9" w:rsidP="009047B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уверенность</w:t>
      </w:r>
      <w:r w:rsidRP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ользователи услуг должны быть уверены, что помощь оказывается согласно установленным нормам и правилам, для чего бухгалтер обя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 соблюдать ключевые принципы</w:t>
      </w:r>
      <w:r w:rsidRP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7878C74E" w14:textId="77777777" w:rsidR="009047B9" w:rsidRPr="009047B9" w:rsidRDefault="009047B9" w:rsidP="009047B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r w:rsidRP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</w:t>
      </w:r>
      <w:r w:rsidRP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казывая помощь по своей специализации, бухгалтер долж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 действовать открыто и честно</w:t>
      </w:r>
      <w:r w:rsidRP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4C82FD69" w14:textId="77777777" w:rsidR="009047B9" w:rsidRPr="009047B9" w:rsidRDefault="009047B9" w:rsidP="009047B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о</w:t>
      </w:r>
      <w:r w:rsidR="0022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бъективность</w:t>
      </w:r>
      <w:r w:rsidR="00224564" w:rsidRPr="0022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22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</w:t>
      </w:r>
      <w:r w:rsidRP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оведение бухгалтера не должно быть искажено другими лицами, предубеждениями, личными пристрастиями, конфликтом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интересов или другими факторами;</w:t>
      </w:r>
    </w:p>
    <w:p w14:paraId="58408B92" w14:textId="77777777" w:rsidR="009047B9" w:rsidRPr="009047B9" w:rsidRDefault="009047B9" w:rsidP="009047B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п</w:t>
      </w:r>
      <w:r w:rsidRP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рофессиональная </w:t>
      </w:r>
      <w:r w:rsidR="0022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компетентность и тщательность</w:t>
      </w:r>
      <w:r w:rsidR="00224564" w:rsidRPr="0022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22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редоставление профессиональных услуг должно происходить с должной тщательност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ью, старанием и компетентностью;</w:t>
      </w:r>
    </w:p>
    <w:p w14:paraId="3F37457E" w14:textId="77777777" w:rsidR="009047B9" w:rsidRPr="009047B9" w:rsidRDefault="009047B9" w:rsidP="009047B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7) к</w:t>
      </w:r>
      <w:r w:rsidR="0022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онфиденциальность</w:t>
      </w:r>
      <w:r w:rsidR="00224564" w:rsidRPr="0022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22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аботник бухгалтерии обязан соблюдать конфиденциальность информации, которую он получает в процессе ока</w:t>
      </w:r>
      <w:r w:rsidR="0022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зания профессиональной помощи, р</w:t>
      </w:r>
      <w:r w:rsidRP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аскрытие или использование не по назначен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ию такой информации недопустимо;</w:t>
      </w:r>
    </w:p>
    <w:p w14:paraId="4671CA5D" w14:textId="77777777" w:rsidR="009047B9" w:rsidRPr="009047B9" w:rsidRDefault="009047B9" w:rsidP="009047B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8) п</w:t>
      </w:r>
      <w:r w:rsidR="0022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рофессиональное поведение</w:t>
      </w:r>
      <w:r w:rsidR="00224564" w:rsidRPr="0022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22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абота бухгалтера должна осуществляться согласно установленным нормам, поддерживать положительную репутацию про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фессии и не дискредитировать ее;</w:t>
      </w:r>
    </w:p>
    <w:p w14:paraId="166D3897" w14:textId="77777777" w:rsidR="009047B9" w:rsidRPr="009047B9" w:rsidRDefault="009047B9" w:rsidP="009047B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9) р</w:t>
      </w:r>
      <w:r w:rsidR="0022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егламентирующие документы</w:t>
      </w:r>
      <w:r w:rsidR="00224564" w:rsidRPr="0022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22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</w:t>
      </w:r>
      <w:r w:rsidRPr="0090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ухгалтер обязан оказывать услуги согласно установленным правилам.</w:t>
      </w:r>
    </w:p>
    <w:p w14:paraId="7720B46C" w14:textId="77777777" w:rsidR="00224564" w:rsidRDefault="00224564" w:rsidP="00224564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2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Помимо этого, профессиональный бухгалтер не должен принимать или предлагать подарки, знаки внимания и гостеприимства, при малейшем допущении, что они могут оказать влияние на профессиональное суждение участников деловых отношений. Участникам бухгалтерской практики следует избегать ситуаций, которые могут оказать негативное влияние на их репутацию.</w:t>
      </w:r>
    </w:p>
    <w:p w14:paraId="3CB67C96" w14:textId="77777777" w:rsidR="00224564" w:rsidRDefault="00224564" w:rsidP="00224564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2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обязанности профессионального бухгалтера входят следующие положения и рекомендации:  </w:t>
      </w:r>
    </w:p>
    <w:p w14:paraId="3FD648F4" w14:textId="77777777" w:rsidR="00224564" w:rsidRPr="00224564" w:rsidRDefault="00224564" w:rsidP="00224564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2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</w:t>
      </w:r>
      <w:r w:rsidRPr="0022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облюдение конфиденциальности информации о хозяйственной деятельности клиента и работодателя, которую он может получить в процессе осуществления профессиональной деятельности. В случае завершения работы с организацией или обратившимся лицом информация также не подлежит разглашению, передаче третьим лицам и друго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 неправомерному использованию;</w:t>
      </w:r>
    </w:p>
    <w:p w14:paraId="1AB996E7" w14:textId="77777777" w:rsidR="00224564" w:rsidRPr="00224564" w:rsidRDefault="00224564" w:rsidP="00224564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2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22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 оказании услуг в сфере налогообложения должностной инструкцией обозначена обязанность донесения всех необходимых трактовок налогов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 законодательства до клиента;</w:t>
      </w:r>
    </w:p>
    <w:p w14:paraId="5CDEE2B9" w14:textId="77777777" w:rsidR="00224564" w:rsidRPr="00224564" w:rsidRDefault="00224564" w:rsidP="00224564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н</w:t>
      </w:r>
      <w:r w:rsidRPr="0022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допускается участие профессионального бухгалтера в процессе подготовки заключений, которые предположительно могут иметь ложные, вводящие в заблуждение утверждения или информацию, представленную без необходимой ответственности или осведомленности относительно ее достоверности, искаженные или представленные не в полном объеме данные об информа</w:t>
      </w:r>
      <w:r w:rsidRPr="0022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ции, являющейся обязательной, что может ввести в заблуждение органы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осуществляющие налоговый учет</w:t>
      </w:r>
      <w:r w:rsidRPr="0022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6DACC5FF" w14:textId="77777777" w:rsidR="00224564" w:rsidRPr="00224564" w:rsidRDefault="00224564" w:rsidP="00224564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</w:t>
      </w:r>
      <w:r w:rsidRPr="0022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22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одготовка налоговой отчетности может сопровождаться использованием расчетных данных, если подобное относится к разряду общепринятых правил, а при сложившихся обстоятельствах невозможно получить сведения другим способом. Таким образом, сотрудник должен удостовериться, что в данных обстоятельствах использование расчетных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данных обоснованно</w:t>
      </w:r>
      <w:r w:rsidRPr="0022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1834ABF8" w14:textId="77777777" w:rsidR="00224564" w:rsidRPr="00224564" w:rsidRDefault="00224564" w:rsidP="00224564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2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22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 применении этических требований в условиях межгосударственной или международной деятельности, на выполнение профессиональных обязанностей не должно оказывать влияние ограниченное членс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 в бухгалтерском объединении</w:t>
      </w:r>
      <w:r w:rsidRPr="0022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37B604F6" w14:textId="77777777" w:rsidR="00224564" w:rsidRPr="003D4625" w:rsidRDefault="00224564" w:rsidP="00224564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2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22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сли специалист прошел аттестацию в одной стране, проживает или временно пребывает в другой, оказывая профессиональные услуги, он также должен неукоснительно следовать техническим стандартам и определять, что этично, а что нет</w:t>
      </w:r>
      <w:r w:rsidR="003D4625" w:rsidRPr="003D46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[</w:t>
      </w:r>
      <w:r w:rsidR="00A63F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  <w:r w:rsidR="003D4625" w:rsidRPr="003D46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].</w:t>
      </w:r>
    </w:p>
    <w:p w14:paraId="5CE9303A" w14:textId="77777777" w:rsidR="00F026F9" w:rsidRDefault="00EB6D00" w:rsidP="00F026F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6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проведении информационных кампаний, в процессе маркетингового продвижения своей кандидатуры и услуги профессиональные бухгалтеры также должны соблюдать определенный этикет. Не допускается использование приемов и методов способных дискредитировать профессию, преувеличение квалификации, опыта и видов оказываемых услуг, пренебрежительные отзывы о профессиональной деятельности других бухгалтеров.  </w:t>
      </w:r>
    </w:p>
    <w:p w14:paraId="78EBF942" w14:textId="77777777" w:rsidR="00F026F9" w:rsidRDefault="00EB6D00" w:rsidP="00F026F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6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интересах общественности и согласно нормам кодекса все практикующие бухгалтеры, а также члены проверяющих групп и фирм должны находиться в независимости от клиентов.</w:t>
      </w:r>
    </w:p>
    <w:p w14:paraId="0FC6512A" w14:textId="77777777" w:rsidR="00F026F9" w:rsidRDefault="00EB6D00" w:rsidP="00F026F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6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Профессиональная этика бухгалтера не допускает оказание услуг, которые не входят в круг их компетенции, если не была получена соответствующая консультация и помощь более компетентного работника бухгалтерской сферы. Таким образом, при отсутствии достаточного уровня компетенции допускается привлечение стороннего специалиста. При этом приглашающая сторона должна </w:t>
      </w:r>
      <w:r w:rsidRPr="00EB6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контролировать этический уровень привлеченных сотрудников и соблюдение ими установленных норм.</w:t>
      </w:r>
    </w:p>
    <w:p w14:paraId="46247938" w14:textId="77777777" w:rsidR="00F026F9" w:rsidRDefault="00EB6D00" w:rsidP="00F026F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6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обращения за помощью к специалистам другой области профессиональный бухгалтер должен принять необходимые меры для исчерпывающего ознакомления экспертов с существующими этическими требованиями.</w:t>
      </w:r>
    </w:p>
    <w:p w14:paraId="004B45B2" w14:textId="77777777" w:rsidR="00EB6D00" w:rsidRPr="00EB6D00" w:rsidRDefault="00EB6D00" w:rsidP="00F026F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6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Основной упор следует сделать на изучение фундаментальных принципов. Необходимая степень контроля и объем рекомендаций будут зависеть от специальности приглашенных экспертов и структуры поставленной задачи. В процессе такого сотрудничества бухгалтер должен учитывать конкретные требования относительно независимости и прочие возможные риски, которые могут возникнуть при выполнении задания.</w:t>
      </w:r>
    </w:p>
    <w:p w14:paraId="62BD63CD" w14:textId="77777777" w:rsidR="00F026F9" w:rsidRDefault="00EB6D00" w:rsidP="00F026F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6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выявлении нарушений, факта несоблюдения озвученных требований, от услуг таких экспертов придется незамедлительно отказаться.</w:t>
      </w:r>
    </w:p>
    <w:p w14:paraId="16AA9AC6" w14:textId="77777777" w:rsidR="00F026F9" w:rsidRDefault="00EB6D00" w:rsidP="00F026F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6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выполнение той или иной работы, оказание услуг профессиональному бухгалтеру полагается вознаграждение. Гонорар должен быть соизмерим степени профессион</w:t>
      </w:r>
      <w:r w:rsidR="00066E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ализма и области оказания услуг</w:t>
      </w:r>
      <w:r w:rsidRPr="00EB6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Специалист не должен заниматься сразу несколькими видами деятельности, которые могут создать риск угрозы честного, непредвзятого или независимого выполнения своих профессиональных обязанностей. Однако смежное оказание двух и более профессиональных услуг не сможет создать какой-либо угрозы. Параллельное ведение нескольких видов деятельности не связанных с услугами бухгалтерской сферы, и не позволяющих специалисту вести полноценную практику по своему направлению в соответствии с законодательными нормами и этическими положениями считается несовместимой с оказанием профессиональных услуг</w:t>
      </w:r>
      <w:r w:rsidR="00A63F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[14</w:t>
      </w:r>
      <w:r w:rsidR="003D4625" w:rsidRPr="003D46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]</w:t>
      </w:r>
      <w:r w:rsidRPr="00EB6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2A0063FD" w14:textId="77777777" w:rsidR="00F026F9" w:rsidRDefault="00EB6D00" w:rsidP="00F026F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6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Специалистам бухгалтерам не дозволяется брать на личное хранение денежные средства клиентов, если они не являются авансовым платежом за оказание услуг соответственно договору.</w:t>
      </w:r>
    </w:p>
    <w:p w14:paraId="6C08B461" w14:textId="77777777" w:rsidR="00EB6D00" w:rsidRPr="00EB6D00" w:rsidRDefault="00EB6D00" w:rsidP="00F026F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6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Профессиональная этика бухгалтера не допускает оказание услуг, к исполнению которых специалист не готов с профессиональной точки зрения. Вследствие чего, для соблюдения интересов обеих сторон и при обоюдном со</w:t>
      </w:r>
      <w:r w:rsidRPr="00EB6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гласии, допускается привлечение более компетентных специалистов, для оказания консультационной поддержки. Во время выбора таких консультантов, несмотря на то, требуются какие-либо профессиональные знания или нет, последнее решение остается за клиентом. Поэтому бухгалтер не должен производить попытки ограничить свободу выбора клиента какими-либо методами, напротив, должен оказывать всестороннюю помощь, если такая необходимость имеется.</w:t>
      </w:r>
    </w:p>
    <w:p w14:paraId="24FCD46B" w14:textId="77777777" w:rsidR="00F026F9" w:rsidRDefault="00EB6D00" w:rsidP="00F026F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6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Специалист бухгалтерской сферы должен сохранять лояльность в отношении клиента и профессии в целом. Настоящее подразумевает возможность возникновения конфликта данных обязанностей. Осуществляя профессиональную деятельность, бухгалтер обязан отдавать предпочтение законным и этическим целям нанимающего предприятия, придерживаться правил и процедур, направленных на достижение таких целей. При этом, работодатель не имеет права становиться причиной нарушения закона, профессиональных правил и стандартов. Работник нельзя заставлять лгать или намеренно вводить в заблуждение, ставить свои подписи на бумагах, содержащих ложную или искаженную информацию.  </w:t>
      </w:r>
    </w:p>
    <w:p w14:paraId="126DC4FF" w14:textId="77777777" w:rsidR="00EB6D00" w:rsidRPr="00EB6D00" w:rsidRDefault="00EB6D00" w:rsidP="00F026F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6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Профессиональный бухгалтер должен преподносить информацию в полном объеме, придерживаясь принципа честности и профессионализма, чтобы она была понятна в соответствующем контексте.</w:t>
      </w:r>
    </w:p>
    <w:p w14:paraId="182B1FFD" w14:textId="77777777" w:rsidR="00EB6D00" w:rsidRPr="00EB6D00" w:rsidRDefault="00EB6D00" w:rsidP="00EB6D00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6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обязан предпринимать все возможные меры, чтобы финансовая и нефинансовая информация содержалась в порядке, точно и четко отражающем реальный характер хозяйственных операций, состояние активов и обязательств, классификация и занесение сводок производилось своевременно.</w:t>
      </w:r>
    </w:p>
    <w:p w14:paraId="4976ECF9" w14:textId="77777777" w:rsidR="00224564" w:rsidRDefault="00EB6D00" w:rsidP="00EB6D00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6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нарушения регламентированных кодексом положений могут быть применены некоторые дисциплинарные меры ответственности. К ним относится замечание, предупреждение, ограничение членства в ИПБ России на год или полное исключения из числа членов института бухгалтеров. Решение о принятии мер принимается руководством ИПБ России в соответствии с его уставом и регламентом.</w:t>
      </w:r>
    </w:p>
    <w:p w14:paraId="726DF1E8" w14:textId="77777777" w:rsidR="00F026F9" w:rsidRDefault="00F026F9" w:rsidP="00EB6D00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Таким образом, п</w:t>
      </w:r>
      <w:r w:rsidRPr="00F02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рофессиональное поведение – сравнительно новое понятие применительно к бухгалтерам и аудиторам. Оно означает, что профессиональный бухгалтер обязан действовать в соответствии с высокой репутацией своей профессии и воздерживаться от каких-либо действий, высказываний и поступков, которые могли бы нанести ему ущерб.</w:t>
      </w:r>
    </w:p>
    <w:p w14:paraId="647A97AC" w14:textId="232815DC" w:rsidR="00DF721B" w:rsidRPr="00DF721B" w:rsidRDefault="00DF721B" w:rsidP="00553479">
      <w:pPr>
        <w:pageBreakBefore/>
        <w:widowControl w:val="0"/>
        <w:autoSpaceDE w:val="0"/>
        <w:autoSpaceDN w:val="0"/>
        <w:adjustRightInd w:val="0"/>
        <w:spacing w:after="180" w:line="36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72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2 Практическая часть</w:t>
      </w:r>
    </w:p>
    <w:p w14:paraId="44E196B3" w14:textId="77777777" w:rsidR="00DF721B" w:rsidRPr="00DF721B" w:rsidRDefault="00DF721B" w:rsidP="00553479">
      <w:pPr>
        <w:widowControl w:val="0"/>
        <w:autoSpaceDE w:val="0"/>
        <w:autoSpaceDN w:val="0"/>
        <w:adjustRightInd w:val="0"/>
        <w:spacing w:after="12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21B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01.10.2019 г. было зарегистрировано ООО «Дельта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уставным капи</w:t>
      </w:r>
      <w:r w:rsidRPr="00DF7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талом 4 500 000 р. Объявление уставного капитала отражается записью:</w:t>
      </w:r>
    </w:p>
    <w:p w14:paraId="1D5F35F5" w14:textId="77777777" w:rsidR="00DF721B" w:rsidRPr="00DF721B" w:rsidRDefault="00DF721B" w:rsidP="00553479">
      <w:pPr>
        <w:widowControl w:val="0"/>
        <w:autoSpaceDE w:val="0"/>
        <w:autoSpaceDN w:val="0"/>
        <w:adjustRightInd w:val="0"/>
        <w:spacing w:after="12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72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Дебет 75 «Расчеты с учредителями», субсчет 1 «Расчеты по вкладам в уставный (складочный) капитал»</w:t>
      </w:r>
    </w:p>
    <w:p w14:paraId="68A5C52E" w14:textId="1088663F" w:rsidR="00DF721B" w:rsidRPr="00DF721B" w:rsidRDefault="00DF721B" w:rsidP="00553479">
      <w:pPr>
        <w:widowControl w:val="0"/>
        <w:autoSpaceDE w:val="0"/>
        <w:autoSpaceDN w:val="0"/>
        <w:adjustRightInd w:val="0"/>
        <w:spacing w:after="12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2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Кредит 80 «Уставный капитал»</w:t>
      </w:r>
      <w:r w:rsidR="00553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53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53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53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53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F7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4 500 000 р.</w:t>
      </w:r>
    </w:p>
    <w:p w14:paraId="3A8A52FF" w14:textId="77777777" w:rsidR="00DF721B" w:rsidRPr="00DF721B" w:rsidRDefault="00DF721B" w:rsidP="00553479">
      <w:pPr>
        <w:widowControl w:val="0"/>
        <w:autoSpaceDE w:val="0"/>
        <w:autoSpaceDN w:val="0"/>
        <w:adjustRightInd w:val="0"/>
        <w:spacing w:after="12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Собственниками в качестве вклада в уставный капитал были внесены товары на сумму 1 800 000 р. и 2 700 000 р. на расчетный счет. На суммы вкладов должны быть выполнены следующие проводки:</w:t>
      </w:r>
    </w:p>
    <w:p w14:paraId="679EDFF2" w14:textId="77777777" w:rsidR="00DF721B" w:rsidRPr="00DF721B" w:rsidRDefault="00DF721B" w:rsidP="00553479">
      <w:pPr>
        <w:widowControl w:val="0"/>
        <w:autoSpaceDE w:val="0"/>
        <w:autoSpaceDN w:val="0"/>
        <w:adjustRightInd w:val="0"/>
        <w:spacing w:after="12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72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Дебет 41 «Товары»</w:t>
      </w:r>
    </w:p>
    <w:p w14:paraId="5502228D" w14:textId="6F6754A8" w:rsidR="00DF721B" w:rsidRPr="00DF721B" w:rsidRDefault="00DF721B" w:rsidP="00553479">
      <w:pPr>
        <w:widowControl w:val="0"/>
        <w:autoSpaceDE w:val="0"/>
        <w:autoSpaceDN w:val="0"/>
        <w:adjustRightInd w:val="0"/>
        <w:spacing w:after="12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72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Кредит 75 «Расчеты с учредителями», субсчет 1 «Расчеты по вкладам в уставный (складочный) капитал» </w:t>
      </w:r>
      <w:r w:rsidR="00553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53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53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53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53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53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F72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— 1 800 000 р.</w:t>
      </w:r>
    </w:p>
    <w:p w14:paraId="4DF45AAE" w14:textId="77777777" w:rsidR="00DF721B" w:rsidRPr="00DF721B" w:rsidRDefault="00DF721B" w:rsidP="00553479">
      <w:pPr>
        <w:widowControl w:val="0"/>
        <w:autoSpaceDE w:val="0"/>
        <w:autoSpaceDN w:val="0"/>
        <w:adjustRightInd w:val="0"/>
        <w:spacing w:after="12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72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Дебет 51 «Расчетные счета»</w:t>
      </w:r>
    </w:p>
    <w:p w14:paraId="3247AEC9" w14:textId="10662AA7" w:rsidR="00DF721B" w:rsidRPr="00DF721B" w:rsidRDefault="00DF721B" w:rsidP="00553479">
      <w:pPr>
        <w:widowControl w:val="0"/>
        <w:autoSpaceDE w:val="0"/>
        <w:autoSpaceDN w:val="0"/>
        <w:adjustRightInd w:val="0"/>
        <w:spacing w:after="12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72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Кредит 75 «Расчеты с учредителями», субсчет 1 «Расчеты по вкладам в уставный (складочный) капитал»</w:t>
      </w:r>
      <w:r w:rsidR="00553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53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53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53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53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53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F72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—2 700 000 р.</w:t>
      </w:r>
    </w:p>
    <w:p w14:paraId="03092C3D" w14:textId="77777777" w:rsidR="00DF721B" w:rsidRPr="00DF721B" w:rsidRDefault="00DF721B" w:rsidP="00553479">
      <w:pPr>
        <w:widowControl w:val="0"/>
        <w:autoSpaceDE w:val="0"/>
        <w:autoSpaceDN w:val="0"/>
        <w:adjustRightInd w:val="0"/>
        <w:spacing w:after="12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2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указанной информацией сформирован вступительный баланс (таблица 2.1).</w:t>
      </w:r>
    </w:p>
    <w:p w14:paraId="2E264970" w14:textId="77777777" w:rsidR="00DF721B" w:rsidRPr="00DF721B" w:rsidRDefault="00DF721B" w:rsidP="0055347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2.1 — Вступительный баланс, р.</w:t>
      </w:r>
    </w:p>
    <w:tbl>
      <w:tblPr>
        <w:tblStyle w:val="13"/>
        <w:tblW w:w="0" w:type="auto"/>
        <w:tblInd w:w="108" w:type="dxa"/>
        <w:tblLook w:val="04A0" w:firstRow="1" w:lastRow="0" w:firstColumn="1" w:lastColumn="0" w:noHBand="0" w:noVBand="1"/>
      </w:tblPr>
      <w:tblGrid>
        <w:gridCol w:w="4730"/>
        <w:gridCol w:w="4840"/>
      </w:tblGrid>
      <w:tr w:rsidR="00DF721B" w:rsidRPr="00DF721B" w14:paraId="7943BD62" w14:textId="77777777" w:rsidTr="00553479">
        <w:tc>
          <w:tcPr>
            <w:tcW w:w="4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DDC25CE" w14:textId="77777777" w:rsidR="00DF721B" w:rsidRPr="00DF721B" w:rsidRDefault="00DF721B" w:rsidP="00DF721B">
            <w:pPr>
              <w:widowControl w:val="0"/>
              <w:autoSpaceDE w:val="0"/>
              <w:autoSpaceDN w:val="0"/>
              <w:adjustRightInd w:val="0"/>
              <w:spacing w:before="15" w:after="15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72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Активы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A31AB0" w14:textId="77777777" w:rsidR="00DF721B" w:rsidRPr="00DF721B" w:rsidRDefault="00DF721B" w:rsidP="00DF721B">
            <w:pPr>
              <w:widowControl w:val="0"/>
              <w:autoSpaceDE w:val="0"/>
              <w:autoSpaceDN w:val="0"/>
              <w:adjustRightInd w:val="0"/>
              <w:spacing w:before="15" w:after="1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72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Пассивы</w:t>
            </w:r>
          </w:p>
        </w:tc>
      </w:tr>
      <w:tr w:rsidR="00DF721B" w:rsidRPr="00DF721B" w14:paraId="62FCBAC4" w14:textId="77777777" w:rsidTr="00553479">
        <w:trPr>
          <w:trHeight w:val="850"/>
        </w:trPr>
        <w:tc>
          <w:tcPr>
            <w:tcW w:w="47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4493" w14:textId="77777777" w:rsidR="00DF721B" w:rsidRPr="00DF721B" w:rsidRDefault="00DF721B" w:rsidP="00DF721B">
            <w:pPr>
              <w:widowControl w:val="0"/>
              <w:autoSpaceDE w:val="0"/>
              <w:autoSpaceDN w:val="0"/>
              <w:adjustRightInd w:val="0"/>
              <w:spacing w:before="15" w:after="1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721B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I </w:t>
            </w:r>
            <w:r w:rsidRPr="00DF72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Внеоборотные активы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8E48B80" w14:textId="77777777" w:rsidR="00DF721B" w:rsidRPr="00DF721B" w:rsidRDefault="00DF721B" w:rsidP="00DF721B">
            <w:pPr>
              <w:widowControl w:val="0"/>
              <w:autoSpaceDE w:val="0"/>
              <w:autoSpaceDN w:val="0"/>
              <w:adjustRightInd w:val="0"/>
              <w:spacing w:before="15" w:after="1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721B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III</w:t>
            </w:r>
            <w:r w:rsidRPr="00DF72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Капитал и резервы</w:t>
            </w:r>
          </w:p>
          <w:p w14:paraId="02C88E03" w14:textId="77777777" w:rsidR="00DF721B" w:rsidRPr="00DF721B" w:rsidRDefault="00DF721B" w:rsidP="00DF721B">
            <w:pPr>
              <w:widowControl w:val="0"/>
              <w:autoSpaceDE w:val="0"/>
              <w:autoSpaceDN w:val="0"/>
              <w:adjustRightInd w:val="0"/>
              <w:spacing w:before="15" w:after="1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72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Уставный капитал — 4 500 000</w:t>
            </w:r>
          </w:p>
        </w:tc>
      </w:tr>
      <w:tr w:rsidR="00DF721B" w:rsidRPr="00DF721B" w14:paraId="424CEBBD" w14:textId="77777777" w:rsidTr="00553479">
        <w:trPr>
          <w:trHeight w:val="20"/>
        </w:trPr>
        <w:tc>
          <w:tcPr>
            <w:tcW w:w="473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495DB75" w14:textId="77777777" w:rsidR="00DF721B" w:rsidRPr="00DF721B" w:rsidRDefault="00DF721B" w:rsidP="00DF721B">
            <w:pPr>
              <w:widowControl w:val="0"/>
              <w:autoSpaceDE w:val="0"/>
              <w:autoSpaceDN w:val="0"/>
              <w:adjustRightInd w:val="0"/>
              <w:spacing w:before="15" w:after="1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721B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</w:t>
            </w:r>
            <w:r w:rsidRPr="00DF72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Оборотные активы </w:t>
            </w:r>
          </w:p>
          <w:p w14:paraId="243C25DD" w14:textId="172378F3" w:rsidR="00DF721B" w:rsidRPr="00DF721B" w:rsidRDefault="00DF721B" w:rsidP="00DF721B">
            <w:pPr>
              <w:widowControl w:val="0"/>
              <w:autoSpaceDE w:val="0"/>
              <w:autoSpaceDN w:val="0"/>
              <w:adjustRightInd w:val="0"/>
              <w:spacing w:before="15" w:after="1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72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Запасы — 1 800 000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8563A8" w14:textId="77777777" w:rsidR="00DF721B" w:rsidRPr="00DF721B" w:rsidRDefault="00DF721B" w:rsidP="00DF721B">
            <w:pPr>
              <w:widowControl w:val="0"/>
              <w:autoSpaceDE w:val="0"/>
              <w:autoSpaceDN w:val="0"/>
              <w:adjustRightInd w:val="0"/>
              <w:spacing w:before="15" w:after="1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721B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VI</w:t>
            </w:r>
            <w:r w:rsidRPr="00DF72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Долгосрочные обязательства</w:t>
            </w:r>
          </w:p>
        </w:tc>
      </w:tr>
      <w:tr w:rsidR="00DF721B" w:rsidRPr="00DF721B" w14:paraId="0AA8B377" w14:textId="77777777" w:rsidTr="00553479">
        <w:trPr>
          <w:trHeight w:val="20"/>
        </w:trPr>
        <w:tc>
          <w:tcPr>
            <w:tcW w:w="47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84FC" w14:textId="77777777" w:rsidR="00DF721B" w:rsidRPr="00DF721B" w:rsidRDefault="00DF721B" w:rsidP="00DF721B">
            <w:pPr>
              <w:widowControl w:val="0"/>
              <w:autoSpaceDE w:val="0"/>
              <w:autoSpaceDN w:val="0"/>
              <w:adjustRightInd w:val="0"/>
              <w:spacing w:before="15" w:after="1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72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Денежные средства и денежные эквиваленты — 2 700 000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866A6C" w14:textId="77777777" w:rsidR="00DF721B" w:rsidRPr="00DF721B" w:rsidRDefault="00DF721B" w:rsidP="00DF721B">
            <w:pPr>
              <w:widowControl w:val="0"/>
              <w:autoSpaceDE w:val="0"/>
              <w:autoSpaceDN w:val="0"/>
              <w:adjustRightInd w:val="0"/>
              <w:spacing w:before="15" w:after="1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DF721B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</w:t>
            </w:r>
            <w:r w:rsidRPr="00DF72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Краткосрочные обязательства</w:t>
            </w:r>
          </w:p>
          <w:p w14:paraId="5CAD97E2" w14:textId="77777777" w:rsidR="00DF721B" w:rsidRPr="00DF721B" w:rsidRDefault="00DF721B" w:rsidP="00DF7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</w:p>
        </w:tc>
      </w:tr>
      <w:tr w:rsidR="00DF721B" w:rsidRPr="00DF721B" w14:paraId="3E475A4F" w14:textId="77777777" w:rsidTr="00553479">
        <w:trPr>
          <w:trHeight w:val="363"/>
        </w:trPr>
        <w:tc>
          <w:tcPr>
            <w:tcW w:w="47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4F98119" w14:textId="77777777" w:rsidR="00DF721B" w:rsidRPr="00DF721B" w:rsidRDefault="00DF721B" w:rsidP="00DF721B">
            <w:pPr>
              <w:widowControl w:val="0"/>
              <w:autoSpaceDE w:val="0"/>
              <w:autoSpaceDN w:val="0"/>
              <w:adjustRightInd w:val="0"/>
              <w:spacing w:before="15" w:after="15" w:line="360" w:lineRule="auto"/>
              <w:ind w:left="-1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72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Валюта баланса</w:t>
            </w:r>
            <w:r w:rsidRPr="00DF721B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  <w:r w:rsidRPr="00DF72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4 500 000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DA5DA4" w14:textId="77777777" w:rsidR="00DF721B" w:rsidRPr="00DF721B" w:rsidRDefault="00DF721B" w:rsidP="00DF721B">
            <w:pPr>
              <w:widowControl w:val="0"/>
              <w:autoSpaceDE w:val="0"/>
              <w:autoSpaceDN w:val="0"/>
              <w:adjustRightInd w:val="0"/>
              <w:spacing w:before="15" w:after="1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72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Валюта баланса</w:t>
            </w:r>
            <w:r w:rsidRPr="00DF721B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  <w:r w:rsidRPr="00DF72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4 500 000</w:t>
            </w:r>
          </w:p>
        </w:tc>
      </w:tr>
    </w:tbl>
    <w:p w14:paraId="52605ABF" w14:textId="46E3C424" w:rsidR="00DF721B" w:rsidRDefault="00DF721B" w:rsidP="00DF721B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865F5" w14:textId="77777777" w:rsidR="00553479" w:rsidRPr="00DF721B" w:rsidRDefault="00553479" w:rsidP="00DF721B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62741" w14:textId="77777777" w:rsidR="00DF721B" w:rsidRPr="00DF721B" w:rsidRDefault="00DF721B" w:rsidP="005534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Факты хозяйственной жизни, имевшие место в течение отчетного периода отражены в Журнале регистрации фактов хозяйственной жизни (таблица 2.2).</w:t>
      </w:r>
    </w:p>
    <w:p w14:paraId="17C86336" w14:textId="77777777" w:rsidR="00DF721B" w:rsidRPr="00DF721B" w:rsidRDefault="00DF721B" w:rsidP="0055347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2.2 — Журнал регистрации хозяйственных операций ООО «Дельта»</w:t>
      </w:r>
    </w:p>
    <w:tbl>
      <w:tblPr>
        <w:tblW w:w="957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33"/>
        <w:gridCol w:w="880"/>
        <w:gridCol w:w="880"/>
        <w:gridCol w:w="880"/>
        <w:gridCol w:w="1210"/>
        <w:gridCol w:w="1320"/>
      </w:tblGrid>
      <w:tr w:rsidR="00DF721B" w:rsidRPr="00DF721B" w14:paraId="2A7B360C" w14:textId="77777777" w:rsidTr="00553479">
        <w:trPr>
          <w:trHeight w:val="39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335587F" w14:textId="77777777" w:rsidR="00DF721B" w:rsidRPr="00DF721B" w:rsidRDefault="00DF721B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1B">
              <w:rPr>
                <w:rFonts w:ascii="Times New Roman" w:eastAsia="Calibri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383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0B7CF" w14:textId="77777777" w:rsidR="00DF721B" w:rsidRPr="00DF721B" w:rsidRDefault="00DF721B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1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факта</w:t>
            </w:r>
            <w:r w:rsidRPr="00DF721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хозяйственной жизни (ФХЖ)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85878" w14:textId="77777777" w:rsidR="00DF721B" w:rsidRPr="00DF721B" w:rsidRDefault="00DF721B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1B">
              <w:rPr>
                <w:rFonts w:ascii="Times New Roman" w:eastAsia="Calibri" w:hAnsi="Times New Roman" w:cs="Times New Roman"/>
                <w:sz w:val="24"/>
                <w:szCs w:val="24"/>
              </w:rPr>
              <w:t>Тип ФХЖ</w:t>
            </w:r>
          </w:p>
        </w:tc>
        <w:tc>
          <w:tcPr>
            <w:tcW w:w="17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96BD05" w14:textId="77777777" w:rsidR="00DF721B" w:rsidRPr="00DF721B" w:rsidRDefault="00DF721B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1B">
              <w:rPr>
                <w:rFonts w:ascii="Times New Roman" w:eastAsia="Calibri" w:hAnsi="Times New Roman" w:cs="Times New Roman"/>
                <w:sz w:val="24"/>
                <w:szCs w:val="24"/>
              </w:rPr>
              <w:t>Корреспондирующие счета</w:t>
            </w:r>
          </w:p>
        </w:tc>
        <w:tc>
          <w:tcPr>
            <w:tcW w:w="2530" w:type="dxa"/>
            <w:gridSpan w:val="2"/>
            <w:shd w:val="clear" w:color="auto" w:fill="auto"/>
            <w:vAlign w:val="center"/>
          </w:tcPr>
          <w:p w14:paraId="77DE6951" w14:textId="77777777" w:rsidR="00DF721B" w:rsidRPr="00DF721B" w:rsidRDefault="00DF721B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1B">
              <w:rPr>
                <w:rFonts w:ascii="Times New Roman" w:eastAsia="Calibri" w:hAnsi="Times New Roman" w:cs="Times New Roman"/>
                <w:sz w:val="24"/>
                <w:szCs w:val="24"/>
              </w:rPr>
              <w:t>Сумма, р.</w:t>
            </w:r>
          </w:p>
        </w:tc>
      </w:tr>
      <w:tr w:rsidR="00DF721B" w:rsidRPr="00DF721B" w14:paraId="092BC2A2" w14:textId="77777777" w:rsidTr="00553479">
        <w:trPr>
          <w:trHeight w:val="397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3D53A4F" w14:textId="77777777" w:rsidR="00DF721B" w:rsidRPr="00DF721B" w:rsidRDefault="00DF721B" w:rsidP="00553479">
            <w:pPr>
              <w:spacing w:after="0" w:line="26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3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2ABB45" w14:textId="77777777" w:rsidR="00DF721B" w:rsidRPr="00DF721B" w:rsidRDefault="00DF721B" w:rsidP="00553479">
            <w:pPr>
              <w:spacing w:after="0" w:line="26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5F265A" w14:textId="77777777" w:rsidR="00DF721B" w:rsidRPr="00DF721B" w:rsidRDefault="00DF721B" w:rsidP="00553479">
            <w:pPr>
              <w:spacing w:after="0" w:line="26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4F0DD4" w14:textId="77777777" w:rsidR="00DF721B" w:rsidRPr="00DF721B" w:rsidRDefault="00DF721B" w:rsidP="00553479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21B">
              <w:rPr>
                <w:rFonts w:ascii="Times New Roman" w:eastAsia="Times New Roman" w:hAnsi="Times New Roman" w:cs="Times New Roman"/>
              </w:rPr>
              <w:t>дебет</w:t>
            </w:r>
          </w:p>
        </w:tc>
        <w:tc>
          <w:tcPr>
            <w:tcW w:w="8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D274A0" w14:textId="77777777" w:rsidR="00DF721B" w:rsidRPr="00DF721B" w:rsidRDefault="00DF721B" w:rsidP="00553479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21B">
              <w:rPr>
                <w:rFonts w:ascii="Times New Roman" w:eastAsia="Times New Roman" w:hAnsi="Times New Roman" w:cs="Times New Roman"/>
              </w:rPr>
              <w:t>кредит</w:t>
            </w:r>
          </w:p>
        </w:tc>
        <w:tc>
          <w:tcPr>
            <w:tcW w:w="12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D10CA6" w14:textId="77777777" w:rsidR="00DF721B" w:rsidRPr="00DF721B" w:rsidRDefault="00DF721B" w:rsidP="00553479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21B">
              <w:rPr>
                <w:rFonts w:ascii="Times New Roman" w:eastAsia="Times New Roman" w:hAnsi="Times New Roman" w:cs="Times New Roman"/>
              </w:rPr>
              <w:t>частная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DEECB5" w14:textId="77777777" w:rsidR="00DF721B" w:rsidRPr="00DF721B" w:rsidRDefault="00DF721B" w:rsidP="00553479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21B">
              <w:rPr>
                <w:rFonts w:ascii="Times New Roman" w:eastAsia="Times New Roman" w:hAnsi="Times New Roman" w:cs="Times New Roman"/>
              </w:rPr>
              <w:t>общая</w:t>
            </w:r>
          </w:p>
        </w:tc>
      </w:tr>
      <w:tr w:rsidR="00DF721B" w:rsidRPr="00DF721B" w14:paraId="636916A3" w14:textId="77777777" w:rsidTr="00553479">
        <w:trPr>
          <w:trHeight w:val="39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D68363" w14:textId="77777777" w:rsidR="00DF721B" w:rsidRPr="003A58A7" w:rsidRDefault="00DF721B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83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B5232" w14:textId="77777777" w:rsidR="00DF721B" w:rsidRPr="003A58A7" w:rsidRDefault="00DF721B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Приобретено оборудование, требующие монтажа</w:t>
            </w:r>
          </w:p>
        </w:tc>
        <w:tc>
          <w:tcPr>
            <w:tcW w:w="88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D0AED" w14:textId="77777777" w:rsidR="00DF721B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М I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68F9DD" w14:textId="77777777" w:rsidR="00DF721B" w:rsidRPr="003A58A7" w:rsidRDefault="00DF721B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8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469656" w14:textId="77777777" w:rsidR="00DF721B" w:rsidRPr="003A58A7" w:rsidRDefault="00DF721B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21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022F3E" w14:textId="77777777" w:rsidR="00DF721B" w:rsidRPr="003A58A7" w:rsidRDefault="00DF721B" w:rsidP="00553479">
            <w:pPr>
              <w:spacing w:after="0" w:line="264" w:lineRule="auto"/>
              <w:jc w:val="right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1350000</w:t>
            </w:r>
          </w:p>
        </w:tc>
        <w:tc>
          <w:tcPr>
            <w:tcW w:w="13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DB3ABC" w14:textId="77777777" w:rsidR="00DF721B" w:rsidRPr="003A58A7" w:rsidRDefault="00DF721B" w:rsidP="00553479">
            <w:pPr>
              <w:spacing w:after="0" w:line="264" w:lineRule="auto"/>
              <w:jc w:val="right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1620000</w:t>
            </w:r>
          </w:p>
        </w:tc>
      </w:tr>
      <w:tr w:rsidR="00DF721B" w:rsidRPr="00DF721B" w14:paraId="35F65A43" w14:textId="77777777" w:rsidTr="00553479">
        <w:trPr>
          <w:trHeight w:val="216"/>
        </w:trPr>
        <w:tc>
          <w:tcPr>
            <w:tcW w:w="567" w:type="dxa"/>
            <w:vMerge/>
            <w:shd w:val="clear" w:color="auto" w:fill="auto"/>
            <w:vAlign w:val="center"/>
          </w:tcPr>
          <w:p w14:paraId="51964AF9" w14:textId="77777777" w:rsidR="00DF721B" w:rsidRPr="003A58A7" w:rsidRDefault="00DF721B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3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7118B" w14:textId="77777777" w:rsidR="00DF721B" w:rsidRPr="003A58A7" w:rsidRDefault="00DF721B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Отражен НДС</w:t>
            </w:r>
          </w:p>
        </w:tc>
        <w:tc>
          <w:tcPr>
            <w:tcW w:w="880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8C83B" w14:textId="77777777" w:rsidR="00DF721B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М 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2644E4" w14:textId="77777777" w:rsidR="00DF721B" w:rsidRPr="003A58A7" w:rsidRDefault="00DF721B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8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62DC747" w14:textId="77777777" w:rsidR="00DF721B" w:rsidRPr="003A58A7" w:rsidRDefault="00DF721B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2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542D0BA" w14:textId="77777777" w:rsidR="00DF721B" w:rsidRPr="003A58A7" w:rsidRDefault="00DF721B" w:rsidP="00553479">
            <w:pPr>
              <w:spacing w:after="0" w:line="264" w:lineRule="auto"/>
              <w:jc w:val="right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270000</w:t>
            </w:r>
          </w:p>
        </w:tc>
        <w:tc>
          <w:tcPr>
            <w:tcW w:w="1320" w:type="dxa"/>
            <w:vMerge/>
            <w:shd w:val="clear" w:color="auto" w:fill="auto"/>
            <w:vAlign w:val="center"/>
          </w:tcPr>
          <w:p w14:paraId="3F4E328E" w14:textId="77777777" w:rsidR="00DF721B" w:rsidRPr="003A58A7" w:rsidRDefault="00DF721B" w:rsidP="00553479">
            <w:pPr>
              <w:spacing w:after="0" w:line="264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3A58A7" w:rsidRPr="00DF721B" w14:paraId="7152E7F1" w14:textId="77777777" w:rsidTr="00553479">
        <w:trPr>
          <w:trHeight w:val="397"/>
        </w:trPr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6F18CAA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833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BAE24CF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Оплачен счет поставщика</w:t>
            </w:r>
          </w:p>
        </w:tc>
        <w:tc>
          <w:tcPr>
            <w:tcW w:w="880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2C6E4E1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A58A7">
              <w:rPr>
                <w:rFonts w:ascii="Times New Roman" w:hAnsi="Times New Roman" w:cs="Times New Roman"/>
              </w:rPr>
              <w:t>М III</w:t>
            </w:r>
          </w:p>
        </w:tc>
        <w:tc>
          <w:tcPr>
            <w:tcW w:w="88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434750BF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80" w:type="dxa"/>
            <w:tcBorders>
              <w:bottom w:val="single" w:sz="6" w:space="0" w:color="auto"/>
            </w:tcBorders>
            <w:shd w:val="clear" w:color="auto" w:fill="auto"/>
          </w:tcPr>
          <w:p w14:paraId="21F19464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210" w:type="dxa"/>
            <w:tcBorders>
              <w:bottom w:val="single" w:sz="6" w:space="0" w:color="auto"/>
            </w:tcBorders>
            <w:shd w:val="clear" w:color="auto" w:fill="auto"/>
          </w:tcPr>
          <w:p w14:paraId="4BD69479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tcBorders>
              <w:bottom w:val="single" w:sz="6" w:space="0" w:color="auto"/>
            </w:tcBorders>
            <w:shd w:val="clear" w:color="auto" w:fill="auto"/>
          </w:tcPr>
          <w:p w14:paraId="020ABF20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1620000</w:t>
            </w:r>
          </w:p>
        </w:tc>
      </w:tr>
      <w:tr w:rsidR="003A58A7" w:rsidRPr="00DF721B" w14:paraId="6442FA73" w14:textId="77777777" w:rsidTr="00553479">
        <w:trPr>
          <w:trHeight w:val="397"/>
        </w:trPr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4990709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833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DAF9FD6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Оборудование передано в монтаж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593BE17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A58A7">
              <w:rPr>
                <w:rFonts w:ascii="Times New Roman" w:hAnsi="Times New Roman" w:cs="Times New Roman"/>
              </w:rPr>
              <w:t>П II</w:t>
            </w:r>
          </w:p>
        </w:tc>
        <w:tc>
          <w:tcPr>
            <w:tcW w:w="88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6FF06107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80" w:type="dxa"/>
            <w:tcBorders>
              <w:bottom w:val="single" w:sz="6" w:space="0" w:color="auto"/>
            </w:tcBorders>
            <w:shd w:val="clear" w:color="auto" w:fill="auto"/>
          </w:tcPr>
          <w:p w14:paraId="73C7403A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210" w:type="dxa"/>
            <w:tcBorders>
              <w:bottom w:val="single" w:sz="6" w:space="0" w:color="auto"/>
            </w:tcBorders>
            <w:shd w:val="clear" w:color="auto" w:fill="auto"/>
          </w:tcPr>
          <w:p w14:paraId="3DF7E67C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tcBorders>
              <w:bottom w:val="single" w:sz="6" w:space="0" w:color="auto"/>
            </w:tcBorders>
            <w:shd w:val="clear" w:color="auto" w:fill="auto"/>
          </w:tcPr>
          <w:p w14:paraId="6A51EECC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1350000</w:t>
            </w:r>
          </w:p>
        </w:tc>
      </w:tr>
      <w:tr w:rsidR="003A58A7" w:rsidRPr="00DF721B" w14:paraId="2E52C727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8EEEA8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E669DEB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Принят к оплате счет подрядной организации за монтаж оборудования, включая НДС 20%</w:t>
            </w:r>
          </w:p>
        </w:tc>
        <w:tc>
          <w:tcPr>
            <w:tcW w:w="880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14:paraId="61C4EFA6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A58A7">
              <w:rPr>
                <w:rFonts w:ascii="Times New Roman" w:hAnsi="Times New Roman" w:cs="Times New Roman"/>
              </w:rPr>
              <w:t>М 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5B2AA4BF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08</w:t>
            </w:r>
          </w:p>
          <w:p w14:paraId="0DFF0D61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B0FB7D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60</w:t>
            </w:r>
          </w:p>
          <w:p w14:paraId="7CAC9531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E46E24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450000</w:t>
            </w:r>
          </w:p>
          <w:p w14:paraId="6D621FEF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90000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701141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540000</w:t>
            </w:r>
          </w:p>
        </w:tc>
      </w:tr>
      <w:tr w:rsidR="003A58A7" w:rsidRPr="00DF721B" w14:paraId="2B3E821A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AEE328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84D5405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Списан к возмещению НДС по принятому к оплате счету</w:t>
            </w:r>
          </w:p>
        </w:tc>
        <w:tc>
          <w:tcPr>
            <w:tcW w:w="880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99CF92B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A58A7">
              <w:rPr>
                <w:rFonts w:ascii="Times New Roman" w:hAnsi="Times New Roman" w:cs="Times New Roman"/>
              </w:rPr>
              <w:t>М III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560FA6AF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7A6D07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B57D22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8E6828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360000</w:t>
            </w:r>
          </w:p>
        </w:tc>
      </w:tr>
      <w:tr w:rsidR="003A58A7" w:rsidRPr="00DF721B" w14:paraId="4A490407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11E26F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1287EA4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Введено в эксплуатацию оборудование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98F038B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A58A7">
              <w:rPr>
                <w:rFonts w:ascii="Times New Roman" w:hAnsi="Times New Roman" w:cs="Times New Roman"/>
              </w:rPr>
              <w:t>П II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4E87942F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4CA641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92DF3D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8ACF8C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1800000</w:t>
            </w:r>
          </w:p>
        </w:tc>
      </w:tr>
      <w:tr w:rsidR="003A58A7" w:rsidRPr="00DF721B" w14:paraId="2A0365C9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2C5609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5ED7AC6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При</w:t>
            </w:r>
            <w:r w:rsidR="00833C46">
              <w:rPr>
                <w:rFonts w:ascii="Times New Roman" w:eastAsia="Calibri" w:hAnsi="Times New Roman" w:cs="Times New Roman"/>
              </w:rPr>
              <w:t>обретены материалы у поставщика</w:t>
            </w:r>
            <w:r w:rsidRPr="003A58A7">
              <w:rPr>
                <w:rFonts w:ascii="Times New Roman" w:eastAsia="Calibri" w:hAnsi="Times New Roman" w:cs="Times New Roman"/>
              </w:rPr>
              <w:t>,</w:t>
            </w:r>
            <w:r w:rsidR="00833C46">
              <w:rPr>
                <w:rFonts w:ascii="Times New Roman" w:eastAsia="Calibri" w:hAnsi="Times New Roman" w:cs="Times New Roman"/>
              </w:rPr>
              <w:t xml:space="preserve"> </w:t>
            </w:r>
            <w:r w:rsidRPr="003A58A7">
              <w:rPr>
                <w:rFonts w:ascii="Times New Roman" w:eastAsia="Calibri" w:hAnsi="Times New Roman" w:cs="Times New Roman"/>
              </w:rPr>
              <w:t>включая НДС 20%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28BE028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A58A7">
              <w:rPr>
                <w:rFonts w:ascii="Times New Roman" w:hAnsi="Times New Roman" w:cs="Times New Roman"/>
              </w:rPr>
              <w:t>М 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7B2363C0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10</w:t>
            </w:r>
          </w:p>
          <w:p w14:paraId="17B6BB75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4230F9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60</w:t>
            </w:r>
          </w:p>
          <w:p w14:paraId="7E5DA682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C9B233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1575000</w:t>
            </w:r>
          </w:p>
          <w:p w14:paraId="79C63ACC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315000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CA9002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1890000</w:t>
            </w:r>
          </w:p>
        </w:tc>
      </w:tr>
      <w:tr w:rsidR="003A58A7" w:rsidRPr="00DF721B" w14:paraId="4A0DF1CF" w14:textId="77777777" w:rsidTr="00553479">
        <w:trPr>
          <w:trHeight w:val="454"/>
        </w:trPr>
        <w:tc>
          <w:tcPr>
            <w:tcW w:w="567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F648751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EA80A37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Отпущены со склада материалы:</w:t>
            </w:r>
          </w:p>
          <w:p w14:paraId="7F9CA702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В производство продукции А</w:t>
            </w:r>
          </w:p>
        </w:tc>
        <w:tc>
          <w:tcPr>
            <w:tcW w:w="880" w:type="dxa"/>
            <w:vMerge w:val="restar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14:paraId="37BFFF6C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A58A7">
              <w:rPr>
                <w:rFonts w:ascii="Times New Roman" w:hAnsi="Times New Roman" w:cs="Times New Roman"/>
              </w:rPr>
              <w:t>П II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5BB6AA46" w14:textId="77777777" w:rsidR="00833C46" w:rsidRDefault="00833C46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9AF29AF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20а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EC16B" w14:textId="77777777" w:rsidR="00833C46" w:rsidRDefault="00833C46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FAEEB1B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7E3E5B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A2AF0D6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540000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0C664266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1440000</w:t>
            </w:r>
          </w:p>
        </w:tc>
      </w:tr>
      <w:tr w:rsidR="003A58A7" w:rsidRPr="00DF721B" w14:paraId="7746C26E" w14:textId="77777777" w:rsidTr="00553479">
        <w:trPr>
          <w:trHeight w:val="454"/>
        </w:trPr>
        <w:tc>
          <w:tcPr>
            <w:tcW w:w="567" w:type="dxa"/>
            <w:vMerge/>
            <w:shd w:val="clear" w:color="auto" w:fill="auto"/>
            <w:vAlign w:val="center"/>
          </w:tcPr>
          <w:p w14:paraId="1402793B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DF1768B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В производство продукции Б</w:t>
            </w:r>
          </w:p>
        </w:tc>
        <w:tc>
          <w:tcPr>
            <w:tcW w:w="8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35D8F7B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67564B7B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20б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9A99CD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0B51CB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450000</w:t>
            </w:r>
          </w:p>
        </w:tc>
        <w:tc>
          <w:tcPr>
            <w:tcW w:w="1320" w:type="dxa"/>
            <w:vMerge/>
            <w:shd w:val="clear" w:color="auto" w:fill="auto"/>
          </w:tcPr>
          <w:p w14:paraId="4F4DD08E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58A7" w:rsidRPr="00DF721B" w14:paraId="5D94F083" w14:textId="77777777" w:rsidTr="00553479">
        <w:trPr>
          <w:trHeight w:val="454"/>
        </w:trPr>
        <w:tc>
          <w:tcPr>
            <w:tcW w:w="567" w:type="dxa"/>
            <w:vMerge/>
            <w:shd w:val="clear" w:color="auto" w:fill="auto"/>
            <w:vAlign w:val="center"/>
          </w:tcPr>
          <w:p w14:paraId="709DF6E9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71639B5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На цеховые нужды</w:t>
            </w:r>
          </w:p>
        </w:tc>
        <w:tc>
          <w:tcPr>
            <w:tcW w:w="8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AB0D8B4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5D764648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330A5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1DE06A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270000</w:t>
            </w:r>
          </w:p>
        </w:tc>
        <w:tc>
          <w:tcPr>
            <w:tcW w:w="1320" w:type="dxa"/>
            <w:vMerge/>
            <w:shd w:val="clear" w:color="auto" w:fill="auto"/>
          </w:tcPr>
          <w:p w14:paraId="00371E60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58A7" w:rsidRPr="00DF721B" w14:paraId="652DB29F" w14:textId="77777777" w:rsidTr="00553479">
        <w:trPr>
          <w:trHeight w:val="454"/>
        </w:trPr>
        <w:tc>
          <w:tcPr>
            <w:tcW w:w="56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5DBAECE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7CDD533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На управленческие нужды</w:t>
            </w:r>
          </w:p>
        </w:tc>
        <w:tc>
          <w:tcPr>
            <w:tcW w:w="880" w:type="dxa"/>
            <w:vMerge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E78E07E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3E4908E1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E6880B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FDBB7B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180000</w:t>
            </w:r>
          </w:p>
        </w:tc>
        <w:tc>
          <w:tcPr>
            <w:tcW w:w="1320" w:type="dxa"/>
            <w:vMerge/>
            <w:tcBorders>
              <w:bottom w:val="single" w:sz="6" w:space="0" w:color="auto"/>
            </w:tcBorders>
            <w:shd w:val="clear" w:color="auto" w:fill="auto"/>
          </w:tcPr>
          <w:p w14:paraId="110E1AFA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58A7" w:rsidRPr="00DF721B" w14:paraId="7229AFF9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2A7ABE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9B3A3F6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Начислена амортизация производственного оборудования линейным методом за месяц (срок полезного использования – 8 лет)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BA60583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П II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1B2E30B5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0F597B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E8B9B3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28BEB9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18750</w:t>
            </w:r>
          </w:p>
        </w:tc>
      </w:tr>
      <w:tr w:rsidR="003A58A7" w:rsidRPr="00DF721B" w14:paraId="61B1402F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50CB88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A9D05C8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Оплачен счет за приобретенные материалы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4F3C0A5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М III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36323E80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94960F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4D83F6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CC24EB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1440000</w:t>
            </w:r>
          </w:p>
        </w:tc>
      </w:tr>
      <w:tr w:rsidR="00833C46" w:rsidRPr="00DF721B" w14:paraId="3BCC5F42" w14:textId="77777777" w:rsidTr="00553479">
        <w:trPr>
          <w:trHeight w:val="780"/>
        </w:trPr>
        <w:tc>
          <w:tcPr>
            <w:tcW w:w="567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F82BCE" w14:textId="77777777" w:rsidR="00833C46" w:rsidRPr="003A58A7" w:rsidRDefault="00833C46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6B56AC8" w14:textId="77777777" w:rsidR="00833C46" w:rsidRPr="003A58A7" w:rsidRDefault="00833C46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Начислена заработная плата: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3A58A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3A58A7">
              <w:rPr>
                <w:rFonts w:ascii="Times New Roman" w:eastAsia="Calibri" w:hAnsi="Times New Roman" w:cs="Times New Roman"/>
              </w:rPr>
              <w:t>Рабочим, изготавливающим изделие А</w:t>
            </w:r>
          </w:p>
        </w:tc>
        <w:tc>
          <w:tcPr>
            <w:tcW w:w="880" w:type="dxa"/>
            <w:vMerge w:val="restar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14:paraId="68CE588A" w14:textId="77777777" w:rsidR="00833C46" w:rsidRPr="003A58A7" w:rsidRDefault="00833C46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М 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14:paraId="4F2796D3" w14:textId="77777777" w:rsidR="00833C46" w:rsidRDefault="00833C46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CD1FDAF" w14:textId="77777777" w:rsidR="00C667A7" w:rsidRDefault="00C667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EFE0507" w14:textId="77777777" w:rsidR="00833C46" w:rsidRPr="003A58A7" w:rsidRDefault="00833C46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20а</w:t>
            </w:r>
          </w:p>
        </w:tc>
        <w:tc>
          <w:tcPr>
            <w:tcW w:w="880" w:type="dxa"/>
            <w:tcBorders>
              <w:top w:val="single" w:sz="6" w:space="0" w:color="auto"/>
            </w:tcBorders>
            <w:shd w:val="clear" w:color="auto" w:fill="auto"/>
          </w:tcPr>
          <w:p w14:paraId="5213D14E" w14:textId="77777777" w:rsidR="00833C46" w:rsidRDefault="00833C46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D518F86" w14:textId="77777777" w:rsidR="00C667A7" w:rsidRDefault="00C667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CFC00FE" w14:textId="77777777" w:rsidR="00833C46" w:rsidRPr="003A58A7" w:rsidRDefault="00833C46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210" w:type="dxa"/>
            <w:tcBorders>
              <w:top w:val="single" w:sz="6" w:space="0" w:color="auto"/>
            </w:tcBorders>
            <w:shd w:val="clear" w:color="auto" w:fill="auto"/>
          </w:tcPr>
          <w:p w14:paraId="0ABEC6AD" w14:textId="77777777" w:rsidR="00833C46" w:rsidRDefault="00833C46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3D88961" w14:textId="77777777" w:rsidR="00C667A7" w:rsidRDefault="00C667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  <w:p w14:paraId="351B205C" w14:textId="77777777" w:rsidR="00833C46" w:rsidRPr="003A58A7" w:rsidRDefault="00833C46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360000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6CB54641" w14:textId="77777777" w:rsidR="00833C46" w:rsidRPr="003A58A7" w:rsidRDefault="00833C46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1890000</w:t>
            </w:r>
          </w:p>
          <w:p w14:paraId="01552DD8" w14:textId="77777777" w:rsidR="00833C46" w:rsidRPr="003A58A7" w:rsidRDefault="00833C46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33C46" w:rsidRPr="00DF721B" w14:paraId="36C305DE" w14:textId="77777777" w:rsidTr="00553479">
        <w:trPr>
          <w:trHeight w:val="566"/>
        </w:trPr>
        <w:tc>
          <w:tcPr>
            <w:tcW w:w="567" w:type="dxa"/>
            <w:vMerge/>
            <w:shd w:val="clear" w:color="auto" w:fill="auto"/>
            <w:vAlign w:val="center"/>
          </w:tcPr>
          <w:p w14:paraId="2A6F2BC3" w14:textId="77777777" w:rsidR="00833C46" w:rsidRPr="003A58A7" w:rsidRDefault="00833C46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5EEB368" w14:textId="77777777" w:rsidR="00833C46" w:rsidRPr="003A58A7" w:rsidRDefault="00833C46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Рабочим, изготавливающим из</w:t>
            </w:r>
            <w:r w:rsidRPr="00833C46">
              <w:rPr>
                <w:rFonts w:ascii="Times New Roman" w:eastAsia="Calibri" w:hAnsi="Times New Roman" w:cs="Times New Roman"/>
              </w:rPr>
              <w:t>делие Б</w:t>
            </w:r>
          </w:p>
        </w:tc>
        <w:tc>
          <w:tcPr>
            <w:tcW w:w="8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1654EE9" w14:textId="77777777" w:rsidR="00833C46" w:rsidRPr="003A58A7" w:rsidRDefault="00833C46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tcBorders>
              <w:left w:val="single" w:sz="12" w:space="0" w:color="auto"/>
            </w:tcBorders>
            <w:shd w:val="clear" w:color="auto" w:fill="auto"/>
          </w:tcPr>
          <w:p w14:paraId="169107FB" w14:textId="77777777" w:rsidR="00833C46" w:rsidRDefault="00833C46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20б</w:t>
            </w:r>
          </w:p>
        </w:tc>
        <w:tc>
          <w:tcPr>
            <w:tcW w:w="880" w:type="dxa"/>
            <w:shd w:val="clear" w:color="auto" w:fill="auto"/>
          </w:tcPr>
          <w:p w14:paraId="54EBD8A9" w14:textId="77777777" w:rsidR="00833C46" w:rsidRDefault="00833C46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210" w:type="dxa"/>
            <w:shd w:val="clear" w:color="auto" w:fill="auto"/>
          </w:tcPr>
          <w:p w14:paraId="76E3B93D" w14:textId="77777777" w:rsidR="00833C46" w:rsidRDefault="00833C46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360000</w:t>
            </w:r>
          </w:p>
        </w:tc>
        <w:tc>
          <w:tcPr>
            <w:tcW w:w="1320" w:type="dxa"/>
            <w:vMerge/>
            <w:shd w:val="clear" w:color="auto" w:fill="auto"/>
          </w:tcPr>
          <w:p w14:paraId="19463DF1" w14:textId="77777777" w:rsidR="00833C46" w:rsidRPr="003A58A7" w:rsidRDefault="00833C46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33C46" w:rsidRPr="00DF721B" w14:paraId="78CB01C9" w14:textId="77777777" w:rsidTr="00553479">
        <w:trPr>
          <w:trHeight w:val="478"/>
        </w:trPr>
        <w:tc>
          <w:tcPr>
            <w:tcW w:w="567" w:type="dxa"/>
            <w:vMerge/>
            <w:shd w:val="clear" w:color="auto" w:fill="auto"/>
            <w:vAlign w:val="center"/>
          </w:tcPr>
          <w:p w14:paraId="72C4DBC7" w14:textId="77777777" w:rsidR="00833C46" w:rsidRPr="003A58A7" w:rsidRDefault="00833C46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5306219" w14:textId="77777777" w:rsidR="00833C46" w:rsidRPr="003A58A7" w:rsidRDefault="00833C46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833C46">
              <w:rPr>
                <w:rFonts w:ascii="Times New Roman" w:eastAsia="Calibri" w:hAnsi="Times New Roman" w:cs="Times New Roman"/>
              </w:rPr>
              <w:t>Персоналу цеха</w:t>
            </w:r>
          </w:p>
        </w:tc>
        <w:tc>
          <w:tcPr>
            <w:tcW w:w="8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C3015DA" w14:textId="77777777" w:rsidR="00833C46" w:rsidRPr="003A58A7" w:rsidRDefault="00833C46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tcBorders>
              <w:left w:val="single" w:sz="12" w:space="0" w:color="auto"/>
            </w:tcBorders>
            <w:shd w:val="clear" w:color="auto" w:fill="auto"/>
          </w:tcPr>
          <w:p w14:paraId="4BC30B96" w14:textId="77777777" w:rsidR="00833C46" w:rsidRDefault="00833C46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80" w:type="dxa"/>
            <w:shd w:val="clear" w:color="auto" w:fill="auto"/>
          </w:tcPr>
          <w:p w14:paraId="14A04699" w14:textId="77777777" w:rsidR="00833C46" w:rsidRDefault="00833C46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210" w:type="dxa"/>
            <w:shd w:val="clear" w:color="auto" w:fill="auto"/>
          </w:tcPr>
          <w:p w14:paraId="63C10B89" w14:textId="77777777" w:rsidR="00833C46" w:rsidRDefault="00833C46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540000</w:t>
            </w:r>
          </w:p>
        </w:tc>
        <w:tc>
          <w:tcPr>
            <w:tcW w:w="1320" w:type="dxa"/>
            <w:vMerge/>
            <w:shd w:val="clear" w:color="auto" w:fill="auto"/>
          </w:tcPr>
          <w:p w14:paraId="7FE46A32" w14:textId="77777777" w:rsidR="00833C46" w:rsidRPr="003A58A7" w:rsidRDefault="00833C46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33C46" w:rsidRPr="00DF721B" w14:paraId="10CC77B4" w14:textId="77777777" w:rsidTr="00553479">
        <w:trPr>
          <w:trHeight w:val="532"/>
        </w:trPr>
        <w:tc>
          <w:tcPr>
            <w:tcW w:w="56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F108584" w14:textId="77777777" w:rsidR="00833C46" w:rsidRPr="003A58A7" w:rsidRDefault="00833C46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7DED86B" w14:textId="77777777" w:rsidR="00833C46" w:rsidRPr="003A58A7" w:rsidRDefault="00833C46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833C46">
              <w:rPr>
                <w:rFonts w:ascii="Times New Roman" w:eastAsia="Calibri" w:hAnsi="Times New Roman" w:cs="Times New Roman"/>
              </w:rPr>
              <w:t>Аппарату заводоуправления</w:t>
            </w:r>
          </w:p>
        </w:tc>
        <w:tc>
          <w:tcPr>
            <w:tcW w:w="880" w:type="dxa"/>
            <w:vMerge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B2154F1" w14:textId="77777777" w:rsidR="00833C46" w:rsidRPr="003A58A7" w:rsidRDefault="00833C46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68C473BF" w14:textId="77777777" w:rsidR="00833C46" w:rsidRDefault="00833C46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880" w:type="dxa"/>
            <w:tcBorders>
              <w:bottom w:val="single" w:sz="6" w:space="0" w:color="auto"/>
            </w:tcBorders>
            <w:shd w:val="clear" w:color="auto" w:fill="auto"/>
          </w:tcPr>
          <w:p w14:paraId="53994A31" w14:textId="77777777" w:rsidR="00833C46" w:rsidRDefault="00833C46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210" w:type="dxa"/>
            <w:tcBorders>
              <w:bottom w:val="single" w:sz="6" w:space="0" w:color="auto"/>
            </w:tcBorders>
            <w:shd w:val="clear" w:color="auto" w:fill="auto"/>
          </w:tcPr>
          <w:p w14:paraId="3AC0118B" w14:textId="77777777" w:rsidR="00833C46" w:rsidRDefault="00833C46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630000</w:t>
            </w:r>
          </w:p>
        </w:tc>
        <w:tc>
          <w:tcPr>
            <w:tcW w:w="1320" w:type="dxa"/>
            <w:vMerge/>
            <w:tcBorders>
              <w:bottom w:val="single" w:sz="6" w:space="0" w:color="auto"/>
            </w:tcBorders>
            <w:shd w:val="clear" w:color="auto" w:fill="auto"/>
          </w:tcPr>
          <w:p w14:paraId="756DCFDE" w14:textId="77777777" w:rsidR="00833C46" w:rsidRPr="003A58A7" w:rsidRDefault="00833C46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58A7" w:rsidRPr="00DF721B" w14:paraId="74C7DD9A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18F834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BF6A520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Начислены взносы во внебюджетные фонды (30%)</w:t>
            </w:r>
          </w:p>
          <w:p w14:paraId="5029AC58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lastRenderedPageBreak/>
              <w:t>Рабочим, изготавливающим изделие А</w:t>
            </w:r>
          </w:p>
          <w:p w14:paraId="69C57F23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Рабочим, изготавливающим изделие Б</w:t>
            </w:r>
          </w:p>
          <w:p w14:paraId="58AB5361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Персоналу цеха</w:t>
            </w:r>
          </w:p>
          <w:p w14:paraId="3FAA9F22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Аппарату заводоуправления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FA7AE9A" w14:textId="77777777" w:rsidR="003A58A7" w:rsidRPr="003A58A7" w:rsidRDefault="00F979F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79F7">
              <w:rPr>
                <w:rFonts w:ascii="Times New Roman" w:eastAsia="Calibri" w:hAnsi="Times New Roman" w:cs="Times New Roman"/>
              </w:rPr>
              <w:lastRenderedPageBreak/>
              <w:t>М 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2EE1F5DB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DA196F8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B297BB7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lastRenderedPageBreak/>
              <w:t>20а</w:t>
            </w:r>
          </w:p>
          <w:p w14:paraId="717BEA3A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20б</w:t>
            </w:r>
          </w:p>
          <w:p w14:paraId="39D5AF9A" w14:textId="77777777" w:rsidR="00F979F7" w:rsidRDefault="00F979F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5BE7C96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25</w:t>
            </w:r>
          </w:p>
          <w:p w14:paraId="07BE77F0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0BE5D0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07C3C2C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91D3522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lastRenderedPageBreak/>
              <w:t>69</w:t>
            </w:r>
          </w:p>
          <w:p w14:paraId="608C2853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69</w:t>
            </w:r>
          </w:p>
          <w:p w14:paraId="7BF3E339" w14:textId="77777777" w:rsidR="00F979F7" w:rsidRDefault="00F979F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660F133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69</w:t>
            </w:r>
          </w:p>
          <w:p w14:paraId="60121628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E8D433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F216FEE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0D001A2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lastRenderedPageBreak/>
              <w:t>108000</w:t>
            </w:r>
          </w:p>
          <w:p w14:paraId="76DB8D93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108000</w:t>
            </w:r>
          </w:p>
          <w:p w14:paraId="5FD325A1" w14:textId="77777777" w:rsidR="00833C46" w:rsidRDefault="00833C46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2577A9D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162000</w:t>
            </w:r>
          </w:p>
          <w:p w14:paraId="3107ACCE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189000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7D3787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lastRenderedPageBreak/>
              <w:t>567000</w:t>
            </w:r>
          </w:p>
        </w:tc>
      </w:tr>
      <w:tr w:rsidR="003A58A7" w:rsidRPr="00DF721B" w14:paraId="40F9DE4F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8D598D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3B152C2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Удержан из з/п работников НДФЛ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4C0C2D3" w14:textId="77777777" w:rsidR="003A58A7" w:rsidRPr="003A58A7" w:rsidRDefault="00F979F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79F7">
              <w:rPr>
                <w:rFonts w:ascii="Times New Roman" w:eastAsia="Calibri" w:hAnsi="Times New Roman" w:cs="Times New Roman"/>
              </w:rPr>
              <w:t>П IV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21FF1DA7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215307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7B18B2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6F46BF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245700</w:t>
            </w:r>
          </w:p>
        </w:tc>
      </w:tr>
      <w:tr w:rsidR="003A58A7" w:rsidRPr="00DF721B" w14:paraId="3C494DF6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D25D22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D4BB26D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По чеку в банке получены деньги в кассу на хозяйственные нужды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C08C79B" w14:textId="77777777" w:rsidR="003A58A7" w:rsidRPr="003A58A7" w:rsidRDefault="00F979F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79F7">
              <w:rPr>
                <w:rFonts w:ascii="Times New Roman" w:eastAsia="Calibri" w:hAnsi="Times New Roman" w:cs="Times New Roman"/>
              </w:rPr>
              <w:t>П II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17DE4E24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6883D5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966A88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81A950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45000</w:t>
            </w:r>
          </w:p>
        </w:tc>
      </w:tr>
      <w:tr w:rsidR="003A58A7" w:rsidRPr="00DF721B" w14:paraId="5E6D6DB8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409F6C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130CFE5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Выдано менеджеру из кассы на командировочные цели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8A45FFB" w14:textId="77777777" w:rsidR="003A58A7" w:rsidRPr="003A58A7" w:rsidRDefault="00F979F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79F7">
              <w:rPr>
                <w:rFonts w:ascii="Times New Roman" w:eastAsia="Calibri" w:hAnsi="Times New Roman" w:cs="Times New Roman"/>
              </w:rPr>
              <w:t>П II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2502E738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6D0A4F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317708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B02AFA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45000</w:t>
            </w:r>
          </w:p>
        </w:tc>
      </w:tr>
      <w:tr w:rsidR="003A58A7" w:rsidRPr="00DF721B" w14:paraId="676F7DCC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170ED4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AA0A379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Приняты к учету ком</w:t>
            </w:r>
            <w:r w:rsidR="00833C46">
              <w:rPr>
                <w:rFonts w:ascii="Times New Roman" w:eastAsia="Calibri" w:hAnsi="Times New Roman" w:cs="Times New Roman"/>
              </w:rPr>
              <w:t>андировочные расходы согласно авансовому отчету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FAC253C" w14:textId="77777777" w:rsidR="003A58A7" w:rsidRPr="003A58A7" w:rsidRDefault="00F979F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79F7">
              <w:rPr>
                <w:rFonts w:ascii="Times New Roman" w:eastAsia="Calibri" w:hAnsi="Times New Roman" w:cs="Times New Roman"/>
              </w:rPr>
              <w:t>П II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4A1D4530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F42CD6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68E4E2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219576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40500</w:t>
            </w:r>
          </w:p>
        </w:tc>
      </w:tr>
      <w:tr w:rsidR="003A58A7" w:rsidRPr="00DF721B" w14:paraId="58BC31BA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39E236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6A8090F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Невозвращенный остаток подотчетных сумм внесен работником в кассу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7705D50" w14:textId="77777777" w:rsidR="003A58A7" w:rsidRPr="003A58A7" w:rsidRDefault="00F979F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79F7">
              <w:rPr>
                <w:rFonts w:ascii="Times New Roman" w:eastAsia="Calibri" w:hAnsi="Times New Roman" w:cs="Times New Roman"/>
              </w:rPr>
              <w:t>П II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5CB8B03C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4DD666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26D069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61F50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4500</w:t>
            </w:r>
          </w:p>
        </w:tc>
      </w:tr>
      <w:tr w:rsidR="003A58A7" w:rsidRPr="00DF721B" w14:paraId="46B271AF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CC9B77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274F77A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Акцептован счет поставщика з</w:t>
            </w:r>
            <w:r w:rsidR="00C667A7">
              <w:rPr>
                <w:rFonts w:ascii="Times New Roman" w:eastAsia="Calibri" w:hAnsi="Times New Roman" w:cs="Times New Roman"/>
              </w:rPr>
              <w:t>а электроэнергию, потребленную:</w:t>
            </w:r>
            <w:r w:rsidR="00C667A7">
              <w:rPr>
                <w:rFonts w:ascii="Times New Roman" w:eastAsia="Calibri" w:hAnsi="Times New Roman" w:cs="Times New Roman"/>
              </w:rPr>
              <w:br/>
            </w:r>
            <w:r w:rsidRPr="003A58A7">
              <w:rPr>
                <w:rFonts w:ascii="Times New Roman" w:eastAsia="Calibri" w:hAnsi="Times New Roman" w:cs="Times New Roman"/>
              </w:rPr>
              <w:t xml:space="preserve">Производственные нужды, включая НДС </w:t>
            </w:r>
          </w:p>
          <w:p w14:paraId="4C46D597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Управленческие нужды, включая НДС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47CECA1" w14:textId="77777777" w:rsidR="003A58A7" w:rsidRPr="003A58A7" w:rsidRDefault="00F979F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79F7">
              <w:rPr>
                <w:rFonts w:ascii="Times New Roman" w:eastAsia="Calibri" w:hAnsi="Times New Roman" w:cs="Times New Roman"/>
              </w:rPr>
              <w:t>М 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578EB01B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25</w:t>
            </w:r>
          </w:p>
          <w:p w14:paraId="1806F0ED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19</w:t>
            </w:r>
          </w:p>
          <w:p w14:paraId="5D5563E7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FE66A6A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26</w:t>
            </w:r>
          </w:p>
          <w:p w14:paraId="358D21A6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50BF8A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60</w:t>
            </w:r>
          </w:p>
          <w:p w14:paraId="6ED0C9A0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60</w:t>
            </w:r>
          </w:p>
          <w:p w14:paraId="5AD3FDAE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1B7E50A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60</w:t>
            </w:r>
          </w:p>
          <w:p w14:paraId="56DA6887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E8F037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76500</w:t>
            </w:r>
          </w:p>
          <w:p w14:paraId="6A543A68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15300</w:t>
            </w:r>
          </w:p>
          <w:p w14:paraId="3C518C1C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F78F055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40500</w:t>
            </w:r>
          </w:p>
          <w:p w14:paraId="7DA89E67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8100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D1D818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91800</w:t>
            </w:r>
          </w:p>
          <w:p w14:paraId="355BE22B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100501C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40DF666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48600</w:t>
            </w:r>
          </w:p>
        </w:tc>
      </w:tr>
      <w:tr w:rsidR="003A58A7" w:rsidRPr="00DF721B" w14:paraId="28483D87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C01D1E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329D9DF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Списан к возмещению НДС по счету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7980EEA" w14:textId="77777777" w:rsidR="003A58A7" w:rsidRPr="003A58A7" w:rsidRDefault="00F979F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79F7">
              <w:rPr>
                <w:rFonts w:ascii="Times New Roman" w:eastAsia="Calibri" w:hAnsi="Times New Roman" w:cs="Times New Roman"/>
              </w:rPr>
              <w:t>М III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6F80E4BF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D46700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804F53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702BAC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23400</w:t>
            </w:r>
          </w:p>
        </w:tc>
      </w:tr>
      <w:tr w:rsidR="003A58A7" w:rsidRPr="00DF721B" w14:paraId="497A1720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6D27ED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4A19EAA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Перечислено поставщику за электроэнергию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750CB6E" w14:textId="77777777" w:rsidR="003A58A7" w:rsidRPr="003A58A7" w:rsidRDefault="00F979F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79F7">
              <w:rPr>
                <w:rFonts w:ascii="Times New Roman" w:eastAsia="Calibri" w:hAnsi="Times New Roman" w:cs="Times New Roman"/>
              </w:rPr>
              <w:t>М III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51991579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D9ACFA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CDF3D9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109D94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140400</w:t>
            </w:r>
          </w:p>
        </w:tc>
      </w:tr>
      <w:tr w:rsidR="003A58A7" w:rsidRPr="00DF721B" w14:paraId="6CB57D4C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D5F0BA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9810210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Акцептован счет поставщика за услуги связи, включая НДС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538E845" w14:textId="77777777" w:rsidR="003A58A7" w:rsidRPr="003A58A7" w:rsidRDefault="00F979F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79F7">
              <w:rPr>
                <w:rFonts w:ascii="Times New Roman" w:eastAsia="Calibri" w:hAnsi="Times New Roman" w:cs="Times New Roman"/>
              </w:rPr>
              <w:t>М 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63336B57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26</w:t>
            </w:r>
          </w:p>
          <w:p w14:paraId="46A9E55C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0E4D1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60</w:t>
            </w:r>
          </w:p>
          <w:p w14:paraId="2EE7236F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471663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45000</w:t>
            </w:r>
          </w:p>
          <w:p w14:paraId="6632D597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9000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38E4FC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54000</w:t>
            </w:r>
          </w:p>
        </w:tc>
      </w:tr>
      <w:tr w:rsidR="003A58A7" w:rsidRPr="00DF721B" w14:paraId="6907F5A3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94C014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A996F4C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Списан к возмещению НДС по счету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B4F7AA5" w14:textId="77777777" w:rsidR="003A58A7" w:rsidRPr="003A58A7" w:rsidRDefault="00F979F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79F7">
              <w:rPr>
                <w:rFonts w:ascii="Times New Roman" w:eastAsia="Calibri" w:hAnsi="Times New Roman" w:cs="Times New Roman"/>
              </w:rPr>
              <w:t>М III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1320E316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B47FFB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9EBAD7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72B148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9000</w:t>
            </w:r>
          </w:p>
        </w:tc>
      </w:tr>
      <w:tr w:rsidR="003A58A7" w:rsidRPr="00DF721B" w14:paraId="0E8BC751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67704A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84BAD50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Перечислено поставщику за услуги связи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A449539" w14:textId="77777777" w:rsidR="003A58A7" w:rsidRPr="003A58A7" w:rsidRDefault="00F979F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79F7">
              <w:rPr>
                <w:rFonts w:ascii="Times New Roman" w:eastAsia="Calibri" w:hAnsi="Times New Roman" w:cs="Times New Roman"/>
              </w:rPr>
              <w:t>М III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341DB0A2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0DF351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3C5AAC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6F2FDB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54000</w:t>
            </w:r>
          </w:p>
        </w:tc>
      </w:tr>
      <w:tr w:rsidR="003A58A7" w:rsidRPr="00DF721B" w14:paraId="045451DE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6A3157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BF391F3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Распределены и списаны на счета основного производства (заработной плате основных производственных рабочих)</w:t>
            </w:r>
          </w:p>
          <w:p w14:paraId="0A32EBBA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Общепроизводственные расходы:</w:t>
            </w:r>
          </w:p>
          <w:p w14:paraId="5E89E6E1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Изделие А</w:t>
            </w:r>
          </w:p>
          <w:p w14:paraId="6B6B3B4C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Изделие Б</w:t>
            </w:r>
          </w:p>
          <w:p w14:paraId="0BCED297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Общехозяйственные расходы:</w:t>
            </w:r>
          </w:p>
          <w:p w14:paraId="1871A7A0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Изделие А</w:t>
            </w:r>
          </w:p>
          <w:p w14:paraId="5B386483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Изделие Б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D74E90F" w14:textId="77777777" w:rsidR="003A58A7" w:rsidRPr="003A58A7" w:rsidRDefault="00F979F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79F7">
              <w:rPr>
                <w:rFonts w:ascii="Times New Roman" w:eastAsia="Calibri" w:hAnsi="Times New Roman" w:cs="Times New Roman"/>
              </w:rPr>
              <w:t>П II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291D9468" w14:textId="77777777" w:rsidR="003B1FBC" w:rsidRDefault="003B1FBC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ED316D8" w14:textId="77777777" w:rsidR="003B1FBC" w:rsidRDefault="003B1FBC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3205E19" w14:textId="77777777" w:rsidR="003B1FBC" w:rsidRDefault="003B1FBC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BC6A1D8" w14:textId="77777777" w:rsid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20а</w:t>
            </w:r>
          </w:p>
          <w:p w14:paraId="0E3BE797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20б</w:t>
            </w:r>
          </w:p>
          <w:p w14:paraId="2B3032BF" w14:textId="77777777" w:rsidR="003B1FBC" w:rsidRDefault="003B1FBC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3178746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20а</w:t>
            </w:r>
          </w:p>
          <w:p w14:paraId="68AD89FB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20б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933E45" w14:textId="77777777" w:rsidR="003B1FBC" w:rsidRDefault="003B1FBC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FC8BFF8" w14:textId="77777777" w:rsidR="003B1FBC" w:rsidRDefault="003B1FBC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379844E" w14:textId="77777777" w:rsidR="003B1FBC" w:rsidRDefault="003B1FBC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7D57DDF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25</w:t>
            </w:r>
          </w:p>
          <w:p w14:paraId="544AD689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25</w:t>
            </w:r>
          </w:p>
          <w:p w14:paraId="56152FCB" w14:textId="77777777" w:rsidR="003B1FBC" w:rsidRDefault="003B1FBC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5D7596A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26</w:t>
            </w:r>
          </w:p>
          <w:p w14:paraId="318DE2BE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406572" w14:textId="77777777" w:rsidR="003B1FBC" w:rsidRDefault="003B1FBC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08098C2" w14:textId="77777777" w:rsidR="003B1FBC" w:rsidRDefault="003B1FBC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0713C38" w14:textId="77777777" w:rsidR="003B1FBC" w:rsidRDefault="003B1FBC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31FFFD8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533625</w:t>
            </w:r>
          </w:p>
          <w:p w14:paraId="0DA6D099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533625</w:t>
            </w:r>
          </w:p>
          <w:p w14:paraId="539D29DD" w14:textId="77777777" w:rsidR="003B1FBC" w:rsidRDefault="003B1FBC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F5BEA89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562500</w:t>
            </w:r>
          </w:p>
          <w:p w14:paraId="14416F27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562500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51D56E" w14:textId="77777777" w:rsidR="003B1FBC" w:rsidRDefault="003B1FBC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775A185" w14:textId="77777777" w:rsidR="003B1FBC" w:rsidRDefault="003B1FBC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6C24CE0" w14:textId="77777777" w:rsidR="003B1FBC" w:rsidRDefault="003B1FBC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70BF3E2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1067250</w:t>
            </w:r>
          </w:p>
          <w:p w14:paraId="0097FC06" w14:textId="77777777" w:rsidR="003B1FBC" w:rsidRDefault="003B1FBC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1AC1A44" w14:textId="77777777" w:rsidR="003B1FBC" w:rsidRDefault="003B1FBC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278835D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1125000</w:t>
            </w:r>
          </w:p>
        </w:tc>
      </w:tr>
      <w:tr w:rsidR="003A58A7" w:rsidRPr="00DF721B" w14:paraId="5AA31944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D56546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29B0E09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Выпущена из производства и учтена на складе готовая продукция по фактической себестоимости:</w:t>
            </w:r>
          </w:p>
          <w:p w14:paraId="717666C7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Изделие А</w:t>
            </w:r>
          </w:p>
          <w:p w14:paraId="6651D5A1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Изделие Б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C7D6CB5" w14:textId="77777777" w:rsidR="003A58A7" w:rsidRPr="003A58A7" w:rsidRDefault="00F979F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79F7">
              <w:rPr>
                <w:rFonts w:ascii="Times New Roman" w:eastAsia="Calibri" w:hAnsi="Times New Roman" w:cs="Times New Roman"/>
              </w:rPr>
              <w:t>П II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22C05930" w14:textId="77777777" w:rsidR="003B1FBC" w:rsidRDefault="003B1FBC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82A3C9C" w14:textId="77777777" w:rsidR="003B1FBC" w:rsidRDefault="003B1FBC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7641307" w14:textId="77777777" w:rsidR="003A58A7" w:rsidRPr="003A58A7" w:rsidRDefault="003B1FBC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  <w:p w14:paraId="753AABA9" w14:textId="77777777" w:rsidR="003A58A7" w:rsidRPr="003A58A7" w:rsidRDefault="003B1FBC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D87478" w14:textId="77777777" w:rsidR="003B1FBC" w:rsidRDefault="003B1FBC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8F90606" w14:textId="77777777" w:rsidR="003B1FBC" w:rsidRDefault="003B1FBC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468D345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20а</w:t>
            </w:r>
          </w:p>
          <w:p w14:paraId="647DD5A8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20б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7A74D5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E0F14F" w14:textId="77777777" w:rsidR="003B1FBC" w:rsidRDefault="003B1FBC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E964D0D" w14:textId="77777777" w:rsidR="003B1FBC" w:rsidRDefault="003B1FBC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716AE09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1350000</w:t>
            </w:r>
          </w:p>
          <w:p w14:paraId="7C1F5F97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1170000</w:t>
            </w:r>
          </w:p>
        </w:tc>
      </w:tr>
      <w:tr w:rsidR="003A58A7" w:rsidRPr="00DF721B" w14:paraId="745CEDC8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0D37D2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C233F45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Признан доход от продажи продукции А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F3EF497" w14:textId="77777777" w:rsidR="003A58A7" w:rsidRPr="003A58A7" w:rsidRDefault="00F979F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79F7">
              <w:rPr>
                <w:rFonts w:ascii="Times New Roman" w:eastAsia="Calibri" w:hAnsi="Times New Roman" w:cs="Times New Roman"/>
              </w:rPr>
              <w:t>М 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7D39F302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2C8FBC" w14:textId="77777777" w:rsidR="003A58A7" w:rsidRPr="003A58A7" w:rsidRDefault="00F979F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92EA73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391EBC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3240000</w:t>
            </w:r>
          </w:p>
        </w:tc>
      </w:tr>
      <w:tr w:rsidR="003A58A7" w:rsidRPr="00DF721B" w14:paraId="70E26DDB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1B098B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449E4F3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Начислен НДС с объема продаж изделия А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1E114BF" w14:textId="77777777" w:rsidR="003A58A7" w:rsidRPr="003A58A7" w:rsidRDefault="00F979F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79F7">
              <w:rPr>
                <w:rFonts w:ascii="Times New Roman" w:eastAsia="Calibri" w:hAnsi="Times New Roman" w:cs="Times New Roman"/>
              </w:rPr>
              <w:t>П IV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72E5AE63" w14:textId="77777777" w:rsidR="003A58A7" w:rsidRPr="003A58A7" w:rsidRDefault="00F979F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600559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BA0B10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4735A9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540000</w:t>
            </w:r>
          </w:p>
        </w:tc>
      </w:tr>
      <w:tr w:rsidR="003A58A7" w:rsidRPr="00DF721B" w14:paraId="1194FB54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9D661E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lastRenderedPageBreak/>
              <w:t>28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63549A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Признан доход от продажи изделия Б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BB191A2" w14:textId="77777777" w:rsidR="003A58A7" w:rsidRPr="003A58A7" w:rsidRDefault="00F979F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79F7">
              <w:rPr>
                <w:rFonts w:ascii="Times New Roman" w:eastAsia="Calibri" w:hAnsi="Times New Roman" w:cs="Times New Roman"/>
              </w:rPr>
              <w:t>М 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362CA6BB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051438" w14:textId="77777777" w:rsidR="003A58A7" w:rsidRPr="003A58A7" w:rsidRDefault="00F979F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E5A2B3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9F9E9F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2700000</w:t>
            </w:r>
          </w:p>
        </w:tc>
      </w:tr>
      <w:tr w:rsidR="003A58A7" w:rsidRPr="00DF721B" w14:paraId="664D31C7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7A7685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4219E37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Выделена сумма НДС с объема продаж изделия Б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8BF6BE9" w14:textId="77777777" w:rsidR="003A58A7" w:rsidRPr="003A58A7" w:rsidRDefault="00F979F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79F7">
              <w:rPr>
                <w:rFonts w:ascii="Times New Roman" w:eastAsia="Calibri" w:hAnsi="Times New Roman" w:cs="Times New Roman"/>
              </w:rPr>
              <w:t>П IV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429BB1DF" w14:textId="77777777" w:rsidR="003A58A7" w:rsidRPr="003A58A7" w:rsidRDefault="00F979F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0384E3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0DE03E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6073F4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450000</w:t>
            </w:r>
          </w:p>
        </w:tc>
      </w:tr>
      <w:tr w:rsidR="003A58A7" w:rsidRPr="00DF721B" w14:paraId="56EFE9AE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7B8CD7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0D6DD03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Списана производственная себ</w:t>
            </w:r>
            <w:r w:rsidR="003B1FBC">
              <w:rPr>
                <w:rFonts w:ascii="Times New Roman" w:eastAsia="Calibri" w:hAnsi="Times New Roman" w:cs="Times New Roman"/>
              </w:rPr>
              <w:t>естоимость проданной продукции:</w:t>
            </w:r>
            <w:r w:rsidR="003B1FBC">
              <w:rPr>
                <w:rFonts w:ascii="Times New Roman" w:eastAsia="Calibri" w:hAnsi="Times New Roman" w:cs="Times New Roman"/>
              </w:rPr>
              <w:br/>
            </w:r>
            <w:r w:rsidRPr="003A58A7">
              <w:rPr>
                <w:rFonts w:ascii="Times New Roman" w:eastAsia="Calibri" w:hAnsi="Times New Roman" w:cs="Times New Roman"/>
              </w:rPr>
              <w:t>Изделие А</w:t>
            </w:r>
          </w:p>
          <w:p w14:paraId="3DE98BD0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Изделие Б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3A58E98" w14:textId="77777777" w:rsidR="003A58A7" w:rsidRPr="003A58A7" w:rsidRDefault="00F979F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79F7">
              <w:rPr>
                <w:rFonts w:ascii="Times New Roman" w:eastAsia="Calibri" w:hAnsi="Times New Roman" w:cs="Times New Roman"/>
              </w:rPr>
              <w:t>П II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415C2380" w14:textId="77777777" w:rsidR="003B1FBC" w:rsidRDefault="003B1FBC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6CACDE1" w14:textId="77777777" w:rsidR="003A58A7" w:rsidRPr="003A58A7" w:rsidRDefault="00F979F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  <w:p w14:paraId="2D48E531" w14:textId="77777777" w:rsidR="003A58A7" w:rsidRPr="003A58A7" w:rsidRDefault="00F979F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8D41F8" w14:textId="77777777" w:rsidR="003B1FBC" w:rsidRDefault="003B1FBC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628B7A3" w14:textId="77777777" w:rsidR="003A58A7" w:rsidRPr="003A58A7" w:rsidRDefault="00F979F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  <w:p w14:paraId="0319BB50" w14:textId="77777777" w:rsidR="003A58A7" w:rsidRPr="003A58A7" w:rsidRDefault="00F979F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33B067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0305B6" w14:textId="77777777" w:rsidR="003B1FBC" w:rsidRDefault="003B1FBC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5FEDA9E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1350000</w:t>
            </w:r>
          </w:p>
          <w:p w14:paraId="4D15C33D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1170000</w:t>
            </w:r>
          </w:p>
        </w:tc>
      </w:tr>
      <w:tr w:rsidR="003A58A7" w:rsidRPr="00DF721B" w14:paraId="3A61E2AB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48EFA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74DF3B2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Выявлен финансовый результат от продаж:</w:t>
            </w:r>
          </w:p>
          <w:p w14:paraId="048ADC91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Изделия А</w:t>
            </w:r>
          </w:p>
          <w:p w14:paraId="5E3C658A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Изделия Б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E10482F" w14:textId="77777777" w:rsidR="003A58A7" w:rsidRPr="003A58A7" w:rsidRDefault="00F979F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79F7">
              <w:rPr>
                <w:rFonts w:ascii="Times New Roman" w:eastAsia="Calibri" w:hAnsi="Times New Roman" w:cs="Times New Roman"/>
              </w:rPr>
              <w:t>П IV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61ADFFE0" w14:textId="77777777" w:rsidR="003B1FBC" w:rsidRDefault="003B1FBC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B3E152E" w14:textId="77777777" w:rsidR="003A58A7" w:rsidRPr="003A58A7" w:rsidRDefault="00F979F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  <w:p w14:paraId="47BF79A0" w14:textId="77777777" w:rsidR="003A58A7" w:rsidRPr="003A58A7" w:rsidRDefault="00F979F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A9C8F8" w14:textId="77777777" w:rsidR="003B1FBC" w:rsidRDefault="003B1FBC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78F7D66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99</w:t>
            </w:r>
          </w:p>
          <w:p w14:paraId="06CAB1D0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14206D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2CC15B" w14:textId="77777777" w:rsidR="003B1FBC" w:rsidRDefault="003B1FBC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40265AC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1350000</w:t>
            </w:r>
          </w:p>
          <w:p w14:paraId="2B03585E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1080000</w:t>
            </w:r>
          </w:p>
        </w:tc>
      </w:tr>
      <w:tr w:rsidR="003A58A7" w:rsidRPr="00DF721B" w14:paraId="498C66F7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418FC3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351D47" w14:textId="77777777" w:rsidR="003A58A7" w:rsidRPr="003A58A7" w:rsidRDefault="003B1FBC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Поступили денежные средства</w:t>
            </w:r>
            <w:r w:rsidR="003A58A7" w:rsidRPr="003A58A7">
              <w:rPr>
                <w:rFonts w:ascii="Times New Roman" w:eastAsia="Calibri" w:hAnsi="Times New Roman" w:cs="Times New Roman"/>
              </w:rPr>
              <w:t xml:space="preserve"> от покупателей в оплату продукции А и Б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EB12D26" w14:textId="77777777" w:rsidR="003A58A7" w:rsidRPr="003A58A7" w:rsidRDefault="0007726F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726F">
              <w:rPr>
                <w:rFonts w:ascii="Times New Roman" w:eastAsia="Calibri" w:hAnsi="Times New Roman" w:cs="Times New Roman"/>
              </w:rPr>
              <w:t>П II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0E1DC40E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F6F7DF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8FF4FC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B6529F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5940000</w:t>
            </w:r>
          </w:p>
        </w:tc>
      </w:tr>
      <w:tr w:rsidR="003A58A7" w:rsidRPr="00DF721B" w14:paraId="5192F55C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56FD54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41530F" w14:textId="77777777" w:rsidR="003A58A7" w:rsidRPr="003A58A7" w:rsidRDefault="003B1FBC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результате инвентаризации</w:t>
            </w:r>
            <w:r w:rsidR="003A58A7" w:rsidRPr="003A58A7">
              <w:rPr>
                <w:rFonts w:ascii="Times New Roman" w:eastAsia="Calibri" w:hAnsi="Times New Roman" w:cs="Times New Roman"/>
              </w:rPr>
              <w:t xml:space="preserve"> выявлен излишек материалов на складе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31C5497" w14:textId="77777777" w:rsidR="003A58A7" w:rsidRPr="003A58A7" w:rsidRDefault="0007726F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726F">
              <w:rPr>
                <w:rFonts w:ascii="Times New Roman" w:eastAsia="Calibri" w:hAnsi="Times New Roman" w:cs="Times New Roman"/>
              </w:rPr>
              <w:t>М 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20E62582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39C16C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BE13DE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0CF801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90000</w:t>
            </w:r>
          </w:p>
        </w:tc>
      </w:tr>
      <w:tr w:rsidR="003A58A7" w:rsidRPr="00DF721B" w14:paraId="4D4F7523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DBB0B4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0169A8B" w14:textId="77777777" w:rsidR="003A58A7" w:rsidRPr="003A58A7" w:rsidRDefault="003B1FBC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Получены денежные средства</w:t>
            </w:r>
            <w:r w:rsidR="003A58A7" w:rsidRPr="003A58A7">
              <w:rPr>
                <w:rFonts w:ascii="Times New Roman" w:eastAsia="Calibri" w:hAnsi="Times New Roman" w:cs="Times New Roman"/>
              </w:rPr>
              <w:t xml:space="preserve"> с расчетного счета на выдачу з/п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E33A654" w14:textId="77777777" w:rsidR="003A58A7" w:rsidRPr="003A58A7" w:rsidRDefault="0007726F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726F">
              <w:rPr>
                <w:rFonts w:ascii="Times New Roman" w:eastAsia="Calibri" w:hAnsi="Times New Roman" w:cs="Times New Roman"/>
              </w:rPr>
              <w:t>П II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5E80CA91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E805A7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2D9D81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001C6F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1644300</w:t>
            </w:r>
          </w:p>
        </w:tc>
      </w:tr>
      <w:tr w:rsidR="003A58A7" w:rsidRPr="00DF721B" w14:paraId="0081AA85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4D9CFF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88CE84F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Выдана з/п работникам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0B8FA56" w14:textId="77777777" w:rsidR="003A58A7" w:rsidRPr="003A58A7" w:rsidRDefault="0007726F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726F">
              <w:rPr>
                <w:rFonts w:ascii="Times New Roman" w:eastAsia="Calibri" w:hAnsi="Times New Roman" w:cs="Times New Roman"/>
              </w:rPr>
              <w:t>М III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336894B4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1D809A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DB6B29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AAEE37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1644300</w:t>
            </w:r>
          </w:p>
        </w:tc>
      </w:tr>
      <w:tr w:rsidR="003A58A7" w:rsidRPr="00DF721B" w14:paraId="09D8FAA9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77716F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6475CE2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Продано</w:t>
            </w:r>
            <w:r w:rsidR="0007726F">
              <w:rPr>
                <w:rFonts w:ascii="Times New Roman" w:eastAsia="Calibri" w:hAnsi="Times New Roman" w:cs="Times New Roman"/>
              </w:rPr>
              <w:t xml:space="preserve"> производственное оборудование:</w:t>
            </w:r>
            <w:r w:rsidR="0007726F">
              <w:rPr>
                <w:rFonts w:ascii="Times New Roman" w:eastAsia="Calibri" w:hAnsi="Times New Roman" w:cs="Times New Roman"/>
              </w:rPr>
              <w:br/>
            </w:r>
            <w:r w:rsidRPr="003A58A7">
              <w:rPr>
                <w:rFonts w:ascii="Times New Roman" w:eastAsia="Calibri" w:hAnsi="Times New Roman" w:cs="Times New Roman"/>
              </w:rPr>
              <w:t>На договорную стоимость объекта</w:t>
            </w:r>
          </w:p>
          <w:p w14:paraId="3AC319DD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На сумму НДС</w:t>
            </w:r>
          </w:p>
          <w:p w14:paraId="69C407A7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 xml:space="preserve">На списанную фактическую стоимость </w:t>
            </w:r>
          </w:p>
          <w:p w14:paraId="20667FBD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На сумму накопленной амортизации</w:t>
            </w:r>
          </w:p>
          <w:p w14:paraId="173F48FC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На остаточную стоимость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1DF9E6C" w14:textId="77777777" w:rsidR="0007726F" w:rsidRDefault="0007726F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ACD7BE3" w14:textId="77777777" w:rsidR="003A58A7" w:rsidRPr="003B1FBC" w:rsidRDefault="0007726F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7726F">
              <w:rPr>
                <w:rFonts w:ascii="Times New Roman" w:eastAsia="Calibri" w:hAnsi="Times New Roman" w:cs="Times New Roman"/>
              </w:rPr>
              <w:t>М</w:t>
            </w:r>
            <w:r w:rsidRPr="003B1FBC">
              <w:rPr>
                <w:rFonts w:ascii="Times New Roman" w:eastAsia="Calibri" w:hAnsi="Times New Roman" w:cs="Times New Roman"/>
                <w:lang w:val="en-US"/>
              </w:rPr>
              <w:t xml:space="preserve"> I</w:t>
            </w:r>
          </w:p>
          <w:p w14:paraId="2816879C" w14:textId="77777777" w:rsidR="0007726F" w:rsidRPr="003B1FBC" w:rsidRDefault="0007726F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7726F">
              <w:rPr>
                <w:rFonts w:ascii="Times New Roman" w:eastAsia="Calibri" w:hAnsi="Times New Roman" w:cs="Times New Roman"/>
              </w:rPr>
              <w:t>П</w:t>
            </w:r>
            <w:r w:rsidRPr="003B1FBC">
              <w:rPr>
                <w:rFonts w:ascii="Times New Roman" w:eastAsia="Calibri" w:hAnsi="Times New Roman" w:cs="Times New Roman"/>
                <w:lang w:val="en-US"/>
              </w:rPr>
              <w:t xml:space="preserve"> IV</w:t>
            </w:r>
          </w:p>
          <w:p w14:paraId="035D44D7" w14:textId="77777777" w:rsidR="0007726F" w:rsidRPr="003B1FBC" w:rsidRDefault="0007726F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7726F">
              <w:rPr>
                <w:rFonts w:ascii="Times New Roman" w:eastAsia="Calibri" w:hAnsi="Times New Roman" w:cs="Times New Roman"/>
              </w:rPr>
              <w:t>П</w:t>
            </w:r>
            <w:r w:rsidRPr="003B1FBC">
              <w:rPr>
                <w:rFonts w:ascii="Times New Roman" w:eastAsia="Calibri" w:hAnsi="Times New Roman" w:cs="Times New Roman"/>
                <w:lang w:val="en-US"/>
              </w:rPr>
              <w:t xml:space="preserve"> II</w:t>
            </w:r>
          </w:p>
          <w:p w14:paraId="2C26A56D" w14:textId="77777777" w:rsidR="0007726F" w:rsidRPr="003B1FBC" w:rsidRDefault="0007726F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61A51EB6" w14:textId="77777777" w:rsidR="0007726F" w:rsidRPr="003B1FBC" w:rsidRDefault="0007726F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7726F">
              <w:rPr>
                <w:rFonts w:ascii="Times New Roman" w:eastAsia="Calibri" w:hAnsi="Times New Roman" w:cs="Times New Roman"/>
              </w:rPr>
              <w:t>П</w:t>
            </w:r>
            <w:r w:rsidRPr="003B1FBC">
              <w:rPr>
                <w:rFonts w:ascii="Times New Roman" w:eastAsia="Calibri" w:hAnsi="Times New Roman" w:cs="Times New Roman"/>
                <w:lang w:val="en-US"/>
              </w:rPr>
              <w:t xml:space="preserve"> IV</w:t>
            </w:r>
          </w:p>
          <w:p w14:paraId="16981D56" w14:textId="77777777" w:rsidR="0007726F" w:rsidRPr="003A58A7" w:rsidRDefault="0007726F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726F">
              <w:rPr>
                <w:rFonts w:ascii="Times New Roman" w:eastAsia="Calibri" w:hAnsi="Times New Roman" w:cs="Times New Roman"/>
              </w:rPr>
              <w:t>П II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64AA3153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033291F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62</w:t>
            </w:r>
          </w:p>
          <w:p w14:paraId="75BD80A5" w14:textId="77777777" w:rsidR="003A58A7" w:rsidRPr="003A58A7" w:rsidRDefault="0007726F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  <w:p w14:paraId="01FD39D9" w14:textId="77777777" w:rsid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01в</w:t>
            </w:r>
          </w:p>
          <w:p w14:paraId="6AA0EFB4" w14:textId="77777777" w:rsidR="0007726F" w:rsidRPr="003A58A7" w:rsidRDefault="0007726F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B18BD3C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02</w:t>
            </w:r>
          </w:p>
          <w:p w14:paraId="3F208668" w14:textId="77777777" w:rsidR="003A58A7" w:rsidRPr="003A58A7" w:rsidRDefault="0007726F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D114ED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91CBD70" w14:textId="77777777" w:rsidR="003A58A7" w:rsidRPr="003A58A7" w:rsidRDefault="0007726F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  <w:p w14:paraId="1E9C3666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68</w:t>
            </w:r>
          </w:p>
          <w:p w14:paraId="69DFB02F" w14:textId="77777777" w:rsid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01</w:t>
            </w:r>
          </w:p>
          <w:p w14:paraId="4576DFB4" w14:textId="77777777" w:rsidR="0007726F" w:rsidRPr="003A58A7" w:rsidRDefault="0007726F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C70D40E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01в</w:t>
            </w:r>
          </w:p>
          <w:p w14:paraId="0F840ADC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01в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A15171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2BE4CBE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1620000</w:t>
            </w:r>
          </w:p>
          <w:p w14:paraId="3992F60E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270000</w:t>
            </w:r>
          </w:p>
          <w:p w14:paraId="55F6598A" w14:textId="77777777" w:rsid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1800000</w:t>
            </w:r>
          </w:p>
          <w:p w14:paraId="66D5F6E5" w14:textId="77777777" w:rsidR="0007726F" w:rsidRPr="003A58A7" w:rsidRDefault="0007726F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96DA162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18750</w:t>
            </w:r>
          </w:p>
          <w:p w14:paraId="3DD4FF8C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1781250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5C7A9F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58A7" w:rsidRPr="00DF721B" w14:paraId="71C44115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14D127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DA8A202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Отражена сумма штрафных санкций к уплате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95BDC3A" w14:textId="77777777" w:rsidR="003A58A7" w:rsidRPr="003A58A7" w:rsidRDefault="0007726F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726F">
              <w:rPr>
                <w:rFonts w:ascii="Times New Roman" w:eastAsia="Calibri" w:hAnsi="Times New Roman" w:cs="Times New Roman"/>
              </w:rPr>
              <w:t>М 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741C6B11" w14:textId="77777777" w:rsidR="003A58A7" w:rsidRPr="003A58A7" w:rsidRDefault="0007726F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446EC1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599417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93161E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36000</w:t>
            </w:r>
          </w:p>
        </w:tc>
      </w:tr>
      <w:tr w:rsidR="003A58A7" w:rsidRPr="00DF721B" w14:paraId="289F1DDF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01A7B6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78BA5F2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Перечислены суммы штрафов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369EA91" w14:textId="77777777" w:rsidR="003A58A7" w:rsidRPr="003A58A7" w:rsidRDefault="0007726F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726F">
              <w:rPr>
                <w:rFonts w:ascii="Times New Roman" w:eastAsia="Calibri" w:hAnsi="Times New Roman" w:cs="Times New Roman"/>
              </w:rPr>
              <w:t>М III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6158723F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23D639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DDFB70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03AA09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36000</w:t>
            </w:r>
          </w:p>
        </w:tc>
      </w:tr>
      <w:tr w:rsidR="003A58A7" w:rsidRPr="00DF721B" w14:paraId="54D30FCA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9BE90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7209040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Определен финансовый результат от прочих доходов и расходов (убыток)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74ABD7F" w14:textId="77777777" w:rsidR="003A58A7" w:rsidRPr="003A58A7" w:rsidRDefault="0007726F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726F">
              <w:rPr>
                <w:rFonts w:ascii="Times New Roman" w:eastAsia="Calibri" w:hAnsi="Times New Roman" w:cs="Times New Roman"/>
              </w:rPr>
              <w:t>П II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2954673D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09482F" w14:textId="77777777" w:rsidR="003A58A7" w:rsidRPr="003A58A7" w:rsidRDefault="0007726F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22EF51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43D1C3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377250</w:t>
            </w:r>
          </w:p>
        </w:tc>
      </w:tr>
      <w:tr w:rsidR="003A58A7" w:rsidRPr="00DF721B" w14:paraId="322EF0DA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118C14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C37B0FB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Начислен налог на прибыль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F8D8597" w14:textId="77777777" w:rsidR="003A58A7" w:rsidRPr="003A58A7" w:rsidRDefault="0007726F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726F">
              <w:rPr>
                <w:rFonts w:ascii="Times New Roman" w:eastAsia="Calibri" w:hAnsi="Times New Roman" w:cs="Times New Roman"/>
              </w:rPr>
              <w:t>П IV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734AEE29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9F81EC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480B49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E5AD1D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410550</w:t>
            </w:r>
          </w:p>
        </w:tc>
      </w:tr>
      <w:tr w:rsidR="003A58A7" w:rsidRPr="00DF721B" w14:paraId="13242760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DAA154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76BEDF4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Заключительными оборотами года закрыт счет прибылей и убытков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2948CB2" w14:textId="77777777" w:rsidR="003A58A7" w:rsidRPr="003A58A7" w:rsidRDefault="0007726F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726F">
              <w:rPr>
                <w:rFonts w:ascii="Times New Roman" w:eastAsia="Calibri" w:hAnsi="Times New Roman" w:cs="Times New Roman"/>
              </w:rPr>
              <w:t>П IV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77E66772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1B7800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D76DF2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19D81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1642200</w:t>
            </w:r>
          </w:p>
        </w:tc>
      </w:tr>
      <w:tr w:rsidR="003A58A7" w:rsidRPr="00DF721B" w14:paraId="05E2E1E9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073942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92C7956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По решению собрания акционеров 5% прибыли направлено на образование резервного капитала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A37A27F" w14:textId="77777777" w:rsidR="003A58A7" w:rsidRPr="003A58A7" w:rsidRDefault="0007726F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726F">
              <w:rPr>
                <w:rFonts w:ascii="Times New Roman" w:eastAsia="Calibri" w:hAnsi="Times New Roman" w:cs="Times New Roman"/>
              </w:rPr>
              <w:t>П IV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5361BC33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7DD71A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B1F3D5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E42818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82110</w:t>
            </w:r>
          </w:p>
        </w:tc>
      </w:tr>
      <w:tr w:rsidR="003A58A7" w:rsidRPr="00DF721B" w14:paraId="488FB7D9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015C2B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B39DB1F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Начислены дивиденды 25% акционерам, не являющимся работниками организации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597E20B" w14:textId="77777777" w:rsidR="003A58A7" w:rsidRPr="003A58A7" w:rsidRDefault="00833C46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C46">
              <w:rPr>
                <w:rFonts w:ascii="Times New Roman" w:eastAsia="Calibri" w:hAnsi="Times New Roman" w:cs="Times New Roman"/>
              </w:rPr>
              <w:t>П IV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6EC79929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4B9993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4F9AF5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F87AE7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410550</w:t>
            </w:r>
          </w:p>
        </w:tc>
      </w:tr>
      <w:tr w:rsidR="003A58A7" w:rsidRPr="00DF721B" w14:paraId="46718D7E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8CE80F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4AF5453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Начислены дивиденды 15% акционерам, являющимся работникам организации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542DBED" w14:textId="77777777" w:rsidR="003A58A7" w:rsidRPr="003A58A7" w:rsidRDefault="00833C46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C46">
              <w:rPr>
                <w:rFonts w:ascii="Times New Roman" w:eastAsia="Calibri" w:hAnsi="Times New Roman" w:cs="Times New Roman"/>
              </w:rPr>
              <w:t>П IV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50FC02E4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07BEF7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35F747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5C27DA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246330</w:t>
            </w:r>
          </w:p>
        </w:tc>
      </w:tr>
      <w:tr w:rsidR="003A58A7" w:rsidRPr="00DF721B" w14:paraId="64B7C036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DF690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2F8B959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Удержан НДФЛ с суммы начисленных дивидендов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AEB464E" w14:textId="77777777" w:rsidR="003A58A7" w:rsidRPr="003A58A7" w:rsidRDefault="00833C46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C46">
              <w:rPr>
                <w:rFonts w:ascii="Times New Roman" w:eastAsia="Calibri" w:hAnsi="Times New Roman" w:cs="Times New Roman"/>
              </w:rPr>
              <w:t>П IV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4EF4CFF1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75</w:t>
            </w:r>
          </w:p>
          <w:p w14:paraId="20DA2479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B5FA37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68</w:t>
            </w:r>
          </w:p>
          <w:p w14:paraId="3F4CFC07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6D6FB0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626FEF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53371</w:t>
            </w:r>
          </w:p>
          <w:p w14:paraId="376CD1C2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32023</w:t>
            </w:r>
          </w:p>
        </w:tc>
      </w:tr>
      <w:tr w:rsidR="003A58A7" w:rsidRPr="00DF721B" w14:paraId="1E26235E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55D56B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FE9691A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Перечислены дивиденды акционерам, не являющимся работникам организации</w:t>
            </w:r>
          </w:p>
          <w:p w14:paraId="0871CE69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lastRenderedPageBreak/>
              <w:t>Перечислены дивиденды акционерам, являющимся работниками организации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1083BF5" w14:textId="77777777" w:rsidR="003A58A7" w:rsidRPr="003A58A7" w:rsidRDefault="00833C46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C46">
              <w:rPr>
                <w:rFonts w:ascii="Times New Roman" w:eastAsia="Calibri" w:hAnsi="Times New Roman" w:cs="Times New Roman"/>
              </w:rPr>
              <w:lastRenderedPageBreak/>
              <w:t>М III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03F0E71F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75</w:t>
            </w:r>
          </w:p>
          <w:p w14:paraId="4BDF3DD1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E53658C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06B97E7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lastRenderedPageBreak/>
              <w:t>70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AF7645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lastRenderedPageBreak/>
              <w:t>51</w:t>
            </w:r>
          </w:p>
          <w:p w14:paraId="685930EC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0B6B13D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BBA5364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lastRenderedPageBreak/>
              <w:t>51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1E022F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46C3A0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357179</w:t>
            </w:r>
          </w:p>
          <w:p w14:paraId="4DCBC962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DF9A2F9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CEDF34A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F9B26A4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214307</w:t>
            </w:r>
          </w:p>
        </w:tc>
      </w:tr>
      <w:tr w:rsidR="003A58A7" w:rsidRPr="00DF721B" w14:paraId="16ACB6E2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27930F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1416BFB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Оплачена задолженность по налогам и взносам во внебюджетные фонды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5D86B9B" w14:textId="77777777" w:rsidR="003A58A7" w:rsidRPr="003A58A7" w:rsidRDefault="00833C46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C46">
              <w:rPr>
                <w:rFonts w:ascii="Times New Roman" w:eastAsia="Calibri" w:hAnsi="Times New Roman" w:cs="Times New Roman"/>
              </w:rPr>
              <w:t>М III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7AA4D09A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68</w:t>
            </w:r>
          </w:p>
          <w:p w14:paraId="1FE3A619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67D430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51</w:t>
            </w:r>
          </w:p>
          <w:p w14:paraId="59441DBD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2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35AF82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9ACB85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1609244</w:t>
            </w:r>
          </w:p>
          <w:p w14:paraId="287E771F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567000</w:t>
            </w:r>
          </w:p>
        </w:tc>
      </w:tr>
      <w:tr w:rsidR="003A58A7" w:rsidRPr="00DF721B" w14:paraId="457A46E0" w14:textId="77777777" w:rsidTr="00553479">
        <w:trPr>
          <w:trHeight w:val="454"/>
        </w:trPr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F0AEAD" w14:textId="77777777" w:rsidR="003A58A7" w:rsidRPr="003A58A7" w:rsidRDefault="003A58A7" w:rsidP="00553479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6A13FC" w14:textId="77777777" w:rsidR="003A58A7" w:rsidRPr="003A58A7" w:rsidRDefault="003A58A7" w:rsidP="00553479">
            <w:pPr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>Всего по журналу</w:t>
            </w:r>
          </w:p>
        </w:tc>
        <w:tc>
          <w:tcPr>
            <w:tcW w:w="5170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68DB58A" w14:textId="77777777" w:rsidR="003A58A7" w:rsidRPr="003A58A7" w:rsidRDefault="003A58A7" w:rsidP="00553479">
            <w:pPr>
              <w:tabs>
                <w:tab w:val="left" w:pos="1845"/>
              </w:tabs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3A58A7">
              <w:rPr>
                <w:rFonts w:ascii="Times New Roman" w:eastAsia="Calibri" w:hAnsi="Times New Roman" w:cs="Times New Roman"/>
              </w:rPr>
              <w:tab/>
              <w:t>52812614</w:t>
            </w:r>
          </w:p>
        </w:tc>
      </w:tr>
    </w:tbl>
    <w:p w14:paraId="7EFDCDBF" w14:textId="77777777" w:rsidR="00DF721B" w:rsidRDefault="00DF721B" w:rsidP="00EB6D00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9CB1870" w14:textId="77777777" w:rsidR="003B1FBC" w:rsidRPr="003B1FBC" w:rsidRDefault="003B1FBC" w:rsidP="003B1FBC">
      <w:pPr>
        <w:spacing w:after="120" w:line="276" w:lineRule="auto"/>
        <w:ind w:left="1985" w:hanging="1985"/>
        <w:rPr>
          <w:rFonts w:ascii="Times New Roman" w:eastAsia="Calibri" w:hAnsi="Times New Roman" w:cs="Times New Roman"/>
          <w:sz w:val="28"/>
          <w:szCs w:val="28"/>
        </w:rPr>
      </w:pPr>
      <w:r w:rsidRPr="003B1FBC">
        <w:rPr>
          <w:rFonts w:ascii="Times New Roman" w:eastAsia="Calibri" w:hAnsi="Times New Roman" w:cs="Times New Roman"/>
          <w:sz w:val="28"/>
          <w:szCs w:val="28"/>
        </w:rPr>
        <w:t>Таблица 2</w:t>
      </w:r>
      <w:r>
        <w:rPr>
          <w:rFonts w:ascii="Times New Roman" w:eastAsia="Calibri" w:hAnsi="Times New Roman" w:cs="Times New Roman"/>
          <w:sz w:val="28"/>
          <w:szCs w:val="28"/>
        </w:rPr>
        <w:t>.3</w:t>
      </w:r>
      <w:r w:rsidRPr="003B1FBC">
        <w:rPr>
          <w:rFonts w:ascii="Times New Roman" w:eastAsia="Calibri" w:hAnsi="Times New Roman" w:cs="Times New Roman"/>
          <w:sz w:val="28"/>
          <w:szCs w:val="28"/>
        </w:rPr>
        <w:t xml:space="preserve"> — Распределение общепроизводственных затрат </w:t>
      </w:r>
      <w:r w:rsidRPr="003B1FBC">
        <w:rPr>
          <w:rFonts w:ascii="Times New Roman" w:eastAsia="Calibri" w:hAnsi="Times New Roman" w:cs="Times New Roman"/>
          <w:sz w:val="28"/>
          <w:szCs w:val="28"/>
        </w:rPr>
        <w:br/>
        <w:t>основного цеха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095"/>
        <w:gridCol w:w="3142"/>
      </w:tblGrid>
      <w:tr w:rsidR="003B1FBC" w:rsidRPr="003B1FBC" w14:paraId="3272C471" w14:textId="77777777" w:rsidTr="007F047C">
        <w:trPr>
          <w:trHeight w:val="45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756ADD" w14:textId="77777777" w:rsidR="003B1FBC" w:rsidRPr="003B1FBC" w:rsidRDefault="003B1FBC" w:rsidP="003B1FB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B1F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Объекты</w:t>
            </w:r>
            <w:r w:rsidRPr="003B1F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калькулирования</w:t>
            </w:r>
          </w:p>
        </w:tc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916286" w14:textId="77777777" w:rsidR="003B1FBC" w:rsidRPr="003B1FBC" w:rsidRDefault="003B1FBC" w:rsidP="003B1FB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B1F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База</w:t>
            </w:r>
            <w:r w:rsidRPr="003B1F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распределения</w:t>
            </w:r>
          </w:p>
        </w:tc>
        <w:tc>
          <w:tcPr>
            <w:tcW w:w="3142" w:type="dxa"/>
            <w:tcBorders>
              <w:top w:val="single" w:sz="12" w:space="0" w:color="auto"/>
              <w:bottom w:val="single" w:sz="12" w:space="0" w:color="auto"/>
            </w:tcBorders>
          </w:tcPr>
          <w:p w14:paraId="527D7809" w14:textId="77777777" w:rsidR="003B1FBC" w:rsidRPr="003B1FBC" w:rsidRDefault="003B1FBC" w:rsidP="003B1FB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B1F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Распределяемый</w:t>
            </w:r>
            <w:r w:rsidRPr="003B1F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показатель</w:t>
            </w:r>
          </w:p>
        </w:tc>
      </w:tr>
      <w:tr w:rsidR="003B1FBC" w:rsidRPr="003B1FBC" w14:paraId="435984CB" w14:textId="77777777" w:rsidTr="007F047C">
        <w:trPr>
          <w:trHeight w:val="454"/>
        </w:trPr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E6EE5A" w14:textId="77777777" w:rsidR="003B1FBC" w:rsidRPr="003B1FBC" w:rsidRDefault="003B1FBC" w:rsidP="003B1FB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B1F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Изделие А</w:t>
            </w:r>
          </w:p>
        </w:tc>
        <w:tc>
          <w:tcPr>
            <w:tcW w:w="30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52E196" w14:textId="77777777" w:rsidR="003B1FBC" w:rsidRPr="003B1FBC" w:rsidRDefault="003B1FBC" w:rsidP="003B1FB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B1F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533625</w:t>
            </w:r>
          </w:p>
        </w:tc>
        <w:tc>
          <w:tcPr>
            <w:tcW w:w="3142" w:type="dxa"/>
            <w:tcBorders>
              <w:top w:val="single" w:sz="12" w:space="0" w:color="auto"/>
            </w:tcBorders>
            <w:vAlign w:val="center"/>
          </w:tcPr>
          <w:p w14:paraId="13A5311B" w14:textId="77777777" w:rsidR="003B1FBC" w:rsidRPr="003B1FBC" w:rsidRDefault="003B1FBC" w:rsidP="003B1FB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B1F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з/п -360000 – 50%</w:t>
            </w:r>
          </w:p>
        </w:tc>
      </w:tr>
      <w:tr w:rsidR="003B1FBC" w:rsidRPr="003B1FBC" w14:paraId="12AD1466" w14:textId="77777777" w:rsidTr="007F047C">
        <w:trPr>
          <w:trHeight w:val="454"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5C482B1F" w14:textId="77777777" w:rsidR="003B1FBC" w:rsidRPr="003B1FBC" w:rsidRDefault="003B1FBC" w:rsidP="003B1FB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B1F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Изделие В</w:t>
            </w:r>
          </w:p>
        </w:tc>
        <w:tc>
          <w:tcPr>
            <w:tcW w:w="3095" w:type="dxa"/>
            <w:tcBorders>
              <w:left w:val="single" w:sz="12" w:space="0" w:color="auto"/>
            </w:tcBorders>
            <w:vAlign w:val="center"/>
          </w:tcPr>
          <w:p w14:paraId="57AB3A1F" w14:textId="77777777" w:rsidR="003B1FBC" w:rsidRPr="003B1FBC" w:rsidRDefault="003B1FBC" w:rsidP="003B1FB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B1F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533625</w:t>
            </w:r>
          </w:p>
        </w:tc>
        <w:tc>
          <w:tcPr>
            <w:tcW w:w="3142" w:type="dxa"/>
            <w:vAlign w:val="center"/>
          </w:tcPr>
          <w:p w14:paraId="5EE1ACBF" w14:textId="77777777" w:rsidR="003B1FBC" w:rsidRPr="003B1FBC" w:rsidRDefault="003B1FBC" w:rsidP="003B1FB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B1F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з/п -360000 – 50%</w:t>
            </w:r>
          </w:p>
        </w:tc>
      </w:tr>
      <w:tr w:rsidR="003B1FBC" w:rsidRPr="003B1FBC" w14:paraId="6FD0D28D" w14:textId="77777777" w:rsidTr="007F047C">
        <w:trPr>
          <w:trHeight w:val="454"/>
        </w:trPr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F44DF2" w14:textId="77777777" w:rsidR="003B1FBC" w:rsidRPr="003B1FBC" w:rsidRDefault="003B1FBC" w:rsidP="003B1FB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3B1FBC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Всего</w:t>
            </w:r>
          </w:p>
        </w:tc>
        <w:tc>
          <w:tcPr>
            <w:tcW w:w="3095" w:type="dxa"/>
            <w:tcBorders>
              <w:left w:val="single" w:sz="12" w:space="0" w:color="auto"/>
            </w:tcBorders>
            <w:vAlign w:val="center"/>
          </w:tcPr>
          <w:p w14:paraId="7B5EFBED" w14:textId="77777777" w:rsidR="003B1FBC" w:rsidRPr="003B1FBC" w:rsidRDefault="003B1FBC" w:rsidP="003B1FB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B1F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1067250</w:t>
            </w:r>
          </w:p>
        </w:tc>
        <w:tc>
          <w:tcPr>
            <w:tcW w:w="3142" w:type="dxa"/>
            <w:vAlign w:val="center"/>
          </w:tcPr>
          <w:p w14:paraId="05F3AA16" w14:textId="77777777" w:rsidR="003B1FBC" w:rsidRPr="003B1FBC" w:rsidRDefault="003B1FBC" w:rsidP="003B1FB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B1F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з/п- 720000 – 100%</w:t>
            </w:r>
          </w:p>
        </w:tc>
      </w:tr>
    </w:tbl>
    <w:p w14:paraId="392A4CC8" w14:textId="77777777" w:rsidR="003B1FBC" w:rsidRPr="003B1FBC" w:rsidRDefault="003B1FBC" w:rsidP="003B1FB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</w:p>
    <w:p w14:paraId="26D05B51" w14:textId="77777777" w:rsidR="003B1FBC" w:rsidRPr="003B1FBC" w:rsidRDefault="003B1FBC" w:rsidP="003B1FBC">
      <w:pPr>
        <w:spacing w:after="120" w:line="276" w:lineRule="auto"/>
        <w:ind w:left="1985" w:hanging="1985"/>
        <w:rPr>
          <w:rFonts w:ascii="Times New Roman" w:eastAsia="Calibri" w:hAnsi="Times New Roman" w:cs="Times New Roman"/>
          <w:sz w:val="28"/>
          <w:szCs w:val="28"/>
        </w:rPr>
      </w:pPr>
      <w:r w:rsidRPr="003B1FBC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2.4</w:t>
      </w:r>
      <w:r w:rsidRPr="003B1FBC">
        <w:rPr>
          <w:rFonts w:ascii="Times New Roman" w:eastAsia="Calibri" w:hAnsi="Times New Roman" w:cs="Times New Roman"/>
          <w:sz w:val="28"/>
          <w:szCs w:val="28"/>
        </w:rPr>
        <w:t xml:space="preserve"> — Распределение общехозяйственных затрат </w:t>
      </w:r>
      <w:r w:rsidRPr="003B1FBC">
        <w:rPr>
          <w:rFonts w:ascii="Times New Roman" w:eastAsia="Calibri" w:hAnsi="Times New Roman" w:cs="Times New Roman"/>
          <w:sz w:val="28"/>
          <w:szCs w:val="28"/>
        </w:rPr>
        <w:br/>
        <w:t>основного цеха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095"/>
        <w:gridCol w:w="3142"/>
      </w:tblGrid>
      <w:tr w:rsidR="003B1FBC" w:rsidRPr="003B1FBC" w14:paraId="037C3EEC" w14:textId="77777777" w:rsidTr="007F047C">
        <w:trPr>
          <w:trHeight w:val="454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BF0EB" w14:textId="77777777" w:rsidR="003B1FBC" w:rsidRPr="003B1FBC" w:rsidRDefault="003B1FBC" w:rsidP="003B1FB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B1F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Объекты</w:t>
            </w:r>
            <w:r w:rsidRPr="003B1F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калькулирования</w:t>
            </w:r>
          </w:p>
        </w:tc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662D94" w14:textId="77777777" w:rsidR="003B1FBC" w:rsidRPr="003B1FBC" w:rsidRDefault="003B1FBC" w:rsidP="003B1FB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B1F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База</w:t>
            </w:r>
            <w:r w:rsidRPr="003B1F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распределения</w:t>
            </w:r>
          </w:p>
        </w:tc>
        <w:tc>
          <w:tcPr>
            <w:tcW w:w="3142" w:type="dxa"/>
            <w:tcBorders>
              <w:top w:val="single" w:sz="12" w:space="0" w:color="auto"/>
              <w:bottom w:val="single" w:sz="12" w:space="0" w:color="auto"/>
            </w:tcBorders>
          </w:tcPr>
          <w:p w14:paraId="28EF682D" w14:textId="77777777" w:rsidR="003B1FBC" w:rsidRPr="003B1FBC" w:rsidRDefault="003B1FBC" w:rsidP="003B1FB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B1F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Распределяемый</w:t>
            </w:r>
            <w:r w:rsidRPr="003B1F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показатель</w:t>
            </w:r>
          </w:p>
        </w:tc>
      </w:tr>
      <w:tr w:rsidR="003B1FBC" w:rsidRPr="003B1FBC" w14:paraId="229C9E0E" w14:textId="77777777" w:rsidTr="007F047C">
        <w:trPr>
          <w:trHeight w:val="454"/>
        </w:trPr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869C88" w14:textId="77777777" w:rsidR="003B1FBC" w:rsidRPr="003B1FBC" w:rsidRDefault="003B1FBC" w:rsidP="003B1FB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B1F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Изделие А</w:t>
            </w:r>
          </w:p>
        </w:tc>
        <w:tc>
          <w:tcPr>
            <w:tcW w:w="30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2FDB1B" w14:textId="77777777" w:rsidR="003B1FBC" w:rsidRPr="003B1FBC" w:rsidRDefault="003B1FBC" w:rsidP="003B1FB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B1F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562500</w:t>
            </w:r>
          </w:p>
        </w:tc>
        <w:tc>
          <w:tcPr>
            <w:tcW w:w="3142" w:type="dxa"/>
            <w:tcBorders>
              <w:top w:val="single" w:sz="12" w:space="0" w:color="auto"/>
            </w:tcBorders>
            <w:vAlign w:val="center"/>
          </w:tcPr>
          <w:p w14:paraId="61F58282" w14:textId="77777777" w:rsidR="003B1FBC" w:rsidRPr="003B1FBC" w:rsidRDefault="003B1FBC" w:rsidP="003B1FB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B1F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з/п -360000 – 50%</w:t>
            </w:r>
          </w:p>
        </w:tc>
      </w:tr>
      <w:tr w:rsidR="003B1FBC" w:rsidRPr="003B1FBC" w14:paraId="10001440" w14:textId="77777777" w:rsidTr="007F047C">
        <w:trPr>
          <w:trHeight w:val="454"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6D6836FB" w14:textId="77777777" w:rsidR="003B1FBC" w:rsidRPr="003B1FBC" w:rsidRDefault="003B1FBC" w:rsidP="003B1FB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B1F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Изделие В</w:t>
            </w:r>
          </w:p>
        </w:tc>
        <w:tc>
          <w:tcPr>
            <w:tcW w:w="3095" w:type="dxa"/>
            <w:tcBorders>
              <w:left w:val="single" w:sz="12" w:space="0" w:color="auto"/>
            </w:tcBorders>
            <w:vAlign w:val="center"/>
          </w:tcPr>
          <w:p w14:paraId="5212285A" w14:textId="77777777" w:rsidR="003B1FBC" w:rsidRPr="003B1FBC" w:rsidRDefault="003B1FBC" w:rsidP="003B1FB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B1F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562500</w:t>
            </w:r>
          </w:p>
        </w:tc>
        <w:tc>
          <w:tcPr>
            <w:tcW w:w="3142" w:type="dxa"/>
            <w:vAlign w:val="center"/>
          </w:tcPr>
          <w:p w14:paraId="1DA2F790" w14:textId="77777777" w:rsidR="003B1FBC" w:rsidRPr="003B1FBC" w:rsidRDefault="003B1FBC" w:rsidP="003B1FB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B1F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з/п -360000 – 50%</w:t>
            </w:r>
          </w:p>
        </w:tc>
      </w:tr>
      <w:tr w:rsidR="003B1FBC" w:rsidRPr="003B1FBC" w14:paraId="681FA054" w14:textId="77777777" w:rsidTr="007F047C">
        <w:trPr>
          <w:trHeight w:val="454"/>
        </w:trPr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1592EB" w14:textId="77777777" w:rsidR="003B1FBC" w:rsidRPr="003B1FBC" w:rsidRDefault="003B1FBC" w:rsidP="003B1FB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3B1FBC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Всего</w:t>
            </w:r>
          </w:p>
        </w:tc>
        <w:tc>
          <w:tcPr>
            <w:tcW w:w="3095" w:type="dxa"/>
            <w:tcBorders>
              <w:left w:val="single" w:sz="12" w:space="0" w:color="auto"/>
            </w:tcBorders>
            <w:vAlign w:val="center"/>
          </w:tcPr>
          <w:p w14:paraId="4CB24000" w14:textId="77777777" w:rsidR="003B1FBC" w:rsidRPr="003B1FBC" w:rsidRDefault="003B1FBC" w:rsidP="003B1FB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B1F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1125000</w:t>
            </w:r>
          </w:p>
        </w:tc>
        <w:tc>
          <w:tcPr>
            <w:tcW w:w="3142" w:type="dxa"/>
            <w:vAlign w:val="center"/>
          </w:tcPr>
          <w:p w14:paraId="6D4E18F0" w14:textId="77777777" w:rsidR="003B1FBC" w:rsidRPr="003B1FBC" w:rsidRDefault="003B1FBC" w:rsidP="003B1FB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B1F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з/п- 720000 – 100%</w:t>
            </w:r>
          </w:p>
        </w:tc>
      </w:tr>
    </w:tbl>
    <w:p w14:paraId="20569B26" w14:textId="77777777" w:rsidR="003B1FBC" w:rsidRPr="003B1FBC" w:rsidRDefault="003B1FBC" w:rsidP="003B1FBC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14:paraId="358AB21C" w14:textId="77777777" w:rsidR="00DD7343" w:rsidRDefault="007F047C" w:rsidP="00553479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04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Счета главной книги ООО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Дельта</w:t>
      </w:r>
      <w:r w:rsidRPr="007F04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14:paraId="24DFA395" w14:textId="77777777" w:rsidR="007F047C" w:rsidRDefault="007F047C" w:rsidP="00EB6D00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1219"/>
        <w:gridCol w:w="2744"/>
        <w:gridCol w:w="2744"/>
        <w:gridCol w:w="914"/>
      </w:tblGrid>
      <w:tr w:rsidR="007F047C" w:rsidRPr="007F047C" w14:paraId="6884275F" w14:textId="77777777" w:rsidTr="007F047C">
        <w:trPr>
          <w:cantSplit/>
          <w:jc w:val="center"/>
        </w:trPr>
        <w:tc>
          <w:tcPr>
            <w:tcW w:w="1219" w:type="dxa"/>
            <w:vAlign w:val="bottom"/>
          </w:tcPr>
          <w:p w14:paraId="32934294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5488" w:type="dxa"/>
            <w:gridSpan w:val="2"/>
            <w:tcBorders>
              <w:left w:val="nil"/>
            </w:tcBorders>
            <w:vAlign w:val="bottom"/>
          </w:tcPr>
          <w:p w14:paraId="566DEB20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01 Основные средства</w:t>
            </w:r>
          </w:p>
        </w:tc>
        <w:tc>
          <w:tcPr>
            <w:tcW w:w="914" w:type="dxa"/>
            <w:vAlign w:val="bottom"/>
          </w:tcPr>
          <w:p w14:paraId="51E20FC7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7F047C" w:rsidRPr="007F047C" w14:paraId="44E4DD92" w14:textId="77777777" w:rsidTr="007F047C">
        <w:trPr>
          <w:jc w:val="center"/>
        </w:trPr>
        <w:tc>
          <w:tcPr>
            <w:tcW w:w="39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75ECC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3658" w:type="dxa"/>
            <w:gridSpan w:val="2"/>
            <w:tcBorders>
              <w:top w:val="single" w:sz="12" w:space="0" w:color="auto"/>
              <w:left w:val="nil"/>
            </w:tcBorders>
          </w:tcPr>
          <w:p w14:paraId="372C988B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538594A6" w14:textId="77777777" w:rsidTr="007F047C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1B14F20C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6)1800000</w:t>
            </w:r>
          </w:p>
          <w:p w14:paraId="0D967F3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36)1800000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619A438E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36)1800000</w:t>
            </w:r>
          </w:p>
          <w:p w14:paraId="761E86BC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36)18750</w:t>
            </w:r>
          </w:p>
          <w:p w14:paraId="0C23C692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36)1781250</w:t>
            </w:r>
          </w:p>
        </w:tc>
      </w:tr>
      <w:tr w:rsidR="007F047C" w:rsidRPr="007F047C" w14:paraId="26AFB940" w14:textId="77777777" w:rsidTr="007F047C">
        <w:trPr>
          <w:jc w:val="center"/>
        </w:trPr>
        <w:tc>
          <w:tcPr>
            <w:tcW w:w="39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47454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3600000</w:t>
            </w:r>
          </w:p>
        </w:tc>
        <w:tc>
          <w:tcPr>
            <w:tcW w:w="36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E0F940E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3600000</w:t>
            </w:r>
          </w:p>
        </w:tc>
      </w:tr>
      <w:tr w:rsidR="007F047C" w:rsidRPr="007F047C" w14:paraId="2619AC84" w14:textId="77777777" w:rsidTr="007F047C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3E628FC3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6631F890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1FC15A0" w14:textId="77777777" w:rsidR="007F047C" w:rsidRPr="007F047C" w:rsidRDefault="007F047C" w:rsidP="007F047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805"/>
        <w:gridCol w:w="2968"/>
        <w:gridCol w:w="2884"/>
        <w:gridCol w:w="964"/>
      </w:tblGrid>
      <w:tr w:rsidR="007F047C" w:rsidRPr="007F047C" w14:paraId="43899B35" w14:textId="77777777" w:rsidTr="007F047C">
        <w:trPr>
          <w:cantSplit/>
          <w:jc w:val="center"/>
        </w:trPr>
        <w:tc>
          <w:tcPr>
            <w:tcW w:w="805" w:type="dxa"/>
            <w:vAlign w:val="bottom"/>
          </w:tcPr>
          <w:p w14:paraId="7ED67483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5852" w:type="dxa"/>
            <w:gridSpan w:val="2"/>
            <w:tcBorders>
              <w:left w:val="nil"/>
            </w:tcBorders>
            <w:vAlign w:val="bottom"/>
          </w:tcPr>
          <w:p w14:paraId="0440BA2F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02 Амортизация основных средств</w:t>
            </w:r>
          </w:p>
        </w:tc>
        <w:tc>
          <w:tcPr>
            <w:tcW w:w="964" w:type="dxa"/>
            <w:vAlign w:val="bottom"/>
          </w:tcPr>
          <w:p w14:paraId="42334277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7F047C" w:rsidRPr="007F047C" w14:paraId="03A3A372" w14:textId="77777777" w:rsidTr="007F047C">
        <w:trPr>
          <w:jc w:val="center"/>
        </w:trPr>
        <w:tc>
          <w:tcPr>
            <w:tcW w:w="377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1142124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C48103C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  <w:tr w:rsidR="007F047C" w:rsidRPr="007F047C" w14:paraId="59FE4E6D" w14:textId="77777777" w:rsidTr="007F047C">
        <w:trPr>
          <w:jc w:val="center"/>
        </w:trPr>
        <w:tc>
          <w:tcPr>
            <w:tcW w:w="3773" w:type="dxa"/>
            <w:gridSpan w:val="2"/>
            <w:tcBorders>
              <w:right w:val="single" w:sz="12" w:space="0" w:color="auto"/>
            </w:tcBorders>
          </w:tcPr>
          <w:p w14:paraId="37C1F12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36)18750</w:t>
            </w:r>
          </w:p>
        </w:tc>
        <w:tc>
          <w:tcPr>
            <w:tcW w:w="3848" w:type="dxa"/>
            <w:gridSpan w:val="2"/>
            <w:tcBorders>
              <w:left w:val="nil"/>
            </w:tcBorders>
          </w:tcPr>
          <w:p w14:paraId="264C58FB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9)18750</w:t>
            </w:r>
          </w:p>
        </w:tc>
      </w:tr>
      <w:tr w:rsidR="007F047C" w:rsidRPr="007F047C" w14:paraId="0E27CE84" w14:textId="77777777" w:rsidTr="007F047C">
        <w:trPr>
          <w:jc w:val="center"/>
        </w:trPr>
        <w:tc>
          <w:tcPr>
            <w:tcW w:w="377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3A31D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18750</w:t>
            </w:r>
          </w:p>
        </w:tc>
        <w:tc>
          <w:tcPr>
            <w:tcW w:w="38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8653825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18750</w:t>
            </w:r>
          </w:p>
        </w:tc>
      </w:tr>
      <w:tr w:rsidR="007F047C" w:rsidRPr="007F047C" w14:paraId="01BC3CA6" w14:textId="77777777" w:rsidTr="007F047C">
        <w:trPr>
          <w:jc w:val="center"/>
        </w:trPr>
        <w:tc>
          <w:tcPr>
            <w:tcW w:w="3773" w:type="dxa"/>
            <w:gridSpan w:val="2"/>
            <w:tcBorders>
              <w:right w:val="single" w:sz="12" w:space="0" w:color="auto"/>
            </w:tcBorders>
          </w:tcPr>
          <w:p w14:paraId="282A6716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8" w:type="dxa"/>
            <w:gridSpan w:val="2"/>
            <w:tcBorders>
              <w:left w:val="nil"/>
            </w:tcBorders>
          </w:tcPr>
          <w:p w14:paraId="7DC1754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</w:tbl>
    <w:p w14:paraId="2D6F4D80" w14:textId="77777777" w:rsidR="007F047C" w:rsidRPr="007F047C" w:rsidRDefault="007F047C" w:rsidP="007F047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1219"/>
        <w:gridCol w:w="2744"/>
        <w:gridCol w:w="2744"/>
        <w:gridCol w:w="914"/>
      </w:tblGrid>
      <w:tr w:rsidR="007F047C" w:rsidRPr="007F047C" w14:paraId="11EEAF75" w14:textId="77777777" w:rsidTr="007F047C">
        <w:trPr>
          <w:cantSplit/>
          <w:jc w:val="center"/>
        </w:trPr>
        <w:tc>
          <w:tcPr>
            <w:tcW w:w="1219" w:type="dxa"/>
            <w:vAlign w:val="bottom"/>
          </w:tcPr>
          <w:p w14:paraId="21FCECE3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</w:t>
            </w:r>
          </w:p>
        </w:tc>
        <w:tc>
          <w:tcPr>
            <w:tcW w:w="5488" w:type="dxa"/>
            <w:gridSpan w:val="2"/>
            <w:tcBorders>
              <w:left w:val="nil"/>
            </w:tcBorders>
            <w:vAlign w:val="bottom"/>
          </w:tcPr>
          <w:p w14:paraId="7F189295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07 Оборудование к установке</w:t>
            </w:r>
          </w:p>
        </w:tc>
        <w:tc>
          <w:tcPr>
            <w:tcW w:w="914" w:type="dxa"/>
            <w:vAlign w:val="bottom"/>
          </w:tcPr>
          <w:p w14:paraId="6CBC6153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7F047C" w:rsidRPr="007F047C" w14:paraId="17E5E5F3" w14:textId="77777777" w:rsidTr="007F047C">
        <w:trPr>
          <w:jc w:val="center"/>
        </w:trPr>
        <w:tc>
          <w:tcPr>
            <w:tcW w:w="39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CDCA30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3658" w:type="dxa"/>
            <w:gridSpan w:val="2"/>
            <w:tcBorders>
              <w:top w:val="single" w:sz="12" w:space="0" w:color="auto"/>
              <w:left w:val="nil"/>
            </w:tcBorders>
          </w:tcPr>
          <w:p w14:paraId="4DD24D22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2BEE2D5D" w14:textId="77777777" w:rsidTr="007F047C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69B35186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1)1350000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1F4B6F0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3)1350000</w:t>
            </w:r>
          </w:p>
        </w:tc>
      </w:tr>
      <w:tr w:rsidR="007F047C" w:rsidRPr="007F047C" w14:paraId="65274537" w14:textId="77777777" w:rsidTr="007F047C">
        <w:trPr>
          <w:jc w:val="center"/>
        </w:trPr>
        <w:tc>
          <w:tcPr>
            <w:tcW w:w="39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F24DF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1350000</w:t>
            </w:r>
          </w:p>
        </w:tc>
        <w:tc>
          <w:tcPr>
            <w:tcW w:w="36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4661EB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1350000</w:t>
            </w:r>
          </w:p>
        </w:tc>
      </w:tr>
      <w:tr w:rsidR="007F047C" w:rsidRPr="007F047C" w14:paraId="77C85A52" w14:textId="77777777" w:rsidTr="007F047C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2E974ECF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7DB73064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C3DEE81" w14:textId="77777777" w:rsidR="007F047C" w:rsidRPr="007F047C" w:rsidRDefault="007F047C" w:rsidP="007F047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1219"/>
        <w:gridCol w:w="2744"/>
        <w:gridCol w:w="2744"/>
        <w:gridCol w:w="914"/>
      </w:tblGrid>
      <w:tr w:rsidR="007F047C" w:rsidRPr="007F047C" w14:paraId="08471CED" w14:textId="77777777" w:rsidTr="007F047C">
        <w:trPr>
          <w:cantSplit/>
          <w:jc w:val="center"/>
        </w:trPr>
        <w:tc>
          <w:tcPr>
            <w:tcW w:w="1219" w:type="dxa"/>
            <w:vAlign w:val="bottom"/>
          </w:tcPr>
          <w:p w14:paraId="4EF3A84C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5488" w:type="dxa"/>
            <w:gridSpan w:val="2"/>
            <w:tcBorders>
              <w:left w:val="nil"/>
            </w:tcBorders>
            <w:vAlign w:val="bottom"/>
          </w:tcPr>
          <w:p w14:paraId="748C58DA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08 Вложения во внеоборотные активы</w:t>
            </w:r>
          </w:p>
        </w:tc>
        <w:tc>
          <w:tcPr>
            <w:tcW w:w="914" w:type="dxa"/>
            <w:vAlign w:val="bottom"/>
          </w:tcPr>
          <w:p w14:paraId="47399CF4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7F047C" w:rsidRPr="007F047C" w14:paraId="7024B570" w14:textId="77777777" w:rsidTr="007F047C">
        <w:trPr>
          <w:jc w:val="center"/>
        </w:trPr>
        <w:tc>
          <w:tcPr>
            <w:tcW w:w="39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D733C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3658" w:type="dxa"/>
            <w:gridSpan w:val="2"/>
            <w:tcBorders>
              <w:top w:val="single" w:sz="12" w:space="0" w:color="auto"/>
              <w:left w:val="nil"/>
            </w:tcBorders>
          </w:tcPr>
          <w:p w14:paraId="09AA950C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47EA9769" w14:textId="77777777" w:rsidTr="007F047C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4B517FD9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3)1350000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10A292E8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6)1800000</w:t>
            </w:r>
          </w:p>
        </w:tc>
      </w:tr>
      <w:tr w:rsidR="007F047C" w:rsidRPr="007F047C" w14:paraId="372DDEFD" w14:textId="77777777" w:rsidTr="007F047C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0DBF7BC7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4)450000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05FC329A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2F5E40E8" w14:textId="77777777" w:rsidTr="007F047C">
        <w:trPr>
          <w:jc w:val="center"/>
        </w:trPr>
        <w:tc>
          <w:tcPr>
            <w:tcW w:w="39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06DB8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1800000</w:t>
            </w:r>
          </w:p>
        </w:tc>
        <w:tc>
          <w:tcPr>
            <w:tcW w:w="36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80E159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1800000</w:t>
            </w:r>
          </w:p>
        </w:tc>
      </w:tr>
      <w:tr w:rsidR="007F047C" w:rsidRPr="007F047C" w14:paraId="1DEF0600" w14:textId="77777777" w:rsidTr="007F047C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4DECC6F8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0F99E4E6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5C5FB8C" w14:textId="77777777" w:rsidR="007F047C" w:rsidRPr="007F047C" w:rsidRDefault="007F047C" w:rsidP="007F047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1219"/>
        <w:gridCol w:w="2744"/>
        <w:gridCol w:w="2744"/>
        <w:gridCol w:w="914"/>
      </w:tblGrid>
      <w:tr w:rsidR="007F047C" w:rsidRPr="007F047C" w14:paraId="200B117E" w14:textId="77777777" w:rsidTr="007F047C">
        <w:trPr>
          <w:cantSplit/>
          <w:jc w:val="center"/>
        </w:trPr>
        <w:tc>
          <w:tcPr>
            <w:tcW w:w="1219" w:type="dxa"/>
            <w:vAlign w:val="bottom"/>
          </w:tcPr>
          <w:p w14:paraId="475029FD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5488" w:type="dxa"/>
            <w:gridSpan w:val="2"/>
            <w:tcBorders>
              <w:left w:val="nil"/>
            </w:tcBorders>
            <w:vAlign w:val="bottom"/>
          </w:tcPr>
          <w:p w14:paraId="696799C3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10 Материалы</w:t>
            </w:r>
          </w:p>
        </w:tc>
        <w:tc>
          <w:tcPr>
            <w:tcW w:w="914" w:type="dxa"/>
            <w:vAlign w:val="bottom"/>
          </w:tcPr>
          <w:p w14:paraId="4682B949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7F047C" w:rsidRPr="007F047C" w14:paraId="74DBE977" w14:textId="77777777" w:rsidTr="007F047C">
        <w:trPr>
          <w:jc w:val="center"/>
        </w:trPr>
        <w:tc>
          <w:tcPr>
            <w:tcW w:w="39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ADECC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3658" w:type="dxa"/>
            <w:gridSpan w:val="2"/>
            <w:tcBorders>
              <w:top w:val="single" w:sz="12" w:space="0" w:color="auto"/>
              <w:left w:val="nil"/>
            </w:tcBorders>
          </w:tcPr>
          <w:p w14:paraId="2D3211A6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10CD3D7C" w14:textId="77777777" w:rsidTr="007F047C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3398641B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7)1575000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78452C9B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8)1440000</w:t>
            </w:r>
          </w:p>
        </w:tc>
      </w:tr>
      <w:tr w:rsidR="007F047C" w:rsidRPr="007F047C" w14:paraId="4177C704" w14:textId="77777777" w:rsidTr="007F047C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2CBC653C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33)90000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5284888F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78C09966" w14:textId="77777777" w:rsidTr="007F047C">
        <w:trPr>
          <w:jc w:val="center"/>
        </w:trPr>
        <w:tc>
          <w:tcPr>
            <w:tcW w:w="39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AC1F7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1665000</w:t>
            </w:r>
          </w:p>
        </w:tc>
        <w:tc>
          <w:tcPr>
            <w:tcW w:w="36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C8FEE95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1440000</w:t>
            </w:r>
          </w:p>
        </w:tc>
      </w:tr>
      <w:tr w:rsidR="007F047C" w:rsidRPr="007F047C" w14:paraId="266CE2BA" w14:textId="77777777" w:rsidTr="007F047C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0FC9E50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225000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4F631015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4E31B2A9" w14:textId="77777777" w:rsidTr="00553479">
        <w:trPr>
          <w:cantSplit/>
          <w:jc w:val="center"/>
        </w:trPr>
        <w:tc>
          <w:tcPr>
            <w:tcW w:w="1219" w:type="dxa"/>
            <w:vAlign w:val="bottom"/>
          </w:tcPr>
          <w:p w14:paraId="07E78D0F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5488" w:type="dxa"/>
            <w:gridSpan w:val="2"/>
            <w:tcBorders>
              <w:left w:val="nil"/>
            </w:tcBorders>
            <w:vAlign w:val="bottom"/>
          </w:tcPr>
          <w:p w14:paraId="591B2D7F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19 НДС по приобретенным ценностям</w:t>
            </w:r>
          </w:p>
        </w:tc>
        <w:tc>
          <w:tcPr>
            <w:tcW w:w="914" w:type="dxa"/>
            <w:vAlign w:val="bottom"/>
          </w:tcPr>
          <w:p w14:paraId="02AD520F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7F047C" w:rsidRPr="007F047C" w14:paraId="4BB1A0BF" w14:textId="77777777" w:rsidTr="00553479">
        <w:trPr>
          <w:jc w:val="center"/>
        </w:trPr>
        <w:tc>
          <w:tcPr>
            <w:tcW w:w="39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9FD37D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3658" w:type="dxa"/>
            <w:gridSpan w:val="2"/>
            <w:tcBorders>
              <w:top w:val="single" w:sz="12" w:space="0" w:color="auto"/>
              <w:left w:val="nil"/>
            </w:tcBorders>
          </w:tcPr>
          <w:p w14:paraId="058147F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50177C83" w14:textId="77777777" w:rsidTr="00553479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7870A210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1)270000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1406487C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5)360000</w:t>
            </w:r>
          </w:p>
        </w:tc>
      </w:tr>
      <w:tr w:rsidR="007F047C" w:rsidRPr="007F047C" w14:paraId="4CAF3EA9" w14:textId="77777777" w:rsidTr="00553479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301081A9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4)90000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044B0298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19)23400</w:t>
            </w:r>
          </w:p>
        </w:tc>
      </w:tr>
      <w:tr w:rsidR="007F047C" w:rsidRPr="007F047C" w14:paraId="341FFE32" w14:textId="77777777" w:rsidTr="00553479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7A03B122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7)315000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7AAF5A16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22)9000</w:t>
            </w:r>
          </w:p>
        </w:tc>
      </w:tr>
      <w:tr w:rsidR="007F047C" w:rsidRPr="007F047C" w14:paraId="22E0AC78" w14:textId="77777777" w:rsidTr="00553479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4A6795E9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18)15300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02EEEC02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754E3654" w14:textId="77777777" w:rsidTr="00553479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204543BA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18)8100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1C43EFAB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5F904F2B" w14:textId="77777777" w:rsidTr="00553479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54873218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21)9000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6199AD0A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1053BDA0" w14:textId="77777777" w:rsidTr="00553479">
        <w:trPr>
          <w:jc w:val="center"/>
        </w:trPr>
        <w:tc>
          <w:tcPr>
            <w:tcW w:w="39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A0C19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707400</w:t>
            </w:r>
          </w:p>
        </w:tc>
        <w:tc>
          <w:tcPr>
            <w:tcW w:w="36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3EEEF00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392400</w:t>
            </w:r>
          </w:p>
        </w:tc>
      </w:tr>
      <w:tr w:rsidR="007F047C" w:rsidRPr="007F047C" w14:paraId="72D2C14B" w14:textId="77777777" w:rsidTr="00553479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779E68CE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315000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1327A432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A4E3DC1" w14:textId="77777777" w:rsidR="007F047C" w:rsidRPr="007F047C" w:rsidRDefault="007F047C" w:rsidP="007F047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1219"/>
        <w:gridCol w:w="2744"/>
        <w:gridCol w:w="2744"/>
        <w:gridCol w:w="914"/>
      </w:tblGrid>
      <w:tr w:rsidR="007F047C" w:rsidRPr="007F047C" w14:paraId="05EE3543" w14:textId="77777777" w:rsidTr="00553479">
        <w:trPr>
          <w:cantSplit/>
          <w:jc w:val="center"/>
        </w:trPr>
        <w:tc>
          <w:tcPr>
            <w:tcW w:w="1219" w:type="dxa"/>
            <w:vAlign w:val="bottom"/>
          </w:tcPr>
          <w:p w14:paraId="46A3D0FB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5488" w:type="dxa"/>
            <w:gridSpan w:val="2"/>
            <w:tcBorders>
              <w:left w:val="nil"/>
            </w:tcBorders>
            <w:vAlign w:val="bottom"/>
          </w:tcPr>
          <w:p w14:paraId="15950C0C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20 Основное производство</w:t>
            </w:r>
          </w:p>
        </w:tc>
        <w:tc>
          <w:tcPr>
            <w:tcW w:w="914" w:type="dxa"/>
            <w:vAlign w:val="bottom"/>
          </w:tcPr>
          <w:p w14:paraId="11FBDA31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7F047C" w:rsidRPr="007F047C" w14:paraId="0853604B" w14:textId="77777777" w:rsidTr="00553479">
        <w:trPr>
          <w:jc w:val="center"/>
        </w:trPr>
        <w:tc>
          <w:tcPr>
            <w:tcW w:w="39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E0C4E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3658" w:type="dxa"/>
            <w:gridSpan w:val="2"/>
            <w:tcBorders>
              <w:top w:val="single" w:sz="12" w:space="0" w:color="auto"/>
              <w:left w:val="nil"/>
            </w:tcBorders>
          </w:tcPr>
          <w:p w14:paraId="64AAD25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4A1763A7" w14:textId="77777777" w:rsidTr="00553479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01A1E22F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8)540000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3A6EDCBF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25)1350000</w:t>
            </w:r>
          </w:p>
        </w:tc>
      </w:tr>
      <w:tr w:rsidR="007F047C" w:rsidRPr="007F047C" w14:paraId="59583AD2" w14:textId="77777777" w:rsidTr="00553479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7E56E1EB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11)360000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6625F5EC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25)1170000</w:t>
            </w:r>
          </w:p>
        </w:tc>
      </w:tr>
      <w:tr w:rsidR="007F047C" w:rsidRPr="007F047C" w14:paraId="6933948D" w14:textId="77777777" w:rsidTr="00553479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28D56D32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12)108000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1ECAE804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0835833D" w14:textId="77777777" w:rsidTr="00553479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7AD6E0C7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24)533625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207A204A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7B1C32B6" w14:textId="77777777" w:rsidTr="00553479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07F87229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24)562500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61404ECF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102D3E62" w14:textId="77777777" w:rsidTr="00553479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03D2765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1350000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3C11C13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41FBE8CE" w14:textId="77777777" w:rsidTr="00553479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32BEF75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8)450000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63229D5D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46C214D2" w14:textId="77777777" w:rsidTr="00553479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781EEF83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11)360000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55D77C22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78F717CA" w14:textId="77777777" w:rsidTr="00553479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1EA5886B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12)108000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4F6F3953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013F398D" w14:textId="77777777" w:rsidTr="00553479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3A589D24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24)533625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7491322F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378BA516" w14:textId="77777777" w:rsidTr="00553479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718F8F17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24)562500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2B716064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4BB2F436" w14:textId="77777777" w:rsidTr="00553479">
        <w:trPr>
          <w:jc w:val="center"/>
        </w:trPr>
        <w:tc>
          <w:tcPr>
            <w:tcW w:w="39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8FEC9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4118250</w:t>
            </w:r>
          </w:p>
        </w:tc>
        <w:tc>
          <w:tcPr>
            <w:tcW w:w="36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63049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2520000</w:t>
            </w:r>
          </w:p>
        </w:tc>
      </w:tr>
      <w:tr w:rsidR="007F047C" w:rsidRPr="007F047C" w14:paraId="24C79BAA" w14:textId="77777777" w:rsidTr="00553479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2B4F9BAD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1598250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28141072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442B9B9F" w14:textId="77777777" w:rsidTr="00553479">
        <w:trPr>
          <w:cantSplit/>
          <w:jc w:val="center"/>
        </w:trPr>
        <w:tc>
          <w:tcPr>
            <w:tcW w:w="1219" w:type="dxa"/>
            <w:vAlign w:val="bottom"/>
          </w:tcPr>
          <w:p w14:paraId="08B539D9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</w:t>
            </w:r>
          </w:p>
        </w:tc>
        <w:tc>
          <w:tcPr>
            <w:tcW w:w="5488" w:type="dxa"/>
            <w:gridSpan w:val="2"/>
            <w:tcBorders>
              <w:left w:val="nil"/>
            </w:tcBorders>
            <w:vAlign w:val="bottom"/>
          </w:tcPr>
          <w:p w14:paraId="2B78EF8F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 Общепроизводственные расходы</w:t>
            </w:r>
          </w:p>
        </w:tc>
        <w:tc>
          <w:tcPr>
            <w:tcW w:w="914" w:type="dxa"/>
            <w:vAlign w:val="bottom"/>
          </w:tcPr>
          <w:p w14:paraId="598AFD7D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7F047C" w:rsidRPr="007F047C" w14:paraId="41438256" w14:textId="77777777" w:rsidTr="00553479">
        <w:trPr>
          <w:jc w:val="center"/>
        </w:trPr>
        <w:tc>
          <w:tcPr>
            <w:tcW w:w="39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DFC3A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3658" w:type="dxa"/>
            <w:gridSpan w:val="2"/>
            <w:tcBorders>
              <w:top w:val="single" w:sz="12" w:space="0" w:color="auto"/>
              <w:left w:val="nil"/>
            </w:tcBorders>
          </w:tcPr>
          <w:p w14:paraId="45C21244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39AC990B" w14:textId="77777777" w:rsidTr="00553479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55EBE998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8)270000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566D4994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24)1067250</w:t>
            </w:r>
          </w:p>
        </w:tc>
      </w:tr>
      <w:tr w:rsidR="007F047C" w:rsidRPr="007F047C" w14:paraId="0FA2144A" w14:textId="77777777" w:rsidTr="00553479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2D781284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9)18750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726B0B6C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3C7320CE" w14:textId="77777777" w:rsidTr="00553479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57F11DA5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11)540000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580B16B6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1E172118" w14:textId="77777777" w:rsidTr="00553479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27BE4CC3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12)162000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4A93AB15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2CC58B0B" w14:textId="77777777" w:rsidTr="00553479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785D4EBC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18)76500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2EA28B44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2D04C75F" w14:textId="77777777" w:rsidTr="00553479">
        <w:trPr>
          <w:jc w:val="center"/>
        </w:trPr>
        <w:tc>
          <w:tcPr>
            <w:tcW w:w="39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3E895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1067250</w:t>
            </w:r>
          </w:p>
        </w:tc>
        <w:tc>
          <w:tcPr>
            <w:tcW w:w="36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6AE6FD3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1067250</w:t>
            </w:r>
          </w:p>
        </w:tc>
      </w:tr>
      <w:tr w:rsidR="007F047C" w:rsidRPr="007F047C" w14:paraId="61B469E8" w14:textId="77777777" w:rsidTr="00553479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2B61598F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50B598D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14FDD45" w14:textId="77777777" w:rsidR="007F047C" w:rsidRPr="007F047C" w:rsidRDefault="007F047C" w:rsidP="007F047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</w:p>
    <w:p w14:paraId="4FE880CC" w14:textId="77777777" w:rsidR="007F047C" w:rsidRPr="007F047C" w:rsidRDefault="007F047C" w:rsidP="007F047C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1219"/>
        <w:gridCol w:w="2744"/>
        <w:gridCol w:w="2744"/>
        <w:gridCol w:w="914"/>
      </w:tblGrid>
      <w:tr w:rsidR="007F047C" w:rsidRPr="007F047C" w14:paraId="38F9930D" w14:textId="77777777" w:rsidTr="007F047C">
        <w:trPr>
          <w:cantSplit/>
          <w:jc w:val="center"/>
        </w:trPr>
        <w:tc>
          <w:tcPr>
            <w:tcW w:w="567" w:type="dxa"/>
            <w:vAlign w:val="bottom"/>
          </w:tcPr>
          <w:p w14:paraId="25A1FF0F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14:paraId="52C299F8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 Общехозяйственные расходы</w:t>
            </w:r>
          </w:p>
        </w:tc>
        <w:tc>
          <w:tcPr>
            <w:tcW w:w="425" w:type="dxa"/>
            <w:vAlign w:val="bottom"/>
          </w:tcPr>
          <w:p w14:paraId="0E99AFCA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7F047C" w:rsidRPr="007F047C" w14:paraId="3B42EA5D" w14:textId="77777777" w:rsidTr="007F047C">
        <w:trPr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B3C2D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14:paraId="4D907E1D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1EE87F8F" w14:textId="77777777" w:rsidTr="007F047C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1125C4BC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8)180000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70F916B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24)1125000</w:t>
            </w:r>
          </w:p>
        </w:tc>
      </w:tr>
      <w:tr w:rsidR="007F047C" w:rsidRPr="007F047C" w14:paraId="6F2956A0" w14:textId="77777777" w:rsidTr="007F047C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58726325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11)630000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3752663F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4C48414C" w14:textId="77777777" w:rsidTr="007F047C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1FED2CDE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12)189000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8DEF41F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06927CD4" w14:textId="77777777" w:rsidTr="007F047C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0AFDDA0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16)40500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47A1003A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71901407" w14:textId="77777777" w:rsidTr="007F047C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3CCB76A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18)40500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492DF5E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54D2ABD5" w14:textId="77777777" w:rsidTr="007F047C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3F5D4C8D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21)45000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794E885F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7BAD0237" w14:textId="77777777" w:rsidTr="007F047C">
        <w:trPr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6E604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1125000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8306E9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1125000</w:t>
            </w:r>
          </w:p>
        </w:tc>
      </w:tr>
      <w:tr w:rsidR="007F047C" w:rsidRPr="007F047C" w14:paraId="3ECCA29A" w14:textId="77777777" w:rsidTr="007F047C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373AF590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BEB5945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B86D592" w14:textId="77777777" w:rsidR="007F047C" w:rsidRPr="007F047C" w:rsidRDefault="007F047C" w:rsidP="007F047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1219"/>
        <w:gridCol w:w="2744"/>
        <w:gridCol w:w="2744"/>
        <w:gridCol w:w="914"/>
      </w:tblGrid>
      <w:tr w:rsidR="007F047C" w:rsidRPr="007F047C" w14:paraId="7CFA14B0" w14:textId="77777777" w:rsidTr="007F047C">
        <w:trPr>
          <w:cantSplit/>
          <w:jc w:val="center"/>
        </w:trPr>
        <w:tc>
          <w:tcPr>
            <w:tcW w:w="1219" w:type="dxa"/>
            <w:vAlign w:val="bottom"/>
          </w:tcPr>
          <w:p w14:paraId="0EBC23E6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5488" w:type="dxa"/>
            <w:gridSpan w:val="2"/>
            <w:tcBorders>
              <w:left w:val="nil"/>
            </w:tcBorders>
            <w:vAlign w:val="bottom"/>
          </w:tcPr>
          <w:p w14:paraId="62B9EA92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Товары</w:t>
            </w:r>
          </w:p>
        </w:tc>
        <w:tc>
          <w:tcPr>
            <w:tcW w:w="914" w:type="dxa"/>
            <w:vAlign w:val="bottom"/>
          </w:tcPr>
          <w:p w14:paraId="1168CFD7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7F047C" w:rsidRPr="007F047C" w14:paraId="2C6FA17D" w14:textId="77777777" w:rsidTr="007F047C">
        <w:trPr>
          <w:jc w:val="center"/>
        </w:trPr>
        <w:tc>
          <w:tcPr>
            <w:tcW w:w="39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89CE0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1800000</w:t>
            </w:r>
          </w:p>
        </w:tc>
        <w:tc>
          <w:tcPr>
            <w:tcW w:w="3658" w:type="dxa"/>
            <w:gridSpan w:val="2"/>
            <w:tcBorders>
              <w:top w:val="single" w:sz="12" w:space="0" w:color="auto"/>
              <w:left w:val="nil"/>
            </w:tcBorders>
          </w:tcPr>
          <w:p w14:paraId="7CA6F77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2B9D82EE" w14:textId="77777777" w:rsidTr="007F047C">
        <w:trPr>
          <w:jc w:val="center"/>
        </w:trPr>
        <w:tc>
          <w:tcPr>
            <w:tcW w:w="39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3009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0</w:t>
            </w:r>
          </w:p>
        </w:tc>
        <w:tc>
          <w:tcPr>
            <w:tcW w:w="36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F899172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0</w:t>
            </w:r>
          </w:p>
        </w:tc>
      </w:tr>
      <w:tr w:rsidR="007F047C" w:rsidRPr="007F047C" w14:paraId="4D252C56" w14:textId="77777777" w:rsidTr="007F047C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54B4A6FF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1800000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317769DE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622AC0C" w14:textId="77777777" w:rsidR="007F047C" w:rsidRPr="007F047C" w:rsidRDefault="007F047C" w:rsidP="007F047C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1219"/>
        <w:gridCol w:w="2744"/>
        <w:gridCol w:w="2744"/>
        <w:gridCol w:w="914"/>
      </w:tblGrid>
      <w:tr w:rsidR="007F047C" w:rsidRPr="007F047C" w14:paraId="5EF279C9" w14:textId="77777777" w:rsidTr="007F047C">
        <w:trPr>
          <w:cantSplit/>
          <w:jc w:val="center"/>
        </w:trPr>
        <w:tc>
          <w:tcPr>
            <w:tcW w:w="1219" w:type="dxa"/>
            <w:vAlign w:val="bottom"/>
          </w:tcPr>
          <w:p w14:paraId="1B2F02CE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5488" w:type="dxa"/>
            <w:gridSpan w:val="2"/>
            <w:tcBorders>
              <w:left w:val="nil"/>
            </w:tcBorders>
            <w:vAlign w:val="bottom"/>
          </w:tcPr>
          <w:p w14:paraId="758B6662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Готовая продукция</w:t>
            </w:r>
          </w:p>
        </w:tc>
        <w:tc>
          <w:tcPr>
            <w:tcW w:w="914" w:type="dxa"/>
            <w:vAlign w:val="bottom"/>
          </w:tcPr>
          <w:p w14:paraId="7FE3BDBA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7F047C" w:rsidRPr="007F047C" w14:paraId="099E58CF" w14:textId="77777777" w:rsidTr="007F047C">
        <w:trPr>
          <w:jc w:val="center"/>
        </w:trPr>
        <w:tc>
          <w:tcPr>
            <w:tcW w:w="39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6FF8B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3658" w:type="dxa"/>
            <w:gridSpan w:val="2"/>
            <w:tcBorders>
              <w:top w:val="single" w:sz="12" w:space="0" w:color="auto"/>
              <w:left w:val="nil"/>
            </w:tcBorders>
          </w:tcPr>
          <w:p w14:paraId="33F64413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77B16798" w14:textId="77777777" w:rsidTr="007F047C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1AC1B0C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25)1350000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13A68E65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30)1350000</w:t>
            </w:r>
          </w:p>
        </w:tc>
      </w:tr>
      <w:tr w:rsidR="007F047C" w:rsidRPr="007F047C" w14:paraId="2B6AB405" w14:textId="77777777" w:rsidTr="007F047C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6BE0272E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25)1170000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114BFE62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30)1170000</w:t>
            </w:r>
          </w:p>
        </w:tc>
      </w:tr>
      <w:tr w:rsidR="007F047C" w:rsidRPr="007F047C" w14:paraId="305BE699" w14:textId="77777777" w:rsidTr="007F047C">
        <w:trPr>
          <w:jc w:val="center"/>
        </w:trPr>
        <w:tc>
          <w:tcPr>
            <w:tcW w:w="39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8E30F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2520000</w:t>
            </w:r>
          </w:p>
        </w:tc>
        <w:tc>
          <w:tcPr>
            <w:tcW w:w="36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97B759E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2520000</w:t>
            </w:r>
          </w:p>
        </w:tc>
      </w:tr>
      <w:tr w:rsidR="007F047C" w:rsidRPr="007F047C" w14:paraId="0BD761C1" w14:textId="77777777" w:rsidTr="007F047C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50AA37E6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2D2F54DD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0CDD6D1" w14:textId="77777777" w:rsidR="007F047C" w:rsidRPr="007F047C" w:rsidRDefault="007F047C" w:rsidP="007F047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1219"/>
        <w:gridCol w:w="2744"/>
        <w:gridCol w:w="2744"/>
        <w:gridCol w:w="914"/>
      </w:tblGrid>
      <w:tr w:rsidR="007F047C" w:rsidRPr="007F047C" w14:paraId="04255F91" w14:textId="77777777" w:rsidTr="007F047C">
        <w:trPr>
          <w:cantSplit/>
          <w:jc w:val="center"/>
        </w:trPr>
        <w:tc>
          <w:tcPr>
            <w:tcW w:w="1219" w:type="dxa"/>
            <w:vAlign w:val="bottom"/>
          </w:tcPr>
          <w:p w14:paraId="53B7087C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5488" w:type="dxa"/>
            <w:gridSpan w:val="2"/>
            <w:tcBorders>
              <w:left w:val="nil"/>
            </w:tcBorders>
            <w:vAlign w:val="bottom"/>
          </w:tcPr>
          <w:p w14:paraId="2FCD60DA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50 Касса</w:t>
            </w:r>
          </w:p>
        </w:tc>
        <w:tc>
          <w:tcPr>
            <w:tcW w:w="914" w:type="dxa"/>
            <w:vAlign w:val="bottom"/>
          </w:tcPr>
          <w:p w14:paraId="750962EF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7F047C" w:rsidRPr="007F047C" w14:paraId="153BAF7F" w14:textId="77777777" w:rsidTr="007F047C">
        <w:trPr>
          <w:jc w:val="center"/>
        </w:trPr>
        <w:tc>
          <w:tcPr>
            <w:tcW w:w="39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FF127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3658" w:type="dxa"/>
            <w:gridSpan w:val="2"/>
            <w:tcBorders>
              <w:top w:val="single" w:sz="12" w:space="0" w:color="auto"/>
              <w:left w:val="nil"/>
            </w:tcBorders>
          </w:tcPr>
          <w:p w14:paraId="4C6336D7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2A78DA1D" w14:textId="77777777" w:rsidTr="007F047C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2DC8695D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14)45000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7C7EE089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15)45000</w:t>
            </w:r>
          </w:p>
        </w:tc>
      </w:tr>
      <w:tr w:rsidR="007F047C" w:rsidRPr="007F047C" w14:paraId="786629E1" w14:textId="77777777" w:rsidTr="007F047C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79544533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17)4500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30EFBE59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35)1644300</w:t>
            </w:r>
          </w:p>
        </w:tc>
      </w:tr>
      <w:tr w:rsidR="007F047C" w:rsidRPr="007F047C" w14:paraId="23E508F4" w14:textId="77777777" w:rsidTr="007F047C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02619CDF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34)1644300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75CBBB80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0F5C0E47" w14:textId="77777777" w:rsidTr="007F047C">
        <w:trPr>
          <w:jc w:val="center"/>
        </w:trPr>
        <w:tc>
          <w:tcPr>
            <w:tcW w:w="39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52EF7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1693800</w:t>
            </w:r>
          </w:p>
        </w:tc>
        <w:tc>
          <w:tcPr>
            <w:tcW w:w="36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A3787A9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1689300</w:t>
            </w:r>
          </w:p>
        </w:tc>
      </w:tr>
      <w:tr w:rsidR="007F047C" w:rsidRPr="007F047C" w14:paraId="216DC33A" w14:textId="77777777" w:rsidTr="007F047C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599C6FE4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4500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617D5D36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AE73D0C" w14:textId="77777777" w:rsidR="007F047C" w:rsidRPr="007F047C" w:rsidRDefault="007F047C" w:rsidP="007F047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1219"/>
        <w:gridCol w:w="2744"/>
        <w:gridCol w:w="2744"/>
        <w:gridCol w:w="914"/>
      </w:tblGrid>
      <w:tr w:rsidR="007F047C" w:rsidRPr="007F047C" w14:paraId="724E1FBD" w14:textId="77777777" w:rsidTr="007F047C">
        <w:trPr>
          <w:cantSplit/>
          <w:jc w:val="center"/>
        </w:trPr>
        <w:tc>
          <w:tcPr>
            <w:tcW w:w="567" w:type="dxa"/>
            <w:vAlign w:val="bottom"/>
          </w:tcPr>
          <w:p w14:paraId="641DB8F1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14:paraId="19910964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 Расчетные</w:t>
            </w: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 xml:space="preserve"> счет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425" w:type="dxa"/>
            <w:vAlign w:val="bottom"/>
          </w:tcPr>
          <w:p w14:paraId="6C22135F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7F047C" w:rsidRPr="007F047C" w14:paraId="4F32FF14" w14:textId="77777777" w:rsidTr="007F047C">
        <w:trPr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49C28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2700000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14:paraId="2987862C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50ADCA1D" w14:textId="77777777" w:rsidTr="007F047C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72708BD6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32)5940000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2B18E52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2)1620000</w:t>
            </w:r>
          </w:p>
        </w:tc>
      </w:tr>
      <w:tr w:rsidR="007F047C" w:rsidRPr="007F047C" w14:paraId="03DF905B" w14:textId="77777777" w:rsidTr="007F047C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362F8AB6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58E9293B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10)1440000</w:t>
            </w:r>
          </w:p>
        </w:tc>
      </w:tr>
      <w:tr w:rsidR="007F047C" w:rsidRPr="007F047C" w14:paraId="36171AF3" w14:textId="77777777" w:rsidTr="007F047C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32B1B752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6D28A78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14)45000</w:t>
            </w:r>
          </w:p>
        </w:tc>
      </w:tr>
      <w:tr w:rsidR="007F047C" w:rsidRPr="007F047C" w14:paraId="15B848E2" w14:textId="77777777" w:rsidTr="007F047C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2F71B1B2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37BAD634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20)140400</w:t>
            </w:r>
          </w:p>
        </w:tc>
      </w:tr>
      <w:tr w:rsidR="007F047C" w:rsidRPr="007F047C" w14:paraId="02322B4D" w14:textId="77777777" w:rsidTr="007F047C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59D0BE39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381E6C6C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23)54000</w:t>
            </w:r>
          </w:p>
        </w:tc>
      </w:tr>
      <w:tr w:rsidR="007F047C" w:rsidRPr="007F047C" w14:paraId="0B3CBE3A" w14:textId="77777777" w:rsidTr="007F047C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59B3E810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5DA8567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34)1644300</w:t>
            </w:r>
          </w:p>
        </w:tc>
      </w:tr>
      <w:tr w:rsidR="007F047C" w:rsidRPr="007F047C" w14:paraId="525C3037" w14:textId="77777777" w:rsidTr="007F047C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345A6993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0B90F037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38)36000</w:t>
            </w:r>
          </w:p>
        </w:tc>
      </w:tr>
      <w:tr w:rsidR="007F047C" w:rsidRPr="007F047C" w14:paraId="054602D6" w14:textId="77777777" w:rsidTr="007F047C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35B29DB3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058AF33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46)357179</w:t>
            </w:r>
          </w:p>
        </w:tc>
      </w:tr>
      <w:tr w:rsidR="007F047C" w:rsidRPr="007F047C" w14:paraId="66C23B19" w14:textId="77777777" w:rsidTr="007F047C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69E76DE8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E7056E3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46)214307</w:t>
            </w:r>
          </w:p>
        </w:tc>
      </w:tr>
      <w:tr w:rsidR="007F047C" w:rsidRPr="007F047C" w14:paraId="2270503E" w14:textId="77777777" w:rsidTr="007F047C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4462190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02661CED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47)567000</w:t>
            </w:r>
          </w:p>
        </w:tc>
      </w:tr>
      <w:tr w:rsidR="007F047C" w:rsidRPr="007F047C" w14:paraId="76DCA974" w14:textId="77777777" w:rsidTr="007F047C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49C3317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04CA18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47)1609244</w:t>
            </w:r>
          </w:p>
        </w:tc>
      </w:tr>
      <w:tr w:rsidR="007F047C" w:rsidRPr="007F047C" w14:paraId="210BD009" w14:textId="77777777" w:rsidTr="007F047C">
        <w:trPr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DADF2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5940000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6E6D87B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7727430</w:t>
            </w:r>
          </w:p>
        </w:tc>
      </w:tr>
      <w:tr w:rsidR="007F047C" w:rsidRPr="007F047C" w14:paraId="4AF78831" w14:textId="77777777" w:rsidTr="007F047C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5D38AB94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912570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21B4373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5308B7B" w14:textId="77777777" w:rsidR="007F047C" w:rsidRPr="007F047C" w:rsidRDefault="007F047C" w:rsidP="007F047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805"/>
        <w:gridCol w:w="2968"/>
        <w:gridCol w:w="2884"/>
        <w:gridCol w:w="964"/>
      </w:tblGrid>
      <w:tr w:rsidR="007F047C" w:rsidRPr="007F047C" w14:paraId="7C93CFD9" w14:textId="77777777" w:rsidTr="007F047C">
        <w:trPr>
          <w:cantSplit/>
          <w:jc w:val="center"/>
        </w:trPr>
        <w:tc>
          <w:tcPr>
            <w:tcW w:w="356" w:type="dxa"/>
            <w:vAlign w:val="bottom"/>
          </w:tcPr>
          <w:p w14:paraId="0263B2B2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87" w:type="dxa"/>
            <w:gridSpan w:val="2"/>
            <w:tcBorders>
              <w:left w:val="nil"/>
            </w:tcBorders>
            <w:vAlign w:val="bottom"/>
          </w:tcPr>
          <w:p w14:paraId="45CB154E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60 Расчеты с поставщиками и подрядчиками</w:t>
            </w:r>
          </w:p>
        </w:tc>
        <w:tc>
          <w:tcPr>
            <w:tcW w:w="426" w:type="dxa"/>
            <w:vAlign w:val="bottom"/>
          </w:tcPr>
          <w:p w14:paraId="1AFD257C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7F047C" w:rsidRPr="007F047C" w14:paraId="3647E7A5" w14:textId="77777777" w:rsidTr="007F047C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D99B4D0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CBA688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  <w:tr w:rsidR="007F047C" w:rsidRPr="007F047C" w14:paraId="4DC2B45C" w14:textId="77777777" w:rsidTr="007F047C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7F8E630E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2)1620000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147B002F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1)1350000</w:t>
            </w:r>
          </w:p>
        </w:tc>
      </w:tr>
      <w:tr w:rsidR="007F047C" w:rsidRPr="007F047C" w14:paraId="698580C7" w14:textId="77777777" w:rsidTr="007F047C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418E0A7C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10)1440000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01350174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1)270000</w:t>
            </w:r>
          </w:p>
        </w:tc>
      </w:tr>
      <w:tr w:rsidR="007F047C" w:rsidRPr="007F047C" w14:paraId="789CEB38" w14:textId="77777777" w:rsidTr="007F047C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41AA30A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20)140400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391869BB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4)540000</w:t>
            </w:r>
          </w:p>
        </w:tc>
      </w:tr>
      <w:tr w:rsidR="007F047C" w:rsidRPr="007F047C" w14:paraId="2F870E32" w14:textId="77777777" w:rsidTr="007F047C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36F8BDB4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23)54000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7F926DB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7)1890000</w:t>
            </w:r>
          </w:p>
        </w:tc>
      </w:tr>
      <w:tr w:rsidR="007F047C" w:rsidRPr="007F047C" w14:paraId="5DE4426E" w14:textId="77777777" w:rsidTr="007F047C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6B386768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DE3F96A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18)91800</w:t>
            </w:r>
          </w:p>
        </w:tc>
      </w:tr>
      <w:tr w:rsidR="007F047C" w:rsidRPr="007F047C" w14:paraId="28C89276" w14:textId="77777777" w:rsidTr="007F047C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18D55798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4B8E2FB2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18)48600</w:t>
            </w:r>
          </w:p>
        </w:tc>
      </w:tr>
      <w:tr w:rsidR="007F047C" w:rsidRPr="007F047C" w14:paraId="35529010" w14:textId="77777777" w:rsidTr="007F047C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31A787B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030D6E7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21)54000</w:t>
            </w:r>
          </w:p>
        </w:tc>
      </w:tr>
      <w:tr w:rsidR="007F047C" w:rsidRPr="007F047C" w14:paraId="01FBBFA0" w14:textId="77777777" w:rsidTr="007F047C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D7355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3254400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0EE533A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4244400</w:t>
            </w:r>
          </w:p>
        </w:tc>
      </w:tr>
      <w:tr w:rsidR="007F047C" w:rsidRPr="007F047C" w14:paraId="4A3AFD0B" w14:textId="77777777" w:rsidTr="007F047C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31F311CD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54FEB38D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990000</w:t>
            </w:r>
          </w:p>
        </w:tc>
      </w:tr>
    </w:tbl>
    <w:p w14:paraId="540A5A26" w14:textId="77777777" w:rsidR="007F047C" w:rsidRPr="007F047C" w:rsidRDefault="007F047C" w:rsidP="007F047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1219"/>
        <w:gridCol w:w="2744"/>
        <w:gridCol w:w="2744"/>
        <w:gridCol w:w="914"/>
      </w:tblGrid>
      <w:tr w:rsidR="007F047C" w:rsidRPr="007F047C" w14:paraId="6F9D1B15" w14:textId="77777777" w:rsidTr="007F047C">
        <w:trPr>
          <w:cantSplit/>
          <w:jc w:val="center"/>
        </w:trPr>
        <w:tc>
          <w:tcPr>
            <w:tcW w:w="567" w:type="dxa"/>
            <w:vAlign w:val="bottom"/>
          </w:tcPr>
          <w:p w14:paraId="2C3144C3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14:paraId="7927C853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62 Расчеты с покупателями и заказчиками</w:t>
            </w:r>
          </w:p>
        </w:tc>
        <w:tc>
          <w:tcPr>
            <w:tcW w:w="425" w:type="dxa"/>
            <w:vAlign w:val="bottom"/>
          </w:tcPr>
          <w:p w14:paraId="063D100B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7F047C" w:rsidRPr="007F047C" w14:paraId="2E2A2BDA" w14:textId="77777777" w:rsidTr="007F047C">
        <w:trPr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4F175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14:paraId="19500706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7CB94658" w14:textId="77777777" w:rsidTr="007F047C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22E1064A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26)3240000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DBB1249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32)5940000</w:t>
            </w:r>
          </w:p>
        </w:tc>
      </w:tr>
      <w:tr w:rsidR="007F047C" w:rsidRPr="007F047C" w14:paraId="7ECC0B6C" w14:textId="77777777" w:rsidTr="007F047C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6ACC9746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28)2700000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45D45BA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340D8FBC" w14:textId="77777777" w:rsidTr="007F047C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74DF2990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36)1620000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304A78EB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24CB34B7" w14:textId="77777777" w:rsidTr="007F047C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074FFA43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240A373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54233A01" w14:textId="77777777" w:rsidTr="007F047C">
        <w:trPr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22454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7560000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72867CF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5940000</w:t>
            </w:r>
          </w:p>
        </w:tc>
      </w:tr>
      <w:tr w:rsidR="007F047C" w:rsidRPr="007F047C" w14:paraId="49287267" w14:textId="77777777" w:rsidTr="007F047C">
        <w:trPr>
          <w:jc w:val="center"/>
        </w:trPr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66750EFA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1620000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33CC8C20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FB9BDE6" w14:textId="77777777" w:rsidR="007F047C" w:rsidRPr="007F047C" w:rsidRDefault="007F047C" w:rsidP="007F047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805"/>
        <w:gridCol w:w="2968"/>
        <w:gridCol w:w="2884"/>
        <w:gridCol w:w="964"/>
      </w:tblGrid>
      <w:tr w:rsidR="007F047C" w:rsidRPr="007F047C" w14:paraId="3486ABFB" w14:textId="77777777" w:rsidTr="007F047C">
        <w:trPr>
          <w:cantSplit/>
          <w:jc w:val="center"/>
        </w:trPr>
        <w:tc>
          <w:tcPr>
            <w:tcW w:w="356" w:type="dxa"/>
            <w:vAlign w:val="bottom"/>
          </w:tcPr>
          <w:p w14:paraId="03B6EA4A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87" w:type="dxa"/>
            <w:gridSpan w:val="2"/>
            <w:tcBorders>
              <w:left w:val="nil"/>
            </w:tcBorders>
            <w:vAlign w:val="bottom"/>
          </w:tcPr>
          <w:p w14:paraId="1B46C22C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 Расчеты по налогам и сборам</w:t>
            </w:r>
          </w:p>
        </w:tc>
        <w:tc>
          <w:tcPr>
            <w:tcW w:w="426" w:type="dxa"/>
            <w:vAlign w:val="bottom"/>
          </w:tcPr>
          <w:p w14:paraId="0493C8B0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7F047C" w:rsidRPr="007F047C" w14:paraId="682F2AE6" w14:textId="77777777" w:rsidTr="007F047C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D807DD2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567BFA0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  <w:tr w:rsidR="007F047C" w:rsidRPr="007F047C" w14:paraId="10A0D5C8" w14:textId="77777777" w:rsidTr="007F047C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748DA839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5)360000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797B7768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13)245700</w:t>
            </w:r>
          </w:p>
        </w:tc>
      </w:tr>
      <w:tr w:rsidR="007F047C" w:rsidRPr="007F047C" w14:paraId="1DA4A764" w14:textId="77777777" w:rsidTr="007F047C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05361D05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19)23400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0804079C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27)540000</w:t>
            </w:r>
          </w:p>
        </w:tc>
      </w:tr>
      <w:tr w:rsidR="007F047C" w:rsidRPr="007F047C" w14:paraId="65D67DA5" w14:textId="77777777" w:rsidTr="007F047C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50B67840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22)9000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03300FB0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29)450000</w:t>
            </w:r>
          </w:p>
        </w:tc>
      </w:tr>
      <w:tr w:rsidR="007F047C" w:rsidRPr="007F047C" w14:paraId="2F507C52" w14:textId="77777777" w:rsidTr="007F047C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709F114F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38)36000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16809E6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36)270000</w:t>
            </w:r>
          </w:p>
        </w:tc>
      </w:tr>
      <w:tr w:rsidR="007F047C" w:rsidRPr="007F047C" w14:paraId="6DC10D02" w14:textId="77777777" w:rsidTr="007F047C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3DBE1F5E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47)1609244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41C64139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37)36000</w:t>
            </w:r>
          </w:p>
        </w:tc>
      </w:tr>
      <w:tr w:rsidR="007F047C" w:rsidRPr="007F047C" w14:paraId="132A723B" w14:textId="77777777" w:rsidTr="007F047C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221CF5BF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4C0C6924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40)410550</w:t>
            </w:r>
          </w:p>
        </w:tc>
      </w:tr>
      <w:tr w:rsidR="007F047C" w:rsidRPr="007F047C" w14:paraId="28B19DEC" w14:textId="77777777" w:rsidTr="007F047C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5E6D0757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17BF808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45)53371</w:t>
            </w:r>
          </w:p>
        </w:tc>
      </w:tr>
      <w:tr w:rsidR="007F047C" w:rsidRPr="007F047C" w14:paraId="7DB817B1" w14:textId="77777777" w:rsidTr="007F047C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41041E08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5600F4B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45)32023</w:t>
            </w:r>
          </w:p>
        </w:tc>
      </w:tr>
      <w:tr w:rsidR="007F047C" w:rsidRPr="007F047C" w14:paraId="047E151A" w14:textId="77777777" w:rsidTr="007F047C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1E900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2037644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F0456AE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2037644</w:t>
            </w:r>
          </w:p>
        </w:tc>
      </w:tr>
      <w:tr w:rsidR="007F047C" w:rsidRPr="007F047C" w14:paraId="4FA56F71" w14:textId="77777777" w:rsidTr="007F047C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73FC2949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BC8C11E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</w:tbl>
    <w:p w14:paraId="18B13033" w14:textId="77777777" w:rsidR="007F047C" w:rsidRPr="007F047C" w:rsidRDefault="007F047C" w:rsidP="007F047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</w:p>
    <w:p w14:paraId="6092C873" w14:textId="77777777" w:rsidR="007F047C" w:rsidRPr="007F047C" w:rsidRDefault="007F047C" w:rsidP="007F047C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805"/>
        <w:gridCol w:w="2968"/>
        <w:gridCol w:w="2884"/>
        <w:gridCol w:w="964"/>
      </w:tblGrid>
      <w:tr w:rsidR="007F047C" w:rsidRPr="007F047C" w14:paraId="4709EA99" w14:textId="77777777" w:rsidTr="007F047C">
        <w:trPr>
          <w:cantSplit/>
          <w:jc w:val="center"/>
        </w:trPr>
        <w:tc>
          <w:tcPr>
            <w:tcW w:w="805" w:type="dxa"/>
            <w:vAlign w:val="bottom"/>
          </w:tcPr>
          <w:p w14:paraId="7A20DF42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5852" w:type="dxa"/>
            <w:gridSpan w:val="2"/>
            <w:tcBorders>
              <w:left w:val="nil"/>
            </w:tcBorders>
            <w:vAlign w:val="bottom"/>
          </w:tcPr>
          <w:p w14:paraId="5A21CE00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 xml:space="preserve">69 Расчеты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социальному обеспечению и страхованию</w:t>
            </w:r>
          </w:p>
        </w:tc>
        <w:tc>
          <w:tcPr>
            <w:tcW w:w="964" w:type="dxa"/>
            <w:vAlign w:val="bottom"/>
          </w:tcPr>
          <w:p w14:paraId="5DE8CCE9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7F047C" w:rsidRPr="007F047C" w14:paraId="0431C966" w14:textId="77777777" w:rsidTr="007F047C">
        <w:trPr>
          <w:jc w:val="center"/>
        </w:trPr>
        <w:tc>
          <w:tcPr>
            <w:tcW w:w="377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279D542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6F73178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  <w:tr w:rsidR="007F047C" w:rsidRPr="007F047C" w14:paraId="68D27318" w14:textId="77777777" w:rsidTr="007F047C">
        <w:trPr>
          <w:jc w:val="center"/>
        </w:trPr>
        <w:tc>
          <w:tcPr>
            <w:tcW w:w="3773" w:type="dxa"/>
            <w:gridSpan w:val="2"/>
            <w:tcBorders>
              <w:right w:val="single" w:sz="12" w:space="0" w:color="auto"/>
            </w:tcBorders>
          </w:tcPr>
          <w:p w14:paraId="05080AD3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47)567000</w:t>
            </w:r>
          </w:p>
        </w:tc>
        <w:tc>
          <w:tcPr>
            <w:tcW w:w="3848" w:type="dxa"/>
            <w:gridSpan w:val="2"/>
            <w:tcBorders>
              <w:left w:val="nil"/>
            </w:tcBorders>
          </w:tcPr>
          <w:p w14:paraId="2094000B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12)567000</w:t>
            </w:r>
          </w:p>
        </w:tc>
      </w:tr>
      <w:tr w:rsidR="007F047C" w:rsidRPr="007F047C" w14:paraId="0ADDA863" w14:textId="77777777" w:rsidTr="007F047C">
        <w:trPr>
          <w:jc w:val="center"/>
        </w:trPr>
        <w:tc>
          <w:tcPr>
            <w:tcW w:w="377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65C66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567000</w:t>
            </w:r>
          </w:p>
        </w:tc>
        <w:tc>
          <w:tcPr>
            <w:tcW w:w="38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F63987C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567000</w:t>
            </w:r>
          </w:p>
        </w:tc>
      </w:tr>
      <w:tr w:rsidR="007F047C" w:rsidRPr="007F047C" w14:paraId="29F21A2A" w14:textId="77777777" w:rsidTr="007F047C">
        <w:trPr>
          <w:jc w:val="center"/>
        </w:trPr>
        <w:tc>
          <w:tcPr>
            <w:tcW w:w="3773" w:type="dxa"/>
            <w:gridSpan w:val="2"/>
            <w:tcBorders>
              <w:right w:val="single" w:sz="12" w:space="0" w:color="auto"/>
            </w:tcBorders>
          </w:tcPr>
          <w:p w14:paraId="7491A18C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8" w:type="dxa"/>
            <w:gridSpan w:val="2"/>
            <w:tcBorders>
              <w:left w:val="nil"/>
            </w:tcBorders>
          </w:tcPr>
          <w:p w14:paraId="11EF71EC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</w:tbl>
    <w:p w14:paraId="47E29646" w14:textId="77777777" w:rsidR="007F047C" w:rsidRPr="007F047C" w:rsidRDefault="007F047C" w:rsidP="007F047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805"/>
        <w:gridCol w:w="2968"/>
        <w:gridCol w:w="2884"/>
        <w:gridCol w:w="964"/>
      </w:tblGrid>
      <w:tr w:rsidR="007F047C" w:rsidRPr="007F047C" w14:paraId="40B1532E" w14:textId="77777777" w:rsidTr="007F047C">
        <w:trPr>
          <w:cantSplit/>
          <w:jc w:val="center"/>
        </w:trPr>
        <w:tc>
          <w:tcPr>
            <w:tcW w:w="356" w:type="dxa"/>
            <w:vAlign w:val="bottom"/>
          </w:tcPr>
          <w:p w14:paraId="5AABCD2D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EB17B5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87" w:type="dxa"/>
            <w:gridSpan w:val="2"/>
            <w:tcBorders>
              <w:left w:val="nil"/>
            </w:tcBorders>
            <w:vAlign w:val="bottom"/>
          </w:tcPr>
          <w:p w14:paraId="54F944DB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70 Расчеты с персоналом по оплате труда</w:t>
            </w:r>
          </w:p>
        </w:tc>
        <w:tc>
          <w:tcPr>
            <w:tcW w:w="426" w:type="dxa"/>
            <w:vAlign w:val="bottom"/>
          </w:tcPr>
          <w:p w14:paraId="79D3780C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7F047C" w:rsidRPr="007F047C" w14:paraId="44026D69" w14:textId="77777777" w:rsidTr="007F047C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DD0D80F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FFDBB2B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  <w:tr w:rsidR="007F047C" w:rsidRPr="007F047C" w14:paraId="502203AD" w14:textId="77777777" w:rsidTr="007F047C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2C2C3AAD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13)245700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37D3B70B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11)1890000</w:t>
            </w:r>
          </w:p>
        </w:tc>
      </w:tr>
      <w:tr w:rsidR="007F047C" w:rsidRPr="007F047C" w14:paraId="3E5D49B5" w14:textId="77777777" w:rsidTr="007F047C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43F3E627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35)1644300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7ED14BFE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44)246330</w:t>
            </w:r>
          </w:p>
        </w:tc>
      </w:tr>
      <w:tr w:rsidR="007F047C" w:rsidRPr="007F047C" w14:paraId="0C3DCD28" w14:textId="77777777" w:rsidTr="007F047C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1BE1771A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45)32023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33A2EBD3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2173A515" w14:textId="77777777" w:rsidTr="007F047C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39F4204B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46)214307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587AFE4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2039DE3D" w14:textId="77777777" w:rsidTr="007F047C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0D5A4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2136330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B60EB9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2136330</w:t>
            </w:r>
          </w:p>
        </w:tc>
      </w:tr>
      <w:tr w:rsidR="007F047C" w:rsidRPr="007F047C" w14:paraId="7AB12397" w14:textId="77777777" w:rsidTr="007F047C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670F855A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597BBA9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</w:tbl>
    <w:p w14:paraId="78AF4CAA" w14:textId="77777777" w:rsidR="007F047C" w:rsidRPr="007F047C" w:rsidRDefault="007F047C" w:rsidP="007F047C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1219"/>
        <w:gridCol w:w="2744"/>
        <w:gridCol w:w="2744"/>
        <w:gridCol w:w="914"/>
      </w:tblGrid>
      <w:tr w:rsidR="007F047C" w:rsidRPr="007F047C" w14:paraId="275EF5D3" w14:textId="77777777" w:rsidTr="007F047C">
        <w:trPr>
          <w:cantSplit/>
          <w:jc w:val="center"/>
        </w:trPr>
        <w:tc>
          <w:tcPr>
            <w:tcW w:w="1219" w:type="dxa"/>
            <w:vAlign w:val="bottom"/>
          </w:tcPr>
          <w:p w14:paraId="781D1CDA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5488" w:type="dxa"/>
            <w:gridSpan w:val="2"/>
            <w:tcBorders>
              <w:left w:val="nil"/>
            </w:tcBorders>
            <w:vAlign w:val="bottom"/>
          </w:tcPr>
          <w:p w14:paraId="0FE8C438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71 Расчеты с подотчетными лицами</w:t>
            </w:r>
          </w:p>
        </w:tc>
        <w:tc>
          <w:tcPr>
            <w:tcW w:w="914" w:type="dxa"/>
            <w:vAlign w:val="bottom"/>
          </w:tcPr>
          <w:p w14:paraId="6FBC56E8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7F047C" w:rsidRPr="007F047C" w14:paraId="60590989" w14:textId="77777777" w:rsidTr="007F047C">
        <w:trPr>
          <w:jc w:val="center"/>
        </w:trPr>
        <w:tc>
          <w:tcPr>
            <w:tcW w:w="39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956BB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3658" w:type="dxa"/>
            <w:gridSpan w:val="2"/>
            <w:tcBorders>
              <w:top w:val="single" w:sz="12" w:space="0" w:color="auto"/>
              <w:left w:val="nil"/>
            </w:tcBorders>
          </w:tcPr>
          <w:p w14:paraId="5E50E473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08B9FB57" w14:textId="77777777" w:rsidTr="007F047C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52CFB87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15)45000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05E3A19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16)40500</w:t>
            </w:r>
          </w:p>
        </w:tc>
      </w:tr>
      <w:tr w:rsidR="007F047C" w:rsidRPr="007F047C" w14:paraId="2F0DF729" w14:textId="77777777" w:rsidTr="007F047C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61EBECE7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32EC51E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17)4500</w:t>
            </w:r>
          </w:p>
        </w:tc>
      </w:tr>
      <w:tr w:rsidR="007F047C" w:rsidRPr="007F047C" w14:paraId="2DCFD06B" w14:textId="77777777" w:rsidTr="007F047C">
        <w:trPr>
          <w:jc w:val="center"/>
        </w:trPr>
        <w:tc>
          <w:tcPr>
            <w:tcW w:w="39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FB23E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45000</w:t>
            </w:r>
          </w:p>
        </w:tc>
        <w:tc>
          <w:tcPr>
            <w:tcW w:w="36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BF5BFE7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45000</w:t>
            </w:r>
          </w:p>
        </w:tc>
      </w:tr>
      <w:tr w:rsidR="007F047C" w:rsidRPr="007F047C" w14:paraId="3CE6D568" w14:textId="77777777" w:rsidTr="007F047C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187B6800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51517448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E95DC28" w14:textId="77777777" w:rsidR="007F047C" w:rsidRPr="007F047C" w:rsidRDefault="007F047C" w:rsidP="007F047C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1219"/>
        <w:gridCol w:w="2744"/>
        <w:gridCol w:w="2744"/>
        <w:gridCol w:w="914"/>
      </w:tblGrid>
      <w:tr w:rsidR="007F047C" w:rsidRPr="007F047C" w14:paraId="07B5287C" w14:textId="77777777" w:rsidTr="007F047C">
        <w:trPr>
          <w:cantSplit/>
          <w:jc w:val="center"/>
        </w:trPr>
        <w:tc>
          <w:tcPr>
            <w:tcW w:w="1219" w:type="dxa"/>
            <w:vAlign w:val="bottom"/>
          </w:tcPr>
          <w:p w14:paraId="562BE184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5488" w:type="dxa"/>
            <w:gridSpan w:val="2"/>
            <w:tcBorders>
              <w:left w:val="nil"/>
            </w:tcBorders>
            <w:vAlign w:val="bottom"/>
          </w:tcPr>
          <w:p w14:paraId="6C776FE0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75 Расчеты с учредителями</w:t>
            </w:r>
          </w:p>
        </w:tc>
        <w:tc>
          <w:tcPr>
            <w:tcW w:w="914" w:type="dxa"/>
            <w:vAlign w:val="bottom"/>
          </w:tcPr>
          <w:p w14:paraId="3D0BC5EF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7F047C" w:rsidRPr="007F047C" w14:paraId="6C220203" w14:textId="77777777" w:rsidTr="007F047C">
        <w:trPr>
          <w:jc w:val="center"/>
        </w:trPr>
        <w:tc>
          <w:tcPr>
            <w:tcW w:w="39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EDB89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3658" w:type="dxa"/>
            <w:gridSpan w:val="2"/>
            <w:tcBorders>
              <w:top w:val="single" w:sz="12" w:space="0" w:color="auto"/>
              <w:left w:val="nil"/>
            </w:tcBorders>
          </w:tcPr>
          <w:p w14:paraId="3F990357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0F94B441" w14:textId="77777777" w:rsidTr="007F047C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6FB40C05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45)53371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693E2169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43)410550</w:t>
            </w:r>
          </w:p>
        </w:tc>
      </w:tr>
      <w:tr w:rsidR="007F047C" w:rsidRPr="007F047C" w14:paraId="64F8148C" w14:textId="77777777" w:rsidTr="007F047C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56D3E5CC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46)357179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1A23A83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0DAB6770" w14:textId="77777777" w:rsidTr="007F047C">
        <w:trPr>
          <w:jc w:val="center"/>
        </w:trPr>
        <w:tc>
          <w:tcPr>
            <w:tcW w:w="39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93A45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410550</w:t>
            </w:r>
          </w:p>
        </w:tc>
        <w:tc>
          <w:tcPr>
            <w:tcW w:w="36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A7D22C3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410550</w:t>
            </w:r>
          </w:p>
        </w:tc>
      </w:tr>
      <w:tr w:rsidR="007F047C" w:rsidRPr="007F047C" w14:paraId="5BFA5CCE" w14:textId="77777777" w:rsidTr="007F047C">
        <w:trPr>
          <w:jc w:val="center"/>
        </w:trPr>
        <w:tc>
          <w:tcPr>
            <w:tcW w:w="3963" w:type="dxa"/>
            <w:gridSpan w:val="2"/>
            <w:tcBorders>
              <w:right w:val="single" w:sz="12" w:space="0" w:color="auto"/>
            </w:tcBorders>
          </w:tcPr>
          <w:p w14:paraId="03ABE9F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3658" w:type="dxa"/>
            <w:gridSpan w:val="2"/>
            <w:tcBorders>
              <w:left w:val="nil"/>
            </w:tcBorders>
          </w:tcPr>
          <w:p w14:paraId="753A6324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EC72713" w14:textId="77777777" w:rsidR="007F047C" w:rsidRPr="007F047C" w:rsidRDefault="007F047C" w:rsidP="007F047C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805"/>
        <w:gridCol w:w="2968"/>
        <w:gridCol w:w="2884"/>
        <w:gridCol w:w="964"/>
      </w:tblGrid>
      <w:tr w:rsidR="007F047C" w:rsidRPr="007F047C" w14:paraId="68E5C6BE" w14:textId="77777777" w:rsidTr="007F047C">
        <w:trPr>
          <w:cantSplit/>
          <w:jc w:val="center"/>
        </w:trPr>
        <w:tc>
          <w:tcPr>
            <w:tcW w:w="805" w:type="dxa"/>
            <w:vAlign w:val="bottom"/>
          </w:tcPr>
          <w:p w14:paraId="2932CE62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5852" w:type="dxa"/>
            <w:gridSpan w:val="2"/>
            <w:tcBorders>
              <w:left w:val="nil"/>
            </w:tcBorders>
            <w:vAlign w:val="bottom"/>
          </w:tcPr>
          <w:p w14:paraId="1D244E36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Уставный капитал</w:t>
            </w:r>
          </w:p>
        </w:tc>
        <w:tc>
          <w:tcPr>
            <w:tcW w:w="964" w:type="dxa"/>
            <w:vAlign w:val="bottom"/>
          </w:tcPr>
          <w:p w14:paraId="14D92178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7F047C" w:rsidRPr="007F047C" w14:paraId="120D3024" w14:textId="77777777" w:rsidTr="007F047C">
        <w:trPr>
          <w:jc w:val="center"/>
        </w:trPr>
        <w:tc>
          <w:tcPr>
            <w:tcW w:w="377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206522C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78B3215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4500000</w:t>
            </w:r>
          </w:p>
        </w:tc>
      </w:tr>
      <w:tr w:rsidR="007F047C" w:rsidRPr="007F047C" w14:paraId="6C44ACFD" w14:textId="77777777" w:rsidTr="007F047C">
        <w:trPr>
          <w:jc w:val="center"/>
        </w:trPr>
        <w:tc>
          <w:tcPr>
            <w:tcW w:w="377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FC86C2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0</w:t>
            </w:r>
          </w:p>
        </w:tc>
        <w:tc>
          <w:tcPr>
            <w:tcW w:w="38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8CA845C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0</w:t>
            </w:r>
          </w:p>
        </w:tc>
      </w:tr>
      <w:tr w:rsidR="007F047C" w:rsidRPr="007F047C" w14:paraId="165C62B7" w14:textId="77777777" w:rsidTr="007F047C">
        <w:trPr>
          <w:jc w:val="center"/>
        </w:trPr>
        <w:tc>
          <w:tcPr>
            <w:tcW w:w="3773" w:type="dxa"/>
            <w:gridSpan w:val="2"/>
            <w:tcBorders>
              <w:right w:val="single" w:sz="12" w:space="0" w:color="auto"/>
            </w:tcBorders>
          </w:tcPr>
          <w:p w14:paraId="21AD5182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8" w:type="dxa"/>
            <w:gridSpan w:val="2"/>
            <w:tcBorders>
              <w:left w:val="nil"/>
            </w:tcBorders>
          </w:tcPr>
          <w:p w14:paraId="111CBBC6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4500000</w:t>
            </w:r>
          </w:p>
        </w:tc>
      </w:tr>
    </w:tbl>
    <w:p w14:paraId="7143BA67" w14:textId="77777777" w:rsidR="007F047C" w:rsidRPr="007F047C" w:rsidRDefault="007F047C" w:rsidP="007F047C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805"/>
        <w:gridCol w:w="2968"/>
        <w:gridCol w:w="2884"/>
        <w:gridCol w:w="964"/>
      </w:tblGrid>
      <w:tr w:rsidR="007F047C" w:rsidRPr="007F047C" w14:paraId="3155BEEF" w14:textId="77777777" w:rsidTr="007F047C">
        <w:trPr>
          <w:cantSplit/>
          <w:jc w:val="center"/>
        </w:trPr>
        <w:tc>
          <w:tcPr>
            <w:tcW w:w="805" w:type="dxa"/>
            <w:vAlign w:val="bottom"/>
          </w:tcPr>
          <w:p w14:paraId="4E52FCE6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5852" w:type="dxa"/>
            <w:gridSpan w:val="2"/>
            <w:tcBorders>
              <w:left w:val="nil"/>
            </w:tcBorders>
            <w:vAlign w:val="bottom"/>
          </w:tcPr>
          <w:p w14:paraId="60BCEA94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82 Резервный капитал</w:t>
            </w:r>
          </w:p>
        </w:tc>
        <w:tc>
          <w:tcPr>
            <w:tcW w:w="964" w:type="dxa"/>
            <w:vAlign w:val="bottom"/>
          </w:tcPr>
          <w:p w14:paraId="4A80269A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7F047C" w:rsidRPr="007F047C" w14:paraId="04BF170C" w14:textId="77777777" w:rsidTr="007F047C">
        <w:trPr>
          <w:jc w:val="center"/>
        </w:trPr>
        <w:tc>
          <w:tcPr>
            <w:tcW w:w="377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18A9A43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D4CC218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  <w:tr w:rsidR="007F047C" w:rsidRPr="007F047C" w14:paraId="6F270924" w14:textId="77777777" w:rsidTr="007F047C">
        <w:trPr>
          <w:jc w:val="center"/>
        </w:trPr>
        <w:tc>
          <w:tcPr>
            <w:tcW w:w="3773" w:type="dxa"/>
            <w:gridSpan w:val="2"/>
            <w:tcBorders>
              <w:right w:val="single" w:sz="12" w:space="0" w:color="auto"/>
            </w:tcBorders>
          </w:tcPr>
          <w:p w14:paraId="31E3D272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8" w:type="dxa"/>
            <w:gridSpan w:val="2"/>
            <w:tcBorders>
              <w:left w:val="nil"/>
            </w:tcBorders>
          </w:tcPr>
          <w:p w14:paraId="0C0D23E7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42)82110</w:t>
            </w:r>
          </w:p>
        </w:tc>
      </w:tr>
      <w:tr w:rsidR="007F047C" w:rsidRPr="007F047C" w14:paraId="48B96F9A" w14:textId="77777777" w:rsidTr="007F047C">
        <w:trPr>
          <w:jc w:val="center"/>
        </w:trPr>
        <w:tc>
          <w:tcPr>
            <w:tcW w:w="377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69B12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0</w:t>
            </w:r>
          </w:p>
        </w:tc>
        <w:tc>
          <w:tcPr>
            <w:tcW w:w="38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7C7D814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82110</w:t>
            </w:r>
          </w:p>
        </w:tc>
      </w:tr>
      <w:tr w:rsidR="007F047C" w:rsidRPr="007F047C" w14:paraId="414A3F6F" w14:textId="77777777" w:rsidTr="007F047C">
        <w:trPr>
          <w:jc w:val="center"/>
        </w:trPr>
        <w:tc>
          <w:tcPr>
            <w:tcW w:w="3773" w:type="dxa"/>
            <w:gridSpan w:val="2"/>
            <w:tcBorders>
              <w:right w:val="single" w:sz="12" w:space="0" w:color="auto"/>
            </w:tcBorders>
          </w:tcPr>
          <w:p w14:paraId="0CFB3600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8" w:type="dxa"/>
            <w:gridSpan w:val="2"/>
            <w:tcBorders>
              <w:left w:val="nil"/>
            </w:tcBorders>
          </w:tcPr>
          <w:p w14:paraId="1C53435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82110</w:t>
            </w:r>
          </w:p>
        </w:tc>
      </w:tr>
    </w:tbl>
    <w:p w14:paraId="58706A54" w14:textId="77777777" w:rsidR="007F047C" w:rsidRPr="007F047C" w:rsidRDefault="007F047C" w:rsidP="007F047C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805"/>
        <w:gridCol w:w="2968"/>
        <w:gridCol w:w="2884"/>
        <w:gridCol w:w="964"/>
      </w:tblGrid>
      <w:tr w:rsidR="007F047C" w:rsidRPr="007F047C" w14:paraId="503EFFB5" w14:textId="77777777" w:rsidTr="007F047C">
        <w:trPr>
          <w:cantSplit/>
          <w:jc w:val="center"/>
        </w:trPr>
        <w:tc>
          <w:tcPr>
            <w:tcW w:w="805" w:type="dxa"/>
            <w:vAlign w:val="bottom"/>
          </w:tcPr>
          <w:p w14:paraId="6BABECA8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</w:t>
            </w:r>
          </w:p>
        </w:tc>
        <w:tc>
          <w:tcPr>
            <w:tcW w:w="5852" w:type="dxa"/>
            <w:gridSpan w:val="2"/>
            <w:tcBorders>
              <w:left w:val="nil"/>
            </w:tcBorders>
            <w:vAlign w:val="bottom"/>
          </w:tcPr>
          <w:p w14:paraId="3DA2E88F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84 Нераспределенная прибыль</w:t>
            </w:r>
          </w:p>
        </w:tc>
        <w:tc>
          <w:tcPr>
            <w:tcW w:w="964" w:type="dxa"/>
            <w:vAlign w:val="bottom"/>
          </w:tcPr>
          <w:p w14:paraId="2DC095C9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7F047C" w:rsidRPr="007F047C" w14:paraId="54E74621" w14:textId="77777777" w:rsidTr="007F047C">
        <w:trPr>
          <w:jc w:val="center"/>
        </w:trPr>
        <w:tc>
          <w:tcPr>
            <w:tcW w:w="377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BE4ABBB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E9CEAC5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  <w:tr w:rsidR="007F047C" w:rsidRPr="007F047C" w14:paraId="3B0158D3" w14:textId="77777777" w:rsidTr="007F047C">
        <w:trPr>
          <w:jc w:val="center"/>
        </w:trPr>
        <w:tc>
          <w:tcPr>
            <w:tcW w:w="3773" w:type="dxa"/>
            <w:gridSpan w:val="2"/>
            <w:tcBorders>
              <w:right w:val="single" w:sz="12" w:space="0" w:color="auto"/>
            </w:tcBorders>
          </w:tcPr>
          <w:p w14:paraId="477A5387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42)82110</w:t>
            </w:r>
          </w:p>
        </w:tc>
        <w:tc>
          <w:tcPr>
            <w:tcW w:w="3848" w:type="dxa"/>
            <w:gridSpan w:val="2"/>
            <w:tcBorders>
              <w:left w:val="nil"/>
            </w:tcBorders>
          </w:tcPr>
          <w:p w14:paraId="3AE33F54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41)1642200</w:t>
            </w:r>
          </w:p>
        </w:tc>
      </w:tr>
      <w:tr w:rsidR="007F047C" w:rsidRPr="007F047C" w14:paraId="6F16D32D" w14:textId="77777777" w:rsidTr="007F047C">
        <w:trPr>
          <w:jc w:val="center"/>
        </w:trPr>
        <w:tc>
          <w:tcPr>
            <w:tcW w:w="3773" w:type="dxa"/>
            <w:gridSpan w:val="2"/>
            <w:tcBorders>
              <w:right w:val="single" w:sz="12" w:space="0" w:color="auto"/>
            </w:tcBorders>
          </w:tcPr>
          <w:p w14:paraId="3DB9724A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43)410550</w:t>
            </w:r>
          </w:p>
        </w:tc>
        <w:tc>
          <w:tcPr>
            <w:tcW w:w="3848" w:type="dxa"/>
            <w:gridSpan w:val="2"/>
            <w:tcBorders>
              <w:left w:val="nil"/>
            </w:tcBorders>
          </w:tcPr>
          <w:p w14:paraId="0E626058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6DDFE768" w14:textId="77777777" w:rsidTr="007F047C">
        <w:trPr>
          <w:jc w:val="center"/>
        </w:trPr>
        <w:tc>
          <w:tcPr>
            <w:tcW w:w="3773" w:type="dxa"/>
            <w:gridSpan w:val="2"/>
            <w:tcBorders>
              <w:right w:val="single" w:sz="12" w:space="0" w:color="auto"/>
            </w:tcBorders>
          </w:tcPr>
          <w:p w14:paraId="59B062ED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44)246330</w:t>
            </w:r>
          </w:p>
        </w:tc>
        <w:tc>
          <w:tcPr>
            <w:tcW w:w="3848" w:type="dxa"/>
            <w:gridSpan w:val="2"/>
            <w:tcBorders>
              <w:left w:val="nil"/>
            </w:tcBorders>
          </w:tcPr>
          <w:p w14:paraId="5ED0086B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5D1B3EAF" w14:textId="77777777" w:rsidTr="007F047C">
        <w:trPr>
          <w:jc w:val="center"/>
        </w:trPr>
        <w:tc>
          <w:tcPr>
            <w:tcW w:w="377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D6842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738990</w:t>
            </w:r>
          </w:p>
        </w:tc>
        <w:tc>
          <w:tcPr>
            <w:tcW w:w="38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A557FF9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1642200</w:t>
            </w:r>
          </w:p>
        </w:tc>
      </w:tr>
      <w:tr w:rsidR="007F047C" w:rsidRPr="007F047C" w14:paraId="3E9C06B2" w14:textId="77777777" w:rsidTr="007F047C">
        <w:trPr>
          <w:jc w:val="center"/>
        </w:trPr>
        <w:tc>
          <w:tcPr>
            <w:tcW w:w="3773" w:type="dxa"/>
            <w:gridSpan w:val="2"/>
            <w:tcBorders>
              <w:right w:val="single" w:sz="12" w:space="0" w:color="auto"/>
            </w:tcBorders>
          </w:tcPr>
          <w:p w14:paraId="7940A77F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8" w:type="dxa"/>
            <w:gridSpan w:val="2"/>
            <w:tcBorders>
              <w:left w:val="nil"/>
            </w:tcBorders>
          </w:tcPr>
          <w:p w14:paraId="4066B0DE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903210</w:t>
            </w:r>
          </w:p>
        </w:tc>
      </w:tr>
    </w:tbl>
    <w:p w14:paraId="02B9B089" w14:textId="77777777" w:rsidR="007F047C" w:rsidRPr="007F047C" w:rsidRDefault="007F047C" w:rsidP="007F047C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805"/>
        <w:gridCol w:w="2968"/>
        <w:gridCol w:w="2884"/>
        <w:gridCol w:w="964"/>
      </w:tblGrid>
      <w:tr w:rsidR="007F047C" w:rsidRPr="007F047C" w14:paraId="1E5674E8" w14:textId="77777777" w:rsidTr="007F047C">
        <w:trPr>
          <w:cantSplit/>
          <w:jc w:val="center"/>
        </w:trPr>
        <w:tc>
          <w:tcPr>
            <w:tcW w:w="356" w:type="dxa"/>
            <w:vAlign w:val="bottom"/>
          </w:tcPr>
          <w:p w14:paraId="28B63164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87" w:type="dxa"/>
            <w:gridSpan w:val="2"/>
            <w:tcBorders>
              <w:left w:val="nil"/>
            </w:tcBorders>
            <w:vAlign w:val="bottom"/>
          </w:tcPr>
          <w:p w14:paraId="709196F4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90 Продажи</w:t>
            </w:r>
          </w:p>
        </w:tc>
        <w:tc>
          <w:tcPr>
            <w:tcW w:w="426" w:type="dxa"/>
            <w:vAlign w:val="bottom"/>
          </w:tcPr>
          <w:p w14:paraId="1C590661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7F047C" w:rsidRPr="007F047C" w14:paraId="3A9BE4D4" w14:textId="77777777" w:rsidTr="007F047C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5CFAE90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B68B2B0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  <w:tr w:rsidR="007F047C" w:rsidRPr="007F047C" w14:paraId="045D8954" w14:textId="77777777" w:rsidTr="007F047C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09A65928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27)540000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4DB71997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26)3240000</w:t>
            </w:r>
          </w:p>
        </w:tc>
      </w:tr>
      <w:tr w:rsidR="007F047C" w:rsidRPr="007F047C" w14:paraId="33A378D8" w14:textId="77777777" w:rsidTr="007F047C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136A1C55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29)450000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8CDA0EC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28)2700000</w:t>
            </w:r>
          </w:p>
        </w:tc>
      </w:tr>
      <w:tr w:rsidR="007F047C" w:rsidRPr="007F047C" w14:paraId="3F4CE380" w14:textId="77777777" w:rsidTr="007F047C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215FBAA8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30)1350000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70887DBE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094A4A2F" w14:textId="77777777" w:rsidTr="007F047C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03C07A8C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30)1170000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0A2A068F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3EA7028A" w14:textId="77777777" w:rsidTr="007F047C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020CA354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31)1350000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39E26E1C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2B02CB83" w14:textId="77777777" w:rsidTr="007F047C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281934DC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31)1080000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A0DB5C2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1B8727E6" w14:textId="77777777" w:rsidTr="007F047C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4639FB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5940000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22B2069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5940000</w:t>
            </w:r>
          </w:p>
        </w:tc>
      </w:tr>
      <w:tr w:rsidR="007F047C" w:rsidRPr="007F047C" w14:paraId="64A74366" w14:textId="77777777" w:rsidTr="007F047C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2B126E89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7D273849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</w:tbl>
    <w:p w14:paraId="7FD19C0F" w14:textId="77777777" w:rsidR="007F047C" w:rsidRPr="007F047C" w:rsidRDefault="007F047C" w:rsidP="007F047C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805"/>
        <w:gridCol w:w="2968"/>
        <w:gridCol w:w="2884"/>
        <w:gridCol w:w="964"/>
      </w:tblGrid>
      <w:tr w:rsidR="007F047C" w:rsidRPr="007F047C" w14:paraId="149069B4" w14:textId="77777777" w:rsidTr="007F047C">
        <w:trPr>
          <w:cantSplit/>
          <w:jc w:val="center"/>
        </w:trPr>
        <w:tc>
          <w:tcPr>
            <w:tcW w:w="805" w:type="dxa"/>
            <w:vAlign w:val="bottom"/>
          </w:tcPr>
          <w:p w14:paraId="275CDCE4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5852" w:type="dxa"/>
            <w:gridSpan w:val="2"/>
            <w:tcBorders>
              <w:left w:val="nil"/>
            </w:tcBorders>
            <w:vAlign w:val="bottom"/>
          </w:tcPr>
          <w:p w14:paraId="3092F0F8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91 Прочие доходы и расходы</w:t>
            </w:r>
          </w:p>
        </w:tc>
        <w:tc>
          <w:tcPr>
            <w:tcW w:w="964" w:type="dxa"/>
            <w:vAlign w:val="bottom"/>
          </w:tcPr>
          <w:p w14:paraId="10332147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7F047C" w:rsidRPr="007F047C" w14:paraId="5EF562F1" w14:textId="77777777" w:rsidTr="007F047C">
        <w:trPr>
          <w:jc w:val="center"/>
        </w:trPr>
        <w:tc>
          <w:tcPr>
            <w:tcW w:w="377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333C7C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482F4C7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  <w:tr w:rsidR="007F047C" w:rsidRPr="007F047C" w14:paraId="6422657B" w14:textId="77777777" w:rsidTr="007F047C">
        <w:trPr>
          <w:jc w:val="center"/>
        </w:trPr>
        <w:tc>
          <w:tcPr>
            <w:tcW w:w="3773" w:type="dxa"/>
            <w:gridSpan w:val="2"/>
            <w:tcBorders>
              <w:right w:val="single" w:sz="12" w:space="0" w:color="auto"/>
            </w:tcBorders>
          </w:tcPr>
          <w:p w14:paraId="06E190A5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36)270000</w:t>
            </w:r>
          </w:p>
        </w:tc>
        <w:tc>
          <w:tcPr>
            <w:tcW w:w="3848" w:type="dxa"/>
            <w:gridSpan w:val="2"/>
            <w:tcBorders>
              <w:left w:val="nil"/>
            </w:tcBorders>
          </w:tcPr>
          <w:p w14:paraId="1676BC4C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33)90000</w:t>
            </w:r>
          </w:p>
        </w:tc>
      </w:tr>
      <w:tr w:rsidR="007F047C" w:rsidRPr="007F047C" w14:paraId="44EE6185" w14:textId="77777777" w:rsidTr="007F047C">
        <w:trPr>
          <w:jc w:val="center"/>
        </w:trPr>
        <w:tc>
          <w:tcPr>
            <w:tcW w:w="3773" w:type="dxa"/>
            <w:gridSpan w:val="2"/>
            <w:tcBorders>
              <w:right w:val="single" w:sz="12" w:space="0" w:color="auto"/>
            </w:tcBorders>
          </w:tcPr>
          <w:p w14:paraId="169C1087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36)1781250</w:t>
            </w:r>
          </w:p>
        </w:tc>
        <w:tc>
          <w:tcPr>
            <w:tcW w:w="3848" w:type="dxa"/>
            <w:gridSpan w:val="2"/>
            <w:tcBorders>
              <w:left w:val="nil"/>
            </w:tcBorders>
          </w:tcPr>
          <w:p w14:paraId="7C32D3A5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36)1620000</w:t>
            </w:r>
          </w:p>
        </w:tc>
      </w:tr>
      <w:tr w:rsidR="007F047C" w:rsidRPr="007F047C" w14:paraId="48B69A56" w14:textId="77777777" w:rsidTr="007F047C">
        <w:trPr>
          <w:jc w:val="center"/>
        </w:trPr>
        <w:tc>
          <w:tcPr>
            <w:tcW w:w="3773" w:type="dxa"/>
            <w:gridSpan w:val="2"/>
            <w:tcBorders>
              <w:right w:val="single" w:sz="12" w:space="0" w:color="auto"/>
            </w:tcBorders>
          </w:tcPr>
          <w:p w14:paraId="081FF978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37)36000</w:t>
            </w:r>
          </w:p>
        </w:tc>
        <w:tc>
          <w:tcPr>
            <w:tcW w:w="3848" w:type="dxa"/>
            <w:gridSpan w:val="2"/>
            <w:tcBorders>
              <w:left w:val="nil"/>
            </w:tcBorders>
          </w:tcPr>
          <w:p w14:paraId="4DB2356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39)377250</w:t>
            </w:r>
          </w:p>
        </w:tc>
      </w:tr>
      <w:tr w:rsidR="007F047C" w:rsidRPr="007F047C" w14:paraId="71A955A1" w14:textId="77777777" w:rsidTr="007F047C">
        <w:trPr>
          <w:jc w:val="center"/>
        </w:trPr>
        <w:tc>
          <w:tcPr>
            <w:tcW w:w="377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BB5C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2087250</w:t>
            </w:r>
          </w:p>
        </w:tc>
        <w:tc>
          <w:tcPr>
            <w:tcW w:w="38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3885ECB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2087250</w:t>
            </w:r>
          </w:p>
        </w:tc>
      </w:tr>
      <w:tr w:rsidR="007F047C" w:rsidRPr="007F047C" w14:paraId="58D699FD" w14:textId="77777777" w:rsidTr="007F047C">
        <w:trPr>
          <w:jc w:val="center"/>
        </w:trPr>
        <w:tc>
          <w:tcPr>
            <w:tcW w:w="3773" w:type="dxa"/>
            <w:gridSpan w:val="2"/>
            <w:tcBorders>
              <w:right w:val="single" w:sz="12" w:space="0" w:color="auto"/>
            </w:tcBorders>
          </w:tcPr>
          <w:p w14:paraId="0846F10F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8" w:type="dxa"/>
            <w:gridSpan w:val="2"/>
            <w:tcBorders>
              <w:left w:val="nil"/>
            </w:tcBorders>
          </w:tcPr>
          <w:p w14:paraId="249A91C3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</w:tbl>
    <w:p w14:paraId="3BDE68EF" w14:textId="77777777" w:rsidR="007F047C" w:rsidRPr="007F047C" w:rsidRDefault="007F047C" w:rsidP="007F047C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805"/>
        <w:gridCol w:w="2968"/>
        <w:gridCol w:w="2884"/>
        <w:gridCol w:w="964"/>
      </w:tblGrid>
      <w:tr w:rsidR="007F047C" w:rsidRPr="007F047C" w14:paraId="0645BB28" w14:textId="77777777" w:rsidTr="007F047C">
        <w:trPr>
          <w:cantSplit/>
          <w:jc w:val="center"/>
        </w:trPr>
        <w:tc>
          <w:tcPr>
            <w:tcW w:w="356" w:type="dxa"/>
            <w:vAlign w:val="bottom"/>
          </w:tcPr>
          <w:p w14:paraId="5E6C737C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87" w:type="dxa"/>
            <w:gridSpan w:val="2"/>
            <w:tcBorders>
              <w:left w:val="nil"/>
            </w:tcBorders>
            <w:vAlign w:val="bottom"/>
          </w:tcPr>
          <w:p w14:paraId="01975403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99 Прибыли и убытки</w:t>
            </w:r>
          </w:p>
        </w:tc>
        <w:tc>
          <w:tcPr>
            <w:tcW w:w="426" w:type="dxa"/>
            <w:vAlign w:val="bottom"/>
          </w:tcPr>
          <w:p w14:paraId="257EA326" w14:textId="77777777" w:rsidR="007F047C" w:rsidRPr="007F047C" w:rsidRDefault="007F047C" w:rsidP="007F047C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7F047C" w:rsidRPr="007F047C" w14:paraId="75031ACC" w14:textId="77777777" w:rsidTr="007F047C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C299E0C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3A11082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  <w:tr w:rsidR="007F047C" w:rsidRPr="007F047C" w14:paraId="29613107" w14:textId="77777777" w:rsidTr="007F047C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1328009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39)377250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00AA8948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31)1350000</w:t>
            </w:r>
          </w:p>
        </w:tc>
      </w:tr>
      <w:tr w:rsidR="007F047C" w:rsidRPr="007F047C" w14:paraId="1F53B544" w14:textId="77777777" w:rsidTr="007F047C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10A290EB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40)410550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479E4F44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31)1080000</w:t>
            </w:r>
          </w:p>
        </w:tc>
      </w:tr>
      <w:tr w:rsidR="007F047C" w:rsidRPr="007F047C" w14:paraId="27281DDB" w14:textId="77777777" w:rsidTr="007F047C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695DAD7E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41)1642200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49D5B907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05F6AB36" w14:textId="77777777" w:rsidTr="007F047C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490E2C0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3FBB0D36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47C" w:rsidRPr="007F047C" w14:paraId="449419EA" w14:textId="77777777" w:rsidTr="007F047C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2DAE1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2430000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563E6A4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об. 2430000</w:t>
            </w:r>
          </w:p>
        </w:tc>
      </w:tr>
      <w:tr w:rsidR="007F047C" w:rsidRPr="007F047C" w14:paraId="45013F38" w14:textId="77777777" w:rsidTr="007F047C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00B2F4E9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C6A4C62" w14:textId="77777777" w:rsidR="007F047C" w:rsidRPr="007F047C" w:rsidRDefault="007F047C" w:rsidP="007F047C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47C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</w:tbl>
    <w:p w14:paraId="5BE310D9" w14:textId="77777777" w:rsidR="007F047C" w:rsidRPr="007F047C" w:rsidRDefault="007F047C" w:rsidP="007F047C">
      <w:pPr>
        <w:spacing w:after="200" w:line="276" w:lineRule="auto"/>
        <w:rPr>
          <w:rFonts w:ascii="Calibri" w:eastAsia="Calibri" w:hAnsi="Calibri" w:cs="Times New Roman"/>
        </w:rPr>
      </w:pPr>
    </w:p>
    <w:p w14:paraId="310A35F1" w14:textId="77777777" w:rsidR="007F047C" w:rsidRDefault="007F047C" w:rsidP="00EB6D00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04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итогам отчетного периода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основании полученных данных за</w:t>
      </w:r>
      <w:r w:rsidRPr="007F04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полнен отчет о финансовых результата</w:t>
      </w:r>
      <w:r w:rsidR="00BF5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 (Приложение В)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составлен ба</w:t>
      </w:r>
      <w:r w:rsidRPr="007F04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ланс на конец</w:t>
      </w:r>
      <w:r w:rsidR="00BF5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отчетного периода (Приложение Б</w:t>
      </w:r>
      <w:r w:rsidRPr="007F04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14:paraId="6FC4219C" w14:textId="77777777" w:rsidR="00DD7343" w:rsidRDefault="00DD7343" w:rsidP="00EB6D00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45F49CB" w14:textId="77777777" w:rsidR="008C277A" w:rsidRPr="00553479" w:rsidRDefault="008C277A" w:rsidP="00553479">
      <w:pPr>
        <w:shd w:val="clear" w:color="auto" w:fill="FFFFFF"/>
        <w:spacing w:after="18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534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ЗАКЛЮЧЕНИЕ</w:t>
      </w:r>
    </w:p>
    <w:p w14:paraId="06A33916" w14:textId="346C68D7" w:rsidR="00DD7343" w:rsidRDefault="00DD7343" w:rsidP="0055347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Подводя итоги всему вышесказанному, можно сказать, что бухгалтер </w:t>
      </w:r>
      <w:r w:rsidRPr="00DD7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одна из древнейших профессий, являющаяся </w:t>
      </w:r>
      <w:r w:rsidR="00575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нужной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актуальной </w:t>
      </w:r>
      <w:r w:rsidR="00575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протяжении длительной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истории развития человечества. П</w:t>
      </w:r>
      <w:r w:rsidRPr="00DD7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рофессия бухгалтера связана с финанс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ами ресурсами и экономикой. Бух</w:t>
      </w:r>
      <w:r w:rsidRPr="00DD7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галтер проводит финансовые операции,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которые контролируются руковод</w:t>
      </w:r>
      <w:r w:rsidRPr="00DD7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ством предприятия, а также постановления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 в области уплаты налогов. Хо</w:t>
      </w:r>
      <w:r w:rsidRPr="00DD7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роший бухгалтер вед</w:t>
      </w:r>
      <w:r w:rsidR="005534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DD7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грамотную финансовую работу, благодаря которой предприятие приносит прибыль в виде де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нежных поступлений не только се</w:t>
      </w:r>
      <w:r w:rsidRPr="00DD7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бе, но и экономике нашего государства.</w:t>
      </w:r>
    </w:p>
    <w:p w14:paraId="3ED1C6D3" w14:textId="77777777" w:rsidR="00EB7190" w:rsidRDefault="008A5737" w:rsidP="0055347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Главный бухгалтер </w:t>
      </w:r>
      <w:r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DD7343" w:rsidRPr="00DD7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ключевая финансовая персона на предприятии, </w:t>
      </w:r>
      <w:r w:rsidR="00DD7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возглавляющая</w:t>
      </w:r>
      <w:r w:rsidR="00DD7343" w:rsidRPr="00DD7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его бухгалтерскую службу</w:t>
      </w:r>
      <w:r w:rsidR="00DD7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DD7343" w:rsidRPr="00DD7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D7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Место, которое сегодня занимает </w:t>
      </w:r>
      <w:r w:rsidR="00DD7343" w:rsidRPr="00DD7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главный бухгалтер</w:t>
      </w:r>
      <w:r w:rsidR="00DD7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D7343" w:rsidRPr="00DD7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структуре управления каждого экономического субъекта</w:t>
      </w:r>
      <w:r w:rsidR="00DD7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575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может</w:t>
      </w:r>
      <w:r w:rsidR="00DD7343" w:rsidRPr="00DD7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сказаться на круге его прав и обязанностей, на его ответственности за </w:t>
      </w:r>
      <w:r w:rsidR="00575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им </w:t>
      </w:r>
      <w:r w:rsidR="00DD7343" w:rsidRPr="00DD7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принимаемые решения.</w:t>
      </w:r>
      <w:r w:rsidR="00DD7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D7343" w:rsidRPr="00DD7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главного бухгалтера требуется максимальная внимательность.</w:t>
      </w:r>
      <w:r w:rsidR="00DD7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D7343" w:rsidRPr="00DD7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его компетенции и квалификации, его способности живо откликаться на изменения законодательства зависит финансовое благополучие каждого предприятия. Действующее законодательство наделяет главного бух</w:t>
      </w:r>
      <w:r w:rsidR="00575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галтера широкими полномочиями, но также и большой</w:t>
      </w:r>
      <w:r w:rsidR="00DD7343" w:rsidRPr="00DD7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ответственность</w:t>
      </w:r>
      <w:r w:rsidR="00575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="00DD7343" w:rsidRPr="00DD7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За </w:t>
      </w:r>
      <w:r w:rsidR="00575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его </w:t>
      </w:r>
      <w:r w:rsidR="00DD7343" w:rsidRPr="00DD7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нарушение главный бухгалтер может быть привлечен к дисциплинарной, материальной, административной, налоговой, и уголовной ответственности.</w:t>
      </w:r>
    </w:p>
    <w:p w14:paraId="10C57195" w14:textId="77777777" w:rsidR="00575276" w:rsidRDefault="00575276" w:rsidP="0055347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575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аиболее важными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характеристиками для бухгалтера</w:t>
      </w:r>
      <w:r w:rsidRPr="00575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являются интеллект, уверенность в себе, честность, ответственность и здравый смысл. Основные этические нормы: порядочность и объективность, профессиональная компетентность, конфиденциальность, умение разрешать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этические конфликты, являются</w:t>
      </w:r>
      <w:r w:rsidRPr="00575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важнейшими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качествами</w:t>
      </w:r>
      <w:r w:rsidRPr="00575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 обычной жизни.</w:t>
      </w:r>
      <w:r w:rsid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Главное, что следует отметить </w:t>
      </w:r>
      <w:r w:rsidR="008A5737"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75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то, что как в личной, так и в профессиональной жизни бухгалтеру необходимо оставаться порядочным и ответственным, несмотря на воз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никающие порой препятствия</w:t>
      </w:r>
      <w:r w:rsidRPr="00575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01A32E4F" w14:textId="77777777" w:rsidR="00111251" w:rsidRDefault="00111251" w:rsidP="00575276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C34439F" w14:textId="77777777" w:rsidR="00111251" w:rsidRPr="00553479" w:rsidRDefault="00111251" w:rsidP="00553479">
      <w:pPr>
        <w:shd w:val="clear" w:color="auto" w:fill="FFFFFF"/>
        <w:spacing w:after="18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534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СПИСОК ИСПОЛЬЗОВАННЫХ ИСТОЧНИКОВ</w:t>
      </w:r>
    </w:p>
    <w:p w14:paraId="71763BB6" w14:textId="77777777" w:rsidR="008A5737" w:rsidRDefault="0050660D" w:rsidP="0055347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6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8A5737" w:rsidRPr="00BC7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Кодекс профессиональной этики аудиторов</w:t>
      </w:r>
      <w:r w:rsidR="008A5737" w:rsidRPr="00BC7FFA">
        <w:t xml:space="preserve">: </w:t>
      </w:r>
      <w:r w:rsidR="008A5737" w:rsidRPr="00BC7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одобрена </w:t>
      </w:r>
      <w:r w:rsid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8A5737" w:rsidRPr="00BC7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оветом по аудиторской деятельности</w:t>
      </w:r>
      <w:r w:rsid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A5737" w:rsidRPr="00BC7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 марта 2012 г.</w:t>
      </w:r>
      <w:r w:rsid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№4</w:t>
      </w:r>
      <w:r w:rsidR="008A5737" w:rsidRPr="00BC7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// Консультант-Плюс: справочно-правовая система. — Москва, 1997— . — Загл. с титул. экрана.</w:t>
      </w:r>
    </w:p>
    <w:p w14:paraId="5FDDB9E3" w14:textId="77777777" w:rsidR="0050660D" w:rsidRDefault="0050660D" w:rsidP="0055347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8A5737" w:rsidRPr="00BC7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Кодекс этики</w:t>
      </w:r>
      <w:r w:rsid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профессиональных бухгалтеров-</w:t>
      </w:r>
      <w:r w:rsidR="008A5737" w:rsidRPr="00BC7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членов ИПБ России:</w:t>
      </w:r>
      <w:r w:rsid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</w:t>
      </w:r>
      <w:r w:rsidR="008A5737" w:rsidRPr="00BC7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тверждено</w:t>
      </w:r>
      <w:r w:rsid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</w:t>
      </w:r>
      <w:r w:rsidR="008A5737" w:rsidRPr="00BC7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ешением Президентского совета</w:t>
      </w:r>
      <w:r w:rsid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A5737" w:rsidRPr="00BC7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Института профессиональных</w:t>
      </w:r>
      <w:r w:rsid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A5737" w:rsidRPr="00BC7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бухгалтеров и аудиторов России</w:t>
      </w:r>
      <w:r w:rsid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A5737" w:rsidRPr="00BC7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 сентября 2007 г.</w:t>
      </w:r>
      <w:r w:rsid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09/</w:t>
      </w:r>
      <w:r w:rsidR="008A5737" w:rsidRPr="00BC7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07</w:t>
      </w:r>
      <w:r w:rsid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A5737" w:rsidRPr="00BC7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// Консультант-Плюс: справочно-правовая система. — Москва, 1997— . — Загл. с титул. экрана.</w:t>
      </w:r>
    </w:p>
    <w:p w14:paraId="58313492" w14:textId="77777777" w:rsidR="0050660D" w:rsidRDefault="0050660D" w:rsidP="0055347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A5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Концепция развития бухгалтерского учета и отчетности в Российской Федерации на среднесрочную перспективу: одобрена Приказом Минфина России от 01 марта 2004 №180 // КонсультантПлюс : справочно-правовая система. — Москва, 1997— . — Загл. с титул. экрана.</w:t>
      </w:r>
    </w:p>
    <w:p w14:paraId="72BAAF96" w14:textId="77777777" w:rsidR="006132EA" w:rsidRDefault="0050660D" w:rsidP="0055347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6132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EE1683" w:rsidRPr="00EE1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Российская Федерация. Закон</w:t>
      </w:r>
      <w:r w:rsidR="00EE1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ы. О бухгалтерском учете: Феде</w:t>
      </w:r>
      <w:r w:rsidR="00EE1683" w:rsidRPr="00EE1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ральный закон :</w:t>
      </w:r>
      <w:r w:rsidR="00EE1683" w:rsidRPr="00EE1683">
        <w:t xml:space="preserve"> </w:t>
      </w:r>
      <w:r w:rsidR="00EE1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129-ФЗ </w:t>
      </w:r>
      <w:r w:rsidR="00EE1683" w:rsidRPr="00EE1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принят Государственной думой</w:t>
      </w:r>
      <w:r w:rsidR="00EE1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E1683" w:rsidRPr="00EE1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 февраля 1996 года: одобрен Советом Федерации 20 марта 1996 года</w:t>
      </w:r>
      <w:r w:rsidR="00EE1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// КонсультантПлюс</w:t>
      </w:r>
      <w:r w:rsidR="00EE1683" w:rsidRPr="00EE1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справочно-правовая система. — Москва, 1997— . — Загл. с титул. экрана.</w:t>
      </w:r>
      <w:r w:rsidR="00EE1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7EEEF291" w14:textId="77777777" w:rsidR="00EE1683" w:rsidRDefault="0050660D" w:rsidP="0055347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EE1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EE1683" w:rsidRPr="00EE1683">
        <w:t xml:space="preserve"> </w:t>
      </w:r>
      <w:r w:rsidR="00D166CB" w:rsidRPr="00D16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Федерация. Законы.</w:t>
      </w:r>
      <w:r w:rsidR="00D166CB" w:rsidRPr="00EE1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E1683" w:rsidRPr="00EE1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Уголовный кодекс</w:t>
      </w:r>
      <w:r w:rsidR="00D166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166CB" w:rsidRPr="00D166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Российской Федерации</w:t>
      </w:r>
      <w:r w:rsidR="00EE1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D166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УК РФ : </w:t>
      </w:r>
      <w:r w:rsidR="00EE1683" w:rsidRPr="00EE1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63-ФЗ</w:t>
      </w:r>
      <w:r w:rsidR="00D166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E1683" w:rsidRPr="00EE1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EE1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EE1683" w:rsidRPr="00EE1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ринят</w:t>
      </w:r>
      <w:r w:rsidR="00EE1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E1683" w:rsidRPr="00EE1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Государственной Думой 24 мая 1996 года: </w:t>
      </w:r>
      <w:r w:rsidR="00EE1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EE1683" w:rsidRPr="00EE1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добрен Советом Федерации 5 июня 1996 года</w:t>
      </w:r>
      <w:r w:rsidR="00E31E08" w:rsidRPr="00E31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// КонсультантПлюс: справочно-правовая система. — Москва, 1997— . — Загл. с титул. Экрана</w:t>
      </w:r>
      <w:r w:rsidR="00E31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2FDCA63A" w14:textId="77777777" w:rsidR="00E31E08" w:rsidRDefault="0050660D" w:rsidP="0055347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E31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D166CB" w:rsidRPr="00D166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Российская Федерация. Законы</w:t>
      </w:r>
      <w:r w:rsidR="00D166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Трудовой кодекс </w:t>
      </w:r>
      <w:r w:rsidR="00D166CB" w:rsidRPr="00D166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Российской Федерации</w:t>
      </w:r>
      <w:r w:rsidR="00E31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D166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ТК РФ :</w:t>
      </w:r>
      <w:r w:rsidR="00E31E08" w:rsidRPr="00E31E08">
        <w:t xml:space="preserve"> </w:t>
      </w:r>
      <w:r w:rsidR="00E31E08" w:rsidRPr="00E31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197-ФЗ</w:t>
      </w:r>
      <w:r w:rsidR="00E31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п</w:t>
      </w:r>
      <w:r w:rsidR="00E31E08" w:rsidRPr="00E31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ринят</w:t>
      </w:r>
      <w:r w:rsidR="00E31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31E08" w:rsidRPr="00E31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Государственной Думой</w:t>
      </w:r>
      <w:r w:rsidR="00E31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31E08" w:rsidRPr="00E31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 декабря 2001 года</w:t>
      </w:r>
      <w:r w:rsidR="009358C1" w:rsidRPr="00935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E31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35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E31E08" w:rsidRPr="00E31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добрен</w:t>
      </w:r>
      <w:r w:rsidR="00E31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31E08" w:rsidRPr="00E31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Советом Федерации</w:t>
      </w:r>
      <w:r w:rsidR="00E31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31E08" w:rsidRPr="00E31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26 декабря 2001 года// КонсультантПлюс: справочно-правовая система. — Москва, 1997— . — Загл. с титул. </w:t>
      </w:r>
      <w:r w:rsidR="009358C1" w:rsidRPr="00E31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</w:t>
      </w:r>
      <w:r w:rsidR="00E31E08" w:rsidRPr="00E31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крана</w:t>
      </w:r>
      <w:r w:rsidR="009358C1" w:rsidRPr="00935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EE1DB28" w14:textId="77777777" w:rsidR="0050660D" w:rsidRDefault="0050660D" w:rsidP="0055347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</w:t>
      </w:r>
      <w:r w:rsidRPr="00506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Российская Федерация. 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аконы. Кодекс Российской Федера</w:t>
      </w:r>
      <w:r w:rsidRPr="00506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ции об административных правон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арушениях : КоАП : текст с изме</w:t>
      </w:r>
      <w:r w:rsidRPr="00506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нениями и дополнениями на 5 мая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2020 года : принят Государствен</w:t>
      </w:r>
      <w:r w:rsidRPr="00506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ной думой 20 декабря 2001 года : </w:t>
      </w:r>
      <w:r w:rsidRPr="00506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одобрен Советом Федерации 26 декабря 2001 года // Консультант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Плюс : справочно-правовая систе</w:t>
      </w:r>
      <w:r w:rsidRPr="00506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ма. — Москва, 1997— . — Загл. с титул. экрана.</w:t>
      </w:r>
    </w:p>
    <w:p w14:paraId="79A1706F" w14:textId="77777777" w:rsidR="0050660D" w:rsidRPr="009358C1" w:rsidRDefault="0050660D" w:rsidP="0055347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6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 </w:t>
      </w:r>
      <w:r w:rsidRPr="005066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Андреев, В. Д</w:t>
      </w:r>
      <w:r w:rsidRPr="00506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Введение в профессию бухгалтера : учебное пособие / В. Д. Андреев, И. В. Лисихина. — Москва : Магистр : ИНФРА-М, 2018. — 192 с.</w:t>
      </w:r>
    </w:p>
    <w:p w14:paraId="41634989" w14:textId="732D1F68" w:rsidR="009358C1" w:rsidRDefault="0050660D" w:rsidP="0055347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9358C1" w:rsidRPr="00935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358C1" w:rsidRPr="009358C1">
        <w:t xml:space="preserve"> </w:t>
      </w:r>
      <w:r w:rsidR="009358C1" w:rsidRPr="00D14EF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Бабаев, Ю.А</w:t>
      </w:r>
      <w:r w:rsidR="009358C1" w:rsidRPr="00935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Теория бух. уч</w:t>
      </w:r>
      <w:r w:rsidR="005534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9358C1" w:rsidRPr="00935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та: учеб</w:t>
      </w:r>
      <w:r w:rsidR="00935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 для вузов</w:t>
      </w:r>
      <w:r w:rsidR="009358C1" w:rsidRPr="00935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 Ю.А. Бабаев</w:t>
      </w:r>
      <w:r w:rsidR="00935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9358C1" w:rsidRPr="009358C1">
        <w:t xml:space="preserve"> </w:t>
      </w:r>
      <w:r w:rsidR="009358C1" w:rsidRPr="00935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935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издание </w:t>
      </w:r>
      <w:r w:rsidR="009358C1" w:rsidRPr="00935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переработанное и дополненное. — </w:t>
      </w:r>
      <w:r w:rsidR="00935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358C1" w:rsidRPr="00935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М.: ЮНИТИ-ДАНА, 2009</w:t>
      </w:r>
      <w:r w:rsidR="00935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9358C1" w:rsidRPr="00935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935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150 с.</w:t>
      </w:r>
    </w:p>
    <w:p w14:paraId="1908E650" w14:textId="77777777" w:rsidR="0050660D" w:rsidRDefault="0050660D" w:rsidP="0055347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6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10. </w:t>
      </w:r>
      <w:r w:rsidRPr="005066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Башкатова Л.И</w:t>
      </w:r>
      <w:r w:rsidRPr="00506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Ответственность главного бухгалтера / Л.И. Башкатова // Бухгалтерский учет. — 2010. — №8. — С.104—111.</w:t>
      </w:r>
    </w:p>
    <w:p w14:paraId="057840DD" w14:textId="77777777" w:rsidR="009358C1" w:rsidRDefault="0050660D" w:rsidP="0055347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 w:rsidR="009358C1" w:rsidRPr="00D14EF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="009358C1" w:rsidRPr="00D14EF4">
        <w:rPr>
          <w:i/>
        </w:rPr>
        <w:t xml:space="preserve"> </w:t>
      </w:r>
      <w:r w:rsidR="005D4D16" w:rsidRPr="00D14EF4">
        <w:rPr>
          <w:i/>
        </w:rPr>
        <w:t xml:space="preserve"> </w:t>
      </w:r>
      <w:r w:rsidR="009358C1" w:rsidRPr="00D14EF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Булатов, М.А</w:t>
      </w:r>
      <w:r w:rsidR="009358C1" w:rsidRPr="00935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Теория бухгалтерского учета: Учебное пособие / М.А. Булатов.</w:t>
      </w:r>
      <w:r w:rsidR="005D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358C1" w:rsidRPr="00935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— 3-е издание, переработанное и дополненное. — Москва: </w:t>
      </w:r>
      <w:r w:rsidR="005D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ЭКЗАМЕН, 2009. — 300</w:t>
      </w:r>
      <w:r w:rsidR="009358C1" w:rsidRPr="00935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</w:t>
      </w:r>
    </w:p>
    <w:p w14:paraId="715D21CB" w14:textId="77777777" w:rsidR="0050660D" w:rsidRPr="0050660D" w:rsidRDefault="0050660D" w:rsidP="0055347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6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12. </w:t>
      </w:r>
      <w:r w:rsidRPr="005066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Герасимова</w:t>
      </w:r>
      <w:r w:rsidRPr="00506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5066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Л. Н</w:t>
      </w:r>
      <w:r w:rsidRPr="00506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Профессиональные ценн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ости и этика бухгалтеров и ауди</w:t>
      </w:r>
      <w:r w:rsidRPr="00506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торов: учебник для бакалавриата, специалит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ета и магистратуры / Л. Н. Гера</w:t>
      </w:r>
      <w:r w:rsidRPr="00506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симова. — Москва : Издательство Юрайт, 2019. — 318 с.</w:t>
      </w:r>
    </w:p>
    <w:p w14:paraId="1CE65BD7" w14:textId="77777777" w:rsidR="005D4D16" w:rsidRDefault="0050660D" w:rsidP="0055347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</w:t>
      </w:r>
      <w:r w:rsidR="005D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9358C1" w:rsidRPr="00D14EF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Гусева, Т.М</w:t>
      </w:r>
      <w:r w:rsidR="009358C1" w:rsidRPr="00935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Самоучитель по бухгалтерскому учету. Учебное пособие / Т.М. Гусева, Т.Н. Шеина. </w:t>
      </w:r>
      <w:r w:rsidR="005D4D16" w:rsidRPr="005D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5D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М: ПРОСПЕКТ, 2009. </w:t>
      </w:r>
      <w:r w:rsidR="005D4D16" w:rsidRPr="005D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9358C1" w:rsidRPr="00935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502</w:t>
      </w:r>
      <w:r w:rsidR="005D4D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 </w:t>
      </w:r>
    </w:p>
    <w:p w14:paraId="4C5DFA95" w14:textId="0DE41CAF" w:rsidR="0050660D" w:rsidRDefault="0050660D" w:rsidP="0055347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6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14. </w:t>
      </w:r>
      <w:r w:rsidRPr="005066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Коваль, Л.С</w:t>
      </w:r>
      <w:r w:rsidRPr="00506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Международные стандарты и теория бухгалтерского уч</w:t>
      </w:r>
      <w:r w:rsidR="005534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506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та. Учебно-методическое пособие / Л.С. Коваль. — М.: Гелиос АРВ, 2007.  — С.100—114.</w:t>
      </w:r>
    </w:p>
    <w:p w14:paraId="4C62F7CD" w14:textId="76855E1B" w:rsidR="0050660D" w:rsidRDefault="0050660D" w:rsidP="0055347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</w:t>
      </w:r>
      <w:r w:rsidRPr="00506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5066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Лахина, Л.А</w:t>
      </w:r>
      <w:r w:rsidRPr="00506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Теория бухгалтерского уч</w:t>
      </w:r>
      <w:r w:rsidR="005534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506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та: учебное пособие. / Л.А. Лахина, Ю.А. Котлова — Хабаровск: РИЦ ХГАЭП, 2010. — 214 с.</w:t>
      </w:r>
    </w:p>
    <w:p w14:paraId="0BC94CDE" w14:textId="77777777" w:rsidR="00F4188D" w:rsidRDefault="0050660D" w:rsidP="0055347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</w:t>
      </w:r>
      <w:r w:rsidR="00F418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F4188D" w:rsidRPr="00D14EF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Лермонтов Ю.М</w:t>
      </w:r>
      <w:r w:rsidR="00F4188D" w:rsidRPr="00F418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., Ответственность главного бухгалт</w:t>
      </w:r>
      <w:r w:rsidR="00D14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ера: когда, за что и на сколько </w:t>
      </w:r>
      <w:r w:rsidR="00F4188D" w:rsidRPr="00F418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/ </w:t>
      </w:r>
      <w:r w:rsidR="00DF1CD5" w:rsidRPr="00DF1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Ю.М. </w:t>
      </w:r>
      <w:r w:rsidR="00F4188D" w:rsidRPr="00F418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Лермонтов</w:t>
      </w:r>
      <w:r w:rsidR="00D14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// Бухгалтер и закон. </w:t>
      </w:r>
      <w:r w:rsidR="00D14EF4" w:rsidRPr="00D14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D14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2008. </w:t>
      </w:r>
      <w:r w:rsidR="00D14EF4" w:rsidRPr="00D14EF4">
        <w:t xml:space="preserve"> </w:t>
      </w:r>
      <w:r w:rsidR="00D14EF4" w:rsidRPr="00D14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D14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188D" w:rsidRPr="00F418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№12.</w:t>
      </w:r>
      <w:r w:rsidR="00F418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14EF4" w:rsidRPr="00D14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F418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С.2</w:t>
      </w:r>
      <w:r w:rsidR="00D14EF4" w:rsidRPr="00D14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</w:t>
      </w:r>
      <w:r w:rsidR="00F418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</w:t>
      </w:r>
    </w:p>
    <w:p w14:paraId="44968883" w14:textId="77777777" w:rsidR="0050660D" w:rsidRDefault="0050660D" w:rsidP="0055347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</w:t>
      </w:r>
      <w:r w:rsidRPr="00506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5066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Петрунин Ю.Ю</w:t>
      </w:r>
      <w:r w:rsidRPr="00506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Этика бизнеса: Учеб. пособие  / Ю.Ю. Петрунин, В.К. Борисов. — М.: Дело, 2007. — С.30—39.</w:t>
      </w:r>
    </w:p>
    <w:p w14:paraId="5DFFD557" w14:textId="77777777" w:rsidR="0050660D" w:rsidRDefault="0050660D" w:rsidP="0055347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</w:t>
      </w:r>
      <w:r w:rsidRPr="00506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5066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Рябова, М.А.</w:t>
      </w:r>
      <w:r w:rsidRPr="00506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Теория бухгалтерского учета: учебное пособие / М.А. Рябова, Н.А. Богданова. — Ульяновск: УлГТУ, 2009. — 158 с.</w:t>
      </w:r>
    </w:p>
    <w:p w14:paraId="3AA85CF2" w14:textId="77777777" w:rsidR="0050660D" w:rsidRDefault="0050660D" w:rsidP="0055347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19</w:t>
      </w:r>
      <w:r w:rsidR="00BC7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BC7FFA" w:rsidRPr="00D14EF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Соколов, Я. В.</w:t>
      </w:r>
      <w:r w:rsidR="00BC7FFA" w:rsidRPr="00BC7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История бухгалтерского у</w:t>
      </w:r>
      <w:r w:rsidR="00BC7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чета: учебник / Я. В. Со</w:t>
      </w:r>
      <w:r w:rsidR="00BC7FFA" w:rsidRPr="00BC7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колов, В. Я. Соколов. — 3-е издание, переработанное и дополненное. — Москва: Магистр, ИНФРА-М, 2011. —</w:t>
      </w:r>
      <w:r w:rsidR="00BC7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234 </w:t>
      </w:r>
      <w:r w:rsidR="00BC7FFA" w:rsidRPr="00BC7F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</w:t>
      </w:r>
    </w:p>
    <w:p w14:paraId="680290CB" w14:textId="77777777" w:rsidR="0050660D" w:rsidRDefault="0050660D" w:rsidP="0055347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506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Соколов, Я. В. Бухгалтерский учет: от истоков до наших дней / Я. В. Соколов. — Москва: Аудит, ЮНИТИ, 1996. — 415 с.</w:t>
      </w:r>
    </w:p>
    <w:p w14:paraId="4579B6A1" w14:textId="77777777" w:rsidR="0050660D" w:rsidRDefault="0050660D" w:rsidP="00553479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Pr="00506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5066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Якубова О.Н</w:t>
      </w:r>
      <w:r w:rsidRPr="00506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., Ответственность главного бухгалтера / О.Н. Якубова // Консультант бухгалтера. — 2009. — №5. — С.50—55.</w:t>
      </w:r>
    </w:p>
    <w:p w14:paraId="69601421" w14:textId="77777777" w:rsidR="007F047C" w:rsidRDefault="007F047C" w:rsidP="0050660D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5F1276E" w14:textId="77777777" w:rsidR="007F047C" w:rsidRDefault="007F047C" w:rsidP="0050660D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F8280F3" w14:textId="77777777" w:rsidR="007F047C" w:rsidRDefault="007F047C" w:rsidP="0050660D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C99C9E3" w14:textId="77777777" w:rsidR="007F047C" w:rsidRDefault="007F047C" w:rsidP="0050660D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2E2DA9C" w14:textId="77777777" w:rsidR="007F047C" w:rsidRDefault="007F047C" w:rsidP="0050660D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3E98803" w14:textId="77777777" w:rsidR="007F047C" w:rsidRDefault="007F047C" w:rsidP="0050660D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1139FF3" w14:textId="77777777" w:rsidR="007F047C" w:rsidRDefault="007F047C" w:rsidP="0050660D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8EC0458" w14:textId="77777777" w:rsidR="007F047C" w:rsidRDefault="007F047C" w:rsidP="0050660D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6F805A" w14:textId="77777777" w:rsidR="007F047C" w:rsidRDefault="007F047C" w:rsidP="0050660D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D9BFB79" w14:textId="77777777" w:rsidR="007F047C" w:rsidRDefault="007F047C" w:rsidP="0050660D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40B37AF" w14:textId="77777777" w:rsidR="007F047C" w:rsidRDefault="007F047C" w:rsidP="0050660D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D640F89" w14:textId="77777777" w:rsidR="007F047C" w:rsidRDefault="007F047C" w:rsidP="0050660D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2B4E83E" w14:textId="77777777" w:rsidR="007F047C" w:rsidRDefault="007F047C" w:rsidP="0050660D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3E5488" w14:textId="77777777" w:rsidR="007F047C" w:rsidRDefault="007F047C" w:rsidP="0050660D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F3DE695" w14:textId="77777777" w:rsidR="007F047C" w:rsidRDefault="007F047C" w:rsidP="0050660D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4C3D8BF" w14:textId="77777777" w:rsidR="007F047C" w:rsidRDefault="007F047C" w:rsidP="0050660D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85EB92D" w14:textId="77777777" w:rsidR="007F047C" w:rsidRDefault="007F047C" w:rsidP="0050660D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4F2F07B" w14:textId="77777777" w:rsidR="007F047C" w:rsidRDefault="007F047C" w:rsidP="0050660D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7005F32" w14:textId="77777777" w:rsidR="007F047C" w:rsidRDefault="007F047C" w:rsidP="0050660D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450EA10" w14:textId="77777777" w:rsidR="007F047C" w:rsidRDefault="007F047C" w:rsidP="0050660D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F304D0A" w14:textId="77777777" w:rsidR="007F047C" w:rsidRDefault="007F047C" w:rsidP="0050660D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B0861C2" w14:textId="77777777" w:rsidR="007F047C" w:rsidRDefault="007F047C" w:rsidP="0050660D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B9B233E" w14:textId="77777777" w:rsidR="007F047C" w:rsidRDefault="007F047C" w:rsidP="0050660D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CB65523" w14:textId="77777777" w:rsidR="00553479" w:rsidRDefault="00553479" w:rsidP="007F047C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14:paraId="068727CC" w14:textId="77777777" w:rsidR="00553479" w:rsidRDefault="00553479" w:rsidP="007F047C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14:paraId="67EAD1B0" w14:textId="77777777" w:rsidR="00553479" w:rsidRDefault="00553479" w:rsidP="007F047C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14:paraId="2F31FEF5" w14:textId="77777777" w:rsidR="00553479" w:rsidRDefault="00553479" w:rsidP="007F047C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14:paraId="4BB7834B" w14:textId="77777777" w:rsidR="00553479" w:rsidRDefault="00553479" w:rsidP="007F047C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14:paraId="32D36A7C" w14:textId="77777777" w:rsidR="00553479" w:rsidRDefault="00553479" w:rsidP="007F047C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14:paraId="2F82106D" w14:textId="77777777" w:rsidR="00553479" w:rsidRDefault="00553479" w:rsidP="007F047C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14:paraId="0D4CB59A" w14:textId="77777777" w:rsidR="00553479" w:rsidRDefault="00553479" w:rsidP="007F047C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14:paraId="67A084F4" w14:textId="77777777" w:rsidR="00553479" w:rsidRDefault="00553479" w:rsidP="007F047C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14:paraId="2D025E14" w14:textId="77777777" w:rsidR="00553479" w:rsidRDefault="00553479" w:rsidP="007F047C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14:paraId="39A40493" w14:textId="14196347" w:rsidR="007F047C" w:rsidRPr="007F047C" w:rsidRDefault="007F047C" w:rsidP="007F047C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7F047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ПРИЛОЖЕНИЯ</w:t>
      </w:r>
    </w:p>
    <w:p w14:paraId="0C0D75BF" w14:textId="77777777" w:rsidR="00553479" w:rsidRDefault="00553479" w:rsidP="007F047C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BE71B9D" w14:textId="77777777" w:rsidR="00553479" w:rsidRDefault="0055347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p w14:paraId="64504967" w14:textId="7B6AD129" w:rsidR="007F047C" w:rsidRPr="007F047C" w:rsidRDefault="007F047C" w:rsidP="007F047C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04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А</w:t>
      </w:r>
    </w:p>
    <w:p w14:paraId="771CD1A0" w14:textId="77777777" w:rsidR="007F047C" w:rsidRDefault="007F047C" w:rsidP="007F047C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04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Оборотно-сальдовая ведомость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82"/>
        <w:gridCol w:w="2499"/>
        <w:gridCol w:w="1075"/>
        <w:gridCol w:w="1075"/>
        <w:gridCol w:w="1096"/>
        <w:gridCol w:w="1096"/>
        <w:gridCol w:w="986"/>
        <w:gridCol w:w="1151"/>
      </w:tblGrid>
      <w:tr w:rsidR="005B4536" w:rsidRPr="005B4536" w14:paraId="7AA17318" w14:textId="77777777" w:rsidTr="00AD6876">
        <w:trPr>
          <w:trHeight w:val="585"/>
        </w:trPr>
        <w:tc>
          <w:tcPr>
            <w:tcW w:w="3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E5D5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наименование счета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D5DA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Сальдо начальное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CBE2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оборотов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8614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Сальдо конечное</w:t>
            </w:r>
          </w:p>
        </w:tc>
      </w:tr>
      <w:tr w:rsidR="005B4536" w:rsidRPr="005B4536" w14:paraId="2733988A" w14:textId="77777777" w:rsidTr="00AD6876">
        <w:trPr>
          <w:trHeight w:val="615"/>
        </w:trPr>
        <w:tc>
          <w:tcPr>
            <w:tcW w:w="3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96B03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1F58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30DD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431C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652F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9803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8010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</w:t>
            </w:r>
          </w:p>
        </w:tc>
      </w:tr>
      <w:tr w:rsidR="005B4536" w:rsidRPr="005B4536" w14:paraId="5B8A1DBD" w14:textId="77777777" w:rsidTr="00AD687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BEDA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6712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E806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DBE2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65AA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E834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C446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5971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4536" w:rsidRPr="005B4536" w14:paraId="1262B40E" w14:textId="77777777" w:rsidTr="00AD6876">
        <w:trPr>
          <w:trHeight w:val="6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C5C2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851C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Амортазация ОС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50A6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C319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8B45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B335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A343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2538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B4536" w:rsidRPr="005B4536" w14:paraId="35DB820A" w14:textId="77777777" w:rsidTr="00AD6876">
        <w:trPr>
          <w:trHeight w:val="6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4756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AEAB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 к установке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BCD9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ABCB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7838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BE5B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83E0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E18D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4536" w:rsidRPr="005B4536" w14:paraId="7655D1B7" w14:textId="77777777" w:rsidTr="00AD687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8CBB" w14:textId="77777777" w:rsidR="005B4536" w:rsidRPr="005B4536" w:rsidRDefault="00C667A7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B4536"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A644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Вложения во внеоборотные активы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71B8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72B6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AC46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D272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3129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D242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4536" w:rsidRPr="005B4536" w14:paraId="529F350B" w14:textId="77777777" w:rsidTr="00AD6876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4BF9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6374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245E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1212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3A45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1665000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3B1E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9D67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5867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4536" w:rsidRPr="005B4536" w14:paraId="31033069" w14:textId="77777777" w:rsidTr="00AD687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C7BB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1785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НДС по приобретенным ценностям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00D7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026F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3D5B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AE84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392400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CB5B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2DE2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4536" w:rsidRPr="005B4536" w14:paraId="78C5852D" w14:textId="77777777" w:rsidTr="00AD6876">
        <w:trPr>
          <w:trHeight w:val="6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08FB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610B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производство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D75C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C1A1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3C32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4118250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03A3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43E9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1598250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E965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4536" w:rsidRPr="005B4536" w14:paraId="3564ABE6" w14:textId="77777777" w:rsidTr="00AD687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0D01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AA5E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Общепроизводственные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AB2B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745A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7177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1067250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DB18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1067250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DAAD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BFBD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4536" w:rsidRPr="005B4536" w14:paraId="08D07273" w14:textId="77777777" w:rsidTr="00AD6876">
        <w:trPr>
          <w:trHeight w:val="6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7928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F53B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Общехозяйственные расходы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C275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DD2B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8C38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1125000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12C4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1125000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BB8D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DB9A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4536" w:rsidRPr="005B4536" w14:paraId="142FCB1B" w14:textId="77777777" w:rsidTr="00AD6876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4E8A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D6C7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Товары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778B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F4DF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05FF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F290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3996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D69A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4536" w:rsidRPr="005B4536" w14:paraId="76085256" w14:textId="77777777" w:rsidTr="00AD6876">
        <w:trPr>
          <w:trHeight w:val="6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99B6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98DD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Готовая продукция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FD2C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653D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B05A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2259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65E8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4A3F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4536" w:rsidRPr="005B4536" w14:paraId="351F32FE" w14:textId="77777777" w:rsidTr="00AD6876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AC65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81F9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FAC9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B5E2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4FCF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1693800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8539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1689300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D16C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DD7F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4536" w:rsidRPr="005B4536" w14:paraId="683DD6FD" w14:textId="77777777" w:rsidTr="00AD6876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1CCF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DF35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Расчетные</w:t>
            </w: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счет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BBF6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9FB1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FC2D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3100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7727430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A125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912570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E19C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4536" w:rsidRPr="005B4536" w14:paraId="04965152" w14:textId="77777777" w:rsidTr="00AD687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A664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152F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поставщиками и подрядчиками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7128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F780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DFE4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3254400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E102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4244400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BF87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618D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</w:t>
            </w:r>
          </w:p>
        </w:tc>
      </w:tr>
      <w:tr w:rsidR="005B4536" w:rsidRPr="005B4536" w14:paraId="0D30F4A3" w14:textId="77777777" w:rsidTr="00AD687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5AE8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E3EE3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покупателями и заказчиками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64AD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355D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F591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B223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C93A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67C0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4536" w:rsidRPr="005B4536" w14:paraId="44C7CFD9" w14:textId="77777777" w:rsidTr="00AD6876">
        <w:trPr>
          <w:trHeight w:val="6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DA6C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2679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по налогам и сборам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9D23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35DC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135C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2037644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937A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2037644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8E1A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7308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B4536" w:rsidRPr="005B4536" w14:paraId="7E82E1F9" w14:textId="77777777" w:rsidTr="00AD687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9EC9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4E87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по социальному страхованию и обеспечению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4BCA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4772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A9B1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DDDD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5D25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4A02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B4536" w:rsidRPr="005B4536" w14:paraId="78258FA9" w14:textId="77777777" w:rsidTr="00AD687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16F2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4E1B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персоналом по оплате труда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35F3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AACF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8085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2136330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466E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2136330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DB2D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38DE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B4536" w:rsidRPr="005B4536" w14:paraId="75C48B2F" w14:textId="77777777" w:rsidTr="00AD687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3FA1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D96E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подотчетными лицами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37E9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D584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E3B2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0D17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F4B6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BD49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4536" w:rsidRPr="005B4536" w14:paraId="548B0785" w14:textId="77777777" w:rsidTr="00AD6876">
        <w:trPr>
          <w:trHeight w:val="6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78F9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9557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учредителями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FCE1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0826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6D6C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410550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BD58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410550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D580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6525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4536" w:rsidRPr="005B4536" w14:paraId="26369C2E" w14:textId="77777777" w:rsidTr="00AD6876">
        <w:trPr>
          <w:trHeight w:val="6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534D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B6F3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Уставный капитал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330F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BBCA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F917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D6DA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2777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B189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4500000</w:t>
            </w:r>
          </w:p>
        </w:tc>
      </w:tr>
      <w:tr w:rsidR="005B4536" w:rsidRPr="005B4536" w14:paraId="0AFBB9E6" w14:textId="77777777" w:rsidTr="00AD6876">
        <w:trPr>
          <w:trHeight w:val="6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4829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1042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капитал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72C4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AB49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E072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2F7D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7920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6245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82110</w:t>
            </w:r>
          </w:p>
        </w:tc>
      </w:tr>
      <w:tr w:rsidR="005B4536" w:rsidRPr="005B4536" w14:paraId="6F5C2646" w14:textId="77777777" w:rsidTr="00AD6876">
        <w:trPr>
          <w:trHeight w:val="6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754F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3FD9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Нераспределенная прибыль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5440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1529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8DC0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738990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E001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1642200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7DE1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C96C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903210</w:t>
            </w:r>
          </w:p>
        </w:tc>
      </w:tr>
      <w:tr w:rsidR="005B4536" w:rsidRPr="005B4536" w14:paraId="70252005" w14:textId="77777777" w:rsidTr="00AD6876">
        <w:trPr>
          <w:trHeight w:val="37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4530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22B8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Продажи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D658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BE37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326D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4F8B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806E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DC3F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B4536" w:rsidRPr="005B4536" w14:paraId="322F265F" w14:textId="77777777" w:rsidTr="00AD6876">
        <w:trPr>
          <w:trHeight w:val="6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566D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821E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и расходы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8FAB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53A2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56C0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2087250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E8FA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2087250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A7DF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E2D1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B4536" w:rsidRPr="005B4536" w14:paraId="064EFA22" w14:textId="77777777" w:rsidTr="00AD6876">
        <w:trPr>
          <w:trHeight w:val="6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D810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B795" w14:textId="77777777" w:rsidR="005B4536" w:rsidRPr="005B4536" w:rsidRDefault="005B4536" w:rsidP="005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Прибыли и убытки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7379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A01B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F9A9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97AA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5BB3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E779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B4536" w:rsidRPr="005B4536" w14:paraId="47531EBD" w14:textId="77777777" w:rsidTr="00AD6876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907E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F6B5" w14:textId="77777777" w:rsidR="005B4536" w:rsidRPr="005B4536" w:rsidRDefault="005B4536" w:rsidP="005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5BCA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2CA7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B518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52812614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3CED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52812614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1674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6475320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4F7C" w14:textId="77777777" w:rsidR="005B4536" w:rsidRPr="005B4536" w:rsidRDefault="005B4536" w:rsidP="005B4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6475320</w:t>
            </w:r>
          </w:p>
        </w:tc>
      </w:tr>
    </w:tbl>
    <w:p w14:paraId="5ACF1891" w14:textId="77777777" w:rsidR="007F047C" w:rsidRPr="0050660D" w:rsidRDefault="007F047C" w:rsidP="007F047C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5EE5FB2" w14:textId="77777777" w:rsidR="0050660D" w:rsidRPr="008864E3" w:rsidRDefault="0050660D" w:rsidP="0050660D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9397F5C" w14:textId="77777777" w:rsidR="00553479" w:rsidRDefault="00553479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br w:type="page"/>
      </w:r>
    </w:p>
    <w:p w14:paraId="34DA1485" w14:textId="7C1B2A7A" w:rsidR="005B4536" w:rsidRPr="005B4536" w:rsidRDefault="00BF52C0" w:rsidP="005B4536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>Приложение Б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8"/>
        <w:gridCol w:w="1405"/>
        <w:gridCol w:w="727"/>
        <w:gridCol w:w="727"/>
      </w:tblGrid>
      <w:tr w:rsidR="005B4536" w:rsidRPr="00553479" w14:paraId="3397E8D4" w14:textId="77777777" w:rsidTr="00BD22BB">
        <w:trPr>
          <w:cantSplit/>
          <w:trHeight w:val="284"/>
        </w:trPr>
        <w:tc>
          <w:tcPr>
            <w:tcW w:w="3510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2D51F887" w14:textId="77777777" w:rsidR="005B4536" w:rsidRPr="00553479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 xml:space="preserve">Наименование показателя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80E16" w14:textId="77777777" w:rsidR="005B4536" w:rsidRPr="00553479" w:rsidRDefault="005B4536" w:rsidP="005B453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C0140EC" w14:textId="77777777" w:rsidR="005B4536" w:rsidRPr="00553479" w:rsidRDefault="005B4536" w:rsidP="005B453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>хх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5724A341" w14:textId="77777777" w:rsidR="005B4536" w:rsidRPr="00553479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5B4536" w:rsidRPr="00553479" w14:paraId="6FF74576" w14:textId="77777777" w:rsidTr="00BD22BB">
        <w:trPr>
          <w:cantSplit/>
        </w:trPr>
        <w:tc>
          <w:tcPr>
            <w:tcW w:w="3510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CBDC4A" w14:textId="77777777" w:rsidR="005B4536" w:rsidRPr="00553479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32" w:type="pct"/>
            <w:tcBorders>
              <w:top w:val="nil"/>
              <w:left w:val="nil"/>
              <w:right w:val="nil"/>
            </w:tcBorders>
          </w:tcPr>
          <w:p w14:paraId="58CEE377" w14:textId="77777777" w:rsidR="005B4536" w:rsidRPr="00553479" w:rsidRDefault="005B4536" w:rsidP="005B453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9" w:type="pct"/>
            <w:tcBorders>
              <w:top w:val="nil"/>
              <w:left w:val="nil"/>
              <w:right w:val="nil"/>
            </w:tcBorders>
          </w:tcPr>
          <w:p w14:paraId="13F92B3E" w14:textId="77777777" w:rsidR="005B4536" w:rsidRPr="00553479" w:rsidRDefault="005B4536" w:rsidP="005B4536">
            <w:pPr>
              <w:spacing w:after="200"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9" w:type="pct"/>
            <w:tcBorders>
              <w:top w:val="nil"/>
              <w:left w:val="nil"/>
              <w:right w:val="single" w:sz="6" w:space="0" w:color="auto"/>
            </w:tcBorders>
          </w:tcPr>
          <w:p w14:paraId="58FCA949" w14:textId="77777777" w:rsidR="005B4536" w:rsidRPr="00553479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5B4536" w:rsidRPr="00553479" w14:paraId="48C85429" w14:textId="77777777" w:rsidTr="00BD22BB">
        <w:tc>
          <w:tcPr>
            <w:tcW w:w="3510" w:type="pct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7C30A7F0" w14:textId="77777777" w:rsidR="005B4536" w:rsidRPr="00553479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53479">
              <w:rPr>
                <w:rFonts w:ascii="Times New Roman" w:eastAsia="Calibri" w:hAnsi="Times New Roman" w:cs="Times New Roman"/>
                <w:b/>
                <w:bCs/>
              </w:rPr>
              <w:t>АКТИВ</w:t>
            </w:r>
          </w:p>
        </w:tc>
        <w:tc>
          <w:tcPr>
            <w:tcW w:w="1490" w:type="pct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71A7ADED" w14:textId="77777777" w:rsidR="005B4536" w:rsidRPr="00553479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4536" w:rsidRPr="00553479" w14:paraId="295A6742" w14:textId="77777777" w:rsidTr="00BD22BB">
        <w:tc>
          <w:tcPr>
            <w:tcW w:w="351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4851747F" w14:textId="77777777" w:rsidR="005B4536" w:rsidRPr="00553479" w:rsidRDefault="005B4536" w:rsidP="005B4536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53479">
              <w:rPr>
                <w:rFonts w:ascii="Times New Roman" w:eastAsia="Calibri" w:hAnsi="Times New Roman" w:cs="Times New Roman"/>
                <w:b/>
                <w:bCs/>
              </w:rPr>
              <w:t>I. ВНЕОБОРОТНЫЕ АКТИВЫ</w:t>
            </w:r>
          </w:p>
        </w:tc>
        <w:tc>
          <w:tcPr>
            <w:tcW w:w="1490" w:type="pct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7EF108A" w14:textId="77777777" w:rsidR="005B4536" w:rsidRPr="00553479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4536" w:rsidRPr="00553479" w14:paraId="76FCCEB7" w14:textId="77777777" w:rsidTr="00BD22BB">
        <w:trPr>
          <w:trHeight w:val="284"/>
        </w:trPr>
        <w:tc>
          <w:tcPr>
            <w:tcW w:w="3510" w:type="pct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C3822D3" w14:textId="77777777" w:rsidR="005B4536" w:rsidRPr="00553479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>Нематериальные активы</w:t>
            </w:r>
          </w:p>
        </w:tc>
        <w:tc>
          <w:tcPr>
            <w:tcW w:w="1490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09CB5F1" w14:textId="77777777" w:rsidR="005B4536" w:rsidRPr="00553479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B4536" w:rsidRPr="00553479" w14:paraId="1A6C51FB" w14:textId="77777777" w:rsidTr="00BD22BB">
        <w:trPr>
          <w:trHeight w:val="284"/>
        </w:trPr>
        <w:tc>
          <w:tcPr>
            <w:tcW w:w="35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B933F76" w14:textId="77777777" w:rsidR="005B4536" w:rsidRPr="00553479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>Результаты исследований и разработок</w:t>
            </w:r>
          </w:p>
        </w:tc>
        <w:tc>
          <w:tcPr>
            <w:tcW w:w="14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AF66ACF" w14:textId="77777777" w:rsidR="005B4536" w:rsidRPr="00553479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B4536" w:rsidRPr="00553479" w14:paraId="626DF80A" w14:textId="77777777" w:rsidTr="00BD22BB">
        <w:trPr>
          <w:trHeight w:val="284"/>
        </w:trPr>
        <w:tc>
          <w:tcPr>
            <w:tcW w:w="35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891C84D" w14:textId="77777777" w:rsidR="005B4536" w:rsidRPr="00553479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>Нематериальные поисковые активы</w:t>
            </w:r>
          </w:p>
        </w:tc>
        <w:tc>
          <w:tcPr>
            <w:tcW w:w="14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BBDFBB4" w14:textId="77777777" w:rsidR="005B4536" w:rsidRPr="00553479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B4536" w:rsidRPr="00553479" w14:paraId="0E27C32E" w14:textId="77777777" w:rsidTr="00BD22BB">
        <w:trPr>
          <w:trHeight w:val="284"/>
        </w:trPr>
        <w:tc>
          <w:tcPr>
            <w:tcW w:w="35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FD174B2" w14:textId="77777777" w:rsidR="005B4536" w:rsidRPr="00553479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>Материальные поисковые активы</w:t>
            </w:r>
          </w:p>
        </w:tc>
        <w:tc>
          <w:tcPr>
            <w:tcW w:w="14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1769B12" w14:textId="77777777" w:rsidR="005B4536" w:rsidRPr="00553479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B4536" w:rsidRPr="00553479" w14:paraId="74021B00" w14:textId="77777777" w:rsidTr="00BD22BB">
        <w:trPr>
          <w:trHeight w:val="284"/>
        </w:trPr>
        <w:tc>
          <w:tcPr>
            <w:tcW w:w="35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67773AF" w14:textId="77777777" w:rsidR="005B4536" w:rsidRPr="00553479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>Основные средства</w:t>
            </w:r>
          </w:p>
        </w:tc>
        <w:tc>
          <w:tcPr>
            <w:tcW w:w="14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F9DCE59" w14:textId="77777777" w:rsidR="005B4536" w:rsidRPr="00553479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B4536" w:rsidRPr="00553479" w14:paraId="6A2CD2D4" w14:textId="77777777" w:rsidTr="00BD22BB">
        <w:trPr>
          <w:trHeight w:val="284"/>
        </w:trPr>
        <w:tc>
          <w:tcPr>
            <w:tcW w:w="35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FD2B3B5" w14:textId="77777777" w:rsidR="005B4536" w:rsidRPr="00553479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>Доходные вложения в материальные ценности</w:t>
            </w:r>
          </w:p>
        </w:tc>
        <w:tc>
          <w:tcPr>
            <w:tcW w:w="14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144DF07" w14:textId="77777777" w:rsidR="005B4536" w:rsidRPr="00553479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B4536" w:rsidRPr="00553479" w14:paraId="126E0D7C" w14:textId="77777777" w:rsidTr="00BD22BB">
        <w:trPr>
          <w:trHeight w:val="284"/>
        </w:trPr>
        <w:tc>
          <w:tcPr>
            <w:tcW w:w="35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4A0ED33" w14:textId="77777777" w:rsidR="005B4536" w:rsidRPr="00553479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>Финансовые вложения</w:t>
            </w:r>
          </w:p>
        </w:tc>
        <w:tc>
          <w:tcPr>
            <w:tcW w:w="14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CB8A3BB" w14:textId="77777777" w:rsidR="005B4536" w:rsidRPr="00553479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B4536" w:rsidRPr="00553479" w14:paraId="28598453" w14:textId="77777777" w:rsidTr="00BD22BB">
        <w:trPr>
          <w:trHeight w:val="284"/>
        </w:trPr>
        <w:tc>
          <w:tcPr>
            <w:tcW w:w="35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3080BA4" w14:textId="77777777" w:rsidR="005B4536" w:rsidRPr="00553479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>Отложенные налоговые активы</w:t>
            </w:r>
          </w:p>
        </w:tc>
        <w:tc>
          <w:tcPr>
            <w:tcW w:w="14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6B351E5" w14:textId="77777777" w:rsidR="005B4536" w:rsidRPr="00553479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B4536" w:rsidRPr="00553479" w14:paraId="69E50E6D" w14:textId="77777777" w:rsidTr="00BD22BB">
        <w:trPr>
          <w:trHeight w:val="284"/>
        </w:trPr>
        <w:tc>
          <w:tcPr>
            <w:tcW w:w="351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363E98" w14:textId="77777777" w:rsidR="005B4536" w:rsidRPr="00553479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>Прочие внеоборотные активы</w:t>
            </w:r>
          </w:p>
        </w:tc>
        <w:tc>
          <w:tcPr>
            <w:tcW w:w="1490" w:type="pct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750C09E8" w14:textId="77777777" w:rsidR="005B4536" w:rsidRPr="00553479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B4536" w:rsidRPr="00553479" w14:paraId="4036624C" w14:textId="77777777" w:rsidTr="00BD22BB">
        <w:trPr>
          <w:trHeight w:val="284"/>
        </w:trPr>
        <w:tc>
          <w:tcPr>
            <w:tcW w:w="3510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3676343" w14:textId="77777777" w:rsidR="005B4536" w:rsidRPr="00553479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>Итого по разделу I</w:t>
            </w:r>
          </w:p>
        </w:tc>
        <w:tc>
          <w:tcPr>
            <w:tcW w:w="1490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0057B7E4" w14:textId="77777777" w:rsidR="005B4536" w:rsidRPr="00553479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B4536" w:rsidRPr="00553479" w14:paraId="5E3969A0" w14:textId="77777777" w:rsidTr="00BD22BB">
        <w:tc>
          <w:tcPr>
            <w:tcW w:w="3510" w:type="pct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0165C77F" w14:textId="77777777" w:rsidR="005B4536" w:rsidRPr="00553479" w:rsidRDefault="005B4536" w:rsidP="005B4536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53479">
              <w:rPr>
                <w:rFonts w:ascii="Times New Roman" w:eastAsia="Calibri" w:hAnsi="Times New Roman" w:cs="Times New Roman"/>
                <w:b/>
                <w:bCs/>
              </w:rPr>
              <w:t>II. ОБОРОТНЫЕ АКТИВЫ</w:t>
            </w:r>
          </w:p>
        </w:tc>
        <w:tc>
          <w:tcPr>
            <w:tcW w:w="1490" w:type="pct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8A2F262" w14:textId="77777777" w:rsidR="005B4536" w:rsidRPr="00553479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4536" w:rsidRPr="00553479" w14:paraId="39A80384" w14:textId="77777777" w:rsidTr="00BD22BB">
        <w:trPr>
          <w:trHeight w:val="284"/>
        </w:trPr>
        <w:tc>
          <w:tcPr>
            <w:tcW w:w="3510" w:type="pct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B960421" w14:textId="77777777" w:rsidR="005B4536" w:rsidRPr="00553479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>Запасы</w:t>
            </w:r>
          </w:p>
        </w:tc>
        <w:tc>
          <w:tcPr>
            <w:tcW w:w="1490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5293A22" w14:textId="77777777" w:rsidR="005B4536" w:rsidRPr="00553479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>3623250</w:t>
            </w:r>
          </w:p>
        </w:tc>
      </w:tr>
      <w:tr w:rsidR="005B4536" w:rsidRPr="00553479" w14:paraId="5C6FC6BB" w14:textId="77777777" w:rsidTr="00BD22BB">
        <w:trPr>
          <w:trHeight w:val="284"/>
        </w:trPr>
        <w:tc>
          <w:tcPr>
            <w:tcW w:w="35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D9BBEA2" w14:textId="77777777" w:rsidR="005B4536" w:rsidRPr="00553479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>Налог на добавленную стоимость по приобретенным ценностям</w:t>
            </w:r>
          </w:p>
        </w:tc>
        <w:tc>
          <w:tcPr>
            <w:tcW w:w="14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AED4B54" w14:textId="77777777" w:rsidR="005B4536" w:rsidRPr="00553479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>315000</w:t>
            </w:r>
          </w:p>
        </w:tc>
      </w:tr>
      <w:tr w:rsidR="005B4536" w:rsidRPr="00553479" w14:paraId="365D7FA4" w14:textId="77777777" w:rsidTr="00BD22BB">
        <w:trPr>
          <w:trHeight w:val="284"/>
        </w:trPr>
        <w:tc>
          <w:tcPr>
            <w:tcW w:w="35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727DF61" w14:textId="77777777" w:rsidR="005B4536" w:rsidRPr="00553479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>Дебиторская задолженность</w:t>
            </w:r>
          </w:p>
        </w:tc>
        <w:tc>
          <w:tcPr>
            <w:tcW w:w="14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FB17835" w14:textId="77777777" w:rsidR="005B4536" w:rsidRPr="00553479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>1620000</w:t>
            </w:r>
          </w:p>
        </w:tc>
      </w:tr>
      <w:tr w:rsidR="005B4536" w:rsidRPr="00553479" w14:paraId="10C64853" w14:textId="77777777" w:rsidTr="00BD22BB">
        <w:trPr>
          <w:trHeight w:val="284"/>
        </w:trPr>
        <w:tc>
          <w:tcPr>
            <w:tcW w:w="35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BF6901E" w14:textId="77777777" w:rsidR="005B4536" w:rsidRPr="00553479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>Финансовые вложения (за исключением денежных эквивалентов)</w:t>
            </w:r>
          </w:p>
        </w:tc>
        <w:tc>
          <w:tcPr>
            <w:tcW w:w="14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D03AB0F" w14:textId="77777777" w:rsidR="005B4536" w:rsidRPr="00553479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B4536" w:rsidRPr="00553479" w14:paraId="13159A55" w14:textId="77777777" w:rsidTr="00BD22BB">
        <w:trPr>
          <w:trHeight w:val="284"/>
        </w:trPr>
        <w:tc>
          <w:tcPr>
            <w:tcW w:w="35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1D164F5" w14:textId="77777777" w:rsidR="005B4536" w:rsidRPr="00553479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>Денежные средства и денежные эквиваленты</w:t>
            </w:r>
          </w:p>
        </w:tc>
        <w:tc>
          <w:tcPr>
            <w:tcW w:w="14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91AC572" w14:textId="77777777" w:rsidR="005B4536" w:rsidRPr="00553479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>917070</w:t>
            </w:r>
          </w:p>
        </w:tc>
      </w:tr>
      <w:tr w:rsidR="005B4536" w:rsidRPr="00553479" w14:paraId="2D61F553" w14:textId="77777777" w:rsidTr="00BD22BB">
        <w:trPr>
          <w:trHeight w:val="284"/>
        </w:trPr>
        <w:tc>
          <w:tcPr>
            <w:tcW w:w="351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CE625B" w14:textId="77777777" w:rsidR="005B4536" w:rsidRPr="00553479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>Прочие оборотные активы</w:t>
            </w:r>
          </w:p>
        </w:tc>
        <w:tc>
          <w:tcPr>
            <w:tcW w:w="1490" w:type="pct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0EA00EBC" w14:textId="77777777" w:rsidR="005B4536" w:rsidRPr="00553479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B4536" w:rsidRPr="00553479" w14:paraId="0781D741" w14:textId="77777777" w:rsidTr="00BD22BB">
        <w:trPr>
          <w:trHeight w:val="284"/>
        </w:trPr>
        <w:tc>
          <w:tcPr>
            <w:tcW w:w="3510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20D3F61" w14:textId="77777777" w:rsidR="005B4536" w:rsidRPr="00553479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>Итого по разделу II</w:t>
            </w:r>
          </w:p>
        </w:tc>
        <w:tc>
          <w:tcPr>
            <w:tcW w:w="1490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714537FD" w14:textId="77777777" w:rsidR="005B4536" w:rsidRPr="00553479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>6475320</w:t>
            </w:r>
          </w:p>
        </w:tc>
      </w:tr>
      <w:tr w:rsidR="005B4536" w:rsidRPr="00553479" w14:paraId="24033B70" w14:textId="77777777" w:rsidTr="00BD22BB">
        <w:trPr>
          <w:trHeight w:val="284"/>
        </w:trPr>
        <w:tc>
          <w:tcPr>
            <w:tcW w:w="35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B2B9349" w14:textId="77777777" w:rsidR="005B4536" w:rsidRPr="00553479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  <w:b/>
                <w:bCs/>
              </w:rPr>
            </w:pPr>
            <w:r w:rsidRPr="00553479">
              <w:rPr>
                <w:rFonts w:ascii="Times New Roman" w:eastAsia="Calibri" w:hAnsi="Times New Roman" w:cs="Times New Roman"/>
                <w:b/>
                <w:bCs/>
              </w:rPr>
              <w:t>БАЛАНС</w:t>
            </w:r>
          </w:p>
        </w:tc>
        <w:tc>
          <w:tcPr>
            <w:tcW w:w="1490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71BE139C" w14:textId="77777777" w:rsidR="005B4536" w:rsidRPr="00553479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3479">
              <w:rPr>
                <w:rFonts w:ascii="Times New Roman" w:eastAsia="Calibri" w:hAnsi="Times New Roman" w:cs="Times New Roman"/>
              </w:rPr>
              <w:t>6475320</w:t>
            </w:r>
          </w:p>
        </w:tc>
      </w:tr>
    </w:tbl>
    <w:p w14:paraId="2B0C0397" w14:textId="5A3A7C99" w:rsidR="005B4536" w:rsidRDefault="005B4536" w:rsidP="005B4536">
      <w:pPr>
        <w:spacing w:after="200" w:line="276" w:lineRule="auto"/>
        <w:contextualSpacing/>
        <w:rPr>
          <w:rFonts w:ascii="Calibri" w:eastAsia="Calibri" w:hAnsi="Calibri" w:cs="Times New Roman"/>
        </w:rPr>
      </w:pPr>
    </w:p>
    <w:p w14:paraId="10CAF07F" w14:textId="5478F5BA" w:rsidR="00BD22BB" w:rsidRDefault="00BD22BB" w:rsidP="005B4536">
      <w:pPr>
        <w:spacing w:after="200" w:line="276" w:lineRule="auto"/>
        <w:contextualSpacing/>
        <w:rPr>
          <w:rFonts w:ascii="Calibri" w:eastAsia="Calibri" w:hAnsi="Calibri" w:cs="Times New Roman"/>
        </w:rPr>
      </w:pPr>
    </w:p>
    <w:p w14:paraId="3F77C640" w14:textId="70FD4B61" w:rsidR="00BD22BB" w:rsidRDefault="00BD22BB" w:rsidP="005B4536">
      <w:pPr>
        <w:spacing w:after="200" w:line="276" w:lineRule="auto"/>
        <w:contextualSpacing/>
        <w:rPr>
          <w:rFonts w:ascii="Calibri" w:eastAsia="Calibri" w:hAnsi="Calibri" w:cs="Times New Roman"/>
        </w:rPr>
      </w:pPr>
    </w:p>
    <w:p w14:paraId="4041C90A" w14:textId="36CA67C4" w:rsidR="00BD22BB" w:rsidRDefault="00BD22BB" w:rsidP="005B4536">
      <w:pPr>
        <w:spacing w:after="200" w:line="276" w:lineRule="auto"/>
        <w:contextualSpacing/>
        <w:rPr>
          <w:rFonts w:ascii="Calibri" w:eastAsia="Calibri" w:hAnsi="Calibri" w:cs="Times New Roman"/>
        </w:rPr>
      </w:pPr>
    </w:p>
    <w:p w14:paraId="0DFB8999" w14:textId="05DA5953" w:rsidR="00BD22BB" w:rsidRDefault="00BD22BB" w:rsidP="005B4536">
      <w:pPr>
        <w:spacing w:after="200" w:line="276" w:lineRule="auto"/>
        <w:contextualSpacing/>
        <w:rPr>
          <w:rFonts w:ascii="Calibri" w:eastAsia="Calibri" w:hAnsi="Calibri" w:cs="Times New Roman"/>
        </w:rPr>
      </w:pPr>
    </w:p>
    <w:p w14:paraId="24A1751C" w14:textId="6116703D" w:rsidR="00BD22BB" w:rsidRDefault="00BD22BB" w:rsidP="005B4536">
      <w:pPr>
        <w:spacing w:after="200" w:line="276" w:lineRule="auto"/>
        <w:contextualSpacing/>
        <w:rPr>
          <w:rFonts w:ascii="Calibri" w:eastAsia="Calibri" w:hAnsi="Calibri" w:cs="Times New Roman"/>
        </w:rPr>
      </w:pPr>
    </w:p>
    <w:p w14:paraId="34DCAF6C" w14:textId="77777777" w:rsidR="00BD22BB" w:rsidRPr="005B4536" w:rsidRDefault="00BD22BB" w:rsidP="005B4536">
      <w:pPr>
        <w:spacing w:after="200" w:line="276" w:lineRule="auto"/>
        <w:contextualSpacing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74"/>
        <w:gridCol w:w="281"/>
        <w:gridCol w:w="446"/>
        <w:gridCol w:w="242"/>
        <w:gridCol w:w="727"/>
        <w:gridCol w:w="487"/>
        <w:gridCol w:w="337"/>
      </w:tblGrid>
      <w:tr w:rsidR="005B4536" w:rsidRPr="00BD22BB" w14:paraId="2ADCB677" w14:textId="77777777" w:rsidTr="00AD6876">
        <w:trPr>
          <w:cantSplit/>
          <w:trHeight w:val="340"/>
        </w:trPr>
        <w:tc>
          <w:tcPr>
            <w:tcW w:w="3700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6F291C6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22CF0B35" w14:textId="77777777" w:rsidR="005B4536" w:rsidRPr="00BD22BB" w:rsidRDefault="005B4536" w:rsidP="005B4536">
            <w:pPr>
              <w:spacing w:after="200" w:line="276" w:lineRule="auto"/>
              <w:ind w:right="57"/>
              <w:jc w:val="right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На</w:t>
            </w:r>
          </w:p>
        </w:tc>
        <w:tc>
          <w:tcPr>
            <w:tcW w:w="75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BEDC585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31 дек</w:t>
            </w:r>
          </w:p>
        </w:tc>
        <w:tc>
          <w:tcPr>
            <w:tcW w:w="175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6BBF7447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4536" w:rsidRPr="00BD22BB" w14:paraId="361A0F57" w14:textId="77777777" w:rsidTr="00AD6876">
        <w:trPr>
          <w:cantSplit/>
          <w:trHeight w:val="284"/>
        </w:trPr>
        <w:tc>
          <w:tcPr>
            <w:tcW w:w="3700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7050B1A5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 xml:space="preserve">Наименование показателя 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BEC8B" w14:textId="77777777" w:rsidR="005B4536" w:rsidRPr="00BD22BB" w:rsidRDefault="005B4536" w:rsidP="005B453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E6E7606" w14:textId="77777777" w:rsidR="005B4536" w:rsidRPr="00BD22BB" w:rsidRDefault="005B4536" w:rsidP="005B453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хх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EB2A2BD" w14:textId="77777777" w:rsidR="005B4536" w:rsidRPr="00BD22BB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5B4536" w:rsidRPr="00BD22BB" w14:paraId="5A5CD077" w14:textId="77777777" w:rsidTr="00C667A7">
        <w:trPr>
          <w:cantSplit/>
          <w:trHeight w:val="233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CB5EEA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right w:val="nil"/>
            </w:tcBorders>
          </w:tcPr>
          <w:p w14:paraId="3504F679" w14:textId="77777777" w:rsidR="005B4536" w:rsidRPr="00BD22BB" w:rsidRDefault="005B4536" w:rsidP="005B453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5" w:type="pct"/>
            <w:tcBorders>
              <w:top w:val="nil"/>
              <w:left w:val="nil"/>
              <w:right w:val="nil"/>
            </w:tcBorders>
          </w:tcPr>
          <w:p w14:paraId="1A705407" w14:textId="77777777" w:rsidR="005B4536" w:rsidRPr="00BD22BB" w:rsidRDefault="005B4536" w:rsidP="005B4536">
            <w:pPr>
              <w:spacing w:after="200"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right w:val="single" w:sz="6" w:space="0" w:color="auto"/>
            </w:tcBorders>
          </w:tcPr>
          <w:p w14:paraId="625462BD" w14:textId="77777777" w:rsidR="005B4536" w:rsidRPr="00BD22BB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5B4536" w:rsidRPr="00BD22BB" w14:paraId="6736C711" w14:textId="77777777" w:rsidTr="00AD6876">
        <w:tc>
          <w:tcPr>
            <w:tcW w:w="3700" w:type="pct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5B63CF9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D22BB">
              <w:rPr>
                <w:rFonts w:ascii="Times New Roman" w:eastAsia="Calibri" w:hAnsi="Times New Roman" w:cs="Times New Roman"/>
                <w:b/>
                <w:bCs/>
              </w:rPr>
              <w:t>ПАССИВ</w:t>
            </w:r>
          </w:p>
        </w:tc>
        <w:tc>
          <w:tcPr>
            <w:tcW w:w="1300" w:type="pct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2B4DEAD5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4536" w:rsidRPr="00BD22BB" w14:paraId="72723F49" w14:textId="77777777" w:rsidTr="00AD6876">
        <w:tc>
          <w:tcPr>
            <w:tcW w:w="370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B7FC146" w14:textId="77777777" w:rsidR="005B4536" w:rsidRPr="00BD22BB" w:rsidRDefault="005B4536" w:rsidP="005B4536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D22BB">
              <w:rPr>
                <w:rFonts w:ascii="Times New Roman" w:eastAsia="Calibri" w:hAnsi="Times New Roman" w:cs="Times New Roman"/>
                <w:b/>
                <w:bCs/>
              </w:rPr>
              <w:t xml:space="preserve">III. КАПИТАЛ И РЕЗЕРВЫ </w:t>
            </w:r>
          </w:p>
        </w:tc>
        <w:tc>
          <w:tcPr>
            <w:tcW w:w="1300" w:type="pct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F267C10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4536" w:rsidRPr="00BD22BB" w14:paraId="6BFB5C46" w14:textId="77777777" w:rsidTr="00AD6876">
        <w:trPr>
          <w:trHeight w:val="284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3F2CCAE" w14:textId="77777777" w:rsidR="005B4536" w:rsidRPr="00BD22BB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300" w:type="pct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4A2FE1D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4500000</w:t>
            </w:r>
          </w:p>
        </w:tc>
      </w:tr>
      <w:tr w:rsidR="005B4536" w:rsidRPr="00BD22BB" w14:paraId="2856F3E9" w14:textId="77777777" w:rsidTr="00AD6876">
        <w:trPr>
          <w:cantSplit/>
          <w:trHeight w:val="284"/>
        </w:trPr>
        <w:tc>
          <w:tcPr>
            <w:tcW w:w="3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50FDD0C" w14:textId="77777777" w:rsidR="005B4536" w:rsidRPr="00BD22BB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Собственные акции, выкупленные у акционеров</w:t>
            </w:r>
          </w:p>
        </w:tc>
        <w:tc>
          <w:tcPr>
            <w:tcW w:w="14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C9FD353" w14:textId="77777777" w:rsidR="005B4536" w:rsidRPr="00BD22BB" w:rsidRDefault="005B4536" w:rsidP="005B453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BD22BB">
              <w:rPr>
                <w:rFonts w:ascii="Times New Roman" w:eastAsia="Calibri" w:hAnsi="Times New Roman" w:cs="Times New Roman"/>
                <w:lang w:val="en-US"/>
              </w:rPr>
              <w:t>(</w:t>
            </w:r>
          </w:p>
        </w:tc>
        <w:tc>
          <w:tcPr>
            <w:tcW w:w="981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A7AF94F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ABB23BD" w14:textId="77777777" w:rsidR="005B4536" w:rsidRPr="00BD22BB" w:rsidRDefault="005B4536" w:rsidP="005B4536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D22BB">
              <w:rPr>
                <w:rFonts w:ascii="Times New Roman" w:eastAsia="Calibri" w:hAnsi="Times New Roman" w:cs="Times New Roman"/>
                <w:lang w:val="en-US"/>
              </w:rPr>
              <w:t>)</w:t>
            </w:r>
            <w:r w:rsidRPr="00BD22BB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>7</w:t>
            </w:r>
          </w:p>
        </w:tc>
      </w:tr>
      <w:tr w:rsidR="005B4536" w:rsidRPr="00BD22BB" w14:paraId="56644981" w14:textId="77777777" w:rsidTr="00AD6876">
        <w:trPr>
          <w:trHeight w:val="284"/>
        </w:trPr>
        <w:tc>
          <w:tcPr>
            <w:tcW w:w="3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AD7FADA" w14:textId="77777777" w:rsidR="005B4536" w:rsidRPr="00BD22BB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Переоценка внеоборотных активов</w:t>
            </w:r>
          </w:p>
        </w:tc>
        <w:tc>
          <w:tcPr>
            <w:tcW w:w="1300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ABF426E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B4536" w:rsidRPr="00BD22BB" w14:paraId="3167A193" w14:textId="77777777" w:rsidTr="00AD6876">
        <w:trPr>
          <w:trHeight w:val="284"/>
        </w:trPr>
        <w:tc>
          <w:tcPr>
            <w:tcW w:w="3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064C802" w14:textId="77777777" w:rsidR="005B4536" w:rsidRPr="00BD22BB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Добавочный капитал (без переоценки)</w:t>
            </w:r>
          </w:p>
        </w:tc>
        <w:tc>
          <w:tcPr>
            <w:tcW w:w="1300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559CF05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B4536" w:rsidRPr="00BD22BB" w14:paraId="0B275672" w14:textId="77777777" w:rsidTr="00AD6876">
        <w:trPr>
          <w:trHeight w:val="284"/>
        </w:trPr>
        <w:tc>
          <w:tcPr>
            <w:tcW w:w="3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FAE4510" w14:textId="77777777" w:rsidR="005B4536" w:rsidRPr="00BD22BB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Резервный капитал</w:t>
            </w:r>
          </w:p>
        </w:tc>
        <w:tc>
          <w:tcPr>
            <w:tcW w:w="1300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B9C6DA7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82110</w:t>
            </w:r>
          </w:p>
        </w:tc>
      </w:tr>
      <w:tr w:rsidR="005B4536" w:rsidRPr="00BD22BB" w14:paraId="1B838C52" w14:textId="77777777" w:rsidTr="00AD6876">
        <w:trPr>
          <w:trHeight w:val="284"/>
        </w:trPr>
        <w:tc>
          <w:tcPr>
            <w:tcW w:w="370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2BFE6B" w14:textId="77777777" w:rsidR="005B4536" w:rsidRPr="00BD22BB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Нераспределенная прибыль (непокрытый убыток)</w:t>
            </w:r>
          </w:p>
        </w:tc>
        <w:tc>
          <w:tcPr>
            <w:tcW w:w="1300" w:type="pct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55CC591D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903210</w:t>
            </w:r>
          </w:p>
        </w:tc>
      </w:tr>
      <w:tr w:rsidR="005B4536" w:rsidRPr="00BD22BB" w14:paraId="0F4E8DDC" w14:textId="77777777" w:rsidTr="00AD6876">
        <w:trPr>
          <w:trHeight w:val="284"/>
        </w:trPr>
        <w:tc>
          <w:tcPr>
            <w:tcW w:w="3700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0AAF703" w14:textId="77777777" w:rsidR="005B4536" w:rsidRPr="00BD22BB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Итого по разделу III</w:t>
            </w:r>
          </w:p>
        </w:tc>
        <w:tc>
          <w:tcPr>
            <w:tcW w:w="1300" w:type="pct"/>
            <w:gridSpan w:val="6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14:paraId="59D30408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5485320</w:t>
            </w:r>
          </w:p>
        </w:tc>
      </w:tr>
      <w:tr w:rsidR="005B4536" w:rsidRPr="00BD22BB" w14:paraId="49E2CAD1" w14:textId="77777777" w:rsidTr="00AD6876">
        <w:tc>
          <w:tcPr>
            <w:tcW w:w="3700" w:type="pct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53A4FA6D" w14:textId="77777777" w:rsidR="005B4536" w:rsidRPr="00BD22BB" w:rsidRDefault="005B4536" w:rsidP="005B4536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D22BB">
              <w:rPr>
                <w:rFonts w:ascii="Times New Roman" w:eastAsia="Calibri" w:hAnsi="Times New Roman" w:cs="Times New Roman"/>
                <w:b/>
                <w:bCs/>
              </w:rPr>
              <w:t>IV. ДОЛГОСРОЧНЫЕ ОБЯЗАТЕЛЬСТВА</w:t>
            </w:r>
          </w:p>
        </w:tc>
        <w:tc>
          <w:tcPr>
            <w:tcW w:w="1300" w:type="pct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7B2808B4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4536" w:rsidRPr="00BD22BB" w14:paraId="1BC98FD2" w14:textId="77777777" w:rsidTr="00AD6876">
        <w:trPr>
          <w:trHeight w:val="284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C8B7D48" w14:textId="77777777" w:rsidR="005B4536" w:rsidRPr="00BD22BB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Заемные средства</w:t>
            </w:r>
          </w:p>
        </w:tc>
        <w:tc>
          <w:tcPr>
            <w:tcW w:w="1300" w:type="pct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E520654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B4536" w:rsidRPr="00BD22BB" w14:paraId="2E00A40B" w14:textId="77777777" w:rsidTr="00AD6876">
        <w:trPr>
          <w:trHeight w:val="284"/>
        </w:trPr>
        <w:tc>
          <w:tcPr>
            <w:tcW w:w="3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E9F33D2" w14:textId="77777777" w:rsidR="005B4536" w:rsidRPr="00BD22BB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Отложенные налоговые обязательства</w:t>
            </w:r>
          </w:p>
        </w:tc>
        <w:tc>
          <w:tcPr>
            <w:tcW w:w="1300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C93D288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B4536" w:rsidRPr="00BD22BB" w14:paraId="36BAD12B" w14:textId="77777777" w:rsidTr="00AD6876">
        <w:trPr>
          <w:trHeight w:val="284"/>
        </w:trPr>
        <w:tc>
          <w:tcPr>
            <w:tcW w:w="3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9A1FE67" w14:textId="77777777" w:rsidR="005B4536" w:rsidRPr="00BD22BB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Оценочные обязательства</w:t>
            </w:r>
          </w:p>
        </w:tc>
        <w:tc>
          <w:tcPr>
            <w:tcW w:w="1300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6A9AF68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B4536" w:rsidRPr="00BD22BB" w14:paraId="1E2EBAE2" w14:textId="77777777" w:rsidTr="00AD6876">
        <w:trPr>
          <w:trHeight w:val="284"/>
        </w:trPr>
        <w:tc>
          <w:tcPr>
            <w:tcW w:w="370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F734CA" w14:textId="77777777" w:rsidR="005B4536" w:rsidRPr="00BD22BB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Прочие обязательства</w:t>
            </w:r>
          </w:p>
        </w:tc>
        <w:tc>
          <w:tcPr>
            <w:tcW w:w="1300" w:type="pct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21B0FEE1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B4536" w:rsidRPr="00BD22BB" w14:paraId="355313D6" w14:textId="77777777" w:rsidTr="00AD6876">
        <w:trPr>
          <w:trHeight w:val="284"/>
        </w:trPr>
        <w:tc>
          <w:tcPr>
            <w:tcW w:w="3700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1C42BF9" w14:textId="77777777" w:rsidR="005B4536" w:rsidRPr="00BD22BB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Итого по разделу IV</w:t>
            </w:r>
          </w:p>
        </w:tc>
        <w:tc>
          <w:tcPr>
            <w:tcW w:w="13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5DD7A7F4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B4536" w:rsidRPr="00BD22BB" w14:paraId="37D7D6FA" w14:textId="77777777" w:rsidTr="00AD6876">
        <w:tc>
          <w:tcPr>
            <w:tcW w:w="3700" w:type="pct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4F2CBB34" w14:textId="77777777" w:rsidR="005B4536" w:rsidRPr="00BD22BB" w:rsidRDefault="005B4536" w:rsidP="005B4536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D22BB">
              <w:rPr>
                <w:rFonts w:ascii="Times New Roman" w:eastAsia="Calibri" w:hAnsi="Times New Roman" w:cs="Times New Roman"/>
                <w:b/>
                <w:bCs/>
              </w:rPr>
              <w:t>V. КРАТКОСРОЧНЫЕ ОБЯЗАТЕЛЬСТВА</w:t>
            </w:r>
          </w:p>
        </w:tc>
        <w:tc>
          <w:tcPr>
            <w:tcW w:w="1300" w:type="pct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02169828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B4536" w:rsidRPr="00BD22BB" w14:paraId="51974295" w14:textId="77777777" w:rsidTr="00AD6876">
        <w:trPr>
          <w:trHeight w:val="284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E5F013F" w14:textId="77777777" w:rsidR="005B4536" w:rsidRPr="00BD22BB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Заемные средства</w:t>
            </w:r>
          </w:p>
        </w:tc>
        <w:tc>
          <w:tcPr>
            <w:tcW w:w="1300" w:type="pct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DBFC938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4536" w:rsidRPr="00BD22BB" w14:paraId="13F8C1E6" w14:textId="77777777" w:rsidTr="00AD6876">
        <w:trPr>
          <w:trHeight w:val="284"/>
        </w:trPr>
        <w:tc>
          <w:tcPr>
            <w:tcW w:w="3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2E234C8" w14:textId="77777777" w:rsidR="005B4536" w:rsidRPr="00BD22BB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Кредиторская задолженность</w:t>
            </w:r>
          </w:p>
        </w:tc>
        <w:tc>
          <w:tcPr>
            <w:tcW w:w="1300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B0FB0A7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990000</w:t>
            </w:r>
          </w:p>
        </w:tc>
      </w:tr>
      <w:tr w:rsidR="005B4536" w:rsidRPr="00BD22BB" w14:paraId="0CF3C69A" w14:textId="77777777" w:rsidTr="00AD6876">
        <w:trPr>
          <w:trHeight w:val="284"/>
        </w:trPr>
        <w:tc>
          <w:tcPr>
            <w:tcW w:w="3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933561E" w14:textId="77777777" w:rsidR="005B4536" w:rsidRPr="00BD22BB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Доходы будущих периодов</w:t>
            </w:r>
          </w:p>
        </w:tc>
        <w:tc>
          <w:tcPr>
            <w:tcW w:w="1300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17B9444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B4536" w:rsidRPr="00BD22BB" w14:paraId="7344A6E5" w14:textId="77777777" w:rsidTr="00AD6876">
        <w:trPr>
          <w:trHeight w:val="284"/>
        </w:trPr>
        <w:tc>
          <w:tcPr>
            <w:tcW w:w="3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F16C9DF" w14:textId="77777777" w:rsidR="005B4536" w:rsidRPr="00BD22BB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Оценочные обязательства</w:t>
            </w:r>
          </w:p>
        </w:tc>
        <w:tc>
          <w:tcPr>
            <w:tcW w:w="1300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84B7E9A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B4536" w:rsidRPr="00BD22BB" w14:paraId="2664A365" w14:textId="77777777" w:rsidTr="00AD6876">
        <w:trPr>
          <w:trHeight w:val="284"/>
        </w:trPr>
        <w:tc>
          <w:tcPr>
            <w:tcW w:w="3700" w:type="pc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2BC38DF0" w14:textId="77777777" w:rsidR="005B4536" w:rsidRPr="00BD22BB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Прочие обязательства</w:t>
            </w:r>
          </w:p>
        </w:tc>
        <w:tc>
          <w:tcPr>
            <w:tcW w:w="1300" w:type="pct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14:paraId="0828F5A6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B4536" w:rsidRPr="00BD22BB" w14:paraId="2E597B0C" w14:textId="77777777" w:rsidTr="00AD6876">
        <w:trPr>
          <w:trHeight w:val="284"/>
        </w:trPr>
        <w:tc>
          <w:tcPr>
            <w:tcW w:w="3700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DDD151B" w14:textId="77777777" w:rsidR="005B4536" w:rsidRPr="00BD22BB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Итого по разделу V</w:t>
            </w:r>
          </w:p>
        </w:tc>
        <w:tc>
          <w:tcPr>
            <w:tcW w:w="13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257FAE96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990000</w:t>
            </w:r>
          </w:p>
        </w:tc>
      </w:tr>
      <w:tr w:rsidR="005B4536" w:rsidRPr="00BD22BB" w14:paraId="113E6DE6" w14:textId="77777777" w:rsidTr="00AD6876">
        <w:trPr>
          <w:trHeight w:val="284"/>
        </w:trPr>
        <w:tc>
          <w:tcPr>
            <w:tcW w:w="3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9D24AEF" w14:textId="77777777" w:rsidR="005B4536" w:rsidRPr="00BD22BB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  <w:b/>
                <w:bCs/>
              </w:rPr>
            </w:pPr>
            <w:r w:rsidRPr="00BD22BB">
              <w:rPr>
                <w:rFonts w:ascii="Times New Roman" w:eastAsia="Calibri" w:hAnsi="Times New Roman" w:cs="Times New Roman"/>
                <w:b/>
                <w:bCs/>
              </w:rPr>
              <w:t>БАЛАНС</w:t>
            </w:r>
          </w:p>
        </w:tc>
        <w:tc>
          <w:tcPr>
            <w:tcW w:w="13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539188EA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6475320</w:t>
            </w:r>
          </w:p>
        </w:tc>
      </w:tr>
    </w:tbl>
    <w:p w14:paraId="230AD1D2" w14:textId="77777777" w:rsidR="008864E3" w:rsidRDefault="008864E3" w:rsidP="008864E3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2020C8" w14:textId="77777777" w:rsidR="005B4536" w:rsidRPr="005B4536" w:rsidRDefault="00BF52C0" w:rsidP="005B4536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52C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88"/>
        <w:gridCol w:w="367"/>
        <w:gridCol w:w="333"/>
        <w:gridCol w:w="502"/>
        <w:gridCol w:w="626"/>
        <w:gridCol w:w="684"/>
        <w:gridCol w:w="151"/>
        <w:gridCol w:w="343"/>
      </w:tblGrid>
      <w:tr w:rsidR="005B4536" w:rsidRPr="00BD22BB" w14:paraId="77CB838A" w14:textId="77777777" w:rsidTr="00AD6876">
        <w:trPr>
          <w:cantSplit/>
          <w:trHeight w:val="340"/>
        </w:trPr>
        <w:tc>
          <w:tcPr>
            <w:tcW w:w="344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8967B09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3FFAF524" w14:textId="77777777" w:rsidR="005B4536" w:rsidRPr="00BD22BB" w:rsidRDefault="005B4536" w:rsidP="005B4536">
            <w:pPr>
              <w:spacing w:after="200" w:line="276" w:lineRule="auto"/>
              <w:ind w:right="57"/>
              <w:jc w:val="right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За</w:t>
            </w:r>
          </w:p>
        </w:tc>
        <w:tc>
          <w:tcPr>
            <w:tcW w:w="93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99B3D13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дек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7382B0F4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4536" w:rsidRPr="00BD22BB" w14:paraId="5A852CEB" w14:textId="77777777" w:rsidTr="00AD6876">
        <w:trPr>
          <w:cantSplit/>
          <w:trHeight w:val="284"/>
        </w:trPr>
        <w:tc>
          <w:tcPr>
            <w:tcW w:w="344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55822B8F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 xml:space="preserve">Наименование показателя 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DF279" w14:textId="77777777" w:rsidR="005B4536" w:rsidRPr="00BD22BB" w:rsidRDefault="005B4536" w:rsidP="005B453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2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0DC10E1" w14:textId="77777777" w:rsidR="005B4536" w:rsidRPr="00BD22BB" w:rsidRDefault="005B4536" w:rsidP="005B453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хх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5806A91" w14:textId="77777777" w:rsidR="005B4536" w:rsidRPr="00BD22BB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5B4536" w:rsidRPr="00BD22BB" w14:paraId="558490F8" w14:textId="77777777" w:rsidTr="00AD6876">
        <w:trPr>
          <w:cantSplit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19111B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B21B90" w14:textId="77777777" w:rsidR="005B4536" w:rsidRPr="00BD22BB" w:rsidRDefault="005B4536" w:rsidP="005B453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09D84C97" w14:textId="77777777" w:rsidR="005B4536" w:rsidRPr="00BD22BB" w:rsidRDefault="005B4536" w:rsidP="005B453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49FEF833" w14:textId="77777777" w:rsidR="005B4536" w:rsidRPr="00BD22BB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</w:p>
        </w:tc>
      </w:tr>
      <w:tr w:rsidR="005B4536" w:rsidRPr="00BD22BB" w14:paraId="01410CD7" w14:textId="77777777" w:rsidTr="00AD6876">
        <w:trPr>
          <w:trHeight w:val="284"/>
        </w:trPr>
        <w:tc>
          <w:tcPr>
            <w:tcW w:w="34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9BA6F21" w14:textId="77777777" w:rsidR="005B4536" w:rsidRPr="00BD22BB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 xml:space="preserve">Выручка </w:t>
            </w:r>
          </w:p>
        </w:tc>
        <w:tc>
          <w:tcPr>
            <w:tcW w:w="1551" w:type="pct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0463A8D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4950000</w:t>
            </w:r>
          </w:p>
        </w:tc>
      </w:tr>
      <w:tr w:rsidR="005B4536" w:rsidRPr="00BD22BB" w14:paraId="4BEF4D5E" w14:textId="77777777" w:rsidTr="00AD6876">
        <w:trPr>
          <w:cantSplit/>
          <w:trHeight w:val="284"/>
        </w:trPr>
        <w:tc>
          <w:tcPr>
            <w:tcW w:w="34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79650E0" w14:textId="77777777" w:rsidR="005B4536" w:rsidRPr="00BD22BB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Себестоимость продаж</w:t>
            </w:r>
          </w:p>
        </w:tc>
        <w:tc>
          <w:tcPr>
            <w:tcW w:w="18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CA960C5" w14:textId="77777777" w:rsidR="005B4536" w:rsidRPr="00BD22BB" w:rsidRDefault="005B4536" w:rsidP="005B453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(</w:t>
            </w:r>
          </w:p>
        </w:tc>
        <w:tc>
          <w:tcPr>
            <w:tcW w:w="1185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8F217C5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2520000</w:t>
            </w:r>
          </w:p>
        </w:tc>
        <w:tc>
          <w:tcPr>
            <w:tcW w:w="1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A86AEDD" w14:textId="77777777" w:rsidR="005B4536" w:rsidRPr="00BD22BB" w:rsidRDefault="005B4536" w:rsidP="005B453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5B4536" w:rsidRPr="00BD22BB" w14:paraId="1190C6C8" w14:textId="77777777" w:rsidTr="00AD6876">
        <w:trPr>
          <w:trHeight w:val="284"/>
        </w:trPr>
        <w:tc>
          <w:tcPr>
            <w:tcW w:w="34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677FD5E" w14:textId="77777777" w:rsidR="005B4536" w:rsidRPr="00BD22BB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Валовая прибыль (убыток)</w:t>
            </w:r>
          </w:p>
        </w:tc>
        <w:tc>
          <w:tcPr>
            <w:tcW w:w="1551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43FE068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2430000</w:t>
            </w:r>
          </w:p>
        </w:tc>
      </w:tr>
      <w:tr w:rsidR="005B4536" w:rsidRPr="00BD22BB" w14:paraId="051A8223" w14:textId="77777777" w:rsidTr="00AD6876">
        <w:trPr>
          <w:cantSplit/>
          <w:trHeight w:val="284"/>
        </w:trPr>
        <w:tc>
          <w:tcPr>
            <w:tcW w:w="34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A26A7B1" w14:textId="77777777" w:rsidR="005B4536" w:rsidRPr="00BD22BB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Коммерческие расходы</w:t>
            </w:r>
          </w:p>
        </w:tc>
        <w:tc>
          <w:tcPr>
            <w:tcW w:w="18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7FC249E" w14:textId="77777777" w:rsidR="005B4536" w:rsidRPr="00BD22BB" w:rsidRDefault="005B4536" w:rsidP="005B453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(</w:t>
            </w:r>
          </w:p>
        </w:tc>
        <w:tc>
          <w:tcPr>
            <w:tcW w:w="1185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F1589DA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85662D6" w14:textId="77777777" w:rsidR="005B4536" w:rsidRPr="00BD22BB" w:rsidRDefault="005B4536" w:rsidP="005B453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5B4536" w:rsidRPr="00BD22BB" w14:paraId="2EE90640" w14:textId="77777777" w:rsidTr="00AD6876">
        <w:trPr>
          <w:cantSplit/>
          <w:trHeight w:val="284"/>
        </w:trPr>
        <w:tc>
          <w:tcPr>
            <w:tcW w:w="34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4FF3CBF" w14:textId="77777777" w:rsidR="005B4536" w:rsidRPr="00BD22BB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Управленческие расходы</w:t>
            </w:r>
          </w:p>
        </w:tc>
        <w:tc>
          <w:tcPr>
            <w:tcW w:w="18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ECA68E5" w14:textId="77777777" w:rsidR="005B4536" w:rsidRPr="00BD22BB" w:rsidRDefault="005B4536" w:rsidP="005B453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(</w:t>
            </w:r>
          </w:p>
        </w:tc>
        <w:tc>
          <w:tcPr>
            <w:tcW w:w="1185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626D62F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AF39D5F" w14:textId="77777777" w:rsidR="005B4536" w:rsidRPr="00BD22BB" w:rsidRDefault="005B4536" w:rsidP="005B453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5B4536" w:rsidRPr="00BD22BB" w14:paraId="1F8A346F" w14:textId="77777777" w:rsidTr="00AD6876">
        <w:trPr>
          <w:trHeight w:val="284"/>
        </w:trPr>
        <w:tc>
          <w:tcPr>
            <w:tcW w:w="34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CA19CB1" w14:textId="77777777" w:rsidR="005B4536" w:rsidRPr="00BD22BB" w:rsidRDefault="005B4536" w:rsidP="005B4536">
            <w:pPr>
              <w:spacing w:after="200" w:line="276" w:lineRule="auto"/>
              <w:ind w:left="57" w:firstLine="284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Прибыль (убыток) от продаж</w:t>
            </w:r>
          </w:p>
        </w:tc>
        <w:tc>
          <w:tcPr>
            <w:tcW w:w="1551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F050B2B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2430000</w:t>
            </w:r>
          </w:p>
        </w:tc>
      </w:tr>
      <w:tr w:rsidR="005B4536" w:rsidRPr="00BD22BB" w14:paraId="1BAAC44B" w14:textId="77777777" w:rsidTr="00AD6876">
        <w:trPr>
          <w:trHeight w:val="284"/>
        </w:trPr>
        <w:tc>
          <w:tcPr>
            <w:tcW w:w="34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40A4890" w14:textId="77777777" w:rsidR="005B4536" w:rsidRPr="00BD22BB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Доходы от участия в других организациях</w:t>
            </w:r>
          </w:p>
        </w:tc>
        <w:tc>
          <w:tcPr>
            <w:tcW w:w="1551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98E85AA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B4536" w:rsidRPr="00BD22BB" w14:paraId="7A4D805B" w14:textId="77777777" w:rsidTr="00AD6876">
        <w:trPr>
          <w:trHeight w:val="284"/>
        </w:trPr>
        <w:tc>
          <w:tcPr>
            <w:tcW w:w="34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1393C8E" w14:textId="77777777" w:rsidR="005B4536" w:rsidRPr="00BD22BB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Проценты к получению</w:t>
            </w:r>
          </w:p>
        </w:tc>
        <w:tc>
          <w:tcPr>
            <w:tcW w:w="1551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BD4B5C2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B4536" w:rsidRPr="00BD22BB" w14:paraId="0C056073" w14:textId="77777777" w:rsidTr="00AD6876">
        <w:trPr>
          <w:cantSplit/>
          <w:trHeight w:val="284"/>
        </w:trPr>
        <w:tc>
          <w:tcPr>
            <w:tcW w:w="34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A422733" w14:textId="77777777" w:rsidR="005B4536" w:rsidRPr="00BD22BB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Проценты к уплате</w:t>
            </w:r>
          </w:p>
        </w:tc>
        <w:tc>
          <w:tcPr>
            <w:tcW w:w="18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6E67C43" w14:textId="77777777" w:rsidR="005B4536" w:rsidRPr="00BD22BB" w:rsidRDefault="005B4536" w:rsidP="005B453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(</w:t>
            </w:r>
          </w:p>
        </w:tc>
        <w:tc>
          <w:tcPr>
            <w:tcW w:w="1185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339DAAC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D86EB81" w14:textId="77777777" w:rsidR="005B4536" w:rsidRPr="00BD22BB" w:rsidRDefault="005B4536" w:rsidP="005B453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5B4536" w:rsidRPr="00BD22BB" w14:paraId="5C4C65A5" w14:textId="77777777" w:rsidTr="00AD6876">
        <w:trPr>
          <w:trHeight w:val="284"/>
        </w:trPr>
        <w:tc>
          <w:tcPr>
            <w:tcW w:w="34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551D22D" w14:textId="77777777" w:rsidR="005B4536" w:rsidRPr="00BD22BB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Прочие доходы</w:t>
            </w:r>
          </w:p>
        </w:tc>
        <w:tc>
          <w:tcPr>
            <w:tcW w:w="1551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EF8DD3D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17100000</w:t>
            </w:r>
          </w:p>
        </w:tc>
      </w:tr>
      <w:tr w:rsidR="005B4536" w:rsidRPr="00BD22BB" w14:paraId="1E0B6886" w14:textId="77777777" w:rsidTr="00AD6876">
        <w:trPr>
          <w:cantSplit/>
          <w:trHeight w:val="284"/>
        </w:trPr>
        <w:tc>
          <w:tcPr>
            <w:tcW w:w="34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9E447C6" w14:textId="77777777" w:rsidR="005B4536" w:rsidRPr="00BD22BB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Прочие расходы</w:t>
            </w:r>
          </w:p>
        </w:tc>
        <w:tc>
          <w:tcPr>
            <w:tcW w:w="18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5A27928" w14:textId="77777777" w:rsidR="005B4536" w:rsidRPr="00BD22BB" w:rsidRDefault="005B4536" w:rsidP="005B453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(</w:t>
            </w:r>
          </w:p>
        </w:tc>
        <w:tc>
          <w:tcPr>
            <w:tcW w:w="1185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50EC1AF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2087250</w:t>
            </w:r>
          </w:p>
        </w:tc>
        <w:tc>
          <w:tcPr>
            <w:tcW w:w="1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2291B5C" w14:textId="77777777" w:rsidR="005B4536" w:rsidRPr="00BD22BB" w:rsidRDefault="005B4536" w:rsidP="005B453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5B4536" w:rsidRPr="00BD22BB" w14:paraId="0223148E" w14:textId="77777777" w:rsidTr="00AD6876">
        <w:trPr>
          <w:trHeight w:val="284"/>
        </w:trPr>
        <w:tc>
          <w:tcPr>
            <w:tcW w:w="34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6B596D3" w14:textId="77777777" w:rsidR="005B4536" w:rsidRPr="00BD22BB" w:rsidRDefault="005B4536" w:rsidP="005B4536">
            <w:pPr>
              <w:spacing w:after="200" w:line="276" w:lineRule="auto"/>
              <w:ind w:left="57" w:firstLine="284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Прибыль (убыток) до налогообложения</w:t>
            </w:r>
          </w:p>
        </w:tc>
        <w:tc>
          <w:tcPr>
            <w:tcW w:w="1551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F67F4B1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2052750</w:t>
            </w:r>
          </w:p>
        </w:tc>
      </w:tr>
      <w:tr w:rsidR="005B4536" w:rsidRPr="00BD22BB" w14:paraId="3E772204" w14:textId="77777777" w:rsidTr="00AD6876">
        <w:trPr>
          <w:cantSplit/>
          <w:trHeight w:val="284"/>
        </w:trPr>
        <w:tc>
          <w:tcPr>
            <w:tcW w:w="34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6D82E95" w14:textId="77777777" w:rsidR="005B4536" w:rsidRPr="00BD22BB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Текущий налог на прибыль</w:t>
            </w:r>
          </w:p>
        </w:tc>
        <w:tc>
          <w:tcPr>
            <w:tcW w:w="18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E7FB6EF" w14:textId="77777777" w:rsidR="005B4536" w:rsidRPr="00BD22BB" w:rsidRDefault="005B4536" w:rsidP="005B453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(</w:t>
            </w:r>
          </w:p>
        </w:tc>
        <w:tc>
          <w:tcPr>
            <w:tcW w:w="1185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499F77F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410550</w:t>
            </w:r>
          </w:p>
        </w:tc>
        <w:tc>
          <w:tcPr>
            <w:tcW w:w="1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1B8829A" w14:textId="77777777" w:rsidR="005B4536" w:rsidRPr="00BD22BB" w:rsidRDefault="005B4536" w:rsidP="005B453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5B4536" w:rsidRPr="00BD22BB" w14:paraId="5E4CEAE9" w14:textId="77777777" w:rsidTr="00AD6876">
        <w:trPr>
          <w:trHeight w:val="284"/>
        </w:trPr>
        <w:tc>
          <w:tcPr>
            <w:tcW w:w="34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B60C5A5" w14:textId="77777777" w:rsidR="005B4536" w:rsidRPr="00BD22BB" w:rsidRDefault="005B4536" w:rsidP="005B4536">
            <w:pPr>
              <w:spacing w:after="200" w:line="276" w:lineRule="auto"/>
              <w:ind w:left="57" w:firstLine="284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в т.ч. постоянные налоговые обязательства (активы)</w:t>
            </w:r>
          </w:p>
        </w:tc>
        <w:tc>
          <w:tcPr>
            <w:tcW w:w="1551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A8B551C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B4536" w:rsidRPr="00BD22BB" w14:paraId="67F86EFB" w14:textId="77777777" w:rsidTr="00AD6876">
        <w:trPr>
          <w:trHeight w:val="284"/>
        </w:trPr>
        <w:tc>
          <w:tcPr>
            <w:tcW w:w="34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7DCE162" w14:textId="77777777" w:rsidR="005B4536" w:rsidRPr="00BD22BB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Изменение отложенных налоговых обязательств</w:t>
            </w:r>
          </w:p>
        </w:tc>
        <w:tc>
          <w:tcPr>
            <w:tcW w:w="1551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FBF464A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B4536" w:rsidRPr="00BD22BB" w14:paraId="72329936" w14:textId="77777777" w:rsidTr="00AD6876">
        <w:trPr>
          <w:trHeight w:val="284"/>
        </w:trPr>
        <w:tc>
          <w:tcPr>
            <w:tcW w:w="34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0C674D1" w14:textId="77777777" w:rsidR="005B4536" w:rsidRPr="00BD22BB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Изменение отложенных налоговых активов</w:t>
            </w:r>
          </w:p>
        </w:tc>
        <w:tc>
          <w:tcPr>
            <w:tcW w:w="1551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87C4368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B4536" w:rsidRPr="00BD22BB" w14:paraId="16BE79D5" w14:textId="77777777" w:rsidTr="00AD6876">
        <w:trPr>
          <w:trHeight w:val="284"/>
        </w:trPr>
        <w:tc>
          <w:tcPr>
            <w:tcW w:w="3449" w:type="pc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1A2CA1CF" w14:textId="77777777" w:rsidR="005B4536" w:rsidRPr="00BD22BB" w:rsidRDefault="005B4536" w:rsidP="005B4536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Прочее</w:t>
            </w:r>
          </w:p>
        </w:tc>
        <w:tc>
          <w:tcPr>
            <w:tcW w:w="1551" w:type="pct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14:paraId="3D4838F9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B4536" w:rsidRPr="00BD22BB" w14:paraId="1DA5C02D" w14:textId="77777777" w:rsidTr="00AD6876">
        <w:trPr>
          <w:trHeight w:val="284"/>
        </w:trPr>
        <w:tc>
          <w:tcPr>
            <w:tcW w:w="3449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4549DE6" w14:textId="77777777" w:rsidR="005B4536" w:rsidRPr="00BD22BB" w:rsidRDefault="005B4536" w:rsidP="005B4536">
            <w:pPr>
              <w:spacing w:after="200" w:line="276" w:lineRule="auto"/>
              <w:ind w:left="57" w:firstLine="284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Чистая прибыль (убыток)</w:t>
            </w:r>
          </w:p>
        </w:tc>
        <w:tc>
          <w:tcPr>
            <w:tcW w:w="1551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5D3A38E6" w14:textId="77777777" w:rsidR="005B4536" w:rsidRPr="00BD22BB" w:rsidRDefault="005B4536" w:rsidP="005B45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22BB">
              <w:rPr>
                <w:rFonts w:ascii="Times New Roman" w:eastAsia="Calibri" w:hAnsi="Times New Roman" w:cs="Times New Roman"/>
              </w:rPr>
              <w:t>1642200</w:t>
            </w:r>
          </w:p>
        </w:tc>
      </w:tr>
    </w:tbl>
    <w:p w14:paraId="7ACA320B" w14:textId="77777777" w:rsidR="005B4536" w:rsidRPr="005B4536" w:rsidRDefault="005B4536" w:rsidP="005B4536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14:paraId="39EEDCF0" w14:textId="77777777" w:rsidR="005B4536" w:rsidRPr="008864E3" w:rsidRDefault="005B4536" w:rsidP="008864E3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B9EB04B" w14:textId="77777777" w:rsidR="006132EA" w:rsidRPr="006132EA" w:rsidRDefault="006132EA" w:rsidP="006132EA">
      <w:pPr>
        <w:rPr>
          <w:lang w:eastAsia="ru-RU"/>
        </w:rPr>
      </w:pPr>
    </w:p>
    <w:sectPr w:rsidR="006132EA" w:rsidRPr="006132EA" w:rsidSect="009E0190">
      <w:footerReference w:type="default" r:id="rId9"/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8124B" w14:textId="77777777" w:rsidR="0002558E" w:rsidRDefault="0002558E" w:rsidP="001C4023">
      <w:pPr>
        <w:spacing w:after="0" w:line="240" w:lineRule="auto"/>
      </w:pPr>
      <w:r>
        <w:separator/>
      </w:r>
    </w:p>
  </w:endnote>
  <w:endnote w:type="continuationSeparator" w:id="0">
    <w:p w14:paraId="55F4CA5E" w14:textId="77777777" w:rsidR="0002558E" w:rsidRDefault="0002558E" w:rsidP="001C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9551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0E740047" w14:textId="0A65CC69" w:rsidR="008E0AFA" w:rsidRPr="009E0190" w:rsidRDefault="008E0AFA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9E019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9E0190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9E019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7245AC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9E0190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133B5CAB" w14:textId="77777777" w:rsidR="008E0AFA" w:rsidRDefault="008E0AF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2CB2E" w14:textId="77777777" w:rsidR="008E0AFA" w:rsidRDefault="008E0AFA" w:rsidP="000533D9">
    <w:pPr>
      <w:pStyle w:val="a6"/>
    </w:pPr>
  </w:p>
  <w:p w14:paraId="29D9668C" w14:textId="77777777" w:rsidR="008E0AFA" w:rsidRDefault="008E0A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A6553" w14:textId="77777777" w:rsidR="0002558E" w:rsidRDefault="0002558E" w:rsidP="001C4023">
      <w:pPr>
        <w:spacing w:after="0" w:line="240" w:lineRule="auto"/>
      </w:pPr>
      <w:r>
        <w:separator/>
      </w:r>
    </w:p>
  </w:footnote>
  <w:footnote w:type="continuationSeparator" w:id="0">
    <w:p w14:paraId="662CFA5B" w14:textId="77777777" w:rsidR="0002558E" w:rsidRDefault="0002558E" w:rsidP="001C4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1B0"/>
    <w:multiLevelType w:val="hybridMultilevel"/>
    <w:tmpl w:val="A1D4BA88"/>
    <w:lvl w:ilvl="0" w:tplc="7B1673B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413B"/>
    <w:multiLevelType w:val="hybridMultilevel"/>
    <w:tmpl w:val="50320210"/>
    <w:lvl w:ilvl="0" w:tplc="889E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432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385D2C"/>
    <w:multiLevelType w:val="hybridMultilevel"/>
    <w:tmpl w:val="818410C2"/>
    <w:lvl w:ilvl="0" w:tplc="E9E200BC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F81546"/>
    <w:multiLevelType w:val="hybridMultilevel"/>
    <w:tmpl w:val="CAA6BD36"/>
    <w:lvl w:ilvl="0" w:tplc="188623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90C05"/>
    <w:multiLevelType w:val="multilevel"/>
    <w:tmpl w:val="F774C046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F46146"/>
    <w:multiLevelType w:val="multilevel"/>
    <w:tmpl w:val="FB4887D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F2F111B"/>
    <w:multiLevelType w:val="hybridMultilevel"/>
    <w:tmpl w:val="24903048"/>
    <w:lvl w:ilvl="0" w:tplc="8B966BAC">
      <w:start w:val="2"/>
      <w:numFmt w:val="bullet"/>
      <w:lvlText w:val="–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13E70F4"/>
    <w:multiLevelType w:val="multilevel"/>
    <w:tmpl w:val="7E969D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20A7F86"/>
    <w:multiLevelType w:val="multilevel"/>
    <w:tmpl w:val="49E44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391850"/>
    <w:multiLevelType w:val="hybridMultilevel"/>
    <w:tmpl w:val="F0A8E55C"/>
    <w:lvl w:ilvl="0" w:tplc="889E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84ECA"/>
    <w:multiLevelType w:val="hybridMultilevel"/>
    <w:tmpl w:val="28522930"/>
    <w:lvl w:ilvl="0" w:tplc="A336F59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  <w:i w:val="0"/>
        <w:strike w:val="0"/>
        <w:dstrike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6264C16"/>
    <w:multiLevelType w:val="multilevel"/>
    <w:tmpl w:val="6F605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5A774CB"/>
    <w:multiLevelType w:val="hybridMultilevel"/>
    <w:tmpl w:val="42508514"/>
    <w:lvl w:ilvl="0" w:tplc="02109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333CA1"/>
    <w:multiLevelType w:val="multilevel"/>
    <w:tmpl w:val="DDC46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9911F15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080F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4D07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3C4E16"/>
    <w:multiLevelType w:val="multilevel"/>
    <w:tmpl w:val="E6B2BA4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35A2001"/>
    <w:multiLevelType w:val="hybridMultilevel"/>
    <w:tmpl w:val="63E81E02"/>
    <w:lvl w:ilvl="0" w:tplc="F30A4E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61275E9"/>
    <w:multiLevelType w:val="hybridMultilevel"/>
    <w:tmpl w:val="6A5CC286"/>
    <w:lvl w:ilvl="0" w:tplc="3294B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D645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A920A55"/>
    <w:multiLevelType w:val="hybridMultilevel"/>
    <w:tmpl w:val="3A484E26"/>
    <w:lvl w:ilvl="0" w:tplc="8FD4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02676"/>
    <w:multiLevelType w:val="multilevel"/>
    <w:tmpl w:val="8A847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233181"/>
    <w:multiLevelType w:val="hybridMultilevel"/>
    <w:tmpl w:val="D75EA964"/>
    <w:lvl w:ilvl="0" w:tplc="889E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41781"/>
    <w:multiLevelType w:val="hybridMultilevel"/>
    <w:tmpl w:val="D5F6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065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6378C0"/>
    <w:multiLevelType w:val="hybridMultilevel"/>
    <w:tmpl w:val="8D3E2340"/>
    <w:lvl w:ilvl="0" w:tplc="DC460D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F5B19F7"/>
    <w:multiLevelType w:val="hybridMultilevel"/>
    <w:tmpl w:val="CB923516"/>
    <w:lvl w:ilvl="0" w:tplc="1DE89F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2D45DB0"/>
    <w:multiLevelType w:val="multilevel"/>
    <w:tmpl w:val="7E969D7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>
      <w:start w:val="1"/>
      <w:numFmt w:val="none"/>
      <w:lvlText w:val="2.1."/>
      <w:lvlJc w:val="left"/>
      <w:pPr>
        <w:ind w:left="1502" w:hanging="432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30" w15:restartNumberingAfterBreak="0">
    <w:nsid w:val="57854C05"/>
    <w:multiLevelType w:val="multilevel"/>
    <w:tmpl w:val="2DF0C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E65E30"/>
    <w:multiLevelType w:val="hybridMultilevel"/>
    <w:tmpl w:val="285CB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ED5272"/>
    <w:multiLevelType w:val="multilevel"/>
    <w:tmpl w:val="D34A3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67723D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6CD18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8C450B"/>
    <w:multiLevelType w:val="hybridMultilevel"/>
    <w:tmpl w:val="F028B85C"/>
    <w:lvl w:ilvl="0" w:tplc="889E8A16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6" w15:restartNumberingAfterBreak="0">
    <w:nsid w:val="696800D1"/>
    <w:multiLevelType w:val="hybridMultilevel"/>
    <w:tmpl w:val="BE065EBC"/>
    <w:lvl w:ilvl="0" w:tplc="AE707E1E">
      <w:start w:val="1"/>
      <w:numFmt w:val="decimal"/>
      <w:lvlText w:val="%1."/>
      <w:lvlJc w:val="left"/>
      <w:pPr>
        <w:tabs>
          <w:tab w:val="num" w:pos="624"/>
        </w:tabs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9687C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9B3729"/>
    <w:multiLevelType w:val="multilevel"/>
    <w:tmpl w:val="30161D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0243D0"/>
    <w:multiLevelType w:val="multilevel"/>
    <w:tmpl w:val="BE068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753A57"/>
    <w:multiLevelType w:val="multilevel"/>
    <w:tmpl w:val="0419001F"/>
    <w:numStyleLink w:val="1"/>
  </w:abstractNum>
  <w:abstractNum w:abstractNumId="41" w15:restartNumberingAfterBreak="0">
    <w:nsid w:val="76FC76C7"/>
    <w:multiLevelType w:val="multilevel"/>
    <w:tmpl w:val="F05A6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74B4DC2"/>
    <w:multiLevelType w:val="multilevel"/>
    <w:tmpl w:val="0419001F"/>
    <w:numStyleLink w:val="1"/>
  </w:abstractNum>
  <w:abstractNum w:abstractNumId="43" w15:restartNumberingAfterBreak="0">
    <w:nsid w:val="77D8763D"/>
    <w:multiLevelType w:val="hybridMultilevel"/>
    <w:tmpl w:val="451225C4"/>
    <w:lvl w:ilvl="0" w:tplc="8B966BAC">
      <w:start w:val="2"/>
      <w:numFmt w:val="bullet"/>
      <w:lvlText w:val="–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93B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9DA6824"/>
    <w:multiLevelType w:val="hybridMultilevel"/>
    <w:tmpl w:val="1B0E4FC8"/>
    <w:lvl w:ilvl="0" w:tplc="1A627BD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6"/>
  </w:num>
  <w:num w:numId="3">
    <w:abstractNumId w:val="44"/>
  </w:num>
  <w:num w:numId="4">
    <w:abstractNumId w:val="21"/>
  </w:num>
  <w:num w:numId="5">
    <w:abstractNumId w:val="18"/>
  </w:num>
  <w:num w:numId="6">
    <w:abstractNumId w:val="22"/>
  </w:num>
  <w:num w:numId="7">
    <w:abstractNumId w:val="11"/>
  </w:num>
  <w:num w:numId="8">
    <w:abstractNumId w:val="23"/>
  </w:num>
  <w:num w:numId="9">
    <w:abstractNumId w:val="37"/>
  </w:num>
  <w:num w:numId="10">
    <w:abstractNumId w:val="25"/>
  </w:num>
  <w:num w:numId="11">
    <w:abstractNumId w:val="40"/>
  </w:num>
  <w:num w:numId="12">
    <w:abstractNumId w:val="38"/>
  </w:num>
  <w:num w:numId="13">
    <w:abstractNumId w:val="0"/>
  </w:num>
  <w:num w:numId="14">
    <w:abstractNumId w:val="20"/>
  </w:num>
  <w:num w:numId="15">
    <w:abstractNumId w:val="15"/>
  </w:num>
  <w:num w:numId="16">
    <w:abstractNumId w:val="34"/>
  </w:num>
  <w:num w:numId="17">
    <w:abstractNumId w:val="17"/>
  </w:num>
  <w:num w:numId="18">
    <w:abstractNumId w:val="42"/>
  </w:num>
  <w:num w:numId="19">
    <w:abstractNumId w:val="41"/>
  </w:num>
  <w:num w:numId="20">
    <w:abstractNumId w:val="2"/>
  </w:num>
  <w:num w:numId="21">
    <w:abstractNumId w:val="5"/>
  </w:num>
  <w:num w:numId="22">
    <w:abstractNumId w:val="30"/>
  </w:num>
  <w:num w:numId="23">
    <w:abstractNumId w:val="14"/>
  </w:num>
  <w:num w:numId="24">
    <w:abstractNumId w:val="26"/>
  </w:num>
  <w:num w:numId="25">
    <w:abstractNumId w:val="32"/>
  </w:num>
  <w:num w:numId="26">
    <w:abstractNumId w:val="36"/>
  </w:num>
  <w:num w:numId="27">
    <w:abstractNumId w:val="12"/>
  </w:num>
  <w:num w:numId="28">
    <w:abstractNumId w:val="9"/>
  </w:num>
  <w:num w:numId="29">
    <w:abstractNumId w:val="29"/>
  </w:num>
  <w:num w:numId="30">
    <w:abstractNumId w:val="39"/>
  </w:num>
  <w:num w:numId="31">
    <w:abstractNumId w:val="33"/>
  </w:num>
  <w:num w:numId="32">
    <w:abstractNumId w:val="4"/>
  </w:num>
  <w:num w:numId="33">
    <w:abstractNumId w:val="8"/>
  </w:num>
  <w:num w:numId="34">
    <w:abstractNumId w:val="1"/>
  </w:num>
  <w:num w:numId="35">
    <w:abstractNumId w:val="10"/>
  </w:num>
  <w:num w:numId="36">
    <w:abstractNumId w:val="24"/>
  </w:num>
  <w:num w:numId="37">
    <w:abstractNumId w:val="35"/>
  </w:num>
  <w:num w:numId="38">
    <w:abstractNumId w:val="43"/>
  </w:num>
  <w:num w:numId="39">
    <w:abstractNumId w:val="6"/>
  </w:num>
  <w:num w:numId="40">
    <w:abstractNumId w:val="7"/>
  </w:num>
  <w:num w:numId="41">
    <w:abstractNumId w:val="19"/>
  </w:num>
  <w:num w:numId="42">
    <w:abstractNumId w:val="28"/>
  </w:num>
  <w:num w:numId="43">
    <w:abstractNumId w:val="27"/>
  </w:num>
  <w:num w:numId="44">
    <w:abstractNumId w:val="3"/>
  </w:num>
  <w:num w:numId="45">
    <w:abstractNumId w:val="45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24A"/>
    <w:rsid w:val="00010E96"/>
    <w:rsid w:val="0002558E"/>
    <w:rsid w:val="00026262"/>
    <w:rsid w:val="00030A00"/>
    <w:rsid w:val="00033987"/>
    <w:rsid w:val="000465B1"/>
    <w:rsid w:val="00047F6F"/>
    <w:rsid w:val="000533D9"/>
    <w:rsid w:val="00060AD7"/>
    <w:rsid w:val="00066ABA"/>
    <w:rsid w:val="00066DB8"/>
    <w:rsid w:val="00066E3F"/>
    <w:rsid w:val="0007726F"/>
    <w:rsid w:val="00097D39"/>
    <w:rsid w:val="000B069E"/>
    <w:rsid w:val="000B7DD7"/>
    <w:rsid w:val="000C785D"/>
    <w:rsid w:val="000E4CC8"/>
    <w:rsid w:val="000F0479"/>
    <w:rsid w:val="000F15CA"/>
    <w:rsid w:val="00111251"/>
    <w:rsid w:val="001134C7"/>
    <w:rsid w:val="0011631F"/>
    <w:rsid w:val="00121946"/>
    <w:rsid w:val="0012462E"/>
    <w:rsid w:val="001367ED"/>
    <w:rsid w:val="00137704"/>
    <w:rsid w:val="00153C61"/>
    <w:rsid w:val="00161E68"/>
    <w:rsid w:val="0017514C"/>
    <w:rsid w:val="00175ED3"/>
    <w:rsid w:val="00176133"/>
    <w:rsid w:val="001840C6"/>
    <w:rsid w:val="001846D4"/>
    <w:rsid w:val="0019524A"/>
    <w:rsid w:val="001A749F"/>
    <w:rsid w:val="001B1957"/>
    <w:rsid w:val="001C0EA2"/>
    <w:rsid w:val="001C4023"/>
    <w:rsid w:val="001E1E30"/>
    <w:rsid w:val="001E54E4"/>
    <w:rsid w:val="001F148D"/>
    <w:rsid w:val="00200294"/>
    <w:rsid w:val="00204FDF"/>
    <w:rsid w:val="002111E6"/>
    <w:rsid w:val="00223591"/>
    <w:rsid w:val="00223CCF"/>
    <w:rsid w:val="00224564"/>
    <w:rsid w:val="00224DD9"/>
    <w:rsid w:val="00234268"/>
    <w:rsid w:val="00252C4A"/>
    <w:rsid w:val="002666E9"/>
    <w:rsid w:val="00280390"/>
    <w:rsid w:val="002827B4"/>
    <w:rsid w:val="00292BD8"/>
    <w:rsid w:val="002960D2"/>
    <w:rsid w:val="002B01DC"/>
    <w:rsid w:val="002C475E"/>
    <w:rsid w:val="002E1A02"/>
    <w:rsid w:val="00301701"/>
    <w:rsid w:val="00303C65"/>
    <w:rsid w:val="00320B8E"/>
    <w:rsid w:val="003274EE"/>
    <w:rsid w:val="00351FE3"/>
    <w:rsid w:val="00356E64"/>
    <w:rsid w:val="00364F33"/>
    <w:rsid w:val="00366670"/>
    <w:rsid w:val="003901CF"/>
    <w:rsid w:val="003973F5"/>
    <w:rsid w:val="003A58A7"/>
    <w:rsid w:val="003B1FBC"/>
    <w:rsid w:val="003D3920"/>
    <w:rsid w:val="003D4625"/>
    <w:rsid w:val="003D46AD"/>
    <w:rsid w:val="003D7D39"/>
    <w:rsid w:val="003E06D1"/>
    <w:rsid w:val="003F117A"/>
    <w:rsid w:val="003F31F7"/>
    <w:rsid w:val="004028F0"/>
    <w:rsid w:val="00414A80"/>
    <w:rsid w:val="004277AC"/>
    <w:rsid w:val="00430E0B"/>
    <w:rsid w:val="004421CD"/>
    <w:rsid w:val="004672DB"/>
    <w:rsid w:val="00471A22"/>
    <w:rsid w:val="00486739"/>
    <w:rsid w:val="00491AEC"/>
    <w:rsid w:val="004A3780"/>
    <w:rsid w:val="004A650A"/>
    <w:rsid w:val="004E565B"/>
    <w:rsid w:val="004F43D2"/>
    <w:rsid w:val="004F6B16"/>
    <w:rsid w:val="004F726E"/>
    <w:rsid w:val="0050188F"/>
    <w:rsid w:val="00503604"/>
    <w:rsid w:val="00503639"/>
    <w:rsid w:val="0050660D"/>
    <w:rsid w:val="0052352B"/>
    <w:rsid w:val="005337BD"/>
    <w:rsid w:val="00553385"/>
    <w:rsid w:val="00553479"/>
    <w:rsid w:val="00557251"/>
    <w:rsid w:val="00575276"/>
    <w:rsid w:val="005A779F"/>
    <w:rsid w:val="005A7A25"/>
    <w:rsid w:val="005B4536"/>
    <w:rsid w:val="005C3415"/>
    <w:rsid w:val="005D055B"/>
    <w:rsid w:val="005D251E"/>
    <w:rsid w:val="005D4D16"/>
    <w:rsid w:val="005D5C72"/>
    <w:rsid w:val="005D6D44"/>
    <w:rsid w:val="005F60C8"/>
    <w:rsid w:val="00606664"/>
    <w:rsid w:val="00611A4D"/>
    <w:rsid w:val="006132EA"/>
    <w:rsid w:val="00613BC5"/>
    <w:rsid w:val="00625E81"/>
    <w:rsid w:val="0063508D"/>
    <w:rsid w:val="00636880"/>
    <w:rsid w:val="00646E3B"/>
    <w:rsid w:val="006572F3"/>
    <w:rsid w:val="00664E60"/>
    <w:rsid w:val="00684948"/>
    <w:rsid w:val="006901C7"/>
    <w:rsid w:val="00697DC7"/>
    <w:rsid w:val="006B03CC"/>
    <w:rsid w:val="006D04F7"/>
    <w:rsid w:val="006D2234"/>
    <w:rsid w:val="006D2E2C"/>
    <w:rsid w:val="006D4456"/>
    <w:rsid w:val="006E18B5"/>
    <w:rsid w:val="006E1F67"/>
    <w:rsid w:val="006E6700"/>
    <w:rsid w:val="006F16B0"/>
    <w:rsid w:val="00702C70"/>
    <w:rsid w:val="00706CCD"/>
    <w:rsid w:val="00723F72"/>
    <w:rsid w:val="007245AC"/>
    <w:rsid w:val="00745945"/>
    <w:rsid w:val="00753F49"/>
    <w:rsid w:val="007558BB"/>
    <w:rsid w:val="00756E85"/>
    <w:rsid w:val="0077527A"/>
    <w:rsid w:val="00777ABE"/>
    <w:rsid w:val="0079129A"/>
    <w:rsid w:val="007C07F8"/>
    <w:rsid w:val="007C5633"/>
    <w:rsid w:val="007F047C"/>
    <w:rsid w:val="007F3AC2"/>
    <w:rsid w:val="00804B7D"/>
    <w:rsid w:val="00824291"/>
    <w:rsid w:val="00833C46"/>
    <w:rsid w:val="00841ED0"/>
    <w:rsid w:val="00847B97"/>
    <w:rsid w:val="00853F8A"/>
    <w:rsid w:val="008574EA"/>
    <w:rsid w:val="00880AFE"/>
    <w:rsid w:val="008864E3"/>
    <w:rsid w:val="008A390A"/>
    <w:rsid w:val="008A5737"/>
    <w:rsid w:val="008B359F"/>
    <w:rsid w:val="008C277A"/>
    <w:rsid w:val="008C6294"/>
    <w:rsid w:val="008E0AFA"/>
    <w:rsid w:val="008F5D07"/>
    <w:rsid w:val="00903954"/>
    <w:rsid w:val="009047B9"/>
    <w:rsid w:val="0091628F"/>
    <w:rsid w:val="00931281"/>
    <w:rsid w:val="009358C1"/>
    <w:rsid w:val="00956CC4"/>
    <w:rsid w:val="00975D27"/>
    <w:rsid w:val="009845B0"/>
    <w:rsid w:val="00990143"/>
    <w:rsid w:val="009A0969"/>
    <w:rsid w:val="009B7CF0"/>
    <w:rsid w:val="009C3735"/>
    <w:rsid w:val="009D1FC3"/>
    <w:rsid w:val="009E0190"/>
    <w:rsid w:val="009F3E0F"/>
    <w:rsid w:val="00A11104"/>
    <w:rsid w:val="00A21653"/>
    <w:rsid w:val="00A234CC"/>
    <w:rsid w:val="00A269F4"/>
    <w:rsid w:val="00A2714C"/>
    <w:rsid w:val="00A35FC8"/>
    <w:rsid w:val="00A52619"/>
    <w:rsid w:val="00A63FAD"/>
    <w:rsid w:val="00AA48C5"/>
    <w:rsid w:val="00AD0F04"/>
    <w:rsid w:val="00AD292C"/>
    <w:rsid w:val="00AD6876"/>
    <w:rsid w:val="00B21E55"/>
    <w:rsid w:val="00B31964"/>
    <w:rsid w:val="00B37DE7"/>
    <w:rsid w:val="00B64F37"/>
    <w:rsid w:val="00B75259"/>
    <w:rsid w:val="00B972D3"/>
    <w:rsid w:val="00BB68EE"/>
    <w:rsid w:val="00BC1DE6"/>
    <w:rsid w:val="00BC44FD"/>
    <w:rsid w:val="00BC7FFA"/>
    <w:rsid w:val="00BD1B7B"/>
    <w:rsid w:val="00BD22BB"/>
    <w:rsid w:val="00BD69CC"/>
    <w:rsid w:val="00BE705D"/>
    <w:rsid w:val="00BF52C0"/>
    <w:rsid w:val="00BF5301"/>
    <w:rsid w:val="00C0247F"/>
    <w:rsid w:val="00C2023E"/>
    <w:rsid w:val="00C23DE1"/>
    <w:rsid w:val="00C27DD3"/>
    <w:rsid w:val="00C318CA"/>
    <w:rsid w:val="00C47BAC"/>
    <w:rsid w:val="00C667A7"/>
    <w:rsid w:val="00C77261"/>
    <w:rsid w:val="00CB1333"/>
    <w:rsid w:val="00CC5F02"/>
    <w:rsid w:val="00CD5562"/>
    <w:rsid w:val="00CF01A2"/>
    <w:rsid w:val="00CF07E1"/>
    <w:rsid w:val="00D03523"/>
    <w:rsid w:val="00D132B7"/>
    <w:rsid w:val="00D14EF4"/>
    <w:rsid w:val="00D15BFC"/>
    <w:rsid w:val="00D166CB"/>
    <w:rsid w:val="00D236AF"/>
    <w:rsid w:val="00D44C62"/>
    <w:rsid w:val="00D53B22"/>
    <w:rsid w:val="00D63C9E"/>
    <w:rsid w:val="00DC4243"/>
    <w:rsid w:val="00DD6AFC"/>
    <w:rsid w:val="00DD7343"/>
    <w:rsid w:val="00DF1CD5"/>
    <w:rsid w:val="00DF1F96"/>
    <w:rsid w:val="00DF721B"/>
    <w:rsid w:val="00DF7CC2"/>
    <w:rsid w:val="00E01052"/>
    <w:rsid w:val="00E31E08"/>
    <w:rsid w:val="00E64BD1"/>
    <w:rsid w:val="00E72260"/>
    <w:rsid w:val="00E82529"/>
    <w:rsid w:val="00E92F97"/>
    <w:rsid w:val="00E96D00"/>
    <w:rsid w:val="00EA3ABD"/>
    <w:rsid w:val="00EB1AE3"/>
    <w:rsid w:val="00EB6D00"/>
    <w:rsid w:val="00EB7190"/>
    <w:rsid w:val="00EC285D"/>
    <w:rsid w:val="00EE1683"/>
    <w:rsid w:val="00EE6F78"/>
    <w:rsid w:val="00EE7563"/>
    <w:rsid w:val="00EF7A3C"/>
    <w:rsid w:val="00F019D1"/>
    <w:rsid w:val="00F026F9"/>
    <w:rsid w:val="00F0552A"/>
    <w:rsid w:val="00F1359A"/>
    <w:rsid w:val="00F148D8"/>
    <w:rsid w:val="00F26D90"/>
    <w:rsid w:val="00F27BA6"/>
    <w:rsid w:val="00F33A2E"/>
    <w:rsid w:val="00F3626E"/>
    <w:rsid w:val="00F40AC9"/>
    <w:rsid w:val="00F4188D"/>
    <w:rsid w:val="00F4596C"/>
    <w:rsid w:val="00F45971"/>
    <w:rsid w:val="00F47CC1"/>
    <w:rsid w:val="00F66BF1"/>
    <w:rsid w:val="00F979F7"/>
    <w:rsid w:val="00FA5B82"/>
    <w:rsid w:val="00FC24A6"/>
    <w:rsid w:val="00FC379B"/>
    <w:rsid w:val="00FE02E9"/>
    <w:rsid w:val="00FF0EFE"/>
    <w:rsid w:val="00FF1F02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5439C"/>
  <w15:docId w15:val="{41EC93C2-331D-4DAD-84C9-5F0D7CBA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60D"/>
  </w:style>
  <w:style w:type="paragraph" w:styleId="10">
    <w:name w:val="heading 1"/>
    <w:basedOn w:val="a"/>
    <w:next w:val="a"/>
    <w:link w:val="11"/>
    <w:uiPriority w:val="9"/>
    <w:qFormat/>
    <w:rsid w:val="006D2E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4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023"/>
  </w:style>
  <w:style w:type="paragraph" w:styleId="a6">
    <w:name w:val="footer"/>
    <w:basedOn w:val="a"/>
    <w:link w:val="a7"/>
    <w:uiPriority w:val="99"/>
    <w:unhideWhenUsed/>
    <w:rsid w:val="001C4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023"/>
  </w:style>
  <w:style w:type="paragraph" w:styleId="a8">
    <w:name w:val="Normal (Web)"/>
    <w:basedOn w:val="a"/>
    <w:uiPriority w:val="99"/>
    <w:unhideWhenUsed/>
    <w:rsid w:val="0075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359A"/>
  </w:style>
  <w:style w:type="character" w:styleId="a9">
    <w:name w:val="annotation reference"/>
    <w:basedOn w:val="a0"/>
    <w:uiPriority w:val="99"/>
    <w:semiHidden/>
    <w:unhideWhenUsed/>
    <w:rsid w:val="00723F7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3F7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23F7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3F7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23F7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3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3F72"/>
    <w:rPr>
      <w:rFonts w:ascii="Segoe UI" w:hAnsi="Segoe UI" w:cs="Segoe UI"/>
      <w:sz w:val="18"/>
      <w:szCs w:val="18"/>
    </w:rPr>
  </w:style>
  <w:style w:type="numbering" w:customStyle="1" w:styleId="1">
    <w:name w:val="Стиль1"/>
    <w:uiPriority w:val="99"/>
    <w:rsid w:val="00664E60"/>
    <w:pPr>
      <w:numPr>
        <w:numId w:val="15"/>
      </w:numPr>
    </w:pPr>
  </w:style>
  <w:style w:type="character" w:customStyle="1" w:styleId="11">
    <w:name w:val="Заголовок 1 Знак"/>
    <w:basedOn w:val="a0"/>
    <w:link w:val="10"/>
    <w:uiPriority w:val="9"/>
    <w:rsid w:val="006D2E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0">
    <w:name w:val="TOC Heading"/>
    <w:basedOn w:val="10"/>
    <w:next w:val="a"/>
    <w:uiPriority w:val="39"/>
    <w:unhideWhenUsed/>
    <w:qFormat/>
    <w:rsid w:val="006D2E2C"/>
    <w:pPr>
      <w:outlineLvl w:val="9"/>
    </w:pPr>
    <w:rPr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6D2E2C"/>
    <w:pPr>
      <w:spacing w:after="100"/>
      <w:ind w:left="440"/>
    </w:pPr>
  </w:style>
  <w:style w:type="character" w:styleId="af1">
    <w:name w:val="Hyperlink"/>
    <w:basedOn w:val="a0"/>
    <w:uiPriority w:val="99"/>
    <w:unhideWhenUsed/>
    <w:rsid w:val="006D2E2C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6D2E2C"/>
    <w:pPr>
      <w:spacing w:after="100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D2E2C"/>
    <w:pPr>
      <w:spacing w:after="100"/>
    </w:pPr>
    <w:rPr>
      <w:rFonts w:eastAsiaTheme="minorEastAsia" w:cs="Times New Roman"/>
      <w:lang w:eastAsia="ru-RU"/>
    </w:rPr>
  </w:style>
  <w:style w:type="paragraph" w:styleId="af2">
    <w:name w:val="No Spacing"/>
    <w:link w:val="af3"/>
    <w:uiPriority w:val="1"/>
    <w:qFormat/>
    <w:rsid w:val="00C27DD3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C27DD3"/>
    <w:rPr>
      <w:rFonts w:eastAsiaTheme="minorEastAsia"/>
      <w:lang w:eastAsia="ru-RU"/>
    </w:rPr>
  </w:style>
  <w:style w:type="table" w:customStyle="1" w:styleId="13">
    <w:name w:val="Сетка таблицы1"/>
    <w:basedOn w:val="a1"/>
    <w:next w:val="af4"/>
    <w:uiPriority w:val="59"/>
    <w:rsid w:val="00DF721B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39"/>
    <w:rsid w:val="00DF7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4793A-D30F-4EC8-9C07-6AFD0909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5865</TotalTime>
  <Pages>47</Pages>
  <Words>9194</Words>
  <Characters>52410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</cp:lastModifiedBy>
  <cp:revision>82</cp:revision>
  <cp:lastPrinted>2020-06-18T09:39:00Z</cp:lastPrinted>
  <dcterms:created xsi:type="dcterms:W3CDTF">2017-03-04T10:17:00Z</dcterms:created>
  <dcterms:modified xsi:type="dcterms:W3CDTF">2020-06-18T09:51:00Z</dcterms:modified>
</cp:coreProperties>
</file>