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CE" w:rsidRDefault="007D66CE" w:rsidP="007D66CE">
      <w:pPr>
        <w:pStyle w:val="aa"/>
        <w:jc w:val="center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7"/>
          <w:szCs w:val="27"/>
        </w:rPr>
        <w:t>МИНИСТЕРСТВО НАУКИ И ВЫСШЕГО ОБРАЗОВАНИЯ РОССИЙСКОЙ ФЕДЕРАЦИИ</w:t>
      </w:r>
    </w:p>
    <w:p w:rsidR="007D66CE" w:rsidRDefault="007D66CE" w:rsidP="007D66C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7D66CE" w:rsidRDefault="007D66CE" w:rsidP="007D66C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высшего образования</w:t>
      </w:r>
    </w:p>
    <w:p w:rsidR="007D66CE" w:rsidRDefault="007D66CE" w:rsidP="007D66C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«КУБАНСКИЙ ГОСУДАРСТВЕННЫЙ УНИВЕРСИТЕТ»</w:t>
      </w:r>
    </w:p>
    <w:p w:rsidR="007D66CE" w:rsidRDefault="007D66CE" w:rsidP="007D66C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(ФГБОУ ВО «</w:t>
      </w:r>
      <w:proofErr w:type="spellStart"/>
      <w:r>
        <w:rPr>
          <w:color w:val="000000"/>
          <w:sz w:val="27"/>
          <w:szCs w:val="27"/>
        </w:rPr>
        <w:t>КубГУ</w:t>
      </w:r>
      <w:proofErr w:type="spellEnd"/>
      <w:r>
        <w:rPr>
          <w:color w:val="000000"/>
          <w:sz w:val="27"/>
          <w:szCs w:val="27"/>
        </w:rPr>
        <w:t>»)</w:t>
      </w:r>
    </w:p>
    <w:p w:rsidR="007D66CE" w:rsidRDefault="007D66CE" w:rsidP="007D66C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Истории России</w:t>
      </w:r>
    </w:p>
    <w:p w:rsidR="007D66CE" w:rsidRDefault="007D66CE" w:rsidP="007D66C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КУРСОВАЯ РАБОТА</w:t>
      </w:r>
    </w:p>
    <w:p w:rsidR="007D66CE" w:rsidRPr="000A7C78" w:rsidRDefault="007D66CE" w:rsidP="007D66C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РУССКО-СЕВЕРОКАВКАЗСКИЕ СВЯЗИ В </w:t>
      </w:r>
      <w:r>
        <w:rPr>
          <w:color w:val="000000"/>
          <w:sz w:val="27"/>
          <w:szCs w:val="27"/>
          <w:lang w:val="en-US"/>
        </w:rPr>
        <w:t>X</w:t>
      </w:r>
      <w:r w:rsidRPr="000A7C7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XIII</w:t>
      </w:r>
      <w:r w:rsidRPr="000A7C7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ВВ.</w:t>
      </w:r>
    </w:p>
    <w:p w:rsidR="007D66CE" w:rsidRDefault="007D66CE" w:rsidP="007D66CE">
      <w:pPr>
        <w:pStyle w:val="aa"/>
        <w:jc w:val="center"/>
        <w:rPr>
          <w:color w:val="000000"/>
          <w:sz w:val="27"/>
          <w:szCs w:val="27"/>
        </w:rPr>
      </w:pPr>
    </w:p>
    <w:p w:rsidR="007D66CE" w:rsidRPr="000A7C78" w:rsidRDefault="007D66CE" w:rsidP="007D66CE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Работу выполнила </w:t>
      </w:r>
      <w:proofErr w:type="spellStart"/>
      <w:r>
        <w:rPr>
          <w:color w:val="000000"/>
          <w:sz w:val="27"/>
          <w:szCs w:val="27"/>
        </w:rPr>
        <w:t>______________________________________А.А.Петров</w:t>
      </w:r>
      <w:proofErr w:type="spellEnd"/>
    </w:p>
    <w:p w:rsidR="007D66CE" w:rsidRPr="00556157" w:rsidRDefault="007D66CE" w:rsidP="007D66CE">
      <w:pPr>
        <w:pStyle w:val="aa"/>
        <w:jc w:val="both"/>
        <w:rPr>
          <w:color w:val="000000"/>
          <w:sz w:val="27"/>
          <w:szCs w:val="27"/>
          <w:vertAlign w:val="superscript"/>
        </w:rPr>
      </w:pPr>
      <w:r>
        <w:rPr>
          <w:color w:val="000000"/>
          <w:sz w:val="27"/>
          <w:szCs w:val="27"/>
          <w:vertAlign w:val="superscript"/>
        </w:rPr>
        <w:t xml:space="preserve">                                                                                        </w:t>
      </w:r>
      <w:r w:rsidRPr="00556157">
        <w:rPr>
          <w:color w:val="000000"/>
          <w:sz w:val="27"/>
          <w:szCs w:val="27"/>
          <w:vertAlign w:val="superscript"/>
        </w:rPr>
        <w:t>(подпись)</w:t>
      </w:r>
    </w:p>
    <w:p w:rsidR="007D66CE" w:rsidRDefault="007D66CE" w:rsidP="007D66CE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 подготовки 46.03.01 История______________________________</w:t>
      </w:r>
    </w:p>
    <w:p w:rsidR="007D66CE" w:rsidRPr="00556157" w:rsidRDefault="007D66CE" w:rsidP="007D66CE">
      <w:pPr>
        <w:pStyle w:val="aa"/>
        <w:jc w:val="both"/>
        <w:rPr>
          <w:color w:val="000000"/>
          <w:sz w:val="27"/>
          <w:szCs w:val="27"/>
          <w:vertAlign w:val="superscript"/>
        </w:rPr>
      </w:pPr>
      <w:r w:rsidRPr="00556157">
        <w:rPr>
          <w:color w:val="000000"/>
          <w:sz w:val="27"/>
          <w:szCs w:val="27"/>
          <w:vertAlign w:val="superscript"/>
        </w:rPr>
        <w:t xml:space="preserve">                                                                       </w:t>
      </w:r>
      <w:r>
        <w:rPr>
          <w:color w:val="000000"/>
          <w:sz w:val="27"/>
          <w:szCs w:val="27"/>
          <w:vertAlign w:val="superscript"/>
        </w:rPr>
        <w:t xml:space="preserve">                                                  </w:t>
      </w:r>
      <w:r w:rsidRPr="00556157">
        <w:rPr>
          <w:color w:val="000000"/>
          <w:sz w:val="27"/>
          <w:szCs w:val="27"/>
          <w:vertAlign w:val="superscript"/>
        </w:rPr>
        <w:t xml:space="preserve">    (код, наименование)</w:t>
      </w:r>
    </w:p>
    <w:p w:rsidR="007D66CE" w:rsidRDefault="007D66CE" w:rsidP="007D66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Направление (профиль) </w:t>
      </w:r>
      <w:r>
        <w:rPr>
          <w:color w:val="000000"/>
          <w:sz w:val="27"/>
          <w:szCs w:val="27"/>
          <w:u w:val="single"/>
        </w:rPr>
        <w:t>«Всемирная история»</w:t>
      </w:r>
    </w:p>
    <w:p w:rsidR="007D66CE" w:rsidRDefault="007D66CE" w:rsidP="007D66CE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руководитель</w:t>
      </w:r>
    </w:p>
    <w:p w:rsidR="007D66CE" w:rsidRDefault="007D66CE" w:rsidP="007D66CE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д.и.н., </w:t>
      </w:r>
      <w:proofErr w:type="spellStart"/>
      <w:r>
        <w:rPr>
          <w:color w:val="000000"/>
          <w:sz w:val="27"/>
          <w:szCs w:val="27"/>
        </w:rPr>
        <w:t>профессор_________________________________________О.В.Матвеев</w:t>
      </w:r>
      <w:proofErr w:type="spellEnd"/>
    </w:p>
    <w:p w:rsidR="007D66CE" w:rsidRPr="00556157" w:rsidRDefault="007D66CE" w:rsidP="007D66CE">
      <w:pPr>
        <w:pStyle w:val="aa"/>
        <w:jc w:val="both"/>
        <w:rPr>
          <w:color w:val="000000"/>
          <w:sz w:val="27"/>
          <w:szCs w:val="27"/>
          <w:vertAlign w:val="superscript"/>
        </w:rPr>
      </w:pPr>
      <w:r>
        <w:rPr>
          <w:color w:val="000000"/>
          <w:sz w:val="27"/>
          <w:szCs w:val="27"/>
        </w:rPr>
        <w:t xml:space="preserve">                                                    </w:t>
      </w:r>
      <w:r w:rsidRPr="00556157">
        <w:rPr>
          <w:color w:val="000000"/>
          <w:sz w:val="27"/>
          <w:szCs w:val="27"/>
          <w:vertAlign w:val="superscript"/>
        </w:rPr>
        <w:t>(подпись, дата)</w:t>
      </w:r>
    </w:p>
    <w:p w:rsidR="007D66CE" w:rsidRDefault="007D66CE" w:rsidP="007D66CE">
      <w:pPr>
        <w:pStyle w:val="aa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Нормоконтролер</w:t>
      </w:r>
      <w:proofErr w:type="spellEnd"/>
    </w:p>
    <w:p w:rsidR="007D66CE" w:rsidRDefault="007D66CE" w:rsidP="007D66CE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д.и.н., </w:t>
      </w:r>
      <w:proofErr w:type="spellStart"/>
      <w:r>
        <w:rPr>
          <w:color w:val="000000"/>
          <w:sz w:val="27"/>
          <w:szCs w:val="27"/>
        </w:rPr>
        <w:t>профессор_________________________________________О.В.Матвеев</w:t>
      </w:r>
      <w:proofErr w:type="spellEnd"/>
    </w:p>
    <w:p w:rsidR="007D66CE" w:rsidRPr="00556157" w:rsidRDefault="007D66CE" w:rsidP="007D66CE">
      <w:pPr>
        <w:pStyle w:val="aa"/>
        <w:jc w:val="both"/>
        <w:rPr>
          <w:color w:val="000000"/>
          <w:sz w:val="27"/>
          <w:szCs w:val="27"/>
          <w:vertAlign w:val="superscript"/>
        </w:rPr>
      </w:pPr>
      <w:r w:rsidRPr="00556157">
        <w:rPr>
          <w:color w:val="000000"/>
          <w:sz w:val="27"/>
          <w:szCs w:val="27"/>
          <w:vertAlign w:val="superscript"/>
        </w:rPr>
        <w:t xml:space="preserve">                                             </w:t>
      </w:r>
      <w:r>
        <w:rPr>
          <w:color w:val="000000"/>
          <w:sz w:val="27"/>
          <w:szCs w:val="27"/>
          <w:vertAlign w:val="superscript"/>
        </w:rPr>
        <w:t xml:space="preserve">                                 </w:t>
      </w:r>
      <w:r w:rsidRPr="00556157">
        <w:rPr>
          <w:color w:val="000000"/>
          <w:sz w:val="27"/>
          <w:szCs w:val="27"/>
          <w:vertAlign w:val="superscript"/>
        </w:rPr>
        <w:t xml:space="preserve">  (подпись, дата)</w:t>
      </w:r>
    </w:p>
    <w:p w:rsidR="007D66CE" w:rsidRDefault="007D66CE" w:rsidP="007D66CE">
      <w:pPr>
        <w:pStyle w:val="aa"/>
        <w:rPr>
          <w:color w:val="000000"/>
          <w:sz w:val="27"/>
          <w:szCs w:val="27"/>
        </w:rPr>
      </w:pPr>
    </w:p>
    <w:p w:rsidR="007D66CE" w:rsidRPr="00743BB5" w:rsidRDefault="007D66CE" w:rsidP="007D66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Краснодар 2020</w:t>
      </w:r>
    </w:p>
    <w:p w:rsidR="007D66CE" w:rsidRDefault="007D66CE" w:rsidP="007D6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36223" w:rsidRDefault="00136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6223" w:rsidRDefault="00136223" w:rsidP="007D6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36223" w:rsidSect="00136223">
          <w:footerReference w:type="default" r:id="rId8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7D66CE" w:rsidRDefault="007D66CE" w:rsidP="007D6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6CE" w:rsidRPr="0076059F" w:rsidRDefault="007D66CE" w:rsidP="007D66C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059F">
        <w:rPr>
          <w:rFonts w:ascii="Times New Roman" w:hAnsi="Times New Roman"/>
          <w:b/>
          <w:sz w:val="28"/>
          <w:szCs w:val="28"/>
        </w:rPr>
        <w:t>СОДЕРЖАНИЕ</w:t>
      </w:r>
    </w:p>
    <w:p w:rsidR="007D66CE" w:rsidRPr="004E6A44" w:rsidRDefault="007D66CE" w:rsidP="007D6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6CE" w:rsidRDefault="007D66CE" w:rsidP="007D6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0FF3">
        <w:rPr>
          <w:rFonts w:ascii="Times New Roman" w:hAnsi="Times New Roman"/>
          <w:sz w:val="28"/>
          <w:szCs w:val="28"/>
        </w:rPr>
        <w:t>Введение…………………………………………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  <w:r w:rsidRPr="00CE0FF3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………</w:t>
      </w:r>
      <w:r w:rsidRPr="00CE0FF3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3</w:t>
      </w:r>
    </w:p>
    <w:p w:rsidR="007D66CE" w:rsidRPr="00CE0FF3" w:rsidRDefault="007D66CE" w:rsidP="007D6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Экономико-культурные связи русских  народами Кавказа…………………</w:t>
      </w:r>
      <w:r w:rsidR="0050601F">
        <w:rPr>
          <w:rFonts w:ascii="Times New Roman" w:hAnsi="Times New Roman"/>
          <w:sz w:val="28"/>
          <w:szCs w:val="28"/>
        </w:rPr>
        <w:t>10</w:t>
      </w:r>
    </w:p>
    <w:p w:rsidR="007D66CE" w:rsidRDefault="007D66CE" w:rsidP="007D6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7D66CE">
        <w:rPr>
          <w:rFonts w:ascii="Times New Roman" w:hAnsi="Times New Roman"/>
          <w:sz w:val="28"/>
          <w:szCs w:val="28"/>
        </w:rPr>
        <w:t xml:space="preserve">Политическая сторона русско-кавказских отношений в период </w:t>
      </w:r>
      <w:r w:rsidRPr="007D66CE">
        <w:rPr>
          <w:rFonts w:ascii="Times New Roman" w:hAnsi="Times New Roman"/>
          <w:sz w:val="28"/>
          <w:szCs w:val="28"/>
          <w:lang w:val="en-US"/>
        </w:rPr>
        <w:t>X</w:t>
      </w:r>
      <w:r w:rsidRPr="007D66CE">
        <w:rPr>
          <w:rFonts w:ascii="Times New Roman" w:hAnsi="Times New Roman"/>
          <w:sz w:val="28"/>
          <w:szCs w:val="28"/>
        </w:rPr>
        <w:t>-</w:t>
      </w:r>
      <w:r w:rsidRPr="007D66CE">
        <w:rPr>
          <w:rFonts w:ascii="Times New Roman" w:hAnsi="Times New Roman"/>
          <w:sz w:val="28"/>
          <w:szCs w:val="28"/>
          <w:lang w:val="en-US"/>
        </w:rPr>
        <w:t>XI</w:t>
      </w:r>
      <w:r w:rsidRPr="007D66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66CE">
        <w:rPr>
          <w:rFonts w:ascii="Times New Roman" w:hAnsi="Times New Roman"/>
          <w:sz w:val="28"/>
          <w:szCs w:val="28"/>
        </w:rPr>
        <w:t>вв</w:t>
      </w:r>
      <w:proofErr w:type="gramEnd"/>
      <w:r>
        <w:rPr>
          <w:rFonts w:ascii="Times New Roman" w:hAnsi="Times New Roman"/>
          <w:sz w:val="28"/>
          <w:szCs w:val="28"/>
        </w:rPr>
        <w:t>……………</w:t>
      </w:r>
      <w:r w:rsidR="0050601F">
        <w:rPr>
          <w:rFonts w:ascii="Times New Roman" w:hAnsi="Times New Roman"/>
          <w:sz w:val="28"/>
          <w:szCs w:val="28"/>
        </w:rPr>
        <w:t>………………………………………………...…………………..19</w:t>
      </w:r>
    </w:p>
    <w:p w:rsidR="007D66CE" w:rsidRDefault="007D66CE" w:rsidP="007D6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C65DB3">
        <w:rPr>
          <w:rFonts w:ascii="Times New Roman" w:hAnsi="Times New Roman"/>
          <w:sz w:val="28"/>
          <w:szCs w:val="28"/>
        </w:rPr>
        <w:t>Тенденции развития р</w:t>
      </w:r>
      <w:r>
        <w:rPr>
          <w:rFonts w:ascii="Times New Roman" w:hAnsi="Times New Roman"/>
          <w:sz w:val="28"/>
          <w:szCs w:val="28"/>
        </w:rPr>
        <w:t>усско-кавказских связей в XII веке</w:t>
      </w:r>
      <w:r w:rsidRPr="00C65DB3">
        <w:rPr>
          <w:rFonts w:ascii="Times New Roman" w:hAnsi="Times New Roman"/>
          <w:sz w:val="28"/>
          <w:szCs w:val="28"/>
        </w:rPr>
        <w:t>, и их кризис в XIII в</w:t>
      </w:r>
      <w:r>
        <w:rPr>
          <w:rFonts w:ascii="Times New Roman" w:hAnsi="Times New Roman"/>
          <w:sz w:val="28"/>
          <w:szCs w:val="28"/>
        </w:rPr>
        <w:t>еке……...</w:t>
      </w:r>
      <w:r w:rsidR="0050601F">
        <w:rPr>
          <w:rFonts w:ascii="Times New Roman" w:hAnsi="Times New Roman"/>
          <w:sz w:val="28"/>
          <w:szCs w:val="28"/>
        </w:rPr>
        <w:t>…………...……………………………………………………………30</w:t>
      </w:r>
    </w:p>
    <w:p w:rsidR="007D66CE" w:rsidRPr="00CE0FF3" w:rsidRDefault="007D66CE" w:rsidP="007D6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0FF3">
        <w:rPr>
          <w:rFonts w:ascii="Times New Roman" w:hAnsi="Times New Roman"/>
          <w:sz w:val="28"/>
          <w:szCs w:val="28"/>
        </w:rPr>
        <w:t>Закл</w:t>
      </w:r>
      <w:r>
        <w:rPr>
          <w:rFonts w:ascii="Times New Roman" w:hAnsi="Times New Roman"/>
          <w:sz w:val="28"/>
          <w:szCs w:val="28"/>
        </w:rPr>
        <w:t>ючение…………...………………………...……………………………</w:t>
      </w:r>
      <w:r w:rsidRPr="00CE0FF3">
        <w:rPr>
          <w:rFonts w:ascii="Times New Roman" w:hAnsi="Times New Roman"/>
          <w:sz w:val="28"/>
          <w:szCs w:val="28"/>
        </w:rPr>
        <w:t>…...</w:t>
      </w:r>
      <w:r w:rsidR="0050601F">
        <w:rPr>
          <w:rFonts w:ascii="Times New Roman" w:hAnsi="Times New Roman"/>
          <w:sz w:val="28"/>
          <w:szCs w:val="28"/>
        </w:rPr>
        <w:t>36</w:t>
      </w:r>
    </w:p>
    <w:p w:rsidR="007D66CE" w:rsidRDefault="007D66CE" w:rsidP="007D6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0FF3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 xml:space="preserve">использованных источников и </w:t>
      </w:r>
      <w:r w:rsidRPr="00AA20A1"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>………………………...</w:t>
      </w:r>
      <w:r w:rsidRPr="00CE0F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</w:t>
      </w:r>
      <w:r w:rsidR="0050601F">
        <w:rPr>
          <w:rFonts w:ascii="Times New Roman" w:hAnsi="Times New Roman"/>
          <w:sz w:val="28"/>
          <w:szCs w:val="28"/>
        </w:rPr>
        <w:t>38</w:t>
      </w:r>
    </w:p>
    <w:p w:rsidR="007D66CE" w:rsidRDefault="007D66CE" w:rsidP="007D66CE">
      <w:pPr>
        <w:pStyle w:val="rvps3"/>
        <w:spacing w:before="120" w:beforeAutospacing="0" w:after="0" w:afterAutospacing="0" w:line="270" w:lineRule="atLeast"/>
        <w:ind w:firstLine="570"/>
        <w:jc w:val="center"/>
        <w:rPr>
          <w:rStyle w:val="rvts9"/>
          <w:sz w:val="28"/>
        </w:rPr>
      </w:pPr>
    </w:p>
    <w:p w:rsidR="007D66CE" w:rsidRDefault="007D66CE" w:rsidP="007D66CE">
      <w:pPr>
        <w:pStyle w:val="rvps3"/>
        <w:spacing w:before="120" w:beforeAutospacing="0" w:after="0" w:afterAutospacing="0" w:line="270" w:lineRule="atLeast"/>
        <w:ind w:firstLine="570"/>
        <w:jc w:val="center"/>
        <w:rPr>
          <w:rStyle w:val="rvts9"/>
          <w:sz w:val="28"/>
        </w:rPr>
      </w:pPr>
    </w:p>
    <w:p w:rsidR="007D66CE" w:rsidRDefault="007D66CE" w:rsidP="007D66CE"/>
    <w:p w:rsidR="007D66CE" w:rsidRDefault="007D66CE" w:rsidP="007D6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CE" w:rsidRDefault="007D66CE" w:rsidP="007D6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357" w:rsidRPr="00E41050" w:rsidRDefault="00CE7357" w:rsidP="00CE7357">
      <w:pPr>
        <w:spacing w:after="0" w:line="36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41050">
        <w:rPr>
          <w:rFonts w:ascii="Times New Roman" w:hAnsi="Times New Roman" w:cs="Times New Roman"/>
          <w:sz w:val="28"/>
          <w:szCs w:val="28"/>
        </w:rPr>
        <w:t>ВВЕДЕНИЕ</w:t>
      </w:r>
    </w:p>
    <w:p w:rsidR="00CE7357" w:rsidRPr="00E41050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357" w:rsidRPr="00E41050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русско-кавказских связей крайне сложна и неоднозначна, она играет важную роль в истории русского государства, непосредственно касается и истории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княжетсва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то есть одного из самых малоизученных. В историографии до сих пор нет единого мнения о многих вопросах в изучении русско-кавказских отношений, что является следствием крайне скудной и спорной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источниковой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базы и сложностью её интерпретации. </w:t>
      </w:r>
    </w:p>
    <w:p w:rsidR="00CE7357" w:rsidRPr="00E41050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5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E41050">
        <w:rPr>
          <w:rFonts w:ascii="Times New Roman" w:hAnsi="Times New Roman" w:cs="Times New Roman"/>
          <w:bCs/>
          <w:sz w:val="28"/>
          <w:szCs w:val="28"/>
        </w:rPr>
        <w:t xml:space="preserve"> выбранной темы заключается в необходимости разобраться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характере русско-кавказских отношений, ведь данный регион играл немаловажную роль в период Раннего Средневековья, поэтому взаимоотношения Руси и Кавказа являются крайне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инетересным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явлением.</w:t>
      </w:r>
    </w:p>
    <w:p w:rsidR="00CE7357" w:rsidRPr="00E41050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50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E4105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взаимоотношения Древней Руси с народами Северного Кавказа </w:t>
      </w:r>
    </w:p>
    <w:p w:rsidR="00CE7357" w:rsidRPr="00E41050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50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 –</w:t>
      </w:r>
      <w:r w:rsidRPr="00E41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руско-северокавказские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50">
        <w:rPr>
          <w:rFonts w:ascii="Times New Roman" w:hAnsi="Times New Roman" w:cs="Times New Roman"/>
          <w:b/>
          <w:bCs/>
          <w:sz w:val="28"/>
          <w:szCs w:val="28"/>
        </w:rPr>
        <w:t xml:space="preserve">Хронологические рамки </w:t>
      </w:r>
      <w:r w:rsidRPr="00E4105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F481A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Pr="00FF481A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1A">
        <w:rPr>
          <w:rFonts w:ascii="Times New Roman" w:hAnsi="Times New Roman" w:cs="Times New Roman"/>
          <w:sz w:val="28"/>
          <w:szCs w:val="28"/>
        </w:rPr>
        <w:t xml:space="preserve">- </w:t>
      </w:r>
      <w:r w:rsidRPr="00FF481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FF481A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 xml:space="preserve">., нижняя рамка обусловлена первым упоминанием похода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Кавказа, а верхняя упадком русско-кавказских связей из начавшегося Золотоордынского Ига.</w:t>
      </w:r>
    </w:p>
    <w:p w:rsidR="00CE7357" w:rsidRPr="00E41050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50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Географические рамки </w:t>
      </w:r>
      <w:r w:rsidRPr="00E41050">
        <w:rPr>
          <w:rFonts w:ascii="Times New Roman" w:hAnsi="Times New Roman" w:cs="Times New Roman"/>
          <w:sz w:val="28"/>
          <w:szCs w:val="28"/>
        </w:rPr>
        <w:t>охватывают территорию Тамани, Приазовья, В</w:t>
      </w:r>
      <w:r>
        <w:rPr>
          <w:rFonts w:ascii="Times New Roman" w:hAnsi="Times New Roman" w:cs="Times New Roman"/>
          <w:sz w:val="28"/>
          <w:szCs w:val="28"/>
        </w:rPr>
        <w:t xml:space="preserve">осточного Крыма,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территории Северного и Южного Кавказа, а также Закавказья.</w:t>
      </w:r>
    </w:p>
    <w:p w:rsidR="00CE7357" w:rsidRPr="00E41050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050">
        <w:rPr>
          <w:rFonts w:ascii="Times New Roman" w:hAnsi="Times New Roman" w:cs="Times New Roman"/>
          <w:b/>
          <w:bCs/>
          <w:sz w:val="28"/>
          <w:szCs w:val="28"/>
        </w:rPr>
        <w:t>Степень изученности проблемы.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русско-кавказские отношения имеют многовековую историю, в настоящее время данный вопрос остаётся слабоизученным и в работах исследователей часто выступает лишь в качестве одной из частей изучения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княжества. 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 к изучению русско-кавказских отношений начал нарастать по мере того, как Россия утверждалась в регионе Северного Кавказа. Отправной точкой стоит рассматривать находку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камня, породившего множество споров в научных кругах. А.И. Мусин-Пушкин попытался ответить на вопросы,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временем появления Тмутаракани, народом, который населял Тмутаракань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 Автор приходит к выводу о том, что ранее Тмутаракань принадлежала хазарам, а присоединено было при Игоре или его сыне Святославе, которые совершали походы на Кавказ.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E4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влиянием славянофильства произошёл возврат к концепциям об азиатской прародине славян и их развитии на данных территориях. В своей монографии «О славянах в Малой Азии, в Африке и в Испании» В.И.Ламанский полагает,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Юго-Восток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«издревле» заселён славянами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Автор выражает сомнение в успехе военной кампании Святослава, если бы в землях Придонских отсутствовало русское население. Этим он возражает Н.М. Карамзину, который относил начало русского продвижения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Юго-Восток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956 году. 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Стоит обратить внимание на очерк истории вопроса «о русской стихии» в Приазовье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в., опубликованном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Ляпукиным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значение работы В.И. Ламанского явно переоценивается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Е.Е. Голубинский является автором ещё одной концепции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. Он доказывал, что русы, посетившие в 839 г., двор императора Людовика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Ингельмейне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Азово-Тавричекими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из-за того, что их правитель носил схожий с хазарским титул – каган.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этого он сделал вывод о долгом существовании руссов в Тавриде, а на Тамани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варяго-русы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мнению Е.Е. Голубинского, слились с готами-христианами, следовательно, найденные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херсоне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роушьские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готские книги для богослужения. Е.Е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концепции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удревняет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связи русских с населением Северного Кавказа и приписывает тесные культурные связи.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Б.А. Рыбаков относил начало русско-кавказских связей ещё к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8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его мнению,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оставлена древними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долетописными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славянами, пальчатые фибулы, известные в большом количественна территории Керчи и с Южного берега Крыма, являются характерными признаками славянского женского костюма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05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. Открытие в Крыму комплексов погребений, схожих по обряду захоронения и сопровождающему инвентарю памятники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Поднепровья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даёт повод говорить о проникновении сюда славян, имевших контакт с народами Кавказа.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Монгайт в своей статье считает, что славяне в данном регионе появились не ранее похода Святослава и заявляет следующее: «Нет доказательств наличия славянского населения на Северном Кавказе в Средние века. Очевидно, была ошибочной посылка,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княжество возникло на славянской этнической основе. Это была русская колония, появившаяся в результате завоевания.»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. То есть автор считает, что более тесные связи с русским населением появились лишь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6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отметить работу А.Г. Кузьмина «Существует ли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камня?», в которой он, критикуя оставшихся скептиков по вопросу о подлинности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камня. В частности, он приводит достаточно веские аргументы в сторону сомнения А.Л. Монгайта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Огромной ценностью обладают труды С.А. Плетнёвой, в которых она занимается сопоставлением русской и хазарской керамик, делая вывод о проживании русского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княжестве, на северном краю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В ещё одной свое работе она описывает оборонительные конструкции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и её особенности, например, о каменном панцире, который предназначался для повышения прочности нижнего участка стены.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Помимо этого в работе «Оборонительная стена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Таматархе-Тмутаракани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речь идёт о следах пожарища, которое,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мнении. Плетнёвой, связано с событиями 965-966 гг., то есть речь здесь идёт о походе Святослава Игоревича.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отечественной историографии по вопросу русско-кавказских связей и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княжества сыграл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Гадло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В своих работах он поднимает вопросы, которые характерны для исследователей Тмутаракани: «Было ли русское княжество на Тамани русским по составу населения? Если русской являлась дружина князя, то при каких обстоятельствах она обосновалась на Тамани? Когда Тмутаракань стала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Киевского государства и насколько существенной была эта зависимость?». В своей работе «Предыстория Приазовской Руси. Очерки истории русского княжения на Северном Кавказе», в которой он основывается на имеющихся источниках и повествует о происходящих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6C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E6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вв., событиях на территории Тмутаракани.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обозревает и даёт характеристику русско-кавказским отношениям, делая попытку дать ответ на спорные вопросы, вместе с тем излагая позиции других авторов.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Больщой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вклад внёс Н.Ф Котляр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. В своих работах он разбирает характер русской княжеской власти в Тмутаракани, что является важным аспектом при рассмотрении русско-кавказских связей. Н.Ф. Котляр считает, что данная территория представляла не политический, а только экономический интерес, а русские князья, кроме Мстислава,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выполняли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наместников, контролировавших торговые пути и следивших за поставками дани в Киев, либо Тмутаракань служила плацдармом для сбора сил и похода на Русь  целью достижения личных интересов.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В.А. Кузнецов отмечал, что контакты алан со славянами на территории распространения салтово-маяцкой культуры начались с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 Однако эти контакты оказались слабыми и прекратились при военном столкновении в 965 г.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работах В.Б. Виноградов писал, что население Кавказа имело экономические, военно-политические и этнокультурные связи с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Поднепровья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со славянскими племенами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. Эти связи автор относит ещё к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671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6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Р.М. Магомедова,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знали путь к берегам Каспия с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671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вв., ещё во времена Хазарского каганата. Р.М. Магомедов опирается на сообщения арабского автора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6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Балами, который писал о событиях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в., упоминая, между прочим, что на территории</w:t>
      </w:r>
      <w:r w:rsidRPr="0036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Беленджером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Дербентом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русы, возможно, говорится о русской торговой фактории.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Немаловажную роль в проблеме исследования русско-кавказских отношений сыграл Н.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. Он пишет, что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6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русы не единожды оказывали народам Кавказа, которая проявлялась в борьбе против общего врага, но не даёт точных сведений, когда и при каких обстоятельствах оказывалась эта помощь.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обратить внимания на Е.П. Алексееву. В своей работе «</w:t>
      </w:r>
      <w:r w:rsidRPr="00361A48">
        <w:rPr>
          <w:rFonts w:ascii="Times New Roman" w:hAnsi="Times New Roman" w:cs="Times New Roman"/>
          <w:sz w:val="28"/>
          <w:szCs w:val="28"/>
        </w:rPr>
        <w:t>Вопросы взаимосвязей народов Северного Кавказа с русскими в X–XV вв. в отечественной исторической науке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она не только даёт историографический обзор литературы по проблеме взаимосвязей русских с народами Кавказа, помимо этого приводит свою точку зрения. Е.П. Алексеева утверждает, что уверенно о русско-кавказских связях можно говорить с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3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хотя контакты </w:t>
      </w:r>
      <w:r>
        <w:rPr>
          <w:rFonts w:ascii="Times New Roman" w:hAnsi="Times New Roman" w:cs="Times New Roman"/>
          <w:sz w:val="28"/>
          <w:szCs w:val="28"/>
        </w:rPr>
        <w:lastRenderedPageBreak/>
        <w:t>происходили и раньше. Автор даёт характеристику отношениям и прослеживает изменения на протяжении пяти столетий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57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CE7357">
        <w:rPr>
          <w:rFonts w:ascii="Times New Roman" w:hAnsi="Times New Roman" w:cs="Times New Roman"/>
          <w:sz w:val="28"/>
          <w:szCs w:val="28"/>
        </w:rPr>
        <w:t xml:space="preserve"> выявить характер </w:t>
      </w:r>
      <w:proofErr w:type="spellStart"/>
      <w:r w:rsidRPr="00CE7357">
        <w:rPr>
          <w:rFonts w:ascii="Times New Roman" w:hAnsi="Times New Roman" w:cs="Times New Roman"/>
          <w:sz w:val="28"/>
          <w:szCs w:val="28"/>
        </w:rPr>
        <w:t>русско-северо-кавказских</w:t>
      </w:r>
      <w:proofErr w:type="spellEnd"/>
      <w:r w:rsidRPr="00CE7357">
        <w:rPr>
          <w:rFonts w:ascii="Times New Roman" w:hAnsi="Times New Roman" w:cs="Times New Roman"/>
          <w:sz w:val="28"/>
          <w:szCs w:val="28"/>
        </w:rPr>
        <w:t xml:space="preserve"> связей в </w:t>
      </w:r>
      <w:r w:rsidRPr="00CE735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7357">
        <w:rPr>
          <w:rFonts w:ascii="Times New Roman" w:hAnsi="Times New Roman" w:cs="Times New Roman"/>
          <w:sz w:val="28"/>
          <w:szCs w:val="28"/>
        </w:rPr>
        <w:t xml:space="preserve"> –</w:t>
      </w:r>
      <w:r w:rsidRPr="00CE735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CE7357">
        <w:rPr>
          <w:rFonts w:ascii="Times New Roman" w:hAnsi="Times New Roman" w:cs="Times New Roman"/>
          <w:sz w:val="28"/>
          <w:szCs w:val="28"/>
        </w:rPr>
        <w:t xml:space="preserve"> вв. В рамках обозначенной цели нами решаются следующие задачи: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7357" w:rsidRDefault="00CE7357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Проанализировать и дать характеристику экономико-культурным связям, проследить основные </w:t>
      </w:r>
      <w:r w:rsidR="00BD4EF8">
        <w:rPr>
          <w:rFonts w:ascii="Times New Roman" w:hAnsi="Times New Roman" w:cs="Times New Roman"/>
          <w:sz w:val="28"/>
          <w:szCs w:val="28"/>
        </w:rPr>
        <w:t>пути, через которые происходили данные контакты.</w:t>
      </w:r>
    </w:p>
    <w:p w:rsidR="00BD4EF8" w:rsidRDefault="00BD4EF8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Проследить становление системы политических отношений Руси с Кавказом, охарактеризовать сложившуюся систему политических связей.</w:t>
      </w:r>
    </w:p>
    <w:p w:rsidR="00BD4EF8" w:rsidRDefault="00BD4EF8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Выделить и проанализировать тенденции и изменения в русско-кавказских отношениях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BD4E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D4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BD4EF8" w:rsidRDefault="00BD4EF8" w:rsidP="00CE73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Методологическая основа.</w:t>
      </w:r>
    </w:p>
    <w:p w:rsidR="00CE7357" w:rsidRDefault="007C1FFA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преобладает принцип историзма, то есть </w:t>
      </w:r>
      <w:r w:rsidRPr="007C1FFA">
        <w:rPr>
          <w:rFonts w:ascii="Times New Roman" w:hAnsi="Times New Roman" w:cs="Times New Roman"/>
          <w:sz w:val="28"/>
          <w:szCs w:val="28"/>
        </w:rPr>
        <w:t>рассмотрение всякого явления в его развитии: зарождении, становлении и отмирании.</w:t>
      </w:r>
      <w:r>
        <w:rPr>
          <w:rFonts w:ascii="Times New Roman" w:hAnsi="Times New Roman" w:cs="Times New Roman"/>
          <w:sz w:val="28"/>
          <w:szCs w:val="28"/>
        </w:rPr>
        <w:t xml:space="preserve"> Так, в работе мы прослеживаем цикл изменения русско-кавказских связей, которые совершают в данный период полноценный цикл: от установления и укрепления до кризиса. </w:t>
      </w:r>
      <w:r w:rsidR="00855323">
        <w:rPr>
          <w:rFonts w:ascii="Times New Roman" w:hAnsi="Times New Roman" w:cs="Times New Roman"/>
          <w:sz w:val="28"/>
          <w:szCs w:val="28"/>
        </w:rPr>
        <w:t>Также все этапы сравниваются между собой для чёткого выделения особенностей всех периодов.</w:t>
      </w:r>
    </w:p>
    <w:p w:rsidR="007C1FFA" w:rsidRDefault="007C1FFA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всестороннего анализа был использован историко-системный метод, который позволяет рассматривать все сферы отношений Руси и Северного Кавказа</w:t>
      </w:r>
      <w:r w:rsidR="00855323">
        <w:rPr>
          <w:rFonts w:ascii="Times New Roman" w:hAnsi="Times New Roman" w:cs="Times New Roman"/>
          <w:sz w:val="28"/>
          <w:szCs w:val="28"/>
        </w:rPr>
        <w:t xml:space="preserve">, так как рассматриваемые связи </w:t>
      </w:r>
      <w:r w:rsidR="00855323" w:rsidRPr="00855323">
        <w:rPr>
          <w:rFonts w:ascii="Times New Roman" w:hAnsi="Times New Roman" w:cs="Times New Roman"/>
          <w:sz w:val="28"/>
          <w:szCs w:val="28"/>
        </w:rPr>
        <w:t xml:space="preserve">представляют целостную </w:t>
      </w:r>
      <w:proofErr w:type="gramStart"/>
      <w:r w:rsidR="00855323" w:rsidRPr="00855323">
        <w:rPr>
          <w:rFonts w:ascii="Times New Roman" w:hAnsi="Times New Roman" w:cs="Times New Roman"/>
          <w:sz w:val="28"/>
          <w:szCs w:val="28"/>
        </w:rPr>
        <w:t>систему</w:t>
      </w:r>
      <w:proofErr w:type="gramEnd"/>
      <w:r w:rsidR="00855323" w:rsidRPr="00855323">
        <w:rPr>
          <w:rFonts w:ascii="Times New Roman" w:hAnsi="Times New Roman" w:cs="Times New Roman"/>
          <w:sz w:val="28"/>
          <w:szCs w:val="28"/>
        </w:rPr>
        <w:t xml:space="preserve"> в которой все блоки (экономические, политические, культурные связи и др.) и элементы взаимообусловлены и взаимосвязаны</w:t>
      </w:r>
      <w:r w:rsidR="00855323">
        <w:rPr>
          <w:rFonts w:ascii="Times New Roman" w:hAnsi="Times New Roman" w:cs="Times New Roman"/>
          <w:sz w:val="28"/>
          <w:szCs w:val="28"/>
        </w:rPr>
        <w:t>.</w:t>
      </w:r>
    </w:p>
    <w:p w:rsidR="00855323" w:rsidRDefault="00855323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выделения особенностей проблемы нашего исследования был задействован историко-сравнительный метод</w:t>
      </w:r>
      <w:r w:rsidR="008134F9">
        <w:rPr>
          <w:rFonts w:ascii="Times New Roman" w:hAnsi="Times New Roman" w:cs="Times New Roman"/>
          <w:sz w:val="28"/>
          <w:szCs w:val="28"/>
        </w:rPr>
        <w:t xml:space="preserve">, который необходим для выделения общего и особенного </w:t>
      </w:r>
      <w:proofErr w:type="gramStart"/>
      <w:r w:rsidR="008134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34F9">
        <w:rPr>
          <w:rFonts w:ascii="Times New Roman" w:hAnsi="Times New Roman" w:cs="Times New Roman"/>
          <w:sz w:val="28"/>
          <w:szCs w:val="28"/>
        </w:rPr>
        <w:t xml:space="preserve"> русско-кавказских отношений по сравнению с другими странами.</w:t>
      </w:r>
    </w:p>
    <w:p w:rsidR="00C647DF" w:rsidRDefault="00C647DF" w:rsidP="00C64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DF">
        <w:rPr>
          <w:rFonts w:ascii="Times New Roman" w:hAnsi="Times New Roman" w:cs="Times New Roman"/>
          <w:sz w:val="28"/>
          <w:szCs w:val="28"/>
        </w:rPr>
        <w:lastRenderedPageBreak/>
        <w:t>Описательный.  Были всесторонне описаны спорные вопросы истории русско-кавказских отношений.</w:t>
      </w:r>
    </w:p>
    <w:p w:rsidR="008134F9" w:rsidRDefault="00AC1CCC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CCC">
        <w:rPr>
          <w:rFonts w:ascii="Times New Roman" w:hAnsi="Times New Roman" w:cs="Times New Roman"/>
          <w:b/>
          <w:sz w:val="28"/>
          <w:szCs w:val="28"/>
        </w:rPr>
        <w:t>Источниковая</w:t>
      </w:r>
      <w:proofErr w:type="spellEnd"/>
      <w:r w:rsidRPr="00AC1CCC">
        <w:rPr>
          <w:rFonts w:ascii="Times New Roman" w:hAnsi="Times New Roman" w:cs="Times New Roman"/>
          <w:b/>
          <w:sz w:val="28"/>
          <w:szCs w:val="28"/>
        </w:rPr>
        <w:t xml:space="preserve"> база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1CCC" w:rsidRDefault="00AC1CCC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Летописи.</w:t>
      </w:r>
      <w:r w:rsidRPr="00855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D00">
        <w:rPr>
          <w:rFonts w:ascii="Times New Roman" w:hAnsi="Times New Roman" w:cs="Times New Roman"/>
          <w:sz w:val="28"/>
          <w:szCs w:val="28"/>
        </w:rPr>
        <w:t xml:space="preserve">Были использованы Новгородская летопись по </w:t>
      </w:r>
      <w:r w:rsidR="00855D00" w:rsidRPr="00855D00">
        <w:rPr>
          <w:rFonts w:ascii="Times New Roman" w:hAnsi="Times New Roman" w:cs="Times New Roman"/>
          <w:sz w:val="28"/>
          <w:szCs w:val="28"/>
        </w:rPr>
        <w:t>Синодальному харатейному списку</w:t>
      </w:r>
      <w:r w:rsidR="00855D00">
        <w:rPr>
          <w:rFonts w:ascii="Times New Roman" w:hAnsi="Times New Roman" w:cs="Times New Roman"/>
          <w:sz w:val="28"/>
          <w:szCs w:val="28"/>
        </w:rPr>
        <w:t>, Типографская летопись, полное собрание русских летописей в нескольких томах, ПВЛ 1950- го г. издания.</w:t>
      </w:r>
    </w:p>
    <w:p w:rsidR="00855D00" w:rsidRDefault="00855D00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Иностранные источники.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Свидетельства арабских авторов,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Карпини</w:t>
      </w:r>
      <w:proofErr w:type="spellEnd"/>
      <w:r w:rsidR="00B3400B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C647DF">
        <w:rPr>
          <w:rFonts w:ascii="Times New Roman" w:hAnsi="Times New Roman" w:cs="Times New Roman"/>
          <w:sz w:val="28"/>
          <w:szCs w:val="28"/>
        </w:rPr>
        <w:t>.</w:t>
      </w:r>
    </w:p>
    <w:p w:rsidR="00C647DF" w:rsidRDefault="00C647DF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Археологические источники. </w:t>
      </w:r>
      <w:r>
        <w:rPr>
          <w:rFonts w:ascii="Times New Roman" w:hAnsi="Times New Roman" w:cs="Times New Roman"/>
          <w:sz w:val="28"/>
          <w:szCs w:val="28"/>
        </w:rPr>
        <w:t xml:space="preserve">Были использованы описания археологических находок на Северном Кавказе и Таманском полуострове, которые свидетельствуют о русско-кавказских связях. </w:t>
      </w:r>
    </w:p>
    <w:p w:rsidR="00C647DF" w:rsidRDefault="00C647DF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Историография. </w:t>
      </w:r>
      <w:r>
        <w:rPr>
          <w:rFonts w:ascii="Times New Roman" w:hAnsi="Times New Roman" w:cs="Times New Roman"/>
          <w:sz w:val="28"/>
          <w:szCs w:val="28"/>
        </w:rPr>
        <w:t>Работы отечественных историков разных времён.</w:t>
      </w:r>
    </w:p>
    <w:p w:rsidR="00C647DF" w:rsidRDefault="00C647DF" w:rsidP="00C647DF">
      <w:pPr>
        <w:pStyle w:val="Standard"/>
        <w:spacing w:line="360" w:lineRule="auto"/>
        <w:ind w:left="855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Практическая и теоретическая значимость.</w:t>
      </w:r>
    </w:p>
    <w:p w:rsidR="00C647DF" w:rsidRPr="00C647DF" w:rsidRDefault="00C647DF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данной работы заключается в необходимости не просто описать существовавшие русско-кавказские отношения, но и охарактеризовать их, выдвинув гипотезы, которые могут объяснить причинно-следственные связи происходивших событий.</w:t>
      </w:r>
    </w:p>
    <w:p w:rsidR="00C647DF" w:rsidRPr="002227B4" w:rsidRDefault="00C647DF" w:rsidP="00C647DF">
      <w:pPr>
        <w:pStyle w:val="Standard"/>
        <w:spacing w:line="360" w:lineRule="auto"/>
        <w:ind w:left="855"/>
        <w:jc w:val="both"/>
        <w:rPr>
          <w:rFonts w:cs="Times New Roman"/>
          <w:sz w:val="28"/>
          <w:szCs w:val="28"/>
        </w:rPr>
      </w:pPr>
      <w:r w:rsidRPr="002227B4">
        <w:rPr>
          <w:rFonts w:cs="Times New Roman"/>
          <w:b/>
          <w:bCs/>
          <w:sz w:val="28"/>
          <w:szCs w:val="28"/>
        </w:rPr>
        <w:t>Структура работы.</w:t>
      </w:r>
      <w:r w:rsidRPr="002227B4">
        <w:rPr>
          <w:rFonts w:cs="Times New Roman"/>
          <w:sz w:val="28"/>
          <w:szCs w:val="28"/>
        </w:rPr>
        <w:t xml:space="preserve"> Курсовая работа состоит из введения, трёх глав, заключения, списка источников и литературы.</w:t>
      </w: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C647DF" w:rsidRPr="00802D54" w:rsidRDefault="00C647DF" w:rsidP="00C647DF">
      <w:pPr>
        <w:pStyle w:val="ab"/>
        <w:spacing w:line="360" w:lineRule="auto"/>
        <w:ind w:left="0" w:firstLine="855"/>
        <w:jc w:val="both"/>
        <w:rPr>
          <w:rFonts w:cs="Times New Roman"/>
          <w:sz w:val="28"/>
          <w:szCs w:val="28"/>
        </w:rPr>
      </w:pPr>
    </w:p>
    <w:p w:rsidR="008134F9" w:rsidRPr="00AC1CCC" w:rsidRDefault="008134F9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4F9" w:rsidRDefault="008134F9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4F9" w:rsidRDefault="008134F9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4F9" w:rsidRDefault="008134F9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4F9" w:rsidRPr="00855323" w:rsidRDefault="008134F9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6DB" w:rsidRPr="00325886" w:rsidRDefault="00325886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A5C" w:rsidRPr="00325886">
        <w:rPr>
          <w:rFonts w:ascii="Times New Roman" w:hAnsi="Times New Roman" w:cs="Times New Roman"/>
          <w:b/>
          <w:sz w:val="28"/>
          <w:szCs w:val="28"/>
        </w:rPr>
        <w:t>Экономико-культурные связи русских с народами Кавказа.</w:t>
      </w:r>
      <w:proofErr w:type="gramEnd"/>
    </w:p>
    <w:p w:rsidR="00D36A5C" w:rsidRDefault="00D36A5C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A5C" w:rsidRDefault="00D36A5C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русско-кавказких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экономико-культурных связях есть множество свидетельств как археологических, так и письменных. </w:t>
      </w:r>
    </w:p>
    <w:p w:rsidR="00D55722" w:rsidRPr="00050108" w:rsidRDefault="00D36A5C" w:rsidP="00D55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археологическим находкам мы можем проследить путь проникновения вещей русско-славянского происхождения на Кавказ и наоборот – проникновение кавказских предметов на территории, населёнными славянами. Помимо этого, археологические находки дают нам представление </w:t>
      </w:r>
      <w:r w:rsidR="00A95B54">
        <w:rPr>
          <w:rFonts w:ascii="Times New Roman" w:hAnsi="Times New Roman" w:cs="Times New Roman"/>
          <w:sz w:val="28"/>
          <w:szCs w:val="28"/>
        </w:rPr>
        <w:t xml:space="preserve">о характере, который имели экономико-культурные отношения в рассматриваемый период. </w:t>
      </w:r>
      <w:r w:rsidR="00D55722">
        <w:rPr>
          <w:rFonts w:ascii="Times New Roman" w:hAnsi="Times New Roman" w:cs="Times New Roman"/>
          <w:sz w:val="28"/>
          <w:szCs w:val="28"/>
        </w:rPr>
        <w:t>Также много ценных сведений, дают нам и письменные источники, среди которых большую часть составляют свидетельства арабских авторов того времени.</w:t>
      </w:r>
      <w:r w:rsidR="00050108">
        <w:rPr>
          <w:rFonts w:ascii="Times New Roman" w:hAnsi="Times New Roman" w:cs="Times New Roman"/>
          <w:sz w:val="28"/>
          <w:szCs w:val="28"/>
        </w:rPr>
        <w:t xml:space="preserve"> Стоит отметить, что экономико-культурные связи прошли несколько периодов своего развития. Первый период выходит за рамки исследования и датируется ранее </w:t>
      </w:r>
      <w:r w:rsidR="0005010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50108" w:rsidRPr="00A95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1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0108">
        <w:rPr>
          <w:rFonts w:ascii="Times New Roman" w:hAnsi="Times New Roman" w:cs="Times New Roman"/>
          <w:sz w:val="28"/>
          <w:szCs w:val="28"/>
        </w:rPr>
        <w:t xml:space="preserve">., именно </w:t>
      </w:r>
      <w:proofErr w:type="gramStart"/>
      <w:r w:rsidR="000501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0108">
        <w:rPr>
          <w:rFonts w:ascii="Times New Roman" w:hAnsi="Times New Roman" w:cs="Times New Roman"/>
          <w:sz w:val="28"/>
          <w:szCs w:val="28"/>
        </w:rPr>
        <w:t xml:space="preserve"> это время происходит зарождение связей. В поддержку этой точки зрения высказывалось много учёных, которые были едины, что первые контакты имели место раньше </w:t>
      </w:r>
      <w:r w:rsidR="0005010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50108" w:rsidRPr="00A95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1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0108">
        <w:rPr>
          <w:rFonts w:ascii="Times New Roman" w:hAnsi="Times New Roman" w:cs="Times New Roman"/>
          <w:sz w:val="28"/>
          <w:szCs w:val="28"/>
        </w:rPr>
        <w:t xml:space="preserve">., однако </w:t>
      </w:r>
      <w:proofErr w:type="gramStart"/>
      <w:r w:rsidR="000501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50108">
        <w:rPr>
          <w:rFonts w:ascii="Times New Roman" w:hAnsi="Times New Roman" w:cs="Times New Roman"/>
          <w:sz w:val="28"/>
          <w:szCs w:val="28"/>
        </w:rPr>
        <w:t xml:space="preserve"> более точной датировке велись споры. Второй этап приходится на период существования русской Тмутаракани, здесь происходит расцвет в русско-кавказских отношениях. Третий период – упадок и кризис, который берёт начало с последнего </w:t>
      </w:r>
      <w:r w:rsidR="00050108">
        <w:rPr>
          <w:rFonts w:ascii="Times New Roman" w:hAnsi="Times New Roman" w:cs="Times New Roman"/>
          <w:sz w:val="28"/>
          <w:szCs w:val="28"/>
        </w:rPr>
        <w:lastRenderedPageBreak/>
        <w:t xml:space="preserve">упоминания </w:t>
      </w:r>
      <w:proofErr w:type="spellStart"/>
      <w:r w:rsidR="00050108"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 w:rsidR="00050108">
        <w:rPr>
          <w:rFonts w:ascii="Times New Roman" w:hAnsi="Times New Roman" w:cs="Times New Roman"/>
          <w:sz w:val="28"/>
          <w:szCs w:val="28"/>
        </w:rPr>
        <w:t xml:space="preserve"> княжества в русских летописях и окончательно наступает в </w:t>
      </w:r>
      <w:r w:rsidR="0005010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050108" w:rsidRPr="00050108">
        <w:rPr>
          <w:rFonts w:ascii="Times New Roman" w:hAnsi="Times New Roman" w:cs="Times New Roman"/>
          <w:sz w:val="28"/>
          <w:szCs w:val="28"/>
        </w:rPr>
        <w:t xml:space="preserve"> </w:t>
      </w:r>
      <w:r w:rsidR="00050108">
        <w:rPr>
          <w:rFonts w:ascii="Times New Roman" w:hAnsi="Times New Roman" w:cs="Times New Roman"/>
          <w:sz w:val="28"/>
          <w:szCs w:val="28"/>
        </w:rPr>
        <w:t>в., когда происходит татаро-монгольское нашествие.</w:t>
      </w:r>
    </w:p>
    <w:p w:rsidR="00050108" w:rsidRDefault="00A95B54" w:rsidP="00050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кратко осветить основные точки</w:t>
      </w:r>
      <w:r w:rsidR="00050108">
        <w:rPr>
          <w:rFonts w:ascii="Times New Roman" w:hAnsi="Times New Roman" w:cs="Times New Roman"/>
          <w:sz w:val="28"/>
          <w:szCs w:val="28"/>
        </w:rPr>
        <w:t xml:space="preserve"> зрения  по вопросу о начале русско-кавказских связей</w:t>
      </w:r>
      <w:r>
        <w:rPr>
          <w:rFonts w:ascii="Times New Roman" w:hAnsi="Times New Roman" w:cs="Times New Roman"/>
          <w:sz w:val="28"/>
          <w:szCs w:val="28"/>
        </w:rPr>
        <w:t>. Так, с</w:t>
      </w:r>
      <w:r w:rsidRPr="0032137A">
        <w:rPr>
          <w:rFonts w:ascii="Times New Roman" w:hAnsi="Times New Roman" w:cs="Times New Roman"/>
          <w:sz w:val="28"/>
          <w:szCs w:val="28"/>
        </w:rPr>
        <w:t xml:space="preserve">огласно одной из них, контакты славян с народами Кавказа восходят ещё к </w:t>
      </w:r>
      <w:r w:rsidRPr="003213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137A">
        <w:rPr>
          <w:rFonts w:ascii="Times New Roman" w:hAnsi="Times New Roman" w:cs="Times New Roman"/>
          <w:sz w:val="28"/>
          <w:szCs w:val="28"/>
        </w:rPr>
        <w:t>-</w:t>
      </w:r>
      <w:r w:rsidRPr="0032137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21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37A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32137A">
        <w:rPr>
          <w:rFonts w:ascii="Times New Roman" w:hAnsi="Times New Roman" w:cs="Times New Roman"/>
          <w:sz w:val="28"/>
          <w:szCs w:val="28"/>
        </w:rPr>
        <w:t xml:space="preserve">, этому могут свидетельствовать сведения о </w:t>
      </w:r>
      <w:proofErr w:type="spellStart"/>
      <w:r w:rsidRPr="0032137A">
        <w:rPr>
          <w:rFonts w:ascii="Times New Roman" w:hAnsi="Times New Roman" w:cs="Times New Roman"/>
          <w:sz w:val="28"/>
          <w:szCs w:val="28"/>
        </w:rPr>
        <w:t>трупосожжениях</w:t>
      </w:r>
      <w:proofErr w:type="spellEnd"/>
      <w:r w:rsidRPr="0032137A">
        <w:rPr>
          <w:rFonts w:ascii="Times New Roman" w:hAnsi="Times New Roman" w:cs="Times New Roman"/>
          <w:sz w:val="28"/>
          <w:szCs w:val="28"/>
        </w:rPr>
        <w:t xml:space="preserve"> Пашковского</w:t>
      </w:r>
      <w:proofErr w:type="gramStart"/>
      <w:r w:rsidRPr="0032137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2137A">
        <w:rPr>
          <w:rFonts w:ascii="Times New Roman" w:hAnsi="Times New Roman" w:cs="Times New Roman"/>
          <w:sz w:val="28"/>
          <w:szCs w:val="28"/>
        </w:rPr>
        <w:t>ервого могильника, которые некоторыми исследователями признаются славянскими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321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Другая версия состоит в том, что донецкие славяне ещё в </w:t>
      </w:r>
      <w:r w:rsidR="00B80FFE" w:rsidRPr="0032137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80FFE" w:rsidRPr="0032137A">
        <w:rPr>
          <w:rFonts w:ascii="Times New Roman" w:hAnsi="Times New Roman" w:cs="Times New Roman"/>
          <w:sz w:val="28"/>
          <w:szCs w:val="28"/>
        </w:rPr>
        <w:t>-</w:t>
      </w:r>
      <w:r w:rsidR="00B80FFE" w:rsidRPr="0032137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 вв. проникали на юг, на Тамань и на территорию Крыма, чему свидетельствуют археологические памятники по берегам Керченского пролива</w:t>
      </w:r>
      <w:r w:rsidR="00B80FFE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B80FFE">
        <w:rPr>
          <w:rFonts w:ascii="Times New Roman" w:hAnsi="Times New Roman" w:cs="Times New Roman"/>
          <w:sz w:val="28"/>
          <w:szCs w:val="28"/>
        </w:rPr>
        <w:t>.</w:t>
      </w:r>
      <w:r w:rsidR="00B80FFE" w:rsidRPr="00B80FFE">
        <w:rPr>
          <w:rFonts w:ascii="Times New Roman" w:hAnsi="Times New Roman" w:cs="Times New Roman"/>
          <w:sz w:val="28"/>
          <w:szCs w:val="28"/>
        </w:rPr>
        <w:t xml:space="preserve"> 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Интересен ряд теорий, в основании которых лежит фольклорный материал. В частности, мифы об антах, под которыми имеются в виду </w:t>
      </w:r>
      <w:proofErr w:type="spellStart"/>
      <w:r w:rsidR="00B80FFE" w:rsidRPr="0032137A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="00B80FFE" w:rsidRPr="0032137A">
        <w:rPr>
          <w:rFonts w:ascii="Times New Roman" w:hAnsi="Times New Roman" w:cs="Times New Roman"/>
          <w:sz w:val="28"/>
          <w:szCs w:val="28"/>
        </w:rPr>
        <w:t>, помимо этого анты упоминаются не только в адыгских преданиях, но и у раннесредневековых авторов. Однако сейчас достоверно известно, что эти анты являются ветвью славянского племени. В случае</w:t>
      </w:r>
      <w:proofErr w:type="gramStart"/>
      <w:r w:rsidR="00B80FFE" w:rsidRPr="003213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0FFE" w:rsidRPr="0032137A">
        <w:rPr>
          <w:rFonts w:ascii="Times New Roman" w:hAnsi="Times New Roman" w:cs="Times New Roman"/>
          <w:sz w:val="28"/>
          <w:szCs w:val="28"/>
        </w:rPr>
        <w:t xml:space="preserve"> если это не совпадение в названии, то из этого следует полагать, что адыгский фольклор отразил процесс проникновения славян на Кавказ ещё до </w:t>
      </w:r>
      <w:r w:rsidR="00B80FFE" w:rsidRPr="003213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 в</w:t>
      </w:r>
      <w:r w:rsidR="00B80FFE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B80FFE" w:rsidRPr="0032137A">
        <w:rPr>
          <w:rFonts w:ascii="Times New Roman" w:hAnsi="Times New Roman" w:cs="Times New Roman"/>
          <w:sz w:val="28"/>
          <w:szCs w:val="28"/>
        </w:rPr>
        <w:t>. Из этой теории есть ответвления, согл</w:t>
      </w:r>
      <w:r w:rsidR="00B80FFE">
        <w:rPr>
          <w:rFonts w:ascii="Times New Roman" w:hAnsi="Times New Roman" w:cs="Times New Roman"/>
          <w:sz w:val="28"/>
          <w:szCs w:val="28"/>
        </w:rPr>
        <w:t>асно которым, славянские сказания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 вошли в адыгский эпос в </w:t>
      </w:r>
      <w:r w:rsidR="00B80FFE" w:rsidRPr="0032137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 в. и отражают в себе события </w:t>
      </w:r>
      <w:r w:rsidR="00B80FFE" w:rsidRPr="003213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80FFE" w:rsidRPr="0032137A">
        <w:rPr>
          <w:rFonts w:ascii="Times New Roman" w:hAnsi="Times New Roman" w:cs="Times New Roman"/>
          <w:sz w:val="28"/>
          <w:szCs w:val="28"/>
        </w:rPr>
        <w:t>-</w:t>
      </w:r>
      <w:r w:rsidR="00B80FFE" w:rsidRPr="0032137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 веков, либо славяне могли передать свои предания </w:t>
      </w:r>
      <w:proofErr w:type="spellStart"/>
      <w:r w:rsidR="00B80FFE" w:rsidRPr="0032137A">
        <w:rPr>
          <w:rFonts w:ascii="Times New Roman" w:hAnsi="Times New Roman" w:cs="Times New Roman"/>
          <w:sz w:val="28"/>
          <w:szCs w:val="28"/>
        </w:rPr>
        <w:t>адыгам</w:t>
      </w:r>
      <w:proofErr w:type="spellEnd"/>
      <w:r w:rsidR="00B80FFE" w:rsidRPr="0032137A">
        <w:rPr>
          <w:rFonts w:ascii="Times New Roman" w:hAnsi="Times New Roman" w:cs="Times New Roman"/>
          <w:sz w:val="28"/>
          <w:szCs w:val="28"/>
        </w:rPr>
        <w:t xml:space="preserve"> раньше </w:t>
      </w:r>
      <w:r w:rsidR="00B80FFE" w:rsidRPr="0032137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 века – в </w:t>
      </w:r>
      <w:proofErr w:type="gramStart"/>
      <w:r w:rsidR="00B80FFE" w:rsidRPr="0032137A">
        <w:rPr>
          <w:rFonts w:ascii="Times New Roman" w:hAnsi="Times New Roman" w:cs="Times New Roman"/>
          <w:sz w:val="28"/>
          <w:szCs w:val="28"/>
        </w:rPr>
        <w:t xml:space="preserve">Крыму, где удалось обнаружить следы славян и в </w:t>
      </w:r>
      <w:proofErr w:type="spellStart"/>
      <w:r w:rsidR="00B80FFE" w:rsidRPr="0032137A">
        <w:rPr>
          <w:rFonts w:ascii="Times New Roman" w:hAnsi="Times New Roman" w:cs="Times New Roman"/>
          <w:sz w:val="28"/>
          <w:szCs w:val="28"/>
        </w:rPr>
        <w:t>Подонье</w:t>
      </w:r>
      <w:proofErr w:type="spellEnd"/>
      <w:r w:rsidR="00B80FFE" w:rsidRPr="0032137A">
        <w:rPr>
          <w:rFonts w:ascii="Times New Roman" w:hAnsi="Times New Roman" w:cs="Times New Roman"/>
          <w:sz w:val="28"/>
          <w:szCs w:val="28"/>
        </w:rPr>
        <w:t xml:space="preserve">, где вятичи и северяне контактировали с </w:t>
      </w:r>
      <w:proofErr w:type="spellStart"/>
      <w:r w:rsidR="00B80FFE" w:rsidRPr="0032137A">
        <w:rPr>
          <w:rFonts w:ascii="Times New Roman" w:hAnsi="Times New Roman" w:cs="Times New Roman"/>
          <w:sz w:val="28"/>
          <w:szCs w:val="28"/>
        </w:rPr>
        <w:t>касогами</w:t>
      </w:r>
      <w:proofErr w:type="spellEnd"/>
      <w:r w:rsidR="00B80FFE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B80FFE">
        <w:rPr>
          <w:rFonts w:ascii="Times New Roman" w:hAnsi="Times New Roman" w:cs="Times New Roman"/>
          <w:sz w:val="28"/>
          <w:szCs w:val="28"/>
        </w:rPr>
        <w:t xml:space="preserve">. 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Существует множество теорий, которые датируют русско-кавказские связи </w:t>
      </w:r>
      <w:r w:rsidR="00B80FFE" w:rsidRPr="0032137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80FFE" w:rsidRPr="0032137A">
        <w:rPr>
          <w:rFonts w:ascii="Times New Roman" w:hAnsi="Times New Roman" w:cs="Times New Roman"/>
          <w:sz w:val="28"/>
          <w:szCs w:val="28"/>
        </w:rPr>
        <w:t>-</w:t>
      </w:r>
      <w:r w:rsidR="00B80FFE" w:rsidRPr="0032137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 вв. Например, В.А Кузнецов говорит о контактах алан со славянами с </w:t>
      </w:r>
      <w:r w:rsidR="00B80FFE" w:rsidRPr="0032137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80FFE" w:rsidRPr="0032137A">
        <w:rPr>
          <w:rFonts w:ascii="Times New Roman" w:hAnsi="Times New Roman" w:cs="Times New Roman"/>
          <w:sz w:val="28"/>
          <w:szCs w:val="28"/>
        </w:rPr>
        <w:t xml:space="preserve"> в. (в районе распространения салтово-маяцкой культуры), однако контакты эти оказались недолговечными и окончились военным столкновением в 965 г</w:t>
      </w:r>
      <w:r w:rsidR="00B80FFE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B80F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0FFE" w:rsidRDefault="00B80FFE" w:rsidP="00B80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говоря 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стоит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том, что шёл активный экономико-культурный обмен между славянами и народами Кавказа, но стоит сперва выяснить, в каком формате они осуществлялся данный процесс. </w:t>
      </w:r>
      <w:r w:rsidR="00D55722">
        <w:rPr>
          <w:rFonts w:ascii="Times New Roman" w:hAnsi="Times New Roman" w:cs="Times New Roman"/>
          <w:sz w:val="28"/>
          <w:szCs w:val="28"/>
        </w:rPr>
        <w:t xml:space="preserve">Стоит выделить, что попадание предметов на Кавказ могло </w:t>
      </w:r>
      <w:proofErr w:type="gramStart"/>
      <w:r w:rsidR="00D55722">
        <w:rPr>
          <w:rFonts w:ascii="Times New Roman" w:hAnsi="Times New Roman" w:cs="Times New Roman"/>
          <w:sz w:val="28"/>
          <w:szCs w:val="28"/>
        </w:rPr>
        <w:t>происходить несколькими путями в этом вопросе автор солидарен</w:t>
      </w:r>
      <w:proofErr w:type="gramEnd"/>
      <w:r w:rsidR="00D55722">
        <w:rPr>
          <w:rFonts w:ascii="Times New Roman" w:hAnsi="Times New Roman" w:cs="Times New Roman"/>
          <w:sz w:val="28"/>
          <w:szCs w:val="28"/>
        </w:rPr>
        <w:t xml:space="preserve"> с Е.П. Алексеевой, которая рассматривает пути проникновения этих вещей, и этим она выделяет пути проникновения и славяно-русского населения, то есть она под проникновением вещей подразумевает и проникновение славян. Е.П. Алексеева пишет, что помимо торговых путей, существовали и другие формы связей, например, существовавшие русские поселения и форпосты, исключая Тмутаракань</w:t>
      </w:r>
      <w:r w:rsidR="00D55722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="00D55722">
        <w:rPr>
          <w:rFonts w:ascii="Times New Roman" w:hAnsi="Times New Roman" w:cs="Times New Roman"/>
          <w:sz w:val="28"/>
          <w:szCs w:val="28"/>
        </w:rPr>
        <w:t xml:space="preserve">, также имеется ещё ряд путей – военные походы и </w:t>
      </w:r>
      <w:proofErr w:type="spellStart"/>
      <w:r w:rsidR="00D55722">
        <w:rPr>
          <w:rFonts w:ascii="Times New Roman" w:hAnsi="Times New Roman" w:cs="Times New Roman"/>
          <w:sz w:val="28"/>
          <w:szCs w:val="28"/>
        </w:rPr>
        <w:t>христианизаторская</w:t>
      </w:r>
      <w:proofErr w:type="spellEnd"/>
      <w:r w:rsidR="00D55722">
        <w:rPr>
          <w:rFonts w:ascii="Times New Roman" w:hAnsi="Times New Roman" w:cs="Times New Roman"/>
          <w:sz w:val="28"/>
          <w:szCs w:val="28"/>
        </w:rPr>
        <w:t xml:space="preserve"> деятельность, в которой активно принимали участие славяне. </w:t>
      </w:r>
    </w:p>
    <w:p w:rsidR="00D55722" w:rsidRDefault="00D55722" w:rsidP="00B80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подробнее </w:t>
      </w:r>
      <w:r w:rsidR="00050108">
        <w:rPr>
          <w:rFonts w:ascii="Times New Roman" w:hAnsi="Times New Roman" w:cs="Times New Roman"/>
          <w:sz w:val="28"/>
          <w:szCs w:val="28"/>
        </w:rPr>
        <w:t xml:space="preserve">рассказать о каждом из путей. Самый очевидный  - это торговля, которая непременно возникла бы, так как </w:t>
      </w:r>
      <w:r w:rsidR="00C16846">
        <w:rPr>
          <w:rFonts w:ascii="Times New Roman" w:hAnsi="Times New Roman" w:cs="Times New Roman"/>
          <w:sz w:val="28"/>
          <w:szCs w:val="28"/>
        </w:rPr>
        <w:t xml:space="preserve">активное расширение территорий славянских племён и захват ими торговых путей порождали соприкосновения с соседними народами, с которыми возникали различного рода отношения. </w:t>
      </w:r>
    </w:p>
    <w:p w:rsidR="006E6E8D" w:rsidRDefault="00C16846" w:rsidP="00B2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славяне, усилившись, смогли выйти на новые рынки сбыта, то есть на территории Кавказа и Закавказья. О торговле здесь множество свидетельств, среди которых множество археологических. Например,  </w:t>
      </w:r>
      <w:r w:rsidR="00B21115">
        <w:rPr>
          <w:rFonts w:ascii="Times New Roman" w:hAnsi="Times New Roman" w:cs="Times New Roman"/>
          <w:sz w:val="28"/>
          <w:szCs w:val="28"/>
        </w:rPr>
        <w:t>с</w:t>
      </w:r>
      <w:r w:rsidR="00B21115" w:rsidRPr="00B21115">
        <w:rPr>
          <w:rFonts w:ascii="Times New Roman" w:hAnsi="Times New Roman" w:cs="Times New Roman"/>
          <w:sz w:val="28"/>
          <w:szCs w:val="28"/>
        </w:rPr>
        <w:t>теклянные бр</w:t>
      </w:r>
      <w:r w:rsidR="00B21115">
        <w:rPr>
          <w:rFonts w:ascii="Times New Roman" w:hAnsi="Times New Roman" w:cs="Times New Roman"/>
          <w:sz w:val="28"/>
          <w:szCs w:val="28"/>
        </w:rPr>
        <w:t>аслеты, д</w:t>
      </w:r>
      <w:r w:rsidR="00B21115" w:rsidRPr="00B21115">
        <w:rPr>
          <w:rFonts w:ascii="Times New Roman" w:hAnsi="Times New Roman" w:cs="Times New Roman"/>
          <w:sz w:val="28"/>
          <w:szCs w:val="28"/>
        </w:rPr>
        <w:t>анные браслеты использовались в торговле и активно вывозились за пределы Тмутаракани: в Херсон, Белую Вежу и другие места</w:t>
      </w:r>
      <w:r w:rsidR="00B21115" w:rsidRPr="00B21115">
        <w:rPr>
          <w:rFonts w:ascii="Times New Roman" w:hAnsi="Times New Roman" w:cs="Times New Roman"/>
          <w:sz w:val="28"/>
          <w:szCs w:val="28"/>
          <w:vertAlign w:val="superscript"/>
        </w:rPr>
        <w:footnoteReference w:id="22"/>
      </w:r>
      <w:r w:rsidR="00B21115" w:rsidRPr="00B21115">
        <w:rPr>
          <w:rFonts w:ascii="Times New Roman" w:hAnsi="Times New Roman" w:cs="Times New Roman"/>
          <w:sz w:val="28"/>
          <w:szCs w:val="28"/>
        </w:rPr>
        <w:t>.</w:t>
      </w:r>
      <w:r w:rsidR="00B21115">
        <w:rPr>
          <w:rFonts w:ascii="Times New Roman" w:hAnsi="Times New Roman" w:cs="Times New Roman"/>
          <w:sz w:val="28"/>
          <w:szCs w:val="28"/>
        </w:rPr>
        <w:t xml:space="preserve"> Т</w:t>
      </w:r>
      <w:r w:rsidR="00B21115" w:rsidRPr="00B21115">
        <w:rPr>
          <w:rFonts w:ascii="Times New Roman" w:hAnsi="Times New Roman" w:cs="Times New Roman"/>
          <w:sz w:val="28"/>
          <w:szCs w:val="28"/>
        </w:rPr>
        <w:t xml:space="preserve">акие браслеты найдены и на территории Карачаево-Черкесии: </w:t>
      </w:r>
      <w:proofErr w:type="spellStart"/>
      <w:r w:rsidR="00B21115" w:rsidRPr="00B21115">
        <w:rPr>
          <w:rFonts w:ascii="Times New Roman" w:hAnsi="Times New Roman" w:cs="Times New Roman"/>
          <w:sz w:val="28"/>
          <w:szCs w:val="28"/>
        </w:rPr>
        <w:t>Гиляч</w:t>
      </w:r>
      <w:proofErr w:type="spellEnd"/>
      <w:r w:rsidR="00B21115" w:rsidRPr="00B21115">
        <w:rPr>
          <w:rFonts w:ascii="Times New Roman" w:hAnsi="Times New Roman" w:cs="Times New Roman"/>
          <w:sz w:val="28"/>
          <w:szCs w:val="28"/>
        </w:rPr>
        <w:t xml:space="preserve">, Рим-Гора, </w:t>
      </w:r>
      <w:proofErr w:type="spellStart"/>
      <w:r w:rsidR="00B21115" w:rsidRPr="00B21115">
        <w:rPr>
          <w:rFonts w:ascii="Times New Roman" w:hAnsi="Times New Roman" w:cs="Times New Roman"/>
          <w:sz w:val="28"/>
          <w:szCs w:val="28"/>
        </w:rPr>
        <w:t>Сенты</w:t>
      </w:r>
      <w:proofErr w:type="spellEnd"/>
      <w:r w:rsidR="00B21115" w:rsidRPr="00B21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115" w:rsidRPr="00B21115">
        <w:rPr>
          <w:rFonts w:ascii="Times New Roman" w:hAnsi="Times New Roman" w:cs="Times New Roman"/>
          <w:sz w:val="28"/>
          <w:szCs w:val="28"/>
        </w:rPr>
        <w:t>Дардон</w:t>
      </w:r>
      <w:proofErr w:type="spellEnd"/>
      <w:r w:rsidR="00B21115" w:rsidRPr="00B21115">
        <w:rPr>
          <w:rFonts w:ascii="Times New Roman" w:hAnsi="Times New Roman" w:cs="Times New Roman"/>
          <w:sz w:val="28"/>
          <w:szCs w:val="28"/>
        </w:rPr>
        <w:t xml:space="preserve">, Нижний Архыз. В этих пунктах найдено большое количество этих браслетов и их обломки. Данные браслеты отличаются от тех, что найдены в Тмутаракани: они круглые в сечении, треугольные, плоскоовальные и плоские, иногда </w:t>
      </w:r>
      <w:proofErr w:type="gramStart"/>
      <w:r w:rsidR="00B21115" w:rsidRPr="00B21115">
        <w:rPr>
          <w:rFonts w:ascii="Times New Roman" w:hAnsi="Times New Roman" w:cs="Times New Roman"/>
          <w:sz w:val="28"/>
          <w:szCs w:val="28"/>
        </w:rPr>
        <w:t xml:space="preserve">попадаются </w:t>
      </w:r>
      <w:proofErr w:type="spellStart"/>
      <w:r w:rsidR="00B21115" w:rsidRPr="00B21115">
        <w:rPr>
          <w:rFonts w:ascii="Times New Roman" w:hAnsi="Times New Roman" w:cs="Times New Roman"/>
          <w:sz w:val="28"/>
          <w:szCs w:val="28"/>
        </w:rPr>
        <w:t>ложновитые</w:t>
      </w:r>
      <w:proofErr w:type="spellEnd"/>
      <w:r w:rsidR="00B21115" w:rsidRPr="00B21115">
        <w:rPr>
          <w:rFonts w:ascii="Times New Roman" w:hAnsi="Times New Roman" w:cs="Times New Roman"/>
          <w:sz w:val="28"/>
          <w:szCs w:val="28"/>
        </w:rPr>
        <w:t xml:space="preserve"> </w:t>
      </w:r>
      <w:r w:rsidR="00B21115" w:rsidRPr="00B21115">
        <w:rPr>
          <w:rFonts w:ascii="Times New Roman" w:hAnsi="Times New Roman" w:cs="Times New Roman"/>
          <w:sz w:val="28"/>
          <w:szCs w:val="28"/>
        </w:rPr>
        <w:lastRenderedPageBreak/>
        <w:t>относятся</w:t>
      </w:r>
      <w:proofErr w:type="gramEnd"/>
      <w:r w:rsidR="00B21115" w:rsidRPr="00B21115">
        <w:rPr>
          <w:rFonts w:ascii="Times New Roman" w:hAnsi="Times New Roman" w:cs="Times New Roman"/>
          <w:sz w:val="28"/>
          <w:szCs w:val="28"/>
        </w:rPr>
        <w:t xml:space="preserve"> к </w:t>
      </w:r>
      <w:r w:rsidR="00B21115" w:rsidRPr="00B2111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21115" w:rsidRPr="00B21115">
        <w:rPr>
          <w:rFonts w:ascii="Times New Roman" w:hAnsi="Times New Roman" w:cs="Times New Roman"/>
          <w:sz w:val="28"/>
          <w:szCs w:val="28"/>
        </w:rPr>
        <w:t xml:space="preserve"> в.</w:t>
      </w:r>
      <w:r w:rsidR="00B21115" w:rsidRPr="00B21115">
        <w:rPr>
          <w:rFonts w:ascii="Times New Roman" w:hAnsi="Times New Roman" w:cs="Times New Roman"/>
          <w:sz w:val="28"/>
          <w:szCs w:val="28"/>
          <w:vertAlign w:val="superscript"/>
        </w:rPr>
        <w:footnoteReference w:id="23"/>
      </w:r>
      <w:r w:rsidR="00B21115" w:rsidRPr="00B21115">
        <w:rPr>
          <w:rFonts w:ascii="Times New Roman" w:hAnsi="Times New Roman" w:cs="Times New Roman"/>
          <w:sz w:val="28"/>
          <w:szCs w:val="28"/>
        </w:rPr>
        <w:t xml:space="preserve"> Лишь часть этих браслетов могла быть получена от русских, большая же часть – из Закавказья</w:t>
      </w:r>
      <w:r w:rsidR="00B21115" w:rsidRPr="00B21115">
        <w:rPr>
          <w:rFonts w:ascii="Times New Roman" w:hAnsi="Times New Roman" w:cs="Times New Roman"/>
          <w:sz w:val="28"/>
          <w:szCs w:val="28"/>
          <w:vertAlign w:val="superscript"/>
        </w:rPr>
        <w:footnoteReference w:id="24"/>
      </w:r>
      <w:r w:rsidR="00B21115" w:rsidRPr="00B211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E8D" w:rsidRDefault="006E6E8D" w:rsidP="006E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множество письменных свидетельств. Сведения о торговых связях между народами Кавказа и русскими встречаются с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F2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Важную информацию даёт арабский автор ибн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Хордадбех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писавший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F2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что русские купцы плавали по Чёрному морю и по морю Каспийскому, выходя на любой берег и доставляя товары на верблюдах в Багдад.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Русские купцы привозили меха выдр, чёрных лисиц и мечи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 xml:space="preserve">. Сообщения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подтверждают слова ибн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Хордадбеха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мехах в числе товаров, и добавляет, что «никто кроме них (то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не плавает по этому (Чёрному) морю»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, а также прибавляет к списку товаров лён, полотняные изделия, уделяя внимание их популярности на Кавказе, в частности в Дербенте.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Возвращаясь к перечню товаров, стоит перечислить, что русские купцы везли на Северный Кавказ: меха – куньи, бобра, чёрных лисиц, беличьи, выдры, песца; лён, льняные ткани, кожи, хлеб, воск, свечи, серебряные изделия, моржовую кость, янтарь; оружие – мечи, кольчуги; ремесленные изделия, включая упомянутые стеклянные браслеты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6E8D" w:rsidRDefault="006E6E8D" w:rsidP="006E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Гораздо сложнее выяснить предметы, вывозимые с Кавказ.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Вероятнее всего, русские купцы получали следующие товары: хлеб, воск, рыбу, скот, изделия из металла, кожи, дерева; кавказское оружие, украшенное серебром; бараньи шубы, изделия из овчины, орехи, яблоки и другие фрукты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1115" w:rsidRDefault="00B755F7" w:rsidP="006C0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можем видеть, что товары были схожи, но купцов интересовали именно товары заграничного производства, к тому 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славянские меха были дефицитом. Также происходил обмен технологиями через подобные торговые операции, это подтверждается археологическими находками. Интересно отметить, что кавказские мастера стали изготовлять некоторые предмет вооружения, а также часть украшений по русскому образцу. Это прослеживается на примере некоторых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змейковских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украшений, в орнаменте которых сказывается русское влияние,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джейраховские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подвески местного изготовления, весьма сходные с русскими украшениями того же рода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F64" w:rsidRDefault="006C0F64" w:rsidP="006C0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Торговля – одна из причин оседания русского населения на территории Кавказа. О пребывании на Кавказе славянских племён свидетельствуют сведения арабского автора ибн 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слова подтверждает хазарский каган Иосиф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 xml:space="preserve">. Также мы можем говорить о существовании торговых факторий, где и происходил обмен.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Такие форпосты и фактории существовали на Северо-Восточном Кавказе и Северо-Западном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Прикаспии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есть сведения о пребывании русского населения в района устья Терека или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Аграханской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 xml:space="preserve">. С.А. Голованова считает, что необходим анализ Балами, который писал о руссах, живших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Беленджером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Дербентом, где могла находиться одна из торговых факторий на побережье Каспийского моря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C0F64" w:rsidRDefault="006C0F64" w:rsidP="006C0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данного исследования считает, что подобные поселения славян или пребывания славян в поселениях с местными народами может говорить о том, что славяне имели определенное влияние в данном регионе, которое обуславливалось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экономической силой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славян, но и военной мощью. То есть славяне не только могли построить торговые маршруты в Закавказье с перевалочными пунктами на Кавказе, где важную роль играл </w:t>
      </w:r>
      <w:r>
        <w:rPr>
          <w:rFonts w:ascii="Times New Roman" w:hAnsi="Times New Roman" w:cs="Times New Roman"/>
          <w:sz w:val="28"/>
          <w:szCs w:val="28"/>
        </w:rPr>
        <w:lastRenderedPageBreak/>
        <w:t>Дербент, но и обеспечить безопа</w:t>
      </w:r>
      <w:r w:rsidR="00AC0CBB">
        <w:rPr>
          <w:rFonts w:ascii="Times New Roman" w:hAnsi="Times New Roman" w:cs="Times New Roman"/>
          <w:sz w:val="28"/>
          <w:szCs w:val="28"/>
        </w:rPr>
        <w:t>сность этих путей, что позволяло получить право создавать торговые фактории и форпосты на территориях местных народов. Помимо этого, по мнению автора, с народами Кавказа имелся ряд соглашений и договоров, где описывались права и обязательства сторон.</w:t>
      </w:r>
    </w:p>
    <w:p w:rsidR="00AC0CBB" w:rsidRDefault="00AC0CBB" w:rsidP="00AC0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подошли к другому пути попадания славянских предметов на Кавказ – это военные кампании славян. О самих политических аспектах данного вопроса речь будет идти во второй главе работы, однако военные походы оставили след в виде определённых предметов. Так, у 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ольшой Егорлык около села Преградного найден камены крест с надписью «Помяни, Господи, душу раба своего… Лето 6549». Памятник был обследован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Турачаниновым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увидел ещё и приписку на адыгском языке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 xml:space="preserve">. Этот памятник находился вне границ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княжества, так и вне границ Алании, скорее всего имеет характер памятного креста, установленного в четь павшего в походе дружинника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751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., что свидетельствует о пребывании русских на Кавказе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CBB" w:rsidRDefault="00AC0CBB" w:rsidP="00AC0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подобный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жальнический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 найден в окрестностях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мнении. В.А. Кузнецова, этот каменный крест был поставлен на месте убийства русского князя Михаила Тверского в 1318 г., хотя эта точка зрения оспаривается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>. Однако принадлежность находки к русским памятным крестам не вызывает сомнении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CBB" w:rsidRDefault="00AC0CBB" w:rsidP="00AC0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славян-русских вещей могла оказать</w:t>
      </w:r>
      <w:r w:rsidR="001A4B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на территориях Кавказа в результате военных походов</w:t>
      </w:r>
      <w:r w:rsidR="001A4B05">
        <w:rPr>
          <w:rFonts w:ascii="Times New Roman" w:hAnsi="Times New Roman" w:cs="Times New Roman"/>
          <w:sz w:val="28"/>
          <w:szCs w:val="28"/>
        </w:rPr>
        <w:t xml:space="preserve">, аналогично здесь могли осесть и сами славяне, что вновь возвращает нас к выводам о наличии постоянного славянского населения, которое образовывало торговые фактории и форпосты, также славяне были и на службе у местных эмиров </w:t>
      </w:r>
      <w:r w:rsidR="001A4B05">
        <w:rPr>
          <w:rFonts w:ascii="Times New Roman" w:hAnsi="Times New Roman" w:cs="Times New Roman"/>
          <w:sz w:val="28"/>
          <w:szCs w:val="28"/>
        </w:rPr>
        <w:lastRenderedPageBreak/>
        <w:t>Дербента, что ещё раз доказывает версию автора о договорах русских с местными народами.</w:t>
      </w:r>
    </w:p>
    <w:p w:rsidR="00880B5B" w:rsidRDefault="00B42347" w:rsidP="0088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путь проникновения славянского элемента – распространение христианства. Южные славяне раньше приняли христианство, что вовлекало их в орбиту распространения новой религии. О распространи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христианства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свидетельствуют находки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крестов-энколпионов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крестов-нательников,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крестов-наперстников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0B5B">
        <w:rPr>
          <w:rFonts w:ascii="Times New Roman" w:hAnsi="Times New Roman" w:cs="Times New Roman"/>
          <w:sz w:val="28"/>
          <w:szCs w:val="28"/>
        </w:rPr>
        <w:t xml:space="preserve">Интересны находки и в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Закубанье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, где стоит перечислить ряд памятников. Например, у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Махошевской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, где найден медный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крест-эколпион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, находка была сделана восточнее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, в верхнем течении реки Фарс. </w:t>
      </w:r>
      <w:proofErr w:type="gramStart"/>
      <w:r w:rsidR="00880B5B">
        <w:rPr>
          <w:rFonts w:ascii="Times New Roman" w:hAnsi="Times New Roman" w:cs="Times New Roman"/>
          <w:sz w:val="28"/>
          <w:szCs w:val="28"/>
        </w:rPr>
        <w:t xml:space="preserve">Датируются такие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энколпионы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</w:t>
      </w:r>
      <w:r w:rsidR="00880B5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880B5B" w:rsidRPr="00BE7D99">
        <w:rPr>
          <w:rFonts w:ascii="Times New Roman" w:hAnsi="Times New Roman" w:cs="Times New Roman"/>
          <w:sz w:val="28"/>
          <w:szCs w:val="28"/>
        </w:rPr>
        <w:t>-</w:t>
      </w:r>
      <w:r w:rsidR="00880B5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880B5B" w:rsidRPr="00BE7D99">
        <w:rPr>
          <w:rFonts w:ascii="Times New Roman" w:hAnsi="Times New Roman" w:cs="Times New Roman"/>
          <w:sz w:val="28"/>
          <w:szCs w:val="28"/>
        </w:rPr>
        <w:t xml:space="preserve"> </w:t>
      </w:r>
      <w:r w:rsidR="00880B5B">
        <w:rPr>
          <w:rFonts w:ascii="Times New Roman" w:hAnsi="Times New Roman" w:cs="Times New Roman"/>
          <w:sz w:val="28"/>
          <w:szCs w:val="28"/>
        </w:rPr>
        <w:t>вв. и имеют славянское происхождение, по мнению В.А. Кузнецова</w:t>
      </w:r>
      <w:r w:rsidR="00880B5B"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 w:rsidR="00880B5B">
        <w:rPr>
          <w:rFonts w:ascii="Times New Roman" w:hAnsi="Times New Roman" w:cs="Times New Roman"/>
          <w:sz w:val="28"/>
          <w:szCs w:val="28"/>
        </w:rPr>
        <w:t xml:space="preserve">. В районе Пятигорска найден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наперстный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крест, причисляемый В.А. Кузнецовым к числу древнерусских вещей и датирует</w:t>
      </w:r>
      <w:r w:rsidR="00880B5B" w:rsidRPr="00751FA2">
        <w:rPr>
          <w:rFonts w:ascii="Times New Roman" w:hAnsi="Times New Roman" w:cs="Times New Roman"/>
          <w:sz w:val="28"/>
          <w:szCs w:val="28"/>
        </w:rPr>
        <w:t xml:space="preserve"> </w:t>
      </w:r>
      <w:r w:rsidR="00880B5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880B5B" w:rsidRPr="00751FA2">
        <w:rPr>
          <w:rFonts w:ascii="Times New Roman" w:hAnsi="Times New Roman" w:cs="Times New Roman"/>
          <w:sz w:val="28"/>
          <w:szCs w:val="28"/>
        </w:rPr>
        <w:t>-</w:t>
      </w:r>
      <w:r w:rsidR="00880B5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80B5B" w:rsidRPr="00751FA2">
        <w:rPr>
          <w:rFonts w:ascii="Times New Roman" w:hAnsi="Times New Roman" w:cs="Times New Roman"/>
          <w:sz w:val="28"/>
          <w:szCs w:val="28"/>
        </w:rPr>
        <w:t xml:space="preserve"> </w:t>
      </w:r>
      <w:r w:rsidR="00880B5B">
        <w:rPr>
          <w:rFonts w:ascii="Times New Roman" w:hAnsi="Times New Roman" w:cs="Times New Roman"/>
          <w:sz w:val="28"/>
          <w:szCs w:val="28"/>
        </w:rPr>
        <w:t>вв.</w:t>
      </w:r>
      <w:r w:rsidR="00880B5B"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 w:rsidR="00880B5B">
        <w:rPr>
          <w:rFonts w:ascii="Times New Roman" w:hAnsi="Times New Roman" w:cs="Times New Roman"/>
          <w:sz w:val="28"/>
          <w:szCs w:val="28"/>
        </w:rPr>
        <w:t xml:space="preserve"> На реке Куме, около города Прикумска-Будённовска на городище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Маджары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обнаружили бронзовый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крест-энколпион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датируемый </w:t>
      </w:r>
      <w:r w:rsidR="00880B5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880B5B" w:rsidRPr="00751FA2">
        <w:rPr>
          <w:rFonts w:ascii="Times New Roman" w:hAnsi="Times New Roman" w:cs="Times New Roman"/>
          <w:sz w:val="28"/>
          <w:szCs w:val="28"/>
        </w:rPr>
        <w:t>-</w:t>
      </w:r>
      <w:r w:rsidR="00880B5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80B5B">
        <w:rPr>
          <w:rFonts w:ascii="Times New Roman" w:hAnsi="Times New Roman" w:cs="Times New Roman"/>
          <w:sz w:val="28"/>
          <w:szCs w:val="28"/>
        </w:rPr>
        <w:t xml:space="preserve"> вв., на данном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энколпионе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есть обратные надписи, В.А. Кузнецов относит крест к древнерусскому</w:t>
      </w:r>
      <w:proofErr w:type="gramEnd"/>
      <w:r w:rsid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B5B">
        <w:rPr>
          <w:rFonts w:ascii="Times New Roman" w:hAnsi="Times New Roman" w:cs="Times New Roman"/>
          <w:sz w:val="28"/>
          <w:szCs w:val="28"/>
        </w:rPr>
        <w:t>по происхождению</w:t>
      </w:r>
      <w:r w:rsidR="00880B5B"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  <w:r w:rsidR="00880B5B">
        <w:rPr>
          <w:rFonts w:ascii="Times New Roman" w:hAnsi="Times New Roman" w:cs="Times New Roman"/>
          <w:sz w:val="28"/>
          <w:szCs w:val="28"/>
        </w:rPr>
        <w:t xml:space="preserve">, что аргументировано, так как обнаружено русское влияние в ремесле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Маджар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, которое проявлялось в изготовлении поливной керамики, когда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маджарцы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использовали калиево-свинцовые кремнезёмные поливы, характерные для русского ремесла</w:t>
      </w:r>
      <w:r w:rsidR="00880B5B"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 w:rsidR="00880B5B">
        <w:rPr>
          <w:rFonts w:ascii="Times New Roman" w:hAnsi="Times New Roman" w:cs="Times New Roman"/>
          <w:sz w:val="28"/>
          <w:szCs w:val="28"/>
        </w:rPr>
        <w:t xml:space="preserve">. В этом вопросе есть спорные моменты, Б.А. рыбаков считает, что они занесены сюда русскими пленниками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татаро-монголов</w:t>
      </w:r>
      <w:proofErr w:type="spellEnd"/>
      <w:r w:rsidR="00880B5B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="00880B5B">
        <w:rPr>
          <w:rFonts w:ascii="Times New Roman" w:hAnsi="Times New Roman" w:cs="Times New Roman"/>
          <w:sz w:val="28"/>
          <w:szCs w:val="28"/>
        </w:rPr>
        <w:t xml:space="preserve">, однако стоит не согласиться и присоединиться к точке зрения В.А. Кузнецова, который датирует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энколпиона</w:t>
      </w:r>
      <w:proofErr w:type="spellEnd"/>
      <w:proofErr w:type="gramEnd"/>
      <w:r w:rsid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домонгольским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периодом, аргументируя это тем, что экземпляр из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Адиюха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стоит датировать по образцу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энколпиона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из киевской землянки, </w:t>
      </w:r>
      <w:r w:rsidR="00880B5B">
        <w:rPr>
          <w:rFonts w:ascii="Times New Roman" w:hAnsi="Times New Roman" w:cs="Times New Roman"/>
          <w:sz w:val="28"/>
          <w:szCs w:val="28"/>
        </w:rPr>
        <w:lastRenderedPageBreak/>
        <w:t xml:space="preserve">погибшей в 1240 г.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Энколпионы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Карачаевска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относятся к </w:t>
      </w:r>
      <w:r w:rsidR="00880B5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880B5B" w:rsidRPr="00AB2FCD">
        <w:rPr>
          <w:rFonts w:ascii="Times New Roman" w:hAnsi="Times New Roman" w:cs="Times New Roman"/>
          <w:sz w:val="28"/>
          <w:szCs w:val="28"/>
        </w:rPr>
        <w:t>-</w:t>
      </w:r>
      <w:r w:rsidR="00880B5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880B5B" w:rsidRPr="00AB2FCD">
        <w:rPr>
          <w:rFonts w:ascii="Times New Roman" w:hAnsi="Times New Roman" w:cs="Times New Roman"/>
          <w:sz w:val="28"/>
          <w:szCs w:val="28"/>
        </w:rPr>
        <w:t xml:space="preserve"> </w:t>
      </w:r>
      <w:r w:rsidR="00880B5B">
        <w:rPr>
          <w:rFonts w:ascii="Times New Roman" w:hAnsi="Times New Roman" w:cs="Times New Roman"/>
          <w:sz w:val="28"/>
          <w:szCs w:val="28"/>
        </w:rPr>
        <w:t>вв.</w:t>
      </w:r>
      <w:r w:rsidR="00880B5B"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="00880B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Энколпион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из Нижнего Архыза аналогичны находкам из Херсонеса и городища</w:t>
      </w:r>
      <w:proofErr w:type="gramStart"/>
      <w:r w:rsidR="00880B5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80B5B">
        <w:rPr>
          <w:rFonts w:ascii="Times New Roman" w:hAnsi="Times New Roman" w:cs="Times New Roman"/>
          <w:sz w:val="28"/>
          <w:szCs w:val="28"/>
        </w:rPr>
        <w:t>няжа Гора</w:t>
      </w:r>
      <w:r w:rsidR="00880B5B"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="00880B5B">
        <w:rPr>
          <w:rFonts w:ascii="Times New Roman" w:hAnsi="Times New Roman" w:cs="Times New Roman"/>
          <w:sz w:val="28"/>
          <w:szCs w:val="28"/>
        </w:rPr>
        <w:t xml:space="preserve">. Около села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Кудинетово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, которое находится близ Нальчика, был найден бронзовый </w:t>
      </w:r>
      <w:proofErr w:type="spellStart"/>
      <w:r w:rsidR="00880B5B">
        <w:rPr>
          <w:rFonts w:ascii="Times New Roman" w:hAnsi="Times New Roman" w:cs="Times New Roman"/>
          <w:sz w:val="28"/>
          <w:szCs w:val="28"/>
        </w:rPr>
        <w:t>энколпион</w:t>
      </w:r>
      <w:proofErr w:type="spellEnd"/>
      <w:r w:rsidR="00880B5B">
        <w:rPr>
          <w:rFonts w:ascii="Times New Roman" w:hAnsi="Times New Roman" w:cs="Times New Roman"/>
          <w:sz w:val="28"/>
          <w:szCs w:val="28"/>
        </w:rPr>
        <w:t xml:space="preserve"> с обратными надписями, причисляемый многими авторами к русским вещам</w:t>
      </w:r>
      <w:r w:rsidR="00880B5B">
        <w:rPr>
          <w:rStyle w:val="a5"/>
          <w:rFonts w:ascii="Times New Roman" w:hAnsi="Times New Roman" w:cs="Times New Roman"/>
          <w:sz w:val="28"/>
          <w:szCs w:val="28"/>
        </w:rPr>
        <w:footnoteReference w:id="44"/>
      </w:r>
      <w:r w:rsidR="00880B5B">
        <w:rPr>
          <w:rFonts w:ascii="Times New Roman" w:hAnsi="Times New Roman" w:cs="Times New Roman"/>
          <w:sz w:val="28"/>
          <w:szCs w:val="28"/>
        </w:rPr>
        <w:t>.</w:t>
      </w:r>
    </w:p>
    <w:p w:rsidR="00880B5B" w:rsidRDefault="00880B5B" w:rsidP="0088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стоит уделить внимание остаткам храмов. Остатки ещё одной церкви нашли на городище Верхний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Данная кирпичная церковь датируется Е.И. Крупновым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2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в., а архитектурные особенности он объясняет связями  русским зодчеством времен Киевской Руси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</w:rPr>
        <w:t xml:space="preserve">. Огромную роль сыграл Б.А. Рыбаков, возглавивший экспедицию, в ходе которой удалось найти руины церкви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в. и церкви 1023г., построенной Мстиславом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Данная находка играет важную роль, она свидетельствует об активной роли церкви в русско-кавказских взаимоотношениях, ведь славяне активно распространяли христианство, укрепляя свои позиции среди местного населения, о распространении христианства будут также говорить многочисленные находки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крестов-энколпионов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которых речь будет дальше. При раскопках церквей найдены чертежи древних зодчих, сделанные на остатках черепицы и каменных плит. Данные чертежи имеют следующую черту: квадранты первой церкви рассчитаны по византийским мерам, а квадранты второй – в русских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особенностями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6"/>
      </w:r>
      <w:r>
        <w:rPr>
          <w:rFonts w:ascii="Times New Roman" w:hAnsi="Times New Roman" w:cs="Times New Roman"/>
          <w:sz w:val="28"/>
          <w:szCs w:val="28"/>
        </w:rPr>
        <w:t xml:space="preserve">. Это свидетельствует,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князья обладали достаточными средствами, а местные мастера – достаточными умениями, чтобы построить церковь, что является ярким свидетельством усиления местных князей и их самостоятельности.</w:t>
      </w:r>
      <w:r w:rsidRPr="003B7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также, что для налаживания связей с местным населением активно использовали христианство, то есть взяли этот приём у Византии. О роли христианства в русско-кавказских связях будет уделено </w:t>
      </w:r>
      <w:r>
        <w:rPr>
          <w:rFonts w:ascii="Times New Roman" w:hAnsi="Times New Roman" w:cs="Times New Roman"/>
          <w:sz w:val="28"/>
          <w:szCs w:val="28"/>
        </w:rPr>
        <w:lastRenderedPageBreak/>
        <w:t>внимание в главе, посвященной политическим контактам Руси с народами Кавказа.</w:t>
      </w:r>
    </w:p>
    <w:p w:rsidR="00880B5B" w:rsidRDefault="00880B5B" w:rsidP="0088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новой верой проникали и её носители – славянское население, оседавшее на Кавказе, что укрепляло связи между народами. Стоит вспомнить о русских элементах в росписи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храма и наличие русских вещей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Верхне-Джулатской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церкви. Христианство проникало во многие сферы общества, что позволяло славян удачнее притворять свои интересы, связанные с этим регионом, включая экономические. </w:t>
      </w:r>
    </w:p>
    <w:p w:rsidR="00192E06" w:rsidRPr="007D66CE" w:rsidRDefault="00192E06" w:rsidP="0088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5D3174" w:rsidRPr="005D3174">
        <w:rPr>
          <w:rFonts w:ascii="Times New Roman" w:hAnsi="Times New Roman" w:cs="Times New Roman"/>
          <w:sz w:val="28"/>
          <w:szCs w:val="28"/>
        </w:rPr>
        <w:t>Есть мнение о широком распространении русского языка среди местного населения</w:t>
      </w:r>
      <w:r w:rsidR="005D3174" w:rsidRPr="005D3174">
        <w:rPr>
          <w:rFonts w:ascii="Times New Roman" w:hAnsi="Times New Roman" w:cs="Times New Roman"/>
          <w:sz w:val="28"/>
          <w:szCs w:val="28"/>
          <w:vertAlign w:val="superscript"/>
        </w:rPr>
        <w:footnoteReference w:id="47"/>
      </w:r>
      <w:r w:rsidR="005D3174" w:rsidRPr="005D3174">
        <w:rPr>
          <w:rFonts w:ascii="Times New Roman" w:hAnsi="Times New Roman" w:cs="Times New Roman"/>
          <w:sz w:val="28"/>
          <w:szCs w:val="28"/>
        </w:rPr>
        <w:t xml:space="preserve">. Л.И. Лавров считает, что именно в период </w:t>
      </w:r>
      <w:proofErr w:type="spellStart"/>
      <w:r w:rsidR="005D3174" w:rsidRPr="005D3174"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 w:rsidR="005D3174" w:rsidRPr="005D3174">
        <w:rPr>
          <w:rFonts w:ascii="Times New Roman" w:hAnsi="Times New Roman" w:cs="Times New Roman"/>
          <w:sz w:val="28"/>
          <w:szCs w:val="28"/>
        </w:rPr>
        <w:t xml:space="preserve"> княжества произошли заимствования в материальной культуре русских и народов Кавказа – одежде, устройства жилища, а также и в фольклоре</w:t>
      </w:r>
      <w:r w:rsidR="005D3174" w:rsidRPr="005D3174">
        <w:rPr>
          <w:rFonts w:ascii="Times New Roman" w:hAnsi="Times New Roman" w:cs="Times New Roman"/>
          <w:sz w:val="28"/>
          <w:szCs w:val="28"/>
          <w:vertAlign w:val="superscript"/>
        </w:rPr>
        <w:footnoteReference w:id="48"/>
      </w:r>
      <w:r w:rsidR="005D3174" w:rsidRPr="005D3174">
        <w:rPr>
          <w:rFonts w:ascii="Times New Roman" w:hAnsi="Times New Roman" w:cs="Times New Roman"/>
          <w:sz w:val="28"/>
          <w:szCs w:val="28"/>
        </w:rPr>
        <w:t>.</w:t>
      </w:r>
    </w:p>
    <w:p w:rsidR="005D3174" w:rsidRDefault="005D3174" w:rsidP="005D3174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Стоит упомянуть о следующем событии. Основоположники славянской письменности братья Кирилл и </w:t>
      </w:r>
      <w:proofErr w:type="spellStart"/>
      <w:r>
        <w:rPr>
          <w:rFonts w:cs="Times New Roman"/>
          <w:sz w:val="28"/>
          <w:szCs w:val="28"/>
        </w:rPr>
        <w:t>Мефодий</w:t>
      </w:r>
      <w:proofErr w:type="spellEnd"/>
      <w:r>
        <w:rPr>
          <w:rFonts w:cs="Times New Roman"/>
          <w:sz w:val="28"/>
          <w:szCs w:val="28"/>
        </w:rPr>
        <w:t xml:space="preserve"> по мере своей деятельности успели посетить и Хазарию в 858 г., а также Крым и северную часть нынешнего Ставропольского края. Помимо этого встречаем сведения о том, что по пути в </w:t>
      </w:r>
      <w:proofErr w:type="spellStart"/>
      <w:r>
        <w:rPr>
          <w:rFonts w:cs="Times New Roman"/>
          <w:sz w:val="28"/>
          <w:szCs w:val="28"/>
        </w:rPr>
        <w:t>Корсунь</w:t>
      </w:r>
      <w:proofErr w:type="spellEnd"/>
      <w:r>
        <w:rPr>
          <w:rFonts w:cs="Times New Roman"/>
          <w:sz w:val="28"/>
          <w:szCs w:val="28"/>
        </w:rPr>
        <w:t xml:space="preserve"> Кирилл повстречался с русином, у которого было Евангелие и Псалтырь, писанные на русском языке и русскими буквами</w:t>
      </w:r>
      <w:r>
        <w:rPr>
          <w:rStyle w:val="a5"/>
          <w:rFonts w:cs="Times New Roman"/>
          <w:sz w:val="28"/>
          <w:szCs w:val="28"/>
        </w:rPr>
        <w:footnoteReference w:id="49"/>
      </w:r>
      <w:r>
        <w:rPr>
          <w:rFonts w:cs="Times New Roman"/>
          <w:sz w:val="28"/>
          <w:szCs w:val="28"/>
        </w:rPr>
        <w:t>. Это говорит, что южные земли стали одним из центров по распространению новой религии.</w:t>
      </w:r>
    </w:p>
    <w:p w:rsidR="005D3174" w:rsidRDefault="005D3174" w:rsidP="005D3174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 образом, наличие экономико-культурных связей между русскими и народами Кавказа является очевидным, происходили же эти связи через торговлю, обмен, военные столкновения и распространение христианства. Все эти факторы вместе заложили стройную основу прочным контактам и предопределяли настроения в данном регионе.</w:t>
      </w:r>
    </w:p>
    <w:p w:rsidR="005D3174" w:rsidRDefault="005D3174" w:rsidP="0088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174" w:rsidRDefault="005D3174" w:rsidP="0088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174" w:rsidRPr="007D66CE" w:rsidRDefault="005D3174" w:rsidP="00D77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74" w:rsidRDefault="005D3174" w:rsidP="0088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174" w:rsidRPr="00325886" w:rsidRDefault="00325886" w:rsidP="0088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174" w:rsidRPr="00325886">
        <w:rPr>
          <w:rFonts w:ascii="Times New Roman" w:hAnsi="Times New Roman" w:cs="Times New Roman"/>
          <w:b/>
          <w:sz w:val="28"/>
          <w:szCs w:val="28"/>
        </w:rPr>
        <w:t xml:space="preserve">Политическая сторона русско-кавказских отношений в период </w:t>
      </w:r>
      <w:r w:rsidR="005D3174" w:rsidRPr="0032588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D3174" w:rsidRPr="00325886">
        <w:rPr>
          <w:rFonts w:ascii="Times New Roman" w:hAnsi="Times New Roman" w:cs="Times New Roman"/>
          <w:b/>
          <w:sz w:val="28"/>
          <w:szCs w:val="28"/>
        </w:rPr>
        <w:t>-</w:t>
      </w:r>
      <w:r w:rsidR="005D3174" w:rsidRPr="00325886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5D3174" w:rsidRPr="00325886">
        <w:rPr>
          <w:rFonts w:ascii="Times New Roman" w:hAnsi="Times New Roman" w:cs="Times New Roman"/>
          <w:b/>
          <w:sz w:val="28"/>
          <w:szCs w:val="28"/>
        </w:rPr>
        <w:t xml:space="preserve"> вв.</w:t>
      </w:r>
      <w:proofErr w:type="gramEnd"/>
    </w:p>
    <w:p w:rsidR="005D3174" w:rsidRDefault="005D3174" w:rsidP="0088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174" w:rsidRDefault="005D3174" w:rsidP="0088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Политические отношения с населением </w:t>
      </w:r>
      <w:r w:rsidR="00043C78">
        <w:rPr>
          <w:rFonts w:ascii="Times New Roman" w:hAnsi="Times New Roman" w:cs="Times New Roman"/>
          <w:sz w:val="28"/>
          <w:szCs w:val="28"/>
        </w:rPr>
        <w:t xml:space="preserve">Кавказа довольно слабо освещены, имеются свидетельства о каспийских походах </w:t>
      </w:r>
      <w:proofErr w:type="spellStart"/>
      <w:r w:rsidR="00043C78"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 w:rsidR="00043C78">
        <w:rPr>
          <w:rFonts w:ascii="Times New Roman" w:hAnsi="Times New Roman" w:cs="Times New Roman"/>
          <w:sz w:val="28"/>
          <w:szCs w:val="28"/>
        </w:rPr>
        <w:t xml:space="preserve">, которые совершались на протяжении </w:t>
      </w:r>
      <w:r w:rsidR="00043C7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43C78" w:rsidRPr="00043C78">
        <w:rPr>
          <w:rFonts w:ascii="Times New Roman" w:hAnsi="Times New Roman" w:cs="Times New Roman"/>
          <w:sz w:val="28"/>
          <w:szCs w:val="28"/>
        </w:rPr>
        <w:t xml:space="preserve"> </w:t>
      </w:r>
      <w:r w:rsidR="00043C78">
        <w:rPr>
          <w:rFonts w:ascii="Times New Roman" w:hAnsi="Times New Roman" w:cs="Times New Roman"/>
          <w:sz w:val="28"/>
          <w:szCs w:val="28"/>
        </w:rPr>
        <w:t xml:space="preserve">и </w:t>
      </w:r>
      <w:r w:rsidR="00043C7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43C78" w:rsidRPr="00043C78">
        <w:rPr>
          <w:rFonts w:ascii="Times New Roman" w:hAnsi="Times New Roman" w:cs="Times New Roman"/>
          <w:sz w:val="28"/>
          <w:szCs w:val="28"/>
        </w:rPr>
        <w:t xml:space="preserve"> </w:t>
      </w:r>
      <w:r w:rsidR="00043C78">
        <w:rPr>
          <w:rFonts w:ascii="Times New Roman" w:hAnsi="Times New Roman" w:cs="Times New Roman"/>
          <w:sz w:val="28"/>
          <w:szCs w:val="28"/>
        </w:rPr>
        <w:t xml:space="preserve">вв., а также упоминания взаимодействия </w:t>
      </w:r>
      <w:proofErr w:type="spellStart"/>
      <w:r w:rsidR="00043C78"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 w:rsidR="00043C78">
        <w:rPr>
          <w:rFonts w:ascii="Times New Roman" w:hAnsi="Times New Roman" w:cs="Times New Roman"/>
          <w:sz w:val="28"/>
          <w:szCs w:val="28"/>
        </w:rPr>
        <w:t xml:space="preserve"> населения с местными племенами, однако крайне отрывистые. Для начала стоит рассмотреть ряд каспийских походов и дать им характеристику.</w:t>
      </w:r>
    </w:p>
    <w:p w:rsidR="00DD40E8" w:rsidRDefault="00DD40E8" w:rsidP="00DD4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909-910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совершают поход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Прикаспий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 был не первый поход на данную территорию, также есть сведения о походе совершенным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864 и 884 гг., описанный персидским автором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в. ибн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Исфендийаром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труде «История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Табаристана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0"/>
      </w:r>
      <w:r>
        <w:rPr>
          <w:rFonts w:ascii="Times New Roman" w:hAnsi="Times New Roman" w:cs="Times New Roman"/>
          <w:sz w:val="28"/>
          <w:szCs w:val="28"/>
        </w:rPr>
        <w:t>, данный поход также считается некоторыми исследователями не первым и ему приписывают торговые и грабительские цели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1"/>
      </w:r>
      <w:r>
        <w:rPr>
          <w:rFonts w:ascii="Times New Roman" w:hAnsi="Times New Roman" w:cs="Times New Roman"/>
          <w:sz w:val="28"/>
          <w:szCs w:val="28"/>
        </w:rPr>
        <w:t xml:space="preserve">. В 912-913 гг. русы вновь совершают поход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Табаристан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 этом нам сообщает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Масуди</w:t>
      </w:r>
      <w:proofErr w:type="spellEnd"/>
      <w:proofErr w:type="gramEnd"/>
      <w:r w:rsidR="00D77C4B">
        <w:rPr>
          <w:rStyle w:val="a5"/>
          <w:rFonts w:ascii="Times New Roman" w:hAnsi="Times New Roman" w:cs="Times New Roman"/>
          <w:sz w:val="28"/>
          <w:szCs w:val="28"/>
        </w:rPr>
        <w:footnoteReference w:id="52"/>
      </w:r>
      <w:r>
        <w:rPr>
          <w:rFonts w:ascii="Times New Roman" w:hAnsi="Times New Roman" w:cs="Times New Roman"/>
          <w:sz w:val="28"/>
          <w:szCs w:val="28"/>
        </w:rPr>
        <w:t>, согласно которому в походе участвовало 500 кораблей по 100 человек на каждом, конечно данные преувеличены, так как славянские ладьи столько не вмещали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>
        <w:rPr>
          <w:rFonts w:ascii="Times New Roman" w:hAnsi="Times New Roman" w:cs="Times New Roman"/>
          <w:sz w:val="28"/>
          <w:szCs w:val="28"/>
        </w:rPr>
        <w:t xml:space="preserve">. В этот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сумели разбить войско, выставленное против них, по одним сведениям, правителем Азербайджана Юсуфом ибн Абу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другим – властитель Ширвана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 Гайтан.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удалось закрепиться на островах близ Баку, а на следующий год они отправились в устье Волги.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были настигнуты гвардейцами-мусульманами, скорее всего, представители тюрок Хорезма. К мусульманам присоединилась и часть христиан, живших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трёхдневной битвы осталось только 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поднялись по Волге, но погибли во владениях булгар.</w:t>
      </w:r>
    </w:p>
    <w:p w:rsidR="00DD40E8" w:rsidRDefault="00DD40E8" w:rsidP="00DD4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поход в земли Кавказа состоялся в 945 г. Об этом походе сообщает множество зарубежных историков. Стоит разобрать основные положения из их свидетельств. Моисей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Каганкатваци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пишет, что в 944 г. «с севера грянул другой народ, дикий и чуждый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не более как в три раза они, подобно вихрю, распространились по всему Каспийскому морю до столицы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агванской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было возможности сопротивляться им. Они предали город лезвию меча и завладели всем имуществом жителей. Тот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осадил их, но не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никакого вреда, ибо они были непобедимой силой. Женщины города, прибегнув к коварству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но те, узнав об этой измене, безжалостно истребили женщин и детей,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пробыв в городе шесть месяцев совершенно опустошили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его». Затем они ушли домой с огромной добычей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4"/>
      </w:r>
      <w:r>
        <w:rPr>
          <w:rFonts w:ascii="Times New Roman" w:hAnsi="Times New Roman" w:cs="Times New Roman"/>
          <w:sz w:val="28"/>
          <w:szCs w:val="28"/>
        </w:rPr>
        <w:t xml:space="preserve">. Сообщение летописца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Бер-Гебрея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находим у Григорьева: «… вышли разные народы: аланы, славяне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они опустошили всю землю до Азербайджана, взяли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убив в нём 20.00 человек, ушли назад». Также приводится сообщение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Абул-Феда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 пишет о грабежах и разбоях, которые совершили русские и потом ушли восвояси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0E8" w:rsidRDefault="00DD40E8" w:rsidP="00DD4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представляет изложенные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сведения ибн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Маскавейха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которого опирался другой летописец ибн эль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Маскавейха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 подробное описание похода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Бердаа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5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07E" w:rsidRDefault="00DD40E8" w:rsidP="00630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этих походах мы имеем свидетельства лишь в источниках иностранного происхождения. Есть много точек зрения о причинах и характере данных походов. Мы изложили мнение о грабительских целях этих набегов, однако </w:t>
      </w:r>
      <w:r w:rsidR="0063007E">
        <w:rPr>
          <w:rFonts w:ascii="Times New Roman" w:hAnsi="Times New Roman" w:cs="Times New Roman"/>
          <w:sz w:val="28"/>
          <w:szCs w:val="28"/>
        </w:rPr>
        <w:t xml:space="preserve">есть и теория о проведении </w:t>
      </w:r>
      <w:proofErr w:type="spellStart"/>
      <w:r w:rsidR="0063007E">
        <w:rPr>
          <w:rFonts w:ascii="Times New Roman" w:hAnsi="Times New Roman" w:cs="Times New Roman"/>
          <w:sz w:val="28"/>
          <w:szCs w:val="28"/>
        </w:rPr>
        <w:t>провизантийской</w:t>
      </w:r>
      <w:proofErr w:type="spellEnd"/>
      <w:r w:rsidR="0063007E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="0063007E"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 w:rsidR="0063007E">
        <w:rPr>
          <w:rFonts w:ascii="Times New Roman" w:hAnsi="Times New Roman" w:cs="Times New Roman"/>
          <w:sz w:val="28"/>
          <w:szCs w:val="28"/>
        </w:rPr>
        <w:t xml:space="preserve"> </w:t>
      </w:r>
      <w:r w:rsidR="0063007E">
        <w:rPr>
          <w:rFonts w:ascii="Times New Roman" w:hAnsi="Times New Roman" w:cs="Times New Roman"/>
          <w:sz w:val="28"/>
          <w:szCs w:val="28"/>
        </w:rPr>
        <w:lastRenderedPageBreak/>
        <w:t>в данном регионе</w:t>
      </w:r>
      <w:proofErr w:type="gramStart"/>
      <w:r w:rsidR="0063007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63007E">
        <w:rPr>
          <w:rFonts w:ascii="Times New Roman" w:hAnsi="Times New Roman" w:cs="Times New Roman"/>
          <w:sz w:val="28"/>
          <w:szCs w:val="28"/>
        </w:rPr>
        <w:t xml:space="preserve">ак, с одной стороны мы имеем факт дружественных отношений </w:t>
      </w:r>
      <w:proofErr w:type="spellStart"/>
      <w:r w:rsidR="0063007E">
        <w:rPr>
          <w:rFonts w:ascii="Times New Roman" w:hAnsi="Times New Roman" w:cs="Times New Roman"/>
          <w:sz w:val="28"/>
          <w:szCs w:val="28"/>
        </w:rPr>
        <w:t>руси</w:t>
      </w:r>
      <w:proofErr w:type="spellEnd"/>
      <w:r w:rsidR="0063007E">
        <w:rPr>
          <w:rFonts w:ascii="Times New Roman" w:hAnsi="Times New Roman" w:cs="Times New Roman"/>
          <w:sz w:val="28"/>
          <w:szCs w:val="28"/>
        </w:rPr>
        <w:t xml:space="preserve"> с аланами, которые были союзниками хазар в тот момент, а не византийцев</w:t>
      </w:r>
      <w:r w:rsidR="0063007E">
        <w:rPr>
          <w:rStyle w:val="a5"/>
          <w:rFonts w:ascii="Times New Roman" w:hAnsi="Times New Roman" w:cs="Times New Roman"/>
          <w:sz w:val="28"/>
          <w:szCs w:val="28"/>
        </w:rPr>
        <w:footnoteReference w:id="57"/>
      </w:r>
      <w:r w:rsidR="0063007E">
        <w:rPr>
          <w:rFonts w:ascii="Times New Roman" w:hAnsi="Times New Roman" w:cs="Times New Roman"/>
          <w:sz w:val="28"/>
          <w:szCs w:val="28"/>
        </w:rPr>
        <w:t xml:space="preserve">. С другой стороны можно просмотреть и </w:t>
      </w:r>
      <w:proofErr w:type="spellStart"/>
      <w:r w:rsidR="0063007E">
        <w:rPr>
          <w:rFonts w:ascii="Times New Roman" w:hAnsi="Times New Roman" w:cs="Times New Roman"/>
          <w:sz w:val="28"/>
          <w:szCs w:val="28"/>
        </w:rPr>
        <w:t>провизантиские</w:t>
      </w:r>
      <w:proofErr w:type="spellEnd"/>
      <w:r w:rsidR="0063007E">
        <w:rPr>
          <w:rFonts w:ascii="Times New Roman" w:hAnsi="Times New Roman" w:cs="Times New Roman"/>
          <w:sz w:val="28"/>
          <w:szCs w:val="28"/>
        </w:rPr>
        <w:t xml:space="preserve"> черты, которые, скорее всего, были обговорены договором; русы отвлекали силы </w:t>
      </w:r>
      <w:proofErr w:type="spellStart"/>
      <w:r w:rsidR="0063007E">
        <w:rPr>
          <w:rFonts w:ascii="Times New Roman" w:hAnsi="Times New Roman" w:cs="Times New Roman"/>
          <w:sz w:val="28"/>
          <w:szCs w:val="28"/>
        </w:rPr>
        <w:t>азербаджанского</w:t>
      </w:r>
      <w:proofErr w:type="spellEnd"/>
      <w:r w:rsidR="0063007E">
        <w:rPr>
          <w:rFonts w:ascii="Times New Roman" w:hAnsi="Times New Roman" w:cs="Times New Roman"/>
          <w:sz w:val="28"/>
          <w:szCs w:val="28"/>
        </w:rPr>
        <w:t xml:space="preserve"> правителя от борьбы с </w:t>
      </w:r>
      <w:proofErr w:type="spellStart"/>
      <w:r w:rsidR="0063007E">
        <w:rPr>
          <w:rFonts w:ascii="Times New Roman" w:hAnsi="Times New Roman" w:cs="Times New Roman"/>
          <w:sz w:val="28"/>
          <w:szCs w:val="28"/>
        </w:rPr>
        <w:t>Армений</w:t>
      </w:r>
      <w:proofErr w:type="spellEnd"/>
      <w:r w:rsidR="0063007E">
        <w:rPr>
          <w:rFonts w:ascii="Times New Roman" w:hAnsi="Times New Roman" w:cs="Times New Roman"/>
          <w:sz w:val="28"/>
          <w:szCs w:val="28"/>
        </w:rPr>
        <w:t xml:space="preserve">, союзником Византии. Это успешно </w:t>
      </w:r>
      <w:proofErr w:type="gramStart"/>
      <w:r w:rsidR="0063007E">
        <w:rPr>
          <w:rFonts w:ascii="Times New Roman" w:hAnsi="Times New Roman" w:cs="Times New Roman"/>
          <w:sz w:val="28"/>
          <w:szCs w:val="28"/>
        </w:rPr>
        <w:t>сделали</w:t>
      </w:r>
      <w:proofErr w:type="gramEnd"/>
      <w:r w:rsidR="0063007E">
        <w:rPr>
          <w:rFonts w:ascii="Times New Roman" w:hAnsi="Times New Roman" w:cs="Times New Roman"/>
          <w:sz w:val="28"/>
          <w:szCs w:val="28"/>
        </w:rPr>
        <w:t xml:space="preserve"> русы, не испортив при этом отношений с местным населением</w:t>
      </w:r>
      <w:r w:rsidR="0063007E">
        <w:rPr>
          <w:rStyle w:val="a5"/>
          <w:rFonts w:ascii="Times New Roman" w:hAnsi="Times New Roman" w:cs="Times New Roman"/>
          <w:sz w:val="28"/>
          <w:szCs w:val="28"/>
        </w:rPr>
        <w:footnoteReference w:id="58"/>
      </w:r>
      <w:r w:rsidR="006300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07E" w:rsidRDefault="0063007E" w:rsidP="00630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поход происходит в 965 г., и он уже изложен в русских летописях. Это поход Святослава на Хазарский каганат в 965 г., а также повторные походы 968-969 гг. Стоит начать с русских летописей, которые дают сведения о походе в 965 г. Е.П. Алексеева берёт для рассмотрения ПВЛ по Лаврентьевской летописи,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список и Новгородскую летопись по синодальному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харатеному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списку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9"/>
      </w:r>
      <w:r>
        <w:rPr>
          <w:rFonts w:ascii="Times New Roman" w:hAnsi="Times New Roman" w:cs="Times New Roman"/>
          <w:sz w:val="28"/>
          <w:szCs w:val="28"/>
        </w:rPr>
        <w:t xml:space="preserve">.  Итак летопись сообщает: « В лето 6473.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слышавшие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князем своим каганом,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съступишися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град их и Белу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ясы победи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 xml:space="preserve">. Итак, Святослав совершил поход на Хазарию, захватив Белую Вежу и разбив войско, состоящее из народов Кавказа. Как мы писали выше ясы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вынуждены воевать на стороне Хазарии. Именно после разгрома Хазарского каганата Святославом ясы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его союзниками, влились в состав его дружин.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свидетельствуют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обстоятельство, которое выделяет Е.П. Алексеева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списке и в Новгородской летописи по синодальному харатейному списку. В первой читаем: «…И ясы победи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Киеву»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1"/>
      </w:r>
      <w:r>
        <w:rPr>
          <w:rFonts w:ascii="Times New Roman" w:hAnsi="Times New Roman" w:cs="Times New Roman"/>
          <w:sz w:val="28"/>
          <w:szCs w:val="28"/>
        </w:rPr>
        <w:t xml:space="preserve">. Во второй: «и ясы победи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Насчёт этих вставок существуют точки зрения, согласно одной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ясов поселили в Киеве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2"/>
      </w:r>
      <w:r>
        <w:rPr>
          <w:rFonts w:ascii="Times New Roman" w:hAnsi="Times New Roman" w:cs="Times New Roman"/>
          <w:sz w:val="28"/>
          <w:szCs w:val="28"/>
        </w:rPr>
        <w:t xml:space="preserve">, по второй точке зрения, ясы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присягнули служить Святославу и стали его дружиной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07E" w:rsidRDefault="0063007E" w:rsidP="00630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походов 965 и 968-969 гг.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северо-западно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Каспийского моря появились русские базы, так как потом наблюдалось быстрое появление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местные народы нуждались в их помощи.</w:t>
      </w:r>
    </w:p>
    <w:p w:rsidR="0063007E" w:rsidRDefault="0063007E" w:rsidP="00630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этом свидетельствует военное предприятие, которое было совершено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987 г. О нём мы встречаем сообщение в «Истории Баб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ал-Абваб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где повествуется об обращении из Дербента эмира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ибн Ахмеда за помощью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решить конфликт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Пришло 18 судов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 из которых вошло в гавань, чтобы выяснить серьёзность помощи.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вошедших в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перебили и ушло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17 судов, но оставались дружинники на службе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989 г., которых потом просили выдать, чтобы убить или обратить в ислам, но эмир отказался и потерял трон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07E" w:rsidRDefault="0063007E" w:rsidP="00630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ряд военных походов, которые затрагивали кавказск</w:t>
      </w:r>
      <w:r w:rsidR="001E1006">
        <w:rPr>
          <w:rFonts w:ascii="Times New Roman" w:hAnsi="Times New Roman" w:cs="Times New Roman"/>
          <w:sz w:val="28"/>
          <w:szCs w:val="28"/>
        </w:rPr>
        <w:t xml:space="preserve">ие народы,  во многом сформировал будущую систему русско-кавказских отношений, где народы Кавказа понимали, что славяне во многом помогли освободиться от хазарского гнёта. Русские оставляли своих дружинников на службе у эмиров Кавказа, в частности, в Дербенте. Именно поход Святослава стал окончательным факторов перед основанием </w:t>
      </w:r>
      <w:proofErr w:type="spellStart"/>
      <w:r w:rsidR="001E1006"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 w:rsidR="001E1006">
        <w:rPr>
          <w:rFonts w:ascii="Times New Roman" w:hAnsi="Times New Roman" w:cs="Times New Roman"/>
          <w:sz w:val="28"/>
          <w:szCs w:val="28"/>
        </w:rPr>
        <w:t xml:space="preserve"> княжества.</w:t>
      </w:r>
    </w:p>
    <w:p w:rsidR="001E1006" w:rsidRDefault="001E1006" w:rsidP="00630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период отношений падает в период существования русской Тмутаракани и приобретает более сложные черты, о которых речь пойдет дальше. </w:t>
      </w:r>
    </w:p>
    <w:p w:rsidR="001E1006" w:rsidRDefault="001E1006" w:rsidP="001E1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Тмутаракань в русских летописях упоминается под 988 г., когда князем здесь стал Мстислав Владимирович Храбрый, однако после этого нет никаких свидетельств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княжестве вплоть до 1022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г., где речь идёт о поединке Мстислава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Редедей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«В лето 6530. В си времена Мстиславу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Тмутаракань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се,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касожьскый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Редедя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тому.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ставшееся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Редедя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Мстиславу: «Что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дружину межи собой?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соидевеся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 бороть. Да еще одолевши и ты,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имение мое, и жену мою, и дети мое, и землю мою.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възму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твоё вся».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Мстислав: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Редедя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Мстиславу: « Не оружием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борьбою».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крепко,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надолзе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изнемогати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Мстислав: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 и силен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Редедя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Мстислав: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пречистая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Богородица,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одолею сему,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съязжю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церковь во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вое». И се рек.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землю.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землю 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имение его, и жену его и дети его и дань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Тмуторокань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заложил церковь святые Богородице, и создаю, еще  стоит и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Тмуторокани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006" w:rsidRDefault="001E1006" w:rsidP="001E1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данного события крайне сложен,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 занимался разбором поединка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мстислава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Редедей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выдвинул теорию, согласно которой поединок произошёл в не в 1022г., а между 1016 и 1019 гг., то есть он считает, что шла война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 поединок носил ритуальный характер, в результате которого «Божий суд» передал Мстиславу власть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зихскими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касожскими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объединениями, а Мстислав стал не только князем Тмутаракани, но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касожских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групп. После поединка он получил и само прозвище Храбрый, или Удалой.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Дань, наложенная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податью и состояла, в основном, из продуктов местного земледелия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006" w:rsidRDefault="00913385" w:rsidP="00630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дано работы считает</w:t>
      </w:r>
      <w:r w:rsidR="001F7D3B">
        <w:rPr>
          <w:rFonts w:ascii="Times New Roman" w:hAnsi="Times New Roman" w:cs="Times New Roman"/>
          <w:sz w:val="28"/>
          <w:szCs w:val="28"/>
        </w:rPr>
        <w:t xml:space="preserve">, что происходило </w:t>
      </w:r>
      <w:proofErr w:type="spellStart"/>
      <w:r w:rsidR="001F7D3B">
        <w:rPr>
          <w:rFonts w:ascii="Times New Roman" w:hAnsi="Times New Roman" w:cs="Times New Roman"/>
          <w:sz w:val="28"/>
          <w:szCs w:val="28"/>
        </w:rPr>
        <w:t>перепокорение</w:t>
      </w:r>
      <w:proofErr w:type="spellEnd"/>
      <w:r w:rsidR="001F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3B">
        <w:rPr>
          <w:rFonts w:ascii="Times New Roman" w:hAnsi="Times New Roman" w:cs="Times New Roman"/>
          <w:sz w:val="28"/>
          <w:szCs w:val="28"/>
        </w:rPr>
        <w:t>касогов</w:t>
      </w:r>
      <w:proofErr w:type="spellEnd"/>
      <w:r w:rsidR="001F7D3B">
        <w:rPr>
          <w:rFonts w:ascii="Times New Roman" w:hAnsi="Times New Roman" w:cs="Times New Roman"/>
          <w:sz w:val="28"/>
          <w:szCs w:val="28"/>
        </w:rPr>
        <w:t xml:space="preserve">, которые были в составе русской дружины, однако из-за усобиц после смерти Ярослава и после смерти Владимира кавказские народы решили отделиться, к тому же </w:t>
      </w:r>
      <w:proofErr w:type="spellStart"/>
      <w:r w:rsidR="001F7D3B">
        <w:rPr>
          <w:rFonts w:ascii="Times New Roman" w:hAnsi="Times New Roman" w:cs="Times New Roman"/>
          <w:sz w:val="28"/>
          <w:szCs w:val="28"/>
        </w:rPr>
        <w:t>касоги</w:t>
      </w:r>
      <w:proofErr w:type="spellEnd"/>
      <w:r w:rsidR="001F7D3B">
        <w:rPr>
          <w:rFonts w:ascii="Times New Roman" w:hAnsi="Times New Roman" w:cs="Times New Roman"/>
          <w:sz w:val="28"/>
          <w:szCs w:val="28"/>
        </w:rPr>
        <w:t xml:space="preserve">, возможно, не хотели сотрудничать именно с </w:t>
      </w:r>
      <w:r w:rsidR="001F7D3B">
        <w:rPr>
          <w:rFonts w:ascii="Times New Roman" w:hAnsi="Times New Roman" w:cs="Times New Roman"/>
          <w:sz w:val="28"/>
          <w:szCs w:val="28"/>
        </w:rPr>
        <w:lastRenderedPageBreak/>
        <w:t xml:space="preserve">Тмутараканью, но видели выгоду в сотрудничестве с Киевом. Эти факторы могли породить конфликт между </w:t>
      </w:r>
      <w:proofErr w:type="spellStart"/>
      <w:r w:rsidR="001F7D3B">
        <w:rPr>
          <w:rFonts w:ascii="Times New Roman" w:hAnsi="Times New Roman" w:cs="Times New Roman"/>
          <w:sz w:val="28"/>
          <w:szCs w:val="28"/>
        </w:rPr>
        <w:t>касогами</w:t>
      </w:r>
      <w:proofErr w:type="spellEnd"/>
      <w:r w:rsidR="001F7D3B">
        <w:rPr>
          <w:rFonts w:ascii="Times New Roman" w:hAnsi="Times New Roman" w:cs="Times New Roman"/>
          <w:sz w:val="28"/>
          <w:szCs w:val="28"/>
        </w:rPr>
        <w:t xml:space="preserve"> и Тмутараканью.</w:t>
      </w:r>
    </w:p>
    <w:p w:rsidR="00087F35" w:rsidRDefault="00087F35" w:rsidP="00087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союзниками Мстислава.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Касожские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воины вошли в состав дружины Мстислава, возможно, составляя самостоятельные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касожские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части, которые поддерживали Мстислава. Пример такой поддержки в русских летописях встречается под датой 1023 г., то есть через год после покорения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состялась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битва между Мстиславом и Ярославом Мудрым. На стороне Мстислава были северяне, хазары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«В лето 6531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Мстислав на Ярослава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7"/>
      </w:r>
      <w:r>
        <w:rPr>
          <w:rFonts w:ascii="Times New Roman" w:hAnsi="Times New Roman" w:cs="Times New Roman"/>
          <w:sz w:val="28"/>
          <w:szCs w:val="28"/>
        </w:rPr>
        <w:t xml:space="preserve"> Особенно интересны слова Мстислава после битвы: «</w:t>
      </w:r>
      <w:r w:rsidRPr="005267FD">
        <w:rPr>
          <w:rFonts w:ascii="Times New Roman" w:hAnsi="Times New Roman" w:cs="Times New Roman"/>
          <w:sz w:val="28"/>
          <w:szCs w:val="28"/>
        </w:rPr>
        <w:t>Кто тому не рад? Вот лежит Северянин, а вот варяг, а дружина своя цела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также есть отрывок: «любя ин дружину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8"/>
      </w:r>
      <w:r>
        <w:rPr>
          <w:rFonts w:ascii="Times New Roman" w:hAnsi="Times New Roman" w:cs="Times New Roman"/>
          <w:sz w:val="28"/>
          <w:szCs w:val="28"/>
        </w:rPr>
        <w:t xml:space="preserve">. Эти эпизоды из русских летописей свидетельствуют,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касожские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дружины занимали особое положение в дружине Мстислава. Однако вопрос об особом положении воинов покоренного народа гораздо сложнее.</w:t>
      </w:r>
    </w:p>
    <w:p w:rsidR="00087F35" w:rsidRDefault="00087F35" w:rsidP="00087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и всплывает сложность, о которой мы упоминали, она заключается в том, что теперь отношения с народами Кавказа имеют не только внешнеполитический, но и внутриполитический характер, так как население Тмутаракани составляли именно кавказские народы. К сожалению, мы можем лишь догадываться о том, какой характер носили </w:t>
      </w:r>
      <w:r w:rsidR="00BB366C">
        <w:rPr>
          <w:rFonts w:ascii="Times New Roman" w:hAnsi="Times New Roman" w:cs="Times New Roman"/>
          <w:sz w:val="28"/>
          <w:szCs w:val="28"/>
        </w:rPr>
        <w:t xml:space="preserve">отношения князей с народами Кавказа, проживавшими в Тмутаракани. </w:t>
      </w:r>
    </w:p>
    <w:p w:rsidR="00BB366C" w:rsidRDefault="00BB366C" w:rsidP="00BB3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преобладать дружественные явления, так как у кавказцев долго жили воспоминания о русской Тмутаракани, о добрых связях с русскими, которые чтили их традиции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9"/>
      </w:r>
      <w:r>
        <w:rPr>
          <w:rFonts w:ascii="Times New Roman" w:hAnsi="Times New Roman" w:cs="Times New Roman"/>
          <w:sz w:val="28"/>
          <w:szCs w:val="28"/>
        </w:rPr>
        <w:t xml:space="preserve">. Мы считаем, что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имелись особые привилегии, например, относительная самостоятельность в вопросах распоряжения войском. Скорее всего, русский князь не так часто использовал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касожскую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дружину в своих интересах, так как местные народы могли отказаться принимать участие в междоусобных войнах. Возможно,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касоги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участвовали в походах русских князей, если это могло принести им выгоду, либо они осознавали необходимость военной кампании, например, для защиты территории, на которой они проживают. Также по сведениям из летописи, указанными нами и самой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княжества, мы можем выдвинуть гипотезу о том, что местные народы сильно влияли на политику князей. Возможно, они составляли различные группировки по интересам и направленности политических взглядов.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власть над Тмутараканью была одной из главных целей любой из группировок. Причины этого явления вызваны захватом русскими Тмутаракани, в результате 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лишились своих политических прав и привилегий и экономических привилегий, в частности снимание транзитных пошлин. Ущемление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правах на протяжении всего периода существования Тмутаракани, именно эта борьба могла быть причиной прекращения русского владычества в Тмутаракани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66C" w:rsidRDefault="00BB366C" w:rsidP="00BB3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видим, что местное население испытывало на себе как положительные, так и негативные последствия проживания в русской Тмутаракани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ней.</w:t>
      </w:r>
    </w:p>
    <w:p w:rsidR="00BB366C" w:rsidRPr="00445E6B" w:rsidRDefault="00BB366C" w:rsidP="00BB3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событие, связанное с политическими контактами руссов и народов Кавказа, связано с 1030-1033 гг. В 1030 г. на 38 судах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 в Ширван, где у Баку произошло сражение против войск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ширванцев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главе с Ману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Гихром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русы выиграли сражение, поднялись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Ширваншах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 «запереть» Аракс, но русы вновь одержали победу и убили многих мусульман. В 1031 г. русы, вновь дойдя до Ширвана, были разбиты. В 1032 г.  русы после участия в династической борьбе по просьбе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они получили щедрое вознаграждение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1"/>
      </w:r>
      <w:r>
        <w:rPr>
          <w:rFonts w:ascii="Times New Roman" w:hAnsi="Times New Roman" w:cs="Times New Roman"/>
          <w:sz w:val="28"/>
          <w:szCs w:val="28"/>
        </w:rPr>
        <w:t xml:space="preserve">, опустошили Ширван, однако по пути домой они были перебиты эмиром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Маймуном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Вместе с руссами в этом набеге участвовали и аланы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сарирцами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1033 аланы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напали на Дербент, однако не смогли взять город и были отбиты.</w:t>
      </w:r>
    </w:p>
    <w:p w:rsidR="00325886" w:rsidRDefault="00BB366C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данного исследования видит в этом походе много схожего с походами, совершенными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95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отличаются свое быстротечностью и, видимо, малым количеством участников, так как по пути домой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настигали и разбивали. Это говорит нам о том, что в этих походах ставка была на быстрые удары малым количеством воинов, пока противник не успел собрать необходимое количество войска для отражения угрозы. Возможно, именно это обосновывает участие алан в этих походах, так как не хватало воинов.</w:t>
      </w:r>
      <w:r w:rsidR="00325886">
        <w:rPr>
          <w:rFonts w:ascii="Times New Roman" w:hAnsi="Times New Roman" w:cs="Times New Roman"/>
          <w:sz w:val="28"/>
          <w:szCs w:val="28"/>
        </w:rPr>
        <w:t xml:space="preserve"> Автор полагает, что эти действия были совершены отдельными малыми отрядами </w:t>
      </w:r>
      <w:proofErr w:type="spellStart"/>
      <w:r w:rsidR="00325886"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 w:rsidR="00325886">
        <w:rPr>
          <w:rFonts w:ascii="Times New Roman" w:hAnsi="Times New Roman" w:cs="Times New Roman"/>
          <w:sz w:val="28"/>
          <w:szCs w:val="28"/>
        </w:rPr>
        <w:t xml:space="preserve">, возможно, наемниками, которые были наняты с какой-либо целью. Здесь не видно следов </w:t>
      </w:r>
      <w:proofErr w:type="spellStart"/>
      <w:r w:rsidR="00325886"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 w:rsidR="00325886">
        <w:rPr>
          <w:rFonts w:ascii="Times New Roman" w:hAnsi="Times New Roman" w:cs="Times New Roman"/>
          <w:sz w:val="28"/>
          <w:szCs w:val="28"/>
        </w:rPr>
        <w:t xml:space="preserve"> княжества, так как оно способно было организовать слаженный поход в случае необходимости.</w:t>
      </w: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смерти Мстислава в Тмутаракани заметен некий политический кризис и смена князей на престоле, что связано с соперничеством между Ростиславом и Глебом. Эта борьба крайне интересна тем, что здесь важную роль сыграли «партии», существовавшие в Тмутаракани. Победа в это борьбе Ростислава крайне сложна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понимая,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Глеб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вскормленником Тмутаракани, однако его не принимает население и открывает ворота Ростиславу. </w:t>
      </w:r>
    </w:p>
    <w:p w:rsidR="00BB366C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86">
        <w:rPr>
          <w:rFonts w:ascii="Times New Roman" w:hAnsi="Times New Roman" w:cs="Times New Roman"/>
          <w:sz w:val="28"/>
          <w:szCs w:val="28"/>
        </w:rPr>
        <w:t xml:space="preserve">Князь Ростислав был нацелен на расширение территорий </w:t>
      </w:r>
      <w:proofErr w:type="spellStart"/>
      <w:r w:rsidRPr="00325886"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 w:rsidRPr="00325886">
        <w:rPr>
          <w:rFonts w:ascii="Times New Roman" w:hAnsi="Times New Roman" w:cs="Times New Roman"/>
          <w:sz w:val="28"/>
          <w:szCs w:val="28"/>
        </w:rPr>
        <w:t xml:space="preserve"> княжества. А.В. </w:t>
      </w:r>
      <w:proofErr w:type="spellStart"/>
      <w:r w:rsidRPr="00325886">
        <w:rPr>
          <w:rFonts w:ascii="Times New Roman" w:hAnsi="Times New Roman" w:cs="Times New Roman"/>
          <w:sz w:val="28"/>
          <w:szCs w:val="28"/>
        </w:rPr>
        <w:t>Гадло</w:t>
      </w:r>
      <w:proofErr w:type="spellEnd"/>
      <w:r w:rsidRPr="00325886">
        <w:rPr>
          <w:rFonts w:ascii="Times New Roman" w:hAnsi="Times New Roman" w:cs="Times New Roman"/>
          <w:sz w:val="28"/>
          <w:szCs w:val="28"/>
          <w:vertAlign w:val="superscript"/>
        </w:rPr>
        <w:footnoteReference w:id="72"/>
      </w:r>
      <w:r w:rsidRPr="00325886">
        <w:rPr>
          <w:rFonts w:ascii="Times New Roman" w:hAnsi="Times New Roman" w:cs="Times New Roman"/>
          <w:sz w:val="28"/>
          <w:szCs w:val="28"/>
        </w:rPr>
        <w:t xml:space="preserve"> называет Ростислава «князем-рыцарем», Ростислав обложил данью </w:t>
      </w:r>
      <w:proofErr w:type="spellStart"/>
      <w:r w:rsidRPr="00325886">
        <w:rPr>
          <w:rFonts w:ascii="Times New Roman" w:hAnsi="Times New Roman" w:cs="Times New Roman"/>
          <w:sz w:val="28"/>
          <w:szCs w:val="28"/>
        </w:rPr>
        <w:t>касожские</w:t>
      </w:r>
      <w:proofErr w:type="spellEnd"/>
      <w:r w:rsidRPr="00325886">
        <w:rPr>
          <w:rFonts w:ascii="Times New Roman" w:hAnsi="Times New Roman" w:cs="Times New Roman"/>
          <w:sz w:val="28"/>
          <w:szCs w:val="28"/>
        </w:rPr>
        <w:t xml:space="preserve"> племена, что являлось податью суверену. В летописи мы встречаем следующие слова: «В лето 574 Ростиславу, </w:t>
      </w:r>
      <w:proofErr w:type="spellStart"/>
      <w:r w:rsidRPr="00325886">
        <w:rPr>
          <w:rFonts w:ascii="Times New Roman" w:hAnsi="Times New Roman" w:cs="Times New Roman"/>
          <w:sz w:val="28"/>
          <w:szCs w:val="28"/>
        </w:rPr>
        <w:t>сущю</w:t>
      </w:r>
      <w:proofErr w:type="spellEnd"/>
      <w:r w:rsidRPr="00325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886">
        <w:rPr>
          <w:rFonts w:ascii="Times New Roman" w:hAnsi="Times New Roman" w:cs="Times New Roman"/>
          <w:sz w:val="28"/>
          <w:szCs w:val="28"/>
        </w:rPr>
        <w:t>Тмуторокани</w:t>
      </w:r>
      <w:proofErr w:type="spellEnd"/>
      <w:r w:rsidRPr="003258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325886">
        <w:rPr>
          <w:rFonts w:ascii="Times New Roman" w:hAnsi="Times New Roman" w:cs="Times New Roman"/>
          <w:sz w:val="28"/>
          <w:szCs w:val="28"/>
        </w:rPr>
        <w:t>емлющю</w:t>
      </w:r>
      <w:proofErr w:type="spellEnd"/>
      <w:r w:rsidRPr="00325886">
        <w:rPr>
          <w:rFonts w:ascii="Times New Roman" w:hAnsi="Times New Roman" w:cs="Times New Roman"/>
          <w:sz w:val="28"/>
          <w:szCs w:val="28"/>
        </w:rPr>
        <w:t xml:space="preserve"> дань у </w:t>
      </w:r>
      <w:proofErr w:type="spellStart"/>
      <w:r w:rsidRPr="00325886">
        <w:rPr>
          <w:rFonts w:ascii="Times New Roman" w:hAnsi="Times New Roman" w:cs="Times New Roman"/>
          <w:sz w:val="28"/>
          <w:szCs w:val="28"/>
        </w:rPr>
        <w:t>касог</w:t>
      </w:r>
      <w:proofErr w:type="spellEnd"/>
      <w:r w:rsidRPr="00325886">
        <w:rPr>
          <w:rFonts w:ascii="Times New Roman" w:hAnsi="Times New Roman" w:cs="Times New Roman"/>
          <w:sz w:val="28"/>
          <w:szCs w:val="28"/>
        </w:rPr>
        <w:t xml:space="preserve"> и у </w:t>
      </w:r>
      <w:proofErr w:type="spellStart"/>
      <w:r w:rsidRPr="00325886">
        <w:rPr>
          <w:rFonts w:ascii="Times New Roman" w:hAnsi="Times New Roman" w:cs="Times New Roman"/>
          <w:sz w:val="28"/>
          <w:szCs w:val="28"/>
        </w:rPr>
        <w:t>инех</w:t>
      </w:r>
      <w:proofErr w:type="spellEnd"/>
      <w:r w:rsidRPr="00325886">
        <w:rPr>
          <w:rFonts w:ascii="Times New Roman" w:hAnsi="Times New Roman" w:cs="Times New Roman"/>
          <w:sz w:val="28"/>
          <w:szCs w:val="28"/>
        </w:rPr>
        <w:t xml:space="preserve"> стран»</w:t>
      </w:r>
      <w:r w:rsidRPr="00325886">
        <w:rPr>
          <w:rFonts w:ascii="Times New Roman" w:hAnsi="Times New Roman" w:cs="Times New Roman"/>
          <w:sz w:val="28"/>
          <w:szCs w:val="28"/>
          <w:vertAlign w:val="superscript"/>
        </w:rPr>
        <w:footnoteReference w:id="73"/>
      </w:r>
      <w:r w:rsidRPr="00325886">
        <w:rPr>
          <w:rFonts w:ascii="Times New Roman" w:hAnsi="Times New Roman" w:cs="Times New Roman"/>
          <w:sz w:val="28"/>
          <w:szCs w:val="28"/>
        </w:rPr>
        <w:t xml:space="preserve">. Это вызвало большое недовольство у греков-византийцев, что привело к отравлению Ростислава </w:t>
      </w:r>
      <w:proofErr w:type="spellStart"/>
      <w:r w:rsidRPr="00325886">
        <w:rPr>
          <w:rFonts w:ascii="Times New Roman" w:hAnsi="Times New Roman" w:cs="Times New Roman"/>
          <w:sz w:val="28"/>
          <w:szCs w:val="28"/>
        </w:rPr>
        <w:t>котопаном</w:t>
      </w:r>
      <w:proofErr w:type="spellEnd"/>
      <w:r w:rsidRPr="003258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5886">
        <w:rPr>
          <w:rFonts w:ascii="Times New Roman" w:hAnsi="Times New Roman" w:cs="Times New Roman"/>
          <w:sz w:val="28"/>
          <w:szCs w:val="28"/>
        </w:rPr>
        <w:t>посланным</w:t>
      </w:r>
      <w:proofErr w:type="gramEnd"/>
      <w:r w:rsidRPr="00325886">
        <w:rPr>
          <w:rFonts w:ascii="Times New Roman" w:hAnsi="Times New Roman" w:cs="Times New Roman"/>
          <w:sz w:val="28"/>
          <w:szCs w:val="28"/>
        </w:rPr>
        <w:t xml:space="preserve"> греками. Здесь стоит </w:t>
      </w:r>
      <w:r w:rsidRPr="00325886">
        <w:rPr>
          <w:rFonts w:ascii="Times New Roman" w:hAnsi="Times New Roman" w:cs="Times New Roman"/>
          <w:sz w:val="28"/>
          <w:szCs w:val="28"/>
        </w:rPr>
        <w:lastRenderedPageBreak/>
        <w:t xml:space="preserve">отметить, что </w:t>
      </w:r>
      <w:proofErr w:type="spellStart"/>
      <w:r w:rsidRPr="00325886">
        <w:rPr>
          <w:rFonts w:ascii="Times New Roman" w:hAnsi="Times New Roman" w:cs="Times New Roman"/>
          <w:sz w:val="28"/>
          <w:szCs w:val="28"/>
        </w:rPr>
        <w:t>котопана</w:t>
      </w:r>
      <w:proofErr w:type="spellEnd"/>
      <w:r w:rsidRPr="00325886">
        <w:rPr>
          <w:rFonts w:ascii="Times New Roman" w:hAnsi="Times New Roman" w:cs="Times New Roman"/>
          <w:sz w:val="28"/>
          <w:szCs w:val="28"/>
        </w:rPr>
        <w:t xml:space="preserve"> после этого убили жители Херсонеса, так как они не хотели быть втянутыми в конфликт, в который их пытался затянуть византийский центр. Выходит, что вновь русский князь облагает местные народы данью.</w:t>
      </w:r>
    </w:p>
    <w:p w:rsidR="00325886" w:rsidRDefault="00325886" w:rsidP="00325886">
      <w:pPr>
        <w:pStyle w:val="Standard"/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прослеживается развитие взаимоотношений с половцами, которых нанимали </w:t>
      </w:r>
      <w:proofErr w:type="spellStart"/>
      <w:r>
        <w:rPr>
          <w:rFonts w:cs="Times New Roman"/>
          <w:sz w:val="28"/>
          <w:szCs w:val="28"/>
        </w:rPr>
        <w:t>тмутараканские</w:t>
      </w:r>
      <w:proofErr w:type="spellEnd"/>
      <w:r>
        <w:rPr>
          <w:rFonts w:cs="Times New Roman"/>
          <w:sz w:val="28"/>
          <w:szCs w:val="28"/>
        </w:rPr>
        <w:t xml:space="preserve"> князья на службу. Так, в 1065 г. Роман Святославович с половцами двинулся из Тмутаракани на Всеволода, но половцы </w:t>
      </w:r>
      <w:proofErr w:type="spellStart"/>
      <w:r>
        <w:rPr>
          <w:rFonts w:cs="Times New Roman"/>
          <w:sz w:val="28"/>
          <w:szCs w:val="28"/>
        </w:rPr>
        <w:t>заклюили</w:t>
      </w:r>
      <w:proofErr w:type="spellEnd"/>
      <w:r>
        <w:rPr>
          <w:rFonts w:cs="Times New Roman"/>
          <w:sz w:val="28"/>
          <w:szCs w:val="28"/>
        </w:rPr>
        <w:t xml:space="preserve"> мир </w:t>
      </w:r>
      <w:proofErr w:type="gramStart"/>
      <w:r>
        <w:rPr>
          <w:rFonts w:cs="Times New Roman"/>
          <w:sz w:val="28"/>
          <w:szCs w:val="28"/>
        </w:rPr>
        <w:t>со</w:t>
      </w:r>
      <w:proofErr w:type="gramEnd"/>
      <w:r>
        <w:rPr>
          <w:rFonts w:cs="Times New Roman"/>
          <w:sz w:val="28"/>
          <w:szCs w:val="28"/>
        </w:rPr>
        <w:t xml:space="preserve"> Всеволодом, и Роман вынужден был отойти</w:t>
      </w:r>
      <w:r>
        <w:rPr>
          <w:rStyle w:val="a5"/>
          <w:rFonts w:cs="Times New Roman"/>
          <w:sz w:val="28"/>
          <w:szCs w:val="28"/>
        </w:rPr>
        <w:footnoteReference w:id="74"/>
      </w:r>
      <w:r>
        <w:rPr>
          <w:rFonts w:cs="Times New Roman"/>
          <w:sz w:val="28"/>
          <w:szCs w:val="28"/>
        </w:rPr>
        <w:t xml:space="preserve">. </w:t>
      </w:r>
    </w:p>
    <w:p w:rsidR="00325886" w:rsidRDefault="00325886" w:rsidP="00325886">
      <w:pPr>
        <w:pStyle w:val="Standard"/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дальнейшем опять следует тишина в </w:t>
      </w:r>
      <w:proofErr w:type="spellStart"/>
      <w:r>
        <w:rPr>
          <w:rFonts w:cs="Times New Roman"/>
          <w:sz w:val="28"/>
          <w:szCs w:val="28"/>
        </w:rPr>
        <w:t>Тмутараканской</w:t>
      </w:r>
      <w:proofErr w:type="spellEnd"/>
      <w:r>
        <w:rPr>
          <w:rFonts w:cs="Times New Roman"/>
          <w:sz w:val="28"/>
          <w:szCs w:val="28"/>
        </w:rPr>
        <w:t xml:space="preserve"> истории, и летопись упоминает её в 1078 г., когда происходит очередной конфликт между русскими князьями. В 1078 г. Олег, сын Святослава, бежал в Тмутаракань к своему брату Роману, далее, в одном из сражений Роман погиб, а Олег, он же Михаил, стал князем, однако в 1079 г. хазары сослали его в Царьград, а в </w:t>
      </w:r>
      <w:proofErr w:type="spellStart"/>
      <w:r>
        <w:rPr>
          <w:rFonts w:cs="Times New Roman"/>
          <w:sz w:val="28"/>
          <w:szCs w:val="28"/>
        </w:rPr>
        <w:t>Тмутаркани</w:t>
      </w:r>
      <w:proofErr w:type="spellEnd"/>
      <w:r>
        <w:rPr>
          <w:rFonts w:cs="Times New Roman"/>
          <w:sz w:val="28"/>
          <w:szCs w:val="28"/>
        </w:rPr>
        <w:t xml:space="preserve"> установилась власть </w:t>
      </w:r>
      <w:proofErr w:type="spellStart"/>
      <w:r>
        <w:rPr>
          <w:rFonts w:cs="Times New Roman"/>
          <w:sz w:val="28"/>
          <w:szCs w:val="28"/>
        </w:rPr>
        <w:t>Ратибора</w:t>
      </w:r>
      <w:proofErr w:type="spellEnd"/>
      <w:r>
        <w:rPr>
          <w:rFonts w:cs="Times New Roman"/>
          <w:sz w:val="28"/>
          <w:szCs w:val="28"/>
        </w:rPr>
        <w:t xml:space="preserve">, посадника Всеволода. </w:t>
      </w:r>
    </w:p>
    <w:p w:rsidR="00325886" w:rsidRDefault="00325886" w:rsidP="0032588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После Олега на престол был посажен </w:t>
      </w:r>
      <w:proofErr w:type="spellStart"/>
      <w:r>
        <w:rPr>
          <w:rFonts w:cs="Times New Roman"/>
          <w:sz w:val="28"/>
          <w:szCs w:val="28"/>
        </w:rPr>
        <w:t>Ратибор</w:t>
      </w:r>
      <w:proofErr w:type="spellEnd"/>
      <w:r>
        <w:rPr>
          <w:rFonts w:cs="Times New Roman"/>
          <w:sz w:val="28"/>
          <w:szCs w:val="28"/>
        </w:rPr>
        <w:t xml:space="preserve">. </w:t>
      </w:r>
      <w:r w:rsidRPr="00F83F24">
        <w:rPr>
          <w:rFonts w:cs="Times New Roman"/>
          <w:sz w:val="28"/>
          <w:szCs w:val="28"/>
        </w:rPr>
        <w:t xml:space="preserve">Однако решение назначения на </w:t>
      </w:r>
      <w:proofErr w:type="spellStart"/>
      <w:r w:rsidRPr="00F83F24">
        <w:rPr>
          <w:rFonts w:cs="Times New Roman"/>
          <w:sz w:val="28"/>
          <w:szCs w:val="28"/>
        </w:rPr>
        <w:t>тмутараканский</w:t>
      </w:r>
      <w:proofErr w:type="spellEnd"/>
      <w:r w:rsidRPr="00F83F24">
        <w:rPr>
          <w:rFonts w:cs="Times New Roman"/>
          <w:sz w:val="28"/>
          <w:szCs w:val="28"/>
        </w:rPr>
        <w:t xml:space="preserve"> стол наместника оказалось ошибкой, так как для представителей хазарской общ</w:t>
      </w:r>
      <w:r>
        <w:rPr>
          <w:rFonts w:cs="Times New Roman"/>
          <w:sz w:val="28"/>
          <w:szCs w:val="28"/>
        </w:rPr>
        <w:t>ины зависимость от далёкой силы</w:t>
      </w:r>
      <w:r w:rsidRPr="00F83F24">
        <w:rPr>
          <w:rFonts w:cs="Times New Roman"/>
          <w:sz w:val="28"/>
          <w:szCs w:val="28"/>
        </w:rPr>
        <w:t xml:space="preserve"> казалось </w:t>
      </w:r>
      <w:proofErr w:type="spellStart"/>
      <w:r w:rsidRPr="00F83F24">
        <w:rPr>
          <w:rFonts w:cs="Times New Roman"/>
          <w:sz w:val="28"/>
          <w:szCs w:val="28"/>
        </w:rPr>
        <w:t>неприемлимой</w:t>
      </w:r>
      <w:proofErr w:type="spellEnd"/>
      <w:r w:rsidRPr="00F83F24">
        <w:rPr>
          <w:rFonts w:cs="Times New Roman"/>
          <w:sz w:val="28"/>
          <w:szCs w:val="28"/>
        </w:rPr>
        <w:t xml:space="preserve">, чем, вероятнее всего, можно объяснить то, что уже через год княжения </w:t>
      </w:r>
      <w:proofErr w:type="spellStart"/>
      <w:r w:rsidRPr="00F83F24">
        <w:rPr>
          <w:rFonts w:cs="Times New Roman"/>
          <w:sz w:val="28"/>
          <w:szCs w:val="28"/>
        </w:rPr>
        <w:t>Ратибором</w:t>
      </w:r>
      <w:proofErr w:type="spellEnd"/>
      <w:r w:rsidRPr="00F83F24">
        <w:rPr>
          <w:rFonts w:cs="Times New Roman"/>
          <w:sz w:val="28"/>
          <w:szCs w:val="28"/>
        </w:rPr>
        <w:t>, Тмутаракань пускает новых беженцев из Руси.</w:t>
      </w:r>
      <w:r w:rsidRPr="00F83F24">
        <w:rPr>
          <w:rFonts w:cs="Times New Roman"/>
          <w:sz w:val="28"/>
          <w:szCs w:val="28"/>
          <w:vertAlign w:val="superscript"/>
        </w:rPr>
        <w:footnoteReference w:id="75"/>
      </w:r>
      <w:r w:rsidRPr="00F83F24">
        <w:rPr>
          <w:rFonts w:cs="Times New Roman"/>
          <w:sz w:val="28"/>
          <w:szCs w:val="28"/>
        </w:rPr>
        <w:t xml:space="preserve"> Это были внук Ярослава </w:t>
      </w:r>
      <w:proofErr w:type="spellStart"/>
      <w:r w:rsidRPr="00F83F24">
        <w:rPr>
          <w:rFonts w:cs="Times New Roman"/>
          <w:sz w:val="28"/>
          <w:szCs w:val="28"/>
        </w:rPr>
        <w:t>Давыд</w:t>
      </w:r>
      <w:proofErr w:type="spellEnd"/>
      <w:r w:rsidRPr="00F83F24">
        <w:rPr>
          <w:rFonts w:cs="Times New Roman"/>
          <w:sz w:val="28"/>
          <w:szCs w:val="28"/>
        </w:rPr>
        <w:t xml:space="preserve"> Игоревич, у которого Всеволод отобрал Туров, и сын Ростислава Владимировича </w:t>
      </w:r>
      <w:proofErr w:type="spellStart"/>
      <w:r w:rsidRPr="00F83F24">
        <w:rPr>
          <w:rFonts w:cs="Times New Roman"/>
          <w:sz w:val="28"/>
          <w:szCs w:val="28"/>
        </w:rPr>
        <w:t>Володарь</w:t>
      </w:r>
      <w:proofErr w:type="spellEnd"/>
      <w:r w:rsidRPr="00F83F24">
        <w:rPr>
          <w:rFonts w:cs="Times New Roman"/>
          <w:sz w:val="28"/>
          <w:szCs w:val="28"/>
        </w:rPr>
        <w:t>, сидевший до этого в Перемышле.</w:t>
      </w:r>
      <w:r w:rsidRPr="00F83F24">
        <w:rPr>
          <w:rFonts w:cs="Times New Roman"/>
          <w:sz w:val="28"/>
          <w:szCs w:val="28"/>
          <w:vertAlign w:val="superscript"/>
        </w:rPr>
        <w:footnoteReference w:id="76"/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Эти события показывают нам силу влияния </w:t>
      </w:r>
      <w:proofErr w:type="spellStart"/>
      <w:r>
        <w:rPr>
          <w:rFonts w:cs="Times New Roman"/>
          <w:sz w:val="28"/>
          <w:szCs w:val="28"/>
        </w:rPr>
        <w:t>тмутараканских</w:t>
      </w:r>
      <w:proofErr w:type="spellEnd"/>
      <w:r>
        <w:rPr>
          <w:rFonts w:cs="Times New Roman"/>
          <w:sz w:val="28"/>
          <w:szCs w:val="28"/>
        </w:rPr>
        <w:t xml:space="preserve"> партий, которые остаются незамеченными летописцем, однако их участие очевидно. Сам вектор интересов этих партий явно приобретает направление на независимость Тмутаракани от остальной Руси, </w:t>
      </w:r>
      <w:proofErr w:type="gramStart"/>
      <w:r>
        <w:rPr>
          <w:rFonts w:cs="Times New Roman"/>
          <w:sz w:val="28"/>
          <w:szCs w:val="28"/>
        </w:rPr>
        <w:t>что</w:t>
      </w:r>
      <w:proofErr w:type="gramEnd"/>
      <w:r>
        <w:rPr>
          <w:rFonts w:cs="Times New Roman"/>
          <w:sz w:val="28"/>
          <w:szCs w:val="28"/>
        </w:rPr>
        <w:t xml:space="preserve"> прежде всего выражается </w:t>
      </w:r>
      <w:r>
        <w:rPr>
          <w:rFonts w:cs="Times New Roman"/>
          <w:sz w:val="28"/>
          <w:szCs w:val="28"/>
        </w:rPr>
        <w:lastRenderedPageBreak/>
        <w:t xml:space="preserve">в нежелании принимать участие в конфликтах русских княжеств, а также иметь на престоле посадника из других княжеств. Автор данной работы считает, что народы, проживавшие на территории </w:t>
      </w:r>
      <w:proofErr w:type="spellStart"/>
      <w:r>
        <w:rPr>
          <w:rFonts w:cs="Times New Roman"/>
          <w:sz w:val="28"/>
          <w:szCs w:val="28"/>
        </w:rPr>
        <w:t>Тмутараканского</w:t>
      </w:r>
      <w:proofErr w:type="spellEnd"/>
      <w:r>
        <w:rPr>
          <w:rFonts w:cs="Times New Roman"/>
          <w:sz w:val="28"/>
          <w:szCs w:val="28"/>
        </w:rPr>
        <w:t xml:space="preserve"> княжества стали одним из решающих факторов его обособленности, а позднее и его «забвения».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Последний раз Тмутаракань упоминается в летописях под 1094 г., когда Олег вместе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половцами</w:t>
      </w:r>
      <w:proofErr w:type="gramEnd"/>
      <w:r>
        <w:rPr>
          <w:rFonts w:cs="Times New Roman"/>
          <w:sz w:val="28"/>
          <w:szCs w:val="28"/>
        </w:rPr>
        <w:t xml:space="preserve"> отбил у Владимира Мономаха Чернигов, сделав его своим</w:t>
      </w:r>
      <w:r>
        <w:rPr>
          <w:rStyle w:val="a5"/>
          <w:rFonts w:cs="Times New Roman"/>
          <w:sz w:val="28"/>
          <w:szCs w:val="28"/>
        </w:rPr>
        <w:footnoteReference w:id="77"/>
      </w:r>
      <w:r>
        <w:rPr>
          <w:rFonts w:cs="Times New Roman"/>
          <w:sz w:val="28"/>
          <w:szCs w:val="28"/>
        </w:rPr>
        <w:t xml:space="preserve">. В этот период земли Тмутаракани практически полностью отрезаны половцами от основной Руси. Набег с половцами окончательно отстранил Тмутаракань от всех земель, а Олег </w:t>
      </w:r>
      <w:proofErr w:type="spellStart"/>
      <w:r>
        <w:rPr>
          <w:rFonts w:cs="Times New Roman"/>
          <w:sz w:val="28"/>
          <w:szCs w:val="28"/>
        </w:rPr>
        <w:t>Гориславович</w:t>
      </w:r>
      <w:proofErr w:type="spellEnd"/>
      <w:r>
        <w:rPr>
          <w:rFonts w:cs="Times New Roman"/>
          <w:sz w:val="28"/>
          <w:szCs w:val="28"/>
        </w:rPr>
        <w:t xml:space="preserve"> в летописях выступает как антихрист, который в третий раз навёл половцев на русские земли. Однако в этом походе большую роль сыграли половцы, новые кочевники, ставшие угрозой Руси.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Тмутаракань существовала и после 1094 г., однако ведутся споры о русском населении в ней, так, согласно одной из точек зрения, русские покинули Тмутаракань в 1117 г.</w:t>
      </w:r>
      <w:r>
        <w:rPr>
          <w:rStyle w:val="a5"/>
          <w:rFonts w:cs="Times New Roman"/>
          <w:sz w:val="28"/>
          <w:szCs w:val="28"/>
        </w:rPr>
        <w:footnoteReference w:id="78"/>
      </w:r>
      <w:r>
        <w:rPr>
          <w:rFonts w:cs="Times New Roman"/>
          <w:sz w:val="28"/>
          <w:szCs w:val="28"/>
        </w:rPr>
        <w:t>.То есть через два года после смерти Олега, согласно другой – русские находились на территории Тмутаракани дольше, но сношения с Русью ослабли, что практически свело к нулю к сведениям об оставшемся русском населении.</w:t>
      </w:r>
      <w:proofErr w:type="gramEnd"/>
      <w:r>
        <w:rPr>
          <w:rFonts w:cs="Times New Roman"/>
          <w:sz w:val="28"/>
          <w:szCs w:val="28"/>
        </w:rPr>
        <w:t xml:space="preserve"> А конец русского княжества относится только к нашествию Чингисхана и Батыя. </w:t>
      </w:r>
      <w:r w:rsidRPr="001E25E2">
        <w:rPr>
          <w:rFonts w:cs="Times New Roman"/>
          <w:sz w:val="28"/>
          <w:szCs w:val="28"/>
        </w:rPr>
        <w:t xml:space="preserve">Русское население подверглось окончательной ассимиляции ко второй половине </w:t>
      </w:r>
      <w:r w:rsidRPr="001E25E2">
        <w:rPr>
          <w:rFonts w:cs="Times New Roman"/>
          <w:sz w:val="28"/>
          <w:szCs w:val="28"/>
          <w:lang w:val="en-US"/>
        </w:rPr>
        <w:t>XIII</w:t>
      </w:r>
      <w:r w:rsidRPr="001E25E2">
        <w:rPr>
          <w:rFonts w:cs="Times New Roman"/>
          <w:sz w:val="28"/>
          <w:szCs w:val="28"/>
        </w:rPr>
        <w:t xml:space="preserve"> </w:t>
      </w:r>
      <w:proofErr w:type="gramStart"/>
      <w:r w:rsidRPr="001E25E2">
        <w:rPr>
          <w:rFonts w:cs="Times New Roman"/>
          <w:sz w:val="28"/>
          <w:szCs w:val="28"/>
        </w:rPr>
        <w:t>в</w:t>
      </w:r>
      <w:proofErr w:type="gramEnd"/>
      <w:r w:rsidRPr="001E25E2">
        <w:rPr>
          <w:rFonts w:cs="Times New Roman"/>
          <w:sz w:val="28"/>
          <w:szCs w:val="28"/>
        </w:rPr>
        <w:t>.</w:t>
      </w:r>
      <w:r>
        <w:rPr>
          <w:rStyle w:val="a5"/>
          <w:rFonts w:cs="Times New Roman"/>
          <w:sz w:val="28"/>
          <w:szCs w:val="28"/>
        </w:rPr>
        <w:footnoteReference w:id="79"/>
      </w:r>
      <w:r>
        <w:rPr>
          <w:rFonts w:cs="Times New Roman"/>
          <w:sz w:val="28"/>
          <w:szCs w:val="28"/>
        </w:rPr>
        <w:t xml:space="preserve">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Существует теория, что на престоле даже смогла удержаться русская династия, о чём могут дать сведения работы </w:t>
      </w:r>
      <w:proofErr w:type="spellStart"/>
      <w:r>
        <w:rPr>
          <w:rFonts w:cs="Times New Roman"/>
          <w:sz w:val="28"/>
          <w:szCs w:val="28"/>
        </w:rPr>
        <w:t>Идриси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который</w:t>
      </w:r>
      <w:proofErr w:type="gramEnd"/>
      <w:r>
        <w:rPr>
          <w:rFonts w:cs="Times New Roman"/>
          <w:sz w:val="28"/>
          <w:szCs w:val="28"/>
        </w:rPr>
        <w:t xml:space="preserve"> пишет о династии </w:t>
      </w:r>
      <w:proofErr w:type="spellStart"/>
      <w:r>
        <w:rPr>
          <w:rFonts w:cs="Times New Roman"/>
          <w:sz w:val="28"/>
          <w:szCs w:val="28"/>
        </w:rPr>
        <w:t>Олуабас</w:t>
      </w:r>
      <w:proofErr w:type="spellEnd"/>
      <w:r>
        <w:rPr>
          <w:rStyle w:val="a5"/>
          <w:rFonts w:cs="Times New Roman"/>
          <w:sz w:val="28"/>
          <w:szCs w:val="28"/>
        </w:rPr>
        <w:footnoteReference w:id="80"/>
      </w:r>
      <w:r>
        <w:rPr>
          <w:rFonts w:cs="Times New Roman"/>
          <w:sz w:val="28"/>
          <w:szCs w:val="28"/>
        </w:rPr>
        <w:t>., однако стоит полагать, что это были абхазы или абазины</w:t>
      </w:r>
      <w:r>
        <w:rPr>
          <w:rStyle w:val="a5"/>
          <w:rFonts w:cs="Times New Roman"/>
          <w:sz w:val="28"/>
          <w:szCs w:val="28"/>
        </w:rPr>
        <w:footnoteReference w:id="81"/>
      </w:r>
      <w:r>
        <w:rPr>
          <w:rFonts w:cs="Times New Roman"/>
          <w:sz w:val="28"/>
          <w:szCs w:val="28"/>
        </w:rPr>
        <w:t>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Однако сама Тмутаракань подпала под византийское влияние, греки были заинтересованы в обладании этим регионом, так как здесь находились </w:t>
      </w:r>
      <w:r>
        <w:rPr>
          <w:rFonts w:cs="Times New Roman"/>
          <w:sz w:val="28"/>
          <w:szCs w:val="28"/>
        </w:rPr>
        <w:lastRenderedPageBreak/>
        <w:t>месторождения нефти, которая использовалась для изготовления «греческого огня», использовавшегося в то время Византией в войнах с арабами</w:t>
      </w:r>
      <w:r>
        <w:rPr>
          <w:rStyle w:val="a5"/>
          <w:rFonts w:cs="Times New Roman"/>
          <w:sz w:val="28"/>
          <w:szCs w:val="28"/>
        </w:rPr>
        <w:footnoteReference w:id="82"/>
      </w:r>
      <w:r>
        <w:rPr>
          <w:rFonts w:cs="Times New Roman"/>
          <w:sz w:val="28"/>
          <w:szCs w:val="28"/>
        </w:rPr>
        <w:t xml:space="preserve">.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период, когда Тмутаракань </w:t>
      </w:r>
      <w:proofErr w:type="gramStart"/>
      <w:r>
        <w:rPr>
          <w:rFonts w:cs="Times New Roman"/>
          <w:sz w:val="28"/>
          <w:szCs w:val="28"/>
        </w:rPr>
        <w:t>играла центральную роль в русско-кавказских отношениях заканчивается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cs="Times New Roman"/>
          <w:sz w:val="28"/>
          <w:szCs w:val="28"/>
        </w:rPr>
        <w:t>Тмутаракнское</w:t>
      </w:r>
      <w:proofErr w:type="spellEnd"/>
      <w:r>
        <w:rPr>
          <w:rFonts w:cs="Times New Roman"/>
          <w:sz w:val="28"/>
          <w:szCs w:val="28"/>
        </w:rPr>
        <w:t xml:space="preserve"> княжество было уникальным, оно представляло собой явление многоплеменного княжества, где устанавливалась власть русских князей, которые по разному смотрели на данное княжество: одни видели в нём свою вотчину и стремился к развитию княжества, другие же видели лишь сугубо экономический интерес.</w:t>
      </w:r>
      <w:proofErr w:type="gramEnd"/>
      <w:r>
        <w:rPr>
          <w:rFonts w:cs="Times New Roman"/>
          <w:sz w:val="28"/>
          <w:szCs w:val="28"/>
        </w:rPr>
        <w:t xml:space="preserve"> И именно в этом княжество происходил постоянный контакт русских с многочисленными народами Кавказа, происходили как экономические, так и политические отношения, а также происходило очень сильное взаимодействие культур.</w:t>
      </w: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Pr="007D66CE" w:rsidRDefault="00325886" w:rsidP="00D77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86" w:rsidRPr="007D66CE" w:rsidRDefault="00325886" w:rsidP="00325886">
      <w:pPr>
        <w:pStyle w:val="Standard"/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III</w:t>
      </w:r>
      <w:r>
        <w:rPr>
          <w:rFonts w:cs="Times New Roman"/>
          <w:b/>
          <w:sz w:val="28"/>
          <w:szCs w:val="28"/>
        </w:rPr>
        <w:t xml:space="preserve"> Тенденции развития русско-кавказских связей в </w:t>
      </w:r>
      <w:r>
        <w:rPr>
          <w:rFonts w:cs="Times New Roman"/>
          <w:b/>
          <w:sz w:val="28"/>
          <w:szCs w:val="28"/>
          <w:lang w:val="en-US"/>
        </w:rPr>
        <w:t>XII</w:t>
      </w:r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в.,</w:t>
      </w:r>
      <w:proofErr w:type="gramEnd"/>
      <w:r>
        <w:rPr>
          <w:rFonts w:cs="Times New Roman"/>
          <w:b/>
          <w:sz w:val="28"/>
          <w:szCs w:val="28"/>
        </w:rPr>
        <w:t xml:space="preserve"> и их кризис в </w:t>
      </w:r>
      <w:r>
        <w:rPr>
          <w:rFonts w:cs="Times New Roman"/>
          <w:b/>
          <w:sz w:val="28"/>
          <w:szCs w:val="28"/>
          <w:lang w:val="en-US"/>
        </w:rPr>
        <w:t>XIII</w:t>
      </w:r>
      <w:r w:rsidRPr="00D761F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в. </w:t>
      </w:r>
    </w:p>
    <w:p w:rsidR="00461FE3" w:rsidRPr="007D66CE" w:rsidRDefault="00461FE3" w:rsidP="00325886">
      <w:pPr>
        <w:pStyle w:val="Standard"/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325886" w:rsidRP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  <w:lang w:val="en-US"/>
        </w:rPr>
        <w:t>XI</w:t>
      </w:r>
      <w:r w:rsidRPr="00365AF7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 исчезновением русской Тмутаракани, усилением половцем и </w:t>
      </w:r>
      <w:r>
        <w:rPr>
          <w:rFonts w:cs="Times New Roman"/>
          <w:sz w:val="28"/>
          <w:szCs w:val="28"/>
        </w:rPr>
        <w:lastRenderedPageBreak/>
        <w:t>усугублением усобицы на Руси мы наблюдаем изменение в характере русско-кавказских отношений. В предыдущей главе мы затронули то, как «исчезла» русская Тмутаракань, однако не дали характеристику новым явлениям и тенденциям в русско-кавказских связях.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  <w:lang w:val="en-US"/>
        </w:rPr>
        <w:t>XII</w:t>
      </w:r>
      <w:r w:rsidRPr="00496A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в. главную роль занимают половцы, которые становятся опасной силой в данном регионе. Теперь они из наемных войск стали главной угрозой, исходящей из степи не только для Руси, но и для народов Кавказа. Именно половецкая степь сделала Тмутаракань «землёй незнаемой», как сказано в «Слове о полку Игореве». Однако прежде чем рассматривать наследие Тмутаракани и те отношения с народами Кавказа, которые имели </w:t>
      </w:r>
      <w:proofErr w:type="gramStart"/>
      <w:r>
        <w:rPr>
          <w:rFonts w:cs="Times New Roman"/>
          <w:sz w:val="28"/>
          <w:szCs w:val="28"/>
        </w:rPr>
        <w:t>продолжение</w:t>
      </w:r>
      <w:proofErr w:type="gramEnd"/>
      <w:r>
        <w:rPr>
          <w:rFonts w:cs="Times New Roman"/>
          <w:sz w:val="28"/>
          <w:szCs w:val="28"/>
        </w:rPr>
        <w:t xml:space="preserve"> стоит рассмотреть другое событие.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Так, интересен поход, совершённый в 1175 г., хотя сведения о нём носят сомнительный характер. Источником являются произведения поэта </w:t>
      </w:r>
      <w:proofErr w:type="spellStart"/>
      <w:r>
        <w:rPr>
          <w:rFonts w:cs="Times New Roman"/>
          <w:sz w:val="28"/>
          <w:szCs w:val="28"/>
        </w:rPr>
        <w:t>Хакани</w:t>
      </w:r>
      <w:proofErr w:type="spellEnd"/>
      <w:r>
        <w:rPr>
          <w:rFonts w:cs="Times New Roman"/>
          <w:sz w:val="28"/>
          <w:szCs w:val="28"/>
        </w:rPr>
        <w:t xml:space="preserve">, который пишет, что </w:t>
      </w:r>
      <w:proofErr w:type="spellStart"/>
      <w:r>
        <w:rPr>
          <w:rFonts w:cs="Times New Roman"/>
          <w:sz w:val="28"/>
          <w:szCs w:val="28"/>
        </w:rPr>
        <w:t>дербентский</w:t>
      </w:r>
      <w:proofErr w:type="spellEnd"/>
      <w:r>
        <w:rPr>
          <w:rFonts w:cs="Times New Roman"/>
          <w:sz w:val="28"/>
          <w:szCs w:val="28"/>
        </w:rPr>
        <w:t xml:space="preserve"> эмир </w:t>
      </w:r>
      <w:proofErr w:type="spellStart"/>
      <w:r>
        <w:rPr>
          <w:rFonts w:cs="Times New Roman"/>
          <w:sz w:val="28"/>
          <w:szCs w:val="28"/>
        </w:rPr>
        <w:t>Бекбарс</w:t>
      </w:r>
      <w:proofErr w:type="spellEnd"/>
      <w:r>
        <w:rPr>
          <w:rFonts w:cs="Times New Roman"/>
          <w:sz w:val="28"/>
          <w:szCs w:val="28"/>
        </w:rPr>
        <w:t xml:space="preserve"> напал на Ширван. Нападение было отбито </w:t>
      </w:r>
      <w:proofErr w:type="spellStart"/>
      <w:r>
        <w:rPr>
          <w:rFonts w:cs="Times New Roman"/>
          <w:sz w:val="28"/>
          <w:szCs w:val="28"/>
        </w:rPr>
        <w:t>ширваншахом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Асхитаном</w:t>
      </w:r>
      <w:proofErr w:type="spellEnd"/>
      <w:r>
        <w:rPr>
          <w:rFonts w:cs="Times New Roman"/>
          <w:sz w:val="28"/>
          <w:szCs w:val="28"/>
        </w:rPr>
        <w:t xml:space="preserve">. В войске же самого эмира были русы, хазары и аланы. Сражение происходило близ Баку, где участвовало 70 кораблей </w:t>
      </w:r>
      <w:proofErr w:type="spellStart"/>
      <w:r>
        <w:rPr>
          <w:rFonts w:cs="Times New Roman"/>
          <w:sz w:val="28"/>
          <w:szCs w:val="28"/>
        </w:rPr>
        <w:t>русов</w:t>
      </w:r>
      <w:proofErr w:type="spellEnd"/>
      <w:r>
        <w:rPr>
          <w:rFonts w:cs="Times New Roman"/>
          <w:sz w:val="28"/>
          <w:szCs w:val="28"/>
        </w:rPr>
        <w:t xml:space="preserve">, находившие на службе у </w:t>
      </w:r>
      <w:proofErr w:type="spellStart"/>
      <w:r>
        <w:rPr>
          <w:rFonts w:cs="Times New Roman"/>
          <w:sz w:val="28"/>
          <w:szCs w:val="28"/>
        </w:rPr>
        <w:t>дербентского</w:t>
      </w:r>
      <w:proofErr w:type="spellEnd"/>
      <w:r>
        <w:rPr>
          <w:rFonts w:cs="Times New Roman"/>
          <w:sz w:val="28"/>
          <w:szCs w:val="28"/>
        </w:rPr>
        <w:t xml:space="preserve"> эмира</w:t>
      </w:r>
      <w:r>
        <w:rPr>
          <w:rStyle w:val="a5"/>
          <w:rFonts w:cs="Times New Roman"/>
          <w:sz w:val="28"/>
          <w:szCs w:val="28"/>
        </w:rPr>
        <w:footnoteReference w:id="83"/>
      </w:r>
      <w:r>
        <w:rPr>
          <w:rFonts w:cs="Times New Roman"/>
          <w:sz w:val="28"/>
          <w:szCs w:val="28"/>
        </w:rPr>
        <w:t xml:space="preserve">. Об этом походе крайне мало информации, что не </w:t>
      </w:r>
      <w:proofErr w:type="spellStart"/>
      <w:r>
        <w:rPr>
          <w:rFonts w:cs="Times New Roman"/>
          <w:sz w:val="28"/>
          <w:szCs w:val="28"/>
        </w:rPr>
        <w:t>адёт</w:t>
      </w:r>
      <w:proofErr w:type="spellEnd"/>
      <w:r>
        <w:rPr>
          <w:rFonts w:cs="Times New Roman"/>
          <w:sz w:val="28"/>
          <w:szCs w:val="28"/>
        </w:rPr>
        <w:t xml:space="preserve"> возможности дать ему характеристику, к тому же сама достоверность вызывает множество споров. Автор данного исследования считает, что столь большое количество </w:t>
      </w:r>
      <w:proofErr w:type="spellStart"/>
      <w:r>
        <w:rPr>
          <w:rFonts w:cs="Times New Roman"/>
          <w:sz w:val="28"/>
          <w:szCs w:val="28"/>
        </w:rPr>
        <w:t>русов</w:t>
      </w:r>
      <w:proofErr w:type="spellEnd"/>
      <w:r>
        <w:rPr>
          <w:rFonts w:cs="Times New Roman"/>
          <w:sz w:val="28"/>
          <w:szCs w:val="28"/>
        </w:rPr>
        <w:t xml:space="preserve"> могло быть обусловлено бегством оставшегося русского населения, которое ушло на службу к </w:t>
      </w:r>
      <w:proofErr w:type="spellStart"/>
      <w:r>
        <w:rPr>
          <w:rFonts w:cs="Times New Roman"/>
          <w:sz w:val="28"/>
          <w:szCs w:val="28"/>
        </w:rPr>
        <w:t>дербентскому</w:t>
      </w:r>
      <w:proofErr w:type="spellEnd"/>
      <w:r>
        <w:rPr>
          <w:rFonts w:cs="Times New Roman"/>
          <w:sz w:val="28"/>
          <w:szCs w:val="28"/>
        </w:rPr>
        <w:t xml:space="preserve"> эмиру, где раньше уже имелись русские дружинники.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Интересен взгляд А.В. </w:t>
      </w:r>
      <w:proofErr w:type="spellStart"/>
      <w:r>
        <w:rPr>
          <w:rFonts w:cs="Times New Roman"/>
          <w:sz w:val="28"/>
          <w:szCs w:val="28"/>
        </w:rPr>
        <w:t>Гадло</w:t>
      </w:r>
      <w:proofErr w:type="spellEnd"/>
      <w:r>
        <w:rPr>
          <w:rStyle w:val="a5"/>
          <w:rFonts w:cs="Times New Roman"/>
          <w:sz w:val="28"/>
          <w:szCs w:val="28"/>
        </w:rPr>
        <w:footnoteReference w:id="84"/>
      </w:r>
      <w:r>
        <w:rPr>
          <w:rFonts w:cs="Times New Roman"/>
          <w:sz w:val="28"/>
          <w:szCs w:val="28"/>
        </w:rPr>
        <w:t xml:space="preserve">, который связывал это событие с обострением отношений между Дербентом и Ширваном, где были замешаны Грузия, Алания и Россия – Тмутаракань, а также и </w:t>
      </w:r>
      <w:proofErr w:type="spellStart"/>
      <w:r>
        <w:rPr>
          <w:rFonts w:cs="Times New Roman"/>
          <w:sz w:val="28"/>
          <w:szCs w:val="28"/>
        </w:rPr>
        <w:t>кипчакские</w:t>
      </w:r>
      <w:proofErr w:type="spellEnd"/>
      <w:r>
        <w:rPr>
          <w:rFonts w:cs="Times New Roman"/>
          <w:sz w:val="28"/>
          <w:szCs w:val="28"/>
        </w:rPr>
        <w:t xml:space="preserve"> группы, кочевавшие в </w:t>
      </w:r>
      <w:proofErr w:type="spellStart"/>
      <w:r>
        <w:rPr>
          <w:rFonts w:cs="Times New Roman"/>
          <w:sz w:val="28"/>
          <w:szCs w:val="28"/>
        </w:rPr>
        <w:t>Предкавказье</w:t>
      </w:r>
      <w:proofErr w:type="spellEnd"/>
      <w:r>
        <w:rPr>
          <w:rFonts w:cs="Times New Roman"/>
          <w:sz w:val="28"/>
          <w:szCs w:val="28"/>
        </w:rPr>
        <w:t xml:space="preserve">. Дербент стал инициатором нападения на Ширван, используя старые связи с </w:t>
      </w:r>
      <w:proofErr w:type="spellStart"/>
      <w:r>
        <w:rPr>
          <w:rFonts w:cs="Times New Roman"/>
          <w:sz w:val="28"/>
          <w:szCs w:val="28"/>
        </w:rPr>
        <w:t>Тмутараканем</w:t>
      </w:r>
      <w:proofErr w:type="spellEnd"/>
      <w:r>
        <w:rPr>
          <w:rFonts w:cs="Times New Roman"/>
          <w:sz w:val="28"/>
          <w:szCs w:val="28"/>
        </w:rPr>
        <w:t xml:space="preserve">. Хоть и для Дербента это </w:t>
      </w:r>
      <w:r>
        <w:rPr>
          <w:rFonts w:cs="Times New Roman"/>
          <w:sz w:val="28"/>
          <w:szCs w:val="28"/>
        </w:rPr>
        <w:lastRenderedPageBreak/>
        <w:t xml:space="preserve">всё закончилось поражением, активизация политики России привлекла внимание Грузии. </w:t>
      </w:r>
      <w:proofErr w:type="gramStart"/>
      <w:r>
        <w:rPr>
          <w:rFonts w:cs="Times New Roman"/>
          <w:sz w:val="28"/>
          <w:szCs w:val="28"/>
        </w:rPr>
        <w:t xml:space="preserve">При первой попытке установить династические связи между домами </w:t>
      </w:r>
      <w:proofErr w:type="spellStart"/>
      <w:r>
        <w:rPr>
          <w:rFonts w:cs="Times New Roman"/>
          <w:sz w:val="28"/>
          <w:szCs w:val="28"/>
        </w:rPr>
        <w:t>Картли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Рюриклвичей</w:t>
      </w:r>
      <w:proofErr w:type="spellEnd"/>
      <w:r>
        <w:rPr>
          <w:rFonts w:cs="Times New Roman"/>
          <w:sz w:val="28"/>
          <w:szCs w:val="28"/>
        </w:rPr>
        <w:t xml:space="preserve"> в 1053 г. в крайне сложной политической обстановке, когда за Изяслава Мстиславовича была выдана дочь царя Дмитрия, а на сестре того же Мстислава был женат </w:t>
      </w:r>
      <w:proofErr w:type="spellStart"/>
      <w:r>
        <w:rPr>
          <w:rFonts w:cs="Times New Roman"/>
          <w:sz w:val="28"/>
          <w:szCs w:val="28"/>
        </w:rPr>
        <w:t>Андроник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Комнин</w:t>
      </w:r>
      <w:proofErr w:type="spellEnd"/>
      <w:r>
        <w:rPr>
          <w:rFonts w:cs="Times New Roman"/>
          <w:sz w:val="28"/>
          <w:szCs w:val="28"/>
        </w:rPr>
        <w:t xml:space="preserve">, принимавший активное участие при походе на </w:t>
      </w:r>
      <w:proofErr w:type="spellStart"/>
      <w:r>
        <w:rPr>
          <w:rFonts w:cs="Times New Roman"/>
          <w:sz w:val="28"/>
          <w:szCs w:val="28"/>
        </w:rPr>
        <w:t>Дербрент</w:t>
      </w:r>
      <w:proofErr w:type="spellEnd"/>
      <w:r>
        <w:rPr>
          <w:rFonts w:cs="Times New Roman"/>
          <w:sz w:val="28"/>
          <w:szCs w:val="28"/>
        </w:rPr>
        <w:t xml:space="preserve"> Георгия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</w:rPr>
        <w:t xml:space="preserve"> – императора Византии в 1183-1185 гг. Именно прослеживая взаимосвязи между этими событиями, А.В.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Гадло</w:t>
      </w:r>
      <w:proofErr w:type="spellEnd"/>
      <w:r>
        <w:rPr>
          <w:rFonts w:cs="Times New Roman"/>
          <w:sz w:val="28"/>
          <w:szCs w:val="28"/>
        </w:rPr>
        <w:t xml:space="preserve"> рассматривает поход 1175 г.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Имелись также династические связи и с другими народами, например, с </w:t>
      </w:r>
      <w:proofErr w:type="spellStart"/>
      <w:r>
        <w:rPr>
          <w:rFonts w:cs="Times New Roman"/>
          <w:sz w:val="28"/>
          <w:szCs w:val="28"/>
        </w:rPr>
        <w:t>обезами</w:t>
      </w:r>
      <w:proofErr w:type="spellEnd"/>
      <w:r>
        <w:rPr>
          <w:rFonts w:cs="Times New Roman"/>
          <w:sz w:val="28"/>
          <w:szCs w:val="28"/>
        </w:rPr>
        <w:t xml:space="preserve">, так, в 1153 г. Изяслав, внук Владимира Мономаха, привёл себе жену «из </w:t>
      </w:r>
      <w:proofErr w:type="spellStart"/>
      <w:r>
        <w:rPr>
          <w:rFonts w:cs="Times New Roman"/>
          <w:sz w:val="28"/>
          <w:szCs w:val="28"/>
        </w:rPr>
        <w:t>обез</w:t>
      </w:r>
      <w:proofErr w:type="spellEnd"/>
      <w:r>
        <w:rPr>
          <w:rFonts w:cs="Times New Roman"/>
          <w:sz w:val="28"/>
          <w:szCs w:val="28"/>
        </w:rPr>
        <w:t>», взяв её за красоту и добрый нрав</w:t>
      </w:r>
      <w:r>
        <w:rPr>
          <w:rStyle w:val="a5"/>
          <w:rFonts w:cs="Times New Roman"/>
          <w:sz w:val="28"/>
          <w:szCs w:val="28"/>
        </w:rPr>
        <w:footnoteReference w:id="85"/>
      </w:r>
      <w:r>
        <w:rPr>
          <w:rFonts w:cs="Times New Roman"/>
          <w:sz w:val="28"/>
          <w:szCs w:val="28"/>
        </w:rPr>
        <w:t xml:space="preserve">.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Теперь стоит вернуться к «Слову о полку Игореве», которое создано в 1187 г. и повествует о событиях 1185 г. В том году Игорь Северский и его брат Всеволод </w:t>
      </w:r>
      <w:proofErr w:type="spellStart"/>
      <w:r>
        <w:rPr>
          <w:rFonts w:cs="Times New Roman"/>
          <w:sz w:val="28"/>
          <w:szCs w:val="28"/>
        </w:rPr>
        <w:t>Трубачевский</w:t>
      </w:r>
      <w:proofErr w:type="spellEnd"/>
      <w:r>
        <w:rPr>
          <w:rFonts w:cs="Times New Roman"/>
          <w:sz w:val="28"/>
          <w:szCs w:val="28"/>
        </w:rPr>
        <w:t xml:space="preserve"> предприняли поход на половцев, где целью они ставили «поискать» Тмутаракань</w:t>
      </w:r>
      <w:r>
        <w:rPr>
          <w:rStyle w:val="a5"/>
          <w:rFonts w:cs="Times New Roman"/>
          <w:sz w:val="28"/>
          <w:szCs w:val="28"/>
        </w:rPr>
        <w:footnoteReference w:id="86"/>
      </w:r>
      <w:r>
        <w:rPr>
          <w:rFonts w:cs="Times New Roman"/>
          <w:sz w:val="28"/>
          <w:szCs w:val="28"/>
        </w:rPr>
        <w:t>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крайне отрывиста и на ней можно </w:t>
      </w:r>
      <w:proofErr w:type="gramStart"/>
      <w:r>
        <w:rPr>
          <w:rFonts w:cs="Times New Roman"/>
          <w:sz w:val="28"/>
          <w:szCs w:val="28"/>
        </w:rPr>
        <w:t>сделать</w:t>
      </w:r>
      <w:proofErr w:type="gramEnd"/>
      <w:r>
        <w:rPr>
          <w:rFonts w:cs="Times New Roman"/>
          <w:sz w:val="28"/>
          <w:szCs w:val="28"/>
        </w:rPr>
        <w:t xml:space="preserve"> неоднозначные выводы. Известно, что не все князья поддержали поход, например, черниговские князья не приняли участия в данной кампании, что может быть вызвано непосредственной опасностью попасть под удар половцев первыми, к тому же Чернигов помнил поход половцев в 1094 г.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Возможно, это была попытка князей собрать коалицию княжеств и ослабить половцев с помощью </w:t>
      </w:r>
      <w:proofErr w:type="spellStart"/>
      <w:r>
        <w:rPr>
          <w:rFonts w:cs="Times New Roman"/>
          <w:sz w:val="28"/>
          <w:szCs w:val="28"/>
        </w:rPr>
        <w:t>Тмутараканского</w:t>
      </w:r>
      <w:proofErr w:type="spellEnd"/>
      <w:r>
        <w:rPr>
          <w:rFonts w:cs="Times New Roman"/>
          <w:sz w:val="28"/>
          <w:szCs w:val="28"/>
        </w:rPr>
        <w:t xml:space="preserve"> княжества, однако предприятие не увенчалось успехом. А о том, что там </w:t>
      </w:r>
      <w:proofErr w:type="gramStart"/>
      <w:r>
        <w:rPr>
          <w:rFonts w:cs="Times New Roman"/>
          <w:sz w:val="28"/>
          <w:szCs w:val="28"/>
        </w:rPr>
        <w:t>имеется русское население князьям было</w:t>
      </w:r>
      <w:proofErr w:type="gramEnd"/>
      <w:r>
        <w:rPr>
          <w:rFonts w:cs="Times New Roman"/>
          <w:sz w:val="28"/>
          <w:szCs w:val="28"/>
        </w:rPr>
        <w:t xml:space="preserve"> известно, так как события изложенные имели большое политическое значение, к тому же именно через Тмутаракань русские князья попадали на Кавказ для решения различных задач и реализации своих интересов, однако как княжество оно не упоминается и за него не идёт борьбы.</w:t>
      </w:r>
    </w:p>
    <w:p w:rsidR="00325886" w:rsidRP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Таким образом, в </w:t>
      </w:r>
      <w:r>
        <w:rPr>
          <w:rFonts w:cs="Times New Roman"/>
          <w:sz w:val="28"/>
          <w:szCs w:val="28"/>
          <w:lang w:val="en-US"/>
        </w:rPr>
        <w:t>XII</w:t>
      </w:r>
      <w:r w:rsidRPr="007E6DF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в. связи русских с Кавказом продолжились и политически, но приняли иные формы. Теперь приходилось преодолевать сложившуюся «буферную зону», которая состояла из «потерянного» </w:t>
      </w:r>
      <w:proofErr w:type="spellStart"/>
      <w:r>
        <w:rPr>
          <w:rFonts w:cs="Times New Roman"/>
          <w:sz w:val="28"/>
          <w:szCs w:val="28"/>
        </w:rPr>
        <w:t>Тмутараканского</w:t>
      </w:r>
      <w:proofErr w:type="spellEnd"/>
      <w:r>
        <w:rPr>
          <w:rFonts w:cs="Times New Roman"/>
          <w:sz w:val="28"/>
          <w:szCs w:val="28"/>
        </w:rPr>
        <w:t xml:space="preserve"> княжества и половецких степей. Это осложняло отношения со многими народами, мешало быстрому реагированию, а также создавало необходимость учитывать политические настроения половцем, которые стали играть во многом решающую роль в данном регионе.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</w:rPr>
        <w:t xml:space="preserve"> в. активность русско-кавказских отношений резко снижается, а, начиная с 1240-х гг. практически сходит </w:t>
      </w:r>
      <w:proofErr w:type="gramStart"/>
      <w:r>
        <w:rPr>
          <w:rFonts w:cs="Times New Roman"/>
          <w:sz w:val="28"/>
          <w:szCs w:val="28"/>
        </w:rPr>
        <w:t>на</w:t>
      </w:r>
      <w:proofErr w:type="gramEnd"/>
      <w:r>
        <w:rPr>
          <w:rFonts w:cs="Times New Roman"/>
          <w:sz w:val="28"/>
          <w:szCs w:val="28"/>
        </w:rPr>
        <w:t xml:space="preserve"> нет. Оставшиеся связи изменяются и обретают новые формы. Это было вызвано татаро-монгольским нашествием, которое сильно ударило по многим государствам, разрушив их инфраструктуру и поставив в тяжелую экономико-политическую зависимость.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Однако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со временем контакты стали налаживаться, в налаживании контактов особо помогли встречи в Золотой Орде. В Золотую Орду русские князья приезжали, чтобы показать покорность и получить ярлык на княжение, что делали и владетели Кавказа.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Интересны свидетельства </w:t>
      </w:r>
      <w:proofErr w:type="spellStart"/>
      <w:r>
        <w:rPr>
          <w:rFonts w:cs="Times New Roman"/>
          <w:sz w:val="28"/>
          <w:szCs w:val="28"/>
        </w:rPr>
        <w:t>Плано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Карпини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который</w:t>
      </w:r>
      <w:proofErr w:type="gramEnd"/>
      <w:r>
        <w:rPr>
          <w:rFonts w:cs="Times New Roman"/>
          <w:sz w:val="28"/>
          <w:szCs w:val="28"/>
        </w:rPr>
        <w:t xml:space="preserve"> пишет: </w:t>
      </w:r>
      <w:proofErr w:type="gramStart"/>
      <w:r>
        <w:rPr>
          <w:rFonts w:cs="Times New Roman"/>
          <w:sz w:val="28"/>
          <w:szCs w:val="28"/>
        </w:rPr>
        <w:t xml:space="preserve">«Мы видели при дворе императора, как знатный муж Ярослав, великий князь </w:t>
      </w:r>
      <w:proofErr w:type="spellStart"/>
      <w:r>
        <w:rPr>
          <w:rFonts w:cs="Times New Roman"/>
          <w:sz w:val="28"/>
          <w:szCs w:val="28"/>
        </w:rPr>
        <w:t>Русии</w:t>
      </w:r>
      <w:proofErr w:type="spellEnd"/>
      <w:r>
        <w:rPr>
          <w:rFonts w:cs="Times New Roman"/>
          <w:sz w:val="28"/>
          <w:szCs w:val="28"/>
        </w:rPr>
        <w:t xml:space="preserve">, а также сын царя…Грузинский… не получали среди них никакого должного почёта…приставленные к ним татары, какого бы низкого звания они ни были, шли впереди их и занимали всегда первое и главное </w:t>
      </w:r>
      <w:proofErr w:type="spellStart"/>
      <w:r>
        <w:rPr>
          <w:rFonts w:cs="Times New Roman"/>
          <w:sz w:val="28"/>
          <w:szCs w:val="28"/>
        </w:rPr>
        <w:t>дейтсвие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Style w:val="a5"/>
          <w:rFonts w:cs="Times New Roman"/>
          <w:sz w:val="28"/>
          <w:szCs w:val="28"/>
        </w:rPr>
        <w:footnoteReference w:id="87"/>
      </w:r>
      <w:r>
        <w:rPr>
          <w:rFonts w:cs="Times New Roman"/>
          <w:sz w:val="28"/>
          <w:szCs w:val="28"/>
        </w:rPr>
        <w:t>. Таким образом, русские и кавказцы попали под одинаковый гнёт со стороны Орды, перед ними стоял</w:t>
      </w:r>
      <w:proofErr w:type="gramEnd"/>
      <w:r>
        <w:rPr>
          <w:rFonts w:cs="Times New Roman"/>
          <w:sz w:val="28"/>
          <w:szCs w:val="28"/>
        </w:rPr>
        <w:t xml:space="preserve"> общий противник. Однако, что касается представителей Северного Кавказа, то его правители в резиденции Золотой Орды оказывались не в лучшем положении, чем грузины и русские.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мы видим, что отношения с Кавказом были довольно дружественные, так как в горах русские князья могли надеяться на укрытие от ордынцев. Однако мы не видим совместных действий русских и кавказцев </w:t>
      </w:r>
      <w:r>
        <w:rPr>
          <w:rFonts w:cs="Times New Roman"/>
          <w:sz w:val="28"/>
          <w:szCs w:val="28"/>
        </w:rPr>
        <w:lastRenderedPageBreak/>
        <w:t xml:space="preserve">во время монголо-татарского завоевания. Только эпизод сражения на Калке в 1223 г. является примером совместного отпора, однако половцы на тот момент не были дружественны по отношению к народам Кавказа и решились просить помощи у русских после неудачи. Половцы были подкуплены монголами и вышли из союза с аланами, из-за чего те были разгромлены, после чего </w:t>
      </w:r>
      <w:proofErr w:type="spellStart"/>
      <w:proofErr w:type="gramStart"/>
      <w:r>
        <w:rPr>
          <w:rFonts w:cs="Times New Roman"/>
          <w:sz w:val="28"/>
          <w:szCs w:val="28"/>
        </w:rPr>
        <w:t>татаро-монголы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переключились на самих половцев. Тем самым, именно русско-кавказских союзов для отпора мы не наблюдаем. Это объясняется положением как внутри Русского государства, которое уже стало </w:t>
      </w:r>
      <w:proofErr w:type="gramStart"/>
      <w:r>
        <w:rPr>
          <w:rFonts w:cs="Times New Roman"/>
          <w:sz w:val="28"/>
          <w:szCs w:val="28"/>
        </w:rPr>
        <w:t>из себя представлять</w:t>
      </w:r>
      <w:proofErr w:type="gramEnd"/>
      <w:r>
        <w:rPr>
          <w:rFonts w:cs="Times New Roman"/>
          <w:sz w:val="28"/>
          <w:szCs w:val="28"/>
        </w:rPr>
        <w:t xml:space="preserve"> удельные княжества, так и внутри Кавказского региона, где также наблюдался процесс феодализации.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Именно во время подобных «съездов» происходили контакты между русскими и народами Кавказа. Также контакты становились возможны во время летних </w:t>
      </w:r>
      <w:proofErr w:type="spellStart"/>
      <w:r>
        <w:rPr>
          <w:rFonts w:cs="Times New Roman"/>
          <w:sz w:val="28"/>
          <w:szCs w:val="28"/>
        </w:rPr>
        <w:t>перекочеваний</w:t>
      </w:r>
      <w:proofErr w:type="spellEnd"/>
      <w:r>
        <w:rPr>
          <w:rFonts w:cs="Times New Roman"/>
          <w:sz w:val="28"/>
          <w:szCs w:val="28"/>
        </w:rPr>
        <w:t xml:space="preserve"> ставки </w:t>
      </w:r>
      <w:proofErr w:type="spellStart"/>
      <w:r>
        <w:rPr>
          <w:rFonts w:cs="Times New Roman"/>
          <w:sz w:val="28"/>
          <w:szCs w:val="28"/>
        </w:rPr>
        <w:t>золотоордынких</w:t>
      </w:r>
      <w:proofErr w:type="spellEnd"/>
      <w:r>
        <w:rPr>
          <w:rFonts w:cs="Times New Roman"/>
          <w:sz w:val="28"/>
          <w:szCs w:val="28"/>
        </w:rPr>
        <w:t xml:space="preserve"> ханов с места на место </w:t>
      </w:r>
      <w:proofErr w:type="gramStart"/>
      <w:r>
        <w:rPr>
          <w:rFonts w:cs="Times New Roman"/>
          <w:sz w:val="28"/>
          <w:szCs w:val="28"/>
        </w:rPr>
        <w:t>между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Каспийским</w:t>
      </w:r>
      <w:proofErr w:type="gramEnd"/>
      <w:r>
        <w:rPr>
          <w:rFonts w:cs="Times New Roman"/>
          <w:sz w:val="28"/>
          <w:szCs w:val="28"/>
        </w:rPr>
        <w:t>, Азовским и Чёрным морями. Есть сведения об убийстве в предгорьях Кавказа претендента на княжеский престол Михаила Ярославича. Перед его гибелью ему предлагали бежать в горы, где бы он смог укрыться, но он не послушал</w:t>
      </w:r>
      <w:r>
        <w:rPr>
          <w:rStyle w:val="a5"/>
          <w:rFonts w:cs="Times New Roman"/>
          <w:sz w:val="28"/>
          <w:szCs w:val="28"/>
        </w:rPr>
        <w:footnoteReference w:id="88"/>
      </w:r>
      <w:r>
        <w:rPr>
          <w:rFonts w:cs="Times New Roman"/>
          <w:sz w:val="28"/>
          <w:szCs w:val="28"/>
        </w:rPr>
        <w:t xml:space="preserve">.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ставки </w:t>
      </w:r>
      <w:proofErr w:type="spellStart"/>
      <w:r>
        <w:rPr>
          <w:rFonts w:cs="Times New Roman"/>
          <w:sz w:val="28"/>
          <w:szCs w:val="28"/>
        </w:rPr>
        <w:t>золотоордныцев</w:t>
      </w:r>
      <w:proofErr w:type="spellEnd"/>
      <w:r>
        <w:rPr>
          <w:rFonts w:cs="Times New Roman"/>
          <w:sz w:val="28"/>
          <w:szCs w:val="28"/>
        </w:rPr>
        <w:t xml:space="preserve"> часто отправлялись и духовные лица русской православной церкви. У </w:t>
      </w:r>
      <w:proofErr w:type="spellStart"/>
      <w:r>
        <w:rPr>
          <w:rFonts w:cs="Times New Roman"/>
          <w:sz w:val="28"/>
          <w:szCs w:val="28"/>
        </w:rPr>
        <w:t>Плано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Карпини</w:t>
      </w:r>
      <w:proofErr w:type="spellEnd"/>
      <w:r>
        <w:rPr>
          <w:rFonts w:cs="Times New Roman"/>
          <w:sz w:val="28"/>
          <w:szCs w:val="28"/>
        </w:rPr>
        <w:t xml:space="preserve"> мы встречаем сведения о частых встречах в Золотой Орде с «русскими клириками», которых было довольно много, так как в </w:t>
      </w:r>
      <w:proofErr w:type="spellStart"/>
      <w:r>
        <w:rPr>
          <w:rFonts w:cs="Times New Roman"/>
          <w:sz w:val="28"/>
          <w:szCs w:val="28"/>
        </w:rPr>
        <w:t>Маджарах</w:t>
      </w:r>
      <w:proofErr w:type="spellEnd"/>
      <w:r>
        <w:rPr>
          <w:rFonts w:cs="Times New Roman"/>
          <w:sz w:val="28"/>
          <w:szCs w:val="28"/>
        </w:rPr>
        <w:t xml:space="preserve"> т других городах Золотой Орды имелись православные церкви и часовни</w:t>
      </w:r>
      <w:r>
        <w:rPr>
          <w:rStyle w:val="a5"/>
          <w:rFonts w:cs="Times New Roman"/>
          <w:sz w:val="28"/>
          <w:szCs w:val="28"/>
        </w:rPr>
        <w:footnoteReference w:id="89"/>
      </w:r>
      <w:r>
        <w:rPr>
          <w:rFonts w:cs="Times New Roman"/>
          <w:sz w:val="28"/>
          <w:szCs w:val="28"/>
        </w:rPr>
        <w:t xml:space="preserve">.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Продолжались контакты и среди простого населения, в частности, ремесленников. Ордынца угоняли в плен множество </w:t>
      </w:r>
      <w:proofErr w:type="gramStart"/>
      <w:r>
        <w:rPr>
          <w:rFonts w:cs="Times New Roman"/>
          <w:sz w:val="28"/>
          <w:szCs w:val="28"/>
        </w:rPr>
        <w:t>ремесленников</w:t>
      </w:r>
      <w:proofErr w:type="gramEnd"/>
      <w:r>
        <w:rPr>
          <w:rFonts w:cs="Times New Roman"/>
          <w:sz w:val="28"/>
          <w:szCs w:val="28"/>
        </w:rPr>
        <w:t xml:space="preserve"> как русских, так и кавказских. </w:t>
      </w:r>
      <w:proofErr w:type="spellStart"/>
      <w:proofErr w:type="gramStart"/>
      <w:r>
        <w:rPr>
          <w:rFonts w:cs="Times New Roman"/>
          <w:sz w:val="28"/>
          <w:szCs w:val="28"/>
        </w:rPr>
        <w:t>Плано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Карпини</w:t>
      </w:r>
      <w:proofErr w:type="spellEnd"/>
      <w:r>
        <w:rPr>
          <w:rFonts w:cs="Times New Roman"/>
          <w:sz w:val="28"/>
          <w:szCs w:val="28"/>
        </w:rPr>
        <w:t xml:space="preserve"> сообщает, что татары спрашивают, кто является ремесленником и оставляют их в живых, угоняя в плен, а других, исключая тех, кого захотят иметь рабами, убивают топором</w:t>
      </w:r>
      <w:r>
        <w:rPr>
          <w:rStyle w:val="a5"/>
          <w:rFonts w:cs="Times New Roman"/>
          <w:sz w:val="28"/>
          <w:szCs w:val="28"/>
        </w:rPr>
        <w:footnoteReference w:id="90"/>
      </w:r>
      <w:r>
        <w:rPr>
          <w:rFonts w:cs="Times New Roman"/>
          <w:sz w:val="28"/>
          <w:szCs w:val="28"/>
        </w:rPr>
        <w:t xml:space="preserve">. Угнанные в неволю мастера служили там для изготовления оружия, орудий </w:t>
      </w:r>
      <w:r>
        <w:rPr>
          <w:rFonts w:cs="Times New Roman"/>
          <w:sz w:val="28"/>
          <w:szCs w:val="28"/>
        </w:rPr>
        <w:lastRenderedPageBreak/>
        <w:t>труда, производили ювелирные изделия и всевозможные предметы быта, также ремесленники возводили города, украшали дворцы.</w:t>
      </w:r>
      <w:proofErr w:type="gramEnd"/>
      <w:r>
        <w:rPr>
          <w:rFonts w:cs="Times New Roman"/>
          <w:sz w:val="28"/>
          <w:szCs w:val="28"/>
        </w:rPr>
        <w:t xml:space="preserve"> И именно во время подобных работ был возможен обмен знаниями среди ремесленников. Но эти контакты оказывались замкнутыми на территории Золотой Орды, то есть оторванное от родных земель население контактировало с таким же оторванным населением, обмениваясь своим культурным опытом.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Пленники были в крайне тяжелом положении. Например, по сообщениям </w:t>
      </w:r>
      <w:proofErr w:type="spellStart"/>
      <w:r>
        <w:rPr>
          <w:rFonts w:cs="Times New Roman"/>
          <w:sz w:val="28"/>
          <w:szCs w:val="28"/>
        </w:rPr>
        <w:t>Эломари</w:t>
      </w:r>
      <w:proofErr w:type="spellEnd"/>
      <w:r>
        <w:rPr>
          <w:rFonts w:cs="Times New Roman"/>
          <w:sz w:val="28"/>
          <w:szCs w:val="28"/>
        </w:rPr>
        <w:t>: «Во время голода и засухи они продают своих детей»</w:t>
      </w:r>
      <w:r>
        <w:rPr>
          <w:rStyle w:val="a5"/>
          <w:rFonts w:cs="Times New Roman"/>
          <w:sz w:val="28"/>
          <w:szCs w:val="28"/>
        </w:rPr>
        <w:footnoteReference w:id="91"/>
      </w:r>
      <w:r>
        <w:rPr>
          <w:rFonts w:cs="Times New Roman"/>
          <w:sz w:val="28"/>
          <w:szCs w:val="28"/>
        </w:rPr>
        <w:t xml:space="preserve">. Положение становилось гораздо хуже из-за того, что с ними обращались исключительно по своему усмотрению, так, И. </w:t>
      </w:r>
      <w:proofErr w:type="spellStart"/>
      <w:r>
        <w:rPr>
          <w:rFonts w:cs="Times New Roman"/>
          <w:sz w:val="28"/>
          <w:szCs w:val="28"/>
        </w:rPr>
        <w:t>Барбаро</w:t>
      </w:r>
      <w:proofErr w:type="spellEnd"/>
      <w:r>
        <w:rPr>
          <w:rFonts w:cs="Times New Roman"/>
          <w:sz w:val="28"/>
          <w:szCs w:val="28"/>
        </w:rPr>
        <w:t xml:space="preserve"> сообщает, что родственник хана </w:t>
      </w:r>
      <w:proofErr w:type="spellStart"/>
      <w:r>
        <w:rPr>
          <w:rFonts w:cs="Times New Roman"/>
          <w:sz w:val="28"/>
          <w:szCs w:val="28"/>
        </w:rPr>
        <w:t>Эделлуг</w:t>
      </w:r>
      <w:proofErr w:type="spellEnd"/>
      <w:r>
        <w:rPr>
          <w:rFonts w:cs="Times New Roman"/>
          <w:sz w:val="28"/>
          <w:szCs w:val="28"/>
        </w:rPr>
        <w:t xml:space="preserve"> подарил ему «восемь рабов, русских по национальности», говоря: «Это часть добычи, которую я забрал из России»</w:t>
      </w:r>
      <w:r>
        <w:rPr>
          <w:rStyle w:val="a5"/>
          <w:rFonts w:cs="Times New Roman"/>
          <w:sz w:val="28"/>
          <w:szCs w:val="28"/>
        </w:rPr>
        <w:footnoteReference w:id="92"/>
      </w:r>
      <w:r>
        <w:rPr>
          <w:rFonts w:cs="Times New Roman"/>
          <w:sz w:val="28"/>
          <w:szCs w:val="28"/>
        </w:rPr>
        <w:t>.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рынках, где происходила работорговля, большую часть рабов составляли кавказцы: абхазы, черкесы, лезгины. Также много рабов было русского происхождения. Особо ценились русские женщины и черкешенки. Часть рабов оседала в причерноморских городах, в странах Кавказа, другая часть уходила в другие страны. </w:t>
      </w:r>
    </w:p>
    <w:p w:rsidR="00325886" w:rsidRDefault="00325886" w:rsidP="00325886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Важен и другой аспект. Ханы Золотой Орды использовали </w:t>
      </w:r>
      <w:proofErr w:type="spellStart"/>
      <w:r>
        <w:rPr>
          <w:rFonts w:cs="Times New Roman"/>
          <w:sz w:val="28"/>
          <w:szCs w:val="28"/>
        </w:rPr>
        <w:t>пленнх</w:t>
      </w:r>
      <w:proofErr w:type="spellEnd"/>
      <w:r>
        <w:rPr>
          <w:rFonts w:cs="Times New Roman"/>
          <w:sz w:val="28"/>
          <w:szCs w:val="28"/>
        </w:rPr>
        <w:t xml:space="preserve"> мужчин для войны. </w:t>
      </w:r>
      <w:proofErr w:type="spellStart"/>
      <w:r>
        <w:rPr>
          <w:rFonts w:cs="Times New Roman"/>
          <w:sz w:val="28"/>
          <w:szCs w:val="28"/>
        </w:rPr>
        <w:t>Плано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Карпини</w:t>
      </w:r>
      <w:proofErr w:type="spellEnd"/>
      <w:r>
        <w:rPr>
          <w:rFonts w:cs="Times New Roman"/>
          <w:sz w:val="28"/>
          <w:szCs w:val="28"/>
        </w:rPr>
        <w:t xml:space="preserve"> сообщает, что татары «</w:t>
      </w:r>
      <w:proofErr w:type="gramStart"/>
      <w:r>
        <w:rPr>
          <w:rFonts w:cs="Times New Roman"/>
          <w:sz w:val="28"/>
          <w:szCs w:val="28"/>
        </w:rPr>
        <w:t>требуют</w:t>
      </w:r>
      <w:proofErr w:type="gramEnd"/>
      <w:r>
        <w:rPr>
          <w:rFonts w:cs="Times New Roman"/>
          <w:sz w:val="28"/>
          <w:szCs w:val="28"/>
        </w:rPr>
        <w:t>…чтобы они шли с ними в войске против всякого человека, когда им угодно»</w:t>
      </w:r>
      <w:r>
        <w:rPr>
          <w:rStyle w:val="a5"/>
          <w:rFonts w:cs="Times New Roman"/>
          <w:sz w:val="28"/>
          <w:szCs w:val="28"/>
        </w:rPr>
        <w:footnoteReference w:id="93"/>
      </w:r>
      <w:r>
        <w:rPr>
          <w:rFonts w:cs="Times New Roman"/>
          <w:sz w:val="28"/>
          <w:szCs w:val="28"/>
        </w:rPr>
        <w:t>. Он же пишет, что татары часто выдвигали пленных впереди татарских войск, чтобы уменьшить потери среди своих воинов. Тем самым вместе с побеждёнными людьми они разорят другую область</w:t>
      </w:r>
      <w:r>
        <w:rPr>
          <w:rStyle w:val="a5"/>
          <w:rFonts w:cs="Times New Roman"/>
          <w:sz w:val="28"/>
          <w:szCs w:val="28"/>
        </w:rPr>
        <w:footnoteReference w:id="94"/>
      </w:r>
      <w:r>
        <w:rPr>
          <w:rFonts w:cs="Times New Roman"/>
          <w:sz w:val="28"/>
          <w:szCs w:val="28"/>
        </w:rPr>
        <w:t>.</w:t>
      </w:r>
    </w:p>
    <w:p w:rsidR="00325886" w:rsidRDefault="00325886" w:rsidP="00325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F35" w:rsidRDefault="00087F35" w:rsidP="00630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0E8" w:rsidRDefault="00DD40E8" w:rsidP="00DD4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0E8" w:rsidRDefault="00DD40E8" w:rsidP="00DD4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0E8" w:rsidRDefault="00DD40E8" w:rsidP="0004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C78" w:rsidRDefault="00043C78" w:rsidP="0004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C78" w:rsidRDefault="00043C78" w:rsidP="0004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C78" w:rsidRDefault="00043C78" w:rsidP="0004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FE3" w:rsidRDefault="00461FE3" w:rsidP="00DB79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98" w:rsidRPr="007D66CE" w:rsidRDefault="00DB7998" w:rsidP="00DB79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FE3" w:rsidRPr="007D66CE" w:rsidRDefault="00461FE3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FE3" w:rsidRPr="00F032C9" w:rsidRDefault="00461FE3" w:rsidP="00461FE3">
      <w:pPr>
        <w:pStyle w:val="Standard"/>
        <w:spacing w:line="360" w:lineRule="auto"/>
        <w:ind w:firstLine="855"/>
        <w:jc w:val="center"/>
        <w:rPr>
          <w:rFonts w:cs="Times New Roman"/>
          <w:b/>
          <w:sz w:val="28"/>
          <w:szCs w:val="28"/>
        </w:rPr>
      </w:pPr>
      <w:r w:rsidRPr="00F032C9">
        <w:rPr>
          <w:rFonts w:cs="Times New Roman"/>
          <w:b/>
          <w:sz w:val="28"/>
          <w:szCs w:val="28"/>
        </w:rPr>
        <w:t>ЗАКЛЮЧЕНИЕ</w:t>
      </w:r>
    </w:p>
    <w:p w:rsidR="00461FE3" w:rsidRDefault="00461FE3" w:rsidP="00461FE3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</w:p>
    <w:p w:rsidR="00461FE3" w:rsidRDefault="00461FE3" w:rsidP="00461FE3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Русско-кавказские отношения возникли давно, однако нельзя дать точную датировку, так как археологические данные весьма спорны, как и ранние письменные упоминания. Но установление связей было неизбежным, так как славяне и народы Кавказа, </w:t>
      </w:r>
      <w:proofErr w:type="gramStart"/>
      <w:r>
        <w:rPr>
          <w:rFonts w:cs="Times New Roman"/>
          <w:sz w:val="28"/>
          <w:szCs w:val="28"/>
        </w:rPr>
        <w:t>развиваясь</w:t>
      </w:r>
      <w:proofErr w:type="gramEnd"/>
      <w:r>
        <w:rPr>
          <w:rFonts w:cs="Times New Roman"/>
          <w:sz w:val="28"/>
          <w:szCs w:val="28"/>
        </w:rPr>
        <w:t xml:space="preserve"> искали новые рынки сбыта, ресурсы, союзников, территории. </w:t>
      </w:r>
    </w:p>
    <w:p w:rsidR="00461FE3" w:rsidRDefault="00461FE3" w:rsidP="00461FE3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Контакты осуществлялись различными путями, среди которых наиболее развитые – это торговля. Русское население активно проникало на земли народов Кавказа, вступая на службу эмирам, организовывая поселения, образуя славянский элемент в городах Кавказа. </w:t>
      </w:r>
    </w:p>
    <w:p w:rsidR="00461FE3" w:rsidRDefault="00461FE3" w:rsidP="00461FE3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Активную роль играло христианство, так как новая вера стала мощным политическим орудием в данном регионе, которым пользовались как русские, так и византийцы. </w:t>
      </w:r>
    </w:p>
    <w:p w:rsidR="00461FE3" w:rsidRDefault="00461FE3" w:rsidP="00461FE3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Необходимо учесть и военные столкновения, которые имели место быть. Часть этих столкновений носила грабительский характер либо служила целям Византии, другие же преследовали важные политико-экономические интересы самих </w:t>
      </w:r>
      <w:proofErr w:type="spellStart"/>
      <w:r>
        <w:rPr>
          <w:rFonts w:cs="Times New Roman"/>
          <w:sz w:val="28"/>
          <w:szCs w:val="28"/>
        </w:rPr>
        <w:t>русов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461FE3" w:rsidRDefault="00461FE3" w:rsidP="00461FE3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Стоит уделить внимание, что сами отношения проходят определённые стадии развития. В </w:t>
      </w:r>
      <w:r>
        <w:rPr>
          <w:rFonts w:cs="Times New Roman"/>
          <w:sz w:val="28"/>
          <w:szCs w:val="28"/>
          <w:lang w:val="en-US"/>
        </w:rPr>
        <w:t>X</w:t>
      </w:r>
      <w:r w:rsidRPr="00A4116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в. имевшие связи укрепляются и оформляются, и уже к концу </w:t>
      </w:r>
      <w:r>
        <w:rPr>
          <w:rFonts w:cs="Times New Roman"/>
          <w:sz w:val="28"/>
          <w:szCs w:val="28"/>
          <w:lang w:val="en-US"/>
        </w:rPr>
        <w:t>X</w:t>
      </w:r>
      <w:r w:rsidRPr="00A41163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представляют</w:t>
      </w:r>
      <w:proofErr w:type="gramEnd"/>
      <w:r>
        <w:rPr>
          <w:rFonts w:cs="Times New Roman"/>
          <w:sz w:val="28"/>
          <w:szCs w:val="28"/>
        </w:rPr>
        <w:t xml:space="preserve"> собой сложную структуру. Так из грабительских походов и </w:t>
      </w:r>
      <w:proofErr w:type="spellStart"/>
      <w:r>
        <w:rPr>
          <w:rFonts w:cs="Times New Roman"/>
          <w:sz w:val="28"/>
          <w:szCs w:val="28"/>
        </w:rPr>
        <w:t>провизантийских</w:t>
      </w:r>
      <w:proofErr w:type="spellEnd"/>
      <w:r>
        <w:rPr>
          <w:rFonts w:cs="Times New Roman"/>
          <w:sz w:val="28"/>
          <w:szCs w:val="28"/>
        </w:rPr>
        <w:t xml:space="preserve"> военных кампаний </w:t>
      </w:r>
      <w:proofErr w:type="spellStart"/>
      <w:r>
        <w:rPr>
          <w:rFonts w:cs="Times New Roman"/>
          <w:sz w:val="28"/>
          <w:szCs w:val="28"/>
        </w:rPr>
        <w:t>русов</w:t>
      </w:r>
      <w:proofErr w:type="spellEnd"/>
      <w:r>
        <w:rPr>
          <w:rFonts w:cs="Times New Roman"/>
          <w:sz w:val="28"/>
          <w:szCs w:val="28"/>
        </w:rPr>
        <w:t xml:space="preserve"> на Кавказ мы уже видим формирование самостоятельной политик в сторону Кавказа, которые </w:t>
      </w:r>
      <w:r>
        <w:rPr>
          <w:rFonts w:cs="Times New Roman"/>
          <w:sz w:val="28"/>
          <w:szCs w:val="28"/>
        </w:rPr>
        <w:lastRenderedPageBreak/>
        <w:t xml:space="preserve">проявились в политике Святослава, который действовал самостоятельно в интересах Руси. Здесь же и формируются торговые связи, так как славяне смогли обрести контроль над важными речными артериями и укрепили государство изнутри, что позволило вести активную внешнюю политику. </w:t>
      </w:r>
    </w:p>
    <w:p w:rsidR="00461FE3" w:rsidRDefault="00461FE3" w:rsidP="00461FE3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  <w:lang w:val="en-US"/>
        </w:rPr>
        <w:t>XI</w:t>
      </w:r>
      <w:r>
        <w:rPr>
          <w:rFonts w:cs="Times New Roman"/>
          <w:sz w:val="28"/>
          <w:szCs w:val="28"/>
        </w:rPr>
        <w:t xml:space="preserve"> в. происходит расцвет </w:t>
      </w:r>
      <w:proofErr w:type="spellStart"/>
      <w:r>
        <w:rPr>
          <w:rFonts w:cs="Times New Roman"/>
          <w:sz w:val="28"/>
          <w:szCs w:val="28"/>
        </w:rPr>
        <w:t>русско-кавказскхи</w:t>
      </w:r>
      <w:proofErr w:type="spellEnd"/>
      <w:r>
        <w:rPr>
          <w:rFonts w:cs="Times New Roman"/>
          <w:sz w:val="28"/>
          <w:szCs w:val="28"/>
        </w:rPr>
        <w:t xml:space="preserve"> отношений, что связано с </w:t>
      </w:r>
      <w:proofErr w:type="spellStart"/>
      <w:r>
        <w:rPr>
          <w:rFonts w:cs="Times New Roman"/>
          <w:sz w:val="28"/>
          <w:szCs w:val="28"/>
        </w:rPr>
        <w:t>Тмутараканским</w:t>
      </w:r>
      <w:proofErr w:type="spellEnd"/>
      <w:r>
        <w:rPr>
          <w:rFonts w:cs="Times New Roman"/>
          <w:sz w:val="28"/>
          <w:szCs w:val="28"/>
        </w:rPr>
        <w:t xml:space="preserve"> княжеством, которое становится основным игроком со стороны </w:t>
      </w:r>
      <w:proofErr w:type="spellStart"/>
      <w:r>
        <w:rPr>
          <w:rFonts w:cs="Times New Roman"/>
          <w:sz w:val="28"/>
          <w:szCs w:val="28"/>
        </w:rPr>
        <w:t>руси</w:t>
      </w:r>
      <w:proofErr w:type="spellEnd"/>
      <w:r>
        <w:rPr>
          <w:rFonts w:cs="Times New Roman"/>
          <w:sz w:val="28"/>
          <w:szCs w:val="28"/>
        </w:rPr>
        <w:t xml:space="preserve"> в отношениях с Кавказом. Теперь можно говорить о полноценных дипломатических отношениях с Кавказом. Тмутаракань становится многонациональным культурным. В Тмутаракани мы наблюдаем проявления интересов местных народов, которые активно принимают участие в жизни города и княжества. Здесь происходит культурный обмен, торговля. </w:t>
      </w:r>
      <w:proofErr w:type="spellStart"/>
      <w:r>
        <w:rPr>
          <w:rFonts w:cs="Times New Roman"/>
          <w:sz w:val="28"/>
          <w:szCs w:val="28"/>
        </w:rPr>
        <w:t>Тмутараканское</w:t>
      </w:r>
      <w:proofErr w:type="spellEnd"/>
      <w:r>
        <w:rPr>
          <w:rFonts w:cs="Times New Roman"/>
          <w:sz w:val="28"/>
          <w:szCs w:val="28"/>
        </w:rPr>
        <w:t xml:space="preserve"> княжество становится зоной столкновения интересов основной Руси, народов Кавказа и Византии. Происходит активное религиозное влияние Тмутаракани на местные племена. </w:t>
      </w:r>
    </w:p>
    <w:p w:rsidR="00461FE3" w:rsidRDefault="00461FE3" w:rsidP="00461FE3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Конца </w:t>
      </w:r>
      <w:r>
        <w:rPr>
          <w:rFonts w:cs="Times New Roman"/>
          <w:sz w:val="28"/>
          <w:szCs w:val="28"/>
          <w:lang w:val="en-US"/>
        </w:rPr>
        <w:t>XI</w:t>
      </w:r>
      <w:r w:rsidRPr="00BF5C9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в. Тмутаракань обособляется от Руси, что вызвано борьбой партий внутри княжества, а также появлению новой внешней угрозы – половцев, которые приобрели огромное влияние в регионе и отрезали территории </w:t>
      </w:r>
      <w:proofErr w:type="spellStart"/>
      <w:r>
        <w:rPr>
          <w:rFonts w:cs="Times New Roman"/>
          <w:sz w:val="28"/>
          <w:szCs w:val="28"/>
        </w:rPr>
        <w:t>Тмутараканского</w:t>
      </w:r>
      <w:proofErr w:type="spellEnd"/>
      <w:r>
        <w:rPr>
          <w:rFonts w:cs="Times New Roman"/>
          <w:sz w:val="28"/>
          <w:szCs w:val="28"/>
        </w:rPr>
        <w:t xml:space="preserve"> княжества от основной Руси. </w:t>
      </w:r>
    </w:p>
    <w:p w:rsidR="00461FE3" w:rsidRDefault="00461FE3" w:rsidP="00461FE3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Последний этап падает на </w:t>
      </w:r>
      <w:r>
        <w:rPr>
          <w:rFonts w:cs="Times New Roman"/>
          <w:sz w:val="28"/>
          <w:szCs w:val="28"/>
          <w:lang w:val="en-US"/>
        </w:rPr>
        <w:t>XII</w:t>
      </w:r>
      <w:r w:rsidRPr="00BF5C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XIII</w:t>
      </w:r>
      <w:r w:rsidRPr="00BF5C9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вв., когда связи с Кавказом слабеют, а оставшиеся контакты обретают новые формы, что связано с установлением Ига. Однако даже в таких сложных условиях, в период упадка государств, контакты продолжаются, но о них имеются крайне скудные сведения. Стоит лишь сказать, что они обрели характер контактов между населением, которое находилось на чужой территории, то есть в ордынском плену. </w:t>
      </w:r>
    </w:p>
    <w:p w:rsidR="00461FE3" w:rsidRPr="00BF5C95" w:rsidRDefault="00461FE3" w:rsidP="00461FE3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Делая вывод, можно сказать, что в период Раннего Средневековья русско-кавказские связи прошли путь от зарождения и установления до расцвета и упадка. Эти связи отразились на обоих участниках отношений, оставив след во многих сферах жизни. </w:t>
      </w:r>
    </w:p>
    <w:p w:rsidR="00461FE3" w:rsidRDefault="00461FE3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6CE" w:rsidRDefault="007D66CE" w:rsidP="0093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7DF" w:rsidRDefault="00C647DF" w:rsidP="00C647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986575" w:rsidRDefault="00986575" w:rsidP="00C647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6CE" w:rsidRDefault="00C647DF" w:rsidP="00C647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1F">
        <w:rPr>
          <w:rFonts w:ascii="Times New Roman" w:hAnsi="Times New Roman" w:cs="Times New Roman"/>
          <w:b/>
          <w:sz w:val="28"/>
          <w:szCs w:val="28"/>
        </w:rPr>
        <w:t xml:space="preserve">Источники: </w:t>
      </w:r>
    </w:p>
    <w:p w:rsidR="00986575" w:rsidRPr="0050601F" w:rsidRDefault="00986575" w:rsidP="00C647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7DF" w:rsidRPr="00514A35" w:rsidRDefault="00C647DF" w:rsidP="00C647DF">
      <w:pPr>
        <w:pStyle w:val="ab"/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Барбаро</w:t>
      </w:r>
      <w:proofErr w:type="spellEnd"/>
      <w:r w:rsidRPr="00514A35">
        <w:rPr>
          <w:rFonts w:cs="Times New Roman"/>
          <w:sz w:val="28"/>
          <w:szCs w:val="28"/>
        </w:rPr>
        <w:t xml:space="preserve"> и </w:t>
      </w:r>
      <w:proofErr w:type="spellStart"/>
      <w:r w:rsidRPr="00514A35">
        <w:rPr>
          <w:rFonts w:cs="Times New Roman"/>
          <w:sz w:val="28"/>
          <w:szCs w:val="28"/>
        </w:rPr>
        <w:t>Контарини</w:t>
      </w:r>
      <w:proofErr w:type="spellEnd"/>
      <w:r w:rsidRPr="00514A35">
        <w:rPr>
          <w:rFonts w:cs="Times New Roman"/>
          <w:sz w:val="28"/>
          <w:szCs w:val="28"/>
        </w:rPr>
        <w:t xml:space="preserve"> о России: К истории итало-русских связей в XV в. / И. </w:t>
      </w:r>
      <w:proofErr w:type="spellStart"/>
      <w:r w:rsidRPr="00514A35">
        <w:rPr>
          <w:rFonts w:cs="Times New Roman"/>
          <w:sz w:val="28"/>
          <w:szCs w:val="28"/>
        </w:rPr>
        <w:t>Барбаро</w:t>
      </w:r>
      <w:proofErr w:type="spellEnd"/>
      <w:r w:rsidRPr="00514A35">
        <w:rPr>
          <w:rFonts w:cs="Times New Roman"/>
          <w:sz w:val="28"/>
          <w:szCs w:val="28"/>
        </w:rPr>
        <w:t xml:space="preserve">, А. </w:t>
      </w:r>
      <w:proofErr w:type="spellStart"/>
      <w:r w:rsidRPr="00514A35">
        <w:rPr>
          <w:rFonts w:cs="Times New Roman"/>
          <w:sz w:val="28"/>
          <w:szCs w:val="28"/>
        </w:rPr>
        <w:t>Контарини</w:t>
      </w:r>
      <w:proofErr w:type="spellEnd"/>
      <w:proofErr w:type="gramStart"/>
      <w:r w:rsidRPr="00514A35">
        <w:rPr>
          <w:rFonts w:cs="Times New Roman"/>
          <w:sz w:val="28"/>
          <w:szCs w:val="28"/>
        </w:rPr>
        <w:t xml:space="preserve"> ;</w:t>
      </w:r>
      <w:proofErr w:type="gramEnd"/>
      <w:r w:rsidRPr="00514A35">
        <w:rPr>
          <w:rFonts w:cs="Times New Roman"/>
          <w:sz w:val="28"/>
          <w:szCs w:val="28"/>
        </w:rPr>
        <w:t xml:space="preserve"> Вступ. статьи, </w:t>
      </w:r>
      <w:proofErr w:type="spellStart"/>
      <w:r w:rsidRPr="00514A35">
        <w:rPr>
          <w:rFonts w:cs="Times New Roman"/>
          <w:sz w:val="28"/>
          <w:szCs w:val="28"/>
        </w:rPr>
        <w:t>подгот</w:t>
      </w:r>
      <w:proofErr w:type="spellEnd"/>
      <w:r w:rsidRPr="00514A35">
        <w:rPr>
          <w:rFonts w:cs="Times New Roman"/>
          <w:sz w:val="28"/>
          <w:szCs w:val="28"/>
        </w:rPr>
        <w:t xml:space="preserve">. текста, пер. и </w:t>
      </w:r>
      <w:proofErr w:type="spellStart"/>
      <w:r w:rsidRPr="00514A35">
        <w:rPr>
          <w:rFonts w:cs="Times New Roman"/>
          <w:sz w:val="28"/>
          <w:szCs w:val="28"/>
        </w:rPr>
        <w:t>коммент</w:t>
      </w:r>
      <w:proofErr w:type="spellEnd"/>
      <w:r w:rsidRPr="00514A35">
        <w:rPr>
          <w:rFonts w:cs="Times New Roman"/>
          <w:sz w:val="28"/>
          <w:szCs w:val="28"/>
        </w:rPr>
        <w:t xml:space="preserve">. Е. Ч. </w:t>
      </w:r>
      <w:proofErr w:type="spellStart"/>
      <w:r w:rsidRPr="00514A35">
        <w:rPr>
          <w:rFonts w:cs="Times New Roman"/>
          <w:sz w:val="28"/>
          <w:szCs w:val="28"/>
        </w:rPr>
        <w:t>Скржинской</w:t>
      </w:r>
      <w:proofErr w:type="spellEnd"/>
      <w:proofErr w:type="gramStart"/>
      <w:r w:rsidRPr="00514A35">
        <w:rPr>
          <w:rFonts w:cs="Times New Roman"/>
          <w:sz w:val="28"/>
          <w:szCs w:val="28"/>
        </w:rPr>
        <w:t xml:space="preserve"> ;</w:t>
      </w:r>
      <w:proofErr w:type="gramEnd"/>
      <w:r w:rsidRPr="00514A35">
        <w:rPr>
          <w:rFonts w:cs="Times New Roman"/>
          <w:sz w:val="28"/>
          <w:szCs w:val="28"/>
        </w:rPr>
        <w:t xml:space="preserve"> АН СССР. </w:t>
      </w:r>
      <w:proofErr w:type="spellStart"/>
      <w:r w:rsidRPr="00514A35">
        <w:rPr>
          <w:rFonts w:cs="Times New Roman"/>
          <w:sz w:val="28"/>
          <w:szCs w:val="28"/>
        </w:rPr>
        <w:t>Ин-т</w:t>
      </w:r>
      <w:proofErr w:type="spellEnd"/>
      <w:r w:rsidRPr="00514A35">
        <w:rPr>
          <w:rFonts w:cs="Times New Roman"/>
          <w:sz w:val="28"/>
          <w:szCs w:val="28"/>
        </w:rPr>
        <w:t xml:space="preserve"> истории СССР. Ленингр. </w:t>
      </w:r>
      <w:proofErr w:type="spellStart"/>
      <w:r w:rsidRPr="00514A35">
        <w:rPr>
          <w:rFonts w:cs="Times New Roman"/>
          <w:sz w:val="28"/>
          <w:szCs w:val="28"/>
        </w:rPr>
        <w:t>отд-ние</w:t>
      </w:r>
      <w:proofErr w:type="spellEnd"/>
      <w:r w:rsidRPr="00514A35">
        <w:rPr>
          <w:rFonts w:cs="Times New Roman"/>
          <w:sz w:val="28"/>
          <w:szCs w:val="28"/>
        </w:rPr>
        <w:t>. — Ленинград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Наука. — 561 с. — ISBN 105-2-3930-2284-2.</w:t>
      </w:r>
    </w:p>
    <w:p w:rsidR="00C647DF" w:rsidRPr="00514A35" w:rsidRDefault="00C647DF" w:rsidP="00C647DF">
      <w:pPr>
        <w:pStyle w:val="ab"/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Ибн </w:t>
      </w:r>
      <w:proofErr w:type="spellStart"/>
      <w:r w:rsidRPr="00514A35">
        <w:rPr>
          <w:rFonts w:cs="Times New Roman"/>
          <w:sz w:val="28"/>
          <w:szCs w:val="28"/>
        </w:rPr>
        <w:t>Хордадбех</w:t>
      </w:r>
      <w:proofErr w:type="spellEnd"/>
      <w:r w:rsidRPr="00514A35">
        <w:rPr>
          <w:rFonts w:cs="Times New Roman"/>
          <w:sz w:val="28"/>
          <w:szCs w:val="28"/>
        </w:rPr>
        <w:t xml:space="preserve">. Книга путей и стран. / Перевод с </w:t>
      </w:r>
      <w:proofErr w:type="gramStart"/>
      <w:r w:rsidRPr="00514A35">
        <w:rPr>
          <w:rFonts w:cs="Times New Roman"/>
          <w:sz w:val="28"/>
          <w:szCs w:val="28"/>
        </w:rPr>
        <w:t>арабского</w:t>
      </w:r>
      <w:proofErr w:type="gramEnd"/>
      <w:r w:rsidRPr="00514A35">
        <w:rPr>
          <w:rFonts w:cs="Times New Roman"/>
          <w:sz w:val="28"/>
          <w:szCs w:val="28"/>
        </w:rPr>
        <w:t xml:space="preserve">, комментарии, исследование, указатели и карты </w:t>
      </w:r>
      <w:proofErr w:type="spellStart"/>
      <w:r w:rsidRPr="00514A35">
        <w:rPr>
          <w:rFonts w:cs="Times New Roman"/>
          <w:sz w:val="28"/>
          <w:szCs w:val="28"/>
        </w:rPr>
        <w:t>Наили</w:t>
      </w:r>
      <w:proofErr w:type="spellEnd"/>
      <w:r w:rsidRPr="00514A35">
        <w:rPr>
          <w:rFonts w:cs="Times New Roman"/>
          <w:sz w:val="28"/>
          <w:szCs w:val="28"/>
        </w:rPr>
        <w:t xml:space="preserve"> </w:t>
      </w:r>
      <w:proofErr w:type="spellStart"/>
      <w:r w:rsidRPr="00514A35">
        <w:rPr>
          <w:rFonts w:cs="Times New Roman"/>
          <w:sz w:val="28"/>
          <w:szCs w:val="28"/>
        </w:rPr>
        <w:t>Велихановой</w:t>
      </w:r>
      <w:proofErr w:type="spellEnd"/>
      <w:r w:rsidRPr="00514A35">
        <w:rPr>
          <w:rFonts w:cs="Times New Roman"/>
          <w:sz w:val="28"/>
          <w:szCs w:val="28"/>
        </w:rPr>
        <w:t>. — Баку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</w:t>
      </w:r>
      <w:proofErr w:type="spellStart"/>
      <w:r w:rsidRPr="00514A35">
        <w:rPr>
          <w:rFonts w:cs="Times New Roman"/>
          <w:sz w:val="28"/>
          <w:szCs w:val="28"/>
        </w:rPr>
        <w:t>Элм</w:t>
      </w:r>
      <w:proofErr w:type="spellEnd"/>
      <w:r w:rsidRPr="00514A35">
        <w:rPr>
          <w:rFonts w:cs="Times New Roman"/>
          <w:sz w:val="28"/>
          <w:szCs w:val="28"/>
        </w:rPr>
        <w:t>, 1986. — 428 с. — ISBN 976-3-3610-1387-4.</w:t>
      </w:r>
    </w:p>
    <w:p w:rsidR="00C647DF" w:rsidRPr="00514A35" w:rsidRDefault="00C647DF" w:rsidP="00C647DF">
      <w:pPr>
        <w:pStyle w:val="ab"/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Каганкатваци</w:t>
      </w:r>
      <w:proofErr w:type="spellEnd"/>
      <w:r w:rsidRPr="00514A35">
        <w:rPr>
          <w:rFonts w:cs="Times New Roman"/>
          <w:sz w:val="28"/>
          <w:szCs w:val="28"/>
        </w:rPr>
        <w:t xml:space="preserve"> </w:t>
      </w:r>
      <w:proofErr w:type="spellStart"/>
      <w:r w:rsidRPr="00514A35">
        <w:rPr>
          <w:rFonts w:cs="Times New Roman"/>
          <w:sz w:val="28"/>
          <w:szCs w:val="28"/>
        </w:rPr>
        <w:t>Мосией</w:t>
      </w:r>
      <w:proofErr w:type="spellEnd"/>
      <w:r w:rsidRPr="00514A35">
        <w:rPr>
          <w:rFonts w:cs="Times New Roman"/>
          <w:sz w:val="28"/>
          <w:szCs w:val="28"/>
        </w:rPr>
        <w:t xml:space="preserve">. История </w:t>
      </w:r>
      <w:proofErr w:type="spellStart"/>
      <w:r w:rsidRPr="00514A35">
        <w:rPr>
          <w:rFonts w:cs="Times New Roman"/>
          <w:sz w:val="28"/>
          <w:szCs w:val="28"/>
        </w:rPr>
        <w:t>агван</w:t>
      </w:r>
      <w:proofErr w:type="spellEnd"/>
      <w:r w:rsidRPr="00514A35">
        <w:rPr>
          <w:rFonts w:cs="Times New Roman"/>
          <w:sz w:val="28"/>
          <w:szCs w:val="28"/>
        </w:rPr>
        <w:t xml:space="preserve"> Моисея </w:t>
      </w:r>
      <w:proofErr w:type="spellStart"/>
      <w:r w:rsidRPr="00514A35">
        <w:rPr>
          <w:rFonts w:cs="Times New Roman"/>
          <w:sz w:val="28"/>
          <w:szCs w:val="28"/>
        </w:rPr>
        <w:t>Каганкатваци</w:t>
      </w:r>
      <w:proofErr w:type="spellEnd"/>
      <w:r w:rsidRPr="00514A35">
        <w:rPr>
          <w:rFonts w:cs="Times New Roman"/>
          <w:sz w:val="28"/>
          <w:szCs w:val="28"/>
        </w:rPr>
        <w:t xml:space="preserve">, историка X в. / Пер. с </w:t>
      </w:r>
      <w:proofErr w:type="spellStart"/>
      <w:r w:rsidRPr="00514A35">
        <w:rPr>
          <w:rFonts w:cs="Times New Roman"/>
          <w:sz w:val="28"/>
          <w:szCs w:val="28"/>
        </w:rPr>
        <w:t>арм</w:t>
      </w:r>
      <w:proofErr w:type="spellEnd"/>
      <w:r w:rsidRPr="00514A35">
        <w:rPr>
          <w:rFonts w:cs="Times New Roman"/>
          <w:sz w:val="28"/>
          <w:szCs w:val="28"/>
        </w:rPr>
        <w:t xml:space="preserve">. К. </w:t>
      </w:r>
      <w:proofErr w:type="spellStart"/>
      <w:r w:rsidRPr="00514A35">
        <w:rPr>
          <w:rFonts w:cs="Times New Roman"/>
          <w:sz w:val="28"/>
          <w:szCs w:val="28"/>
        </w:rPr>
        <w:t>Патканьяна</w:t>
      </w:r>
      <w:proofErr w:type="spellEnd"/>
      <w:r w:rsidRPr="00514A35">
        <w:rPr>
          <w:rFonts w:cs="Times New Roman"/>
          <w:sz w:val="28"/>
          <w:szCs w:val="28"/>
        </w:rPr>
        <w:t>. — 374 с. — ISBN 567-6-3543-8304-3.</w:t>
      </w:r>
    </w:p>
    <w:p w:rsidR="00C647DF" w:rsidRPr="00514A35" w:rsidRDefault="00C647DF" w:rsidP="00C647DF">
      <w:pPr>
        <w:pStyle w:val="ab"/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Ал-Масуди</w:t>
      </w:r>
      <w:proofErr w:type="spellEnd"/>
      <w:r w:rsidRPr="00514A35">
        <w:rPr>
          <w:rFonts w:cs="Times New Roman"/>
          <w:sz w:val="28"/>
          <w:szCs w:val="28"/>
        </w:rPr>
        <w:t xml:space="preserve">. Луга золота и рудники драгоценных камней // Сборник материалов для описания местностей и племен Кавказа. — Тифлис, 1908. — </w:t>
      </w:r>
      <w:proofErr w:type="spellStart"/>
      <w:r w:rsidRPr="00514A35">
        <w:rPr>
          <w:rFonts w:cs="Times New Roman"/>
          <w:sz w:val="28"/>
          <w:szCs w:val="28"/>
        </w:rPr>
        <w:t>Вып</w:t>
      </w:r>
      <w:proofErr w:type="spellEnd"/>
      <w:r w:rsidRPr="00514A35">
        <w:rPr>
          <w:rFonts w:cs="Times New Roman"/>
          <w:sz w:val="28"/>
          <w:szCs w:val="28"/>
        </w:rPr>
        <w:t>. 38. / Пер. Караулов Н.А. Сведения арабских географов IX и X вв. О Кавказе, Армении и Азербайджане / 322 с. — ISBN 978-5-91244-127-1.</w:t>
      </w:r>
    </w:p>
    <w:p w:rsidR="00C647DF" w:rsidRPr="00514A35" w:rsidRDefault="00C647DF" w:rsidP="00C647DF">
      <w:pPr>
        <w:pStyle w:val="ab"/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>Новгородская летопись по Синодальному харатейному списку. / Санкт-Петербург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Типография Императорской Академии Наук, </w:t>
      </w:r>
      <w:r w:rsidRPr="00514A35">
        <w:rPr>
          <w:rFonts w:cs="Times New Roman"/>
          <w:sz w:val="28"/>
          <w:szCs w:val="28"/>
        </w:rPr>
        <w:lastRenderedPageBreak/>
        <w:t>1888. — 490 с. — URL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http://psrl.csu.ru/toms/Novgor_1888.shtml (02.04.2020).</w:t>
      </w:r>
    </w:p>
    <w:p w:rsidR="00C647DF" w:rsidRPr="00514A35" w:rsidRDefault="00C647DF" w:rsidP="00C647DF">
      <w:pPr>
        <w:pStyle w:val="ab"/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Повесть временных лет / </w:t>
      </w:r>
      <w:proofErr w:type="spellStart"/>
      <w:r w:rsidRPr="00514A35">
        <w:rPr>
          <w:rFonts w:cs="Times New Roman"/>
          <w:sz w:val="28"/>
          <w:szCs w:val="28"/>
        </w:rPr>
        <w:t>Подгот</w:t>
      </w:r>
      <w:proofErr w:type="spellEnd"/>
      <w:r w:rsidRPr="00514A35">
        <w:rPr>
          <w:rFonts w:cs="Times New Roman"/>
          <w:sz w:val="28"/>
          <w:szCs w:val="28"/>
        </w:rPr>
        <w:t xml:space="preserve">. текста Д.С. Лихачева; Пер. Д.С. Лихачева и Б.А. Романова Под ред. </w:t>
      </w:r>
      <w:proofErr w:type="spellStart"/>
      <w:r w:rsidRPr="00514A35">
        <w:rPr>
          <w:rFonts w:cs="Times New Roman"/>
          <w:sz w:val="28"/>
          <w:szCs w:val="28"/>
        </w:rPr>
        <w:t>чл</w:t>
      </w:r>
      <w:proofErr w:type="gramStart"/>
      <w:r w:rsidRPr="00514A35">
        <w:rPr>
          <w:rFonts w:cs="Times New Roman"/>
          <w:sz w:val="28"/>
          <w:szCs w:val="28"/>
        </w:rPr>
        <w:t>.-</w:t>
      </w:r>
      <w:proofErr w:type="gramEnd"/>
      <w:r w:rsidRPr="00514A35">
        <w:rPr>
          <w:rFonts w:cs="Times New Roman"/>
          <w:sz w:val="28"/>
          <w:szCs w:val="28"/>
        </w:rPr>
        <w:t>кор</w:t>
      </w:r>
      <w:proofErr w:type="spellEnd"/>
      <w:r w:rsidRPr="00514A35">
        <w:rPr>
          <w:rFonts w:cs="Times New Roman"/>
          <w:sz w:val="28"/>
          <w:szCs w:val="28"/>
        </w:rPr>
        <w:t xml:space="preserve">. АН СССР В.П. </w:t>
      </w:r>
      <w:proofErr w:type="spellStart"/>
      <w:r w:rsidRPr="00514A35">
        <w:rPr>
          <w:rFonts w:cs="Times New Roman"/>
          <w:sz w:val="28"/>
          <w:szCs w:val="28"/>
        </w:rPr>
        <w:t>Адриановой-Перетц</w:t>
      </w:r>
      <w:proofErr w:type="spellEnd"/>
      <w:r w:rsidRPr="00514A35">
        <w:rPr>
          <w:rFonts w:cs="Times New Roman"/>
          <w:sz w:val="28"/>
          <w:szCs w:val="28"/>
        </w:rPr>
        <w:t xml:space="preserve"> Акад. наук СССР. Ч. 1-2. — 1-е изд. Часть 1. Текст и перевод. — М.; Л., Изд-во и 1-я тип. Изд-ва Акад. наук СССР в Л., 1950. — 407 с. — URL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http://psrl.csu.ru/toms/PVL_1950_01.shtml — (05.01.2020).</w:t>
      </w:r>
    </w:p>
    <w:p w:rsidR="00C647DF" w:rsidRPr="00514A35" w:rsidRDefault="00C647DF" w:rsidP="00C647DF">
      <w:pPr>
        <w:pStyle w:val="ab"/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Полное собрание русских летописей, т. XXIV, Типографская летопись. / </w:t>
      </w:r>
      <w:proofErr w:type="spellStart"/>
      <w:r w:rsidRPr="00514A35">
        <w:rPr>
          <w:rFonts w:cs="Times New Roman"/>
          <w:sz w:val="28"/>
          <w:szCs w:val="28"/>
        </w:rPr>
        <w:t>Пг</w:t>
      </w:r>
      <w:proofErr w:type="spellEnd"/>
      <w:r w:rsidRPr="00514A35">
        <w:rPr>
          <w:rFonts w:cs="Times New Roman"/>
          <w:sz w:val="28"/>
          <w:szCs w:val="28"/>
        </w:rPr>
        <w:t>., 1921. — 272 с. — URL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http://psrl.csu.ru/toms/Tom_24.shtml — (10.01.2020).</w:t>
      </w:r>
    </w:p>
    <w:p w:rsidR="00C647DF" w:rsidRDefault="00C647DF" w:rsidP="00C647DF">
      <w:pPr>
        <w:pStyle w:val="ab"/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>Полное собрание русских летописей. / Москва, — 1962. — Т. 5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URL: http://psrl.csu.ru/toms/Tom_05.shtml — (05.03.2020).</w:t>
      </w:r>
    </w:p>
    <w:p w:rsidR="00B3400B" w:rsidRPr="00B3400B" w:rsidRDefault="00B3400B" w:rsidP="00C647DF">
      <w:pPr>
        <w:pStyle w:val="ab"/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B3400B">
        <w:rPr>
          <w:rFonts w:cs="Times New Roman"/>
          <w:iCs/>
          <w:sz w:val="28"/>
          <w:szCs w:val="28"/>
        </w:rPr>
        <w:t xml:space="preserve">Джованни </w:t>
      </w:r>
      <w:proofErr w:type="spellStart"/>
      <w:r w:rsidRPr="00B3400B">
        <w:rPr>
          <w:rFonts w:cs="Times New Roman"/>
          <w:iCs/>
          <w:sz w:val="28"/>
          <w:szCs w:val="28"/>
        </w:rPr>
        <w:t>дель</w:t>
      </w:r>
      <w:proofErr w:type="spellEnd"/>
      <w:r w:rsidRPr="00B3400B">
        <w:rPr>
          <w:rFonts w:cs="Times New Roman"/>
          <w:iCs/>
          <w:sz w:val="28"/>
          <w:szCs w:val="28"/>
        </w:rPr>
        <w:t xml:space="preserve"> </w:t>
      </w:r>
      <w:proofErr w:type="spellStart"/>
      <w:r w:rsidRPr="00B3400B">
        <w:rPr>
          <w:rFonts w:cs="Times New Roman"/>
          <w:iCs/>
          <w:sz w:val="28"/>
          <w:szCs w:val="28"/>
        </w:rPr>
        <w:t>Плано</w:t>
      </w:r>
      <w:proofErr w:type="spellEnd"/>
      <w:r w:rsidRPr="00B3400B">
        <w:rPr>
          <w:rFonts w:cs="Times New Roman"/>
          <w:iCs/>
          <w:sz w:val="28"/>
          <w:szCs w:val="28"/>
        </w:rPr>
        <w:t xml:space="preserve"> </w:t>
      </w:r>
      <w:proofErr w:type="spellStart"/>
      <w:r w:rsidRPr="00B3400B">
        <w:rPr>
          <w:rFonts w:cs="Times New Roman"/>
          <w:iCs/>
          <w:sz w:val="28"/>
          <w:szCs w:val="28"/>
        </w:rPr>
        <w:t>Карпини</w:t>
      </w:r>
      <w:proofErr w:type="spellEnd"/>
      <w:r w:rsidRPr="00B3400B">
        <w:rPr>
          <w:rFonts w:cs="Times New Roman"/>
          <w:sz w:val="28"/>
          <w:szCs w:val="28"/>
        </w:rPr>
        <w:t xml:space="preserve">. История </w:t>
      </w:r>
      <w:proofErr w:type="spellStart"/>
      <w:r w:rsidRPr="00B3400B">
        <w:rPr>
          <w:rFonts w:cs="Times New Roman"/>
          <w:sz w:val="28"/>
          <w:szCs w:val="28"/>
        </w:rPr>
        <w:t>монгалов</w:t>
      </w:r>
      <w:proofErr w:type="spellEnd"/>
      <w:r w:rsidRPr="00B3400B">
        <w:rPr>
          <w:rFonts w:cs="Times New Roman"/>
          <w:sz w:val="28"/>
          <w:szCs w:val="28"/>
        </w:rPr>
        <w:t>. </w:t>
      </w:r>
      <w:proofErr w:type="spellStart"/>
      <w:r w:rsidRPr="00B3400B">
        <w:rPr>
          <w:rFonts w:cs="Times New Roman"/>
          <w:iCs/>
          <w:sz w:val="28"/>
          <w:szCs w:val="28"/>
        </w:rPr>
        <w:t>Гильом</w:t>
      </w:r>
      <w:proofErr w:type="spellEnd"/>
      <w:r w:rsidRPr="00B3400B">
        <w:rPr>
          <w:rFonts w:cs="Times New Roman"/>
          <w:iCs/>
          <w:sz w:val="28"/>
          <w:szCs w:val="28"/>
        </w:rPr>
        <w:t xml:space="preserve"> де </w:t>
      </w:r>
      <w:proofErr w:type="spellStart"/>
      <w:r w:rsidRPr="00B3400B">
        <w:rPr>
          <w:rFonts w:cs="Times New Roman"/>
          <w:iCs/>
          <w:sz w:val="28"/>
          <w:szCs w:val="28"/>
        </w:rPr>
        <w:t>Рубрук</w:t>
      </w:r>
      <w:proofErr w:type="spellEnd"/>
      <w:r w:rsidRPr="00B3400B">
        <w:rPr>
          <w:rFonts w:cs="Times New Roman"/>
          <w:sz w:val="28"/>
          <w:szCs w:val="28"/>
        </w:rPr>
        <w:t>. Путешествия в восточные страны. Книга Марко П</w:t>
      </w:r>
      <w:r>
        <w:rPr>
          <w:rFonts w:cs="Times New Roman"/>
          <w:sz w:val="28"/>
          <w:szCs w:val="28"/>
        </w:rPr>
        <w:t xml:space="preserve">оло. / </w:t>
      </w:r>
      <w:proofErr w:type="gramStart"/>
      <w:r>
        <w:rPr>
          <w:rFonts w:cs="Times New Roman"/>
          <w:sz w:val="28"/>
          <w:szCs w:val="28"/>
        </w:rPr>
        <w:t>Перев</w:t>
      </w:r>
      <w:proofErr w:type="gramEnd"/>
      <w:r>
        <w:rPr>
          <w:rFonts w:cs="Times New Roman"/>
          <w:sz w:val="28"/>
          <w:szCs w:val="28"/>
        </w:rPr>
        <w:t>. И. М. Минаев. — Москва</w:t>
      </w:r>
      <w:r w:rsidRPr="00B3400B">
        <w:rPr>
          <w:rFonts w:cs="Times New Roman"/>
          <w:sz w:val="28"/>
          <w:szCs w:val="28"/>
        </w:rPr>
        <w:t>: Мысль, 1997.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URL</w:t>
      </w:r>
      <w:r w:rsidRPr="00B3400B">
        <w:rPr>
          <w:rFonts w:cs="Times New Roman"/>
          <w:sz w:val="28"/>
          <w:szCs w:val="28"/>
        </w:rPr>
        <w:t xml:space="preserve"> : </w:t>
      </w:r>
      <w:hyperlink r:id="rId9" w:history="1">
        <w:r w:rsidRPr="00B3400B">
          <w:rPr>
            <w:rStyle w:val="ac"/>
            <w:sz w:val="28"/>
            <w:szCs w:val="28"/>
            <w:lang w:val="en-US"/>
          </w:rPr>
          <w:t>https</w:t>
        </w:r>
        <w:r w:rsidRPr="00B3400B">
          <w:rPr>
            <w:rStyle w:val="ac"/>
            <w:sz w:val="28"/>
            <w:szCs w:val="28"/>
          </w:rPr>
          <w:t>://</w:t>
        </w:r>
        <w:proofErr w:type="spellStart"/>
        <w:r w:rsidRPr="00B3400B">
          <w:rPr>
            <w:rStyle w:val="ac"/>
            <w:sz w:val="28"/>
            <w:szCs w:val="28"/>
            <w:lang w:val="en-US"/>
          </w:rPr>
          <w:t>xn</w:t>
        </w:r>
        <w:proofErr w:type="spellEnd"/>
        <w:r w:rsidRPr="00B3400B">
          <w:rPr>
            <w:rStyle w:val="ac"/>
            <w:sz w:val="28"/>
            <w:szCs w:val="28"/>
          </w:rPr>
          <w:t>--80</w:t>
        </w:r>
        <w:r w:rsidRPr="00B3400B">
          <w:rPr>
            <w:rStyle w:val="ac"/>
            <w:sz w:val="28"/>
            <w:szCs w:val="28"/>
            <w:lang w:val="en-US"/>
          </w:rPr>
          <w:t>ad</w:t>
        </w:r>
        <w:r w:rsidRPr="00B3400B">
          <w:rPr>
            <w:rStyle w:val="ac"/>
            <w:sz w:val="28"/>
            <w:szCs w:val="28"/>
          </w:rPr>
          <w:t>7</w:t>
        </w:r>
        <w:proofErr w:type="spellStart"/>
        <w:r w:rsidRPr="00B3400B">
          <w:rPr>
            <w:rStyle w:val="ac"/>
            <w:sz w:val="28"/>
            <w:szCs w:val="28"/>
            <w:lang w:val="en-US"/>
          </w:rPr>
          <w:t>bbk</w:t>
        </w:r>
        <w:proofErr w:type="spellEnd"/>
        <w:r w:rsidRPr="00B3400B">
          <w:rPr>
            <w:rStyle w:val="ac"/>
            <w:sz w:val="28"/>
            <w:szCs w:val="28"/>
          </w:rPr>
          <w:t>5</w:t>
        </w:r>
        <w:r w:rsidRPr="00B3400B">
          <w:rPr>
            <w:rStyle w:val="ac"/>
            <w:sz w:val="28"/>
            <w:szCs w:val="28"/>
            <w:lang w:val="en-US"/>
          </w:rPr>
          <w:t>c</w:t>
        </w:r>
        <w:r w:rsidRPr="00B3400B">
          <w:rPr>
            <w:rStyle w:val="ac"/>
            <w:sz w:val="28"/>
            <w:szCs w:val="28"/>
          </w:rPr>
          <w:t>.</w:t>
        </w:r>
        <w:proofErr w:type="spellStart"/>
        <w:r w:rsidRPr="00B3400B">
          <w:rPr>
            <w:rStyle w:val="ac"/>
            <w:sz w:val="28"/>
            <w:szCs w:val="28"/>
            <w:lang w:val="en-US"/>
          </w:rPr>
          <w:t>xn</w:t>
        </w:r>
        <w:proofErr w:type="spellEnd"/>
        <w:r w:rsidRPr="00B3400B">
          <w:rPr>
            <w:rStyle w:val="ac"/>
            <w:sz w:val="28"/>
            <w:szCs w:val="28"/>
          </w:rPr>
          <w:t>--</w:t>
        </w:r>
        <w:r w:rsidRPr="00B3400B">
          <w:rPr>
            <w:rStyle w:val="ac"/>
            <w:sz w:val="28"/>
            <w:szCs w:val="28"/>
            <w:lang w:val="en-US"/>
          </w:rPr>
          <w:t>p</w:t>
        </w:r>
        <w:r w:rsidRPr="00B3400B">
          <w:rPr>
            <w:rStyle w:val="ac"/>
            <w:sz w:val="28"/>
            <w:szCs w:val="28"/>
          </w:rPr>
          <w:t>1</w:t>
        </w:r>
        <w:proofErr w:type="spellStart"/>
        <w:r w:rsidRPr="00B3400B">
          <w:rPr>
            <w:rStyle w:val="ac"/>
            <w:sz w:val="28"/>
            <w:szCs w:val="28"/>
            <w:lang w:val="en-US"/>
          </w:rPr>
          <w:t>ai</w:t>
        </w:r>
        <w:proofErr w:type="spellEnd"/>
        <w:r w:rsidRPr="00B3400B">
          <w:rPr>
            <w:rStyle w:val="ac"/>
            <w:sz w:val="28"/>
            <w:szCs w:val="28"/>
          </w:rPr>
          <w:t>/</w:t>
        </w:r>
        <w:proofErr w:type="spellStart"/>
        <w:r w:rsidRPr="00B3400B">
          <w:rPr>
            <w:rStyle w:val="ac"/>
            <w:sz w:val="28"/>
            <w:szCs w:val="28"/>
            <w:lang w:val="en-US"/>
          </w:rPr>
          <w:t>ru</w:t>
        </w:r>
        <w:proofErr w:type="spellEnd"/>
        <w:r w:rsidRPr="00B3400B">
          <w:rPr>
            <w:rStyle w:val="ac"/>
            <w:sz w:val="28"/>
            <w:szCs w:val="28"/>
          </w:rPr>
          <w:t>/</w:t>
        </w:r>
        <w:r w:rsidRPr="00B3400B">
          <w:rPr>
            <w:rStyle w:val="ac"/>
            <w:sz w:val="28"/>
            <w:szCs w:val="28"/>
            <w:lang w:val="en-US"/>
          </w:rPr>
          <w:t>content</w:t>
        </w:r>
        <w:r w:rsidRPr="00B3400B">
          <w:rPr>
            <w:rStyle w:val="ac"/>
            <w:sz w:val="28"/>
            <w:szCs w:val="28"/>
          </w:rPr>
          <w:t>/</w:t>
        </w:r>
        <w:proofErr w:type="spellStart"/>
        <w:r w:rsidRPr="00B3400B">
          <w:rPr>
            <w:rStyle w:val="ac"/>
            <w:sz w:val="28"/>
            <w:szCs w:val="28"/>
            <w:lang w:val="en-US"/>
          </w:rPr>
          <w:t>puteshestvie</w:t>
        </w:r>
        <w:proofErr w:type="spellEnd"/>
        <w:r w:rsidRPr="00B3400B">
          <w:rPr>
            <w:rStyle w:val="ac"/>
            <w:sz w:val="28"/>
            <w:szCs w:val="28"/>
          </w:rPr>
          <w:t>-</w:t>
        </w:r>
        <w:r w:rsidRPr="00B3400B">
          <w:rPr>
            <w:rStyle w:val="ac"/>
            <w:sz w:val="28"/>
            <w:szCs w:val="28"/>
            <w:lang w:val="en-US"/>
          </w:rPr>
          <w:t>v</w:t>
        </w:r>
        <w:r w:rsidRPr="00B3400B">
          <w:rPr>
            <w:rStyle w:val="ac"/>
            <w:sz w:val="28"/>
            <w:szCs w:val="28"/>
          </w:rPr>
          <w:t>-</w:t>
        </w:r>
        <w:proofErr w:type="spellStart"/>
        <w:r w:rsidRPr="00B3400B">
          <w:rPr>
            <w:rStyle w:val="ac"/>
            <w:sz w:val="28"/>
            <w:szCs w:val="28"/>
            <w:lang w:val="en-US"/>
          </w:rPr>
          <w:t>vostochnye</w:t>
        </w:r>
        <w:proofErr w:type="spellEnd"/>
        <w:r w:rsidRPr="00B3400B">
          <w:rPr>
            <w:rStyle w:val="ac"/>
            <w:sz w:val="28"/>
            <w:szCs w:val="28"/>
          </w:rPr>
          <w:t>-</w:t>
        </w:r>
        <w:proofErr w:type="spellStart"/>
        <w:r w:rsidRPr="00B3400B">
          <w:rPr>
            <w:rStyle w:val="ac"/>
            <w:sz w:val="28"/>
            <w:szCs w:val="28"/>
            <w:lang w:val="en-US"/>
          </w:rPr>
          <w:t>strany</w:t>
        </w:r>
        <w:proofErr w:type="spellEnd"/>
      </w:hyperlink>
      <w:r w:rsidRPr="00B3400B">
        <w:rPr>
          <w:sz w:val="28"/>
          <w:szCs w:val="28"/>
        </w:rPr>
        <w:t xml:space="preserve"> (дата обращения</w:t>
      </w:r>
      <w:r>
        <w:rPr>
          <w:sz w:val="28"/>
          <w:szCs w:val="28"/>
        </w:rPr>
        <w:t>: 03.03.2020)</w:t>
      </w:r>
    </w:p>
    <w:p w:rsidR="00986575" w:rsidRPr="00B3400B" w:rsidRDefault="00986575" w:rsidP="00C647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7DF" w:rsidRDefault="0050601F" w:rsidP="00C647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1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986575" w:rsidRPr="0050601F" w:rsidRDefault="00986575" w:rsidP="00C647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Алексеева, Е.П. Вопросы взаимосвязей народов Северного Кавказа с русскими в </w:t>
      </w:r>
      <w:r w:rsidRPr="00514A35">
        <w:rPr>
          <w:rFonts w:cs="Times New Roman"/>
          <w:sz w:val="28"/>
          <w:szCs w:val="28"/>
          <w:lang w:val="en-US"/>
        </w:rPr>
        <w:t>X</w:t>
      </w:r>
      <w:r w:rsidRPr="00514A35">
        <w:rPr>
          <w:rFonts w:cs="Times New Roman"/>
          <w:sz w:val="28"/>
          <w:szCs w:val="28"/>
        </w:rPr>
        <w:t>–</w:t>
      </w:r>
      <w:r w:rsidRPr="00514A35">
        <w:rPr>
          <w:rFonts w:cs="Times New Roman"/>
          <w:sz w:val="28"/>
          <w:szCs w:val="28"/>
          <w:lang w:val="en-US"/>
        </w:rPr>
        <w:t>XV</w:t>
      </w:r>
      <w:r w:rsidRPr="00514A35">
        <w:rPr>
          <w:rFonts w:cs="Times New Roman"/>
          <w:sz w:val="28"/>
          <w:szCs w:val="28"/>
        </w:rPr>
        <w:t xml:space="preserve"> вв. в отечественной исторической науке: монография / Е. П. Алексеева. – Черкесск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РГБУ кн. изд-во, 1992. –  140 с. – </w:t>
      </w:r>
      <w:r w:rsidRPr="00514A35">
        <w:rPr>
          <w:rFonts w:cs="Times New Roman"/>
          <w:sz w:val="28"/>
          <w:szCs w:val="28"/>
          <w:lang w:val="en-US"/>
        </w:rPr>
        <w:t>ISBN</w:t>
      </w:r>
      <w:r w:rsidRPr="00514A35">
        <w:rPr>
          <w:rFonts w:cs="Times New Roman"/>
          <w:sz w:val="28"/>
          <w:szCs w:val="28"/>
        </w:rPr>
        <w:t xml:space="preserve"> 989-5-4234-1467-5.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>Алексеева, Е.П. Древняя и средневековая история Карачаево-Черкесии. Вопросы этнического и социально-экономического развития: монография / Е. П. Алексеева.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Издательство «Наука», 1971. –  468 с. – </w:t>
      </w:r>
      <w:r w:rsidRPr="00514A35">
        <w:rPr>
          <w:rFonts w:cs="Times New Roman"/>
          <w:sz w:val="28"/>
          <w:szCs w:val="28"/>
          <w:lang w:val="en-US"/>
        </w:rPr>
        <w:t>ISBN</w:t>
      </w:r>
      <w:r w:rsidRPr="00514A35">
        <w:rPr>
          <w:rFonts w:cs="Times New Roman"/>
          <w:sz w:val="28"/>
          <w:szCs w:val="28"/>
        </w:rPr>
        <w:t xml:space="preserve"> 456-5-4287-1350-5.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lastRenderedPageBreak/>
        <w:t xml:space="preserve">Алексеева, Е.П. Материалы к древнейшей и средневековой истории </w:t>
      </w:r>
      <w:proofErr w:type="spellStart"/>
      <w:r w:rsidRPr="00514A35">
        <w:rPr>
          <w:rFonts w:cs="Times New Roman"/>
          <w:sz w:val="28"/>
          <w:szCs w:val="28"/>
        </w:rPr>
        <w:t>адыгов</w:t>
      </w:r>
      <w:proofErr w:type="spellEnd"/>
      <w:r w:rsidRPr="00514A35">
        <w:rPr>
          <w:rFonts w:cs="Times New Roman"/>
          <w:sz w:val="28"/>
          <w:szCs w:val="28"/>
        </w:rPr>
        <w:t xml:space="preserve"> (черкесов): монография / Е. П. Алексеева. – Черкесск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РГБУ кн. изд-во, 1954. –  327 с. – </w:t>
      </w:r>
      <w:r w:rsidRPr="00514A35">
        <w:rPr>
          <w:rFonts w:cs="Times New Roman"/>
          <w:sz w:val="28"/>
          <w:szCs w:val="28"/>
          <w:lang w:val="en-US"/>
        </w:rPr>
        <w:t>ISBN</w:t>
      </w:r>
      <w:r w:rsidRPr="00514A35">
        <w:rPr>
          <w:rFonts w:cs="Times New Roman"/>
          <w:sz w:val="28"/>
          <w:szCs w:val="28"/>
        </w:rPr>
        <w:t xml:space="preserve"> 269-5-9887-1560-5.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bCs/>
          <w:sz w:val="28"/>
          <w:szCs w:val="28"/>
        </w:rPr>
        <w:t>Артамонов, М</w:t>
      </w:r>
      <w:proofErr w:type="gramStart"/>
      <w:r w:rsidRPr="00514A35">
        <w:rPr>
          <w:rFonts w:cs="Times New Roman"/>
          <w:bCs/>
          <w:sz w:val="28"/>
          <w:szCs w:val="28"/>
        </w:rPr>
        <w:t xml:space="preserve"> .</w:t>
      </w:r>
      <w:proofErr w:type="gramEnd"/>
      <w:r w:rsidRPr="00514A35">
        <w:rPr>
          <w:rFonts w:cs="Times New Roman"/>
          <w:bCs/>
          <w:sz w:val="28"/>
          <w:szCs w:val="28"/>
        </w:rPr>
        <w:t>И.  История хазар : монография</w:t>
      </w:r>
      <w:r w:rsidRPr="00514A35">
        <w:rPr>
          <w:rFonts w:cs="Times New Roman"/>
          <w:sz w:val="28"/>
          <w:szCs w:val="28"/>
        </w:rPr>
        <w:t>/</w:t>
      </w:r>
      <w:r w:rsidRPr="00514A35">
        <w:rPr>
          <w:rFonts w:cs="Times New Roman"/>
          <w:bCs/>
          <w:sz w:val="28"/>
          <w:szCs w:val="28"/>
        </w:rPr>
        <w:t xml:space="preserve"> М .И. Артамонов. –  </w:t>
      </w:r>
      <w:r w:rsidRPr="00514A35">
        <w:rPr>
          <w:rFonts w:cs="Times New Roman"/>
          <w:sz w:val="28"/>
          <w:szCs w:val="28"/>
        </w:rPr>
        <w:t xml:space="preserve"> Ленинград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Изд-во </w:t>
      </w:r>
      <w:proofErr w:type="spellStart"/>
      <w:r w:rsidRPr="00514A35">
        <w:rPr>
          <w:rFonts w:cs="Times New Roman"/>
          <w:sz w:val="28"/>
          <w:szCs w:val="28"/>
        </w:rPr>
        <w:t>Гос</w:t>
      </w:r>
      <w:proofErr w:type="spellEnd"/>
      <w:r w:rsidRPr="00514A35">
        <w:rPr>
          <w:rFonts w:cs="Times New Roman"/>
          <w:sz w:val="28"/>
          <w:szCs w:val="28"/>
        </w:rPr>
        <w:t xml:space="preserve">. Эрмитажа, 1962. – 523 с. – </w:t>
      </w:r>
      <w:r w:rsidRPr="00514A35">
        <w:rPr>
          <w:rFonts w:cs="Times New Roman"/>
          <w:sz w:val="28"/>
          <w:szCs w:val="28"/>
          <w:lang w:val="en-US"/>
        </w:rPr>
        <w:t>ISBN</w:t>
      </w:r>
      <w:r w:rsidRPr="00514A35">
        <w:rPr>
          <w:rFonts w:cs="Times New Roman"/>
          <w:sz w:val="28"/>
          <w:szCs w:val="28"/>
        </w:rPr>
        <w:t xml:space="preserve"> </w:t>
      </w:r>
      <w:r w:rsidRPr="00514A35">
        <w:rPr>
          <w:rFonts w:cs="Times New Roman"/>
          <w:sz w:val="28"/>
          <w:szCs w:val="28"/>
        </w:rPr>
        <w:tab/>
        <w:t>978-00-1228066-0.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Виноградов, В. Б. Время, горы, люди: монография / В. Б. Виноградов  – Грозный: </w:t>
      </w:r>
      <w:proofErr w:type="spellStart"/>
      <w:r w:rsidRPr="00514A35">
        <w:rPr>
          <w:rFonts w:cs="Times New Roman"/>
          <w:sz w:val="28"/>
          <w:szCs w:val="28"/>
        </w:rPr>
        <w:t>Чеч</w:t>
      </w:r>
      <w:proofErr w:type="gramStart"/>
      <w:r w:rsidRPr="00514A35">
        <w:rPr>
          <w:rFonts w:cs="Times New Roman"/>
          <w:sz w:val="28"/>
          <w:szCs w:val="28"/>
        </w:rPr>
        <w:t>.-</w:t>
      </w:r>
      <w:proofErr w:type="gramEnd"/>
      <w:r w:rsidRPr="00514A35">
        <w:rPr>
          <w:rFonts w:cs="Times New Roman"/>
          <w:sz w:val="28"/>
          <w:szCs w:val="28"/>
        </w:rPr>
        <w:t>Ингушск</w:t>
      </w:r>
      <w:proofErr w:type="spellEnd"/>
      <w:r w:rsidRPr="00514A35">
        <w:rPr>
          <w:rFonts w:cs="Times New Roman"/>
          <w:sz w:val="28"/>
          <w:szCs w:val="28"/>
        </w:rPr>
        <w:t xml:space="preserve">. кн. изд-во, 1980. – </w:t>
      </w:r>
      <w:r w:rsidRPr="00514A35"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 xml:space="preserve"> </w:t>
      </w:r>
      <w:r w:rsidRPr="00514A35">
        <w:rPr>
          <w:rFonts w:cs="Times New Roman"/>
          <w:sz w:val="28"/>
          <w:szCs w:val="28"/>
        </w:rPr>
        <w:t xml:space="preserve">168 с. </w:t>
      </w:r>
      <w:r w:rsidRPr="00514A35">
        <w:rPr>
          <w:rFonts w:cs="Times New Roman"/>
          <w:sz w:val="28"/>
          <w:szCs w:val="28"/>
          <w:lang w:val="en-US"/>
        </w:rPr>
        <w:t>ISBN</w:t>
      </w:r>
      <w:r w:rsidRPr="00514A35">
        <w:rPr>
          <w:rFonts w:cs="Times New Roman"/>
          <w:sz w:val="28"/>
          <w:szCs w:val="28"/>
        </w:rPr>
        <w:t xml:space="preserve"> 674-22-1345666-0.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Гадло</w:t>
      </w:r>
      <w:proofErr w:type="spellEnd"/>
      <w:r w:rsidRPr="00514A35">
        <w:rPr>
          <w:rFonts w:cs="Times New Roman"/>
          <w:sz w:val="28"/>
          <w:szCs w:val="28"/>
        </w:rPr>
        <w:t xml:space="preserve">, А. В. К истории </w:t>
      </w:r>
      <w:proofErr w:type="spellStart"/>
      <w:r w:rsidRPr="00514A35">
        <w:rPr>
          <w:rFonts w:cs="Times New Roman"/>
          <w:sz w:val="28"/>
          <w:szCs w:val="28"/>
        </w:rPr>
        <w:t>Тмутараканского</w:t>
      </w:r>
      <w:proofErr w:type="spellEnd"/>
      <w:r w:rsidRPr="00514A35">
        <w:rPr>
          <w:rFonts w:cs="Times New Roman"/>
          <w:sz w:val="28"/>
          <w:szCs w:val="28"/>
        </w:rPr>
        <w:t xml:space="preserve"> княжества во второй половине </w:t>
      </w:r>
      <w:r w:rsidRPr="00514A35">
        <w:rPr>
          <w:rFonts w:cs="Times New Roman"/>
          <w:sz w:val="28"/>
          <w:szCs w:val="28"/>
          <w:lang w:val="en-US"/>
        </w:rPr>
        <w:t>XI</w:t>
      </w:r>
      <w:r w:rsidRPr="00514A35">
        <w:rPr>
          <w:rFonts w:cs="Times New Roman"/>
          <w:sz w:val="28"/>
          <w:szCs w:val="28"/>
        </w:rPr>
        <w:t xml:space="preserve"> века: монография / А. В. </w:t>
      </w:r>
      <w:proofErr w:type="spellStart"/>
      <w:r w:rsidRPr="00514A35">
        <w:rPr>
          <w:rFonts w:cs="Times New Roman"/>
          <w:sz w:val="28"/>
          <w:szCs w:val="28"/>
        </w:rPr>
        <w:t>Гадло</w:t>
      </w:r>
      <w:proofErr w:type="spellEnd"/>
      <w:r w:rsidRPr="00514A35">
        <w:rPr>
          <w:rFonts w:cs="Times New Roman"/>
          <w:sz w:val="28"/>
          <w:szCs w:val="28"/>
        </w:rPr>
        <w:t xml:space="preserve">.  – Ленинград: ЛГУ, 1988. – 345 с. </w:t>
      </w:r>
      <w:r w:rsidRPr="00514A35">
        <w:rPr>
          <w:rFonts w:cs="Times New Roman"/>
          <w:sz w:val="28"/>
          <w:szCs w:val="28"/>
          <w:lang w:val="en-US"/>
        </w:rPr>
        <w:t>ISBN</w:t>
      </w:r>
      <w:r w:rsidRPr="00514A35">
        <w:rPr>
          <w:rFonts w:cs="Times New Roman"/>
          <w:sz w:val="28"/>
          <w:szCs w:val="28"/>
        </w:rPr>
        <w:t xml:space="preserve"> 89-5-4573-1547-5.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Гадло</w:t>
      </w:r>
      <w:proofErr w:type="spellEnd"/>
      <w:r w:rsidRPr="00514A35">
        <w:rPr>
          <w:rFonts w:cs="Times New Roman"/>
          <w:sz w:val="28"/>
          <w:szCs w:val="28"/>
        </w:rPr>
        <w:t xml:space="preserve">, А. В. Поединок Мстислава с </w:t>
      </w:r>
      <w:proofErr w:type="spellStart"/>
      <w:r w:rsidRPr="00514A35">
        <w:rPr>
          <w:rFonts w:cs="Times New Roman"/>
          <w:sz w:val="28"/>
          <w:szCs w:val="28"/>
        </w:rPr>
        <w:t>Редедей</w:t>
      </w:r>
      <w:proofErr w:type="spellEnd"/>
      <w:r w:rsidRPr="00514A35">
        <w:rPr>
          <w:rFonts w:cs="Times New Roman"/>
          <w:sz w:val="28"/>
          <w:szCs w:val="28"/>
        </w:rPr>
        <w:t>, его политически фон и исторические последствия //Проблемы археологии и этнографии Северного Кавказа. Краснодар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Кубанский </w:t>
      </w:r>
      <w:proofErr w:type="spellStart"/>
      <w:r w:rsidRPr="00514A35">
        <w:rPr>
          <w:rFonts w:cs="Times New Roman"/>
          <w:sz w:val="28"/>
          <w:szCs w:val="28"/>
        </w:rPr>
        <w:t>гос</w:t>
      </w:r>
      <w:proofErr w:type="spellEnd"/>
      <w:r w:rsidRPr="00514A35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514A35">
        <w:rPr>
          <w:rFonts w:cs="Times New Roman"/>
          <w:sz w:val="28"/>
          <w:szCs w:val="28"/>
        </w:rPr>
        <w:t>у-т</w:t>
      </w:r>
      <w:proofErr w:type="spellEnd"/>
      <w:proofErr w:type="gramEnd"/>
      <w:r w:rsidRPr="00514A35">
        <w:rPr>
          <w:rFonts w:cs="Times New Roman"/>
          <w:sz w:val="28"/>
          <w:szCs w:val="28"/>
        </w:rPr>
        <w:t>., 1988. – С. 84-100. ISBN 5-288-01-010-2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Гадло</w:t>
      </w:r>
      <w:proofErr w:type="spellEnd"/>
      <w:r w:rsidRPr="00514A35">
        <w:rPr>
          <w:rFonts w:cs="Times New Roman"/>
          <w:sz w:val="28"/>
          <w:szCs w:val="28"/>
        </w:rPr>
        <w:t>, А. В. Предыстория Приазовской Руси. Очерки истории русского княжения на Северном Кавказе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монография / А. В.  </w:t>
      </w:r>
      <w:proofErr w:type="spellStart"/>
      <w:r w:rsidRPr="00514A35">
        <w:rPr>
          <w:rFonts w:cs="Times New Roman"/>
          <w:sz w:val="28"/>
          <w:szCs w:val="28"/>
        </w:rPr>
        <w:t>Гадло</w:t>
      </w:r>
      <w:proofErr w:type="spellEnd"/>
      <w:r w:rsidRPr="00514A35">
        <w:rPr>
          <w:rFonts w:cs="Times New Roman"/>
          <w:sz w:val="28"/>
          <w:szCs w:val="28"/>
        </w:rPr>
        <w:t>. – Санкт-Петербург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Издательский дом Санкт-Петербургского государственного университета, 2004. – 360 с. ISBN 5-288-02656-4.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Гадло</w:t>
      </w:r>
      <w:proofErr w:type="spellEnd"/>
      <w:r w:rsidRPr="00514A35">
        <w:rPr>
          <w:rFonts w:cs="Times New Roman"/>
          <w:sz w:val="28"/>
          <w:szCs w:val="28"/>
        </w:rPr>
        <w:t xml:space="preserve">, А. В. </w:t>
      </w:r>
      <w:proofErr w:type="spellStart"/>
      <w:r w:rsidRPr="00514A35">
        <w:rPr>
          <w:rFonts w:cs="Times New Roman"/>
          <w:sz w:val="28"/>
          <w:szCs w:val="28"/>
        </w:rPr>
        <w:t>Тмутараканские</w:t>
      </w:r>
      <w:proofErr w:type="spellEnd"/>
      <w:r w:rsidRPr="00514A35">
        <w:rPr>
          <w:rFonts w:cs="Times New Roman"/>
          <w:sz w:val="28"/>
          <w:szCs w:val="28"/>
        </w:rPr>
        <w:t xml:space="preserve"> этюды (Держава </w:t>
      </w:r>
      <w:proofErr w:type="spellStart"/>
      <w:r w:rsidRPr="00514A35">
        <w:rPr>
          <w:rFonts w:cs="Times New Roman"/>
          <w:sz w:val="28"/>
          <w:szCs w:val="28"/>
        </w:rPr>
        <w:t>Инала</w:t>
      </w:r>
      <w:proofErr w:type="spellEnd"/>
      <w:r w:rsidRPr="00514A35">
        <w:rPr>
          <w:rFonts w:cs="Times New Roman"/>
          <w:sz w:val="28"/>
          <w:szCs w:val="28"/>
        </w:rPr>
        <w:t xml:space="preserve"> и его помощников) // А. В. </w:t>
      </w:r>
      <w:proofErr w:type="spellStart"/>
      <w:r w:rsidRPr="00514A35">
        <w:rPr>
          <w:rFonts w:cs="Times New Roman"/>
          <w:sz w:val="28"/>
          <w:szCs w:val="28"/>
        </w:rPr>
        <w:t>Гадло</w:t>
      </w:r>
      <w:proofErr w:type="spellEnd"/>
      <w:r w:rsidRPr="00514A35">
        <w:rPr>
          <w:rFonts w:cs="Times New Roman"/>
          <w:sz w:val="28"/>
          <w:szCs w:val="28"/>
        </w:rPr>
        <w:t>.– Ленинград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Вестник ЛГУ. – Сер. 2. – </w:t>
      </w:r>
      <w:proofErr w:type="spellStart"/>
      <w:r w:rsidRPr="00514A35">
        <w:rPr>
          <w:rFonts w:cs="Times New Roman"/>
          <w:sz w:val="28"/>
          <w:szCs w:val="28"/>
        </w:rPr>
        <w:t>Вып</w:t>
      </w:r>
      <w:proofErr w:type="spellEnd"/>
      <w:r w:rsidRPr="00514A35">
        <w:rPr>
          <w:rFonts w:cs="Times New Roman"/>
          <w:sz w:val="28"/>
          <w:szCs w:val="28"/>
        </w:rPr>
        <w:t>. 3. – 1989.  –  С. 9-20.  ISBN 5-678-56786-4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bCs/>
          <w:sz w:val="28"/>
          <w:szCs w:val="28"/>
        </w:rPr>
      </w:pPr>
      <w:proofErr w:type="spellStart"/>
      <w:r w:rsidRPr="00514A35">
        <w:rPr>
          <w:rFonts w:cs="Times New Roman"/>
          <w:bCs/>
          <w:sz w:val="28"/>
          <w:szCs w:val="28"/>
        </w:rPr>
        <w:t>Гаркави</w:t>
      </w:r>
      <w:proofErr w:type="spellEnd"/>
      <w:r w:rsidRPr="00514A35">
        <w:rPr>
          <w:rFonts w:cs="Times New Roman"/>
          <w:bCs/>
          <w:sz w:val="28"/>
          <w:szCs w:val="28"/>
        </w:rPr>
        <w:t>, А.Я. Сказания мусульманских писателей о славянах и русских с половины VII века до конца X века по Р. Х.</w:t>
      </w:r>
      <w:proofErr w:type="gramStart"/>
      <w:r w:rsidRPr="00514A35">
        <w:rPr>
          <w:rFonts w:cs="Times New Roman"/>
          <w:bCs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bCs/>
          <w:sz w:val="28"/>
          <w:szCs w:val="28"/>
        </w:rPr>
        <w:t xml:space="preserve"> художественная литература / А.Я. </w:t>
      </w:r>
      <w:proofErr w:type="spellStart"/>
      <w:r w:rsidRPr="00514A35">
        <w:rPr>
          <w:rFonts w:cs="Times New Roman"/>
          <w:bCs/>
          <w:sz w:val="28"/>
          <w:szCs w:val="28"/>
        </w:rPr>
        <w:t>Гаркави</w:t>
      </w:r>
      <w:proofErr w:type="spellEnd"/>
      <w:r w:rsidRPr="00514A35">
        <w:rPr>
          <w:rFonts w:cs="Times New Roman"/>
          <w:bCs/>
          <w:sz w:val="28"/>
          <w:szCs w:val="28"/>
        </w:rPr>
        <w:t xml:space="preserve">. – </w:t>
      </w:r>
      <w:proofErr w:type="spellStart"/>
      <w:r w:rsidRPr="00514A35">
        <w:rPr>
          <w:rFonts w:cs="Times New Roman"/>
          <w:bCs/>
          <w:sz w:val="28"/>
          <w:szCs w:val="28"/>
        </w:rPr>
        <w:t>Репр</w:t>
      </w:r>
      <w:proofErr w:type="spellEnd"/>
      <w:r w:rsidRPr="00514A35">
        <w:rPr>
          <w:rFonts w:cs="Times New Roman"/>
          <w:bCs/>
          <w:sz w:val="28"/>
          <w:szCs w:val="28"/>
        </w:rPr>
        <w:t>. изд. 1870 г. – Москва</w:t>
      </w:r>
      <w:proofErr w:type="gramStart"/>
      <w:r w:rsidRPr="00514A35">
        <w:rPr>
          <w:rFonts w:cs="Times New Roman"/>
          <w:bCs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514A35">
        <w:rPr>
          <w:rFonts w:cs="Times New Roman"/>
          <w:bCs/>
          <w:sz w:val="28"/>
          <w:szCs w:val="28"/>
        </w:rPr>
        <w:t>Директ-Медиа</w:t>
      </w:r>
      <w:proofErr w:type="spellEnd"/>
      <w:r w:rsidRPr="00514A35">
        <w:rPr>
          <w:rFonts w:cs="Times New Roman"/>
          <w:bCs/>
          <w:sz w:val="28"/>
          <w:szCs w:val="28"/>
        </w:rPr>
        <w:t>, 2014. – 320с.–</w:t>
      </w:r>
      <w:r w:rsidRPr="00514A35">
        <w:rPr>
          <w:rFonts w:cs="Times New Roman"/>
          <w:bCs/>
          <w:sz w:val="28"/>
          <w:szCs w:val="28"/>
        </w:rPr>
        <w:lastRenderedPageBreak/>
        <w:t>URL: </w:t>
      </w:r>
      <w:hyperlink r:id="rId10" w:history="1">
        <w:r w:rsidRPr="00514A35">
          <w:rPr>
            <w:rStyle w:val="ac"/>
            <w:rFonts w:cs="Times New Roman"/>
            <w:bCs/>
            <w:sz w:val="28"/>
            <w:szCs w:val="28"/>
          </w:rPr>
          <w:t>http://biblioclub.ru/index.php?page=book&amp;id=100304</w:t>
        </w:r>
      </w:hyperlink>
      <w:r w:rsidRPr="00514A35">
        <w:rPr>
          <w:rFonts w:cs="Times New Roman"/>
          <w:bCs/>
          <w:sz w:val="28"/>
          <w:szCs w:val="28"/>
        </w:rPr>
        <w:t> (дата обращения: 18.03.2020). – ISBN 978-5-4460-6584-4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bCs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Голованова С.А. Торговые связи древней Руси и Северного Кавказа в </w:t>
      </w:r>
      <w:proofErr w:type="spellStart"/>
      <w:r w:rsidRPr="00514A35">
        <w:rPr>
          <w:rFonts w:cs="Times New Roman"/>
          <w:sz w:val="28"/>
          <w:szCs w:val="28"/>
        </w:rPr>
        <w:t>домонгольский</w:t>
      </w:r>
      <w:proofErr w:type="spellEnd"/>
      <w:r w:rsidRPr="00514A35">
        <w:rPr>
          <w:rFonts w:cs="Times New Roman"/>
          <w:sz w:val="28"/>
          <w:szCs w:val="28"/>
        </w:rPr>
        <w:t xml:space="preserve"> период (историографический обзор)//Археология и вопросы социальной истории Северного Кавказа.  – Грозный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РГБУ кн. изд-во , 1984.  – 267 с. </w:t>
      </w:r>
      <w:r w:rsidRPr="00514A35">
        <w:rPr>
          <w:rFonts w:cs="Times New Roman"/>
          <w:bCs/>
          <w:sz w:val="28"/>
          <w:szCs w:val="28"/>
        </w:rPr>
        <w:t>ISBN 967-5-4460-6566-4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Григорьев, В.В. Россия и Азия: сборник исследований и статей по истории, этнографии и географии / В.В. Григорьев. – </w:t>
      </w:r>
      <w:proofErr w:type="spellStart"/>
      <w:r w:rsidRPr="00514A35">
        <w:rPr>
          <w:rFonts w:cs="Times New Roman"/>
          <w:sz w:val="28"/>
          <w:szCs w:val="28"/>
        </w:rPr>
        <w:t>Репр</w:t>
      </w:r>
      <w:proofErr w:type="spellEnd"/>
      <w:r w:rsidRPr="00514A35">
        <w:rPr>
          <w:rFonts w:cs="Times New Roman"/>
          <w:sz w:val="28"/>
          <w:szCs w:val="28"/>
        </w:rPr>
        <w:t>. изд. 1876 г.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;</w:t>
      </w:r>
      <w:proofErr w:type="gramEnd"/>
      <w:r w:rsidRPr="00514A35">
        <w:rPr>
          <w:rFonts w:cs="Times New Roman"/>
          <w:sz w:val="28"/>
          <w:szCs w:val="28"/>
        </w:rPr>
        <w:t xml:space="preserve"> Берлин : </w:t>
      </w:r>
      <w:proofErr w:type="spellStart"/>
      <w:r w:rsidRPr="00514A35">
        <w:rPr>
          <w:rFonts w:cs="Times New Roman"/>
          <w:sz w:val="28"/>
          <w:szCs w:val="28"/>
        </w:rPr>
        <w:t>Директ-Медиа</w:t>
      </w:r>
      <w:proofErr w:type="spellEnd"/>
      <w:r w:rsidRPr="00514A35">
        <w:rPr>
          <w:rFonts w:cs="Times New Roman"/>
          <w:sz w:val="28"/>
          <w:szCs w:val="28"/>
        </w:rPr>
        <w:t>, 2015. – 584 с. URL: </w:t>
      </w:r>
      <w:hyperlink r:id="rId11" w:history="1">
        <w:r w:rsidRPr="00514A35">
          <w:rPr>
            <w:rStyle w:val="ac"/>
            <w:rFonts w:cs="Times New Roman"/>
            <w:sz w:val="28"/>
            <w:szCs w:val="28"/>
          </w:rPr>
          <w:t>http://biblioclub.ru/index.php?page=book&amp;id=54442</w:t>
        </w:r>
      </w:hyperlink>
      <w:r w:rsidRPr="00514A35">
        <w:rPr>
          <w:rFonts w:cs="Times New Roman"/>
          <w:sz w:val="28"/>
          <w:szCs w:val="28"/>
        </w:rPr>
        <w:t> (дата обращения: 18.02.2020). – ISBN 978-5-9989-5746-8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Гриценко</w:t>
      </w:r>
      <w:proofErr w:type="spellEnd"/>
      <w:r w:rsidRPr="00514A35">
        <w:rPr>
          <w:rFonts w:cs="Times New Roman"/>
          <w:sz w:val="28"/>
          <w:szCs w:val="28"/>
        </w:rPr>
        <w:t>, Н. П. Истоки дружбы. ( Из истории экономических, культурных связей и дружбы чеченского и ингушского народов с великим русским народом и народами Кавказа)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монография / </w:t>
      </w:r>
      <w:proofErr w:type="spellStart"/>
      <w:r w:rsidRPr="00514A35">
        <w:rPr>
          <w:rFonts w:cs="Times New Roman"/>
          <w:sz w:val="28"/>
          <w:szCs w:val="28"/>
        </w:rPr>
        <w:t>Гриценко</w:t>
      </w:r>
      <w:proofErr w:type="spellEnd"/>
      <w:r w:rsidRPr="00514A35">
        <w:rPr>
          <w:rFonts w:cs="Times New Roman"/>
          <w:sz w:val="28"/>
          <w:szCs w:val="28"/>
        </w:rPr>
        <w:t xml:space="preserve">, Н. П. – Грозный: </w:t>
      </w:r>
      <w:proofErr w:type="spellStart"/>
      <w:r w:rsidRPr="00514A35">
        <w:rPr>
          <w:rFonts w:cs="Times New Roman"/>
          <w:sz w:val="28"/>
          <w:szCs w:val="28"/>
        </w:rPr>
        <w:t>Чечено-Ингушск</w:t>
      </w:r>
      <w:proofErr w:type="spellEnd"/>
      <w:r w:rsidRPr="00514A35">
        <w:rPr>
          <w:rFonts w:cs="Times New Roman"/>
          <w:sz w:val="28"/>
          <w:szCs w:val="28"/>
        </w:rPr>
        <w:t xml:space="preserve">. кн. Изд-во, 1975. –  196 с. </w:t>
      </w:r>
      <w:r w:rsidRPr="00514A35">
        <w:rPr>
          <w:rFonts w:cs="Times New Roman"/>
          <w:sz w:val="28"/>
          <w:szCs w:val="28"/>
          <w:lang w:val="en-US"/>
        </w:rPr>
        <w:t>ISBN</w:t>
      </w:r>
      <w:r w:rsidRPr="00514A35">
        <w:rPr>
          <w:rFonts w:cs="Times New Roman"/>
          <w:sz w:val="28"/>
          <w:szCs w:val="28"/>
        </w:rPr>
        <w:t xml:space="preserve"> 578-5-8839-5746 </w:t>
      </w:r>
      <w:r w:rsidRPr="00514A35">
        <w:rPr>
          <w:rFonts w:cs="Times New Roman"/>
          <w:sz w:val="28"/>
          <w:szCs w:val="28"/>
          <w:lang w:val="en-US"/>
        </w:rPr>
        <w:t>URL</w:t>
      </w:r>
      <w:r w:rsidRPr="00514A35">
        <w:rPr>
          <w:rFonts w:cs="Times New Roman"/>
          <w:sz w:val="28"/>
          <w:szCs w:val="28"/>
        </w:rPr>
        <w:t>:</w:t>
      </w:r>
      <w:hyperlink r:id="rId12" w:anchor="q=%D0%93%D1%80%D0%B8%D1%86%D0%B5%D0%BD%D0%BA%D0%BE%20%D0%9D.%D0%9F.%20%D0%98%D1%81%D1%82%D0%BE%D0%BA%D0%B8%20%D0%B4%D1%80%D1%83%D0%B6%D0%B1%D1%8B" w:history="1">
        <w:r w:rsidRPr="00514A35">
          <w:rPr>
            <w:rStyle w:val="ac"/>
            <w:rFonts w:cs="Times New Roman"/>
            <w:sz w:val="28"/>
            <w:szCs w:val="28"/>
          </w:rPr>
          <w:t>https://search.rsl.ru/ru/search#q=%D0%93%D1%80%D0%B8%D1%86%D0%B5%D0%BD%D0%BA%D0%BE%20%D0%9D.%D0%9F.%20%D0%98%D1%81%D1%82%D0%BE%D0%BA%D0%B8%20%D0%B4%D1%80%D1%83%D0%B6%D0%B1%D1%8B</w:t>
        </w:r>
      </w:hyperlink>
      <w:r w:rsidRPr="00514A35">
        <w:rPr>
          <w:rFonts w:cs="Times New Roman"/>
          <w:sz w:val="28"/>
          <w:szCs w:val="28"/>
        </w:rPr>
        <w:t xml:space="preserve"> (дата обращения: 18.02.2020).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bCs/>
          <w:sz w:val="28"/>
          <w:szCs w:val="28"/>
        </w:rPr>
        <w:t>История</w:t>
      </w:r>
      <w:r w:rsidRPr="00514A35">
        <w:rPr>
          <w:rFonts w:cs="Times New Roman"/>
          <w:sz w:val="28"/>
          <w:szCs w:val="28"/>
        </w:rPr>
        <w:t> </w:t>
      </w:r>
      <w:r w:rsidRPr="00514A35">
        <w:rPr>
          <w:rFonts w:cs="Times New Roman"/>
          <w:bCs/>
          <w:sz w:val="28"/>
          <w:szCs w:val="28"/>
        </w:rPr>
        <w:t>народов</w:t>
      </w:r>
      <w:r w:rsidRPr="00514A35">
        <w:rPr>
          <w:rFonts w:cs="Times New Roman"/>
          <w:sz w:val="28"/>
          <w:szCs w:val="28"/>
        </w:rPr>
        <w:t> </w:t>
      </w:r>
      <w:r w:rsidRPr="00514A35">
        <w:rPr>
          <w:rFonts w:cs="Times New Roman"/>
          <w:bCs/>
          <w:sz w:val="28"/>
          <w:szCs w:val="28"/>
        </w:rPr>
        <w:t>Северного</w:t>
      </w:r>
      <w:r w:rsidRPr="00514A35">
        <w:rPr>
          <w:rFonts w:cs="Times New Roman"/>
          <w:sz w:val="28"/>
          <w:szCs w:val="28"/>
        </w:rPr>
        <w:t> </w:t>
      </w:r>
      <w:r w:rsidRPr="00514A35">
        <w:rPr>
          <w:rFonts w:cs="Times New Roman"/>
          <w:bCs/>
          <w:sz w:val="28"/>
          <w:szCs w:val="28"/>
        </w:rPr>
        <w:t>Кавказа</w:t>
      </w:r>
      <w:r w:rsidRPr="00514A35">
        <w:rPr>
          <w:rFonts w:cs="Times New Roman"/>
          <w:sz w:val="28"/>
          <w:szCs w:val="28"/>
        </w:rPr>
        <w:t> с </w:t>
      </w:r>
      <w:r w:rsidRPr="00514A35">
        <w:rPr>
          <w:rFonts w:cs="Times New Roman"/>
          <w:bCs/>
          <w:sz w:val="28"/>
          <w:szCs w:val="28"/>
        </w:rPr>
        <w:t>древнейших</w:t>
      </w:r>
      <w:r w:rsidRPr="00514A35">
        <w:rPr>
          <w:rFonts w:cs="Times New Roman"/>
          <w:sz w:val="28"/>
          <w:szCs w:val="28"/>
        </w:rPr>
        <w:t> </w:t>
      </w:r>
      <w:r w:rsidRPr="00514A35">
        <w:rPr>
          <w:rFonts w:cs="Times New Roman"/>
          <w:bCs/>
          <w:sz w:val="28"/>
          <w:szCs w:val="28"/>
        </w:rPr>
        <w:t>времен</w:t>
      </w:r>
      <w:r w:rsidRPr="00514A35">
        <w:rPr>
          <w:rFonts w:cs="Times New Roman"/>
          <w:sz w:val="28"/>
          <w:szCs w:val="28"/>
        </w:rPr>
        <w:t> </w:t>
      </w:r>
      <w:r w:rsidRPr="00514A35">
        <w:rPr>
          <w:rFonts w:cs="Times New Roman"/>
          <w:bCs/>
          <w:sz w:val="28"/>
          <w:szCs w:val="28"/>
        </w:rPr>
        <w:t>до</w:t>
      </w:r>
      <w:r w:rsidRPr="00514A35">
        <w:rPr>
          <w:rFonts w:cs="Times New Roman"/>
          <w:sz w:val="28"/>
          <w:szCs w:val="28"/>
        </w:rPr>
        <w:t> </w:t>
      </w:r>
      <w:r w:rsidRPr="00514A35">
        <w:rPr>
          <w:rFonts w:cs="Times New Roman"/>
          <w:bCs/>
          <w:sz w:val="28"/>
          <w:szCs w:val="28"/>
        </w:rPr>
        <w:t>конца</w:t>
      </w:r>
      <w:r w:rsidRPr="00514A35">
        <w:rPr>
          <w:rFonts w:cs="Times New Roman"/>
          <w:sz w:val="28"/>
          <w:szCs w:val="28"/>
        </w:rPr>
        <w:t> </w:t>
      </w:r>
      <w:r w:rsidRPr="00514A35">
        <w:rPr>
          <w:rFonts w:cs="Times New Roman"/>
          <w:bCs/>
          <w:sz w:val="28"/>
          <w:szCs w:val="28"/>
        </w:rPr>
        <w:t>XVIII</w:t>
      </w:r>
      <w:r w:rsidRPr="00514A35">
        <w:rPr>
          <w:rFonts w:cs="Times New Roman"/>
          <w:sz w:val="28"/>
          <w:szCs w:val="28"/>
        </w:rPr>
        <w:t xml:space="preserve"> в. / </w:t>
      </w:r>
      <w:r w:rsidRPr="00514A35">
        <w:rPr>
          <w:rFonts w:cs="Times New Roman"/>
          <w:bCs/>
          <w:sz w:val="28"/>
          <w:szCs w:val="28"/>
        </w:rPr>
        <w:t>В</w:t>
      </w:r>
      <w:r w:rsidRPr="00514A35">
        <w:rPr>
          <w:rFonts w:cs="Times New Roman"/>
          <w:sz w:val="28"/>
          <w:szCs w:val="28"/>
        </w:rPr>
        <w:t xml:space="preserve">. П. Любин, Х. А. Амирханов, П. У. </w:t>
      </w:r>
      <w:proofErr w:type="spellStart"/>
      <w:r w:rsidRPr="00514A35">
        <w:rPr>
          <w:rFonts w:cs="Times New Roman"/>
          <w:sz w:val="28"/>
          <w:szCs w:val="28"/>
        </w:rPr>
        <w:t>Аутлев</w:t>
      </w:r>
      <w:proofErr w:type="spellEnd"/>
      <w:r w:rsidRPr="00514A35">
        <w:rPr>
          <w:rFonts w:cs="Times New Roman"/>
          <w:sz w:val="28"/>
          <w:szCs w:val="28"/>
        </w:rPr>
        <w:t xml:space="preserve"> и др., Отв. ред. Б. Б. Пиотровский. – АН СССР,  – -Москва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Наука, </w:t>
      </w:r>
      <w:r w:rsidRPr="00514A35">
        <w:rPr>
          <w:rFonts w:cs="Times New Roman"/>
          <w:bCs/>
          <w:sz w:val="28"/>
          <w:szCs w:val="28"/>
        </w:rPr>
        <w:t>1988</w:t>
      </w:r>
      <w:r w:rsidRPr="00514A35">
        <w:rPr>
          <w:rFonts w:cs="Times New Roman"/>
          <w:sz w:val="28"/>
          <w:szCs w:val="28"/>
        </w:rPr>
        <w:t>. – 543 с. ISBN 5-02-009486-2.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Калинина, Т.М. Хазария в </w:t>
      </w:r>
      <w:proofErr w:type="spellStart"/>
      <w:r w:rsidRPr="00514A35">
        <w:rPr>
          <w:rFonts w:cs="Times New Roman"/>
          <w:sz w:val="28"/>
          <w:szCs w:val="28"/>
        </w:rPr>
        <w:t>кросскультурном</w:t>
      </w:r>
      <w:proofErr w:type="spellEnd"/>
      <w:r w:rsidRPr="00514A35">
        <w:rPr>
          <w:rFonts w:cs="Times New Roman"/>
          <w:sz w:val="28"/>
          <w:szCs w:val="28"/>
        </w:rPr>
        <w:t xml:space="preserve"> пространстве: историческая география, крепостная архитектура, выбор веры / Т.М. Калинина, В.С. Флеров, В.Я. </w:t>
      </w:r>
      <w:proofErr w:type="spellStart"/>
      <w:r w:rsidRPr="00514A35">
        <w:rPr>
          <w:rFonts w:cs="Times New Roman"/>
          <w:sz w:val="28"/>
          <w:szCs w:val="28"/>
        </w:rPr>
        <w:t>Петрухин</w:t>
      </w:r>
      <w:proofErr w:type="spellEnd"/>
      <w:proofErr w:type="gramStart"/>
      <w:r w:rsidRPr="00514A35">
        <w:rPr>
          <w:rFonts w:cs="Times New Roman"/>
          <w:sz w:val="28"/>
          <w:szCs w:val="28"/>
        </w:rPr>
        <w:t xml:space="preserve"> ;</w:t>
      </w:r>
      <w:proofErr w:type="gramEnd"/>
      <w:r w:rsidRPr="00514A35">
        <w:rPr>
          <w:rFonts w:cs="Times New Roman"/>
          <w:sz w:val="28"/>
          <w:szCs w:val="28"/>
        </w:rPr>
        <w:t xml:space="preserve"> Институт археологии РАН.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Рукописные памятники Древней </w:t>
      </w:r>
      <w:r w:rsidRPr="00514A35">
        <w:rPr>
          <w:rFonts w:cs="Times New Roman"/>
          <w:sz w:val="28"/>
          <w:szCs w:val="28"/>
        </w:rPr>
        <w:lastRenderedPageBreak/>
        <w:t>Руси, 2014. – 208 с. ISBN 978-5-9905759-2-9. URL: </w:t>
      </w:r>
      <w:hyperlink r:id="rId13" w:history="1">
        <w:r w:rsidRPr="00514A35">
          <w:rPr>
            <w:rStyle w:val="ac"/>
            <w:rFonts w:cs="Times New Roman"/>
            <w:sz w:val="28"/>
            <w:szCs w:val="28"/>
          </w:rPr>
          <w:t>http://biblioclub.ru/index.php?page=book&amp;id=277496</w:t>
        </w:r>
      </w:hyperlink>
      <w:r w:rsidRPr="00514A35">
        <w:rPr>
          <w:rFonts w:cs="Times New Roman"/>
          <w:sz w:val="28"/>
          <w:szCs w:val="28"/>
        </w:rPr>
        <w:t> (дата обращения: 18.05.2020)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Кокиев</w:t>
      </w:r>
      <w:proofErr w:type="spellEnd"/>
      <w:r w:rsidRPr="00514A35">
        <w:rPr>
          <w:rFonts w:cs="Times New Roman"/>
          <w:sz w:val="28"/>
          <w:szCs w:val="28"/>
        </w:rPr>
        <w:t>, Г.А. Из истории сношений России с Кавказом (</w:t>
      </w:r>
      <w:r w:rsidRPr="00514A35">
        <w:rPr>
          <w:rFonts w:cs="Times New Roman"/>
          <w:sz w:val="28"/>
          <w:szCs w:val="28"/>
          <w:lang w:val="en-US"/>
        </w:rPr>
        <w:t>IX</w:t>
      </w:r>
      <w:r w:rsidRPr="00514A35">
        <w:rPr>
          <w:rFonts w:cs="Times New Roman"/>
          <w:sz w:val="28"/>
          <w:szCs w:val="28"/>
        </w:rPr>
        <w:t>-</w:t>
      </w:r>
      <w:r w:rsidRPr="00514A35">
        <w:rPr>
          <w:rFonts w:cs="Times New Roman"/>
          <w:sz w:val="28"/>
          <w:szCs w:val="28"/>
          <w:lang w:val="en-US"/>
        </w:rPr>
        <w:t>XIX</w:t>
      </w:r>
      <w:r w:rsidRPr="00514A35">
        <w:rPr>
          <w:rFonts w:cs="Times New Roman"/>
          <w:sz w:val="28"/>
          <w:szCs w:val="28"/>
        </w:rPr>
        <w:t xml:space="preserve"> вв</w:t>
      </w:r>
      <w:proofErr w:type="gramStart"/>
      <w:r w:rsidRPr="00514A35">
        <w:rPr>
          <w:rFonts w:cs="Times New Roman"/>
          <w:sz w:val="28"/>
          <w:szCs w:val="28"/>
        </w:rPr>
        <w:t xml:space="preserve">.). : </w:t>
      </w:r>
      <w:proofErr w:type="gramEnd"/>
      <w:r w:rsidRPr="00514A35">
        <w:rPr>
          <w:rFonts w:cs="Times New Roman"/>
          <w:sz w:val="28"/>
          <w:szCs w:val="28"/>
        </w:rPr>
        <w:t xml:space="preserve">статья // Г. А. </w:t>
      </w:r>
      <w:proofErr w:type="spellStart"/>
      <w:r w:rsidRPr="00514A35">
        <w:rPr>
          <w:rFonts w:cs="Times New Roman"/>
          <w:sz w:val="28"/>
          <w:szCs w:val="28"/>
        </w:rPr>
        <w:t>Кокиева</w:t>
      </w:r>
      <w:proofErr w:type="spellEnd"/>
      <w:r w:rsidRPr="00514A35">
        <w:rPr>
          <w:rFonts w:cs="Times New Roman"/>
          <w:sz w:val="28"/>
          <w:szCs w:val="28"/>
        </w:rPr>
        <w:t xml:space="preserve">. – Нальчик: УЗКНИИ </w:t>
      </w:r>
      <w:r w:rsidRPr="00514A35">
        <w:rPr>
          <w:rFonts w:cs="Times New Roman"/>
          <w:sz w:val="28"/>
          <w:szCs w:val="28"/>
          <w:lang w:val="en-US"/>
        </w:rPr>
        <w:t>I</w:t>
      </w:r>
      <w:r w:rsidRPr="00514A35">
        <w:rPr>
          <w:rFonts w:cs="Times New Roman"/>
          <w:sz w:val="28"/>
          <w:szCs w:val="28"/>
        </w:rPr>
        <w:t>, 1946. – 322 с. ISBN 978-5-9905759-2-9.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Кокиев</w:t>
      </w:r>
      <w:proofErr w:type="spellEnd"/>
      <w:r w:rsidRPr="00514A35">
        <w:rPr>
          <w:rFonts w:cs="Times New Roman"/>
          <w:sz w:val="28"/>
          <w:szCs w:val="28"/>
        </w:rPr>
        <w:t>, Г. А. Сношения России с народами Северного Кавказа //Из истории взаимоотношений Дагестана с Россией и с народами Северного Кавказа. – Махачкала: «Махачкала», 1982. – 521 с. ISBN 567-5-9987659-2-9.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>Кропоткин, В. В. О производстве стекла и стеклянных изделий в средневековых государствах Причерноморья и на Руси //КСИИМК, вып.,68. –  Москва. –  1957. –  458 с. ISBN 567-5-9987659-2-9.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Крупнов, Е. И. Христианский храм </w:t>
      </w:r>
      <w:r w:rsidRPr="00514A35">
        <w:rPr>
          <w:rFonts w:cs="Times New Roman"/>
          <w:sz w:val="28"/>
          <w:szCs w:val="28"/>
          <w:lang w:val="en-US"/>
        </w:rPr>
        <w:t>XII</w:t>
      </w:r>
      <w:r w:rsidRPr="00514A35">
        <w:rPr>
          <w:rFonts w:cs="Times New Roman"/>
          <w:sz w:val="28"/>
          <w:szCs w:val="28"/>
        </w:rPr>
        <w:t xml:space="preserve"> в. на городище Верхний </w:t>
      </w:r>
      <w:proofErr w:type="spellStart"/>
      <w:r w:rsidRPr="00514A35">
        <w:rPr>
          <w:rFonts w:cs="Times New Roman"/>
          <w:sz w:val="28"/>
          <w:szCs w:val="28"/>
        </w:rPr>
        <w:t>Джулат</w:t>
      </w:r>
      <w:proofErr w:type="spellEnd"/>
      <w:r w:rsidRPr="00514A35">
        <w:rPr>
          <w:rFonts w:cs="Times New Roman"/>
          <w:sz w:val="28"/>
          <w:szCs w:val="28"/>
        </w:rPr>
        <w:t xml:space="preserve"> / Крупнов, Е.И.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изд-во МИА, 1863. –  345 с.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>Кузнецов, В. А. Древнерусские предметы, найденные на Северном Кавказе / Кузнецов, В. А.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изд-во МИА, 1970. –  587 с.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Кузнецов, В. А. Очерки истории алан. / В. А. Кузнецов. –  Орджоникидзе: Ир, 1984. – 534 </w:t>
      </w:r>
      <w:proofErr w:type="gramStart"/>
      <w:r w:rsidRPr="00514A35">
        <w:rPr>
          <w:rFonts w:cs="Times New Roman"/>
          <w:sz w:val="28"/>
          <w:szCs w:val="28"/>
        </w:rPr>
        <w:t>с</w:t>
      </w:r>
      <w:proofErr w:type="gramEnd"/>
      <w:r w:rsidRPr="00514A35">
        <w:rPr>
          <w:rFonts w:cs="Times New Roman"/>
          <w:sz w:val="28"/>
          <w:szCs w:val="28"/>
        </w:rPr>
        <w:t>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Кузнецов, В. А. </w:t>
      </w:r>
      <w:proofErr w:type="spellStart"/>
      <w:r w:rsidRPr="00514A35">
        <w:rPr>
          <w:rFonts w:cs="Times New Roman"/>
          <w:sz w:val="28"/>
          <w:szCs w:val="28"/>
        </w:rPr>
        <w:t>Энколпионы</w:t>
      </w:r>
      <w:proofErr w:type="spellEnd"/>
      <w:r w:rsidRPr="00514A35">
        <w:rPr>
          <w:rFonts w:cs="Times New Roman"/>
          <w:sz w:val="28"/>
          <w:szCs w:val="28"/>
        </w:rPr>
        <w:t xml:space="preserve"> Северного Кавказа // Славяне и Русь. К шестидесятилетию академика Бориса Александровича Рыбакова.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Наука, 1968. –  с. 80-86.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Мавродин, В. В. Славяно-русское население Нижнего Дона и Северного Кавказа в </w:t>
      </w:r>
      <w:r w:rsidRPr="00514A35">
        <w:rPr>
          <w:rFonts w:cs="Times New Roman"/>
          <w:sz w:val="28"/>
          <w:szCs w:val="28"/>
          <w:lang w:val="en-US"/>
        </w:rPr>
        <w:t>X</w:t>
      </w:r>
      <w:r w:rsidRPr="00514A35">
        <w:rPr>
          <w:rFonts w:cs="Times New Roman"/>
          <w:sz w:val="28"/>
          <w:szCs w:val="28"/>
        </w:rPr>
        <w:t>-</w:t>
      </w:r>
      <w:r w:rsidRPr="00514A35">
        <w:rPr>
          <w:rFonts w:cs="Times New Roman"/>
          <w:sz w:val="28"/>
          <w:szCs w:val="28"/>
          <w:lang w:val="en-US"/>
        </w:rPr>
        <w:t>XIV</w:t>
      </w:r>
      <w:r w:rsidRPr="00514A35">
        <w:rPr>
          <w:rFonts w:cs="Times New Roman"/>
          <w:sz w:val="28"/>
          <w:szCs w:val="28"/>
        </w:rPr>
        <w:t xml:space="preserve"> вв. //Ученые записки Ленинградского </w:t>
      </w:r>
      <w:proofErr w:type="spellStart"/>
      <w:r w:rsidRPr="00514A35">
        <w:rPr>
          <w:rFonts w:cs="Times New Roman"/>
          <w:sz w:val="28"/>
          <w:szCs w:val="28"/>
        </w:rPr>
        <w:t>гос</w:t>
      </w:r>
      <w:proofErr w:type="spellEnd"/>
      <w:r w:rsidRPr="00514A35">
        <w:rPr>
          <w:rFonts w:cs="Times New Roman"/>
          <w:sz w:val="28"/>
          <w:szCs w:val="28"/>
        </w:rPr>
        <w:t xml:space="preserve">. Педагогического института им. А.А. Герцена, т. </w:t>
      </w:r>
      <w:r w:rsidRPr="00514A35">
        <w:rPr>
          <w:rFonts w:cs="Times New Roman"/>
          <w:sz w:val="28"/>
          <w:szCs w:val="28"/>
          <w:lang w:val="en-US"/>
        </w:rPr>
        <w:t>XI</w:t>
      </w:r>
      <w:r w:rsidRPr="00514A35">
        <w:rPr>
          <w:rFonts w:cs="Times New Roman"/>
          <w:sz w:val="28"/>
          <w:szCs w:val="28"/>
        </w:rPr>
        <w:t>. –  Ленинград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изд-во Педагогического института им. А.А. Герцена , 1938. –  с. 7-49.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lastRenderedPageBreak/>
        <w:t>Мавродин, В. В. Тмутаракань / В. В. Мавродин.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 ВИ, 1980. – 467 с.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Магомадова</w:t>
      </w:r>
      <w:proofErr w:type="spellEnd"/>
      <w:r w:rsidRPr="00514A35">
        <w:rPr>
          <w:rFonts w:cs="Times New Roman"/>
          <w:sz w:val="28"/>
          <w:szCs w:val="28"/>
        </w:rPr>
        <w:t>, Т. С., Голованова С.А. Находки древнерусских предметов в бассейне рек Кумы и Терека (</w:t>
      </w:r>
      <w:r w:rsidRPr="00514A35">
        <w:rPr>
          <w:rFonts w:cs="Times New Roman"/>
          <w:sz w:val="28"/>
          <w:szCs w:val="28"/>
          <w:lang w:val="en-US"/>
        </w:rPr>
        <w:t>X</w:t>
      </w:r>
      <w:r w:rsidRPr="00514A35">
        <w:rPr>
          <w:rFonts w:cs="Times New Roman"/>
          <w:sz w:val="28"/>
          <w:szCs w:val="28"/>
        </w:rPr>
        <w:t>-</w:t>
      </w:r>
      <w:r w:rsidRPr="00514A35">
        <w:rPr>
          <w:rFonts w:cs="Times New Roman"/>
          <w:sz w:val="28"/>
          <w:szCs w:val="28"/>
          <w:lang w:val="en-US"/>
        </w:rPr>
        <w:t>XV</w:t>
      </w:r>
      <w:r w:rsidRPr="00514A35">
        <w:rPr>
          <w:rFonts w:cs="Times New Roman"/>
          <w:sz w:val="28"/>
          <w:szCs w:val="28"/>
        </w:rPr>
        <w:t xml:space="preserve"> вв.). //Археология и вопросы этнической истории Северного Кавказа. – Грозный, изд-во Просвещение, 1979. – 389 </w:t>
      </w:r>
      <w:proofErr w:type="gramStart"/>
      <w:r w:rsidRPr="00514A35">
        <w:rPr>
          <w:rFonts w:cs="Times New Roman"/>
          <w:sz w:val="28"/>
          <w:szCs w:val="28"/>
        </w:rPr>
        <w:t>с</w:t>
      </w:r>
      <w:proofErr w:type="gramEnd"/>
      <w:r w:rsidRPr="00514A35">
        <w:rPr>
          <w:rFonts w:cs="Times New Roman"/>
          <w:sz w:val="28"/>
          <w:szCs w:val="28"/>
        </w:rPr>
        <w:t>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>Магомедов, Р. М. Древнейшие истоки русско-дагестанских связей //ИСКНЦВШ.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Общественные науки, 1982. – с. 53-56.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Насонов, А. Н. Тмутаракань в истории Восточной Европы </w:t>
      </w:r>
      <w:r w:rsidRPr="00514A35">
        <w:rPr>
          <w:rFonts w:cs="Times New Roman"/>
          <w:sz w:val="28"/>
          <w:szCs w:val="28"/>
          <w:lang w:val="en-US"/>
        </w:rPr>
        <w:t>X</w:t>
      </w:r>
      <w:r w:rsidRPr="00514A35">
        <w:rPr>
          <w:rFonts w:cs="Times New Roman"/>
          <w:sz w:val="28"/>
          <w:szCs w:val="28"/>
        </w:rPr>
        <w:t xml:space="preserve"> </w:t>
      </w:r>
      <w:proofErr w:type="gramStart"/>
      <w:r w:rsidRPr="00514A35">
        <w:rPr>
          <w:rFonts w:cs="Times New Roman"/>
          <w:sz w:val="28"/>
          <w:szCs w:val="28"/>
        </w:rPr>
        <w:t>в</w:t>
      </w:r>
      <w:proofErr w:type="gramEnd"/>
      <w:r w:rsidRPr="00514A35">
        <w:rPr>
          <w:rFonts w:cs="Times New Roman"/>
          <w:sz w:val="28"/>
          <w:szCs w:val="28"/>
        </w:rPr>
        <w:t>. //ИЗ.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АН СССР, 1940. –  459 </w:t>
      </w:r>
      <w:proofErr w:type="gramStart"/>
      <w:r w:rsidRPr="00514A35">
        <w:rPr>
          <w:rFonts w:cs="Times New Roman"/>
          <w:sz w:val="28"/>
          <w:szCs w:val="28"/>
        </w:rPr>
        <w:t>с</w:t>
      </w:r>
      <w:proofErr w:type="gramEnd"/>
      <w:r w:rsidRPr="00514A35">
        <w:rPr>
          <w:rFonts w:cs="Times New Roman"/>
          <w:sz w:val="28"/>
          <w:szCs w:val="28"/>
        </w:rPr>
        <w:t>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Новосельцев, А. П., Внешняя торговля древней Руси (до середины </w:t>
      </w:r>
      <w:r w:rsidRPr="00514A35">
        <w:rPr>
          <w:rFonts w:cs="Times New Roman"/>
          <w:sz w:val="28"/>
          <w:szCs w:val="28"/>
          <w:lang w:val="en-US"/>
        </w:rPr>
        <w:t>XIII</w:t>
      </w:r>
      <w:r w:rsidRPr="00514A35">
        <w:rPr>
          <w:rFonts w:cs="Times New Roman"/>
          <w:sz w:val="28"/>
          <w:szCs w:val="28"/>
        </w:rPr>
        <w:t xml:space="preserve"> века) / А. П.  Новосельцев, В.Т. </w:t>
      </w:r>
      <w:proofErr w:type="spellStart"/>
      <w:r w:rsidRPr="00514A35">
        <w:rPr>
          <w:rFonts w:cs="Times New Roman"/>
          <w:sz w:val="28"/>
          <w:szCs w:val="28"/>
        </w:rPr>
        <w:t>Пашуто</w:t>
      </w:r>
      <w:proofErr w:type="spellEnd"/>
      <w:r w:rsidRPr="00514A35">
        <w:rPr>
          <w:rFonts w:cs="Times New Roman"/>
          <w:sz w:val="28"/>
          <w:szCs w:val="28"/>
        </w:rPr>
        <w:t xml:space="preserve"> /История СССР.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АН СССР, 1967. – 398 </w:t>
      </w:r>
      <w:proofErr w:type="gramStart"/>
      <w:r w:rsidRPr="00514A35">
        <w:rPr>
          <w:rFonts w:cs="Times New Roman"/>
          <w:sz w:val="28"/>
          <w:szCs w:val="28"/>
        </w:rPr>
        <w:t>с</w:t>
      </w:r>
      <w:proofErr w:type="gramEnd"/>
      <w:r w:rsidRPr="00514A35">
        <w:rPr>
          <w:rFonts w:cs="Times New Roman"/>
          <w:sz w:val="28"/>
          <w:szCs w:val="28"/>
        </w:rPr>
        <w:t>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Ногмов</w:t>
      </w:r>
      <w:proofErr w:type="spellEnd"/>
      <w:r w:rsidRPr="00514A35">
        <w:rPr>
          <w:rFonts w:cs="Times New Roman"/>
          <w:sz w:val="28"/>
          <w:szCs w:val="28"/>
        </w:rPr>
        <w:t xml:space="preserve">, Ш. Б. История адыгейского нарда, составленная по преданиям кабардинцев. / Ш. Б. </w:t>
      </w:r>
      <w:proofErr w:type="spellStart"/>
      <w:r w:rsidRPr="00514A35">
        <w:rPr>
          <w:rFonts w:cs="Times New Roman"/>
          <w:sz w:val="28"/>
          <w:szCs w:val="28"/>
        </w:rPr>
        <w:t>Ногмов</w:t>
      </w:r>
      <w:proofErr w:type="spellEnd"/>
      <w:r w:rsidRPr="00514A35">
        <w:rPr>
          <w:rFonts w:cs="Times New Roman"/>
          <w:sz w:val="28"/>
          <w:szCs w:val="28"/>
        </w:rPr>
        <w:t>. – Нальчик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Эльбрус, 1982. –  242 с. </w:t>
      </w:r>
      <w:r w:rsidRPr="00514A35">
        <w:rPr>
          <w:rFonts w:cs="Times New Roman"/>
          <w:sz w:val="28"/>
          <w:szCs w:val="28"/>
          <w:lang w:val="en-US"/>
        </w:rPr>
        <w:t>ISBN</w:t>
      </w:r>
      <w:r w:rsidRPr="00514A35">
        <w:rPr>
          <w:rFonts w:cs="Times New Roman"/>
          <w:sz w:val="28"/>
          <w:szCs w:val="28"/>
        </w:rPr>
        <w:t xml:space="preserve"> 5-7680-0850-0 </w:t>
      </w:r>
      <w:r w:rsidRPr="00514A35">
        <w:rPr>
          <w:rFonts w:cs="Times New Roman"/>
          <w:sz w:val="28"/>
          <w:szCs w:val="28"/>
          <w:lang w:val="en-US"/>
        </w:rPr>
        <w:t>URL</w:t>
      </w:r>
      <w:r w:rsidRPr="00514A35">
        <w:rPr>
          <w:rFonts w:cs="Times New Roman"/>
          <w:sz w:val="28"/>
          <w:szCs w:val="28"/>
        </w:rPr>
        <w:t xml:space="preserve">: </w:t>
      </w:r>
      <w:hyperlink r:id="rId14" w:history="1">
        <w:r w:rsidRPr="00514A35">
          <w:rPr>
            <w:rStyle w:val="ac"/>
            <w:rFonts w:cs="Times New Roman"/>
            <w:sz w:val="28"/>
            <w:szCs w:val="28"/>
          </w:rPr>
          <w:t>http://apsnyteka.org/338-nogmov_istoria_adycheiskogo_naroda.html</w:t>
        </w:r>
      </w:hyperlink>
      <w:r w:rsidRPr="00514A35">
        <w:rPr>
          <w:rFonts w:cs="Times New Roman"/>
          <w:sz w:val="28"/>
          <w:szCs w:val="28"/>
        </w:rPr>
        <w:t>(Дата обращения 07.03.2020)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Половой, Н. Я. О маршруте похода русских на </w:t>
      </w:r>
      <w:proofErr w:type="spellStart"/>
      <w:r w:rsidRPr="00514A35">
        <w:rPr>
          <w:rFonts w:cs="Times New Roman"/>
          <w:sz w:val="28"/>
          <w:szCs w:val="28"/>
        </w:rPr>
        <w:t>Бердаа</w:t>
      </w:r>
      <w:proofErr w:type="spellEnd"/>
      <w:r w:rsidRPr="00514A35">
        <w:rPr>
          <w:rFonts w:cs="Times New Roman"/>
          <w:sz w:val="28"/>
          <w:szCs w:val="28"/>
        </w:rPr>
        <w:t xml:space="preserve"> и русско-хазарских отношениях в 943 году // ВВ.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Наука, 1961. – 466 </w:t>
      </w:r>
      <w:r w:rsidRPr="00514A35">
        <w:rPr>
          <w:rFonts w:cs="Times New Roman"/>
          <w:sz w:val="28"/>
          <w:szCs w:val="28"/>
          <w:lang w:val="en-US"/>
        </w:rPr>
        <w:t>c</w:t>
      </w:r>
      <w:r w:rsidRPr="00514A35">
        <w:rPr>
          <w:rFonts w:cs="Times New Roman"/>
          <w:sz w:val="28"/>
          <w:szCs w:val="28"/>
        </w:rPr>
        <w:t>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Полубояринова, М. Д. Русские люди в Золотой Орде./ М. Д. Полубояринова. – Москва: Наука, 1978. –  345 </w:t>
      </w:r>
      <w:proofErr w:type="gramStart"/>
      <w:r w:rsidRPr="00514A35">
        <w:rPr>
          <w:rFonts w:cs="Times New Roman"/>
          <w:sz w:val="28"/>
          <w:szCs w:val="28"/>
        </w:rPr>
        <w:t>с</w:t>
      </w:r>
      <w:proofErr w:type="gramEnd"/>
      <w:r w:rsidRPr="00514A35">
        <w:rPr>
          <w:rFonts w:cs="Times New Roman"/>
          <w:sz w:val="28"/>
          <w:szCs w:val="28"/>
        </w:rPr>
        <w:t>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Рыбаков, Б. А. Краткое изложение доклада на археолого-этнографической сессии, посвящённой итогам 1953 г. / Б. А. Рыбаков. – Москва, Наука, 1954. – 512 </w:t>
      </w:r>
      <w:proofErr w:type="gramStart"/>
      <w:r w:rsidRPr="00514A35">
        <w:rPr>
          <w:rFonts w:cs="Times New Roman"/>
          <w:sz w:val="28"/>
          <w:szCs w:val="28"/>
        </w:rPr>
        <w:t>с</w:t>
      </w:r>
      <w:proofErr w:type="gramEnd"/>
      <w:r w:rsidRPr="00514A35">
        <w:rPr>
          <w:rFonts w:cs="Times New Roman"/>
          <w:sz w:val="28"/>
          <w:szCs w:val="28"/>
        </w:rPr>
        <w:t>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>Рыбаков, Б. А. Ремесло древней Руси. / Б. А. Рыбаков.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АН СССР, 1948. – 678 </w:t>
      </w:r>
      <w:proofErr w:type="gramStart"/>
      <w:r w:rsidRPr="00514A35">
        <w:rPr>
          <w:rFonts w:cs="Times New Roman"/>
          <w:sz w:val="28"/>
          <w:szCs w:val="28"/>
        </w:rPr>
        <w:t>с</w:t>
      </w:r>
      <w:proofErr w:type="gramEnd"/>
      <w:r w:rsidRPr="00514A35">
        <w:rPr>
          <w:rFonts w:cs="Times New Roman"/>
          <w:sz w:val="28"/>
          <w:szCs w:val="28"/>
        </w:rPr>
        <w:t>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Рыбаков, Б. А. Русские земли по карте </w:t>
      </w:r>
      <w:proofErr w:type="spellStart"/>
      <w:r w:rsidRPr="00514A35">
        <w:rPr>
          <w:rFonts w:cs="Times New Roman"/>
          <w:sz w:val="28"/>
          <w:szCs w:val="28"/>
        </w:rPr>
        <w:t>Идриси</w:t>
      </w:r>
      <w:proofErr w:type="spellEnd"/>
      <w:r w:rsidRPr="00514A35">
        <w:rPr>
          <w:rFonts w:cs="Times New Roman"/>
          <w:sz w:val="28"/>
          <w:szCs w:val="28"/>
        </w:rPr>
        <w:t xml:space="preserve"> 1154 г.// КСИИМК. – 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АН СССР, 1952. –С.18-19.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lastRenderedPageBreak/>
        <w:t xml:space="preserve">Рыбаков, Б. А. Сказания, былины, легенды/ Б. А. </w:t>
      </w:r>
      <w:proofErr w:type="spellStart"/>
      <w:r w:rsidRPr="00514A35">
        <w:rPr>
          <w:rFonts w:cs="Times New Roman"/>
          <w:sz w:val="28"/>
          <w:szCs w:val="28"/>
        </w:rPr>
        <w:t>Рбаков</w:t>
      </w:r>
      <w:proofErr w:type="spellEnd"/>
      <w:r w:rsidRPr="00514A35">
        <w:rPr>
          <w:rFonts w:cs="Times New Roman"/>
          <w:sz w:val="28"/>
          <w:szCs w:val="28"/>
        </w:rPr>
        <w:t>. –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Изд-во АН СССР, 1963. –  433 </w:t>
      </w:r>
      <w:proofErr w:type="gramStart"/>
      <w:r w:rsidRPr="00514A35">
        <w:rPr>
          <w:rFonts w:cs="Times New Roman"/>
          <w:sz w:val="28"/>
          <w:szCs w:val="28"/>
        </w:rPr>
        <w:t>с</w:t>
      </w:r>
      <w:proofErr w:type="gramEnd"/>
      <w:r w:rsidRPr="00514A35">
        <w:rPr>
          <w:rFonts w:cs="Times New Roman"/>
          <w:sz w:val="28"/>
          <w:szCs w:val="28"/>
        </w:rPr>
        <w:t>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>Сахаров, А.Н, Дипломатия древней Руси IX — первая половина X в.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монография / А. Н. Сахаров. —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Мысль, 1980. — 358 с. — ISBN 5-89329-270-7.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514A35">
        <w:rPr>
          <w:rFonts w:cs="Times New Roman"/>
          <w:sz w:val="28"/>
          <w:szCs w:val="28"/>
        </w:rPr>
        <w:t xml:space="preserve">Татищев В.Н. История Российская/Санкт-Петербург, </w:t>
      </w:r>
      <w:proofErr w:type="spellStart"/>
      <w:r w:rsidRPr="00514A35">
        <w:rPr>
          <w:rFonts w:cs="Times New Roman"/>
          <w:sz w:val="28"/>
          <w:szCs w:val="28"/>
        </w:rPr>
        <w:t>Науч.-изд</w:t>
      </w:r>
      <w:proofErr w:type="spellEnd"/>
      <w:r w:rsidRPr="00514A35">
        <w:rPr>
          <w:rFonts w:cs="Times New Roman"/>
          <w:sz w:val="28"/>
          <w:szCs w:val="28"/>
        </w:rPr>
        <w:t>. центр "</w:t>
      </w:r>
      <w:proofErr w:type="spellStart"/>
      <w:r w:rsidRPr="00514A35">
        <w:rPr>
          <w:rFonts w:cs="Times New Roman"/>
          <w:sz w:val="28"/>
          <w:szCs w:val="28"/>
        </w:rPr>
        <w:t>Ладомир</w:t>
      </w:r>
      <w:proofErr w:type="spellEnd"/>
      <w:r w:rsidRPr="00514A35">
        <w:rPr>
          <w:rFonts w:cs="Times New Roman"/>
          <w:sz w:val="28"/>
          <w:szCs w:val="28"/>
        </w:rPr>
        <w:t>", 1995. — 349 с. — ISBN 5-86218-160-1.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Третьяков</w:t>
      </w:r>
      <w:proofErr w:type="gramStart"/>
      <w:r w:rsidRPr="00514A35">
        <w:rPr>
          <w:rFonts w:cs="Times New Roman"/>
          <w:sz w:val="28"/>
          <w:szCs w:val="28"/>
        </w:rPr>
        <w:t>,П</w:t>
      </w:r>
      <w:proofErr w:type="gramEnd"/>
      <w:r w:rsidRPr="00514A35">
        <w:rPr>
          <w:rFonts w:cs="Times New Roman"/>
          <w:sz w:val="28"/>
          <w:szCs w:val="28"/>
        </w:rPr>
        <w:t>.Н</w:t>
      </w:r>
      <w:proofErr w:type="spellEnd"/>
      <w:r w:rsidRPr="00514A35">
        <w:rPr>
          <w:rFonts w:cs="Times New Roman"/>
          <w:sz w:val="28"/>
          <w:szCs w:val="28"/>
        </w:rPr>
        <w:t xml:space="preserve">. Восточнославянские племена. / 2-е изд., </w:t>
      </w:r>
      <w:proofErr w:type="spellStart"/>
      <w:r w:rsidRPr="00514A35">
        <w:rPr>
          <w:rFonts w:cs="Times New Roman"/>
          <w:sz w:val="28"/>
          <w:szCs w:val="28"/>
        </w:rPr>
        <w:t>перераб</w:t>
      </w:r>
      <w:proofErr w:type="spellEnd"/>
      <w:r w:rsidRPr="00514A35">
        <w:rPr>
          <w:rFonts w:cs="Times New Roman"/>
          <w:sz w:val="28"/>
          <w:szCs w:val="28"/>
        </w:rPr>
        <w:t xml:space="preserve">. и </w:t>
      </w:r>
      <w:proofErr w:type="spellStart"/>
      <w:r w:rsidRPr="00514A35">
        <w:rPr>
          <w:rFonts w:cs="Times New Roman"/>
          <w:sz w:val="28"/>
          <w:szCs w:val="28"/>
        </w:rPr>
        <w:t>расшир</w:t>
      </w:r>
      <w:proofErr w:type="spellEnd"/>
      <w:r w:rsidRPr="00514A35">
        <w:rPr>
          <w:rFonts w:cs="Times New Roman"/>
          <w:sz w:val="28"/>
          <w:szCs w:val="28"/>
        </w:rPr>
        <w:t>. — Москва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Изд-во</w:t>
      </w:r>
      <w:proofErr w:type="gramStart"/>
      <w:r w:rsidRPr="00514A35">
        <w:rPr>
          <w:rFonts w:cs="Times New Roman"/>
          <w:sz w:val="28"/>
          <w:szCs w:val="28"/>
        </w:rPr>
        <w:t xml:space="preserve"> А</w:t>
      </w:r>
      <w:proofErr w:type="gramEnd"/>
      <w:r w:rsidRPr="00514A35">
        <w:rPr>
          <w:rFonts w:cs="Times New Roman"/>
          <w:sz w:val="28"/>
          <w:szCs w:val="28"/>
        </w:rPr>
        <w:t>кад. наук СССР, 1953. — 312 с. — ISBN 356-5-83973-738-1.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Турачанинов</w:t>
      </w:r>
      <w:proofErr w:type="spellEnd"/>
      <w:r w:rsidRPr="00514A35">
        <w:rPr>
          <w:rFonts w:cs="Times New Roman"/>
          <w:sz w:val="28"/>
          <w:szCs w:val="28"/>
        </w:rPr>
        <w:t>, Г.Ф. Эпиграфические заметки. IV. Кабардинская приписка на памятнике славяно-русского письма XI в. из-под села Преградного / Известия АН СССР, отделение литературы и языка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1947, — 750 с. — ISBN 234-5-86793-406-3.</w:t>
      </w:r>
    </w:p>
    <w:p w:rsidR="0050601F" w:rsidRPr="00514A35" w:rsidRDefault="0050601F" w:rsidP="0050601F">
      <w:pPr>
        <w:pStyle w:val="ab"/>
        <w:widowControl/>
        <w:numPr>
          <w:ilvl w:val="0"/>
          <w:numId w:val="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514A35">
        <w:rPr>
          <w:rFonts w:cs="Times New Roman"/>
          <w:sz w:val="28"/>
          <w:szCs w:val="28"/>
        </w:rPr>
        <w:t>Фроловский</w:t>
      </w:r>
      <w:proofErr w:type="gramStart"/>
      <w:r w:rsidRPr="00514A35">
        <w:rPr>
          <w:rFonts w:cs="Times New Roman"/>
          <w:sz w:val="28"/>
          <w:szCs w:val="28"/>
        </w:rPr>
        <w:t>,А</w:t>
      </w:r>
      <w:proofErr w:type="spellEnd"/>
      <w:proofErr w:type="gramEnd"/>
      <w:r w:rsidRPr="00514A35">
        <w:rPr>
          <w:rFonts w:cs="Times New Roman"/>
          <w:sz w:val="28"/>
          <w:szCs w:val="28"/>
        </w:rPr>
        <w:t xml:space="preserve">. (В.) Известия о древней Руси арабского писателя </w:t>
      </w:r>
      <w:proofErr w:type="spellStart"/>
      <w:r w:rsidRPr="00514A35">
        <w:rPr>
          <w:rFonts w:cs="Times New Roman"/>
          <w:sz w:val="28"/>
          <w:szCs w:val="28"/>
        </w:rPr>
        <w:t>Мискавейхи</w:t>
      </w:r>
      <w:proofErr w:type="spellEnd"/>
      <w:r w:rsidRPr="00514A35">
        <w:rPr>
          <w:rFonts w:cs="Times New Roman"/>
          <w:sz w:val="28"/>
          <w:szCs w:val="28"/>
        </w:rPr>
        <w:t xml:space="preserve"> X-XI вв. и его продолжателя : монография / А. (В.) </w:t>
      </w:r>
      <w:proofErr w:type="spellStart"/>
      <w:r w:rsidRPr="00514A35">
        <w:rPr>
          <w:rFonts w:cs="Times New Roman"/>
          <w:sz w:val="28"/>
          <w:szCs w:val="28"/>
        </w:rPr>
        <w:t>Фроловский</w:t>
      </w:r>
      <w:proofErr w:type="spellEnd"/>
      <w:r w:rsidRPr="00514A35">
        <w:rPr>
          <w:rFonts w:cs="Times New Roman"/>
          <w:sz w:val="28"/>
          <w:szCs w:val="28"/>
        </w:rPr>
        <w:t>. — Прага</w:t>
      </w:r>
      <w:proofErr w:type="gramStart"/>
      <w:r w:rsidRPr="00514A35">
        <w:rPr>
          <w:rFonts w:cs="Times New Roman"/>
          <w:sz w:val="28"/>
          <w:szCs w:val="28"/>
        </w:rPr>
        <w:t xml:space="preserve"> :</w:t>
      </w:r>
      <w:proofErr w:type="gramEnd"/>
      <w:r w:rsidRPr="00514A35">
        <w:rPr>
          <w:rFonts w:cs="Times New Roman"/>
          <w:sz w:val="28"/>
          <w:szCs w:val="28"/>
        </w:rPr>
        <w:t xml:space="preserve"> “Прага”, 1927, — 345 с. — ISBN 324-2-3657-3338-1.</w:t>
      </w:r>
    </w:p>
    <w:p w:rsidR="0050601F" w:rsidRPr="00461FE3" w:rsidRDefault="0050601F" w:rsidP="00C64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601F" w:rsidRPr="00461FE3" w:rsidSect="00136223">
      <w:pgSz w:w="11906" w:h="16838"/>
      <w:pgMar w:top="1134" w:right="851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7B" w:rsidRDefault="0052447B" w:rsidP="00A95B54">
      <w:pPr>
        <w:spacing w:after="0" w:line="240" w:lineRule="auto"/>
      </w:pPr>
      <w:r>
        <w:separator/>
      </w:r>
    </w:p>
  </w:endnote>
  <w:endnote w:type="continuationSeparator" w:id="0">
    <w:p w:rsidR="0052447B" w:rsidRDefault="0052447B" w:rsidP="00A9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04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47DF" w:rsidRPr="00986575" w:rsidRDefault="003B12EB" w:rsidP="0098657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65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6575" w:rsidRPr="009865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865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223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9865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7B" w:rsidRDefault="0052447B" w:rsidP="00A95B54">
      <w:pPr>
        <w:spacing w:after="0" w:line="240" w:lineRule="auto"/>
      </w:pPr>
      <w:r>
        <w:separator/>
      </w:r>
    </w:p>
  </w:footnote>
  <w:footnote w:type="continuationSeparator" w:id="0">
    <w:p w:rsidR="0052447B" w:rsidRDefault="0052447B" w:rsidP="00A95B54">
      <w:pPr>
        <w:spacing w:after="0" w:line="240" w:lineRule="auto"/>
      </w:pPr>
      <w:r>
        <w:continuationSeparator/>
      </w:r>
    </w:p>
  </w:footnote>
  <w:footnote w:id="1">
    <w:p w:rsidR="00C647DF" w:rsidRPr="00DB7998" w:rsidRDefault="00C647DF" w:rsidP="00CE7357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Мусин-Пушкин А.И.  Историческое исследование о местоположении древнего российского </w:t>
      </w:r>
      <w:proofErr w:type="spellStart"/>
      <w:r w:rsidRPr="00DB7998">
        <w:rPr>
          <w:rFonts w:ascii="Times New Roman" w:hAnsi="Times New Roman" w:cs="Times New Roman"/>
        </w:rPr>
        <w:t>Тмутороканского</w:t>
      </w:r>
      <w:proofErr w:type="spellEnd"/>
      <w:r w:rsidRPr="00DB7998">
        <w:rPr>
          <w:rFonts w:ascii="Times New Roman" w:hAnsi="Times New Roman" w:cs="Times New Roman"/>
        </w:rPr>
        <w:t xml:space="preserve"> княжения. СПб</w:t>
      </w:r>
      <w:proofErr w:type="gramStart"/>
      <w:r w:rsidRPr="00DB7998">
        <w:rPr>
          <w:rFonts w:ascii="Times New Roman" w:hAnsi="Times New Roman" w:cs="Times New Roman"/>
        </w:rPr>
        <w:t xml:space="preserve">., </w:t>
      </w:r>
      <w:proofErr w:type="gramEnd"/>
      <w:r w:rsidRPr="00DB7998">
        <w:rPr>
          <w:rFonts w:ascii="Times New Roman" w:hAnsi="Times New Roman" w:cs="Times New Roman"/>
        </w:rPr>
        <w:t>1794.</w:t>
      </w:r>
    </w:p>
  </w:footnote>
  <w:footnote w:id="2">
    <w:p w:rsidR="00C647DF" w:rsidRPr="00DB7998" w:rsidRDefault="00C647DF" w:rsidP="00CE7357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r w:rsidRPr="00DB7998">
        <w:rPr>
          <w:rFonts w:ascii="Times New Roman" w:hAnsi="Times New Roman" w:cs="Times New Roman"/>
          <w:color w:val="222222"/>
        </w:rPr>
        <w:t>Ламанский В.И.</w:t>
      </w:r>
      <w:r w:rsidRPr="00DB7998">
        <w:rPr>
          <w:rFonts w:ascii="Times New Roman" w:hAnsi="Times New Roman" w:cs="Times New Roman"/>
          <w:i/>
          <w:color w:val="222222"/>
        </w:rPr>
        <w:t xml:space="preserve"> </w:t>
      </w:r>
      <w:r w:rsidRPr="00DB7998">
        <w:rPr>
          <w:rFonts w:ascii="Times New Roman" w:hAnsi="Times New Roman" w:cs="Times New Roman"/>
          <w:color w:val="222222"/>
        </w:rPr>
        <w:t>О славянах в Малой Азии, в Африке и в Испании. Кн. V. СПб</w:t>
      </w:r>
      <w:proofErr w:type="gramStart"/>
      <w:r w:rsidRPr="00DB7998">
        <w:rPr>
          <w:rFonts w:ascii="Times New Roman" w:hAnsi="Times New Roman" w:cs="Times New Roman"/>
          <w:color w:val="222222"/>
        </w:rPr>
        <w:t xml:space="preserve">., </w:t>
      </w:r>
      <w:proofErr w:type="gramEnd"/>
      <w:r w:rsidRPr="00DB7998">
        <w:rPr>
          <w:rFonts w:ascii="Times New Roman" w:hAnsi="Times New Roman" w:cs="Times New Roman"/>
          <w:color w:val="222222"/>
        </w:rPr>
        <w:t>1859.</w:t>
      </w:r>
    </w:p>
  </w:footnote>
  <w:footnote w:id="3">
    <w:p w:rsidR="00C647DF" w:rsidRPr="00DB7998" w:rsidRDefault="00C647DF" w:rsidP="00CE7357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Ляпушкин</w:t>
      </w:r>
      <w:proofErr w:type="spellEnd"/>
      <w:r w:rsidRPr="00DB7998">
        <w:rPr>
          <w:rFonts w:ascii="Times New Roman" w:hAnsi="Times New Roman" w:cs="Times New Roman"/>
        </w:rPr>
        <w:t xml:space="preserve"> И.И Славяно-русские поселения IX—XII ст. на Дону и Тамани по археологическим памятникам. 1941. </w:t>
      </w:r>
      <w:proofErr w:type="spellStart"/>
      <w:r w:rsidRPr="00DB7998">
        <w:rPr>
          <w:rFonts w:ascii="Times New Roman" w:hAnsi="Times New Roman" w:cs="Times New Roman"/>
        </w:rPr>
        <w:t>Вып</w:t>
      </w:r>
      <w:proofErr w:type="spellEnd"/>
      <w:r w:rsidRPr="00DB7998">
        <w:rPr>
          <w:rFonts w:ascii="Times New Roman" w:hAnsi="Times New Roman" w:cs="Times New Roman"/>
        </w:rPr>
        <w:t>. 69.</w:t>
      </w:r>
    </w:p>
  </w:footnote>
  <w:footnote w:id="4">
    <w:p w:rsidR="00C647DF" w:rsidRPr="00DB7998" w:rsidRDefault="00C647DF" w:rsidP="00CE7357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gramStart"/>
      <w:r w:rsidRPr="00DB7998">
        <w:rPr>
          <w:rFonts w:ascii="Times New Roman" w:hAnsi="Times New Roman" w:cs="Times New Roman"/>
        </w:rPr>
        <w:t>Голубинский</w:t>
      </w:r>
      <w:proofErr w:type="gramEnd"/>
      <w:r w:rsidRPr="00DB7998">
        <w:rPr>
          <w:rFonts w:ascii="Times New Roman" w:hAnsi="Times New Roman" w:cs="Times New Roman"/>
        </w:rPr>
        <w:t xml:space="preserve"> Е.Е История русской церкви. Т. I (ч. 1). Изд. 2. М., 1901</w:t>
      </w:r>
    </w:p>
  </w:footnote>
  <w:footnote w:id="5">
    <w:p w:rsidR="00C647DF" w:rsidRPr="00DB7998" w:rsidRDefault="00C647DF" w:rsidP="00CE7357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Рыбаков </w:t>
      </w:r>
      <w:r w:rsidR="00B3400B" w:rsidRPr="00DB7998">
        <w:rPr>
          <w:rFonts w:ascii="Times New Roman" w:hAnsi="Times New Roman" w:cs="Times New Roman"/>
        </w:rPr>
        <w:t xml:space="preserve">Б.А. </w:t>
      </w:r>
      <w:r w:rsidRPr="00DB7998">
        <w:rPr>
          <w:rFonts w:ascii="Times New Roman" w:hAnsi="Times New Roman" w:cs="Times New Roman"/>
          <w:color w:val="222222"/>
        </w:rPr>
        <w:t>1) Ремесло древней Руси. М., 1948. 2)Славяне в Крыму и на Тамани 1952. № 8</w:t>
      </w:r>
    </w:p>
  </w:footnote>
  <w:footnote w:id="6">
    <w:p w:rsidR="00C647DF" w:rsidRPr="00DB7998" w:rsidRDefault="00C647DF" w:rsidP="00CE7357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r w:rsidRPr="00DB7998">
        <w:rPr>
          <w:rFonts w:ascii="Times New Roman" w:hAnsi="Times New Roman" w:cs="Times New Roman"/>
          <w:color w:val="222222"/>
        </w:rPr>
        <w:t xml:space="preserve">Монгайт А.Л. О границах </w:t>
      </w:r>
      <w:proofErr w:type="spellStart"/>
      <w:r w:rsidRPr="00DB7998">
        <w:rPr>
          <w:rFonts w:ascii="Times New Roman" w:hAnsi="Times New Roman" w:cs="Times New Roman"/>
          <w:color w:val="222222"/>
        </w:rPr>
        <w:t>Тмутараканского</w:t>
      </w:r>
      <w:proofErr w:type="spellEnd"/>
      <w:r w:rsidRPr="00DB7998">
        <w:rPr>
          <w:rFonts w:ascii="Times New Roman" w:hAnsi="Times New Roman" w:cs="Times New Roman"/>
          <w:color w:val="222222"/>
        </w:rPr>
        <w:t xml:space="preserve"> княжества в XI в. М., 1963.</w:t>
      </w:r>
    </w:p>
  </w:footnote>
  <w:footnote w:id="7">
    <w:p w:rsidR="00C647DF" w:rsidRPr="00DB7998" w:rsidRDefault="00C647DF" w:rsidP="00CE7357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Кузьмин А.Г. Существует ли проблема </w:t>
      </w:r>
      <w:proofErr w:type="spellStart"/>
      <w:r w:rsidRPr="00DB7998">
        <w:rPr>
          <w:rFonts w:ascii="Times New Roman" w:hAnsi="Times New Roman" w:cs="Times New Roman"/>
        </w:rPr>
        <w:t>Тмутараканского</w:t>
      </w:r>
      <w:proofErr w:type="spellEnd"/>
      <w:r w:rsidRPr="00DB7998">
        <w:rPr>
          <w:rFonts w:ascii="Times New Roman" w:hAnsi="Times New Roman" w:cs="Times New Roman"/>
        </w:rPr>
        <w:t xml:space="preserve"> камня? 1969. №3.</w:t>
      </w:r>
    </w:p>
  </w:footnote>
  <w:footnote w:id="8">
    <w:p w:rsidR="00C647DF" w:rsidRPr="00DB7998" w:rsidRDefault="00C647DF" w:rsidP="00CE7357">
      <w:pPr>
        <w:pStyle w:val="Footnote"/>
        <w:ind w:left="0" w:firstLine="0"/>
        <w:jc w:val="both"/>
        <w:rPr>
          <w:rFonts w:cs="Times New Roman"/>
        </w:rPr>
      </w:pPr>
      <w:r w:rsidRPr="00DB7998">
        <w:rPr>
          <w:rStyle w:val="a5"/>
          <w:rFonts w:cs="Times New Roman"/>
        </w:rPr>
        <w:footnoteRef/>
      </w:r>
      <w:r w:rsidRPr="00DB7998">
        <w:rPr>
          <w:rFonts w:cs="Times New Roman"/>
        </w:rPr>
        <w:t xml:space="preserve"> Плетнева С.А. 1) Средневековая керамика Таманского городища. - М., 1963 2) Оборонительная стена в </w:t>
      </w:r>
      <w:proofErr w:type="spellStart"/>
      <w:r w:rsidRPr="00DB7998">
        <w:rPr>
          <w:rFonts w:cs="Times New Roman"/>
        </w:rPr>
        <w:t>Таматархе-Тмутаракани</w:t>
      </w:r>
      <w:proofErr w:type="spellEnd"/>
      <w:r w:rsidRPr="00DB7998">
        <w:rPr>
          <w:rFonts w:cs="Times New Roman"/>
        </w:rPr>
        <w:t>. - Армавир</w:t>
      </w:r>
      <w:proofErr w:type="gramStart"/>
      <w:r w:rsidRPr="00DB7998">
        <w:rPr>
          <w:rFonts w:cs="Times New Roman"/>
        </w:rPr>
        <w:t xml:space="preserve">., </w:t>
      </w:r>
      <w:proofErr w:type="gramEnd"/>
      <w:r w:rsidRPr="00DB7998">
        <w:rPr>
          <w:rFonts w:cs="Times New Roman"/>
        </w:rPr>
        <w:t>2000</w:t>
      </w:r>
    </w:p>
  </w:footnote>
  <w:footnote w:id="9">
    <w:p w:rsidR="00C647DF" w:rsidRPr="00DB7998" w:rsidRDefault="00C647DF" w:rsidP="00CE7357">
      <w:pPr>
        <w:pStyle w:val="Footnote"/>
        <w:ind w:left="0" w:firstLine="0"/>
        <w:rPr>
          <w:rFonts w:cs="Times New Roman"/>
        </w:rPr>
      </w:pPr>
      <w:r w:rsidRPr="00DB7998">
        <w:rPr>
          <w:rStyle w:val="a5"/>
          <w:rFonts w:cs="Times New Roman"/>
        </w:rPr>
        <w:footnoteRef/>
      </w:r>
      <w:r w:rsidRPr="00DB7998">
        <w:rPr>
          <w:rFonts w:cs="Times New Roman"/>
        </w:rPr>
        <w:t xml:space="preserve"> </w:t>
      </w:r>
      <w:proofErr w:type="spellStart"/>
      <w:r w:rsidRPr="00DB7998">
        <w:rPr>
          <w:rFonts w:cs="Times New Roman"/>
        </w:rPr>
        <w:t>Гадло</w:t>
      </w:r>
      <w:proofErr w:type="spellEnd"/>
      <w:r w:rsidRPr="00DB7998">
        <w:rPr>
          <w:rFonts w:cs="Times New Roman"/>
        </w:rPr>
        <w:t xml:space="preserve"> А. В. Предыстория Приазовской Руси. Очерки истории русского княжения на Северном Кавказе. </w:t>
      </w:r>
      <w:proofErr w:type="spellStart"/>
      <w:r w:rsidRPr="00DB7998">
        <w:rPr>
          <w:rFonts w:cs="Times New Roman"/>
        </w:rPr>
        <w:t>Спб</w:t>
      </w:r>
      <w:proofErr w:type="spellEnd"/>
      <w:r w:rsidRPr="00DB7998">
        <w:rPr>
          <w:rFonts w:cs="Times New Roman"/>
        </w:rPr>
        <w:t>., 2004</w:t>
      </w:r>
    </w:p>
  </w:footnote>
  <w:footnote w:id="10">
    <w:p w:rsidR="00C647DF" w:rsidRPr="00DB7998" w:rsidRDefault="00C647DF" w:rsidP="00CE7357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Котляр Н.Ф. 1) </w:t>
      </w:r>
      <w:proofErr w:type="spellStart"/>
      <w:r w:rsidRPr="00DB7998">
        <w:rPr>
          <w:rFonts w:ascii="Times New Roman" w:hAnsi="Times New Roman" w:cs="Times New Roman"/>
        </w:rPr>
        <w:t>Тмутороканские</w:t>
      </w:r>
      <w:proofErr w:type="spellEnd"/>
      <w:r w:rsidRPr="00DB7998">
        <w:rPr>
          <w:rFonts w:ascii="Times New Roman" w:hAnsi="Times New Roman" w:cs="Times New Roman"/>
        </w:rPr>
        <w:t xml:space="preserve"> заботы киевских князей – М., 2001 2) </w:t>
      </w:r>
      <w:proofErr w:type="spellStart"/>
      <w:r w:rsidRPr="00DB7998">
        <w:rPr>
          <w:rFonts w:ascii="Times New Roman" w:hAnsi="Times New Roman" w:cs="Times New Roman"/>
        </w:rPr>
        <w:t>Тмутороканское</w:t>
      </w:r>
      <w:proofErr w:type="spellEnd"/>
      <w:r w:rsidRPr="00DB7998">
        <w:rPr>
          <w:rFonts w:ascii="Times New Roman" w:hAnsi="Times New Roman" w:cs="Times New Roman"/>
        </w:rPr>
        <w:t xml:space="preserve"> княжество: реальность или историографический миф?  – М., 2005</w:t>
      </w:r>
    </w:p>
  </w:footnote>
  <w:footnote w:id="11">
    <w:p w:rsidR="00C647DF" w:rsidRPr="00DB7998" w:rsidRDefault="00C647DF" w:rsidP="00CE7357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Кузнецов В.А. Очерки истории алан. Орджоникидзе, 1984.</w:t>
      </w:r>
    </w:p>
  </w:footnote>
  <w:footnote w:id="12">
    <w:p w:rsidR="00C647DF" w:rsidRPr="00DB7998" w:rsidRDefault="00C647DF" w:rsidP="00CE7357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Виноградов В.Б., </w:t>
      </w:r>
      <w:proofErr w:type="spellStart"/>
      <w:r w:rsidRPr="00DB7998">
        <w:rPr>
          <w:rFonts w:ascii="Times New Roman" w:hAnsi="Times New Roman" w:cs="Times New Roman"/>
        </w:rPr>
        <w:t>Нарожный</w:t>
      </w:r>
      <w:proofErr w:type="spellEnd"/>
      <w:r w:rsidRPr="00DB7998">
        <w:rPr>
          <w:rFonts w:ascii="Times New Roman" w:hAnsi="Times New Roman" w:cs="Times New Roman"/>
        </w:rPr>
        <w:t xml:space="preserve"> Е.И. Средневековая Тамань и сопредельные территории. (Четыре историко-археологических этюда) // От </w:t>
      </w:r>
      <w:proofErr w:type="spellStart"/>
      <w:r w:rsidRPr="00DB7998">
        <w:rPr>
          <w:rFonts w:ascii="Times New Roman" w:hAnsi="Times New Roman" w:cs="Times New Roman"/>
        </w:rPr>
        <w:t>Тмутороканя</w:t>
      </w:r>
      <w:proofErr w:type="spellEnd"/>
      <w:r w:rsidRPr="00DB7998">
        <w:rPr>
          <w:rFonts w:ascii="Times New Roman" w:hAnsi="Times New Roman" w:cs="Times New Roman"/>
        </w:rPr>
        <w:t xml:space="preserve"> до Тамани IX–XIX вв. Сб. РИО, №4 (152). – М. 2002</w:t>
      </w:r>
    </w:p>
  </w:footnote>
  <w:footnote w:id="13">
    <w:p w:rsidR="00C647DF" w:rsidRPr="00DB7998" w:rsidRDefault="00C647DF" w:rsidP="00CE7357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Гриценко</w:t>
      </w:r>
      <w:proofErr w:type="spellEnd"/>
      <w:r w:rsidRPr="00DB7998">
        <w:rPr>
          <w:rFonts w:ascii="Times New Roman" w:hAnsi="Times New Roman" w:cs="Times New Roman"/>
        </w:rPr>
        <w:t xml:space="preserve"> Н.П. Истоки дружбы. ( Из истории экономических, культурных связей и дружбы чеченского и ингушского народов с великим русским народом и народами Кавказа). – Грозный: </w:t>
      </w:r>
      <w:proofErr w:type="spellStart"/>
      <w:r w:rsidRPr="00DB7998">
        <w:rPr>
          <w:rFonts w:ascii="Times New Roman" w:hAnsi="Times New Roman" w:cs="Times New Roman"/>
        </w:rPr>
        <w:t>Чечено-Ингушск</w:t>
      </w:r>
      <w:proofErr w:type="spellEnd"/>
      <w:r w:rsidRPr="00DB7998">
        <w:rPr>
          <w:rFonts w:ascii="Times New Roman" w:hAnsi="Times New Roman" w:cs="Times New Roman"/>
        </w:rPr>
        <w:t>. кн. Изд-во, 1975.</w:t>
      </w:r>
    </w:p>
  </w:footnote>
  <w:footnote w:id="14">
    <w:p w:rsidR="00C647DF" w:rsidRPr="00DB7998" w:rsidRDefault="00C647DF" w:rsidP="00CE7357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 Алексеева Е.П. Вопросы взаимосвязей народов Северного Кавказа с русскими в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>–</w:t>
      </w:r>
      <w:r w:rsidRPr="00DB7998">
        <w:rPr>
          <w:rFonts w:ascii="Times New Roman" w:hAnsi="Times New Roman" w:cs="Times New Roman"/>
          <w:lang w:val="en-US"/>
        </w:rPr>
        <w:t>XV</w:t>
      </w:r>
      <w:r w:rsidRPr="00DB7998">
        <w:rPr>
          <w:rFonts w:ascii="Times New Roman" w:hAnsi="Times New Roman" w:cs="Times New Roman"/>
        </w:rPr>
        <w:t xml:space="preserve"> вв. в отечественной исторической науке. Черкесск, 1992.</w:t>
      </w:r>
    </w:p>
  </w:footnote>
  <w:footnote w:id="15">
    <w:p w:rsidR="00B3400B" w:rsidRPr="00B3400B" w:rsidRDefault="00B3400B" w:rsidP="00B3400B">
      <w:pPr>
        <w:pStyle w:val="a3"/>
      </w:pPr>
      <w:r>
        <w:rPr>
          <w:rStyle w:val="a5"/>
        </w:rPr>
        <w:footnoteRef/>
      </w:r>
      <w:r>
        <w:t xml:space="preserve"> </w:t>
      </w:r>
      <w:r w:rsidRPr="00B3400B">
        <w:rPr>
          <w:iCs/>
        </w:rPr>
        <w:t xml:space="preserve">Джованни </w:t>
      </w:r>
      <w:proofErr w:type="spellStart"/>
      <w:r w:rsidRPr="00B3400B">
        <w:rPr>
          <w:iCs/>
        </w:rPr>
        <w:t>дель</w:t>
      </w:r>
      <w:proofErr w:type="spellEnd"/>
      <w:r w:rsidRPr="00B3400B">
        <w:rPr>
          <w:iCs/>
        </w:rPr>
        <w:t xml:space="preserve"> </w:t>
      </w:r>
      <w:proofErr w:type="spellStart"/>
      <w:r w:rsidRPr="00B3400B">
        <w:rPr>
          <w:iCs/>
        </w:rPr>
        <w:t>Плано</w:t>
      </w:r>
      <w:proofErr w:type="spellEnd"/>
      <w:r w:rsidRPr="00B3400B">
        <w:rPr>
          <w:iCs/>
        </w:rPr>
        <w:t xml:space="preserve"> </w:t>
      </w:r>
      <w:proofErr w:type="spellStart"/>
      <w:r w:rsidRPr="00B3400B">
        <w:rPr>
          <w:iCs/>
        </w:rPr>
        <w:t>Карпини</w:t>
      </w:r>
      <w:proofErr w:type="spellEnd"/>
      <w:r w:rsidRPr="00B3400B">
        <w:t xml:space="preserve">. История </w:t>
      </w:r>
      <w:proofErr w:type="spellStart"/>
      <w:r w:rsidRPr="00B3400B">
        <w:t>монгалов</w:t>
      </w:r>
      <w:proofErr w:type="spellEnd"/>
      <w:r w:rsidRPr="00B3400B">
        <w:t>. </w:t>
      </w:r>
      <w:proofErr w:type="spellStart"/>
      <w:r w:rsidRPr="00B3400B">
        <w:rPr>
          <w:iCs/>
        </w:rPr>
        <w:t>Гильом</w:t>
      </w:r>
      <w:proofErr w:type="spellEnd"/>
      <w:r w:rsidRPr="00B3400B">
        <w:rPr>
          <w:iCs/>
        </w:rPr>
        <w:t xml:space="preserve"> де </w:t>
      </w:r>
      <w:proofErr w:type="spellStart"/>
      <w:r w:rsidRPr="00B3400B">
        <w:rPr>
          <w:iCs/>
        </w:rPr>
        <w:t>Рубрук</w:t>
      </w:r>
      <w:proofErr w:type="spellEnd"/>
      <w:r w:rsidRPr="00B3400B">
        <w:t xml:space="preserve">. Путешествия в восточные страны. Книга Марко Поло. / </w:t>
      </w:r>
      <w:proofErr w:type="gramStart"/>
      <w:r w:rsidRPr="00B3400B">
        <w:t>Перев</w:t>
      </w:r>
      <w:proofErr w:type="gramEnd"/>
      <w:r w:rsidRPr="00B3400B">
        <w:t xml:space="preserve">. И. М. Минаев. — Москва: Мысль, 1997. </w:t>
      </w:r>
      <w:r w:rsidRPr="00B3400B">
        <w:rPr>
          <w:lang w:val="en-US"/>
        </w:rPr>
        <w:t>URL</w:t>
      </w:r>
      <w:r w:rsidRPr="00B3400B">
        <w:t xml:space="preserve"> : </w:t>
      </w:r>
      <w:hyperlink r:id="rId1" w:history="1">
        <w:r w:rsidRPr="00B3400B">
          <w:rPr>
            <w:rStyle w:val="ac"/>
            <w:lang w:val="en-US"/>
          </w:rPr>
          <w:t>https</w:t>
        </w:r>
        <w:r w:rsidRPr="00B3400B">
          <w:rPr>
            <w:rStyle w:val="ac"/>
          </w:rPr>
          <w:t>://</w:t>
        </w:r>
        <w:proofErr w:type="spellStart"/>
        <w:r w:rsidRPr="00B3400B">
          <w:rPr>
            <w:rStyle w:val="ac"/>
            <w:lang w:val="en-US"/>
          </w:rPr>
          <w:t>xn</w:t>
        </w:r>
        <w:proofErr w:type="spellEnd"/>
        <w:r w:rsidRPr="00B3400B">
          <w:rPr>
            <w:rStyle w:val="ac"/>
          </w:rPr>
          <w:t>--80</w:t>
        </w:r>
        <w:r w:rsidRPr="00B3400B">
          <w:rPr>
            <w:rStyle w:val="ac"/>
            <w:lang w:val="en-US"/>
          </w:rPr>
          <w:t>ad</w:t>
        </w:r>
        <w:r w:rsidRPr="00B3400B">
          <w:rPr>
            <w:rStyle w:val="ac"/>
          </w:rPr>
          <w:t>7</w:t>
        </w:r>
        <w:proofErr w:type="spellStart"/>
        <w:r w:rsidRPr="00B3400B">
          <w:rPr>
            <w:rStyle w:val="ac"/>
            <w:lang w:val="en-US"/>
          </w:rPr>
          <w:t>bbk</w:t>
        </w:r>
        <w:proofErr w:type="spellEnd"/>
        <w:r w:rsidRPr="00B3400B">
          <w:rPr>
            <w:rStyle w:val="ac"/>
          </w:rPr>
          <w:t>5</w:t>
        </w:r>
        <w:r w:rsidRPr="00B3400B">
          <w:rPr>
            <w:rStyle w:val="ac"/>
            <w:lang w:val="en-US"/>
          </w:rPr>
          <w:t>c</w:t>
        </w:r>
        <w:r w:rsidRPr="00B3400B">
          <w:rPr>
            <w:rStyle w:val="ac"/>
          </w:rPr>
          <w:t>.</w:t>
        </w:r>
        <w:proofErr w:type="spellStart"/>
        <w:r w:rsidRPr="00B3400B">
          <w:rPr>
            <w:rStyle w:val="ac"/>
            <w:lang w:val="en-US"/>
          </w:rPr>
          <w:t>xn</w:t>
        </w:r>
        <w:proofErr w:type="spellEnd"/>
        <w:r w:rsidRPr="00B3400B">
          <w:rPr>
            <w:rStyle w:val="ac"/>
          </w:rPr>
          <w:t>--</w:t>
        </w:r>
        <w:r w:rsidRPr="00B3400B">
          <w:rPr>
            <w:rStyle w:val="ac"/>
            <w:lang w:val="en-US"/>
          </w:rPr>
          <w:t>p</w:t>
        </w:r>
        <w:r w:rsidRPr="00B3400B">
          <w:rPr>
            <w:rStyle w:val="ac"/>
          </w:rPr>
          <w:t>1</w:t>
        </w:r>
        <w:proofErr w:type="spellStart"/>
        <w:r w:rsidRPr="00B3400B">
          <w:rPr>
            <w:rStyle w:val="ac"/>
            <w:lang w:val="en-US"/>
          </w:rPr>
          <w:t>ai</w:t>
        </w:r>
        <w:proofErr w:type="spellEnd"/>
        <w:r w:rsidRPr="00B3400B">
          <w:rPr>
            <w:rStyle w:val="ac"/>
          </w:rPr>
          <w:t>/</w:t>
        </w:r>
        <w:proofErr w:type="spellStart"/>
        <w:r w:rsidRPr="00B3400B">
          <w:rPr>
            <w:rStyle w:val="ac"/>
            <w:lang w:val="en-US"/>
          </w:rPr>
          <w:t>ru</w:t>
        </w:r>
        <w:proofErr w:type="spellEnd"/>
        <w:r w:rsidRPr="00B3400B">
          <w:rPr>
            <w:rStyle w:val="ac"/>
          </w:rPr>
          <w:t>/</w:t>
        </w:r>
        <w:r w:rsidRPr="00B3400B">
          <w:rPr>
            <w:rStyle w:val="ac"/>
            <w:lang w:val="en-US"/>
          </w:rPr>
          <w:t>content</w:t>
        </w:r>
        <w:r w:rsidRPr="00B3400B">
          <w:rPr>
            <w:rStyle w:val="ac"/>
          </w:rPr>
          <w:t>/</w:t>
        </w:r>
        <w:proofErr w:type="spellStart"/>
        <w:r w:rsidRPr="00B3400B">
          <w:rPr>
            <w:rStyle w:val="ac"/>
            <w:lang w:val="en-US"/>
          </w:rPr>
          <w:t>puteshestvie</w:t>
        </w:r>
        <w:proofErr w:type="spellEnd"/>
        <w:r w:rsidRPr="00B3400B">
          <w:rPr>
            <w:rStyle w:val="ac"/>
          </w:rPr>
          <w:t>-</w:t>
        </w:r>
        <w:r w:rsidRPr="00B3400B">
          <w:rPr>
            <w:rStyle w:val="ac"/>
            <w:lang w:val="en-US"/>
          </w:rPr>
          <w:t>v</w:t>
        </w:r>
        <w:r w:rsidRPr="00B3400B">
          <w:rPr>
            <w:rStyle w:val="ac"/>
          </w:rPr>
          <w:t>-</w:t>
        </w:r>
        <w:proofErr w:type="spellStart"/>
        <w:r w:rsidRPr="00B3400B">
          <w:rPr>
            <w:rStyle w:val="ac"/>
            <w:lang w:val="en-US"/>
          </w:rPr>
          <w:t>vostochnye</w:t>
        </w:r>
        <w:proofErr w:type="spellEnd"/>
        <w:r w:rsidRPr="00B3400B">
          <w:rPr>
            <w:rStyle w:val="ac"/>
          </w:rPr>
          <w:t>-</w:t>
        </w:r>
        <w:proofErr w:type="spellStart"/>
        <w:r w:rsidRPr="00B3400B">
          <w:rPr>
            <w:rStyle w:val="ac"/>
            <w:lang w:val="en-US"/>
          </w:rPr>
          <w:t>strany</w:t>
        </w:r>
        <w:proofErr w:type="spellEnd"/>
      </w:hyperlink>
      <w:r w:rsidRPr="00B3400B">
        <w:t xml:space="preserve"> (дата обращения: 03.03.2020)</w:t>
      </w:r>
    </w:p>
    <w:p w:rsidR="00B3400B" w:rsidRDefault="00B3400B">
      <w:pPr>
        <w:pStyle w:val="a3"/>
      </w:pPr>
    </w:p>
  </w:footnote>
  <w:footnote w:id="16">
    <w:p w:rsidR="00C647DF" w:rsidRPr="00DB7998" w:rsidRDefault="00C647DF" w:rsidP="00A95B54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Алексеева Е.П. Материалы к древнейшей и средневековой истории </w:t>
      </w:r>
      <w:proofErr w:type="spellStart"/>
      <w:r w:rsidRPr="00DB7998">
        <w:rPr>
          <w:rFonts w:ascii="Times New Roman" w:hAnsi="Times New Roman" w:cs="Times New Roman"/>
        </w:rPr>
        <w:t>адыгов</w:t>
      </w:r>
      <w:proofErr w:type="spellEnd"/>
      <w:r w:rsidRPr="00DB7998">
        <w:rPr>
          <w:rFonts w:ascii="Times New Roman" w:hAnsi="Times New Roman" w:cs="Times New Roman"/>
        </w:rPr>
        <w:t xml:space="preserve"> (черкесов) //КЧНИИ </w:t>
      </w:r>
      <w:r w:rsidRPr="00DB7998">
        <w:rPr>
          <w:rFonts w:ascii="Times New Roman" w:hAnsi="Times New Roman" w:cs="Times New Roman"/>
          <w:lang w:val="en-US"/>
        </w:rPr>
        <w:t>II</w:t>
      </w:r>
      <w:r w:rsidRPr="00DB7998">
        <w:rPr>
          <w:rFonts w:ascii="Times New Roman" w:hAnsi="Times New Roman" w:cs="Times New Roman"/>
        </w:rPr>
        <w:t>, Черкесск, 1954, С. 199-260.</w:t>
      </w:r>
    </w:p>
  </w:footnote>
  <w:footnote w:id="17">
    <w:p w:rsidR="00C647DF" w:rsidRPr="00DB7998" w:rsidRDefault="00C647DF" w:rsidP="00B80FFE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Третьяков П.Н. Восточнославянские племена. – Л.: Изд-во АН СССР, 1953</w:t>
      </w:r>
    </w:p>
  </w:footnote>
  <w:footnote w:id="18">
    <w:p w:rsidR="00C647DF" w:rsidRPr="00DB7998" w:rsidRDefault="00C647DF" w:rsidP="00B80FFE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Ногмов</w:t>
      </w:r>
      <w:proofErr w:type="spellEnd"/>
      <w:r w:rsidRPr="00DB7998">
        <w:rPr>
          <w:rFonts w:ascii="Times New Roman" w:hAnsi="Times New Roman" w:cs="Times New Roman"/>
        </w:rPr>
        <w:t xml:space="preserve"> Ш.Б. История адыгейского нарда, составленная по преданиям кабардинцев. Нальчик: Эльбрус, 1982, С.40.</w:t>
      </w:r>
    </w:p>
  </w:footnote>
  <w:footnote w:id="19">
    <w:p w:rsidR="00C647DF" w:rsidRPr="00DB7998" w:rsidRDefault="00C647DF" w:rsidP="00B80FFE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Рыбаков Б.А. Сказания, былины, легенды. М.: Изд-во АН СССР, 1963, С.22.</w:t>
      </w:r>
    </w:p>
  </w:footnote>
  <w:footnote w:id="20">
    <w:p w:rsidR="00C647DF" w:rsidRPr="00DB7998" w:rsidRDefault="00C647DF" w:rsidP="00B80FFE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Кузнецов В.А. Очерки истории алан. Орджоникидзе: Ир, 1984, С.134.</w:t>
      </w:r>
    </w:p>
  </w:footnote>
  <w:footnote w:id="21">
    <w:p w:rsidR="00C647DF" w:rsidRPr="00DB7998" w:rsidRDefault="00C647DF" w:rsidP="00D55722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Алексеева Е.П. Вопросы взаимосвязей народов Северного Кавказа с русскими в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>–</w:t>
      </w:r>
      <w:r w:rsidRPr="00DB7998">
        <w:rPr>
          <w:rFonts w:ascii="Times New Roman" w:hAnsi="Times New Roman" w:cs="Times New Roman"/>
          <w:lang w:val="en-US"/>
        </w:rPr>
        <w:t>XV</w:t>
      </w:r>
      <w:r w:rsidRPr="00DB7998">
        <w:rPr>
          <w:rFonts w:ascii="Times New Roman" w:hAnsi="Times New Roman" w:cs="Times New Roman"/>
        </w:rPr>
        <w:t xml:space="preserve"> вв. в отечественной исторической науке. Черкесск, 1992, С. 38.</w:t>
      </w:r>
    </w:p>
  </w:footnote>
  <w:footnote w:id="22">
    <w:p w:rsidR="00C647DF" w:rsidRPr="00DB7998" w:rsidRDefault="00C647DF" w:rsidP="00B21115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Кропоткин В.В. О производстве стекла и </w:t>
      </w:r>
      <w:proofErr w:type="spellStart"/>
      <w:r w:rsidRPr="00DB7998">
        <w:rPr>
          <w:rFonts w:ascii="Times New Roman" w:hAnsi="Times New Roman" w:cs="Times New Roman"/>
        </w:rPr>
        <w:t>стеклянныъ</w:t>
      </w:r>
      <w:proofErr w:type="spellEnd"/>
      <w:r w:rsidRPr="00DB7998">
        <w:rPr>
          <w:rFonts w:ascii="Times New Roman" w:hAnsi="Times New Roman" w:cs="Times New Roman"/>
        </w:rPr>
        <w:t xml:space="preserve"> изделий в средневековых государствах Причерноморья и на Руси //КСИИМК, 68, М., 1957, С.35-44.</w:t>
      </w:r>
    </w:p>
  </w:footnote>
  <w:footnote w:id="23">
    <w:p w:rsidR="00C647DF" w:rsidRPr="00DB7998" w:rsidRDefault="00C647DF" w:rsidP="00B21115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Алексеева Е.П. Древняя и средневековая история Карачаево-Черкесии. </w:t>
      </w:r>
      <w:proofErr w:type="spellStart"/>
      <w:r w:rsidRPr="00DB7998">
        <w:rPr>
          <w:rFonts w:ascii="Times New Roman" w:hAnsi="Times New Roman" w:cs="Times New Roman"/>
        </w:rPr>
        <w:t>Вопроы</w:t>
      </w:r>
      <w:proofErr w:type="spellEnd"/>
      <w:r w:rsidRPr="00DB7998">
        <w:rPr>
          <w:rFonts w:ascii="Times New Roman" w:hAnsi="Times New Roman" w:cs="Times New Roman"/>
        </w:rPr>
        <w:t xml:space="preserve"> этнического и социально-экономического развития. – М.: Наука, 1971, С. 119.</w:t>
      </w:r>
    </w:p>
  </w:footnote>
  <w:footnote w:id="24">
    <w:p w:rsidR="00C647DF" w:rsidRPr="00DB7998" w:rsidRDefault="00C647DF" w:rsidP="00B21115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Кропоткин В.В. О производстве стекла и </w:t>
      </w:r>
      <w:proofErr w:type="spellStart"/>
      <w:r w:rsidRPr="00DB7998">
        <w:rPr>
          <w:rFonts w:ascii="Times New Roman" w:hAnsi="Times New Roman" w:cs="Times New Roman"/>
        </w:rPr>
        <w:t>стеклянныъ</w:t>
      </w:r>
      <w:proofErr w:type="spellEnd"/>
      <w:r w:rsidRPr="00DB7998">
        <w:rPr>
          <w:rFonts w:ascii="Times New Roman" w:hAnsi="Times New Roman" w:cs="Times New Roman"/>
        </w:rPr>
        <w:t xml:space="preserve"> изделий в средневековых государствах Причерноморья и на Руси //КСИИМК, 68, М., 1957, С. 39.</w:t>
      </w:r>
    </w:p>
  </w:footnote>
  <w:footnote w:id="25">
    <w:p w:rsidR="00C647DF" w:rsidRPr="00DB7998" w:rsidRDefault="00C647DF" w:rsidP="006E6E8D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Ибн </w:t>
      </w:r>
      <w:proofErr w:type="spellStart"/>
      <w:r w:rsidRPr="00DB7998">
        <w:rPr>
          <w:rFonts w:ascii="Times New Roman" w:hAnsi="Times New Roman" w:cs="Times New Roman"/>
        </w:rPr>
        <w:t>Хордадбех</w:t>
      </w:r>
      <w:proofErr w:type="spellEnd"/>
      <w:r w:rsidRPr="00DB7998">
        <w:rPr>
          <w:rFonts w:ascii="Times New Roman" w:hAnsi="Times New Roman" w:cs="Times New Roman"/>
        </w:rPr>
        <w:t xml:space="preserve">. Книга путей и стран. Пер с </w:t>
      </w:r>
      <w:proofErr w:type="spellStart"/>
      <w:r w:rsidRPr="00DB7998">
        <w:rPr>
          <w:rFonts w:ascii="Times New Roman" w:hAnsi="Times New Roman" w:cs="Times New Roman"/>
        </w:rPr>
        <w:t>арабск</w:t>
      </w:r>
      <w:proofErr w:type="spellEnd"/>
      <w:r w:rsidRPr="00DB7998">
        <w:rPr>
          <w:rFonts w:ascii="Times New Roman" w:hAnsi="Times New Roman" w:cs="Times New Roman"/>
        </w:rPr>
        <w:t xml:space="preserve">., комментарии Н. </w:t>
      </w:r>
      <w:proofErr w:type="spellStart"/>
      <w:r w:rsidRPr="00DB7998">
        <w:rPr>
          <w:rFonts w:ascii="Times New Roman" w:hAnsi="Times New Roman" w:cs="Times New Roman"/>
        </w:rPr>
        <w:t>Велихановой</w:t>
      </w:r>
      <w:proofErr w:type="spellEnd"/>
      <w:r w:rsidRPr="00DB7998">
        <w:rPr>
          <w:rFonts w:ascii="Times New Roman" w:hAnsi="Times New Roman" w:cs="Times New Roman"/>
        </w:rPr>
        <w:t xml:space="preserve">. – Баку: </w:t>
      </w:r>
      <w:proofErr w:type="spellStart"/>
      <w:r w:rsidRPr="00DB7998">
        <w:rPr>
          <w:rFonts w:ascii="Times New Roman" w:hAnsi="Times New Roman" w:cs="Times New Roman"/>
        </w:rPr>
        <w:t>Элм</w:t>
      </w:r>
      <w:proofErr w:type="spellEnd"/>
      <w:r w:rsidRPr="00DB7998">
        <w:rPr>
          <w:rFonts w:ascii="Times New Roman" w:hAnsi="Times New Roman" w:cs="Times New Roman"/>
        </w:rPr>
        <w:t>, 1986, С. 124.</w:t>
      </w:r>
    </w:p>
  </w:footnote>
  <w:footnote w:id="26">
    <w:p w:rsidR="00C647DF" w:rsidRPr="00DB7998" w:rsidRDefault="00C647DF" w:rsidP="006E6E8D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Гаркави</w:t>
      </w:r>
      <w:proofErr w:type="spellEnd"/>
      <w:r w:rsidRPr="00DB7998">
        <w:rPr>
          <w:rFonts w:ascii="Times New Roman" w:hAnsi="Times New Roman" w:cs="Times New Roman"/>
        </w:rPr>
        <w:t xml:space="preserve"> А.Я. Сказания мусульманских писателей о славянах и русских (с половины </w:t>
      </w:r>
      <w:r w:rsidRPr="00DB7998">
        <w:rPr>
          <w:rFonts w:ascii="Times New Roman" w:hAnsi="Times New Roman" w:cs="Times New Roman"/>
          <w:lang w:val="en-US"/>
        </w:rPr>
        <w:t>VII</w:t>
      </w:r>
      <w:r w:rsidRPr="00DB7998">
        <w:rPr>
          <w:rFonts w:ascii="Times New Roman" w:hAnsi="Times New Roman" w:cs="Times New Roman"/>
        </w:rPr>
        <w:t xml:space="preserve"> до начала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 xml:space="preserve"> века по Р.Х.) СПб, 1870, С.130-131.</w:t>
      </w:r>
    </w:p>
  </w:footnote>
  <w:footnote w:id="27">
    <w:p w:rsidR="00C647DF" w:rsidRPr="00DB7998" w:rsidRDefault="00C647DF" w:rsidP="006E6E8D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Голованова С.А. Торговые связи древней Руси и Северного Кавказа в </w:t>
      </w:r>
      <w:proofErr w:type="spellStart"/>
      <w:r w:rsidRPr="00DB7998">
        <w:rPr>
          <w:rFonts w:ascii="Times New Roman" w:hAnsi="Times New Roman" w:cs="Times New Roman"/>
        </w:rPr>
        <w:t>домонгольский</w:t>
      </w:r>
      <w:proofErr w:type="spellEnd"/>
      <w:r w:rsidRPr="00DB7998">
        <w:rPr>
          <w:rFonts w:ascii="Times New Roman" w:hAnsi="Times New Roman" w:cs="Times New Roman"/>
        </w:rPr>
        <w:t xml:space="preserve"> период (историографический обзор)//Археология и вопросы социальной истории Северного Кавказа. Грозный, 1984, С. 71-76</w:t>
      </w:r>
    </w:p>
  </w:footnote>
  <w:footnote w:id="28">
    <w:p w:rsidR="00C647DF" w:rsidRPr="00DB7998" w:rsidRDefault="00C647DF" w:rsidP="006E6E8D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Гриценко</w:t>
      </w:r>
      <w:proofErr w:type="spellEnd"/>
      <w:r w:rsidRPr="00DB7998">
        <w:rPr>
          <w:rFonts w:ascii="Times New Roman" w:hAnsi="Times New Roman" w:cs="Times New Roman"/>
        </w:rPr>
        <w:t xml:space="preserve"> Н.П. Истоки дружбы. ( Из истории экономических, культурных связей и дружбы чеченского и ингушского народов с великим русским народом и народами Кавказа). – Грозный: </w:t>
      </w:r>
      <w:proofErr w:type="spellStart"/>
      <w:r w:rsidRPr="00DB7998">
        <w:rPr>
          <w:rFonts w:ascii="Times New Roman" w:hAnsi="Times New Roman" w:cs="Times New Roman"/>
        </w:rPr>
        <w:t>Чечено-Ингушск</w:t>
      </w:r>
      <w:proofErr w:type="spellEnd"/>
      <w:r w:rsidRPr="00DB7998">
        <w:rPr>
          <w:rFonts w:ascii="Times New Roman" w:hAnsi="Times New Roman" w:cs="Times New Roman"/>
        </w:rPr>
        <w:t>. кн. Изд-во, 1975, С. 17.</w:t>
      </w:r>
    </w:p>
  </w:footnote>
  <w:footnote w:id="29">
    <w:p w:rsidR="00C647DF" w:rsidRPr="00DB7998" w:rsidRDefault="00C647DF" w:rsidP="00B755F7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Алексеева Е.П. Вопросы взаимосвязей народов Северного Кавказа с русскими в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>–</w:t>
      </w:r>
      <w:r w:rsidRPr="00DB7998">
        <w:rPr>
          <w:rFonts w:ascii="Times New Roman" w:hAnsi="Times New Roman" w:cs="Times New Roman"/>
          <w:lang w:val="en-US"/>
        </w:rPr>
        <w:t>XV</w:t>
      </w:r>
      <w:r w:rsidRPr="00DB7998">
        <w:rPr>
          <w:rFonts w:ascii="Times New Roman" w:hAnsi="Times New Roman" w:cs="Times New Roman"/>
        </w:rPr>
        <w:t xml:space="preserve"> вв. в отечественной исторической науке. Черкесск, 1992, С. 41.</w:t>
      </w:r>
    </w:p>
  </w:footnote>
  <w:footnote w:id="30">
    <w:p w:rsidR="00C647DF" w:rsidRPr="00DB7998" w:rsidRDefault="00C647DF" w:rsidP="006C0F64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Мавродин В.В. Славяно-русское население Нижнего Дона и Северного Кавказа в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>-</w:t>
      </w:r>
      <w:r w:rsidRPr="00DB7998">
        <w:rPr>
          <w:rFonts w:ascii="Times New Roman" w:hAnsi="Times New Roman" w:cs="Times New Roman"/>
          <w:lang w:val="en-US"/>
        </w:rPr>
        <w:t>XIV</w:t>
      </w:r>
      <w:r w:rsidRPr="00DB7998">
        <w:rPr>
          <w:rFonts w:ascii="Times New Roman" w:hAnsi="Times New Roman" w:cs="Times New Roman"/>
        </w:rPr>
        <w:t xml:space="preserve"> вв. //Учены записки Ленинградского </w:t>
      </w:r>
      <w:proofErr w:type="spellStart"/>
      <w:r w:rsidRPr="00DB7998">
        <w:rPr>
          <w:rFonts w:ascii="Times New Roman" w:hAnsi="Times New Roman" w:cs="Times New Roman"/>
        </w:rPr>
        <w:t>гос</w:t>
      </w:r>
      <w:proofErr w:type="spellEnd"/>
      <w:r w:rsidRPr="00DB7998">
        <w:rPr>
          <w:rFonts w:ascii="Times New Roman" w:hAnsi="Times New Roman" w:cs="Times New Roman"/>
        </w:rPr>
        <w:t xml:space="preserve">. Педагогического института им. А.А. Герцена, т. </w:t>
      </w:r>
      <w:r w:rsidRPr="00DB7998">
        <w:rPr>
          <w:rFonts w:ascii="Times New Roman" w:hAnsi="Times New Roman" w:cs="Times New Roman"/>
          <w:lang w:val="en-US"/>
        </w:rPr>
        <w:t>XI</w:t>
      </w:r>
      <w:r w:rsidRPr="00DB7998">
        <w:rPr>
          <w:rFonts w:ascii="Times New Roman" w:hAnsi="Times New Roman" w:cs="Times New Roman"/>
        </w:rPr>
        <w:t>, Л., 1938, С. 7-49.</w:t>
      </w:r>
    </w:p>
  </w:footnote>
  <w:footnote w:id="31">
    <w:p w:rsidR="00C647DF" w:rsidRPr="00DB7998" w:rsidRDefault="00C647DF" w:rsidP="006C0F64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Алексеева Е.П. Вопросы взаимосвязей народов Северного Кавказа с русскими в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>–</w:t>
      </w:r>
      <w:r w:rsidRPr="00DB7998">
        <w:rPr>
          <w:rFonts w:ascii="Times New Roman" w:hAnsi="Times New Roman" w:cs="Times New Roman"/>
          <w:lang w:val="en-US"/>
        </w:rPr>
        <w:t>XV</w:t>
      </w:r>
      <w:r w:rsidRPr="00DB7998">
        <w:rPr>
          <w:rFonts w:ascii="Times New Roman" w:hAnsi="Times New Roman" w:cs="Times New Roman"/>
        </w:rPr>
        <w:t xml:space="preserve"> вв. в отечественной исторической науке. Черкесск, 1992, С. 41.</w:t>
      </w:r>
    </w:p>
  </w:footnote>
  <w:footnote w:id="32">
    <w:p w:rsidR="00C647DF" w:rsidRPr="00DB7998" w:rsidRDefault="00C647DF" w:rsidP="006C0F64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Голованова С.А. Торговые связи древней Руси и Северного Кавказа в </w:t>
      </w:r>
      <w:proofErr w:type="spellStart"/>
      <w:r w:rsidRPr="00DB7998">
        <w:rPr>
          <w:rFonts w:ascii="Times New Roman" w:hAnsi="Times New Roman" w:cs="Times New Roman"/>
        </w:rPr>
        <w:t>домонгольский</w:t>
      </w:r>
      <w:proofErr w:type="spellEnd"/>
      <w:r w:rsidRPr="00DB7998">
        <w:rPr>
          <w:rFonts w:ascii="Times New Roman" w:hAnsi="Times New Roman" w:cs="Times New Roman"/>
        </w:rPr>
        <w:t xml:space="preserve"> период (историографический обзор)//Археология и вопросы социальной истории Северного Кавказа. Грозный, 1984, С. 71-76</w:t>
      </w:r>
    </w:p>
  </w:footnote>
  <w:footnote w:id="33">
    <w:p w:rsidR="00C647DF" w:rsidRPr="00DB7998" w:rsidRDefault="00C647DF" w:rsidP="00AC0CB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Турачанинов</w:t>
      </w:r>
      <w:proofErr w:type="spellEnd"/>
      <w:r w:rsidRPr="00DB7998">
        <w:rPr>
          <w:rFonts w:ascii="Times New Roman" w:hAnsi="Times New Roman" w:cs="Times New Roman"/>
        </w:rPr>
        <w:t xml:space="preserve"> Г.Ф. Эпиграфические заметки . </w:t>
      </w:r>
      <w:r w:rsidRPr="00DB7998">
        <w:rPr>
          <w:rFonts w:ascii="Times New Roman" w:hAnsi="Times New Roman" w:cs="Times New Roman"/>
          <w:lang w:val="en-US"/>
        </w:rPr>
        <w:t>IV</w:t>
      </w:r>
      <w:r w:rsidRPr="00DB7998">
        <w:rPr>
          <w:rFonts w:ascii="Times New Roman" w:hAnsi="Times New Roman" w:cs="Times New Roman"/>
        </w:rPr>
        <w:t xml:space="preserve">. Кабардинская приписка на памятнике славяно-русского письма </w:t>
      </w:r>
      <w:r w:rsidRPr="00DB7998">
        <w:rPr>
          <w:rFonts w:ascii="Times New Roman" w:hAnsi="Times New Roman" w:cs="Times New Roman"/>
          <w:lang w:val="en-US"/>
        </w:rPr>
        <w:t>XI</w:t>
      </w:r>
      <w:r w:rsidRPr="00DB7998">
        <w:rPr>
          <w:rFonts w:ascii="Times New Roman" w:hAnsi="Times New Roman" w:cs="Times New Roman"/>
        </w:rPr>
        <w:t xml:space="preserve"> </w:t>
      </w:r>
      <w:proofErr w:type="gramStart"/>
      <w:r w:rsidRPr="00DB7998">
        <w:rPr>
          <w:rFonts w:ascii="Times New Roman" w:hAnsi="Times New Roman" w:cs="Times New Roman"/>
        </w:rPr>
        <w:t>в</w:t>
      </w:r>
      <w:proofErr w:type="gramEnd"/>
      <w:r w:rsidRPr="00DB7998">
        <w:rPr>
          <w:rFonts w:ascii="Times New Roman" w:hAnsi="Times New Roman" w:cs="Times New Roman"/>
        </w:rPr>
        <w:t xml:space="preserve">. </w:t>
      </w:r>
      <w:proofErr w:type="gramStart"/>
      <w:r w:rsidRPr="00DB7998">
        <w:rPr>
          <w:rFonts w:ascii="Times New Roman" w:hAnsi="Times New Roman" w:cs="Times New Roman"/>
        </w:rPr>
        <w:t>из-под</w:t>
      </w:r>
      <w:proofErr w:type="gramEnd"/>
      <w:r w:rsidRPr="00DB7998">
        <w:rPr>
          <w:rFonts w:ascii="Times New Roman" w:hAnsi="Times New Roman" w:cs="Times New Roman"/>
        </w:rPr>
        <w:t xml:space="preserve"> села Преградного //Известия АН СССР. Отделение литературы и языка. 1948, т. 7, </w:t>
      </w:r>
      <w:proofErr w:type="spellStart"/>
      <w:r w:rsidRPr="00DB7998">
        <w:rPr>
          <w:rFonts w:ascii="Times New Roman" w:hAnsi="Times New Roman" w:cs="Times New Roman"/>
        </w:rPr>
        <w:t>вып</w:t>
      </w:r>
      <w:proofErr w:type="spellEnd"/>
      <w:r w:rsidRPr="00DB7998">
        <w:rPr>
          <w:rFonts w:ascii="Times New Roman" w:hAnsi="Times New Roman" w:cs="Times New Roman"/>
        </w:rPr>
        <w:t>. 1, С. 80.</w:t>
      </w:r>
    </w:p>
  </w:footnote>
  <w:footnote w:id="34">
    <w:p w:rsidR="00C647DF" w:rsidRPr="00DB7998" w:rsidRDefault="00C647DF" w:rsidP="00AC0CB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Кузнецов В.А. Очерки истории алан. Орджоникидзе: Ир, 1984, С. 132.</w:t>
      </w:r>
    </w:p>
  </w:footnote>
  <w:footnote w:id="35">
    <w:p w:rsidR="00C647DF" w:rsidRPr="00DB7998" w:rsidRDefault="00C647DF" w:rsidP="00AC0CB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Виноградов В.Б. </w:t>
      </w:r>
      <w:proofErr w:type="spellStart"/>
      <w:r w:rsidRPr="00DB7998">
        <w:rPr>
          <w:rFonts w:ascii="Times New Roman" w:hAnsi="Times New Roman" w:cs="Times New Roman"/>
        </w:rPr>
        <w:t>Рец</w:t>
      </w:r>
      <w:proofErr w:type="spellEnd"/>
      <w:r w:rsidRPr="00DB7998">
        <w:rPr>
          <w:rFonts w:ascii="Times New Roman" w:hAnsi="Times New Roman" w:cs="Times New Roman"/>
        </w:rPr>
        <w:t xml:space="preserve">. На книгу: Кузнецов В.А. Путешествие </w:t>
      </w:r>
      <w:proofErr w:type="gramStart"/>
      <w:r w:rsidRPr="00DB7998">
        <w:rPr>
          <w:rFonts w:ascii="Times New Roman" w:hAnsi="Times New Roman" w:cs="Times New Roman"/>
        </w:rPr>
        <w:t>в</w:t>
      </w:r>
      <w:proofErr w:type="gramEnd"/>
      <w:r w:rsidRPr="00DB7998">
        <w:rPr>
          <w:rFonts w:ascii="Times New Roman" w:hAnsi="Times New Roman" w:cs="Times New Roman"/>
        </w:rPr>
        <w:t xml:space="preserve"> древний </w:t>
      </w:r>
      <w:proofErr w:type="spellStart"/>
      <w:r w:rsidRPr="00DB7998">
        <w:rPr>
          <w:rFonts w:ascii="Times New Roman" w:hAnsi="Times New Roman" w:cs="Times New Roman"/>
        </w:rPr>
        <w:t>Иристон</w:t>
      </w:r>
      <w:proofErr w:type="spellEnd"/>
      <w:r w:rsidRPr="00DB7998">
        <w:rPr>
          <w:rFonts w:ascii="Times New Roman" w:hAnsi="Times New Roman" w:cs="Times New Roman"/>
        </w:rPr>
        <w:t>. М., 1974 //ИСКНЦВШ, общественные науки, 1975, №2, С. 117.</w:t>
      </w:r>
    </w:p>
  </w:footnote>
  <w:footnote w:id="36">
    <w:p w:rsidR="00C647DF" w:rsidRPr="00DB7998" w:rsidRDefault="00C647DF" w:rsidP="00AC0CB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Магомадова</w:t>
      </w:r>
      <w:proofErr w:type="spellEnd"/>
      <w:r w:rsidRPr="00DB7998">
        <w:rPr>
          <w:rFonts w:ascii="Times New Roman" w:hAnsi="Times New Roman" w:cs="Times New Roman"/>
        </w:rPr>
        <w:t xml:space="preserve"> Т.С., Голованова С.А. Находки древнерусских предметов в бассейне рек Кумы и Терека (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>-</w:t>
      </w:r>
      <w:r w:rsidRPr="00DB7998">
        <w:rPr>
          <w:rFonts w:ascii="Times New Roman" w:hAnsi="Times New Roman" w:cs="Times New Roman"/>
          <w:lang w:val="en-US"/>
        </w:rPr>
        <w:t>XV</w:t>
      </w:r>
      <w:r w:rsidRPr="00DB7998">
        <w:rPr>
          <w:rFonts w:ascii="Times New Roman" w:hAnsi="Times New Roman" w:cs="Times New Roman"/>
        </w:rPr>
        <w:t xml:space="preserve"> вв.). //Археология и вопросы этнической истории Северного Кавказа. Грозный, 1979, С. 123.</w:t>
      </w:r>
    </w:p>
  </w:footnote>
  <w:footnote w:id="37">
    <w:p w:rsidR="00C647DF" w:rsidRPr="00DB7998" w:rsidRDefault="00C647DF" w:rsidP="00880B5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Кузнецов В.А. </w:t>
      </w:r>
      <w:proofErr w:type="spellStart"/>
      <w:r w:rsidRPr="00DB7998">
        <w:rPr>
          <w:rFonts w:ascii="Times New Roman" w:hAnsi="Times New Roman" w:cs="Times New Roman"/>
        </w:rPr>
        <w:t>Энколпионы</w:t>
      </w:r>
      <w:proofErr w:type="spellEnd"/>
      <w:r w:rsidRPr="00DB7998">
        <w:rPr>
          <w:rFonts w:ascii="Times New Roman" w:hAnsi="Times New Roman" w:cs="Times New Roman"/>
        </w:rPr>
        <w:t xml:space="preserve"> Северного Кавказа // Славяне и Русь. К шестидесятилетию академика Бориса Александровича Рыбакова. М.: Наука, 1968, С. 80-86.</w:t>
      </w:r>
    </w:p>
  </w:footnote>
  <w:footnote w:id="38">
    <w:p w:rsidR="00C647DF" w:rsidRPr="00DB7998" w:rsidRDefault="00C647DF" w:rsidP="00880B5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Кузнецов В.А. Древнерусские предметы, найденные на Северном Кавказе // Древние славяне и их соседи. МИА, 176, М., 1970, С. 153.</w:t>
      </w:r>
    </w:p>
  </w:footnote>
  <w:footnote w:id="39">
    <w:p w:rsidR="00C647DF" w:rsidRPr="00DB7998" w:rsidRDefault="00C647DF" w:rsidP="00880B5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Кузнецов В.А. </w:t>
      </w:r>
      <w:proofErr w:type="spellStart"/>
      <w:r w:rsidRPr="00DB7998">
        <w:rPr>
          <w:rFonts w:ascii="Times New Roman" w:hAnsi="Times New Roman" w:cs="Times New Roman"/>
        </w:rPr>
        <w:t>Энколпионы</w:t>
      </w:r>
      <w:proofErr w:type="spellEnd"/>
      <w:r w:rsidRPr="00DB7998">
        <w:rPr>
          <w:rFonts w:ascii="Times New Roman" w:hAnsi="Times New Roman" w:cs="Times New Roman"/>
        </w:rPr>
        <w:t xml:space="preserve"> Северного Кавказа // Славяне и Русь. К шестидесятилетию академика Бориса Александровича Рыбакова. М.: Наука, 1968, С. 80-86.</w:t>
      </w:r>
    </w:p>
  </w:footnote>
  <w:footnote w:id="40">
    <w:p w:rsidR="00C647DF" w:rsidRPr="00DB7998" w:rsidRDefault="00C647DF" w:rsidP="00880B5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Полубояринова М.Д. Русские люди в Золотой Орде. – М.: Наука, 1978, С. 127.</w:t>
      </w:r>
    </w:p>
  </w:footnote>
  <w:footnote w:id="41">
    <w:p w:rsidR="00C647DF" w:rsidRPr="00DB7998" w:rsidRDefault="00C647DF" w:rsidP="00880B5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Рыбаков Б.А. Ремесло древней Руси. – М.: Изд-во АН СССР, 1948, С. 263,455,615.</w:t>
      </w:r>
    </w:p>
  </w:footnote>
  <w:footnote w:id="42">
    <w:p w:rsidR="00C647DF" w:rsidRPr="00DB7998" w:rsidRDefault="00C647DF" w:rsidP="00880B5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Кузнецов В.А. </w:t>
      </w:r>
      <w:proofErr w:type="spellStart"/>
      <w:r w:rsidRPr="00DB7998">
        <w:rPr>
          <w:rFonts w:ascii="Times New Roman" w:hAnsi="Times New Roman" w:cs="Times New Roman"/>
        </w:rPr>
        <w:t>Энколпионы</w:t>
      </w:r>
      <w:proofErr w:type="spellEnd"/>
      <w:r w:rsidRPr="00DB7998">
        <w:rPr>
          <w:rFonts w:ascii="Times New Roman" w:hAnsi="Times New Roman" w:cs="Times New Roman"/>
        </w:rPr>
        <w:t xml:space="preserve"> Северного Кавказа // Славяне и Русь. К шестидесятилетию академика Бориса Александровича Рыбакова. М.: Наука, 1968, С. 80-86.</w:t>
      </w:r>
    </w:p>
  </w:footnote>
  <w:footnote w:id="43">
    <w:p w:rsidR="00C647DF" w:rsidRPr="00DB7998" w:rsidRDefault="00C647DF" w:rsidP="00880B5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 Кузнецов В.А. Очерки истории алан. Орджоникидзе: Ир, 1984, С.131.</w:t>
      </w:r>
    </w:p>
  </w:footnote>
  <w:footnote w:id="44">
    <w:p w:rsidR="00C647DF" w:rsidRPr="00DB7998" w:rsidRDefault="00C647DF" w:rsidP="00880B5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Рыбаков Б.А. Ремесло древней Руси. – М.: Изд-во АН СССР, 1948, С. 529</w:t>
      </w:r>
    </w:p>
  </w:footnote>
  <w:footnote w:id="45">
    <w:p w:rsidR="00C647DF" w:rsidRPr="00DB7998" w:rsidRDefault="00C647DF" w:rsidP="00880B5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Крупнов Е.И. Христианский храм </w:t>
      </w:r>
      <w:r w:rsidRPr="00DB7998">
        <w:rPr>
          <w:rFonts w:ascii="Times New Roman" w:hAnsi="Times New Roman" w:cs="Times New Roman"/>
          <w:lang w:val="en-US"/>
        </w:rPr>
        <w:t>XII</w:t>
      </w:r>
      <w:r w:rsidRPr="00DB7998">
        <w:rPr>
          <w:rFonts w:ascii="Times New Roman" w:hAnsi="Times New Roman" w:cs="Times New Roman"/>
        </w:rPr>
        <w:t xml:space="preserve"> </w:t>
      </w:r>
      <w:proofErr w:type="gramStart"/>
      <w:r w:rsidRPr="00DB7998">
        <w:rPr>
          <w:rFonts w:ascii="Times New Roman" w:hAnsi="Times New Roman" w:cs="Times New Roman"/>
        </w:rPr>
        <w:t>в</w:t>
      </w:r>
      <w:proofErr w:type="gramEnd"/>
      <w:r w:rsidRPr="00DB7998">
        <w:rPr>
          <w:rFonts w:ascii="Times New Roman" w:hAnsi="Times New Roman" w:cs="Times New Roman"/>
        </w:rPr>
        <w:t xml:space="preserve">. на городище Верхний </w:t>
      </w:r>
      <w:proofErr w:type="spellStart"/>
      <w:r w:rsidRPr="00DB7998">
        <w:rPr>
          <w:rFonts w:ascii="Times New Roman" w:hAnsi="Times New Roman" w:cs="Times New Roman"/>
        </w:rPr>
        <w:t>Джулат</w:t>
      </w:r>
      <w:proofErr w:type="spellEnd"/>
      <w:r w:rsidRPr="00DB7998">
        <w:rPr>
          <w:rFonts w:ascii="Times New Roman" w:hAnsi="Times New Roman" w:cs="Times New Roman"/>
        </w:rPr>
        <w:t xml:space="preserve"> //МИА, 114, М., 1863, С. 65.</w:t>
      </w:r>
    </w:p>
  </w:footnote>
  <w:footnote w:id="46">
    <w:p w:rsidR="00C647DF" w:rsidRPr="00DB7998" w:rsidRDefault="00C647DF" w:rsidP="00880B5B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Рыбаков Б.А. Краткое изложение доклада на археолого-этнографической сессии, посвящённой итогам 1953 г. //ВИ, 1954, № 8, С. 163.</w:t>
      </w:r>
    </w:p>
  </w:footnote>
  <w:footnote w:id="47">
    <w:p w:rsidR="00C647DF" w:rsidRPr="00DB7998" w:rsidRDefault="00C647DF" w:rsidP="005D3174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Гадло</w:t>
      </w:r>
      <w:proofErr w:type="spellEnd"/>
      <w:r w:rsidRPr="00DB7998">
        <w:rPr>
          <w:rFonts w:ascii="Times New Roman" w:hAnsi="Times New Roman" w:cs="Times New Roman"/>
        </w:rPr>
        <w:t xml:space="preserve"> А.В. Поединок Мстислава с </w:t>
      </w:r>
      <w:proofErr w:type="spellStart"/>
      <w:r w:rsidRPr="00DB7998">
        <w:rPr>
          <w:rFonts w:ascii="Times New Roman" w:hAnsi="Times New Roman" w:cs="Times New Roman"/>
        </w:rPr>
        <w:t>Редедей</w:t>
      </w:r>
      <w:proofErr w:type="spellEnd"/>
      <w:r w:rsidRPr="00DB7998">
        <w:rPr>
          <w:rFonts w:ascii="Times New Roman" w:hAnsi="Times New Roman" w:cs="Times New Roman"/>
        </w:rPr>
        <w:t xml:space="preserve">, его политически фон и исторические последствия //Проблемы археологии и этнографии Северного Кавказа. Краснодар: Мин. </w:t>
      </w:r>
      <w:proofErr w:type="spellStart"/>
      <w:r w:rsidRPr="00DB7998">
        <w:rPr>
          <w:rFonts w:ascii="Times New Roman" w:hAnsi="Times New Roman" w:cs="Times New Roman"/>
        </w:rPr>
        <w:t>высш</w:t>
      </w:r>
      <w:proofErr w:type="spellEnd"/>
      <w:r w:rsidRPr="00DB7998">
        <w:rPr>
          <w:rFonts w:ascii="Times New Roman" w:hAnsi="Times New Roman" w:cs="Times New Roman"/>
        </w:rPr>
        <w:t xml:space="preserve">. и </w:t>
      </w:r>
      <w:proofErr w:type="spellStart"/>
      <w:r w:rsidRPr="00DB7998">
        <w:rPr>
          <w:rFonts w:ascii="Times New Roman" w:hAnsi="Times New Roman" w:cs="Times New Roman"/>
        </w:rPr>
        <w:t>средн</w:t>
      </w:r>
      <w:proofErr w:type="spellEnd"/>
      <w:r w:rsidRPr="00DB7998">
        <w:rPr>
          <w:rFonts w:ascii="Times New Roman" w:hAnsi="Times New Roman" w:cs="Times New Roman"/>
        </w:rPr>
        <w:t xml:space="preserve">. спец. Образования РСФСР, Кубанский </w:t>
      </w:r>
      <w:proofErr w:type="spellStart"/>
      <w:r w:rsidRPr="00DB7998">
        <w:rPr>
          <w:rFonts w:ascii="Times New Roman" w:hAnsi="Times New Roman" w:cs="Times New Roman"/>
        </w:rPr>
        <w:t>гос</w:t>
      </w:r>
      <w:proofErr w:type="spellEnd"/>
      <w:r w:rsidRPr="00DB799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B7998">
        <w:rPr>
          <w:rFonts w:ascii="Times New Roman" w:hAnsi="Times New Roman" w:cs="Times New Roman"/>
        </w:rPr>
        <w:t>у-т</w:t>
      </w:r>
      <w:proofErr w:type="spellEnd"/>
      <w:proofErr w:type="gramEnd"/>
      <w:r w:rsidRPr="00DB7998">
        <w:rPr>
          <w:rFonts w:ascii="Times New Roman" w:hAnsi="Times New Roman" w:cs="Times New Roman"/>
        </w:rPr>
        <w:t>., 1988, С. 84-100.</w:t>
      </w:r>
    </w:p>
  </w:footnote>
  <w:footnote w:id="48">
    <w:p w:rsidR="00C647DF" w:rsidRPr="00DB7998" w:rsidRDefault="00C647DF" w:rsidP="005D3174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История </w:t>
      </w:r>
      <w:proofErr w:type="spellStart"/>
      <w:r w:rsidRPr="00DB7998">
        <w:rPr>
          <w:rFonts w:ascii="Times New Roman" w:hAnsi="Times New Roman" w:cs="Times New Roman"/>
        </w:rPr>
        <w:t>Кабарды</w:t>
      </w:r>
      <w:proofErr w:type="spellEnd"/>
      <w:r w:rsidRPr="00DB7998">
        <w:rPr>
          <w:rFonts w:ascii="Times New Roman" w:hAnsi="Times New Roman" w:cs="Times New Roman"/>
        </w:rPr>
        <w:t xml:space="preserve"> с </w:t>
      </w:r>
      <w:proofErr w:type="spellStart"/>
      <w:r w:rsidRPr="00DB7998">
        <w:rPr>
          <w:rFonts w:ascii="Times New Roman" w:hAnsi="Times New Roman" w:cs="Times New Roman"/>
        </w:rPr>
        <w:t>древнеших</w:t>
      </w:r>
      <w:proofErr w:type="spellEnd"/>
      <w:r w:rsidRPr="00DB7998">
        <w:rPr>
          <w:rFonts w:ascii="Times New Roman" w:hAnsi="Times New Roman" w:cs="Times New Roman"/>
        </w:rPr>
        <w:t xml:space="preserve"> времён до наших дней. М.: Изд-во АН СССР, 1957. С.25.</w:t>
      </w:r>
    </w:p>
  </w:footnote>
  <w:footnote w:id="49">
    <w:p w:rsidR="00C647DF" w:rsidRPr="00DB7998" w:rsidRDefault="00C647DF" w:rsidP="005D3174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Мавродин В.В. Славяно-русское население Нижнего Дона и Северного Кавказа в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>-</w:t>
      </w:r>
      <w:r w:rsidRPr="00DB7998">
        <w:rPr>
          <w:rFonts w:ascii="Times New Roman" w:hAnsi="Times New Roman" w:cs="Times New Roman"/>
          <w:lang w:val="en-US"/>
        </w:rPr>
        <w:t>XIV</w:t>
      </w:r>
      <w:r w:rsidRPr="00DB7998">
        <w:rPr>
          <w:rFonts w:ascii="Times New Roman" w:hAnsi="Times New Roman" w:cs="Times New Roman"/>
        </w:rPr>
        <w:t xml:space="preserve"> вв. //Учены записки Ленинградского </w:t>
      </w:r>
      <w:proofErr w:type="spellStart"/>
      <w:r w:rsidRPr="00DB7998">
        <w:rPr>
          <w:rFonts w:ascii="Times New Roman" w:hAnsi="Times New Roman" w:cs="Times New Roman"/>
        </w:rPr>
        <w:t>гос</w:t>
      </w:r>
      <w:proofErr w:type="spellEnd"/>
      <w:r w:rsidRPr="00DB7998">
        <w:rPr>
          <w:rFonts w:ascii="Times New Roman" w:hAnsi="Times New Roman" w:cs="Times New Roman"/>
        </w:rPr>
        <w:t xml:space="preserve">. Педагогического института им. А.А. Герцена, т. </w:t>
      </w:r>
      <w:r w:rsidRPr="00DB7998">
        <w:rPr>
          <w:rFonts w:ascii="Times New Roman" w:hAnsi="Times New Roman" w:cs="Times New Roman"/>
          <w:lang w:val="en-US"/>
        </w:rPr>
        <w:t>XI</w:t>
      </w:r>
      <w:r w:rsidRPr="00DB7998">
        <w:rPr>
          <w:rFonts w:ascii="Times New Roman" w:hAnsi="Times New Roman" w:cs="Times New Roman"/>
        </w:rPr>
        <w:t>, Л., 1938, С. 7-49.</w:t>
      </w:r>
    </w:p>
  </w:footnote>
  <w:footnote w:id="50">
    <w:p w:rsidR="00C647DF" w:rsidRPr="00DB7998" w:rsidRDefault="00C647DF" w:rsidP="00DD40E8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Сахаров А.Н. Дипломатия древней Руси </w:t>
      </w:r>
      <w:r w:rsidRPr="00DB7998">
        <w:rPr>
          <w:rFonts w:ascii="Times New Roman" w:hAnsi="Times New Roman" w:cs="Times New Roman"/>
          <w:lang w:val="en-US"/>
        </w:rPr>
        <w:t>IX</w:t>
      </w:r>
      <w:r w:rsidRPr="00DB7998">
        <w:rPr>
          <w:rFonts w:ascii="Times New Roman" w:hAnsi="Times New Roman" w:cs="Times New Roman"/>
        </w:rPr>
        <w:t xml:space="preserve"> – первой половины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 xml:space="preserve"> в. – М.: Мысль, 1980, С. 182.</w:t>
      </w:r>
    </w:p>
  </w:footnote>
  <w:footnote w:id="51">
    <w:p w:rsidR="00C647DF" w:rsidRPr="00DB7998" w:rsidRDefault="00C647DF" w:rsidP="00DD40E8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Кокиев</w:t>
      </w:r>
      <w:proofErr w:type="spellEnd"/>
      <w:r w:rsidRPr="00DB7998">
        <w:rPr>
          <w:rFonts w:ascii="Times New Roman" w:hAnsi="Times New Roman" w:cs="Times New Roman"/>
        </w:rPr>
        <w:t xml:space="preserve"> Г.А. Из истории сношений России с Кавказом (</w:t>
      </w:r>
      <w:r w:rsidRPr="00DB7998">
        <w:rPr>
          <w:rFonts w:ascii="Times New Roman" w:hAnsi="Times New Roman" w:cs="Times New Roman"/>
          <w:lang w:val="en-US"/>
        </w:rPr>
        <w:t>IX</w:t>
      </w:r>
      <w:r w:rsidRPr="00DB7998">
        <w:rPr>
          <w:rFonts w:ascii="Times New Roman" w:hAnsi="Times New Roman" w:cs="Times New Roman"/>
        </w:rPr>
        <w:t>-</w:t>
      </w:r>
      <w:r w:rsidRPr="00DB7998">
        <w:rPr>
          <w:rFonts w:ascii="Times New Roman" w:hAnsi="Times New Roman" w:cs="Times New Roman"/>
          <w:lang w:val="en-US"/>
        </w:rPr>
        <w:t>XIX</w:t>
      </w:r>
      <w:r w:rsidRPr="00DB7998">
        <w:rPr>
          <w:rFonts w:ascii="Times New Roman" w:hAnsi="Times New Roman" w:cs="Times New Roman"/>
        </w:rPr>
        <w:t xml:space="preserve"> вв.). //УЗКНИИ </w:t>
      </w:r>
      <w:r w:rsidRPr="00DB7998">
        <w:rPr>
          <w:rFonts w:ascii="Times New Roman" w:hAnsi="Times New Roman" w:cs="Times New Roman"/>
          <w:lang w:val="en-US"/>
        </w:rPr>
        <w:t>I</w:t>
      </w:r>
      <w:r w:rsidRPr="00DB7998">
        <w:rPr>
          <w:rFonts w:ascii="Times New Roman" w:hAnsi="Times New Roman" w:cs="Times New Roman"/>
        </w:rPr>
        <w:t>. Нальчик, 1946, С. 33-80.</w:t>
      </w:r>
    </w:p>
  </w:footnote>
  <w:footnote w:id="52">
    <w:p w:rsidR="00C647DF" w:rsidRPr="00DB7998" w:rsidRDefault="00C647DF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Масуди</w:t>
      </w:r>
      <w:proofErr w:type="spellEnd"/>
      <w:r w:rsidRPr="00DB7998">
        <w:rPr>
          <w:rFonts w:ascii="Times New Roman" w:hAnsi="Times New Roman" w:cs="Times New Roman"/>
        </w:rPr>
        <w:t>. Луга золота и рудники драгоценных камней – Караулов Н.а. Сведения арабских географов IX и X вв. О Кавказе, Армении и Азербайджане //СМОМПК, 38, Тифлис, 1908.</w:t>
      </w:r>
    </w:p>
  </w:footnote>
  <w:footnote w:id="53">
    <w:p w:rsidR="00C647DF" w:rsidRPr="00DB7998" w:rsidRDefault="00C647DF" w:rsidP="00DD40E8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Артамонов М.И. История хазар. – Л.: Изд-во Эрмитажа, 1962, С. 371.</w:t>
      </w:r>
    </w:p>
  </w:footnote>
  <w:footnote w:id="54">
    <w:p w:rsidR="00C647DF" w:rsidRPr="00DB7998" w:rsidRDefault="00C647DF" w:rsidP="00DD40E8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Каганкатваци</w:t>
      </w:r>
      <w:proofErr w:type="spellEnd"/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Мосией</w:t>
      </w:r>
      <w:proofErr w:type="spellEnd"/>
      <w:r w:rsidRPr="00DB7998">
        <w:rPr>
          <w:rFonts w:ascii="Times New Roman" w:hAnsi="Times New Roman" w:cs="Times New Roman"/>
        </w:rPr>
        <w:t xml:space="preserve">. История </w:t>
      </w:r>
      <w:proofErr w:type="spellStart"/>
      <w:r w:rsidRPr="00DB7998">
        <w:rPr>
          <w:rFonts w:ascii="Times New Roman" w:hAnsi="Times New Roman" w:cs="Times New Roman"/>
        </w:rPr>
        <w:t>агван</w:t>
      </w:r>
      <w:proofErr w:type="spellEnd"/>
      <w:r w:rsidRPr="00DB7998">
        <w:rPr>
          <w:rFonts w:ascii="Times New Roman" w:hAnsi="Times New Roman" w:cs="Times New Roman"/>
        </w:rPr>
        <w:t xml:space="preserve"> Моисея </w:t>
      </w:r>
      <w:proofErr w:type="spellStart"/>
      <w:r w:rsidRPr="00DB7998">
        <w:rPr>
          <w:rFonts w:ascii="Times New Roman" w:hAnsi="Times New Roman" w:cs="Times New Roman"/>
        </w:rPr>
        <w:t>Каганкатваци</w:t>
      </w:r>
      <w:proofErr w:type="spellEnd"/>
      <w:r w:rsidRPr="00DB7998">
        <w:rPr>
          <w:rFonts w:ascii="Times New Roman" w:hAnsi="Times New Roman" w:cs="Times New Roman"/>
        </w:rPr>
        <w:t xml:space="preserve">, историка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 xml:space="preserve"> в. Пер. с </w:t>
      </w:r>
      <w:proofErr w:type="spellStart"/>
      <w:r w:rsidRPr="00DB7998">
        <w:rPr>
          <w:rFonts w:ascii="Times New Roman" w:hAnsi="Times New Roman" w:cs="Times New Roman"/>
        </w:rPr>
        <w:t>арм</w:t>
      </w:r>
      <w:proofErr w:type="spellEnd"/>
      <w:r w:rsidRPr="00DB7998">
        <w:rPr>
          <w:rFonts w:ascii="Times New Roman" w:hAnsi="Times New Roman" w:cs="Times New Roman"/>
        </w:rPr>
        <w:t xml:space="preserve">. К. </w:t>
      </w:r>
      <w:proofErr w:type="spellStart"/>
      <w:r w:rsidRPr="00DB7998">
        <w:rPr>
          <w:rFonts w:ascii="Times New Roman" w:hAnsi="Times New Roman" w:cs="Times New Roman"/>
        </w:rPr>
        <w:t>Патканьяна</w:t>
      </w:r>
      <w:proofErr w:type="spellEnd"/>
      <w:r w:rsidRPr="00DB7998">
        <w:rPr>
          <w:rFonts w:ascii="Times New Roman" w:hAnsi="Times New Roman" w:cs="Times New Roman"/>
        </w:rPr>
        <w:t xml:space="preserve">. </w:t>
      </w:r>
      <w:proofErr w:type="spellStart"/>
      <w:r w:rsidRPr="00DB7998">
        <w:rPr>
          <w:rFonts w:ascii="Times New Roman" w:hAnsi="Times New Roman" w:cs="Times New Roman"/>
        </w:rPr>
        <w:t>Спб</w:t>
      </w:r>
      <w:proofErr w:type="spellEnd"/>
      <w:r w:rsidRPr="00DB7998">
        <w:rPr>
          <w:rFonts w:ascii="Times New Roman" w:hAnsi="Times New Roman" w:cs="Times New Roman"/>
        </w:rPr>
        <w:t>., 1861, С. 275-276.</w:t>
      </w:r>
    </w:p>
  </w:footnote>
  <w:footnote w:id="55">
    <w:p w:rsidR="00C647DF" w:rsidRPr="00DB7998" w:rsidRDefault="00C647DF" w:rsidP="00DD40E8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Григорьев В.В. О древних походах </w:t>
      </w:r>
      <w:proofErr w:type="spellStart"/>
      <w:r w:rsidRPr="00DB7998">
        <w:rPr>
          <w:rFonts w:ascii="Times New Roman" w:hAnsi="Times New Roman" w:cs="Times New Roman"/>
        </w:rPr>
        <w:t>русов</w:t>
      </w:r>
      <w:proofErr w:type="spellEnd"/>
      <w:r w:rsidRPr="00DB7998">
        <w:rPr>
          <w:rFonts w:ascii="Times New Roman" w:hAnsi="Times New Roman" w:cs="Times New Roman"/>
        </w:rPr>
        <w:t xml:space="preserve"> на Восток //ЖМНП, 1835, Т. </w:t>
      </w:r>
      <w:r w:rsidRPr="00DB7998">
        <w:rPr>
          <w:rFonts w:ascii="Times New Roman" w:hAnsi="Times New Roman" w:cs="Times New Roman"/>
          <w:lang w:val="en-US"/>
        </w:rPr>
        <w:t>II</w:t>
      </w:r>
      <w:r w:rsidRPr="00DB7998">
        <w:rPr>
          <w:rFonts w:ascii="Times New Roman" w:hAnsi="Times New Roman" w:cs="Times New Roman"/>
        </w:rPr>
        <w:t>, февраль, С. 229-287.</w:t>
      </w:r>
    </w:p>
  </w:footnote>
  <w:footnote w:id="56">
    <w:p w:rsidR="00C647DF" w:rsidRPr="00DB7998" w:rsidRDefault="00C647DF" w:rsidP="00DD40E8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Фроловский</w:t>
      </w:r>
      <w:proofErr w:type="spellEnd"/>
      <w:r w:rsidRPr="00DB7998">
        <w:rPr>
          <w:rFonts w:ascii="Times New Roman" w:hAnsi="Times New Roman" w:cs="Times New Roman"/>
        </w:rPr>
        <w:t xml:space="preserve"> А. (В.), Известия о древней Руси арабского писателя </w:t>
      </w:r>
      <w:proofErr w:type="spellStart"/>
      <w:r w:rsidRPr="00DB7998">
        <w:rPr>
          <w:rFonts w:ascii="Times New Roman" w:hAnsi="Times New Roman" w:cs="Times New Roman"/>
        </w:rPr>
        <w:t>Мискавейхи</w:t>
      </w:r>
      <w:proofErr w:type="spellEnd"/>
      <w:r w:rsidRPr="00DB7998">
        <w:rPr>
          <w:rFonts w:ascii="Times New Roman" w:hAnsi="Times New Roman" w:cs="Times New Roman"/>
        </w:rPr>
        <w:t xml:space="preserve">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>-</w:t>
      </w:r>
      <w:r w:rsidRPr="00DB7998">
        <w:rPr>
          <w:rFonts w:ascii="Times New Roman" w:hAnsi="Times New Roman" w:cs="Times New Roman"/>
          <w:lang w:val="en-US"/>
        </w:rPr>
        <w:t>XI</w:t>
      </w:r>
      <w:r w:rsidRPr="00DB7998">
        <w:rPr>
          <w:rFonts w:ascii="Times New Roman" w:hAnsi="Times New Roman" w:cs="Times New Roman"/>
        </w:rPr>
        <w:t xml:space="preserve"> вв. и его продолжателя, Прага, 1927, С. 175-176.</w:t>
      </w:r>
    </w:p>
  </w:footnote>
  <w:footnote w:id="57">
    <w:p w:rsidR="00C647DF" w:rsidRPr="00DB7998" w:rsidRDefault="00C647DF" w:rsidP="0063007E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Половой Н.Я. О маршруте похода русских на </w:t>
      </w:r>
      <w:proofErr w:type="spellStart"/>
      <w:r w:rsidRPr="00DB7998">
        <w:rPr>
          <w:rFonts w:ascii="Times New Roman" w:hAnsi="Times New Roman" w:cs="Times New Roman"/>
        </w:rPr>
        <w:t>Бердаа</w:t>
      </w:r>
      <w:proofErr w:type="spellEnd"/>
      <w:r w:rsidRPr="00DB7998">
        <w:rPr>
          <w:rFonts w:ascii="Times New Roman" w:hAnsi="Times New Roman" w:cs="Times New Roman"/>
        </w:rPr>
        <w:t xml:space="preserve"> и русско-хазарских отношениях в 943 году // </w:t>
      </w:r>
      <w:proofErr w:type="gramStart"/>
      <w:r w:rsidRPr="00DB7998">
        <w:rPr>
          <w:rFonts w:ascii="Times New Roman" w:hAnsi="Times New Roman" w:cs="Times New Roman"/>
        </w:rPr>
        <w:t>ВВ</w:t>
      </w:r>
      <w:proofErr w:type="gramEnd"/>
      <w:r w:rsidRPr="00DB7998">
        <w:rPr>
          <w:rFonts w:ascii="Times New Roman" w:hAnsi="Times New Roman" w:cs="Times New Roman"/>
        </w:rPr>
        <w:t xml:space="preserve">, </w:t>
      </w:r>
      <w:r w:rsidRPr="00DB7998">
        <w:rPr>
          <w:rFonts w:ascii="Times New Roman" w:hAnsi="Times New Roman" w:cs="Times New Roman"/>
          <w:lang w:val="en-US"/>
        </w:rPr>
        <w:t>XX</w:t>
      </w:r>
      <w:r w:rsidRPr="00DB7998">
        <w:rPr>
          <w:rFonts w:ascii="Times New Roman" w:hAnsi="Times New Roman" w:cs="Times New Roman"/>
        </w:rPr>
        <w:t>, 1961, С. 90-105.</w:t>
      </w:r>
    </w:p>
  </w:footnote>
  <w:footnote w:id="58">
    <w:p w:rsidR="00C647DF" w:rsidRPr="00DB7998" w:rsidRDefault="00C647DF" w:rsidP="0063007E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Калинина Т.М. Русь и станы Востока в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 xml:space="preserve"> веке (средневековые арабо-персидские источники о Руси). АКД, М., 1976, С. 21, 24-25.</w:t>
      </w:r>
    </w:p>
  </w:footnote>
  <w:footnote w:id="59">
    <w:p w:rsidR="00C647DF" w:rsidRPr="00DB7998" w:rsidRDefault="00C647DF" w:rsidP="0063007E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Алексеева Е.П. Вопросы взаимосвязей народов Северного Кавказа с русскими в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>–</w:t>
      </w:r>
      <w:r w:rsidRPr="00DB7998">
        <w:rPr>
          <w:rFonts w:ascii="Times New Roman" w:hAnsi="Times New Roman" w:cs="Times New Roman"/>
          <w:lang w:val="en-US"/>
        </w:rPr>
        <w:t>XV</w:t>
      </w:r>
      <w:r w:rsidRPr="00DB7998">
        <w:rPr>
          <w:rFonts w:ascii="Times New Roman" w:hAnsi="Times New Roman" w:cs="Times New Roman"/>
        </w:rPr>
        <w:t xml:space="preserve"> вв. в отечественной исторической науке. Черкесск, 1992, С. 72.</w:t>
      </w:r>
    </w:p>
  </w:footnote>
  <w:footnote w:id="60">
    <w:p w:rsidR="00C647DF" w:rsidRPr="00DB7998" w:rsidRDefault="00C647DF" w:rsidP="0063007E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Повесть временных лет, </w:t>
      </w:r>
      <w:proofErr w:type="gramStart"/>
      <w:r w:rsidRPr="00DB7998">
        <w:rPr>
          <w:rFonts w:ascii="Times New Roman" w:hAnsi="Times New Roman" w:cs="Times New Roman"/>
        </w:rPr>
        <w:t>ч</w:t>
      </w:r>
      <w:proofErr w:type="gramEnd"/>
      <w:r w:rsidRPr="00DB7998">
        <w:rPr>
          <w:rFonts w:ascii="Times New Roman" w:hAnsi="Times New Roman" w:cs="Times New Roman"/>
        </w:rPr>
        <w:t>. 1. Текст и перевод. М. – Л.: Изд-во АН СССР, 1950, С. 47.</w:t>
      </w:r>
    </w:p>
  </w:footnote>
  <w:footnote w:id="61">
    <w:p w:rsidR="00C647DF" w:rsidRPr="00DB7998" w:rsidRDefault="00C647DF" w:rsidP="0063007E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Новгородская летопись по синодальному харатейному списку. СПб</w:t>
      </w:r>
      <w:proofErr w:type="gramStart"/>
      <w:r w:rsidRPr="00DB7998">
        <w:rPr>
          <w:rFonts w:ascii="Times New Roman" w:hAnsi="Times New Roman" w:cs="Times New Roman"/>
        </w:rPr>
        <w:t xml:space="preserve">., </w:t>
      </w:r>
      <w:proofErr w:type="gramEnd"/>
      <w:r w:rsidRPr="00DB7998">
        <w:rPr>
          <w:rFonts w:ascii="Times New Roman" w:hAnsi="Times New Roman" w:cs="Times New Roman"/>
        </w:rPr>
        <w:t>1888.</w:t>
      </w:r>
    </w:p>
  </w:footnote>
  <w:footnote w:id="62">
    <w:p w:rsidR="00C647DF" w:rsidRPr="00DB7998" w:rsidRDefault="00C647DF" w:rsidP="0063007E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Кузнецов В.А. Очерки истории алан. Орджоникидзе: Ир, 1984, С. 130.</w:t>
      </w:r>
    </w:p>
  </w:footnote>
  <w:footnote w:id="63">
    <w:p w:rsidR="00C647DF" w:rsidRPr="00DB7998" w:rsidRDefault="00C647DF" w:rsidP="0063007E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Гадло</w:t>
      </w:r>
      <w:proofErr w:type="spellEnd"/>
      <w:r w:rsidRPr="00DB7998">
        <w:rPr>
          <w:rFonts w:ascii="Times New Roman" w:hAnsi="Times New Roman" w:cs="Times New Roman"/>
        </w:rPr>
        <w:t xml:space="preserve"> А.В. </w:t>
      </w:r>
      <w:proofErr w:type="spellStart"/>
      <w:r w:rsidRPr="00DB7998">
        <w:rPr>
          <w:rFonts w:ascii="Times New Roman" w:hAnsi="Times New Roman" w:cs="Times New Roman"/>
        </w:rPr>
        <w:t>Тмутараканские</w:t>
      </w:r>
      <w:proofErr w:type="spellEnd"/>
      <w:r w:rsidRPr="00DB7998">
        <w:rPr>
          <w:rFonts w:ascii="Times New Roman" w:hAnsi="Times New Roman" w:cs="Times New Roman"/>
        </w:rPr>
        <w:t xml:space="preserve"> этюды, </w:t>
      </w:r>
      <w:r w:rsidRPr="00DB7998">
        <w:rPr>
          <w:rFonts w:ascii="Times New Roman" w:hAnsi="Times New Roman" w:cs="Times New Roman"/>
          <w:lang w:val="en-US"/>
        </w:rPr>
        <w:t>II</w:t>
      </w:r>
      <w:r w:rsidRPr="00DB7998">
        <w:rPr>
          <w:rFonts w:ascii="Times New Roman" w:hAnsi="Times New Roman" w:cs="Times New Roman"/>
        </w:rPr>
        <w:t xml:space="preserve">. </w:t>
      </w:r>
      <w:proofErr w:type="gramStart"/>
      <w:r w:rsidRPr="00DB7998">
        <w:rPr>
          <w:rFonts w:ascii="Times New Roman" w:hAnsi="Times New Roman" w:cs="Times New Roman"/>
        </w:rPr>
        <w:t xml:space="preserve">(Держава </w:t>
      </w:r>
      <w:proofErr w:type="spellStart"/>
      <w:r w:rsidRPr="00DB7998">
        <w:rPr>
          <w:rFonts w:ascii="Times New Roman" w:hAnsi="Times New Roman" w:cs="Times New Roman"/>
        </w:rPr>
        <w:t>Инала</w:t>
      </w:r>
      <w:proofErr w:type="spellEnd"/>
      <w:r w:rsidRPr="00DB7998">
        <w:rPr>
          <w:rFonts w:ascii="Times New Roman" w:hAnsi="Times New Roman" w:cs="Times New Roman"/>
        </w:rPr>
        <w:t xml:space="preserve"> и его потомков.</w:t>
      </w:r>
      <w:proofErr w:type="gramEnd"/>
      <w:r w:rsidRPr="00DB7998">
        <w:rPr>
          <w:rFonts w:ascii="Times New Roman" w:hAnsi="Times New Roman" w:cs="Times New Roman"/>
        </w:rPr>
        <w:t xml:space="preserve"> //ВЛГУ, серия 2, 1989, </w:t>
      </w:r>
      <w:proofErr w:type="spellStart"/>
      <w:r w:rsidRPr="00DB7998">
        <w:rPr>
          <w:rFonts w:ascii="Times New Roman" w:hAnsi="Times New Roman" w:cs="Times New Roman"/>
        </w:rPr>
        <w:t>вып</w:t>
      </w:r>
      <w:proofErr w:type="spellEnd"/>
      <w:r w:rsidRPr="00DB7998">
        <w:rPr>
          <w:rFonts w:ascii="Times New Roman" w:hAnsi="Times New Roman" w:cs="Times New Roman"/>
        </w:rPr>
        <w:t>. 3, (№ 16), С. 9-20.</w:t>
      </w:r>
    </w:p>
  </w:footnote>
  <w:footnote w:id="64">
    <w:p w:rsidR="00C647DF" w:rsidRPr="00DB7998" w:rsidRDefault="00C647DF" w:rsidP="0063007E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Алексеева Е.П. Вопросы взаимосвязей народов Северного Кавказа с русскими в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>–</w:t>
      </w:r>
      <w:r w:rsidRPr="00DB7998">
        <w:rPr>
          <w:rFonts w:ascii="Times New Roman" w:hAnsi="Times New Roman" w:cs="Times New Roman"/>
          <w:lang w:val="en-US"/>
        </w:rPr>
        <w:t>XV</w:t>
      </w:r>
      <w:r w:rsidRPr="00DB7998">
        <w:rPr>
          <w:rFonts w:ascii="Times New Roman" w:hAnsi="Times New Roman" w:cs="Times New Roman"/>
        </w:rPr>
        <w:t xml:space="preserve"> вв. в отечественной исторической науке. Черкесск, 1992, С. 98.</w:t>
      </w:r>
    </w:p>
    <w:p w:rsidR="00C647DF" w:rsidRPr="00DB7998" w:rsidRDefault="00C647DF" w:rsidP="0063007E">
      <w:pPr>
        <w:pStyle w:val="a3"/>
        <w:rPr>
          <w:rFonts w:ascii="Times New Roman" w:hAnsi="Times New Roman" w:cs="Times New Roman"/>
        </w:rPr>
      </w:pPr>
    </w:p>
  </w:footnote>
  <w:footnote w:id="65">
    <w:p w:rsidR="00C647DF" w:rsidRPr="00DB7998" w:rsidRDefault="00C647DF" w:rsidP="001E100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Повесть временных лет, </w:t>
      </w:r>
      <w:proofErr w:type="gramStart"/>
      <w:r w:rsidRPr="00DB7998">
        <w:rPr>
          <w:rFonts w:ascii="Times New Roman" w:hAnsi="Times New Roman" w:cs="Times New Roman"/>
        </w:rPr>
        <w:t>ч</w:t>
      </w:r>
      <w:proofErr w:type="gramEnd"/>
      <w:r w:rsidRPr="00DB7998">
        <w:rPr>
          <w:rFonts w:ascii="Times New Roman" w:hAnsi="Times New Roman" w:cs="Times New Roman"/>
        </w:rPr>
        <w:t>. 1. Текст и перевод. М. – Л.: Изд-во АН СССР, 1950, С. 99.</w:t>
      </w:r>
    </w:p>
  </w:footnote>
  <w:footnote w:id="66">
    <w:p w:rsidR="00C647DF" w:rsidRPr="00DB7998" w:rsidRDefault="00C647DF" w:rsidP="001E100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Гадло</w:t>
      </w:r>
      <w:proofErr w:type="spellEnd"/>
      <w:r w:rsidRPr="00DB7998">
        <w:rPr>
          <w:rFonts w:ascii="Times New Roman" w:hAnsi="Times New Roman" w:cs="Times New Roman"/>
        </w:rPr>
        <w:t xml:space="preserve"> А.В. К истории </w:t>
      </w:r>
      <w:proofErr w:type="spellStart"/>
      <w:r w:rsidRPr="00DB7998">
        <w:rPr>
          <w:rFonts w:ascii="Times New Roman" w:hAnsi="Times New Roman" w:cs="Times New Roman"/>
        </w:rPr>
        <w:t>Тмутараканского</w:t>
      </w:r>
      <w:proofErr w:type="spellEnd"/>
      <w:r w:rsidRPr="00DB7998">
        <w:rPr>
          <w:rFonts w:ascii="Times New Roman" w:hAnsi="Times New Roman" w:cs="Times New Roman"/>
        </w:rPr>
        <w:t xml:space="preserve"> княжества во второй половине </w:t>
      </w:r>
      <w:r w:rsidRPr="00DB7998">
        <w:rPr>
          <w:rFonts w:ascii="Times New Roman" w:hAnsi="Times New Roman" w:cs="Times New Roman"/>
          <w:lang w:val="en-US"/>
        </w:rPr>
        <w:t>XI</w:t>
      </w:r>
      <w:r w:rsidRPr="00DB7998">
        <w:rPr>
          <w:rFonts w:ascii="Times New Roman" w:hAnsi="Times New Roman" w:cs="Times New Roman"/>
        </w:rPr>
        <w:t xml:space="preserve"> века //Славяно-русские древности. Историко-археологическое изучение древней Руси. Итоги и основные проблемы. Л.: ЛГУ, 1988, С. 194-213.</w:t>
      </w:r>
    </w:p>
  </w:footnote>
  <w:footnote w:id="67">
    <w:p w:rsidR="00C647DF" w:rsidRPr="00DB7998" w:rsidRDefault="00C647DF" w:rsidP="00087F35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Повесть временных лет, </w:t>
      </w:r>
      <w:proofErr w:type="gramStart"/>
      <w:r w:rsidRPr="00DB7998">
        <w:rPr>
          <w:rFonts w:ascii="Times New Roman" w:hAnsi="Times New Roman" w:cs="Times New Roman"/>
        </w:rPr>
        <w:t>ч</w:t>
      </w:r>
      <w:proofErr w:type="gramEnd"/>
      <w:r w:rsidRPr="00DB7998">
        <w:rPr>
          <w:rFonts w:ascii="Times New Roman" w:hAnsi="Times New Roman" w:cs="Times New Roman"/>
        </w:rPr>
        <w:t>. 1. Текст и перевод. М. – Л.: Изд-во АН СССР, 1950, С. 99.</w:t>
      </w:r>
    </w:p>
  </w:footnote>
  <w:footnote w:id="68">
    <w:p w:rsidR="00C647DF" w:rsidRPr="00DB7998" w:rsidRDefault="00C647DF" w:rsidP="00087F35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Там же, С.99-101.</w:t>
      </w:r>
    </w:p>
  </w:footnote>
  <w:footnote w:id="69">
    <w:p w:rsidR="00C647DF" w:rsidRPr="00DB7998" w:rsidRDefault="00C647DF" w:rsidP="00BB366C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Виноградов В.Б. Время, горы, люди. – Грозный: </w:t>
      </w:r>
      <w:proofErr w:type="spellStart"/>
      <w:r w:rsidRPr="00DB7998">
        <w:rPr>
          <w:rFonts w:ascii="Times New Roman" w:hAnsi="Times New Roman" w:cs="Times New Roman"/>
        </w:rPr>
        <w:t>Чеч</w:t>
      </w:r>
      <w:proofErr w:type="gramStart"/>
      <w:r w:rsidRPr="00DB7998">
        <w:rPr>
          <w:rFonts w:ascii="Times New Roman" w:hAnsi="Times New Roman" w:cs="Times New Roman"/>
        </w:rPr>
        <w:t>.-</w:t>
      </w:r>
      <w:proofErr w:type="gramEnd"/>
      <w:r w:rsidRPr="00DB7998">
        <w:rPr>
          <w:rFonts w:ascii="Times New Roman" w:hAnsi="Times New Roman" w:cs="Times New Roman"/>
        </w:rPr>
        <w:t>Ингушск</w:t>
      </w:r>
      <w:proofErr w:type="spellEnd"/>
      <w:r w:rsidRPr="00DB7998">
        <w:rPr>
          <w:rFonts w:ascii="Times New Roman" w:hAnsi="Times New Roman" w:cs="Times New Roman"/>
        </w:rPr>
        <w:t>. кН. изд-во, 1980, С. 81.</w:t>
      </w:r>
    </w:p>
  </w:footnote>
  <w:footnote w:id="70">
    <w:p w:rsidR="00C647DF" w:rsidRPr="00DB7998" w:rsidRDefault="00C647DF" w:rsidP="00BB366C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Кокиев</w:t>
      </w:r>
      <w:proofErr w:type="spellEnd"/>
      <w:r w:rsidRPr="00DB7998">
        <w:rPr>
          <w:rFonts w:ascii="Times New Roman" w:hAnsi="Times New Roman" w:cs="Times New Roman"/>
        </w:rPr>
        <w:t xml:space="preserve"> Г.А. Сношения России с народами Северного </w:t>
      </w:r>
      <w:proofErr w:type="spellStart"/>
      <w:r w:rsidRPr="00DB7998">
        <w:rPr>
          <w:rFonts w:ascii="Times New Roman" w:hAnsi="Times New Roman" w:cs="Times New Roman"/>
        </w:rPr>
        <w:t>Кавкаа</w:t>
      </w:r>
      <w:proofErr w:type="spellEnd"/>
      <w:r w:rsidRPr="00DB7998">
        <w:rPr>
          <w:rFonts w:ascii="Times New Roman" w:hAnsi="Times New Roman" w:cs="Times New Roman"/>
        </w:rPr>
        <w:t xml:space="preserve"> //Из истории взаимоотношений Дагестана с Россией и с народами Северного Кавказа. Махачкала, 1982, С. 98-128.</w:t>
      </w:r>
    </w:p>
  </w:footnote>
  <w:footnote w:id="71">
    <w:p w:rsidR="00C647DF" w:rsidRPr="00DB7998" w:rsidRDefault="00C647DF" w:rsidP="00BB366C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Новосельцев А.П., </w:t>
      </w:r>
      <w:proofErr w:type="spellStart"/>
      <w:r w:rsidRPr="00DB7998">
        <w:rPr>
          <w:rFonts w:ascii="Times New Roman" w:hAnsi="Times New Roman" w:cs="Times New Roman"/>
        </w:rPr>
        <w:t>Пашуто</w:t>
      </w:r>
      <w:proofErr w:type="spellEnd"/>
      <w:r w:rsidRPr="00DB7998">
        <w:rPr>
          <w:rFonts w:ascii="Times New Roman" w:hAnsi="Times New Roman" w:cs="Times New Roman"/>
        </w:rPr>
        <w:t xml:space="preserve"> В.Т. Внешняя торговля древней Руси (до середины </w:t>
      </w:r>
      <w:r w:rsidRPr="00DB7998">
        <w:rPr>
          <w:rFonts w:ascii="Times New Roman" w:hAnsi="Times New Roman" w:cs="Times New Roman"/>
          <w:lang w:val="en-US"/>
        </w:rPr>
        <w:t>XIII</w:t>
      </w:r>
      <w:r w:rsidRPr="00DB7998">
        <w:rPr>
          <w:rFonts w:ascii="Times New Roman" w:hAnsi="Times New Roman" w:cs="Times New Roman"/>
        </w:rPr>
        <w:t xml:space="preserve"> века) //История СССР, 1967, № 3. С. 114.</w:t>
      </w:r>
    </w:p>
  </w:footnote>
  <w:footnote w:id="72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Гадло</w:t>
      </w:r>
      <w:proofErr w:type="spellEnd"/>
      <w:r w:rsidRPr="00DB7998">
        <w:rPr>
          <w:rFonts w:ascii="Times New Roman" w:hAnsi="Times New Roman" w:cs="Times New Roman"/>
        </w:rPr>
        <w:t xml:space="preserve"> А.В. К истории </w:t>
      </w:r>
      <w:proofErr w:type="spellStart"/>
      <w:r w:rsidRPr="00DB7998">
        <w:rPr>
          <w:rFonts w:ascii="Times New Roman" w:hAnsi="Times New Roman" w:cs="Times New Roman"/>
        </w:rPr>
        <w:t>Тмутараканского</w:t>
      </w:r>
      <w:proofErr w:type="spellEnd"/>
      <w:r w:rsidRPr="00DB7998">
        <w:rPr>
          <w:rFonts w:ascii="Times New Roman" w:hAnsi="Times New Roman" w:cs="Times New Roman"/>
        </w:rPr>
        <w:t xml:space="preserve"> княжества во второй половине </w:t>
      </w:r>
      <w:r w:rsidRPr="00DB7998">
        <w:rPr>
          <w:rFonts w:ascii="Times New Roman" w:hAnsi="Times New Roman" w:cs="Times New Roman"/>
          <w:lang w:val="en-US"/>
        </w:rPr>
        <w:t>XI</w:t>
      </w:r>
      <w:r w:rsidRPr="00DB7998">
        <w:rPr>
          <w:rFonts w:ascii="Times New Roman" w:hAnsi="Times New Roman" w:cs="Times New Roman"/>
        </w:rPr>
        <w:t xml:space="preserve"> века //Славяно-русские древности. Историко-археологическое изучение древней Руси. Итоги и основные проблемы. Л.: ЛГУ, 1988, С. 207.</w:t>
      </w:r>
    </w:p>
  </w:footnote>
  <w:footnote w:id="73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Повесть временных лет, </w:t>
      </w:r>
      <w:proofErr w:type="gramStart"/>
      <w:r w:rsidRPr="00DB7998">
        <w:rPr>
          <w:rFonts w:ascii="Times New Roman" w:hAnsi="Times New Roman" w:cs="Times New Roman"/>
        </w:rPr>
        <w:t>ч</w:t>
      </w:r>
      <w:proofErr w:type="gramEnd"/>
      <w:r w:rsidRPr="00DB7998">
        <w:rPr>
          <w:rFonts w:ascii="Times New Roman" w:hAnsi="Times New Roman" w:cs="Times New Roman"/>
        </w:rPr>
        <w:t>. 1. Текст и перевод. М. – Л.: Изд-во АН СССР, 1950, С. 111.</w:t>
      </w:r>
    </w:p>
  </w:footnote>
  <w:footnote w:id="74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Мавродин В.В. Тмутаракань //ВИ, 1980, № 11, С. 180-181.</w:t>
      </w:r>
    </w:p>
  </w:footnote>
  <w:footnote w:id="75">
    <w:p w:rsidR="00C647DF" w:rsidRPr="00DB7998" w:rsidRDefault="00C647DF" w:rsidP="003258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7998">
        <w:rPr>
          <w:rStyle w:val="a5"/>
          <w:rFonts w:ascii="Times New Roman" w:hAnsi="Times New Roman" w:cs="Times New Roman"/>
          <w:sz w:val="20"/>
          <w:szCs w:val="20"/>
        </w:rPr>
        <w:footnoteRef/>
      </w:r>
      <w:proofErr w:type="spellStart"/>
      <w:r w:rsidRPr="00DB7998">
        <w:rPr>
          <w:rFonts w:ascii="Times New Roman" w:hAnsi="Times New Roman" w:cs="Times New Roman"/>
          <w:sz w:val="20"/>
          <w:szCs w:val="20"/>
        </w:rPr>
        <w:t>Гадло</w:t>
      </w:r>
      <w:proofErr w:type="spellEnd"/>
      <w:r w:rsidRPr="00DB7998">
        <w:rPr>
          <w:rFonts w:ascii="Times New Roman" w:hAnsi="Times New Roman" w:cs="Times New Roman"/>
          <w:sz w:val="20"/>
          <w:szCs w:val="20"/>
        </w:rPr>
        <w:t xml:space="preserve"> А.В. Предыстория Приазовской Руси. Очерки истории русского княжения на Северном Кавказе. </w:t>
      </w:r>
      <w:proofErr w:type="spellStart"/>
      <w:r w:rsidRPr="00DB7998">
        <w:rPr>
          <w:rFonts w:ascii="Times New Roman" w:hAnsi="Times New Roman" w:cs="Times New Roman"/>
          <w:sz w:val="20"/>
          <w:szCs w:val="20"/>
        </w:rPr>
        <w:t>Спб</w:t>
      </w:r>
      <w:proofErr w:type="spellEnd"/>
      <w:r w:rsidRPr="00DB7998">
        <w:rPr>
          <w:rFonts w:ascii="Times New Roman" w:hAnsi="Times New Roman" w:cs="Times New Roman"/>
          <w:sz w:val="20"/>
          <w:szCs w:val="20"/>
        </w:rPr>
        <w:t>., 2004 С.229</w:t>
      </w:r>
    </w:p>
  </w:footnote>
  <w:footnote w:id="76">
    <w:p w:rsidR="00C647DF" w:rsidRPr="00DB7998" w:rsidRDefault="00C647DF" w:rsidP="003258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799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DB7998">
        <w:rPr>
          <w:rFonts w:ascii="Times New Roman" w:hAnsi="Times New Roman" w:cs="Times New Roman"/>
          <w:sz w:val="20"/>
          <w:szCs w:val="20"/>
        </w:rPr>
        <w:t xml:space="preserve"> Татищев В.Н. История Российская Т.2 С.94</w:t>
      </w:r>
    </w:p>
  </w:footnote>
  <w:footnote w:id="77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Насонов А.Н. Тмутаракань в истории Восточной Европы </w:t>
      </w:r>
      <w:r w:rsidRPr="00DB7998">
        <w:rPr>
          <w:rFonts w:ascii="Times New Roman" w:hAnsi="Times New Roman" w:cs="Times New Roman"/>
          <w:lang w:val="en-US"/>
        </w:rPr>
        <w:t>X</w:t>
      </w:r>
      <w:r w:rsidRPr="00DB7998">
        <w:rPr>
          <w:rFonts w:ascii="Times New Roman" w:hAnsi="Times New Roman" w:cs="Times New Roman"/>
        </w:rPr>
        <w:t xml:space="preserve"> </w:t>
      </w:r>
      <w:proofErr w:type="gramStart"/>
      <w:r w:rsidRPr="00DB7998">
        <w:rPr>
          <w:rFonts w:ascii="Times New Roman" w:hAnsi="Times New Roman" w:cs="Times New Roman"/>
        </w:rPr>
        <w:t>в</w:t>
      </w:r>
      <w:proofErr w:type="gramEnd"/>
      <w:r w:rsidRPr="00DB7998">
        <w:rPr>
          <w:rFonts w:ascii="Times New Roman" w:hAnsi="Times New Roman" w:cs="Times New Roman"/>
        </w:rPr>
        <w:t>. //ИЗ, 6, М., 1940, С. 96.</w:t>
      </w:r>
    </w:p>
  </w:footnote>
  <w:footnote w:id="78">
    <w:p w:rsidR="00C647DF" w:rsidRPr="00DB7998" w:rsidRDefault="00C647DF" w:rsidP="0032588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Артамонов М.И. История хазар. – Л.: Изд-во Эрмитажа, 1962.</w:t>
      </w:r>
    </w:p>
  </w:footnote>
  <w:footnote w:id="79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Мавродин В.В. Тмутаракань //ВИ, 1980, № 11, С. 180-181.</w:t>
      </w:r>
    </w:p>
  </w:footnote>
  <w:footnote w:id="80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Рыбаков Б.А. Русские земли по карте </w:t>
      </w:r>
      <w:proofErr w:type="spellStart"/>
      <w:r w:rsidRPr="00DB7998">
        <w:rPr>
          <w:rFonts w:ascii="Times New Roman" w:hAnsi="Times New Roman" w:cs="Times New Roman"/>
        </w:rPr>
        <w:t>Идриси</w:t>
      </w:r>
      <w:proofErr w:type="spellEnd"/>
      <w:r w:rsidRPr="00DB7998">
        <w:rPr>
          <w:rFonts w:ascii="Times New Roman" w:hAnsi="Times New Roman" w:cs="Times New Roman"/>
        </w:rPr>
        <w:t xml:space="preserve"> 1154 г.// КСИИМК, 43. М. – Л.,1952, С.18-19.</w:t>
      </w:r>
    </w:p>
  </w:footnote>
  <w:footnote w:id="81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Новосельцев А.П., </w:t>
      </w:r>
      <w:proofErr w:type="spellStart"/>
      <w:r w:rsidRPr="00DB7998">
        <w:rPr>
          <w:rFonts w:ascii="Times New Roman" w:hAnsi="Times New Roman" w:cs="Times New Roman"/>
        </w:rPr>
        <w:t>Пашуто</w:t>
      </w:r>
      <w:proofErr w:type="spellEnd"/>
      <w:r w:rsidRPr="00DB7998">
        <w:rPr>
          <w:rFonts w:ascii="Times New Roman" w:hAnsi="Times New Roman" w:cs="Times New Roman"/>
        </w:rPr>
        <w:t xml:space="preserve"> В.Т. Внешняя торговля древней Руси (до середины </w:t>
      </w:r>
      <w:r w:rsidRPr="00DB7998">
        <w:rPr>
          <w:rFonts w:ascii="Times New Roman" w:hAnsi="Times New Roman" w:cs="Times New Roman"/>
          <w:lang w:val="en-US"/>
        </w:rPr>
        <w:t>XIII</w:t>
      </w:r>
      <w:r w:rsidRPr="00DB7998">
        <w:rPr>
          <w:rFonts w:ascii="Times New Roman" w:hAnsi="Times New Roman" w:cs="Times New Roman"/>
        </w:rPr>
        <w:t xml:space="preserve"> века) //История СССР, 1967, № 3. С. 114.</w:t>
      </w:r>
    </w:p>
  </w:footnote>
  <w:footnote w:id="82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Захаров Владимир. А </w:t>
      </w:r>
      <w:proofErr w:type="gramStart"/>
      <w:r w:rsidRPr="00DB7998">
        <w:rPr>
          <w:rFonts w:ascii="Times New Roman" w:hAnsi="Times New Roman" w:cs="Times New Roman"/>
        </w:rPr>
        <w:t>поисках</w:t>
      </w:r>
      <w:proofErr w:type="gramEnd"/>
      <w:r w:rsidRPr="00DB7998">
        <w:rPr>
          <w:rFonts w:ascii="Times New Roman" w:hAnsi="Times New Roman" w:cs="Times New Roman"/>
        </w:rPr>
        <w:t xml:space="preserve"> древней Тмутаракани. //Кубань, 1988, № 5, Краснодар, С.73-81.</w:t>
      </w:r>
    </w:p>
  </w:footnote>
  <w:footnote w:id="83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Магомедов Р.М. Древнейшие истоки русско-дагестанских связей //ИСКНЦВШ. Общественные науки, 198, №4, С. 53-56.</w:t>
      </w:r>
    </w:p>
  </w:footnote>
  <w:footnote w:id="84">
    <w:p w:rsidR="00C647DF" w:rsidRPr="00DB7998" w:rsidRDefault="00C647DF" w:rsidP="0032588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Гадло</w:t>
      </w:r>
      <w:proofErr w:type="spellEnd"/>
      <w:r w:rsidRPr="00DB7998">
        <w:rPr>
          <w:rFonts w:ascii="Times New Roman" w:hAnsi="Times New Roman" w:cs="Times New Roman"/>
        </w:rPr>
        <w:t xml:space="preserve"> А.В. Предыстория Приазовской Руси. Очерки истории русского княжения на Северном Кавказе. СПб</w:t>
      </w:r>
      <w:proofErr w:type="gramStart"/>
      <w:r w:rsidRPr="00DB7998">
        <w:rPr>
          <w:rFonts w:ascii="Times New Roman" w:hAnsi="Times New Roman" w:cs="Times New Roman"/>
        </w:rPr>
        <w:t xml:space="preserve">., </w:t>
      </w:r>
      <w:proofErr w:type="gramEnd"/>
      <w:r w:rsidRPr="00DB7998">
        <w:rPr>
          <w:rFonts w:ascii="Times New Roman" w:hAnsi="Times New Roman" w:cs="Times New Roman"/>
        </w:rPr>
        <w:t>2004, С. 200-201.</w:t>
      </w:r>
    </w:p>
  </w:footnote>
  <w:footnote w:id="85">
    <w:p w:rsidR="00C647DF" w:rsidRPr="00DB7998" w:rsidRDefault="00C647DF" w:rsidP="0032588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Полное собрание русских летописей, т. </w:t>
      </w:r>
      <w:r w:rsidRPr="00DB7998">
        <w:rPr>
          <w:rFonts w:ascii="Times New Roman" w:hAnsi="Times New Roman" w:cs="Times New Roman"/>
          <w:lang w:val="en-US"/>
        </w:rPr>
        <w:t>XXIV</w:t>
      </w:r>
      <w:r w:rsidRPr="00DB7998">
        <w:rPr>
          <w:rFonts w:ascii="Times New Roman" w:hAnsi="Times New Roman" w:cs="Times New Roman"/>
        </w:rPr>
        <w:t xml:space="preserve">, Типографская летопись. </w:t>
      </w:r>
      <w:proofErr w:type="spellStart"/>
      <w:r w:rsidRPr="00DB7998">
        <w:rPr>
          <w:rFonts w:ascii="Times New Roman" w:hAnsi="Times New Roman" w:cs="Times New Roman"/>
        </w:rPr>
        <w:t>Пг</w:t>
      </w:r>
      <w:proofErr w:type="spellEnd"/>
      <w:r w:rsidRPr="00DB7998">
        <w:rPr>
          <w:rFonts w:ascii="Times New Roman" w:hAnsi="Times New Roman" w:cs="Times New Roman"/>
        </w:rPr>
        <w:t>., 1921, С. 82.</w:t>
      </w:r>
    </w:p>
  </w:footnote>
  <w:footnote w:id="86">
    <w:p w:rsidR="00C647DF" w:rsidRPr="00DB7998" w:rsidRDefault="00C647DF" w:rsidP="0032588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Слово о полку Игореве</w:t>
      </w:r>
      <w:proofErr w:type="gramStart"/>
      <w:r w:rsidRPr="00DB7998">
        <w:rPr>
          <w:rFonts w:ascii="Times New Roman" w:hAnsi="Times New Roman" w:cs="Times New Roman"/>
        </w:rPr>
        <w:t xml:space="preserve"> /П</w:t>
      </w:r>
      <w:proofErr w:type="gramEnd"/>
      <w:r w:rsidRPr="00DB7998">
        <w:rPr>
          <w:rFonts w:ascii="Times New Roman" w:hAnsi="Times New Roman" w:cs="Times New Roman"/>
        </w:rPr>
        <w:t xml:space="preserve">од ред. В.П. </w:t>
      </w:r>
      <w:proofErr w:type="spellStart"/>
      <w:r w:rsidRPr="00DB7998">
        <w:rPr>
          <w:rFonts w:ascii="Times New Roman" w:hAnsi="Times New Roman" w:cs="Times New Roman"/>
        </w:rPr>
        <w:t>Андриановой-Перетц</w:t>
      </w:r>
      <w:proofErr w:type="spellEnd"/>
      <w:r w:rsidRPr="00DB7998">
        <w:rPr>
          <w:rFonts w:ascii="Times New Roman" w:hAnsi="Times New Roman" w:cs="Times New Roman"/>
        </w:rPr>
        <w:t>. М. – Л., 1950.</w:t>
      </w:r>
    </w:p>
  </w:footnote>
  <w:footnote w:id="87">
    <w:p w:rsidR="00C647DF" w:rsidRPr="00DB7998" w:rsidRDefault="00C647DF" w:rsidP="0032588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Путешествие в восточные страны </w:t>
      </w:r>
      <w:proofErr w:type="spellStart"/>
      <w:r w:rsidRPr="00DB7998">
        <w:rPr>
          <w:rFonts w:ascii="Times New Roman" w:hAnsi="Times New Roman" w:cs="Times New Roman"/>
        </w:rPr>
        <w:t>Плано</w:t>
      </w:r>
      <w:proofErr w:type="spellEnd"/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Карпини</w:t>
      </w:r>
      <w:proofErr w:type="spellEnd"/>
      <w:r w:rsidRPr="00DB7998">
        <w:rPr>
          <w:rFonts w:ascii="Times New Roman" w:hAnsi="Times New Roman" w:cs="Times New Roman"/>
        </w:rPr>
        <w:t xml:space="preserve"> и </w:t>
      </w:r>
      <w:proofErr w:type="spellStart"/>
      <w:r w:rsidRPr="00DB7998">
        <w:rPr>
          <w:rFonts w:ascii="Times New Roman" w:hAnsi="Times New Roman" w:cs="Times New Roman"/>
        </w:rPr>
        <w:t>Рубрука</w:t>
      </w:r>
      <w:proofErr w:type="spellEnd"/>
      <w:r w:rsidRPr="00DB7998">
        <w:rPr>
          <w:rFonts w:ascii="Times New Roman" w:hAnsi="Times New Roman" w:cs="Times New Roman"/>
        </w:rPr>
        <w:t>. М., 1957. С. 34.</w:t>
      </w:r>
    </w:p>
  </w:footnote>
  <w:footnote w:id="88">
    <w:p w:rsidR="00C647DF" w:rsidRPr="00DB7998" w:rsidRDefault="00C647DF" w:rsidP="0032588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Полное собрание русских летописей. М., 19622. Т. 5. С. 212.</w:t>
      </w:r>
    </w:p>
  </w:footnote>
  <w:footnote w:id="89">
    <w:p w:rsidR="00C647DF" w:rsidRPr="00DB7998" w:rsidRDefault="00C647DF" w:rsidP="0032588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Путешествие в восточные страны </w:t>
      </w:r>
      <w:proofErr w:type="spellStart"/>
      <w:r w:rsidRPr="00DB7998">
        <w:rPr>
          <w:rFonts w:ascii="Times New Roman" w:hAnsi="Times New Roman" w:cs="Times New Roman"/>
        </w:rPr>
        <w:t>Плано</w:t>
      </w:r>
      <w:proofErr w:type="spellEnd"/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Карпини</w:t>
      </w:r>
      <w:proofErr w:type="spellEnd"/>
      <w:r w:rsidRPr="00DB7998">
        <w:rPr>
          <w:rFonts w:ascii="Times New Roman" w:hAnsi="Times New Roman" w:cs="Times New Roman"/>
        </w:rPr>
        <w:t xml:space="preserve"> и </w:t>
      </w:r>
      <w:proofErr w:type="spellStart"/>
      <w:r w:rsidRPr="00DB7998">
        <w:rPr>
          <w:rFonts w:ascii="Times New Roman" w:hAnsi="Times New Roman" w:cs="Times New Roman"/>
        </w:rPr>
        <w:t>Рубрука</w:t>
      </w:r>
      <w:proofErr w:type="spellEnd"/>
      <w:r w:rsidRPr="00DB7998">
        <w:rPr>
          <w:rFonts w:ascii="Times New Roman" w:hAnsi="Times New Roman" w:cs="Times New Roman"/>
        </w:rPr>
        <w:t>. С. 41, 48, 78-79.</w:t>
      </w:r>
    </w:p>
  </w:footnote>
  <w:footnote w:id="90">
    <w:p w:rsidR="00C647DF" w:rsidRPr="00DB7998" w:rsidRDefault="00C647DF" w:rsidP="0032588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Там же. С. 107.</w:t>
      </w:r>
    </w:p>
  </w:footnote>
  <w:footnote w:id="91">
    <w:p w:rsidR="00C647DF" w:rsidRPr="00DB7998" w:rsidRDefault="00C647DF" w:rsidP="0032588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Тизенгаузен</w:t>
      </w:r>
      <w:proofErr w:type="spellEnd"/>
      <w:r w:rsidRPr="00DB7998">
        <w:rPr>
          <w:rFonts w:ascii="Times New Roman" w:hAnsi="Times New Roman" w:cs="Times New Roman"/>
        </w:rPr>
        <w:t xml:space="preserve"> В.Г. Указ</w:t>
      </w:r>
      <w:proofErr w:type="gramStart"/>
      <w:r w:rsidRPr="00DB7998">
        <w:rPr>
          <w:rFonts w:ascii="Times New Roman" w:hAnsi="Times New Roman" w:cs="Times New Roman"/>
        </w:rPr>
        <w:t>.</w:t>
      </w:r>
      <w:proofErr w:type="gramEnd"/>
      <w:r w:rsidRPr="00DB7998">
        <w:rPr>
          <w:rFonts w:ascii="Times New Roman" w:hAnsi="Times New Roman" w:cs="Times New Roman"/>
        </w:rPr>
        <w:t xml:space="preserve"> </w:t>
      </w:r>
      <w:proofErr w:type="gramStart"/>
      <w:r w:rsidRPr="00DB7998">
        <w:rPr>
          <w:rFonts w:ascii="Times New Roman" w:hAnsi="Times New Roman" w:cs="Times New Roman"/>
        </w:rPr>
        <w:t>с</w:t>
      </w:r>
      <w:proofErr w:type="gramEnd"/>
      <w:r w:rsidRPr="00DB7998">
        <w:rPr>
          <w:rFonts w:ascii="Times New Roman" w:hAnsi="Times New Roman" w:cs="Times New Roman"/>
        </w:rPr>
        <w:t>оч. Т. 1. С. 241.</w:t>
      </w:r>
    </w:p>
  </w:footnote>
  <w:footnote w:id="92">
    <w:p w:rsidR="00C647DF" w:rsidRPr="00DB7998" w:rsidRDefault="00C647DF" w:rsidP="00325886">
      <w:pPr>
        <w:pStyle w:val="a3"/>
        <w:jc w:val="both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</w:t>
      </w:r>
      <w:proofErr w:type="spellStart"/>
      <w:r w:rsidRPr="00DB7998">
        <w:rPr>
          <w:rFonts w:ascii="Times New Roman" w:hAnsi="Times New Roman" w:cs="Times New Roman"/>
        </w:rPr>
        <w:t>Барбаро</w:t>
      </w:r>
      <w:proofErr w:type="spellEnd"/>
      <w:r w:rsidRPr="00DB7998">
        <w:rPr>
          <w:rFonts w:ascii="Times New Roman" w:hAnsi="Times New Roman" w:cs="Times New Roman"/>
        </w:rPr>
        <w:t xml:space="preserve"> и </w:t>
      </w:r>
      <w:proofErr w:type="spellStart"/>
      <w:r w:rsidRPr="00DB7998">
        <w:rPr>
          <w:rFonts w:ascii="Times New Roman" w:hAnsi="Times New Roman" w:cs="Times New Roman"/>
        </w:rPr>
        <w:t>Контарини</w:t>
      </w:r>
      <w:proofErr w:type="spellEnd"/>
      <w:r w:rsidRPr="00DB7998">
        <w:rPr>
          <w:rFonts w:ascii="Times New Roman" w:hAnsi="Times New Roman" w:cs="Times New Roman"/>
        </w:rPr>
        <w:t xml:space="preserve"> о России: К истории итало-русских связей в </w:t>
      </w:r>
      <w:r w:rsidRPr="00DB7998">
        <w:rPr>
          <w:rFonts w:ascii="Times New Roman" w:hAnsi="Times New Roman" w:cs="Times New Roman"/>
          <w:lang w:val="en-US"/>
        </w:rPr>
        <w:t>XV</w:t>
      </w:r>
      <w:r w:rsidRPr="00DB7998">
        <w:rPr>
          <w:rFonts w:ascii="Times New Roman" w:hAnsi="Times New Roman" w:cs="Times New Roman"/>
        </w:rPr>
        <w:t xml:space="preserve"> в. Л., 1971. С. 138.</w:t>
      </w:r>
    </w:p>
  </w:footnote>
  <w:footnote w:id="93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История народов Северного Кавказа с древнейших времен до конца </w:t>
      </w:r>
      <w:r w:rsidRPr="00DB7998">
        <w:rPr>
          <w:rFonts w:ascii="Times New Roman" w:hAnsi="Times New Roman" w:cs="Times New Roman"/>
          <w:lang w:val="en-US"/>
        </w:rPr>
        <w:t>XVIII</w:t>
      </w:r>
      <w:r w:rsidRPr="00DB7998">
        <w:rPr>
          <w:rFonts w:ascii="Times New Roman" w:hAnsi="Times New Roman" w:cs="Times New Roman"/>
        </w:rPr>
        <w:t xml:space="preserve"> в. М., 1988. С. 272.</w:t>
      </w:r>
    </w:p>
  </w:footnote>
  <w:footnote w:id="94">
    <w:p w:rsidR="00C647DF" w:rsidRPr="00DB7998" w:rsidRDefault="00C647DF" w:rsidP="00325886">
      <w:pPr>
        <w:pStyle w:val="a3"/>
        <w:rPr>
          <w:rFonts w:ascii="Times New Roman" w:hAnsi="Times New Roman" w:cs="Times New Roman"/>
        </w:rPr>
      </w:pPr>
      <w:r w:rsidRPr="00DB7998">
        <w:rPr>
          <w:rStyle w:val="a5"/>
          <w:rFonts w:ascii="Times New Roman" w:hAnsi="Times New Roman" w:cs="Times New Roman"/>
        </w:rPr>
        <w:footnoteRef/>
      </w:r>
      <w:r w:rsidRPr="00DB7998">
        <w:rPr>
          <w:rFonts w:ascii="Times New Roman" w:hAnsi="Times New Roman" w:cs="Times New Roman"/>
        </w:rPr>
        <w:t xml:space="preserve"> Там же. С. 272.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2524"/>
    <w:multiLevelType w:val="hybridMultilevel"/>
    <w:tmpl w:val="1ADA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5C0F5E"/>
    <w:multiLevelType w:val="hybridMultilevel"/>
    <w:tmpl w:val="1ADA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32007"/>
    <w:rsid w:val="00043C78"/>
    <w:rsid w:val="00050108"/>
    <w:rsid w:val="00087F35"/>
    <w:rsid w:val="00136223"/>
    <w:rsid w:val="00192E06"/>
    <w:rsid w:val="001A4B05"/>
    <w:rsid w:val="001E1006"/>
    <w:rsid w:val="001F7D3B"/>
    <w:rsid w:val="00325886"/>
    <w:rsid w:val="003B12EB"/>
    <w:rsid w:val="00461FE3"/>
    <w:rsid w:val="004B36DB"/>
    <w:rsid w:val="0050601F"/>
    <w:rsid w:val="0052447B"/>
    <w:rsid w:val="005D3174"/>
    <w:rsid w:val="00601F1F"/>
    <w:rsid w:val="0063007E"/>
    <w:rsid w:val="00640192"/>
    <w:rsid w:val="006C0F64"/>
    <w:rsid w:val="006E6E8D"/>
    <w:rsid w:val="007C1FFA"/>
    <w:rsid w:val="007D66CE"/>
    <w:rsid w:val="007F4550"/>
    <w:rsid w:val="008134F9"/>
    <w:rsid w:val="00824CBB"/>
    <w:rsid w:val="00855323"/>
    <w:rsid w:val="00855D00"/>
    <w:rsid w:val="00880B5B"/>
    <w:rsid w:val="00913385"/>
    <w:rsid w:val="00926F84"/>
    <w:rsid w:val="00932007"/>
    <w:rsid w:val="00986575"/>
    <w:rsid w:val="00A95B54"/>
    <w:rsid w:val="00AC0CBB"/>
    <w:rsid w:val="00AC1CCC"/>
    <w:rsid w:val="00B21115"/>
    <w:rsid w:val="00B3400B"/>
    <w:rsid w:val="00B42347"/>
    <w:rsid w:val="00B755F7"/>
    <w:rsid w:val="00B80FFE"/>
    <w:rsid w:val="00BB366C"/>
    <w:rsid w:val="00BD4EF8"/>
    <w:rsid w:val="00C16846"/>
    <w:rsid w:val="00C647DF"/>
    <w:rsid w:val="00CE7357"/>
    <w:rsid w:val="00D36A5C"/>
    <w:rsid w:val="00D55722"/>
    <w:rsid w:val="00D77C4B"/>
    <w:rsid w:val="00D90F1E"/>
    <w:rsid w:val="00DB7998"/>
    <w:rsid w:val="00DD40E8"/>
    <w:rsid w:val="00DF2749"/>
    <w:rsid w:val="00EC0035"/>
    <w:rsid w:val="00FB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95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95B54"/>
    <w:rPr>
      <w:sz w:val="20"/>
      <w:szCs w:val="20"/>
    </w:rPr>
  </w:style>
  <w:style w:type="character" w:styleId="a5">
    <w:name w:val="footnote reference"/>
    <w:basedOn w:val="a0"/>
    <w:unhideWhenUsed/>
    <w:rsid w:val="00A95B54"/>
    <w:rPr>
      <w:vertAlign w:val="superscript"/>
    </w:rPr>
  </w:style>
  <w:style w:type="paragraph" w:customStyle="1" w:styleId="Standard">
    <w:name w:val="Standard"/>
    <w:rsid w:val="005D31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semiHidden/>
    <w:unhideWhenUsed/>
    <w:rsid w:val="00D7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7C4B"/>
  </w:style>
  <w:style w:type="paragraph" w:styleId="a8">
    <w:name w:val="footer"/>
    <w:basedOn w:val="a"/>
    <w:link w:val="a9"/>
    <w:uiPriority w:val="99"/>
    <w:unhideWhenUsed/>
    <w:rsid w:val="00D7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C4B"/>
  </w:style>
  <w:style w:type="paragraph" w:styleId="aa">
    <w:name w:val="Normal (Web)"/>
    <w:basedOn w:val="a"/>
    <w:uiPriority w:val="99"/>
    <w:unhideWhenUsed/>
    <w:rsid w:val="007D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7D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7D66CE"/>
  </w:style>
  <w:style w:type="paragraph" w:customStyle="1" w:styleId="Footnote">
    <w:name w:val="Footnote"/>
    <w:basedOn w:val="a"/>
    <w:rsid w:val="00CE735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styleId="ab">
    <w:name w:val="List Paragraph"/>
    <w:basedOn w:val="Standard"/>
    <w:uiPriority w:val="34"/>
    <w:qFormat/>
    <w:rsid w:val="00C647DF"/>
    <w:pPr>
      <w:ind w:left="720"/>
    </w:pPr>
  </w:style>
  <w:style w:type="character" w:styleId="ac">
    <w:name w:val="Hyperlink"/>
    <w:basedOn w:val="a0"/>
    <w:uiPriority w:val="99"/>
    <w:unhideWhenUsed/>
    <w:rsid w:val="00506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index.php?page=book&amp;id=2774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rch.rsl.ru/ru/sear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544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1003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d7bbk5c.xn--p1ai/ru/content/puteshestvie-v-vostochnye-strany" TargetMode="External"/><Relationship Id="rId14" Type="http://schemas.openxmlformats.org/officeDocument/2006/relationships/hyperlink" Target="http://apsnyteka.org/338-nogmov_istoria_adycheiskogo_naroda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d7bbk5c.xn--p1ai/ru/content/puteshestvie-v-vostochnye-stra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0D412-6FE8-4BAD-B202-41D71232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43</Pages>
  <Words>9988</Words>
  <Characters>56932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2020-05-16T12:03:00Z</dcterms:created>
  <dcterms:modified xsi:type="dcterms:W3CDTF">2020-05-22T17:27:00Z</dcterms:modified>
</cp:coreProperties>
</file>