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65" w:rsidRPr="00734065" w:rsidRDefault="00734065" w:rsidP="00734065">
      <w:pPr>
        <w:spacing w:after="5" w:line="26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МИНИСТЕРСТВО НАУКИ И ВЫСШЕГО ОБРАЗОВАНИЯ РОССИЙСКОЙ ФЕДЕРАЦИИ </w:t>
      </w:r>
    </w:p>
    <w:p w:rsidR="00734065" w:rsidRPr="00734065" w:rsidRDefault="00734065" w:rsidP="00734065">
      <w:pPr>
        <w:spacing w:after="5" w:line="26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734065" w:rsidRPr="00734065" w:rsidRDefault="00734065" w:rsidP="00734065">
      <w:pPr>
        <w:spacing w:after="0" w:line="400" w:lineRule="auto"/>
        <w:ind w:left="3587" w:right="216" w:hanging="209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«КУБАНСКИЙ ГОСУДАРСТВЕННЫЙ УНИВЕРСИТЕТ» </w:t>
      </w:r>
      <w:r w:rsidRPr="0073406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(ФГБОУ ВО «КубГУ») </w:t>
      </w:r>
    </w:p>
    <w:p w:rsidR="00734065" w:rsidRPr="00734065" w:rsidRDefault="00734065" w:rsidP="00734065">
      <w:pPr>
        <w:spacing w:after="0" w:line="256" w:lineRule="auto"/>
        <w:ind w:left="1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734065" w:rsidRPr="00734065" w:rsidRDefault="00734065" w:rsidP="00734065">
      <w:pPr>
        <w:spacing w:after="5" w:line="266" w:lineRule="auto"/>
        <w:ind w:left="10" w:right="7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Экономический факультет</w:t>
      </w:r>
    </w:p>
    <w:p w:rsidR="00734065" w:rsidRPr="00734065" w:rsidRDefault="00734065" w:rsidP="00734065">
      <w:pPr>
        <w:spacing w:after="17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34065" w:rsidRPr="00734065" w:rsidRDefault="00734065" w:rsidP="00734065">
      <w:pPr>
        <w:spacing w:after="17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34065" w:rsidRPr="00734065" w:rsidRDefault="00734065" w:rsidP="00734065">
      <w:pPr>
        <w:spacing w:after="174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34065" w:rsidRPr="00734065" w:rsidRDefault="00734065" w:rsidP="00734065">
      <w:pPr>
        <w:spacing w:after="17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34065" w:rsidRPr="00734065" w:rsidRDefault="00734065" w:rsidP="00734065">
      <w:pPr>
        <w:spacing w:after="318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34065" w:rsidRPr="00734065" w:rsidRDefault="00734065" w:rsidP="00734065">
      <w:pPr>
        <w:spacing w:after="237" w:line="256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3406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Доклад: </w:t>
      </w:r>
    </w:p>
    <w:p w:rsidR="00734065" w:rsidRPr="00734065" w:rsidRDefault="00734065" w:rsidP="00734065">
      <w:pPr>
        <w:spacing w:after="165" w:line="256" w:lineRule="auto"/>
        <w:ind w:left="10" w:right="79" w:hanging="1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3406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Тема: «Канада» </w:t>
      </w:r>
    </w:p>
    <w:p w:rsidR="00734065" w:rsidRPr="00734065" w:rsidRDefault="00734065" w:rsidP="00734065">
      <w:pPr>
        <w:spacing w:after="9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734065" w:rsidRPr="00734065" w:rsidRDefault="00734065" w:rsidP="00734065">
      <w:pPr>
        <w:spacing w:after="199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34065" w:rsidRPr="00734065" w:rsidRDefault="00734065" w:rsidP="00734065">
      <w:pPr>
        <w:spacing w:after="222" w:line="256" w:lineRule="auto"/>
        <w:ind w:left="10" w:right="6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Выполнила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доклад</w:t>
      </w: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734065" w:rsidRPr="00734065" w:rsidRDefault="00734065" w:rsidP="00734065">
      <w:pPr>
        <w:spacing w:after="271" w:line="256" w:lineRule="auto"/>
        <w:ind w:left="10" w:right="6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студентка 1 курса, </w:t>
      </w:r>
    </w:p>
    <w:p w:rsidR="00734065" w:rsidRPr="00734065" w:rsidRDefault="00734065" w:rsidP="00734065">
      <w:pPr>
        <w:spacing w:after="271" w:line="256" w:lineRule="auto"/>
        <w:ind w:left="10" w:right="6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120 группы ФГБОУ ВО «КубГУ», </w:t>
      </w:r>
    </w:p>
    <w:p w:rsidR="00734065" w:rsidRPr="00734065" w:rsidRDefault="00BC1F35" w:rsidP="00734065">
      <w:pPr>
        <w:tabs>
          <w:tab w:val="right" w:pos="10564"/>
        </w:tabs>
        <w:spacing w:after="295" w:line="247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</w:t>
      </w:r>
      <w:r w:rsidR="00734065"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экономического    факультета: </w:t>
      </w:r>
    </w:p>
    <w:p w:rsidR="00734065" w:rsidRPr="00734065" w:rsidRDefault="00734065" w:rsidP="00734065">
      <w:pPr>
        <w:spacing w:after="271" w:line="256" w:lineRule="auto"/>
        <w:ind w:left="10" w:right="64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Нечипоренко Елизавета Андреевна </w:t>
      </w:r>
    </w:p>
    <w:p w:rsidR="00734065" w:rsidRPr="00734065" w:rsidRDefault="00734065" w:rsidP="00734065">
      <w:pPr>
        <w:spacing w:after="220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34065" w:rsidRPr="00734065" w:rsidRDefault="00734065" w:rsidP="00734065">
      <w:pPr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34065" w:rsidRDefault="00734065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</w:p>
    <w:p w:rsidR="00BC1F35" w:rsidRDefault="00BC1F35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</w:p>
    <w:p w:rsidR="00BC1F35" w:rsidRDefault="00BC1F35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</w:p>
    <w:p w:rsidR="00BC1F35" w:rsidRDefault="00BC1F35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</w:p>
    <w:p w:rsidR="00BC1F35" w:rsidRDefault="00BC1F35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</w:p>
    <w:p w:rsidR="00BC1F35" w:rsidRDefault="00BC1F35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</w:p>
    <w:p w:rsidR="00BC1F35" w:rsidRPr="00BC1F35" w:rsidRDefault="00BC1F35" w:rsidP="00BC1F35">
      <w:pPr>
        <w:spacing w:after="14" w:line="360" w:lineRule="auto"/>
        <w:ind w:left="6" w:right="68"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BC1F35">
        <w:rPr>
          <w:rFonts w:ascii="Times New Roman" w:hAnsi="Times New Roman" w:cs="Times New Roman"/>
          <w:sz w:val="52"/>
          <w:szCs w:val="52"/>
        </w:rPr>
        <w:t>Канада.</w:t>
      </w:r>
    </w:p>
    <w:p w:rsidR="00BC1F35" w:rsidRDefault="00BC1F35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</w:p>
    <w:p w:rsidR="00610723" w:rsidRPr="00734065" w:rsidRDefault="00610723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Канада является самым большим государством на континенте Северная Америка. И хотя она по-настоящему огромная, практически всё население Канады, составляющее 30 млн человек, расположилось на полосе вдоль границы с Соединенными Штатами Америки длиной в 200 км. Эта полоса является самой длинной сухопутные границы между странами на всей планете.</w:t>
      </w:r>
    </w:p>
    <w:p w:rsidR="00610723" w:rsidRDefault="00610723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Границы страны Канады на суше практически в 30 раз короче, чем ее морские границы, которые растягиваются более чем на 200 тысяч км рядом с тремя океанами. Именно по воде Канада поддерживает экономические и другого рода связи с прочими странами.</w:t>
      </w:r>
    </w:p>
    <w:p w:rsidR="006D44ED" w:rsidRDefault="006D44ED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6D44ED">
        <w:rPr>
          <w:rFonts w:ascii="Times New Roman" w:hAnsi="Times New Roman" w:cs="Times New Roman"/>
          <w:b/>
        </w:rPr>
        <w:t>Климатический режим Канады</w:t>
      </w:r>
      <w:r>
        <w:rPr>
          <w:rFonts w:ascii="Times New Roman" w:hAnsi="Times New Roman" w:cs="Times New Roman"/>
          <w:b/>
        </w:rPr>
        <w:t>.</w:t>
      </w:r>
      <w:r w:rsidRPr="006D44ED">
        <w:rPr>
          <w:rFonts w:ascii="Times New Roman" w:hAnsi="Times New Roman" w:cs="Times New Roman"/>
        </w:rPr>
        <w:t xml:space="preserve"> Канадский климат возможно охарактеризовать, как умеренный континентальный, арктический, а также морской. Поскольку страна наделена большой протяженностью, то и климат на ее землях может меняться от региона к региону. В целом, климатические канадские условия выглядят, как суровая и снежная зима, а также жаркое и засушливое лето. Из этого правила случаются исключения. </w:t>
      </w:r>
    </w:p>
    <w:p w:rsidR="007F7D52" w:rsidRDefault="007F7D52" w:rsidP="007F7D52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F7D52">
        <w:rPr>
          <w:rFonts w:ascii="Times New Roman" w:hAnsi="Times New Roman" w:cs="Times New Roman"/>
          <w:b/>
        </w:rPr>
        <w:t>Рельеф страны</w:t>
      </w:r>
      <w:r>
        <w:rPr>
          <w:rFonts w:ascii="Times New Roman" w:hAnsi="Times New Roman" w:cs="Times New Roman"/>
          <w:b/>
        </w:rPr>
        <w:t>.</w:t>
      </w:r>
      <w:r w:rsidRPr="007F7D52">
        <w:rPr>
          <w:rFonts w:ascii="Times New Roman" w:hAnsi="Times New Roman" w:cs="Times New Roman"/>
        </w:rPr>
        <w:t xml:space="preserve"> Центр и восток страны занимают равнины. Горная цепочка Кордильеров простирается на западе Канады. Вся территория государства покрыта сетью мелких и средних рек, а также крупных озер. Гидроэнергетические запасы страны превосходят все подобные запасы мира. Окультуренный чернозем государства расположен на юге. Там в Канаде ведут активные сельскохозяйственные работы. Больше всего лесных массивов в Канаде находится на западе. Наивысшей точкой канадских гор считают вершину Логан. Ее пик тянется к небу на 5959 метров. Маккензи – это самая протяженная река на канадских землях. Протяженность водной артерии составляет 4 200 км. Большое Медвежье озеро является самым крупным озером в государстве. Его площадь исчисляется в 30 200 кв. км. Полезные ископаемые в Канаде Огромное количество природных ресурсов скрывается в канадских недрах. Страна может похвастаться следующими дарами природы: </w:t>
      </w:r>
    </w:p>
    <w:p w:rsidR="007F7D52" w:rsidRDefault="007F7D52" w:rsidP="007F7D52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F7D52">
        <w:rPr>
          <w:rFonts w:ascii="Times New Roman" w:hAnsi="Times New Roman" w:cs="Times New Roman"/>
        </w:rPr>
        <w:t>Цветные и редкие металлы;</w:t>
      </w:r>
    </w:p>
    <w:p w:rsidR="007F7D52" w:rsidRDefault="007F7D52" w:rsidP="007F7D52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F7D52">
        <w:rPr>
          <w:rFonts w:ascii="Times New Roman" w:hAnsi="Times New Roman" w:cs="Times New Roman"/>
        </w:rPr>
        <w:t xml:space="preserve"> Железные руды; </w:t>
      </w:r>
    </w:p>
    <w:p w:rsidR="007F7D52" w:rsidRDefault="007F7D52" w:rsidP="007F7D52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F7D52">
        <w:rPr>
          <w:rFonts w:ascii="Times New Roman" w:hAnsi="Times New Roman" w:cs="Times New Roman"/>
        </w:rPr>
        <w:t xml:space="preserve">Уголь и природный газ; </w:t>
      </w:r>
    </w:p>
    <w:p w:rsidR="007F7D52" w:rsidRDefault="007F7D52" w:rsidP="007F7D52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F7D52">
        <w:rPr>
          <w:rFonts w:ascii="Times New Roman" w:hAnsi="Times New Roman" w:cs="Times New Roman"/>
        </w:rPr>
        <w:t xml:space="preserve">Большие запасы нефти; </w:t>
      </w:r>
    </w:p>
    <w:p w:rsidR="007F7D52" w:rsidRDefault="007F7D52" w:rsidP="007F7D52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F7D52">
        <w:rPr>
          <w:rFonts w:ascii="Times New Roman" w:hAnsi="Times New Roman" w:cs="Times New Roman"/>
        </w:rPr>
        <w:t>Асбест и уран;</w:t>
      </w:r>
    </w:p>
    <w:p w:rsidR="007F7D52" w:rsidRDefault="007F7D52" w:rsidP="007F7D52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F7D52">
        <w:rPr>
          <w:rFonts w:ascii="Times New Roman" w:hAnsi="Times New Roman" w:cs="Times New Roman"/>
        </w:rPr>
        <w:t xml:space="preserve"> Калийные соли и многое другое. </w:t>
      </w:r>
    </w:p>
    <w:p w:rsidR="007F7D52" w:rsidRDefault="007F7D52" w:rsidP="007F7D52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F7D52">
        <w:rPr>
          <w:rFonts w:ascii="Times New Roman" w:hAnsi="Times New Roman" w:cs="Times New Roman"/>
        </w:rPr>
        <w:t>Канадская промышленность работает на ресурсах собственной страны, не нуждаясь в закупках материалов в других странах. Роскошная канадская природа является отдельной достопримечательностью Канады, ради которой в государство едут тысячи тури</w:t>
      </w:r>
      <w:r>
        <w:rPr>
          <w:rFonts w:ascii="Times New Roman" w:hAnsi="Times New Roman" w:cs="Times New Roman"/>
        </w:rPr>
        <w:t>стов.</w:t>
      </w:r>
    </w:p>
    <w:p w:rsidR="007F7D52" w:rsidRDefault="006D44ED" w:rsidP="007F7D52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6D44E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</w:p>
    <w:p w:rsidR="003078BA" w:rsidRPr="00734065" w:rsidRDefault="006D44ED" w:rsidP="007F7D52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078BA" w:rsidRPr="00734065">
        <w:rPr>
          <w:rFonts w:ascii="Times New Roman" w:hAnsi="Times New Roman" w:cs="Times New Roman"/>
          <w:b/>
        </w:rPr>
        <w:t>Канада</w:t>
      </w:r>
      <w:r w:rsidR="003078BA" w:rsidRPr="00734065">
        <w:rPr>
          <w:rFonts w:ascii="Times New Roman" w:hAnsi="Times New Roman" w:cs="Times New Roman"/>
        </w:rPr>
        <w:t xml:space="preserve"> - крупнейший иностранный поставщик в США энергии, включая нефть, газ, уран и электроэнергию. Учитывая большие природные ресурсы, квалифицированную рабочую силу и современное производство, в Канаде в период с 1993 по 2007 год были отмечены высокие темпы экономического роста. В результате глобального экономического кризиса экономика испытала сильный спад в последние месяцы 2008 года, что привело к дефициту бюджета в стране в2009 году после 12 лет профицита. Основные банки Канады, однако, вышли из финансового кризиса 2008-09 гг. в числе сильнейших в мире, вследствие консервативных традиции финансового сектора страны в части кредитования, а также в результате высокой капитализации. В течение 2010 года экономика Канады выросла только на 3% из-за снижения мирового спроса на экспортную продукцию страны и высокйи курс канадского доллара.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В 2010 году номинальный ВВП Канады составил 1335 млрд. долл. (1279 млрд. долл. по ППС). ВВП Канады на душу населения составил 39,0 тыс. долл. (37,4 тыс. долл. по ППС). Инфляция в стране в 2010 году составила 1,8%, а уровень безработицы - 8%.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Экономика Канады в настоящее время занимает 14-е место в мире по размеру ВВП по ППС и 10-е место — по размеру номинального ВВП. Экономике Канады очень сильно благоприятствуют близость США и различные торговые договора, такие как автомобильный договор (1965—2001), канадско-американское соглашение о свободной торговле 1989 (FTA) и Североамериканское соглашение о свободной торговле 1994 (НАФТА)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 xml:space="preserve">По данным МВФ количество </w:t>
      </w:r>
      <w:r w:rsidRPr="00BC1F35">
        <w:rPr>
          <w:rFonts w:ascii="Times New Roman" w:hAnsi="Times New Roman" w:cs="Times New Roman"/>
          <w:b/>
          <w:i/>
        </w:rPr>
        <w:t>ВВП Канады на душу населения составляет в 2016 году</w:t>
      </w:r>
      <w:r w:rsidRPr="00734065">
        <w:rPr>
          <w:rFonts w:ascii="Times New Roman" w:hAnsi="Times New Roman" w:cs="Times New Roman"/>
        </w:rPr>
        <w:t xml:space="preserve"> 46 437 у. е. В отчетности ВБ этот показатель составляет 44 310 у. е. Показатель ВВП страны, согласно данным МВФ, составил в 2016 году 1 682 млрд у.е. Однако после кризиса, который произошел в экономике в 2008-2009 гг., в Канаде появился государственный долг. На сегодняшний день он превышает уровень ВВП на четверть миллиарда условных единиц. 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</w:p>
    <w:p w:rsidR="00BC1F35" w:rsidRDefault="00BC1F35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  <w:b/>
          <w:bCs/>
        </w:rPr>
      </w:pPr>
    </w:p>
    <w:p w:rsidR="00BC1F35" w:rsidRDefault="00BC1F35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  <w:b/>
          <w:bCs/>
        </w:rPr>
      </w:pPr>
    </w:p>
    <w:p w:rsidR="00BC1F35" w:rsidRDefault="00BC1F35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  <w:b/>
          <w:bCs/>
        </w:rPr>
      </w:pP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  <w:b/>
          <w:bCs/>
        </w:rPr>
      </w:pPr>
      <w:r w:rsidRPr="00734065">
        <w:rPr>
          <w:rFonts w:ascii="Times New Roman" w:hAnsi="Times New Roman" w:cs="Times New Roman"/>
          <w:b/>
          <w:bCs/>
        </w:rPr>
        <w:t>Промышленность и энергетика Канады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  <w:b/>
          <w:bCs/>
        </w:rPr>
      </w:pP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Обрабатывающая промышленность. Онтарио и Квебек производят более 75% всех промышленных продуктов, изготавливаемых в Канаде, а Торонто и Монреаль являются основными центрами обрабатывающей промышленности страны. Автомобили, грузовики, авто- и авиазапчасти — это основные продукты, изготавливаемые в Канаде и входящие в расчёт валовой рыночной стоимости изготовленных продуктов; далее следует пищевая промышленность. Валовая рыночная стоимость продукта — это разница между рыночной стоимостью начального материала, использованного для изготовления данного продукта, и рыночной стоимостью полученного обработанного продукта.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В Канаде нет своих национальных предприятий по производству автомобилей или грузовиков. Вместо этого в Канаде производят свои машины многочисленные американские и японские автомобильные предприятия (почти все заводы размещены в Онтарио, за исключением трёх автобусных шведской Volvo и американского Paccar в Квебеке). Хотя часть машин, изготовленных в стране, предназначена для канадского рынка, большинство их идёт всё-таки в США. С другой стороны, Канада — это мировой лидер в авиастроении и производстве поездов метро благодаря Bombardier Inc. Большая часть заводов предприятия Bombardier находится в агломерации Монреаля. Другие важные производственные сектора Канады — это нефтехимическая, металлургическая и электронно-телекоммуникационная промышленность.</w:t>
      </w:r>
    </w:p>
    <w:p w:rsidR="003078BA" w:rsidRPr="00734065" w:rsidRDefault="003078BA" w:rsidP="00BC1F3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 xml:space="preserve">Горнодобывающая промышленность. В настоящее время нефть является важнейшим природным ресурсом Канады. Канада является одним из крупнейших производителей алюминия, меди, железа, никеля, золота, урана и цинка. В Онтарио расположены большие запасы алюминия, меди, никеля, серебра, титана и цинка. Провинция Онтарио — национальный лидер по добыче полезных ископаемых и крупнейший в мире поставщик никеля. В Квебеке располагаются большие залежи железа, цинка и асбеста. Крупнейший производитель железа в Канаде — Ньюфаундленд и Лабрадор. Британская Колумбия — крупнейший в стране производитель меди, а Нью-Брансуик — цинка. Запасы саскачеванского урана являются крупнейшими в мире. Разнообразие и незанятость полезных ископаемых Канады делают её одним из крупнейших мировых экспортёров продукции </w:t>
      </w:r>
      <w:r w:rsidR="00BC1F35">
        <w:rPr>
          <w:rFonts w:ascii="Times New Roman" w:hAnsi="Times New Roman" w:cs="Times New Roman"/>
        </w:rPr>
        <w:t>горнодобывающей промышленности.</w:t>
      </w:r>
    </w:p>
    <w:p w:rsidR="003078BA" w:rsidRPr="00734065" w:rsidRDefault="003078BA" w:rsidP="00BC1F3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Однако двумя важнейшими минеральными ресурсами остаются нефть и природный газ. Провинция Альберта обладает значительными запасами этих природных ресурсов и является национальным лидером по их добыче. В Альберте также находятся огромные запасы битума в виде битумных песков. Битум может быть использован для переработки в нефть в условиях растущих цен на нефть. Скачок цен с 2006 породил значительный рост инвестиций и производства «битумной нефти». В будущем, если цены сохранятся на прежнем уровне или продолжат расти, Канада легко могла бы стать одним из крупн</w:t>
      </w:r>
      <w:r w:rsidR="00BC1F35">
        <w:rPr>
          <w:rFonts w:ascii="Times New Roman" w:hAnsi="Times New Roman" w:cs="Times New Roman"/>
        </w:rPr>
        <w:t>ейших поставщиков нефти в мире.</w:t>
      </w:r>
    </w:p>
    <w:p w:rsidR="003078BA" w:rsidRPr="00734065" w:rsidRDefault="003078BA" w:rsidP="00BC1F3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Строительная промышленность Канады в первую очередь сконцентрирована в главных городах страны, где ежедневно поселяются многочисленные иммигранты. Это города Калгари, Эдмонтон, Монреаль и особенно Торонто. Эта промышленность очень развита в Торонто, где много зданий и небоскрёбов находятся в процессе строительства или проектирования. Торонто — второй в мире город по активности строительства небоскрёбов, не</w:t>
      </w:r>
      <w:r w:rsidR="00BC1F35">
        <w:rPr>
          <w:rFonts w:ascii="Times New Roman" w:hAnsi="Times New Roman" w:cs="Times New Roman"/>
        </w:rPr>
        <w:t>много уступающий в этом Шанхаю.</w:t>
      </w:r>
    </w:p>
    <w:p w:rsidR="003078BA" w:rsidRPr="00734065" w:rsidRDefault="003078BA" w:rsidP="00BC1F3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Энергетика Канады. Канада — один из крупнейших в мире потребителей энергии на душу населения, в первую очередь, из-за своей индустриализированной экономики и своего сурового климата зимой. Канада обладает крупными источниками возобновляемой энергии, такими как многочисленные крупные реки и озёра, сильные постоянные ветра в центральной и восточной областях, самые высокие морские приливы в заливе Фанди в Новой Шотландии. Страна выделяется также и по невозобновляемым энергетическим запасам. Она владеет крупнейшими в мире запасами урана в Саскачеване и крупными запасами нефти и природного газа в Альберте. Последняя провинция также располагает крупнейшими в</w:t>
      </w:r>
      <w:r w:rsidR="00BC1F35">
        <w:rPr>
          <w:rFonts w:ascii="Times New Roman" w:hAnsi="Times New Roman" w:cs="Times New Roman"/>
        </w:rPr>
        <w:t xml:space="preserve"> мире запасами битумного песка.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Более 60% электричества, потребляемого в стране, производится на гидроэлектростанциях, 18 % — на атомных станциях, 12 % — на теплоэлектростанциях, работающих на природном газе, 8 % — на теплоэлектростанциях, работающих на угле, и 2 % идёт от других энергетических источников. Все провинции Канады, за исключением острова Принца Эдуарда, производят электроэнергию с излишком (особенно Квебек), который экспортируется в США. Канада принадлежит к немногим развитым странам, экспортирующим энергию за границу. Экспорт электричества в США является важным источником доходов для Квебека и Ньюфаундленда и Лабрадора.</w:t>
      </w:r>
    </w:p>
    <w:p w:rsidR="0021545F" w:rsidRPr="00734065" w:rsidRDefault="00BC1F35" w:rsidP="009418C0">
      <w:pPr>
        <w:spacing w:after="14" w:line="360" w:lineRule="auto"/>
        <w:ind w:righ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078BA" w:rsidRPr="00734065">
        <w:rPr>
          <w:rFonts w:ascii="Times New Roman" w:hAnsi="Times New Roman" w:cs="Times New Roman"/>
        </w:rPr>
        <w:t>С 2007 года в восточных провинциях расширяется строительство ветряных электростанций, но объём выработанной ими энергии остаётся незначительным.</w:t>
      </w:r>
      <w:r w:rsidR="0021545F" w:rsidRPr="00734065">
        <w:rPr>
          <w:rFonts w:ascii="Times New Roman" w:hAnsi="Times New Roman" w:cs="Times New Roman"/>
        </w:rPr>
        <w:t>.</w:t>
      </w:r>
    </w:p>
    <w:p w:rsidR="0021545F" w:rsidRPr="00734065" w:rsidRDefault="0021545F" w:rsidP="00BC1F35">
      <w:pPr>
        <w:spacing w:after="14" w:line="360" w:lineRule="auto"/>
        <w:ind w:right="68"/>
        <w:jc w:val="both"/>
        <w:rPr>
          <w:rFonts w:ascii="Times New Roman" w:hAnsi="Times New Roman" w:cs="Times New Roman"/>
          <w:b/>
        </w:rPr>
      </w:pPr>
      <w:r w:rsidRPr="00734065">
        <w:rPr>
          <w:rFonts w:ascii="Times New Roman" w:hAnsi="Times New Roman" w:cs="Times New Roman"/>
          <w:b/>
        </w:rPr>
        <w:t>Обрабатывающая промышленность</w:t>
      </w:r>
    </w:p>
    <w:p w:rsidR="0021545F" w:rsidRPr="00734065" w:rsidRDefault="0021545F" w:rsidP="00BC1F3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Онтарио и Квебек производят более 75 % всех промышленных продуктов, изготавливаемых в Канаде, а Торонто и Монреаль являются основными центрами обраба</w:t>
      </w:r>
      <w:r w:rsidR="00BC1F35">
        <w:rPr>
          <w:rFonts w:ascii="Times New Roman" w:hAnsi="Times New Roman" w:cs="Times New Roman"/>
        </w:rPr>
        <w:t>тывающей промышленности страны.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  <w:b/>
        </w:rPr>
        <w:t>Автомобили, грузовики, авто- и авиазапчасти</w:t>
      </w:r>
      <w:r w:rsidRPr="00734065">
        <w:rPr>
          <w:rFonts w:ascii="Times New Roman" w:hAnsi="Times New Roman" w:cs="Times New Roman"/>
        </w:rPr>
        <w:t xml:space="preserve"> — это основные продукты, изготавливаемые в Канаде и входящие в расчёт валовой рыночной стоимости изготовленных продуктов[6]; далее следует пищевая промышленность.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Американская группа Ford собирает Flex на своём оквиллском заводе в Онтарио</w:t>
      </w:r>
    </w:p>
    <w:p w:rsidR="0021545F" w:rsidRPr="00734065" w:rsidRDefault="0021545F" w:rsidP="00BC1F35">
      <w:pPr>
        <w:spacing w:after="14" w:line="360" w:lineRule="auto"/>
        <w:ind w:right="68"/>
        <w:jc w:val="both"/>
        <w:rPr>
          <w:rFonts w:ascii="Times New Roman" w:hAnsi="Times New Roman" w:cs="Times New Roman"/>
          <w:b/>
        </w:rPr>
      </w:pPr>
      <w:r w:rsidRPr="00734065">
        <w:rPr>
          <w:rFonts w:ascii="Times New Roman" w:hAnsi="Times New Roman" w:cs="Times New Roman"/>
          <w:b/>
        </w:rPr>
        <w:t>Автопром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В Канаде нет своих национальных предприятий по производству автомобилей или грузовиков. Вместо этого в Канаде производят свои машины многочисленные американские и японские автомобильные предприятия (почти все заводы размещены в Онтарио, за исключением трёх автобусных шведской Volvo и американского Paccar в Квебеке). Хотя часть машин, изготовленных в стране, предназначена для канадского рынка, большинство их идёт всё-таки в США.</w:t>
      </w:r>
    </w:p>
    <w:p w:rsidR="0021545F" w:rsidRPr="00734065" w:rsidRDefault="0021545F" w:rsidP="00BC1F35">
      <w:pPr>
        <w:spacing w:after="14" w:line="360" w:lineRule="auto"/>
        <w:ind w:right="68"/>
        <w:jc w:val="both"/>
        <w:rPr>
          <w:rFonts w:ascii="Times New Roman" w:hAnsi="Times New Roman" w:cs="Times New Roman"/>
          <w:b/>
        </w:rPr>
      </w:pPr>
      <w:r w:rsidRPr="00734065">
        <w:rPr>
          <w:rFonts w:ascii="Times New Roman" w:hAnsi="Times New Roman" w:cs="Times New Roman"/>
          <w:b/>
        </w:rPr>
        <w:t>Авиационная промышленность</w:t>
      </w:r>
    </w:p>
    <w:p w:rsidR="003078BA" w:rsidRPr="00734065" w:rsidRDefault="0021545F" w:rsidP="00BC1F3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Канада — мировой лидер в авиастроении и производстве поездов метро благодаря Bombardier Inc. Бо́льшая часть заводов предприятия Bombardier находится в агломерации Монреаля.</w:t>
      </w:r>
    </w:p>
    <w:p w:rsidR="003078BA" w:rsidRPr="00734065" w:rsidRDefault="003078BA" w:rsidP="00BC1F35">
      <w:pPr>
        <w:spacing w:after="14" w:line="360" w:lineRule="auto"/>
        <w:ind w:right="68"/>
        <w:jc w:val="both"/>
        <w:rPr>
          <w:rFonts w:ascii="Times New Roman" w:hAnsi="Times New Roman" w:cs="Times New Roman"/>
          <w:b/>
          <w:bCs/>
        </w:rPr>
      </w:pPr>
      <w:r w:rsidRPr="00734065">
        <w:rPr>
          <w:rFonts w:ascii="Times New Roman" w:hAnsi="Times New Roman" w:cs="Times New Roman"/>
          <w:b/>
          <w:bCs/>
        </w:rPr>
        <w:t>Сельское хозяйство Канады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Сельскохозяйственные земли занимают примерно 7% Канады. Более трёх четвёртых этой площади, используемой для выращивания сельскохозяйственных продуктов, расположено в провинциях Центрального Запада страны. Эти провинции производят, в основном, пшеницу, одним из крупнейших мировых производителей которой Канада и является. Половина всей пшеницы, произведённой в Канаде, выращено в Саскачеване. Второй крупнейший производитель пшеницы в стране - это Альберта, далее идёт Манитоба. Провинции Центрального Запада различаются и по скотоводству. Альберта, обладающая крупнейшим поголовьем канадок (или Bos taurus, канадская порода коров) в стране,— это провинция с лучшим в Канаде индексом мясной продуктивности, и большая часть говядины перевозится и реализуется в других регионах страны или экспортируется в США.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Фермеры этой области, заботящиеся о диверсификации выращиваемых продуктов, начали также выращивать культивированную чечевицу, рапс и женьшень, чтобы ответить на растущий в стране спрос на эти продукты. Британская Колумбия — крупнейший в стране производитель мяса цыплят и яиц.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На востоке Канады большая часть продуктов земледелия выращена на равнинах Великих озёр и в долине реки Святого Лаврентия. Жаркое лето юга Онтарио и Квебека и длинный вегетационный период в этой области позволяют выращивание самых различных продуктов, таких как латук, огурец, кукуруза, яблоки, клубника и табак. Квебек является крупнейшим в Канаде производителем молока, обладая вторым по величине поголовьем крупного рогатого скота в стране. Франкоязычная провинция является также крупнейшим производителем молочных продуктов. Второй производитель молока, Онтарио, обладает, в свою очередь, третьим по величине поголовьем крупного рогатого скота. В Атлантических провинциях главным возделываемым растением является картофель.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Агентства канадского правительства устанавливают пределы производства и субсидии, помогающие защитить земледелие и скотоводство страны от колеблющихся цен и от зарубежных продуктов. Подобные агентства содействуют продаже продуктов самими производителями, помогая им посредством услуг и необходимых в сельскохозяйственной деятельности материалов.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9418C0">
        <w:rPr>
          <w:rFonts w:ascii="Times New Roman" w:hAnsi="Times New Roman" w:cs="Times New Roman"/>
          <w:b/>
        </w:rPr>
        <w:t>Рыболовство</w:t>
      </w:r>
      <w:r w:rsidRPr="00734065">
        <w:rPr>
          <w:rFonts w:ascii="Times New Roman" w:hAnsi="Times New Roman" w:cs="Times New Roman"/>
        </w:rPr>
        <w:t xml:space="preserve"> — старейшая экономическая деятельность в Канаде. Большие Банки, расположенные непосредственно к востоку от Новой Шотландии, Нью-Брансуика и Ньюфаундленда и Лабрадора, богаты рыбными косяками, представляющими собой один из крупнейших мировых запасов. Рыбная промышленность Атлантических провинций ловит, главным образом, раков, лангустов, креветок и карпов. Значение других видов морских животных (все виды рыб), также имевших экономическую ценность для рыбаков, радикально уменьшилось за последние десятилетия из-за их чрезмерного лова. Тресковый кризис 1992 г. привёл к запрету трескового рыболовства вдоль восточного побережья страны и разорению многих рыболовецких предприятий, особенно в Ньюфаундленде и Лабрадоре. Последствия кризиса продолжают ощущаться до настоящего времени. В Британской Колумбии наиболее важным видом является лосось. Британская Колумбия — это область, доля лосося в улове которой наибольшая во всей Северной Америке.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9418C0">
        <w:rPr>
          <w:rFonts w:ascii="Times New Roman" w:hAnsi="Times New Roman" w:cs="Times New Roman"/>
          <w:b/>
        </w:rPr>
        <w:t>Лесное хозяйство</w:t>
      </w:r>
      <w:r w:rsidRPr="00734065">
        <w:rPr>
          <w:rFonts w:ascii="Times New Roman" w:hAnsi="Times New Roman" w:cs="Times New Roman"/>
        </w:rPr>
        <w:t>. Около 40 % поверхности Канады покрыто тайгой, что позволяет ей быть крупнейшим экспортёром леса (и его производных) и одним из крупнейших в мире производителей бумаги. Эта продукция предназначается как для внутреннего рынка, так и для США, являющихся основным покупателем. Британская Колумбия стоит во главе этой отрасли, за ней следуют Квебек и Онтарио.</w:t>
      </w:r>
    </w:p>
    <w:p w:rsidR="006C3901" w:rsidRPr="00734065" w:rsidRDefault="006C3901" w:rsidP="00BC1F35">
      <w:pPr>
        <w:spacing w:after="14" w:line="360" w:lineRule="auto"/>
        <w:ind w:right="68"/>
        <w:jc w:val="both"/>
        <w:rPr>
          <w:rFonts w:ascii="Times New Roman" w:hAnsi="Times New Roman" w:cs="Times New Roman"/>
          <w:b/>
        </w:rPr>
      </w:pPr>
      <w:r w:rsidRPr="00734065">
        <w:rPr>
          <w:rFonts w:ascii="Times New Roman" w:hAnsi="Times New Roman" w:cs="Times New Roman"/>
          <w:b/>
        </w:rPr>
        <w:t>Земледелие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Земледелие: сельскохозяйственные земли занимают примерно 7 % Канады. Более 3/4 этой площади, используемой для выращивания сельскохозяйственных продуктов, расположено в провинциях Центрального Запада страны. Эти провинции производят, в основном, пшеницу, одним из крупнейших мировых производителей которой Канада и является. Половина всей пшеницы, произведённой в Канаде, выращено в Саскачеване. Второй крупнейший производитель пшеницы в стране —- это Альберта, далее идёт Манитоба. Фермеры этой области, заботящиеся о диверсификации выращиваемых продуктов, начали также выращивать культивированную чечевицу, рапс и женьшень, чтобы ответить на растущий в стране спрос на эти продукты.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В Атлантических провинциях главным возделываемым растением является картофель.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На востоке Канады бо́льшая часть продуктов земледелия выращена на равнинах Великих озёр и в долине реки Святого Лаврентия. Жаркое лето юга Онтарио и Квебека и длинный вегетационный период в этой области позволяют выращивание самых различных продуктов, таких как латук, огурец, кукуруза, яблоки, клубника и табак.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  <w:b/>
        </w:rPr>
      </w:pPr>
      <w:r w:rsidRPr="00734065">
        <w:rPr>
          <w:rFonts w:ascii="Times New Roman" w:hAnsi="Times New Roman" w:cs="Times New Roman"/>
          <w:b/>
        </w:rPr>
        <w:t>Скотоводство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Провинции Центрального Запада различаются и по скотоводству. Альберта, обладающая крупнейшим поголовьем канадок (или Bos taurus, канадская порода коров) в стране,— это провинция с лучшим в Канаде индексом мясной продуктивности, и бо́льшая часть говядины перевозится и реализуется в других регионах страны или экспортируется в США.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Британская Колумбия — крупнейший в стране производитель мяса цыплят и яиц.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Квебек является крупнейшим в Канаде производителем молока, обладая вторым по величине поголовьем крупного рогатого скота в стране. Франкоязычная провинция является также крупнейшим производителем молочных продуктов. Второй производитель молока, Онтарио, обладает, в свою очередь, третьим по величине поголовьем крупного рогатого скота.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  <w:b/>
        </w:rPr>
        <w:t>Канада — крупный экспортёр нефти</w:t>
      </w:r>
      <w:r w:rsidRPr="00734065">
        <w:rPr>
          <w:rFonts w:ascii="Times New Roman" w:hAnsi="Times New Roman" w:cs="Times New Roman"/>
        </w:rPr>
        <w:t>, с экспортной сетью равной 3,289 млн. баррелей в день. В настоящее время Канада является седьмым по величине[1] производителем нефти. Её опережают только Саудовская Аравия, Россия, США, Иран, Китай и Мексика. Почти весь экспортный поток направлен в Соединенные Штаты, и Канада сейчас является главным американским экспортером нефти.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В настоящий момент доказанные запасы нефти в Канаде являются вторыми по величине в мире. Они оцениваются в 178,9 млрд баррелей нефти (13,21% от мировых запасов[2]). Это означает, что канадские запасы нефти огромны и уступают только Саудовской Аравии (с использованием текущих технологических оценок). Большая часть этих запасов (более чем 95%) относится к месторождениям нефтяных песков в Альберте, которые являются намного более труднодобываемыми, чем обычная нефть.</w:t>
      </w:r>
    </w:p>
    <w:p w:rsidR="003078BA" w:rsidRPr="00734065" w:rsidRDefault="003078BA" w:rsidP="00BC1F35">
      <w:pPr>
        <w:spacing w:after="14" w:line="360" w:lineRule="auto"/>
        <w:ind w:right="68"/>
        <w:jc w:val="both"/>
        <w:rPr>
          <w:rFonts w:ascii="Times New Roman" w:hAnsi="Times New Roman" w:cs="Times New Roman"/>
          <w:b/>
        </w:rPr>
      </w:pPr>
      <w:r w:rsidRPr="00734065">
        <w:rPr>
          <w:rFonts w:ascii="Times New Roman" w:hAnsi="Times New Roman" w:cs="Times New Roman"/>
          <w:b/>
        </w:rPr>
        <w:t>Транспорт Канады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В Канаде очень много областей с пересечённым рельефом, представляющих препятствия для транспорта, — например, горы, большие озёра и леса. Несмотря на это, страна обладает современной транспортной системой, причём одной из самых развитых в мире.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Железнодорожная сеть Канады включает более 80 000 километров путей. Это четвёртая в мире по величине железнодорожная сеть, уступающая лишь сетям США, России и Китая. Двумя основными железнодорожными компаниями страны являются Canadian National Railway и Canadian Pacific Railway, последняя считается к тому же крупнейшей трансконтинентальной железной дорогой в мире, основанной в 1884. Эти две компании управляются частными предприятиями. VIA Rail — это железнодорожная междугородняя пассажирская служба под контролем канадского правительства. Крупнейший железнодорожный узел страны — Монреаль, за ним следуют Калгари и Торонто. В Торонто, Ванкувере и Монреале имеются современные системы метрополитена.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Поезд Canadian Pacific RailwayГлавные города Канады связаны между собой автострадами. Среди них выделяются Trans-Canada Highway («Трансканадская автомагистраль»), протянувшаяся на восемь тысяч километров от Тихого океана до Атлантического, и шоссе 401, или Macdonald-Cartier Freeway, самая используемая автострада в мире. Основной автодорожный узел Канады — Монреаль, за ним следуют Торонто и Калгари. Монреаль обладает развитой системой скоростных дорог.</w:t>
      </w:r>
    </w:p>
    <w:p w:rsidR="003078BA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Главными портовыми центрами Канады являются Ванкувер, Монреаль, Галифакс, Сент-Джон и Торонто. Морской путь Святого Лаврентия позволяет большим судам проходить от Атлантического океана до Великих озёр. Главными воздушными воротами страны являются Торонто, Ванкувер и Монреаль. Основной авиакомпанией страны считается Air Canada.</w:t>
      </w:r>
    </w:p>
    <w:p w:rsidR="006C3901" w:rsidRPr="00734065" w:rsidRDefault="003078BA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Главными аэропортовыми центрами страны являются Торонто, Ванкувер и Монреаль. Главным воздушно-транспортным предприятием страны является Air Canada.</w:t>
      </w:r>
    </w:p>
    <w:p w:rsidR="006C3901" w:rsidRPr="00734065" w:rsidRDefault="006C3901" w:rsidP="00BC1F35">
      <w:pPr>
        <w:spacing w:after="14" w:line="360" w:lineRule="auto"/>
        <w:ind w:right="68"/>
        <w:jc w:val="both"/>
        <w:rPr>
          <w:rFonts w:ascii="Times New Roman" w:hAnsi="Times New Roman" w:cs="Times New Roman"/>
        </w:rPr>
      </w:pPr>
    </w:p>
    <w:p w:rsidR="006C3901" w:rsidRPr="00734065" w:rsidRDefault="006C3901" w:rsidP="00BC1F35">
      <w:pPr>
        <w:spacing w:after="14" w:line="360" w:lineRule="auto"/>
        <w:ind w:right="68"/>
        <w:jc w:val="both"/>
        <w:rPr>
          <w:rFonts w:ascii="Times New Roman" w:hAnsi="Times New Roman" w:cs="Times New Roman"/>
          <w:b/>
          <w:bCs/>
        </w:rPr>
      </w:pPr>
      <w:r w:rsidRPr="00734065">
        <w:rPr>
          <w:rFonts w:ascii="Times New Roman" w:hAnsi="Times New Roman" w:cs="Times New Roman"/>
          <w:b/>
          <w:bCs/>
        </w:rPr>
        <w:t>Внешняя торговля Канады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Канада — крупнейший торговый партнёр США. Ежедневная торговля между двумя странами превышает 1,4 миллиарда канадских долларов. Для сравнения, эту величину американская торговля со всеми странами Латинской Америки, вместе взятыми, превысила в 1999 году. Стоимость американского экспорта в Канаду превышает стоимость американского экспорта в Европейский союз. Лишь торговля, проходящая на мосту Амбассадор между Уинсором (Онтарио) и Детройтом (Мичиган) стоит всего американского экспорта в Японию. Значение Канады для США заключается не только в близости Канады к американским границам, но она является и основным международным потребителем продукции 35 из 50 американских штатов.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Канада производит 78% кленового сиропа в мире, в основном, для США. Двусторонняя торговля увеличилась примерно на 50 % с 1989 года, когда вступила в действие ФТА, по 1994 год, когда вступила в действие НАФТА, заменяющая договор 1989 года. С тех пор объём международной торговли увеличился примерно на 40%. НАФТА постепенно снизила существующие препятствия между странами-членами (Канадой, США и Мексикой) и сделала более свободными правила в различных отраслях, таких как сельское хозяйство, услуги, электроэнергетика, финансовые услуги и инвестиции. НАФТА является крупнейшим в мире пространством свободной торговли, населённым 440 миллионами человек.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Важнейшей составляющей американской торговли с Канадой является автомобильный сектор. С 1965 года, за время действия автомобильного договора (Canada-United States Automotive Agreement), убравшего все таможенные препятствия в торговле автомобилями, грузовиками и их комплектующими между двумя странами, двустороння торговля товарами автомобильной промышленности выросла с 715 миллионов долларов в 1964 году до 104,1 миллиарда долларов в 1999. Положения этого договора были включены в договоры 1989 года и 1994 года. Однако с 2007 года спад в производстве автомобилей, вызванный мировой конкуренцией и ростом цен на нефть, ведёт к уменьшению объёмов этой торговли.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США — крупнейший рынок сбыта сельскохозяйственных товаров Канады. Треть всех канадских продовольственных товаров экспортируется в США. В свою очередь, Канада является вторым по объёму рынком сбыта США. Прежде всего, Канада импортирует американские фрукты и растительные продукты. Приблизительно две трети всех товаров из дерева и его производных, например, из целлюлозы, экспортируется в США.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В 2000 году совокупный объём торговли энергоносителями между Канадой и США составил 21 миллиард долларов. Основными составляющими этой торговли стали нефть, природный газ и электроэнергия. Канада является крупнейшим в мире поставщиком нефти для США. Около 16% нефти и 14% природного газа, использующиеся в США, происходят из Канады.</w:t>
      </w:r>
    </w:p>
    <w:p w:rsidR="006C3901" w:rsidRPr="00734065" w:rsidRDefault="006C3901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>Канада входит в состав АТЭС, экономического блока, имеющего целью превратить тихоокеанский регион в зону свободной торговли, включающую азиатские, американские страны и Океанию. Страна является членом Б8, политико-экономической группы, объединяющей семь самых индустриально развитых в мире стран и Россию. В 2010 году объем экспорта Канады составил 406,8 млрд. долл., а импорта - 406,4 млрд. долл.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  <w:b/>
        </w:rPr>
      </w:pPr>
      <w:r w:rsidRPr="00734065">
        <w:rPr>
          <w:rFonts w:ascii="Times New Roman" w:hAnsi="Times New Roman" w:cs="Times New Roman"/>
          <w:b/>
        </w:rPr>
        <w:t>Банковская система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 xml:space="preserve"> Банковская система страны состоит из страховых и ипотечных компаний. Они дают более 16,5 % к общему количеству ВВП страны. В этой сфере задействованы около 6 % рабочего населения. Центральный Банк Канады несет ответственность перед парламентом и выполняет ряд функций. Он выпускает деньги Канады, ведет финансовую политику, а также контролирует другие банковские организации. Здесь функционирует три основных вида структур. К ним относятся чартерные, трастовые и кредитные организации. Все они обязаны предоставлять жителям страны услуги по обмену валют, открытию счетов или выдаче займов. </w:t>
      </w:r>
    </w:p>
    <w:p w:rsidR="0021545F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  <w:b/>
        </w:rPr>
        <w:t>Научное и техническое развитие</w:t>
      </w:r>
      <w:r w:rsidRPr="00734065">
        <w:rPr>
          <w:rFonts w:ascii="Times New Roman" w:hAnsi="Times New Roman" w:cs="Times New Roman"/>
        </w:rPr>
        <w:t xml:space="preserve"> </w:t>
      </w:r>
    </w:p>
    <w:p w:rsidR="006C3901" w:rsidRPr="00734065" w:rsidRDefault="0021545F" w:rsidP="00734065">
      <w:pPr>
        <w:spacing w:after="14" w:line="360" w:lineRule="auto"/>
        <w:ind w:left="6" w:right="68" w:firstLine="709"/>
        <w:jc w:val="both"/>
        <w:rPr>
          <w:rFonts w:ascii="Times New Roman" w:hAnsi="Times New Roman" w:cs="Times New Roman"/>
        </w:rPr>
      </w:pPr>
      <w:r w:rsidRPr="00734065">
        <w:rPr>
          <w:rFonts w:ascii="Times New Roman" w:hAnsi="Times New Roman" w:cs="Times New Roman"/>
        </w:rPr>
        <w:t xml:space="preserve">Высокий уровень ВВП Канады обуславливается ведением грамотной научной, исследовательской деятельности и всестороннего ее поддержания со стороны правящих органов. Самые весомые открытия были сделаны в области систем связи и транспортирования информации. 3,9 % от общего количества ВВП дает телекоммуникационная отрасль. Внутри страны существует 3 телесети. Одна из них имеет государственное подчинение, а две другие – частные. Продвижение муниципальной телесети осуществляется за счет бюджетных средств. Частные компании обеспечивают нормальное функционирование своих организаций за счет ведения грамотной рекламы. Также ведутся разработки в области космической техники и авиации. В этом направлении было сделано множество стратегических открытий. Была разработана новая система дистанционного наблюдения. Развивается биоинженерия и медицина. Особенно большие достижения наблюдаются в области лазерной хирургии, пересадке органов и генетике. </w:t>
      </w:r>
    </w:p>
    <w:sectPr w:rsidR="006C3901" w:rsidRPr="007340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28" w:rsidRDefault="00C97828" w:rsidP="00734065">
      <w:pPr>
        <w:spacing w:after="0" w:line="240" w:lineRule="auto"/>
      </w:pPr>
      <w:r>
        <w:separator/>
      </w:r>
    </w:p>
  </w:endnote>
  <w:endnote w:type="continuationSeparator" w:id="0">
    <w:p w:rsidR="00C97828" w:rsidRDefault="00C97828" w:rsidP="0073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158469"/>
      <w:docPartObj>
        <w:docPartGallery w:val="Page Numbers (Bottom of Page)"/>
        <w:docPartUnique/>
      </w:docPartObj>
    </w:sdtPr>
    <w:sdtContent>
      <w:p w:rsidR="005B0E2F" w:rsidRDefault="005B0E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28">
          <w:rPr>
            <w:noProof/>
          </w:rPr>
          <w:t>1</w:t>
        </w:r>
        <w:r>
          <w:fldChar w:fldCharType="end"/>
        </w:r>
      </w:p>
    </w:sdtContent>
  </w:sdt>
  <w:p w:rsidR="005B0E2F" w:rsidRDefault="005B0E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28" w:rsidRDefault="00C97828" w:rsidP="00734065">
      <w:pPr>
        <w:spacing w:after="0" w:line="240" w:lineRule="auto"/>
      </w:pPr>
      <w:r>
        <w:separator/>
      </w:r>
    </w:p>
  </w:footnote>
  <w:footnote w:type="continuationSeparator" w:id="0">
    <w:p w:rsidR="00C97828" w:rsidRDefault="00C97828" w:rsidP="00734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F9"/>
    <w:rsid w:val="000068F9"/>
    <w:rsid w:val="0021545F"/>
    <w:rsid w:val="003078BA"/>
    <w:rsid w:val="005B0E2F"/>
    <w:rsid w:val="006005C4"/>
    <w:rsid w:val="00610723"/>
    <w:rsid w:val="006C3901"/>
    <w:rsid w:val="006D44ED"/>
    <w:rsid w:val="00734065"/>
    <w:rsid w:val="007F7D52"/>
    <w:rsid w:val="008E132B"/>
    <w:rsid w:val="009418C0"/>
    <w:rsid w:val="00BC1F35"/>
    <w:rsid w:val="00C97828"/>
    <w:rsid w:val="00E52939"/>
    <w:rsid w:val="00E7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4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065"/>
  </w:style>
  <w:style w:type="paragraph" w:styleId="a6">
    <w:name w:val="footer"/>
    <w:basedOn w:val="a"/>
    <w:link w:val="a7"/>
    <w:uiPriority w:val="99"/>
    <w:unhideWhenUsed/>
    <w:rsid w:val="0073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065"/>
  </w:style>
  <w:style w:type="character" w:styleId="a8">
    <w:name w:val="line number"/>
    <w:basedOn w:val="a0"/>
    <w:uiPriority w:val="99"/>
    <w:semiHidden/>
    <w:unhideWhenUsed/>
    <w:rsid w:val="005B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4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065"/>
  </w:style>
  <w:style w:type="paragraph" w:styleId="a6">
    <w:name w:val="footer"/>
    <w:basedOn w:val="a"/>
    <w:link w:val="a7"/>
    <w:uiPriority w:val="99"/>
    <w:unhideWhenUsed/>
    <w:rsid w:val="0073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065"/>
  </w:style>
  <w:style w:type="character" w:styleId="a8">
    <w:name w:val="line number"/>
    <w:basedOn w:val="a0"/>
    <w:uiPriority w:val="99"/>
    <w:semiHidden/>
    <w:unhideWhenUsed/>
    <w:rsid w:val="005B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9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0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49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2019-02-26T05:11:00Z</dcterms:created>
  <dcterms:modified xsi:type="dcterms:W3CDTF">2019-03-25T18:47:00Z</dcterms:modified>
</cp:coreProperties>
</file>