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01" w:rsidRDefault="00CC4B01" w:rsidP="00CC4B01">
      <w:pPr>
        <w:rPr>
          <w:rFonts w:ascii="Times New Roman" w:hAnsi="Times New Roman" w:cs="Times New Roman"/>
          <w:sz w:val="24"/>
        </w:rPr>
      </w:pPr>
    </w:p>
    <w:p w:rsidR="00CC4B01" w:rsidRPr="00CC4B01" w:rsidRDefault="00CC4B01" w:rsidP="00CC4B01">
      <w:pPr>
        <w:ind w:left="-1701"/>
        <w:rPr>
          <w:rFonts w:ascii="Times New Roman" w:hAnsi="Times New Roman" w:cs="Times New Roman"/>
          <w:sz w:val="24"/>
        </w:rPr>
      </w:pPr>
      <w:r w:rsidRPr="00CC4B0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528560" cy="8915400"/>
            <wp:effectExtent l="0" t="0" r="0" b="0"/>
            <wp:docPr id="3" name="Рисунок 3" descr="C:\Users\Пользователь\Desktop\tYZicn__H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tYZicn__HC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693" cy="89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1D" w:rsidRDefault="004B322F" w:rsidP="00D5691D">
      <w:pPr>
        <w:ind w:left="-993"/>
        <w:rPr>
          <w:rFonts w:ascii="Times New Roman" w:hAnsi="Times New Roman" w:cs="Times New Roman"/>
          <w:sz w:val="28"/>
        </w:rPr>
      </w:pPr>
      <w:r w:rsidRPr="0023624A">
        <w:rPr>
          <w:rFonts w:ascii="Times New Roman" w:hAnsi="Times New Roman" w:cs="Times New Roman"/>
          <w:i/>
          <w:sz w:val="32"/>
        </w:rPr>
        <w:lastRenderedPageBreak/>
        <w:t>Задача 1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4B322F" w:rsidRDefault="004B322F" w:rsidP="00D5691D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Зависимость между объектами чистых </w:t>
      </w:r>
      <w:r w:rsidR="005707FB">
        <w:rPr>
          <w:rFonts w:ascii="Times New Roman" w:hAnsi="Times New Roman" w:cs="Times New Roman"/>
          <w:sz w:val="28"/>
        </w:rPr>
        <w:t>инвестиций и</w:t>
      </w:r>
      <w:r>
        <w:rPr>
          <w:rFonts w:ascii="Times New Roman" w:hAnsi="Times New Roman" w:cs="Times New Roman"/>
          <w:sz w:val="28"/>
        </w:rPr>
        <w:t xml:space="preserve"> различных уровнях процентной ставки следующая: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1130"/>
        <w:gridCol w:w="946"/>
        <w:gridCol w:w="1038"/>
        <w:gridCol w:w="1038"/>
        <w:gridCol w:w="1038"/>
        <w:gridCol w:w="1038"/>
        <w:gridCol w:w="1039"/>
        <w:gridCol w:w="1039"/>
        <w:gridCol w:w="1039"/>
      </w:tblGrid>
      <w:tr w:rsidR="004B322F" w:rsidTr="004B322F">
        <w:tc>
          <w:tcPr>
            <w:tcW w:w="1130" w:type="dxa"/>
          </w:tcPr>
          <w:p w:rsidR="004B322F" w:rsidRP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, %</w:t>
            </w:r>
          </w:p>
        </w:tc>
        <w:tc>
          <w:tcPr>
            <w:tcW w:w="946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B322F" w:rsidTr="004B322F">
        <w:tc>
          <w:tcPr>
            <w:tcW w:w="1130" w:type="dxa"/>
          </w:tcPr>
          <w:p w:rsidR="004B322F" w:rsidRP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 (</w:t>
            </w:r>
            <w:r>
              <w:rPr>
                <w:rFonts w:ascii="Times New Roman" w:hAnsi="Times New Roman" w:cs="Times New Roman"/>
                <w:sz w:val="28"/>
              </w:rPr>
              <w:t>план)</w:t>
            </w:r>
          </w:p>
        </w:tc>
        <w:tc>
          <w:tcPr>
            <w:tcW w:w="946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038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039" w:type="dxa"/>
          </w:tcPr>
          <w:p w:rsidR="004B322F" w:rsidRDefault="004B322F" w:rsidP="00D56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</w:tbl>
    <w:p w:rsidR="004B322F" w:rsidRDefault="004B322F" w:rsidP="00D5691D">
      <w:pPr>
        <w:ind w:left="-993"/>
        <w:rPr>
          <w:rFonts w:ascii="Times New Roman" w:hAnsi="Times New Roman" w:cs="Times New Roman"/>
          <w:sz w:val="28"/>
        </w:rPr>
      </w:pPr>
    </w:p>
    <w:p w:rsidR="004B322F" w:rsidRDefault="004B322F" w:rsidP="004B32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Заполните соответствующие графы в таблице, при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=6%,</w:t>
      </w:r>
      <w:r w:rsidR="00500F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рассчитав совокупные расходы и величину отклонения фактических инвестиций от плановых.</w:t>
      </w:r>
    </w:p>
    <w:p w:rsidR="004B322F" w:rsidRDefault="004B322F" w:rsidP="007836E6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Рассчитайте при данном</w:t>
      </w:r>
      <w:r w:rsidR="00500FF6">
        <w:rPr>
          <w:rFonts w:ascii="Times New Roman" w:hAnsi="Times New Roman" w:cs="Times New Roman"/>
          <w:sz w:val="28"/>
        </w:rPr>
        <w:t xml:space="preserve"> уровне процентной ставки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) и объеме плановых инвестиций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, равном 44</w:t>
      </w:r>
    </w:p>
    <w:p w:rsidR="004B322F" w:rsidRDefault="004B322F" w:rsidP="007836E6">
      <w:pPr>
        <w:spacing w:after="120"/>
        <w:ind w:left="-6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равновесный уровень реального ЧНП;</w:t>
      </w:r>
    </w:p>
    <w:p w:rsidR="004B322F" w:rsidRDefault="004B322F" w:rsidP="007836E6">
      <w:pPr>
        <w:spacing w:after="120"/>
        <w:ind w:left="-6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предельную склонность к потреблению и сбережению;</w:t>
      </w:r>
    </w:p>
    <w:p w:rsidR="004B322F" w:rsidRDefault="004B322F" w:rsidP="007836E6">
      <w:pPr>
        <w:spacing w:after="120"/>
        <w:ind w:left="-6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мультипликатор инвестиций.</w:t>
      </w:r>
    </w:p>
    <w:p w:rsidR="004B322F" w:rsidRDefault="004B322F" w:rsidP="007836E6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процентная ставка упадет с 6% до 5%, как изменятся объемы плановых инвестиций и равновесного ЧНП;</w:t>
      </w:r>
    </w:p>
    <w:p w:rsidR="004B322F" w:rsidRDefault="004B322F" w:rsidP="004B32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процентная ставка упадет с 6% до 7%, как изменятся объемы плановых инвестиций и равновесного ЧНП;</w:t>
      </w:r>
    </w:p>
    <w:tbl>
      <w:tblPr>
        <w:tblStyle w:val="a3"/>
        <w:tblW w:w="10267" w:type="dxa"/>
        <w:tblInd w:w="-633" w:type="dxa"/>
        <w:tblLook w:val="04A0" w:firstRow="1" w:lastRow="0" w:firstColumn="1" w:lastColumn="0" w:noHBand="0" w:noVBand="1"/>
      </w:tblPr>
      <w:tblGrid>
        <w:gridCol w:w="1532"/>
        <w:gridCol w:w="1532"/>
        <w:gridCol w:w="1523"/>
        <w:gridCol w:w="1541"/>
        <w:gridCol w:w="1910"/>
        <w:gridCol w:w="2229"/>
      </w:tblGrid>
      <w:tr w:rsidR="004B322F" w:rsidTr="005707FB">
        <w:tc>
          <w:tcPr>
            <w:tcW w:w="1557" w:type="dxa"/>
          </w:tcPr>
          <w:p w:rsidR="004B322F" w:rsidRPr="002A5B22" w:rsidRDefault="004B322F" w:rsidP="005707FB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NNP</w:t>
            </w:r>
          </w:p>
        </w:tc>
        <w:tc>
          <w:tcPr>
            <w:tcW w:w="1557" w:type="dxa"/>
          </w:tcPr>
          <w:p w:rsidR="004B322F" w:rsidRPr="002A5B22" w:rsidRDefault="004B322F" w:rsidP="005707FB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</w:p>
        </w:tc>
        <w:tc>
          <w:tcPr>
            <w:tcW w:w="1557" w:type="dxa"/>
          </w:tcPr>
          <w:p w:rsidR="004B322F" w:rsidRPr="002A5B22" w:rsidRDefault="004B322F" w:rsidP="005707FB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</w:p>
        </w:tc>
        <w:tc>
          <w:tcPr>
            <w:tcW w:w="1558" w:type="dxa"/>
          </w:tcPr>
          <w:p w:rsidR="004B322F" w:rsidRPr="002A5B22" w:rsidRDefault="004B322F" w:rsidP="005707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I (</w:t>
            </w:r>
            <w:r w:rsidRPr="002A5B22">
              <w:rPr>
                <w:rFonts w:ascii="Times New Roman" w:hAnsi="Times New Roman" w:cs="Times New Roman"/>
                <w:b/>
                <w:sz w:val="28"/>
              </w:rPr>
              <w:t>план)</w:t>
            </w:r>
          </w:p>
        </w:tc>
        <w:tc>
          <w:tcPr>
            <w:tcW w:w="1797" w:type="dxa"/>
          </w:tcPr>
          <w:p w:rsidR="004B322F" w:rsidRPr="002A5B22" w:rsidRDefault="005707FB" w:rsidP="005707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С+</w:t>
            </w: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I (</w:t>
            </w:r>
            <w:r w:rsidRPr="002A5B22">
              <w:rPr>
                <w:rFonts w:ascii="Times New Roman" w:hAnsi="Times New Roman" w:cs="Times New Roman"/>
                <w:b/>
                <w:sz w:val="28"/>
              </w:rPr>
              <w:t>Совокупные расходы)</w:t>
            </w:r>
          </w:p>
        </w:tc>
        <w:tc>
          <w:tcPr>
            <w:tcW w:w="2241" w:type="dxa"/>
          </w:tcPr>
          <w:p w:rsidR="004B322F" w:rsidRPr="002A5B22" w:rsidRDefault="005707FB" w:rsidP="005707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  <w:r w:rsidRPr="002A5B2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2A5B22">
              <w:rPr>
                <w:rFonts w:ascii="Times New Roman" w:hAnsi="Times New Roman" w:cs="Times New Roman"/>
                <w:b/>
                <w:sz w:val="28"/>
              </w:rPr>
              <w:t>, (отклонение фактических инвестиций от плановых)</w:t>
            </w:r>
          </w:p>
        </w:tc>
      </w:tr>
      <w:tr w:rsidR="004B322F" w:rsidTr="005707FB">
        <w:tc>
          <w:tcPr>
            <w:tcW w:w="1557" w:type="dxa"/>
          </w:tcPr>
          <w:p w:rsidR="005707FB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2580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558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79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2624</w:t>
            </w:r>
          </w:p>
        </w:tc>
        <w:tc>
          <w:tcPr>
            <w:tcW w:w="2241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-24</w:t>
            </w:r>
          </w:p>
        </w:tc>
      </w:tr>
      <w:tr w:rsidR="004B322F" w:rsidTr="005707FB">
        <w:tc>
          <w:tcPr>
            <w:tcW w:w="1557" w:type="dxa"/>
          </w:tcPr>
          <w:p w:rsidR="005707FB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2596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558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79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2640</w:t>
            </w:r>
          </w:p>
        </w:tc>
        <w:tc>
          <w:tcPr>
            <w:tcW w:w="2241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2612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558" w:type="dxa"/>
          </w:tcPr>
          <w:p w:rsidR="004B322F" w:rsidRDefault="0095097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2662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-22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2628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558" w:type="dxa"/>
          </w:tcPr>
          <w:p w:rsidR="004B322F" w:rsidRDefault="0095097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2678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-18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2644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558" w:type="dxa"/>
          </w:tcPr>
          <w:p w:rsidR="004B322F" w:rsidRDefault="0095097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2694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-14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2660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558" w:type="dxa"/>
          </w:tcPr>
          <w:p w:rsidR="004B322F" w:rsidRDefault="0023624A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2696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2676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558" w:type="dxa"/>
          </w:tcPr>
          <w:p w:rsidR="004B322F" w:rsidRDefault="0023624A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2712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2692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558" w:type="dxa"/>
          </w:tcPr>
          <w:p w:rsidR="004B322F" w:rsidRDefault="0023624A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2728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2760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2708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558" w:type="dxa"/>
          </w:tcPr>
          <w:p w:rsidR="004B322F" w:rsidRDefault="0023624A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797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2744</w:t>
            </w:r>
          </w:p>
        </w:tc>
        <w:tc>
          <w:tcPr>
            <w:tcW w:w="2241" w:type="dxa"/>
          </w:tcPr>
          <w:p w:rsidR="004B322F" w:rsidRDefault="00500FF6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2724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558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79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2768</w:t>
            </w:r>
          </w:p>
        </w:tc>
        <w:tc>
          <w:tcPr>
            <w:tcW w:w="2241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4B322F" w:rsidTr="005707FB"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2800</w:t>
            </w:r>
          </w:p>
        </w:tc>
        <w:tc>
          <w:tcPr>
            <w:tcW w:w="155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2740</w:t>
            </w:r>
          </w:p>
        </w:tc>
        <w:tc>
          <w:tcPr>
            <w:tcW w:w="1557" w:type="dxa"/>
          </w:tcPr>
          <w:p w:rsidR="004B322F" w:rsidRDefault="000A5D10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8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797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2784</w:t>
            </w:r>
          </w:p>
        </w:tc>
        <w:tc>
          <w:tcPr>
            <w:tcW w:w="2241" w:type="dxa"/>
          </w:tcPr>
          <w:p w:rsidR="004B322F" w:rsidRDefault="005707FB" w:rsidP="004B3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</w:tbl>
    <w:p w:rsidR="004B322F" w:rsidRDefault="004B322F" w:rsidP="004B322F">
      <w:pPr>
        <w:ind w:left="-633"/>
        <w:rPr>
          <w:rFonts w:ascii="Times New Roman" w:hAnsi="Times New Roman" w:cs="Times New Roman"/>
          <w:sz w:val="28"/>
        </w:rPr>
      </w:pPr>
    </w:p>
    <w:p w:rsidR="005707FB" w:rsidRDefault="005707FB" w:rsidP="004B322F">
      <w:pPr>
        <w:ind w:left="-6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5707FB" w:rsidRPr="007836E6" w:rsidRDefault="005707FB" w:rsidP="007836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Совокупные расходы(С+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):</w:t>
      </w:r>
      <w:r w:rsidRPr="007836E6">
        <w:rPr>
          <w:rFonts w:ascii="Times New Roman" w:hAnsi="Times New Roman" w:cs="Times New Roman"/>
          <w:sz w:val="28"/>
        </w:rPr>
        <w:t xml:space="preserve"> 2580+44=2624</w:t>
      </w:r>
      <w:r>
        <w:rPr>
          <w:rFonts w:ascii="Times New Roman" w:hAnsi="Times New Roman" w:cs="Times New Roman"/>
          <w:sz w:val="28"/>
        </w:rPr>
        <w:t>, 2596+44=2640, 2724+44=2768, 2740+44=2784;</w:t>
      </w:r>
      <w:r w:rsidR="007836E6">
        <w:rPr>
          <w:rFonts w:ascii="Times New Roman" w:hAnsi="Times New Roman" w:cs="Times New Roman"/>
          <w:sz w:val="28"/>
        </w:rPr>
        <w:t xml:space="preserve"> </w:t>
      </w:r>
      <w:r w:rsidRPr="007836E6">
        <w:rPr>
          <w:rFonts w:ascii="Times New Roman" w:hAnsi="Times New Roman" w:cs="Times New Roman"/>
          <w:sz w:val="28"/>
        </w:rPr>
        <w:t>Отклонение фактических инвестиций от плановых (ЧНП-(</w:t>
      </w:r>
      <w:r w:rsidRPr="007836E6">
        <w:rPr>
          <w:rFonts w:ascii="Times New Roman" w:hAnsi="Times New Roman" w:cs="Times New Roman"/>
          <w:sz w:val="28"/>
          <w:lang w:val="en-US"/>
        </w:rPr>
        <w:t>C</w:t>
      </w:r>
      <w:r w:rsidRPr="007836E6">
        <w:rPr>
          <w:rFonts w:ascii="Times New Roman" w:hAnsi="Times New Roman" w:cs="Times New Roman"/>
          <w:sz w:val="28"/>
        </w:rPr>
        <w:t>+</w:t>
      </w:r>
      <w:r w:rsidRPr="007836E6">
        <w:rPr>
          <w:rFonts w:ascii="Times New Roman" w:hAnsi="Times New Roman" w:cs="Times New Roman"/>
          <w:sz w:val="28"/>
          <w:lang w:val="en-US"/>
        </w:rPr>
        <w:t>I</w:t>
      </w:r>
      <w:r w:rsidRPr="007836E6">
        <w:rPr>
          <w:rFonts w:ascii="Times New Roman" w:hAnsi="Times New Roman" w:cs="Times New Roman"/>
          <w:sz w:val="28"/>
        </w:rPr>
        <w:t>)): 2600-2624=-24, 2620-2640=-20, 2780-2768=12, 2800-2784=16;</w:t>
      </w:r>
    </w:p>
    <w:p w:rsidR="005707FB" w:rsidRDefault="000A26D2" w:rsidP="005707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Равновесный уровень реального ЧНР </w:t>
      </w:r>
      <m:oMath>
        <m:r>
          <m:rPr>
            <m:sty m:val="p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2600+2620+2780+2800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</w:rPr>
          <m:t>=2700</m:t>
        </m:r>
      </m:oMath>
    </w:p>
    <w:p w:rsidR="000A26D2" w:rsidRPr="000A26D2" w:rsidRDefault="000A26D2" w:rsidP="000A26D2">
      <w:pPr>
        <w:ind w:left="-273"/>
        <w:rPr>
          <w:rFonts w:ascii="Times New Roman" w:hAnsi="Times New Roman" w:cs="Times New Roman"/>
          <w:sz w:val="28"/>
        </w:rPr>
      </w:pPr>
      <w:r w:rsidRPr="000A5D10">
        <w:rPr>
          <w:rFonts w:ascii="Times New Roman" w:hAnsi="Times New Roman" w:cs="Times New Roman"/>
          <w:sz w:val="28"/>
          <w:u w:val="single"/>
        </w:rPr>
        <w:t>Предельная склонность к потрблению (</w:t>
      </w:r>
      <w:r w:rsidRPr="000A5D10">
        <w:rPr>
          <w:rFonts w:ascii="Times New Roman" w:hAnsi="Times New Roman" w:cs="Times New Roman"/>
          <w:sz w:val="28"/>
          <w:u w:val="single"/>
          <w:lang w:val="en-US"/>
        </w:rPr>
        <w:t>MPC</w:t>
      </w:r>
      <w:r w:rsidRPr="000A5D10">
        <w:rPr>
          <w:rFonts w:ascii="Times New Roman" w:hAnsi="Times New Roman" w:cs="Times New Roman"/>
          <w:sz w:val="28"/>
          <w:u w:val="single"/>
        </w:rPr>
        <w:t>)</w:t>
      </w:r>
      <w:r w:rsidRPr="000A26D2"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ΔС/Δ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0A26D2">
        <w:rPr>
          <w:rFonts w:ascii="Times New Roman" w:hAnsi="Times New Roman" w:cs="Times New Roman"/>
          <w:sz w:val="28"/>
        </w:rPr>
        <w:t>=</w:t>
      </w:r>
      <w:r w:rsidR="000A5D10">
        <w:rPr>
          <w:rFonts w:ascii="Times New Roman" w:hAnsi="Times New Roman" w:cs="Times New Roman"/>
          <w:sz w:val="28"/>
        </w:rPr>
        <w:t>16/20=0,8</w:t>
      </w:r>
    </w:p>
    <w:p w:rsidR="005707FB" w:rsidRDefault="000A26D2" w:rsidP="005707FB">
      <w:pPr>
        <w:ind w:left="-273"/>
        <w:rPr>
          <w:rFonts w:ascii="Times New Roman" w:hAnsi="Times New Roman" w:cs="Times New Roman"/>
          <w:sz w:val="28"/>
        </w:rPr>
      </w:pPr>
      <w:r w:rsidRPr="000A5D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ΔC</w:t>
      </w:r>
      <w:r w:rsidRPr="000A5D10">
        <w:rPr>
          <w:rFonts w:ascii="Times New Roman" w:hAnsi="Times New Roman" w:cs="Times New Roman"/>
          <w:sz w:val="28"/>
        </w:rPr>
        <w:t>=2596-2580=16</w:t>
      </w:r>
      <w:r>
        <w:rPr>
          <w:rFonts w:ascii="Times New Roman" w:hAnsi="Times New Roman" w:cs="Times New Roman"/>
          <w:sz w:val="28"/>
        </w:rPr>
        <w:t xml:space="preserve">; </w:t>
      </w:r>
      <w:r w:rsidR="000A5D10">
        <w:rPr>
          <w:rFonts w:ascii="Times New Roman" w:hAnsi="Times New Roman" w:cs="Times New Roman"/>
          <w:sz w:val="28"/>
        </w:rPr>
        <w:t>Δ</w:t>
      </w:r>
      <w:r w:rsidR="000A5D10">
        <w:rPr>
          <w:rFonts w:ascii="Times New Roman" w:hAnsi="Times New Roman" w:cs="Times New Roman"/>
          <w:sz w:val="28"/>
          <w:lang w:val="en-US"/>
        </w:rPr>
        <w:t>Y</w:t>
      </w:r>
      <w:r w:rsidR="000A5D10" w:rsidRPr="000A5D10">
        <w:rPr>
          <w:rFonts w:ascii="Times New Roman" w:hAnsi="Times New Roman" w:cs="Times New Roman"/>
          <w:sz w:val="28"/>
        </w:rPr>
        <w:t>=</w:t>
      </w:r>
      <w:r w:rsidR="000A5D10">
        <w:rPr>
          <w:rFonts w:ascii="Times New Roman" w:hAnsi="Times New Roman" w:cs="Times New Roman"/>
          <w:sz w:val="28"/>
        </w:rPr>
        <w:t>2620-2600=20);</w:t>
      </w:r>
    </w:p>
    <w:p w:rsidR="000A5D10" w:rsidRPr="00500FF6" w:rsidRDefault="000A5D10" w:rsidP="005707FB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Предельная склонность к сбережению (</w:t>
      </w:r>
      <w:r>
        <w:rPr>
          <w:rFonts w:ascii="Times New Roman" w:hAnsi="Times New Roman" w:cs="Times New Roman"/>
          <w:sz w:val="28"/>
          <w:lang w:val="en-US"/>
        </w:rPr>
        <w:t>MPS</w:t>
      </w:r>
      <w:r>
        <w:rPr>
          <w:rFonts w:ascii="Times New Roman" w:hAnsi="Times New Roman" w:cs="Times New Roman"/>
          <w:sz w:val="28"/>
        </w:rPr>
        <w:t>) =Δ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A5D1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Δ</w:t>
      </w:r>
      <w:r>
        <w:rPr>
          <w:rFonts w:ascii="Times New Roman" w:hAnsi="Times New Roman" w:cs="Times New Roman"/>
          <w:sz w:val="28"/>
          <w:lang w:val="en-US"/>
        </w:rPr>
        <w:t>Y</w:t>
      </w:r>
    </w:p>
    <w:p w:rsidR="000A5D10" w:rsidRPr="00500FF6" w:rsidRDefault="000A5D10" w:rsidP="005707FB">
      <w:pPr>
        <w:ind w:left="-273"/>
        <w:rPr>
          <w:rFonts w:ascii="Times New Roman" w:hAnsi="Times New Roman" w:cs="Times New Roman"/>
          <w:sz w:val="28"/>
        </w:rPr>
      </w:pPr>
      <w:r w:rsidRPr="00500FF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ΔS</w:t>
      </w:r>
      <w:r w:rsidRPr="00500FF6">
        <w:rPr>
          <w:rFonts w:ascii="Times New Roman" w:hAnsi="Times New Roman" w:cs="Times New Roman"/>
          <w:sz w:val="28"/>
        </w:rPr>
        <w:t xml:space="preserve">=? </w:t>
      </w:r>
      <w:r>
        <w:rPr>
          <w:rFonts w:ascii="Times New Roman" w:hAnsi="Times New Roman" w:cs="Times New Roman"/>
          <w:sz w:val="28"/>
        </w:rPr>
        <w:t>Δ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500FF6">
        <w:rPr>
          <w:rFonts w:ascii="Times New Roman" w:hAnsi="Times New Roman" w:cs="Times New Roman"/>
          <w:sz w:val="28"/>
        </w:rPr>
        <w:t>=20)</w:t>
      </w:r>
    </w:p>
    <w:p w:rsidR="000A5D10" w:rsidRPr="000A5D10" w:rsidRDefault="000A5D10" w:rsidP="005707FB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</w:t>
      </w:r>
      <w:r w:rsidRPr="000A5D10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0A5D10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A5D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сбережение</w:t>
      </w:r>
      <w:r w:rsidRPr="000A5D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A5D10">
        <w:rPr>
          <w:rFonts w:ascii="Times New Roman" w:hAnsi="Times New Roman" w:cs="Times New Roman"/>
          <w:sz w:val="28"/>
        </w:rPr>
        <w:t>)=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0A5D1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0A5D10">
        <w:rPr>
          <w:rFonts w:ascii="Times New Roman" w:hAnsi="Times New Roman" w:cs="Times New Roman"/>
          <w:sz w:val="28"/>
        </w:rPr>
        <w:t xml:space="preserve"> (2600-2580=20, 2620-2596=24, 2640-2612=28, 2660-2628=32</w:t>
      </w:r>
      <w:r>
        <w:rPr>
          <w:rFonts w:ascii="Times New Roman" w:hAnsi="Times New Roman" w:cs="Times New Roman"/>
          <w:sz w:val="28"/>
        </w:rPr>
        <w:t xml:space="preserve"> и т.д.), Δ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A5D10">
        <w:rPr>
          <w:rFonts w:ascii="Times New Roman" w:hAnsi="Times New Roman" w:cs="Times New Roman"/>
          <w:sz w:val="28"/>
        </w:rPr>
        <w:t>=24-20=4</w:t>
      </w:r>
    </w:p>
    <w:p w:rsidR="000A5D10" w:rsidRDefault="000A5D10" w:rsidP="005707FB">
      <w:pPr>
        <w:ind w:left="-273"/>
        <w:rPr>
          <w:rFonts w:ascii="Times New Roman" w:hAnsi="Times New Roman" w:cs="Times New Roman"/>
          <w:sz w:val="28"/>
          <w:u w:val="single"/>
        </w:rPr>
      </w:pPr>
      <w:r w:rsidRPr="000A5D10">
        <w:rPr>
          <w:rFonts w:ascii="Times New Roman" w:hAnsi="Times New Roman" w:cs="Times New Roman"/>
          <w:sz w:val="28"/>
          <w:u w:val="single"/>
          <w:lang w:val="en-US"/>
        </w:rPr>
        <w:t>MPS</w:t>
      </w:r>
      <w:r w:rsidRPr="000A5D10">
        <w:rPr>
          <w:rFonts w:ascii="Times New Roman" w:hAnsi="Times New Roman" w:cs="Times New Roman"/>
          <w:sz w:val="28"/>
          <w:u w:val="single"/>
        </w:rPr>
        <w:t>= 4/20=0,2</w:t>
      </w:r>
      <w:r>
        <w:rPr>
          <w:rFonts w:ascii="Times New Roman" w:hAnsi="Times New Roman" w:cs="Times New Roman"/>
          <w:sz w:val="28"/>
          <w:u w:val="single"/>
        </w:rPr>
        <w:t>;</w:t>
      </w:r>
    </w:p>
    <w:p w:rsidR="000A5D10" w:rsidRDefault="000A5D10" w:rsidP="005707FB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Мультипликатор инвестиций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0A5D10">
        <w:rPr>
          <w:rFonts w:ascii="Times New Roman" w:hAnsi="Times New Roman" w:cs="Times New Roman"/>
          <w:sz w:val="28"/>
        </w:rPr>
        <w:t>) =1/(1-</w:t>
      </w:r>
      <w:r>
        <w:rPr>
          <w:rFonts w:ascii="Times New Roman" w:hAnsi="Times New Roman" w:cs="Times New Roman"/>
          <w:sz w:val="28"/>
          <w:lang w:val="en-US"/>
        </w:rPr>
        <w:t>MPC</w:t>
      </w:r>
      <w:r w:rsidRPr="000A5D10">
        <w:rPr>
          <w:rFonts w:ascii="Times New Roman" w:hAnsi="Times New Roman" w:cs="Times New Roman"/>
          <w:sz w:val="28"/>
        </w:rPr>
        <w:t>)=1/</w:t>
      </w:r>
      <w:r>
        <w:rPr>
          <w:rFonts w:ascii="Times New Roman" w:hAnsi="Times New Roman" w:cs="Times New Roman"/>
          <w:sz w:val="28"/>
          <w:lang w:val="en-US"/>
        </w:rPr>
        <w:t>MPS</w:t>
      </w:r>
      <w:r>
        <w:rPr>
          <w:rFonts w:ascii="Times New Roman" w:hAnsi="Times New Roman" w:cs="Times New Roman"/>
          <w:sz w:val="28"/>
        </w:rPr>
        <w:t>= 1/0,2=5</w:t>
      </w:r>
    </w:p>
    <w:p w:rsidR="000A5D10" w:rsidRDefault="000A5D10" w:rsidP="000A5D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при </w:t>
      </w:r>
      <w:r>
        <w:rPr>
          <w:rFonts w:ascii="Times New Roman" w:hAnsi="Times New Roman" w:cs="Times New Roman"/>
          <w:sz w:val="28"/>
          <w:lang w:val="en-US"/>
        </w:rPr>
        <w:t>NNP</w:t>
      </w:r>
      <w:r w:rsidR="00950970">
        <w:rPr>
          <w:rFonts w:ascii="Times New Roman" w:hAnsi="Times New Roman" w:cs="Times New Roman"/>
          <w:sz w:val="28"/>
        </w:rPr>
        <w:t>=</w:t>
      </w:r>
      <w:r w:rsidRPr="009509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2640, 2660, 2680</w:t>
      </w:r>
      <w:r w:rsidR="00950970">
        <w:rPr>
          <w:rFonts w:ascii="Times New Roman" w:hAnsi="Times New Roman" w:cs="Times New Roman"/>
          <w:sz w:val="28"/>
        </w:rPr>
        <w:t xml:space="preserve">, 2700 процентная ставка изменится с 6% до 5%, тогда плановые инвестиции составят 50. Объемы плановых инвестиций увеличатся </w:t>
      </w:r>
      <w:r w:rsidR="0023624A">
        <w:rPr>
          <w:rFonts w:ascii="Times New Roman" w:hAnsi="Times New Roman" w:cs="Times New Roman"/>
          <w:sz w:val="28"/>
        </w:rPr>
        <w:t xml:space="preserve">на 6 </w:t>
      </w:r>
      <w:r w:rsidR="00950970">
        <w:rPr>
          <w:rFonts w:ascii="Times New Roman" w:hAnsi="Times New Roman" w:cs="Times New Roman"/>
          <w:sz w:val="28"/>
        </w:rPr>
        <w:t>с 44 до 50 при сн</w:t>
      </w:r>
      <w:r w:rsidR="0023624A">
        <w:rPr>
          <w:rFonts w:ascii="Times New Roman" w:hAnsi="Times New Roman" w:cs="Times New Roman"/>
          <w:sz w:val="28"/>
        </w:rPr>
        <w:t xml:space="preserve">ижении </w:t>
      </w:r>
      <w:r w:rsidR="00950970">
        <w:rPr>
          <w:rFonts w:ascii="Times New Roman" w:hAnsi="Times New Roman" w:cs="Times New Roman"/>
          <w:sz w:val="28"/>
        </w:rPr>
        <w:t>уровня процентной ставки; равновесный ЧНП= (2640+2660+2680)</w:t>
      </w:r>
      <w:r w:rsidR="0023624A">
        <w:rPr>
          <w:rFonts w:ascii="Times New Roman" w:hAnsi="Times New Roman" w:cs="Times New Roman"/>
          <w:sz w:val="28"/>
        </w:rPr>
        <w:t>/3</w:t>
      </w:r>
      <w:r w:rsidR="00950970">
        <w:rPr>
          <w:rFonts w:ascii="Times New Roman" w:hAnsi="Times New Roman" w:cs="Times New Roman"/>
          <w:sz w:val="28"/>
        </w:rPr>
        <w:t>=2660, по сравнению с прежним ЧНП, произойдет его сокращение</w:t>
      </w:r>
      <w:r w:rsidR="0023624A">
        <w:rPr>
          <w:rFonts w:ascii="Times New Roman" w:hAnsi="Times New Roman" w:cs="Times New Roman"/>
          <w:sz w:val="28"/>
        </w:rPr>
        <w:t>.</w:t>
      </w:r>
    </w:p>
    <w:p w:rsidR="0023624A" w:rsidRDefault="0023624A" w:rsidP="000A5D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при </w:t>
      </w:r>
      <w:r>
        <w:rPr>
          <w:rFonts w:ascii="Times New Roman" w:hAnsi="Times New Roman" w:cs="Times New Roman"/>
          <w:sz w:val="28"/>
          <w:lang w:val="en-US"/>
        </w:rPr>
        <w:t>NNP</w:t>
      </w:r>
      <w:r w:rsidRPr="002362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=2700, 2720, 2740, 2760 процентная ставка изменится с 6% до 7%, тогда плановые инвестиции составят 36. Объемы плановых инвестиций уменьшатся на 8 с 44 до 36 при увеличении уровня процентной ставки: равновесный ЧНП =(2700+2720+2740+2760)/4=2730, по сравнению с прежним ЧНП, произойдет его увеличение.</w:t>
      </w:r>
    </w:p>
    <w:p w:rsidR="0023624A" w:rsidRDefault="0023624A" w:rsidP="0023624A">
      <w:pPr>
        <w:ind w:left="-273"/>
        <w:rPr>
          <w:rFonts w:ascii="Times New Roman" w:hAnsi="Times New Roman" w:cs="Times New Roman"/>
          <w:i/>
          <w:sz w:val="32"/>
        </w:rPr>
      </w:pPr>
      <w:r w:rsidRPr="0023624A">
        <w:rPr>
          <w:rFonts w:ascii="Times New Roman" w:hAnsi="Times New Roman" w:cs="Times New Roman"/>
          <w:i/>
          <w:sz w:val="32"/>
        </w:rPr>
        <w:t>Задача 2.</w:t>
      </w:r>
    </w:p>
    <w:p w:rsidR="0023624A" w:rsidRDefault="0023624A" w:rsidP="0023624A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Дано:</w:t>
      </w:r>
    </w:p>
    <w:tbl>
      <w:tblPr>
        <w:tblStyle w:val="a3"/>
        <w:tblW w:w="0" w:type="auto"/>
        <w:tblInd w:w="-273" w:type="dxa"/>
        <w:tblLook w:val="04A0" w:firstRow="1" w:lastRow="0" w:firstColumn="1" w:lastColumn="0" w:noHBand="0" w:noVBand="1"/>
      </w:tblPr>
      <w:tblGrid>
        <w:gridCol w:w="2834"/>
        <w:gridCol w:w="2835"/>
      </w:tblGrid>
      <w:tr w:rsidR="0023624A" w:rsidTr="0023624A">
        <w:trPr>
          <w:trHeight w:val="285"/>
        </w:trPr>
        <w:tc>
          <w:tcPr>
            <w:tcW w:w="2834" w:type="dxa"/>
          </w:tcPr>
          <w:p w:rsidR="0023624A" w:rsidRPr="002A5B22" w:rsidRDefault="0023624A" w:rsidP="002362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ВНП</w:t>
            </w:r>
          </w:p>
        </w:tc>
        <w:tc>
          <w:tcPr>
            <w:tcW w:w="2835" w:type="dxa"/>
          </w:tcPr>
          <w:p w:rsidR="0023624A" w:rsidRDefault="0023624A" w:rsidP="002362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</w:t>
            </w:r>
          </w:p>
        </w:tc>
      </w:tr>
      <w:tr w:rsidR="0023624A" w:rsidTr="0023624A">
        <w:trPr>
          <w:trHeight w:val="275"/>
        </w:trPr>
        <w:tc>
          <w:tcPr>
            <w:tcW w:w="2834" w:type="dxa"/>
          </w:tcPr>
          <w:p w:rsidR="0023624A" w:rsidRPr="002A5B22" w:rsidRDefault="0023624A" w:rsidP="002362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2835" w:type="dxa"/>
          </w:tcPr>
          <w:p w:rsidR="0023624A" w:rsidRPr="0023624A" w:rsidRDefault="0023624A" w:rsidP="0023624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3200</w:t>
            </w:r>
          </w:p>
        </w:tc>
      </w:tr>
      <w:tr w:rsidR="0023624A" w:rsidTr="0023624A">
        <w:trPr>
          <w:trHeight w:val="285"/>
        </w:trPr>
        <w:tc>
          <w:tcPr>
            <w:tcW w:w="2834" w:type="dxa"/>
          </w:tcPr>
          <w:p w:rsidR="0023624A" w:rsidRPr="002A5B22" w:rsidRDefault="0023624A" w:rsidP="0023624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G</w:t>
            </w:r>
          </w:p>
        </w:tc>
        <w:tc>
          <w:tcPr>
            <w:tcW w:w="2835" w:type="dxa"/>
          </w:tcPr>
          <w:p w:rsidR="0023624A" w:rsidRPr="0023624A" w:rsidRDefault="0023624A" w:rsidP="0023624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900</w:t>
            </w:r>
          </w:p>
        </w:tc>
      </w:tr>
      <w:tr w:rsidR="0023624A" w:rsidTr="0023624A">
        <w:trPr>
          <w:trHeight w:val="275"/>
        </w:trPr>
        <w:tc>
          <w:tcPr>
            <w:tcW w:w="2834" w:type="dxa"/>
          </w:tcPr>
          <w:p w:rsidR="0023624A" w:rsidRPr="002A5B22" w:rsidRDefault="0023624A" w:rsidP="0023624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Xn</w:t>
            </w:r>
          </w:p>
        </w:tc>
        <w:tc>
          <w:tcPr>
            <w:tcW w:w="2835" w:type="dxa"/>
          </w:tcPr>
          <w:p w:rsidR="0023624A" w:rsidRPr="0023624A" w:rsidRDefault="0023624A" w:rsidP="0023624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80</w:t>
            </w:r>
          </w:p>
        </w:tc>
      </w:tr>
    </w:tbl>
    <w:p w:rsidR="0023624A" w:rsidRDefault="0023624A" w:rsidP="0023624A">
      <w:pPr>
        <w:ind w:left="-273"/>
        <w:rPr>
          <w:rFonts w:ascii="Times New Roman" w:hAnsi="Times New Roman" w:cs="Times New Roman"/>
          <w:sz w:val="28"/>
        </w:rPr>
      </w:pPr>
    </w:p>
    <w:p w:rsidR="0023624A" w:rsidRDefault="0023624A" w:rsidP="0023624A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Рассчитайте:</w:t>
      </w:r>
    </w:p>
    <w:p w:rsidR="0023624A" w:rsidRDefault="0023624A" w:rsidP="0023624A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Величину инвестиций;</w:t>
      </w:r>
    </w:p>
    <w:p w:rsidR="0023624A" w:rsidRDefault="0023624A" w:rsidP="0023624A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импорта при условии, что сумма экспорта равна 350 долл.,</w:t>
      </w:r>
    </w:p>
    <w:p w:rsidR="0023624A" w:rsidRDefault="0023624A" w:rsidP="0023624A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ЧНП при условии, что сумма амортизации составляет 150 долл.,</w:t>
      </w:r>
    </w:p>
    <w:p w:rsidR="007836E6" w:rsidRPr="007836E6" w:rsidRDefault="0023624A" w:rsidP="007836E6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ли чистый экспорт быть отрицательной величиной</w:t>
      </w:r>
      <w:r w:rsidRPr="0023624A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В каком случае</w:t>
      </w:r>
      <w:r>
        <w:rPr>
          <w:rFonts w:ascii="Times New Roman" w:hAnsi="Times New Roman" w:cs="Times New Roman"/>
          <w:sz w:val="28"/>
          <w:lang w:val="en-US"/>
        </w:rPr>
        <w:t>?</w:t>
      </w:r>
    </w:p>
    <w:p w:rsidR="00AE1B88" w:rsidRPr="007836E6" w:rsidRDefault="0023624A" w:rsidP="007836E6">
      <w:pPr>
        <w:ind w:left="-284"/>
        <w:rPr>
          <w:rFonts w:ascii="Times New Roman" w:hAnsi="Times New Roman" w:cs="Times New Roman"/>
          <w:sz w:val="28"/>
        </w:rPr>
      </w:pPr>
      <w:r w:rsidRPr="007836E6">
        <w:rPr>
          <w:rFonts w:ascii="Times New Roman" w:hAnsi="Times New Roman" w:cs="Times New Roman"/>
          <w:sz w:val="28"/>
        </w:rPr>
        <w:t>Решение:</w:t>
      </w:r>
    </w:p>
    <w:p w:rsidR="00AE1B88" w:rsidRPr="002E1DCC" w:rsidRDefault="00AE1B88" w:rsidP="007836E6">
      <w:pPr>
        <w:pStyle w:val="a4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</w:rPr>
        <w:t>ВНП</w:t>
      </w:r>
      <w:r w:rsidRPr="002E1DCC">
        <w:rPr>
          <w:rFonts w:ascii="Times New Roman" w:hAnsi="Times New Roman" w:cs="Times New Roman"/>
          <w:sz w:val="28"/>
          <w:lang w:val="en-US"/>
        </w:rPr>
        <w:t>=</w:t>
      </w:r>
      <w:r>
        <w:rPr>
          <w:rFonts w:ascii="Times New Roman" w:hAnsi="Times New Roman" w:cs="Times New Roman"/>
          <w:sz w:val="28"/>
          <w:lang w:val="en-US"/>
        </w:rPr>
        <w:t>C+I+G+Xn</w:t>
      </w:r>
      <w:r w:rsidRPr="002E1DCC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 xml:space="preserve"> I=?</w:t>
      </w:r>
      <w:r w:rsidR="002E1DCC" w:rsidRPr="002E1DCC">
        <w:rPr>
          <w:rFonts w:ascii="Times New Roman" w:hAnsi="Times New Roman" w:cs="Times New Roman"/>
          <w:sz w:val="28"/>
          <w:lang w:val="en-US"/>
        </w:rPr>
        <w:t xml:space="preserve"> 5000=3200+x+900+80 </w:t>
      </w:r>
      <w:r w:rsidR="002E1DCC">
        <w:rPr>
          <w:rFonts w:ascii="Times New Roman" w:hAnsi="Times New Roman" w:cs="Times New Roman"/>
          <w:sz w:val="28"/>
        </w:rPr>
        <w:t>х</w:t>
      </w:r>
      <w:r w:rsidR="002E1DCC" w:rsidRPr="002E1DCC">
        <w:rPr>
          <w:rFonts w:ascii="Times New Roman" w:hAnsi="Times New Roman" w:cs="Times New Roman"/>
          <w:sz w:val="28"/>
          <w:lang w:val="en-US"/>
        </w:rPr>
        <w:t xml:space="preserve">=820, </w:t>
      </w:r>
      <w:r w:rsidR="002E1DCC" w:rsidRPr="002E1DCC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2E1DCC" w:rsidRPr="00500FF6">
        <w:rPr>
          <w:rFonts w:ascii="Times New Roman" w:hAnsi="Times New Roman" w:cs="Times New Roman"/>
          <w:sz w:val="28"/>
          <w:u w:val="single"/>
          <w:lang w:val="en-US"/>
        </w:rPr>
        <w:t>=820;</w:t>
      </w:r>
    </w:p>
    <w:p w:rsidR="002E1DCC" w:rsidRPr="002E1DCC" w:rsidRDefault="002E1DCC" w:rsidP="007836E6">
      <w:pPr>
        <w:pStyle w:val="a4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</w:rPr>
        <w:t>Х=350, М=Х-Х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, М=350-80=270, </w:t>
      </w:r>
      <w:r w:rsidRPr="002E1DCC">
        <w:rPr>
          <w:rFonts w:ascii="Times New Roman" w:hAnsi="Times New Roman" w:cs="Times New Roman"/>
          <w:sz w:val="28"/>
          <w:u w:val="single"/>
        </w:rPr>
        <w:t>М=270</w:t>
      </w:r>
      <w:r>
        <w:rPr>
          <w:rFonts w:ascii="Times New Roman" w:hAnsi="Times New Roman" w:cs="Times New Roman"/>
          <w:sz w:val="28"/>
          <w:u w:val="single"/>
        </w:rPr>
        <w:t>;</w:t>
      </w:r>
    </w:p>
    <w:p w:rsidR="002E1DCC" w:rsidRPr="002E1DCC" w:rsidRDefault="002E1DCC" w:rsidP="007836E6">
      <w:pPr>
        <w:pStyle w:val="a4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ЧНП= ВНП-</w:t>
      </w:r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 xml:space="preserve">, А=150, ЧНП=5000-150=4850, </w:t>
      </w:r>
      <w:r w:rsidRPr="002E1DCC">
        <w:rPr>
          <w:rFonts w:ascii="Times New Roman" w:hAnsi="Times New Roman" w:cs="Times New Roman"/>
          <w:sz w:val="28"/>
          <w:u w:val="single"/>
        </w:rPr>
        <w:t>ЧНП=4850</w:t>
      </w:r>
      <w:r>
        <w:rPr>
          <w:rFonts w:ascii="Times New Roman" w:hAnsi="Times New Roman" w:cs="Times New Roman"/>
          <w:sz w:val="28"/>
        </w:rPr>
        <w:t>;</w:t>
      </w:r>
    </w:p>
    <w:p w:rsidR="002E1DCC" w:rsidRDefault="002E1DCC" w:rsidP="007836E6">
      <w:pPr>
        <w:pStyle w:val="a4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</w:rPr>
      </w:pPr>
      <w:r w:rsidRPr="002E1DCC">
        <w:rPr>
          <w:rFonts w:ascii="Times New Roman" w:hAnsi="Times New Roman" w:cs="Times New Roman"/>
          <w:sz w:val="28"/>
          <w:lang w:val="en-US"/>
        </w:rPr>
        <w:t>X</w:t>
      </w:r>
      <w:r w:rsidRPr="002E1DCC">
        <w:rPr>
          <w:rFonts w:ascii="Times New Roman" w:hAnsi="Times New Roman" w:cs="Times New Roman"/>
          <w:sz w:val="28"/>
        </w:rPr>
        <w:t>-</w:t>
      </w:r>
      <w:r w:rsidRPr="002E1DCC">
        <w:rPr>
          <w:rFonts w:ascii="Times New Roman" w:hAnsi="Times New Roman" w:cs="Times New Roman"/>
          <w:sz w:val="28"/>
          <w:lang w:val="en-US"/>
        </w:rPr>
        <w:t>M</w:t>
      </w:r>
      <w:r w:rsidRPr="002E1DCC">
        <w:rPr>
          <w:rFonts w:ascii="Times New Roman" w:hAnsi="Times New Roman" w:cs="Times New Roman"/>
          <w:sz w:val="28"/>
        </w:rPr>
        <w:t>=</w:t>
      </w:r>
      <w:r w:rsidRPr="002E1DCC">
        <w:rPr>
          <w:rFonts w:ascii="Times New Roman" w:hAnsi="Times New Roman" w:cs="Times New Roman"/>
          <w:sz w:val="28"/>
          <w:lang w:val="en-US"/>
        </w:rPr>
        <w:t>Xn</w:t>
      </w:r>
      <w:r>
        <w:rPr>
          <w:rFonts w:ascii="Times New Roman" w:hAnsi="Times New Roman" w:cs="Times New Roman"/>
          <w:sz w:val="28"/>
        </w:rPr>
        <w:t xml:space="preserve">, если Х=300, М=350, </w:t>
      </w:r>
      <w:r>
        <w:rPr>
          <w:rFonts w:ascii="Times New Roman" w:hAnsi="Times New Roman" w:cs="Times New Roman"/>
          <w:sz w:val="28"/>
          <w:lang w:val="en-US"/>
        </w:rPr>
        <w:t>Xn</w:t>
      </w:r>
      <w:r w:rsidRPr="002E1DCC">
        <w:rPr>
          <w:rFonts w:ascii="Times New Roman" w:hAnsi="Times New Roman" w:cs="Times New Roman"/>
          <w:sz w:val="28"/>
        </w:rPr>
        <w:t>=300-350=-50</w:t>
      </w:r>
      <w:r>
        <w:rPr>
          <w:rFonts w:ascii="Times New Roman" w:hAnsi="Times New Roman" w:cs="Times New Roman"/>
          <w:sz w:val="28"/>
        </w:rPr>
        <w:t>, чистый экспорт может быть отрицательным, если импорт превышает экспорт. При отрицательном чистом экспорте сокращаются совокупные расходы и национальный доход. Превышение М над Х дает отрицательное сальдо торгового баланса и может привести к внешнеторговом дефициту, угрозе экономической безопасности страны. Для оплаты внешнеторгового дефицита страна будет вынуждена делать долги.</w:t>
      </w:r>
    </w:p>
    <w:p w:rsidR="002E1DCC" w:rsidRDefault="002E1DCC" w:rsidP="002E1DCC">
      <w:pPr>
        <w:rPr>
          <w:rFonts w:ascii="Times New Roman" w:hAnsi="Times New Roman" w:cs="Times New Roman"/>
          <w:i/>
          <w:sz w:val="32"/>
        </w:rPr>
      </w:pPr>
      <w:r w:rsidRPr="002E1DCC">
        <w:rPr>
          <w:rFonts w:ascii="Times New Roman" w:hAnsi="Times New Roman" w:cs="Times New Roman"/>
          <w:i/>
          <w:sz w:val="32"/>
        </w:rPr>
        <w:t>Задача 3.</w:t>
      </w:r>
    </w:p>
    <w:p w:rsidR="002E1DCC" w:rsidRDefault="002E1DCC" w:rsidP="002E1D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открытой экономики объемы экспорта и импорта страны постоянны и, соответственно, равны 180 и 172 млрд. дол.</w:t>
      </w:r>
    </w:p>
    <w:p w:rsidR="002E1DCC" w:rsidRDefault="002E1DCC" w:rsidP="002E1D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Рассчитайте для каждого уровня ЧНП: объем чистого экспорта и совокупные расходы в открытой экономике. Определите объем равновесного ЧНП в открытой экономике.</w:t>
      </w:r>
      <w:r w:rsidR="00BC046B">
        <w:rPr>
          <w:rFonts w:ascii="Times New Roman" w:hAnsi="Times New Roman" w:cs="Times New Roman"/>
          <w:sz w:val="28"/>
        </w:rPr>
        <w:t xml:space="preserve"> Рассчитайте мультипликатор для открытой экономики.</w:t>
      </w:r>
    </w:p>
    <w:p w:rsidR="00623272" w:rsidRDefault="00623272" w:rsidP="002E1D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623272" w:rsidRDefault="00BC046B" w:rsidP="002E1DCC">
      <w:pPr>
        <w:rPr>
          <w:rFonts w:ascii="Times New Roman" w:hAnsi="Times New Roman" w:cs="Times New Roman"/>
          <w:sz w:val="28"/>
        </w:rPr>
      </w:pPr>
      <w:r w:rsidRPr="00BC046B">
        <w:rPr>
          <w:rFonts w:ascii="Times New Roman" w:hAnsi="Times New Roman" w:cs="Times New Roman"/>
          <w:sz w:val="28"/>
          <w:u w:val="single"/>
        </w:rPr>
        <w:t>Чистый экспорт (</w:t>
      </w:r>
      <w:r w:rsidRPr="00BC046B">
        <w:rPr>
          <w:rFonts w:ascii="Times New Roman" w:hAnsi="Times New Roman" w:cs="Times New Roman"/>
          <w:sz w:val="28"/>
          <w:u w:val="single"/>
          <w:lang w:val="en-US"/>
        </w:rPr>
        <w:t>Xn</w:t>
      </w:r>
      <w:r w:rsidRPr="00BC046B">
        <w:rPr>
          <w:rFonts w:ascii="Times New Roman" w:hAnsi="Times New Roman" w:cs="Times New Roman"/>
          <w:sz w:val="28"/>
        </w:rPr>
        <w:t>)=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BC046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Xn</w:t>
      </w:r>
      <w:r w:rsidRPr="00BC046B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180-172=8; </w:t>
      </w:r>
      <w:r w:rsidRPr="00BC046B">
        <w:rPr>
          <w:rFonts w:ascii="Times New Roman" w:hAnsi="Times New Roman" w:cs="Times New Roman"/>
          <w:sz w:val="28"/>
          <w:u w:val="single"/>
          <w:lang w:val="en-US"/>
        </w:rPr>
        <w:t>Xn</w:t>
      </w:r>
      <w:r w:rsidRPr="00BC046B">
        <w:rPr>
          <w:rFonts w:ascii="Times New Roman" w:hAnsi="Times New Roman" w:cs="Times New Roman"/>
          <w:sz w:val="28"/>
          <w:u w:val="single"/>
        </w:rPr>
        <w:t>=8</w:t>
      </w:r>
      <w:r w:rsidRPr="00BC046B">
        <w:rPr>
          <w:rFonts w:ascii="Times New Roman" w:hAnsi="Times New Roman" w:cs="Times New Roman"/>
          <w:sz w:val="28"/>
        </w:rPr>
        <w:t>; Совокупные расходы</w:t>
      </w:r>
      <w:r>
        <w:rPr>
          <w:rFonts w:ascii="Times New Roman" w:hAnsi="Times New Roman" w:cs="Times New Roman"/>
          <w:sz w:val="28"/>
        </w:rPr>
        <w:t xml:space="preserve"> в закрытой экономике=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C046B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; </w:t>
      </w:r>
      <w:r w:rsidRPr="00BC046B">
        <w:rPr>
          <w:rFonts w:ascii="Times New Roman" w:hAnsi="Times New Roman" w:cs="Times New Roman"/>
          <w:sz w:val="28"/>
          <w:u w:val="single"/>
        </w:rPr>
        <w:t>совокупные расходы в открытой</w:t>
      </w:r>
      <w:r>
        <w:rPr>
          <w:rFonts w:ascii="Times New Roman" w:hAnsi="Times New Roman" w:cs="Times New Roman"/>
          <w:sz w:val="28"/>
        </w:rPr>
        <w:t xml:space="preserve"> </w:t>
      </w:r>
      <w:r w:rsidRPr="00BC046B">
        <w:rPr>
          <w:rFonts w:ascii="Times New Roman" w:hAnsi="Times New Roman" w:cs="Times New Roman"/>
          <w:sz w:val="28"/>
          <w:u w:val="single"/>
        </w:rPr>
        <w:t>экономике</w:t>
      </w:r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C046B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C046B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Xn</w:t>
      </w:r>
      <w:r>
        <w:rPr>
          <w:rFonts w:ascii="Times New Roman" w:hAnsi="Times New Roman" w:cs="Times New Roman"/>
          <w:sz w:val="28"/>
        </w:rPr>
        <w:t xml:space="preserve">; </w:t>
      </w:r>
      <w:r w:rsidRPr="00BC046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С+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C046B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Xn</w:t>
      </w:r>
      <w:r w:rsidRPr="00BC046B">
        <w:rPr>
          <w:rFonts w:ascii="Times New Roman" w:hAnsi="Times New Roman" w:cs="Times New Roman"/>
          <w:sz w:val="28"/>
        </w:rPr>
        <w:t>) = 1552+8=1560</w:t>
      </w:r>
      <w:r>
        <w:rPr>
          <w:rFonts w:ascii="Times New Roman" w:hAnsi="Times New Roman" w:cs="Times New Roman"/>
          <w:sz w:val="28"/>
        </w:rPr>
        <w:t xml:space="preserve">; 1632+8=1640; 1712+8=1720; 1792+8=1800; 1872+8=1880 и т.д. </w:t>
      </w:r>
    </w:p>
    <w:p w:rsidR="00BC046B" w:rsidRPr="00BC046B" w:rsidRDefault="00BC046B" w:rsidP="002E1DCC">
      <w:pPr>
        <w:rPr>
          <w:rFonts w:ascii="Times New Roman" w:hAnsi="Times New Roman" w:cs="Times New Roman"/>
          <w:sz w:val="28"/>
        </w:rPr>
      </w:pPr>
      <w:r w:rsidRPr="00BC046B">
        <w:rPr>
          <w:rFonts w:ascii="Times New Roman" w:hAnsi="Times New Roman" w:cs="Times New Roman"/>
          <w:sz w:val="28"/>
          <w:u w:val="single"/>
        </w:rPr>
        <w:t>Равновесный ЧНП</w:t>
      </w:r>
      <w:r>
        <w:rPr>
          <w:rFonts w:ascii="Times New Roman" w:hAnsi="Times New Roman" w:cs="Times New Roman"/>
          <w:sz w:val="28"/>
        </w:rPr>
        <w:t>= (1560+1640+1720+1800+1880+1960+2040)/7=1800</w:t>
      </w:r>
    </w:p>
    <w:p w:rsidR="00623272" w:rsidRPr="007836E6" w:rsidRDefault="00BC046B" w:rsidP="002E1DCC">
      <w:pPr>
        <w:rPr>
          <w:rFonts w:ascii="Times New Roman" w:hAnsi="Times New Roman" w:cs="Times New Roman"/>
          <w:sz w:val="28"/>
          <w:u w:val="single"/>
        </w:rPr>
      </w:pPr>
      <w:r w:rsidRPr="007836E6">
        <w:rPr>
          <w:rFonts w:ascii="Times New Roman" w:hAnsi="Times New Roman" w:cs="Times New Roman"/>
          <w:sz w:val="28"/>
          <w:u w:val="single"/>
        </w:rPr>
        <w:t>Мультипликатор для открытой экономики (</w:t>
      </w:r>
      <w:r w:rsidRPr="007836E6">
        <w:rPr>
          <w:rFonts w:ascii="Times New Roman" w:hAnsi="Times New Roman" w:cs="Times New Roman"/>
          <w:sz w:val="28"/>
          <w:u w:val="single"/>
          <w:lang w:val="en-US"/>
        </w:rPr>
        <w:t>k</w:t>
      </w:r>
      <w:r w:rsidRPr="007836E6">
        <w:rPr>
          <w:rFonts w:ascii="Times New Roman" w:hAnsi="Times New Roman" w:cs="Times New Roman"/>
          <w:sz w:val="28"/>
          <w:u w:val="single"/>
        </w:rPr>
        <w:t xml:space="preserve">)= </w:t>
      </w:r>
      <w:r w:rsidR="007836E6" w:rsidRPr="007836E6">
        <w:rPr>
          <w:rFonts w:ascii="Times New Roman" w:hAnsi="Times New Roman" w:cs="Times New Roman"/>
          <w:sz w:val="28"/>
          <w:u w:val="single"/>
        </w:rPr>
        <w:t>Δ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Y</w:t>
      </w:r>
      <w:r w:rsidR="007836E6" w:rsidRPr="007836E6">
        <w:rPr>
          <w:rFonts w:ascii="Times New Roman" w:hAnsi="Times New Roman" w:cs="Times New Roman"/>
          <w:sz w:val="28"/>
          <w:u w:val="single"/>
        </w:rPr>
        <w:t>/Δ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G</w:t>
      </w:r>
      <w:r w:rsidR="007836E6" w:rsidRPr="007836E6">
        <w:rPr>
          <w:rFonts w:ascii="Times New Roman" w:hAnsi="Times New Roman" w:cs="Times New Roman"/>
          <w:sz w:val="28"/>
          <w:u w:val="single"/>
        </w:rPr>
        <w:t xml:space="preserve"> 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k</w:t>
      </w:r>
      <w:r w:rsidR="007836E6" w:rsidRPr="007836E6">
        <w:rPr>
          <w:rFonts w:ascii="Times New Roman" w:hAnsi="Times New Roman" w:cs="Times New Roman"/>
          <w:sz w:val="28"/>
          <w:u w:val="single"/>
        </w:rPr>
        <w:t>=200/40=5</w:t>
      </w:r>
    </w:p>
    <w:p w:rsidR="00BC046B" w:rsidRPr="007836E6" w:rsidRDefault="00BC046B" w:rsidP="002E1DCC">
      <w:pPr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NNP= </w:t>
      </w:r>
      <w:r>
        <w:rPr>
          <w:rFonts w:ascii="Times New Roman" w:hAnsi="Times New Roman" w:cs="Times New Roman"/>
          <w:sz w:val="28"/>
        </w:rPr>
        <w:t>ВНП</w:t>
      </w:r>
      <w:r w:rsidRPr="00BC046B">
        <w:rPr>
          <w:rFonts w:ascii="Times New Roman" w:hAnsi="Times New Roman" w:cs="Times New Roman"/>
          <w:sz w:val="28"/>
          <w:lang w:val="en-US"/>
        </w:rPr>
        <w:t>+</w:t>
      </w:r>
      <w:r>
        <w:rPr>
          <w:rFonts w:ascii="Times New Roman" w:hAnsi="Times New Roman" w:cs="Times New Roman"/>
          <w:sz w:val="28"/>
          <w:lang w:val="en-US"/>
        </w:rPr>
        <w:t>A, ВНП=C+I+G+Xn</w:t>
      </w:r>
      <w:r w:rsidRPr="00BC046B">
        <w:rPr>
          <w:rFonts w:ascii="Times New Roman" w:hAnsi="Times New Roman" w:cs="Times New Roman"/>
          <w:sz w:val="28"/>
          <w:lang w:val="en-US"/>
        </w:rPr>
        <w:t xml:space="preserve">, </w:t>
      </w:r>
      <w:r w:rsidR="007836E6">
        <w:rPr>
          <w:rFonts w:ascii="Times New Roman" w:hAnsi="Times New Roman" w:cs="Times New Roman"/>
          <w:sz w:val="28"/>
          <w:lang w:val="en-US"/>
        </w:rPr>
        <w:t xml:space="preserve">C+I+Xn=1880 </w:t>
      </w:r>
      <w:r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</w:rPr>
        <w:t>при</w:t>
      </w:r>
      <w:r w:rsidRPr="00BC046B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>
        <w:rPr>
          <w:rFonts w:ascii="Times New Roman" w:hAnsi="Times New Roman" w:cs="Times New Roman"/>
          <w:sz w:val="28"/>
          <w:lang w:val="en-US"/>
        </w:rPr>
        <w:t>NNP=1900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BC046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G-?</w:t>
      </w:r>
      <w:r w:rsidRPr="00BC046B">
        <w:rPr>
          <w:rFonts w:ascii="Times New Roman" w:hAnsi="Times New Roman" w:cs="Times New Roman"/>
          <w:sz w:val="28"/>
          <w:lang w:val="en-US"/>
        </w:rPr>
        <w:t xml:space="preserve"> </w:t>
      </w:r>
      <w:r w:rsidRPr="007836E6">
        <w:rPr>
          <w:rFonts w:ascii="Times New Roman" w:hAnsi="Times New Roman" w:cs="Times New Roman"/>
          <w:sz w:val="28"/>
          <w:u w:val="single"/>
          <w:lang w:val="en-US"/>
        </w:rPr>
        <w:t>G=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1900-1880=20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, </w:t>
      </w:r>
      <w:r w:rsidR="007836E6">
        <w:rPr>
          <w:rFonts w:ascii="Times New Roman" w:hAnsi="Times New Roman" w:cs="Times New Roman"/>
          <w:sz w:val="28"/>
        </w:rPr>
        <w:t>при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>
        <w:rPr>
          <w:rFonts w:ascii="Times New Roman" w:hAnsi="Times New Roman" w:cs="Times New Roman"/>
          <w:sz w:val="28"/>
          <w:lang w:val="en-US"/>
        </w:rPr>
        <w:t>NNP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=2000 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G=2000-1960=40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; </w:t>
      </w:r>
      <w:r w:rsidR="007836E6">
        <w:rPr>
          <w:rFonts w:ascii="Times New Roman" w:hAnsi="Times New Roman" w:cs="Times New Roman"/>
          <w:sz w:val="28"/>
        </w:rPr>
        <w:t>при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>
        <w:rPr>
          <w:rFonts w:ascii="Times New Roman" w:hAnsi="Times New Roman" w:cs="Times New Roman"/>
          <w:sz w:val="28"/>
          <w:lang w:val="en-US"/>
        </w:rPr>
        <w:t>NNP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=2100 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 xml:space="preserve">G=2100-2040=60;  </w:t>
      </w:r>
      <w:r w:rsidR="007836E6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 w:rsidRPr="007836E6">
        <w:rPr>
          <w:rFonts w:ascii="Times New Roman" w:hAnsi="Times New Roman" w:cs="Times New Roman"/>
          <w:sz w:val="28"/>
          <w:u w:val="single"/>
        </w:rPr>
        <w:t>Δ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Y=2100-1900=200</w:t>
      </w:r>
      <w:r w:rsidR="007836E6">
        <w:rPr>
          <w:rFonts w:ascii="Times New Roman" w:hAnsi="Times New Roman" w:cs="Times New Roman"/>
          <w:sz w:val="28"/>
          <w:lang w:val="en-US"/>
        </w:rPr>
        <w:t xml:space="preserve"> (NNP=2100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, </w:t>
      </w:r>
      <w:r w:rsidR="007836E6">
        <w:rPr>
          <w:rFonts w:ascii="Times New Roman" w:hAnsi="Times New Roman" w:cs="Times New Roman"/>
          <w:sz w:val="28"/>
          <w:lang w:val="en-US"/>
        </w:rPr>
        <w:t>NNP=1900)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, </w:t>
      </w:r>
      <w:r w:rsidR="007836E6" w:rsidRPr="007836E6">
        <w:rPr>
          <w:rFonts w:ascii="Times New Roman" w:hAnsi="Times New Roman" w:cs="Times New Roman"/>
          <w:sz w:val="28"/>
          <w:u w:val="single"/>
          <w:lang w:val="en-US"/>
        </w:rPr>
        <w:t>ΔG=60-20=40</w:t>
      </w:r>
      <w:r w:rsidR="007836E6">
        <w:rPr>
          <w:rFonts w:ascii="Times New Roman" w:hAnsi="Times New Roman" w:cs="Times New Roman"/>
          <w:sz w:val="28"/>
          <w:lang w:val="en-US"/>
        </w:rPr>
        <w:t xml:space="preserve"> (G=60 </w:t>
      </w:r>
      <w:r w:rsidR="007836E6">
        <w:rPr>
          <w:rFonts w:ascii="Times New Roman" w:hAnsi="Times New Roman" w:cs="Times New Roman"/>
          <w:sz w:val="28"/>
        </w:rPr>
        <w:t>при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>
        <w:rPr>
          <w:rFonts w:ascii="Times New Roman" w:hAnsi="Times New Roman" w:cs="Times New Roman"/>
          <w:sz w:val="28"/>
          <w:lang w:val="en-US"/>
        </w:rPr>
        <w:t>NNP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=2100, </w:t>
      </w:r>
      <w:r w:rsidR="007836E6">
        <w:rPr>
          <w:rFonts w:ascii="Times New Roman" w:hAnsi="Times New Roman" w:cs="Times New Roman"/>
          <w:sz w:val="28"/>
          <w:lang w:val="en-US"/>
        </w:rPr>
        <w:t xml:space="preserve">G=20 </w:t>
      </w:r>
      <w:r w:rsidR="007836E6">
        <w:rPr>
          <w:rFonts w:ascii="Times New Roman" w:hAnsi="Times New Roman" w:cs="Times New Roman"/>
          <w:sz w:val="28"/>
        </w:rPr>
        <w:t>при</w:t>
      </w:r>
      <w:r w:rsidR="007836E6" w:rsidRPr="007836E6">
        <w:rPr>
          <w:rFonts w:ascii="Times New Roman" w:hAnsi="Times New Roman" w:cs="Times New Roman"/>
          <w:sz w:val="28"/>
          <w:lang w:val="en-US"/>
        </w:rPr>
        <w:t xml:space="preserve"> </w:t>
      </w:r>
      <w:r w:rsidR="007836E6">
        <w:rPr>
          <w:rFonts w:ascii="Times New Roman" w:hAnsi="Times New Roman" w:cs="Times New Roman"/>
          <w:sz w:val="28"/>
          <w:lang w:val="en-US"/>
        </w:rPr>
        <w:t>NNP</w:t>
      </w:r>
      <w:r w:rsidR="007836E6" w:rsidRPr="007836E6">
        <w:rPr>
          <w:rFonts w:ascii="Times New Roman" w:hAnsi="Times New Roman" w:cs="Times New Roman"/>
          <w:sz w:val="28"/>
          <w:lang w:val="en-US"/>
        </w:rPr>
        <w:t>=1900)</w:t>
      </w:r>
    </w:p>
    <w:p w:rsidR="00623272" w:rsidRDefault="00623272" w:rsidP="002E1DCC">
      <w:pPr>
        <w:rPr>
          <w:rFonts w:ascii="Times New Roman" w:hAnsi="Times New Roman" w:cs="Times New Roman"/>
          <w:i/>
          <w:sz w:val="32"/>
        </w:rPr>
      </w:pPr>
      <w:r w:rsidRPr="00623272">
        <w:rPr>
          <w:rFonts w:ascii="Times New Roman" w:hAnsi="Times New Roman" w:cs="Times New Roman"/>
          <w:i/>
          <w:sz w:val="32"/>
        </w:rPr>
        <w:t>Задача 4.</w:t>
      </w:r>
    </w:p>
    <w:p w:rsidR="00623272" w:rsidRDefault="00623272" w:rsidP="002E1D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817"/>
        <w:gridCol w:w="1475"/>
        <w:gridCol w:w="1455"/>
        <w:gridCol w:w="1457"/>
        <w:gridCol w:w="1817"/>
      </w:tblGrid>
      <w:tr w:rsidR="00623272" w:rsidTr="00623272">
        <w:tc>
          <w:tcPr>
            <w:tcW w:w="1557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NNP</w:t>
            </w:r>
          </w:p>
        </w:tc>
        <w:tc>
          <w:tcPr>
            <w:tcW w:w="1557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Совокупные расходы в закрытой экономике</w:t>
            </w:r>
          </w:p>
        </w:tc>
        <w:tc>
          <w:tcPr>
            <w:tcW w:w="1557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Экспорт</w:t>
            </w:r>
          </w:p>
        </w:tc>
        <w:tc>
          <w:tcPr>
            <w:tcW w:w="1558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Импорт</w:t>
            </w:r>
          </w:p>
        </w:tc>
        <w:tc>
          <w:tcPr>
            <w:tcW w:w="1558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Чистый экспорт</w:t>
            </w:r>
          </w:p>
        </w:tc>
        <w:tc>
          <w:tcPr>
            <w:tcW w:w="1558" w:type="dxa"/>
          </w:tcPr>
          <w:p w:rsidR="00623272" w:rsidRPr="002A5B22" w:rsidRDefault="00623272" w:rsidP="00623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Совокупные расходы в открытой экономике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Pr="00BC046B" w:rsidRDefault="00BC046B" w:rsidP="002E1DC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1560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1792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1960</w:t>
            </w:r>
          </w:p>
        </w:tc>
      </w:tr>
      <w:tr w:rsidR="00623272" w:rsidTr="00623272"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2100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2032</w:t>
            </w:r>
          </w:p>
        </w:tc>
        <w:tc>
          <w:tcPr>
            <w:tcW w:w="1557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1558" w:type="dxa"/>
          </w:tcPr>
          <w:p w:rsidR="00623272" w:rsidRDefault="00623272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623272" w:rsidRDefault="00BC046B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2040</w:t>
            </w:r>
          </w:p>
        </w:tc>
      </w:tr>
    </w:tbl>
    <w:p w:rsidR="002E1DCC" w:rsidRDefault="000F1D12" w:rsidP="007836E6">
      <w:pPr>
        <w:rPr>
          <w:rFonts w:ascii="Times New Roman" w:hAnsi="Times New Roman" w:cs="Times New Roman"/>
          <w:i/>
          <w:sz w:val="32"/>
        </w:rPr>
      </w:pPr>
      <w:r w:rsidRPr="000F1D12">
        <w:rPr>
          <w:rFonts w:ascii="Times New Roman" w:hAnsi="Times New Roman" w:cs="Times New Roman"/>
          <w:i/>
          <w:sz w:val="32"/>
        </w:rPr>
        <w:t>Задача 5.</w:t>
      </w:r>
    </w:p>
    <w:p w:rsidR="000F1D12" w:rsidRDefault="000F1D12" w:rsidP="00783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Цена одного торта-1500 рублей. Заработок одного пекаря-50 рублей с торта. Расход продуктов-40 рублей на торт. Расходы на организацию одного рабочего места-35 рублей в день. Производительность задана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</w:tblGrid>
      <w:tr w:rsidR="000F1D12" w:rsidTr="000F1D12">
        <w:tc>
          <w:tcPr>
            <w:tcW w:w="934" w:type="dxa"/>
          </w:tcPr>
          <w:p w:rsidR="000F1D12" w:rsidRPr="002A5B22" w:rsidRDefault="000F1D12" w:rsidP="007836E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Количество рабочих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0F1D12" w:rsidTr="000F1D12">
        <w:tc>
          <w:tcPr>
            <w:tcW w:w="934" w:type="dxa"/>
          </w:tcPr>
          <w:p w:rsidR="000F1D12" w:rsidRPr="002A5B22" w:rsidRDefault="000F1D12" w:rsidP="007836E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Производительность пекарни</w:t>
            </w:r>
            <w:r w:rsidR="00524F80" w:rsidRPr="002A5B22">
              <w:rPr>
                <w:rFonts w:ascii="Times New Roman" w:hAnsi="Times New Roman" w:cs="Times New Roman"/>
                <w:b/>
                <w:sz w:val="28"/>
              </w:rPr>
              <w:t xml:space="preserve"> (кол-во тортов)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934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425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590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660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720</w:t>
            </w:r>
          </w:p>
        </w:tc>
        <w:tc>
          <w:tcPr>
            <w:tcW w:w="935" w:type="dxa"/>
          </w:tcPr>
          <w:p w:rsidR="000F1D12" w:rsidRDefault="000F1D12" w:rsidP="007836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770</w:t>
            </w:r>
          </w:p>
        </w:tc>
      </w:tr>
    </w:tbl>
    <w:p w:rsidR="000F1D12" w:rsidRPr="000F1D12" w:rsidRDefault="000F1D12" w:rsidP="007836E6">
      <w:pPr>
        <w:rPr>
          <w:rFonts w:ascii="Times New Roman" w:hAnsi="Times New Roman" w:cs="Times New Roman"/>
          <w:sz w:val="28"/>
        </w:rPr>
      </w:pPr>
    </w:p>
    <w:p w:rsidR="00051D04" w:rsidRPr="000F1D12" w:rsidRDefault="000F1D12" w:rsidP="002E1DCC">
      <w:pPr>
        <w:ind w:left="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</w:t>
      </w:r>
      <w:r w:rsidRPr="000F1D1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TC</w:t>
      </w:r>
      <w:r w:rsidRPr="000F1D12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MP</w:t>
      </w:r>
      <w:r w:rsidRPr="000F1D12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0F1D12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MRC</w:t>
      </w:r>
      <w:r w:rsidRPr="000F1D12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MRP</w:t>
      </w:r>
      <w:r>
        <w:rPr>
          <w:rFonts w:ascii="Times New Roman" w:hAnsi="Times New Roman" w:cs="Times New Roman"/>
          <w:sz w:val="28"/>
        </w:rPr>
        <w:t>; построить графики. Какое количество работников наймет фирма</w:t>
      </w:r>
      <w:r w:rsidRPr="000F1D12">
        <w:rPr>
          <w:rFonts w:ascii="Times New Roman" w:hAnsi="Times New Roman" w:cs="Times New Roman"/>
          <w:sz w:val="28"/>
        </w:rPr>
        <w:t>?</w:t>
      </w:r>
    </w:p>
    <w:p w:rsidR="000F1D12" w:rsidRDefault="000F1D12" w:rsidP="002E1DCC">
      <w:pPr>
        <w:ind w:left="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0F1D12" w:rsidRPr="009E3B83" w:rsidRDefault="000F1D12" w:rsidP="002E1DCC">
      <w:pPr>
        <w:ind w:left="76"/>
        <w:rPr>
          <w:rFonts w:ascii="Times New Roman" w:hAnsi="Times New Roman" w:cs="Times New Roman"/>
          <w:sz w:val="28"/>
        </w:rPr>
      </w:pPr>
      <w:r w:rsidRPr="00E329B1">
        <w:rPr>
          <w:rFonts w:ascii="Times New Roman" w:hAnsi="Times New Roman" w:cs="Times New Roman"/>
          <w:sz w:val="28"/>
          <w:u w:val="single"/>
          <w:lang w:val="en-US"/>
        </w:rPr>
        <w:t>TC</w:t>
      </w:r>
      <w:r w:rsidRPr="009E3B83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en-US"/>
        </w:rPr>
        <w:t>FC</w:t>
      </w:r>
      <w:r w:rsidRPr="009E3B83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VC</w:t>
      </w:r>
      <w:r w:rsidRPr="009E3B83">
        <w:rPr>
          <w:rFonts w:ascii="Times New Roman" w:hAnsi="Times New Roman" w:cs="Times New Roman"/>
          <w:sz w:val="28"/>
        </w:rPr>
        <w:t xml:space="preserve"> </w:t>
      </w:r>
      <w:r w:rsidR="00E329B1">
        <w:rPr>
          <w:rFonts w:ascii="Times New Roman" w:hAnsi="Times New Roman" w:cs="Times New Roman"/>
          <w:sz w:val="28"/>
          <w:lang w:val="en-US"/>
        </w:rPr>
        <w:t>FC</w:t>
      </w:r>
      <w:r w:rsidR="00E329B1" w:rsidRPr="009E3B83">
        <w:rPr>
          <w:rFonts w:ascii="Times New Roman" w:hAnsi="Times New Roman" w:cs="Times New Roman"/>
          <w:sz w:val="28"/>
        </w:rPr>
        <w:t>=40</w:t>
      </w:r>
      <w:r w:rsidR="00E61459">
        <w:rPr>
          <w:rFonts w:ascii="Times New Roman" w:hAnsi="Times New Roman" w:cs="Times New Roman"/>
          <w:sz w:val="28"/>
          <w:lang w:val="en-US"/>
        </w:rPr>
        <w:t>x</w:t>
      </w:r>
      <w:r w:rsidR="00E329B1" w:rsidRPr="009E3B83">
        <w:rPr>
          <w:rFonts w:ascii="Times New Roman" w:hAnsi="Times New Roman" w:cs="Times New Roman"/>
          <w:sz w:val="28"/>
        </w:rPr>
        <w:t xml:space="preserve"> </w:t>
      </w:r>
      <w:r w:rsidR="00E329B1" w:rsidRPr="009E3B83">
        <w:rPr>
          <w:rFonts w:ascii="Times New Roman" w:hAnsi="Times New Roman" w:cs="Times New Roman"/>
          <w:i/>
          <w:sz w:val="28"/>
          <w:lang w:val="en-US"/>
        </w:rPr>
        <w:t>VC</w:t>
      </w:r>
      <w:r w:rsidR="00E329B1" w:rsidRPr="009E3B83">
        <w:rPr>
          <w:rFonts w:ascii="Times New Roman" w:hAnsi="Times New Roman" w:cs="Times New Roman"/>
          <w:i/>
          <w:sz w:val="28"/>
        </w:rPr>
        <w:t>=35</w:t>
      </w:r>
      <w:r w:rsidR="00E61459">
        <w:rPr>
          <w:rFonts w:ascii="Times New Roman" w:hAnsi="Times New Roman" w:cs="Times New Roman"/>
          <w:i/>
          <w:sz w:val="28"/>
          <w:lang w:val="en-US"/>
        </w:rPr>
        <w:t>y</w:t>
      </w:r>
      <w:r w:rsidR="009E3B83" w:rsidRPr="009E3B83">
        <w:rPr>
          <w:rFonts w:ascii="Times New Roman" w:hAnsi="Times New Roman" w:cs="Times New Roman"/>
          <w:i/>
          <w:sz w:val="28"/>
        </w:rPr>
        <w:t>+50</w:t>
      </w:r>
      <w:r w:rsidR="00E61459">
        <w:rPr>
          <w:rFonts w:ascii="Times New Roman" w:hAnsi="Times New Roman" w:cs="Times New Roman"/>
          <w:i/>
          <w:sz w:val="28"/>
          <w:lang w:val="en-US"/>
        </w:rPr>
        <w:t>x</w:t>
      </w:r>
      <w:r w:rsidR="00E329B1" w:rsidRPr="009E3B83">
        <w:rPr>
          <w:rFonts w:ascii="Times New Roman" w:hAnsi="Times New Roman" w:cs="Times New Roman"/>
          <w:sz w:val="28"/>
        </w:rPr>
        <w:t xml:space="preserve">; </w:t>
      </w:r>
      <w:r w:rsidR="00E61459" w:rsidRPr="00AE5F0D">
        <w:rPr>
          <w:rFonts w:ascii="Times New Roman" w:hAnsi="Times New Roman" w:cs="Times New Roman"/>
          <w:b/>
          <w:sz w:val="28"/>
          <w:lang w:val="en-US"/>
        </w:rPr>
        <w:t>TC</w:t>
      </w:r>
      <w:r w:rsidR="00E61459" w:rsidRPr="00AE5F0D">
        <w:rPr>
          <w:rFonts w:ascii="Times New Roman" w:hAnsi="Times New Roman" w:cs="Times New Roman"/>
          <w:b/>
          <w:sz w:val="28"/>
        </w:rPr>
        <w:t>=90</w:t>
      </w:r>
      <w:r w:rsidR="00E61459" w:rsidRPr="00AE5F0D">
        <w:rPr>
          <w:rFonts w:ascii="Times New Roman" w:hAnsi="Times New Roman" w:cs="Times New Roman"/>
          <w:b/>
          <w:sz w:val="28"/>
          <w:lang w:val="en-US"/>
        </w:rPr>
        <w:t>x</w:t>
      </w:r>
      <w:r w:rsidR="00E61459" w:rsidRPr="00AE5F0D">
        <w:rPr>
          <w:rFonts w:ascii="Times New Roman" w:hAnsi="Times New Roman" w:cs="Times New Roman"/>
          <w:b/>
          <w:sz w:val="28"/>
        </w:rPr>
        <w:t>+35y</w:t>
      </w:r>
      <w:r w:rsidR="00E61459">
        <w:rPr>
          <w:rFonts w:ascii="Times New Roman" w:hAnsi="Times New Roman" w:cs="Times New Roman"/>
          <w:sz w:val="28"/>
        </w:rPr>
        <w:t xml:space="preserve"> </w:t>
      </w:r>
      <w:r w:rsidR="00E61459">
        <w:rPr>
          <w:rFonts w:ascii="Times New Roman" w:hAnsi="Times New Roman" w:cs="Times New Roman"/>
          <w:sz w:val="28"/>
          <w:lang w:val="en-US"/>
        </w:rPr>
        <w:t>y</w:t>
      </w:r>
      <w:r w:rsidR="009E3B83" w:rsidRPr="009E3B83">
        <w:rPr>
          <w:rFonts w:ascii="Times New Roman" w:hAnsi="Times New Roman" w:cs="Times New Roman"/>
          <w:sz w:val="28"/>
        </w:rPr>
        <w:t>-</w:t>
      </w:r>
      <w:r w:rsidR="00E61459">
        <w:rPr>
          <w:rFonts w:ascii="Times New Roman" w:hAnsi="Times New Roman" w:cs="Times New Roman"/>
          <w:sz w:val="28"/>
        </w:rPr>
        <w:t>кол-во рабочих, x</w:t>
      </w:r>
      <w:r w:rsidR="009E3B83">
        <w:rPr>
          <w:rFonts w:ascii="Times New Roman" w:hAnsi="Times New Roman" w:cs="Times New Roman"/>
          <w:sz w:val="28"/>
        </w:rPr>
        <w:t>-кол-во тортов</w:t>
      </w:r>
    </w:p>
    <w:p w:rsidR="00E329B1" w:rsidRPr="00E329B1" w:rsidRDefault="00AE5F0D" w:rsidP="002E1DCC">
      <w:pPr>
        <w:ind w:left="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рабочий:90*100+35=9035</w:t>
      </w:r>
      <w:r w:rsidR="00E329B1">
        <w:rPr>
          <w:rFonts w:ascii="Times New Roman" w:hAnsi="Times New Roman" w:cs="Times New Roman"/>
          <w:sz w:val="28"/>
        </w:rPr>
        <w:t>; 2 рабочих:</w:t>
      </w:r>
      <w:r w:rsidRPr="00AE5F0D">
        <w:rPr>
          <w:rFonts w:ascii="Times New Roman" w:hAnsi="Times New Roman" w:cs="Times New Roman"/>
          <w:sz w:val="28"/>
        </w:rPr>
        <w:t>210*90+35*2=18970</w:t>
      </w:r>
      <w:r w:rsidR="005F2D07">
        <w:rPr>
          <w:rFonts w:ascii="Times New Roman" w:hAnsi="Times New Roman" w:cs="Times New Roman"/>
          <w:sz w:val="28"/>
        </w:rPr>
        <w:t>; 3 рабочих:</w:t>
      </w:r>
      <w:r w:rsidR="005F2D07" w:rsidRPr="005F2D07">
        <w:rPr>
          <w:rFonts w:ascii="Times New Roman" w:hAnsi="Times New Roman" w:cs="Times New Roman"/>
          <w:sz w:val="28"/>
        </w:rPr>
        <w:t xml:space="preserve"> 90*330+35*3=29805 </w:t>
      </w:r>
      <w:r w:rsidR="00E329B1">
        <w:rPr>
          <w:rFonts w:ascii="Times New Roman" w:hAnsi="Times New Roman" w:cs="Times New Roman"/>
          <w:sz w:val="28"/>
        </w:rPr>
        <w:t>и т.д.</w:t>
      </w:r>
    </w:p>
    <w:tbl>
      <w:tblPr>
        <w:tblStyle w:val="a3"/>
        <w:tblW w:w="9489" w:type="dxa"/>
        <w:tblInd w:w="76" w:type="dxa"/>
        <w:tblLook w:val="04A0" w:firstRow="1" w:lastRow="0" w:firstColumn="1" w:lastColumn="0" w:noHBand="0" w:noVBand="1"/>
      </w:tblPr>
      <w:tblGrid>
        <w:gridCol w:w="1817"/>
        <w:gridCol w:w="77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5F2D07" w:rsidTr="005F2D07">
        <w:trPr>
          <w:trHeight w:val="607"/>
        </w:trPr>
        <w:tc>
          <w:tcPr>
            <w:tcW w:w="1693" w:type="dxa"/>
          </w:tcPr>
          <w:p w:rsidR="00E329B1" w:rsidRPr="002A5B22" w:rsidRDefault="00E329B1" w:rsidP="002E1D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Количество рабочих</w:t>
            </w:r>
          </w:p>
        </w:tc>
        <w:tc>
          <w:tcPr>
            <w:tcW w:w="775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13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12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6" w:type="dxa"/>
          </w:tcPr>
          <w:p w:rsidR="00E329B1" w:rsidRDefault="00E329B1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F2D07" w:rsidTr="005F2D07">
        <w:trPr>
          <w:trHeight w:val="929"/>
        </w:trPr>
        <w:tc>
          <w:tcPr>
            <w:tcW w:w="1693" w:type="dxa"/>
          </w:tcPr>
          <w:p w:rsidR="00E329B1" w:rsidRPr="002A5B22" w:rsidRDefault="00E329B1" w:rsidP="002E1DC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Совокупные издержки, (</w:t>
            </w: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TC)</w:t>
            </w:r>
          </w:p>
        </w:tc>
        <w:tc>
          <w:tcPr>
            <w:tcW w:w="775" w:type="dxa"/>
          </w:tcPr>
          <w:p w:rsidR="00E329B1" w:rsidRDefault="00AE5F0D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9035</w:t>
            </w:r>
          </w:p>
        </w:tc>
        <w:tc>
          <w:tcPr>
            <w:tcW w:w="913" w:type="dxa"/>
          </w:tcPr>
          <w:p w:rsidR="00E329B1" w:rsidRDefault="00AE5F0D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18970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29805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38390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46075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53310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59645</w:t>
            </w:r>
          </w:p>
        </w:tc>
        <w:tc>
          <w:tcPr>
            <w:tcW w:w="912" w:type="dxa"/>
          </w:tcPr>
          <w:p w:rsidR="00E329B1" w:rsidRDefault="005F2D07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65080</w:t>
            </w:r>
          </w:p>
        </w:tc>
        <w:tc>
          <w:tcPr>
            <w:tcW w:w="636" w:type="dxa"/>
          </w:tcPr>
          <w:p w:rsidR="00E329B1" w:rsidRDefault="00700338" w:rsidP="002E1D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69615</w:t>
            </w:r>
          </w:p>
        </w:tc>
      </w:tr>
    </w:tbl>
    <w:p w:rsidR="00E329B1" w:rsidRPr="00E329B1" w:rsidRDefault="00E329B1" w:rsidP="002E1DCC">
      <w:pPr>
        <w:ind w:left="76"/>
        <w:rPr>
          <w:rFonts w:ascii="Times New Roman" w:hAnsi="Times New Roman" w:cs="Times New Roman"/>
          <w:sz w:val="28"/>
        </w:rPr>
      </w:pPr>
    </w:p>
    <w:p w:rsidR="0023624A" w:rsidRPr="00193819" w:rsidRDefault="00E329B1" w:rsidP="00AE1B88">
      <w:pPr>
        <w:rPr>
          <w:rFonts w:ascii="Times New Roman" w:hAnsi="Times New Roman" w:cs="Times New Roman"/>
          <w:sz w:val="28"/>
        </w:rPr>
      </w:pPr>
      <w:r w:rsidRPr="00DD331D">
        <w:rPr>
          <w:rFonts w:ascii="Times New Roman" w:hAnsi="Times New Roman" w:cs="Times New Roman"/>
          <w:sz w:val="28"/>
          <w:u w:val="single"/>
          <w:lang w:val="en-US"/>
        </w:rPr>
        <w:t>MP</w:t>
      </w:r>
      <w:r w:rsidRPr="00DD331D">
        <w:rPr>
          <w:rFonts w:ascii="Times New Roman" w:hAnsi="Times New Roman" w:cs="Times New Roman"/>
          <w:sz w:val="28"/>
          <w:u w:val="single"/>
        </w:rPr>
        <w:t xml:space="preserve"> (предельный продукт)</w:t>
      </w:r>
      <w:r w:rsidR="00524F80" w:rsidRPr="00DD331D">
        <w:rPr>
          <w:rFonts w:ascii="Times New Roman" w:hAnsi="Times New Roman" w:cs="Times New Roman"/>
          <w:sz w:val="28"/>
          <w:u w:val="single"/>
        </w:rPr>
        <w:t>=</w:t>
      </w:r>
      <w:r w:rsidR="00524F80">
        <w:rPr>
          <w:rFonts w:ascii="Times New Roman" w:hAnsi="Times New Roman" w:cs="Times New Roman"/>
          <w:sz w:val="28"/>
        </w:rPr>
        <w:t>Δ</w:t>
      </w:r>
      <w:r w:rsidR="00524F80">
        <w:rPr>
          <w:rFonts w:ascii="Times New Roman" w:hAnsi="Times New Roman" w:cs="Times New Roman"/>
          <w:sz w:val="28"/>
          <w:lang w:val="en-US"/>
        </w:rPr>
        <w:t>TP</w:t>
      </w:r>
      <w:r w:rsidR="00524F80" w:rsidRPr="00524F80">
        <w:rPr>
          <w:rFonts w:ascii="Times New Roman" w:hAnsi="Times New Roman" w:cs="Times New Roman"/>
          <w:sz w:val="28"/>
        </w:rPr>
        <w:t>/</w:t>
      </w:r>
      <w:r w:rsidR="00524F80">
        <w:rPr>
          <w:rFonts w:ascii="Times New Roman" w:hAnsi="Times New Roman" w:cs="Times New Roman"/>
          <w:sz w:val="28"/>
          <w:lang w:val="en-US"/>
        </w:rPr>
        <w:t>Δ</w:t>
      </w:r>
      <w:r w:rsidR="001F0145">
        <w:rPr>
          <w:rFonts w:ascii="Times New Roman" w:hAnsi="Times New Roman" w:cs="Times New Roman"/>
          <w:sz w:val="28"/>
          <w:lang w:val="en-US"/>
        </w:rPr>
        <w:t>L</w:t>
      </w:r>
      <w:r w:rsidR="00524F80" w:rsidRPr="00524F80">
        <w:rPr>
          <w:rFonts w:ascii="Times New Roman" w:hAnsi="Times New Roman" w:cs="Times New Roman"/>
          <w:sz w:val="28"/>
        </w:rPr>
        <w:t xml:space="preserve"> </w:t>
      </w:r>
      <w:r w:rsidR="00524F80">
        <w:rPr>
          <w:rFonts w:ascii="Times New Roman" w:hAnsi="Times New Roman" w:cs="Times New Roman"/>
          <w:sz w:val="28"/>
        </w:rPr>
        <w:t>Δ</w:t>
      </w:r>
      <w:r w:rsidR="00524F80">
        <w:rPr>
          <w:rFonts w:ascii="Times New Roman" w:hAnsi="Times New Roman" w:cs="Times New Roman"/>
          <w:sz w:val="28"/>
          <w:lang w:val="en-US"/>
        </w:rPr>
        <w:t>TP</w:t>
      </w:r>
      <w:r w:rsidR="00524F80" w:rsidRPr="00524F80">
        <w:rPr>
          <w:rFonts w:ascii="Times New Roman" w:hAnsi="Times New Roman" w:cs="Times New Roman"/>
          <w:sz w:val="28"/>
        </w:rPr>
        <w:t>-</w:t>
      </w:r>
      <w:r w:rsidR="00524F80">
        <w:rPr>
          <w:rFonts w:ascii="Times New Roman" w:hAnsi="Times New Roman" w:cs="Times New Roman"/>
          <w:sz w:val="28"/>
        </w:rPr>
        <w:t>прирост общего продукта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1F0145">
        <w:rPr>
          <w:rFonts w:ascii="Times New Roman" w:hAnsi="Times New Roman" w:cs="Times New Roman"/>
          <w:sz w:val="28"/>
          <w:lang w:val="en-US"/>
        </w:rPr>
        <w:t>ΔL</w:t>
      </w:r>
      <w:r w:rsidR="001F0145" w:rsidRPr="001F0145">
        <w:rPr>
          <w:rFonts w:ascii="Times New Roman" w:hAnsi="Times New Roman" w:cs="Times New Roman"/>
          <w:sz w:val="28"/>
        </w:rPr>
        <w:t>-</w:t>
      </w:r>
      <w:r w:rsidR="001F0145">
        <w:rPr>
          <w:rFonts w:ascii="Times New Roman" w:hAnsi="Times New Roman" w:cs="Times New Roman"/>
          <w:sz w:val="28"/>
        </w:rPr>
        <w:t>прирост количества используемого труда, Δ</w:t>
      </w:r>
      <w:r w:rsidR="001F0145">
        <w:rPr>
          <w:rFonts w:ascii="Times New Roman" w:hAnsi="Times New Roman" w:cs="Times New Roman"/>
          <w:sz w:val="28"/>
          <w:lang w:val="en-US"/>
        </w:rPr>
        <w:t>L</w:t>
      </w:r>
      <w:r w:rsidR="001F0145" w:rsidRPr="001F0145">
        <w:rPr>
          <w:rFonts w:ascii="Times New Roman" w:hAnsi="Times New Roman" w:cs="Times New Roman"/>
          <w:sz w:val="28"/>
        </w:rPr>
        <w:t>=1</w:t>
      </w:r>
      <w:r w:rsidR="001F0145">
        <w:rPr>
          <w:rFonts w:ascii="Times New Roman" w:hAnsi="Times New Roman" w:cs="Times New Roman"/>
          <w:sz w:val="28"/>
        </w:rPr>
        <w:t>, Δ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 xml:space="preserve">= 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1-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0=100-0=100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1F0145">
        <w:rPr>
          <w:rFonts w:ascii="Times New Roman" w:hAnsi="Times New Roman" w:cs="Times New Roman"/>
          <w:sz w:val="28"/>
          <w:lang w:val="en-US"/>
        </w:rPr>
        <w:t>MP</w:t>
      </w:r>
      <w:r w:rsidR="001F0145" w:rsidRPr="001F0145">
        <w:rPr>
          <w:rFonts w:ascii="Times New Roman" w:hAnsi="Times New Roman" w:cs="Times New Roman"/>
          <w:sz w:val="28"/>
        </w:rPr>
        <w:t>1=100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1F0145">
        <w:rPr>
          <w:rFonts w:ascii="Times New Roman" w:hAnsi="Times New Roman" w:cs="Times New Roman"/>
          <w:sz w:val="28"/>
          <w:lang w:val="en-US"/>
        </w:rPr>
        <w:t>MP</w:t>
      </w:r>
      <w:r w:rsidR="001F0145" w:rsidRPr="001F0145">
        <w:rPr>
          <w:rFonts w:ascii="Times New Roman" w:hAnsi="Times New Roman" w:cs="Times New Roman"/>
          <w:sz w:val="28"/>
        </w:rPr>
        <w:t>2=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2-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1=210-100=110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1F0145">
        <w:rPr>
          <w:rFonts w:ascii="Times New Roman" w:hAnsi="Times New Roman" w:cs="Times New Roman"/>
          <w:sz w:val="28"/>
          <w:lang w:val="en-US"/>
        </w:rPr>
        <w:t>MP</w:t>
      </w:r>
      <w:r w:rsidR="001F0145" w:rsidRPr="001F0145">
        <w:rPr>
          <w:rFonts w:ascii="Times New Roman" w:hAnsi="Times New Roman" w:cs="Times New Roman"/>
          <w:sz w:val="28"/>
        </w:rPr>
        <w:t>3=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3-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2=330-210=120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1F0145">
        <w:rPr>
          <w:rFonts w:ascii="Times New Roman" w:hAnsi="Times New Roman" w:cs="Times New Roman"/>
          <w:sz w:val="28"/>
          <w:lang w:val="en-US"/>
        </w:rPr>
        <w:t>MP</w:t>
      </w:r>
      <w:r w:rsidR="001F0145" w:rsidRPr="001F0145">
        <w:rPr>
          <w:rFonts w:ascii="Times New Roman" w:hAnsi="Times New Roman" w:cs="Times New Roman"/>
          <w:sz w:val="28"/>
        </w:rPr>
        <w:t>4=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4-</w:t>
      </w:r>
      <w:r w:rsidR="001F0145">
        <w:rPr>
          <w:rFonts w:ascii="Times New Roman" w:hAnsi="Times New Roman" w:cs="Times New Roman"/>
          <w:sz w:val="28"/>
          <w:lang w:val="en-US"/>
        </w:rPr>
        <w:t>TP</w:t>
      </w:r>
      <w:r w:rsidR="001F0145" w:rsidRPr="001F0145">
        <w:rPr>
          <w:rFonts w:ascii="Times New Roman" w:hAnsi="Times New Roman" w:cs="Times New Roman"/>
          <w:sz w:val="28"/>
        </w:rPr>
        <w:t>3=425-330=95</w:t>
      </w:r>
      <w:r w:rsidR="001F0145">
        <w:rPr>
          <w:rFonts w:ascii="Times New Roman" w:hAnsi="Times New Roman" w:cs="Times New Roman"/>
          <w:sz w:val="28"/>
        </w:rPr>
        <w:t xml:space="preserve">, </w:t>
      </w:r>
      <w:r w:rsidR="00A2181C">
        <w:rPr>
          <w:rFonts w:ascii="Times New Roman" w:hAnsi="Times New Roman" w:cs="Times New Roman"/>
          <w:sz w:val="28"/>
          <w:lang w:val="en-US"/>
        </w:rPr>
        <w:t>MP</w:t>
      </w:r>
      <w:r w:rsidR="00A2181C" w:rsidRPr="00A2181C">
        <w:rPr>
          <w:rFonts w:ascii="Times New Roman" w:hAnsi="Times New Roman" w:cs="Times New Roman"/>
          <w:sz w:val="28"/>
        </w:rPr>
        <w:t>5=</w:t>
      </w:r>
      <w:r w:rsidR="00A2181C">
        <w:rPr>
          <w:rFonts w:ascii="Times New Roman" w:hAnsi="Times New Roman" w:cs="Times New Roman"/>
          <w:sz w:val="28"/>
          <w:lang w:val="en-US"/>
        </w:rPr>
        <w:t>TP</w:t>
      </w:r>
      <w:r w:rsidR="00A2181C" w:rsidRPr="00A2181C">
        <w:rPr>
          <w:rFonts w:ascii="Times New Roman" w:hAnsi="Times New Roman" w:cs="Times New Roman"/>
          <w:sz w:val="28"/>
        </w:rPr>
        <w:t>5-</w:t>
      </w:r>
      <w:r w:rsidR="00A2181C">
        <w:rPr>
          <w:rFonts w:ascii="Times New Roman" w:hAnsi="Times New Roman" w:cs="Times New Roman"/>
          <w:sz w:val="28"/>
          <w:lang w:val="en-US"/>
        </w:rPr>
        <w:t>TP</w:t>
      </w:r>
      <w:r w:rsidR="00A2181C" w:rsidRPr="00A2181C">
        <w:rPr>
          <w:rFonts w:ascii="Times New Roman" w:hAnsi="Times New Roman" w:cs="Times New Roman"/>
          <w:sz w:val="28"/>
        </w:rPr>
        <w:t>4=510-425=85</w:t>
      </w:r>
      <w:r w:rsidR="00196273">
        <w:rPr>
          <w:rFonts w:ascii="Times New Roman" w:hAnsi="Times New Roman" w:cs="Times New Roman"/>
          <w:sz w:val="28"/>
        </w:rPr>
        <w:t xml:space="preserve">, </w:t>
      </w:r>
      <w:r w:rsidR="00196273">
        <w:rPr>
          <w:rFonts w:ascii="Times New Roman" w:hAnsi="Times New Roman" w:cs="Times New Roman"/>
          <w:sz w:val="28"/>
          <w:lang w:val="en-US"/>
        </w:rPr>
        <w:t>MP</w:t>
      </w:r>
      <w:r w:rsidR="00196273" w:rsidRPr="00196273">
        <w:rPr>
          <w:rFonts w:ascii="Times New Roman" w:hAnsi="Times New Roman" w:cs="Times New Roman"/>
          <w:sz w:val="28"/>
        </w:rPr>
        <w:t>6=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 w:rsidRPr="00196273">
        <w:rPr>
          <w:rFonts w:ascii="Times New Roman" w:hAnsi="Times New Roman" w:cs="Times New Roman"/>
          <w:sz w:val="28"/>
        </w:rPr>
        <w:t>6-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 w:rsidRPr="00196273">
        <w:rPr>
          <w:rFonts w:ascii="Times New Roman" w:hAnsi="Times New Roman" w:cs="Times New Roman"/>
          <w:sz w:val="28"/>
        </w:rPr>
        <w:t>5=590-510=80</w:t>
      </w:r>
      <w:r w:rsidR="00196273">
        <w:rPr>
          <w:rFonts w:ascii="Times New Roman" w:hAnsi="Times New Roman" w:cs="Times New Roman"/>
          <w:sz w:val="28"/>
        </w:rPr>
        <w:t xml:space="preserve">, </w:t>
      </w:r>
      <w:r w:rsidR="00196273">
        <w:rPr>
          <w:rFonts w:ascii="Times New Roman" w:hAnsi="Times New Roman" w:cs="Times New Roman"/>
          <w:sz w:val="28"/>
          <w:lang w:val="en-US"/>
        </w:rPr>
        <w:t>MP</w:t>
      </w:r>
      <w:r w:rsidR="00196273" w:rsidRPr="00196273">
        <w:rPr>
          <w:rFonts w:ascii="Times New Roman" w:hAnsi="Times New Roman" w:cs="Times New Roman"/>
          <w:sz w:val="28"/>
        </w:rPr>
        <w:t>7=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 w:rsidRPr="00196273">
        <w:rPr>
          <w:rFonts w:ascii="Times New Roman" w:hAnsi="Times New Roman" w:cs="Times New Roman"/>
          <w:sz w:val="28"/>
        </w:rPr>
        <w:t>7-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>
        <w:rPr>
          <w:rFonts w:ascii="Times New Roman" w:hAnsi="Times New Roman" w:cs="Times New Roman"/>
          <w:sz w:val="28"/>
        </w:rPr>
        <w:t>6=</w:t>
      </w:r>
      <w:r w:rsidR="00196273" w:rsidRPr="00196273">
        <w:rPr>
          <w:rFonts w:ascii="Times New Roman" w:hAnsi="Times New Roman" w:cs="Times New Roman"/>
          <w:sz w:val="28"/>
        </w:rPr>
        <w:t>660-590</w:t>
      </w:r>
      <w:r w:rsidR="00196273">
        <w:rPr>
          <w:rFonts w:ascii="Times New Roman" w:hAnsi="Times New Roman" w:cs="Times New Roman"/>
          <w:sz w:val="28"/>
        </w:rPr>
        <w:t xml:space="preserve">=70, </w:t>
      </w:r>
      <w:r w:rsidR="00196273">
        <w:rPr>
          <w:rFonts w:ascii="Times New Roman" w:hAnsi="Times New Roman" w:cs="Times New Roman"/>
          <w:sz w:val="28"/>
          <w:lang w:val="en-US"/>
        </w:rPr>
        <w:t>MP</w:t>
      </w:r>
      <w:r w:rsidR="00196273" w:rsidRPr="00196273">
        <w:rPr>
          <w:rFonts w:ascii="Times New Roman" w:hAnsi="Times New Roman" w:cs="Times New Roman"/>
          <w:sz w:val="28"/>
        </w:rPr>
        <w:t>8=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 w:rsidRPr="00196273">
        <w:rPr>
          <w:rFonts w:ascii="Times New Roman" w:hAnsi="Times New Roman" w:cs="Times New Roman"/>
          <w:sz w:val="28"/>
        </w:rPr>
        <w:t>8-</w:t>
      </w:r>
      <w:r w:rsidR="00196273">
        <w:rPr>
          <w:rFonts w:ascii="Times New Roman" w:hAnsi="Times New Roman" w:cs="Times New Roman"/>
          <w:sz w:val="28"/>
          <w:lang w:val="en-US"/>
        </w:rPr>
        <w:t>TP</w:t>
      </w:r>
      <w:r w:rsidR="00196273" w:rsidRPr="00196273">
        <w:rPr>
          <w:rFonts w:ascii="Times New Roman" w:hAnsi="Times New Roman" w:cs="Times New Roman"/>
          <w:sz w:val="28"/>
        </w:rPr>
        <w:t>7=720-660=60</w:t>
      </w:r>
      <w:r w:rsidR="00196273">
        <w:rPr>
          <w:rFonts w:ascii="Times New Roman" w:hAnsi="Times New Roman" w:cs="Times New Roman"/>
          <w:sz w:val="28"/>
        </w:rPr>
        <w:t>,</w:t>
      </w:r>
      <w:r w:rsidR="00193819">
        <w:rPr>
          <w:rFonts w:ascii="Times New Roman" w:hAnsi="Times New Roman" w:cs="Times New Roman"/>
          <w:sz w:val="28"/>
        </w:rPr>
        <w:t xml:space="preserve"> </w:t>
      </w:r>
      <w:r w:rsidR="00193819">
        <w:rPr>
          <w:rFonts w:ascii="Times New Roman" w:hAnsi="Times New Roman" w:cs="Times New Roman"/>
          <w:sz w:val="28"/>
          <w:lang w:val="en-US"/>
        </w:rPr>
        <w:t>MP</w:t>
      </w:r>
      <w:r w:rsidR="00193819" w:rsidRPr="00193819">
        <w:rPr>
          <w:rFonts w:ascii="Times New Roman" w:hAnsi="Times New Roman" w:cs="Times New Roman"/>
          <w:sz w:val="28"/>
        </w:rPr>
        <w:t>9=</w:t>
      </w:r>
      <w:r w:rsidR="00193819">
        <w:rPr>
          <w:rFonts w:ascii="Times New Roman" w:hAnsi="Times New Roman" w:cs="Times New Roman"/>
          <w:sz w:val="28"/>
          <w:lang w:val="en-US"/>
        </w:rPr>
        <w:t>TP</w:t>
      </w:r>
      <w:r w:rsidR="00193819" w:rsidRPr="00193819">
        <w:rPr>
          <w:rFonts w:ascii="Times New Roman" w:hAnsi="Times New Roman" w:cs="Times New Roman"/>
          <w:sz w:val="28"/>
        </w:rPr>
        <w:t>9-</w:t>
      </w:r>
      <w:r w:rsidR="00193819">
        <w:rPr>
          <w:rFonts w:ascii="Times New Roman" w:hAnsi="Times New Roman" w:cs="Times New Roman"/>
          <w:sz w:val="28"/>
          <w:lang w:val="en-US"/>
        </w:rPr>
        <w:t>TP</w:t>
      </w:r>
      <w:r w:rsidR="00193819" w:rsidRPr="00193819">
        <w:rPr>
          <w:rFonts w:ascii="Times New Roman" w:hAnsi="Times New Roman" w:cs="Times New Roman"/>
          <w:sz w:val="28"/>
        </w:rPr>
        <w:t>8=770-720=50</w:t>
      </w:r>
    </w:p>
    <w:tbl>
      <w:tblPr>
        <w:tblStyle w:val="a3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851"/>
        <w:gridCol w:w="992"/>
        <w:gridCol w:w="992"/>
        <w:gridCol w:w="992"/>
        <w:gridCol w:w="993"/>
        <w:gridCol w:w="6"/>
        <w:gridCol w:w="1269"/>
        <w:gridCol w:w="1134"/>
        <w:gridCol w:w="464"/>
        <w:gridCol w:w="954"/>
        <w:gridCol w:w="1134"/>
      </w:tblGrid>
      <w:tr w:rsidR="002A5B22" w:rsidTr="002A5B22">
        <w:trPr>
          <w:trHeight w:val="641"/>
        </w:trPr>
        <w:tc>
          <w:tcPr>
            <w:tcW w:w="1702" w:type="dxa"/>
            <w:gridSpan w:val="2"/>
          </w:tcPr>
          <w:p w:rsidR="001F0145" w:rsidRPr="002A5B22" w:rsidRDefault="001F0145" w:rsidP="00AE1B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Кол-во рабочих</w:t>
            </w:r>
          </w:p>
        </w:tc>
        <w:tc>
          <w:tcPr>
            <w:tcW w:w="851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  <w:gridSpan w:val="2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98" w:type="dxa"/>
            <w:gridSpan w:val="2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4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A5B22" w:rsidTr="002A5B22">
        <w:trPr>
          <w:trHeight w:val="980"/>
        </w:trPr>
        <w:tc>
          <w:tcPr>
            <w:tcW w:w="1702" w:type="dxa"/>
            <w:gridSpan w:val="2"/>
          </w:tcPr>
          <w:p w:rsidR="001F0145" w:rsidRPr="002A5B22" w:rsidRDefault="001F0145" w:rsidP="00AE1B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Произ-ность пекарни</w:t>
            </w:r>
          </w:p>
        </w:tc>
        <w:tc>
          <w:tcPr>
            <w:tcW w:w="851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425</w:t>
            </w:r>
          </w:p>
        </w:tc>
        <w:tc>
          <w:tcPr>
            <w:tcW w:w="993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1275" w:type="dxa"/>
            <w:gridSpan w:val="2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590</w:t>
            </w:r>
          </w:p>
        </w:tc>
        <w:tc>
          <w:tcPr>
            <w:tcW w:w="1598" w:type="dxa"/>
            <w:gridSpan w:val="2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660</w:t>
            </w:r>
          </w:p>
        </w:tc>
        <w:tc>
          <w:tcPr>
            <w:tcW w:w="954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720</w:t>
            </w:r>
          </w:p>
        </w:tc>
        <w:tc>
          <w:tcPr>
            <w:tcW w:w="1134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770</w:t>
            </w:r>
          </w:p>
        </w:tc>
      </w:tr>
      <w:tr w:rsidR="002A5B22" w:rsidTr="002A5B22">
        <w:trPr>
          <w:trHeight w:val="980"/>
        </w:trPr>
        <w:tc>
          <w:tcPr>
            <w:tcW w:w="1702" w:type="dxa"/>
            <w:gridSpan w:val="2"/>
          </w:tcPr>
          <w:p w:rsidR="001F0145" w:rsidRPr="002A5B22" w:rsidRDefault="001F0145" w:rsidP="00AE1B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5B22">
              <w:rPr>
                <w:rFonts w:ascii="Times New Roman" w:hAnsi="Times New Roman" w:cs="Times New Roman"/>
                <w:b/>
                <w:sz w:val="28"/>
              </w:rPr>
              <w:t>Предельный продукт (</w:t>
            </w:r>
            <w:r w:rsidRPr="002A5B22">
              <w:rPr>
                <w:rFonts w:ascii="Times New Roman" w:hAnsi="Times New Roman" w:cs="Times New Roman"/>
                <w:b/>
                <w:sz w:val="28"/>
                <w:lang w:val="en-US"/>
              </w:rPr>
              <w:t>MP</w:t>
            </w:r>
            <w:r w:rsidRPr="002A5B22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851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</w:rPr>
            </w:pPr>
            <w:r w:rsidRPr="001F0145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992" w:type="dxa"/>
          </w:tcPr>
          <w:p w:rsidR="001F0145" w:rsidRPr="001F0145" w:rsidRDefault="001F0145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95</w:t>
            </w:r>
          </w:p>
        </w:tc>
        <w:tc>
          <w:tcPr>
            <w:tcW w:w="993" w:type="dxa"/>
          </w:tcPr>
          <w:p w:rsidR="001F0145" w:rsidRPr="00A2181C" w:rsidRDefault="00A2181C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85</w:t>
            </w:r>
          </w:p>
        </w:tc>
        <w:tc>
          <w:tcPr>
            <w:tcW w:w="1275" w:type="dxa"/>
            <w:gridSpan w:val="2"/>
          </w:tcPr>
          <w:p w:rsidR="001F0145" w:rsidRPr="00196273" w:rsidRDefault="00196273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80</w:t>
            </w:r>
          </w:p>
        </w:tc>
        <w:tc>
          <w:tcPr>
            <w:tcW w:w="1598" w:type="dxa"/>
            <w:gridSpan w:val="2"/>
          </w:tcPr>
          <w:p w:rsidR="001F0145" w:rsidRPr="00196273" w:rsidRDefault="00196273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70</w:t>
            </w:r>
          </w:p>
        </w:tc>
        <w:tc>
          <w:tcPr>
            <w:tcW w:w="954" w:type="dxa"/>
          </w:tcPr>
          <w:p w:rsidR="001F0145" w:rsidRPr="00196273" w:rsidRDefault="00196273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1F0145" w:rsidRPr="00193819" w:rsidRDefault="00193819" w:rsidP="00AE1B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</w:tr>
      <w:tr w:rsidR="002A5B22" w:rsidRPr="002A5B22" w:rsidTr="002A5B22">
        <w:trPr>
          <w:trHeight w:val="968"/>
        </w:trPr>
        <w:tc>
          <w:tcPr>
            <w:tcW w:w="1560" w:type="dxa"/>
          </w:tcPr>
          <w:p w:rsidR="00193819" w:rsidRPr="002A5B22" w:rsidRDefault="00193819" w:rsidP="003F16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продукт (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AP)</w:t>
            </w:r>
          </w:p>
        </w:tc>
        <w:tc>
          <w:tcPr>
            <w:tcW w:w="993" w:type="dxa"/>
            <w:gridSpan w:val="2"/>
          </w:tcPr>
          <w:p w:rsidR="00193819" w:rsidRPr="002A5B22" w:rsidRDefault="00193819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193819" w:rsidRPr="002A5B22" w:rsidRDefault="00193819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2" w:type="dxa"/>
          </w:tcPr>
          <w:p w:rsidR="00193819" w:rsidRPr="002A5B22" w:rsidRDefault="00193819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92" w:type="dxa"/>
          </w:tcPr>
          <w:p w:rsidR="00193819" w:rsidRPr="002A5B22" w:rsidRDefault="00193819" w:rsidP="00A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  <w:tc>
          <w:tcPr>
            <w:tcW w:w="993" w:type="dxa"/>
          </w:tcPr>
          <w:p w:rsidR="00193819" w:rsidRPr="002A5B22" w:rsidRDefault="00193819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5" w:type="dxa"/>
            <w:gridSpan w:val="2"/>
          </w:tcPr>
          <w:p w:rsidR="00193819" w:rsidRPr="002A5B22" w:rsidRDefault="00DD331D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98.3</w:t>
            </w:r>
          </w:p>
        </w:tc>
        <w:tc>
          <w:tcPr>
            <w:tcW w:w="1134" w:type="dxa"/>
          </w:tcPr>
          <w:p w:rsidR="00193819" w:rsidRPr="002A5B22" w:rsidRDefault="00DD331D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94.3</w:t>
            </w:r>
          </w:p>
        </w:tc>
        <w:tc>
          <w:tcPr>
            <w:tcW w:w="1418" w:type="dxa"/>
            <w:gridSpan w:val="2"/>
          </w:tcPr>
          <w:p w:rsidR="00193819" w:rsidRPr="002A5B22" w:rsidRDefault="00DD331D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</w:tcPr>
          <w:p w:rsidR="00193819" w:rsidRPr="002A5B22" w:rsidRDefault="00DD331D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85.5</w:t>
            </w:r>
          </w:p>
        </w:tc>
      </w:tr>
      <w:tr w:rsidR="002A5B22" w:rsidTr="002A5B22">
        <w:trPr>
          <w:trHeight w:val="1295"/>
        </w:trPr>
        <w:tc>
          <w:tcPr>
            <w:tcW w:w="1560" w:type="dxa"/>
          </w:tcPr>
          <w:p w:rsidR="00193819" w:rsidRPr="002A5B22" w:rsidRDefault="00DD331D" w:rsidP="00AE1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издержки на ресурсы (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MRC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9035</w:t>
            </w:r>
          </w:p>
        </w:tc>
        <w:tc>
          <w:tcPr>
            <w:tcW w:w="992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 w:rsidR="0080382A"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="0080382A"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8585</w:t>
            </w:r>
          </w:p>
        </w:tc>
        <w:tc>
          <w:tcPr>
            <w:tcW w:w="993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7685</w:t>
            </w:r>
          </w:p>
        </w:tc>
        <w:tc>
          <w:tcPr>
            <w:tcW w:w="1275" w:type="dxa"/>
            <w:gridSpan w:val="2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7235</w:t>
            </w:r>
          </w:p>
        </w:tc>
        <w:tc>
          <w:tcPr>
            <w:tcW w:w="1134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6335</w:t>
            </w:r>
          </w:p>
        </w:tc>
        <w:tc>
          <w:tcPr>
            <w:tcW w:w="1418" w:type="dxa"/>
            <w:gridSpan w:val="2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5435</w:t>
            </w:r>
          </w:p>
        </w:tc>
        <w:tc>
          <w:tcPr>
            <w:tcW w:w="1134" w:type="dxa"/>
          </w:tcPr>
          <w:p w:rsidR="00193819" w:rsidRPr="002A5B22" w:rsidRDefault="00700338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4535</w:t>
            </w:r>
          </w:p>
        </w:tc>
      </w:tr>
      <w:tr w:rsidR="003F1646" w:rsidTr="002A5B22">
        <w:trPr>
          <w:trHeight w:val="1307"/>
        </w:trPr>
        <w:tc>
          <w:tcPr>
            <w:tcW w:w="1560" w:type="dxa"/>
          </w:tcPr>
          <w:p w:rsidR="00193819" w:rsidRPr="002A5B22" w:rsidRDefault="0080382A" w:rsidP="00AE1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доход от фак про-ва, (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MRP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992" w:type="dxa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165000</w:t>
            </w:r>
          </w:p>
        </w:tc>
        <w:tc>
          <w:tcPr>
            <w:tcW w:w="992" w:type="dxa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992" w:type="dxa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142500</w:t>
            </w:r>
          </w:p>
        </w:tc>
        <w:tc>
          <w:tcPr>
            <w:tcW w:w="999" w:type="dxa"/>
            <w:gridSpan w:val="2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127500</w:t>
            </w:r>
          </w:p>
        </w:tc>
        <w:tc>
          <w:tcPr>
            <w:tcW w:w="1269" w:type="dxa"/>
          </w:tcPr>
          <w:p w:rsidR="00193819" w:rsidRPr="002A5B22" w:rsidRDefault="002A5B22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1134" w:type="dxa"/>
          </w:tcPr>
          <w:p w:rsidR="00193819" w:rsidRPr="00A96EDF" w:rsidRDefault="00A96EDF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105000</w:t>
            </w:r>
          </w:p>
        </w:tc>
        <w:tc>
          <w:tcPr>
            <w:tcW w:w="1418" w:type="dxa"/>
            <w:gridSpan w:val="2"/>
          </w:tcPr>
          <w:p w:rsidR="00193819" w:rsidRPr="00A96EDF" w:rsidRDefault="00A96EDF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</w:t>
            </w:r>
          </w:p>
        </w:tc>
        <w:tc>
          <w:tcPr>
            <w:tcW w:w="1134" w:type="dxa"/>
          </w:tcPr>
          <w:p w:rsidR="00193819" w:rsidRPr="00A96EDF" w:rsidRDefault="00A96EDF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2A5B22" w:rsidTr="002A5B22">
        <w:trPr>
          <w:trHeight w:val="968"/>
        </w:trPr>
        <w:tc>
          <w:tcPr>
            <w:tcW w:w="1560" w:type="dxa"/>
          </w:tcPr>
          <w:p w:rsidR="0080382A" w:rsidRPr="002A5B22" w:rsidRDefault="0080382A" w:rsidP="00AE1B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b/>
                <w:sz w:val="24"/>
                <w:szCs w:val="24"/>
              </w:rPr>
              <w:t>Общая выручка (</w:t>
            </w:r>
            <w:r w:rsidRPr="002A5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TR) </w:t>
            </w:r>
          </w:p>
        </w:tc>
        <w:tc>
          <w:tcPr>
            <w:tcW w:w="993" w:type="dxa"/>
            <w:gridSpan w:val="2"/>
          </w:tcPr>
          <w:p w:rsidR="0080382A" w:rsidRPr="002A5B22" w:rsidRDefault="00DC5316" w:rsidP="00A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992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315000</w:t>
            </w:r>
          </w:p>
        </w:tc>
        <w:tc>
          <w:tcPr>
            <w:tcW w:w="992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495000</w:t>
            </w:r>
          </w:p>
        </w:tc>
        <w:tc>
          <w:tcPr>
            <w:tcW w:w="992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637500</w:t>
            </w:r>
          </w:p>
        </w:tc>
        <w:tc>
          <w:tcPr>
            <w:tcW w:w="993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765000</w:t>
            </w:r>
          </w:p>
        </w:tc>
        <w:tc>
          <w:tcPr>
            <w:tcW w:w="1275" w:type="dxa"/>
            <w:gridSpan w:val="2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885000</w:t>
            </w:r>
          </w:p>
        </w:tc>
        <w:tc>
          <w:tcPr>
            <w:tcW w:w="1134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</w:t>
            </w:r>
          </w:p>
        </w:tc>
        <w:tc>
          <w:tcPr>
            <w:tcW w:w="1418" w:type="dxa"/>
            <w:gridSpan w:val="2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1080000</w:t>
            </w:r>
          </w:p>
        </w:tc>
        <w:tc>
          <w:tcPr>
            <w:tcW w:w="1134" w:type="dxa"/>
          </w:tcPr>
          <w:p w:rsidR="0080382A" w:rsidRPr="002A5B22" w:rsidRDefault="003F1646" w:rsidP="00AE1B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1155000</w:t>
            </w:r>
          </w:p>
        </w:tc>
      </w:tr>
    </w:tbl>
    <w:p w:rsidR="001F0145" w:rsidRPr="001F0145" w:rsidRDefault="001F0145" w:rsidP="00AE1B88">
      <w:pPr>
        <w:rPr>
          <w:rFonts w:ascii="Times New Roman" w:hAnsi="Times New Roman" w:cs="Times New Roman"/>
          <w:sz w:val="28"/>
        </w:rPr>
      </w:pPr>
    </w:p>
    <w:p w:rsidR="004B322F" w:rsidRPr="00DD331D" w:rsidRDefault="00193819" w:rsidP="004B322F">
      <w:pPr>
        <w:rPr>
          <w:rFonts w:ascii="Times New Roman" w:hAnsi="Times New Roman" w:cs="Times New Roman"/>
          <w:sz w:val="28"/>
        </w:rPr>
      </w:pPr>
      <w:r w:rsidRPr="00DD331D">
        <w:rPr>
          <w:rFonts w:ascii="Times New Roman" w:hAnsi="Times New Roman" w:cs="Times New Roman"/>
          <w:sz w:val="28"/>
          <w:u w:val="single"/>
          <w:lang w:val="en-US"/>
        </w:rPr>
        <w:t>AP</w:t>
      </w:r>
      <w:r w:rsidRPr="00DD331D">
        <w:rPr>
          <w:rFonts w:ascii="Times New Roman" w:hAnsi="Times New Roman" w:cs="Times New Roman"/>
          <w:sz w:val="28"/>
          <w:u w:val="single"/>
        </w:rPr>
        <w:t xml:space="preserve"> (средний продукт</w:t>
      </w:r>
      <w:r>
        <w:rPr>
          <w:rFonts w:ascii="Times New Roman" w:hAnsi="Times New Roman" w:cs="Times New Roman"/>
          <w:sz w:val="28"/>
        </w:rPr>
        <w:t>)=</w:t>
      </w:r>
      <w:r>
        <w:rPr>
          <w:rFonts w:ascii="Times New Roman" w:hAnsi="Times New Roman" w:cs="Times New Roman"/>
          <w:sz w:val="28"/>
          <w:lang w:val="en-US"/>
        </w:rPr>
        <w:t>TP</w:t>
      </w:r>
      <w:r w:rsidRPr="00DD331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L</w:t>
      </w:r>
    </w:p>
    <w:p w:rsidR="00193819" w:rsidRPr="009E3B83" w:rsidRDefault="00193819" w:rsidP="004B322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>1=</w:t>
      </w:r>
      <w:r>
        <w:rPr>
          <w:rFonts w:ascii="Times New Roman" w:hAnsi="Times New Roman" w:cs="Times New Roman"/>
          <w:sz w:val="28"/>
          <w:lang w:val="en-US"/>
        </w:rPr>
        <w:t>TP</w:t>
      </w:r>
      <w:r w:rsidRPr="009E3B83">
        <w:rPr>
          <w:rFonts w:ascii="Times New Roman" w:hAnsi="Times New Roman" w:cs="Times New Roman"/>
          <w:sz w:val="28"/>
          <w:lang w:val="en-US"/>
        </w:rPr>
        <w:t xml:space="preserve">1/1= 100/1=100,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>2=</w:t>
      </w:r>
      <w:r>
        <w:rPr>
          <w:rFonts w:ascii="Times New Roman" w:hAnsi="Times New Roman" w:cs="Times New Roman"/>
          <w:sz w:val="28"/>
          <w:lang w:val="en-US"/>
        </w:rPr>
        <w:t>TP</w:t>
      </w:r>
      <w:r w:rsidRPr="009E3B83">
        <w:rPr>
          <w:rFonts w:ascii="Times New Roman" w:hAnsi="Times New Roman" w:cs="Times New Roman"/>
          <w:sz w:val="28"/>
          <w:lang w:val="en-US"/>
        </w:rPr>
        <w:t xml:space="preserve">2/2=210/2=105,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 xml:space="preserve">3=330/3=110,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 xml:space="preserve">4=425/4=106.25,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 xml:space="preserve">5=510/5=102, </w:t>
      </w:r>
      <w:r>
        <w:rPr>
          <w:rFonts w:ascii="Times New Roman" w:hAnsi="Times New Roman" w:cs="Times New Roman"/>
          <w:sz w:val="28"/>
          <w:lang w:val="en-US"/>
        </w:rPr>
        <w:t>AP</w:t>
      </w:r>
      <w:r w:rsidRPr="009E3B83">
        <w:rPr>
          <w:rFonts w:ascii="Times New Roman" w:hAnsi="Times New Roman" w:cs="Times New Roman"/>
          <w:sz w:val="28"/>
          <w:lang w:val="en-US"/>
        </w:rPr>
        <w:t>6=590/6</w:t>
      </w:r>
      <w:r w:rsidR="00DD331D" w:rsidRPr="009E3B83">
        <w:rPr>
          <w:rFonts w:ascii="Times New Roman" w:hAnsi="Times New Roman" w:cs="Times New Roman"/>
          <w:sz w:val="28"/>
          <w:lang w:val="en-US"/>
        </w:rPr>
        <w:t xml:space="preserve">=98.3, </w:t>
      </w:r>
      <w:r w:rsidR="00DD331D">
        <w:rPr>
          <w:rFonts w:ascii="Times New Roman" w:hAnsi="Times New Roman" w:cs="Times New Roman"/>
          <w:sz w:val="28"/>
          <w:lang w:val="en-US"/>
        </w:rPr>
        <w:t>AP</w:t>
      </w:r>
      <w:r w:rsidR="00DD331D" w:rsidRPr="009E3B83">
        <w:rPr>
          <w:rFonts w:ascii="Times New Roman" w:hAnsi="Times New Roman" w:cs="Times New Roman"/>
          <w:sz w:val="28"/>
          <w:lang w:val="en-US"/>
        </w:rPr>
        <w:t xml:space="preserve">7=660/7=94.3, </w:t>
      </w:r>
      <w:r w:rsidR="00DD331D">
        <w:rPr>
          <w:rFonts w:ascii="Times New Roman" w:hAnsi="Times New Roman" w:cs="Times New Roman"/>
          <w:sz w:val="28"/>
          <w:lang w:val="en-US"/>
        </w:rPr>
        <w:t>AP</w:t>
      </w:r>
      <w:r w:rsidR="00DD331D" w:rsidRPr="009E3B83">
        <w:rPr>
          <w:rFonts w:ascii="Times New Roman" w:hAnsi="Times New Roman" w:cs="Times New Roman"/>
          <w:sz w:val="28"/>
          <w:lang w:val="en-US"/>
        </w:rPr>
        <w:t xml:space="preserve">8=720/8=90, </w:t>
      </w:r>
      <w:r w:rsidR="00DD331D">
        <w:rPr>
          <w:rFonts w:ascii="Times New Roman" w:hAnsi="Times New Roman" w:cs="Times New Roman"/>
          <w:sz w:val="28"/>
          <w:lang w:val="en-US"/>
        </w:rPr>
        <w:t>AP</w:t>
      </w:r>
      <w:r w:rsidR="00DD331D" w:rsidRPr="009E3B83">
        <w:rPr>
          <w:rFonts w:ascii="Times New Roman" w:hAnsi="Times New Roman" w:cs="Times New Roman"/>
          <w:sz w:val="28"/>
          <w:lang w:val="en-US"/>
        </w:rPr>
        <w:t>9=770/9=85.5.</w:t>
      </w:r>
    </w:p>
    <w:p w:rsidR="00DD331D" w:rsidRPr="009E3B83" w:rsidRDefault="00DD331D" w:rsidP="004B322F">
      <w:pPr>
        <w:rPr>
          <w:rFonts w:ascii="Times New Roman" w:hAnsi="Times New Roman" w:cs="Times New Roman"/>
          <w:sz w:val="28"/>
        </w:rPr>
      </w:pPr>
      <w:r w:rsidRPr="00DD331D">
        <w:rPr>
          <w:rFonts w:ascii="Times New Roman" w:hAnsi="Times New Roman" w:cs="Times New Roman"/>
          <w:sz w:val="28"/>
          <w:u w:val="single"/>
          <w:lang w:val="en-US"/>
        </w:rPr>
        <w:t>MRC</w:t>
      </w:r>
      <w:r w:rsidRPr="00DD331D">
        <w:rPr>
          <w:rFonts w:ascii="Times New Roman" w:hAnsi="Times New Roman" w:cs="Times New Roman"/>
          <w:sz w:val="28"/>
          <w:u w:val="single"/>
        </w:rPr>
        <w:t xml:space="preserve"> (предельные издержки на ресурсы</w:t>
      </w:r>
      <w:r>
        <w:rPr>
          <w:rFonts w:ascii="Times New Roman" w:hAnsi="Times New Roman" w:cs="Times New Roman"/>
          <w:sz w:val="28"/>
        </w:rPr>
        <w:t>)= Δ</w:t>
      </w:r>
      <w:r>
        <w:rPr>
          <w:rFonts w:ascii="Times New Roman" w:hAnsi="Times New Roman" w:cs="Times New Roman"/>
          <w:sz w:val="28"/>
          <w:lang w:val="en-US"/>
        </w:rPr>
        <w:t>TC</w:t>
      </w:r>
      <w:r w:rsidRPr="00DD331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Δ</w:t>
      </w:r>
      <w:r>
        <w:rPr>
          <w:rFonts w:ascii="Times New Roman" w:hAnsi="Times New Roman" w:cs="Times New Roman"/>
          <w:sz w:val="28"/>
          <w:lang w:val="en-US"/>
        </w:rPr>
        <w:t>L</w:t>
      </w:r>
    </w:p>
    <w:p w:rsidR="00DD331D" w:rsidRPr="00DC5316" w:rsidRDefault="00DD331D" w:rsidP="004B322F">
      <w:pPr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MRC</w:t>
      </w:r>
      <w:r w:rsidRPr="00700338">
        <w:rPr>
          <w:rFonts w:ascii="Times New Roman" w:hAnsi="Times New Roman" w:cs="Times New Roman"/>
          <w:sz w:val="28"/>
          <w:lang w:val="en-US"/>
        </w:rPr>
        <w:t>1=</w:t>
      </w:r>
      <w:r w:rsidR="00700338" w:rsidRPr="00700338">
        <w:rPr>
          <w:rFonts w:ascii="Times New Roman" w:hAnsi="Times New Roman" w:cs="Times New Roman"/>
          <w:sz w:val="28"/>
          <w:lang w:val="en-US"/>
        </w:rPr>
        <w:t xml:space="preserve"> 9035/1=9035, </w:t>
      </w:r>
      <w:r w:rsidR="00700338">
        <w:rPr>
          <w:rFonts w:ascii="Times New Roman" w:hAnsi="Times New Roman" w:cs="Times New Roman"/>
          <w:sz w:val="28"/>
          <w:lang w:val="en-US"/>
        </w:rPr>
        <w:t>MRC</w:t>
      </w:r>
      <w:r w:rsidR="00700338" w:rsidRPr="00700338">
        <w:rPr>
          <w:rFonts w:ascii="Times New Roman" w:hAnsi="Times New Roman" w:cs="Times New Roman"/>
          <w:sz w:val="28"/>
          <w:lang w:val="en-US"/>
        </w:rPr>
        <w:t xml:space="preserve">2=18970-9035=9935, </w:t>
      </w:r>
      <w:r w:rsidR="00700338">
        <w:rPr>
          <w:rFonts w:ascii="Times New Roman" w:hAnsi="Times New Roman" w:cs="Times New Roman"/>
          <w:sz w:val="28"/>
          <w:lang w:val="en-US"/>
        </w:rPr>
        <w:t>MRC</w:t>
      </w:r>
      <w:r w:rsidR="00700338" w:rsidRPr="00700338">
        <w:rPr>
          <w:rFonts w:ascii="Times New Roman" w:hAnsi="Times New Roman" w:cs="Times New Roman"/>
          <w:sz w:val="28"/>
          <w:lang w:val="en-US"/>
        </w:rPr>
        <w:t xml:space="preserve">3=29805-18970=10835, </w:t>
      </w:r>
      <w:r w:rsidR="00700338">
        <w:rPr>
          <w:rFonts w:ascii="Times New Roman" w:hAnsi="Times New Roman" w:cs="Times New Roman"/>
          <w:sz w:val="28"/>
          <w:lang w:val="en-US"/>
        </w:rPr>
        <w:t>MRC4=8585</w:t>
      </w:r>
      <w:r w:rsidR="00DC5316" w:rsidRPr="00DC5316">
        <w:rPr>
          <w:rFonts w:ascii="Times New Roman" w:hAnsi="Times New Roman" w:cs="Times New Roman"/>
          <w:sz w:val="28"/>
          <w:lang w:val="en-US"/>
        </w:rPr>
        <w:t>,</w:t>
      </w:r>
      <w:r w:rsidR="00700338">
        <w:rPr>
          <w:rFonts w:ascii="Times New Roman" w:hAnsi="Times New Roman" w:cs="Times New Roman"/>
          <w:sz w:val="28"/>
          <w:lang w:val="en-US"/>
        </w:rPr>
        <w:t xml:space="preserve"> MRC5=7685</w:t>
      </w:r>
      <w:r w:rsidR="00DC5316" w:rsidRPr="00DC5316">
        <w:rPr>
          <w:rFonts w:ascii="Times New Roman" w:hAnsi="Times New Roman" w:cs="Times New Roman"/>
          <w:sz w:val="28"/>
          <w:lang w:val="en-US"/>
        </w:rPr>
        <w:t>,</w:t>
      </w:r>
      <w:r w:rsidR="00700338">
        <w:rPr>
          <w:rFonts w:ascii="Times New Roman" w:hAnsi="Times New Roman" w:cs="Times New Roman"/>
          <w:sz w:val="28"/>
          <w:lang w:val="en-US"/>
        </w:rPr>
        <w:t xml:space="preserve"> MRC6=7235</w:t>
      </w:r>
      <w:r w:rsidR="00DC5316" w:rsidRPr="00DC5316">
        <w:rPr>
          <w:rFonts w:ascii="Times New Roman" w:hAnsi="Times New Roman" w:cs="Times New Roman"/>
          <w:sz w:val="28"/>
          <w:lang w:val="en-US"/>
        </w:rPr>
        <w:t>,</w:t>
      </w:r>
      <w:r w:rsidR="00700338">
        <w:rPr>
          <w:rFonts w:ascii="Times New Roman" w:hAnsi="Times New Roman" w:cs="Times New Roman"/>
          <w:sz w:val="28"/>
          <w:lang w:val="en-US"/>
        </w:rPr>
        <w:t xml:space="preserve"> MRC7=</w:t>
      </w:r>
      <w:r w:rsidR="00DC5316">
        <w:rPr>
          <w:rFonts w:ascii="Times New Roman" w:hAnsi="Times New Roman" w:cs="Times New Roman"/>
          <w:sz w:val="28"/>
          <w:lang w:val="en-US"/>
        </w:rPr>
        <w:t>6335</w:t>
      </w:r>
      <w:r w:rsidR="00DC5316" w:rsidRPr="00DC5316">
        <w:rPr>
          <w:rFonts w:ascii="Times New Roman" w:hAnsi="Times New Roman" w:cs="Times New Roman"/>
          <w:sz w:val="28"/>
          <w:lang w:val="en-US"/>
        </w:rPr>
        <w:t>,</w:t>
      </w:r>
      <w:r w:rsidR="00DC5316">
        <w:rPr>
          <w:rFonts w:ascii="Times New Roman" w:hAnsi="Times New Roman" w:cs="Times New Roman"/>
          <w:sz w:val="28"/>
          <w:lang w:val="en-US"/>
        </w:rPr>
        <w:t xml:space="preserve"> MRC8=5435</w:t>
      </w:r>
      <w:r w:rsidR="00DC5316" w:rsidRPr="00DC5316">
        <w:rPr>
          <w:rFonts w:ascii="Times New Roman" w:hAnsi="Times New Roman" w:cs="Times New Roman"/>
          <w:sz w:val="28"/>
          <w:lang w:val="en-US"/>
        </w:rPr>
        <w:t xml:space="preserve">, </w:t>
      </w:r>
      <w:r w:rsidR="00DC5316">
        <w:rPr>
          <w:rFonts w:ascii="Times New Roman" w:hAnsi="Times New Roman" w:cs="Times New Roman"/>
          <w:sz w:val="28"/>
          <w:lang w:val="en-US"/>
        </w:rPr>
        <w:t xml:space="preserve"> MRC9=4535</w:t>
      </w:r>
      <w:r w:rsidR="00DC5316" w:rsidRPr="00DC5316">
        <w:rPr>
          <w:rFonts w:ascii="Times New Roman" w:hAnsi="Times New Roman" w:cs="Times New Roman"/>
          <w:sz w:val="28"/>
          <w:lang w:val="en-US"/>
        </w:rPr>
        <w:t>.</w:t>
      </w:r>
    </w:p>
    <w:p w:rsidR="00193819" w:rsidRPr="0080382A" w:rsidRDefault="0080382A" w:rsidP="004B32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MRP</w:t>
      </w:r>
      <w:r w:rsidRPr="0080382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предельный доход от факторов производства)=Δ</w:t>
      </w:r>
      <w:r>
        <w:rPr>
          <w:rFonts w:ascii="Times New Roman" w:hAnsi="Times New Roman" w:cs="Times New Roman"/>
          <w:sz w:val="28"/>
          <w:lang w:val="en-US"/>
        </w:rPr>
        <w:t>TR</w:t>
      </w:r>
      <w:r w:rsidRPr="0080382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Δ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8038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</w:t>
      </w:r>
      <w:r w:rsidRPr="0080382A">
        <w:rPr>
          <w:rFonts w:ascii="Times New Roman" w:hAnsi="Times New Roman" w:cs="Times New Roman"/>
          <w:sz w:val="28"/>
        </w:rPr>
        <w:t>-?</w:t>
      </w:r>
    </w:p>
    <w:p w:rsidR="00193819" w:rsidRPr="00DC5316" w:rsidRDefault="0080382A" w:rsidP="004B322F">
      <w:pPr>
        <w:rPr>
          <w:rFonts w:ascii="Times New Roman" w:hAnsi="Times New Roman" w:cs="Times New Roman"/>
          <w:sz w:val="28"/>
        </w:rPr>
      </w:pPr>
      <w:r w:rsidRPr="002A5B22">
        <w:rPr>
          <w:rFonts w:ascii="Times New Roman" w:hAnsi="Times New Roman" w:cs="Times New Roman"/>
          <w:sz w:val="28"/>
          <w:u w:val="single"/>
          <w:lang w:val="en-US"/>
        </w:rPr>
        <w:t>TR</w:t>
      </w:r>
      <w:r w:rsidRPr="002A5B22">
        <w:rPr>
          <w:rFonts w:ascii="Times New Roman" w:hAnsi="Times New Roman" w:cs="Times New Roman"/>
          <w:sz w:val="28"/>
          <w:u w:val="single"/>
        </w:rPr>
        <w:t>=</w:t>
      </w:r>
      <w:r w:rsidR="00EE416D" w:rsidRPr="002A5B22">
        <w:rPr>
          <w:rFonts w:ascii="Times New Roman" w:hAnsi="Times New Roman" w:cs="Times New Roman"/>
          <w:sz w:val="28"/>
          <w:u w:val="single"/>
          <w:lang w:val="en-US"/>
        </w:rPr>
        <w:t>P</w:t>
      </w:r>
      <w:r w:rsidR="00EE416D" w:rsidRPr="002A5B22">
        <w:rPr>
          <w:rFonts w:ascii="Times New Roman" w:hAnsi="Times New Roman" w:cs="Times New Roman"/>
          <w:sz w:val="28"/>
          <w:u w:val="single"/>
        </w:rPr>
        <w:t>*</w:t>
      </w:r>
      <w:r w:rsidR="00EE416D" w:rsidRPr="002A5B22">
        <w:rPr>
          <w:rFonts w:ascii="Times New Roman" w:hAnsi="Times New Roman" w:cs="Times New Roman"/>
          <w:sz w:val="28"/>
          <w:u w:val="single"/>
          <w:lang w:val="en-US"/>
        </w:rPr>
        <w:t>Q</w:t>
      </w:r>
      <w:r w:rsidR="00EE416D" w:rsidRPr="00EE416D">
        <w:rPr>
          <w:rFonts w:ascii="Times New Roman" w:hAnsi="Times New Roman" w:cs="Times New Roman"/>
          <w:sz w:val="28"/>
        </w:rPr>
        <w:t xml:space="preserve"> </w:t>
      </w:r>
      <w:r w:rsidR="00EE416D">
        <w:rPr>
          <w:rFonts w:ascii="Times New Roman" w:hAnsi="Times New Roman" w:cs="Times New Roman"/>
          <w:sz w:val="28"/>
          <w:lang w:val="en-US"/>
        </w:rPr>
        <w:t>P</w:t>
      </w:r>
      <w:r w:rsidR="00EE416D" w:rsidRPr="00EE416D">
        <w:rPr>
          <w:rFonts w:ascii="Times New Roman" w:hAnsi="Times New Roman" w:cs="Times New Roman"/>
          <w:sz w:val="28"/>
        </w:rPr>
        <w:t>-</w:t>
      </w:r>
      <w:r w:rsidR="00EE416D">
        <w:rPr>
          <w:rFonts w:ascii="Times New Roman" w:hAnsi="Times New Roman" w:cs="Times New Roman"/>
          <w:sz w:val="28"/>
        </w:rPr>
        <w:t xml:space="preserve">цена проданных тортов, </w:t>
      </w:r>
      <w:r w:rsidR="00EE416D">
        <w:rPr>
          <w:rFonts w:ascii="Times New Roman" w:hAnsi="Times New Roman" w:cs="Times New Roman"/>
          <w:sz w:val="28"/>
          <w:lang w:val="en-US"/>
        </w:rPr>
        <w:t>Q</w:t>
      </w:r>
      <w:r w:rsidR="00DC5316">
        <w:rPr>
          <w:rFonts w:ascii="Times New Roman" w:hAnsi="Times New Roman" w:cs="Times New Roman"/>
          <w:sz w:val="28"/>
        </w:rPr>
        <w:t>-кол-во</w:t>
      </w:r>
      <w:r w:rsidR="00EE416D">
        <w:rPr>
          <w:rFonts w:ascii="Times New Roman" w:hAnsi="Times New Roman" w:cs="Times New Roman"/>
          <w:sz w:val="28"/>
        </w:rPr>
        <w:t xml:space="preserve"> проданных тортов,</w:t>
      </w:r>
      <w:r w:rsidR="00DC5316">
        <w:rPr>
          <w:rFonts w:ascii="Times New Roman" w:hAnsi="Times New Roman" w:cs="Times New Roman"/>
          <w:sz w:val="28"/>
        </w:rPr>
        <w:t xml:space="preserve"> </w:t>
      </w:r>
      <w:r w:rsidR="00DC5316">
        <w:rPr>
          <w:rFonts w:ascii="Times New Roman" w:hAnsi="Times New Roman" w:cs="Times New Roman"/>
          <w:sz w:val="28"/>
          <w:lang w:val="en-US"/>
        </w:rPr>
        <w:t>P</w:t>
      </w:r>
      <w:r w:rsidR="00DC5316" w:rsidRPr="00DC5316">
        <w:rPr>
          <w:rFonts w:ascii="Times New Roman" w:hAnsi="Times New Roman" w:cs="Times New Roman"/>
          <w:sz w:val="28"/>
        </w:rPr>
        <w:t xml:space="preserve">=1500 </w:t>
      </w:r>
      <w:r w:rsidR="00DC5316">
        <w:rPr>
          <w:rFonts w:ascii="Times New Roman" w:hAnsi="Times New Roman" w:cs="Times New Roman"/>
          <w:sz w:val="28"/>
        </w:rPr>
        <w:t>руб.</w:t>
      </w:r>
    </w:p>
    <w:p w:rsidR="00EE416D" w:rsidRDefault="00EE416D" w:rsidP="004B322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TR</w:t>
      </w:r>
      <w:r w:rsidRPr="003F1646">
        <w:rPr>
          <w:rFonts w:ascii="Times New Roman" w:hAnsi="Times New Roman" w:cs="Times New Roman"/>
          <w:sz w:val="28"/>
          <w:lang w:val="en-US"/>
        </w:rPr>
        <w:t>1=</w:t>
      </w:r>
      <w:r w:rsidR="00DC5316" w:rsidRPr="003F1646">
        <w:rPr>
          <w:rFonts w:ascii="Times New Roman" w:hAnsi="Times New Roman" w:cs="Times New Roman"/>
          <w:sz w:val="28"/>
          <w:lang w:val="en-US"/>
        </w:rPr>
        <w:t>1500*100=150000,</w:t>
      </w:r>
      <w:r w:rsidR="00DC5316">
        <w:rPr>
          <w:rFonts w:ascii="Times New Roman" w:hAnsi="Times New Roman" w:cs="Times New Roman"/>
          <w:sz w:val="28"/>
          <w:lang w:val="en-US"/>
        </w:rPr>
        <w:t xml:space="preserve"> TR2=1500*210</w:t>
      </w:r>
      <w:r w:rsidR="003F1646">
        <w:rPr>
          <w:rFonts w:ascii="Times New Roman" w:hAnsi="Times New Roman" w:cs="Times New Roman"/>
          <w:sz w:val="28"/>
          <w:lang w:val="en-US"/>
        </w:rPr>
        <w:t>=315000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TR3=1500*330=495000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TR4=1500*425=637500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TR5=1500*510=765000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TR6=1500*590=885000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TR7=1500*660=990000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TR8=1500*720=1080000</w:t>
      </w:r>
      <w:r w:rsidR="003F1646" w:rsidRPr="003F1646">
        <w:rPr>
          <w:rFonts w:ascii="Times New Roman" w:hAnsi="Times New Roman" w:cs="Times New Roman"/>
          <w:sz w:val="28"/>
          <w:lang w:val="en-US"/>
        </w:rPr>
        <w:t xml:space="preserve">, </w:t>
      </w:r>
      <w:r w:rsidR="003F1646">
        <w:rPr>
          <w:rFonts w:ascii="Times New Roman" w:hAnsi="Times New Roman" w:cs="Times New Roman"/>
          <w:sz w:val="28"/>
          <w:lang w:val="en-US"/>
        </w:rPr>
        <w:t>TR9=1500*770=1155000</w:t>
      </w:r>
      <w:r w:rsidR="002A5B22">
        <w:rPr>
          <w:rFonts w:ascii="Times New Roman" w:hAnsi="Times New Roman" w:cs="Times New Roman"/>
          <w:sz w:val="28"/>
          <w:lang w:val="en-US"/>
        </w:rPr>
        <w:t>/</w:t>
      </w:r>
    </w:p>
    <w:p w:rsidR="002A5B22" w:rsidRDefault="002A5B22" w:rsidP="004B322F">
      <w:pPr>
        <w:rPr>
          <w:rFonts w:ascii="Times New Roman" w:hAnsi="Times New Roman" w:cs="Times New Roman"/>
          <w:sz w:val="28"/>
          <w:lang w:val="en-US"/>
        </w:rPr>
      </w:pPr>
      <w:r w:rsidRPr="002A5B22">
        <w:rPr>
          <w:rFonts w:ascii="Times New Roman" w:hAnsi="Times New Roman" w:cs="Times New Roman"/>
          <w:sz w:val="28"/>
          <w:u w:val="single"/>
          <w:lang w:val="en-US"/>
        </w:rPr>
        <w:t>MRP1</w:t>
      </w:r>
      <w:r>
        <w:rPr>
          <w:rFonts w:ascii="Times New Roman" w:hAnsi="Times New Roman" w:cs="Times New Roman"/>
          <w:sz w:val="28"/>
          <w:lang w:val="en-US"/>
        </w:rPr>
        <w:t>=150000/1=150000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MRP2=315000-150000=165000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MRP3=495000-315000=180000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MRP4=637500-495000=142500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MRP5=765000-637500=127500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MRP6=885000-765000=120000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MRP7=</w:t>
      </w:r>
      <w:r w:rsidR="00A96EDF">
        <w:rPr>
          <w:rFonts w:ascii="Times New Roman" w:hAnsi="Times New Roman" w:cs="Times New Roman"/>
          <w:sz w:val="28"/>
          <w:lang w:val="en-US"/>
        </w:rPr>
        <w:t>990000-885000=105000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 w:rsidR="00A96EDF">
        <w:rPr>
          <w:rFonts w:ascii="Times New Roman" w:hAnsi="Times New Roman" w:cs="Times New Roman"/>
          <w:sz w:val="28"/>
          <w:lang w:val="en-US"/>
        </w:rPr>
        <w:t xml:space="preserve"> MRP8=1080000-990000=90000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>,</w:t>
      </w:r>
      <w:r w:rsidR="00A96EDF">
        <w:rPr>
          <w:rFonts w:ascii="Times New Roman" w:hAnsi="Times New Roman" w:cs="Times New Roman"/>
          <w:sz w:val="28"/>
          <w:lang w:val="en-US"/>
        </w:rPr>
        <w:t xml:space="preserve"> MRP9=1155000-1080000=75000</w:t>
      </w:r>
      <w:r w:rsidR="00A96EDF" w:rsidRPr="00A96EDF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D95C6A" w:rsidRPr="00CC4B01" w:rsidRDefault="00D95C6A" w:rsidP="004B322F">
      <w:pPr>
        <w:rPr>
          <w:rFonts w:ascii="Times New Roman" w:hAnsi="Times New Roman" w:cs="Times New Roman"/>
          <w:sz w:val="28"/>
          <w:lang w:val="en-US"/>
        </w:rPr>
      </w:pPr>
    </w:p>
    <w:p w:rsidR="00D95C6A" w:rsidRPr="00CC4B01" w:rsidRDefault="00D95C6A" w:rsidP="004B322F">
      <w:pPr>
        <w:rPr>
          <w:rFonts w:ascii="Times New Roman" w:hAnsi="Times New Roman" w:cs="Times New Roman"/>
          <w:sz w:val="28"/>
          <w:lang w:val="en-US"/>
        </w:rPr>
      </w:pPr>
    </w:p>
    <w:p w:rsidR="00D95C6A" w:rsidRPr="00CC4B01" w:rsidRDefault="00D95C6A" w:rsidP="004B322F">
      <w:pPr>
        <w:rPr>
          <w:rFonts w:ascii="Times New Roman" w:hAnsi="Times New Roman" w:cs="Times New Roman"/>
          <w:sz w:val="28"/>
          <w:lang w:val="en-US"/>
        </w:rPr>
      </w:pPr>
    </w:p>
    <w:p w:rsidR="00D95C6A" w:rsidRPr="00CC4B01" w:rsidRDefault="00D95C6A" w:rsidP="004B322F">
      <w:pPr>
        <w:rPr>
          <w:rFonts w:ascii="Times New Roman" w:hAnsi="Times New Roman" w:cs="Times New Roman"/>
          <w:sz w:val="28"/>
          <w:lang w:val="en-US"/>
        </w:rPr>
      </w:pPr>
    </w:p>
    <w:p w:rsidR="00A96EDF" w:rsidRDefault="00A96EDF" w:rsidP="004B32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Построение графиков:</w:t>
      </w:r>
    </w:p>
    <w:p w:rsidR="00D95C6A" w:rsidRDefault="00D95C6A" w:rsidP="004B32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  <w:lang w:val="en-US"/>
        </w:rPr>
        <w:t>TC</w:t>
      </w:r>
      <w:r>
        <w:rPr>
          <w:rFonts w:ascii="Times New Roman" w:hAnsi="Times New Roman" w:cs="Times New Roman"/>
          <w:sz w:val="28"/>
        </w:rPr>
        <w:t xml:space="preserve">: </w:t>
      </w:r>
    </w:p>
    <w:p w:rsidR="00D95C6A" w:rsidRDefault="00D95C6A" w:rsidP="004B322F">
      <w:pPr>
        <w:rPr>
          <w:rFonts w:ascii="Times New Roman" w:hAnsi="Times New Roman" w:cs="Times New Roman"/>
          <w:sz w:val="28"/>
        </w:rPr>
      </w:pPr>
    </w:p>
    <w:p w:rsidR="00D95C6A" w:rsidRPr="00D95C6A" w:rsidRDefault="00D95C6A" w:rsidP="00D95C6A">
      <w:pPr>
        <w:ind w:left="-426"/>
        <w:rPr>
          <w:rFonts w:ascii="Times New Roman" w:hAnsi="Times New Roman" w:cs="Times New Roman"/>
          <w:sz w:val="28"/>
        </w:rPr>
      </w:pPr>
      <w:r w:rsidRPr="00D95C6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02580" cy="3086100"/>
            <wp:effectExtent l="0" t="0" r="7620" b="0"/>
            <wp:docPr id="2" name="Рисунок 2" descr="C:\Users\Пользователь\Downloads\desmos-graph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desmos-graph (1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61" cy="308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6A" w:rsidRDefault="00D95C6A" w:rsidP="00D95C6A">
      <w:pPr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2) </w:t>
      </w:r>
      <w:r w:rsidR="00E7364E">
        <w:rPr>
          <w:rFonts w:ascii="Times New Roman" w:hAnsi="Times New Roman" w:cs="Times New Roman"/>
          <w:sz w:val="28"/>
          <w:lang w:val="en-US"/>
        </w:rPr>
        <w:t>MP</w:t>
      </w:r>
      <w:r w:rsidR="00E7364E">
        <w:rPr>
          <w:rFonts w:ascii="Times New Roman" w:hAnsi="Times New Roman" w:cs="Times New Roman"/>
          <w:sz w:val="28"/>
        </w:rPr>
        <w:t>:</w:t>
      </w:r>
    </w:p>
    <w:p w:rsidR="00E7364E" w:rsidRDefault="00E7364E" w:rsidP="00932554">
      <w:pPr>
        <w:ind w:left="-567"/>
      </w:pPr>
      <w:r w:rsidRPr="00E7364E">
        <w:rPr>
          <w:noProof/>
          <w:lang w:eastAsia="ru-RU"/>
        </w:rPr>
        <w:drawing>
          <wp:inline distT="0" distB="0" distL="0" distR="0">
            <wp:extent cx="5600700" cy="3947160"/>
            <wp:effectExtent l="0" t="0" r="0" b="0"/>
            <wp:docPr id="6" name="Рисунок 6" descr="C:\Users\Пользователь\Desktop\blan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blank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11697" r="2758" b="11139"/>
                    <a:stretch/>
                  </pic:blipFill>
                  <pic:spPr bwMode="auto">
                    <a:xfrm>
                      <a:off x="0" y="0"/>
                      <a:ext cx="5601303" cy="39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554" w:rsidRDefault="00932554" w:rsidP="00E7364E">
      <w:pPr>
        <w:ind w:left="-142"/>
        <w:rPr>
          <w:rFonts w:ascii="Times New Roman" w:hAnsi="Times New Roman" w:cs="Times New Roman"/>
          <w:sz w:val="28"/>
        </w:rPr>
      </w:pPr>
    </w:p>
    <w:p w:rsidR="00932554" w:rsidRDefault="00932554" w:rsidP="00932554">
      <w:pPr>
        <w:rPr>
          <w:rFonts w:ascii="Times New Roman" w:hAnsi="Times New Roman" w:cs="Times New Roman"/>
          <w:sz w:val="28"/>
        </w:rPr>
      </w:pPr>
    </w:p>
    <w:p w:rsidR="00E7364E" w:rsidRDefault="00E7364E" w:rsidP="00E7364E">
      <w:pPr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3) </w:t>
      </w:r>
      <w:r>
        <w:rPr>
          <w:rFonts w:ascii="Times New Roman" w:hAnsi="Times New Roman" w:cs="Times New Roman"/>
          <w:sz w:val="28"/>
          <w:lang w:val="en-US"/>
        </w:rPr>
        <w:t>AP</w:t>
      </w:r>
      <w:r>
        <w:rPr>
          <w:rFonts w:ascii="Times New Roman" w:hAnsi="Times New Roman" w:cs="Times New Roman"/>
          <w:sz w:val="28"/>
        </w:rPr>
        <w:t>:</w:t>
      </w:r>
    </w:p>
    <w:p w:rsidR="00E7364E" w:rsidRPr="00E7364E" w:rsidRDefault="00932554" w:rsidP="00932554">
      <w:pPr>
        <w:ind w:left="-567"/>
        <w:rPr>
          <w:rFonts w:ascii="Times New Roman" w:hAnsi="Times New Roman" w:cs="Times New Roman"/>
          <w:sz w:val="28"/>
        </w:rPr>
      </w:pPr>
      <w:r w:rsidRPr="009325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46420" cy="3886200"/>
            <wp:effectExtent l="0" t="0" r="0" b="0"/>
            <wp:docPr id="7" name="Рисунок 7" descr="C:\Users\Пользователь\Desktop\blan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blank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" r="2250" b="10616"/>
                    <a:stretch/>
                  </pic:blipFill>
                  <pic:spPr bwMode="auto">
                    <a:xfrm>
                      <a:off x="0" y="0"/>
                      <a:ext cx="5647038" cy="38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64E" w:rsidRDefault="00932554" w:rsidP="00932554">
      <w:pPr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  <w:lang w:val="en-US"/>
        </w:rPr>
        <w:t>MRC</w:t>
      </w:r>
      <w:r>
        <w:rPr>
          <w:rFonts w:ascii="Times New Roman" w:hAnsi="Times New Roman" w:cs="Times New Roman"/>
          <w:sz w:val="28"/>
        </w:rPr>
        <w:t>:</w:t>
      </w:r>
    </w:p>
    <w:p w:rsidR="00932554" w:rsidRDefault="00932554" w:rsidP="00932554">
      <w:pPr>
        <w:ind w:left="-284"/>
        <w:rPr>
          <w:rFonts w:ascii="Times New Roman" w:hAnsi="Times New Roman" w:cs="Times New Roman"/>
          <w:sz w:val="28"/>
        </w:rPr>
      </w:pPr>
      <w:r w:rsidRPr="009325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76900" cy="4000500"/>
            <wp:effectExtent l="0" t="0" r="0" b="0"/>
            <wp:docPr id="8" name="Рисунок 8" descr="C:\Users\Пользователь\Desktop\blank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blank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r="3143" b="11140"/>
                    <a:stretch/>
                  </pic:blipFill>
                  <pic:spPr bwMode="auto">
                    <a:xfrm>
                      <a:off x="0" y="0"/>
                      <a:ext cx="5677510" cy="40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554" w:rsidRDefault="00932554" w:rsidP="00932554">
      <w:pPr>
        <w:ind w:left="-284"/>
        <w:rPr>
          <w:rFonts w:ascii="Times New Roman" w:hAnsi="Times New Roman" w:cs="Times New Roman"/>
          <w:sz w:val="28"/>
        </w:rPr>
      </w:pPr>
    </w:p>
    <w:p w:rsidR="00932554" w:rsidRDefault="00932554" w:rsidP="00932554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lang w:val="en-US"/>
        </w:rPr>
        <w:t>MRP</w:t>
      </w:r>
      <w:r>
        <w:rPr>
          <w:rFonts w:ascii="Times New Roman" w:hAnsi="Times New Roman" w:cs="Times New Roman"/>
          <w:sz w:val="28"/>
        </w:rPr>
        <w:t>:</w:t>
      </w:r>
    </w:p>
    <w:p w:rsidR="00932554" w:rsidRDefault="005A035F" w:rsidP="00932554">
      <w:pPr>
        <w:ind w:left="-284"/>
        <w:rPr>
          <w:rFonts w:ascii="Times New Roman" w:hAnsi="Times New Roman" w:cs="Times New Roman"/>
          <w:sz w:val="28"/>
        </w:rPr>
      </w:pPr>
      <w:r w:rsidRPr="005A035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51220" cy="4221480"/>
            <wp:effectExtent l="0" t="0" r="0" b="7620"/>
            <wp:docPr id="9" name="Рисунок 9" descr="C:\Users\Пользователь\Desktop\blank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esktop\blank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2" b="10266"/>
                    <a:stretch/>
                  </pic:blipFill>
                  <pic:spPr bwMode="auto">
                    <a:xfrm>
                      <a:off x="0" y="0"/>
                      <a:ext cx="5951861" cy="42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A3C" w:rsidRPr="00932554" w:rsidRDefault="00D32A3C" w:rsidP="00932554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Фирма наймет 3 работника, так как при них создаются наиболее благоприятные условия: они создают наибольший предельный продукт=120, добавочный продукт, полученный в результате увеличения данного фактора на одну единицу; наибольший средний продукт (=110), который характеризует наибольшую среднюю производительность единиц ресурса; наивысший предельный доход от факторов производства (=180000)</w:t>
      </w:r>
      <w:r w:rsidR="00086B96">
        <w:rPr>
          <w:rFonts w:ascii="Times New Roman" w:hAnsi="Times New Roman" w:cs="Times New Roman"/>
          <w:sz w:val="28"/>
        </w:rPr>
        <w:t>, получаемый от продажи дополнительной единицы товара, он является источником образования наивысшей прибыли.</w:t>
      </w:r>
    </w:p>
    <w:sectPr w:rsidR="00D32A3C" w:rsidRPr="00932554" w:rsidSect="00CC4B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AA" w:rsidRDefault="00A732AA" w:rsidP="003F1646">
      <w:pPr>
        <w:spacing w:after="0" w:line="240" w:lineRule="auto"/>
      </w:pPr>
      <w:r>
        <w:separator/>
      </w:r>
    </w:p>
  </w:endnote>
  <w:endnote w:type="continuationSeparator" w:id="0">
    <w:p w:rsidR="00A732AA" w:rsidRDefault="00A732AA" w:rsidP="003F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AA" w:rsidRDefault="00A732AA" w:rsidP="003F1646">
      <w:pPr>
        <w:spacing w:after="0" w:line="240" w:lineRule="auto"/>
      </w:pPr>
      <w:r>
        <w:separator/>
      </w:r>
    </w:p>
  </w:footnote>
  <w:footnote w:type="continuationSeparator" w:id="0">
    <w:p w:rsidR="00A732AA" w:rsidRDefault="00A732AA" w:rsidP="003F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ÐÑÐ¾ÑÐ¼Ð¾ÑÑ Ð´Ð¸Ð°Ð³ÑÐ°Ð¼Ð¼Ñ" style="width:12.6pt;height:12pt;visibility:visible;mso-wrap-style:square" o:bullet="t">
        <v:imagedata r:id="rId1" o:title="ÐÑÐ¾ÑÐ¼Ð¾ÑÑ Ð´Ð¸Ð°Ð³ÑÐ°Ð¼Ð¼Ñ"/>
      </v:shape>
    </w:pict>
  </w:numPicBullet>
  <w:abstractNum w:abstractNumId="0" w15:restartNumberingAfterBreak="0">
    <w:nsid w:val="0448718A"/>
    <w:multiLevelType w:val="hybridMultilevel"/>
    <w:tmpl w:val="1244040A"/>
    <w:lvl w:ilvl="0" w:tplc="05F6F048">
      <w:start w:val="1"/>
      <w:numFmt w:val="russianLower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0F375125"/>
    <w:multiLevelType w:val="hybridMultilevel"/>
    <w:tmpl w:val="5C0485BC"/>
    <w:lvl w:ilvl="0" w:tplc="05F6F048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CF81341"/>
    <w:multiLevelType w:val="hybridMultilevel"/>
    <w:tmpl w:val="ADE23DB6"/>
    <w:lvl w:ilvl="0" w:tplc="05F6F048">
      <w:start w:val="1"/>
      <w:numFmt w:val="russianLower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BE94CC6"/>
    <w:multiLevelType w:val="hybridMultilevel"/>
    <w:tmpl w:val="3D00A9BE"/>
    <w:lvl w:ilvl="0" w:tplc="05F6F048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704BB4"/>
    <w:multiLevelType w:val="hybridMultilevel"/>
    <w:tmpl w:val="14C2C2AC"/>
    <w:lvl w:ilvl="0" w:tplc="05F6F048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5800536"/>
    <w:multiLevelType w:val="hybridMultilevel"/>
    <w:tmpl w:val="2488DA64"/>
    <w:lvl w:ilvl="0" w:tplc="CEF41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49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23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CD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8E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E7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09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28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08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3A786E"/>
    <w:multiLevelType w:val="hybridMultilevel"/>
    <w:tmpl w:val="99F86B28"/>
    <w:lvl w:ilvl="0" w:tplc="C0249A1C">
      <w:start w:val="1"/>
      <w:numFmt w:val="russianLower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EF6"/>
    <w:multiLevelType w:val="hybridMultilevel"/>
    <w:tmpl w:val="E93649E2"/>
    <w:lvl w:ilvl="0" w:tplc="05F6F048">
      <w:start w:val="1"/>
      <w:numFmt w:val="russianLower"/>
      <w:lvlText w:val="%1."/>
      <w:lvlJc w:val="left"/>
      <w:pPr>
        <w:ind w:left="-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8" w15:restartNumberingAfterBreak="0">
    <w:nsid w:val="6B7A7C10"/>
    <w:multiLevelType w:val="hybridMultilevel"/>
    <w:tmpl w:val="A2D2E2D4"/>
    <w:lvl w:ilvl="0" w:tplc="05F6F048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D"/>
    <w:rsid w:val="00051D04"/>
    <w:rsid w:val="00086B96"/>
    <w:rsid w:val="000A26D2"/>
    <w:rsid w:val="000A5D10"/>
    <w:rsid w:val="000F1D12"/>
    <w:rsid w:val="00193819"/>
    <w:rsid w:val="00196273"/>
    <w:rsid w:val="001F0145"/>
    <w:rsid w:val="0023624A"/>
    <w:rsid w:val="002A5B22"/>
    <w:rsid w:val="002E1DCC"/>
    <w:rsid w:val="003F1646"/>
    <w:rsid w:val="004B322F"/>
    <w:rsid w:val="004E5839"/>
    <w:rsid w:val="00500FF6"/>
    <w:rsid w:val="00524F80"/>
    <w:rsid w:val="005707FB"/>
    <w:rsid w:val="005A035F"/>
    <w:rsid w:val="005F2D07"/>
    <w:rsid w:val="00623272"/>
    <w:rsid w:val="00700338"/>
    <w:rsid w:val="007836E6"/>
    <w:rsid w:val="0080382A"/>
    <w:rsid w:val="00931ED8"/>
    <w:rsid w:val="00932554"/>
    <w:rsid w:val="00950970"/>
    <w:rsid w:val="009E3B83"/>
    <w:rsid w:val="00A2181C"/>
    <w:rsid w:val="00A732AA"/>
    <w:rsid w:val="00A96EDF"/>
    <w:rsid w:val="00AE1B88"/>
    <w:rsid w:val="00AE5F0D"/>
    <w:rsid w:val="00BC046B"/>
    <w:rsid w:val="00CC4B01"/>
    <w:rsid w:val="00D32A3C"/>
    <w:rsid w:val="00D5691D"/>
    <w:rsid w:val="00D95C6A"/>
    <w:rsid w:val="00DC5316"/>
    <w:rsid w:val="00DD331D"/>
    <w:rsid w:val="00E329B1"/>
    <w:rsid w:val="00E61459"/>
    <w:rsid w:val="00E7364E"/>
    <w:rsid w:val="00ED7886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2F6C2-C8B2-4217-908F-B43E834C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22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D331D"/>
    <w:rPr>
      <w:color w:val="808080"/>
    </w:rPr>
  </w:style>
  <w:style w:type="paragraph" w:styleId="a6">
    <w:name w:val="header"/>
    <w:basedOn w:val="a"/>
    <w:link w:val="a7"/>
    <w:uiPriority w:val="99"/>
    <w:unhideWhenUsed/>
    <w:rsid w:val="003F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646"/>
  </w:style>
  <w:style w:type="paragraph" w:styleId="a8">
    <w:name w:val="footer"/>
    <w:basedOn w:val="a"/>
    <w:link w:val="a9"/>
    <w:uiPriority w:val="99"/>
    <w:unhideWhenUsed/>
    <w:rsid w:val="003F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ACA1-473E-47D8-B121-ACB0613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2019-04-03T21:40:00Z</dcterms:created>
  <dcterms:modified xsi:type="dcterms:W3CDTF">2019-06-04T14:42:00Z</dcterms:modified>
</cp:coreProperties>
</file>