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F8" w:rsidRPr="005609F8" w:rsidRDefault="00E76CD4" w:rsidP="005609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81648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8164830"/>
                    </a:xfrm>
                    <a:prstGeom prst="rect">
                      <a:avLst/>
                    </a:prstGeom>
                  </pic:spPr>
                </pic:pic>
              </a:graphicData>
            </a:graphic>
          </wp:inline>
        </w:drawing>
      </w:r>
    </w:p>
    <w:p w:rsidR="00E76CD4" w:rsidRDefault="0080397A" w:rsidP="0080397A">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65C64">
        <w:rPr>
          <w:rFonts w:ascii="Times New Roman" w:hAnsi="Times New Roman" w:cs="Times New Roman"/>
          <w:color w:val="000000" w:themeColor="text1"/>
          <w:sz w:val="28"/>
          <w:szCs w:val="28"/>
        </w:rPr>
        <w:t xml:space="preserve">           </w:t>
      </w:r>
    </w:p>
    <w:p w:rsidR="00E76CD4" w:rsidRDefault="00E76CD4" w:rsidP="0080397A">
      <w:pPr>
        <w:spacing w:after="0" w:line="480" w:lineRule="auto"/>
        <w:jc w:val="both"/>
        <w:rPr>
          <w:rFonts w:ascii="Times New Roman" w:hAnsi="Times New Roman" w:cs="Times New Roman"/>
          <w:color w:val="000000" w:themeColor="text1"/>
          <w:sz w:val="28"/>
          <w:szCs w:val="28"/>
        </w:rPr>
      </w:pPr>
    </w:p>
    <w:p w:rsidR="00E76CD4" w:rsidRDefault="00E76CD4" w:rsidP="0080397A">
      <w:pPr>
        <w:spacing w:after="0" w:line="480" w:lineRule="auto"/>
        <w:jc w:val="both"/>
        <w:rPr>
          <w:rFonts w:ascii="Times New Roman" w:hAnsi="Times New Roman" w:cs="Times New Roman"/>
          <w:color w:val="000000" w:themeColor="text1"/>
          <w:sz w:val="28"/>
          <w:szCs w:val="28"/>
        </w:rPr>
      </w:pPr>
    </w:p>
    <w:p w:rsidR="000B6786" w:rsidRPr="00EE462A" w:rsidRDefault="00765C64" w:rsidP="0080397A">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0397A">
        <w:rPr>
          <w:rFonts w:ascii="Times New Roman" w:hAnsi="Times New Roman" w:cs="Times New Roman"/>
          <w:color w:val="000000" w:themeColor="text1"/>
          <w:sz w:val="28"/>
          <w:szCs w:val="28"/>
        </w:rPr>
        <w:t xml:space="preserve"> </w:t>
      </w:r>
      <w:r w:rsidR="00E76CD4">
        <w:rPr>
          <w:rFonts w:ascii="Times New Roman" w:hAnsi="Times New Roman" w:cs="Times New Roman"/>
          <w:color w:val="000000" w:themeColor="text1"/>
          <w:sz w:val="28"/>
          <w:szCs w:val="28"/>
        </w:rPr>
        <w:t xml:space="preserve">                                          </w:t>
      </w:r>
      <w:bookmarkStart w:id="0" w:name="_GoBack"/>
      <w:bookmarkEnd w:id="0"/>
      <w:r w:rsidR="00E76CD4">
        <w:rPr>
          <w:rFonts w:ascii="Times New Roman" w:hAnsi="Times New Roman" w:cs="Times New Roman"/>
          <w:color w:val="000000" w:themeColor="text1"/>
          <w:sz w:val="28"/>
          <w:szCs w:val="28"/>
        </w:rPr>
        <w:t xml:space="preserve"> </w:t>
      </w:r>
      <w:r w:rsidR="00AB7871">
        <w:rPr>
          <w:rFonts w:ascii="Times New Roman" w:hAnsi="Times New Roman" w:cs="Times New Roman"/>
          <w:color w:val="000000" w:themeColor="text1"/>
          <w:sz w:val="28"/>
          <w:szCs w:val="28"/>
        </w:rPr>
        <w:t>СОДЕРЖАНИЕ</w:t>
      </w:r>
    </w:p>
    <w:p w:rsidR="000B6786" w:rsidRPr="00EE462A" w:rsidRDefault="000B6786" w:rsidP="00CD21E1">
      <w:pPr>
        <w:spacing w:after="0" w:line="480" w:lineRule="auto"/>
        <w:rPr>
          <w:rFonts w:ascii="Times New Roman" w:hAnsi="Times New Roman" w:cs="Times New Roman"/>
          <w:color w:val="000000" w:themeColor="text1"/>
          <w:sz w:val="28"/>
          <w:szCs w:val="28"/>
        </w:rPr>
      </w:pPr>
    </w:p>
    <w:p w:rsidR="000B6786" w:rsidRPr="00EE462A" w:rsidRDefault="000B6786" w:rsidP="00CD21E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 ……………</w:t>
      </w:r>
      <w:r w:rsidR="009A144E">
        <w:rPr>
          <w:rFonts w:ascii="Times New Roman" w:hAnsi="Times New Roman" w:cs="Times New Roman"/>
          <w:color w:val="000000" w:themeColor="text1"/>
          <w:sz w:val="28"/>
          <w:szCs w:val="28"/>
        </w:rPr>
        <w:t>….3</w:t>
      </w:r>
    </w:p>
    <w:p w:rsidR="00164555" w:rsidRPr="000B6786" w:rsidRDefault="000B6786" w:rsidP="00CD21E1">
      <w:pPr>
        <w:pStyle w:val="a3"/>
        <w:numPr>
          <w:ilvl w:val="0"/>
          <w:numId w:val="1"/>
        </w:numPr>
        <w:spacing w:after="0" w:line="360" w:lineRule="auto"/>
        <w:ind w:left="0" w:firstLine="426"/>
      </w:pPr>
      <w:r>
        <w:rPr>
          <w:rFonts w:ascii="Times New Roman" w:hAnsi="Times New Roman" w:cs="Times New Roman"/>
          <w:sz w:val="28"/>
          <w:szCs w:val="28"/>
        </w:rPr>
        <w:t>Теоретико-методические аспекты изучения прибыли предприятия</w:t>
      </w:r>
      <w:r w:rsidR="008B4E21">
        <w:rPr>
          <w:rFonts w:ascii="Times New Roman" w:hAnsi="Times New Roman" w:cs="Times New Roman"/>
          <w:sz w:val="28"/>
          <w:szCs w:val="28"/>
        </w:rPr>
        <w:t>……6</w:t>
      </w:r>
    </w:p>
    <w:p w:rsidR="000B6786" w:rsidRDefault="000B6786" w:rsidP="00F445EE">
      <w:pPr>
        <w:pStyle w:val="a3"/>
        <w:numPr>
          <w:ilvl w:val="1"/>
          <w:numId w:val="1"/>
        </w:numPr>
        <w:spacing w:after="0" w:line="360" w:lineRule="auto"/>
        <w:ind w:left="426" w:firstLine="425"/>
        <w:rPr>
          <w:rFonts w:ascii="Times New Roman" w:hAnsi="Times New Roman" w:cs="Times New Roman"/>
          <w:sz w:val="28"/>
          <w:szCs w:val="28"/>
        </w:rPr>
      </w:pPr>
      <w:r>
        <w:rPr>
          <w:rFonts w:ascii="Times New Roman" w:hAnsi="Times New Roman" w:cs="Times New Roman"/>
          <w:sz w:val="28"/>
          <w:szCs w:val="28"/>
        </w:rPr>
        <w:t>Сравнительный обз</w:t>
      </w:r>
      <w:r w:rsidR="007F728E">
        <w:rPr>
          <w:rFonts w:ascii="Times New Roman" w:hAnsi="Times New Roman" w:cs="Times New Roman"/>
          <w:sz w:val="28"/>
          <w:szCs w:val="28"/>
        </w:rPr>
        <w:t>ор</w:t>
      </w:r>
      <w:r w:rsidR="004335DF">
        <w:rPr>
          <w:rFonts w:ascii="Times New Roman" w:hAnsi="Times New Roman" w:cs="Times New Roman"/>
          <w:sz w:val="28"/>
          <w:szCs w:val="28"/>
        </w:rPr>
        <w:t xml:space="preserve"> </w:t>
      </w:r>
      <w:r w:rsidR="007F728E">
        <w:rPr>
          <w:rFonts w:ascii="Times New Roman" w:hAnsi="Times New Roman" w:cs="Times New Roman"/>
          <w:sz w:val="28"/>
          <w:szCs w:val="28"/>
        </w:rPr>
        <w:t xml:space="preserve"> основных теорий формирования</w:t>
      </w:r>
      <w:r>
        <w:rPr>
          <w:rFonts w:ascii="Times New Roman" w:hAnsi="Times New Roman" w:cs="Times New Roman"/>
          <w:sz w:val="28"/>
          <w:szCs w:val="28"/>
        </w:rPr>
        <w:t>, распр</w:t>
      </w:r>
      <w:r>
        <w:rPr>
          <w:rFonts w:ascii="Times New Roman" w:hAnsi="Times New Roman" w:cs="Times New Roman"/>
          <w:sz w:val="28"/>
          <w:szCs w:val="28"/>
        </w:rPr>
        <w:t>е</w:t>
      </w:r>
      <w:r>
        <w:rPr>
          <w:rFonts w:ascii="Times New Roman" w:hAnsi="Times New Roman" w:cs="Times New Roman"/>
          <w:sz w:val="28"/>
          <w:szCs w:val="28"/>
        </w:rPr>
        <w:t>деления и использования прибыли предприятия</w:t>
      </w:r>
      <w:r w:rsidR="008B4E21">
        <w:rPr>
          <w:rFonts w:ascii="Times New Roman" w:hAnsi="Times New Roman" w:cs="Times New Roman"/>
          <w:sz w:val="28"/>
          <w:szCs w:val="28"/>
        </w:rPr>
        <w:t>……………</w:t>
      </w:r>
      <w:r w:rsidR="00304DAD">
        <w:rPr>
          <w:rFonts w:ascii="Times New Roman" w:hAnsi="Times New Roman" w:cs="Times New Roman"/>
          <w:sz w:val="28"/>
          <w:szCs w:val="28"/>
        </w:rPr>
        <w:t>…………</w:t>
      </w:r>
      <w:r w:rsidR="00F445EE">
        <w:rPr>
          <w:rFonts w:ascii="Times New Roman" w:hAnsi="Times New Roman" w:cs="Times New Roman"/>
          <w:sz w:val="28"/>
          <w:szCs w:val="28"/>
        </w:rPr>
        <w:t>…...</w:t>
      </w:r>
      <w:r w:rsidR="008B4E21">
        <w:rPr>
          <w:rFonts w:ascii="Times New Roman" w:hAnsi="Times New Roman" w:cs="Times New Roman"/>
          <w:sz w:val="28"/>
          <w:szCs w:val="28"/>
        </w:rPr>
        <w:t>6</w:t>
      </w:r>
    </w:p>
    <w:p w:rsidR="000B6786" w:rsidRDefault="000B6786" w:rsidP="00F445EE">
      <w:pPr>
        <w:pStyle w:val="a3"/>
        <w:numPr>
          <w:ilvl w:val="1"/>
          <w:numId w:val="1"/>
        </w:numPr>
        <w:spacing w:after="0" w:line="360" w:lineRule="auto"/>
        <w:ind w:left="426" w:firstLine="425"/>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Методические подход</w:t>
      </w:r>
      <w:r w:rsidR="007F728E">
        <w:rPr>
          <w:rFonts w:ascii="Times New Roman" w:hAnsi="Times New Roman" w:cs="Times New Roman"/>
          <w:sz w:val="28"/>
          <w:szCs w:val="28"/>
        </w:rPr>
        <w:t>ы</w:t>
      </w:r>
      <w:proofErr w:type="gramEnd"/>
      <w:r w:rsidR="007F728E">
        <w:rPr>
          <w:rFonts w:ascii="Times New Roman" w:hAnsi="Times New Roman" w:cs="Times New Roman"/>
          <w:sz w:val="28"/>
          <w:szCs w:val="28"/>
        </w:rPr>
        <w:t xml:space="preserve"> к формированию, распределению</w:t>
      </w:r>
      <w:r>
        <w:rPr>
          <w:rFonts w:ascii="Times New Roman" w:hAnsi="Times New Roman" w:cs="Times New Roman"/>
          <w:sz w:val="28"/>
          <w:szCs w:val="28"/>
        </w:rPr>
        <w:t>, и</w:t>
      </w:r>
      <w:r>
        <w:rPr>
          <w:rFonts w:ascii="Times New Roman" w:hAnsi="Times New Roman" w:cs="Times New Roman"/>
          <w:sz w:val="28"/>
          <w:szCs w:val="28"/>
        </w:rPr>
        <w:t>с</w:t>
      </w:r>
      <w:r>
        <w:rPr>
          <w:rFonts w:ascii="Times New Roman" w:hAnsi="Times New Roman" w:cs="Times New Roman"/>
          <w:sz w:val="28"/>
          <w:szCs w:val="28"/>
        </w:rPr>
        <w:t>пользов</w:t>
      </w:r>
      <w:r>
        <w:rPr>
          <w:rFonts w:ascii="Times New Roman" w:hAnsi="Times New Roman" w:cs="Times New Roman"/>
          <w:sz w:val="28"/>
          <w:szCs w:val="28"/>
        </w:rPr>
        <w:t>а</w:t>
      </w:r>
      <w:r>
        <w:rPr>
          <w:rFonts w:ascii="Times New Roman" w:hAnsi="Times New Roman" w:cs="Times New Roman"/>
          <w:sz w:val="28"/>
          <w:szCs w:val="28"/>
        </w:rPr>
        <w:t>нию прибыли, её анализе и оценке</w:t>
      </w:r>
      <w:r w:rsidR="00D32B2C">
        <w:rPr>
          <w:rFonts w:ascii="Times New Roman" w:hAnsi="Times New Roman" w:cs="Times New Roman"/>
          <w:sz w:val="28"/>
          <w:szCs w:val="28"/>
        </w:rPr>
        <w:t>……………………...</w:t>
      </w:r>
      <w:r w:rsidR="00304DAD">
        <w:rPr>
          <w:rFonts w:ascii="Times New Roman" w:hAnsi="Times New Roman" w:cs="Times New Roman"/>
          <w:sz w:val="28"/>
          <w:szCs w:val="28"/>
        </w:rPr>
        <w:t>............</w:t>
      </w:r>
      <w:r w:rsidR="00F445EE">
        <w:rPr>
          <w:rFonts w:ascii="Times New Roman" w:hAnsi="Times New Roman" w:cs="Times New Roman"/>
          <w:sz w:val="28"/>
          <w:szCs w:val="28"/>
        </w:rPr>
        <w:t>..</w:t>
      </w:r>
      <w:r w:rsidR="00F74997">
        <w:rPr>
          <w:rFonts w:ascii="Times New Roman" w:hAnsi="Times New Roman" w:cs="Times New Roman"/>
          <w:sz w:val="28"/>
          <w:szCs w:val="28"/>
        </w:rPr>
        <w:t>12</w:t>
      </w:r>
    </w:p>
    <w:p w:rsidR="000B6786" w:rsidRDefault="007F728E" w:rsidP="00CD21E1">
      <w:pPr>
        <w:pStyle w:val="a3"/>
        <w:numPr>
          <w:ilvl w:val="0"/>
          <w:numId w:val="1"/>
        </w:numPr>
        <w:spacing w:after="0" w:line="360" w:lineRule="auto"/>
        <w:ind w:left="0" w:firstLine="426"/>
        <w:rPr>
          <w:rFonts w:ascii="Times New Roman" w:hAnsi="Times New Roman" w:cs="Times New Roman"/>
          <w:sz w:val="28"/>
          <w:szCs w:val="28"/>
        </w:rPr>
      </w:pPr>
      <w:r>
        <w:rPr>
          <w:rFonts w:ascii="Times New Roman" w:hAnsi="Times New Roman" w:cs="Times New Roman"/>
          <w:sz w:val="28"/>
          <w:szCs w:val="28"/>
        </w:rPr>
        <w:t>Анализ формирования</w:t>
      </w:r>
      <w:r w:rsidR="000B6786">
        <w:rPr>
          <w:rFonts w:ascii="Times New Roman" w:hAnsi="Times New Roman" w:cs="Times New Roman"/>
          <w:sz w:val="28"/>
          <w:szCs w:val="28"/>
        </w:rPr>
        <w:t>, распределения и использования прибыли ПАО «Де</w:t>
      </w:r>
      <w:r w:rsidR="000B6786">
        <w:rPr>
          <w:rFonts w:ascii="Times New Roman" w:hAnsi="Times New Roman" w:cs="Times New Roman"/>
          <w:sz w:val="28"/>
          <w:szCs w:val="28"/>
        </w:rPr>
        <w:t>т</w:t>
      </w:r>
      <w:r w:rsidR="000B6786">
        <w:rPr>
          <w:rFonts w:ascii="Times New Roman" w:hAnsi="Times New Roman" w:cs="Times New Roman"/>
          <w:sz w:val="28"/>
          <w:szCs w:val="28"/>
        </w:rPr>
        <w:t>ский мир»</w:t>
      </w:r>
      <w:r w:rsidR="00AF4A67">
        <w:rPr>
          <w:rFonts w:ascii="Times New Roman" w:hAnsi="Times New Roman" w:cs="Times New Roman"/>
          <w:sz w:val="28"/>
          <w:szCs w:val="28"/>
        </w:rPr>
        <w:t>……………………………………………………………</w:t>
      </w:r>
      <w:r w:rsidR="0080397A">
        <w:rPr>
          <w:rFonts w:ascii="Times New Roman" w:hAnsi="Times New Roman" w:cs="Times New Roman"/>
          <w:sz w:val="28"/>
          <w:szCs w:val="28"/>
        </w:rPr>
        <w:t>…….</w:t>
      </w:r>
      <w:r w:rsidR="00786E80">
        <w:rPr>
          <w:rFonts w:ascii="Times New Roman" w:hAnsi="Times New Roman" w:cs="Times New Roman"/>
          <w:sz w:val="28"/>
          <w:szCs w:val="28"/>
        </w:rPr>
        <w:t>..</w:t>
      </w:r>
      <w:r w:rsidR="00F74997">
        <w:rPr>
          <w:rFonts w:ascii="Times New Roman" w:hAnsi="Times New Roman" w:cs="Times New Roman"/>
          <w:sz w:val="28"/>
          <w:szCs w:val="28"/>
        </w:rPr>
        <w:t>21</w:t>
      </w:r>
    </w:p>
    <w:p w:rsidR="000B6786" w:rsidRDefault="000B6786" w:rsidP="00F445EE">
      <w:pPr>
        <w:pStyle w:val="a3"/>
        <w:numPr>
          <w:ilvl w:val="1"/>
          <w:numId w:val="1"/>
        </w:numPr>
        <w:spacing w:after="0" w:line="360" w:lineRule="auto"/>
        <w:ind w:left="426" w:firstLine="425"/>
        <w:rPr>
          <w:rFonts w:ascii="Times New Roman" w:hAnsi="Times New Roman" w:cs="Times New Roman"/>
          <w:sz w:val="28"/>
          <w:szCs w:val="28"/>
        </w:rPr>
      </w:pPr>
      <w:r>
        <w:rPr>
          <w:rFonts w:ascii="Times New Roman" w:hAnsi="Times New Roman" w:cs="Times New Roman"/>
          <w:sz w:val="28"/>
          <w:szCs w:val="28"/>
        </w:rPr>
        <w:t>Организационно-экономическая характеристика предприятия ПАО «Детский мир»</w:t>
      </w:r>
      <w:r w:rsidR="00AF4A67">
        <w:rPr>
          <w:rFonts w:ascii="Times New Roman" w:hAnsi="Times New Roman" w:cs="Times New Roman"/>
          <w:sz w:val="28"/>
          <w:szCs w:val="28"/>
        </w:rPr>
        <w:t>………………………………………………………...</w:t>
      </w:r>
      <w:r w:rsidR="00F74997">
        <w:rPr>
          <w:rFonts w:ascii="Times New Roman" w:hAnsi="Times New Roman" w:cs="Times New Roman"/>
          <w:sz w:val="28"/>
          <w:szCs w:val="28"/>
        </w:rPr>
        <w:t>21</w:t>
      </w:r>
    </w:p>
    <w:p w:rsidR="000B6786" w:rsidRDefault="000B6786" w:rsidP="00F445EE">
      <w:pPr>
        <w:pStyle w:val="a3"/>
        <w:numPr>
          <w:ilvl w:val="1"/>
          <w:numId w:val="1"/>
        </w:numPr>
        <w:spacing w:after="0" w:line="360" w:lineRule="auto"/>
        <w:ind w:left="426" w:firstLine="425"/>
        <w:rPr>
          <w:rFonts w:ascii="Times New Roman" w:hAnsi="Times New Roman" w:cs="Times New Roman"/>
          <w:sz w:val="28"/>
          <w:szCs w:val="28"/>
        </w:rPr>
      </w:pPr>
      <w:r>
        <w:rPr>
          <w:rFonts w:ascii="Times New Roman" w:hAnsi="Times New Roman" w:cs="Times New Roman"/>
          <w:sz w:val="28"/>
          <w:szCs w:val="28"/>
        </w:rPr>
        <w:t xml:space="preserve"> Анализ структуры и динамики финансово-экономических пок</w:t>
      </w:r>
      <w:r>
        <w:rPr>
          <w:rFonts w:ascii="Times New Roman" w:hAnsi="Times New Roman" w:cs="Times New Roman"/>
          <w:sz w:val="28"/>
          <w:szCs w:val="28"/>
        </w:rPr>
        <w:t>а</w:t>
      </w:r>
      <w:r>
        <w:rPr>
          <w:rFonts w:ascii="Times New Roman" w:hAnsi="Times New Roman" w:cs="Times New Roman"/>
          <w:sz w:val="28"/>
          <w:szCs w:val="28"/>
        </w:rPr>
        <w:t>зателей</w:t>
      </w:r>
      <w:r w:rsidR="007F728E">
        <w:rPr>
          <w:rFonts w:ascii="Times New Roman" w:hAnsi="Times New Roman" w:cs="Times New Roman"/>
          <w:sz w:val="28"/>
          <w:szCs w:val="28"/>
        </w:rPr>
        <w:t xml:space="preserve"> </w:t>
      </w:r>
      <w:r>
        <w:rPr>
          <w:rFonts w:ascii="Times New Roman" w:hAnsi="Times New Roman" w:cs="Times New Roman"/>
          <w:sz w:val="28"/>
          <w:szCs w:val="28"/>
        </w:rPr>
        <w:t xml:space="preserve"> ПАО «Детский мир»</w:t>
      </w:r>
      <w:r w:rsidR="00AF4A67">
        <w:rPr>
          <w:rFonts w:ascii="Times New Roman" w:hAnsi="Times New Roman" w:cs="Times New Roman"/>
          <w:sz w:val="28"/>
          <w:szCs w:val="28"/>
        </w:rPr>
        <w:t>…………………………………</w:t>
      </w:r>
      <w:r w:rsidR="00BD6794">
        <w:rPr>
          <w:rFonts w:ascii="Times New Roman" w:hAnsi="Times New Roman" w:cs="Times New Roman"/>
          <w:sz w:val="28"/>
          <w:szCs w:val="28"/>
        </w:rPr>
        <w:t>………</w:t>
      </w:r>
      <w:r w:rsidR="00F445EE">
        <w:rPr>
          <w:rFonts w:ascii="Times New Roman" w:hAnsi="Times New Roman" w:cs="Times New Roman"/>
          <w:sz w:val="28"/>
          <w:szCs w:val="28"/>
        </w:rPr>
        <w:t>…….</w:t>
      </w:r>
      <w:r w:rsidR="00AB384B">
        <w:rPr>
          <w:rFonts w:ascii="Times New Roman" w:hAnsi="Times New Roman" w:cs="Times New Roman"/>
          <w:sz w:val="28"/>
          <w:szCs w:val="28"/>
        </w:rPr>
        <w:t>26</w:t>
      </w:r>
    </w:p>
    <w:p w:rsidR="000B6786" w:rsidRDefault="000B6786" w:rsidP="00F445EE">
      <w:pPr>
        <w:pStyle w:val="a3"/>
        <w:numPr>
          <w:ilvl w:val="1"/>
          <w:numId w:val="1"/>
        </w:num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Анализ и оц</w:t>
      </w:r>
      <w:r w:rsidR="007F728E">
        <w:rPr>
          <w:rFonts w:ascii="Times New Roman" w:hAnsi="Times New Roman" w:cs="Times New Roman"/>
          <w:sz w:val="28"/>
          <w:szCs w:val="28"/>
        </w:rPr>
        <w:t>енка эффективности формирования</w:t>
      </w:r>
      <w:r>
        <w:rPr>
          <w:rFonts w:ascii="Times New Roman" w:hAnsi="Times New Roman" w:cs="Times New Roman"/>
          <w:sz w:val="28"/>
          <w:szCs w:val="28"/>
        </w:rPr>
        <w:t>, распределения  и и</w:t>
      </w:r>
      <w:r>
        <w:rPr>
          <w:rFonts w:ascii="Times New Roman" w:hAnsi="Times New Roman" w:cs="Times New Roman"/>
          <w:sz w:val="28"/>
          <w:szCs w:val="28"/>
        </w:rPr>
        <w:t>с</w:t>
      </w:r>
      <w:r>
        <w:rPr>
          <w:rFonts w:ascii="Times New Roman" w:hAnsi="Times New Roman" w:cs="Times New Roman"/>
          <w:sz w:val="28"/>
          <w:szCs w:val="28"/>
        </w:rPr>
        <w:t>пользования прибыли ПАО «Детский мир»</w:t>
      </w:r>
      <w:r w:rsidR="00787E33">
        <w:rPr>
          <w:rFonts w:ascii="Times New Roman" w:hAnsi="Times New Roman" w:cs="Times New Roman"/>
          <w:sz w:val="28"/>
          <w:szCs w:val="28"/>
        </w:rPr>
        <w:t xml:space="preserve">…………………… </w:t>
      </w:r>
      <w:r w:rsidR="00F445EE">
        <w:rPr>
          <w:rFonts w:ascii="Times New Roman" w:hAnsi="Times New Roman" w:cs="Times New Roman"/>
          <w:sz w:val="28"/>
          <w:szCs w:val="28"/>
        </w:rPr>
        <w:t>………..</w:t>
      </w:r>
      <w:r w:rsidR="00AB384B">
        <w:rPr>
          <w:rFonts w:ascii="Times New Roman" w:hAnsi="Times New Roman" w:cs="Times New Roman"/>
          <w:sz w:val="28"/>
          <w:szCs w:val="28"/>
        </w:rPr>
        <w:t>34</w:t>
      </w:r>
    </w:p>
    <w:p w:rsidR="000B6786" w:rsidRDefault="007F728E" w:rsidP="00CD21E1">
      <w:pPr>
        <w:pStyle w:val="a3"/>
        <w:numPr>
          <w:ilvl w:val="0"/>
          <w:numId w:val="1"/>
        </w:numPr>
        <w:spacing w:after="0" w:line="360" w:lineRule="auto"/>
        <w:ind w:left="0" w:firstLine="426"/>
        <w:rPr>
          <w:rFonts w:ascii="Times New Roman" w:hAnsi="Times New Roman" w:cs="Times New Roman"/>
          <w:sz w:val="28"/>
          <w:szCs w:val="28"/>
        </w:rPr>
      </w:pPr>
      <w:r>
        <w:rPr>
          <w:rFonts w:ascii="Times New Roman" w:hAnsi="Times New Roman" w:cs="Times New Roman"/>
          <w:sz w:val="28"/>
          <w:szCs w:val="28"/>
        </w:rPr>
        <w:t>Предположения, рекомендации и мероприятий</w:t>
      </w:r>
      <w:r w:rsidR="000B6786">
        <w:rPr>
          <w:rFonts w:ascii="Times New Roman" w:hAnsi="Times New Roman" w:cs="Times New Roman"/>
          <w:sz w:val="28"/>
          <w:szCs w:val="28"/>
        </w:rPr>
        <w:t xml:space="preserve"> касающиеся соверше</w:t>
      </w:r>
      <w:r w:rsidR="000B6786">
        <w:rPr>
          <w:rFonts w:ascii="Times New Roman" w:hAnsi="Times New Roman" w:cs="Times New Roman"/>
          <w:sz w:val="28"/>
          <w:szCs w:val="28"/>
        </w:rPr>
        <w:t>н</w:t>
      </w:r>
      <w:r w:rsidR="000B6786">
        <w:rPr>
          <w:rFonts w:ascii="Times New Roman" w:hAnsi="Times New Roman" w:cs="Times New Roman"/>
          <w:sz w:val="28"/>
          <w:szCs w:val="28"/>
        </w:rPr>
        <w:t>ствования формирования</w:t>
      </w:r>
      <w:r w:rsidR="00ED33BF">
        <w:rPr>
          <w:rFonts w:ascii="Times New Roman" w:hAnsi="Times New Roman" w:cs="Times New Roman"/>
          <w:sz w:val="28"/>
          <w:szCs w:val="28"/>
        </w:rPr>
        <w:t>, распределения и использования прибыли предпр</w:t>
      </w:r>
      <w:r w:rsidR="00ED33BF">
        <w:rPr>
          <w:rFonts w:ascii="Times New Roman" w:hAnsi="Times New Roman" w:cs="Times New Roman"/>
          <w:sz w:val="28"/>
          <w:szCs w:val="28"/>
        </w:rPr>
        <w:t>и</w:t>
      </w:r>
      <w:r w:rsidR="00ED33BF">
        <w:rPr>
          <w:rFonts w:ascii="Times New Roman" w:hAnsi="Times New Roman" w:cs="Times New Roman"/>
          <w:sz w:val="28"/>
          <w:szCs w:val="28"/>
        </w:rPr>
        <w:t>ятия</w:t>
      </w:r>
      <w:r w:rsidR="00AF4A67">
        <w:rPr>
          <w:rFonts w:ascii="Times New Roman" w:hAnsi="Times New Roman" w:cs="Times New Roman"/>
          <w:sz w:val="28"/>
          <w:szCs w:val="28"/>
        </w:rPr>
        <w:t>……………………………………………………</w:t>
      </w:r>
      <w:r w:rsidR="005B602D">
        <w:rPr>
          <w:rFonts w:ascii="Times New Roman" w:hAnsi="Times New Roman" w:cs="Times New Roman"/>
          <w:sz w:val="28"/>
          <w:szCs w:val="28"/>
        </w:rPr>
        <w:t>…………………………..</w:t>
      </w:r>
      <w:r w:rsidR="00AB384B">
        <w:rPr>
          <w:rFonts w:ascii="Times New Roman" w:hAnsi="Times New Roman" w:cs="Times New Roman"/>
          <w:sz w:val="28"/>
          <w:szCs w:val="28"/>
        </w:rPr>
        <w:t>38</w:t>
      </w:r>
    </w:p>
    <w:p w:rsidR="00ED33BF" w:rsidRDefault="00ED33BF" w:rsidP="00AB384B">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B57904">
        <w:rPr>
          <w:rFonts w:ascii="Times New Roman" w:hAnsi="Times New Roman" w:cs="Times New Roman"/>
          <w:sz w:val="28"/>
          <w:szCs w:val="28"/>
        </w:rPr>
        <w:t>……………………………………………………………</w:t>
      </w:r>
      <w:r w:rsidR="00AF4A67">
        <w:rPr>
          <w:rFonts w:ascii="Times New Roman" w:hAnsi="Times New Roman" w:cs="Times New Roman"/>
          <w:sz w:val="28"/>
          <w:szCs w:val="28"/>
        </w:rPr>
        <w:t>……</w:t>
      </w:r>
      <w:r w:rsidR="00B57904">
        <w:rPr>
          <w:rFonts w:ascii="Times New Roman" w:hAnsi="Times New Roman" w:cs="Times New Roman"/>
          <w:sz w:val="28"/>
          <w:szCs w:val="28"/>
        </w:rPr>
        <w:t>..</w:t>
      </w:r>
      <w:r w:rsidR="00AF4A67">
        <w:rPr>
          <w:rFonts w:ascii="Times New Roman" w:hAnsi="Times New Roman" w:cs="Times New Roman"/>
          <w:sz w:val="28"/>
          <w:szCs w:val="28"/>
        </w:rPr>
        <w:t>.</w:t>
      </w:r>
      <w:r w:rsidR="00AB384B">
        <w:rPr>
          <w:rFonts w:ascii="Times New Roman" w:hAnsi="Times New Roman" w:cs="Times New Roman"/>
          <w:sz w:val="28"/>
          <w:szCs w:val="28"/>
        </w:rPr>
        <w:t>......</w:t>
      </w:r>
      <w:r w:rsidR="00B57904">
        <w:rPr>
          <w:rFonts w:ascii="Times New Roman" w:hAnsi="Times New Roman" w:cs="Times New Roman"/>
          <w:sz w:val="28"/>
          <w:szCs w:val="28"/>
        </w:rPr>
        <w:t>3</w:t>
      </w:r>
      <w:r w:rsidR="00AB384B">
        <w:rPr>
          <w:rFonts w:ascii="Times New Roman" w:hAnsi="Times New Roman" w:cs="Times New Roman"/>
          <w:sz w:val="28"/>
          <w:szCs w:val="28"/>
        </w:rPr>
        <w:t>9</w:t>
      </w:r>
    </w:p>
    <w:p w:rsidR="00243675" w:rsidRDefault="00ED33BF" w:rsidP="00AB384B">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AF4A67">
        <w:rPr>
          <w:rFonts w:ascii="Times New Roman" w:hAnsi="Times New Roman" w:cs="Times New Roman"/>
          <w:sz w:val="28"/>
          <w:szCs w:val="28"/>
        </w:rPr>
        <w:t>…………………………………………</w:t>
      </w:r>
      <w:r w:rsidR="00AB384B">
        <w:rPr>
          <w:rFonts w:ascii="Times New Roman" w:hAnsi="Times New Roman" w:cs="Times New Roman"/>
          <w:sz w:val="28"/>
          <w:szCs w:val="28"/>
        </w:rPr>
        <w:t>…...41</w:t>
      </w:r>
    </w:p>
    <w:p w:rsidR="000D68E8" w:rsidRDefault="000D68E8" w:rsidP="000D68E8">
      <w:pPr>
        <w:spacing w:after="0" w:line="360" w:lineRule="auto"/>
        <w:ind w:left="360"/>
        <w:rPr>
          <w:rFonts w:ascii="Times New Roman" w:hAnsi="Times New Roman" w:cs="Times New Roman"/>
          <w:sz w:val="28"/>
          <w:szCs w:val="28"/>
        </w:rPr>
      </w:pPr>
    </w:p>
    <w:p w:rsidR="00765C64" w:rsidRDefault="00765C64" w:rsidP="000D68E8">
      <w:pPr>
        <w:spacing w:after="0" w:line="360" w:lineRule="auto"/>
        <w:ind w:left="360"/>
        <w:rPr>
          <w:rFonts w:ascii="Times New Roman" w:hAnsi="Times New Roman" w:cs="Times New Roman"/>
          <w:sz w:val="28"/>
          <w:szCs w:val="28"/>
        </w:rPr>
      </w:pPr>
    </w:p>
    <w:p w:rsidR="00765C64" w:rsidRDefault="00765C64" w:rsidP="000D68E8">
      <w:pPr>
        <w:spacing w:after="0" w:line="360" w:lineRule="auto"/>
        <w:ind w:left="360"/>
        <w:rPr>
          <w:rFonts w:ascii="Times New Roman" w:hAnsi="Times New Roman" w:cs="Times New Roman"/>
          <w:sz w:val="28"/>
          <w:szCs w:val="28"/>
        </w:rPr>
      </w:pPr>
    </w:p>
    <w:p w:rsidR="00765C64" w:rsidRDefault="00765C64" w:rsidP="000D68E8">
      <w:pPr>
        <w:spacing w:after="0" w:line="360" w:lineRule="auto"/>
        <w:ind w:left="360"/>
        <w:rPr>
          <w:rFonts w:ascii="Times New Roman" w:hAnsi="Times New Roman" w:cs="Times New Roman"/>
          <w:sz w:val="28"/>
          <w:szCs w:val="28"/>
        </w:rPr>
      </w:pPr>
    </w:p>
    <w:p w:rsidR="00765C64" w:rsidRDefault="00765C64" w:rsidP="000D68E8">
      <w:pPr>
        <w:spacing w:after="0" w:line="360" w:lineRule="auto"/>
        <w:ind w:left="360"/>
        <w:rPr>
          <w:rFonts w:ascii="Times New Roman" w:hAnsi="Times New Roman" w:cs="Times New Roman"/>
          <w:sz w:val="28"/>
          <w:szCs w:val="28"/>
        </w:rPr>
      </w:pPr>
    </w:p>
    <w:p w:rsidR="00765C64" w:rsidRDefault="00765C64" w:rsidP="000D68E8">
      <w:pPr>
        <w:spacing w:after="0" w:line="360" w:lineRule="auto"/>
        <w:ind w:left="360"/>
        <w:rPr>
          <w:rFonts w:ascii="Times New Roman" w:hAnsi="Times New Roman" w:cs="Times New Roman"/>
          <w:sz w:val="28"/>
          <w:szCs w:val="28"/>
        </w:rPr>
      </w:pPr>
    </w:p>
    <w:p w:rsidR="00765C64" w:rsidRDefault="00765C64" w:rsidP="000D68E8">
      <w:pPr>
        <w:spacing w:after="0" w:line="360" w:lineRule="auto"/>
        <w:ind w:left="360"/>
        <w:rPr>
          <w:rFonts w:ascii="Times New Roman" w:hAnsi="Times New Roman" w:cs="Times New Roman"/>
          <w:sz w:val="28"/>
          <w:szCs w:val="28"/>
        </w:rPr>
      </w:pPr>
    </w:p>
    <w:p w:rsidR="00765C64" w:rsidRPr="00A057F7" w:rsidRDefault="00765C64" w:rsidP="000D68E8">
      <w:pPr>
        <w:spacing w:after="0" w:line="360" w:lineRule="auto"/>
        <w:ind w:left="360"/>
        <w:rPr>
          <w:rFonts w:ascii="Times New Roman" w:hAnsi="Times New Roman" w:cs="Times New Roman"/>
          <w:sz w:val="28"/>
          <w:szCs w:val="28"/>
        </w:rPr>
      </w:pPr>
    </w:p>
    <w:p w:rsidR="00A057F7" w:rsidRPr="008B4E21" w:rsidRDefault="00AB7871" w:rsidP="0080397A">
      <w:pPr>
        <w:pStyle w:val="a3"/>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057F7" w:rsidRPr="008B4E21">
        <w:rPr>
          <w:rFonts w:ascii="Times New Roman" w:hAnsi="Times New Roman" w:cs="Times New Roman"/>
          <w:b/>
          <w:sz w:val="28"/>
          <w:szCs w:val="28"/>
        </w:rPr>
        <w:t>Введение</w:t>
      </w:r>
    </w:p>
    <w:p w:rsidR="00A057F7" w:rsidRDefault="00243675" w:rsidP="0080397A">
      <w:pPr>
        <w:pStyle w:val="a3"/>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Главная цель любого предприятия – это получение прибыли. В рыно</w:t>
      </w:r>
      <w:r>
        <w:rPr>
          <w:rFonts w:ascii="Times New Roman" w:hAnsi="Times New Roman" w:cs="Times New Roman"/>
          <w:sz w:val="28"/>
          <w:szCs w:val="28"/>
        </w:rPr>
        <w:t>ч</w:t>
      </w:r>
      <w:r>
        <w:rPr>
          <w:rFonts w:ascii="Times New Roman" w:hAnsi="Times New Roman" w:cs="Times New Roman"/>
          <w:sz w:val="28"/>
          <w:szCs w:val="28"/>
        </w:rPr>
        <w:t>ной эк</w:t>
      </w:r>
      <w:r>
        <w:rPr>
          <w:rFonts w:ascii="Times New Roman" w:hAnsi="Times New Roman" w:cs="Times New Roman"/>
          <w:sz w:val="28"/>
          <w:szCs w:val="28"/>
        </w:rPr>
        <w:t>о</w:t>
      </w:r>
      <w:r>
        <w:rPr>
          <w:rFonts w:ascii="Times New Roman" w:hAnsi="Times New Roman" w:cs="Times New Roman"/>
          <w:sz w:val="28"/>
          <w:szCs w:val="28"/>
        </w:rPr>
        <w:t>номике прибыль занимает важное место, можно сказать, что является центром рыночной экономики, потому что выражает разносторонние экон</w:t>
      </w:r>
      <w:r>
        <w:rPr>
          <w:rFonts w:ascii="Times New Roman" w:hAnsi="Times New Roman" w:cs="Times New Roman"/>
          <w:sz w:val="28"/>
          <w:szCs w:val="28"/>
        </w:rPr>
        <w:t>о</w:t>
      </w:r>
      <w:r>
        <w:rPr>
          <w:rFonts w:ascii="Times New Roman" w:hAnsi="Times New Roman" w:cs="Times New Roman"/>
          <w:sz w:val="28"/>
          <w:szCs w:val="28"/>
        </w:rPr>
        <w:t xml:space="preserve">мические связи  в процессе воспроизводства. </w:t>
      </w:r>
      <w:r w:rsidR="009A144E">
        <w:rPr>
          <w:rFonts w:ascii="Times New Roman" w:hAnsi="Times New Roman" w:cs="Times New Roman"/>
          <w:sz w:val="28"/>
          <w:szCs w:val="28"/>
        </w:rPr>
        <w:t xml:space="preserve"> Предприятие, которое получает прибыль</w:t>
      </w:r>
      <w:proofErr w:type="gramStart"/>
      <w:r w:rsidR="009A144E">
        <w:rPr>
          <w:rFonts w:ascii="Times New Roman" w:hAnsi="Times New Roman" w:cs="Times New Roman"/>
          <w:sz w:val="28"/>
          <w:szCs w:val="28"/>
        </w:rPr>
        <w:t xml:space="preserve"> ,</w:t>
      </w:r>
      <w:proofErr w:type="gramEnd"/>
      <w:r w:rsidR="009A144E">
        <w:rPr>
          <w:rFonts w:ascii="Times New Roman" w:hAnsi="Times New Roman" w:cs="Times New Roman"/>
          <w:sz w:val="28"/>
          <w:szCs w:val="28"/>
        </w:rPr>
        <w:t xml:space="preserve"> должно стремить не пр</w:t>
      </w:r>
      <w:r w:rsidR="009A144E">
        <w:rPr>
          <w:rFonts w:ascii="Times New Roman" w:hAnsi="Times New Roman" w:cs="Times New Roman"/>
          <w:sz w:val="28"/>
          <w:szCs w:val="28"/>
        </w:rPr>
        <w:t>о</w:t>
      </w:r>
      <w:r w:rsidR="009A144E">
        <w:rPr>
          <w:rFonts w:ascii="Times New Roman" w:hAnsi="Times New Roman" w:cs="Times New Roman"/>
          <w:sz w:val="28"/>
          <w:szCs w:val="28"/>
        </w:rPr>
        <w:t>сто максимизировать свою прибыль, но и обеспечить положительную динамику производства, чтобы прочно удерж</w:t>
      </w:r>
      <w:r w:rsidR="009A144E">
        <w:rPr>
          <w:rFonts w:ascii="Times New Roman" w:hAnsi="Times New Roman" w:cs="Times New Roman"/>
          <w:sz w:val="28"/>
          <w:szCs w:val="28"/>
        </w:rPr>
        <w:t>и</w:t>
      </w:r>
      <w:r w:rsidR="009A144E">
        <w:rPr>
          <w:rFonts w:ascii="Times New Roman" w:hAnsi="Times New Roman" w:cs="Times New Roman"/>
          <w:sz w:val="28"/>
          <w:szCs w:val="28"/>
        </w:rPr>
        <w:t>вать свою позицию на рынке. В связи с этим появляется необходимость зн</w:t>
      </w:r>
      <w:r w:rsidR="009A144E">
        <w:rPr>
          <w:rFonts w:ascii="Times New Roman" w:hAnsi="Times New Roman" w:cs="Times New Roman"/>
          <w:sz w:val="28"/>
          <w:szCs w:val="28"/>
        </w:rPr>
        <w:t>а</w:t>
      </w:r>
      <w:r w:rsidR="009A144E">
        <w:rPr>
          <w:rFonts w:ascii="Times New Roman" w:hAnsi="Times New Roman" w:cs="Times New Roman"/>
          <w:sz w:val="28"/>
          <w:szCs w:val="28"/>
        </w:rPr>
        <w:t>ния источников формирования его прибыли и</w:t>
      </w:r>
      <w:r w:rsidR="007F728E">
        <w:rPr>
          <w:rFonts w:ascii="Times New Roman" w:hAnsi="Times New Roman" w:cs="Times New Roman"/>
          <w:sz w:val="28"/>
          <w:szCs w:val="28"/>
        </w:rPr>
        <w:t xml:space="preserve"> внимательного изучения мет</w:t>
      </w:r>
      <w:r w:rsidR="007F728E">
        <w:rPr>
          <w:rFonts w:ascii="Times New Roman" w:hAnsi="Times New Roman" w:cs="Times New Roman"/>
          <w:sz w:val="28"/>
          <w:szCs w:val="28"/>
        </w:rPr>
        <w:t>о</w:t>
      </w:r>
      <w:r w:rsidR="007F728E">
        <w:rPr>
          <w:rFonts w:ascii="Times New Roman" w:hAnsi="Times New Roman" w:cs="Times New Roman"/>
          <w:sz w:val="28"/>
          <w:szCs w:val="28"/>
        </w:rPr>
        <w:t>дов</w:t>
      </w:r>
      <w:r w:rsidR="009A144E">
        <w:rPr>
          <w:rFonts w:ascii="Times New Roman" w:hAnsi="Times New Roman" w:cs="Times New Roman"/>
          <w:sz w:val="28"/>
          <w:szCs w:val="28"/>
        </w:rPr>
        <w:t>, с помощью которых возможно улучшить использование этих источн</w:t>
      </w:r>
      <w:r w:rsidR="009A144E">
        <w:rPr>
          <w:rFonts w:ascii="Times New Roman" w:hAnsi="Times New Roman" w:cs="Times New Roman"/>
          <w:sz w:val="28"/>
          <w:szCs w:val="28"/>
        </w:rPr>
        <w:t>и</w:t>
      </w:r>
      <w:r w:rsidR="009A144E">
        <w:rPr>
          <w:rFonts w:ascii="Times New Roman" w:hAnsi="Times New Roman" w:cs="Times New Roman"/>
          <w:sz w:val="28"/>
          <w:szCs w:val="28"/>
        </w:rPr>
        <w:t>ков прибыли.</w:t>
      </w:r>
    </w:p>
    <w:p w:rsidR="00236535" w:rsidRDefault="009A144E" w:rsidP="0080397A">
      <w:pPr>
        <w:pStyle w:val="a3"/>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Прибыль является не только главной целью любой предпринима</w:t>
      </w:r>
      <w:r w:rsidR="007F728E">
        <w:rPr>
          <w:rFonts w:ascii="Times New Roman" w:hAnsi="Times New Roman" w:cs="Times New Roman"/>
          <w:sz w:val="28"/>
          <w:szCs w:val="28"/>
        </w:rPr>
        <w:t>тел</w:t>
      </w:r>
      <w:r w:rsidR="007F728E">
        <w:rPr>
          <w:rFonts w:ascii="Times New Roman" w:hAnsi="Times New Roman" w:cs="Times New Roman"/>
          <w:sz w:val="28"/>
          <w:szCs w:val="28"/>
        </w:rPr>
        <w:t>ь</w:t>
      </w:r>
      <w:r w:rsidR="007F728E">
        <w:rPr>
          <w:rFonts w:ascii="Times New Roman" w:hAnsi="Times New Roman" w:cs="Times New Roman"/>
          <w:sz w:val="28"/>
          <w:szCs w:val="28"/>
        </w:rPr>
        <w:t>ской деятельности, но также</w:t>
      </w:r>
      <w:r>
        <w:rPr>
          <w:rFonts w:ascii="Times New Roman" w:hAnsi="Times New Roman" w:cs="Times New Roman"/>
          <w:sz w:val="28"/>
          <w:szCs w:val="28"/>
        </w:rPr>
        <w:t>, прибыл</w:t>
      </w:r>
      <w:r w:rsidR="007F728E">
        <w:rPr>
          <w:rFonts w:ascii="Times New Roman" w:hAnsi="Times New Roman" w:cs="Times New Roman"/>
          <w:sz w:val="28"/>
          <w:szCs w:val="28"/>
        </w:rPr>
        <w:t>ь выступает в роли определенной гара</w:t>
      </w:r>
      <w:r w:rsidR="007F728E">
        <w:rPr>
          <w:rFonts w:ascii="Times New Roman" w:hAnsi="Times New Roman" w:cs="Times New Roman"/>
          <w:sz w:val="28"/>
          <w:szCs w:val="28"/>
        </w:rPr>
        <w:t>н</w:t>
      </w:r>
      <w:r w:rsidR="007F728E">
        <w:rPr>
          <w:rFonts w:ascii="Times New Roman" w:hAnsi="Times New Roman" w:cs="Times New Roman"/>
          <w:sz w:val="28"/>
          <w:szCs w:val="28"/>
        </w:rPr>
        <w:t>тии. Именно размер прибыли может дать нам возможность понять, будет ли это предприятие существовать дальше и есть ли перспектива положительн</w:t>
      </w:r>
      <w:r w:rsidR="007F728E">
        <w:rPr>
          <w:rFonts w:ascii="Times New Roman" w:hAnsi="Times New Roman" w:cs="Times New Roman"/>
          <w:sz w:val="28"/>
          <w:szCs w:val="28"/>
        </w:rPr>
        <w:t>о</w:t>
      </w:r>
      <w:r w:rsidR="007F728E">
        <w:rPr>
          <w:rFonts w:ascii="Times New Roman" w:hAnsi="Times New Roman" w:cs="Times New Roman"/>
          <w:sz w:val="28"/>
          <w:szCs w:val="28"/>
        </w:rPr>
        <w:t>го развития предприятияе в б</w:t>
      </w:r>
      <w:r w:rsidR="007F728E">
        <w:rPr>
          <w:rFonts w:ascii="Times New Roman" w:hAnsi="Times New Roman" w:cs="Times New Roman"/>
          <w:sz w:val="28"/>
          <w:szCs w:val="28"/>
        </w:rPr>
        <w:t>у</w:t>
      </w:r>
      <w:r w:rsidR="007F728E">
        <w:rPr>
          <w:rFonts w:ascii="Times New Roman" w:hAnsi="Times New Roman" w:cs="Times New Roman"/>
          <w:sz w:val="28"/>
          <w:szCs w:val="28"/>
        </w:rPr>
        <w:t>дущем.</w:t>
      </w:r>
    </w:p>
    <w:p w:rsidR="007F728E" w:rsidRDefault="00236535" w:rsidP="0080397A">
      <w:pPr>
        <w:pStyle w:val="a3"/>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Также, не</w:t>
      </w:r>
      <w:r w:rsidR="007F728E">
        <w:rPr>
          <w:rFonts w:ascii="Times New Roman" w:hAnsi="Times New Roman" w:cs="Times New Roman"/>
          <w:sz w:val="28"/>
          <w:szCs w:val="28"/>
        </w:rPr>
        <w:t>маловажным</w:t>
      </w:r>
      <w:r>
        <w:rPr>
          <w:rFonts w:ascii="Times New Roman" w:hAnsi="Times New Roman" w:cs="Times New Roman"/>
          <w:sz w:val="28"/>
          <w:szCs w:val="28"/>
        </w:rPr>
        <w:t>и</w:t>
      </w:r>
      <w:r w:rsidR="007F728E">
        <w:rPr>
          <w:rFonts w:ascii="Times New Roman" w:hAnsi="Times New Roman" w:cs="Times New Roman"/>
          <w:sz w:val="28"/>
          <w:szCs w:val="28"/>
        </w:rPr>
        <w:t xml:space="preserve"> проц</w:t>
      </w:r>
      <w:r>
        <w:rPr>
          <w:rFonts w:ascii="Times New Roman" w:hAnsi="Times New Roman" w:cs="Times New Roman"/>
          <w:sz w:val="28"/>
          <w:szCs w:val="28"/>
        </w:rPr>
        <w:t>ессами являю</w:t>
      </w:r>
      <w:r w:rsidR="007F728E">
        <w:rPr>
          <w:rFonts w:ascii="Times New Roman" w:hAnsi="Times New Roman" w:cs="Times New Roman"/>
          <w:sz w:val="28"/>
          <w:szCs w:val="28"/>
        </w:rPr>
        <w:t>тся планирование и распред</w:t>
      </w:r>
      <w:r w:rsidR="007F728E">
        <w:rPr>
          <w:rFonts w:ascii="Times New Roman" w:hAnsi="Times New Roman" w:cs="Times New Roman"/>
          <w:sz w:val="28"/>
          <w:szCs w:val="28"/>
        </w:rPr>
        <w:t>е</w:t>
      </w:r>
      <w:r w:rsidR="007F728E">
        <w:rPr>
          <w:rFonts w:ascii="Times New Roman" w:hAnsi="Times New Roman" w:cs="Times New Roman"/>
          <w:sz w:val="28"/>
          <w:szCs w:val="28"/>
        </w:rPr>
        <w:t xml:space="preserve">ление прибыли.  Правильное планирование прибыли </w:t>
      </w:r>
      <w:r>
        <w:rPr>
          <w:rFonts w:ascii="Times New Roman" w:hAnsi="Times New Roman" w:cs="Times New Roman"/>
          <w:sz w:val="28"/>
          <w:szCs w:val="28"/>
        </w:rPr>
        <w:t>увеличивает возмо</w:t>
      </w:r>
      <w:r>
        <w:rPr>
          <w:rFonts w:ascii="Times New Roman" w:hAnsi="Times New Roman" w:cs="Times New Roman"/>
          <w:sz w:val="28"/>
          <w:szCs w:val="28"/>
        </w:rPr>
        <w:t>ж</w:t>
      </w:r>
      <w:r>
        <w:rPr>
          <w:rFonts w:ascii="Times New Roman" w:hAnsi="Times New Roman" w:cs="Times New Roman"/>
          <w:sz w:val="28"/>
          <w:szCs w:val="28"/>
        </w:rPr>
        <w:t>ность эффекти</w:t>
      </w:r>
      <w:r>
        <w:rPr>
          <w:rFonts w:ascii="Times New Roman" w:hAnsi="Times New Roman" w:cs="Times New Roman"/>
          <w:sz w:val="28"/>
          <w:szCs w:val="28"/>
        </w:rPr>
        <w:t>в</w:t>
      </w:r>
      <w:r>
        <w:rPr>
          <w:rFonts w:ascii="Times New Roman" w:hAnsi="Times New Roman" w:cs="Times New Roman"/>
          <w:sz w:val="28"/>
          <w:szCs w:val="28"/>
        </w:rPr>
        <w:t>но направить средства на модернизацию предприятия или же на обновление некоторых или же всех  производственных фондов и неп</w:t>
      </w:r>
      <w:r>
        <w:rPr>
          <w:rFonts w:ascii="Times New Roman" w:hAnsi="Times New Roman" w:cs="Times New Roman"/>
          <w:sz w:val="28"/>
          <w:szCs w:val="28"/>
        </w:rPr>
        <w:t>о</w:t>
      </w:r>
      <w:r>
        <w:rPr>
          <w:rFonts w:ascii="Times New Roman" w:hAnsi="Times New Roman" w:cs="Times New Roman"/>
          <w:sz w:val="28"/>
          <w:szCs w:val="28"/>
        </w:rPr>
        <w:t>средственно саму выпускаемую продукцию. Также, планирование поможет выявить или же сознать рез</w:t>
      </w:r>
      <w:r w:rsidR="00FF1B59">
        <w:rPr>
          <w:rFonts w:ascii="Times New Roman" w:hAnsi="Times New Roman" w:cs="Times New Roman"/>
          <w:sz w:val="28"/>
          <w:szCs w:val="28"/>
        </w:rPr>
        <w:t>ервы на внутрехозяйственные нужд</w:t>
      </w:r>
      <w:r>
        <w:rPr>
          <w:rFonts w:ascii="Times New Roman" w:hAnsi="Times New Roman" w:cs="Times New Roman"/>
          <w:sz w:val="28"/>
          <w:szCs w:val="28"/>
        </w:rPr>
        <w:t>ы и начать б</w:t>
      </w:r>
      <w:r>
        <w:rPr>
          <w:rFonts w:ascii="Times New Roman" w:hAnsi="Times New Roman" w:cs="Times New Roman"/>
          <w:sz w:val="28"/>
          <w:szCs w:val="28"/>
        </w:rPr>
        <w:t>о</w:t>
      </w:r>
      <w:r>
        <w:rPr>
          <w:rFonts w:ascii="Times New Roman" w:hAnsi="Times New Roman" w:cs="Times New Roman"/>
          <w:sz w:val="28"/>
          <w:szCs w:val="28"/>
        </w:rPr>
        <w:t xml:space="preserve">лее рационально </w:t>
      </w:r>
      <w:r w:rsidR="00FF1B59">
        <w:rPr>
          <w:rFonts w:ascii="Times New Roman" w:hAnsi="Times New Roman" w:cs="Times New Roman"/>
          <w:sz w:val="28"/>
          <w:szCs w:val="28"/>
        </w:rPr>
        <w:t>использовать все имеющиеся ресурсы предприятия. Что к</w:t>
      </w:r>
      <w:r w:rsidR="00FF1B59">
        <w:rPr>
          <w:rFonts w:ascii="Times New Roman" w:hAnsi="Times New Roman" w:cs="Times New Roman"/>
          <w:sz w:val="28"/>
          <w:szCs w:val="28"/>
        </w:rPr>
        <w:t>а</w:t>
      </w:r>
      <w:r w:rsidR="00FF1B59">
        <w:rPr>
          <w:rFonts w:ascii="Times New Roman" w:hAnsi="Times New Roman" w:cs="Times New Roman"/>
          <w:sz w:val="28"/>
          <w:szCs w:val="28"/>
        </w:rPr>
        <w:lastRenderedPageBreak/>
        <w:t>сается распределения прибыли, то можно сказать, этот процесс является не менее значимым и важным, чем планирование. Благодаря эффективной с</w:t>
      </w:r>
      <w:r w:rsidR="00FF1B59">
        <w:rPr>
          <w:rFonts w:ascii="Times New Roman" w:hAnsi="Times New Roman" w:cs="Times New Roman"/>
          <w:sz w:val="28"/>
          <w:szCs w:val="28"/>
        </w:rPr>
        <w:t>и</w:t>
      </w:r>
      <w:r w:rsidR="00FF1B59">
        <w:rPr>
          <w:rFonts w:ascii="Times New Roman" w:hAnsi="Times New Roman" w:cs="Times New Roman"/>
          <w:sz w:val="28"/>
          <w:szCs w:val="28"/>
        </w:rPr>
        <w:t>стеме распределения прибыли</w:t>
      </w:r>
      <w:proofErr w:type="gramStart"/>
      <w:r w:rsidR="00FF1B59">
        <w:rPr>
          <w:rFonts w:ascii="Times New Roman" w:hAnsi="Times New Roman" w:cs="Times New Roman"/>
          <w:sz w:val="28"/>
          <w:szCs w:val="28"/>
        </w:rPr>
        <w:t xml:space="preserve"> ,</w:t>
      </w:r>
      <w:proofErr w:type="gramEnd"/>
      <w:r w:rsidR="00FF1B59">
        <w:rPr>
          <w:rFonts w:ascii="Times New Roman" w:hAnsi="Times New Roman" w:cs="Times New Roman"/>
          <w:sz w:val="28"/>
          <w:szCs w:val="28"/>
        </w:rPr>
        <w:t xml:space="preserve"> предприятие обеспечивает себе хозяйстве</w:t>
      </w:r>
      <w:r w:rsidR="00FF1B59">
        <w:rPr>
          <w:rFonts w:ascii="Times New Roman" w:hAnsi="Times New Roman" w:cs="Times New Roman"/>
          <w:sz w:val="28"/>
          <w:szCs w:val="28"/>
        </w:rPr>
        <w:t>н</w:t>
      </w:r>
      <w:r w:rsidR="00FF1B59">
        <w:rPr>
          <w:rFonts w:ascii="Times New Roman" w:hAnsi="Times New Roman" w:cs="Times New Roman"/>
          <w:sz w:val="28"/>
          <w:szCs w:val="28"/>
        </w:rPr>
        <w:t>ную с</w:t>
      </w:r>
      <w:r w:rsidR="00FF1B59">
        <w:rPr>
          <w:rFonts w:ascii="Times New Roman" w:hAnsi="Times New Roman" w:cs="Times New Roman"/>
          <w:sz w:val="28"/>
          <w:szCs w:val="28"/>
        </w:rPr>
        <w:t>а</w:t>
      </w:r>
      <w:r w:rsidR="00FF1B59">
        <w:rPr>
          <w:rFonts w:ascii="Times New Roman" w:hAnsi="Times New Roman" w:cs="Times New Roman"/>
          <w:sz w:val="28"/>
          <w:szCs w:val="28"/>
        </w:rPr>
        <w:t>мостоятельность , повышает действенность производства, что в свою очередь распространяет  положительный результата на развитие предприятия в ц</w:t>
      </w:r>
      <w:r w:rsidR="00FF1B59">
        <w:rPr>
          <w:rFonts w:ascii="Times New Roman" w:hAnsi="Times New Roman" w:cs="Times New Roman"/>
          <w:sz w:val="28"/>
          <w:szCs w:val="28"/>
        </w:rPr>
        <w:t>е</w:t>
      </w:r>
      <w:r w:rsidR="00FF1B59">
        <w:rPr>
          <w:rFonts w:ascii="Times New Roman" w:hAnsi="Times New Roman" w:cs="Times New Roman"/>
          <w:sz w:val="28"/>
          <w:szCs w:val="28"/>
        </w:rPr>
        <w:t>лом.</w:t>
      </w:r>
    </w:p>
    <w:p w:rsidR="00FF1B59" w:rsidRDefault="00FF1B59" w:rsidP="0080397A">
      <w:pPr>
        <w:pStyle w:val="a3"/>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курсовой работы заключается в том, что </w:t>
      </w:r>
      <w:r w:rsidR="00BA2F9D">
        <w:rPr>
          <w:rFonts w:ascii="Times New Roman" w:hAnsi="Times New Roman" w:cs="Times New Roman"/>
          <w:sz w:val="28"/>
          <w:szCs w:val="28"/>
        </w:rPr>
        <w:t>прибыль, явл</w:t>
      </w:r>
      <w:r w:rsidR="00BA2F9D">
        <w:rPr>
          <w:rFonts w:ascii="Times New Roman" w:hAnsi="Times New Roman" w:cs="Times New Roman"/>
          <w:sz w:val="28"/>
          <w:szCs w:val="28"/>
        </w:rPr>
        <w:t>я</w:t>
      </w:r>
      <w:r w:rsidR="00BA2F9D">
        <w:rPr>
          <w:rFonts w:ascii="Times New Roman" w:hAnsi="Times New Roman" w:cs="Times New Roman"/>
          <w:sz w:val="28"/>
          <w:szCs w:val="28"/>
        </w:rPr>
        <w:t>ющаяся не только результатом и целью деятельности предприятия, но и центром рыночной экономики, оказывает влияние на экономическое разв</w:t>
      </w:r>
      <w:r w:rsidR="00BA2F9D">
        <w:rPr>
          <w:rFonts w:ascii="Times New Roman" w:hAnsi="Times New Roman" w:cs="Times New Roman"/>
          <w:sz w:val="28"/>
          <w:szCs w:val="28"/>
        </w:rPr>
        <w:t>и</w:t>
      </w:r>
      <w:r w:rsidR="00BA2F9D">
        <w:rPr>
          <w:rFonts w:ascii="Times New Roman" w:hAnsi="Times New Roman" w:cs="Times New Roman"/>
          <w:sz w:val="28"/>
          <w:szCs w:val="28"/>
        </w:rPr>
        <w:t>тие страны. Она представляет не только интерес предпринимателя</w:t>
      </w:r>
      <w:proofErr w:type="gramStart"/>
      <w:r w:rsidR="00BA2F9D">
        <w:rPr>
          <w:rFonts w:ascii="Times New Roman" w:hAnsi="Times New Roman" w:cs="Times New Roman"/>
          <w:sz w:val="28"/>
          <w:szCs w:val="28"/>
        </w:rPr>
        <w:t xml:space="preserve"> ,</w:t>
      </w:r>
      <w:proofErr w:type="gramEnd"/>
      <w:r w:rsidR="00BA2F9D">
        <w:rPr>
          <w:rFonts w:ascii="Times New Roman" w:hAnsi="Times New Roman" w:cs="Times New Roman"/>
          <w:sz w:val="28"/>
          <w:szCs w:val="28"/>
        </w:rPr>
        <w:t xml:space="preserve"> но и го</w:t>
      </w:r>
      <w:r w:rsidR="00BA2F9D">
        <w:rPr>
          <w:rFonts w:ascii="Times New Roman" w:hAnsi="Times New Roman" w:cs="Times New Roman"/>
          <w:sz w:val="28"/>
          <w:szCs w:val="28"/>
        </w:rPr>
        <w:t>с</w:t>
      </w:r>
      <w:r w:rsidR="00BA2F9D">
        <w:rPr>
          <w:rFonts w:ascii="Times New Roman" w:hAnsi="Times New Roman" w:cs="Times New Roman"/>
          <w:sz w:val="28"/>
          <w:szCs w:val="28"/>
        </w:rPr>
        <w:t>ударства, поэтому её формирование, распределение и использование – явл</w:t>
      </w:r>
      <w:r w:rsidR="00BA2F9D">
        <w:rPr>
          <w:rFonts w:ascii="Times New Roman" w:hAnsi="Times New Roman" w:cs="Times New Roman"/>
          <w:sz w:val="28"/>
          <w:szCs w:val="28"/>
        </w:rPr>
        <w:t>я</w:t>
      </w:r>
      <w:r w:rsidR="00BA2F9D">
        <w:rPr>
          <w:rFonts w:ascii="Times New Roman" w:hAnsi="Times New Roman" w:cs="Times New Roman"/>
          <w:sz w:val="28"/>
          <w:szCs w:val="28"/>
        </w:rPr>
        <w:t>ются важными процессами в экономике.</w:t>
      </w:r>
    </w:p>
    <w:p w:rsidR="007E7504" w:rsidRPr="00B66B3E" w:rsidRDefault="00BA2F9D" w:rsidP="0080397A">
      <w:pPr>
        <w:pStyle w:val="a3"/>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7E7504">
        <w:rPr>
          <w:rFonts w:ascii="Times New Roman" w:hAnsi="Times New Roman" w:cs="Times New Roman"/>
          <w:sz w:val="28"/>
          <w:szCs w:val="28"/>
        </w:rPr>
        <w:t>ре</w:t>
      </w:r>
      <w:r>
        <w:rPr>
          <w:rFonts w:ascii="Times New Roman" w:hAnsi="Times New Roman" w:cs="Times New Roman"/>
          <w:sz w:val="28"/>
          <w:szCs w:val="28"/>
        </w:rPr>
        <w:t>дметом данной курсовой работы выступают экономические отнош</w:t>
      </w:r>
      <w:r>
        <w:rPr>
          <w:rFonts w:ascii="Times New Roman" w:hAnsi="Times New Roman" w:cs="Times New Roman"/>
          <w:sz w:val="28"/>
          <w:szCs w:val="28"/>
        </w:rPr>
        <w:t>е</w:t>
      </w:r>
      <w:r>
        <w:rPr>
          <w:rFonts w:ascii="Times New Roman" w:hAnsi="Times New Roman" w:cs="Times New Roman"/>
          <w:sz w:val="28"/>
          <w:szCs w:val="28"/>
        </w:rPr>
        <w:t>ния, складывающиеся по поводу формирования, распределения</w:t>
      </w:r>
      <w:r w:rsidR="007E7504">
        <w:rPr>
          <w:rFonts w:ascii="Times New Roman" w:hAnsi="Times New Roman" w:cs="Times New Roman"/>
          <w:sz w:val="28"/>
          <w:szCs w:val="28"/>
        </w:rPr>
        <w:t xml:space="preserve"> и использ</w:t>
      </w:r>
      <w:r w:rsidR="007E7504">
        <w:rPr>
          <w:rFonts w:ascii="Times New Roman" w:hAnsi="Times New Roman" w:cs="Times New Roman"/>
          <w:sz w:val="28"/>
          <w:szCs w:val="28"/>
        </w:rPr>
        <w:t>о</w:t>
      </w:r>
      <w:r w:rsidR="007E7504">
        <w:rPr>
          <w:rFonts w:ascii="Times New Roman" w:hAnsi="Times New Roman" w:cs="Times New Roman"/>
          <w:sz w:val="28"/>
          <w:szCs w:val="28"/>
        </w:rPr>
        <w:t>вания прибыли на предпри</w:t>
      </w:r>
      <w:r w:rsidR="007E7504">
        <w:rPr>
          <w:rFonts w:ascii="Times New Roman" w:hAnsi="Times New Roman" w:cs="Times New Roman"/>
          <w:sz w:val="28"/>
          <w:szCs w:val="28"/>
        </w:rPr>
        <w:t>я</w:t>
      </w:r>
      <w:r w:rsidR="007E7504">
        <w:rPr>
          <w:rFonts w:ascii="Times New Roman" w:hAnsi="Times New Roman" w:cs="Times New Roman"/>
          <w:sz w:val="28"/>
          <w:szCs w:val="28"/>
        </w:rPr>
        <w:t xml:space="preserve">тии. </w:t>
      </w:r>
    </w:p>
    <w:p w:rsidR="007E7504" w:rsidRDefault="007E7504" w:rsidP="0080397A">
      <w:pPr>
        <w:pStyle w:val="a3"/>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w:t>
      </w:r>
      <w:r w:rsidR="00FE26EF">
        <w:rPr>
          <w:rFonts w:ascii="Times New Roman" w:hAnsi="Times New Roman" w:cs="Times New Roman"/>
          <w:sz w:val="28"/>
          <w:szCs w:val="28"/>
        </w:rPr>
        <w:t>–</w:t>
      </w:r>
      <w:r>
        <w:rPr>
          <w:rFonts w:ascii="Times New Roman" w:hAnsi="Times New Roman" w:cs="Times New Roman"/>
          <w:sz w:val="28"/>
          <w:szCs w:val="28"/>
        </w:rPr>
        <w:t xml:space="preserve"> ра</w:t>
      </w:r>
      <w:r w:rsidR="00FE26EF">
        <w:rPr>
          <w:rFonts w:ascii="Times New Roman" w:hAnsi="Times New Roman" w:cs="Times New Roman"/>
          <w:sz w:val="28"/>
          <w:szCs w:val="28"/>
        </w:rPr>
        <w:t>ссмотреть сущность и источники формиров</w:t>
      </w:r>
      <w:r w:rsidR="00FE26EF">
        <w:rPr>
          <w:rFonts w:ascii="Times New Roman" w:hAnsi="Times New Roman" w:cs="Times New Roman"/>
          <w:sz w:val="28"/>
          <w:szCs w:val="28"/>
        </w:rPr>
        <w:t>а</w:t>
      </w:r>
      <w:r w:rsidR="00FE26EF">
        <w:rPr>
          <w:rFonts w:ascii="Times New Roman" w:hAnsi="Times New Roman" w:cs="Times New Roman"/>
          <w:sz w:val="28"/>
          <w:szCs w:val="28"/>
        </w:rPr>
        <w:t xml:space="preserve">ния, а также изучить её распределение и использование предприятияем. </w:t>
      </w:r>
    </w:p>
    <w:p w:rsidR="00FE26EF" w:rsidRPr="00B66B3E" w:rsidRDefault="00B66B3E" w:rsidP="0080397A">
      <w:pPr>
        <w:pStyle w:val="1"/>
        <w:spacing w:before="0" w:beforeAutospacing="0" w:after="0" w:afterAutospacing="0" w:line="360" w:lineRule="auto"/>
        <w:ind w:firstLine="567"/>
        <w:jc w:val="both"/>
        <w:rPr>
          <w:b w:val="0"/>
          <w:bCs w:val="0"/>
          <w:sz w:val="28"/>
          <w:szCs w:val="28"/>
          <w:shd w:val="clear" w:color="auto" w:fill="FFFFFF"/>
        </w:rPr>
      </w:pPr>
      <w:r>
        <w:rPr>
          <w:b w:val="0"/>
          <w:bCs w:val="0"/>
          <w:sz w:val="28"/>
          <w:szCs w:val="28"/>
          <w:shd w:val="clear" w:color="auto" w:fill="FFFFFF"/>
        </w:rPr>
        <w:t>Исходя из поставленной цели, можно обозначить задачи курсовой раб</w:t>
      </w:r>
      <w:r>
        <w:rPr>
          <w:b w:val="0"/>
          <w:bCs w:val="0"/>
          <w:sz w:val="28"/>
          <w:szCs w:val="28"/>
          <w:shd w:val="clear" w:color="auto" w:fill="FFFFFF"/>
        </w:rPr>
        <w:t>о</w:t>
      </w:r>
      <w:r>
        <w:rPr>
          <w:b w:val="0"/>
          <w:bCs w:val="0"/>
          <w:sz w:val="28"/>
          <w:szCs w:val="28"/>
          <w:shd w:val="clear" w:color="auto" w:fill="FFFFFF"/>
        </w:rPr>
        <w:t>ты:</w:t>
      </w:r>
    </w:p>
    <w:p w:rsidR="00FE26EF" w:rsidRDefault="00FE26EF" w:rsidP="0080397A">
      <w:pPr>
        <w:pStyle w:val="a3"/>
        <w:numPr>
          <w:ilvl w:val="0"/>
          <w:numId w:val="4"/>
        </w:numPr>
        <w:spacing w:after="0" w:line="48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Совершить сравнительный обзор основных теорий формирования, ра</w:t>
      </w:r>
      <w:r>
        <w:rPr>
          <w:rFonts w:ascii="Times New Roman" w:hAnsi="Times New Roman" w:cs="Times New Roman"/>
          <w:sz w:val="28"/>
          <w:szCs w:val="28"/>
        </w:rPr>
        <w:t>с</w:t>
      </w:r>
      <w:r>
        <w:rPr>
          <w:rFonts w:ascii="Times New Roman" w:hAnsi="Times New Roman" w:cs="Times New Roman"/>
          <w:sz w:val="28"/>
          <w:szCs w:val="28"/>
        </w:rPr>
        <w:t>пред</w:t>
      </w:r>
      <w:r>
        <w:rPr>
          <w:rFonts w:ascii="Times New Roman" w:hAnsi="Times New Roman" w:cs="Times New Roman"/>
          <w:sz w:val="28"/>
          <w:szCs w:val="28"/>
        </w:rPr>
        <w:t>е</w:t>
      </w:r>
      <w:r>
        <w:rPr>
          <w:rFonts w:ascii="Times New Roman" w:hAnsi="Times New Roman" w:cs="Times New Roman"/>
          <w:sz w:val="28"/>
          <w:szCs w:val="28"/>
        </w:rPr>
        <w:t>ления и использования прибыли.</w:t>
      </w:r>
    </w:p>
    <w:p w:rsidR="00FE26EF" w:rsidRDefault="00FE26EF" w:rsidP="0080397A">
      <w:pPr>
        <w:pStyle w:val="a3"/>
        <w:numPr>
          <w:ilvl w:val="0"/>
          <w:numId w:val="4"/>
        </w:numPr>
        <w:spacing w:after="0" w:line="48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Изучить </w:t>
      </w:r>
      <w:proofErr w:type="gramStart"/>
      <w:r>
        <w:rPr>
          <w:rFonts w:ascii="Times New Roman" w:hAnsi="Times New Roman" w:cs="Times New Roman"/>
          <w:sz w:val="28"/>
          <w:szCs w:val="28"/>
        </w:rPr>
        <w:t>методические подходы</w:t>
      </w:r>
      <w:proofErr w:type="gramEnd"/>
      <w:r>
        <w:rPr>
          <w:rFonts w:ascii="Times New Roman" w:hAnsi="Times New Roman" w:cs="Times New Roman"/>
          <w:sz w:val="28"/>
          <w:szCs w:val="28"/>
        </w:rPr>
        <w:t xml:space="preserve"> к формированию, распределению и и</w:t>
      </w:r>
      <w:r>
        <w:rPr>
          <w:rFonts w:ascii="Times New Roman" w:hAnsi="Times New Roman" w:cs="Times New Roman"/>
          <w:sz w:val="28"/>
          <w:szCs w:val="28"/>
        </w:rPr>
        <w:t>с</w:t>
      </w:r>
      <w:r>
        <w:rPr>
          <w:rFonts w:ascii="Times New Roman" w:hAnsi="Times New Roman" w:cs="Times New Roman"/>
          <w:sz w:val="28"/>
          <w:szCs w:val="28"/>
        </w:rPr>
        <w:t>польз</w:t>
      </w:r>
      <w:r>
        <w:rPr>
          <w:rFonts w:ascii="Times New Roman" w:hAnsi="Times New Roman" w:cs="Times New Roman"/>
          <w:sz w:val="28"/>
          <w:szCs w:val="28"/>
        </w:rPr>
        <w:t>о</w:t>
      </w:r>
      <w:r>
        <w:rPr>
          <w:rFonts w:ascii="Times New Roman" w:hAnsi="Times New Roman" w:cs="Times New Roman"/>
          <w:sz w:val="28"/>
          <w:szCs w:val="28"/>
        </w:rPr>
        <w:t>ванию прибыли.</w:t>
      </w:r>
    </w:p>
    <w:p w:rsidR="00FE26EF" w:rsidRDefault="00FE26EF" w:rsidP="0080397A">
      <w:pPr>
        <w:pStyle w:val="a3"/>
        <w:numPr>
          <w:ilvl w:val="0"/>
          <w:numId w:val="4"/>
        </w:numPr>
        <w:spacing w:after="0" w:line="48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Показать организационно-экономическую характеристику предпри</w:t>
      </w:r>
      <w:r>
        <w:rPr>
          <w:rFonts w:ascii="Times New Roman" w:hAnsi="Times New Roman" w:cs="Times New Roman"/>
          <w:sz w:val="28"/>
          <w:szCs w:val="28"/>
        </w:rPr>
        <w:t>я</w:t>
      </w:r>
      <w:r>
        <w:rPr>
          <w:rFonts w:ascii="Times New Roman" w:hAnsi="Times New Roman" w:cs="Times New Roman"/>
          <w:sz w:val="28"/>
          <w:szCs w:val="28"/>
        </w:rPr>
        <w:t>тия.</w:t>
      </w:r>
    </w:p>
    <w:p w:rsidR="0080397A" w:rsidRDefault="00FE26EF" w:rsidP="0080397A">
      <w:pPr>
        <w:pStyle w:val="a3"/>
        <w:numPr>
          <w:ilvl w:val="0"/>
          <w:numId w:val="4"/>
        </w:numPr>
        <w:spacing w:after="0" w:line="48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Проанализировать структуру и динамику финансово-экономических показат</w:t>
      </w:r>
      <w:r>
        <w:rPr>
          <w:rFonts w:ascii="Times New Roman" w:hAnsi="Times New Roman" w:cs="Times New Roman"/>
          <w:sz w:val="28"/>
          <w:szCs w:val="28"/>
        </w:rPr>
        <w:t>е</w:t>
      </w:r>
      <w:r>
        <w:rPr>
          <w:rFonts w:ascii="Times New Roman" w:hAnsi="Times New Roman" w:cs="Times New Roman"/>
          <w:sz w:val="28"/>
          <w:szCs w:val="28"/>
        </w:rPr>
        <w:t>лей предприятия.</w:t>
      </w:r>
    </w:p>
    <w:p w:rsidR="0080397A" w:rsidRDefault="00FE26EF" w:rsidP="0080397A">
      <w:pPr>
        <w:pStyle w:val="a3"/>
        <w:numPr>
          <w:ilvl w:val="0"/>
          <w:numId w:val="4"/>
        </w:numPr>
        <w:spacing w:after="0" w:line="480" w:lineRule="auto"/>
        <w:ind w:left="0" w:firstLine="426"/>
        <w:jc w:val="both"/>
        <w:rPr>
          <w:rFonts w:ascii="Times New Roman" w:hAnsi="Times New Roman" w:cs="Times New Roman"/>
          <w:sz w:val="28"/>
          <w:szCs w:val="28"/>
        </w:rPr>
      </w:pPr>
      <w:r w:rsidRPr="0080397A">
        <w:rPr>
          <w:rFonts w:ascii="Times New Roman" w:hAnsi="Times New Roman" w:cs="Times New Roman"/>
          <w:sz w:val="28"/>
          <w:szCs w:val="28"/>
        </w:rPr>
        <w:t>Оценить и проанализиро</w:t>
      </w:r>
      <w:r w:rsidR="0080397A">
        <w:rPr>
          <w:rFonts w:ascii="Times New Roman" w:hAnsi="Times New Roman" w:cs="Times New Roman"/>
          <w:sz w:val="28"/>
          <w:szCs w:val="28"/>
        </w:rPr>
        <w:t>вать эффективность формирования</w:t>
      </w:r>
      <w:r w:rsidRPr="0080397A">
        <w:rPr>
          <w:rFonts w:ascii="Times New Roman" w:hAnsi="Times New Roman" w:cs="Times New Roman"/>
          <w:sz w:val="28"/>
          <w:szCs w:val="28"/>
        </w:rPr>
        <w:t>, распред</w:t>
      </w:r>
      <w:r w:rsidRPr="0080397A">
        <w:rPr>
          <w:rFonts w:ascii="Times New Roman" w:hAnsi="Times New Roman" w:cs="Times New Roman"/>
          <w:sz w:val="28"/>
          <w:szCs w:val="28"/>
        </w:rPr>
        <w:t>е</w:t>
      </w:r>
      <w:r w:rsidRPr="0080397A">
        <w:rPr>
          <w:rFonts w:ascii="Times New Roman" w:hAnsi="Times New Roman" w:cs="Times New Roman"/>
          <w:sz w:val="28"/>
          <w:szCs w:val="28"/>
        </w:rPr>
        <w:t>ления и использования прибыли предприятия.</w:t>
      </w:r>
    </w:p>
    <w:p w:rsidR="00FE26EF" w:rsidRPr="0080397A" w:rsidRDefault="00FE26EF" w:rsidP="0080397A">
      <w:pPr>
        <w:pStyle w:val="a3"/>
        <w:numPr>
          <w:ilvl w:val="0"/>
          <w:numId w:val="4"/>
        </w:numPr>
        <w:spacing w:after="0" w:line="480" w:lineRule="auto"/>
        <w:ind w:left="0" w:firstLine="426"/>
        <w:jc w:val="both"/>
        <w:rPr>
          <w:rFonts w:ascii="Times New Roman" w:hAnsi="Times New Roman" w:cs="Times New Roman"/>
          <w:sz w:val="28"/>
          <w:szCs w:val="28"/>
        </w:rPr>
      </w:pPr>
      <w:r w:rsidRPr="0080397A">
        <w:rPr>
          <w:rFonts w:ascii="Times New Roman" w:hAnsi="Times New Roman" w:cs="Times New Roman"/>
          <w:sz w:val="28"/>
          <w:szCs w:val="28"/>
        </w:rPr>
        <w:t>Выдвинуть предложения, рекомендации и мероприятия,</w:t>
      </w:r>
      <w:r w:rsidR="00B66B3E" w:rsidRPr="0080397A">
        <w:rPr>
          <w:rFonts w:ascii="Times New Roman" w:hAnsi="Times New Roman" w:cs="Times New Roman"/>
          <w:sz w:val="28"/>
          <w:szCs w:val="28"/>
        </w:rPr>
        <w:t xml:space="preserve"> </w:t>
      </w:r>
      <w:r w:rsidRPr="0080397A">
        <w:rPr>
          <w:rFonts w:ascii="Times New Roman" w:hAnsi="Times New Roman" w:cs="Times New Roman"/>
          <w:sz w:val="28"/>
          <w:szCs w:val="28"/>
        </w:rPr>
        <w:t>касающиеся</w:t>
      </w:r>
      <w:r w:rsidR="00B66B3E" w:rsidRPr="0080397A">
        <w:rPr>
          <w:rFonts w:ascii="Times New Roman" w:hAnsi="Times New Roman" w:cs="Times New Roman"/>
          <w:sz w:val="28"/>
          <w:szCs w:val="28"/>
        </w:rPr>
        <w:t xml:space="preserve"> совершенствования  формирования, распределения и использования прибыли рпедпри</w:t>
      </w:r>
      <w:r w:rsidR="00B66B3E" w:rsidRPr="0080397A">
        <w:rPr>
          <w:rFonts w:ascii="Times New Roman" w:hAnsi="Times New Roman" w:cs="Times New Roman"/>
          <w:sz w:val="28"/>
          <w:szCs w:val="28"/>
        </w:rPr>
        <w:t>я</w:t>
      </w:r>
      <w:r w:rsidR="00B66B3E" w:rsidRPr="0080397A">
        <w:rPr>
          <w:rFonts w:ascii="Times New Roman" w:hAnsi="Times New Roman" w:cs="Times New Roman"/>
          <w:sz w:val="28"/>
          <w:szCs w:val="28"/>
        </w:rPr>
        <w:t xml:space="preserve">тия.  </w:t>
      </w:r>
    </w:p>
    <w:p w:rsidR="00B66B3E" w:rsidRDefault="00B66B3E" w:rsidP="0080397A">
      <w:pPr>
        <w:spacing w:after="0" w:line="480" w:lineRule="auto"/>
        <w:ind w:firstLine="567"/>
        <w:jc w:val="both"/>
        <w:rPr>
          <w:rFonts w:ascii="Times New Roman" w:hAnsi="Times New Roman" w:cs="Times New Roman"/>
          <w:sz w:val="28"/>
          <w:szCs w:val="28"/>
        </w:rPr>
      </w:pPr>
      <w:r w:rsidRPr="00B66B3E">
        <w:rPr>
          <w:rFonts w:ascii="Times New Roman" w:hAnsi="Times New Roman" w:cs="Times New Roman"/>
          <w:sz w:val="28"/>
          <w:szCs w:val="28"/>
        </w:rPr>
        <w:t xml:space="preserve">Объектом исследования курсовой работы является ПАО «Детский мир». </w:t>
      </w:r>
    </w:p>
    <w:p w:rsidR="00B66B3E" w:rsidRDefault="00B66B3E" w:rsidP="0080397A">
      <w:pPr>
        <w:pStyle w:val="1"/>
        <w:spacing w:before="0" w:beforeAutospacing="0" w:after="0" w:afterAutospacing="0" w:line="360" w:lineRule="auto"/>
        <w:ind w:firstLine="567"/>
        <w:jc w:val="both"/>
        <w:rPr>
          <w:b w:val="0"/>
          <w:bCs w:val="0"/>
          <w:sz w:val="28"/>
          <w:szCs w:val="28"/>
          <w:shd w:val="clear" w:color="auto" w:fill="FFFFFF"/>
        </w:rPr>
      </w:pPr>
      <w:r>
        <w:rPr>
          <w:b w:val="0"/>
          <w:bCs w:val="0"/>
          <w:sz w:val="28"/>
          <w:szCs w:val="28"/>
          <w:shd w:val="clear" w:color="auto" w:fill="FFFFFF"/>
        </w:rPr>
        <w:t>Теоретическая база исследования – основные теоретические подходы (анализ, синтез, сбор информациии т</w:t>
      </w:r>
      <w:proofErr w:type="gramStart"/>
      <w:r>
        <w:rPr>
          <w:b w:val="0"/>
          <w:bCs w:val="0"/>
          <w:sz w:val="28"/>
          <w:szCs w:val="28"/>
          <w:shd w:val="clear" w:color="auto" w:fill="FFFFFF"/>
        </w:rPr>
        <w:t>.д</w:t>
      </w:r>
      <w:proofErr w:type="gramEnd"/>
      <w:r>
        <w:rPr>
          <w:b w:val="0"/>
          <w:bCs w:val="0"/>
          <w:sz w:val="28"/>
          <w:szCs w:val="28"/>
          <w:shd w:val="clear" w:color="auto" w:fill="FFFFFF"/>
        </w:rPr>
        <w:t>) концепции, раскрываю</w:t>
      </w:r>
      <w:r w:rsidR="006C5A8D">
        <w:rPr>
          <w:b w:val="0"/>
          <w:bCs w:val="0"/>
          <w:sz w:val="28"/>
          <w:szCs w:val="28"/>
          <w:shd w:val="clear" w:color="auto" w:fill="FFFFFF"/>
        </w:rPr>
        <w:t>щие сущность прибыли, источнико</w:t>
      </w:r>
      <w:r>
        <w:rPr>
          <w:b w:val="0"/>
          <w:bCs w:val="0"/>
          <w:sz w:val="28"/>
          <w:szCs w:val="28"/>
          <w:shd w:val="clear" w:color="auto" w:fill="FFFFFF"/>
        </w:rPr>
        <w:t>в её формирования, распределения и использования. Р</w:t>
      </w:r>
      <w:r>
        <w:rPr>
          <w:b w:val="0"/>
          <w:bCs w:val="0"/>
          <w:sz w:val="28"/>
          <w:szCs w:val="28"/>
          <w:shd w:val="clear" w:color="auto" w:fill="FFFFFF"/>
        </w:rPr>
        <w:t>е</w:t>
      </w:r>
      <w:r>
        <w:rPr>
          <w:b w:val="0"/>
          <w:bCs w:val="0"/>
          <w:sz w:val="28"/>
          <w:szCs w:val="28"/>
          <w:shd w:val="clear" w:color="auto" w:fill="FFFFFF"/>
        </w:rPr>
        <w:t>шение исследов</w:t>
      </w:r>
      <w:r>
        <w:rPr>
          <w:b w:val="0"/>
          <w:bCs w:val="0"/>
          <w:sz w:val="28"/>
          <w:szCs w:val="28"/>
          <w:shd w:val="clear" w:color="auto" w:fill="FFFFFF"/>
        </w:rPr>
        <w:t>а</w:t>
      </w:r>
      <w:r>
        <w:rPr>
          <w:b w:val="0"/>
          <w:bCs w:val="0"/>
          <w:sz w:val="28"/>
          <w:szCs w:val="28"/>
          <w:shd w:val="clear" w:color="auto" w:fill="FFFFFF"/>
        </w:rPr>
        <w:t>тельских задач осуществлялось с учётом законодательных актов и норм, действующих на те</w:t>
      </w:r>
      <w:r>
        <w:rPr>
          <w:b w:val="0"/>
          <w:bCs w:val="0"/>
          <w:sz w:val="28"/>
          <w:szCs w:val="28"/>
          <w:shd w:val="clear" w:color="auto" w:fill="FFFFFF"/>
        </w:rPr>
        <w:t>р</w:t>
      </w:r>
      <w:r>
        <w:rPr>
          <w:b w:val="0"/>
          <w:bCs w:val="0"/>
          <w:sz w:val="28"/>
          <w:szCs w:val="28"/>
          <w:shd w:val="clear" w:color="auto" w:fill="FFFFFF"/>
        </w:rPr>
        <w:t>ритории Российской Федерации.</w:t>
      </w:r>
    </w:p>
    <w:p w:rsidR="00B66B3E" w:rsidRDefault="00B66B3E" w:rsidP="0080397A">
      <w:pPr>
        <w:pStyle w:val="1"/>
        <w:spacing w:before="0" w:beforeAutospacing="0" w:after="0" w:afterAutospacing="0" w:line="360" w:lineRule="auto"/>
        <w:ind w:firstLine="567"/>
        <w:jc w:val="both"/>
        <w:rPr>
          <w:b w:val="0"/>
          <w:bCs w:val="0"/>
          <w:sz w:val="28"/>
          <w:szCs w:val="28"/>
          <w:shd w:val="clear" w:color="auto" w:fill="FFFFFF"/>
        </w:rPr>
      </w:pPr>
      <w:r>
        <w:rPr>
          <w:b w:val="0"/>
          <w:bCs w:val="0"/>
          <w:sz w:val="28"/>
          <w:szCs w:val="28"/>
          <w:shd w:val="clear" w:color="auto" w:fill="FFFFFF"/>
        </w:rPr>
        <w:t>Эмпирической базой исследования послужили материалы, опублик</w:t>
      </w:r>
      <w:r>
        <w:rPr>
          <w:b w:val="0"/>
          <w:bCs w:val="0"/>
          <w:sz w:val="28"/>
          <w:szCs w:val="28"/>
          <w:shd w:val="clear" w:color="auto" w:fill="FFFFFF"/>
        </w:rPr>
        <w:t>о</w:t>
      </w:r>
      <w:r>
        <w:rPr>
          <w:b w:val="0"/>
          <w:bCs w:val="0"/>
          <w:sz w:val="28"/>
          <w:szCs w:val="28"/>
          <w:shd w:val="clear" w:color="auto" w:fill="FFFFFF"/>
        </w:rPr>
        <w:t>ванные в научной литературе, преодической и экономической печати, труды экспертов  обл</w:t>
      </w:r>
      <w:r>
        <w:rPr>
          <w:b w:val="0"/>
          <w:bCs w:val="0"/>
          <w:sz w:val="28"/>
          <w:szCs w:val="28"/>
          <w:shd w:val="clear" w:color="auto" w:fill="FFFFFF"/>
        </w:rPr>
        <w:t>а</w:t>
      </w:r>
      <w:r>
        <w:rPr>
          <w:b w:val="0"/>
          <w:bCs w:val="0"/>
          <w:sz w:val="28"/>
          <w:szCs w:val="28"/>
          <w:shd w:val="clear" w:color="auto" w:fill="FFFFFF"/>
        </w:rPr>
        <w:t>сти экономики,  законы и д</w:t>
      </w:r>
      <w:r w:rsidR="00F5162A">
        <w:rPr>
          <w:b w:val="0"/>
          <w:bCs w:val="0"/>
          <w:sz w:val="28"/>
          <w:szCs w:val="28"/>
          <w:shd w:val="clear" w:color="auto" w:fill="FFFFFF"/>
        </w:rPr>
        <w:t>ругие  нормативно-правовые акты</w:t>
      </w:r>
      <w:r>
        <w:rPr>
          <w:b w:val="0"/>
          <w:bCs w:val="0"/>
          <w:sz w:val="28"/>
          <w:szCs w:val="28"/>
          <w:shd w:val="clear" w:color="auto" w:fill="FFFFFF"/>
        </w:rPr>
        <w:t>, а  также другие информац</w:t>
      </w:r>
      <w:r>
        <w:rPr>
          <w:b w:val="0"/>
          <w:bCs w:val="0"/>
          <w:sz w:val="28"/>
          <w:szCs w:val="28"/>
          <w:shd w:val="clear" w:color="auto" w:fill="FFFFFF"/>
        </w:rPr>
        <w:t>и</w:t>
      </w:r>
      <w:r>
        <w:rPr>
          <w:b w:val="0"/>
          <w:bCs w:val="0"/>
          <w:sz w:val="28"/>
          <w:szCs w:val="28"/>
          <w:shd w:val="clear" w:color="auto" w:fill="FFFFFF"/>
        </w:rPr>
        <w:t>онные источники.</w:t>
      </w:r>
    </w:p>
    <w:p w:rsidR="00B66B3E" w:rsidRDefault="00B66B3E" w:rsidP="0080397A">
      <w:pPr>
        <w:pStyle w:val="1"/>
        <w:spacing w:before="0" w:beforeAutospacing="0" w:after="0" w:afterAutospacing="0" w:line="360" w:lineRule="auto"/>
        <w:ind w:firstLine="567"/>
        <w:jc w:val="both"/>
        <w:rPr>
          <w:b w:val="0"/>
          <w:bCs w:val="0"/>
          <w:sz w:val="28"/>
          <w:szCs w:val="28"/>
          <w:shd w:val="clear" w:color="auto" w:fill="FFFFFF"/>
        </w:rPr>
      </w:pPr>
      <w:r>
        <w:rPr>
          <w:b w:val="0"/>
          <w:bCs w:val="0"/>
          <w:sz w:val="28"/>
          <w:szCs w:val="28"/>
          <w:shd w:val="clear" w:color="auto" w:fill="FFFFFF"/>
        </w:rPr>
        <w:t xml:space="preserve">Структура работы. Работа состоит из  введения, трёх глав, заключения и списка используемых источников. </w:t>
      </w:r>
    </w:p>
    <w:p w:rsidR="00B66B3E" w:rsidRDefault="00B66B3E" w:rsidP="0080397A">
      <w:pPr>
        <w:pStyle w:val="1"/>
        <w:spacing w:before="0" w:beforeAutospacing="0" w:after="0" w:afterAutospacing="0" w:line="360" w:lineRule="auto"/>
        <w:ind w:firstLine="567"/>
        <w:jc w:val="both"/>
        <w:rPr>
          <w:b w:val="0"/>
          <w:bCs w:val="0"/>
          <w:sz w:val="28"/>
          <w:szCs w:val="28"/>
          <w:shd w:val="clear" w:color="auto" w:fill="FFFFFF"/>
        </w:rPr>
      </w:pPr>
    </w:p>
    <w:p w:rsidR="009D1081" w:rsidRDefault="009D1081" w:rsidP="0080397A">
      <w:pPr>
        <w:spacing w:after="0" w:line="360" w:lineRule="auto"/>
        <w:jc w:val="both"/>
        <w:rPr>
          <w:rFonts w:ascii="Times New Roman" w:hAnsi="Times New Roman" w:cs="Times New Roman"/>
          <w:sz w:val="28"/>
          <w:szCs w:val="28"/>
        </w:rPr>
      </w:pPr>
    </w:p>
    <w:p w:rsidR="000D68E8" w:rsidRDefault="000D68E8" w:rsidP="0080397A">
      <w:pPr>
        <w:spacing w:after="0" w:line="360" w:lineRule="auto"/>
        <w:jc w:val="both"/>
        <w:rPr>
          <w:rFonts w:ascii="Times New Roman" w:hAnsi="Times New Roman" w:cs="Times New Roman"/>
          <w:sz w:val="28"/>
          <w:szCs w:val="28"/>
        </w:rPr>
      </w:pPr>
    </w:p>
    <w:p w:rsidR="000D68E8" w:rsidRDefault="000D68E8" w:rsidP="0080397A">
      <w:pPr>
        <w:spacing w:after="0" w:line="360" w:lineRule="auto"/>
        <w:jc w:val="both"/>
        <w:rPr>
          <w:rFonts w:ascii="Times New Roman" w:hAnsi="Times New Roman" w:cs="Times New Roman"/>
          <w:sz w:val="28"/>
          <w:szCs w:val="28"/>
        </w:rPr>
      </w:pPr>
    </w:p>
    <w:p w:rsidR="000D68E8" w:rsidRDefault="000D68E8" w:rsidP="0080397A">
      <w:pPr>
        <w:spacing w:after="0" w:line="360" w:lineRule="auto"/>
        <w:jc w:val="both"/>
        <w:rPr>
          <w:rFonts w:ascii="Times New Roman" w:hAnsi="Times New Roman" w:cs="Times New Roman"/>
          <w:sz w:val="28"/>
          <w:szCs w:val="28"/>
        </w:rPr>
      </w:pPr>
    </w:p>
    <w:p w:rsidR="00764337" w:rsidRDefault="00764337" w:rsidP="0080397A">
      <w:pPr>
        <w:spacing w:after="0" w:line="360" w:lineRule="auto"/>
        <w:jc w:val="both"/>
        <w:rPr>
          <w:rFonts w:ascii="Times New Roman" w:hAnsi="Times New Roman" w:cs="Times New Roman"/>
          <w:sz w:val="28"/>
          <w:szCs w:val="28"/>
        </w:rPr>
      </w:pPr>
    </w:p>
    <w:p w:rsidR="009D1081" w:rsidRPr="008B4E21" w:rsidRDefault="009D1081" w:rsidP="00F5162A">
      <w:pPr>
        <w:pStyle w:val="a3"/>
        <w:numPr>
          <w:ilvl w:val="0"/>
          <w:numId w:val="10"/>
        </w:numPr>
        <w:spacing w:after="0" w:line="360" w:lineRule="auto"/>
        <w:ind w:left="0" w:firstLine="426"/>
        <w:jc w:val="both"/>
        <w:rPr>
          <w:rFonts w:ascii="Times New Roman" w:hAnsi="Times New Roman" w:cs="Times New Roman"/>
          <w:b/>
          <w:sz w:val="28"/>
          <w:szCs w:val="28"/>
        </w:rPr>
      </w:pPr>
      <w:r w:rsidRPr="008B4E21">
        <w:rPr>
          <w:rFonts w:ascii="Times New Roman" w:hAnsi="Times New Roman" w:cs="Times New Roman"/>
          <w:b/>
          <w:sz w:val="28"/>
          <w:szCs w:val="28"/>
        </w:rPr>
        <w:lastRenderedPageBreak/>
        <w:t>Теоретико-методические аспекты изучения прибыли предприятия</w:t>
      </w:r>
    </w:p>
    <w:p w:rsidR="008B4E21" w:rsidRDefault="008B4E21" w:rsidP="0080397A">
      <w:pPr>
        <w:pStyle w:val="a3"/>
        <w:numPr>
          <w:ilvl w:val="1"/>
          <w:numId w:val="12"/>
        </w:numPr>
        <w:spacing w:after="0" w:line="360" w:lineRule="auto"/>
        <w:ind w:left="567" w:firstLine="284"/>
        <w:jc w:val="both"/>
        <w:rPr>
          <w:rFonts w:ascii="Times New Roman" w:hAnsi="Times New Roman" w:cs="Times New Roman"/>
          <w:b/>
          <w:sz w:val="28"/>
          <w:szCs w:val="28"/>
        </w:rPr>
      </w:pPr>
      <w:r w:rsidRPr="008B4E21">
        <w:rPr>
          <w:rFonts w:ascii="Times New Roman" w:hAnsi="Times New Roman" w:cs="Times New Roman"/>
          <w:b/>
          <w:sz w:val="28"/>
          <w:szCs w:val="28"/>
        </w:rPr>
        <w:t>Сравнительный обзор основных теорий формирования, ра</w:t>
      </w:r>
      <w:r w:rsidRPr="008B4E21">
        <w:rPr>
          <w:rFonts w:ascii="Times New Roman" w:hAnsi="Times New Roman" w:cs="Times New Roman"/>
          <w:b/>
          <w:sz w:val="28"/>
          <w:szCs w:val="28"/>
        </w:rPr>
        <w:t>с</w:t>
      </w:r>
      <w:r w:rsidRPr="008B4E21">
        <w:rPr>
          <w:rFonts w:ascii="Times New Roman" w:hAnsi="Times New Roman" w:cs="Times New Roman"/>
          <w:b/>
          <w:sz w:val="28"/>
          <w:szCs w:val="28"/>
        </w:rPr>
        <w:t>предел</w:t>
      </w:r>
      <w:r w:rsidRPr="008B4E21">
        <w:rPr>
          <w:rFonts w:ascii="Times New Roman" w:hAnsi="Times New Roman" w:cs="Times New Roman"/>
          <w:b/>
          <w:sz w:val="28"/>
          <w:szCs w:val="28"/>
        </w:rPr>
        <w:t>е</w:t>
      </w:r>
      <w:r w:rsidRPr="008B4E21">
        <w:rPr>
          <w:rFonts w:ascii="Times New Roman" w:hAnsi="Times New Roman" w:cs="Times New Roman"/>
          <w:b/>
          <w:sz w:val="28"/>
          <w:szCs w:val="28"/>
        </w:rPr>
        <w:t xml:space="preserve">ния и использования прибыли предприятия. </w:t>
      </w:r>
    </w:p>
    <w:p w:rsidR="00554454" w:rsidRPr="00554454" w:rsidRDefault="00554454" w:rsidP="0080397A">
      <w:pPr>
        <w:spacing w:after="0" w:line="360" w:lineRule="auto"/>
        <w:jc w:val="both"/>
        <w:rPr>
          <w:rFonts w:ascii="Times New Roman" w:hAnsi="Times New Roman" w:cs="Times New Roman"/>
          <w:b/>
          <w:sz w:val="28"/>
          <w:szCs w:val="28"/>
        </w:rPr>
      </w:pPr>
    </w:p>
    <w:p w:rsidR="00975575" w:rsidRDefault="00975575"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экономической науки происходило по мере того, когда и с к</w:t>
      </w:r>
      <w:r>
        <w:rPr>
          <w:rFonts w:ascii="Times New Roman" w:hAnsi="Times New Roman" w:cs="Times New Roman"/>
          <w:sz w:val="28"/>
          <w:szCs w:val="28"/>
        </w:rPr>
        <w:t>а</w:t>
      </w:r>
      <w:r>
        <w:rPr>
          <w:rFonts w:ascii="Times New Roman" w:hAnsi="Times New Roman" w:cs="Times New Roman"/>
          <w:sz w:val="28"/>
          <w:szCs w:val="28"/>
        </w:rPr>
        <w:t>кими экономическим</w:t>
      </w:r>
      <w:r w:rsidR="00077D59">
        <w:rPr>
          <w:rFonts w:ascii="Times New Roman" w:hAnsi="Times New Roman" w:cs="Times New Roman"/>
          <w:sz w:val="28"/>
          <w:szCs w:val="28"/>
        </w:rPr>
        <w:t>и проблемами сталкивались люди</w:t>
      </w:r>
      <w:r w:rsidR="00B97F9D">
        <w:rPr>
          <w:rFonts w:ascii="Times New Roman" w:hAnsi="Times New Roman" w:cs="Times New Roman"/>
          <w:sz w:val="28"/>
          <w:szCs w:val="28"/>
        </w:rPr>
        <w:t>. В дальнейшем, эти проблемы тщательно пытались изучить и найти различные способы их  р</w:t>
      </w:r>
      <w:r w:rsidR="00B97F9D">
        <w:rPr>
          <w:rFonts w:ascii="Times New Roman" w:hAnsi="Times New Roman" w:cs="Times New Roman"/>
          <w:sz w:val="28"/>
          <w:szCs w:val="28"/>
        </w:rPr>
        <w:t>е</w:t>
      </w:r>
      <w:r w:rsidR="00B97F9D">
        <w:rPr>
          <w:rFonts w:ascii="Times New Roman" w:hAnsi="Times New Roman" w:cs="Times New Roman"/>
          <w:sz w:val="28"/>
          <w:szCs w:val="28"/>
        </w:rPr>
        <w:t>шения.</w:t>
      </w:r>
    </w:p>
    <w:p w:rsidR="00077D59" w:rsidRDefault="00077D59"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важных и волнующих вопросов экономистов – откуда поя</w:t>
      </w:r>
      <w:r>
        <w:rPr>
          <w:rFonts w:ascii="Times New Roman" w:hAnsi="Times New Roman" w:cs="Times New Roman"/>
          <w:sz w:val="28"/>
          <w:szCs w:val="28"/>
        </w:rPr>
        <w:t>в</w:t>
      </w:r>
      <w:r>
        <w:rPr>
          <w:rFonts w:ascii="Times New Roman" w:hAnsi="Times New Roman" w:cs="Times New Roman"/>
          <w:sz w:val="28"/>
          <w:szCs w:val="28"/>
        </w:rPr>
        <w:t>ляются доходы, как увеличиваются богатство людей  и страны и как же этим всем управлять, чтобы собл</w:t>
      </w:r>
      <w:r>
        <w:rPr>
          <w:rFonts w:ascii="Times New Roman" w:hAnsi="Times New Roman" w:cs="Times New Roman"/>
          <w:sz w:val="28"/>
          <w:szCs w:val="28"/>
        </w:rPr>
        <w:t>ю</w:t>
      </w:r>
      <w:r>
        <w:rPr>
          <w:rFonts w:ascii="Times New Roman" w:hAnsi="Times New Roman" w:cs="Times New Roman"/>
          <w:sz w:val="28"/>
          <w:szCs w:val="28"/>
        </w:rPr>
        <w:t>дать  баланс доходов.</w:t>
      </w:r>
    </w:p>
    <w:p w:rsidR="00077D59" w:rsidRDefault="00077D59"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мере того,</w:t>
      </w:r>
      <w:r w:rsidR="00460532">
        <w:rPr>
          <w:rFonts w:ascii="Times New Roman" w:hAnsi="Times New Roman" w:cs="Times New Roman"/>
          <w:sz w:val="28"/>
          <w:szCs w:val="28"/>
        </w:rPr>
        <w:t xml:space="preserve"> как экономисты изучали возникающие экономические проблемы, </w:t>
      </w:r>
      <w:r>
        <w:rPr>
          <w:rFonts w:ascii="Times New Roman" w:hAnsi="Times New Roman" w:cs="Times New Roman"/>
          <w:sz w:val="28"/>
          <w:szCs w:val="28"/>
        </w:rPr>
        <w:t>развивалась</w:t>
      </w:r>
      <w:r w:rsidR="00460532">
        <w:rPr>
          <w:rFonts w:ascii="Times New Roman" w:hAnsi="Times New Roman" w:cs="Times New Roman"/>
          <w:sz w:val="28"/>
          <w:szCs w:val="28"/>
        </w:rPr>
        <w:t xml:space="preserve"> и</w:t>
      </w:r>
      <w:r>
        <w:rPr>
          <w:rFonts w:ascii="Times New Roman" w:hAnsi="Times New Roman" w:cs="Times New Roman"/>
          <w:sz w:val="28"/>
          <w:szCs w:val="28"/>
        </w:rPr>
        <w:t xml:space="preserve"> экономическая мысль, </w:t>
      </w:r>
      <w:r w:rsidR="006C5A8D">
        <w:rPr>
          <w:rFonts w:ascii="Times New Roman" w:hAnsi="Times New Roman" w:cs="Times New Roman"/>
          <w:sz w:val="28"/>
          <w:szCs w:val="28"/>
        </w:rPr>
        <w:t>а в</w:t>
      </w:r>
      <w:r w:rsidR="00460532">
        <w:rPr>
          <w:rFonts w:ascii="Times New Roman" w:hAnsi="Times New Roman" w:cs="Times New Roman"/>
          <w:sz w:val="28"/>
          <w:szCs w:val="28"/>
        </w:rPr>
        <w:t xml:space="preserve">месте с ней и </w:t>
      </w:r>
      <w:r>
        <w:rPr>
          <w:rFonts w:ascii="Times New Roman" w:hAnsi="Times New Roman" w:cs="Times New Roman"/>
          <w:sz w:val="28"/>
          <w:szCs w:val="28"/>
        </w:rPr>
        <w:t>теория пр</w:t>
      </w:r>
      <w:r>
        <w:rPr>
          <w:rFonts w:ascii="Times New Roman" w:hAnsi="Times New Roman" w:cs="Times New Roman"/>
          <w:sz w:val="28"/>
          <w:szCs w:val="28"/>
        </w:rPr>
        <w:t>и</w:t>
      </w:r>
      <w:r>
        <w:rPr>
          <w:rFonts w:ascii="Times New Roman" w:hAnsi="Times New Roman" w:cs="Times New Roman"/>
          <w:sz w:val="28"/>
          <w:szCs w:val="28"/>
        </w:rPr>
        <w:t>были. Экономич</w:t>
      </w:r>
      <w:r>
        <w:rPr>
          <w:rFonts w:ascii="Times New Roman" w:hAnsi="Times New Roman" w:cs="Times New Roman"/>
          <w:sz w:val="28"/>
          <w:szCs w:val="28"/>
        </w:rPr>
        <w:t>е</w:t>
      </w:r>
      <w:r>
        <w:rPr>
          <w:rFonts w:ascii="Times New Roman" w:hAnsi="Times New Roman" w:cs="Times New Roman"/>
          <w:sz w:val="28"/>
          <w:szCs w:val="28"/>
        </w:rPr>
        <w:t>ская наука знает несколько школ и групп людей, которые выдвигали свой вариант трактовки теории пр</w:t>
      </w:r>
      <w:r>
        <w:rPr>
          <w:rFonts w:ascii="Times New Roman" w:hAnsi="Times New Roman" w:cs="Times New Roman"/>
          <w:sz w:val="28"/>
          <w:szCs w:val="28"/>
        </w:rPr>
        <w:t>и</w:t>
      </w:r>
      <w:r>
        <w:rPr>
          <w:rFonts w:ascii="Times New Roman" w:hAnsi="Times New Roman" w:cs="Times New Roman"/>
          <w:sz w:val="28"/>
          <w:szCs w:val="28"/>
        </w:rPr>
        <w:t xml:space="preserve">были. Рассмотрим некоторые из них. </w:t>
      </w:r>
    </w:p>
    <w:p w:rsidR="00077D59" w:rsidRPr="00FA5B2D" w:rsidRDefault="00077D59" w:rsidP="0080397A">
      <w:pPr>
        <w:spacing w:after="0" w:line="360" w:lineRule="auto"/>
        <w:ind w:firstLine="567"/>
        <w:jc w:val="both"/>
        <w:rPr>
          <w:rFonts w:ascii="Times New Roman" w:hAnsi="Times New Roman" w:cs="Times New Roman"/>
          <w:b/>
          <w:sz w:val="28"/>
          <w:szCs w:val="28"/>
        </w:rPr>
      </w:pPr>
      <w:r w:rsidRPr="00FA5B2D">
        <w:rPr>
          <w:rFonts w:ascii="Times New Roman" w:hAnsi="Times New Roman" w:cs="Times New Roman"/>
          <w:b/>
          <w:sz w:val="28"/>
          <w:szCs w:val="28"/>
        </w:rPr>
        <w:t>Меркантилисты</w:t>
      </w:r>
      <w:r w:rsidR="00FA5B2D" w:rsidRPr="00FA5B2D">
        <w:rPr>
          <w:rFonts w:ascii="Times New Roman" w:hAnsi="Times New Roman" w:cs="Times New Roman"/>
          <w:b/>
          <w:sz w:val="28"/>
          <w:szCs w:val="28"/>
        </w:rPr>
        <w:t>.</w:t>
      </w:r>
    </w:p>
    <w:p w:rsidR="00FA5B2D" w:rsidRDefault="00FA5B2D"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Представители этой школы считали, а в последствие и утверждали, что пр</w:t>
      </w:r>
      <w:r>
        <w:rPr>
          <w:rFonts w:ascii="Times New Roman" w:hAnsi="Times New Roman" w:cs="Times New Roman"/>
          <w:sz w:val="28"/>
          <w:szCs w:val="28"/>
        </w:rPr>
        <w:t>и</w:t>
      </w:r>
      <w:r>
        <w:rPr>
          <w:rFonts w:ascii="Times New Roman" w:hAnsi="Times New Roman" w:cs="Times New Roman"/>
          <w:sz w:val="28"/>
          <w:szCs w:val="28"/>
        </w:rPr>
        <w:t>быль возникает в результате внешней торговли, после продажи товаров по цене, намного выше, чем та, по которой эти товары были приобретены. Томас Мэн сч</w:t>
      </w:r>
      <w:r>
        <w:rPr>
          <w:rFonts w:ascii="Times New Roman" w:hAnsi="Times New Roman" w:cs="Times New Roman"/>
          <w:sz w:val="28"/>
          <w:szCs w:val="28"/>
        </w:rPr>
        <w:t>и</w:t>
      </w:r>
      <w:r>
        <w:rPr>
          <w:rFonts w:ascii="Times New Roman" w:hAnsi="Times New Roman" w:cs="Times New Roman"/>
          <w:sz w:val="28"/>
          <w:szCs w:val="28"/>
        </w:rPr>
        <w:t>тал, что такая торговля даёт пользу трём субъектам торговых отношений.  Он писал: «</w:t>
      </w:r>
      <w:r w:rsidRPr="00FA5B2D">
        <w:rPr>
          <w:rFonts w:ascii="Times New Roman" w:hAnsi="Times New Roman" w:cs="Times New Roman"/>
          <w:color w:val="000000"/>
          <w:sz w:val="28"/>
          <w:szCs w:val="28"/>
        </w:rPr>
        <w:t>Внешняя торговля дает нам пользу трех видов. </w:t>
      </w:r>
      <w:r w:rsidRPr="0094730D">
        <w:rPr>
          <w:rFonts w:ascii="Times New Roman" w:hAnsi="Times New Roman" w:cs="Times New Roman"/>
          <w:color w:val="000000"/>
          <w:sz w:val="28"/>
          <w:szCs w:val="28"/>
        </w:rPr>
        <w:t>Во-первых,</w:t>
      </w:r>
      <w:r w:rsidRPr="00FA5B2D">
        <w:rPr>
          <w:rFonts w:ascii="Times New Roman" w:hAnsi="Times New Roman" w:cs="Times New Roman"/>
          <w:color w:val="000000"/>
          <w:sz w:val="28"/>
          <w:szCs w:val="28"/>
        </w:rPr>
        <w:t> пользу госуда</w:t>
      </w:r>
      <w:r w:rsidRPr="00FA5B2D">
        <w:rPr>
          <w:rFonts w:ascii="Times New Roman" w:hAnsi="Times New Roman" w:cs="Times New Roman"/>
          <w:color w:val="000000"/>
          <w:sz w:val="28"/>
          <w:szCs w:val="28"/>
        </w:rPr>
        <w:t>р</w:t>
      </w:r>
      <w:r w:rsidRPr="00FA5B2D">
        <w:rPr>
          <w:rFonts w:ascii="Times New Roman" w:hAnsi="Times New Roman" w:cs="Times New Roman"/>
          <w:color w:val="000000"/>
          <w:sz w:val="28"/>
          <w:szCs w:val="28"/>
        </w:rPr>
        <w:t>ству</w:t>
      </w:r>
      <w:proofErr w:type="gramStart"/>
      <w:r w:rsidRPr="00FA5B2D">
        <w:rPr>
          <w:rFonts w:ascii="Times New Roman" w:hAnsi="Times New Roman" w:cs="Times New Roman"/>
          <w:color w:val="000000"/>
          <w:sz w:val="28"/>
          <w:szCs w:val="28"/>
        </w:rPr>
        <w:t>,.., </w:t>
      </w:r>
      <w:proofErr w:type="gramEnd"/>
      <w:r w:rsidRPr="0094730D">
        <w:rPr>
          <w:rFonts w:ascii="Times New Roman" w:hAnsi="Times New Roman" w:cs="Times New Roman"/>
          <w:color w:val="000000"/>
          <w:sz w:val="28"/>
          <w:szCs w:val="28"/>
        </w:rPr>
        <w:t>Во-вторых</w:t>
      </w:r>
      <w:r w:rsidRPr="00FA5B2D">
        <w:rPr>
          <w:rFonts w:ascii="Times New Roman" w:hAnsi="Times New Roman" w:cs="Times New Roman"/>
          <w:color w:val="000000"/>
          <w:sz w:val="28"/>
          <w:szCs w:val="28"/>
          <w:u w:val="single"/>
        </w:rPr>
        <w:t>,</w:t>
      </w:r>
      <w:r w:rsidRPr="00FA5B2D">
        <w:rPr>
          <w:rFonts w:ascii="Times New Roman" w:hAnsi="Times New Roman" w:cs="Times New Roman"/>
          <w:color w:val="000000"/>
          <w:sz w:val="28"/>
          <w:szCs w:val="28"/>
        </w:rPr>
        <w:t> прибыль самого купца</w:t>
      </w:r>
      <w:r w:rsidRPr="0094730D">
        <w:rPr>
          <w:rFonts w:ascii="Times New Roman" w:hAnsi="Times New Roman" w:cs="Times New Roman"/>
          <w:color w:val="000000"/>
          <w:sz w:val="28"/>
          <w:szCs w:val="28"/>
        </w:rPr>
        <w:t>..., в-третьих,</w:t>
      </w:r>
      <w:r w:rsidRPr="00FA5B2D">
        <w:rPr>
          <w:rFonts w:ascii="Times New Roman" w:hAnsi="Times New Roman" w:cs="Times New Roman"/>
          <w:color w:val="000000"/>
          <w:sz w:val="28"/>
          <w:szCs w:val="28"/>
        </w:rPr>
        <w:t> доходы короля...»</w:t>
      </w:r>
      <w:r>
        <w:rPr>
          <w:rFonts w:ascii="Times New Roman" w:hAnsi="Times New Roman" w:cs="Times New Roman"/>
          <w:color w:val="000000"/>
          <w:sz w:val="28"/>
          <w:szCs w:val="28"/>
        </w:rPr>
        <w:t xml:space="preserve">. Данная школа  полностью основывала теорию прибыли на меновой концепции.  Меновая концепция – это методический принцип, который </w:t>
      </w:r>
      <w:r w:rsidR="0094730D">
        <w:rPr>
          <w:rFonts w:ascii="Times New Roman" w:hAnsi="Times New Roman" w:cs="Times New Roman"/>
          <w:color w:val="000000"/>
          <w:sz w:val="28"/>
          <w:szCs w:val="28"/>
        </w:rPr>
        <w:t>утверждал, что в экономической жизни главная роль пр</w:t>
      </w:r>
      <w:r w:rsidR="0094730D">
        <w:rPr>
          <w:rFonts w:ascii="Times New Roman" w:hAnsi="Times New Roman" w:cs="Times New Roman"/>
          <w:color w:val="000000"/>
          <w:sz w:val="28"/>
          <w:szCs w:val="28"/>
        </w:rPr>
        <w:t>е</w:t>
      </w:r>
      <w:r w:rsidR="0094730D">
        <w:rPr>
          <w:rFonts w:ascii="Times New Roman" w:hAnsi="Times New Roman" w:cs="Times New Roman"/>
          <w:color w:val="000000"/>
          <w:sz w:val="28"/>
          <w:szCs w:val="28"/>
        </w:rPr>
        <w:t xml:space="preserve">надлежит обмену. </w:t>
      </w:r>
      <w:r>
        <w:rPr>
          <w:rFonts w:ascii="Times New Roman" w:hAnsi="Times New Roman" w:cs="Times New Roman"/>
          <w:color w:val="000000"/>
          <w:sz w:val="28"/>
          <w:szCs w:val="28"/>
        </w:rPr>
        <w:t xml:space="preserve"> Это сделало их трактовку довольно пр</w:t>
      </w:r>
      <w:r>
        <w:rPr>
          <w:rFonts w:ascii="Times New Roman" w:hAnsi="Times New Roman" w:cs="Times New Roman"/>
          <w:color w:val="000000"/>
          <w:sz w:val="28"/>
          <w:szCs w:val="28"/>
        </w:rPr>
        <w:t>и</w:t>
      </w:r>
      <w:r>
        <w:rPr>
          <w:rFonts w:ascii="Times New Roman" w:hAnsi="Times New Roman" w:cs="Times New Roman"/>
          <w:color w:val="000000"/>
          <w:sz w:val="28"/>
          <w:szCs w:val="28"/>
        </w:rPr>
        <w:t>митивной,  так как считалось, что прирост капитальной стоимости происходил не в</w:t>
      </w:r>
      <w:r w:rsidR="0094730D">
        <w:rPr>
          <w:rFonts w:ascii="Times New Roman" w:hAnsi="Times New Roman" w:cs="Times New Roman"/>
          <w:color w:val="000000"/>
          <w:sz w:val="28"/>
          <w:szCs w:val="28"/>
        </w:rPr>
        <w:t xml:space="preserve"> сфере пр</w:t>
      </w:r>
      <w:r w:rsidR="0094730D">
        <w:rPr>
          <w:rFonts w:ascii="Times New Roman" w:hAnsi="Times New Roman" w:cs="Times New Roman"/>
          <w:color w:val="000000"/>
          <w:sz w:val="28"/>
          <w:szCs w:val="28"/>
        </w:rPr>
        <w:t>о</w:t>
      </w:r>
      <w:r w:rsidR="0094730D">
        <w:rPr>
          <w:rFonts w:ascii="Times New Roman" w:hAnsi="Times New Roman" w:cs="Times New Roman"/>
          <w:color w:val="000000"/>
          <w:sz w:val="28"/>
          <w:szCs w:val="28"/>
        </w:rPr>
        <w:t xml:space="preserve">изводства, а в сфере обращения. </w:t>
      </w:r>
    </w:p>
    <w:p w:rsidR="0094730D" w:rsidRDefault="0094730D"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Противоположностью трактовки меркантилистской школы, является трактовка кла</w:t>
      </w:r>
      <w:r>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сической школы. </w:t>
      </w:r>
    </w:p>
    <w:p w:rsidR="0094730D" w:rsidRDefault="0094730D" w:rsidP="0080397A">
      <w:pPr>
        <w:spacing w:after="0" w:line="360" w:lineRule="auto"/>
        <w:ind w:firstLine="567"/>
        <w:jc w:val="both"/>
        <w:rPr>
          <w:rFonts w:ascii="Times New Roman" w:hAnsi="Times New Roman" w:cs="Times New Roman"/>
          <w:b/>
          <w:color w:val="000000"/>
          <w:sz w:val="28"/>
          <w:szCs w:val="28"/>
        </w:rPr>
      </w:pPr>
      <w:r w:rsidRPr="0094730D">
        <w:rPr>
          <w:rFonts w:ascii="Times New Roman" w:hAnsi="Times New Roman" w:cs="Times New Roman"/>
          <w:b/>
          <w:color w:val="000000"/>
          <w:sz w:val="28"/>
          <w:szCs w:val="28"/>
        </w:rPr>
        <w:t>Классическая школа.</w:t>
      </w:r>
    </w:p>
    <w:p w:rsidR="0094730D" w:rsidRDefault="0094730D"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Представители данной школы имели противоположный взгляд по сра</w:t>
      </w:r>
      <w:r>
        <w:rPr>
          <w:rFonts w:ascii="Times New Roman" w:hAnsi="Times New Roman" w:cs="Times New Roman"/>
          <w:color w:val="000000"/>
          <w:sz w:val="28"/>
          <w:szCs w:val="28"/>
        </w:rPr>
        <w:t>в</w:t>
      </w:r>
      <w:r>
        <w:rPr>
          <w:rFonts w:ascii="Times New Roman" w:hAnsi="Times New Roman" w:cs="Times New Roman"/>
          <w:color w:val="000000"/>
          <w:sz w:val="28"/>
          <w:szCs w:val="28"/>
        </w:rPr>
        <w:t>нению с меркантилистами. Классики считали, что истояником прибыли я</w:t>
      </w:r>
      <w:r>
        <w:rPr>
          <w:rFonts w:ascii="Times New Roman" w:hAnsi="Times New Roman" w:cs="Times New Roman"/>
          <w:color w:val="000000"/>
          <w:sz w:val="28"/>
          <w:szCs w:val="28"/>
        </w:rPr>
        <w:t>в</w:t>
      </w:r>
      <w:r>
        <w:rPr>
          <w:rFonts w:ascii="Times New Roman" w:hAnsi="Times New Roman" w:cs="Times New Roman"/>
          <w:color w:val="000000"/>
          <w:sz w:val="28"/>
          <w:szCs w:val="28"/>
        </w:rPr>
        <w:t>лялось не обращение, как считали меркантилисты, а производство. Адам Смит</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изучая этот вопрос , указывал на то, что прибавленная рабочими ст</w:t>
      </w:r>
      <w:r>
        <w:rPr>
          <w:rFonts w:ascii="Times New Roman" w:hAnsi="Times New Roman" w:cs="Times New Roman"/>
          <w:color w:val="000000"/>
          <w:sz w:val="28"/>
          <w:szCs w:val="28"/>
        </w:rPr>
        <w:t>о</w:t>
      </w:r>
      <w:r>
        <w:rPr>
          <w:rFonts w:ascii="Times New Roman" w:hAnsi="Times New Roman" w:cs="Times New Roman"/>
          <w:color w:val="000000"/>
          <w:sz w:val="28"/>
          <w:szCs w:val="28"/>
        </w:rPr>
        <w:t>имость к стоимости материалов в свою очередь состоит из двух частей, одна из этих частей используется для того, чтобы оплатить рабочим заработную плату, а другая</w:t>
      </w:r>
      <w:r w:rsidR="00F90FB6">
        <w:rPr>
          <w:rFonts w:ascii="Times New Roman" w:hAnsi="Times New Roman" w:cs="Times New Roman"/>
          <w:color w:val="000000"/>
          <w:sz w:val="28"/>
          <w:szCs w:val="28"/>
        </w:rPr>
        <w:t xml:space="preserve"> идёт на прибыль их предпр</w:t>
      </w:r>
      <w:r w:rsidR="00F90FB6">
        <w:rPr>
          <w:rFonts w:ascii="Times New Roman" w:hAnsi="Times New Roman" w:cs="Times New Roman"/>
          <w:color w:val="000000"/>
          <w:sz w:val="28"/>
          <w:szCs w:val="28"/>
        </w:rPr>
        <w:t>и</w:t>
      </w:r>
      <w:r w:rsidR="00F90FB6">
        <w:rPr>
          <w:rFonts w:ascii="Times New Roman" w:hAnsi="Times New Roman" w:cs="Times New Roman"/>
          <w:color w:val="000000"/>
          <w:sz w:val="28"/>
          <w:szCs w:val="28"/>
        </w:rPr>
        <w:t>нимателя. Исходя из этого, под прибылью Смит понимал вычет, который делает капиталист из продукта труда своих наёмных рабочих. Это была одна из трактовок Адама Смита, но эту трактовку он не применял. Также, Смит считал</w:t>
      </w:r>
      <w:proofErr w:type="gramStart"/>
      <w:r w:rsidR="00F90FB6">
        <w:rPr>
          <w:rFonts w:ascii="Times New Roman" w:hAnsi="Times New Roman" w:cs="Times New Roman"/>
          <w:color w:val="000000"/>
          <w:sz w:val="28"/>
          <w:szCs w:val="28"/>
        </w:rPr>
        <w:t xml:space="preserve"> ,</w:t>
      </w:r>
      <w:proofErr w:type="gramEnd"/>
      <w:r w:rsidR="00F90FB6">
        <w:rPr>
          <w:rFonts w:ascii="Times New Roman" w:hAnsi="Times New Roman" w:cs="Times New Roman"/>
          <w:color w:val="000000"/>
          <w:sz w:val="28"/>
          <w:szCs w:val="28"/>
        </w:rPr>
        <w:t xml:space="preserve"> что прибыль – это один из источников стоимости. Это была вторая трактовка Адама Смита,  в ней прибыль рассматривалась как вознаграждение, которое получали капитал</w:t>
      </w:r>
      <w:r w:rsidR="00F90FB6">
        <w:rPr>
          <w:rFonts w:ascii="Times New Roman" w:hAnsi="Times New Roman" w:cs="Times New Roman"/>
          <w:color w:val="000000"/>
          <w:sz w:val="28"/>
          <w:szCs w:val="28"/>
        </w:rPr>
        <w:t>и</w:t>
      </w:r>
      <w:r w:rsidR="00F90FB6">
        <w:rPr>
          <w:rFonts w:ascii="Times New Roman" w:hAnsi="Times New Roman" w:cs="Times New Roman"/>
          <w:color w:val="000000"/>
          <w:sz w:val="28"/>
          <w:szCs w:val="28"/>
        </w:rPr>
        <w:t>сты за то, что вкладывали свой капитал в производство. Давид Рикардо  не разделял вторую трактовку Смита, ему по душе больше была первая, где прибыль была в качестве вычета из продукта труда рабочих.  Рикардо так же разделял мнение, что источником прибыли является произво</w:t>
      </w:r>
      <w:r w:rsidR="00F90FB6">
        <w:rPr>
          <w:rFonts w:ascii="Times New Roman" w:hAnsi="Times New Roman" w:cs="Times New Roman"/>
          <w:color w:val="000000"/>
          <w:sz w:val="28"/>
          <w:szCs w:val="28"/>
        </w:rPr>
        <w:t>т</w:t>
      </w:r>
      <w:r w:rsidR="00F90FB6">
        <w:rPr>
          <w:rFonts w:ascii="Times New Roman" w:hAnsi="Times New Roman" w:cs="Times New Roman"/>
          <w:color w:val="000000"/>
          <w:sz w:val="28"/>
          <w:szCs w:val="28"/>
        </w:rPr>
        <w:t xml:space="preserve">ство. Исходя из этого, Рикардо сформировал закон, где  выразил обратную </w:t>
      </w:r>
      <w:r w:rsidR="00B40835">
        <w:rPr>
          <w:rFonts w:ascii="Times New Roman" w:hAnsi="Times New Roman" w:cs="Times New Roman"/>
          <w:color w:val="000000"/>
          <w:sz w:val="28"/>
          <w:szCs w:val="28"/>
        </w:rPr>
        <w:t>зависимость ме</w:t>
      </w:r>
      <w:r w:rsidR="00B40835">
        <w:rPr>
          <w:rFonts w:ascii="Times New Roman" w:hAnsi="Times New Roman" w:cs="Times New Roman"/>
          <w:color w:val="000000"/>
          <w:sz w:val="28"/>
          <w:szCs w:val="28"/>
        </w:rPr>
        <w:t>ж</w:t>
      </w:r>
      <w:r w:rsidR="00B40835">
        <w:rPr>
          <w:rFonts w:ascii="Times New Roman" w:hAnsi="Times New Roman" w:cs="Times New Roman"/>
          <w:color w:val="000000"/>
          <w:sz w:val="28"/>
          <w:szCs w:val="28"/>
        </w:rPr>
        <w:t>ду заработной платой и прибылью. То есть, чем больше заработная плата р</w:t>
      </w:r>
      <w:r w:rsidR="00B40835">
        <w:rPr>
          <w:rFonts w:ascii="Times New Roman" w:hAnsi="Times New Roman" w:cs="Times New Roman"/>
          <w:color w:val="000000"/>
          <w:sz w:val="28"/>
          <w:szCs w:val="28"/>
        </w:rPr>
        <w:t>а</w:t>
      </w:r>
      <w:r w:rsidR="00B40835">
        <w:rPr>
          <w:rFonts w:ascii="Times New Roman" w:hAnsi="Times New Roman" w:cs="Times New Roman"/>
          <w:color w:val="000000"/>
          <w:sz w:val="28"/>
          <w:szCs w:val="28"/>
        </w:rPr>
        <w:t>бочих, тем меньше будет прибыль и чем меньше заработная плата, тем бол</w:t>
      </w:r>
      <w:r w:rsidR="00B40835">
        <w:rPr>
          <w:rFonts w:ascii="Times New Roman" w:hAnsi="Times New Roman" w:cs="Times New Roman"/>
          <w:color w:val="000000"/>
          <w:sz w:val="28"/>
          <w:szCs w:val="28"/>
        </w:rPr>
        <w:t>ь</w:t>
      </w:r>
      <w:r w:rsidR="00B40835">
        <w:rPr>
          <w:rFonts w:ascii="Times New Roman" w:hAnsi="Times New Roman" w:cs="Times New Roman"/>
          <w:color w:val="000000"/>
          <w:sz w:val="28"/>
          <w:szCs w:val="28"/>
        </w:rPr>
        <w:t>ше будет прибыль. Рикардо отождествлял прибыль с добавочной стоим</w:t>
      </w:r>
      <w:r w:rsidR="00B40835">
        <w:rPr>
          <w:rFonts w:ascii="Times New Roman" w:hAnsi="Times New Roman" w:cs="Times New Roman"/>
          <w:color w:val="000000"/>
          <w:sz w:val="28"/>
          <w:szCs w:val="28"/>
        </w:rPr>
        <w:t>о</w:t>
      </w:r>
      <w:r w:rsidR="00B40835">
        <w:rPr>
          <w:rFonts w:ascii="Times New Roman" w:hAnsi="Times New Roman" w:cs="Times New Roman"/>
          <w:color w:val="000000"/>
          <w:sz w:val="28"/>
          <w:szCs w:val="28"/>
        </w:rPr>
        <w:t>стью, поскольку считал, что произведённые при капитализме товары, прод</w:t>
      </w:r>
      <w:r w:rsidR="00B40835">
        <w:rPr>
          <w:rFonts w:ascii="Times New Roman" w:hAnsi="Times New Roman" w:cs="Times New Roman"/>
          <w:color w:val="000000"/>
          <w:sz w:val="28"/>
          <w:szCs w:val="28"/>
        </w:rPr>
        <w:t>а</w:t>
      </w:r>
      <w:r w:rsidR="00B40835">
        <w:rPr>
          <w:rFonts w:ascii="Times New Roman" w:hAnsi="Times New Roman" w:cs="Times New Roman"/>
          <w:color w:val="000000"/>
          <w:sz w:val="28"/>
          <w:szCs w:val="28"/>
        </w:rPr>
        <w:t>ются по стоимости.</w:t>
      </w:r>
    </w:p>
    <w:p w:rsidR="00B40835" w:rsidRDefault="00B40835"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Идею о прибавочной стоимости начал развивать в своих трудах Карл Маркс, он дал свою трактовку прибыли.</w:t>
      </w:r>
    </w:p>
    <w:p w:rsidR="00B40835" w:rsidRDefault="00B40835" w:rsidP="0080397A">
      <w:pPr>
        <w:spacing w:after="0" w:line="360" w:lineRule="auto"/>
        <w:ind w:firstLine="567"/>
        <w:jc w:val="both"/>
        <w:rPr>
          <w:rFonts w:ascii="Times New Roman" w:hAnsi="Times New Roman" w:cs="Times New Roman"/>
          <w:color w:val="000000"/>
          <w:sz w:val="28"/>
          <w:szCs w:val="28"/>
        </w:rPr>
      </w:pPr>
      <w:r w:rsidRPr="00B40835">
        <w:rPr>
          <w:rFonts w:ascii="Times New Roman" w:hAnsi="Times New Roman" w:cs="Times New Roman"/>
          <w:b/>
          <w:color w:val="000000"/>
          <w:sz w:val="28"/>
          <w:szCs w:val="28"/>
        </w:rPr>
        <w:t>Марксистская школа.</w:t>
      </w:r>
      <w:r>
        <w:rPr>
          <w:rFonts w:ascii="Times New Roman" w:hAnsi="Times New Roman" w:cs="Times New Roman"/>
          <w:color w:val="000000"/>
          <w:sz w:val="28"/>
          <w:szCs w:val="28"/>
        </w:rPr>
        <w:t xml:space="preserve"> </w:t>
      </w:r>
    </w:p>
    <w:p w:rsidR="00B40835" w:rsidRDefault="00B40835"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своих труда</w:t>
      </w:r>
      <w:r w:rsidR="000F6EF8">
        <w:rPr>
          <w:rFonts w:ascii="Times New Roman" w:hAnsi="Times New Roman" w:cs="Times New Roman"/>
          <w:color w:val="000000"/>
          <w:sz w:val="28"/>
          <w:szCs w:val="28"/>
        </w:rPr>
        <w:t>х, Маркс утверждал, что прибыль является формой, а пр</w:t>
      </w:r>
      <w:r w:rsidR="000F6EF8">
        <w:rPr>
          <w:rFonts w:ascii="Times New Roman" w:hAnsi="Times New Roman" w:cs="Times New Roman"/>
          <w:color w:val="000000"/>
          <w:sz w:val="28"/>
          <w:szCs w:val="28"/>
        </w:rPr>
        <w:t>и</w:t>
      </w:r>
      <w:r w:rsidR="000F6EF8">
        <w:rPr>
          <w:rFonts w:ascii="Times New Roman" w:hAnsi="Times New Roman" w:cs="Times New Roman"/>
          <w:color w:val="000000"/>
          <w:sz w:val="28"/>
          <w:szCs w:val="28"/>
        </w:rPr>
        <w:t xml:space="preserve">бавочная стоимость – это сущность прибыли. По мнению Карла, именно </w:t>
      </w:r>
      <w:r w:rsidR="000F6EF8">
        <w:rPr>
          <w:rFonts w:ascii="Times New Roman" w:hAnsi="Times New Roman" w:cs="Times New Roman"/>
          <w:color w:val="000000"/>
          <w:sz w:val="28"/>
          <w:szCs w:val="28"/>
        </w:rPr>
        <w:lastRenderedPageBreak/>
        <w:t xml:space="preserve">наёмные рабочие сознают прибавочную стоимость, которая в свою очередь является приростом переменного капитала. Так же как и у классической </w:t>
      </w:r>
      <w:r w:rsidR="0074100B">
        <w:rPr>
          <w:rFonts w:ascii="Times New Roman" w:hAnsi="Times New Roman" w:cs="Times New Roman"/>
          <w:color w:val="000000"/>
          <w:sz w:val="28"/>
          <w:szCs w:val="28"/>
        </w:rPr>
        <w:t>школы, у марксистск</w:t>
      </w:r>
      <w:r w:rsidR="000F6EF8">
        <w:rPr>
          <w:rFonts w:ascii="Times New Roman" w:hAnsi="Times New Roman" w:cs="Times New Roman"/>
          <w:color w:val="000000"/>
          <w:sz w:val="28"/>
          <w:szCs w:val="28"/>
        </w:rPr>
        <w:t>ой школы тоже существуют две трактовки прибыли</w:t>
      </w:r>
      <w:r w:rsidR="008C11B9">
        <w:rPr>
          <w:rFonts w:ascii="Times New Roman" w:hAnsi="Times New Roman" w:cs="Times New Roman"/>
          <w:color w:val="000000"/>
          <w:sz w:val="28"/>
          <w:szCs w:val="28"/>
        </w:rPr>
        <w:t>. С</w:t>
      </w:r>
      <w:r w:rsidR="008C11B9">
        <w:rPr>
          <w:rFonts w:ascii="Times New Roman" w:hAnsi="Times New Roman" w:cs="Times New Roman"/>
          <w:color w:val="000000"/>
          <w:sz w:val="28"/>
          <w:szCs w:val="28"/>
        </w:rPr>
        <w:t>о</w:t>
      </w:r>
      <w:r w:rsidR="008C11B9">
        <w:rPr>
          <w:rFonts w:ascii="Times New Roman" w:hAnsi="Times New Roman" w:cs="Times New Roman"/>
          <w:color w:val="000000"/>
          <w:sz w:val="28"/>
          <w:szCs w:val="28"/>
        </w:rPr>
        <w:t>г</w:t>
      </w:r>
      <w:r w:rsidR="00E722DC">
        <w:rPr>
          <w:rFonts w:ascii="Times New Roman" w:hAnsi="Times New Roman" w:cs="Times New Roman"/>
          <w:color w:val="000000"/>
          <w:sz w:val="28"/>
          <w:szCs w:val="28"/>
        </w:rPr>
        <w:t>ласно</w:t>
      </w:r>
      <w:r w:rsidR="0074100B">
        <w:rPr>
          <w:rFonts w:ascii="Times New Roman" w:hAnsi="Times New Roman" w:cs="Times New Roman"/>
          <w:color w:val="000000"/>
          <w:sz w:val="28"/>
          <w:szCs w:val="28"/>
        </w:rPr>
        <w:t xml:space="preserve"> первой трактовке</w:t>
      </w:r>
      <w:r w:rsidR="008C11B9">
        <w:rPr>
          <w:rFonts w:ascii="Times New Roman" w:hAnsi="Times New Roman" w:cs="Times New Roman"/>
          <w:color w:val="000000"/>
          <w:sz w:val="28"/>
          <w:szCs w:val="28"/>
        </w:rPr>
        <w:t xml:space="preserve">, </w:t>
      </w:r>
      <w:r w:rsidR="000F6EF8">
        <w:rPr>
          <w:rFonts w:ascii="Times New Roman" w:hAnsi="Times New Roman" w:cs="Times New Roman"/>
          <w:color w:val="000000"/>
          <w:sz w:val="28"/>
          <w:szCs w:val="28"/>
        </w:rPr>
        <w:t xml:space="preserve"> </w:t>
      </w:r>
      <w:r w:rsidR="0074100B">
        <w:rPr>
          <w:rFonts w:ascii="Times New Roman" w:hAnsi="Times New Roman" w:cs="Times New Roman"/>
          <w:color w:val="000000"/>
          <w:sz w:val="28"/>
          <w:szCs w:val="28"/>
        </w:rPr>
        <w:t>приб</w:t>
      </w:r>
      <w:r w:rsidR="00E722DC">
        <w:rPr>
          <w:rFonts w:ascii="Times New Roman" w:hAnsi="Times New Roman" w:cs="Times New Roman"/>
          <w:color w:val="000000"/>
          <w:sz w:val="28"/>
          <w:szCs w:val="28"/>
        </w:rPr>
        <w:t>ыль является превращённой формо</w:t>
      </w:r>
      <w:r w:rsidR="0074100B">
        <w:rPr>
          <w:rFonts w:ascii="Times New Roman" w:hAnsi="Times New Roman" w:cs="Times New Roman"/>
          <w:color w:val="000000"/>
          <w:sz w:val="28"/>
          <w:szCs w:val="28"/>
        </w:rPr>
        <w:t>й приб</w:t>
      </w:r>
      <w:r w:rsidR="0074100B">
        <w:rPr>
          <w:rFonts w:ascii="Times New Roman" w:hAnsi="Times New Roman" w:cs="Times New Roman"/>
          <w:color w:val="000000"/>
          <w:sz w:val="28"/>
          <w:szCs w:val="28"/>
        </w:rPr>
        <w:t>а</w:t>
      </w:r>
      <w:r w:rsidR="0074100B">
        <w:rPr>
          <w:rFonts w:ascii="Times New Roman" w:hAnsi="Times New Roman" w:cs="Times New Roman"/>
          <w:color w:val="000000"/>
          <w:sz w:val="28"/>
          <w:szCs w:val="28"/>
        </w:rPr>
        <w:t>вочной стоимости. Вторая трактовк</w:t>
      </w:r>
      <w:r w:rsidR="00E722DC">
        <w:rPr>
          <w:rFonts w:ascii="Times New Roman" w:hAnsi="Times New Roman" w:cs="Times New Roman"/>
          <w:color w:val="000000"/>
          <w:sz w:val="28"/>
          <w:szCs w:val="28"/>
        </w:rPr>
        <w:t>а связывает пр</w:t>
      </w:r>
      <w:r w:rsidR="00E722DC">
        <w:rPr>
          <w:rFonts w:ascii="Times New Roman" w:hAnsi="Times New Roman" w:cs="Times New Roman"/>
          <w:color w:val="000000"/>
          <w:sz w:val="28"/>
          <w:szCs w:val="28"/>
        </w:rPr>
        <w:t>и</w:t>
      </w:r>
      <w:r w:rsidR="00E722DC">
        <w:rPr>
          <w:rFonts w:ascii="Times New Roman" w:hAnsi="Times New Roman" w:cs="Times New Roman"/>
          <w:color w:val="000000"/>
          <w:sz w:val="28"/>
          <w:szCs w:val="28"/>
        </w:rPr>
        <w:t xml:space="preserve">быль не только со </w:t>
      </w:r>
      <w:r w:rsidR="0074100B">
        <w:rPr>
          <w:rFonts w:ascii="Times New Roman" w:hAnsi="Times New Roman" w:cs="Times New Roman"/>
          <w:color w:val="000000"/>
          <w:sz w:val="28"/>
          <w:szCs w:val="28"/>
        </w:rPr>
        <w:t>стадией происходства, но и со стадией обращения. Согласно</w:t>
      </w:r>
      <w:r w:rsidR="00E722DC">
        <w:rPr>
          <w:rFonts w:ascii="Times New Roman" w:hAnsi="Times New Roman" w:cs="Times New Roman"/>
          <w:color w:val="000000"/>
          <w:sz w:val="28"/>
          <w:szCs w:val="28"/>
        </w:rPr>
        <w:t xml:space="preserve"> второй трактовке</w:t>
      </w:r>
      <w:r w:rsidR="0074100B">
        <w:rPr>
          <w:rFonts w:ascii="Times New Roman" w:hAnsi="Times New Roman" w:cs="Times New Roman"/>
          <w:color w:val="000000"/>
          <w:sz w:val="28"/>
          <w:szCs w:val="28"/>
        </w:rPr>
        <w:t>, пр</w:t>
      </w:r>
      <w:r w:rsidR="0074100B">
        <w:rPr>
          <w:rFonts w:ascii="Times New Roman" w:hAnsi="Times New Roman" w:cs="Times New Roman"/>
          <w:color w:val="000000"/>
          <w:sz w:val="28"/>
          <w:szCs w:val="28"/>
        </w:rPr>
        <w:t>и</w:t>
      </w:r>
      <w:r w:rsidR="0074100B">
        <w:rPr>
          <w:rFonts w:ascii="Times New Roman" w:hAnsi="Times New Roman" w:cs="Times New Roman"/>
          <w:color w:val="000000"/>
          <w:sz w:val="28"/>
          <w:szCs w:val="28"/>
        </w:rPr>
        <w:t>быль – это не превращённая форма прибавочной стоимости, а р</w:t>
      </w:r>
      <w:r w:rsidR="0074100B">
        <w:rPr>
          <w:rFonts w:ascii="Times New Roman" w:hAnsi="Times New Roman" w:cs="Times New Roman"/>
          <w:color w:val="000000"/>
          <w:sz w:val="28"/>
          <w:szCs w:val="28"/>
        </w:rPr>
        <w:t>е</w:t>
      </w:r>
      <w:r w:rsidR="0074100B">
        <w:rPr>
          <w:rFonts w:ascii="Times New Roman" w:hAnsi="Times New Roman" w:cs="Times New Roman"/>
          <w:color w:val="000000"/>
          <w:sz w:val="28"/>
          <w:szCs w:val="28"/>
        </w:rPr>
        <w:t>ализованная прибавочная стоимость, которая прошла не только через стадию произво</w:t>
      </w:r>
      <w:r w:rsidR="0074100B">
        <w:rPr>
          <w:rFonts w:ascii="Times New Roman" w:hAnsi="Times New Roman" w:cs="Times New Roman"/>
          <w:color w:val="000000"/>
          <w:sz w:val="28"/>
          <w:szCs w:val="28"/>
        </w:rPr>
        <w:t>д</w:t>
      </w:r>
      <w:r w:rsidR="0074100B">
        <w:rPr>
          <w:rFonts w:ascii="Times New Roman" w:hAnsi="Times New Roman" w:cs="Times New Roman"/>
          <w:color w:val="000000"/>
          <w:sz w:val="28"/>
          <w:szCs w:val="28"/>
        </w:rPr>
        <w:t xml:space="preserve">ства, но и </w:t>
      </w:r>
      <w:r w:rsidR="00E722DC">
        <w:rPr>
          <w:rFonts w:ascii="Times New Roman" w:hAnsi="Times New Roman" w:cs="Times New Roman"/>
          <w:color w:val="000000"/>
          <w:sz w:val="28"/>
          <w:szCs w:val="28"/>
        </w:rPr>
        <w:t>стадию обмена. Это указывает на количественное различие  пр</w:t>
      </w:r>
      <w:r w:rsidR="00E722DC">
        <w:rPr>
          <w:rFonts w:ascii="Times New Roman" w:hAnsi="Times New Roman" w:cs="Times New Roman"/>
          <w:color w:val="000000"/>
          <w:sz w:val="28"/>
          <w:szCs w:val="28"/>
        </w:rPr>
        <w:t>и</w:t>
      </w:r>
      <w:r w:rsidR="00E722DC">
        <w:rPr>
          <w:rFonts w:ascii="Times New Roman" w:hAnsi="Times New Roman" w:cs="Times New Roman"/>
          <w:color w:val="000000"/>
          <w:sz w:val="28"/>
          <w:szCs w:val="28"/>
        </w:rPr>
        <w:t>были и прибывачной стоимости. Если цена равно стоимости, то прибыль и прибавочная стоимость тождественны, если же цены выше стоимость, то прибыль будет больше  прибавочной стоимости, а если цена нижу, то пр</w:t>
      </w:r>
      <w:r w:rsidR="00E722DC">
        <w:rPr>
          <w:rFonts w:ascii="Times New Roman" w:hAnsi="Times New Roman" w:cs="Times New Roman"/>
          <w:color w:val="000000"/>
          <w:sz w:val="28"/>
          <w:szCs w:val="28"/>
        </w:rPr>
        <w:t>и</w:t>
      </w:r>
      <w:r w:rsidR="00E722DC">
        <w:rPr>
          <w:rFonts w:ascii="Times New Roman" w:hAnsi="Times New Roman" w:cs="Times New Roman"/>
          <w:color w:val="000000"/>
          <w:sz w:val="28"/>
          <w:szCs w:val="28"/>
        </w:rPr>
        <w:t xml:space="preserve">быль будет меньше прибавоной стоимости. </w:t>
      </w:r>
    </w:p>
    <w:p w:rsidR="00CA0259" w:rsidRDefault="00CA0259"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Совершенно  другой, по сравнению с приведёнными выше трактовками, подход дал Жан Батист</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ей. </w:t>
      </w:r>
    </w:p>
    <w:p w:rsidR="00CA0259" w:rsidRDefault="007E639A" w:rsidP="0080397A">
      <w:pPr>
        <w:spacing w:after="0" w:line="36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Жан Батист</w:t>
      </w:r>
      <w:proofErr w:type="gramStart"/>
      <w:r>
        <w:rPr>
          <w:rFonts w:ascii="Times New Roman" w:hAnsi="Times New Roman" w:cs="Times New Roman"/>
          <w:b/>
          <w:color w:val="000000"/>
          <w:sz w:val="28"/>
          <w:szCs w:val="28"/>
        </w:rPr>
        <w:t xml:space="preserve"> С</w:t>
      </w:r>
      <w:proofErr w:type="gramEnd"/>
      <w:r>
        <w:rPr>
          <w:rFonts w:ascii="Times New Roman" w:hAnsi="Times New Roman" w:cs="Times New Roman"/>
          <w:b/>
          <w:color w:val="000000"/>
          <w:sz w:val="28"/>
          <w:szCs w:val="28"/>
        </w:rPr>
        <w:t xml:space="preserve">ей и Дж. Б. Кларк </w:t>
      </w:r>
    </w:p>
    <w:p w:rsidR="007E639A" w:rsidRDefault="00CA0259"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Это человек, давший иную трактовку, чем представители тр</w:t>
      </w:r>
      <w:r w:rsidR="00F52D71">
        <w:rPr>
          <w:rFonts w:ascii="Times New Roman" w:hAnsi="Times New Roman" w:cs="Times New Roman"/>
          <w:color w:val="000000"/>
          <w:sz w:val="28"/>
          <w:szCs w:val="28"/>
        </w:rPr>
        <w:t>ёх школ. Жан Б</w:t>
      </w:r>
      <w:r w:rsidR="00F52D71">
        <w:rPr>
          <w:rFonts w:ascii="Times New Roman" w:hAnsi="Times New Roman" w:cs="Times New Roman"/>
          <w:color w:val="000000"/>
          <w:sz w:val="28"/>
          <w:szCs w:val="28"/>
        </w:rPr>
        <w:t>а</w:t>
      </w:r>
      <w:r w:rsidR="00F52D71">
        <w:rPr>
          <w:rFonts w:ascii="Times New Roman" w:hAnsi="Times New Roman" w:cs="Times New Roman"/>
          <w:color w:val="000000"/>
          <w:sz w:val="28"/>
          <w:szCs w:val="28"/>
        </w:rPr>
        <w:t>тист давал трактовку прибыли, которая была характерна для теории производител</w:t>
      </w:r>
      <w:r w:rsidR="00F52D71">
        <w:rPr>
          <w:rFonts w:ascii="Times New Roman" w:hAnsi="Times New Roman" w:cs="Times New Roman"/>
          <w:color w:val="000000"/>
          <w:sz w:val="28"/>
          <w:szCs w:val="28"/>
        </w:rPr>
        <w:t>ь</w:t>
      </w:r>
      <w:r w:rsidR="00F52D71">
        <w:rPr>
          <w:rFonts w:ascii="Times New Roman" w:hAnsi="Times New Roman" w:cs="Times New Roman"/>
          <w:color w:val="000000"/>
          <w:sz w:val="28"/>
          <w:szCs w:val="28"/>
        </w:rPr>
        <w:t>ности. Основоположником этой теории являлся сам</w:t>
      </w:r>
      <w:proofErr w:type="gramStart"/>
      <w:r w:rsidR="00F52D71">
        <w:rPr>
          <w:rFonts w:ascii="Times New Roman" w:hAnsi="Times New Roman" w:cs="Times New Roman"/>
          <w:color w:val="000000"/>
          <w:sz w:val="28"/>
          <w:szCs w:val="28"/>
        </w:rPr>
        <w:t xml:space="preserve"> С</w:t>
      </w:r>
      <w:proofErr w:type="gramEnd"/>
      <w:r w:rsidR="00F52D71">
        <w:rPr>
          <w:rFonts w:ascii="Times New Roman" w:hAnsi="Times New Roman" w:cs="Times New Roman"/>
          <w:color w:val="000000"/>
          <w:sz w:val="28"/>
          <w:szCs w:val="28"/>
        </w:rPr>
        <w:t>ей, для которого эта теория являлась одним из элеме</w:t>
      </w:r>
      <w:r w:rsidR="00F52D71">
        <w:rPr>
          <w:rFonts w:ascii="Times New Roman" w:hAnsi="Times New Roman" w:cs="Times New Roman"/>
          <w:color w:val="000000"/>
          <w:sz w:val="28"/>
          <w:szCs w:val="28"/>
        </w:rPr>
        <w:t>н</w:t>
      </w:r>
      <w:r w:rsidR="00F52D71">
        <w:rPr>
          <w:rFonts w:ascii="Times New Roman" w:hAnsi="Times New Roman" w:cs="Times New Roman"/>
          <w:color w:val="000000"/>
          <w:sz w:val="28"/>
          <w:szCs w:val="28"/>
        </w:rPr>
        <w:t>тов его теории трёх факторов производства. Согласно этой теории</w:t>
      </w:r>
      <w:proofErr w:type="gramStart"/>
      <w:r w:rsidR="00F52D71">
        <w:rPr>
          <w:rFonts w:ascii="Times New Roman" w:hAnsi="Times New Roman" w:cs="Times New Roman"/>
          <w:color w:val="000000"/>
          <w:sz w:val="28"/>
          <w:szCs w:val="28"/>
        </w:rPr>
        <w:t xml:space="preserve"> ,</w:t>
      </w:r>
      <w:proofErr w:type="gramEnd"/>
      <w:r w:rsidR="00F52D71">
        <w:rPr>
          <w:rFonts w:ascii="Times New Roman" w:hAnsi="Times New Roman" w:cs="Times New Roman"/>
          <w:color w:val="000000"/>
          <w:sz w:val="28"/>
          <w:szCs w:val="28"/>
        </w:rPr>
        <w:t xml:space="preserve"> три фактора производств</w:t>
      </w:r>
      <w:r w:rsidR="00125F4D">
        <w:rPr>
          <w:rFonts w:ascii="Times New Roman" w:hAnsi="Times New Roman" w:cs="Times New Roman"/>
          <w:color w:val="000000"/>
          <w:sz w:val="28"/>
          <w:szCs w:val="28"/>
        </w:rPr>
        <w:t>а - труд, кап</w:t>
      </w:r>
      <w:r w:rsidR="00125F4D">
        <w:rPr>
          <w:rFonts w:ascii="Times New Roman" w:hAnsi="Times New Roman" w:cs="Times New Roman"/>
          <w:color w:val="000000"/>
          <w:sz w:val="28"/>
          <w:szCs w:val="28"/>
        </w:rPr>
        <w:t>и</w:t>
      </w:r>
      <w:r w:rsidR="00125F4D">
        <w:rPr>
          <w:rFonts w:ascii="Times New Roman" w:hAnsi="Times New Roman" w:cs="Times New Roman"/>
          <w:color w:val="000000"/>
          <w:sz w:val="28"/>
          <w:szCs w:val="28"/>
        </w:rPr>
        <w:t>тал и земля,  приносят три вида дох</w:t>
      </w:r>
      <w:r w:rsidR="00125F4D">
        <w:rPr>
          <w:rFonts w:ascii="Times New Roman" w:hAnsi="Times New Roman" w:cs="Times New Roman"/>
          <w:color w:val="000000"/>
          <w:sz w:val="28"/>
          <w:szCs w:val="28"/>
        </w:rPr>
        <w:t>о</w:t>
      </w:r>
      <w:r w:rsidR="00125F4D">
        <w:rPr>
          <w:rFonts w:ascii="Times New Roman" w:hAnsi="Times New Roman" w:cs="Times New Roman"/>
          <w:color w:val="000000"/>
          <w:sz w:val="28"/>
          <w:szCs w:val="28"/>
        </w:rPr>
        <w:t>да – заработную плату, прибыль, ренту. Также, Сэй</w:t>
      </w:r>
      <w:r w:rsidR="00074C09">
        <w:rPr>
          <w:rFonts w:ascii="Times New Roman" w:hAnsi="Times New Roman" w:cs="Times New Roman"/>
          <w:color w:val="000000"/>
          <w:sz w:val="28"/>
          <w:szCs w:val="28"/>
        </w:rPr>
        <w:t xml:space="preserve"> трактовал прибыль как смеша</w:t>
      </w:r>
      <w:r w:rsidR="00074C09">
        <w:rPr>
          <w:rFonts w:ascii="Times New Roman" w:hAnsi="Times New Roman" w:cs="Times New Roman"/>
          <w:color w:val="000000"/>
          <w:sz w:val="28"/>
          <w:szCs w:val="28"/>
        </w:rPr>
        <w:t>н</w:t>
      </w:r>
      <w:r w:rsidR="00074C09">
        <w:rPr>
          <w:rFonts w:ascii="Times New Roman" w:hAnsi="Times New Roman" w:cs="Times New Roman"/>
          <w:color w:val="000000"/>
          <w:sz w:val="28"/>
          <w:szCs w:val="28"/>
        </w:rPr>
        <w:t>ный</w:t>
      </w:r>
      <w:r w:rsidR="00125F4D">
        <w:rPr>
          <w:rFonts w:ascii="Times New Roman" w:hAnsi="Times New Roman" w:cs="Times New Roman"/>
          <w:color w:val="000000"/>
          <w:sz w:val="28"/>
          <w:szCs w:val="28"/>
        </w:rPr>
        <w:t xml:space="preserve"> доход, что так же получило развитие в экономической теории. С бухгалтерской точки зрения, смеша</w:t>
      </w:r>
      <w:r w:rsidR="00125F4D">
        <w:rPr>
          <w:rFonts w:ascii="Times New Roman" w:hAnsi="Times New Roman" w:cs="Times New Roman"/>
          <w:color w:val="000000"/>
          <w:sz w:val="28"/>
          <w:szCs w:val="28"/>
        </w:rPr>
        <w:t>н</w:t>
      </w:r>
      <w:r w:rsidR="00125F4D">
        <w:rPr>
          <w:rFonts w:ascii="Times New Roman" w:hAnsi="Times New Roman" w:cs="Times New Roman"/>
          <w:color w:val="000000"/>
          <w:sz w:val="28"/>
          <w:szCs w:val="28"/>
        </w:rPr>
        <w:t>ный доход был разницей между доходами и расходами кап</w:t>
      </w:r>
      <w:r w:rsidR="00125F4D">
        <w:rPr>
          <w:rFonts w:ascii="Times New Roman" w:hAnsi="Times New Roman" w:cs="Times New Roman"/>
          <w:color w:val="000000"/>
          <w:sz w:val="28"/>
          <w:szCs w:val="28"/>
        </w:rPr>
        <w:t>и</w:t>
      </w:r>
      <w:r w:rsidR="00125F4D">
        <w:rPr>
          <w:rFonts w:ascii="Times New Roman" w:hAnsi="Times New Roman" w:cs="Times New Roman"/>
          <w:color w:val="000000"/>
          <w:sz w:val="28"/>
          <w:szCs w:val="28"/>
        </w:rPr>
        <w:t>талистического предприятия. Так же этот вид дохода включал процент за вложенный кап</w:t>
      </w:r>
      <w:r w:rsidR="00125F4D">
        <w:rPr>
          <w:rFonts w:ascii="Times New Roman" w:hAnsi="Times New Roman" w:cs="Times New Roman"/>
          <w:color w:val="000000"/>
          <w:sz w:val="28"/>
          <w:szCs w:val="28"/>
        </w:rPr>
        <w:t>и</w:t>
      </w:r>
      <w:r w:rsidR="00125F4D">
        <w:rPr>
          <w:rFonts w:ascii="Times New Roman" w:hAnsi="Times New Roman" w:cs="Times New Roman"/>
          <w:color w:val="000000"/>
          <w:sz w:val="28"/>
          <w:szCs w:val="28"/>
        </w:rPr>
        <w:t>тал.</w:t>
      </w:r>
      <w:r w:rsidR="007E639A">
        <w:rPr>
          <w:rFonts w:ascii="Times New Roman" w:hAnsi="Times New Roman" w:cs="Times New Roman"/>
          <w:color w:val="000000"/>
          <w:sz w:val="28"/>
          <w:szCs w:val="28"/>
        </w:rPr>
        <w:t xml:space="preserve"> По</w:t>
      </w:r>
      <w:r w:rsidR="007E639A">
        <w:rPr>
          <w:rFonts w:ascii="Times New Roman" w:hAnsi="Times New Roman" w:cs="Times New Roman"/>
          <w:color w:val="000000"/>
          <w:sz w:val="28"/>
          <w:szCs w:val="28"/>
        </w:rPr>
        <w:t>д</w:t>
      </w:r>
      <w:r w:rsidR="007E639A">
        <w:rPr>
          <w:rFonts w:ascii="Times New Roman" w:hAnsi="Times New Roman" w:cs="Times New Roman"/>
          <w:color w:val="000000"/>
          <w:sz w:val="28"/>
          <w:szCs w:val="28"/>
        </w:rPr>
        <w:t>держал и развил теорию</w:t>
      </w:r>
      <w:proofErr w:type="gramStart"/>
      <w:r w:rsidR="007E639A">
        <w:rPr>
          <w:rFonts w:ascii="Times New Roman" w:hAnsi="Times New Roman" w:cs="Times New Roman"/>
          <w:color w:val="000000"/>
          <w:sz w:val="28"/>
          <w:szCs w:val="28"/>
        </w:rPr>
        <w:t xml:space="preserve"> С</w:t>
      </w:r>
      <w:proofErr w:type="gramEnd"/>
      <w:r w:rsidR="007E639A">
        <w:rPr>
          <w:rFonts w:ascii="Times New Roman" w:hAnsi="Times New Roman" w:cs="Times New Roman"/>
          <w:color w:val="000000"/>
          <w:sz w:val="28"/>
          <w:szCs w:val="28"/>
        </w:rPr>
        <w:t>ея – Дж. Б. Кларк, но в отличие от Сэя, он попытался кол</w:t>
      </w:r>
      <w:r w:rsidR="007E639A">
        <w:rPr>
          <w:rFonts w:ascii="Times New Roman" w:hAnsi="Times New Roman" w:cs="Times New Roman"/>
          <w:color w:val="000000"/>
          <w:sz w:val="28"/>
          <w:szCs w:val="28"/>
        </w:rPr>
        <w:t>и</w:t>
      </w:r>
      <w:r w:rsidR="007E639A">
        <w:rPr>
          <w:rFonts w:ascii="Times New Roman" w:hAnsi="Times New Roman" w:cs="Times New Roman"/>
          <w:color w:val="000000"/>
          <w:sz w:val="28"/>
          <w:szCs w:val="28"/>
        </w:rPr>
        <w:t xml:space="preserve">чественно разделить « продукт капитала». Предполагается, что во всех отраслях действует закон убывающей производительности. Из </w:t>
      </w:r>
      <w:r w:rsidR="007E639A">
        <w:rPr>
          <w:rFonts w:ascii="Times New Roman" w:hAnsi="Times New Roman" w:cs="Times New Roman"/>
          <w:color w:val="000000"/>
          <w:sz w:val="28"/>
          <w:szCs w:val="28"/>
        </w:rPr>
        <w:lastRenderedPageBreak/>
        <w:t>этого следует, что произведённый продукт  менее увеличивается, чем живой труд, который был потрачен на произво</w:t>
      </w:r>
      <w:r w:rsidR="007E639A">
        <w:rPr>
          <w:rFonts w:ascii="Times New Roman" w:hAnsi="Times New Roman" w:cs="Times New Roman"/>
          <w:color w:val="000000"/>
          <w:sz w:val="28"/>
          <w:szCs w:val="28"/>
        </w:rPr>
        <w:t>д</w:t>
      </w:r>
      <w:r w:rsidR="007E639A">
        <w:rPr>
          <w:rFonts w:ascii="Times New Roman" w:hAnsi="Times New Roman" w:cs="Times New Roman"/>
          <w:color w:val="000000"/>
          <w:sz w:val="28"/>
          <w:szCs w:val="28"/>
        </w:rPr>
        <w:t xml:space="preserve">ство этого продукта. </w:t>
      </w:r>
    </w:p>
    <w:p w:rsidR="007E639A" w:rsidRDefault="00091605"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Совершенно новый взгляд на прибыль был выражен несколькимим людьми, но наиб</w:t>
      </w:r>
      <w:r>
        <w:rPr>
          <w:rFonts w:ascii="Times New Roman" w:hAnsi="Times New Roman" w:cs="Times New Roman"/>
          <w:color w:val="000000"/>
          <w:sz w:val="28"/>
          <w:szCs w:val="28"/>
        </w:rPr>
        <w:t>о</w:t>
      </w:r>
      <w:r>
        <w:rPr>
          <w:rFonts w:ascii="Times New Roman" w:hAnsi="Times New Roman" w:cs="Times New Roman"/>
          <w:color w:val="000000"/>
          <w:sz w:val="28"/>
          <w:szCs w:val="28"/>
        </w:rPr>
        <w:t>лее известнгым из них стал Ф. Найт.</w:t>
      </w:r>
    </w:p>
    <w:p w:rsidR="00091605" w:rsidRDefault="00091605" w:rsidP="0080397A">
      <w:pPr>
        <w:spacing w:after="0" w:line="360" w:lineRule="auto"/>
        <w:ind w:firstLine="567"/>
        <w:jc w:val="both"/>
        <w:rPr>
          <w:rFonts w:ascii="Times New Roman" w:hAnsi="Times New Roman" w:cs="Times New Roman"/>
          <w:b/>
          <w:color w:val="000000"/>
          <w:sz w:val="28"/>
          <w:szCs w:val="28"/>
        </w:rPr>
      </w:pPr>
      <w:r w:rsidRPr="00091605">
        <w:rPr>
          <w:rFonts w:ascii="Times New Roman" w:hAnsi="Times New Roman" w:cs="Times New Roman"/>
          <w:b/>
          <w:color w:val="000000"/>
          <w:sz w:val="28"/>
          <w:szCs w:val="28"/>
        </w:rPr>
        <w:t>Ф. Найт</w:t>
      </w:r>
      <w:r>
        <w:rPr>
          <w:rFonts w:ascii="Times New Roman" w:hAnsi="Times New Roman" w:cs="Times New Roman"/>
          <w:b/>
          <w:color w:val="000000"/>
          <w:sz w:val="28"/>
          <w:szCs w:val="28"/>
        </w:rPr>
        <w:t>.</w:t>
      </w:r>
    </w:p>
    <w:p w:rsidR="009649C9" w:rsidRDefault="00091605"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Разные представители экономических школ, </w:t>
      </w:r>
      <w:r w:rsidR="00FC3984">
        <w:rPr>
          <w:rFonts w:ascii="Times New Roman" w:hAnsi="Times New Roman" w:cs="Times New Roman"/>
          <w:color w:val="000000"/>
          <w:sz w:val="28"/>
          <w:szCs w:val="28"/>
        </w:rPr>
        <w:t xml:space="preserve">экономисты, </w:t>
      </w:r>
      <w:r>
        <w:rPr>
          <w:rFonts w:ascii="Times New Roman" w:hAnsi="Times New Roman" w:cs="Times New Roman"/>
          <w:color w:val="000000"/>
          <w:sz w:val="28"/>
          <w:szCs w:val="28"/>
        </w:rPr>
        <w:t>считали до этого, что прибыль имеет какую-нибудь конкретную трактовку, будь то пр</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вращённая форма прибывачной стоимости, или доход, </w:t>
      </w:r>
      <w:r w:rsidR="00FC3984">
        <w:rPr>
          <w:rFonts w:ascii="Times New Roman" w:hAnsi="Times New Roman" w:cs="Times New Roman"/>
          <w:color w:val="000000"/>
          <w:sz w:val="28"/>
          <w:szCs w:val="28"/>
        </w:rPr>
        <w:t xml:space="preserve">который был получен </w:t>
      </w:r>
      <w:r>
        <w:rPr>
          <w:rFonts w:ascii="Times New Roman" w:hAnsi="Times New Roman" w:cs="Times New Roman"/>
          <w:color w:val="000000"/>
          <w:sz w:val="28"/>
          <w:szCs w:val="28"/>
        </w:rPr>
        <w:t xml:space="preserve">в результате </w:t>
      </w:r>
      <w:r w:rsidR="00FC3984">
        <w:rPr>
          <w:rFonts w:ascii="Times New Roman" w:hAnsi="Times New Roman" w:cs="Times New Roman"/>
          <w:color w:val="000000"/>
          <w:sz w:val="28"/>
          <w:szCs w:val="28"/>
        </w:rPr>
        <w:t>осуществл</w:t>
      </w:r>
      <w:r w:rsidR="00FC3984">
        <w:rPr>
          <w:rFonts w:ascii="Times New Roman" w:hAnsi="Times New Roman" w:cs="Times New Roman"/>
          <w:color w:val="000000"/>
          <w:sz w:val="28"/>
          <w:szCs w:val="28"/>
        </w:rPr>
        <w:t>е</w:t>
      </w:r>
      <w:r w:rsidR="00FC3984">
        <w:rPr>
          <w:rFonts w:ascii="Times New Roman" w:hAnsi="Times New Roman" w:cs="Times New Roman"/>
          <w:color w:val="000000"/>
          <w:sz w:val="28"/>
          <w:szCs w:val="28"/>
        </w:rPr>
        <w:t xml:space="preserve">ния </w:t>
      </w:r>
      <w:r>
        <w:rPr>
          <w:rFonts w:ascii="Times New Roman" w:hAnsi="Times New Roman" w:cs="Times New Roman"/>
          <w:color w:val="000000"/>
          <w:sz w:val="28"/>
          <w:szCs w:val="28"/>
        </w:rPr>
        <w:t xml:space="preserve">внешней торговли. </w:t>
      </w:r>
      <w:r w:rsidR="00FC3984">
        <w:rPr>
          <w:rFonts w:ascii="Times New Roman" w:hAnsi="Times New Roman" w:cs="Times New Roman"/>
          <w:color w:val="000000"/>
          <w:sz w:val="28"/>
          <w:szCs w:val="28"/>
        </w:rPr>
        <w:t xml:space="preserve"> Экономист </w:t>
      </w:r>
      <w:r>
        <w:rPr>
          <w:rFonts w:ascii="Times New Roman" w:hAnsi="Times New Roman" w:cs="Times New Roman"/>
          <w:color w:val="000000"/>
          <w:sz w:val="28"/>
          <w:szCs w:val="28"/>
        </w:rPr>
        <w:t>Ф.Найт</w:t>
      </w:r>
      <w:r w:rsidR="00FC3984">
        <w:rPr>
          <w:rFonts w:ascii="Times New Roman" w:hAnsi="Times New Roman" w:cs="Times New Roman"/>
          <w:color w:val="000000"/>
          <w:sz w:val="28"/>
          <w:szCs w:val="28"/>
        </w:rPr>
        <w:t xml:space="preserve"> считал</w:t>
      </w:r>
      <w:r>
        <w:rPr>
          <w:rFonts w:ascii="Times New Roman" w:hAnsi="Times New Roman" w:cs="Times New Roman"/>
          <w:color w:val="000000"/>
          <w:sz w:val="28"/>
          <w:szCs w:val="28"/>
        </w:rPr>
        <w:t>, что прибыль</w:t>
      </w:r>
      <w:r w:rsidR="00FC3984">
        <w:rPr>
          <w:rFonts w:ascii="Times New Roman" w:hAnsi="Times New Roman" w:cs="Times New Roman"/>
          <w:color w:val="000000"/>
          <w:sz w:val="28"/>
          <w:szCs w:val="28"/>
        </w:rPr>
        <w:t xml:space="preserve"> напрямую связано с неопределённостью</w:t>
      </w:r>
      <w:r>
        <w:rPr>
          <w:rFonts w:ascii="Times New Roman" w:hAnsi="Times New Roman" w:cs="Times New Roman"/>
          <w:color w:val="000000"/>
          <w:sz w:val="28"/>
          <w:szCs w:val="28"/>
        </w:rPr>
        <w:t xml:space="preserve">. Если прибыль была получена </w:t>
      </w:r>
      <w:proofErr w:type="gramStart"/>
      <w:r>
        <w:rPr>
          <w:rFonts w:ascii="Times New Roman" w:hAnsi="Times New Roman" w:cs="Times New Roman"/>
          <w:color w:val="000000"/>
          <w:sz w:val="28"/>
          <w:szCs w:val="28"/>
        </w:rPr>
        <w:t>при</w:t>
      </w:r>
      <w:proofErr w:type="gramEnd"/>
      <w:r w:rsidR="00FC3984">
        <w:rPr>
          <w:rFonts w:ascii="Times New Roman" w:hAnsi="Times New Roman" w:cs="Times New Roman"/>
          <w:color w:val="000000"/>
          <w:sz w:val="28"/>
          <w:szCs w:val="28"/>
        </w:rPr>
        <w:t xml:space="preserve"> изменчивой конъюктуре</w:t>
      </w:r>
      <w:r>
        <w:rPr>
          <w:rFonts w:ascii="Times New Roman" w:hAnsi="Times New Roman" w:cs="Times New Roman"/>
          <w:color w:val="000000"/>
          <w:sz w:val="28"/>
          <w:szCs w:val="28"/>
        </w:rPr>
        <w:t xml:space="preserve"> рынка, то она также может быть н</w:t>
      </w:r>
      <w:r>
        <w:rPr>
          <w:rFonts w:ascii="Times New Roman" w:hAnsi="Times New Roman" w:cs="Times New Roman"/>
          <w:color w:val="000000"/>
          <w:sz w:val="28"/>
          <w:szCs w:val="28"/>
        </w:rPr>
        <w:t>е</w:t>
      </w:r>
      <w:r>
        <w:rPr>
          <w:rFonts w:ascii="Times New Roman" w:hAnsi="Times New Roman" w:cs="Times New Roman"/>
          <w:color w:val="000000"/>
          <w:sz w:val="28"/>
          <w:szCs w:val="28"/>
        </w:rPr>
        <w:t>определённой.</w:t>
      </w:r>
      <w:r w:rsidR="00DC21A7">
        <w:rPr>
          <w:rFonts w:ascii="Times New Roman" w:hAnsi="Times New Roman" w:cs="Times New Roman"/>
          <w:color w:val="000000"/>
          <w:sz w:val="28"/>
          <w:szCs w:val="28"/>
        </w:rPr>
        <w:t xml:space="preserve"> </w:t>
      </w:r>
      <w:r w:rsidR="00FC3984">
        <w:rPr>
          <w:rFonts w:ascii="Times New Roman" w:hAnsi="Times New Roman" w:cs="Times New Roman"/>
          <w:color w:val="000000"/>
          <w:sz w:val="28"/>
          <w:szCs w:val="28"/>
        </w:rPr>
        <w:t>Если экономист, брокер или обычный человек делает какие-то прогнозы, связанные с прибылью, то он также находится в неизвестности. Эта неизвестность приводит к двум исходам, либо п</w:t>
      </w:r>
      <w:r w:rsidR="00FC3984">
        <w:rPr>
          <w:rFonts w:ascii="Times New Roman" w:hAnsi="Times New Roman" w:cs="Times New Roman"/>
          <w:color w:val="000000"/>
          <w:sz w:val="28"/>
          <w:szCs w:val="28"/>
        </w:rPr>
        <w:t>о</w:t>
      </w:r>
      <w:r w:rsidR="00FC3984">
        <w:rPr>
          <w:rFonts w:ascii="Times New Roman" w:hAnsi="Times New Roman" w:cs="Times New Roman"/>
          <w:color w:val="000000"/>
          <w:sz w:val="28"/>
          <w:szCs w:val="28"/>
        </w:rPr>
        <w:t>ложительной, когда его прогнозы оказываются верными, или же отрицательными, когда его прогн</w:t>
      </w:r>
      <w:r w:rsidR="00FC3984">
        <w:rPr>
          <w:rFonts w:ascii="Times New Roman" w:hAnsi="Times New Roman" w:cs="Times New Roman"/>
          <w:color w:val="000000"/>
          <w:sz w:val="28"/>
          <w:szCs w:val="28"/>
        </w:rPr>
        <w:t>о</w:t>
      </w:r>
      <w:r w:rsidR="00FC3984">
        <w:rPr>
          <w:rFonts w:ascii="Times New Roman" w:hAnsi="Times New Roman" w:cs="Times New Roman"/>
          <w:color w:val="000000"/>
          <w:sz w:val="28"/>
          <w:szCs w:val="28"/>
        </w:rPr>
        <w:t>зы оказываются ложными</w:t>
      </w:r>
      <w:r>
        <w:rPr>
          <w:rFonts w:ascii="Times New Roman" w:hAnsi="Times New Roman" w:cs="Times New Roman"/>
          <w:color w:val="000000"/>
          <w:sz w:val="28"/>
          <w:szCs w:val="28"/>
        </w:rPr>
        <w:t>.</w:t>
      </w:r>
      <w:r w:rsidR="003F0D6F">
        <w:rPr>
          <w:rFonts w:ascii="Times New Roman" w:hAnsi="Times New Roman" w:cs="Times New Roman"/>
          <w:color w:val="000000"/>
          <w:sz w:val="28"/>
          <w:szCs w:val="28"/>
        </w:rPr>
        <w:t xml:space="preserve"> Из этого следует, что прибыль может быть как пол</w:t>
      </w:r>
      <w:r w:rsidR="00FC3984">
        <w:rPr>
          <w:rFonts w:ascii="Times New Roman" w:hAnsi="Times New Roman" w:cs="Times New Roman"/>
          <w:color w:val="000000"/>
          <w:sz w:val="28"/>
          <w:szCs w:val="28"/>
        </w:rPr>
        <w:t xml:space="preserve">ожительной, так и отрицательной. </w:t>
      </w:r>
      <w:r w:rsidR="003F0D6F">
        <w:rPr>
          <w:rFonts w:ascii="Times New Roman" w:hAnsi="Times New Roman" w:cs="Times New Roman"/>
          <w:color w:val="000000"/>
          <w:sz w:val="28"/>
          <w:szCs w:val="28"/>
        </w:rPr>
        <w:t xml:space="preserve"> Найт считал, что прибыль</w:t>
      </w:r>
      <w:proofErr w:type="gramStart"/>
      <w:r w:rsidR="003F0D6F">
        <w:rPr>
          <w:rFonts w:ascii="Times New Roman" w:hAnsi="Times New Roman" w:cs="Times New Roman"/>
          <w:color w:val="000000"/>
          <w:sz w:val="28"/>
          <w:szCs w:val="28"/>
        </w:rPr>
        <w:t xml:space="preserve"> ,</w:t>
      </w:r>
      <w:proofErr w:type="gramEnd"/>
      <w:r w:rsidR="003F0D6F">
        <w:rPr>
          <w:rFonts w:ascii="Times New Roman" w:hAnsi="Times New Roman" w:cs="Times New Roman"/>
          <w:color w:val="000000"/>
          <w:sz w:val="28"/>
          <w:szCs w:val="28"/>
        </w:rPr>
        <w:t xml:space="preserve"> которая является доходом от неопределённости , нельзя считать отдельным видом доходов, так как этот доход являе</w:t>
      </w:r>
      <w:r w:rsidR="003F0D6F">
        <w:rPr>
          <w:rFonts w:ascii="Times New Roman" w:hAnsi="Times New Roman" w:cs="Times New Roman"/>
          <w:color w:val="000000"/>
          <w:sz w:val="28"/>
          <w:szCs w:val="28"/>
        </w:rPr>
        <w:t>т</w:t>
      </w:r>
      <w:r w:rsidR="003F0D6F">
        <w:rPr>
          <w:rFonts w:ascii="Times New Roman" w:hAnsi="Times New Roman" w:cs="Times New Roman"/>
          <w:color w:val="000000"/>
          <w:sz w:val="28"/>
          <w:szCs w:val="28"/>
        </w:rPr>
        <w:t>ся составной частью всех видов дохода. Помимо дохода от неопределённости, Неайт трактует прибыль как мон</w:t>
      </w:r>
      <w:r w:rsidR="003F0D6F">
        <w:rPr>
          <w:rFonts w:ascii="Times New Roman" w:hAnsi="Times New Roman" w:cs="Times New Roman"/>
          <w:color w:val="000000"/>
          <w:sz w:val="28"/>
          <w:szCs w:val="28"/>
        </w:rPr>
        <w:t>о</w:t>
      </w:r>
      <w:r w:rsidR="003F0D6F">
        <w:rPr>
          <w:rFonts w:ascii="Times New Roman" w:hAnsi="Times New Roman" w:cs="Times New Roman"/>
          <w:color w:val="000000"/>
          <w:sz w:val="28"/>
          <w:szCs w:val="28"/>
        </w:rPr>
        <w:t>польный доход. Он является отдельным видом и получается в результате р</w:t>
      </w:r>
      <w:r w:rsidR="003F0D6F">
        <w:rPr>
          <w:rFonts w:ascii="Times New Roman" w:hAnsi="Times New Roman" w:cs="Times New Roman"/>
          <w:color w:val="000000"/>
          <w:sz w:val="28"/>
          <w:szCs w:val="28"/>
        </w:rPr>
        <w:t>е</w:t>
      </w:r>
      <w:r w:rsidR="003F0D6F">
        <w:rPr>
          <w:rFonts w:ascii="Times New Roman" w:hAnsi="Times New Roman" w:cs="Times New Roman"/>
          <w:color w:val="000000"/>
          <w:sz w:val="28"/>
          <w:szCs w:val="28"/>
        </w:rPr>
        <w:t>ализации монопольного положения производителя на рынке.</w:t>
      </w:r>
    </w:p>
    <w:p w:rsidR="003A7255" w:rsidRPr="000F7195" w:rsidRDefault="00DC21A7"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наше время, прибыль </w:t>
      </w:r>
      <w:proofErr w:type="gramStart"/>
      <w:r>
        <w:rPr>
          <w:rFonts w:ascii="Times New Roman" w:hAnsi="Times New Roman" w:cs="Times New Roman"/>
          <w:color w:val="000000"/>
          <w:sz w:val="28"/>
          <w:szCs w:val="28"/>
        </w:rPr>
        <w:t>–э</w:t>
      </w:r>
      <w:proofErr w:type="gramEnd"/>
      <w:r>
        <w:rPr>
          <w:rFonts w:ascii="Times New Roman" w:hAnsi="Times New Roman" w:cs="Times New Roman"/>
          <w:color w:val="000000"/>
          <w:sz w:val="28"/>
          <w:szCs w:val="28"/>
        </w:rPr>
        <w:t>то важнейший финансово-экономический п</w:t>
      </w:r>
      <w:r>
        <w:rPr>
          <w:rFonts w:ascii="Times New Roman" w:hAnsi="Times New Roman" w:cs="Times New Roman"/>
          <w:color w:val="000000"/>
          <w:sz w:val="28"/>
          <w:szCs w:val="28"/>
        </w:rPr>
        <w:t>о</w:t>
      </w:r>
      <w:r>
        <w:rPr>
          <w:rFonts w:ascii="Times New Roman" w:hAnsi="Times New Roman" w:cs="Times New Roman"/>
          <w:color w:val="000000"/>
          <w:sz w:val="28"/>
          <w:szCs w:val="28"/>
        </w:rPr>
        <w:t>казатель результативности деятельности любой производственной или ко</w:t>
      </w:r>
      <w:r>
        <w:rPr>
          <w:rFonts w:ascii="Times New Roman" w:hAnsi="Times New Roman" w:cs="Times New Roman"/>
          <w:color w:val="000000"/>
          <w:sz w:val="28"/>
          <w:szCs w:val="28"/>
        </w:rPr>
        <w:t>м</w:t>
      </w:r>
      <w:r>
        <w:rPr>
          <w:rFonts w:ascii="Times New Roman" w:hAnsi="Times New Roman" w:cs="Times New Roman"/>
          <w:color w:val="000000"/>
          <w:sz w:val="28"/>
          <w:szCs w:val="28"/>
        </w:rPr>
        <w:t>мерческой орган</w:t>
      </w:r>
      <w:r>
        <w:rPr>
          <w:rFonts w:ascii="Times New Roman" w:hAnsi="Times New Roman" w:cs="Times New Roman"/>
          <w:color w:val="000000"/>
          <w:sz w:val="28"/>
          <w:szCs w:val="28"/>
        </w:rPr>
        <w:t>и</w:t>
      </w:r>
      <w:r>
        <w:rPr>
          <w:rFonts w:ascii="Times New Roman" w:hAnsi="Times New Roman" w:cs="Times New Roman"/>
          <w:color w:val="000000"/>
          <w:sz w:val="28"/>
          <w:szCs w:val="28"/>
        </w:rPr>
        <w:t>зации, цель и основа социально-экономического развития предприятия или фи</w:t>
      </w:r>
      <w:r>
        <w:rPr>
          <w:rFonts w:ascii="Times New Roman" w:hAnsi="Times New Roman" w:cs="Times New Roman"/>
          <w:color w:val="000000"/>
          <w:sz w:val="28"/>
          <w:szCs w:val="28"/>
        </w:rPr>
        <w:t>р</w:t>
      </w:r>
      <w:r>
        <w:rPr>
          <w:rFonts w:ascii="Times New Roman" w:hAnsi="Times New Roman" w:cs="Times New Roman"/>
          <w:color w:val="000000"/>
          <w:sz w:val="28"/>
          <w:szCs w:val="28"/>
        </w:rPr>
        <w:t>мы</w:t>
      </w:r>
      <w:r w:rsidR="000F7195">
        <w:rPr>
          <w:rFonts w:ascii="Times New Roman" w:hAnsi="Times New Roman" w:cs="Times New Roman"/>
          <w:color w:val="000000"/>
          <w:sz w:val="28"/>
          <w:szCs w:val="28"/>
        </w:rPr>
        <w:t>.</w:t>
      </w:r>
      <w:r w:rsidR="000F7195" w:rsidRPr="000F7195">
        <w:rPr>
          <w:rFonts w:ascii="Times New Roman" w:hAnsi="Times New Roman" w:cs="Times New Roman"/>
          <w:color w:val="000000"/>
          <w:sz w:val="28"/>
          <w:szCs w:val="28"/>
        </w:rPr>
        <w:t>[1]</w:t>
      </w:r>
    </w:p>
    <w:p w:rsidR="00DC21A7" w:rsidRDefault="003A7255"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21A7">
        <w:rPr>
          <w:rFonts w:ascii="Times New Roman" w:hAnsi="Times New Roman" w:cs="Times New Roman"/>
          <w:color w:val="000000"/>
          <w:sz w:val="28"/>
          <w:szCs w:val="28"/>
        </w:rPr>
        <w:t>В общем виде прибыль собой представляет часть от полученной пре</w:t>
      </w:r>
      <w:r w:rsidR="00DC21A7">
        <w:rPr>
          <w:rFonts w:ascii="Times New Roman" w:hAnsi="Times New Roman" w:cs="Times New Roman"/>
          <w:color w:val="000000"/>
          <w:sz w:val="28"/>
          <w:szCs w:val="28"/>
        </w:rPr>
        <w:t>д</w:t>
      </w:r>
      <w:r w:rsidR="00DC21A7">
        <w:rPr>
          <w:rFonts w:ascii="Times New Roman" w:hAnsi="Times New Roman" w:cs="Times New Roman"/>
          <w:color w:val="000000"/>
          <w:sz w:val="28"/>
          <w:szCs w:val="28"/>
        </w:rPr>
        <w:t xml:space="preserve">приятием выручкой от реализации продукции, которая остаёт у предприятия после того, как оно возместит все затраты, </w:t>
      </w:r>
      <w:r w:rsidR="00292706">
        <w:rPr>
          <w:rFonts w:ascii="Times New Roman" w:hAnsi="Times New Roman" w:cs="Times New Roman"/>
          <w:color w:val="000000"/>
          <w:sz w:val="28"/>
          <w:szCs w:val="28"/>
        </w:rPr>
        <w:t>которые были осуществлены в р</w:t>
      </w:r>
      <w:r w:rsidR="00292706">
        <w:rPr>
          <w:rFonts w:ascii="Times New Roman" w:hAnsi="Times New Roman" w:cs="Times New Roman"/>
          <w:color w:val="000000"/>
          <w:sz w:val="28"/>
          <w:szCs w:val="28"/>
        </w:rPr>
        <w:t>е</w:t>
      </w:r>
      <w:r w:rsidR="00292706">
        <w:rPr>
          <w:rFonts w:ascii="Times New Roman" w:hAnsi="Times New Roman" w:cs="Times New Roman"/>
          <w:color w:val="000000"/>
          <w:sz w:val="28"/>
          <w:szCs w:val="28"/>
        </w:rPr>
        <w:t>зультете производства</w:t>
      </w:r>
      <w:r w:rsidR="00DC21A7">
        <w:rPr>
          <w:rFonts w:ascii="Times New Roman" w:hAnsi="Times New Roman" w:cs="Times New Roman"/>
          <w:color w:val="000000"/>
          <w:sz w:val="28"/>
          <w:szCs w:val="28"/>
        </w:rPr>
        <w:t xml:space="preserve"> и сбыта произв</w:t>
      </w:r>
      <w:r w:rsidR="00DC21A7">
        <w:rPr>
          <w:rFonts w:ascii="Times New Roman" w:hAnsi="Times New Roman" w:cs="Times New Roman"/>
          <w:color w:val="000000"/>
          <w:sz w:val="28"/>
          <w:szCs w:val="28"/>
        </w:rPr>
        <w:t>е</w:t>
      </w:r>
      <w:r w:rsidR="00DC21A7">
        <w:rPr>
          <w:rFonts w:ascii="Times New Roman" w:hAnsi="Times New Roman" w:cs="Times New Roman"/>
          <w:color w:val="000000"/>
          <w:sz w:val="28"/>
          <w:szCs w:val="28"/>
        </w:rPr>
        <w:t xml:space="preserve">дённой продукции. </w:t>
      </w:r>
    </w:p>
    <w:p w:rsidR="00C106BC" w:rsidRPr="000F7195" w:rsidRDefault="00292706" w:rsidP="00C106BC">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рыночной экономике прибыль не только целью деятельности пре</w:t>
      </w:r>
      <w:r>
        <w:rPr>
          <w:rFonts w:ascii="Times New Roman" w:hAnsi="Times New Roman" w:cs="Times New Roman"/>
          <w:color w:val="000000"/>
          <w:sz w:val="28"/>
          <w:szCs w:val="28"/>
        </w:rPr>
        <w:t>д</w:t>
      </w:r>
      <w:r>
        <w:rPr>
          <w:rFonts w:ascii="Times New Roman" w:hAnsi="Times New Roman" w:cs="Times New Roman"/>
          <w:color w:val="000000"/>
          <w:sz w:val="28"/>
          <w:szCs w:val="28"/>
        </w:rPr>
        <w:t>приятия, но и одним из основных источников накопления и пополнения д</w:t>
      </w:r>
      <w:r>
        <w:rPr>
          <w:rFonts w:ascii="Times New Roman" w:hAnsi="Times New Roman" w:cs="Times New Roman"/>
          <w:color w:val="000000"/>
          <w:sz w:val="28"/>
          <w:szCs w:val="28"/>
        </w:rPr>
        <w:t>о</w:t>
      </w:r>
      <w:r>
        <w:rPr>
          <w:rFonts w:ascii="Times New Roman" w:hAnsi="Times New Roman" w:cs="Times New Roman"/>
          <w:color w:val="000000"/>
          <w:sz w:val="28"/>
          <w:szCs w:val="28"/>
        </w:rPr>
        <w:t>ходной части бюджета, как местного, так и государственного. Также</w:t>
      </w:r>
      <w:r w:rsidR="000F719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нужно добавить, что пр</w:t>
      </w:r>
      <w:r>
        <w:rPr>
          <w:rFonts w:ascii="Times New Roman" w:hAnsi="Times New Roman" w:cs="Times New Roman"/>
          <w:color w:val="000000"/>
          <w:sz w:val="28"/>
          <w:szCs w:val="28"/>
        </w:rPr>
        <w:t>и</w:t>
      </w:r>
      <w:r>
        <w:rPr>
          <w:rFonts w:ascii="Times New Roman" w:hAnsi="Times New Roman" w:cs="Times New Roman"/>
          <w:color w:val="000000"/>
          <w:sz w:val="28"/>
          <w:szCs w:val="28"/>
        </w:rPr>
        <w:t>быль является основным финансовым источником развития предприятия, удовлетворения материальных интересов членов трудового коллектива и собсвенника предприятия, а так же служит источником его и</w:t>
      </w:r>
      <w:r>
        <w:rPr>
          <w:rFonts w:ascii="Times New Roman" w:hAnsi="Times New Roman" w:cs="Times New Roman"/>
          <w:color w:val="000000"/>
          <w:sz w:val="28"/>
          <w:szCs w:val="28"/>
        </w:rPr>
        <w:t>н</w:t>
      </w:r>
      <w:r>
        <w:rPr>
          <w:rFonts w:ascii="Times New Roman" w:hAnsi="Times New Roman" w:cs="Times New Roman"/>
          <w:color w:val="000000"/>
          <w:sz w:val="28"/>
          <w:szCs w:val="28"/>
        </w:rPr>
        <w:t>вестиционно</w:t>
      </w:r>
      <w:r w:rsidR="000F7195">
        <w:rPr>
          <w:rFonts w:ascii="Times New Roman" w:hAnsi="Times New Roman" w:cs="Times New Roman"/>
          <w:color w:val="000000"/>
          <w:sz w:val="28"/>
          <w:szCs w:val="28"/>
        </w:rPr>
        <w:t>й и иновационной де</w:t>
      </w:r>
      <w:r w:rsidR="000F7195">
        <w:rPr>
          <w:rFonts w:ascii="Times New Roman" w:hAnsi="Times New Roman" w:cs="Times New Roman"/>
          <w:color w:val="000000"/>
          <w:sz w:val="28"/>
          <w:szCs w:val="28"/>
        </w:rPr>
        <w:t>я</w:t>
      </w:r>
      <w:r w:rsidR="000F7195">
        <w:rPr>
          <w:rFonts w:ascii="Times New Roman" w:hAnsi="Times New Roman" w:cs="Times New Roman"/>
          <w:color w:val="000000"/>
          <w:sz w:val="28"/>
          <w:szCs w:val="28"/>
        </w:rPr>
        <w:t>тельности.</w:t>
      </w:r>
      <w:r w:rsidR="000F7195" w:rsidRPr="000F7195">
        <w:rPr>
          <w:rFonts w:ascii="Times New Roman" w:hAnsi="Times New Roman" w:cs="Times New Roman"/>
          <w:color w:val="000000"/>
          <w:sz w:val="28"/>
          <w:szCs w:val="28"/>
        </w:rPr>
        <w:t>[2]</w:t>
      </w:r>
    </w:p>
    <w:p w:rsidR="00292706" w:rsidRDefault="00C106BC" w:rsidP="0080397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Выделяют </w:t>
      </w:r>
      <w:r w:rsidR="000F7195">
        <w:rPr>
          <w:rFonts w:ascii="Times New Roman" w:hAnsi="Times New Roman" w:cs="Times New Roman"/>
          <w:color w:val="000000"/>
          <w:sz w:val="28"/>
          <w:szCs w:val="28"/>
        </w:rPr>
        <w:t>следующие виды прибыли</w:t>
      </w:r>
      <w:r w:rsidR="00292706">
        <w:rPr>
          <w:rFonts w:ascii="Times New Roman" w:hAnsi="Times New Roman" w:cs="Times New Roman"/>
          <w:color w:val="000000"/>
          <w:sz w:val="28"/>
          <w:szCs w:val="28"/>
        </w:rPr>
        <w:t xml:space="preserve">: </w:t>
      </w:r>
    </w:p>
    <w:p w:rsidR="00292706" w:rsidRDefault="00292706" w:rsidP="0080397A">
      <w:pPr>
        <w:pStyle w:val="a3"/>
        <w:numPr>
          <w:ilvl w:val="0"/>
          <w:numId w:val="14"/>
        </w:numPr>
        <w:spacing w:after="0" w:line="360" w:lineRule="auto"/>
        <w:jc w:val="both"/>
        <w:rPr>
          <w:rFonts w:ascii="Times New Roman" w:hAnsi="Times New Roman" w:cs="Times New Roman"/>
          <w:color w:val="000000"/>
          <w:sz w:val="28"/>
          <w:szCs w:val="28"/>
        </w:rPr>
      </w:pPr>
      <w:r w:rsidRPr="00292706">
        <w:rPr>
          <w:rFonts w:ascii="Times New Roman" w:hAnsi="Times New Roman" w:cs="Times New Roman"/>
          <w:color w:val="000000"/>
          <w:sz w:val="28"/>
          <w:szCs w:val="28"/>
        </w:rPr>
        <w:t>валовая прибыль</w:t>
      </w:r>
    </w:p>
    <w:p w:rsidR="00292706" w:rsidRDefault="00CF168C" w:rsidP="0080397A">
      <w:pPr>
        <w:pStyle w:val="a3"/>
        <w:numPr>
          <w:ilvl w:val="0"/>
          <w:numId w:val="14"/>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прибыль от производства продукции</w:t>
      </w:r>
    </w:p>
    <w:p w:rsidR="00CF168C" w:rsidRDefault="00CF168C" w:rsidP="0080397A">
      <w:pPr>
        <w:pStyle w:val="a3"/>
        <w:numPr>
          <w:ilvl w:val="0"/>
          <w:numId w:val="14"/>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прибыль от реализации продукции</w:t>
      </w:r>
    </w:p>
    <w:p w:rsidR="00CF168C" w:rsidRDefault="00CF168C" w:rsidP="0080397A">
      <w:pPr>
        <w:pStyle w:val="a3"/>
        <w:numPr>
          <w:ilvl w:val="0"/>
          <w:numId w:val="14"/>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чистая прибыль</w:t>
      </w:r>
    </w:p>
    <w:p w:rsidR="00CF168C" w:rsidRDefault="00CF168C"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Валовой прибыль – это основа, исходя из которой,  определяется размер нал</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гоблагаемой прибыли и корректируются её части, которые в дальнейшем будут направлены на распределение. </w:t>
      </w:r>
      <w:r w:rsidR="0066619C">
        <w:rPr>
          <w:rFonts w:ascii="Times New Roman" w:hAnsi="Times New Roman" w:cs="Times New Roman"/>
          <w:color w:val="000000"/>
          <w:sz w:val="28"/>
          <w:szCs w:val="28"/>
        </w:rPr>
        <w:t>Валовая прибыль – это суммы приб</w:t>
      </w:r>
      <w:r w:rsidR="0066619C">
        <w:rPr>
          <w:rFonts w:ascii="Times New Roman" w:hAnsi="Times New Roman" w:cs="Times New Roman"/>
          <w:color w:val="000000"/>
          <w:sz w:val="28"/>
          <w:szCs w:val="28"/>
        </w:rPr>
        <w:t>ы</w:t>
      </w:r>
      <w:r w:rsidR="0066619C">
        <w:rPr>
          <w:rFonts w:ascii="Times New Roman" w:hAnsi="Times New Roman" w:cs="Times New Roman"/>
          <w:color w:val="000000"/>
          <w:sz w:val="28"/>
          <w:szCs w:val="28"/>
        </w:rPr>
        <w:t>лей и убытков предприятия, которые появляются в результате реализации продукции, других материальных ценн</w:t>
      </w:r>
      <w:r w:rsidR="0066619C">
        <w:rPr>
          <w:rFonts w:ascii="Times New Roman" w:hAnsi="Times New Roman" w:cs="Times New Roman"/>
          <w:color w:val="000000"/>
          <w:sz w:val="28"/>
          <w:szCs w:val="28"/>
        </w:rPr>
        <w:t>о</w:t>
      </w:r>
      <w:r w:rsidR="0066619C">
        <w:rPr>
          <w:rFonts w:ascii="Times New Roman" w:hAnsi="Times New Roman" w:cs="Times New Roman"/>
          <w:color w:val="000000"/>
          <w:sz w:val="28"/>
          <w:szCs w:val="28"/>
        </w:rPr>
        <w:t>стей или же какого-то имущетсва, а также от внереалиазационной деятельности, которую осущетсвляет предпр</w:t>
      </w:r>
      <w:r w:rsidR="0066619C">
        <w:rPr>
          <w:rFonts w:ascii="Times New Roman" w:hAnsi="Times New Roman" w:cs="Times New Roman"/>
          <w:color w:val="000000"/>
          <w:sz w:val="28"/>
          <w:szCs w:val="28"/>
        </w:rPr>
        <w:t>и</w:t>
      </w:r>
      <w:r w:rsidR="0066619C">
        <w:rPr>
          <w:rFonts w:ascii="Times New Roman" w:hAnsi="Times New Roman" w:cs="Times New Roman"/>
          <w:color w:val="000000"/>
          <w:sz w:val="28"/>
          <w:szCs w:val="28"/>
        </w:rPr>
        <w:t xml:space="preserve">ятие. </w:t>
      </w:r>
    </w:p>
    <w:p w:rsidR="00CF168C" w:rsidRDefault="00CF168C"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Величина прибыли подвержена влиянию, или же можно сказать, что она зав</w:t>
      </w:r>
      <w:r>
        <w:rPr>
          <w:rFonts w:ascii="Times New Roman" w:hAnsi="Times New Roman" w:cs="Times New Roman"/>
          <w:color w:val="000000"/>
          <w:sz w:val="28"/>
          <w:szCs w:val="28"/>
        </w:rPr>
        <w:t>и</w:t>
      </w:r>
      <w:r>
        <w:rPr>
          <w:rFonts w:ascii="Times New Roman" w:hAnsi="Times New Roman" w:cs="Times New Roman"/>
          <w:color w:val="000000"/>
          <w:sz w:val="28"/>
          <w:szCs w:val="28"/>
        </w:rPr>
        <w:t>сит от некоторых факторов. К таким факторам относят</w:t>
      </w:r>
      <w:r w:rsidR="0066619C">
        <w:rPr>
          <w:rFonts w:ascii="Times New Roman" w:hAnsi="Times New Roman" w:cs="Times New Roman"/>
          <w:color w:val="000000"/>
          <w:sz w:val="28"/>
          <w:szCs w:val="28"/>
        </w:rPr>
        <w:t xml:space="preserve"> такие как</w:t>
      </w:r>
      <w:r>
        <w:rPr>
          <w:rFonts w:ascii="Times New Roman" w:hAnsi="Times New Roman" w:cs="Times New Roman"/>
          <w:color w:val="000000"/>
          <w:sz w:val="28"/>
          <w:szCs w:val="28"/>
        </w:rPr>
        <w:t xml:space="preserve"> объём и качество прои</w:t>
      </w:r>
      <w:r>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водимой продукции, </w:t>
      </w:r>
      <w:r w:rsidR="0066619C">
        <w:rPr>
          <w:rFonts w:ascii="Times New Roman" w:hAnsi="Times New Roman" w:cs="Times New Roman"/>
          <w:color w:val="000000"/>
          <w:sz w:val="28"/>
          <w:szCs w:val="28"/>
        </w:rPr>
        <w:t>её ассортимент</w:t>
      </w:r>
      <w:r>
        <w:rPr>
          <w:rFonts w:ascii="Times New Roman" w:hAnsi="Times New Roman" w:cs="Times New Roman"/>
          <w:color w:val="000000"/>
          <w:sz w:val="28"/>
          <w:szCs w:val="28"/>
        </w:rPr>
        <w:t xml:space="preserve">, себестоимость </w:t>
      </w:r>
      <w:r w:rsidR="0066619C">
        <w:rPr>
          <w:rFonts w:ascii="Times New Roman" w:hAnsi="Times New Roman" w:cs="Times New Roman"/>
          <w:color w:val="000000"/>
          <w:sz w:val="28"/>
          <w:szCs w:val="28"/>
        </w:rPr>
        <w:t xml:space="preserve"> и другие. В свою очередь, прибыль так же является фактором, от которого зависят н</w:t>
      </w:r>
      <w:r w:rsidR="0066619C">
        <w:rPr>
          <w:rFonts w:ascii="Times New Roman" w:hAnsi="Times New Roman" w:cs="Times New Roman"/>
          <w:color w:val="000000"/>
          <w:sz w:val="28"/>
          <w:szCs w:val="28"/>
        </w:rPr>
        <w:t>е</w:t>
      </w:r>
      <w:r w:rsidR="0066619C">
        <w:rPr>
          <w:rFonts w:ascii="Times New Roman" w:hAnsi="Times New Roman" w:cs="Times New Roman"/>
          <w:color w:val="000000"/>
          <w:sz w:val="28"/>
          <w:szCs w:val="28"/>
        </w:rPr>
        <w:t>которые показатели, такие как рентабельность, платёжеспособность пре</w:t>
      </w:r>
      <w:r w:rsidR="0066619C">
        <w:rPr>
          <w:rFonts w:ascii="Times New Roman" w:hAnsi="Times New Roman" w:cs="Times New Roman"/>
          <w:color w:val="000000"/>
          <w:sz w:val="28"/>
          <w:szCs w:val="28"/>
        </w:rPr>
        <w:t>д</w:t>
      </w:r>
      <w:r w:rsidR="0066619C">
        <w:rPr>
          <w:rFonts w:ascii="Times New Roman" w:hAnsi="Times New Roman" w:cs="Times New Roman"/>
          <w:color w:val="000000"/>
          <w:sz w:val="28"/>
          <w:szCs w:val="28"/>
        </w:rPr>
        <w:t>приятия и другие.</w:t>
      </w:r>
    </w:p>
    <w:p w:rsidR="00161120" w:rsidRDefault="0066619C"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Следующим видом прибыли является прибыль от производства проду</w:t>
      </w:r>
      <w:r>
        <w:rPr>
          <w:rFonts w:ascii="Times New Roman" w:hAnsi="Times New Roman" w:cs="Times New Roman"/>
          <w:color w:val="000000"/>
          <w:sz w:val="28"/>
          <w:szCs w:val="28"/>
        </w:rPr>
        <w:t>к</w:t>
      </w:r>
      <w:r>
        <w:rPr>
          <w:rFonts w:ascii="Times New Roman" w:hAnsi="Times New Roman" w:cs="Times New Roman"/>
          <w:color w:val="000000"/>
          <w:sz w:val="28"/>
          <w:szCs w:val="28"/>
        </w:rPr>
        <w:t>ции. Это та прибыль, которая появляется в результате производства проду</w:t>
      </w:r>
      <w:r>
        <w:rPr>
          <w:rFonts w:ascii="Times New Roman" w:hAnsi="Times New Roman" w:cs="Times New Roman"/>
          <w:color w:val="000000"/>
          <w:sz w:val="28"/>
          <w:szCs w:val="28"/>
        </w:rPr>
        <w:t>к</w:t>
      </w:r>
      <w:r>
        <w:rPr>
          <w:rFonts w:ascii="Times New Roman" w:hAnsi="Times New Roman" w:cs="Times New Roman"/>
          <w:color w:val="000000"/>
          <w:sz w:val="28"/>
          <w:szCs w:val="28"/>
        </w:rPr>
        <w:t>ции</w:t>
      </w:r>
      <w:r w:rsidR="00161120">
        <w:rPr>
          <w:rFonts w:ascii="Times New Roman" w:hAnsi="Times New Roman" w:cs="Times New Roman"/>
          <w:color w:val="000000"/>
          <w:sz w:val="28"/>
          <w:szCs w:val="28"/>
        </w:rPr>
        <w:t>. Её величиной я</w:t>
      </w:r>
      <w:r w:rsidR="00161120">
        <w:rPr>
          <w:rFonts w:ascii="Times New Roman" w:hAnsi="Times New Roman" w:cs="Times New Roman"/>
          <w:color w:val="000000"/>
          <w:sz w:val="28"/>
          <w:szCs w:val="28"/>
        </w:rPr>
        <w:t>в</w:t>
      </w:r>
      <w:r w:rsidR="00161120">
        <w:rPr>
          <w:rFonts w:ascii="Times New Roman" w:hAnsi="Times New Roman" w:cs="Times New Roman"/>
          <w:color w:val="000000"/>
          <w:sz w:val="28"/>
          <w:szCs w:val="28"/>
        </w:rPr>
        <w:t>ляется разница объёма товарной продукции в оптовых ценах и тем же объёмом по полной себ</w:t>
      </w:r>
      <w:r w:rsidR="00161120">
        <w:rPr>
          <w:rFonts w:ascii="Times New Roman" w:hAnsi="Times New Roman" w:cs="Times New Roman"/>
          <w:color w:val="000000"/>
          <w:sz w:val="28"/>
          <w:szCs w:val="28"/>
        </w:rPr>
        <w:t>е</w:t>
      </w:r>
      <w:r w:rsidR="00161120">
        <w:rPr>
          <w:rFonts w:ascii="Times New Roman" w:hAnsi="Times New Roman" w:cs="Times New Roman"/>
          <w:color w:val="000000"/>
          <w:sz w:val="28"/>
          <w:szCs w:val="28"/>
        </w:rPr>
        <w:t>стоимости.</w:t>
      </w:r>
    </w:p>
    <w:p w:rsidR="00161120" w:rsidRDefault="00161120"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Ещё одним видом прибыли является прибыль от реализации продукции. Это та прибыль, которую мы получаем непосредственно после продажи той продукции, что была произведена предприятием. Её величина определяется как разница между выручкой от реализации продукции и теми затратами, к</w:t>
      </w:r>
      <w:r>
        <w:rPr>
          <w:rFonts w:ascii="Times New Roman" w:hAnsi="Times New Roman" w:cs="Times New Roman"/>
          <w:color w:val="000000"/>
          <w:sz w:val="28"/>
          <w:szCs w:val="28"/>
        </w:rPr>
        <w:t>о</w:t>
      </w:r>
      <w:r>
        <w:rPr>
          <w:rFonts w:ascii="Times New Roman" w:hAnsi="Times New Roman" w:cs="Times New Roman"/>
          <w:color w:val="000000"/>
          <w:sz w:val="28"/>
          <w:szCs w:val="28"/>
        </w:rPr>
        <w:t>торые понесло предприятие в результате производства и реализации этой продукции, включая себестоимость.</w:t>
      </w:r>
    </w:p>
    <w:p w:rsidR="00161120" w:rsidRDefault="00161120"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Последним и самым важным для предприятия</w:t>
      </w:r>
      <w:r w:rsidR="00544547">
        <w:rPr>
          <w:rFonts w:ascii="Times New Roman" w:hAnsi="Times New Roman" w:cs="Times New Roman"/>
          <w:color w:val="000000"/>
          <w:sz w:val="28"/>
          <w:szCs w:val="28"/>
        </w:rPr>
        <w:t xml:space="preserve"> видом прибыли является чистая прибыль. Чистую прибыль так же называют остаточной, так как это та сумма, которая остаётся после уплаты налогов и других обязательных плат</w:t>
      </w:r>
      <w:r w:rsidR="00544547">
        <w:rPr>
          <w:rFonts w:ascii="Times New Roman" w:hAnsi="Times New Roman" w:cs="Times New Roman"/>
          <w:color w:val="000000"/>
          <w:sz w:val="28"/>
          <w:szCs w:val="28"/>
        </w:rPr>
        <w:t>е</w:t>
      </w:r>
      <w:r w:rsidR="00544547">
        <w:rPr>
          <w:rFonts w:ascii="Times New Roman" w:hAnsi="Times New Roman" w:cs="Times New Roman"/>
          <w:color w:val="000000"/>
          <w:sz w:val="28"/>
          <w:szCs w:val="28"/>
        </w:rPr>
        <w:t>жей в государственный бюджет, то есть некий остаток. Этот остаток и явл</w:t>
      </w:r>
      <w:r w:rsidR="00544547">
        <w:rPr>
          <w:rFonts w:ascii="Times New Roman" w:hAnsi="Times New Roman" w:cs="Times New Roman"/>
          <w:color w:val="000000"/>
          <w:sz w:val="28"/>
          <w:szCs w:val="28"/>
        </w:rPr>
        <w:t>я</w:t>
      </w:r>
      <w:r w:rsidR="00544547">
        <w:rPr>
          <w:rFonts w:ascii="Times New Roman" w:hAnsi="Times New Roman" w:cs="Times New Roman"/>
          <w:color w:val="000000"/>
          <w:sz w:val="28"/>
          <w:szCs w:val="28"/>
        </w:rPr>
        <w:t>ется конечным результатом де</w:t>
      </w:r>
      <w:r w:rsidR="00544547">
        <w:rPr>
          <w:rFonts w:ascii="Times New Roman" w:hAnsi="Times New Roman" w:cs="Times New Roman"/>
          <w:color w:val="000000"/>
          <w:sz w:val="28"/>
          <w:szCs w:val="28"/>
        </w:rPr>
        <w:t>я</w:t>
      </w:r>
      <w:r w:rsidR="00544547">
        <w:rPr>
          <w:rFonts w:ascii="Times New Roman" w:hAnsi="Times New Roman" w:cs="Times New Roman"/>
          <w:color w:val="000000"/>
          <w:sz w:val="28"/>
          <w:szCs w:val="28"/>
        </w:rPr>
        <w:t xml:space="preserve">тельности предприятия. </w:t>
      </w:r>
    </w:p>
    <w:p w:rsidR="008831AC" w:rsidRDefault="006C5A8D"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Являясь важнейшим эконо</w:t>
      </w:r>
      <w:r w:rsidR="008831AC">
        <w:rPr>
          <w:rFonts w:ascii="Times New Roman" w:hAnsi="Times New Roman" w:cs="Times New Roman"/>
          <w:color w:val="000000"/>
          <w:sz w:val="28"/>
          <w:szCs w:val="28"/>
        </w:rPr>
        <w:t>мическим показателем  и целью деятельности любого предприятия, прибыль выполняет ряд функций, которые важно уп</w:t>
      </w:r>
      <w:r w:rsidR="008831AC">
        <w:rPr>
          <w:rFonts w:ascii="Times New Roman" w:hAnsi="Times New Roman" w:cs="Times New Roman"/>
          <w:color w:val="000000"/>
          <w:sz w:val="28"/>
          <w:szCs w:val="28"/>
        </w:rPr>
        <w:t>о</w:t>
      </w:r>
      <w:r w:rsidR="008831AC">
        <w:rPr>
          <w:rFonts w:ascii="Times New Roman" w:hAnsi="Times New Roman" w:cs="Times New Roman"/>
          <w:color w:val="000000"/>
          <w:sz w:val="28"/>
          <w:szCs w:val="28"/>
        </w:rPr>
        <w:t xml:space="preserve">мянуть. </w:t>
      </w:r>
    </w:p>
    <w:p w:rsidR="008831AC" w:rsidRDefault="008831AC"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Первое, что важно отметить, </w:t>
      </w:r>
      <w:r w:rsidR="00DA7F19">
        <w:rPr>
          <w:rFonts w:ascii="Times New Roman" w:hAnsi="Times New Roman" w:cs="Times New Roman"/>
          <w:color w:val="000000"/>
          <w:sz w:val="28"/>
          <w:szCs w:val="28"/>
        </w:rPr>
        <w:t xml:space="preserve">это то, что </w:t>
      </w:r>
      <w:r>
        <w:rPr>
          <w:rFonts w:ascii="Times New Roman" w:hAnsi="Times New Roman" w:cs="Times New Roman"/>
          <w:color w:val="000000"/>
          <w:sz w:val="28"/>
          <w:szCs w:val="28"/>
        </w:rPr>
        <w:t>прибыль характеризует экон</w:t>
      </w:r>
      <w:r>
        <w:rPr>
          <w:rFonts w:ascii="Times New Roman" w:hAnsi="Times New Roman" w:cs="Times New Roman"/>
          <w:color w:val="000000"/>
          <w:sz w:val="28"/>
          <w:szCs w:val="28"/>
        </w:rPr>
        <w:t>о</w:t>
      </w:r>
      <w:r>
        <w:rPr>
          <w:rFonts w:ascii="Times New Roman" w:hAnsi="Times New Roman" w:cs="Times New Roman"/>
          <w:color w:val="000000"/>
          <w:sz w:val="28"/>
          <w:szCs w:val="28"/>
        </w:rPr>
        <w:t>мический эффект, который предприятие получает в результате своей де</w:t>
      </w:r>
      <w:r>
        <w:rPr>
          <w:rFonts w:ascii="Times New Roman" w:hAnsi="Times New Roman" w:cs="Times New Roman"/>
          <w:color w:val="000000"/>
          <w:sz w:val="28"/>
          <w:szCs w:val="28"/>
        </w:rPr>
        <w:t>я</w:t>
      </w:r>
      <w:r>
        <w:rPr>
          <w:rFonts w:ascii="Times New Roman" w:hAnsi="Times New Roman" w:cs="Times New Roman"/>
          <w:color w:val="000000"/>
          <w:sz w:val="28"/>
          <w:szCs w:val="28"/>
        </w:rPr>
        <w:t>тельности. Другими словами, получение прибыли для предприятия означает, что те доходы, которые получает предприятие</w:t>
      </w:r>
      <w:proofErr w:type="gramStart"/>
      <w:r>
        <w:rPr>
          <w:rFonts w:ascii="Times New Roman" w:hAnsi="Times New Roman" w:cs="Times New Roman"/>
          <w:color w:val="000000"/>
          <w:sz w:val="28"/>
          <w:szCs w:val="28"/>
        </w:rPr>
        <w:t xml:space="preserve"> </w:t>
      </w:r>
      <w:r w:rsidR="00DA7F19">
        <w:rPr>
          <w:rFonts w:ascii="Times New Roman" w:hAnsi="Times New Roman" w:cs="Times New Roman"/>
          <w:color w:val="000000"/>
          <w:sz w:val="28"/>
          <w:szCs w:val="28"/>
        </w:rPr>
        <w:t>,</w:t>
      </w:r>
      <w:proofErr w:type="gramEnd"/>
      <w:r w:rsidR="00DA7F19">
        <w:rPr>
          <w:rFonts w:ascii="Times New Roman" w:hAnsi="Times New Roman" w:cs="Times New Roman"/>
          <w:color w:val="000000"/>
          <w:sz w:val="28"/>
          <w:szCs w:val="28"/>
        </w:rPr>
        <w:t xml:space="preserve"> превышают все его понесё</w:t>
      </w:r>
      <w:r w:rsidR="00DA7F19">
        <w:rPr>
          <w:rFonts w:ascii="Times New Roman" w:hAnsi="Times New Roman" w:cs="Times New Roman"/>
          <w:color w:val="000000"/>
          <w:sz w:val="28"/>
          <w:szCs w:val="28"/>
        </w:rPr>
        <w:t>н</w:t>
      </w:r>
      <w:r w:rsidR="00DA7F19">
        <w:rPr>
          <w:rFonts w:ascii="Times New Roman" w:hAnsi="Times New Roman" w:cs="Times New Roman"/>
          <w:color w:val="000000"/>
          <w:sz w:val="28"/>
          <w:szCs w:val="28"/>
        </w:rPr>
        <w:t>ные расходы, которые связаны с его д</w:t>
      </w:r>
      <w:r w:rsidR="00DA7F19">
        <w:rPr>
          <w:rFonts w:ascii="Times New Roman" w:hAnsi="Times New Roman" w:cs="Times New Roman"/>
          <w:color w:val="000000"/>
          <w:sz w:val="28"/>
          <w:szCs w:val="28"/>
        </w:rPr>
        <w:t>е</w:t>
      </w:r>
      <w:r w:rsidR="00DA7F19">
        <w:rPr>
          <w:rFonts w:ascii="Times New Roman" w:hAnsi="Times New Roman" w:cs="Times New Roman"/>
          <w:color w:val="000000"/>
          <w:sz w:val="28"/>
          <w:szCs w:val="28"/>
        </w:rPr>
        <w:t>ятельностью.</w:t>
      </w:r>
    </w:p>
    <w:p w:rsidR="00DA7F19" w:rsidRDefault="00DA7F19"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Второе, это то, что прибыль обладает стимулирующей функцией. Эта функция появилась в результате того, что прибыль одновременно является финансовым результатом и основным элементом финансовых ресурсов пре</w:t>
      </w:r>
      <w:r>
        <w:rPr>
          <w:rFonts w:ascii="Times New Roman" w:hAnsi="Times New Roman" w:cs="Times New Roman"/>
          <w:color w:val="000000"/>
          <w:sz w:val="28"/>
          <w:szCs w:val="28"/>
        </w:rPr>
        <w:t>д</w:t>
      </w:r>
      <w:r>
        <w:rPr>
          <w:rFonts w:ascii="Times New Roman" w:hAnsi="Times New Roman" w:cs="Times New Roman"/>
          <w:color w:val="000000"/>
          <w:sz w:val="28"/>
          <w:szCs w:val="28"/>
        </w:rPr>
        <w:t>приятия. Это также я</w:t>
      </w:r>
      <w:r>
        <w:rPr>
          <w:rFonts w:ascii="Times New Roman" w:hAnsi="Times New Roman" w:cs="Times New Roman"/>
          <w:color w:val="000000"/>
          <w:sz w:val="28"/>
          <w:szCs w:val="28"/>
        </w:rPr>
        <w:t>в</w:t>
      </w:r>
      <w:r>
        <w:rPr>
          <w:rFonts w:ascii="Times New Roman" w:hAnsi="Times New Roman" w:cs="Times New Roman"/>
          <w:color w:val="000000"/>
          <w:sz w:val="28"/>
          <w:szCs w:val="28"/>
        </w:rPr>
        <w:t>ляется причиной заинтересованности предприятия в максимизации прибыли, пот</w:t>
      </w:r>
      <w:r>
        <w:rPr>
          <w:rFonts w:ascii="Times New Roman" w:hAnsi="Times New Roman" w:cs="Times New Roman"/>
          <w:color w:val="000000"/>
          <w:sz w:val="28"/>
          <w:szCs w:val="28"/>
        </w:rPr>
        <w:t>о</w:t>
      </w:r>
      <w:r>
        <w:rPr>
          <w:rFonts w:ascii="Times New Roman" w:hAnsi="Times New Roman" w:cs="Times New Roman"/>
          <w:color w:val="000000"/>
          <w:sz w:val="28"/>
          <w:szCs w:val="28"/>
        </w:rPr>
        <w:t>му что она является основой для всестороннего развития предприятия.</w:t>
      </w:r>
    </w:p>
    <w:p w:rsidR="00292706" w:rsidRDefault="004C7E85" w:rsidP="0080397A">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Третье, что необходимо отметить, это то, что прибыль также играет очень ва</w:t>
      </w:r>
      <w:r>
        <w:rPr>
          <w:rFonts w:ascii="Times New Roman" w:hAnsi="Times New Roman" w:cs="Times New Roman"/>
          <w:color w:val="000000"/>
          <w:sz w:val="28"/>
          <w:szCs w:val="28"/>
        </w:rPr>
        <w:t>ж</w:t>
      </w:r>
      <w:r>
        <w:rPr>
          <w:rFonts w:ascii="Times New Roman" w:hAnsi="Times New Roman" w:cs="Times New Roman"/>
          <w:color w:val="000000"/>
          <w:sz w:val="28"/>
          <w:szCs w:val="28"/>
        </w:rPr>
        <w:t>ную роль для бюджетов разных уровней. Она является основным источником их формир</w:t>
      </w:r>
      <w:r>
        <w:rPr>
          <w:rFonts w:ascii="Times New Roman" w:hAnsi="Times New Roman" w:cs="Times New Roman"/>
          <w:color w:val="000000"/>
          <w:sz w:val="28"/>
          <w:szCs w:val="28"/>
        </w:rPr>
        <w:t>о</w:t>
      </w:r>
      <w:r>
        <w:rPr>
          <w:rFonts w:ascii="Times New Roman" w:hAnsi="Times New Roman" w:cs="Times New Roman"/>
          <w:color w:val="000000"/>
          <w:sz w:val="28"/>
          <w:szCs w:val="28"/>
        </w:rPr>
        <w:t>вания.</w:t>
      </w:r>
    </w:p>
    <w:p w:rsidR="004C7E85" w:rsidRPr="00DC21A7" w:rsidRDefault="004C7E85" w:rsidP="0080397A">
      <w:pPr>
        <w:pStyle w:val="a3"/>
        <w:spacing w:after="0" w:line="360" w:lineRule="auto"/>
        <w:ind w:left="0" w:firstLine="567"/>
        <w:jc w:val="both"/>
        <w:rPr>
          <w:rFonts w:ascii="Times New Roman" w:hAnsi="Times New Roman" w:cs="Times New Roman"/>
          <w:color w:val="000000"/>
          <w:sz w:val="28"/>
          <w:szCs w:val="28"/>
        </w:rPr>
      </w:pPr>
    </w:p>
    <w:p w:rsidR="009649C9" w:rsidRPr="00536B8D" w:rsidRDefault="00FC3984" w:rsidP="0080397A">
      <w:pPr>
        <w:pStyle w:val="a3"/>
        <w:numPr>
          <w:ilvl w:val="1"/>
          <w:numId w:val="12"/>
        </w:numPr>
        <w:spacing w:after="0" w:line="360" w:lineRule="auto"/>
        <w:ind w:left="425" w:firstLine="284"/>
        <w:jc w:val="both"/>
        <w:rPr>
          <w:rFonts w:ascii="Times New Roman" w:hAnsi="Times New Roman" w:cs="Times New Roman"/>
          <w:b/>
          <w:color w:val="000000"/>
          <w:sz w:val="28"/>
          <w:szCs w:val="28"/>
        </w:rPr>
      </w:pPr>
      <w:proofErr w:type="gramStart"/>
      <w:r w:rsidRPr="009649C9">
        <w:rPr>
          <w:rFonts w:ascii="Times New Roman" w:hAnsi="Times New Roman" w:cs="Times New Roman"/>
          <w:b/>
          <w:sz w:val="28"/>
          <w:szCs w:val="28"/>
        </w:rPr>
        <w:lastRenderedPageBreak/>
        <w:t>Методические подходы</w:t>
      </w:r>
      <w:proofErr w:type="gramEnd"/>
      <w:r w:rsidRPr="009649C9">
        <w:rPr>
          <w:rFonts w:ascii="Times New Roman" w:hAnsi="Times New Roman" w:cs="Times New Roman"/>
          <w:b/>
          <w:sz w:val="28"/>
          <w:szCs w:val="28"/>
        </w:rPr>
        <w:t xml:space="preserve"> к формированию, распределению, и</w:t>
      </w:r>
      <w:r w:rsidRPr="009649C9">
        <w:rPr>
          <w:rFonts w:ascii="Times New Roman" w:hAnsi="Times New Roman" w:cs="Times New Roman"/>
          <w:b/>
          <w:sz w:val="28"/>
          <w:szCs w:val="28"/>
        </w:rPr>
        <w:t>с</w:t>
      </w:r>
      <w:r w:rsidRPr="009649C9">
        <w:rPr>
          <w:rFonts w:ascii="Times New Roman" w:hAnsi="Times New Roman" w:cs="Times New Roman"/>
          <w:b/>
          <w:sz w:val="28"/>
          <w:szCs w:val="28"/>
        </w:rPr>
        <w:t>польз</w:t>
      </w:r>
      <w:r w:rsidRPr="009649C9">
        <w:rPr>
          <w:rFonts w:ascii="Times New Roman" w:hAnsi="Times New Roman" w:cs="Times New Roman"/>
          <w:b/>
          <w:sz w:val="28"/>
          <w:szCs w:val="28"/>
        </w:rPr>
        <w:t>о</w:t>
      </w:r>
      <w:r w:rsidRPr="009649C9">
        <w:rPr>
          <w:rFonts w:ascii="Times New Roman" w:hAnsi="Times New Roman" w:cs="Times New Roman"/>
          <w:b/>
          <w:sz w:val="28"/>
          <w:szCs w:val="28"/>
        </w:rPr>
        <w:t xml:space="preserve">ванию прибыли, её анализе и </w:t>
      </w:r>
      <w:r w:rsidR="00F5162A">
        <w:rPr>
          <w:rFonts w:ascii="Times New Roman" w:hAnsi="Times New Roman" w:cs="Times New Roman"/>
          <w:b/>
          <w:sz w:val="28"/>
          <w:szCs w:val="28"/>
        </w:rPr>
        <w:t>оценке</w:t>
      </w:r>
    </w:p>
    <w:p w:rsidR="00536B8D" w:rsidRDefault="00536B8D" w:rsidP="0080397A">
      <w:pPr>
        <w:pStyle w:val="a3"/>
        <w:spacing w:after="0" w:line="360" w:lineRule="auto"/>
        <w:ind w:left="0" w:firstLine="567"/>
        <w:jc w:val="both"/>
        <w:rPr>
          <w:rFonts w:ascii="Times New Roman" w:hAnsi="Times New Roman" w:cs="Times New Roman"/>
          <w:sz w:val="28"/>
          <w:szCs w:val="28"/>
        </w:rPr>
      </w:pPr>
    </w:p>
    <w:p w:rsidR="00975575" w:rsidRDefault="00810898"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говорилось выше, прибыль предприятия является финанасовым р</w:t>
      </w:r>
      <w:r>
        <w:rPr>
          <w:rFonts w:ascii="Times New Roman" w:hAnsi="Times New Roman" w:cs="Times New Roman"/>
          <w:sz w:val="28"/>
          <w:szCs w:val="28"/>
        </w:rPr>
        <w:t>е</w:t>
      </w:r>
      <w:r>
        <w:rPr>
          <w:rFonts w:ascii="Times New Roman" w:hAnsi="Times New Roman" w:cs="Times New Roman"/>
          <w:sz w:val="28"/>
          <w:szCs w:val="28"/>
        </w:rPr>
        <w:t>зультатом деятельности предприятия, а так же показывает степень платёж</w:t>
      </w:r>
      <w:r>
        <w:rPr>
          <w:rFonts w:ascii="Times New Roman" w:hAnsi="Times New Roman" w:cs="Times New Roman"/>
          <w:sz w:val="28"/>
          <w:szCs w:val="28"/>
        </w:rPr>
        <w:t>е</w:t>
      </w:r>
      <w:r>
        <w:rPr>
          <w:rFonts w:ascii="Times New Roman" w:hAnsi="Times New Roman" w:cs="Times New Roman"/>
          <w:sz w:val="28"/>
          <w:szCs w:val="28"/>
        </w:rPr>
        <w:t>способности и перспекти</w:t>
      </w:r>
      <w:r>
        <w:rPr>
          <w:rFonts w:ascii="Times New Roman" w:hAnsi="Times New Roman" w:cs="Times New Roman"/>
          <w:sz w:val="28"/>
          <w:szCs w:val="28"/>
        </w:rPr>
        <w:t>в</w:t>
      </w:r>
      <w:r>
        <w:rPr>
          <w:rFonts w:ascii="Times New Roman" w:hAnsi="Times New Roman" w:cs="Times New Roman"/>
          <w:sz w:val="28"/>
          <w:szCs w:val="28"/>
        </w:rPr>
        <w:t xml:space="preserve">ность предприятия. </w:t>
      </w:r>
    </w:p>
    <w:p w:rsidR="00810898" w:rsidRDefault="00810898"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необходимо помнить, что прибыль зависит не только от реал</w:t>
      </w:r>
      <w:r>
        <w:rPr>
          <w:rFonts w:ascii="Times New Roman" w:hAnsi="Times New Roman" w:cs="Times New Roman"/>
          <w:sz w:val="28"/>
          <w:szCs w:val="28"/>
        </w:rPr>
        <w:t>и</w:t>
      </w:r>
      <w:r>
        <w:rPr>
          <w:rFonts w:ascii="Times New Roman" w:hAnsi="Times New Roman" w:cs="Times New Roman"/>
          <w:sz w:val="28"/>
          <w:szCs w:val="28"/>
        </w:rPr>
        <w:t>зации произведённой продукции, что является основным видом деятельности предприятия, но и так же от других видов деятельности, влияние которых приводит либо к  её увеличению, либо к уменьшению.</w:t>
      </w:r>
      <w:r w:rsidR="00F84D1A">
        <w:rPr>
          <w:rFonts w:ascii="Times New Roman" w:hAnsi="Times New Roman" w:cs="Times New Roman"/>
          <w:sz w:val="28"/>
          <w:szCs w:val="28"/>
        </w:rPr>
        <w:t xml:space="preserve"> Исходя их этого,  в</w:t>
      </w:r>
      <w:r w:rsidR="00F84D1A">
        <w:rPr>
          <w:rFonts w:ascii="Times New Roman" w:hAnsi="Times New Roman" w:cs="Times New Roman"/>
          <w:sz w:val="28"/>
          <w:szCs w:val="28"/>
        </w:rPr>
        <w:t>ы</w:t>
      </w:r>
      <w:r w:rsidR="00F84D1A">
        <w:rPr>
          <w:rFonts w:ascii="Times New Roman" w:hAnsi="Times New Roman" w:cs="Times New Roman"/>
          <w:sz w:val="28"/>
          <w:szCs w:val="28"/>
        </w:rPr>
        <w:t>деляют так называемую «б</w:t>
      </w:r>
      <w:r w:rsidR="00F84D1A">
        <w:rPr>
          <w:rFonts w:ascii="Times New Roman" w:hAnsi="Times New Roman" w:cs="Times New Roman"/>
          <w:sz w:val="28"/>
          <w:szCs w:val="28"/>
        </w:rPr>
        <w:t>а</w:t>
      </w:r>
      <w:r w:rsidR="00F84D1A">
        <w:rPr>
          <w:rFonts w:ascii="Times New Roman" w:hAnsi="Times New Roman" w:cs="Times New Roman"/>
          <w:sz w:val="28"/>
          <w:szCs w:val="28"/>
        </w:rPr>
        <w:t>лансовую прибыль».</w:t>
      </w:r>
    </w:p>
    <w:p w:rsidR="009D1081" w:rsidRDefault="00EA6A72"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Балансовая прибыль имеет три источника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помощью  которых она формир</w:t>
      </w:r>
      <w:r>
        <w:rPr>
          <w:rFonts w:ascii="Times New Roman" w:hAnsi="Times New Roman" w:cs="Times New Roman"/>
          <w:sz w:val="28"/>
          <w:szCs w:val="28"/>
        </w:rPr>
        <w:t>у</w:t>
      </w:r>
      <w:r>
        <w:rPr>
          <w:rFonts w:ascii="Times New Roman" w:hAnsi="Times New Roman" w:cs="Times New Roman"/>
          <w:sz w:val="28"/>
          <w:szCs w:val="28"/>
        </w:rPr>
        <w:t xml:space="preserve">ется и которые влияют на её величину. </w:t>
      </w:r>
    </w:p>
    <w:p w:rsidR="00EA6A72" w:rsidRDefault="00EA6A72" w:rsidP="0080397A">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Прибыль от реализаци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продаж)</w:t>
      </w:r>
    </w:p>
    <w:p w:rsidR="00EA6A72" w:rsidRDefault="00EA6A72" w:rsidP="0080397A">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Прибыль от реализации материальных ценностей и иного имущ</w:t>
      </w:r>
      <w:r>
        <w:rPr>
          <w:rFonts w:ascii="Times New Roman" w:hAnsi="Times New Roman" w:cs="Times New Roman"/>
          <w:sz w:val="28"/>
          <w:szCs w:val="28"/>
        </w:rPr>
        <w:t>е</w:t>
      </w:r>
      <w:r>
        <w:rPr>
          <w:rFonts w:ascii="Times New Roman" w:hAnsi="Times New Roman" w:cs="Times New Roman"/>
          <w:sz w:val="28"/>
          <w:szCs w:val="28"/>
        </w:rPr>
        <w:t>ства.</w:t>
      </w:r>
    </w:p>
    <w:p w:rsidR="00EA6A72" w:rsidRDefault="00EA6A72" w:rsidP="0080397A">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Прибыль </w:t>
      </w:r>
      <w:r w:rsidR="00670AC1">
        <w:rPr>
          <w:rFonts w:ascii="Times New Roman" w:hAnsi="Times New Roman" w:cs="Times New Roman"/>
          <w:sz w:val="28"/>
          <w:szCs w:val="28"/>
        </w:rPr>
        <w:t>от внереализацио</w:t>
      </w:r>
      <w:r>
        <w:rPr>
          <w:rFonts w:ascii="Times New Roman" w:hAnsi="Times New Roman" w:cs="Times New Roman"/>
          <w:sz w:val="28"/>
          <w:szCs w:val="28"/>
        </w:rPr>
        <w:t>нных операций</w:t>
      </w:r>
    </w:p>
    <w:p w:rsidR="00EA6A72" w:rsidRDefault="00EA6A72"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 источником можно считать прибыль от продажи, так как это являе</w:t>
      </w:r>
      <w:r>
        <w:rPr>
          <w:rFonts w:ascii="Times New Roman" w:hAnsi="Times New Roman" w:cs="Times New Roman"/>
          <w:sz w:val="28"/>
          <w:szCs w:val="28"/>
        </w:rPr>
        <w:t>т</w:t>
      </w:r>
      <w:r>
        <w:rPr>
          <w:rFonts w:ascii="Times New Roman" w:hAnsi="Times New Roman" w:cs="Times New Roman"/>
          <w:sz w:val="28"/>
          <w:szCs w:val="28"/>
        </w:rPr>
        <w:t xml:space="preserve">ся основным видом деятельности предприятия.  </w:t>
      </w:r>
    </w:p>
    <w:p w:rsidR="00EA6A72" w:rsidRDefault="00EA6A72"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Прибыль от реализации материальных ценностей и иного имущества – это </w:t>
      </w:r>
      <w:r w:rsidR="00670AC1">
        <w:rPr>
          <w:rFonts w:ascii="Times New Roman" w:hAnsi="Times New Roman" w:cs="Times New Roman"/>
          <w:sz w:val="28"/>
          <w:szCs w:val="28"/>
        </w:rPr>
        <w:t>тот финан</w:t>
      </w:r>
      <w:r>
        <w:rPr>
          <w:rFonts w:ascii="Times New Roman" w:hAnsi="Times New Roman" w:cs="Times New Roman"/>
          <w:sz w:val="28"/>
          <w:szCs w:val="28"/>
        </w:rPr>
        <w:t>совый результат, который не связан основным видом деятел</w:t>
      </w:r>
      <w:r>
        <w:rPr>
          <w:rFonts w:ascii="Times New Roman" w:hAnsi="Times New Roman" w:cs="Times New Roman"/>
          <w:sz w:val="28"/>
          <w:szCs w:val="28"/>
        </w:rPr>
        <w:t>ь</w:t>
      </w:r>
      <w:r>
        <w:rPr>
          <w:rFonts w:ascii="Times New Roman" w:hAnsi="Times New Roman" w:cs="Times New Roman"/>
          <w:sz w:val="28"/>
          <w:szCs w:val="28"/>
        </w:rPr>
        <w:t xml:space="preserve">ности. </w:t>
      </w:r>
      <w:r w:rsidR="00670AC1">
        <w:rPr>
          <w:rFonts w:ascii="Times New Roman" w:hAnsi="Times New Roman" w:cs="Times New Roman"/>
          <w:sz w:val="28"/>
          <w:szCs w:val="28"/>
        </w:rPr>
        <w:t xml:space="preserve"> Это пр</w:t>
      </w:r>
      <w:r w:rsidR="00670AC1">
        <w:rPr>
          <w:rFonts w:ascii="Times New Roman" w:hAnsi="Times New Roman" w:cs="Times New Roman"/>
          <w:sz w:val="28"/>
          <w:szCs w:val="28"/>
        </w:rPr>
        <w:t>и</w:t>
      </w:r>
      <w:r w:rsidR="00670AC1">
        <w:rPr>
          <w:rFonts w:ascii="Times New Roman" w:hAnsi="Times New Roman" w:cs="Times New Roman"/>
          <w:sz w:val="28"/>
          <w:szCs w:val="28"/>
        </w:rPr>
        <w:t>быль или убытки от продажи имущетсва, которое числится на балансе предприятия, например о</w:t>
      </w:r>
      <w:r w:rsidR="00670AC1">
        <w:rPr>
          <w:rFonts w:ascii="Times New Roman" w:hAnsi="Times New Roman" w:cs="Times New Roman"/>
          <w:sz w:val="28"/>
          <w:szCs w:val="28"/>
        </w:rPr>
        <w:t>с</w:t>
      </w:r>
      <w:r w:rsidR="00670AC1">
        <w:rPr>
          <w:rFonts w:ascii="Times New Roman" w:hAnsi="Times New Roman" w:cs="Times New Roman"/>
          <w:sz w:val="28"/>
          <w:szCs w:val="28"/>
        </w:rPr>
        <w:t>новных фондов.</w:t>
      </w:r>
    </w:p>
    <w:p w:rsidR="00670AC1" w:rsidRDefault="00670AC1" w:rsidP="0080397A">
      <w:pPr>
        <w:spacing w:after="0" w:line="360" w:lineRule="auto"/>
        <w:ind w:firstLine="567"/>
        <w:jc w:val="both"/>
        <w:rPr>
          <w:rFonts w:ascii="Times New Roman" w:hAnsi="Times New Roman" w:cs="Times New Roman"/>
          <w:sz w:val="28"/>
          <w:szCs w:val="28"/>
        </w:rPr>
      </w:pPr>
      <w:r w:rsidRPr="00670AC1">
        <w:rPr>
          <w:rFonts w:ascii="Times New Roman" w:hAnsi="Times New Roman" w:cs="Times New Roman"/>
          <w:sz w:val="28"/>
          <w:szCs w:val="28"/>
        </w:rPr>
        <w:t>К прибыли от внереализационных операций</w:t>
      </w:r>
      <w:r>
        <w:rPr>
          <w:rFonts w:ascii="Times New Roman" w:hAnsi="Times New Roman" w:cs="Times New Roman"/>
          <w:sz w:val="28"/>
          <w:szCs w:val="28"/>
        </w:rPr>
        <w:t xml:space="preserve"> можно отнести доход по ценным бумагам, от сдачи имущества в аренду 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например, доход от д</w:t>
      </w:r>
      <w:r>
        <w:rPr>
          <w:rFonts w:ascii="Times New Roman" w:hAnsi="Times New Roman" w:cs="Times New Roman"/>
          <w:sz w:val="28"/>
          <w:szCs w:val="28"/>
        </w:rPr>
        <w:t>о</w:t>
      </w:r>
      <w:r>
        <w:rPr>
          <w:rFonts w:ascii="Times New Roman" w:hAnsi="Times New Roman" w:cs="Times New Roman"/>
          <w:sz w:val="28"/>
          <w:szCs w:val="28"/>
        </w:rPr>
        <w:t>левого участия в со</w:t>
      </w:r>
      <w:r>
        <w:rPr>
          <w:rFonts w:ascii="Times New Roman" w:hAnsi="Times New Roman" w:cs="Times New Roman"/>
          <w:sz w:val="28"/>
          <w:szCs w:val="28"/>
        </w:rPr>
        <w:t>в</w:t>
      </w:r>
      <w:r>
        <w:rPr>
          <w:rFonts w:ascii="Times New Roman" w:hAnsi="Times New Roman" w:cs="Times New Roman"/>
          <w:sz w:val="28"/>
          <w:szCs w:val="28"/>
        </w:rPr>
        <w:t>местных предприятиях и т.д.</w:t>
      </w:r>
    </w:p>
    <w:p w:rsidR="00670AC1" w:rsidRDefault="00670AC1"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Прибыль не может формироваться хаотично или так, как хоче</w:t>
      </w:r>
      <w:r w:rsidR="0025149D">
        <w:rPr>
          <w:rFonts w:ascii="Times New Roman" w:hAnsi="Times New Roman" w:cs="Times New Roman"/>
          <w:sz w:val="28"/>
          <w:szCs w:val="28"/>
        </w:rPr>
        <w:t>тся самому предприн</w:t>
      </w:r>
      <w:r w:rsidR="0025149D">
        <w:rPr>
          <w:rFonts w:ascii="Times New Roman" w:hAnsi="Times New Roman" w:cs="Times New Roman"/>
          <w:sz w:val="28"/>
          <w:szCs w:val="28"/>
        </w:rPr>
        <w:t>и</w:t>
      </w:r>
      <w:r w:rsidR="0025149D">
        <w:rPr>
          <w:rFonts w:ascii="Times New Roman" w:hAnsi="Times New Roman" w:cs="Times New Roman"/>
          <w:sz w:val="28"/>
          <w:szCs w:val="28"/>
        </w:rPr>
        <w:t xml:space="preserve">мателю, для этого существует механизм формирования, который представлен на рисунке 1. </w:t>
      </w:r>
    </w:p>
    <w:p w:rsidR="00C3038F" w:rsidRDefault="00C3038F"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19625" cy="4587875"/>
            <wp:effectExtent l="0" t="0" r="952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png"/>
                    <pic:cNvPicPr/>
                  </pic:nvPicPr>
                  <pic:blipFill>
                    <a:blip r:embed="rId10">
                      <a:extLst>
                        <a:ext uri="{28A0092B-C50C-407E-A947-70E740481C1C}">
                          <a14:useLocalDpi xmlns:a14="http://schemas.microsoft.com/office/drawing/2010/main" val="0"/>
                        </a:ext>
                      </a:extLst>
                    </a:blip>
                    <a:stretch>
                      <a:fillRect/>
                    </a:stretch>
                  </pic:blipFill>
                  <pic:spPr>
                    <a:xfrm>
                      <a:off x="0" y="0"/>
                      <a:ext cx="4619625" cy="4587875"/>
                    </a:xfrm>
                    <a:prstGeom prst="rect">
                      <a:avLst/>
                    </a:prstGeom>
                  </pic:spPr>
                </pic:pic>
              </a:graphicData>
            </a:graphic>
          </wp:inline>
        </w:drawing>
      </w:r>
    </w:p>
    <w:p w:rsidR="00C3038F" w:rsidRDefault="00C3038F" w:rsidP="00C3038F">
      <w:pPr>
        <w:spacing w:after="0" w:line="36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       </w:t>
      </w:r>
      <w:r w:rsidR="002947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038F">
        <w:rPr>
          <w:rFonts w:ascii="Times New Roman" w:hAnsi="Times New Roman" w:cs="Times New Roman"/>
          <w:sz w:val="24"/>
          <w:szCs w:val="24"/>
        </w:rPr>
        <w:t>Рисунок 1.</w:t>
      </w:r>
      <w:r w:rsidR="00294702">
        <w:rPr>
          <w:rFonts w:ascii="Times New Roman" w:hAnsi="Times New Roman" w:cs="Times New Roman"/>
          <w:sz w:val="24"/>
          <w:szCs w:val="24"/>
        </w:rPr>
        <w:t xml:space="preserve"> Механизм формирования прибыди предприятия.</w:t>
      </w:r>
    </w:p>
    <w:p w:rsidR="00C3038F" w:rsidRPr="00C3038F" w:rsidRDefault="00C3038F" w:rsidP="00C3038F">
      <w:pPr>
        <w:spacing w:after="0" w:line="360" w:lineRule="auto"/>
        <w:ind w:firstLine="567"/>
        <w:jc w:val="both"/>
        <w:rPr>
          <w:rFonts w:ascii="Times New Roman" w:hAnsi="Times New Roman" w:cs="Times New Roman"/>
          <w:sz w:val="28"/>
          <w:szCs w:val="28"/>
        </w:rPr>
      </w:pP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этого механизма, можно вывести формулу рассчёта баланс</w:t>
      </w:r>
      <w:r>
        <w:rPr>
          <w:rFonts w:ascii="Times New Roman" w:hAnsi="Times New Roman" w:cs="Times New Roman"/>
          <w:sz w:val="28"/>
          <w:szCs w:val="28"/>
        </w:rPr>
        <w:t>о</w:t>
      </w:r>
      <w:r>
        <w:rPr>
          <w:rFonts w:ascii="Times New Roman" w:hAnsi="Times New Roman" w:cs="Times New Roman"/>
          <w:sz w:val="28"/>
          <w:szCs w:val="28"/>
        </w:rPr>
        <w:t>вой пр</w:t>
      </w:r>
      <w:r>
        <w:rPr>
          <w:rFonts w:ascii="Times New Roman" w:hAnsi="Times New Roman" w:cs="Times New Roman"/>
          <w:sz w:val="28"/>
          <w:szCs w:val="28"/>
        </w:rPr>
        <w:t>и</w:t>
      </w:r>
      <w:r>
        <w:rPr>
          <w:rFonts w:ascii="Times New Roman" w:hAnsi="Times New Roman" w:cs="Times New Roman"/>
          <w:sz w:val="28"/>
          <w:szCs w:val="28"/>
        </w:rPr>
        <w:t>были, которая выглядит следующим образом</w:t>
      </w:r>
      <w:proofErr w:type="gramStart"/>
      <w:r>
        <w:rPr>
          <w:rFonts w:ascii="Times New Roman" w:hAnsi="Times New Roman" w:cs="Times New Roman"/>
          <w:sz w:val="28"/>
          <w:szCs w:val="28"/>
        </w:rPr>
        <w:t xml:space="preserve"> :</w:t>
      </w:r>
      <w:proofErr w:type="gramEnd"/>
    </w:p>
    <w:p w:rsidR="0025149D" w:rsidRDefault="0025149D" w:rsidP="0080397A">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w:t>
      </w:r>
      <w:proofErr w:type="gramEnd"/>
      <w:r w:rsidR="00786E80">
        <w:rPr>
          <w:rFonts w:ascii="Times New Roman" w:hAnsi="Times New Roman" w:cs="Times New Roman"/>
          <w:sz w:val="28"/>
          <w:szCs w:val="28"/>
        </w:rPr>
        <w:t xml:space="preserve"> </w:t>
      </w:r>
      <w:r>
        <w:rPr>
          <w:rFonts w:ascii="Times New Roman" w:hAnsi="Times New Roman" w:cs="Times New Roman"/>
          <w:sz w:val="28"/>
          <w:szCs w:val="28"/>
        </w:rPr>
        <w:t>= Вр-(НДС+Акцизы+Себестоимость+Комм. Расх+Упр</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асх), </w:t>
      </w:r>
      <w:r w:rsidR="00936E25">
        <w:rPr>
          <w:rFonts w:ascii="Times New Roman" w:hAnsi="Times New Roman" w:cs="Times New Roman"/>
          <w:sz w:val="28"/>
          <w:szCs w:val="28"/>
        </w:rPr>
        <w:t xml:space="preserve">         </w:t>
      </w: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 – прибыль от реализации;</w:t>
      </w: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Вр –</w:t>
      </w:r>
      <w:r w:rsidR="00786E80">
        <w:rPr>
          <w:rFonts w:ascii="Times New Roman" w:hAnsi="Times New Roman" w:cs="Times New Roman"/>
          <w:sz w:val="28"/>
          <w:szCs w:val="28"/>
        </w:rPr>
        <w:t xml:space="preserve"> </w:t>
      </w:r>
      <w:r>
        <w:rPr>
          <w:rFonts w:ascii="Times New Roman" w:hAnsi="Times New Roman" w:cs="Times New Roman"/>
          <w:sz w:val="28"/>
          <w:szCs w:val="28"/>
        </w:rPr>
        <w:t>выручка от реализации;</w:t>
      </w: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НДС –</w:t>
      </w:r>
      <w:r w:rsidR="00786E80">
        <w:rPr>
          <w:rFonts w:ascii="Times New Roman" w:hAnsi="Times New Roman" w:cs="Times New Roman"/>
          <w:sz w:val="28"/>
          <w:szCs w:val="28"/>
        </w:rPr>
        <w:t xml:space="preserve"> </w:t>
      </w:r>
      <w:r>
        <w:rPr>
          <w:rFonts w:ascii="Times New Roman" w:hAnsi="Times New Roman" w:cs="Times New Roman"/>
          <w:sz w:val="28"/>
          <w:szCs w:val="28"/>
        </w:rPr>
        <w:t>налог на добавленную стоимость;</w:t>
      </w: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Комм.</w:t>
      </w:r>
      <w:r w:rsidR="00786E80">
        <w:rPr>
          <w:rFonts w:ascii="Times New Roman" w:hAnsi="Times New Roman" w:cs="Times New Roman"/>
          <w:sz w:val="28"/>
          <w:szCs w:val="28"/>
        </w:rPr>
        <w:t xml:space="preserve"> </w:t>
      </w:r>
      <w:r>
        <w:rPr>
          <w:rFonts w:ascii="Times New Roman" w:hAnsi="Times New Roman" w:cs="Times New Roman"/>
          <w:sz w:val="28"/>
          <w:szCs w:val="28"/>
        </w:rPr>
        <w:t xml:space="preserve">Расх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оммерческие расходы;</w:t>
      </w: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w:t>
      </w:r>
      <w:r w:rsidR="00786E80">
        <w:rPr>
          <w:rFonts w:ascii="Times New Roman" w:hAnsi="Times New Roman" w:cs="Times New Roman"/>
          <w:sz w:val="28"/>
          <w:szCs w:val="28"/>
        </w:rPr>
        <w:t xml:space="preserve"> </w:t>
      </w:r>
      <w:r>
        <w:rPr>
          <w:rFonts w:ascii="Times New Roman" w:hAnsi="Times New Roman" w:cs="Times New Roman"/>
          <w:sz w:val="28"/>
          <w:szCs w:val="28"/>
        </w:rPr>
        <w:t>Расх –</w:t>
      </w:r>
      <w:r w:rsidR="00786E80">
        <w:rPr>
          <w:rFonts w:ascii="Times New Roman" w:hAnsi="Times New Roman" w:cs="Times New Roman"/>
          <w:sz w:val="28"/>
          <w:szCs w:val="28"/>
        </w:rPr>
        <w:t xml:space="preserve"> </w:t>
      </w:r>
      <w:r>
        <w:rPr>
          <w:rFonts w:ascii="Times New Roman" w:hAnsi="Times New Roman" w:cs="Times New Roman"/>
          <w:sz w:val="28"/>
          <w:szCs w:val="28"/>
        </w:rPr>
        <w:t xml:space="preserve">управленческие </w:t>
      </w:r>
      <w:r w:rsidR="00CC3F2D">
        <w:rPr>
          <w:rFonts w:ascii="Times New Roman" w:hAnsi="Times New Roman" w:cs="Times New Roman"/>
          <w:sz w:val="28"/>
          <w:szCs w:val="28"/>
        </w:rPr>
        <w:t>расходы.</w:t>
      </w:r>
    </w:p>
    <w:p w:rsidR="0025149D" w:rsidRDefault="0025149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Существует также и прибыль до налогообложения. Величину этой пр</w:t>
      </w:r>
      <w:r>
        <w:rPr>
          <w:rFonts w:ascii="Times New Roman" w:hAnsi="Times New Roman" w:cs="Times New Roman"/>
          <w:sz w:val="28"/>
          <w:szCs w:val="28"/>
        </w:rPr>
        <w:t>и</w:t>
      </w:r>
      <w:r>
        <w:rPr>
          <w:rFonts w:ascii="Times New Roman" w:hAnsi="Times New Roman" w:cs="Times New Roman"/>
          <w:sz w:val="28"/>
          <w:szCs w:val="28"/>
        </w:rPr>
        <w:t>б</w:t>
      </w:r>
      <w:r w:rsidR="00786E80">
        <w:rPr>
          <w:rFonts w:ascii="Times New Roman" w:hAnsi="Times New Roman" w:cs="Times New Roman"/>
          <w:sz w:val="28"/>
          <w:szCs w:val="28"/>
        </w:rPr>
        <w:t>ыли можно рассчитать по формуле</w:t>
      </w:r>
      <w:r>
        <w:rPr>
          <w:rFonts w:ascii="Times New Roman" w:hAnsi="Times New Roman" w:cs="Times New Roman"/>
          <w:sz w:val="28"/>
          <w:szCs w:val="28"/>
        </w:rPr>
        <w:t>:</w:t>
      </w:r>
    </w:p>
    <w:p w:rsidR="0025149D" w:rsidRDefault="00956AAE"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Пдн=Пр-</w:t>
      </w:r>
      <w:r w:rsidR="00786E80">
        <w:rPr>
          <w:rFonts w:ascii="Times New Roman" w:hAnsi="Times New Roman" w:cs="Times New Roman"/>
          <w:sz w:val="28"/>
          <w:szCs w:val="28"/>
        </w:rPr>
        <w:t xml:space="preserve"> </w:t>
      </w:r>
      <w:r>
        <w:rPr>
          <w:rFonts w:ascii="Times New Roman" w:hAnsi="Times New Roman" w:cs="Times New Roman"/>
          <w:sz w:val="28"/>
          <w:szCs w:val="28"/>
        </w:rPr>
        <w:t>(</w:t>
      </w:r>
      <w:r w:rsidR="00786E80">
        <w:rPr>
          <w:rFonts w:ascii="Times New Roman" w:hAnsi="Times New Roman" w:cs="Times New Roman"/>
          <w:sz w:val="28"/>
          <w:szCs w:val="28"/>
        </w:rPr>
        <w:t xml:space="preserve"> Прочие доходы</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рочие расходы). </w:t>
      </w:r>
      <w:r w:rsidR="00936E25">
        <w:rPr>
          <w:rFonts w:ascii="Times New Roman" w:hAnsi="Times New Roman" w:cs="Times New Roman"/>
          <w:sz w:val="28"/>
          <w:szCs w:val="28"/>
        </w:rPr>
        <w:t xml:space="preserve">                                    </w:t>
      </w:r>
    </w:p>
    <w:p w:rsidR="00CC3F2D" w:rsidRDefault="00956AAE"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Конечным пунктом в формировании прибыли является определение ч</w:t>
      </w:r>
      <w:r>
        <w:rPr>
          <w:rFonts w:ascii="Times New Roman" w:hAnsi="Times New Roman" w:cs="Times New Roman"/>
          <w:sz w:val="28"/>
          <w:szCs w:val="28"/>
        </w:rPr>
        <w:t>и</w:t>
      </w:r>
      <w:r>
        <w:rPr>
          <w:rFonts w:ascii="Times New Roman" w:hAnsi="Times New Roman" w:cs="Times New Roman"/>
          <w:sz w:val="28"/>
          <w:szCs w:val="28"/>
        </w:rPr>
        <w:t>стой прибыли.  За счёт чистой прибыли  осущетсвляются выплаты дивиде</w:t>
      </w:r>
      <w:r>
        <w:rPr>
          <w:rFonts w:ascii="Times New Roman" w:hAnsi="Times New Roman" w:cs="Times New Roman"/>
          <w:sz w:val="28"/>
          <w:szCs w:val="28"/>
        </w:rPr>
        <w:t>н</w:t>
      </w:r>
      <w:r>
        <w:rPr>
          <w:rFonts w:ascii="Times New Roman" w:hAnsi="Times New Roman" w:cs="Times New Roman"/>
          <w:sz w:val="28"/>
          <w:szCs w:val="28"/>
        </w:rPr>
        <w:lastRenderedPageBreak/>
        <w:t>тов акционерам предприятия, также создаются различные фонды потребл</w:t>
      </w:r>
      <w:r>
        <w:rPr>
          <w:rFonts w:ascii="Times New Roman" w:hAnsi="Times New Roman" w:cs="Times New Roman"/>
          <w:sz w:val="28"/>
          <w:szCs w:val="28"/>
        </w:rPr>
        <w:t>е</w:t>
      </w:r>
      <w:r>
        <w:rPr>
          <w:rFonts w:ascii="Times New Roman" w:hAnsi="Times New Roman" w:cs="Times New Roman"/>
          <w:sz w:val="28"/>
          <w:szCs w:val="28"/>
        </w:rPr>
        <w:t>ния, накопления</w:t>
      </w:r>
      <w:r w:rsidR="00CC3F2D">
        <w:rPr>
          <w:rFonts w:ascii="Times New Roman" w:hAnsi="Times New Roman" w:cs="Times New Roman"/>
          <w:sz w:val="28"/>
          <w:szCs w:val="28"/>
        </w:rPr>
        <w:t>, резервный фонд. Также, за счёт чистой прибыли осущест</w:t>
      </w:r>
      <w:r w:rsidR="00CC3F2D">
        <w:rPr>
          <w:rFonts w:ascii="Times New Roman" w:hAnsi="Times New Roman" w:cs="Times New Roman"/>
          <w:sz w:val="28"/>
          <w:szCs w:val="28"/>
        </w:rPr>
        <w:t>в</w:t>
      </w:r>
      <w:r w:rsidR="00CC3F2D">
        <w:rPr>
          <w:rFonts w:ascii="Times New Roman" w:hAnsi="Times New Roman" w:cs="Times New Roman"/>
          <w:sz w:val="28"/>
          <w:szCs w:val="28"/>
        </w:rPr>
        <w:t>ляется увеличение собственного оборотного капитала. Ра</w:t>
      </w:r>
      <w:r w:rsidR="00CC3F2D">
        <w:rPr>
          <w:rFonts w:ascii="Times New Roman" w:hAnsi="Times New Roman" w:cs="Times New Roman"/>
          <w:sz w:val="28"/>
          <w:szCs w:val="28"/>
        </w:rPr>
        <w:t>с</w:t>
      </w:r>
      <w:r w:rsidR="00CC3F2D">
        <w:rPr>
          <w:rFonts w:ascii="Times New Roman" w:hAnsi="Times New Roman" w:cs="Times New Roman"/>
          <w:sz w:val="28"/>
          <w:szCs w:val="28"/>
        </w:rPr>
        <w:t xml:space="preserve">считывается она по следующей формуле: </w:t>
      </w:r>
    </w:p>
    <w:p w:rsidR="00CC3F2D" w:rsidRDefault="00CC3F2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Чп = Пдн – Нп, </w:t>
      </w:r>
      <w:r w:rsidR="00936E25">
        <w:rPr>
          <w:rFonts w:ascii="Times New Roman" w:hAnsi="Times New Roman" w:cs="Times New Roman"/>
          <w:sz w:val="28"/>
          <w:szCs w:val="28"/>
        </w:rPr>
        <w:t xml:space="preserve">                                                                                             </w:t>
      </w:r>
    </w:p>
    <w:p w:rsidR="00CC3F2D" w:rsidRDefault="00CC3F2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где Чп –</w:t>
      </w:r>
      <w:r w:rsidR="00786E80">
        <w:rPr>
          <w:rFonts w:ascii="Times New Roman" w:hAnsi="Times New Roman" w:cs="Times New Roman"/>
          <w:sz w:val="28"/>
          <w:szCs w:val="28"/>
        </w:rPr>
        <w:t xml:space="preserve"> </w:t>
      </w:r>
      <w:r>
        <w:rPr>
          <w:rFonts w:ascii="Times New Roman" w:hAnsi="Times New Roman" w:cs="Times New Roman"/>
          <w:sz w:val="28"/>
          <w:szCs w:val="28"/>
        </w:rPr>
        <w:t>чистая прибыль;</w:t>
      </w:r>
    </w:p>
    <w:p w:rsidR="00CC3F2D" w:rsidRDefault="00CC3F2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Нп –</w:t>
      </w:r>
      <w:r w:rsidR="00786E80">
        <w:rPr>
          <w:rFonts w:ascii="Times New Roman" w:hAnsi="Times New Roman" w:cs="Times New Roman"/>
          <w:sz w:val="28"/>
          <w:szCs w:val="28"/>
        </w:rPr>
        <w:t xml:space="preserve"> </w:t>
      </w:r>
      <w:r>
        <w:rPr>
          <w:rFonts w:ascii="Times New Roman" w:hAnsi="Times New Roman" w:cs="Times New Roman"/>
          <w:sz w:val="28"/>
          <w:szCs w:val="28"/>
        </w:rPr>
        <w:t>налог на прибыль.</w:t>
      </w:r>
    </w:p>
    <w:p w:rsidR="00475620" w:rsidRDefault="00CC3F2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Немаловажным процессом является и распределение прибыли.</w:t>
      </w:r>
    </w:p>
    <w:p w:rsidR="00475620" w:rsidRPr="00475620" w:rsidRDefault="00475620" w:rsidP="0080397A">
      <w:pPr>
        <w:spacing w:after="0" w:line="360" w:lineRule="auto"/>
        <w:ind w:firstLine="567"/>
        <w:jc w:val="both"/>
        <w:rPr>
          <w:rFonts w:ascii="Times New Roman" w:hAnsi="Times New Roman" w:cs="Times New Roman"/>
          <w:sz w:val="28"/>
          <w:szCs w:val="28"/>
        </w:rPr>
      </w:pPr>
      <w:r w:rsidRPr="00475620">
        <w:rPr>
          <w:rFonts w:ascii="Times New Roman" w:hAnsi="Times New Roman" w:cs="Times New Roman"/>
          <w:sz w:val="28"/>
          <w:szCs w:val="28"/>
          <w:shd w:val="clear" w:color="auto" w:fill="FFFFFF"/>
        </w:rPr>
        <w:t>Объектом распределения является общая (балансовая) прибыль пре</w:t>
      </w:r>
      <w:r w:rsidRPr="00475620">
        <w:rPr>
          <w:rFonts w:ascii="Times New Roman" w:hAnsi="Times New Roman" w:cs="Times New Roman"/>
          <w:sz w:val="28"/>
          <w:szCs w:val="28"/>
          <w:shd w:val="clear" w:color="auto" w:fill="FFFFFF"/>
        </w:rPr>
        <w:t>д</w:t>
      </w:r>
      <w:r w:rsidRPr="00475620">
        <w:rPr>
          <w:rFonts w:ascii="Times New Roman" w:hAnsi="Times New Roman" w:cs="Times New Roman"/>
          <w:sz w:val="28"/>
          <w:szCs w:val="28"/>
          <w:shd w:val="clear" w:color="auto" w:fill="FFFFFF"/>
        </w:rPr>
        <w:t>приятия. Общая прибыль предприятия синтезирует в себе все многообраз</w:t>
      </w:r>
      <w:r>
        <w:rPr>
          <w:rFonts w:ascii="Times New Roman" w:hAnsi="Times New Roman" w:cs="Times New Roman"/>
          <w:sz w:val="28"/>
          <w:szCs w:val="28"/>
          <w:shd w:val="clear" w:color="auto" w:fill="FFFFFF"/>
        </w:rPr>
        <w:t>ные результаты его хозяйственно-</w:t>
      </w:r>
      <w:r w:rsidRPr="00475620">
        <w:rPr>
          <w:rFonts w:ascii="Times New Roman" w:hAnsi="Times New Roman" w:cs="Times New Roman"/>
          <w:sz w:val="28"/>
          <w:szCs w:val="28"/>
          <w:shd w:val="clear" w:color="auto" w:fill="FFFFFF"/>
        </w:rPr>
        <w:t>финансовой деятельности.</w:t>
      </w:r>
    </w:p>
    <w:p w:rsidR="00CC3F2D" w:rsidRDefault="006C5A8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 распределением понимают процесс направления прибыли в бюджет и по статьям использования на предприятии.</w:t>
      </w:r>
      <w:r w:rsidR="000F7195" w:rsidRPr="000F7195">
        <w:rPr>
          <w:rFonts w:ascii="Times New Roman" w:hAnsi="Times New Roman" w:cs="Times New Roman"/>
          <w:sz w:val="28"/>
          <w:szCs w:val="28"/>
        </w:rPr>
        <w:t>[3]</w:t>
      </w:r>
      <w:r>
        <w:rPr>
          <w:rFonts w:ascii="Times New Roman" w:hAnsi="Times New Roman" w:cs="Times New Roman"/>
          <w:sz w:val="28"/>
          <w:szCs w:val="28"/>
        </w:rPr>
        <w:t xml:space="preserve"> </w:t>
      </w:r>
    </w:p>
    <w:p w:rsidR="006C5A8D" w:rsidRDefault="006C5A8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Законодательно распределение прибыли регулируется только в той ч</w:t>
      </w:r>
      <w:r>
        <w:rPr>
          <w:rFonts w:ascii="Times New Roman" w:hAnsi="Times New Roman" w:cs="Times New Roman"/>
          <w:sz w:val="28"/>
          <w:szCs w:val="28"/>
        </w:rPr>
        <w:t>а</w:t>
      </w:r>
      <w:r>
        <w:rPr>
          <w:rFonts w:ascii="Times New Roman" w:hAnsi="Times New Roman" w:cs="Times New Roman"/>
          <w:sz w:val="28"/>
          <w:szCs w:val="28"/>
        </w:rPr>
        <w:t>сти, которая направляется в государственный бюджет в виде налогов и др</w:t>
      </w:r>
      <w:r>
        <w:rPr>
          <w:rFonts w:ascii="Times New Roman" w:hAnsi="Times New Roman" w:cs="Times New Roman"/>
          <w:sz w:val="28"/>
          <w:szCs w:val="28"/>
        </w:rPr>
        <w:t>у</w:t>
      </w:r>
      <w:r>
        <w:rPr>
          <w:rFonts w:ascii="Times New Roman" w:hAnsi="Times New Roman" w:cs="Times New Roman"/>
          <w:sz w:val="28"/>
          <w:szCs w:val="28"/>
        </w:rPr>
        <w:t xml:space="preserve">гих обязательных платежей. </w:t>
      </w:r>
      <w:r w:rsidR="004C7E85">
        <w:rPr>
          <w:rFonts w:ascii="Times New Roman" w:hAnsi="Times New Roman" w:cs="Times New Roman"/>
          <w:sz w:val="28"/>
          <w:szCs w:val="28"/>
        </w:rPr>
        <w:t>Что касается другой части, то есть чистой пр</w:t>
      </w:r>
      <w:r w:rsidR="004C7E85">
        <w:rPr>
          <w:rFonts w:ascii="Times New Roman" w:hAnsi="Times New Roman" w:cs="Times New Roman"/>
          <w:sz w:val="28"/>
          <w:szCs w:val="28"/>
        </w:rPr>
        <w:t>и</w:t>
      </w:r>
      <w:r w:rsidR="004C7E85">
        <w:rPr>
          <w:rFonts w:ascii="Times New Roman" w:hAnsi="Times New Roman" w:cs="Times New Roman"/>
          <w:sz w:val="28"/>
          <w:szCs w:val="28"/>
        </w:rPr>
        <w:t>были</w:t>
      </w:r>
      <w:r w:rsidR="00E73B44">
        <w:rPr>
          <w:rFonts w:ascii="Times New Roman" w:hAnsi="Times New Roman" w:cs="Times New Roman"/>
          <w:sz w:val="28"/>
          <w:szCs w:val="28"/>
        </w:rPr>
        <w:t>,</w:t>
      </w:r>
      <w:r w:rsidR="00B26A5E">
        <w:rPr>
          <w:rFonts w:ascii="Times New Roman" w:hAnsi="Times New Roman" w:cs="Times New Roman"/>
          <w:sz w:val="28"/>
          <w:szCs w:val="28"/>
        </w:rPr>
        <w:t xml:space="preserve"> то её распределение предприят</w:t>
      </w:r>
      <w:r w:rsidR="00E73B44">
        <w:rPr>
          <w:rFonts w:ascii="Times New Roman" w:hAnsi="Times New Roman" w:cs="Times New Roman"/>
          <w:sz w:val="28"/>
          <w:szCs w:val="28"/>
        </w:rPr>
        <w:t>ие рег</w:t>
      </w:r>
      <w:r w:rsidR="00E73B44">
        <w:rPr>
          <w:rFonts w:ascii="Times New Roman" w:hAnsi="Times New Roman" w:cs="Times New Roman"/>
          <w:sz w:val="28"/>
          <w:szCs w:val="28"/>
        </w:rPr>
        <w:t>у</w:t>
      </w:r>
      <w:r w:rsidR="00E73B44">
        <w:rPr>
          <w:rFonts w:ascii="Times New Roman" w:hAnsi="Times New Roman" w:cs="Times New Roman"/>
          <w:sz w:val="28"/>
          <w:szCs w:val="28"/>
        </w:rPr>
        <w:t xml:space="preserve">лирует самостоятельно. </w:t>
      </w:r>
    </w:p>
    <w:p w:rsidR="00523921" w:rsidRPr="00523921" w:rsidRDefault="00523921"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Существуют п</w:t>
      </w:r>
      <w:r w:rsidRPr="00523921">
        <w:rPr>
          <w:rFonts w:ascii="Times New Roman" w:hAnsi="Times New Roman" w:cs="Times New Roman"/>
          <w:sz w:val="28"/>
          <w:szCs w:val="28"/>
        </w:rPr>
        <w:t>ринц</w:t>
      </w:r>
      <w:r>
        <w:rPr>
          <w:rFonts w:ascii="Times New Roman" w:hAnsi="Times New Roman" w:cs="Times New Roman"/>
          <w:sz w:val="28"/>
          <w:szCs w:val="28"/>
        </w:rPr>
        <w:t>ипы распределения прибыли, опираясь на которые необходимо осущетвлять данный процесс. Их можно сформулировать сл</w:t>
      </w:r>
      <w:r>
        <w:rPr>
          <w:rFonts w:ascii="Times New Roman" w:hAnsi="Times New Roman" w:cs="Times New Roman"/>
          <w:sz w:val="28"/>
          <w:szCs w:val="28"/>
        </w:rPr>
        <w:t>е</w:t>
      </w:r>
      <w:r>
        <w:rPr>
          <w:rFonts w:ascii="Times New Roman" w:hAnsi="Times New Roman" w:cs="Times New Roman"/>
          <w:sz w:val="28"/>
          <w:szCs w:val="28"/>
        </w:rPr>
        <w:t>дующим обр</w:t>
      </w:r>
      <w:r>
        <w:rPr>
          <w:rFonts w:ascii="Times New Roman" w:hAnsi="Times New Roman" w:cs="Times New Roman"/>
          <w:sz w:val="28"/>
          <w:szCs w:val="28"/>
        </w:rPr>
        <w:t>а</w:t>
      </w:r>
      <w:r>
        <w:rPr>
          <w:rFonts w:ascii="Times New Roman" w:hAnsi="Times New Roman" w:cs="Times New Roman"/>
          <w:sz w:val="28"/>
          <w:szCs w:val="28"/>
        </w:rPr>
        <w:t xml:space="preserve">зом: </w:t>
      </w:r>
    </w:p>
    <w:p w:rsidR="006122ED" w:rsidRDefault="00523921" w:rsidP="0080397A">
      <w:pPr>
        <w:pStyle w:val="a5"/>
        <w:numPr>
          <w:ilvl w:val="0"/>
          <w:numId w:val="16"/>
        </w:numPr>
        <w:shd w:val="clear" w:color="auto" w:fill="FFFFFF"/>
        <w:spacing w:before="0" w:beforeAutospacing="0" w:after="0" w:afterAutospacing="0" w:line="360" w:lineRule="auto"/>
        <w:ind w:left="0" w:firstLine="426"/>
        <w:jc w:val="both"/>
        <w:rPr>
          <w:sz w:val="28"/>
          <w:szCs w:val="28"/>
        </w:rPr>
      </w:pPr>
      <w:r w:rsidRPr="00523921">
        <w:rPr>
          <w:sz w:val="28"/>
          <w:szCs w:val="28"/>
        </w:rPr>
        <w:t>прибыль, полученная предприятием в результате производственно-хозяйственной и финансовой деятельности, распределяется между госуда</w:t>
      </w:r>
      <w:r w:rsidRPr="00523921">
        <w:rPr>
          <w:sz w:val="28"/>
          <w:szCs w:val="28"/>
        </w:rPr>
        <w:t>р</w:t>
      </w:r>
      <w:r w:rsidRPr="00523921">
        <w:rPr>
          <w:sz w:val="28"/>
          <w:szCs w:val="28"/>
        </w:rPr>
        <w:t>ством и предприятием как хозя</w:t>
      </w:r>
      <w:r w:rsidRPr="00523921">
        <w:rPr>
          <w:sz w:val="28"/>
          <w:szCs w:val="28"/>
        </w:rPr>
        <w:t>й</w:t>
      </w:r>
      <w:r w:rsidRPr="00523921">
        <w:rPr>
          <w:sz w:val="28"/>
          <w:szCs w:val="28"/>
        </w:rPr>
        <w:t>ствующим субъектом;</w:t>
      </w:r>
    </w:p>
    <w:p w:rsidR="006122ED" w:rsidRDefault="00523921" w:rsidP="0080397A">
      <w:pPr>
        <w:pStyle w:val="a5"/>
        <w:numPr>
          <w:ilvl w:val="0"/>
          <w:numId w:val="16"/>
        </w:numPr>
        <w:shd w:val="clear" w:color="auto" w:fill="FFFFFF"/>
        <w:spacing w:before="0" w:beforeAutospacing="0" w:after="0" w:afterAutospacing="0" w:line="360" w:lineRule="auto"/>
        <w:ind w:left="0" w:firstLine="426"/>
        <w:jc w:val="both"/>
        <w:rPr>
          <w:sz w:val="28"/>
          <w:szCs w:val="28"/>
        </w:rPr>
      </w:pPr>
      <w:r w:rsidRPr="006122ED">
        <w:rPr>
          <w:sz w:val="28"/>
          <w:szCs w:val="28"/>
        </w:rPr>
        <w:t xml:space="preserve"> прибыль для государства поступает в соответствующие бюджеты в в</w:t>
      </w:r>
      <w:r w:rsidRPr="006122ED">
        <w:rPr>
          <w:sz w:val="28"/>
          <w:szCs w:val="28"/>
        </w:rPr>
        <w:t>и</w:t>
      </w:r>
      <w:r w:rsidRPr="006122ED">
        <w:rPr>
          <w:sz w:val="28"/>
          <w:szCs w:val="28"/>
        </w:rPr>
        <w:t>де налогов и сборов, ставки которых не могут быть произвольно изменены. Состав и ставки налогов, порядок их исчисления и взносов в бюджет уст</w:t>
      </w:r>
      <w:r w:rsidRPr="006122ED">
        <w:rPr>
          <w:sz w:val="28"/>
          <w:szCs w:val="28"/>
        </w:rPr>
        <w:t>а</w:t>
      </w:r>
      <w:r w:rsidRPr="006122ED">
        <w:rPr>
          <w:sz w:val="28"/>
          <w:szCs w:val="28"/>
        </w:rPr>
        <w:t>навливается закон</w:t>
      </w:r>
      <w:r w:rsidRPr="006122ED">
        <w:rPr>
          <w:sz w:val="28"/>
          <w:szCs w:val="28"/>
        </w:rPr>
        <w:t>о</w:t>
      </w:r>
      <w:r w:rsidRPr="006122ED">
        <w:rPr>
          <w:sz w:val="28"/>
          <w:szCs w:val="28"/>
        </w:rPr>
        <w:t>дательно;</w:t>
      </w:r>
    </w:p>
    <w:p w:rsidR="006122ED" w:rsidRDefault="00523921" w:rsidP="0080397A">
      <w:pPr>
        <w:pStyle w:val="a5"/>
        <w:numPr>
          <w:ilvl w:val="0"/>
          <w:numId w:val="16"/>
        </w:numPr>
        <w:shd w:val="clear" w:color="auto" w:fill="FFFFFF"/>
        <w:spacing w:before="0" w:beforeAutospacing="0" w:after="0" w:afterAutospacing="0" w:line="360" w:lineRule="auto"/>
        <w:ind w:left="0" w:firstLine="426"/>
        <w:jc w:val="both"/>
        <w:rPr>
          <w:sz w:val="28"/>
          <w:szCs w:val="28"/>
        </w:rPr>
      </w:pPr>
      <w:r w:rsidRPr="006122ED">
        <w:rPr>
          <w:sz w:val="28"/>
          <w:szCs w:val="28"/>
        </w:rPr>
        <w:t xml:space="preserve">величина прибыли предприятия, оставшейся в его распоряжении после уплаты налогов, не должна снижать его заинтересованности в росте объемов </w:t>
      </w:r>
      <w:r w:rsidRPr="006122ED">
        <w:rPr>
          <w:sz w:val="28"/>
          <w:szCs w:val="28"/>
        </w:rPr>
        <w:lastRenderedPageBreak/>
        <w:t>производства и улучшении результатов производственно-хозяйственной и финансовой деятельн</w:t>
      </w:r>
      <w:r w:rsidRPr="006122ED">
        <w:rPr>
          <w:sz w:val="28"/>
          <w:szCs w:val="28"/>
        </w:rPr>
        <w:t>о</w:t>
      </w:r>
      <w:r w:rsidRPr="006122ED">
        <w:rPr>
          <w:sz w:val="28"/>
          <w:szCs w:val="28"/>
        </w:rPr>
        <w:t>сти;</w:t>
      </w:r>
    </w:p>
    <w:p w:rsidR="00523921" w:rsidRPr="006122ED" w:rsidRDefault="00523921" w:rsidP="0080397A">
      <w:pPr>
        <w:pStyle w:val="a5"/>
        <w:numPr>
          <w:ilvl w:val="0"/>
          <w:numId w:val="16"/>
        </w:numPr>
        <w:shd w:val="clear" w:color="auto" w:fill="FFFFFF"/>
        <w:spacing w:before="0" w:beforeAutospacing="0" w:after="0" w:afterAutospacing="0" w:line="360" w:lineRule="auto"/>
        <w:ind w:left="0" w:firstLine="426"/>
        <w:jc w:val="both"/>
        <w:rPr>
          <w:sz w:val="28"/>
          <w:szCs w:val="28"/>
        </w:rPr>
      </w:pPr>
      <w:r w:rsidRPr="006122ED">
        <w:rPr>
          <w:sz w:val="28"/>
          <w:szCs w:val="28"/>
        </w:rPr>
        <w:t>прибыль, остающаяся в распоряжении предприятия, в первую очередь направляется на накопление, обеспечивающее его дальнейшее развити</w:t>
      </w:r>
      <w:r w:rsidR="006122ED">
        <w:rPr>
          <w:sz w:val="28"/>
          <w:szCs w:val="28"/>
        </w:rPr>
        <w:t>е, и только в остал</w:t>
      </w:r>
      <w:r w:rsidR="006122ED">
        <w:rPr>
          <w:sz w:val="28"/>
          <w:szCs w:val="28"/>
        </w:rPr>
        <w:t>ь</w:t>
      </w:r>
      <w:r w:rsidR="006122ED">
        <w:rPr>
          <w:sz w:val="28"/>
          <w:szCs w:val="28"/>
        </w:rPr>
        <w:t>ной части –</w:t>
      </w:r>
      <w:r w:rsidR="00786E80">
        <w:rPr>
          <w:sz w:val="28"/>
          <w:szCs w:val="28"/>
        </w:rPr>
        <w:t xml:space="preserve"> </w:t>
      </w:r>
      <w:r w:rsidRPr="006122ED">
        <w:rPr>
          <w:sz w:val="28"/>
          <w:szCs w:val="28"/>
        </w:rPr>
        <w:t>на</w:t>
      </w:r>
      <w:r w:rsidR="006122ED">
        <w:rPr>
          <w:sz w:val="28"/>
          <w:szCs w:val="28"/>
        </w:rPr>
        <w:t xml:space="preserve"> </w:t>
      </w:r>
      <w:r w:rsidRPr="006122ED">
        <w:rPr>
          <w:sz w:val="28"/>
          <w:szCs w:val="28"/>
        </w:rPr>
        <w:t>потребление</w:t>
      </w:r>
      <w:r w:rsidR="00786E80">
        <w:rPr>
          <w:sz w:val="28"/>
          <w:szCs w:val="28"/>
        </w:rPr>
        <w:t>.</w:t>
      </w:r>
    </w:p>
    <w:p w:rsidR="00C3038F" w:rsidRDefault="00523921"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Процесс распределения прибыли явл</w:t>
      </w:r>
      <w:r w:rsidR="00442BD0">
        <w:rPr>
          <w:rFonts w:ascii="Times New Roman" w:hAnsi="Times New Roman" w:cs="Times New Roman"/>
          <w:sz w:val="28"/>
          <w:szCs w:val="28"/>
        </w:rPr>
        <w:t>яется неким механизмом, который пре</w:t>
      </w:r>
      <w:r w:rsidR="00442BD0">
        <w:rPr>
          <w:rFonts w:ascii="Times New Roman" w:hAnsi="Times New Roman" w:cs="Times New Roman"/>
          <w:sz w:val="28"/>
          <w:szCs w:val="28"/>
        </w:rPr>
        <w:t>д</w:t>
      </w:r>
      <w:r w:rsidR="00442BD0">
        <w:rPr>
          <w:rFonts w:ascii="Times New Roman" w:hAnsi="Times New Roman" w:cs="Times New Roman"/>
          <w:sz w:val="28"/>
          <w:szCs w:val="28"/>
        </w:rPr>
        <w:t xml:space="preserve">ставлен на рисунке 2. </w:t>
      </w:r>
    </w:p>
    <w:p w:rsidR="00C3038F" w:rsidRDefault="00786E80" w:rsidP="00786E8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87272" cy="343900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1">
                      <a:extLst>
                        <a:ext uri="{28A0092B-C50C-407E-A947-70E740481C1C}">
                          <a14:useLocalDpi xmlns:a14="http://schemas.microsoft.com/office/drawing/2010/main" val="0"/>
                        </a:ext>
                      </a:extLst>
                    </a:blip>
                    <a:stretch>
                      <a:fillRect/>
                    </a:stretch>
                  </pic:blipFill>
                  <pic:spPr>
                    <a:xfrm>
                      <a:off x="0" y="0"/>
                      <a:ext cx="5887272" cy="3439005"/>
                    </a:xfrm>
                    <a:prstGeom prst="rect">
                      <a:avLst/>
                    </a:prstGeom>
                  </pic:spPr>
                </pic:pic>
              </a:graphicData>
            </a:graphic>
          </wp:inline>
        </w:drawing>
      </w:r>
    </w:p>
    <w:p w:rsidR="00786E80" w:rsidRDefault="00786E80" w:rsidP="00786E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4702">
        <w:rPr>
          <w:rFonts w:ascii="Times New Roman" w:hAnsi="Times New Roman" w:cs="Times New Roman"/>
          <w:sz w:val="24"/>
          <w:szCs w:val="24"/>
        </w:rPr>
        <w:t xml:space="preserve">   </w:t>
      </w:r>
      <w:r w:rsidRPr="00786E80">
        <w:rPr>
          <w:rFonts w:ascii="Times New Roman" w:hAnsi="Times New Roman" w:cs="Times New Roman"/>
          <w:sz w:val="24"/>
          <w:szCs w:val="24"/>
        </w:rPr>
        <w:t>Рисунок 2</w:t>
      </w:r>
      <w:r>
        <w:rPr>
          <w:rFonts w:ascii="Times New Roman" w:hAnsi="Times New Roman" w:cs="Times New Roman"/>
          <w:sz w:val="24"/>
          <w:szCs w:val="24"/>
        </w:rPr>
        <w:t>.</w:t>
      </w:r>
      <w:r w:rsidR="00294702">
        <w:rPr>
          <w:rFonts w:ascii="Times New Roman" w:hAnsi="Times New Roman" w:cs="Times New Roman"/>
          <w:sz w:val="24"/>
          <w:szCs w:val="24"/>
        </w:rPr>
        <w:t xml:space="preserve"> Механизм рапределения прибыли предприятия.</w:t>
      </w:r>
    </w:p>
    <w:p w:rsidR="00786E80" w:rsidRPr="00786E80" w:rsidRDefault="00786E80" w:rsidP="00786E80">
      <w:pPr>
        <w:spacing w:after="0" w:line="360" w:lineRule="auto"/>
        <w:jc w:val="both"/>
        <w:rPr>
          <w:rFonts w:ascii="Times New Roman" w:hAnsi="Times New Roman" w:cs="Times New Roman"/>
          <w:sz w:val="24"/>
          <w:szCs w:val="24"/>
        </w:rPr>
      </w:pPr>
    </w:p>
    <w:p w:rsidR="00523921" w:rsidRDefault="00442BD0"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этого рисунка мы можем сделать вывод, что прибыль предприятия делится между государством и самим предприятиям. Даже после уплаты налогов, предприятие, получив прибыль, которая остаётся в их распоряж</w:t>
      </w:r>
      <w:r>
        <w:rPr>
          <w:rFonts w:ascii="Times New Roman" w:hAnsi="Times New Roman" w:cs="Times New Roman"/>
          <w:sz w:val="28"/>
          <w:szCs w:val="28"/>
        </w:rPr>
        <w:t>е</w:t>
      </w:r>
      <w:r>
        <w:rPr>
          <w:rFonts w:ascii="Times New Roman" w:hAnsi="Times New Roman" w:cs="Times New Roman"/>
          <w:sz w:val="28"/>
          <w:szCs w:val="28"/>
        </w:rPr>
        <w:t>нии, обязано выплатить та</w:t>
      </w:r>
      <w:r>
        <w:rPr>
          <w:rFonts w:ascii="Times New Roman" w:hAnsi="Times New Roman" w:cs="Times New Roman"/>
          <w:sz w:val="28"/>
          <w:szCs w:val="28"/>
        </w:rPr>
        <w:t>к</w:t>
      </w:r>
      <w:r>
        <w:rPr>
          <w:rFonts w:ascii="Times New Roman" w:hAnsi="Times New Roman" w:cs="Times New Roman"/>
          <w:sz w:val="28"/>
          <w:szCs w:val="28"/>
        </w:rPr>
        <w:t xml:space="preserve">же местные налоги  и финансовые санкции. </w:t>
      </w:r>
    </w:p>
    <w:p w:rsidR="00442BD0" w:rsidRDefault="00442BD0"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Распределение балансовой прибыли приводит к получению предприят</w:t>
      </w:r>
      <w:r>
        <w:rPr>
          <w:rFonts w:ascii="Times New Roman" w:hAnsi="Times New Roman" w:cs="Times New Roman"/>
          <w:sz w:val="28"/>
          <w:szCs w:val="28"/>
        </w:rPr>
        <w:t>и</w:t>
      </w:r>
      <w:r>
        <w:rPr>
          <w:rFonts w:ascii="Times New Roman" w:hAnsi="Times New Roman" w:cs="Times New Roman"/>
          <w:sz w:val="28"/>
          <w:szCs w:val="28"/>
        </w:rPr>
        <w:t>ем ч</w:t>
      </w:r>
      <w:r>
        <w:rPr>
          <w:rFonts w:ascii="Times New Roman" w:hAnsi="Times New Roman" w:cs="Times New Roman"/>
          <w:sz w:val="28"/>
          <w:szCs w:val="28"/>
        </w:rPr>
        <w:t>и</w:t>
      </w:r>
      <w:r>
        <w:rPr>
          <w:rFonts w:ascii="Times New Roman" w:hAnsi="Times New Roman" w:cs="Times New Roman"/>
          <w:sz w:val="28"/>
          <w:szCs w:val="28"/>
        </w:rPr>
        <w:t xml:space="preserve">стой прибыли, которая в свою очередь также </w:t>
      </w:r>
      <w:r w:rsidR="006122ED">
        <w:rPr>
          <w:rFonts w:ascii="Times New Roman" w:hAnsi="Times New Roman" w:cs="Times New Roman"/>
          <w:sz w:val="28"/>
          <w:szCs w:val="28"/>
        </w:rPr>
        <w:t>подлежит рапределению. Механизм распределения ч</w:t>
      </w:r>
      <w:r w:rsidR="006122ED">
        <w:rPr>
          <w:rFonts w:ascii="Times New Roman" w:hAnsi="Times New Roman" w:cs="Times New Roman"/>
          <w:sz w:val="28"/>
          <w:szCs w:val="28"/>
        </w:rPr>
        <w:t>и</w:t>
      </w:r>
      <w:r w:rsidR="006122ED">
        <w:rPr>
          <w:rFonts w:ascii="Times New Roman" w:hAnsi="Times New Roman" w:cs="Times New Roman"/>
          <w:sz w:val="28"/>
          <w:szCs w:val="28"/>
        </w:rPr>
        <w:t xml:space="preserve">стой прибыли представлен на рисунке 3. </w:t>
      </w:r>
    </w:p>
    <w:p w:rsidR="00294702" w:rsidRDefault="00C3038F" w:rsidP="00C3038F">
      <w:pPr>
        <w:spacing w:after="0"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extent cx="5940425" cy="2663190"/>
            <wp:effectExtent l="0" t="0" r="317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663190"/>
                    </a:xfrm>
                    <a:prstGeom prst="rect">
                      <a:avLst/>
                    </a:prstGeom>
                  </pic:spPr>
                </pic:pic>
              </a:graphicData>
            </a:graphic>
          </wp:inline>
        </w:drawing>
      </w:r>
      <w:r w:rsidR="00294702">
        <w:rPr>
          <w:rFonts w:ascii="Times New Roman" w:hAnsi="Times New Roman" w:cs="Times New Roman"/>
          <w:sz w:val="24"/>
          <w:szCs w:val="24"/>
        </w:rPr>
        <w:t xml:space="preserve">                       </w:t>
      </w:r>
      <w:r w:rsidR="00294702" w:rsidRPr="00294702">
        <w:rPr>
          <w:rFonts w:ascii="Times New Roman" w:hAnsi="Times New Roman" w:cs="Times New Roman"/>
          <w:sz w:val="24"/>
          <w:szCs w:val="24"/>
        </w:rPr>
        <w:t>Рисунок 3. Механизм распределения чистой прибыли</w:t>
      </w:r>
      <w:r w:rsidR="00294702">
        <w:rPr>
          <w:rFonts w:ascii="Times New Roman" w:hAnsi="Times New Roman" w:cs="Times New Roman"/>
          <w:sz w:val="24"/>
          <w:szCs w:val="24"/>
        </w:rPr>
        <w:t xml:space="preserve"> предприятия</w:t>
      </w:r>
      <w:r w:rsidR="00294702" w:rsidRPr="00294702">
        <w:rPr>
          <w:rFonts w:ascii="Times New Roman" w:hAnsi="Times New Roman" w:cs="Times New Roman"/>
          <w:sz w:val="24"/>
          <w:szCs w:val="24"/>
        </w:rPr>
        <w:t>.</w:t>
      </w:r>
    </w:p>
    <w:p w:rsidR="00294702" w:rsidRPr="00294702" w:rsidRDefault="00294702" w:rsidP="00C3038F">
      <w:pPr>
        <w:spacing w:after="0" w:line="360" w:lineRule="auto"/>
        <w:jc w:val="both"/>
        <w:rPr>
          <w:rFonts w:ascii="Times New Roman" w:hAnsi="Times New Roman" w:cs="Times New Roman"/>
          <w:sz w:val="28"/>
          <w:szCs w:val="28"/>
        </w:rPr>
      </w:pPr>
    </w:p>
    <w:p w:rsidR="006122ED" w:rsidRDefault="006122E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этом механизм</w:t>
      </w:r>
      <w:r w:rsidR="00C3038F">
        <w:rPr>
          <w:rFonts w:ascii="Times New Roman" w:hAnsi="Times New Roman" w:cs="Times New Roman"/>
          <w:sz w:val="28"/>
          <w:szCs w:val="28"/>
        </w:rPr>
        <w:t>е сущетсвует три целевых фонда</w:t>
      </w:r>
      <w:r>
        <w:rPr>
          <w:rFonts w:ascii="Times New Roman" w:hAnsi="Times New Roman" w:cs="Times New Roman"/>
          <w:sz w:val="28"/>
          <w:szCs w:val="28"/>
        </w:rPr>
        <w:t>: фонд накоплени, фонд п</w:t>
      </w:r>
      <w:r>
        <w:rPr>
          <w:rFonts w:ascii="Times New Roman" w:hAnsi="Times New Roman" w:cs="Times New Roman"/>
          <w:sz w:val="28"/>
          <w:szCs w:val="28"/>
        </w:rPr>
        <w:t>о</w:t>
      </w:r>
      <w:r>
        <w:rPr>
          <w:rFonts w:ascii="Times New Roman" w:hAnsi="Times New Roman" w:cs="Times New Roman"/>
          <w:sz w:val="28"/>
          <w:szCs w:val="28"/>
        </w:rPr>
        <w:t xml:space="preserve">требления и резервный фонд. </w:t>
      </w:r>
    </w:p>
    <w:p w:rsidR="00932953" w:rsidRDefault="006122ED"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Фонд накопления используется</w:t>
      </w:r>
      <w:r w:rsidR="00932953">
        <w:rPr>
          <w:rFonts w:ascii="Times New Roman" w:hAnsi="Times New Roman" w:cs="Times New Roman"/>
          <w:sz w:val="28"/>
          <w:szCs w:val="28"/>
        </w:rPr>
        <w:t>:</w:t>
      </w:r>
    </w:p>
    <w:p w:rsidR="00932953" w:rsidRDefault="006122ED" w:rsidP="0080397A">
      <w:pPr>
        <w:pStyle w:val="a3"/>
        <w:numPr>
          <w:ilvl w:val="0"/>
          <w:numId w:val="16"/>
        </w:numPr>
        <w:spacing w:after="0" w:line="360" w:lineRule="auto"/>
        <w:ind w:left="0" w:firstLine="426"/>
        <w:jc w:val="both"/>
        <w:rPr>
          <w:rFonts w:ascii="Times New Roman" w:hAnsi="Times New Roman" w:cs="Times New Roman"/>
          <w:sz w:val="28"/>
          <w:szCs w:val="28"/>
        </w:rPr>
      </w:pPr>
      <w:r w:rsidRPr="00932953">
        <w:rPr>
          <w:rFonts w:ascii="Times New Roman" w:hAnsi="Times New Roman" w:cs="Times New Roman"/>
          <w:sz w:val="28"/>
          <w:szCs w:val="28"/>
        </w:rPr>
        <w:t>на научно-техническое развити</w:t>
      </w:r>
      <w:r w:rsidR="00932953">
        <w:rPr>
          <w:rFonts w:ascii="Times New Roman" w:hAnsi="Times New Roman" w:cs="Times New Roman"/>
          <w:sz w:val="28"/>
          <w:szCs w:val="28"/>
        </w:rPr>
        <w:t>е предприятия;</w:t>
      </w:r>
    </w:p>
    <w:p w:rsidR="00932953" w:rsidRDefault="006122ED" w:rsidP="0080397A">
      <w:pPr>
        <w:pStyle w:val="a3"/>
        <w:numPr>
          <w:ilvl w:val="0"/>
          <w:numId w:val="16"/>
        </w:numPr>
        <w:spacing w:after="0" w:line="360" w:lineRule="auto"/>
        <w:ind w:left="0" w:firstLine="426"/>
        <w:jc w:val="both"/>
        <w:rPr>
          <w:rFonts w:ascii="Times New Roman" w:hAnsi="Times New Roman" w:cs="Times New Roman"/>
          <w:sz w:val="28"/>
          <w:szCs w:val="28"/>
        </w:rPr>
      </w:pPr>
      <w:r w:rsidRPr="00932953">
        <w:rPr>
          <w:rFonts w:ascii="Times New Roman" w:hAnsi="Times New Roman" w:cs="Times New Roman"/>
          <w:sz w:val="28"/>
          <w:szCs w:val="28"/>
        </w:rPr>
        <w:t>на модернизацию или реконстру</w:t>
      </w:r>
      <w:r w:rsidR="00932953">
        <w:rPr>
          <w:rFonts w:ascii="Times New Roman" w:hAnsi="Times New Roman" w:cs="Times New Roman"/>
          <w:sz w:val="28"/>
          <w:szCs w:val="28"/>
        </w:rPr>
        <w:t>кцию действующего производства;</w:t>
      </w:r>
    </w:p>
    <w:p w:rsidR="006122ED"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увеличение оборотных средств;</w:t>
      </w:r>
    </w:p>
    <w:p w:rsidR="00932953"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вклады в уставные фонды других организаций и пр.</w:t>
      </w:r>
    </w:p>
    <w:p w:rsidR="00BE02F5" w:rsidRPr="00BE02F5" w:rsidRDefault="00BE02F5" w:rsidP="008039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этого фонда направ</w:t>
      </w:r>
      <w:r w:rsidR="00C3038F">
        <w:rPr>
          <w:rFonts w:ascii="Times New Roman" w:hAnsi="Times New Roman" w:cs="Times New Roman"/>
          <w:sz w:val="28"/>
          <w:szCs w:val="28"/>
        </w:rPr>
        <w:t>лены на финансирование расходов</w:t>
      </w:r>
      <w:r>
        <w:rPr>
          <w:rFonts w:ascii="Times New Roman" w:hAnsi="Times New Roman" w:cs="Times New Roman"/>
          <w:sz w:val="28"/>
          <w:szCs w:val="28"/>
        </w:rPr>
        <w:t>, которые связаны с научно-техническим и социальным развитием коллектива.</w:t>
      </w:r>
    </w:p>
    <w:p w:rsidR="00932953" w:rsidRDefault="00932953"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Фонд потребления используется:</w:t>
      </w:r>
    </w:p>
    <w:p w:rsidR="00932953"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оказание единовременной помощи;</w:t>
      </w:r>
    </w:p>
    <w:p w:rsidR="00932953"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единовременные поощрения работников за выполнения важных з</w:t>
      </w:r>
      <w:r>
        <w:rPr>
          <w:rFonts w:ascii="Times New Roman" w:hAnsi="Times New Roman" w:cs="Times New Roman"/>
          <w:sz w:val="28"/>
          <w:szCs w:val="28"/>
        </w:rPr>
        <w:t>а</w:t>
      </w:r>
      <w:r>
        <w:rPr>
          <w:rFonts w:ascii="Times New Roman" w:hAnsi="Times New Roman" w:cs="Times New Roman"/>
          <w:sz w:val="28"/>
          <w:szCs w:val="28"/>
        </w:rPr>
        <w:t>даний;</w:t>
      </w:r>
    </w:p>
    <w:p w:rsidR="00932953"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дотации на питание;</w:t>
      </w:r>
    </w:p>
    <w:p w:rsidR="00BE02F5" w:rsidRPr="00BE02F5"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улучшение к</w:t>
      </w:r>
      <w:r w:rsidR="00BE02F5">
        <w:rPr>
          <w:rFonts w:ascii="Times New Roman" w:hAnsi="Times New Roman" w:cs="Times New Roman"/>
          <w:sz w:val="28"/>
          <w:szCs w:val="28"/>
        </w:rPr>
        <w:t xml:space="preserve">ультурно-бытового обслуживания </w:t>
      </w:r>
      <w:r>
        <w:rPr>
          <w:rFonts w:ascii="Times New Roman" w:hAnsi="Times New Roman" w:cs="Times New Roman"/>
          <w:sz w:val="28"/>
          <w:szCs w:val="28"/>
        </w:rPr>
        <w:t xml:space="preserve"> и другие меропри</w:t>
      </w:r>
      <w:r>
        <w:rPr>
          <w:rFonts w:ascii="Times New Roman" w:hAnsi="Times New Roman" w:cs="Times New Roman"/>
          <w:sz w:val="28"/>
          <w:szCs w:val="28"/>
        </w:rPr>
        <w:t>я</w:t>
      </w:r>
      <w:r>
        <w:rPr>
          <w:rFonts w:ascii="Times New Roman" w:hAnsi="Times New Roman" w:cs="Times New Roman"/>
          <w:sz w:val="28"/>
          <w:szCs w:val="28"/>
        </w:rPr>
        <w:t>тия с</w:t>
      </w:r>
      <w:r>
        <w:rPr>
          <w:rFonts w:ascii="Times New Roman" w:hAnsi="Times New Roman" w:cs="Times New Roman"/>
          <w:sz w:val="28"/>
          <w:szCs w:val="28"/>
        </w:rPr>
        <w:t>о</w:t>
      </w:r>
      <w:r>
        <w:rPr>
          <w:rFonts w:ascii="Times New Roman" w:hAnsi="Times New Roman" w:cs="Times New Roman"/>
          <w:sz w:val="28"/>
          <w:szCs w:val="28"/>
        </w:rPr>
        <w:t xml:space="preserve">циальной направленности. </w:t>
      </w:r>
    </w:p>
    <w:p w:rsidR="00932953" w:rsidRDefault="00932953"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Резервный фонд используется:</w:t>
      </w:r>
    </w:p>
    <w:p w:rsidR="00932953" w:rsidRDefault="00932953"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 покрытие убытков предприятия за отчётный </w:t>
      </w:r>
      <w:r w:rsidR="00292CB5">
        <w:rPr>
          <w:rFonts w:ascii="Times New Roman" w:hAnsi="Times New Roman" w:cs="Times New Roman"/>
          <w:sz w:val="28"/>
          <w:szCs w:val="28"/>
        </w:rPr>
        <w:t>период;</w:t>
      </w:r>
    </w:p>
    <w:p w:rsidR="00292CB5" w:rsidRDefault="00292CB5"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покрытие краткосрочнфх и долгосрочных кредитов и займов, в том числе п</w:t>
      </w:r>
      <w:r>
        <w:rPr>
          <w:rFonts w:ascii="Times New Roman" w:hAnsi="Times New Roman" w:cs="Times New Roman"/>
          <w:sz w:val="28"/>
          <w:szCs w:val="28"/>
        </w:rPr>
        <w:t>о</w:t>
      </w:r>
      <w:r>
        <w:rPr>
          <w:rFonts w:ascii="Times New Roman" w:hAnsi="Times New Roman" w:cs="Times New Roman"/>
          <w:sz w:val="28"/>
          <w:szCs w:val="28"/>
        </w:rPr>
        <w:t>гашение облигаций акционерным обществом.</w:t>
      </w:r>
    </w:p>
    <w:p w:rsidR="00BE02F5" w:rsidRPr="00BE02F5" w:rsidRDefault="00BE02F5" w:rsidP="008039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Резервный фонд</w:t>
      </w:r>
      <w:r w:rsidR="0011152C">
        <w:rPr>
          <w:rFonts w:ascii="Times New Roman" w:hAnsi="Times New Roman" w:cs="Times New Roman"/>
          <w:sz w:val="28"/>
          <w:szCs w:val="28"/>
        </w:rPr>
        <w:t xml:space="preserve"> </w:t>
      </w:r>
      <w:r>
        <w:rPr>
          <w:rFonts w:ascii="Times New Roman" w:hAnsi="Times New Roman" w:cs="Times New Roman"/>
          <w:sz w:val="28"/>
          <w:szCs w:val="28"/>
        </w:rPr>
        <w:t xml:space="preserve">(капитал) образуется </w:t>
      </w:r>
      <w:r w:rsidR="0011152C">
        <w:rPr>
          <w:rFonts w:ascii="Times New Roman" w:hAnsi="Times New Roman" w:cs="Times New Roman"/>
          <w:sz w:val="28"/>
          <w:szCs w:val="28"/>
        </w:rPr>
        <w:t>вследствие требований</w:t>
      </w:r>
      <w:r>
        <w:rPr>
          <w:rFonts w:ascii="Times New Roman" w:hAnsi="Times New Roman" w:cs="Times New Roman"/>
          <w:sz w:val="28"/>
          <w:szCs w:val="28"/>
        </w:rPr>
        <w:t xml:space="preserve"> законод</w:t>
      </w:r>
      <w:r>
        <w:rPr>
          <w:rFonts w:ascii="Times New Roman" w:hAnsi="Times New Roman" w:cs="Times New Roman"/>
          <w:sz w:val="28"/>
          <w:szCs w:val="28"/>
        </w:rPr>
        <w:t>а</w:t>
      </w:r>
      <w:r>
        <w:rPr>
          <w:rFonts w:ascii="Times New Roman" w:hAnsi="Times New Roman" w:cs="Times New Roman"/>
          <w:sz w:val="28"/>
          <w:szCs w:val="28"/>
        </w:rPr>
        <w:t xml:space="preserve">тельства, </w:t>
      </w:r>
      <w:r w:rsidR="0011152C">
        <w:rPr>
          <w:rFonts w:ascii="Times New Roman" w:hAnsi="Times New Roman" w:cs="Times New Roman"/>
          <w:sz w:val="28"/>
          <w:szCs w:val="28"/>
        </w:rPr>
        <w:t xml:space="preserve">а также </w:t>
      </w:r>
      <w:r>
        <w:rPr>
          <w:rFonts w:ascii="Times New Roman" w:hAnsi="Times New Roman" w:cs="Times New Roman"/>
          <w:sz w:val="28"/>
          <w:szCs w:val="28"/>
        </w:rPr>
        <w:t>по решению предприятия. Что касается законодательного порядка, то в этом порядке резервный фонд образуют иностранные предпр</w:t>
      </w:r>
      <w:r>
        <w:rPr>
          <w:rFonts w:ascii="Times New Roman" w:hAnsi="Times New Roman" w:cs="Times New Roman"/>
          <w:sz w:val="28"/>
          <w:szCs w:val="28"/>
        </w:rPr>
        <w:t>и</w:t>
      </w:r>
      <w:r>
        <w:rPr>
          <w:rFonts w:ascii="Times New Roman" w:hAnsi="Times New Roman" w:cs="Times New Roman"/>
          <w:sz w:val="28"/>
          <w:szCs w:val="28"/>
        </w:rPr>
        <w:t>ятия и предприятия с иностранными инв</w:t>
      </w:r>
      <w:r>
        <w:rPr>
          <w:rFonts w:ascii="Times New Roman" w:hAnsi="Times New Roman" w:cs="Times New Roman"/>
          <w:sz w:val="28"/>
          <w:szCs w:val="28"/>
        </w:rPr>
        <w:t>е</w:t>
      </w:r>
      <w:r>
        <w:rPr>
          <w:rFonts w:ascii="Times New Roman" w:hAnsi="Times New Roman" w:cs="Times New Roman"/>
          <w:sz w:val="28"/>
          <w:szCs w:val="28"/>
        </w:rPr>
        <w:t xml:space="preserve">стициями. </w:t>
      </w:r>
    </w:p>
    <w:p w:rsidR="00292CB5" w:rsidRDefault="00292CB5"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Средства, которые рапределяются в данные фонды предприятия, имеют строго целовое назначение.  Процесс использовани</w:t>
      </w:r>
      <w:r w:rsidR="00BE02F5">
        <w:rPr>
          <w:rFonts w:ascii="Times New Roman" w:hAnsi="Times New Roman" w:cs="Times New Roman"/>
          <w:sz w:val="28"/>
          <w:szCs w:val="28"/>
        </w:rPr>
        <w:t>я этими средствами пр</w:t>
      </w:r>
      <w:r w:rsidR="00BE02F5">
        <w:rPr>
          <w:rFonts w:ascii="Times New Roman" w:hAnsi="Times New Roman" w:cs="Times New Roman"/>
          <w:sz w:val="28"/>
          <w:szCs w:val="28"/>
        </w:rPr>
        <w:t>о</w:t>
      </w:r>
      <w:r w:rsidR="00BE02F5">
        <w:rPr>
          <w:rFonts w:ascii="Times New Roman" w:hAnsi="Times New Roman" w:cs="Times New Roman"/>
          <w:sz w:val="28"/>
          <w:szCs w:val="28"/>
        </w:rPr>
        <w:t>исходит с</w:t>
      </w:r>
      <w:r>
        <w:rPr>
          <w:rFonts w:ascii="Times New Roman" w:hAnsi="Times New Roman" w:cs="Times New Roman"/>
          <w:sz w:val="28"/>
          <w:szCs w:val="28"/>
        </w:rPr>
        <w:t>трого на основании смет расходов, которые в свою очередь разр</w:t>
      </w:r>
      <w:r>
        <w:rPr>
          <w:rFonts w:ascii="Times New Roman" w:hAnsi="Times New Roman" w:cs="Times New Roman"/>
          <w:sz w:val="28"/>
          <w:szCs w:val="28"/>
        </w:rPr>
        <w:t>а</w:t>
      </w:r>
      <w:r>
        <w:rPr>
          <w:rFonts w:ascii="Times New Roman" w:hAnsi="Times New Roman" w:cs="Times New Roman"/>
          <w:sz w:val="28"/>
          <w:szCs w:val="28"/>
        </w:rPr>
        <w:t>батываются финансовой службой самого предприятия и утверждаются в установленном порядке. Если же предприятие не создают данные целевые фонды, то для обеспечения планов распоряжения средств составляются см</w:t>
      </w:r>
      <w:r>
        <w:rPr>
          <w:rFonts w:ascii="Times New Roman" w:hAnsi="Times New Roman" w:cs="Times New Roman"/>
          <w:sz w:val="28"/>
          <w:szCs w:val="28"/>
        </w:rPr>
        <w:t>е</w:t>
      </w:r>
      <w:r>
        <w:rPr>
          <w:rFonts w:ascii="Times New Roman" w:hAnsi="Times New Roman" w:cs="Times New Roman"/>
          <w:sz w:val="28"/>
          <w:szCs w:val="28"/>
        </w:rPr>
        <w:t>ты расходов на развитие производста, социал</w:t>
      </w:r>
      <w:r w:rsidR="00BE02F5">
        <w:rPr>
          <w:rFonts w:ascii="Times New Roman" w:hAnsi="Times New Roman" w:cs="Times New Roman"/>
          <w:sz w:val="28"/>
          <w:szCs w:val="28"/>
        </w:rPr>
        <w:t>ьные нужды трудового колле</w:t>
      </w:r>
      <w:r w:rsidR="00BE02F5">
        <w:rPr>
          <w:rFonts w:ascii="Times New Roman" w:hAnsi="Times New Roman" w:cs="Times New Roman"/>
          <w:sz w:val="28"/>
          <w:szCs w:val="28"/>
        </w:rPr>
        <w:t>к</w:t>
      </w:r>
      <w:r w:rsidR="00BE02F5">
        <w:rPr>
          <w:rFonts w:ascii="Times New Roman" w:hAnsi="Times New Roman" w:cs="Times New Roman"/>
          <w:sz w:val="28"/>
          <w:szCs w:val="28"/>
        </w:rPr>
        <w:t>тива</w:t>
      </w:r>
      <w:r>
        <w:rPr>
          <w:rFonts w:ascii="Times New Roman" w:hAnsi="Times New Roman" w:cs="Times New Roman"/>
          <w:sz w:val="28"/>
          <w:szCs w:val="28"/>
        </w:rPr>
        <w:t>, материальное поощрение работников и благотворител</w:t>
      </w:r>
      <w:r>
        <w:rPr>
          <w:rFonts w:ascii="Times New Roman" w:hAnsi="Times New Roman" w:cs="Times New Roman"/>
          <w:sz w:val="28"/>
          <w:szCs w:val="28"/>
        </w:rPr>
        <w:t>ь</w:t>
      </w:r>
      <w:r>
        <w:rPr>
          <w:rFonts w:ascii="Times New Roman" w:hAnsi="Times New Roman" w:cs="Times New Roman"/>
          <w:sz w:val="28"/>
          <w:szCs w:val="28"/>
        </w:rPr>
        <w:t xml:space="preserve">ные цели. </w:t>
      </w:r>
    </w:p>
    <w:p w:rsidR="00BE02F5" w:rsidRDefault="00BE02F5"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После данного распределения, та прибыль, что остаётся в распоряжении пре</w:t>
      </w:r>
      <w:r>
        <w:rPr>
          <w:rFonts w:ascii="Times New Roman" w:hAnsi="Times New Roman" w:cs="Times New Roman"/>
          <w:sz w:val="28"/>
          <w:szCs w:val="28"/>
        </w:rPr>
        <w:t>д</w:t>
      </w:r>
      <w:r>
        <w:rPr>
          <w:rFonts w:ascii="Times New Roman" w:hAnsi="Times New Roman" w:cs="Times New Roman"/>
          <w:sz w:val="28"/>
          <w:szCs w:val="28"/>
        </w:rPr>
        <w:t>приятия подразделяется на две части. Первая часть – это потребление, вторая – накопление. Что касается второй части, то это часть прибыли, кот</w:t>
      </w:r>
      <w:r>
        <w:rPr>
          <w:rFonts w:ascii="Times New Roman" w:hAnsi="Times New Roman" w:cs="Times New Roman"/>
          <w:sz w:val="28"/>
          <w:szCs w:val="28"/>
        </w:rPr>
        <w:t>о</w:t>
      </w:r>
      <w:r>
        <w:rPr>
          <w:rFonts w:ascii="Times New Roman" w:hAnsi="Times New Roman" w:cs="Times New Roman"/>
          <w:sz w:val="28"/>
          <w:szCs w:val="28"/>
        </w:rPr>
        <w:t>рая увеличивает имущество предприятия и участвуется в процессе нак</w:t>
      </w:r>
      <w:r w:rsidR="00ED53E0">
        <w:rPr>
          <w:rFonts w:ascii="Times New Roman" w:hAnsi="Times New Roman" w:cs="Times New Roman"/>
          <w:sz w:val="28"/>
          <w:szCs w:val="28"/>
        </w:rPr>
        <w:t>опл</w:t>
      </w:r>
      <w:r w:rsidR="00ED53E0">
        <w:rPr>
          <w:rFonts w:ascii="Times New Roman" w:hAnsi="Times New Roman" w:cs="Times New Roman"/>
          <w:sz w:val="28"/>
          <w:szCs w:val="28"/>
        </w:rPr>
        <w:t>е</w:t>
      </w:r>
      <w:r w:rsidR="00ED53E0">
        <w:rPr>
          <w:rFonts w:ascii="Times New Roman" w:hAnsi="Times New Roman" w:cs="Times New Roman"/>
          <w:sz w:val="28"/>
          <w:szCs w:val="28"/>
        </w:rPr>
        <w:t>ние. Однако</w:t>
      </w:r>
      <w:r w:rsidR="00633C62">
        <w:rPr>
          <w:rFonts w:ascii="Times New Roman" w:hAnsi="Times New Roman" w:cs="Times New Roman"/>
          <w:sz w:val="28"/>
          <w:szCs w:val="28"/>
        </w:rPr>
        <w:t xml:space="preserve"> стоит отметить, что не об</w:t>
      </w:r>
      <w:r w:rsidR="00633C62">
        <w:rPr>
          <w:rFonts w:ascii="Times New Roman" w:hAnsi="Times New Roman" w:cs="Times New Roman"/>
          <w:sz w:val="28"/>
          <w:szCs w:val="28"/>
        </w:rPr>
        <w:t>я</w:t>
      </w:r>
      <w:r w:rsidR="00633C62">
        <w:rPr>
          <w:rFonts w:ascii="Times New Roman" w:hAnsi="Times New Roman" w:cs="Times New Roman"/>
          <w:sz w:val="28"/>
          <w:szCs w:val="28"/>
        </w:rPr>
        <w:t>зательно использовать всю прибыль, направленную на накопление. Часть</w:t>
      </w:r>
      <w:r w:rsidR="00C3038F">
        <w:rPr>
          <w:rFonts w:ascii="Times New Roman" w:hAnsi="Times New Roman" w:cs="Times New Roman"/>
          <w:sz w:val="28"/>
          <w:szCs w:val="28"/>
        </w:rPr>
        <w:t xml:space="preserve"> </w:t>
      </w:r>
      <w:r w:rsidR="00633C62">
        <w:rPr>
          <w:rFonts w:ascii="Times New Roman" w:hAnsi="Times New Roman" w:cs="Times New Roman"/>
          <w:sz w:val="28"/>
          <w:szCs w:val="28"/>
        </w:rPr>
        <w:t>прибыли, которая не была использована на увеличение имущетсва предпри</w:t>
      </w:r>
      <w:r w:rsidR="00633C62">
        <w:rPr>
          <w:rFonts w:ascii="Times New Roman" w:hAnsi="Times New Roman" w:cs="Times New Roman"/>
          <w:sz w:val="28"/>
          <w:szCs w:val="28"/>
        </w:rPr>
        <w:t>я</w:t>
      </w:r>
      <w:r w:rsidR="00633C62">
        <w:rPr>
          <w:rFonts w:ascii="Times New Roman" w:hAnsi="Times New Roman" w:cs="Times New Roman"/>
          <w:sz w:val="28"/>
          <w:szCs w:val="28"/>
        </w:rPr>
        <w:t>тия, имеет резервное значение.  Прибыль из этого резерва может быть использована в последующие годы для фина</w:t>
      </w:r>
      <w:r w:rsidR="00633C62">
        <w:rPr>
          <w:rFonts w:ascii="Times New Roman" w:hAnsi="Times New Roman" w:cs="Times New Roman"/>
          <w:sz w:val="28"/>
          <w:szCs w:val="28"/>
        </w:rPr>
        <w:t>н</w:t>
      </w:r>
      <w:r w:rsidR="00633C62">
        <w:rPr>
          <w:rFonts w:ascii="Times New Roman" w:hAnsi="Times New Roman" w:cs="Times New Roman"/>
          <w:sz w:val="28"/>
          <w:szCs w:val="28"/>
        </w:rPr>
        <w:t>сирования различных затрат, а также на покрытие возможных убытков пре</w:t>
      </w:r>
      <w:r w:rsidR="00633C62">
        <w:rPr>
          <w:rFonts w:ascii="Times New Roman" w:hAnsi="Times New Roman" w:cs="Times New Roman"/>
          <w:sz w:val="28"/>
          <w:szCs w:val="28"/>
        </w:rPr>
        <w:t>д</w:t>
      </w:r>
      <w:r w:rsidR="00633C62">
        <w:rPr>
          <w:rFonts w:ascii="Times New Roman" w:hAnsi="Times New Roman" w:cs="Times New Roman"/>
          <w:sz w:val="28"/>
          <w:szCs w:val="28"/>
        </w:rPr>
        <w:t xml:space="preserve">приятия. </w:t>
      </w:r>
    </w:p>
    <w:p w:rsidR="00ED53E0" w:rsidRDefault="00ED53E0"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каждого предприятия важно соблюдать механизм формирования и распр</w:t>
      </w:r>
      <w:r>
        <w:rPr>
          <w:rFonts w:ascii="Times New Roman" w:hAnsi="Times New Roman" w:cs="Times New Roman"/>
          <w:sz w:val="28"/>
          <w:szCs w:val="28"/>
        </w:rPr>
        <w:t>е</w:t>
      </w:r>
      <w:r>
        <w:rPr>
          <w:rFonts w:ascii="Times New Roman" w:hAnsi="Times New Roman" w:cs="Times New Roman"/>
          <w:sz w:val="28"/>
          <w:szCs w:val="28"/>
        </w:rPr>
        <w:t>деления прибыли, чтобы правильно и законно сформировать конечный финансовый р</w:t>
      </w:r>
      <w:r>
        <w:rPr>
          <w:rFonts w:ascii="Times New Roman" w:hAnsi="Times New Roman" w:cs="Times New Roman"/>
          <w:sz w:val="28"/>
          <w:szCs w:val="28"/>
        </w:rPr>
        <w:t>е</w:t>
      </w:r>
      <w:r>
        <w:rPr>
          <w:rFonts w:ascii="Times New Roman" w:hAnsi="Times New Roman" w:cs="Times New Roman"/>
          <w:sz w:val="28"/>
          <w:szCs w:val="28"/>
        </w:rPr>
        <w:t xml:space="preserve">зультат. Но также нельзя забывать про анализ и оценку этого результата. </w:t>
      </w:r>
    </w:p>
    <w:p w:rsidR="00932953" w:rsidRDefault="00ED53E0"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Прибыль является показателем успешности предприятия, поэтому её анализ я</w:t>
      </w:r>
      <w:r>
        <w:rPr>
          <w:rFonts w:ascii="Times New Roman" w:hAnsi="Times New Roman" w:cs="Times New Roman"/>
          <w:sz w:val="28"/>
          <w:szCs w:val="28"/>
        </w:rPr>
        <w:t>в</w:t>
      </w:r>
      <w:r w:rsidR="007262A1">
        <w:rPr>
          <w:rFonts w:ascii="Times New Roman" w:hAnsi="Times New Roman" w:cs="Times New Roman"/>
          <w:sz w:val="28"/>
          <w:szCs w:val="28"/>
        </w:rPr>
        <w:t xml:space="preserve">ляется важной задачей для любого предприятия. Анализ прибыли  </w:t>
      </w:r>
      <w:r w:rsidR="007262A1">
        <w:rPr>
          <w:rFonts w:ascii="Times New Roman" w:hAnsi="Times New Roman" w:cs="Times New Roman"/>
          <w:sz w:val="28"/>
          <w:szCs w:val="28"/>
        </w:rPr>
        <w:lastRenderedPageBreak/>
        <w:t>представляет собой исследования механизма формирования конечного ф</w:t>
      </w:r>
      <w:r w:rsidR="007262A1">
        <w:rPr>
          <w:rFonts w:ascii="Times New Roman" w:hAnsi="Times New Roman" w:cs="Times New Roman"/>
          <w:sz w:val="28"/>
          <w:szCs w:val="28"/>
        </w:rPr>
        <w:t>и</w:t>
      </w:r>
      <w:r w:rsidR="007262A1">
        <w:rPr>
          <w:rFonts w:ascii="Times New Roman" w:hAnsi="Times New Roman" w:cs="Times New Roman"/>
          <w:sz w:val="28"/>
          <w:szCs w:val="28"/>
        </w:rPr>
        <w:t>нансово-хозяйственного результата предпри</w:t>
      </w:r>
      <w:r w:rsidR="007262A1">
        <w:rPr>
          <w:rFonts w:ascii="Times New Roman" w:hAnsi="Times New Roman" w:cs="Times New Roman"/>
          <w:sz w:val="28"/>
          <w:szCs w:val="28"/>
        </w:rPr>
        <w:t>я</w:t>
      </w:r>
      <w:r w:rsidR="007262A1">
        <w:rPr>
          <w:rFonts w:ascii="Times New Roman" w:hAnsi="Times New Roman" w:cs="Times New Roman"/>
          <w:sz w:val="28"/>
          <w:szCs w:val="28"/>
        </w:rPr>
        <w:t xml:space="preserve">тия, всех причинно-следственных связей и зависимости как в целом по предприятию, так и по отдельным видам прибыли. </w:t>
      </w:r>
    </w:p>
    <w:p w:rsidR="00582EEC" w:rsidRDefault="00582EEC"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Исследования прибыли начинается с изучения её структуры, динамики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оценк</w:t>
      </w:r>
      <w:r w:rsidR="005A7A10">
        <w:rPr>
          <w:rFonts w:ascii="Times New Roman" w:hAnsi="Times New Roman" w:cs="Times New Roman"/>
          <w:sz w:val="28"/>
          <w:szCs w:val="28"/>
        </w:rPr>
        <w:t>и выполнени</w:t>
      </w:r>
      <w:r w:rsidR="00C3038F">
        <w:rPr>
          <w:rFonts w:ascii="Times New Roman" w:hAnsi="Times New Roman" w:cs="Times New Roman"/>
          <w:sz w:val="28"/>
          <w:szCs w:val="28"/>
        </w:rPr>
        <w:t xml:space="preserve">я плана как в целом, </w:t>
      </w:r>
      <w:r>
        <w:rPr>
          <w:rFonts w:ascii="Times New Roman" w:hAnsi="Times New Roman" w:cs="Times New Roman"/>
          <w:sz w:val="28"/>
          <w:szCs w:val="28"/>
        </w:rPr>
        <w:t>так и отдельно по видам деятельн</w:t>
      </w:r>
      <w:r w:rsidR="00C3038F">
        <w:rPr>
          <w:rFonts w:ascii="Times New Roman" w:hAnsi="Times New Roman" w:cs="Times New Roman"/>
          <w:sz w:val="28"/>
          <w:szCs w:val="28"/>
        </w:rPr>
        <w:t>о</w:t>
      </w:r>
      <w:r w:rsidR="00C3038F">
        <w:rPr>
          <w:rFonts w:ascii="Times New Roman" w:hAnsi="Times New Roman" w:cs="Times New Roman"/>
          <w:sz w:val="28"/>
          <w:szCs w:val="28"/>
        </w:rPr>
        <w:t xml:space="preserve">сти, а также важно определить </w:t>
      </w:r>
      <w:r>
        <w:rPr>
          <w:rFonts w:ascii="Times New Roman" w:hAnsi="Times New Roman" w:cs="Times New Roman"/>
          <w:sz w:val="28"/>
          <w:szCs w:val="28"/>
        </w:rPr>
        <w:t>и оценить влияние факторов на изменение прибыли.</w:t>
      </w:r>
      <w:r w:rsidR="000F7195" w:rsidRPr="000F7195">
        <w:rPr>
          <w:rFonts w:ascii="Times New Roman" w:hAnsi="Times New Roman" w:cs="Times New Roman"/>
          <w:sz w:val="28"/>
          <w:szCs w:val="28"/>
        </w:rPr>
        <w:t>[4]</w:t>
      </w:r>
      <w:r>
        <w:rPr>
          <w:rFonts w:ascii="Times New Roman" w:hAnsi="Times New Roman" w:cs="Times New Roman"/>
          <w:sz w:val="28"/>
          <w:szCs w:val="28"/>
        </w:rPr>
        <w:t xml:space="preserve"> </w:t>
      </w:r>
    </w:p>
    <w:p w:rsidR="00582EEC" w:rsidRDefault="00582EEC" w:rsidP="0080397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Существуют</w:t>
      </w:r>
      <w:r w:rsidR="00C3038F">
        <w:rPr>
          <w:rFonts w:ascii="Times New Roman" w:hAnsi="Times New Roman" w:cs="Times New Roman"/>
          <w:sz w:val="28"/>
          <w:szCs w:val="28"/>
        </w:rPr>
        <w:t xml:space="preserve"> разные методы анализа прибыли. </w:t>
      </w:r>
      <w:r>
        <w:rPr>
          <w:rFonts w:ascii="Times New Roman" w:hAnsi="Times New Roman" w:cs="Times New Roman"/>
          <w:sz w:val="28"/>
          <w:szCs w:val="28"/>
        </w:rPr>
        <w:t xml:space="preserve">К ним можно отнести следующие </w:t>
      </w:r>
      <w:r w:rsidR="00C3038F">
        <w:rPr>
          <w:rFonts w:ascii="Times New Roman" w:hAnsi="Times New Roman" w:cs="Times New Roman"/>
          <w:sz w:val="28"/>
          <w:szCs w:val="28"/>
        </w:rPr>
        <w:t>мет</w:t>
      </w:r>
      <w:r w:rsidR="00C3038F">
        <w:rPr>
          <w:rFonts w:ascii="Times New Roman" w:hAnsi="Times New Roman" w:cs="Times New Roman"/>
          <w:sz w:val="28"/>
          <w:szCs w:val="28"/>
        </w:rPr>
        <w:t>о</w:t>
      </w:r>
      <w:r w:rsidR="00C3038F">
        <w:rPr>
          <w:rFonts w:ascii="Times New Roman" w:hAnsi="Times New Roman" w:cs="Times New Roman"/>
          <w:sz w:val="28"/>
          <w:szCs w:val="28"/>
        </w:rPr>
        <w:t>ды</w:t>
      </w:r>
      <w:r>
        <w:rPr>
          <w:rFonts w:ascii="Times New Roman" w:hAnsi="Times New Roman" w:cs="Times New Roman"/>
          <w:sz w:val="28"/>
          <w:szCs w:val="28"/>
        </w:rPr>
        <w:t>:</w:t>
      </w:r>
    </w:p>
    <w:p w:rsidR="00582EEC" w:rsidRDefault="00582EEC"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Горизонтальный (трендовый);</w:t>
      </w:r>
    </w:p>
    <w:p w:rsidR="00582EEC" w:rsidRDefault="00582EEC"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Вертикальный (структурный);</w:t>
      </w:r>
    </w:p>
    <w:p w:rsidR="00582EEC" w:rsidRDefault="00582EEC"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Сравнительный;</w:t>
      </w:r>
    </w:p>
    <w:p w:rsidR="00582EEC" w:rsidRDefault="00582EEC"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Анализ коэффицентов;</w:t>
      </w:r>
    </w:p>
    <w:p w:rsidR="00582EEC" w:rsidRDefault="00582EEC"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Интегральный;</w:t>
      </w:r>
    </w:p>
    <w:p w:rsidR="0011152C" w:rsidRDefault="00582EEC" w:rsidP="0080397A">
      <w:pPr>
        <w:pStyle w:val="a3"/>
        <w:numPr>
          <w:ilvl w:val="0"/>
          <w:numId w:val="1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Анализ рисков.</w:t>
      </w:r>
    </w:p>
    <w:p w:rsidR="00582EEC" w:rsidRPr="0011152C" w:rsidRDefault="00BA179A" w:rsidP="00C3038F">
      <w:pPr>
        <w:spacing w:after="0" w:line="360" w:lineRule="auto"/>
        <w:ind w:firstLine="567"/>
        <w:jc w:val="both"/>
        <w:rPr>
          <w:rFonts w:ascii="Times New Roman" w:hAnsi="Times New Roman" w:cs="Times New Roman"/>
          <w:sz w:val="28"/>
          <w:szCs w:val="28"/>
        </w:rPr>
      </w:pPr>
      <w:r w:rsidRPr="0011152C">
        <w:rPr>
          <w:rFonts w:ascii="Times New Roman" w:hAnsi="Times New Roman" w:cs="Times New Roman"/>
          <w:sz w:val="28"/>
          <w:szCs w:val="28"/>
        </w:rPr>
        <w:t> </w:t>
      </w:r>
      <w:r w:rsidRPr="0011152C">
        <w:rPr>
          <w:rFonts w:ascii="Times New Roman" w:hAnsi="Times New Roman" w:cs="Times New Roman"/>
          <w:iCs/>
          <w:sz w:val="28"/>
          <w:szCs w:val="28"/>
        </w:rPr>
        <w:t>Горизонтальный (или трендовый) анализ прибыли</w:t>
      </w:r>
      <w:r w:rsidRPr="0011152C">
        <w:rPr>
          <w:rFonts w:ascii="Times New Roman" w:hAnsi="Times New Roman" w:cs="Times New Roman"/>
          <w:sz w:val="28"/>
          <w:szCs w:val="28"/>
        </w:rPr>
        <w:t> базируется на изуч</w:t>
      </w:r>
      <w:r w:rsidRPr="0011152C">
        <w:rPr>
          <w:rFonts w:ascii="Times New Roman" w:hAnsi="Times New Roman" w:cs="Times New Roman"/>
          <w:sz w:val="28"/>
          <w:szCs w:val="28"/>
        </w:rPr>
        <w:t>е</w:t>
      </w:r>
      <w:r w:rsidRPr="0011152C">
        <w:rPr>
          <w:rFonts w:ascii="Times New Roman" w:hAnsi="Times New Roman" w:cs="Times New Roman"/>
          <w:sz w:val="28"/>
          <w:szCs w:val="28"/>
        </w:rPr>
        <w:t>нии динамики отдельных ее показателей во времени. В процессе использов</w:t>
      </w:r>
      <w:r w:rsidRPr="0011152C">
        <w:rPr>
          <w:rFonts w:ascii="Times New Roman" w:hAnsi="Times New Roman" w:cs="Times New Roman"/>
          <w:sz w:val="28"/>
          <w:szCs w:val="28"/>
        </w:rPr>
        <w:t>а</w:t>
      </w:r>
      <w:r w:rsidRPr="0011152C">
        <w:rPr>
          <w:rFonts w:ascii="Times New Roman" w:hAnsi="Times New Roman" w:cs="Times New Roman"/>
          <w:sz w:val="28"/>
          <w:szCs w:val="28"/>
        </w:rPr>
        <w:t>ния этой системы анализа рассчитываются темпы роста (прироста) отдел</w:t>
      </w:r>
      <w:r w:rsidRPr="0011152C">
        <w:rPr>
          <w:rFonts w:ascii="Times New Roman" w:hAnsi="Times New Roman" w:cs="Times New Roman"/>
          <w:sz w:val="28"/>
          <w:szCs w:val="28"/>
        </w:rPr>
        <w:t>ь</w:t>
      </w:r>
      <w:r w:rsidRPr="0011152C">
        <w:rPr>
          <w:rFonts w:ascii="Times New Roman" w:hAnsi="Times New Roman" w:cs="Times New Roman"/>
          <w:sz w:val="28"/>
          <w:szCs w:val="28"/>
        </w:rPr>
        <w:t>ных видов прибыли, определяются общие тенденции ее изменения (или тренда).</w:t>
      </w:r>
    </w:p>
    <w:p w:rsidR="0011152C" w:rsidRPr="0011152C" w:rsidRDefault="0011152C" w:rsidP="00C3038F">
      <w:pPr>
        <w:spacing w:after="0" w:line="360" w:lineRule="auto"/>
        <w:ind w:firstLine="567"/>
        <w:jc w:val="both"/>
        <w:rPr>
          <w:rFonts w:ascii="Times New Roman" w:hAnsi="Times New Roman" w:cs="Times New Roman"/>
          <w:sz w:val="28"/>
          <w:szCs w:val="28"/>
        </w:rPr>
      </w:pPr>
      <w:r w:rsidRPr="0011152C">
        <w:rPr>
          <w:rFonts w:ascii="Times New Roman" w:hAnsi="Times New Roman" w:cs="Times New Roman"/>
          <w:iCs/>
          <w:sz w:val="28"/>
          <w:szCs w:val="28"/>
        </w:rPr>
        <w:t>Вертикальный (или структурный) анализ прибыли</w:t>
      </w:r>
      <w:r w:rsidRPr="0011152C">
        <w:rPr>
          <w:rFonts w:ascii="Times New Roman" w:hAnsi="Times New Roman" w:cs="Times New Roman"/>
          <w:sz w:val="28"/>
          <w:szCs w:val="28"/>
        </w:rPr>
        <w:t> базируется на стру</w:t>
      </w:r>
      <w:r w:rsidRPr="0011152C">
        <w:rPr>
          <w:rFonts w:ascii="Times New Roman" w:hAnsi="Times New Roman" w:cs="Times New Roman"/>
          <w:sz w:val="28"/>
          <w:szCs w:val="28"/>
        </w:rPr>
        <w:t>к</w:t>
      </w:r>
      <w:r w:rsidRPr="0011152C">
        <w:rPr>
          <w:rFonts w:ascii="Times New Roman" w:hAnsi="Times New Roman" w:cs="Times New Roman"/>
          <w:sz w:val="28"/>
          <w:szCs w:val="28"/>
        </w:rPr>
        <w:t>турном разложении агрегированных показателей ее формирования, распр</w:t>
      </w:r>
      <w:r w:rsidRPr="0011152C">
        <w:rPr>
          <w:rFonts w:ascii="Times New Roman" w:hAnsi="Times New Roman" w:cs="Times New Roman"/>
          <w:sz w:val="28"/>
          <w:szCs w:val="28"/>
        </w:rPr>
        <w:t>е</w:t>
      </w:r>
      <w:r w:rsidRPr="0011152C">
        <w:rPr>
          <w:rFonts w:ascii="Times New Roman" w:hAnsi="Times New Roman" w:cs="Times New Roman"/>
          <w:sz w:val="28"/>
          <w:szCs w:val="28"/>
        </w:rPr>
        <w:t>деления и использования. В процессе применения этой системы анализа ра</w:t>
      </w:r>
      <w:r w:rsidRPr="0011152C">
        <w:rPr>
          <w:rFonts w:ascii="Times New Roman" w:hAnsi="Times New Roman" w:cs="Times New Roman"/>
          <w:sz w:val="28"/>
          <w:szCs w:val="28"/>
        </w:rPr>
        <w:t>с</w:t>
      </w:r>
      <w:r w:rsidRPr="0011152C">
        <w:rPr>
          <w:rFonts w:ascii="Times New Roman" w:hAnsi="Times New Roman" w:cs="Times New Roman"/>
          <w:sz w:val="28"/>
          <w:szCs w:val="28"/>
        </w:rPr>
        <w:t>считываются удельные веса отдельных структурных составляющих агрег</w:t>
      </w:r>
      <w:r w:rsidRPr="0011152C">
        <w:rPr>
          <w:rFonts w:ascii="Times New Roman" w:hAnsi="Times New Roman" w:cs="Times New Roman"/>
          <w:sz w:val="28"/>
          <w:szCs w:val="28"/>
        </w:rPr>
        <w:t>и</w:t>
      </w:r>
      <w:r w:rsidRPr="0011152C">
        <w:rPr>
          <w:rFonts w:ascii="Times New Roman" w:hAnsi="Times New Roman" w:cs="Times New Roman"/>
          <w:sz w:val="28"/>
          <w:szCs w:val="28"/>
        </w:rPr>
        <w:t>рованного показателя пр</w:t>
      </w:r>
      <w:r w:rsidRPr="0011152C">
        <w:rPr>
          <w:rFonts w:ascii="Times New Roman" w:hAnsi="Times New Roman" w:cs="Times New Roman"/>
          <w:sz w:val="28"/>
          <w:szCs w:val="28"/>
        </w:rPr>
        <w:t>и</w:t>
      </w:r>
      <w:r w:rsidRPr="0011152C">
        <w:rPr>
          <w:rFonts w:ascii="Times New Roman" w:hAnsi="Times New Roman" w:cs="Times New Roman"/>
          <w:sz w:val="28"/>
          <w:szCs w:val="28"/>
        </w:rPr>
        <w:t>были.</w:t>
      </w:r>
    </w:p>
    <w:p w:rsidR="0011152C" w:rsidRPr="0011152C" w:rsidRDefault="0011152C" w:rsidP="00C3038F">
      <w:pPr>
        <w:spacing w:after="0" w:line="360" w:lineRule="auto"/>
        <w:ind w:firstLine="567"/>
        <w:jc w:val="both"/>
        <w:rPr>
          <w:rFonts w:ascii="Times New Roman" w:hAnsi="Times New Roman" w:cs="Times New Roman"/>
          <w:sz w:val="28"/>
          <w:szCs w:val="28"/>
        </w:rPr>
      </w:pPr>
      <w:r w:rsidRPr="0011152C">
        <w:rPr>
          <w:rFonts w:ascii="Times New Roman" w:hAnsi="Times New Roman" w:cs="Times New Roman"/>
          <w:iCs/>
          <w:sz w:val="28"/>
          <w:szCs w:val="28"/>
        </w:rPr>
        <w:t>Сравнительный анализ прибыли</w:t>
      </w:r>
      <w:r w:rsidRPr="0011152C">
        <w:rPr>
          <w:rFonts w:ascii="Times New Roman" w:hAnsi="Times New Roman" w:cs="Times New Roman"/>
          <w:sz w:val="28"/>
          <w:szCs w:val="28"/>
        </w:rPr>
        <w:t> базируется на сопоставлении значений отдельных групп аналогичных ее показателей между собой. В процессе и</w:t>
      </w:r>
      <w:r w:rsidRPr="0011152C">
        <w:rPr>
          <w:rFonts w:ascii="Times New Roman" w:hAnsi="Times New Roman" w:cs="Times New Roman"/>
          <w:sz w:val="28"/>
          <w:szCs w:val="28"/>
        </w:rPr>
        <w:t>с</w:t>
      </w:r>
      <w:r w:rsidRPr="0011152C">
        <w:rPr>
          <w:rFonts w:ascii="Times New Roman" w:hAnsi="Times New Roman" w:cs="Times New Roman"/>
          <w:sz w:val="28"/>
          <w:szCs w:val="28"/>
        </w:rPr>
        <w:t>пользования этой системы анализа рассчитываются размеры абсолютных и относительных о</w:t>
      </w:r>
      <w:r w:rsidRPr="0011152C">
        <w:rPr>
          <w:rFonts w:ascii="Times New Roman" w:hAnsi="Times New Roman" w:cs="Times New Roman"/>
          <w:sz w:val="28"/>
          <w:szCs w:val="28"/>
        </w:rPr>
        <w:t>т</w:t>
      </w:r>
      <w:r w:rsidRPr="0011152C">
        <w:rPr>
          <w:rFonts w:ascii="Times New Roman" w:hAnsi="Times New Roman" w:cs="Times New Roman"/>
          <w:sz w:val="28"/>
          <w:szCs w:val="28"/>
        </w:rPr>
        <w:t>клонений сравниваемых показателей. </w:t>
      </w:r>
    </w:p>
    <w:p w:rsidR="0011152C" w:rsidRPr="0011152C" w:rsidRDefault="0011152C" w:rsidP="00C3038F">
      <w:pPr>
        <w:spacing w:after="0" w:line="360" w:lineRule="auto"/>
        <w:ind w:firstLine="567"/>
        <w:jc w:val="both"/>
        <w:rPr>
          <w:rFonts w:ascii="Times New Roman" w:hAnsi="Times New Roman" w:cs="Times New Roman"/>
          <w:sz w:val="28"/>
          <w:szCs w:val="28"/>
        </w:rPr>
      </w:pPr>
      <w:r w:rsidRPr="0011152C">
        <w:rPr>
          <w:rFonts w:ascii="Times New Roman" w:hAnsi="Times New Roman" w:cs="Times New Roman"/>
          <w:iCs/>
          <w:sz w:val="28"/>
          <w:szCs w:val="28"/>
        </w:rPr>
        <w:lastRenderedPageBreak/>
        <w:t>Анализ коэффициентов</w:t>
      </w:r>
      <w:r w:rsidRPr="0011152C">
        <w:rPr>
          <w:rFonts w:ascii="Times New Roman" w:hAnsi="Times New Roman" w:cs="Times New Roman"/>
          <w:sz w:val="28"/>
          <w:szCs w:val="28"/>
        </w:rPr>
        <w:t xml:space="preserve"> базируется на расчете соотношения различных абсолютных показателей между собой. В процессе использования этой с</w:t>
      </w:r>
      <w:r w:rsidRPr="0011152C">
        <w:rPr>
          <w:rFonts w:ascii="Times New Roman" w:hAnsi="Times New Roman" w:cs="Times New Roman"/>
          <w:sz w:val="28"/>
          <w:szCs w:val="28"/>
        </w:rPr>
        <w:t>и</w:t>
      </w:r>
      <w:r w:rsidRPr="0011152C">
        <w:rPr>
          <w:rFonts w:ascii="Times New Roman" w:hAnsi="Times New Roman" w:cs="Times New Roman"/>
          <w:sz w:val="28"/>
          <w:szCs w:val="28"/>
        </w:rPr>
        <w:t>стемы анализа определяются различные относительные показатели, характ</w:t>
      </w:r>
      <w:r w:rsidRPr="0011152C">
        <w:rPr>
          <w:rFonts w:ascii="Times New Roman" w:hAnsi="Times New Roman" w:cs="Times New Roman"/>
          <w:sz w:val="28"/>
          <w:szCs w:val="28"/>
        </w:rPr>
        <w:t>е</w:t>
      </w:r>
      <w:r w:rsidRPr="0011152C">
        <w:rPr>
          <w:rFonts w:ascii="Times New Roman" w:hAnsi="Times New Roman" w:cs="Times New Roman"/>
          <w:sz w:val="28"/>
          <w:szCs w:val="28"/>
        </w:rPr>
        <w:t>ризующие отдельные аспекты формирования, распределения и использов</w:t>
      </w:r>
      <w:r w:rsidRPr="0011152C">
        <w:rPr>
          <w:rFonts w:ascii="Times New Roman" w:hAnsi="Times New Roman" w:cs="Times New Roman"/>
          <w:sz w:val="28"/>
          <w:szCs w:val="28"/>
        </w:rPr>
        <w:t>а</w:t>
      </w:r>
      <w:r w:rsidRPr="0011152C">
        <w:rPr>
          <w:rFonts w:ascii="Times New Roman" w:hAnsi="Times New Roman" w:cs="Times New Roman"/>
          <w:sz w:val="28"/>
          <w:szCs w:val="28"/>
        </w:rPr>
        <w:t>ния прибыли предприятия.</w:t>
      </w:r>
    </w:p>
    <w:p w:rsidR="0011152C" w:rsidRPr="0011152C" w:rsidRDefault="0011152C" w:rsidP="00C3038F">
      <w:pPr>
        <w:spacing w:after="0" w:line="360" w:lineRule="auto"/>
        <w:ind w:firstLine="567"/>
        <w:jc w:val="both"/>
        <w:rPr>
          <w:rFonts w:ascii="Times New Roman" w:hAnsi="Times New Roman" w:cs="Times New Roman"/>
          <w:sz w:val="28"/>
          <w:szCs w:val="28"/>
        </w:rPr>
      </w:pPr>
      <w:r w:rsidRPr="0011152C">
        <w:rPr>
          <w:rFonts w:ascii="Times New Roman" w:hAnsi="Times New Roman" w:cs="Times New Roman"/>
          <w:iCs/>
          <w:sz w:val="28"/>
          <w:szCs w:val="28"/>
        </w:rPr>
        <w:t>Интегральный анализ прибыли</w:t>
      </w:r>
      <w:r w:rsidRPr="0011152C">
        <w:rPr>
          <w:rFonts w:ascii="Times New Roman" w:hAnsi="Times New Roman" w:cs="Times New Roman"/>
          <w:sz w:val="28"/>
          <w:szCs w:val="28"/>
        </w:rPr>
        <w:t> позволяет получить наиболее обобще</w:t>
      </w:r>
      <w:r w:rsidRPr="0011152C">
        <w:rPr>
          <w:rFonts w:ascii="Times New Roman" w:hAnsi="Times New Roman" w:cs="Times New Roman"/>
          <w:sz w:val="28"/>
          <w:szCs w:val="28"/>
        </w:rPr>
        <w:t>н</w:t>
      </w:r>
      <w:r w:rsidRPr="0011152C">
        <w:rPr>
          <w:rFonts w:ascii="Times New Roman" w:hAnsi="Times New Roman" w:cs="Times New Roman"/>
          <w:sz w:val="28"/>
          <w:szCs w:val="28"/>
        </w:rPr>
        <w:t>ную характер</w:t>
      </w:r>
      <w:r w:rsidRPr="0011152C">
        <w:rPr>
          <w:rFonts w:ascii="Times New Roman" w:hAnsi="Times New Roman" w:cs="Times New Roman"/>
          <w:sz w:val="28"/>
          <w:szCs w:val="28"/>
        </w:rPr>
        <w:t>и</w:t>
      </w:r>
      <w:r w:rsidRPr="0011152C">
        <w:rPr>
          <w:rFonts w:ascii="Times New Roman" w:hAnsi="Times New Roman" w:cs="Times New Roman"/>
          <w:sz w:val="28"/>
          <w:szCs w:val="28"/>
        </w:rPr>
        <w:t>стику условий ее формирования. </w:t>
      </w:r>
    </w:p>
    <w:p w:rsidR="0011152C" w:rsidRDefault="0011152C" w:rsidP="00C3038F">
      <w:pPr>
        <w:spacing w:after="0" w:line="360" w:lineRule="auto"/>
        <w:ind w:firstLine="567"/>
        <w:jc w:val="both"/>
        <w:rPr>
          <w:rFonts w:ascii="Times New Roman" w:hAnsi="Times New Roman" w:cs="Times New Roman"/>
          <w:sz w:val="28"/>
          <w:szCs w:val="28"/>
        </w:rPr>
      </w:pPr>
      <w:r w:rsidRPr="0011152C">
        <w:rPr>
          <w:rFonts w:ascii="Times New Roman" w:hAnsi="Times New Roman" w:cs="Times New Roman"/>
          <w:sz w:val="28"/>
          <w:szCs w:val="28"/>
        </w:rPr>
        <w:t> </w:t>
      </w:r>
      <w:r w:rsidRPr="0011152C">
        <w:rPr>
          <w:rFonts w:ascii="Times New Roman" w:hAnsi="Times New Roman" w:cs="Times New Roman"/>
          <w:iCs/>
          <w:sz w:val="28"/>
          <w:szCs w:val="28"/>
        </w:rPr>
        <w:t>Анализ уровня рисков</w:t>
      </w:r>
      <w:r w:rsidRPr="0011152C">
        <w:rPr>
          <w:rFonts w:ascii="Times New Roman" w:hAnsi="Times New Roman" w:cs="Times New Roman"/>
          <w:sz w:val="28"/>
          <w:szCs w:val="28"/>
        </w:rPr>
        <w:t> неотделим от анализа уровня прибыли по опер</w:t>
      </w:r>
      <w:r w:rsidRPr="0011152C">
        <w:rPr>
          <w:rFonts w:ascii="Times New Roman" w:hAnsi="Times New Roman" w:cs="Times New Roman"/>
          <w:sz w:val="28"/>
          <w:szCs w:val="28"/>
        </w:rPr>
        <w:t>а</w:t>
      </w:r>
      <w:r w:rsidRPr="0011152C">
        <w:rPr>
          <w:rFonts w:ascii="Times New Roman" w:hAnsi="Times New Roman" w:cs="Times New Roman"/>
          <w:sz w:val="28"/>
          <w:szCs w:val="28"/>
        </w:rPr>
        <w:t>циям всех сфер деятельности предприятия</w:t>
      </w:r>
      <w:r w:rsidR="00786E80">
        <w:rPr>
          <w:rFonts w:ascii="Times New Roman" w:hAnsi="Times New Roman" w:cs="Times New Roman"/>
          <w:sz w:val="28"/>
          <w:szCs w:val="28"/>
        </w:rPr>
        <w:t xml:space="preserve"> </w:t>
      </w:r>
      <w:r w:rsidRPr="0011152C">
        <w:rPr>
          <w:rFonts w:ascii="Times New Roman" w:hAnsi="Times New Roman" w:cs="Times New Roman"/>
          <w:sz w:val="28"/>
          <w:szCs w:val="28"/>
        </w:rPr>
        <w:t>производственной, инвестицио</w:t>
      </w:r>
      <w:r w:rsidRPr="0011152C">
        <w:rPr>
          <w:rFonts w:ascii="Times New Roman" w:hAnsi="Times New Roman" w:cs="Times New Roman"/>
          <w:sz w:val="28"/>
          <w:szCs w:val="28"/>
        </w:rPr>
        <w:t>н</w:t>
      </w:r>
      <w:r w:rsidRPr="0011152C">
        <w:rPr>
          <w:rFonts w:ascii="Times New Roman" w:hAnsi="Times New Roman" w:cs="Times New Roman"/>
          <w:sz w:val="28"/>
          <w:szCs w:val="28"/>
        </w:rPr>
        <w:t>ной и финансовой. Это связано с тем, что, определяя меру прибыли по хозя</w:t>
      </w:r>
      <w:r w:rsidRPr="0011152C">
        <w:rPr>
          <w:rFonts w:ascii="Times New Roman" w:hAnsi="Times New Roman" w:cs="Times New Roman"/>
          <w:sz w:val="28"/>
          <w:szCs w:val="28"/>
        </w:rPr>
        <w:t>й</w:t>
      </w:r>
      <w:r w:rsidRPr="0011152C">
        <w:rPr>
          <w:rFonts w:ascii="Times New Roman" w:hAnsi="Times New Roman" w:cs="Times New Roman"/>
          <w:sz w:val="28"/>
          <w:szCs w:val="28"/>
        </w:rPr>
        <w:t>ственной деятельности (отдельным ее операциям) следует всегда одновр</w:t>
      </w:r>
      <w:r w:rsidRPr="0011152C">
        <w:rPr>
          <w:rFonts w:ascii="Times New Roman" w:hAnsi="Times New Roman" w:cs="Times New Roman"/>
          <w:sz w:val="28"/>
          <w:szCs w:val="28"/>
        </w:rPr>
        <w:t>е</w:t>
      </w:r>
      <w:r w:rsidRPr="0011152C">
        <w:rPr>
          <w:rFonts w:ascii="Times New Roman" w:hAnsi="Times New Roman" w:cs="Times New Roman"/>
          <w:sz w:val="28"/>
          <w:szCs w:val="28"/>
        </w:rPr>
        <w:t>менно определять и меру риска ей сопутствующего. В связи с этим система анализа уровня рисков должна получит шир</w:t>
      </w:r>
      <w:r w:rsidRPr="0011152C">
        <w:rPr>
          <w:rFonts w:ascii="Times New Roman" w:hAnsi="Times New Roman" w:cs="Times New Roman"/>
          <w:sz w:val="28"/>
          <w:szCs w:val="28"/>
        </w:rPr>
        <w:t>о</w:t>
      </w:r>
      <w:r w:rsidRPr="0011152C">
        <w:rPr>
          <w:rFonts w:ascii="Times New Roman" w:hAnsi="Times New Roman" w:cs="Times New Roman"/>
          <w:sz w:val="28"/>
          <w:szCs w:val="28"/>
        </w:rPr>
        <w:t>кое использование в процессе управления прибылью предприятия.</w:t>
      </w:r>
    </w:p>
    <w:p w:rsidR="00923A31" w:rsidRDefault="00923A31" w:rsidP="00C303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Изучив понятие прибыли, её виды, а также </w:t>
      </w:r>
      <w:r w:rsidR="00AF4A67">
        <w:rPr>
          <w:rFonts w:ascii="Times New Roman" w:hAnsi="Times New Roman" w:cs="Times New Roman"/>
          <w:sz w:val="28"/>
          <w:szCs w:val="28"/>
        </w:rPr>
        <w:t>механизм её формирования, распр</w:t>
      </w:r>
      <w:r w:rsidR="00AF4A67">
        <w:rPr>
          <w:rFonts w:ascii="Times New Roman" w:hAnsi="Times New Roman" w:cs="Times New Roman"/>
          <w:sz w:val="28"/>
          <w:szCs w:val="28"/>
        </w:rPr>
        <w:t>е</w:t>
      </w:r>
      <w:r w:rsidR="00AF4A67">
        <w:rPr>
          <w:rFonts w:ascii="Times New Roman" w:hAnsi="Times New Roman" w:cs="Times New Roman"/>
          <w:sz w:val="28"/>
          <w:szCs w:val="28"/>
        </w:rPr>
        <w:t xml:space="preserve">деления и использованияю,  я могу сделать следующие выводы. </w:t>
      </w:r>
    </w:p>
    <w:p w:rsidR="00AF4A67" w:rsidRPr="00AF4A67" w:rsidRDefault="00AF4A67" w:rsidP="00C3038F">
      <w:pPr>
        <w:spacing w:after="0" w:line="360" w:lineRule="auto"/>
        <w:ind w:firstLine="567"/>
        <w:jc w:val="both"/>
        <w:rPr>
          <w:rFonts w:ascii="Times New Roman" w:hAnsi="Times New Roman" w:cs="Times New Roman"/>
          <w:sz w:val="28"/>
          <w:szCs w:val="28"/>
        </w:rPr>
      </w:pPr>
      <w:r w:rsidRPr="00AF4A67">
        <w:rPr>
          <w:rFonts w:ascii="Times New Roman" w:hAnsi="Times New Roman" w:cs="Times New Roman"/>
          <w:sz w:val="28"/>
          <w:szCs w:val="28"/>
        </w:rPr>
        <w:t>Понятие прибыли в экономической науке развивалось вместе с наукой.  Определение этого понятия менялось  вместе с произвоством  и имело нем</w:t>
      </w:r>
      <w:r w:rsidRPr="00AF4A67">
        <w:rPr>
          <w:rFonts w:ascii="Times New Roman" w:hAnsi="Times New Roman" w:cs="Times New Roman"/>
          <w:sz w:val="28"/>
          <w:szCs w:val="28"/>
        </w:rPr>
        <w:t>а</w:t>
      </w:r>
      <w:r w:rsidRPr="00AF4A67">
        <w:rPr>
          <w:rFonts w:ascii="Times New Roman" w:hAnsi="Times New Roman" w:cs="Times New Roman"/>
          <w:sz w:val="28"/>
          <w:szCs w:val="28"/>
        </w:rPr>
        <w:t>ло трактовок, пока не получила понятие  которое сущетсвует в экономич</w:t>
      </w:r>
      <w:r w:rsidRPr="00AF4A67">
        <w:rPr>
          <w:rFonts w:ascii="Times New Roman" w:hAnsi="Times New Roman" w:cs="Times New Roman"/>
          <w:sz w:val="28"/>
          <w:szCs w:val="28"/>
        </w:rPr>
        <w:t>е</w:t>
      </w:r>
      <w:r w:rsidRPr="00AF4A67">
        <w:rPr>
          <w:rFonts w:ascii="Times New Roman" w:hAnsi="Times New Roman" w:cs="Times New Roman"/>
          <w:sz w:val="28"/>
          <w:szCs w:val="28"/>
        </w:rPr>
        <w:t>ской литературе в настоящее время. Прибыль является конечным результ</w:t>
      </w:r>
      <w:r w:rsidRPr="00AF4A67">
        <w:rPr>
          <w:rFonts w:ascii="Times New Roman" w:hAnsi="Times New Roman" w:cs="Times New Roman"/>
          <w:sz w:val="28"/>
          <w:szCs w:val="28"/>
        </w:rPr>
        <w:t>а</w:t>
      </w:r>
      <w:r w:rsidRPr="00AF4A67">
        <w:rPr>
          <w:rFonts w:ascii="Times New Roman" w:hAnsi="Times New Roman" w:cs="Times New Roman"/>
          <w:sz w:val="28"/>
          <w:szCs w:val="28"/>
        </w:rPr>
        <w:t>том деятекльности любого предприятия и имеет немалое  значение, так как является характеристикой его успешности. Прибыль также играет значител</w:t>
      </w:r>
      <w:r w:rsidRPr="00AF4A67">
        <w:rPr>
          <w:rFonts w:ascii="Times New Roman" w:hAnsi="Times New Roman" w:cs="Times New Roman"/>
          <w:sz w:val="28"/>
          <w:szCs w:val="28"/>
        </w:rPr>
        <w:t>ь</w:t>
      </w:r>
      <w:r w:rsidRPr="00AF4A67">
        <w:rPr>
          <w:rFonts w:ascii="Times New Roman" w:hAnsi="Times New Roman" w:cs="Times New Roman"/>
          <w:sz w:val="28"/>
          <w:szCs w:val="28"/>
        </w:rPr>
        <w:t>ную роль и для государства, так как оно получает от предприятий часть пр</w:t>
      </w:r>
      <w:r w:rsidRPr="00AF4A67">
        <w:rPr>
          <w:rFonts w:ascii="Times New Roman" w:hAnsi="Times New Roman" w:cs="Times New Roman"/>
          <w:sz w:val="28"/>
          <w:szCs w:val="28"/>
        </w:rPr>
        <w:t>и</w:t>
      </w:r>
      <w:r w:rsidRPr="00AF4A67">
        <w:rPr>
          <w:rFonts w:ascii="Times New Roman" w:hAnsi="Times New Roman" w:cs="Times New Roman"/>
          <w:sz w:val="28"/>
          <w:szCs w:val="28"/>
        </w:rPr>
        <w:t xml:space="preserve">были в государственный бюджет в качестве налогов и финанасовых санкций. </w:t>
      </w:r>
    </w:p>
    <w:p w:rsidR="00AF4A67" w:rsidRDefault="00AF4A67" w:rsidP="00C3038F">
      <w:pPr>
        <w:spacing w:after="0" w:line="360" w:lineRule="auto"/>
        <w:ind w:firstLine="567"/>
        <w:jc w:val="both"/>
        <w:rPr>
          <w:rFonts w:ascii="Times New Roman" w:hAnsi="Times New Roman" w:cs="Times New Roman"/>
          <w:sz w:val="28"/>
          <w:szCs w:val="28"/>
        </w:rPr>
      </w:pPr>
      <w:r w:rsidRPr="00AF4A67">
        <w:rPr>
          <w:rFonts w:ascii="Times New Roman" w:hAnsi="Times New Roman" w:cs="Times New Roman"/>
          <w:sz w:val="28"/>
          <w:szCs w:val="28"/>
        </w:rPr>
        <w:t>Формирорование и распределение прибыли представляют собой мех</w:t>
      </w:r>
      <w:r w:rsidRPr="00AF4A67">
        <w:rPr>
          <w:rFonts w:ascii="Times New Roman" w:hAnsi="Times New Roman" w:cs="Times New Roman"/>
          <w:sz w:val="28"/>
          <w:szCs w:val="28"/>
        </w:rPr>
        <w:t>а</w:t>
      </w:r>
      <w:r w:rsidRPr="00AF4A67">
        <w:rPr>
          <w:rFonts w:ascii="Times New Roman" w:hAnsi="Times New Roman" w:cs="Times New Roman"/>
          <w:sz w:val="28"/>
          <w:szCs w:val="28"/>
        </w:rPr>
        <w:t>низмы, которые формируют конечный финансовый  результат деятельности предприятия. Они поэтапно и детально показывают,  каким образом форм</w:t>
      </w:r>
      <w:r w:rsidRPr="00AF4A67">
        <w:rPr>
          <w:rFonts w:ascii="Times New Roman" w:hAnsi="Times New Roman" w:cs="Times New Roman"/>
          <w:sz w:val="28"/>
          <w:szCs w:val="28"/>
        </w:rPr>
        <w:t>и</w:t>
      </w:r>
      <w:r w:rsidRPr="00AF4A67">
        <w:rPr>
          <w:rFonts w:ascii="Times New Roman" w:hAnsi="Times New Roman" w:cs="Times New Roman"/>
          <w:sz w:val="28"/>
          <w:szCs w:val="28"/>
        </w:rPr>
        <w:t>руется чистая прибыль, куда она распределяется и какую роль играет</w:t>
      </w:r>
      <w:r>
        <w:rPr>
          <w:rFonts w:ascii="Times New Roman" w:hAnsi="Times New Roman" w:cs="Times New Roman"/>
          <w:sz w:val="28"/>
          <w:szCs w:val="28"/>
        </w:rPr>
        <w:t xml:space="preserve"> для предприятия и государства</w:t>
      </w:r>
      <w:r w:rsidRPr="00AF4A67">
        <w:rPr>
          <w:rFonts w:ascii="Times New Roman" w:hAnsi="Times New Roman" w:cs="Times New Roman"/>
          <w:sz w:val="28"/>
          <w:szCs w:val="28"/>
        </w:rPr>
        <w:t>. Так же необходимо уделять вн</w:t>
      </w:r>
      <w:r w:rsidRPr="00AF4A67">
        <w:rPr>
          <w:rFonts w:ascii="Times New Roman" w:hAnsi="Times New Roman" w:cs="Times New Roman"/>
          <w:sz w:val="28"/>
          <w:szCs w:val="28"/>
        </w:rPr>
        <w:t>и</w:t>
      </w:r>
      <w:r w:rsidRPr="00AF4A67">
        <w:rPr>
          <w:rFonts w:ascii="Times New Roman" w:hAnsi="Times New Roman" w:cs="Times New Roman"/>
          <w:sz w:val="28"/>
          <w:szCs w:val="28"/>
        </w:rPr>
        <w:t>мание анализу и оценке прибыли, так как именно анализ и оценка показывают насколько э</w:t>
      </w:r>
      <w:r w:rsidRPr="00AF4A67">
        <w:rPr>
          <w:rFonts w:ascii="Times New Roman" w:hAnsi="Times New Roman" w:cs="Times New Roman"/>
          <w:sz w:val="28"/>
          <w:szCs w:val="28"/>
        </w:rPr>
        <w:t>ф</w:t>
      </w:r>
      <w:r w:rsidRPr="00AF4A67">
        <w:rPr>
          <w:rFonts w:ascii="Times New Roman" w:hAnsi="Times New Roman" w:cs="Times New Roman"/>
          <w:sz w:val="28"/>
          <w:szCs w:val="28"/>
        </w:rPr>
        <w:lastRenderedPageBreak/>
        <w:t>фективно предприятие использует прибыль</w:t>
      </w:r>
      <w:proofErr w:type="gramStart"/>
      <w:r w:rsidRPr="00AF4A67">
        <w:rPr>
          <w:rFonts w:ascii="Times New Roman" w:hAnsi="Times New Roman" w:cs="Times New Roman"/>
          <w:sz w:val="28"/>
          <w:szCs w:val="28"/>
        </w:rPr>
        <w:t xml:space="preserve"> ,</w:t>
      </w:r>
      <w:proofErr w:type="gramEnd"/>
      <w:r w:rsidRPr="00AF4A67">
        <w:rPr>
          <w:rFonts w:ascii="Times New Roman" w:hAnsi="Times New Roman" w:cs="Times New Roman"/>
          <w:sz w:val="28"/>
          <w:szCs w:val="28"/>
        </w:rPr>
        <w:t xml:space="preserve"> п</w:t>
      </w:r>
      <w:r w:rsidRPr="00AF4A67">
        <w:rPr>
          <w:rFonts w:ascii="Times New Roman" w:hAnsi="Times New Roman" w:cs="Times New Roman"/>
          <w:sz w:val="28"/>
          <w:szCs w:val="28"/>
        </w:rPr>
        <w:t>о</w:t>
      </w:r>
      <w:r w:rsidRPr="00AF4A67">
        <w:rPr>
          <w:rFonts w:ascii="Times New Roman" w:hAnsi="Times New Roman" w:cs="Times New Roman"/>
          <w:sz w:val="28"/>
          <w:szCs w:val="28"/>
        </w:rPr>
        <w:t>нять, что и насколько сильно влияет на величину прибыли, а самое главное возможно ли увеличить пр</w:t>
      </w:r>
      <w:r w:rsidRPr="00AF4A67">
        <w:rPr>
          <w:rFonts w:ascii="Times New Roman" w:hAnsi="Times New Roman" w:cs="Times New Roman"/>
          <w:sz w:val="28"/>
          <w:szCs w:val="28"/>
        </w:rPr>
        <w:t>и</w:t>
      </w:r>
      <w:r w:rsidRPr="00AF4A67">
        <w:rPr>
          <w:rFonts w:ascii="Times New Roman" w:hAnsi="Times New Roman" w:cs="Times New Roman"/>
          <w:sz w:val="28"/>
          <w:szCs w:val="28"/>
        </w:rPr>
        <w:t>быль</w:t>
      </w:r>
      <w:r>
        <w:rPr>
          <w:rFonts w:ascii="Times New Roman" w:hAnsi="Times New Roman" w:cs="Times New Roman"/>
          <w:sz w:val="28"/>
          <w:szCs w:val="28"/>
        </w:rPr>
        <w:t>.</w:t>
      </w:r>
    </w:p>
    <w:p w:rsidR="0080397A" w:rsidRDefault="0080397A"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Default="00F80449" w:rsidP="0080397A">
      <w:pPr>
        <w:spacing w:after="0" w:line="360" w:lineRule="auto"/>
        <w:ind w:firstLine="567"/>
        <w:jc w:val="both"/>
        <w:rPr>
          <w:rFonts w:ascii="Times New Roman" w:hAnsi="Times New Roman" w:cs="Times New Roman"/>
          <w:sz w:val="28"/>
          <w:szCs w:val="28"/>
        </w:rPr>
      </w:pPr>
    </w:p>
    <w:p w:rsidR="00F80449" w:rsidRPr="000D68E8" w:rsidRDefault="00F80449"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0F7195" w:rsidRPr="000D68E8" w:rsidRDefault="000F7195" w:rsidP="0080397A">
      <w:pPr>
        <w:spacing w:after="0" w:line="360" w:lineRule="auto"/>
        <w:ind w:firstLine="567"/>
        <w:jc w:val="both"/>
        <w:rPr>
          <w:rFonts w:ascii="Times New Roman" w:hAnsi="Times New Roman" w:cs="Times New Roman"/>
          <w:sz w:val="28"/>
          <w:szCs w:val="28"/>
        </w:rPr>
      </w:pPr>
    </w:p>
    <w:p w:rsidR="00F80449" w:rsidRDefault="00F80449" w:rsidP="005A7A10">
      <w:pPr>
        <w:spacing w:after="0" w:line="360" w:lineRule="auto"/>
        <w:jc w:val="both"/>
        <w:rPr>
          <w:rFonts w:ascii="Times New Roman" w:hAnsi="Times New Roman" w:cs="Times New Roman"/>
          <w:sz w:val="28"/>
          <w:szCs w:val="28"/>
        </w:rPr>
      </w:pPr>
    </w:p>
    <w:p w:rsidR="00764337" w:rsidRDefault="00764337" w:rsidP="005A7A10">
      <w:pPr>
        <w:spacing w:after="0" w:line="360" w:lineRule="auto"/>
        <w:jc w:val="both"/>
        <w:rPr>
          <w:rFonts w:ascii="Times New Roman" w:hAnsi="Times New Roman" w:cs="Times New Roman"/>
          <w:sz w:val="28"/>
          <w:szCs w:val="28"/>
        </w:rPr>
      </w:pPr>
    </w:p>
    <w:p w:rsidR="00764337" w:rsidRDefault="00764337" w:rsidP="005A7A10">
      <w:pPr>
        <w:spacing w:after="0" w:line="360" w:lineRule="auto"/>
        <w:jc w:val="both"/>
        <w:rPr>
          <w:rFonts w:ascii="Times New Roman" w:hAnsi="Times New Roman" w:cs="Times New Roman"/>
          <w:sz w:val="28"/>
          <w:szCs w:val="28"/>
        </w:rPr>
      </w:pPr>
    </w:p>
    <w:p w:rsidR="0080397A" w:rsidRPr="0080397A" w:rsidRDefault="0080397A" w:rsidP="0080397A">
      <w:pPr>
        <w:pStyle w:val="a3"/>
        <w:numPr>
          <w:ilvl w:val="0"/>
          <w:numId w:val="19"/>
        </w:numPr>
        <w:spacing w:after="0" w:line="360" w:lineRule="auto"/>
        <w:ind w:left="0" w:firstLine="426"/>
        <w:jc w:val="both"/>
        <w:rPr>
          <w:rFonts w:ascii="Times New Roman" w:hAnsi="Times New Roman" w:cs="Times New Roman"/>
          <w:b/>
          <w:sz w:val="28"/>
          <w:szCs w:val="28"/>
        </w:rPr>
      </w:pPr>
      <w:r w:rsidRPr="0080397A">
        <w:rPr>
          <w:rFonts w:ascii="Times New Roman" w:hAnsi="Times New Roman" w:cs="Times New Roman"/>
          <w:b/>
          <w:sz w:val="28"/>
          <w:szCs w:val="28"/>
        </w:rPr>
        <w:lastRenderedPageBreak/>
        <w:t xml:space="preserve"> Анализ формирования, распределения и использ</w:t>
      </w:r>
      <w:r w:rsidR="00F5162A">
        <w:rPr>
          <w:rFonts w:ascii="Times New Roman" w:hAnsi="Times New Roman" w:cs="Times New Roman"/>
          <w:b/>
          <w:sz w:val="28"/>
          <w:szCs w:val="28"/>
        </w:rPr>
        <w:t>ования прибыли ПАО «Детский мир</w:t>
      </w:r>
      <w:r w:rsidRPr="0080397A">
        <w:rPr>
          <w:rFonts w:ascii="Times New Roman" w:hAnsi="Times New Roman" w:cs="Times New Roman"/>
          <w:b/>
          <w:sz w:val="28"/>
          <w:szCs w:val="28"/>
        </w:rPr>
        <w:t xml:space="preserve"> </w:t>
      </w:r>
    </w:p>
    <w:p w:rsidR="0080397A" w:rsidRDefault="0080397A" w:rsidP="0080397A">
      <w:pPr>
        <w:pStyle w:val="a3"/>
        <w:numPr>
          <w:ilvl w:val="1"/>
          <w:numId w:val="19"/>
        </w:numPr>
        <w:spacing w:after="0" w:line="360" w:lineRule="auto"/>
        <w:jc w:val="both"/>
        <w:rPr>
          <w:rFonts w:ascii="Times New Roman" w:hAnsi="Times New Roman" w:cs="Times New Roman"/>
          <w:b/>
          <w:sz w:val="28"/>
          <w:szCs w:val="28"/>
        </w:rPr>
      </w:pPr>
      <w:r w:rsidRPr="0080397A">
        <w:rPr>
          <w:rFonts w:ascii="Times New Roman" w:hAnsi="Times New Roman" w:cs="Times New Roman"/>
          <w:b/>
          <w:sz w:val="28"/>
          <w:szCs w:val="28"/>
        </w:rPr>
        <w:t xml:space="preserve"> Организационно-экономическая характеристик</w:t>
      </w:r>
      <w:r w:rsidR="00F5162A">
        <w:rPr>
          <w:rFonts w:ascii="Times New Roman" w:hAnsi="Times New Roman" w:cs="Times New Roman"/>
          <w:b/>
          <w:sz w:val="28"/>
          <w:szCs w:val="28"/>
        </w:rPr>
        <w:t>а предприятия ПАО «Детский мир»</w:t>
      </w:r>
    </w:p>
    <w:p w:rsidR="00571A8C" w:rsidRDefault="00571A8C" w:rsidP="00571A8C">
      <w:pPr>
        <w:pStyle w:val="a3"/>
        <w:spacing w:after="0" w:line="360" w:lineRule="auto"/>
        <w:jc w:val="both"/>
        <w:rPr>
          <w:rFonts w:ascii="Times New Roman" w:hAnsi="Times New Roman" w:cs="Times New Roman"/>
          <w:b/>
          <w:sz w:val="28"/>
          <w:szCs w:val="28"/>
        </w:rPr>
      </w:pPr>
    </w:p>
    <w:p w:rsidR="00C92C09" w:rsidRDefault="0095548E" w:rsidP="00C92C0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ПАО «Детский мир» </w:t>
      </w:r>
      <w:r w:rsidR="00C92C09">
        <w:rPr>
          <w:rFonts w:ascii="Times New Roman" w:hAnsi="Times New Roman" w:cs="Times New Roman"/>
          <w:sz w:val="28"/>
          <w:szCs w:val="28"/>
        </w:rPr>
        <w:t>было зарегистрировано Московской регистрацио</w:t>
      </w:r>
      <w:r w:rsidR="00C92C09">
        <w:rPr>
          <w:rFonts w:ascii="Times New Roman" w:hAnsi="Times New Roman" w:cs="Times New Roman"/>
          <w:sz w:val="28"/>
          <w:szCs w:val="28"/>
        </w:rPr>
        <w:t>н</w:t>
      </w:r>
      <w:r w:rsidR="00C92C09">
        <w:rPr>
          <w:rFonts w:ascii="Times New Roman" w:hAnsi="Times New Roman" w:cs="Times New Roman"/>
          <w:sz w:val="28"/>
          <w:szCs w:val="28"/>
        </w:rPr>
        <w:t>ной палатой 03 сентября 1997 года (Свидетельство о государственной рег</w:t>
      </w:r>
      <w:r w:rsidR="00C92C09">
        <w:rPr>
          <w:rFonts w:ascii="Times New Roman" w:hAnsi="Times New Roman" w:cs="Times New Roman"/>
          <w:sz w:val="28"/>
          <w:szCs w:val="28"/>
        </w:rPr>
        <w:t>и</w:t>
      </w:r>
      <w:r w:rsidR="00C92C09">
        <w:rPr>
          <w:rFonts w:ascii="Times New Roman" w:hAnsi="Times New Roman" w:cs="Times New Roman"/>
          <w:sz w:val="28"/>
          <w:szCs w:val="28"/>
        </w:rPr>
        <w:t>страции № 869.149). Данное общество внесено в Единый государственный реестр юридических лиц за Основныи государственным номером (ОГРН) 1027700047100.</w:t>
      </w:r>
    </w:p>
    <w:p w:rsidR="00C44AF3" w:rsidRDefault="00C44AF3" w:rsidP="00C44AF3">
      <w:pPr>
        <w:pStyle w:val="a3"/>
        <w:tabs>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Полное фирменное наименование Общества на русском языке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Публи</w:t>
      </w:r>
      <w:r>
        <w:rPr>
          <w:rFonts w:ascii="Times New Roman" w:hAnsi="Times New Roman" w:cs="Times New Roman"/>
          <w:sz w:val="28"/>
          <w:szCs w:val="28"/>
        </w:rPr>
        <w:t>ч</w:t>
      </w:r>
      <w:r>
        <w:rPr>
          <w:rFonts w:ascii="Times New Roman" w:hAnsi="Times New Roman" w:cs="Times New Roman"/>
          <w:sz w:val="28"/>
          <w:szCs w:val="28"/>
        </w:rPr>
        <w:t>ное акционе</w:t>
      </w:r>
      <w:r>
        <w:rPr>
          <w:rFonts w:ascii="Times New Roman" w:hAnsi="Times New Roman" w:cs="Times New Roman"/>
          <w:sz w:val="28"/>
          <w:szCs w:val="28"/>
        </w:rPr>
        <w:t>р</w:t>
      </w:r>
      <w:r>
        <w:rPr>
          <w:rFonts w:ascii="Times New Roman" w:hAnsi="Times New Roman" w:cs="Times New Roman"/>
          <w:sz w:val="28"/>
          <w:szCs w:val="28"/>
        </w:rPr>
        <w:t>ное общество «Детский мир».</w:t>
      </w:r>
    </w:p>
    <w:p w:rsidR="00C44AF3" w:rsidRDefault="00C44AF3" w:rsidP="00C44AF3">
      <w:pPr>
        <w:pStyle w:val="a3"/>
        <w:tabs>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Сокращённое фирменное наименования Общества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ПАО «Детский мир».</w:t>
      </w:r>
    </w:p>
    <w:p w:rsidR="00C44AF3" w:rsidRDefault="00C44AF3" w:rsidP="00C44AF3">
      <w:pPr>
        <w:pStyle w:val="a3"/>
        <w:tabs>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Полное фирменное наименование Общества на английском языке: </w:t>
      </w:r>
      <w:r>
        <w:rPr>
          <w:rFonts w:ascii="Times New Roman" w:hAnsi="Times New Roman" w:cs="Times New Roman"/>
          <w:sz w:val="28"/>
          <w:szCs w:val="28"/>
          <w:lang w:val="en-US"/>
        </w:rPr>
        <w:t>Public</w:t>
      </w:r>
      <w:r w:rsidRPr="00C44AF3">
        <w:rPr>
          <w:rFonts w:ascii="Times New Roman" w:hAnsi="Times New Roman" w:cs="Times New Roman"/>
          <w:sz w:val="28"/>
          <w:szCs w:val="28"/>
        </w:rPr>
        <w:t xml:space="preserve"> </w:t>
      </w:r>
      <w:r>
        <w:rPr>
          <w:rFonts w:ascii="Times New Roman" w:hAnsi="Times New Roman" w:cs="Times New Roman"/>
          <w:sz w:val="28"/>
          <w:szCs w:val="28"/>
          <w:lang w:val="en-US"/>
        </w:rPr>
        <w:t>Joint</w:t>
      </w:r>
      <w:r w:rsidRPr="00C44AF3">
        <w:rPr>
          <w:rFonts w:ascii="Times New Roman" w:hAnsi="Times New Roman" w:cs="Times New Roman"/>
          <w:sz w:val="28"/>
          <w:szCs w:val="28"/>
        </w:rPr>
        <w:t xml:space="preserve"> </w:t>
      </w:r>
      <w:r>
        <w:rPr>
          <w:rFonts w:ascii="Times New Roman" w:hAnsi="Times New Roman" w:cs="Times New Roman"/>
          <w:sz w:val="28"/>
          <w:szCs w:val="28"/>
          <w:lang w:val="en-US"/>
        </w:rPr>
        <w:t>Stock</w:t>
      </w:r>
      <w:r w:rsidRPr="00C44AF3">
        <w:rPr>
          <w:rFonts w:ascii="Times New Roman" w:hAnsi="Times New Roman" w:cs="Times New Roman"/>
          <w:sz w:val="28"/>
          <w:szCs w:val="28"/>
        </w:rPr>
        <w:t xml:space="preserve"> </w:t>
      </w:r>
      <w:r>
        <w:rPr>
          <w:rFonts w:ascii="Times New Roman" w:hAnsi="Times New Roman" w:cs="Times New Roman"/>
          <w:sz w:val="28"/>
          <w:szCs w:val="28"/>
          <w:lang w:val="en-US"/>
        </w:rPr>
        <w:t>Company</w:t>
      </w:r>
      <w:r>
        <w:rPr>
          <w:rFonts w:ascii="Times New Roman" w:hAnsi="Times New Roman" w:cs="Times New Roman"/>
          <w:sz w:val="28"/>
          <w:szCs w:val="28"/>
        </w:rPr>
        <w:t xml:space="preserve"> «</w:t>
      </w:r>
      <w:r>
        <w:rPr>
          <w:rFonts w:ascii="Times New Roman" w:hAnsi="Times New Roman" w:cs="Times New Roman"/>
          <w:sz w:val="28"/>
          <w:szCs w:val="28"/>
          <w:lang w:val="en-US"/>
        </w:rPr>
        <w:t>Detsky</w:t>
      </w:r>
      <w:r w:rsidRPr="00C44AF3">
        <w:rPr>
          <w:rFonts w:ascii="Times New Roman" w:hAnsi="Times New Roman" w:cs="Times New Roman"/>
          <w:sz w:val="28"/>
          <w:szCs w:val="28"/>
        </w:rPr>
        <w:t xml:space="preserve"> </w:t>
      </w:r>
      <w:r>
        <w:rPr>
          <w:rFonts w:ascii="Times New Roman" w:hAnsi="Times New Roman" w:cs="Times New Roman"/>
          <w:sz w:val="28"/>
          <w:szCs w:val="28"/>
          <w:lang w:val="en-US"/>
        </w:rPr>
        <w:t>mir</w:t>
      </w:r>
      <w:r>
        <w:rPr>
          <w:rFonts w:ascii="Times New Roman" w:hAnsi="Times New Roman" w:cs="Times New Roman"/>
          <w:sz w:val="28"/>
          <w:szCs w:val="28"/>
        </w:rPr>
        <w:t>».</w:t>
      </w:r>
    </w:p>
    <w:p w:rsidR="00C44AF3" w:rsidRDefault="00C44AF3" w:rsidP="00C44AF3">
      <w:pPr>
        <w:pStyle w:val="a3"/>
        <w:tabs>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Сокращённое фирменное наименования Общества на английском языке: «</w:t>
      </w:r>
      <w:r>
        <w:rPr>
          <w:rFonts w:ascii="Times New Roman" w:hAnsi="Times New Roman" w:cs="Times New Roman"/>
          <w:sz w:val="28"/>
          <w:szCs w:val="28"/>
          <w:lang w:val="en-US"/>
        </w:rPr>
        <w:t>Detsky</w:t>
      </w:r>
      <w:r w:rsidRPr="00C44AF3">
        <w:rPr>
          <w:rFonts w:ascii="Times New Roman" w:hAnsi="Times New Roman" w:cs="Times New Roman"/>
          <w:sz w:val="28"/>
          <w:szCs w:val="28"/>
        </w:rPr>
        <w:t xml:space="preserve"> </w:t>
      </w:r>
      <w:r>
        <w:rPr>
          <w:rFonts w:ascii="Times New Roman" w:hAnsi="Times New Roman" w:cs="Times New Roman"/>
          <w:sz w:val="28"/>
          <w:szCs w:val="28"/>
          <w:lang w:val="en-US"/>
        </w:rPr>
        <w:t>mir</w:t>
      </w:r>
      <w:r>
        <w:rPr>
          <w:rFonts w:ascii="Times New Roman" w:hAnsi="Times New Roman" w:cs="Times New Roman"/>
          <w:sz w:val="28"/>
          <w:szCs w:val="28"/>
        </w:rPr>
        <w:t xml:space="preserve">» </w:t>
      </w:r>
      <w:r>
        <w:rPr>
          <w:rFonts w:ascii="Times New Roman" w:hAnsi="Times New Roman" w:cs="Times New Roman"/>
          <w:sz w:val="28"/>
          <w:szCs w:val="28"/>
          <w:lang w:val="en-US"/>
        </w:rPr>
        <w:t>PJSC</w:t>
      </w:r>
      <w:r>
        <w:rPr>
          <w:rFonts w:ascii="Times New Roman" w:hAnsi="Times New Roman" w:cs="Times New Roman"/>
          <w:sz w:val="28"/>
          <w:szCs w:val="28"/>
        </w:rPr>
        <w:t>.</w:t>
      </w:r>
    </w:p>
    <w:p w:rsidR="00C44AF3" w:rsidRDefault="00C44AF3" w:rsidP="00C44AF3">
      <w:pPr>
        <w:pStyle w:val="a3"/>
        <w:tabs>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Целью создания ПАО «Детский мир», как и у всех предприятий, являе</w:t>
      </w:r>
      <w:r>
        <w:rPr>
          <w:rFonts w:ascii="Times New Roman" w:hAnsi="Times New Roman" w:cs="Times New Roman"/>
          <w:sz w:val="28"/>
          <w:szCs w:val="28"/>
        </w:rPr>
        <w:t>т</w:t>
      </w:r>
      <w:r w:rsidR="00323CDE">
        <w:rPr>
          <w:rFonts w:ascii="Times New Roman" w:hAnsi="Times New Roman" w:cs="Times New Roman"/>
          <w:sz w:val="28"/>
          <w:szCs w:val="28"/>
        </w:rPr>
        <w:t>ся получение прибыли в результате осуще</w:t>
      </w:r>
      <w:r>
        <w:rPr>
          <w:rFonts w:ascii="Times New Roman" w:hAnsi="Times New Roman" w:cs="Times New Roman"/>
          <w:sz w:val="28"/>
          <w:szCs w:val="28"/>
        </w:rPr>
        <w:t>с</w:t>
      </w:r>
      <w:r w:rsidR="00323CDE">
        <w:rPr>
          <w:rFonts w:ascii="Times New Roman" w:hAnsi="Times New Roman" w:cs="Times New Roman"/>
          <w:sz w:val="28"/>
          <w:szCs w:val="28"/>
        </w:rPr>
        <w:t>т</w:t>
      </w:r>
      <w:r>
        <w:rPr>
          <w:rFonts w:ascii="Times New Roman" w:hAnsi="Times New Roman" w:cs="Times New Roman"/>
          <w:sz w:val="28"/>
          <w:szCs w:val="28"/>
        </w:rPr>
        <w:t>вления предпринимательской д</w:t>
      </w:r>
      <w:r>
        <w:rPr>
          <w:rFonts w:ascii="Times New Roman" w:hAnsi="Times New Roman" w:cs="Times New Roman"/>
          <w:sz w:val="28"/>
          <w:szCs w:val="28"/>
        </w:rPr>
        <w:t>е</w:t>
      </w:r>
      <w:r>
        <w:rPr>
          <w:rFonts w:ascii="Times New Roman" w:hAnsi="Times New Roman" w:cs="Times New Roman"/>
          <w:sz w:val="28"/>
          <w:szCs w:val="28"/>
        </w:rPr>
        <w:t>ятельности.</w:t>
      </w:r>
    </w:p>
    <w:p w:rsidR="00323CDE" w:rsidRDefault="00323CDE" w:rsidP="00C44AF3">
      <w:pPr>
        <w:pStyle w:val="a3"/>
        <w:tabs>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достижени своей цели, ПАО « Детский мир» осуществляет нескол</w:t>
      </w:r>
      <w:r>
        <w:rPr>
          <w:rFonts w:ascii="Times New Roman" w:hAnsi="Times New Roman" w:cs="Times New Roman"/>
          <w:sz w:val="28"/>
          <w:szCs w:val="28"/>
        </w:rPr>
        <w:t>ь</w:t>
      </w:r>
      <w:r>
        <w:rPr>
          <w:rFonts w:ascii="Times New Roman" w:hAnsi="Times New Roman" w:cs="Times New Roman"/>
          <w:sz w:val="28"/>
          <w:szCs w:val="28"/>
        </w:rPr>
        <w:t>ко видов де</w:t>
      </w:r>
      <w:r>
        <w:rPr>
          <w:rFonts w:ascii="Times New Roman" w:hAnsi="Times New Roman" w:cs="Times New Roman"/>
          <w:sz w:val="28"/>
          <w:szCs w:val="28"/>
        </w:rPr>
        <w:t>я</w:t>
      </w:r>
      <w:r>
        <w:rPr>
          <w:rFonts w:ascii="Times New Roman" w:hAnsi="Times New Roman" w:cs="Times New Roman"/>
          <w:sz w:val="28"/>
          <w:szCs w:val="28"/>
        </w:rPr>
        <w:t>тельности, это:</w:t>
      </w:r>
    </w:p>
    <w:p w:rsidR="00323CDE" w:rsidRDefault="00323CDE" w:rsidP="00323CDE">
      <w:pPr>
        <w:pStyle w:val="a3"/>
        <w:numPr>
          <w:ilvl w:val="0"/>
          <w:numId w:val="20"/>
        </w:numPr>
        <w:tabs>
          <w:tab w:val="left" w:pos="0"/>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розничной и оптовой торговли товарами народного потребления, продукцией промышленного и сельскохозяйстве</w:t>
      </w:r>
      <w:r>
        <w:rPr>
          <w:rFonts w:ascii="Times New Roman" w:hAnsi="Times New Roman" w:cs="Times New Roman"/>
          <w:sz w:val="28"/>
          <w:szCs w:val="28"/>
        </w:rPr>
        <w:t>н</w:t>
      </w:r>
      <w:r>
        <w:rPr>
          <w:rFonts w:ascii="Times New Roman" w:hAnsi="Times New Roman" w:cs="Times New Roman"/>
          <w:sz w:val="28"/>
          <w:szCs w:val="28"/>
        </w:rPr>
        <w:t>ного произво</w:t>
      </w:r>
      <w:r>
        <w:rPr>
          <w:rFonts w:ascii="Times New Roman" w:hAnsi="Times New Roman" w:cs="Times New Roman"/>
          <w:sz w:val="28"/>
          <w:szCs w:val="28"/>
        </w:rPr>
        <w:t>д</w:t>
      </w:r>
      <w:r>
        <w:rPr>
          <w:rFonts w:ascii="Times New Roman" w:hAnsi="Times New Roman" w:cs="Times New Roman"/>
          <w:sz w:val="28"/>
          <w:szCs w:val="28"/>
        </w:rPr>
        <w:t>ства;</w:t>
      </w:r>
    </w:p>
    <w:p w:rsidR="00323CDE" w:rsidRDefault="00323CDE" w:rsidP="00323CDE">
      <w:pPr>
        <w:pStyle w:val="a3"/>
        <w:numPr>
          <w:ilvl w:val="0"/>
          <w:numId w:val="20"/>
        </w:numPr>
        <w:tabs>
          <w:tab w:val="left" w:pos="0"/>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Создание и организация деятельности сети магазинов, предприятий общественногно питания, торговых оптово-розничных предприятий и по</w:t>
      </w:r>
      <w:r>
        <w:rPr>
          <w:rFonts w:ascii="Times New Roman" w:hAnsi="Times New Roman" w:cs="Times New Roman"/>
          <w:sz w:val="28"/>
          <w:szCs w:val="28"/>
        </w:rPr>
        <w:t>д</w:t>
      </w:r>
      <w:r>
        <w:rPr>
          <w:rFonts w:ascii="Times New Roman" w:hAnsi="Times New Roman" w:cs="Times New Roman"/>
          <w:sz w:val="28"/>
          <w:szCs w:val="28"/>
        </w:rPr>
        <w:t>разделений;</w:t>
      </w:r>
    </w:p>
    <w:p w:rsidR="00323CDE" w:rsidRDefault="00323CDE" w:rsidP="00323CDE">
      <w:pPr>
        <w:pStyle w:val="a3"/>
        <w:numPr>
          <w:ilvl w:val="0"/>
          <w:numId w:val="20"/>
        </w:numPr>
        <w:tabs>
          <w:tab w:val="left" w:pos="0"/>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торговой, торгово-закупочной, а также  посреднеч</w:t>
      </w:r>
      <w:r>
        <w:rPr>
          <w:rFonts w:ascii="Times New Roman" w:hAnsi="Times New Roman" w:cs="Times New Roman"/>
          <w:sz w:val="28"/>
          <w:szCs w:val="28"/>
        </w:rPr>
        <w:t>е</w:t>
      </w:r>
      <w:r>
        <w:rPr>
          <w:rFonts w:ascii="Times New Roman" w:hAnsi="Times New Roman" w:cs="Times New Roman"/>
          <w:sz w:val="28"/>
          <w:szCs w:val="28"/>
        </w:rPr>
        <w:t>ской деятельности и другими видами деятельности, указанными в уставе ПАО «Детский мир» (приложение 1).</w:t>
      </w:r>
    </w:p>
    <w:p w:rsidR="00323CDE" w:rsidRDefault="00323CDE" w:rsidP="00323CDE">
      <w:pPr>
        <w:pStyle w:val="a3"/>
        <w:tabs>
          <w:tab w:val="left"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соответсвии с законодательством Российской Федерации ПАО «Де</w:t>
      </w:r>
      <w:r>
        <w:rPr>
          <w:rFonts w:ascii="Times New Roman" w:hAnsi="Times New Roman" w:cs="Times New Roman"/>
          <w:sz w:val="28"/>
          <w:szCs w:val="28"/>
        </w:rPr>
        <w:t>т</w:t>
      </w:r>
      <w:r>
        <w:rPr>
          <w:rFonts w:ascii="Times New Roman" w:hAnsi="Times New Roman" w:cs="Times New Roman"/>
          <w:sz w:val="28"/>
          <w:szCs w:val="28"/>
        </w:rPr>
        <w:t>ский мир» является корпоративным юридическим лицом. Оно имеет обосо</w:t>
      </w:r>
      <w:r>
        <w:rPr>
          <w:rFonts w:ascii="Times New Roman" w:hAnsi="Times New Roman" w:cs="Times New Roman"/>
          <w:sz w:val="28"/>
          <w:szCs w:val="28"/>
        </w:rPr>
        <w:t>б</w:t>
      </w:r>
      <w:r>
        <w:rPr>
          <w:rFonts w:ascii="Times New Roman" w:hAnsi="Times New Roman" w:cs="Times New Roman"/>
          <w:sz w:val="28"/>
          <w:szCs w:val="28"/>
        </w:rPr>
        <w:t>ленное им</w:t>
      </w:r>
      <w:r>
        <w:rPr>
          <w:rFonts w:ascii="Times New Roman" w:hAnsi="Times New Roman" w:cs="Times New Roman"/>
          <w:sz w:val="28"/>
          <w:szCs w:val="28"/>
        </w:rPr>
        <w:t>у</w:t>
      </w:r>
      <w:r>
        <w:rPr>
          <w:rFonts w:ascii="Times New Roman" w:hAnsi="Times New Roman" w:cs="Times New Roman"/>
          <w:sz w:val="28"/>
          <w:szCs w:val="28"/>
        </w:rPr>
        <w:t>щество, которое учитывает на своём самостоятельном балансе, а также может от своего имени приобретать и осуществлять имущественные и личн</w:t>
      </w:r>
      <w:r w:rsidR="00BA353E">
        <w:rPr>
          <w:rFonts w:ascii="Times New Roman" w:hAnsi="Times New Roman" w:cs="Times New Roman"/>
          <w:sz w:val="28"/>
          <w:szCs w:val="28"/>
        </w:rPr>
        <w:t xml:space="preserve">ые неимущественные права, </w:t>
      </w:r>
      <w:proofErr w:type="gramStart"/>
      <w:r w:rsidR="00BA353E">
        <w:rPr>
          <w:rFonts w:ascii="Times New Roman" w:hAnsi="Times New Roman" w:cs="Times New Roman"/>
          <w:sz w:val="28"/>
          <w:szCs w:val="28"/>
        </w:rPr>
        <w:t>нести о</w:t>
      </w:r>
      <w:r>
        <w:rPr>
          <w:rFonts w:ascii="Times New Roman" w:hAnsi="Times New Roman" w:cs="Times New Roman"/>
          <w:sz w:val="28"/>
          <w:szCs w:val="28"/>
        </w:rPr>
        <w:t>бязанности</w:t>
      </w:r>
      <w:proofErr w:type="gramEnd"/>
      <w:r>
        <w:rPr>
          <w:rFonts w:ascii="Times New Roman" w:hAnsi="Times New Roman" w:cs="Times New Roman"/>
          <w:sz w:val="28"/>
          <w:szCs w:val="28"/>
        </w:rPr>
        <w:t>, быть исцом и ответч</w:t>
      </w:r>
      <w:r>
        <w:rPr>
          <w:rFonts w:ascii="Times New Roman" w:hAnsi="Times New Roman" w:cs="Times New Roman"/>
          <w:sz w:val="28"/>
          <w:szCs w:val="28"/>
        </w:rPr>
        <w:t>и</w:t>
      </w:r>
      <w:r>
        <w:rPr>
          <w:rFonts w:ascii="Times New Roman" w:hAnsi="Times New Roman" w:cs="Times New Roman"/>
          <w:sz w:val="28"/>
          <w:szCs w:val="28"/>
        </w:rPr>
        <w:t>ком в суде.</w:t>
      </w:r>
      <w:r w:rsidR="00BA353E">
        <w:rPr>
          <w:rFonts w:ascii="Times New Roman" w:hAnsi="Times New Roman" w:cs="Times New Roman"/>
          <w:sz w:val="28"/>
          <w:szCs w:val="28"/>
        </w:rPr>
        <w:t xml:space="preserve"> Помимо перечисленого ранее, ПАО «Детский мир» имеет кру</w:t>
      </w:r>
      <w:r w:rsidR="00BA353E">
        <w:rPr>
          <w:rFonts w:ascii="Times New Roman" w:hAnsi="Times New Roman" w:cs="Times New Roman"/>
          <w:sz w:val="28"/>
          <w:szCs w:val="28"/>
        </w:rPr>
        <w:t>г</w:t>
      </w:r>
      <w:r w:rsidR="00BA353E">
        <w:rPr>
          <w:rFonts w:ascii="Times New Roman" w:hAnsi="Times New Roman" w:cs="Times New Roman"/>
          <w:sz w:val="28"/>
          <w:szCs w:val="28"/>
        </w:rPr>
        <w:t>лую печать, штампы и бланки со своим фирменным наименованием на ру</w:t>
      </w:r>
      <w:r w:rsidR="00BA353E">
        <w:rPr>
          <w:rFonts w:ascii="Times New Roman" w:hAnsi="Times New Roman" w:cs="Times New Roman"/>
          <w:sz w:val="28"/>
          <w:szCs w:val="28"/>
        </w:rPr>
        <w:t>с</w:t>
      </w:r>
      <w:r w:rsidR="00BA353E">
        <w:rPr>
          <w:rFonts w:ascii="Times New Roman" w:hAnsi="Times New Roman" w:cs="Times New Roman"/>
          <w:sz w:val="28"/>
          <w:szCs w:val="28"/>
        </w:rPr>
        <w:t>ском и английском языках и указанием на местонахождение ПАО «Детский мир».</w:t>
      </w:r>
    </w:p>
    <w:p w:rsidR="00BA353E" w:rsidRDefault="00BA353E" w:rsidP="003518CF">
      <w:pPr>
        <w:pStyle w:val="a3"/>
        <w:tabs>
          <w:tab w:val="left"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Данное общество организует ведение бухгалтерского учёта и обеспеч</w:t>
      </w:r>
      <w:r>
        <w:rPr>
          <w:rFonts w:ascii="Times New Roman" w:hAnsi="Times New Roman" w:cs="Times New Roman"/>
          <w:sz w:val="28"/>
          <w:szCs w:val="28"/>
        </w:rPr>
        <w:t>и</w:t>
      </w:r>
      <w:r>
        <w:rPr>
          <w:rFonts w:ascii="Times New Roman" w:hAnsi="Times New Roman" w:cs="Times New Roman"/>
          <w:sz w:val="28"/>
          <w:szCs w:val="28"/>
        </w:rPr>
        <w:t xml:space="preserve">вает достоверное и полное отражение информации </w:t>
      </w:r>
      <w:r w:rsidR="00BF3CC4">
        <w:rPr>
          <w:rFonts w:ascii="Times New Roman" w:hAnsi="Times New Roman" w:cs="Times New Roman"/>
          <w:sz w:val="28"/>
          <w:szCs w:val="28"/>
        </w:rPr>
        <w:t xml:space="preserve"> обо всех сделках и ра</w:t>
      </w:r>
      <w:r w:rsidR="00BF3CC4">
        <w:rPr>
          <w:rFonts w:ascii="Times New Roman" w:hAnsi="Times New Roman" w:cs="Times New Roman"/>
          <w:sz w:val="28"/>
          <w:szCs w:val="28"/>
        </w:rPr>
        <w:t>з</w:t>
      </w:r>
      <w:r w:rsidR="00BF3CC4">
        <w:rPr>
          <w:rFonts w:ascii="Times New Roman" w:hAnsi="Times New Roman" w:cs="Times New Roman"/>
          <w:sz w:val="28"/>
          <w:szCs w:val="28"/>
        </w:rPr>
        <w:t>личных фактов хозяйственной деятельности предприятия. Раскрытие фина</w:t>
      </w:r>
      <w:r w:rsidR="00BF3CC4">
        <w:rPr>
          <w:rFonts w:ascii="Times New Roman" w:hAnsi="Times New Roman" w:cs="Times New Roman"/>
          <w:sz w:val="28"/>
          <w:szCs w:val="28"/>
        </w:rPr>
        <w:t>н</w:t>
      </w:r>
      <w:r w:rsidR="00BF3CC4">
        <w:rPr>
          <w:rFonts w:ascii="Times New Roman" w:hAnsi="Times New Roman" w:cs="Times New Roman"/>
          <w:sz w:val="28"/>
          <w:szCs w:val="28"/>
        </w:rPr>
        <w:t>совой отчётности производится в соответсвии с порядком установленным действуеющим законодательством.</w:t>
      </w:r>
      <w:r w:rsidR="00BF3CC4" w:rsidRPr="00BF3CC4">
        <w:t xml:space="preserve"> </w:t>
      </w:r>
      <w:r w:rsidR="00BF3CC4" w:rsidRPr="003518CF">
        <w:rPr>
          <w:rFonts w:ascii="Times New Roman" w:hAnsi="Times New Roman" w:cs="Times New Roman"/>
          <w:sz w:val="28"/>
          <w:szCs w:val="28"/>
        </w:rPr>
        <w:t>Ответственность за организацию, состо</w:t>
      </w:r>
      <w:r w:rsidR="00BF3CC4" w:rsidRPr="003518CF">
        <w:rPr>
          <w:rFonts w:ascii="Times New Roman" w:hAnsi="Times New Roman" w:cs="Times New Roman"/>
          <w:sz w:val="28"/>
          <w:szCs w:val="28"/>
        </w:rPr>
        <w:t>я</w:t>
      </w:r>
      <w:r w:rsidR="00BF3CC4" w:rsidRPr="003518CF">
        <w:rPr>
          <w:rFonts w:ascii="Times New Roman" w:hAnsi="Times New Roman" w:cs="Times New Roman"/>
          <w:sz w:val="28"/>
          <w:szCs w:val="28"/>
        </w:rPr>
        <w:t>ние и достоверность бухгалтерского учета в Обществе, за своевременное представление годового отчета и другой финансовой отчетности в контрол</w:t>
      </w:r>
      <w:r w:rsidR="00BF3CC4" w:rsidRPr="003518CF">
        <w:rPr>
          <w:rFonts w:ascii="Times New Roman" w:hAnsi="Times New Roman" w:cs="Times New Roman"/>
          <w:sz w:val="28"/>
          <w:szCs w:val="28"/>
        </w:rPr>
        <w:t>и</w:t>
      </w:r>
      <w:r w:rsidR="00BF3CC4" w:rsidRPr="003518CF">
        <w:rPr>
          <w:rFonts w:ascii="Times New Roman" w:hAnsi="Times New Roman" w:cs="Times New Roman"/>
          <w:sz w:val="28"/>
          <w:szCs w:val="28"/>
        </w:rPr>
        <w:t>рующие органы, а также ответственность за достоверность сведений о де</w:t>
      </w:r>
      <w:r w:rsidR="00BF3CC4" w:rsidRPr="003518CF">
        <w:rPr>
          <w:rFonts w:ascii="Times New Roman" w:hAnsi="Times New Roman" w:cs="Times New Roman"/>
          <w:sz w:val="28"/>
          <w:szCs w:val="28"/>
        </w:rPr>
        <w:t>я</w:t>
      </w:r>
      <w:r w:rsidR="00BF3CC4" w:rsidRPr="003518CF">
        <w:rPr>
          <w:rFonts w:ascii="Times New Roman" w:hAnsi="Times New Roman" w:cs="Times New Roman"/>
          <w:sz w:val="28"/>
          <w:szCs w:val="28"/>
        </w:rPr>
        <w:t>тельности Общества, представляемых акционерам Общества, его кредиторам и иным лицам, несет в установленном законом порядке Генеральный дире</w:t>
      </w:r>
      <w:r w:rsidR="00BF3CC4" w:rsidRPr="003518CF">
        <w:rPr>
          <w:rFonts w:ascii="Times New Roman" w:hAnsi="Times New Roman" w:cs="Times New Roman"/>
          <w:sz w:val="28"/>
          <w:szCs w:val="28"/>
        </w:rPr>
        <w:t>к</w:t>
      </w:r>
      <w:r w:rsidR="00BF3CC4" w:rsidRPr="003518CF">
        <w:rPr>
          <w:rFonts w:ascii="Times New Roman" w:hAnsi="Times New Roman" w:cs="Times New Roman"/>
          <w:sz w:val="28"/>
          <w:szCs w:val="28"/>
        </w:rPr>
        <w:t>тор Общества. Годовая бухгалтерская отчетность ПАО «Детский мир» пре</w:t>
      </w:r>
      <w:r w:rsidR="00BF3CC4" w:rsidRPr="003518CF">
        <w:rPr>
          <w:rFonts w:ascii="Times New Roman" w:hAnsi="Times New Roman" w:cs="Times New Roman"/>
          <w:sz w:val="28"/>
          <w:szCs w:val="28"/>
        </w:rPr>
        <w:t>д</w:t>
      </w:r>
      <w:r w:rsidR="00BF3CC4" w:rsidRPr="003518CF">
        <w:rPr>
          <w:rFonts w:ascii="Times New Roman" w:hAnsi="Times New Roman" w:cs="Times New Roman"/>
          <w:sz w:val="28"/>
          <w:szCs w:val="28"/>
        </w:rPr>
        <w:t>ставляется Генеральным директором с заключением Аудитора и Ревизио</w:t>
      </w:r>
      <w:r w:rsidR="00BF3CC4" w:rsidRPr="003518CF">
        <w:rPr>
          <w:rFonts w:ascii="Times New Roman" w:hAnsi="Times New Roman" w:cs="Times New Roman"/>
          <w:sz w:val="28"/>
          <w:szCs w:val="28"/>
        </w:rPr>
        <w:t>н</w:t>
      </w:r>
      <w:r w:rsidR="00BF3CC4" w:rsidRPr="003518CF">
        <w:rPr>
          <w:rFonts w:ascii="Times New Roman" w:hAnsi="Times New Roman" w:cs="Times New Roman"/>
          <w:sz w:val="28"/>
          <w:szCs w:val="28"/>
        </w:rPr>
        <w:t>ной комиссии Общества Совету директоров и годовому Общему собранию акцион</w:t>
      </w:r>
      <w:r w:rsidR="00BF3CC4" w:rsidRPr="003518CF">
        <w:rPr>
          <w:rFonts w:ascii="Times New Roman" w:hAnsi="Times New Roman" w:cs="Times New Roman"/>
          <w:sz w:val="28"/>
          <w:szCs w:val="28"/>
        </w:rPr>
        <w:t>е</w:t>
      </w:r>
      <w:r w:rsidR="00BF3CC4" w:rsidRPr="003518CF">
        <w:rPr>
          <w:rFonts w:ascii="Times New Roman" w:hAnsi="Times New Roman" w:cs="Times New Roman"/>
          <w:sz w:val="28"/>
          <w:szCs w:val="28"/>
        </w:rPr>
        <w:t>ров</w:t>
      </w:r>
      <w:r w:rsidR="003518CF">
        <w:rPr>
          <w:rFonts w:ascii="Times New Roman" w:hAnsi="Times New Roman" w:cs="Times New Roman"/>
          <w:sz w:val="28"/>
          <w:szCs w:val="28"/>
        </w:rPr>
        <w:t>.</w:t>
      </w:r>
    </w:p>
    <w:p w:rsidR="003518CF" w:rsidRDefault="003518CF" w:rsidP="003518CF">
      <w:pPr>
        <w:tabs>
          <w:tab w:val="left"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 Обществом осуществляется через органы управления. К ним отн</w:t>
      </w:r>
      <w:r>
        <w:rPr>
          <w:rFonts w:ascii="Times New Roman" w:hAnsi="Times New Roman" w:cs="Times New Roman"/>
          <w:sz w:val="28"/>
          <w:szCs w:val="28"/>
        </w:rPr>
        <w:t>о</w:t>
      </w:r>
      <w:r>
        <w:rPr>
          <w:rFonts w:ascii="Times New Roman" w:hAnsi="Times New Roman" w:cs="Times New Roman"/>
          <w:sz w:val="28"/>
          <w:szCs w:val="28"/>
        </w:rPr>
        <w:t>сятся Общее собрание акционеров, Совет директоров, Правление и Генеральный директор. Организационная структура управления ПАО «Де</w:t>
      </w:r>
      <w:r>
        <w:rPr>
          <w:rFonts w:ascii="Times New Roman" w:hAnsi="Times New Roman" w:cs="Times New Roman"/>
          <w:sz w:val="28"/>
          <w:szCs w:val="28"/>
        </w:rPr>
        <w:t>т</w:t>
      </w:r>
      <w:r>
        <w:rPr>
          <w:rFonts w:ascii="Times New Roman" w:hAnsi="Times New Roman" w:cs="Times New Roman"/>
          <w:sz w:val="28"/>
          <w:szCs w:val="28"/>
        </w:rPr>
        <w:t>ский мир» представл</w:t>
      </w:r>
      <w:r>
        <w:rPr>
          <w:rFonts w:ascii="Times New Roman" w:hAnsi="Times New Roman" w:cs="Times New Roman"/>
          <w:sz w:val="28"/>
          <w:szCs w:val="28"/>
        </w:rPr>
        <w:t>е</w:t>
      </w:r>
      <w:r>
        <w:rPr>
          <w:rFonts w:ascii="Times New Roman" w:hAnsi="Times New Roman" w:cs="Times New Roman"/>
          <w:sz w:val="28"/>
          <w:szCs w:val="28"/>
        </w:rPr>
        <w:t xml:space="preserve">на на рисунке 4. </w:t>
      </w:r>
    </w:p>
    <w:p w:rsidR="003518CF" w:rsidRDefault="003518CF" w:rsidP="003518C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48325" cy="4438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png"/>
                    <pic:cNvPicPr/>
                  </pic:nvPicPr>
                  <pic:blipFill>
                    <a:blip r:embed="rId13">
                      <a:extLst>
                        <a:ext uri="{28A0092B-C50C-407E-A947-70E740481C1C}">
                          <a14:useLocalDpi xmlns:a14="http://schemas.microsoft.com/office/drawing/2010/main" val="0"/>
                        </a:ext>
                      </a:extLst>
                    </a:blip>
                    <a:stretch>
                      <a:fillRect/>
                    </a:stretch>
                  </pic:blipFill>
                  <pic:spPr>
                    <a:xfrm>
                      <a:off x="0" y="0"/>
                      <a:ext cx="5648325" cy="4438650"/>
                    </a:xfrm>
                    <a:prstGeom prst="rect">
                      <a:avLst/>
                    </a:prstGeom>
                  </pic:spPr>
                </pic:pic>
              </a:graphicData>
            </a:graphic>
          </wp:inline>
        </w:drawing>
      </w:r>
    </w:p>
    <w:p w:rsidR="00294702" w:rsidRDefault="00294702" w:rsidP="003518C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4702">
        <w:rPr>
          <w:rFonts w:ascii="Times New Roman" w:hAnsi="Times New Roman" w:cs="Times New Roman"/>
          <w:sz w:val="24"/>
          <w:szCs w:val="24"/>
        </w:rPr>
        <w:t>Рисунок 4.</w:t>
      </w:r>
      <w:r>
        <w:rPr>
          <w:rFonts w:ascii="Times New Roman" w:hAnsi="Times New Roman" w:cs="Times New Roman"/>
          <w:sz w:val="24"/>
          <w:szCs w:val="24"/>
        </w:rPr>
        <w:t xml:space="preserve"> Структура органов управления ПАО «Детский мир».</w:t>
      </w:r>
    </w:p>
    <w:p w:rsidR="002D3302" w:rsidRDefault="002D3302" w:rsidP="003518CF">
      <w:pPr>
        <w:tabs>
          <w:tab w:val="left" w:pos="0"/>
        </w:tabs>
        <w:spacing w:after="0" w:line="360" w:lineRule="auto"/>
        <w:jc w:val="both"/>
        <w:rPr>
          <w:rFonts w:ascii="Times New Roman" w:hAnsi="Times New Roman" w:cs="Times New Roman"/>
          <w:sz w:val="24"/>
          <w:szCs w:val="24"/>
        </w:rPr>
      </w:pPr>
    </w:p>
    <w:p w:rsidR="002D3302" w:rsidRDefault="002D3302" w:rsidP="002D3302">
      <w:pPr>
        <w:tabs>
          <w:tab w:val="left" w:pos="0"/>
        </w:tabs>
        <w:spacing w:after="0" w:line="360" w:lineRule="auto"/>
        <w:ind w:firstLine="567"/>
        <w:jc w:val="both"/>
        <w:rPr>
          <w:rFonts w:ascii="MuseoSansCyrl" w:hAnsi="MuseoSansCyrl"/>
          <w:color w:val="000000"/>
          <w:sz w:val="23"/>
          <w:szCs w:val="23"/>
          <w:shd w:val="clear" w:color="auto" w:fill="FFFFFF"/>
        </w:rPr>
      </w:pPr>
      <w:r w:rsidRPr="002D3302">
        <w:rPr>
          <w:rFonts w:ascii="Times New Roman" w:hAnsi="Times New Roman" w:cs="Times New Roman"/>
          <w:sz w:val="28"/>
          <w:szCs w:val="28"/>
          <w:shd w:val="clear" w:color="auto" w:fill="FFFFFF"/>
        </w:rPr>
        <w:t>Совет директоров Общества обладает максимально расширенной комп</w:t>
      </w:r>
      <w:r w:rsidRPr="002D3302">
        <w:rPr>
          <w:rFonts w:ascii="Times New Roman" w:hAnsi="Times New Roman" w:cs="Times New Roman"/>
          <w:sz w:val="28"/>
          <w:szCs w:val="28"/>
          <w:shd w:val="clear" w:color="auto" w:fill="FFFFFF"/>
        </w:rPr>
        <w:t>е</w:t>
      </w:r>
      <w:r w:rsidRPr="002D3302">
        <w:rPr>
          <w:rFonts w:ascii="Times New Roman" w:hAnsi="Times New Roman" w:cs="Times New Roman"/>
          <w:sz w:val="28"/>
          <w:szCs w:val="28"/>
          <w:shd w:val="clear" w:color="auto" w:fill="FFFFFF"/>
        </w:rPr>
        <w:t>тенцией и играет ключевую роль в управлении Обществом. Основными в</w:t>
      </w:r>
      <w:r w:rsidRPr="002D3302">
        <w:rPr>
          <w:rFonts w:ascii="Times New Roman" w:hAnsi="Times New Roman" w:cs="Times New Roman"/>
          <w:sz w:val="28"/>
          <w:szCs w:val="28"/>
          <w:shd w:val="clear" w:color="auto" w:fill="FFFFFF"/>
        </w:rPr>
        <w:t>о</w:t>
      </w:r>
      <w:r w:rsidRPr="002D3302">
        <w:rPr>
          <w:rFonts w:ascii="Times New Roman" w:hAnsi="Times New Roman" w:cs="Times New Roman"/>
          <w:sz w:val="28"/>
          <w:szCs w:val="28"/>
          <w:shd w:val="clear" w:color="auto" w:fill="FFFFFF"/>
        </w:rPr>
        <w:t>просами в деятельности Совета директоров являются: стратегического разв</w:t>
      </w:r>
      <w:r w:rsidRPr="002D3302">
        <w:rPr>
          <w:rFonts w:ascii="Times New Roman" w:hAnsi="Times New Roman" w:cs="Times New Roman"/>
          <w:sz w:val="28"/>
          <w:szCs w:val="28"/>
          <w:shd w:val="clear" w:color="auto" w:fill="FFFFFF"/>
        </w:rPr>
        <w:t>и</w:t>
      </w:r>
      <w:r w:rsidRPr="002D3302">
        <w:rPr>
          <w:rFonts w:ascii="Times New Roman" w:hAnsi="Times New Roman" w:cs="Times New Roman"/>
          <w:sz w:val="28"/>
          <w:szCs w:val="28"/>
          <w:shd w:val="clear" w:color="auto" w:fill="FFFFFF"/>
        </w:rPr>
        <w:t>тия бизнеса, контроля за исполнением финансовых и бюджетных планов Общества, управления рисками, мотивации и вознагра</w:t>
      </w:r>
      <w:r w:rsidRPr="002D3302">
        <w:rPr>
          <w:rFonts w:ascii="Times New Roman" w:hAnsi="Times New Roman" w:cs="Times New Roman"/>
          <w:sz w:val="28"/>
          <w:szCs w:val="28"/>
          <w:shd w:val="clear" w:color="auto" w:fill="FFFFFF"/>
        </w:rPr>
        <w:t>ж</w:t>
      </w:r>
      <w:r w:rsidRPr="002D3302">
        <w:rPr>
          <w:rFonts w:ascii="Times New Roman" w:hAnsi="Times New Roman" w:cs="Times New Roman"/>
          <w:sz w:val="28"/>
          <w:szCs w:val="28"/>
          <w:shd w:val="clear" w:color="auto" w:fill="FFFFFF"/>
        </w:rPr>
        <w:t xml:space="preserve">дения персонала и </w:t>
      </w:r>
      <w:proofErr w:type="gramStart"/>
      <w:r w:rsidRPr="002D3302">
        <w:rPr>
          <w:rFonts w:ascii="Times New Roman" w:hAnsi="Times New Roman" w:cs="Times New Roman"/>
          <w:sz w:val="28"/>
          <w:szCs w:val="28"/>
          <w:shd w:val="clear" w:color="auto" w:fill="FFFFFF"/>
        </w:rPr>
        <w:t>топ-менеджмента</w:t>
      </w:r>
      <w:proofErr w:type="gramEnd"/>
      <w:r w:rsidRPr="002D3302">
        <w:rPr>
          <w:rFonts w:ascii="Times New Roman" w:hAnsi="Times New Roman" w:cs="Times New Roman"/>
          <w:sz w:val="28"/>
          <w:szCs w:val="28"/>
          <w:shd w:val="clear" w:color="auto" w:fill="FFFFFF"/>
        </w:rPr>
        <w:t>, внутреннего контроля и аудита, совершения крупных и существенных сделок.</w:t>
      </w:r>
      <w:r>
        <w:rPr>
          <w:rFonts w:ascii="Times New Roman" w:hAnsi="Times New Roman" w:cs="Times New Roman"/>
          <w:sz w:val="28"/>
          <w:szCs w:val="28"/>
          <w:shd w:val="clear" w:color="auto" w:fill="FFFFFF"/>
        </w:rPr>
        <w:t xml:space="preserve"> </w:t>
      </w:r>
      <w:r w:rsidRPr="002D3302">
        <w:rPr>
          <w:rFonts w:ascii="Times New Roman" w:hAnsi="Times New Roman" w:cs="Times New Roman"/>
          <w:sz w:val="28"/>
          <w:szCs w:val="28"/>
          <w:shd w:val="clear" w:color="auto" w:fill="FFFFFF"/>
        </w:rPr>
        <w:t>При Совете директоров с</w:t>
      </w:r>
      <w:r w:rsidRPr="002D3302">
        <w:rPr>
          <w:rFonts w:ascii="Times New Roman" w:hAnsi="Times New Roman" w:cs="Times New Roman"/>
          <w:sz w:val="28"/>
          <w:szCs w:val="28"/>
          <w:shd w:val="clear" w:color="auto" w:fill="FFFFFF"/>
        </w:rPr>
        <w:t>о</w:t>
      </w:r>
      <w:r w:rsidRPr="002D3302">
        <w:rPr>
          <w:rFonts w:ascii="Times New Roman" w:hAnsi="Times New Roman" w:cs="Times New Roman"/>
          <w:sz w:val="28"/>
          <w:szCs w:val="28"/>
          <w:shd w:val="clear" w:color="auto" w:fill="FFFFFF"/>
        </w:rPr>
        <w:t>зданы комитеты: по аудиту, по назначениям и вознаграждениям, по стратегии. Функция внутреннего ко</w:t>
      </w:r>
      <w:r w:rsidRPr="002D3302">
        <w:rPr>
          <w:rFonts w:ascii="Times New Roman" w:hAnsi="Times New Roman" w:cs="Times New Roman"/>
          <w:sz w:val="28"/>
          <w:szCs w:val="28"/>
          <w:shd w:val="clear" w:color="auto" w:fill="FFFFFF"/>
        </w:rPr>
        <w:t>н</w:t>
      </w:r>
      <w:r w:rsidRPr="002D3302">
        <w:rPr>
          <w:rFonts w:ascii="Times New Roman" w:hAnsi="Times New Roman" w:cs="Times New Roman"/>
          <w:sz w:val="28"/>
          <w:szCs w:val="28"/>
          <w:shd w:val="clear" w:color="auto" w:fill="FFFFFF"/>
        </w:rPr>
        <w:t>троля и аудита закреплена за отдельным подразде</w:t>
      </w:r>
      <w:r>
        <w:rPr>
          <w:rFonts w:ascii="Times New Roman" w:hAnsi="Times New Roman" w:cs="Times New Roman"/>
          <w:sz w:val="28"/>
          <w:szCs w:val="28"/>
          <w:shd w:val="clear" w:color="auto" w:fill="FFFFFF"/>
        </w:rPr>
        <w:t xml:space="preserve">лением – Департаментом </w:t>
      </w:r>
      <w:r w:rsidRPr="002D3302">
        <w:rPr>
          <w:rFonts w:ascii="Times New Roman" w:hAnsi="Times New Roman" w:cs="Times New Roman"/>
          <w:sz w:val="28"/>
          <w:szCs w:val="28"/>
          <w:shd w:val="clear" w:color="auto" w:fill="FFFFFF"/>
        </w:rPr>
        <w:t>внутреннего контроля и аудита. Руководитель подразделения подотчетен С</w:t>
      </w:r>
      <w:r w:rsidRPr="002D3302">
        <w:rPr>
          <w:rFonts w:ascii="Times New Roman" w:hAnsi="Times New Roman" w:cs="Times New Roman"/>
          <w:sz w:val="28"/>
          <w:szCs w:val="28"/>
          <w:shd w:val="clear" w:color="auto" w:fill="FFFFFF"/>
        </w:rPr>
        <w:t>о</w:t>
      </w:r>
      <w:r w:rsidRPr="002D3302">
        <w:rPr>
          <w:rFonts w:ascii="Times New Roman" w:hAnsi="Times New Roman" w:cs="Times New Roman"/>
          <w:sz w:val="28"/>
          <w:szCs w:val="28"/>
          <w:shd w:val="clear" w:color="auto" w:fill="FFFFFF"/>
        </w:rPr>
        <w:t>вету директоров Общества, назначается и освобождается от должности по его решению.</w:t>
      </w:r>
      <w:r w:rsidRPr="002D3302">
        <w:rPr>
          <w:rFonts w:ascii="MuseoSansCyrl" w:hAnsi="MuseoSansCyrl"/>
          <w:color w:val="000000"/>
          <w:sz w:val="23"/>
          <w:szCs w:val="23"/>
          <w:shd w:val="clear" w:color="auto" w:fill="FFFFFF"/>
        </w:rPr>
        <w:t xml:space="preserve"> </w:t>
      </w:r>
    </w:p>
    <w:p w:rsidR="002D3302" w:rsidRDefault="002D3302" w:rsidP="002D3302">
      <w:pPr>
        <w:tabs>
          <w:tab w:val="left" w:pos="0"/>
        </w:tabs>
        <w:spacing w:after="0" w:line="360" w:lineRule="auto"/>
        <w:ind w:firstLine="567"/>
        <w:jc w:val="both"/>
        <w:rPr>
          <w:rFonts w:ascii="Times New Roman" w:hAnsi="Times New Roman" w:cs="Times New Roman"/>
          <w:color w:val="000000"/>
          <w:sz w:val="28"/>
          <w:szCs w:val="28"/>
          <w:shd w:val="clear" w:color="auto" w:fill="FFFFFF"/>
        </w:rPr>
      </w:pPr>
      <w:r w:rsidRPr="002D3302">
        <w:rPr>
          <w:rFonts w:ascii="Times New Roman" w:hAnsi="Times New Roman" w:cs="Times New Roman"/>
          <w:color w:val="000000"/>
          <w:sz w:val="28"/>
          <w:szCs w:val="28"/>
          <w:shd w:val="clear" w:color="auto" w:fill="FFFFFF"/>
        </w:rPr>
        <w:lastRenderedPageBreak/>
        <w:t>Организационная структура компании ОАО «Детский мир» является функци</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нальной. Удобство использования</w:t>
      </w:r>
      <w:r w:rsidRPr="002D3302">
        <w:rPr>
          <w:rFonts w:ascii="Times New Roman" w:hAnsi="Times New Roman" w:cs="Times New Roman"/>
          <w:color w:val="000000"/>
          <w:sz w:val="28"/>
          <w:szCs w:val="28"/>
          <w:shd w:val="clear" w:color="auto" w:fill="FFFFFF"/>
        </w:rPr>
        <w:t xml:space="preserve"> такой структуры, с точки зрения теории, состоит в следующем: четкое распределение обязанностей, простота и высокая скорость прин</w:t>
      </w:r>
      <w:r w:rsidRPr="002D3302">
        <w:rPr>
          <w:rFonts w:ascii="Times New Roman" w:hAnsi="Times New Roman" w:cs="Times New Roman"/>
          <w:color w:val="000000"/>
          <w:sz w:val="28"/>
          <w:szCs w:val="28"/>
          <w:shd w:val="clear" w:color="auto" w:fill="FFFFFF"/>
        </w:rPr>
        <w:t>я</w:t>
      </w:r>
      <w:r w:rsidRPr="002D3302">
        <w:rPr>
          <w:rFonts w:ascii="Times New Roman" w:hAnsi="Times New Roman" w:cs="Times New Roman"/>
          <w:color w:val="000000"/>
          <w:sz w:val="28"/>
          <w:szCs w:val="28"/>
          <w:shd w:val="clear" w:color="auto" w:fill="FFFFFF"/>
        </w:rPr>
        <w:t xml:space="preserve">тия решений. </w:t>
      </w:r>
    </w:p>
    <w:p w:rsidR="002D3302" w:rsidRDefault="002D3302" w:rsidP="002D3302">
      <w:pPr>
        <w:tabs>
          <w:tab w:val="left" w:pos="0"/>
        </w:tabs>
        <w:spacing w:after="0" w:line="360" w:lineRule="auto"/>
        <w:ind w:firstLine="567"/>
        <w:jc w:val="both"/>
        <w:rPr>
          <w:rFonts w:ascii="Times New Roman" w:hAnsi="Times New Roman" w:cs="Times New Roman"/>
          <w:color w:val="000000"/>
          <w:sz w:val="28"/>
          <w:szCs w:val="28"/>
          <w:shd w:val="clear" w:color="auto" w:fill="FFFFFF"/>
        </w:rPr>
      </w:pPr>
      <w:r w:rsidRPr="002D3302">
        <w:rPr>
          <w:rFonts w:ascii="Times New Roman" w:hAnsi="Times New Roman" w:cs="Times New Roman"/>
          <w:color w:val="000000"/>
          <w:sz w:val="28"/>
          <w:szCs w:val="28"/>
          <w:shd w:val="clear" w:color="auto" w:fill="FFFFFF"/>
        </w:rPr>
        <w:t>Примерная организационная структура супермаркета ОАО «Детский мир» п</w:t>
      </w:r>
      <w:r w:rsidRPr="002D3302">
        <w:rPr>
          <w:rFonts w:ascii="Times New Roman" w:hAnsi="Times New Roman" w:cs="Times New Roman"/>
          <w:color w:val="000000"/>
          <w:sz w:val="28"/>
          <w:szCs w:val="28"/>
          <w:shd w:val="clear" w:color="auto" w:fill="FFFFFF"/>
        </w:rPr>
        <w:t>о</w:t>
      </w:r>
      <w:r w:rsidRPr="002D3302">
        <w:rPr>
          <w:rFonts w:ascii="Times New Roman" w:hAnsi="Times New Roman" w:cs="Times New Roman"/>
          <w:color w:val="000000"/>
          <w:sz w:val="28"/>
          <w:szCs w:val="28"/>
          <w:shd w:val="clear" w:color="auto" w:fill="FFFFFF"/>
        </w:rPr>
        <w:t>казана на рисунке 5.</w:t>
      </w:r>
    </w:p>
    <w:p w:rsidR="002D3302" w:rsidRDefault="00BD6794" w:rsidP="00BD6794">
      <w:pPr>
        <w:tabs>
          <w:tab w:val="left" w:pos="0"/>
        </w:tab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39790" cy="3047365"/>
            <wp:effectExtent l="0" t="0" r="381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5.png"/>
                    <pic:cNvPicPr/>
                  </pic:nvPicPr>
                  <pic:blipFill>
                    <a:blip r:embed="rId14">
                      <a:extLst>
                        <a:ext uri="{28A0092B-C50C-407E-A947-70E740481C1C}">
                          <a14:useLocalDpi xmlns:a14="http://schemas.microsoft.com/office/drawing/2010/main" val="0"/>
                        </a:ext>
                      </a:extLst>
                    </a:blip>
                    <a:stretch>
                      <a:fillRect/>
                    </a:stretch>
                  </pic:blipFill>
                  <pic:spPr>
                    <a:xfrm>
                      <a:off x="0" y="0"/>
                      <a:ext cx="5939790" cy="3047365"/>
                    </a:xfrm>
                    <a:prstGeom prst="rect">
                      <a:avLst/>
                    </a:prstGeom>
                  </pic:spPr>
                </pic:pic>
              </a:graphicData>
            </a:graphic>
          </wp:inline>
        </w:drawing>
      </w:r>
    </w:p>
    <w:p w:rsidR="002D3302" w:rsidRDefault="002D3302" w:rsidP="002D3302">
      <w:pPr>
        <w:tabs>
          <w:tab w:val="left" w:pos="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D3302">
        <w:rPr>
          <w:rFonts w:ascii="Times New Roman" w:hAnsi="Times New Roman" w:cs="Times New Roman"/>
          <w:color w:val="000000"/>
          <w:sz w:val="24"/>
          <w:szCs w:val="24"/>
        </w:rPr>
        <w:t xml:space="preserve">Рисунок 5. </w:t>
      </w:r>
      <w:r w:rsidRPr="002D3302">
        <w:rPr>
          <w:rFonts w:ascii="Times New Roman" w:hAnsi="Times New Roman" w:cs="Times New Roman"/>
          <w:color w:val="000000"/>
          <w:sz w:val="24"/>
          <w:szCs w:val="24"/>
          <w:shd w:val="clear" w:color="auto" w:fill="FFFFFF"/>
        </w:rPr>
        <w:t>Организационная структура супермаркета ОАО «Детский мир»</w:t>
      </w:r>
      <w:r>
        <w:rPr>
          <w:rFonts w:ascii="Times New Roman" w:hAnsi="Times New Roman" w:cs="Times New Roman"/>
          <w:color w:val="000000"/>
          <w:sz w:val="24"/>
          <w:szCs w:val="24"/>
        </w:rPr>
        <w:t>.</w:t>
      </w:r>
    </w:p>
    <w:p w:rsidR="00BD6794" w:rsidRDefault="00BD6794" w:rsidP="002D3302">
      <w:pPr>
        <w:tabs>
          <w:tab w:val="left" w:pos="0"/>
        </w:tabs>
        <w:spacing w:after="0" w:line="360" w:lineRule="auto"/>
        <w:jc w:val="both"/>
        <w:rPr>
          <w:rFonts w:ascii="Times New Roman" w:hAnsi="Times New Roman" w:cs="Times New Roman"/>
          <w:color w:val="000000"/>
          <w:sz w:val="24"/>
          <w:szCs w:val="24"/>
        </w:rPr>
      </w:pPr>
    </w:p>
    <w:p w:rsidR="005D7FF7" w:rsidRDefault="00294702" w:rsidP="005D7FF7">
      <w:pPr>
        <w:tabs>
          <w:tab w:val="left" w:pos="0"/>
        </w:tabs>
        <w:spacing w:after="0" w:line="360" w:lineRule="auto"/>
        <w:ind w:firstLine="567"/>
        <w:jc w:val="both"/>
        <w:rPr>
          <w:rFonts w:ascii="Times New Roman" w:hAnsi="Times New Roman" w:cs="Times New Roman"/>
          <w:sz w:val="28"/>
          <w:szCs w:val="28"/>
        </w:rPr>
      </w:pPr>
      <w:r w:rsidRPr="00294702">
        <w:rPr>
          <w:rFonts w:ascii="Times New Roman" w:hAnsi="Times New Roman" w:cs="Times New Roman"/>
          <w:sz w:val="28"/>
          <w:szCs w:val="28"/>
        </w:rPr>
        <w:t>Приоритетным направлением деятельности ПАО «Детский мир» являе</w:t>
      </w:r>
      <w:r w:rsidRPr="00294702">
        <w:rPr>
          <w:rFonts w:ascii="Times New Roman" w:hAnsi="Times New Roman" w:cs="Times New Roman"/>
          <w:sz w:val="28"/>
          <w:szCs w:val="28"/>
        </w:rPr>
        <w:t>т</w:t>
      </w:r>
      <w:r w:rsidRPr="00294702">
        <w:rPr>
          <w:rFonts w:ascii="Times New Roman" w:hAnsi="Times New Roman" w:cs="Times New Roman"/>
          <w:sz w:val="28"/>
          <w:szCs w:val="28"/>
        </w:rPr>
        <w:t>ся о</w:t>
      </w:r>
      <w:r w:rsidRPr="00294702">
        <w:rPr>
          <w:rFonts w:ascii="Times New Roman" w:hAnsi="Times New Roman" w:cs="Times New Roman"/>
          <w:sz w:val="28"/>
          <w:szCs w:val="28"/>
        </w:rPr>
        <w:t>т</w:t>
      </w:r>
      <w:r w:rsidRPr="00294702">
        <w:rPr>
          <w:rFonts w:ascii="Times New Roman" w:hAnsi="Times New Roman" w:cs="Times New Roman"/>
          <w:sz w:val="28"/>
          <w:szCs w:val="28"/>
        </w:rPr>
        <w:t>крытие и поддержка новых магазинов детских товаров на территории Р</w:t>
      </w:r>
      <w:r w:rsidR="00BD6794">
        <w:rPr>
          <w:rFonts w:ascii="Times New Roman" w:hAnsi="Times New Roman" w:cs="Times New Roman"/>
          <w:sz w:val="28"/>
          <w:szCs w:val="28"/>
        </w:rPr>
        <w:t>оссии и других стран СНГ. В 2020</w:t>
      </w:r>
      <w:r w:rsidRPr="00294702">
        <w:rPr>
          <w:rFonts w:ascii="Times New Roman" w:hAnsi="Times New Roman" w:cs="Times New Roman"/>
          <w:sz w:val="28"/>
          <w:szCs w:val="28"/>
        </w:rPr>
        <w:t xml:space="preserve"> году Компания планирует открыть не ме</w:t>
      </w:r>
      <w:r>
        <w:rPr>
          <w:rFonts w:ascii="Times New Roman" w:hAnsi="Times New Roman" w:cs="Times New Roman"/>
          <w:sz w:val="28"/>
          <w:szCs w:val="28"/>
        </w:rPr>
        <w:t>нее 70</w:t>
      </w:r>
      <w:r w:rsidRPr="00294702">
        <w:rPr>
          <w:rFonts w:ascii="Times New Roman" w:hAnsi="Times New Roman" w:cs="Times New Roman"/>
          <w:sz w:val="28"/>
          <w:szCs w:val="28"/>
        </w:rPr>
        <w:t xml:space="preserve"> магазинов под </w:t>
      </w:r>
      <w:r>
        <w:rPr>
          <w:rFonts w:ascii="Times New Roman" w:hAnsi="Times New Roman" w:cs="Times New Roman"/>
          <w:sz w:val="28"/>
          <w:szCs w:val="28"/>
        </w:rPr>
        <w:t xml:space="preserve">своим брендом, тем самым </w:t>
      </w:r>
      <w:r w:rsidRPr="00294702">
        <w:rPr>
          <w:rFonts w:ascii="Times New Roman" w:hAnsi="Times New Roman" w:cs="Times New Roman"/>
          <w:sz w:val="28"/>
          <w:szCs w:val="28"/>
        </w:rPr>
        <w:t>увеличивая свою долю на рынке и предлагая покупателям лучшие цены на максимально широкий а</w:t>
      </w:r>
      <w:r w:rsidRPr="00294702">
        <w:rPr>
          <w:rFonts w:ascii="Times New Roman" w:hAnsi="Times New Roman" w:cs="Times New Roman"/>
          <w:sz w:val="28"/>
          <w:szCs w:val="28"/>
        </w:rPr>
        <w:t>с</w:t>
      </w:r>
      <w:r w:rsidRPr="00294702">
        <w:rPr>
          <w:rFonts w:ascii="Times New Roman" w:hAnsi="Times New Roman" w:cs="Times New Roman"/>
          <w:sz w:val="28"/>
          <w:szCs w:val="28"/>
        </w:rPr>
        <w:t>сортимент товаров по следующим категориям: игрушки, товары для нов</w:t>
      </w:r>
      <w:r w:rsidRPr="00294702">
        <w:rPr>
          <w:rFonts w:ascii="Times New Roman" w:hAnsi="Times New Roman" w:cs="Times New Roman"/>
          <w:sz w:val="28"/>
          <w:szCs w:val="28"/>
        </w:rPr>
        <w:t>о</w:t>
      </w:r>
      <w:r w:rsidRPr="00294702">
        <w:rPr>
          <w:rFonts w:ascii="Times New Roman" w:hAnsi="Times New Roman" w:cs="Times New Roman"/>
          <w:sz w:val="28"/>
          <w:szCs w:val="28"/>
        </w:rPr>
        <w:t>рожденных (включая детское питание, подгузники, де</w:t>
      </w:r>
      <w:r w:rsidRPr="00294702">
        <w:rPr>
          <w:rFonts w:ascii="Times New Roman" w:hAnsi="Times New Roman" w:cs="Times New Roman"/>
          <w:sz w:val="28"/>
          <w:szCs w:val="28"/>
        </w:rPr>
        <w:t>т</w:t>
      </w:r>
      <w:r w:rsidRPr="00294702">
        <w:rPr>
          <w:rFonts w:ascii="Times New Roman" w:hAnsi="Times New Roman" w:cs="Times New Roman"/>
          <w:sz w:val="28"/>
          <w:szCs w:val="28"/>
        </w:rPr>
        <w:t>скую косметику и др.), одежда, обувь и канцтовары.</w:t>
      </w:r>
    </w:p>
    <w:p w:rsidR="00CD21E1" w:rsidRDefault="000C599F" w:rsidP="00DA4F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для краткой характеристики ПАО «Детский мир», необходимо рассмо</w:t>
      </w:r>
      <w:r>
        <w:rPr>
          <w:rFonts w:ascii="Times New Roman" w:hAnsi="Times New Roman" w:cs="Times New Roman"/>
          <w:sz w:val="28"/>
          <w:szCs w:val="28"/>
        </w:rPr>
        <w:t>т</w:t>
      </w:r>
      <w:r>
        <w:rPr>
          <w:rFonts w:ascii="Times New Roman" w:hAnsi="Times New Roman" w:cs="Times New Roman"/>
          <w:sz w:val="28"/>
          <w:szCs w:val="28"/>
        </w:rPr>
        <w:t>реть разделы его бухгалтерского баланса. Данные по этим разделам представлены в таблице 1.</w:t>
      </w:r>
    </w:p>
    <w:p w:rsidR="000C599F" w:rsidRDefault="000C599F" w:rsidP="00DA4F64">
      <w:pPr>
        <w:spacing w:after="0" w:line="360" w:lineRule="auto"/>
        <w:ind w:firstLine="567"/>
        <w:jc w:val="both"/>
        <w:rPr>
          <w:rFonts w:ascii="Times New Roman" w:hAnsi="Times New Roman" w:cs="Times New Roman"/>
          <w:sz w:val="28"/>
          <w:szCs w:val="28"/>
        </w:rPr>
      </w:pPr>
    </w:p>
    <w:p w:rsidR="000C599F" w:rsidRDefault="000C599F" w:rsidP="00DA4F64">
      <w:pPr>
        <w:spacing w:after="0" w:line="360" w:lineRule="auto"/>
        <w:ind w:firstLine="567"/>
        <w:jc w:val="both"/>
        <w:rPr>
          <w:rFonts w:ascii="Times New Roman" w:hAnsi="Times New Roman" w:cs="Times New Roman"/>
          <w:sz w:val="28"/>
          <w:szCs w:val="28"/>
        </w:rPr>
      </w:pPr>
    </w:p>
    <w:p w:rsidR="000C599F" w:rsidRPr="00C565BB" w:rsidRDefault="00C565BB" w:rsidP="00DA4F64">
      <w:pPr>
        <w:spacing w:after="0" w:line="360" w:lineRule="auto"/>
        <w:ind w:firstLine="567"/>
        <w:jc w:val="both"/>
        <w:rPr>
          <w:rFonts w:ascii="Times New Roman" w:hAnsi="Times New Roman" w:cs="Times New Roman"/>
          <w:sz w:val="24"/>
          <w:szCs w:val="24"/>
        </w:rPr>
      </w:pPr>
      <w:r w:rsidRPr="00C565BB">
        <w:rPr>
          <w:rFonts w:ascii="Times New Roman" w:hAnsi="Times New Roman" w:cs="Times New Roman"/>
          <w:sz w:val="24"/>
          <w:szCs w:val="24"/>
        </w:rPr>
        <w:t>Таблица 1. Разделы бухгалтерского баланса ПАО «Детский мир».</w:t>
      </w:r>
    </w:p>
    <w:tbl>
      <w:tblPr>
        <w:tblW w:w="7229" w:type="dxa"/>
        <w:tblInd w:w="250" w:type="dxa"/>
        <w:tblLayout w:type="fixed"/>
        <w:tblLook w:val="04A0" w:firstRow="1" w:lastRow="0" w:firstColumn="1" w:lastColumn="0" w:noHBand="0" w:noVBand="1"/>
      </w:tblPr>
      <w:tblGrid>
        <w:gridCol w:w="2552"/>
        <w:gridCol w:w="1559"/>
        <w:gridCol w:w="1559"/>
        <w:gridCol w:w="1559"/>
      </w:tblGrid>
      <w:tr w:rsidR="000C599F" w:rsidRPr="000C599F" w:rsidTr="00C565BB">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 xml:space="preserve">Показатели </w:t>
            </w:r>
          </w:p>
        </w:tc>
        <w:tc>
          <w:tcPr>
            <w:tcW w:w="4677" w:type="dxa"/>
            <w:gridSpan w:val="3"/>
            <w:tcBorders>
              <w:top w:val="single" w:sz="4" w:space="0" w:color="auto"/>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года</w:t>
            </w:r>
          </w:p>
        </w:tc>
      </w:tr>
      <w:tr w:rsidR="000C599F" w:rsidRPr="000C599F" w:rsidTr="00C565BB">
        <w:trPr>
          <w:trHeight w:val="63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C599F" w:rsidRPr="000C599F" w:rsidRDefault="000C599F" w:rsidP="000C599F">
            <w:pPr>
              <w:spacing w:after="0" w:line="240" w:lineRule="auto"/>
              <w:rPr>
                <w:rFonts w:ascii="Times New Roman" w:eastAsia="Times New Roman" w:hAnsi="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2017</w:t>
            </w:r>
          </w:p>
        </w:tc>
        <w:tc>
          <w:tcPr>
            <w:tcW w:w="1559" w:type="dxa"/>
            <w:tcBorders>
              <w:top w:val="nil"/>
              <w:left w:val="nil"/>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2019</w:t>
            </w:r>
          </w:p>
        </w:tc>
      </w:tr>
      <w:tr w:rsidR="000C599F" w:rsidRPr="000C599F" w:rsidTr="00C565BB">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Внеоборотные активы</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9550618</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11280530</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1185364</w:t>
            </w:r>
          </w:p>
        </w:tc>
      </w:tr>
      <w:tr w:rsidR="000C599F" w:rsidRPr="000C599F" w:rsidTr="00C565BB">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 xml:space="preserve">Оборотные активы </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38577930</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50915512</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53162157</w:t>
            </w:r>
          </w:p>
        </w:tc>
      </w:tr>
      <w:tr w:rsidR="000C599F" w:rsidRPr="000C599F" w:rsidTr="00C565BB">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Капитал  и резервы</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5201559</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5628255</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6389629</w:t>
            </w:r>
          </w:p>
        </w:tc>
      </w:tr>
      <w:tr w:rsidR="000C599F" w:rsidRPr="000C599F" w:rsidTr="00C565BB">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Долгосрочные обяз</w:t>
            </w:r>
            <w:r w:rsidRPr="000C599F">
              <w:rPr>
                <w:rFonts w:ascii="Times New Roman" w:eastAsia="Times New Roman" w:hAnsi="Times New Roman" w:cs="Times New Roman"/>
                <w:color w:val="000000"/>
                <w:lang w:eastAsia="ru-RU"/>
              </w:rPr>
              <w:t>а</w:t>
            </w:r>
            <w:r w:rsidRPr="000C599F">
              <w:rPr>
                <w:rFonts w:ascii="Times New Roman" w:eastAsia="Times New Roman" w:hAnsi="Times New Roman" w:cs="Times New Roman"/>
                <w:color w:val="000000"/>
                <w:lang w:eastAsia="ru-RU"/>
              </w:rPr>
              <w:t>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9420486</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9024363</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9035510</w:t>
            </w:r>
          </w:p>
        </w:tc>
      </w:tr>
      <w:tr w:rsidR="000C599F" w:rsidRPr="000C599F" w:rsidTr="00C565BB">
        <w:trPr>
          <w:trHeight w:val="9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Краткосрочные обяз</w:t>
            </w:r>
            <w:r w:rsidRPr="000C599F">
              <w:rPr>
                <w:rFonts w:ascii="Times New Roman" w:eastAsia="Times New Roman" w:hAnsi="Times New Roman" w:cs="Times New Roman"/>
                <w:color w:val="000000"/>
                <w:lang w:eastAsia="ru-RU"/>
              </w:rPr>
              <w:t>а</w:t>
            </w:r>
            <w:r w:rsidRPr="000C599F">
              <w:rPr>
                <w:rFonts w:ascii="Times New Roman" w:eastAsia="Times New Roman" w:hAnsi="Times New Roman" w:cs="Times New Roman"/>
                <w:color w:val="000000"/>
                <w:lang w:eastAsia="ru-RU"/>
              </w:rPr>
              <w:t>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33506503</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47543424</w:t>
            </w:r>
          </w:p>
        </w:tc>
        <w:tc>
          <w:tcPr>
            <w:tcW w:w="1559" w:type="dxa"/>
            <w:tcBorders>
              <w:top w:val="nil"/>
              <w:left w:val="nil"/>
              <w:bottom w:val="single" w:sz="4" w:space="0" w:color="auto"/>
              <w:right w:val="single" w:sz="4" w:space="0" w:color="auto"/>
            </w:tcBorders>
            <w:shd w:val="clear" w:color="auto" w:fill="auto"/>
            <w:noWrap/>
            <w:vAlign w:val="center"/>
            <w:hideMark/>
          </w:tcPr>
          <w:p w:rsidR="000C599F" w:rsidRPr="000C599F" w:rsidRDefault="000C599F" w:rsidP="000C599F">
            <w:pPr>
              <w:spacing w:after="0" w:line="240" w:lineRule="auto"/>
              <w:jc w:val="center"/>
              <w:rPr>
                <w:rFonts w:ascii="Times New Roman" w:eastAsia="Times New Roman" w:hAnsi="Times New Roman" w:cs="Times New Roman"/>
                <w:color w:val="000000"/>
                <w:lang w:eastAsia="ru-RU"/>
              </w:rPr>
            </w:pPr>
            <w:r w:rsidRPr="000C599F">
              <w:rPr>
                <w:rFonts w:ascii="Times New Roman" w:eastAsia="Times New Roman" w:hAnsi="Times New Roman" w:cs="Times New Roman"/>
                <w:color w:val="000000"/>
                <w:lang w:eastAsia="ru-RU"/>
              </w:rPr>
              <w:t>49590665</w:t>
            </w:r>
          </w:p>
        </w:tc>
      </w:tr>
    </w:tbl>
    <w:p w:rsidR="00DA4F64" w:rsidRDefault="00C565BB" w:rsidP="00DA4F64">
      <w:pPr>
        <w:spacing w:after="0" w:line="360" w:lineRule="auto"/>
        <w:jc w:val="both"/>
        <w:rPr>
          <w:rFonts w:ascii="Times New Roman" w:hAnsi="Times New Roman" w:cs="Times New Roman"/>
        </w:rPr>
      </w:pPr>
      <w:r>
        <w:rPr>
          <w:rFonts w:ascii="Times New Roman" w:hAnsi="Times New Roman" w:cs="Times New Roman"/>
        </w:rPr>
        <w:t xml:space="preserve"> </w:t>
      </w:r>
    </w:p>
    <w:p w:rsidR="00C565BB" w:rsidRDefault="00C565BB" w:rsidP="00C565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данной таблицы мы видим увеличение внеоборотных активов за 3 года, это означ</w:t>
      </w:r>
      <w:r>
        <w:rPr>
          <w:rFonts w:ascii="Times New Roman" w:hAnsi="Times New Roman" w:cs="Times New Roman"/>
          <w:sz w:val="28"/>
          <w:szCs w:val="28"/>
        </w:rPr>
        <w:t>а</w:t>
      </w:r>
      <w:r>
        <w:rPr>
          <w:rFonts w:ascii="Times New Roman" w:hAnsi="Times New Roman" w:cs="Times New Roman"/>
          <w:sz w:val="28"/>
          <w:szCs w:val="28"/>
        </w:rPr>
        <w:t>ет, что данное предприятие либо приобретает, либо строит новое имущество. В нашем случае, это увеличение количества зданий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маг</w:t>
      </w:r>
      <w:r>
        <w:rPr>
          <w:rFonts w:ascii="Times New Roman" w:hAnsi="Times New Roman" w:cs="Times New Roman"/>
          <w:sz w:val="28"/>
          <w:szCs w:val="28"/>
        </w:rPr>
        <w:t>а</w:t>
      </w:r>
      <w:r>
        <w:rPr>
          <w:rFonts w:ascii="Times New Roman" w:hAnsi="Times New Roman" w:cs="Times New Roman"/>
          <w:sz w:val="28"/>
          <w:szCs w:val="28"/>
        </w:rPr>
        <w:t>зинов, которое ведёт к расширению предприятия, как по стране, так и во</w:t>
      </w:r>
      <w:r>
        <w:rPr>
          <w:rFonts w:ascii="Times New Roman" w:hAnsi="Times New Roman" w:cs="Times New Roman"/>
          <w:sz w:val="28"/>
          <w:szCs w:val="28"/>
        </w:rPr>
        <w:t>з</w:t>
      </w:r>
      <w:r>
        <w:rPr>
          <w:rFonts w:ascii="Times New Roman" w:hAnsi="Times New Roman" w:cs="Times New Roman"/>
          <w:sz w:val="28"/>
          <w:szCs w:val="28"/>
        </w:rPr>
        <w:t>можно за её границами. Этот факт также подтверждает и увеличение оборо</w:t>
      </w:r>
      <w:r>
        <w:rPr>
          <w:rFonts w:ascii="Times New Roman" w:hAnsi="Times New Roman" w:cs="Times New Roman"/>
          <w:sz w:val="28"/>
          <w:szCs w:val="28"/>
        </w:rPr>
        <w:t>т</w:t>
      </w:r>
      <w:r>
        <w:rPr>
          <w:rFonts w:ascii="Times New Roman" w:hAnsi="Times New Roman" w:cs="Times New Roman"/>
          <w:sz w:val="28"/>
          <w:szCs w:val="28"/>
        </w:rPr>
        <w:t>ных активов. В нашем случае их рост спровацир</w:t>
      </w:r>
      <w:r>
        <w:rPr>
          <w:rFonts w:ascii="Times New Roman" w:hAnsi="Times New Roman" w:cs="Times New Roman"/>
          <w:sz w:val="28"/>
          <w:szCs w:val="28"/>
        </w:rPr>
        <w:t>о</w:t>
      </w:r>
      <w:r>
        <w:rPr>
          <w:rFonts w:ascii="Times New Roman" w:hAnsi="Times New Roman" w:cs="Times New Roman"/>
          <w:sz w:val="28"/>
          <w:szCs w:val="28"/>
        </w:rPr>
        <w:t>ван  именно расширением производства.</w:t>
      </w:r>
    </w:p>
    <w:p w:rsidR="00AB384B" w:rsidRPr="00C565BB" w:rsidRDefault="00AB384B" w:rsidP="00C565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касается пассива баланса, то мы видим, что капитал и резервы ув</w:t>
      </w:r>
      <w:r>
        <w:rPr>
          <w:rFonts w:ascii="Times New Roman" w:hAnsi="Times New Roman" w:cs="Times New Roman"/>
          <w:sz w:val="28"/>
          <w:szCs w:val="28"/>
        </w:rPr>
        <w:t>е</w:t>
      </w:r>
      <w:r>
        <w:rPr>
          <w:rFonts w:ascii="Times New Roman" w:hAnsi="Times New Roman" w:cs="Times New Roman"/>
          <w:sz w:val="28"/>
          <w:szCs w:val="28"/>
        </w:rPr>
        <w:t>личились за 3 года. Это говорит об увеличении средств денежных средств компании. Это увеличение спровацировано увеличением краткосросных об</w:t>
      </w:r>
      <w:r>
        <w:rPr>
          <w:rFonts w:ascii="Times New Roman" w:hAnsi="Times New Roman" w:cs="Times New Roman"/>
          <w:sz w:val="28"/>
          <w:szCs w:val="28"/>
        </w:rPr>
        <w:t>я</w:t>
      </w:r>
      <w:r>
        <w:rPr>
          <w:rFonts w:ascii="Times New Roman" w:hAnsi="Times New Roman" w:cs="Times New Roman"/>
          <w:sz w:val="28"/>
          <w:szCs w:val="28"/>
        </w:rPr>
        <w:t>зательств. Благодаря краткосрочным кредитам, которые получает предпри</w:t>
      </w:r>
      <w:r>
        <w:rPr>
          <w:rFonts w:ascii="Times New Roman" w:hAnsi="Times New Roman" w:cs="Times New Roman"/>
          <w:sz w:val="28"/>
          <w:szCs w:val="28"/>
        </w:rPr>
        <w:t>я</w:t>
      </w:r>
      <w:r>
        <w:rPr>
          <w:rFonts w:ascii="Times New Roman" w:hAnsi="Times New Roman" w:cs="Times New Roman"/>
          <w:sz w:val="28"/>
          <w:szCs w:val="28"/>
        </w:rPr>
        <w:t>тие, денег в распоряжении компании становится больше, однако и обяз</w:t>
      </w:r>
      <w:r>
        <w:rPr>
          <w:rFonts w:ascii="Times New Roman" w:hAnsi="Times New Roman" w:cs="Times New Roman"/>
          <w:sz w:val="28"/>
          <w:szCs w:val="28"/>
        </w:rPr>
        <w:t>а</w:t>
      </w:r>
      <w:r>
        <w:rPr>
          <w:rFonts w:ascii="Times New Roman" w:hAnsi="Times New Roman" w:cs="Times New Roman"/>
          <w:sz w:val="28"/>
          <w:szCs w:val="28"/>
        </w:rPr>
        <w:t>тельств также, становится больше. Всё это говорит о том, что компания предпринимает действия для расширения свой компании, чтобы выйти на новый уровень и занять в торговле одно из ведуших мест среди своих конк</w:t>
      </w:r>
      <w:r>
        <w:rPr>
          <w:rFonts w:ascii="Times New Roman" w:hAnsi="Times New Roman" w:cs="Times New Roman"/>
          <w:sz w:val="28"/>
          <w:szCs w:val="28"/>
        </w:rPr>
        <w:t>у</w:t>
      </w:r>
      <w:r>
        <w:rPr>
          <w:rFonts w:ascii="Times New Roman" w:hAnsi="Times New Roman" w:cs="Times New Roman"/>
          <w:sz w:val="28"/>
          <w:szCs w:val="28"/>
        </w:rPr>
        <w:t xml:space="preserve">рентов. </w:t>
      </w:r>
    </w:p>
    <w:p w:rsidR="005A7A10" w:rsidRPr="00DA4F64" w:rsidRDefault="005A7A10" w:rsidP="00DA4F64">
      <w:pPr>
        <w:spacing w:after="0" w:line="360" w:lineRule="auto"/>
        <w:jc w:val="both"/>
        <w:rPr>
          <w:rFonts w:ascii="Times New Roman" w:hAnsi="Times New Roman" w:cs="Times New Roman"/>
          <w:b/>
          <w:sz w:val="28"/>
          <w:szCs w:val="28"/>
        </w:rPr>
      </w:pPr>
    </w:p>
    <w:p w:rsidR="00DA4F64" w:rsidRDefault="00DA4F64" w:rsidP="00DA4F64">
      <w:pPr>
        <w:pStyle w:val="a3"/>
        <w:numPr>
          <w:ilvl w:val="1"/>
          <w:numId w:val="19"/>
        </w:numPr>
        <w:spacing w:after="0" w:line="360" w:lineRule="auto"/>
        <w:jc w:val="both"/>
        <w:rPr>
          <w:rFonts w:ascii="Times New Roman" w:hAnsi="Times New Roman" w:cs="Times New Roman"/>
          <w:b/>
          <w:sz w:val="28"/>
          <w:szCs w:val="28"/>
        </w:rPr>
      </w:pPr>
      <w:r w:rsidRPr="00DA4F64">
        <w:rPr>
          <w:rFonts w:ascii="Times New Roman" w:hAnsi="Times New Roman" w:cs="Times New Roman"/>
          <w:b/>
          <w:sz w:val="28"/>
          <w:szCs w:val="28"/>
        </w:rPr>
        <w:lastRenderedPageBreak/>
        <w:t xml:space="preserve"> Анализ структуры и динамики финансово-экономических п</w:t>
      </w:r>
      <w:r w:rsidRPr="00DA4F64">
        <w:rPr>
          <w:rFonts w:ascii="Times New Roman" w:hAnsi="Times New Roman" w:cs="Times New Roman"/>
          <w:b/>
          <w:sz w:val="28"/>
          <w:szCs w:val="28"/>
        </w:rPr>
        <w:t>о</w:t>
      </w:r>
      <w:r w:rsidRPr="00DA4F64">
        <w:rPr>
          <w:rFonts w:ascii="Times New Roman" w:hAnsi="Times New Roman" w:cs="Times New Roman"/>
          <w:b/>
          <w:sz w:val="28"/>
          <w:szCs w:val="28"/>
        </w:rPr>
        <w:t>казат</w:t>
      </w:r>
      <w:r w:rsidRPr="00DA4F64">
        <w:rPr>
          <w:rFonts w:ascii="Times New Roman" w:hAnsi="Times New Roman" w:cs="Times New Roman"/>
          <w:b/>
          <w:sz w:val="28"/>
          <w:szCs w:val="28"/>
        </w:rPr>
        <w:t>е</w:t>
      </w:r>
      <w:r w:rsidRPr="00DA4F64">
        <w:rPr>
          <w:rFonts w:ascii="Times New Roman" w:hAnsi="Times New Roman" w:cs="Times New Roman"/>
          <w:b/>
          <w:sz w:val="28"/>
          <w:szCs w:val="28"/>
        </w:rPr>
        <w:t>лей  ПАО «Детский мир»</w:t>
      </w:r>
      <w:r>
        <w:rPr>
          <w:rFonts w:ascii="Times New Roman" w:hAnsi="Times New Roman" w:cs="Times New Roman"/>
          <w:b/>
          <w:sz w:val="28"/>
          <w:szCs w:val="28"/>
        </w:rPr>
        <w:t xml:space="preserve">. </w:t>
      </w:r>
    </w:p>
    <w:p w:rsidR="00D41E07" w:rsidRDefault="00D41E07" w:rsidP="00D41E07">
      <w:pPr>
        <w:pStyle w:val="a3"/>
        <w:spacing w:after="0" w:line="360" w:lineRule="auto"/>
        <w:ind w:left="1095"/>
        <w:jc w:val="both"/>
        <w:rPr>
          <w:rFonts w:ascii="Times New Roman" w:hAnsi="Times New Roman" w:cs="Times New Roman"/>
          <w:b/>
          <w:sz w:val="28"/>
          <w:szCs w:val="28"/>
        </w:rPr>
      </w:pPr>
    </w:p>
    <w:p w:rsidR="00D41E07" w:rsidRDefault="00D41E07"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условиях рыночных отоношений велика роль анализа финансового с</w:t>
      </w:r>
      <w:r>
        <w:rPr>
          <w:rFonts w:ascii="Times New Roman" w:hAnsi="Times New Roman" w:cs="Times New Roman"/>
          <w:sz w:val="28"/>
          <w:szCs w:val="28"/>
        </w:rPr>
        <w:t>о</w:t>
      </w:r>
      <w:r>
        <w:rPr>
          <w:rFonts w:ascii="Times New Roman" w:hAnsi="Times New Roman" w:cs="Times New Roman"/>
          <w:sz w:val="28"/>
          <w:szCs w:val="28"/>
        </w:rPr>
        <w:t>стояния предприятия. Проведение финансового анализа необходимо, так как предприятие пр</w:t>
      </w:r>
      <w:r>
        <w:rPr>
          <w:rFonts w:ascii="Times New Roman" w:hAnsi="Times New Roman" w:cs="Times New Roman"/>
          <w:sz w:val="28"/>
          <w:szCs w:val="28"/>
        </w:rPr>
        <w:t>и</w:t>
      </w:r>
      <w:r>
        <w:rPr>
          <w:rFonts w:ascii="Times New Roman" w:hAnsi="Times New Roman" w:cs="Times New Roman"/>
          <w:sz w:val="28"/>
          <w:szCs w:val="28"/>
        </w:rPr>
        <w:t>обретает самостоятельность и несёт полную ответсвенность за результаты своей деятельности перед работниками, государством, кред</w:t>
      </w:r>
      <w:r>
        <w:rPr>
          <w:rFonts w:ascii="Times New Roman" w:hAnsi="Times New Roman" w:cs="Times New Roman"/>
          <w:sz w:val="28"/>
          <w:szCs w:val="28"/>
        </w:rPr>
        <w:t>и</w:t>
      </w:r>
      <w:r>
        <w:rPr>
          <w:rFonts w:ascii="Times New Roman" w:hAnsi="Times New Roman" w:cs="Times New Roman"/>
          <w:sz w:val="28"/>
          <w:szCs w:val="28"/>
        </w:rPr>
        <w:t>торами и членами предпри</w:t>
      </w:r>
      <w:r>
        <w:rPr>
          <w:rFonts w:ascii="Times New Roman" w:hAnsi="Times New Roman" w:cs="Times New Roman"/>
          <w:sz w:val="28"/>
          <w:szCs w:val="28"/>
        </w:rPr>
        <w:t>я</w:t>
      </w:r>
      <w:r>
        <w:rPr>
          <w:rFonts w:ascii="Times New Roman" w:hAnsi="Times New Roman" w:cs="Times New Roman"/>
          <w:sz w:val="28"/>
          <w:szCs w:val="28"/>
        </w:rPr>
        <w:t xml:space="preserve">тия. </w:t>
      </w:r>
    </w:p>
    <w:p w:rsidR="00670C2B" w:rsidRDefault="00670C2B" w:rsidP="008926B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Динамику и структуру основных показателей обычно определяют с п</w:t>
      </w:r>
      <w:r>
        <w:rPr>
          <w:rFonts w:ascii="Times New Roman" w:hAnsi="Times New Roman" w:cs="Times New Roman"/>
          <w:sz w:val="28"/>
          <w:szCs w:val="28"/>
        </w:rPr>
        <w:t>о</w:t>
      </w:r>
      <w:r>
        <w:rPr>
          <w:rFonts w:ascii="Times New Roman" w:hAnsi="Times New Roman" w:cs="Times New Roman"/>
          <w:sz w:val="28"/>
          <w:szCs w:val="28"/>
        </w:rPr>
        <w:t>мощью бухгалтерского баланса и отчёта о финансовых результатах. Наиб</w:t>
      </w:r>
      <w:r>
        <w:rPr>
          <w:rFonts w:ascii="Times New Roman" w:hAnsi="Times New Roman" w:cs="Times New Roman"/>
          <w:sz w:val="28"/>
          <w:szCs w:val="28"/>
        </w:rPr>
        <w:t>о</w:t>
      </w:r>
      <w:r>
        <w:rPr>
          <w:rFonts w:ascii="Times New Roman" w:hAnsi="Times New Roman" w:cs="Times New Roman"/>
          <w:sz w:val="28"/>
          <w:szCs w:val="28"/>
        </w:rPr>
        <w:t>лее распростр</w:t>
      </w:r>
      <w:r>
        <w:rPr>
          <w:rFonts w:ascii="Times New Roman" w:hAnsi="Times New Roman" w:cs="Times New Roman"/>
          <w:sz w:val="28"/>
          <w:szCs w:val="28"/>
        </w:rPr>
        <w:t>а</w:t>
      </w:r>
      <w:r>
        <w:rPr>
          <w:rFonts w:ascii="Times New Roman" w:hAnsi="Times New Roman" w:cs="Times New Roman"/>
          <w:sz w:val="28"/>
          <w:szCs w:val="28"/>
        </w:rPr>
        <w:t>нённые методы анализа – это горизонтальный и вертикальный методы. Горизонтальный метод показывает динамику и величину абсолю</w:t>
      </w:r>
      <w:r>
        <w:rPr>
          <w:rFonts w:ascii="Times New Roman" w:hAnsi="Times New Roman" w:cs="Times New Roman"/>
          <w:sz w:val="28"/>
          <w:szCs w:val="28"/>
        </w:rPr>
        <w:t>т</w:t>
      </w:r>
      <w:r>
        <w:rPr>
          <w:rFonts w:ascii="Times New Roman" w:hAnsi="Times New Roman" w:cs="Times New Roman"/>
          <w:sz w:val="28"/>
          <w:szCs w:val="28"/>
        </w:rPr>
        <w:t>ных измемнений показателей. Вертикальный метод анализа обычно испол</w:t>
      </w:r>
      <w:r>
        <w:rPr>
          <w:rFonts w:ascii="Times New Roman" w:hAnsi="Times New Roman" w:cs="Times New Roman"/>
          <w:sz w:val="28"/>
          <w:szCs w:val="28"/>
        </w:rPr>
        <w:t>ь</w:t>
      </w:r>
      <w:r>
        <w:rPr>
          <w:rFonts w:ascii="Times New Roman" w:hAnsi="Times New Roman" w:cs="Times New Roman"/>
          <w:sz w:val="28"/>
          <w:szCs w:val="28"/>
        </w:rPr>
        <w:t xml:space="preserve">зуется для изучения структуры </w:t>
      </w:r>
      <w:r w:rsidR="004208D5">
        <w:rPr>
          <w:rFonts w:ascii="Times New Roman" w:hAnsi="Times New Roman" w:cs="Times New Roman"/>
          <w:sz w:val="28"/>
          <w:szCs w:val="28"/>
        </w:rPr>
        <w:t>или же, чтобы определить долю какого-либо отдельного показателя входящего в состав общего показателя. Такой анализ помогает определить, от какого отдельного показателя зависит общий пок</w:t>
      </w:r>
      <w:r w:rsidR="004208D5">
        <w:rPr>
          <w:rFonts w:ascii="Times New Roman" w:hAnsi="Times New Roman" w:cs="Times New Roman"/>
          <w:sz w:val="28"/>
          <w:szCs w:val="28"/>
        </w:rPr>
        <w:t>а</w:t>
      </w:r>
      <w:r w:rsidR="004208D5">
        <w:rPr>
          <w:rFonts w:ascii="Times New Roman" w:hAnsi="Times New Roman" w:cs="Times New Roman"/>
          <w:sz w:val="28"/>
          <w:szCs w:val="28"/>
        </w:rPr>
        <w:t xml:space="preserve">затель, а также понять, велика ли степень его влияния. </w:t>
      </w:r>
    </w:p>
    <w:p w:rsidR="004208D5" w:rsidRDefault="004208D5"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анализа динамики и структуры показателей  ПАО «Детский мир» я использовала бухгалтерский баланс и отчёт о финансовых результатах за 2017-2019 года. </w:t>
      </w:r>
    </w:p>
    <w:p w:rsidR="000F7195" w:rsidRDefault="008926B0" w:rsidP="009E0818">
      <w:pPr>
        <w:pStyle w:val="a3"/>
        <w:spacing w:after="0" w:line="360" w:lineRule="auto"/>
        <w:ind w:left="0" w:firstLine="567"/>
        <w:jc w:val="both"/>
        <w:rPr>
          <w:rFonts w:ascii="Times New Roman" w:hAnsi="Times New Roman" w:cs="Times New Roman"/>
          <w:sz w:val="28"/>
          <w:szCs w:val="28"/>
        </w:rPr>
      </w:pPr>
      <w:r w:rsidRPr="008926B0">
        <w:rPr>
          <w:rFonts w:ascii="Times New Roman" w:hAnsi="Times New Roman" w:cs="Times New Roman"/>
          <w:color w:val="000000"/>
          <w:sz w:val="28"/>
          <w:szCs w:val="28"/>
        </w:rPr>
        <w:t>Баланс отражает финансовое состояние предприятия. Чтобы установить, какое влияние на сложившееся положение оказали внешние и внутренние условия деятельности предприятия, необходим анализ актива и пассива б</w:t>
      </w:r>
      <w:r w:rsidRPr="008926B0">
        <w:rPr>
          <w:rFonts w:ascii="Times New Roman" w:hAnsi="Times New Roman" w:cs="Times New Roman"/>
          <w:color w:val="000000"/>
          <w:sz w:val="28"/>
          <w:szCs w:val="28"/>
        </w:rPr>
        <w:t>а</w:t>
      </w:r>
      <w:r w:rsidRPr="008926B0">
        <w:rPr>
          <w:rFonts w:ascii="Times New Roman" w:hAnsi="Times New Roman" w:cs="Times New Roman"/>
          <w:color w:val="000000"/>
          <w:sz w:val="28"/>
          <w:szCs w:val="28"/>
        </w:rPr>
        <w:t>ланса.</w:t>
      </w:r>
      <w:r w:rsidRPr="008926B0">
        <w:rPr>
          <w:rFonts w:ascii="Times New Roman" w:hAnsi="Times New Roman" w:cs="Times New Roman"/>
          <w:sz w:val="28"/>
          <w:szCs w:val="28"/>
        </w:rPr>
        <w:t xml:space="preserve"> </w:t>
      </w:r>
      <w:r w:rsidR="00210053">
        <w:rPr>
          <w:rFonts w:ascii="Times New Roman" w:hAnsi="Times New Roman" w:cs="Times New Roman"/>
          <w:sz w:val="28"/>
          <w:szCs w:val="28"/>
        </w:rPr>
        <w:t xml:space="preserve">Результаты </w:t>
      </w:r>
      <w:r w:rsidR="007A7CBF">
        <w:rPr>
          <w:rFonts w:ascii="Times New Roman" w:hAnsi="Times New Roman" w:cs="Times New Roman"/>
          <w:sz w:val="28"/>
          <w:szCs w:val="28"/>
        </w:rPr>
        <w:t>горизо</w:t>
      </w:r>
      <w:r w:rsidR="007A7CBF">
        <w:rPr>
          <w:rFonts w:ascii="Times New Roman" w:hAnsi="Times New Roman" w:cs="Times New Roman"/>
          <w:sz w:val="28"/>
          <w:szCs w:val="28"/>
        </w:rPr>
        <w:t>н</w:t>
      </w:r>
      <w:r w:rsidR="007A7CBF">
        <w:rPr>
          <w:rFonts w:ascii="Times New Roman" w:hAnsi="Times New Roman" w:cs="Times New Roman"/>
          <w:sz w:val="28"/>
          <w:szCs w:val="28"/>
        </w:rPr>
        <w:t xml:space="preserve">тального анализа </w:t>
      </w:r>
      <w:r w:rsidR="00210053">
        <w:rPr>
          <w:rFonts w:ascii="Times New Roman" w:hAnsi="Times New Roman" w:cs="Times New Roman"/>
          <w:sz w:val="28"/>
          <w:szCs w:val="28"/>
        </w:rPr>
        <w:t>актива баланса ПАО «Детский мир» представлен</w:t>
      </w:r>
      <w:r w:rsidR="000F7195">
        <w:rPr>
          <w:rFonts w:ascii="Times New Roman" w:hAnsi="Times New Roman" w:cs="Times New Roman"/>
          <w:sz w:val="28"/>
          <w:szCs w:val="28"/>
        </w:rPr>
        <w:t>ы</w:t>
      </w:r>
      <w:r w:rsidR="000C599F">
        <w:rPr>
          <w:rFonts w:ascii="Times New Roman" w:hAnsi="Times New Roman" w:cs="Times New Roman"/>
          <w:sz w:val="28"/>
          <w:szCs w:val="28"/>
        </w:rPr>
        <w:t xml:space="preserve"> в таблице 2</w:t>
      </w:r>
      <w:r w:rsidR="00210053">
        <w:rPr>
          <w:rFonts w:ascii="Times New Roman" w:hAnsi="Times New Roman" w:cs="Times New Roman"/>
          <w:sz w:val="28"/>
          <w:szCs w:val="28"/>
        </w:rPr>
        <w:t xml:space="preserve">. </w:t>
      </w:r>
    </w:p>
    <w:p w:rsidR="009E0818" w:rsidRPr="000F7195" w:rsidRDefault="009E0818" w:rsidP="009E0818">
      <w:pPr>
        <w:pStyle w:val="a3"/>
        <w:spacing w:after="0" w:line="360" w:lineRule="auto"/>
        <w:ind w:left="0" w:firstLine="567"/>
        <w:jc w:val="both"/>
        <w:rPr>
          <w:rFonts w:ascii="Times New Roman" w:hAnsi="Times New Roman" w:cs="Times New Roman"/>
          <w:sz w:val="28"/>
          <w:szCs w:val="28"/>
        </w:rPr>
      </w:pPr>
    </w:p>
    <w:p w:rsidR="000F7195" w:rsidRPr="000F7195" w:rsidRDefault="000C599F" w:rsidP="000F7195">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4"/>
          <w:szCs w:val="24"/>
        </w:rPr>
        <w:t>Таблица 2</w:t>
      </w:r>
      <w:r w:rsidR="000F7195" w:rsidRPr="007A7CBF">
        <w:rPr>
          <w:rFonts w:ascii="Times New Roman" w:hAnsi="Times New Roman" w:cs="Times New Roman"/>
          <w:sz w:val="24"/>
          <w:szCs w:val="24"/>
        </w:rPr>
        <w:t>. Горизонтальный анализ динамики актива баланса ПАО «Детский мир».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276"/>
        <w:gridCol w:w="1276"/>
        <w:gridCol w:w="991"/>
        <w:gridCol w:w="992"/>
        <w:gridCol w:w="993"/>
        <w:gridCol w:w="992"/>
      </w:tblGrid>
      <w:tr w:rsidR="008926B0" w:rsidRPr="009B1A33" w:rsidTr="008926B0">
        <w:trPr>
          <w:trHeight w:val="540"/>
        </w:trPr>
        <w:tc>
          <w:tcPr>
            <w:tcW w:w="1560" w:type="dxa"/>
            <w:vMerge w:val="restart"/>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Показатель</w:t>
            </w:r>
          </w:p>
        </w:tc>
        <w:tc>
          <w:tcPr>
            <w:tcW w:w="3828" w:type="dxa"/>
            <w:gridSpan w:val="3"/>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Анализируемые данные</w:t>
            </w:r>
          </w:p>
        </w:tc>
        <w:tc>
          <w:tcPr>
            <w:tcW w:w="1983" w:type="dxa"/>
            <w:gridSpan w:val="2"/>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Абсолютное откл</w:t>
            </w:r>
            <w:r w:rsidRPr="009B1A33">
              <w:rPr>
                <w:rFonts w:ascii="Times New Roman" w:eastAsia="Times New Roman" w:hAnsi="Times New Roman" w:cs="Times New Roman"/>
                <w:color w:val="000000"/>
                <w:sz w:val="20"/>
                <w:szCs w:val="20"/>
                <w:lang w:eastAsia="ru-RU"/>
              </w:rPr>
              <w:t>о</w:t>
            </w:r>
            <w:r w:rsidRPr="009B1A33">
              <w:rPr>
                <w:rFonts w:ascii="Times New Roman" w:eastAsia="Times New Roman" w:hAnsi="Times New Roman" w:cs="Times New Roman"/>
                <w:color w:val="000000"/>
                <w:sz w:val="20"/>
                <w:szCs w:val="20"/>
                <w:lang w:eastAsia="ru-RU"/>
              </w:rPr>
              <w:t xml:space="preserve">нение </w:t>
            </w:r>
          </w:p>
        </w:tc>
        <w:tc>
          <w:tcPr>
            <w:tcW w:w="1985" w:type="dxa"/>
            <w:gridSpan w:val="2"/>
            <w:shd w:val="clear" w:color="auto" w:fill="auto"/>
            <w:noWrap/>
            <w:vAlign w:val="bottom"/>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 xml:space="preserve">Темп роста </w:t>
            </w:r>
          </w:p>
        </w:tc>
      </w:tr>
      <w:tr w:rsidR="008926B0" w:rsidRPr="009B1A33" w:rsidTr="008926B0">
        <w:trPr>
          <w:trHeight w:val="600"/>
        </w:trPr>
        <w:tc>
          <w:tcPr>
            <w:tcW w:w="1560" w:type="dxa"/>
            <w:vMerge/>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2017</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2018</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2019</w:t>
            </w:r>
          </w:p>
        </w:tc>
        <w:tc>
          <w:tcPr>
            <w:tcW w:w="991" w:type="dxa"/>
            <w:shd w:val="clear" w:color="auto" w:fill="auto"/>
            <w:vAlign w:val="center"/>
            <w:hideMark/>
          </w:tcPr>
          <w:p w:rsidR="009B1A33" w:rsidRPr="009B1A33" w:rsidRDefault="009B1A33" w:rsidP="009B1A33">
            <w:pPr>
              <w:spacing w:after="0" w:line="240" w:lineRule="auto"/>
              <w:ind w:left="-108"/>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2018 к 2017</w:t>
            </w:r>
          </w:p>
        </w:tc>
        <w:tc>
          <w:tcPr>
            <w:tcW w:w="992"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2019 к 2018</w:t>
            </w:r>
          </w:p>
        </w:tc>
        <w:tc>
          <w:tcPr>
            <w:tcW w:w="993"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2018 к 2017</w:t>
            </w:r>
          </w:p>
        </w:tc>
        <w:tc>
          <w:tcPr>
            <w:tcW w:w="992"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2019 к 2018</w:t>
            </w:r>
          </w:p>
        </w:tc>
      </w:tr>
      <w:tr w:rsidR="008926B0"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Нематериал</w:t>
            </w:r>
            <w:r w:rsidRPr="009B1A33">
              <w:rPr>
                <w:rFonts w:ascii="Times New Roman" w:eastAsia="Times New Roman" w:hAnsi="Times New Roman" w:cs="Times New Roman"/>
                <w:color w:val="000000"/>
                <w:sz w:val="20"/>
                <w:szCs w:val="20"/>
                <w:lang w:eastAsia="ru-RU"/>
              </w:rPr>
              <w:t>ь</w:t>
            </w:r>
            <w:r w:rsidRPr="009B1A33">
              <w:rPr>
                <w:rFonts w:ascii="Times New Roman" w:eastAsia="Times New Roman" w:hAnsi="Times New Roman" w:cs="Times New Roman"/>
                <w:color w:val="000000"/>
                <w:sz w:val="20"/>
                <w:szCs w:val="20"/>
                <w:lang w:eastAsia="ru-RU"/>
              </w:rPr>
              <w:lastRenderedPageBreak/>
              <w:t>ные активы</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lastRenderedPageBreak/>
              <w:t>72876</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51313</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34276</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-21563</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-17037</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70,41</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66,80</w:t>
            </w:r>
          </w:p>
        </w:tc>
      </w:tr>
      <w:tr w:rsidR="008926B0"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lastRenderedPageBreak/>
              <w:t>Основные средства</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7213104</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9325145</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9729005</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2112041</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403860</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129,28</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104,33</w:t>
            </w:r>
          </w:p>
        </w:tc>
      </w:tr>
      <w:tr w:rsidR="008926B0"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Финансовые вложения</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88017</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134657</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60954</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46640</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-73703</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152,99</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45,27</w:t>
            </w:r>
          </w:p>
        </w:tc>
      </w:tr>
      <w:tr w:rsidR="009B1A33"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Отложенные налоговые а</w:t>
            </w:r>
            <w:r w:rsidRPr="009B1A33">
              <w:rPr>
                <w:rFonts w:ascii="Times New Roman" w:eastAsia="Times New Roman" w:hAnsi="Times New Roman" w:cs="Times New Roman"/>
                <w:color w:val="000000"/>
                <w:sz w:val="20"/>
                <w:szCs w:val="20"/>
                <w:lang w:eastAsia="ru-RU"/>
              </w:rPr>
              <w:t>к</w:t>
            </w:r>
            <w:r w:rsidRPr="009B1A33">
              <w:rPr>
                <w:rFonts w:ascii="Times New Roman" w:eastAsia="Times New Roman" w:hAnsi="Times New Roman" w:cs="Times New Roman"/>
                <w:color w:val="000000"/>
                <w:sz w:val="20"/>
                <w:szCs w:val="20"/>
                <w:lang w:eastAsia="ru-RU"/>
              </w:rPr>
              <w:t>тивы</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239779</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344923</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352025</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105144</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7102</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143,85</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102,06</w:t>
            </w:r>
          </w:p>
        </w:tc>
      </w:tr>
      <w:tr w:rsidR="009B1A33"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Прочие вн</w:t>
            </w:r>
            <w:r w:rsidRPr="009B1A33">
              <w:rPr>
                <w:rFonts w:ascii="Times New Roman" w:eastAsia="Times New Roman" w:hAnsi="Times New Roman" w:cs="Times New Roman"/>
                <w:color w:val="000000"/>
                <w:sz w:val="20"/>
                <w:szCs w:val="20"/>
                <w:lang w:eastAsia="ru-RU"/>
              </w:rPr>
              <w:t>е</w:t>
            </w:r>
            <w:r w:rsidRPr="009B1A33">
              <w:rPr>
                <w:rFonts w:ascii="Times New Roman" w:eastAsia="Times New Roman" w:hAnsi="Times New Roman" w:cs="Times New Roman"/>
                <w:color w:val="000000"/>
                <w:sz w:val="20"/>
                <w:szCs w:val="20"/>
                <w:lang w:eastAsia="ru-RU"/>
              </w:rPr>
              <w:t>оборотные а</w:t>
            </w:r>
            <w:r w:rsidRPr="009B1A33">
              <w:rPr>
                <w:rFonts w:ascii="Times New Roman" w:eastAsia="Times New Roman" w:hAnsi="Times New Roman" w:cs="Times New Roman"/>
                <w:color w:val="000000"/>
                <w:sz w:val="20"/>
                <w:szCs w:val="20"/>
                <w:lang w:eastAsia="ru-RU"/>
              </w:rPr>
              <w:t>к</w:t>
            </w:r>
            <w:r w:rsidRPr="009B1A33">
              <w:rPr>
                <w:rFonts w:ascii="Times New Roman" w:eastAsia="Times New Roman" w:hAnsi="Times New Roman" w:cs="Times New Roman"/>
                <w:color w:val="000000"/>
                <w:sz w:val="20"/>
                <w:szCs w:val="20"/>
                <w:lang w:eastAsia="ru-RU"/>
              </w:rPr>
              <w:t>тивы</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1936842</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1424492</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1677387</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-512350</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252895</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73,55</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117,75</w:t>
            </w:r>
          </w:p>
        </w:tc>
      </w:tr>
      <w:tr w:rsidR="009B1A33"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Итого по ра</w:t>
            </w:r>
            <w:r w:rsidRPr="009B1A33">
              <w:rPr>
                <w:rFonts w:ascii="Times New Roman" w:eastAsia="Times New Roman" w:hAnsi="Times New Roman" w:cs="Times New Roman"/>
                <w:b/>
                <w:bCs/>
                <w:color w:val="000000"/>
                <w:sz w:val="20"/>
                <w:szCs w:val="20"/>
                <w:lang w:eastAsia="ru-RU"/>
              </w:rPr>
              <w:t>з</w:t>
            </w:r>
            <w:r w:rsidRPr="009B1A33">
              <w:rPr>
                <w:rFonts w:ascii="Times New Roman" w:eastAsia="Times New Roman" w:hAnsi="Times New Roman" w:cs="Times New Roman"/>
                <w:b/>
                <w:bCs/>
                <w:color w:val="000000"/>
                <w:sz w:val="20"/>
                <w:szCs w:val="20"/>
                <w:lang w:eastAsia="ru-RU"/>
              </w:rPr>
              <w:t>делу I</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9550618</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11280530</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11853647</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1729912</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573117</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118,11</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105,08</w:t>
            </w:r>
          </w:p>
        </w:tc>
      </w:tr>
      <w:tr w:rsidR="008926B0"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Запасы</w:t>
            </w:r>
          </w:p>
        </w:tc>
        <w:tc>
          <w:tcPr>
            <w:tcW w:w="1276"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29374098</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37683784</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41510242</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8309686</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3826458</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128,29</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110,15</w:t>
            </w:r>
          </w:p>
        </w:tc>
      </w:tr>
      <w:tr w:rsidR="008926B0" w:rsidRPr="009B1A33" w:rsidTr="008926B0">
        <w:trPr>
          <w:trHeight w:val="600"/>
        </w:trPr>
        <w:tc>
          <w:tcPr>
            <w:tcW w:w="1560"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Налог на д</w:t>
            </w:r>
            <w:r w:rsidRPr="009B1A33">
              <w:rPr>
                <w:rFonts w:ascii="Times New Roman" w:eastAsia="Times New Roman" w:hAnsi="Times New Roman" w:cs="Times New Roman"/>
                <w:color w:val="000000"/>
                <w:sz w:val="20"/>
                <w:szCs w:val="20"/>
                <w:lang w:eastAsia="ru-RU"/>
              </w:rPr>
              <w:t>о</w:t>
            </w:r>
            <w:r w:rsidRPr="009B1A33">
              <w:rPr>
                <w:rFonts w:ascii="Times New Roman" w:eastAsia="Times New Roman" w:hAnsi="Times New Roman" w:cs="Times New Roman"/>
                <w:color w:val="000000"/>
                <w:sz w:val="20"/>
                <w:szCs w:val="20"/>
                <w:lang w:eastAsia="ru-RU"/>
              </w:rPr>
              <w:t>бавленную стоимость по приобрете</w:t>
            </w:r>
            <w:r w:rsidRPr="009B1A33">
              <w:rPr>
                <w:rFonts w:ascii="Times New Roman" w:eastAsia="Times New Roman" w:hAnsi="Times New Roman" w:cs="Times New Roman"/>
                <w:color w:val="000000"/>
                <w:sz w:val="20"/>
                <w:szCs w:val="20"/>
                <w:lang w:eastAsia="ru-RU"/>
              </w:rPr>
              <w:t>н</w:t>
            </w:r>
            <w:r w:rsidRPr="009B1A33">
              <w:rPr>
                <w:rFonts w:ascii="Times New Roman" w:eastAsia="Times New Roman" w:hAnsi="Times New Roman" w:cs="Times New Roman"/>
                <w:color w:val="000000"/>
                <w:sz w:val="20"/>
                <w:szCs w:val="20"/>
                <w:lang w:eastAsia="ru-RU"/>
              </w:rPr>
              <w:t>ным ценностям</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323495</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273560</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254525</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-49935</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-19035</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84,56</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93,04</w:t>
            </w:r>
          </w:p>
        </w:tc>
      </w:tr>
      <w:tr w:rsidR="009B1A33"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Дебиторская задолженность</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5061822</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8914298</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8901034</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3852476</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-13264</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176,11</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99,85</w:t>
            </w:r>
          </w:p>
        </w:tc>
      </w:tr>
      <w:tr w:rsidR="008926B0" w:rsidRPr="009B1A33" w:rsidTr="008926B0">
        <w:trPr>
          <w:trHeight w:val="915"/>
        </w:trPr>
        <w:tc>
          <w:tcPr>
            <w:tcW w:w="1560"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Финансовые вложения (за исключением денежных э</w:t>
            </w:r>
            <w:r w:rsidRPr="009B1A33">
              <w:rPr>
                <w:rFonts w:ascii="Times New Roman" w:eastAsia="Times New Roman" w:hAnsi="Times New Roman" w:cs="Times New Roman"/>
                <w:color w:val="000000"/>
                <w:sz w:val="20"/>
                <w:szCs w:val="20"/>
                <w:lang w:eastAsia="ru-RU"/>
              </w:rPr>
              <w:t>к</w:t>
            </w:r>
            <w:r w:rsidRPr="009B1A33">
              <w:rPr>
                <w:rFonts w:ascii="Times New Roman" w:eastAsia="Times New Roman" w:hAnsi="Times New Roman" w:cs="Times New Roman"/>
                <w:color w:val="000000"/>
                <w:sz w:val="20"/>
                <w:szCs w:val="20"/>
                <w:lang w:eastAsia="ru-RU"/>
              </w:rPr>
              <w:t>вивалентов)</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674356</w:t>
            </w:r>
          </w:p>
        </w:tc>
        <w:tc>
          <w:tcPr>
            <w:tcW w:w="1276"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760293</w:t>
            </w:r>
          </w:p>
        </w:tc>
        <w:tc>
          <w:tcPr>
            <w:tcW w:w="1276"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655243</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85937</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-105050</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112,74</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86,18</w:t>
            </w:r>
          </w:p>
        </w:tc>
      </w:tr>
      <w:tr w:rsidR="008926B0" w:rsidRPr="009B1A33" w:rsidTr="008926B0">
        <w:trPr>
          <w:trHeight w:val="600"/>
        </w:trPr>
        <w:tc>
          <w:tcPr>
            <w:tcW w:w="1560" w:type="dxa"/>
            <w:shd w:val="clear" w:color="auto" w:fill="auto"/>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Денежные средства и д</w:t>
            </w:r>
            <w:r w:rsidRPr="009B1A33">
              <w:rPr>
                <w:rFonts w:ascii="Times New Roman" w:eastAsia="Times New Roman" w:hAnsi="Times New Roman" w:cs="Times New Roman"/>
                <w:color w:val="000000"/>
                <w:sz w:val="20"/>
                <w:szCs w:val="20"/>
                <w:lang w:eastAsia="ru-RU"/>
              </w:rPr>
              <w:t>е</w:t>
            </w:r>
            <w:r w:rsidRPr="009B1A33">
              <w:rPr>
                <w:rFonts w:ascii="Times New Roman" w:eastAsia="Times New Roman" w:hAnsi="Times New Roman" w:cs="Times New Roman"/>
                <w:color w:val="000000"/>
                <w:sz w:val="20"/>
                <w:szCs w:val="20"/>
                <w:lang w:eastAsia="ru-RU"/>
              </w:rPr>
              <w:t>нежные экв</w:t>
            </w:r>
            <w:r w:rsidRPr="009B1A33">
              <w:rPr>
                <w:rFonts w:ascii="Times New Roman" w:eastAsia="Times New Roman" w:hAnsi="Times New Roman" w:cs="Times New Roman"/>
                <w:color w:val="000000"/>
                <w:sz w:val="20"/>
                <w:szCs w:val="20"/>
                <w:lang w:eastAsia="ru-RU"/>
              </w:rPr>
              <w:t>и</w:t>
            </w:r>
            <w:r w:rsidRPr="009B1A33">
              <w:rPr>
                <w:rFonts w:ascii="Times New Roman" w:eastAsia="Times New Roman" w:hAnsi="Times New Roman" w:cs="Times New Roman"/>
                <w:color w:val="000000"/>
                <w:sz w:val="20"/>
                <w:szCs w:val="20"/>
                <w:lang w:eastAsia="ru-RU"/>
              </w:rPr>
              <w:t>валенты</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3025679</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3144638</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1572045</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118959</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-1572593</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103,93</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49,99</w:t>
            </w:r>
          </w:p>
        </w:tc>
      </w:tr>
      <w:tr w:rsidR="009B1A33"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Прочие об</w:t>
            </w:r>
            <w:r w:rsidRPr="009B1A33">
              <w:rPr>
                <w:rFonts w:ascii="Times New Roman" w:eastAsia="Times New Roman" w:hAnsi="Times New Roman" w:cs="Times New Roman"/>
                <w:color w:val="000000"/>
                <w:sz w:val="20"/>
                <w:szCs w:val="20"/>
                <w:lang w:eastAsia="ru-RU"/>
              </w:rPr>
              <w:t>о</w:t>
            </w:r>
            <w:r w:rsidRPr="009B1A33">
              <w:rPr>
                <w:rFonts w:ascii="Times New Roman" w:eastAsia="Times New Roman" w:hAnsi="Times New Roman" w:cs="Times New Roman"/>
                <w:color w:val="000000"/>
                <w:sz w:val="20"/>
                <w:szCs w:val="20"/>
                <w:lang w:eastAsia="ru-RU"/>
              </w:rPr>
              <w:t>ротные активы</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118462</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138939</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269068</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20477</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130129</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117,29</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color w:val="000000"/>
                <w:sz w:val="20"/>
                <w:szCs w:val="20"/>
                <w:lang w:eastAsia="ru-RU"/>
              </w:rPr>
            </w:pPr>
            <w:r w:rsidRPr="009B1A33">
              <w:rPr>
                <w:rFonts w:ascii="Times New Roman" w:eastAsia="Times New Roman" w:hAnsi="Times New Roman" w:cs="Times New Roman"/>
                <w:color w:val="000000"/>
                <w:sz w:val="20"/>
                <w:szCs w:val="20"/>
                <w:lang w:eastAsia="ru-RU"/>
              </w:rPr>
              <w:t>193,66</w:t>
            </w:r>
          </w:p>
        </w:tc>
      </w:tr>
      <w:tr w:rsidR="009B1A33" w:rsidRPr="009B1A33" w:rsidTr="008926B0">
        <w:trPr>
          <w:trHeight w:val="300"/>
        </w:trPr>
        <w:tc>
          <w:tcPr>
            <w:tcW w:w="1560"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Итого по ра</w:t>
            </w:r>
            <w:r w:rsidRPr="009B1A33">
              <w:rPr>
                <w:rFonts w:ascii="Times New Roman" w:eastAsia="Times New Roman" w:hAnsi="Times New Roman" w:cs="Times New Roman"/>
                <w:b/>
                <w:bCs/>
                <w:color w:val="000000"/>
                <w:sz w:val="20"/>
                <w:szCs w:val="20"/>
                <w:lang w:eastAsia="ru-RU"/>
              </w:rPr>
              <w:t>з</w:t>
            </w:r>
            <w:r w:rsidRPr="009B1A33">
              <w:rPr>
                <w:rFonts w:ascii="Times New Roman" w:eastAsia="Times New Roman" w:hAnsi="Times New Roman" w:cs="Times New Roman"/>
                <w:b/>
                <w:bCs/>
                <w:color w:val="000000"/>
                <w:sz w:val="20"/>
                <w:szCs w:val="20"/>
                <w:lang w:eastAsia="ru-RU"/>
              </w:rPr>
              <w:t>делу II</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38577930</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50915512</w:t>
            </w:r>
          </w:p>
        </w:tc>
        <w:tc>
          <w:tcPr>
            <w:tcW w:w="1276"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53162157</w:t>
            </w:r>
          </w:p>
        </w:tc>
        <w:tc>
          <w:tcPr>
            <w:tcW w:w="991"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12337582</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2246645</w:t>
            </w:r>
          </w:p>
        </w:tc>
        <w:tc>
          <w:tcPr>
            <w:tcW w:w="993"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131,98</w:t>
            </w:r>
          </w:p>
        </w:tc>
        <w:tc>
          <w:tcPr>
            <w:tcW w:w="992" w:type="dxa"/>
            <w:shd w:val="clear" w:color="auto" w:fill="auto"/>
            <w:noWrap/>
            <w:vAlign w:val="center"/>
            <w:hideMark/>
          </w:tcPr>
          <w:p w:rsidR="009B1A33" w:rsidRPr="009B1A33" w:rsidRDefault="009B1A33" w:rsidP="009B1A33">
            <w:pPr>
              <w:spacing w:after="0" w:line="240" w:lineRule="auto"/>
              <w:jc w:val="center"/>
              <w:rPr>
                <w:rFonts w:ascii="Times New Roman" w:eastAsia="Times New Roman" w:hAnsi="Times New Roman" w:cs="Times New Roman"/>
                <w:b/>
                <w:bCs/>
                <w:color w:val="000000"/>
                <w:sz w:val="20"/>
                <w:szCs w:val="20"/>
                <w:lang w:eastAsia="ru-RU"/>
              </w:rPr>
            </w:pPr>
            <w:r w:rsidRPr="009B1A33">
              <w:rPr>
                <w:rFonts w:ascii="Times New Roman" w:eastAsia="Times New Roman" w:hAnsi="Times New Roman" w:cs="Times New Roman"/>
                <w:b/>
                <w:bCs/>
                <w:color w:val="000000"/>
                <w:sz w:val="20"/>
                <w:szCs w:val="20"/>
                <w:lang w:eastAsia="ru-RU"/>
              </w:rPr>
              <w:t>104,41</w:t>
            </w:r>
          </w:p>
        </w:tc>
      </w:tr>
    </w:tbl>
    <w:p w:rsidR="009B1A33" w:rsidRPr="007A7CBF" w:rsidRDefault="007A7CBF" w:rsidP="007A7C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26B0" w:rsidRPr="009B1A33" w:rsidRDefault="008926B0" w:rsidP="00D41E07">
      <w:pPr>
        <w:pStyle w:val="a3"/>
        <w:spacing w:after="0" w:line="360" w:lineRule="auto"/>
        <w:ind w:left="0" w:firstLine="567"/>
        <w:jc w:val="both"/>
        <w:rPr>
          <w:rFonts w:ascii="Times New Roman" w:hAnsi="Times New Roman" w:cs="Times New Roman"/>
          <w:sz w:val="24"/>
          <w:szCs w:val="24"/>
        </w:rPr>
      </w:pPr>
    </w:p>
    <w:p w:rsidR="00B714F1" w:rsidRDefault="00D64135"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Если смотреть на внеоборотные активы ПАО « Детский мир», то можно заметить, что большую их часть составляют основные средства, которые имеют тенденцию к увеличению. </w:t>
      </w:r>
      <w:r w:rsidR="00B714F1">
        <w:rPr>
          <w:rFonts w:ascii="Times New Roman" w:hAnsi="Times New Roman" w:cs="Times New Roman"/>
          <w:sz w:val="28"/>
          <w:szCs w:val="28"/>
        </w:rPr>
        <w:t xml:space="preserve"> В 2017 году они составляли </w:t>
      </w:r>
      <w:r w:rsidR="00B714F1" w:rsidRPr="00B714F1">
        <w:rPr>
          <w:rFonts w:ascii="Times New Roman" w:hAnsi="Times New Roman" w:cs="Times New Roman"/>
          <w:sz w:val="28"/>
          <w:szCs w:val="28"/>
        </w:rPr>
        <w:t>7213104</w:t>
      </w:r>
      <w:r w:rsidR="00B714F1">
        <w:rPr>
          <w:rFonts w:ascii="Times New Roman" w:hAnsi="Times New Roman" w:cs="Times New Roman"/>
          <w:sz w:val="28"/>
          <w:szCs w:val="28"/>
        </w:rPr>
        <w:t xml:space="preserve"> тыс</w:t>
      </w:r>
      <w:proofErr w:type="gramStart"/>
      <w:r w:rsidR="00B714F1">
        <w:rPr>
          <w:rFonts w:ascii="Times New Roman" w:hAnsi="Times New Roman" w:cs="Times New Roman"/>
          <w:sz w:val="28"/>
          <w:szCs w:val="28"/>
        </w:rPr>
        <w:t>.р</w:t>
      </w:r>
      <w:proofErr w:type="gramEnd"/>
      <w:r w:rsidR="00B714F1">
        <w:rPr>
          <w:rFonts w:ascii="Times New Roman" w:hAnsi="Times New Roman" w:cs="Times New Roman"/>
          <w:sz w:val="28"/>
          <w:szCs w:val="28"/>
        </w:rPr>
        <w:t xml:space="preserve">уб., в 2018 году  – </w:t>
      </w:r>
      <w:r w:rsidR="00B714F1" w:rsidRPr="00B714F1">
        <w:rPr>
          <w:rFonts w:ascii="Times New Roman" w:hAnsi="Times New Roman" w:cs="Times New Roman"/>
          <w:sz w:val="28"/>
          <w:szCs w:val="28"/>
        </w:rPr>
        <w:t>9325145</w:t>
      </w:r>
      <w:r w:rsidR="00B714F1">
        <w:rPr>
          <w:rFonts w:ascii="Times New Roman" w:hAnsi="Times New Roman" w:cs="Times New Roman"/>
          <w:sz w:val="28"/>
          <w:szCs w:val="28"/>
        </w:rPr>
        <w:t xml:space="preserve"> тыс.руб., а в 2019 году уже </w:t>
      </w:r>
      <w:r w:rsidR="00B714F1" w:rsidRPr="00B714F1">
        <w:rPr>
          <w:rFonts w:ascii="Times New Roman" w:hAnsi="Times New Roman" w:cs="Times New Roman"/>
          <w:sz w:val="28"/>
          <w:szCs w:val="28"/>
        </w:rPr>
        <w:t>9729005</w:t>
      </w:r>
      <w:r w:rsidR="00B714F1">
        <w:rPr>
          <w:rFonts w:ascii="Times New Roman" w:hAnsi="Times New Roman" w:cs="Times New Roman"/>
          <w:sz w:val="28"/>
          <w:szCs w:val="28"/>
        </w:rPr>
        <w:t xml:space="preserve"> тыс.руб.  В 2018 году прирос</w:t>
      </w:r>
      <w:r w:rsidR="007A7CBF">
        <w:rPr>
          <w:rFonts w:ascii="Times New Roman" w:hAnsi="Times New Roman" w:cs="Times New Roman"/>
          <w:sz w:val="28"/>
          <w:szCs w:val="28"/>
        </w:rPr>
        <w:t>т</w:t>
      </w:r>
      <w:r w:rsidR="00B714F1">
        <w:rPr>
          <w:rFonts w:ascii="Times New Roman" w:hAnsi="Times New Roman" w:cs="Times New Roman"/>
          <w:sz w:val="28"/>
          <w:szCs w:val="28"/>
        </w:rPr>
        <w:t xml:space="preserve"> составил 29,3%, а в 2019 году 4,3%. </w:t>
      </w:r>
      <w:r>
        <w:rPr>
          <w:rFonts w:ascii="Times New Roman" w:hAnsi="Times New Roman" w:cs="Times New Roman"/>
          <w:sz w:val="28"/>
          <w:szCs w:val="28"/>
        </w:rPr>
        <w:t>Это говорит о том, что предприятие, так как оно занимается в основном продажей товаров, ра</w:t>
      </w:r>
      <w:r>
        <w:rPr>
          <w:rFonts w:ascii="Times New Roman" w:hAnsi="Times New Roman" w:cs="Times New Roman"/>
          <w:sz w:val="28"/>
          <w:szCs w:val="28"/>
        </w:rPr>
        <w:t>с</w:t>
      </w:r>
      <w:r>
        <w:rPr>
          <w:rFonts w:ascii="Times New Roman" w:hAnsi="Times New Roman" w:cs="Times New Roman"/>
          <w:sz w:val="28"/>
          <w:szCs w:val="28"/>
        </w:rPr>
        <w:t xml:space="preserve">ширяется за счёт открытия новых магазинов и новых складов, </w:t>
      </w:r>
      <w:r w:rsidR="00B714F1">
        <w:rPr>
          <w:rFonts w:ascii="Times New Roman" w:hAnsi="Times New Roman" w:cs="Times New Roman"/>
          <w:sz w:val="28"/>
          <w:szCs w:val="28"/>
        </w:rPr>
        <w:t>которые и я</w:t>
      </w:r>
      <w:r w:rsidR="00B714F1">
        <w:rPr>
          <w:rFonts w:ascii="Times New Roman" w:hAnsi="Times New Roman" w:cs="Times New Roman"/>
          <w:sz w:val="28"/>
          <w:szCs w:val="28"/>
        </w:rPr>
        <w:t>в</w:t>
      </w:r>
      <w:r w:rsidR="00B714F1">
        <w:rPr>
          <w:rFonts w:ascii="Times New Roman" w:hAnsi="Times New Roman" w:cs="Times New Roman"/>
          <w:sz w:val="28"/>
          <w:szCs w:val="28"/>
        </w:rPr>
        <w:t>ляются о</w:t>
      </w:r>
      <w:r w:rsidR="00B714F1">
        <w:rPr>
          <w:rFonts w:ascii="Times New Roman" w:hAnsi="Times New Roman" w:cs="Times New Roman"/>
          <w:sz w:val="28"/>
          <w:szCs w:val="28"/>
        </w:rPr>
        <w:t>с</w:t>
      </w:r>
      <w:r w:rsidR="00B714F1">
        <w:rPr>
          <w:rFonts w:ascii="Times New Roman" w:hAnsi="Times New Roman" w:cs="Times New Roman"/>
          <w:sz w:val="28"/>
          <w:szCs w:val="28"/>
        </w:rPr>
        <w:t>новными средвствами предприятия.</w:t>
      </w:r>
    </w:p>
    <w:p w:rsidR="00B714F1" w:rsidRDefault="00B714F1"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Рассматривая оборотные активы ПАО «Детский мир», можно заметить, что бол</w:t>
      </w:r>
      <w:r>
        <w:rPr>
          <w:rFonts w:ascii="Times New Roman" w:hAnsi="Times New Roman" w:cs="Times New Roman"/>
          <w:sz w:val="28"/>
          <w:szCs w:val="28"/>
        </w:rPr>
        <w:t>ь</w:t>
      </w:r>
      <w:r>
        <w:rPr>
          <w:rFonts w:ascii="Times New Roman" w:hAnsi="Times New Roman" w:cs="Times New Roman"/>
          <w:sz w:val="28"/>
          <w:szCs w:val="28"/>
        </w:rPr>
        <w:t>шую часть составляют запасы</w:t>
      </w:r>
      <w:r w:rsidR="004533F7">
        <w:rPr>
          <w:rFonts w:ascii="Times New Roman" w:hAnsi="Times New Roman" w:cs="Times New Roman"/>
          <w:sz w:val="28"/>
          <w:szCs w:val="28"/>
        </w:rPr>
        <w:t xml:space="preserve">. Их величина в 2017 году составила </w:t>
      </w:r>
      <w:r w:rsidR="004533F7" w:rsidRPr="004533F7">
        <w:rPr>
          <w:rFonts w:ascii="Times New Roman" w:hAnsi="Times New Roman" w:cs="Times New Roman"/>
          <w:sz w:val="28"/>
          <w:szCs w:val="28"/>
        </w:rPr>
        <w:t>29374098</w:t>
      </w:r>
      <w:r w:rsidR="004533F7">
        <w:rPr>
          <w:rFonts w:ascii="Times New Roman" w:hAnsi="Times New Roman" w:cs="Times New Roman"/>
          <w:sz w:val="28"/>
          <w:szCs w:val="28"/>
        </w:rPr>
        <w:t xml:space="preserve"> тыс</w:t>
      </w:r>
      <w:proofErr w:type="gramStart"/>
      <w:r w:rsidR="004533F7">
        <w:rPr>
          <w:rFonts w:ascii="Times New Roman" w:hAnsi="Times New Roman" w:cs="Times New Roman"/>
          <w:sz w:val="28"/>
          <w:szCs w:val="28"/>
        </w:rPr>
        <w:t>.р</w:t>
      </w:r>
      <w:proofErr w:type="gramEnd"/>
      <w:r w:rsidR="004533F7">
        <w:rPr>
          <w:rFonts w:ascii="Times New Roman" w:hAnsi="Times New Roman" w:cs="Times New Roman"/>
          <w:sz w:val="28"/>
          <w:szCs w:val="28"/>
        </w:rPr>
        <w:t xml:space="preserve">уб, в 2018 году </w:t>
      </w:r>
      <w:r w:rsidR="004533F7" w:rsidRPr="004533F7">
        <w:rPr>
          <w:rFonts w:ascii="Times New Roman" w:hAnsi="Times New Roman" w:cs="Times New Roman"/>
          <w:sz w:val="28"/>
          <w:szCs w:val="28"/>
        </w:rPr>
        <w:t>37683784</w:t>
      </w:r>
      <w:r w:rsidR="00664037">
        <w:rPr>
          <w:rFonts w:ascii="Times New Roman" w:hAnsi="Times New Roman" w:cs="Times New Roman"/>
          <w:sz w:val="28"/>
          <w:szCs w:val="28"/>
        </w:rPr>
        <w:t xml:space="preserve"> тыс.руб.</w:t>
      </w:r>
      <w:r w:rsidR="004533F7">
        <w:rPr>
          <w:rFonts w:ascii="Times New Roman" w:hAnsi="Times New Roman" w:cs="Times New Roman"/>
          <w:sz w:val="28"/>
          <w:szCs w:val="28"/>
        </w:rPr>
        <w:t xml:space="preserve">, а в 2019 году </w:t>
      </w:r>
      <w:r w:rsidR="004533F7" w:rsidRPr="004533F7">
        <w:rPr>
          <w:rFonts w:ascii="Times New Roman" w:hAnsi="Times New Roman" w:cs="Times New Roman"/>
          <w:sz w:val="28"/>
          <w:szCs w:val="28"/>
        </w:rPr>
        <w:t>41510242</w:t>
      </w:r>
      <w:r w:rsidR="004533F7">
        <w:rPr>
          <w:rFonts w:ascii="Times New Roman" w:hAnsi="Times New Roman" w:cs="Times New Roman"/>
          <w:sz w:val="28"/>
          <w:szCs w:val="28"/>
        </w:rPr>
        <w:t xml:space="preserve"> тыс.руб. Прирост в 2018 году составил 28,3%, а в 2019 году 10,2%</w:t>
      </w:r>
      <w:r w:rsidR="00FD30D6">
        <w:rPr>
          <w:rFonts w:ascii="Times New Roman" w:hAnsi="Times New Roman" w:cs="Times New Roman"/>
          <w:sz w:val="28"/>
          <w:szCs w:val="28"/>
        </w:rPr>
        <w:t>, что гов</w:t>
      </w:r>
      <w:r w:rsidR="00FD30D6">
        <w:rPr>
          <w:rFonts w:ascii="Times New Roman" w:hAnsi="Times New Roman" w:cs="Times New Roman"/>
          <w:sz w:val="28"/>
          <w:szCs w:val="28"/>
        </w:rPr>
        <w:t>о</w:t>
      </w:r>
      <w:r w:rsidR="00FD30D6">
        <w:rPr>
          <w:rFonts w:ascii="Times New Roman" w:hAnsi="Times New Roman" w:cs="Times New Roman"/>
          <w:sz w:val="28"/>
          <w:szCs w:val="28"/>
        </w:rPr>
        <w:lastRenderedPageBreak/>
        <w:t>рит о росте запасов предприятия и  положительном влиянии на изменение как оборотных активов, так и актива баланса в ц</w:t>
      </w:r>
      <w:r w:rsidR="00FD30D6">
        <w:rPr>
          <w:rFonts w:ascii="Times New Roman" w:hAnsi="Times New Roman" w:cs="Times New Roman"/>
          <w:sz w:val="28"/>
          <w:szCs w:val="28"/>
        </w:rPr>
        <w:t>е</w:t>
      </w:r>
      <w:r w:rsidR="00FD30D6">
        <w:rPr>
          <w:rFonts w:ascii="Times New Roman" w:hAnsi="Times New Roman" w:cs="Times New Roman"/>
          <w:sz w:val="28"/>
          <w:szCs w:val="28"/>
        </w:rPr>
        <w:t>лом.</w:t>
      </w:r>
    </w:p>
    <w:p w:rsidR="007A7CBF" w:rsidRDefault="007A7CBF"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Также, помимо горизонтального анализа актива, я проанализировала т</w:t>
      </w:r>
      <w:r>
        <w:rPr>
          <w:rFonts w:ascii="Times New Roman" w:hAnsi="Times New Roman" w:cs="Times New Roman"/>
          <w:sz w:val="28"/>
          <w:szCs w:val="28"/>
        </w:rPr>
        <w:t>а</w:t>
      </w:r>
      <w:r>
        <w:rPr>
          <w:rFonts w:ascii="Times New Roman" w:hAnsi="Times New Roman" w:cs="Times New Roman"/>
          <w:sz w:val="28"/>
          <w:szCs w:val="28"/>
        </w:rPr>
        <w:t>ким же способом и пассив баланса, пред</w:t>
      </w:r>
      <w:r w:rsidR="000C599F">
        <w:rPr>
          <w:rFonts w:ascii="Times New Roman" w:hAnsi="Times New Roman" w:cs="Times New Roman"/>
          <w:sz w:val="28"/>
          <w:szCs w:val="28"/>
        </w:rPr>
        <w:t>ставив результату в таблице 3</w:t>
      </w:r>
      <w:r w:rsidR="00463A41">
        <w:rPr>
          <w:rFonts w:ascii="Times New Roman" w:hAnsi="Times New Roman" w:cs="Times New Roman"/>
          <w:sz w:val="28"/>
          <w:szCs w:val="28"/>
        </w:rPr>
        <w:t>, котая</w:t>
      </w:r>
      <w:r w:rsidR="000C599F">
        <w:rPr>
          <w:rFonts w:ascii="Times New Roman" w:hAnsi="Times New Roman" w:cs="Times New Roman"/>
          <w:sz w:val="28"/>
          <w:szCs w:val="28"/>
        </w:rPr>
        <w:t xml:space="preserve"> является пр</w:t>
      </w:r>
      <w:r w:rsidR="000C599F">
        <w:rPr>
          <w:rFonts w:ascii="Times New Roman" w:hAnsi="Times New Roman" w:cs="Times New Roman"/>
          <w:sz w:val="28"/>
          <w:szCs w:val="28"/>
        </w:rPr>
        <w:t>о</w:t>
      </w:r>
      <w:r w:rsidR="000C599F">
        <w:rPr>
          <w:rFonts w:ascii="Times New Roman" w:hAnsi="Times New Roman" w:cs="Times New Roman"/>
          <w:sz w:val="28"/>
          <w:szCs w:val="28"/>
        </w:rPr>
        <w:t>должением таблицы 2</w:t>
      </w:r>
      <w:r>
        <w:rPr>
          <w:rFonts w:ascii="Times New Roman" w:hAnsi="Times New Roman" w:cs="Times New Roman"/>
          <w:sz w:val="28"/>
          <w:szCs w:val="28"/>
        </w:rPr>
        <w:t>.</w:t>
      </w:r>
    </w:p>
    <w:p w:rsidR="009E0818" w:rsidRDefault="009E0818" w:rsidP="00D41E07">
      <w:pPr>
        <w:pStyle w:val="a3"/>
        <w:spacing w:after="0" w:line="360" w:lineRule="auto"/>
        <w:ind w:left="0" w:firstLine="567"/>
        <w:jc w:val="both"/>
        <w:rPr>
          <w:rFonts w:ascii="Times New Roman" w:hAnsi="Times New Roman" w:cs="Times New Roman"/>
          <w:sz w:val="28"/>
          <w:szCs w:val="28"/>
        </w:rPr>
      </w:pPr>
    </w:p>
    <w:p w:rsidR="009E0818" w:rsidRPr="009E0818" w:rsidRDefault="000C599F" w:rsidP="009E081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4"/>
          <w:szCs w:val="24"/>
        </w:rPr>
        <w:t>Таблица3</w:t>
      </w:r>
      <w:r w:rsidR="009E0818" w:rsidRPr="007A7CBF">
        <w:rPr>
          <w:rFonts w:ascii="Times New Roman" w:hAnsi="Times New Roman" w:cs="Times New Roman"/>
          <w:sz w:val="24"/>
          <w:szCs w:val="24"/>
        </w:rPr>
        <w:t xml:space="preserve">. Горизонтальный анализ динамики </w:t>
      </w:r>
      <w:r w:rsidR="009E0818">
        <w:rPr>
          <w:rFonts w:ascii="Times New Roman" w:hAnsi="Times New Roman" w:cs="Times New Roman"/>
          <w:sz w:val="24"/>
          <w:szCs w:val="24"/>
        </w:rPr>
        <w:t xml:space="preserve">пассива </w:t>
      </w:r>
      <w:r w:rsidR="009E0818" w:rsidRPr="007A7CBF">
        <w:rPr>
          <w:rFonts w:ascii="Times New Roman" w:hAnsi="Times New Roman" w:cs="Times New Roman"/>
          <w:sz w:val="24"/>
          <w:szCs w:val="24"/>
        </w:rPr>
        <w:t>баланса ПАО «Детский мир».</w:t>
      </w:r>
    </w:p>
    <w:tbl>
      <w:tblPr>
        <w:tblW w:w="9371" w:type="dxa"/>
        <w:tblInd w:w="93" w:type="dxa"/>
        <w:tblLook w:val="04A0" w:firstRow="1" w:lastRow="0" w:firstColumn="1" w:lastColumn="0" w:noHBand="0" w:noVBand="1"/>
      </w:tblPr>
      <w:tblGrid>
        <w:gridCol w:w="2142"/>
        <w:gridCol w:w="1109"/>
        <w:gridCol w:w="1109"/>
        <w:gridCol w:w="1096"/>
        <w:gridCol w:w="1109"/>
        <w:gridCol w:w="1139"/>
        <w:gridCol w:w="831"/>
        <w:gridCol w:w="836"/>
      </w:tblGrid>
      <w:tr w:rsidR="00463A41" w:rsidRPr="007A7CBF" w:rsidTr="00463A41">
        <w:trPr>
          <w:trHeight w:val="15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III. Капитал и резервы</w:t>
            </w:r>
            <w:r w:rsidRPr="009E0818">
              <w:rPr>
                <w:rFonts w:ascii="Times New Roman" w:eastAsia="Times New Roman" w:hAnsi="Times New Roman" w:cs="Times New Roman"/>
                <w:color w:val="000000"/>
                <w:sz w:val="20"/>
                <w:szCs w:val="20"/>
                <w:lang w:eastAsia="ru-RU"/>
              </w:rPr>
              <w:br/>
              <w:t>Уставный капитал (складочный капитал, уставный фонд, вкл</w:t>
            </w:r>
            <w:r w:rsidRPr="009E0818">
              <w:rPr>
                <w:rFonts w:ascii="Times New Roman" w:eastAsia="Times New Roman" w:hAnsi="Times New Roman" w:cs="Times New Roman"/>
                <w:color w:val="000000"/>
                <w:sz w:val="20"/>
                <w:szCs w:val="20"/>
                <w:lang w:eastAsia="ru-RU"/>
              </w:rPr>
              <w:t>а</w:t>
            </w:r>
            <w:r w:rsidRPr="009E0818">
              <w:rPr>
                <w:rFonts w:ascii="Times New Roman" w:eastAsia="Times New Roman" w:hAnsi="Times New Roman" w:cs="Times New Roman"/>
                <w:color w:val="000000"/>
                <w:sz w:val="20"/>
                <w:szCs w:val="20"/>
                <w:lang w:eastAsia="ru-RU"/>
              </w:rPr>
              <w:t>ды товарищей)</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296</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296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296</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100,00</w:t>
            </w:r>
          </w:p>
        </w:tc>
      </w:tr>
      <w:tr w:rsidR="00463A41" w:rsidRPr="007A7CBF" w:rsidTr="00463A41">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A7CBF" w:rsidRPr="009E0818" w:rsidRDefault="007A7CBF" w:rsidP="007A7CBF">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Добавочный капитал (без переоценки)</w:t>
            </w:r>
          </w:p>
        </w:tc>
        <w:tc>
          <w:tcPr>
            <w:tcW w:w="1109" w:type="dxa"/>
            <w:tcBorders>
              <w:top w:val="nil"/>
              <w:left w:val="nil"/>
              <w:bottom w:val="single" w:sz="4" w:space="0" w:color="auto"/>
              <w:right w:val="single" w:sz="4" w:space="0" w:color="auto"/>
            </w:tcBorders>
            <w:shd w:val="clear" w:color="auto" w:fill="auto"/>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6850134</w:t>
            </w:r>
          </w:p>
        </w:tc>
        <w:tc>
          <w:tcPr>
            <w:tcW w:w="1109" w:type="dxa"/>
            <w:tcBorders>
              <w:top w:val="nil"/>
              <w:left w:val="nil"/>
              <w:bottom w:val="single" w:sz="4" w:space="0" w:color="auto"/>
              <w:right w:val="single" w:sz="4" w:space="0" w:color="auto"/>
            </w:tcBorders>
            <w:shd w:val="clear" w:color="auto" w:fill="auto"/>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6850134</w:t>
            </w:r>
          </w:p>
        </w:tc>
        <w:tc>
          <w:tcPr>
            <w:tcW w:w="1096" w:type="dxa"/>
            <w:tcBorders>
              <w:top w:val="nil"/>
              <w:left w:val="nil"/>
              <w:bottom w:val="single" w:sz="4" w:space="0" w:color="auto"/>
              <w:right w:val="single" w:sz="4" w:space="0" w:color="auto"/>
            </w:tcBorders>
            <w:shd w:val="clear" w:color="auto" w:fill="auto"/>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6850134</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0</w:t>
            </w:r>
          </w:p>
        </w:tc>
        <w:tc>
          <w:tcPr>
            <w:tcW w:w="113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0</w:t>
            </w:r>
          </w:p>
        </w:tc>
        <w:tc>
          <w:tcPr>
            <w:tcW w:w="831"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100,00</w:t>
            </w:r>
          </w:p>
        </w:tc>
        <w:tc>
          <w:tcPr>
            <w:tcW w:w="83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100,00</w:t>
            </w:r>
          </w:p>
        </w:tc>
      </w:tr>
      <w:tr w:rsidR="00463A41" w:rsidRPr="007A7CBF" w:rsidTr="00463A41">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Резервный капитал</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23</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23</w:t>
            </w:r>
          </w:p>
        </w:tc>
        <w:tc>
          <w:tcPr>
            <w:tcW w:w="109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23</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0</w:t>
            </w:r>
          </w:p>
        </w:tc>
        <w:tc>
          <w:tcPr>
            <w:tcW w:w="113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0</w:t>
            </w:r>
          </w:p>
        </w:tc>
        <w:tc>
          <w:tcPr>
            <w:tcW w:w="831"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100,00</w:t>
            </w:r>
          </w:p>
        </w:tc>
        <w:tc>
          <w:tcPr>
            <w:tcW w:w="83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100,00</w:t>
            </w:r>
          </w:p>
        </w:tc>
      </w:tr>
      <w:tr w:rsidR="00463A41" w:rsidRPr="007A7CBF" w:rsidTr="00463A41">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Непокрытый убыток</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-1648894</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-1222198</w:t>
            </w:r>
          </w:p>
        </w:tc>
        <w:tc>
          <w:tcPr>
            <w:tcW w:w="109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-460824</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426696</w:t>
            </w:r>
          </w:p>
        </w:tc>
        <w:tc>
          <w:tcPr>
            <w:tcW w:w="113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761374</w:t>
            </w:r>
          </w:p>
        </w:tc>
        <w:tc>
          <w:tcPr>
            <w:tcW w:w="831"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74,12</w:t>
            </w:r>
          </w:p>
        </w:tc>
        <w:tc>
          <w:tcPr>
            <w:tcW w:w="83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37,70</w:t>
            </w:r>
          </w:p>
        </w:tc>
      </w:tr>
      <w:tr w:rsidR="00463A41" w:rsidRPr="007A7CBF" w:rsidTr="000C599F">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Итого по разделу II</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5201559</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5628255</w:t>
            </w:r>
          </w:p>
        </w:tc>
        <w:tc>
          <w:tcPr>
            <w:tcW w:w="109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6389629</w:t>
            </w:r>
          </w:p>
        </w:tc>
        <w:tc>
          <w:tcPr>
            <w:tcW w:w="110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426696</w:t>
            </w:r>
          </w:p>
        </w:tc>
        <w:tc>
          <w:tcPr>
            <w:tcW w:w="1139"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761374</w:t>
            </w:r>
          </w:p>
        </w:tc>
        <w:tc>
          <w:tcPr>
            <w:tcW w:w="831"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108,20</w:t>
            </w:r>
          </w:p>
        </w:tc>
        <w:tc>
          <w:tcPr>
            <w:tcW w:w="836" w:type="dxa"/>
            <w:tcBorders>
              <w:top w:val="nil"/>
              <w:left w:val="nil"/>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113,53</w:t>
            </w:r>
          </w:p>
        </w:tc>
      </w:tr>
      <w:tr w:rsidR="00463A41" w:rsidRPr="007A7CBF" w:rsidTr="000C599F">
        <w:trPr>
          <w:trHeight w:val="12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IV. Долгосрочные обязательства</w:t>
            </w:r>
            <w:r w:rsidRPr="009E0818">
              <w:rPr>
                <w:rFonts w:ascii="Times New Roman" w:eastAsia="Times New Roman" w:hAnsi="Times New Roman" w:cs="Times New Roman"/>
                <w:color w:val="000000"/>
                <w:sz w:val="20"/>
                <w:szCs w:val="20"/>
                <w:lang w:eastAsia="ru-RU"/>
              </w:rPr>
              <w:br/>
              <w:t>Заемные средства</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9403754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8928369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8980000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-475385</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51631</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94,94</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100,58</w:t>
            </w:r>
          </w:p>
        </w:tc>
      </w:tr>
      <w:tr w:rsidR="00463A41" w:rsidRPr="007A7CBF" w:rsidTr="000C599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CBF" w:rsidRPr="009E0818" w:rsidRDefault="007A7CBF" w:rsidP="007A7CBF">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Отложенные налог</w:t>
            </w:r>
            <w:r w:rsidRPr="009E0818">
              <w:rPr>
                <w:rFonts w:ascii="Times New Roman" w:eastAsia="Times New Roman" w:hAnsi="Times New Roman" w:cs="Times New Roman"/>
                <w:color w:val="000000"/>
                <w:sz w:val="20"/>
                <w:szCs w:val="20"/>
                <w:lang w:eastAsia="ru-RU"/>
              </w:rPr>
              <w:t>о</w:t>
            </w:r>
            <w:r w:rsidRPr="009E0818">
              <w:rPr>
                <w:rFonts w:ascii="Times New Roman" w:eastAsia="Times New Roman" w:hAnsi="Times New Roman" w:cs="Times New Roman"/>
                <w:color w:val="000000"/>
                <w:sz w:val="20"/>
                <w:szCs w:val="20"/>
                <w:lang w:eastAsia="ru-RU"/>
              </w:rPr>
              <w:t>вые обязательства</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16732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95994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55510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79262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-40484</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573,72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57,83</w:t>
            </w:r>
          </w:p>
        </w:tc>
      </w:tr>
      <w:tr w:rsidR="00463A41" w:rsidRPr="007A7CBF" w:rsidTr="000C599F">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Итого по разделу IV</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9420486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9024363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9035510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-396123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11147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95,80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100,12</w:t>
            </w:r>
          </w:p>
        </w:tc>
      </w:tr>
      <w:tr w:rsidR="00463A41" w:rsidRPr="007A7CBF" w:rsidTr="000C599F">
        <w:trPr>
          <w:trHeight w:val="12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V. Краткосрочные обязательства</w:t>
            </w:r>
            <w:r w:rsidRPr="009E0818">
              <w:rPr>
                <w:rFonts w:ascii="Times New Roman" w:eastAsia="Times New Roman" w:hAnsi="Times New Roman" w:cs="Times New Roman"/>
                <w:color w:val="000000"/>
                <w:sz w:val="20"/>
                <w:szCs w:val="20"/>
                <w:lang w:eastAsia="ru-RU"/>
              </w:rPr>
              <w:br/>
              <w:t>Заемные средства</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4275305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12647144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10464972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8371839</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-2182172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295,82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82,75</w:t>
            </w:r>
          </w:p>
        </w:tc>
      </w:tr>
      <w:tr w:rsidR="00463A41" w:rsidRPr="007A7CBF" w:rsidTr="000C599F">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Кредиторская задо</w:t>
            </w:r>
            <w:r w:rsidRPr="009E0818">
              <w:rPr>
                <w:rFonts w:ascii="Times New Roman" w:eastAsia="Times New Roman" w:hAnsi="Times New Roman" w:cs="Times New Roman"/>
                <w:color w:val="000000"/>
                <w:sz w:val="20"/>
                <w:szCs w:val="20"/>
                <w:lang w:eastAsia="ru-RU"/>
              </w:rPr>
              <w:t>л</w:t>
            </w:r>
            <w:r w:rsidRPr="009E0818">
              <w:rPr>
                <w:rFonts w:ascii="Times New Roman" w:eastAsia="Times New Roman" w:hAnsi="Times New Roman" w:cs="Times New Roman"/>
                <w:color w:val="000000"/>
                <w:sz w:val="20"/>
                <w:szCs w:val="20"/>
                <w:lang w:eastAsia="ru-RU"/>
              </w:rPr>
              <w:t>женность</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28450728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33754255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37795992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5303527</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4041737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118,64</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111,97</w:t>
            </w:r>
          </w:p>
        </w:tc>
      </w:tr>
      <w:tr w:rsidR="00463A41" w:rsidRPr="007A7CBF" w:rsidTr="000C599F">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Оценочные обяз</w:t>
            </w:r>
            <w:r w:rsidRPr="009E0818">
              <w:rPr>
                <w:rFonts w:ascii="Times New Roman" w:eastAsia="Times New Roman" w:hAnsi="Times New Roman" w:cs="Times New Roman"/>
                <w:color w:val="000000"/>
                <w:sz w:val="20"/>
                <w:szCs w:val="20"/>
                <w:lang w:eastAsia="ru-RU"/>
              </w:rPr>
              <w:t>а</w:t>
            </w:r>
            <w:r w:rsidRPr="009E0818">
              <w:rPr>
                <w:rFonts w:ascii="Times New Roman" w:eastAsia="Times New Roman" w:hAnsi="Times New Roman" w:cs="Times New Roman"/>
                <w:color w:val="000000"/>
                <w:sz w:val="20"/>
                <w:szCs w:val="20"/>
                <w:lang w:eastAsia="ru-RU"/>
              </w:rPr>
              <w:t>тельства</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780470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1142025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1329701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361555</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187676</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146,33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BF" w:rsidRPr="009E0818" w:rsidRDefault="007A7CBF" w:rsidP="00463A41">
            <w:pPr>
              <w:spacing w:after="0" w:line="240" w:lineRule="auto"/>
              <w:jc w:val="center"/>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116,43</w:t>
            </w:r>
          </w:p>
        </w:tc>
      </w:tr>
      <w:tr w:rsidR="00463A41" w:rsidRPr="007A7CBF" w:rsidTr="000C599F">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rPr>
                <w:rFonts w:ascii="Times New Roman" w:eastAsia="Times New Roman" w:hAnsi="Times New Roman" w:cs="Times New Roman"/>
                <w:color w:val="000000"/>
                <w:sz w:val="20"/>
                <w:szCs w:val="20"/>
                <w:lang w:eastAsia="ru-RU"/>
              </w:rPr>
            </w:pPr>
            <w:r w:rsidRPr="009E0818">
              <w:rPr>
                <w:rFonts w:ascii="Times New Roman" w:eastAsia="Times New Roman" w:hAnsi="Times New Roman" w:cs="Times New Roman"/>
                <w:color w:val="000000"/>
                <w:sz w:val="20"/>
                <w:szCs w:val="20"/>
                <w:lang w:eastAsia="ru-RU"/>
              </w:rPr>
              <w:t>Итого по разделу V</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33506503</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47543424</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49590665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14036921</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2047241</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141,89</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A7CBF" w:rsidRPr="009E0818" w:rsidRDefault="007A7CBF" w:rsidP="007A7CBF">
            <w:pPr>
              <w:spacing w:after="0" w:line="240" w:lineRule="auto"/>
              <w:jc w:val="right"/>
              <w:rPr>
                <w:rFonts w:ascii="Times New Roman" w:eastAsia="Times New Roman" w:hAnsi="Times New Roman" w:cs="Times New Roman"/>
                <w:b/>
                <w:bCs/>
                <w:color w:val="000000"/>
                <w:sz w:val="20"/>
                <w:szCs w:val="20"/>
                <w:lang w:eastAsia="ru-RU"/>
              </w:rPr>
            </w:pPr>
            <w:r w:rsidRPr="009E0818">
              <w:rPr>
                <w:rFonts w:ascii="Times New Roman" w:eastAsia="Times New Roman" w:hAnsi="Times New Roman" w:cs="Times New Roman"/>
                <w:b/>
                <w:bCs/>
                <w:color w:val="000000"/>
                <w:sz w:val="20"/>
                <w:szCs w:val="20"/>
                <w:lang w:eastAsia="ru-RU"/>
              </w:rPr>
              <w:t>104,31</w:t>
            </w:r>
          </w:p>
        </w:tc>
      </w:tr>
    </w:tbl>
    <w:p w:rsidR="007A7CBF" w:rsidRDefault="007A7CBF" w:rsidP="00D41E07">
      <w:pPr>
        <w:pStyle w:val="a3"/>
        <w:spacing w:after="0" w:line="360" w:lineRule="auto"/>
        <w:ind w:left="0" w:firstLine="567"/>
        <w:jc w:val="both"/>
        <w:rPr>
          <w:rFonts w:ascii="Times New Roman" w:hAnsi="Times New Roman" w:cs="Times New Roman"/>
          <w:sz w:val="28"/>
          <w:szCs w:val="28"/>
        </w:rPr>
      </w:pPr>
    </w:p>
    <w:p w:rsidR="00FD30D6" w:rsidRDefault="00664037"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Если рассматривать пассив, то мы можем заметить увеличение капитала предпр</w:t>
      </w:r>
      <w:r>
        <w:rPr>
          <w:rFonts w:ascii="Times New Roman" w:hAnsi="Times New Roman" w:cs="Times New Roman"/>
          <w:sz w:val="28"/>
          <w:szCs w:val="28"/>
        </w:rPr>
        <w:t>и</w:t>
      </w:r>
      <w:r>
        <w:rPr>
          <w:rFonts w:ascii="Times New Roman" w:hAnsi="Times New Roman" w:cs="Times New Roman"/>
          <w:sz w:val="28"/>
          <w:szCs w:val="28"/>
        </w:rPr>
        <w:t>ятия за счёт уменьшения непокрытого убытка. Это привело к тому, что прирост капитала в 2018 году составил 8,2%, а в 2019 году 13,5%, что п</w:t>
      </w:r>
      <w:r>
        <w:rPr>
          <w:rFonts w:ascii="Times New Roman" w:hAnsi="Times New Roman" w:cs="Times New Roman"/>
          <w:sz w:val="28"/>
          <w:szCs w:val="28"/>
        </w:rPr>
        <w:t>о</w:t>
      </w:r>
      <w:r w:rsidR="00463A41">
        <w:rPr>
          <w:rFonts w:ascii="Times New Roman" w:hAnsi="Times New Roman" w:cs="Times New Roman"/>
          <w:sz w:val="28"/>
          <w:szCs w:val="28"/>
        </w:rPr>
        <w:t>ложительно отраз</w:t>
      </w:r>
      <w:r w:rsidR="00463A41">
        <w:rPr>
          <w:rFonts w:ascii="Times New Roman" w:hAnsi="Times New Roman" w:cs="Times New Roman"/>
          <w:sz w:val="28"/>
          <w:szCs w:val="28"/>
        </w:rPr>
        <w:t>и</w:t>
      </w:r>
      <w:r w:rsidR="00463A41">
        <w:rPr>
          <w:rFonts w:ascii="Times New Roman" w:hAnsi="Times New Roman" w:cs="Times New Roman"/>
          <w:sz w:val="28"/>
          <w:szCs w:val="28"/>
        </w:rPr>
        <w:t>лось</w:t>
      </w:r>
      <w:r>
        <w:rPr>
          <w:rFonts w:ascii="Times New Roman" w:hAnsi="Times New Roman" w:cs="Times New Roman"/>
          <w:sz w:val="28"/>
          <w:szCs w:val="28"/>
        </w:rPr>
        <w:t xml:space="preserve"> на балансе в целом.</w:t>
      </w:r>
    </w:p>
    <w:p w:rsidR="006D59B0" w:rsidRDefault="006D59B0"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Если увеличение капитала является положительным результатом, то при увеличении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едприятия наблюдается обратный эффект. Из </w:t>
      </w:r>
      <w:r>
        <w:rPr>
          <w:rFonts w:ascii="Times New Roman" w:hAnsi="Times New Roman" w:cs="Times New Roman"/>
          <w:sz w:val="28"/>
          <w:szCs w:val="28"/>
        </w:rPr>
        <w:lastRenderedPageBreak/>
        <w:t>анализа баланса мы видим, что долгосрочные заёмные средства предприятия в 2019 году увеличились, а краткосрочные уменьшились. Также важно отм</w:t>
      </w:r>
      <w:r>
        <w:rPr>
          <w:rFonts w:ascii="Times New Roman" w:hAnsi="Times New Roman" w:cs="Times New Roman"/>
          <w:sz w:val="28"/>
          <w:szCs w:val="28"/>
        </w:rPr>
        <w:t>е</w:t>
      </w:r>
      <w:r>
        <w:rPr>
          <w:rFonts w:ascii="Times New Roman" w:hAnsi="Times New Roman" w:cs="Times New Roman"/>
          <w:sz w:val="28"/>
          <w:szCs w:val="28"/>
        </w:rPr>
        <w:t>тить, что наблюдается зависимость предприятия от заёмных средств, так как величична заёмного капитала намного больше величины собственного кап</w:t>
      </w:r>
      <w:r>
        <w:rPr>
          <w:rFonts w:ascii="Times New Roman" w:hAnsi="Times New Roman" w:cs="Times New Roman"/>
          <w:sz w:val="28"/>
          <w:szCs w:val="28"/>
        </w:rPr>
        <w:t>и</w:t>
      </w:r>
      <w:r>
        <w:rPr>
          <w:rFonts w:ascii="Times New Roman" w:hAnsi="Times New Roman" w:cs="Times New Roman"/>
          <w:sz w:val="28"/>
          <w:szCs w:val="28"/>
        </w:rPr>
        <w:t xml:space="preserve">тала, что является проблемой для предприятия. </w:t>
      </w:r>
    </w:p>
    <w:p w:rsidR="008308D9" w:rsidRDefault="008308D9" w:rsidP="008308D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Чтобы увидеть структуру актива, я провела вертикальный анализ, р</w:t>
      </w:r>
      <w:r>
        <w:rPr>
          <w:rFonts w:ascii="Times New Roman" w:hAnsi="Times New Roman" w:cs="Times New Roman"/>
          <w:sz w:val="28"/>
          <w:szCs w:val="28"/>
        </w:rPr>
        <w:t>е</w:t>
      </w:r>
      <w:r>
        <w:rPr>
          <w:rFonts w:ascii="Times New Roman" w:hAnsi="Times New Roman" w:cs="Times New Roman"/>
          <w:sz w:val="28"/>
          <w:szCs w:val="28"/>
        </w:rPr>
        <w:t>зульта</w:t>
      </w:r>
      <w:r w:rsidR="000C599F">
        <w:rPr>
          <w:rFonts w:ascii="Times New Roman" w:hAnsi="Times New Roman" w:cs="Times New Roman"/>
          <w:sz w:val="28"/>
          <w:szCs w:val="28"/>
        </w:rPr>
        <w:t>ты к</w:t>
      </w:r>
      <w:r w:rsidR="000C599F">
        <w:rPr>
          <w:rFonts w:ascii="Times New Roman" w:hAnsi="Times New Roman" w:cs="Times New Roman"/>
          <w:sz w:val="28"/>
          <w:szCs w:val="28"/>
        </w:rPr>
        <w:t>о</w:t>
      </w:r>
      <w:r w:rsidR="000C599F">
        <w:rPr>
          <w:rFonts w:ascii="Times New Roman" w:hAnsi="Times New Roman" w:cs="Times New Roman"/>
          <w:sz w:val="28"/>
          <w:szCs w:val="28"/>
        </w:rPr>
        <w:t>торого отражены в таблице 4</w:t>
      </w:r>
      <w:r>
        <w:rPr>
          <w:rFonts w:ascii="Times New Roman" w:hAnsi="Times New Roman" w:cs="Times New Roman"/>
          <w:sz w:val="28"/>
          <w:szCs w:val="28"/>
        </w:rPr>
        <w:t xml:space="preserve">. </w:t>
      </w:r>
    </w:p>
    <w:p w:rsidR="000C599F" w:rsidRDefault="000C599F" w:rsidP="008308D9">
      <w:pPr>
        <w:pStyle w:val="a3"/>
        <w:spacing w:after="0" w:line="360" w:lineRule="auto"/>
        <w:ind w:left="0" w:firstLine="567"/>
        <w:jc w:val="both"/>
        <w:rPr>
          <w:rFonts w:ascii="Times New Roman" w:hAnsi="Times New Roman" w:cs="Times New Roman"/>
          <w:sz w:val="28"/>
          <w:szCs w:val="28"/>
        </w:rPr>
      </w:pPr>
    </w:p>
    <w:p w:rsidR="008308D9" w:rsidRPr="008308D9" w:rsidRDefault="000C599F" w:rsidP="009E081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Таблица 4</w:t>
      </w:r>
      <w:r w:rsidR="009E0818" w:rsidRPr="008308D9">
        <w:rPr>
          <w:rFonts w:ascii="Times New Roman" w:hAnsi="Times New Roman" w:cs="Times New Roman"/>
          <w:sz w:val="24"/>
          <w:szCs w:val="24"/>
        </w:rPr>
        <w:t>. Вертикальный анализ антика баланса ПАО «Детский мир».</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134"/>
        <w:gridCol w:w="1134"/>
        <w:gridCol w:w="1134"/>
        <w:gridCol w:w="709"/>
        <w:gridCol w:w="708"/>
        <w:gridCol w:w="709"/>
        <w:gridCol w:w="851"/>
        <w:gridCol w:w="850"/>
      </w:tblGrid>
      <w:tr w:rsidR="008308D9" w:rsidRPr="008308D9" w:rsidTr="000C599F">
        <w:trPr>
          <w:trHeight w:val="540"/>
        </w:trPr>
        <w:tc>
          <w:tcPr>
            <w:tcW w:w="2000" w:type="dxa"/>
            <w:vMerge w:val="restart"/>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Показатель</w:t>
            </w:r>
          </w:p>
        </w:tc>
        <w:tc>
          <w:tcPr>
            <w:tcW w:w="3402" w:type="dxa"/>
            <w:gridSpan w:val="3"/>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Анализируемые данные</w:t>
            </w:r>
          </w:p>
        </w:tc>
        <w:tc>
          <w:tcPr>
            <w:tcW w:w="2126" w:type="dxa"/>
            <w:gridSpan w:val="3"/>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Удельный вес</w:t>
            </w:r>
            <w:proofErr w:type="gramStart"/>
            <w:r w:rsidRPr="008308D9">
              <w:rPr>
                <w:rFonts w:ascii="Times New Roman" w:eastAsia="Times New Roman" w:hAnsi="Times New Roman" w:cs="Times New Roman"/>
                <w:color w:val="000000"/>
                <w:sz w:val="20"/>
                <w:szCs w:val="20"/>
                <w:lang w:eastAsia="ru-RU"/>
              </w:rPr>
              <w:t xml:space="preserve"> ,</w:t>
            </w:r>
            <w:proofErr w:type="gramEnd"/>
            <w:r w:rsidRPr="008308D9">
              <w:rPr>
                <w:rFonts w:ascii="Times New Roman" w:eastAsia="Times New Roman" w:hAnsi="Times New Roman" w:cs="Times New Roman"/>
                <w:color w:val="000000"/>
                <w:sz w:val="20"/>
                <w:szCs w:val="20"/>
                <w:lang w:eastAsia="ru-RU"/>
              </w:rPr>
              <w:t xml:space="preserve"> %</w:t>
            </w:r>
          </w:p>
        </w:tc>
        <w:tc>
          <w:tcPr>
            <w:tcW w:w="1701" w:type="dxa"/>
            <w:gridSpan w:val="2"/>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 xml:space="preserve">Отклонения </w:t>
            </w:r>
            <w:proofErr w:type="gramStart"/>
            <w:r w:rsidRPr="008308D9">
              <w:rPr>
                <w:rFonts w:ascii="Times New Roman" w:eastAsia="Times New Roman" w:hAnsi="Times New Roman" w:cs="Times New Roman"/>
                <w:color w:val="000000"/>
                <w:sz w:val="20"/>
                <w:szCs w:val="20"/>
                <w:lang w:eastAsia="ru-RU"/>
              </w:rPr>
              <w:t>в</w:t>
            </w:r>
            <w:proofErr w:type="gramEnd"/>
            <w:r w:rsidRPr="008308D9">
              <w:rPr>
                <w:rFonts w:ascii="Times New Roman" w:eastAsia="Times New Roman" w:hAnsi="Times New Roman" w:cs="Times New Roman"/>
                <w:color w:val="000000"/>
                <w:sz w:val="20"/>
                <w:szCs w:val="20"/>
                <w:lang w:eastAsia="ru-RU"/>
              </w:rPr>
              <w:t xml:space="preserve"> %</w:t>
            </w:r>
          </w:p>
        </w:tc>
      </w:tr>
      <w:tr w:rsidR="008308D9" w:rsidRPr="008308D9" w:rsidTr="000C599F">
        <w:trPr>
          <w:trHeight w:val="600"/>
        </w:trPr>
        <w:tc>
          <w:tcPr>
            <w:tcW w:w="2000" w:type="dxa"/>
            <w:vMerge/>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2017</w:t>
            </w:r>
          </w:p>
        </w:tc>
        <w:tc>
          <w:tcPr>
            <w:tcW w:w="1134"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2018</w:t>
            </w:r>
          </w:p>
        </w:tc>
        <w:tc>
          <w:tcPr>
            <w:tcW w:w="1134"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2019</w:t>
            </w:r>
          </w:p>
        </w:tc>
        <w:tc>
          <w:tcPr>
            <w:tcW w:w="709"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2017</w:t>
            </w:r>
          </w:p>
        </w:tc>
        <w:tc>
          <w:tcPr>
            <w:tcW w:w="708"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2018</w:t>
            </w:r>
          </w:p>
        </w:tc>
        <w:tc>
          <w:tcPr>
            <w:tcW w:w="709"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2019</w:t>
            </w:r>
          </w:p>
        </w:tc>
        <w:tc>
          <w:tcPr>
            <w:tcW w:w="851"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2018 к 2017</w:t>
            </w:r>
          </w:p>
        </w:tc>
        <w:tc>
          <w:tcPr>
            <w:tcW w:w="850" w:type="dxa"/>
            <w:shd w:val="clear" w:color="auto" w:fill="auto"/>
            <w:vAlign w:val="center"/>
            <w:hideMark/>
          </w:tcPr>
          <w:p w:rsidR="008308D9" w:rsidRPr="009E0818" w:rsidRDefault="008308D9" w:rsidP="008308D9">
            <w:pPr>
              <w:spacing w:after="0" w:line="240" w:lineRule="auto"/>
              <w:jc w:val="center"/>
              <w:rPr>
                <w:rFonts w:ascii="Times New Roman" w:eastAsia="Times New Roman" w:hAnsi="Times New Roman" w:cs="Times New Roman"/>
                <w:b/>
                <w:color w:val="000000"/>
                <w:sz w:val="20"/>
                <w:szCs w:val="20"/>
                <w:lang w:eastAsia="ru-RU"/>
              </w:rPr>
            </w:pPr>
            <w:r w:rsidRPr="009E0818">
              <w:rPr>
                <w:rFonts w:ascii="Times New Roman" w:eastAsia="Times New Roman" w:hAnsi="Times New Roman" w:cs="Times New Roman"/>
                <w:b/>
                <w:color w:val="000000"/>
                <w:sz w:val="20"/>
                <w:szCs w:val="20"/>
                <w:lang w:eastAsia="ru-RU"/>
              </w:rPr>
              <w:t>2019 к 2018</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Нематериальные активы</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72876</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51313</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34276</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0,15</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0,08</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0,05</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-0,07</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-0,03</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Основные средства</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7213104</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9325145</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9729005</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14,99</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14,99</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14,96</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0,01</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-0,03</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Финансовые влож</w:t>
            </w:r>
            <w:r w:rsidRPr="008308D9">
              <w:rPr>
                <w:rFonts w:ascii="Times New Roman" w:eastAsia="Times New Roman" w:hAnsi="Times New Roman" w:cs="Times New Roman"/>
                <w:color w:val="000000"/>
                <w:sz w:val="20"/>
                <w:szCs w:val="20"/>
                <w:lang w:eastAsia="ru-RU"/>
              </w:rPr>
              <w:t>е</w:t>
            </w:r>
            <w:r w:rsidRPr="008308D9">
              <w:rPr>
                <w:rFonts w:ascii="Times New Roman" w:eastAsia="Times New Roman" w:hAnsi="Times New Roman" w:cs="Times New Roman"/>
                <w:color w:val="000000"/>
                <w:sz w:val="20"/>
                <w:szCs w:val="20"/>
                <w:lang w:eastAsia="ru-RU"/>
              </w:rPr>
              <w:t>ния</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88017</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134657</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60954</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0,18</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0,22</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0,09</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0,03</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-0,12</w:t>
            </w:r>
          </w:p>
        </w:tc>
      </w:tr>
      <w:tr w:rsidR="008308D9" w:rsidRPr="008308D9" w:rsidTr="000C599F">
        <w:trPr>
          <w:trHeight w:val="6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Отложенные нал</w:t>
            </w:r>
            <w:r w:rsidRPr="008308D9">
              <w:rPr>
                <w:rFonts w:ascii="Times New Roman" w:eastAsia="Times New Roman" w:hAnsi="Times New Roman" w:cs="Times New Roman"/>
                <w:color w:val="000000"/>
                <w:sz w:val="20"/>
                <w:szCs w:val="20"/>
                <w:lang w:eastAsia="ru-RU"/>
              </w:rPr>
              <w:t>о</w:t>
            </w:r>
            <w:r w:rsidRPr="008308D9">
              <w:rPr>
                <w:rFonts w:ascii="Times New Roman" w:eastAsia="Times New Roman" w:hAnsi="Times New Roman" w:cs="Times New Roman"/>
                <w:color w:val="000000"/>
                <w:sz w:val="20"/>
                <w:szCs w:val="20"/>
                <w:lang w:eastAsia="ru-RU"/>
              </w:rPr>
              <w:t>говые активы</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239779</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344923</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352025</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0,50</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0,55</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0,54</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0,06</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-0,01</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Прочие внеоборо</w:t>
            </w:r>
            <w:r w:rsidRPr="008308D9">
              <w:rPr>
                <w:rFonts w:ascii="Times New Roman" w:eastAsia="Times New Roman" w:hAnsi="Times New Roman" w:cs="Times New Roman"/>
                <w:color w:val="000000"/>
                <w:sz w:val="20"/>
                <w:szCs w:val="20"/>
                <w:lang w:eastAsia="ru-RU"/>
              </w:rPr>
              <w:t>т</w:t>
            </w:r>
            <w:r w:rsidRPr="008308D9">
              <w:rPr>
                <w:rFonts w:ascii="Times New Roman" w:eastAsia="Times New Roman" w:hAnsi="Times New Roman" w:cs="Times New Roman"/>
                <w:color w:val="000000"/>
                <w:sz w:val="20"/>
                <w:szCs w:val="20"/>
                <w:lang w:eastAsia="ru-RU"/>
              </w:rPr>
              <w:t>ные активы</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1936842</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1424492</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1677387</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4,02</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2,29</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2,58</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-1,73</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0,29</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Итого по разделу I</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9550618</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11280530</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11853647</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19,84</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18,14</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18,23</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-1,71</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0,09</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Запасы</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29374098</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37683784</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41510242</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61,03</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60,59</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63,85</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-0,44</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3,26</w:t>
            </w:r>
          </w:p>
        </w:tc>
      </w:tr>
      <w:tr w:rsidR="008308D9" w:rsidRPr="008308D9" w:rsidTr="000C599F">
        <w:trPr>
          <w:trHeight w:val="6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Налог на добавле</w:t>
            </w:r>
            <w:r w:rsidRPr="008308D9">
              <w:rPr>
                <w:rFonts w:ascii="Times New Roman" w:eastAsia="Times New Roman" w:hAnsi="Times New Roman" w:cs="Times New Roman"/>
                <w:color w:val="000000"/>
                <w:sz w:val="20"/>
                <w:szCs w:val="20"/>
                <w:lang w:eastAsia="ru-RU"/>
              </w:rPr>
              <w:t>н</w:t>
            </w:r>
            <w:r w:rsidRPr="008308D9">
              <w:rPr>
                <w:rFonts w:ascii="Times New Roman" w:eastAsia="Times New Roman" w:hAnsi="Times New Roman" w:cs="Times New Roman"/>
                <w:color w:val="000000"/>
                <w:sz w:val="20"/>
                <w:szCs w:val="20"/>
                <w:lang w:eastAsia="ru-RU"/>
              </w:rPr>
              <w:t>ную стоимость по приобретенным ценностям</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323495</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273560</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254525</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0,67</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0,44</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0,39</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-0,23</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-0,05</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Дебиторская задо</w:t>
            </w:r>
            <w:r w:rsidRPr="008308D9">
              <w:rPr>
                <w:rFonts w:ascii="Times New Roman" w:eastAsia="Times New Roman" w:hAnsi="Times New Roman" w:cs="Times New Roman"/>
                <w:color w:val="000000"/>
                <w:sz w:val="20"/>
                <w:szCs w:val="20"/>
                <w:lang w:eastAsia="ru-RU"/>
              </w:rPr>
              <w:t>л</w:t>
            </w:r>
            <w:r w:rsidRPr="008308D9">
              <w:rPr>
                <w:rFonts w:ascii="Times New Roman" w:eastAsia="Times New Roman" w:hAnsi="Times New Roman" w:cs="Times New Roman"/>
                <w:color w:val="000000"/>
                <w:sz w:val="20"/>
                <w:szCs w:val="20"/>
                <w:lang w:eastAsia="ru-RU"/>
              </w:rPr>
              <w:t>женность</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5061822</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8914298</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8901034</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10,52</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14,33</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13,69</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3,82</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-0,64</w:t>
            </w:r>
          </w:p>
        </w:tc>
      </w:tr>
      <w:tr w:rsidR="008308D9" w:rsidRPr="008308D9" w:rsidTr="000C599F">
        <w:trPr>
          <w:trHeight w:val="114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Финансовые влож</w:t>
            </w:r>
            <w:r w:rsidRPr="008308D9">
              <w:rPr>
                <w:rFonts w:ascii="Times New Roman" w:eastAsia="Times New Roman" w:hAnsi="Times New Roman" w:cs="Times New Roman"/>
                <w:color w:val="000000"/>
                <w:sz w:val="20"/>
                <w:szCs w:val="20"/>
                <w:lang w:eastAsia="ru-RU"/>
              </w:rPr>
              <w:t>е</w:t>
            </w:r>
            <w:r w:rsidRPr="008308D9">
              <w:rPr>
                <w:rFonts w:ascii="Times New Roman" w:eastAsia="Times New Roman" w:hAnsi="Times New Roman" w:cs="Times New Roman"/>
                <w:color w:val="000000"/>
                <w:sz w:val="20"/>
                <w:szCs w:val="20"/>
                <w:lang w:eastAsia="ru-RU"/>
              </w:rPr>
              <w:t>ния (за исключен</w:t>
            </w:r>
            <w:r w:rsidRPr="008308D9">
              <w:rPr>
                <w:rFonts w:ascii="Times New Roman" w:eastAsia="Times New Roman" w:hAnsi="Times New Roman" w:cs="Times New Roman"/>
                <w:color w:val="000000"/>
                <w:sz w:val="20"/>
                <w:szCs w:val="20"/>
                <w:lang w:eastAsia="ru-RU"/>
              </w:rPr>
              <w:t>и</w:t>
            </w:r>
            <w:r w:rsidRPr="008308D9">
              <w:rPr>
                <w:rFonts w:ascii="Times New Roman" w:eastAsia="Times New Roman" w:hAnsi="Times New Roman" w:cs="Times New Roman"/>
                <w:color w:val="000000"/>
                <w:sz w:val="20"/>
                <w:szCs w:val="20"/>
                <w:lang w:eastAsia="ru-RU"/>
              </w:rPr>
              <w:t>ем денежных экв</w:t>
            </w:r>
            <w:r w:rsidRPr="008308D9">
              <w:rPr>
                <w:rFonts w:ascii="Times New Roman" w:eastAsia="Times New Roman" w:hAnsi="Times New Roman" w:cs="Times New Roman"/>
                <w:color w:val="000000"/>
                <w:sz w:val="20"/>
                <w:szCs w:val="20"/>
                <w:lang w:eastAsia="ru-RU"/>
              </w:rPr>
              <w:t>и</w:t>
            </w:r>
            <w:r w:rsidRPr="008308D9">
              <w:rPr>
                <w:rFonts w:ascii="Times New Roman" w:eastAsia="Times New Roman" w:hAnsi="Times New Roman" w:cs="Times New Roman"/>
                <w:color w:val="000000"/>
                <w:sz w:val="20"/>
                <w:szCs w:val="20"/>
                <w:lang w:eastAsia="ru-RU"/>
              </w:rPr>
              <w:t>валентов)</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674356</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760293</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655243</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1,40</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1,22</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1,01</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-0,18</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-0,21</w:t>
            </w:r>
          </w:p>
        </w:tc>
      </w:tr>
      <w:tr w:rsidR="008308D9" w:rsidRPr="008308D9" w:rsidTr="000C599F">
        <w:trPr>
          <w:trHeight w:val="6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Денежные средства и денежные эквив</w:t>
            </w:r>
            <w:r w:rsidRPr="008308D9">
              <w:rPr>
                <w:rFonts w:ascii="Times New Roman" w:eastAsia="Times New Roman" w:hAnsi="Times New Roman" w:cs="Times New Roman"/>
                <w:color w:val="000000"/>
                <w:sz w:val="20"/>
                <w:szCs w:val="20"/>
                <w:lang w:eastAsia="ru-RU"/>
              </w:rPr>
              <w:t>а</w:t>
            </w:r>
            <w:r w:rsidRPr="008308D9">
              <w:rPr>
                <w:rFonts w:ascii="Times New Roman" w:eastAsia="Times New Roman" w:hAnsi="Times New Roman" w:cs="Times New Roman"/>
                <w:color w:val="000000"/>
                <w:sz w:val="20"/>
                <w:szCs w:val="20"/>
                <w:lang w:eastAsia="ru-RU"/>
              </w:rPr>
              <w:t>ленты</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3025679</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3144638</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1572045</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6,29</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5,06</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2,42</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-1,23</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-2,64</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Прочие оборотные активы</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118462</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138939</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269068</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0,25</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0,22</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0,41</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-0,02</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0,19</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Итого по разделу II</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38577930</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50915512</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53162157</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80,16</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81,86</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81,77</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1,71</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-0,09</w:t>
            </w:r>
          </w:p>
        </w:tc>
      </w:tr>
      <w:tr w:rsidR="008308D9" w:rsidRPr="008308D9" w:rsidTr="000C599F">
        <w:trPr>
          <w:trHeight w:val="300"/>
        </w:trPr>
        <w:tc>
          <w:tcPr>
            <w:tcW w:w="200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b/>
                <w:bCs/>
                <w:color w:val="000000"/>
                <w:sz w:val="20"/>
                <w:szCs w:val="20"/>
                <w:lang w:eastAsia="ru-RU"/>
              </w:rPr>
            </w:pPr>
            <w:r w:rsidRPr="008308D9">
              <w:rPr>
                <w:rFonts w:ascii="Times New Roman" w:eastAsia="Times New Roman" w:hAnsi="Times New Roman" w:cs="Times New Roman"/>
                <w:b/>
                <w:bCs/>
                <w:color w:val="000000"/>
                <w:sz w:val="20"/>
                <w:szCs w:val="20"/>
                <w:lang w:eastAsia="ru-RU"/>
              </w:rPr>
              <w:t>Баланс</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48128548</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62196042</w:t>
            </w:r>
          </w:p>
        </w:tc>
        <w:tc>
          <w:tcPr>
            <w:tcW w:w="1134"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65015804</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100,00</w:t>
            </w:r>
          </w:p>
        </w:tc>
        <w:tc>
          <w:tcPr>
            <w:tcW w:w="708"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100,00</w:t>
            </w:r>
          </w:p>
        </w:tc>
        <w:tc>
          <w:tcPr>
            <w:tcW w:w="709"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100,00</w:t>
            </w:r>
          </w:p>
        </w:tc>
        <w:tc>
          <w:tcPr>
            <w:tcW w:w="851"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0,00</w:t>
            </w:r>
          </w:p>
        </w:tc>
        <w:tc>
          <w:tcPr>
            <w:tcW w:w="850" w:type="dxa"/>
            <w:shd w:val="clear" w:color="auto" w:fill="auto"/>
            <w:vAlign w:val="center"/>
            <w:hideMark/>
          </w:tcPr>
          <w:p w:rsidR="008308D9" w:rsidRPr="008308D9" w:rsidRDefault="008308D9" w:rsidP="008308D9">
            <w:pPr>
              <w:spacing w:after="0" w:line="240" w:lineRule="auto"/>
              <w:jc w:val="center"/>
              <w:rPr>
                <w:rFonts w:ascii="Times New Roman" w:eastAsia="Times New Roman" w:hAnsi="Times New Roman" w:cs="Times New Roman"/>
                <w:color w:val="000000"/>
                <w:sz w:val="20"/>
                <w:szCs w:val="20"/>
                <w:lang w:eastAsia="ru-RU"/>
              </w:rPr>
            </w:pPr>
            <w:r w:rsidRPr="008308D9">
              <w:rPr>
                <w:rFonts w:ascii="Times New Roman" w:eastAsia="Times New Roman" w:hAnsi="Times New Roman" w:cs="Times New Roman"/>
                <w:color w:val="000000"/>
                <w:sz w:val="20"/>
                <w:szCs w:val="20"/>
                <w:lang w:eastAsia="ru-RU"/>
              </w:rPr>
              <w:t>0,00</w:t>
            </w:r>
          </w:p>
        </w:tc>
      </w:tr>
    </w:tbl>
    <w:p w:rsidR="008308D9" w:rsidRPr="008308D9" w:rsidRDefault="008308D9" w:rsidP="008308D9">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sz w:val="28"/>
          <w:szCs w:val="28"/>
        </w:rPr>
        <w:t xml:space="preserve">       </w:t>
      </w:r>
    </w:p>
    <w:p w:rsidR="008308D9" w:rsidRDefault="008308D9" w:rsidP="00D41E07">
      <w:pPr>
        <w:pStyle w:val="a3"/>
        <w:spacing w:after="0" w:line="360" w:lineRule="auto"/>
        <w:ind w:left="0" w:firstLine="567"/>
        <w:jc w:val="both"/>
        <w:rPr>
          <w:rFonts w:ascii="Times New Roman" w:hAnsi="Times New Roman" w:cs="Times New Roman"/>
          <w:sz w:val="28"/>
          <w:szCs w:val="28"/>
        </w:rPr>
      </w:pPr>
    </w:p>
    <w:p w:rsidR="008308D9" w:rsidRDefault="002E46DF"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проведения вертикального анализа актива, можно увидеть, что значительную роль в составе ак</w:t>
      </w:r>
      <w:r w:rsidR="00806991">
        <w:rPr>
          <w:rFonts w:ascii="Times New Roman" w:hAnsi="Times New Roman" w:cs="Times New Roman"/>
          <w:sz w:val="28"/>
          <w:szCs w:val="28"/>
        </w:rPr>
        <w:t>тивов играют оборотные активы, а име</w:t>
      </w:r>
      <w:r w:rsidR="00806991">
        <w:rPr>
          <w:rFonts w:ascii="Times New Roman" w:hAnsi="Times New Roman" w:cs="Times New Roman"/>
          <w:sz w:val="28"/>
          <w:szCs w:val="28"/>
        </w:rPr>
        <w:t>н</w:t>
      </w:r>
      <w:r w:rsidR="00806991">
        <w:rPr>
          <w:rFonts w:ascii="Times New Roman" w:hAnsi="Times New Roman" w:cs="Times New Roman"/>
          <w:sz w:val="28"/>
          <w:szCs w:val="28"/>
        </w:rPr>
        <w:t xml:space="preserve">но </w:t>
      </w:r>
      <w:proofErr w:type="gramStart"/>
      <w:r w:rsidR="00806991">
        <w:rPr>
          <w:rFonts w:ascii="Times New Roman" w:hAnsi="Times New Roman" w:cs="Times New Roman"/>
          <w:sz w:val="28"/>
          <w:szCs w:val="28"/>
        </w:rPr>
        <w:t>–з</w:t>
      </w:r>
      <w:proofErr w:type="gramEnd"/>
      <w:r w:rsidR="00806991">
        <w:rPr>
          <w:rFonts w:ascii="Times New Roman" w:hAnsi="Times New Roman" w:cs="Times New Roman"/>
          <w:sz w:val="28"/>
          <w:szCs w:val="28"/>
        </w:rPr>
        <w:t xml:space="preserve">апасы. </w:t>
      </w:r>
    </w:p>
    <w:p w:rsidR="002E46DF" w:rsidRDefault="002E46DF"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Помимо определения наибольшей составляющей актива баланса, так же можно заметить, что величина запасов в 2019 году увеличилась на 3,26%, что оказалось самым большим положительным изменением показателей в сост</w:t>
      </w:r>
      <w:r>
        <w:rPr>
          <w:rFonts w:ascii="Times New Roman" w:hAnsi="Times New Roman" w:cs="Times New Roman"/>
          <w:sz w:val="28"/>
          <w:szCs w:val="28"/>
        </w:rPr>
        <w:t>а</w:t>
      </w:r>
      <w:r>
        <w:rPr>
          <w:rFonts w:ascii="Times New Roman" w:hAnsi="Times New Roman" w:cs="Times New Roman"/>
          <w:sz w:val="28"/>
          <w:szCs w:val="28"/>
        </w:rPr>
        <w:t xml:space="preserve">ве актива за 2019год. </w:t>
      </w:r>
    </w:p>
    <w:p w:rsidR="002E46DF" w:rsidRDefault="009E5E6F"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убывающей составляющей </w:t>
      </w:r>
      <w:r w:rsidR="002E46DF">
        <w:rPr>
          <w:rFonts w:ascii="Times New Roman" w:hAnsi="Times New Roman" w:cs="Times New Roman"/>
          <w:sz w:val="28"/>
          <w:szCs w:val="28"/>
        </w:rPr>
        <w:t>оказались денежные средства. Их изменения</w:t>
      </w:r>
      <w:r>
        <w:rPr>
          <w:rFonts w:ascii="Times New Roman" w:hAnsi="Times New Roman" w:cs="Times New Roman"/>
          <w:sz w:val="28"/>
          <w:szCs w:val="28"/>
        </w:rPr>
        <w:t xml:space="preserve"> с</w:t>
      </w:r>
      <w:r>
        <w:rPr>
          <w:rFonts w:ascii="Times New Roman" w:hAnsi="Times New Roman" w:cs="Times New Roman"/>
          <w:sz w:val="28"/>
          <w:szCs w:val="28"/>
        </w:rPr>
        <w:t>о</w:t>
      </w:r>
      <w:r>
        <w:rPr>
          <w:rFonts w:ascii="Times New Roman" w:hAnsi="Times New Roman" w:cs="Times New Roman"/>
          <w:sz w:val="28"/>
          <w:szCs w:val="28"/>
        </w:rPr>
        <w:t>ставили -2,64%</w:t>
      </w:r>
      <w:r w:rsidR="001C55EB">
        <w:rPr>
          <w:rFonts w:ascii="Times New Roman" w:hAnsi="Times New Roman" w:cs="Times New Roman"/>
          <w:sz w:val="28"/>
          <w:szCs w:val="28"/>
        </w:rPr>
        <w:t>.</w:t>
      </w:r>
    </w:p>
    <w:p w:rsidR="001C55EB" w:rsidRPr="001C55EB" w:rsidRDefault="001C55EB" w:rsidP="001C55EB">
      <w:pPr>
        <w:pStyle w:val="a3"/>
        <w:spacing w:after="0" w:line="360" w:lineRule="auto"/>
        <w:ind w:left="0" w:firstLine="567"/>
        <w:jc w:val="both"/>
        <w:rPr>
          <w:rFonts w:ascii="Times New Roman" w:hAnsi="Times New Roman" w:cs="Times New Roman"/>
          <w:sz w:val="28"/>
          <w:szCs w:val="28"/>
        </w:rPr>
      </w:pPr>
      <w:r w:rsidRPr="009E5E6F">
        <w:rPr>
          <w:rFonts w:ascii="Times New Roman" w:hAnsi="Times New Roman" w:cs="Times New Roman"/>
          <w:color w:val="000000"/>
          <w:sz w:val="28"/>
          <w:szCs w:val="28"/>
        </w:rPr>
        <w:t>Вертикальный анализ актива баланса говорит о том, что организация направлена на ускорение оборачиваемости оборотных активов, что улучшит финансовое состояние предприятия. Положительным моментом является уменьшение дебиторской з</w:t>
      </w:r>
      <w:r w:rsidRPr="009E5E6F">
        <w:rPr>
          <w:rFonts w:ascii="Times New Roman" w:hAnsi="Times New Roman" w:cs="Times New Roman"/>
          <w:color w:val="000000"/>
          <w:sz w:val="28"/>
          <w:szCs w:val="28"/>
        </w:rPr>
        <w:t>а</w:t>
      </w:r>
      <w:r w:rsidRPr="009E5E6F">
        <w:rPr>
          <w:rFonts w:ascii="Times New Roman" w:hAnsi="Times New Roman" w:cs="Times New Roman"/>
          <w:color w:val="000000"/>
          <w:sz w:val="28"/>
          <w:szCs w:val="28"/>
        </w:rPr>
        <w:t>долженности и говорит о мобилизации денежных средств на предприятие.</w:t>
      </w:r>
    </w:p>
    <w:p w:rsidR="009E0818" w:rsidRDefault="001C55EB" w:rsidP="009E081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Также был проведён вертикальный анализ пассива, результат</w:t>
      </w:r>
      <w:r w:rsidR="000C599F">
        <w:rPr>
          <w:rFonts w:ascii="Times New Roman" w:hAnsi="Times New Roman" w:cs="Times New Roman"/>
          <w:sz w:val="28"/>
          <w:szCs w:val="28"/>
        </w:rPr>
        <w:t>ы которого привед</w:t>
      </w:r>
      <w:r w:rsidR="000C599F">
        <w:rPr>
          <w:rFonts w:ascii="Times New Roman" w:hAnsi="Times New Roman" w:cs="Times New Roman"/>
          <w:sz w:val="28"/>
          <w:szCs w:val="28"/>
        </w:rPr>
        <w:t>е</w:t>
      </w:r>
      <w:r w:rsidR="000C599F">
        <w:rPr>
          <w:rFonts w:ascii="Times New Roman" w:hAnsi="Times New Roman" w:cs="Times New Roman"/>
          <w:sz w:val="28"/>
          <w:szCs w:val="28"/>
        </w:rPr>
        <w:t>ны в таблице 5</w:t>
      </w:r>
      <w:r>
        <w:rPr>
          <w:rFonts w:ascii="Times New Roman" w:hAnsi="Times New Roman" w:cs="Times New Roman"/>
          <w:sz w:val="28"/>
          <w:szCs w:val="28"/>
        </w:rPr>
        <w:t>.</w:t>
      </w:r>
    </w:p>
    <w:p w:rsidR="009E0818" w:rsidRDefault="009E0818" w:rsidP="009E0818">
      <w:pPr>
        <w:pStyle w:val="a3"/>
        <w:spacing w:after="0" w:line="360" w:lineRule="auto"/>
        <w:ind w:left="0" w:firstLine="567"/>
        <w:jc w:val="both"/>
        <w:rPr>
          <w:rFonts w:ascii="Times New Roman" w:hAnsi="Times New Roman" w:cs="Times New Roman"/>
          <w:sz w:val="28"/>
          <w:szCs w:val="28"/>
        </w:rPr>
      </w:pPr>
    </w:p>
    <w:p w:rsidR="009E0818" w:rsidRPr="009E0818" w:rsidRDefault="000C599F" w:rsidP="009E081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Таблица 5</w:t>
      </w:r>
      <w:r w:rsidR="009E0818" w:rsidRPr="001C55EB">
        <w:rPr>
          <w:rFonts w:ascii="Times New Roman" w:hAnsi="Times New Roman" w:cs="Times New Roman"/>
          <w:sz w:val="24"/>
          <w:szCs w:val="24"/>
        </w:rPr>
        <w:t>.</w:t>
      </w:r>
      <w:r>
        <w:rPr>
          <w:rFonts w:ascii="Times New Roman" w:hAnsi="Times New Roman" w:cs="Times New Roman"/>
          <w:sz w:val="24"/>
          <w:szCs w:val="24"/>
        </w:rPr>
        <w:t xml:space="preserve"> </w:t>
      </w:r>
      <w:r w:rsidR="009E0818" w:rsidRPr="001C55EB">
        <w:rPr>
          <w:rFonts w:ascii="Times New Roman" w:hAnsi="Times New Roman" w:cs="Times New Roman"/>
          <w:sz w:val="24"/>
          <w:szCs w:val="24"/>
        </w:rPr>
        <w:t>Вертикальный анализ пассива баланса ПАО «Детский мир».</w:t>
      </w:r>
    </w:p>
    <w:tbl>
      <w:tblPr>
        <w:tblW w:w="9767" w:type="dxa"/>
        <w:tblInd w:w="-34" w:type="dxa"/>
        <w:tblLayout w:type="fixed"/>
        <w:tblLook w:val="04A0" w:firstRow="1" w:lastRow="0" w:firstColumn="1" w:lastColumn="0" w:noHBand="0" w:noVBand="1"/>
      </w:tblPr>
      <w:tblGrid>
        <w:gridCol w:w="1716"/>
        <w:gridCol w:w="1134"/>
        <w:gridCol w:w="1134"/>
        <w:gridCol w:w="1134"/>
        <w:gridCol w:w="993"/>
        <w:gridCol w:w="977"/>
        <w:gridCol w:w="992"/>
        <w:gridCol w:w="851"/>
        <w:gridCol w:w="836"/>
      </w:tblGrid>
      <w:tr w:rsidR="001C55EB" w:rsidRPr="001C55EB" w:rsidTr="001C55EB">
        <w:trPr>
          <w:trHeight w:val="46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Показатель</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Анализируемые данные</w:t>
            </w:r>
          </w:p>
        </w:tc>
        <w:tc>
          <w:tcPr>
            <w:tcW w:w="2962" w:type="dxa"/>
            <w:gridSpan w:val="3"/>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Удельный вес</w:t>
            </w:r>
            <w:proofErr w:type="gramStart"/>
            <w:r w:rsidRPr="001C55EB">
              <w:rPr>
                <w:rFonts w:ascii="Times New Roman" w:eastAsia="Times New Roman" w:hAnsi="Times New Roman" w:cs="Times New Roman"/>
                <w:color w:val="000000"/>
                <w:sz w:val="18"/>
                <w:szCs w:val="18"/>
                <w:lang w:eastAsia="ru-RU"/>
              </w:rPr>
              <w:t xml:space="preserve"> ,</w:t>
            </w:r>
            <w:proofErr w:type="gramEnd"/>
            <w:r w:rsidRPr="001C55EB">
              <w:rPr>
                <w:rFonts w:ascii="Times New Roman" w:eastAsia="Times New Roman" w:hAnsi="Times New Roman" w:cs="Times New Roman"/>
                <w:color w:val="000000"/>
                <w:sz w:val="18"/>
                <w:szCs w:val="18"/>
                <w:lang w:eastAsia="ru-RU"/>
              </w:rPr>
              <w:t xml:space="preserve"> %</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 xml:space="preserve">Отклонения </w:t>
            </w:r>
            <w:proofErr w:type="gramStart"/>
            <w:r w:rsidRPr="001C55EB">
              <w:rPr>
                <w:rFonts w:ascii="Times New Roman" w:eastAsia="Times New Roman" w:hAnsi="Times New Roman" w:cs="Times New Roman"/>
                <w:color w:val="000000"/>
                <w:sz w:val="18"/>
                <w:szCs w:val="18"/>
                <w:lang w:eastAsia="ru-RU"/>
              </w:rPr>
              <w:t>в</w:t>
            </w:r>
            <w:proofErr w:type="gramEnd"/>
            <w:r w:rsidRPr="001C55EB">
              <w:rPr>
                <w:rFonts w:ascii="Times New Roman" w:eastAsia="Times New Roman" w:hAnsi="Times New Roman" w:cs="Times New Roman"/>
                <w:color w:val="000000"/>
                <w:sz w:val="18"/>
                <w:szCs w:val="18"/>
                <w:lang w:eastAsia="ru-RU"/>
              </w:rPr>
              <w:t xml:space="preserve"> %</w:t>
            </w:r>
          </w:p>
        </w:tc>
      </w:tr>
      <w:tr w:rsidR="001C55EB" w:rsidRPr="001C55EB" w:rsidTr="000C599F">
        <w:trPr>
          <w:trHeight w:val="73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2017</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2018 к 2017</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2019 к 2018</w:t>
            </w:r>
          </w:p>
        </w:tc>
      </w:tr>
      <w:tr w:rsidR="001C55EB" w:rsidRPr="001C55EB" w:rsidTr="000C599F">
        <w:trPr>
          <w:trHeight w:val="13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III. Капитал и р</w:t>
            </w:r>
            <w:r w:rsidRPr="001C55EB">
              <w:rPr>
                <w:rFonts w:ascii="Times New Roman" w:eastAsia="Times New Roman" w:hAnsi="Times New Roman" w:cs="Times New Roman"/>
                <w:color w:val="000000"/>
                <w:sz w:val="18"/>
                <w:szCs w:val="18"/>
                <w:lang w:eastAsia="ru-RU"/>
              </w:rPr>
              <w:t>е</w:t>
            </w:r>
            <w:r w:rsidRPr="001C55EB">
              <w:rPr>
                <w:rFonts w:ascii="Times New Roman" w:eastAsia="Times New Roman" w:hAnsi="Times New Roman" w:cs="Times New Roman"/>
                <w:color w:val="000000"/>
                <w:sz w:val="18"/>
                <w:szCs w:val="18"/>
                <w:lang w:eastAsia="ru-RU"/>
              </w:rPr>
              <w:t>зервы</w:t>
            </w:r>
            <w:r w:rsidRPr="001C55EB">
              <w:rPr>
                <w:rFonts w:ascii="Times New Roman" w:eastAsia="Times New Roman" w:hAnsi="Times New Roman" w:cs="Times New Roman"/>
                <w:color w:val="000000"/>
                <w:sz w:val="18"/>
                <w:szCs w:val="18"/>
                <w:lang w:eastAsia="ru-RU"/>
              </w:rPr>
              <w:br/>
              <w:t>Уставный капитал (складочный кап</w:t>
            </w:r>
            <w:r w:rsidRPr="001C55EB">
              <w:rPr>
                <w:rFonts w:ascii="Times New Roman" w:eastAsia="Times New Roman" w:hAnsi="Times New Roman" w:cs="Times New Roman"/>
                <w:color w:val="000000"/>
                <w:sz w:val="18"/>
                <w:szCs w:val="18"/>
                <w:lang w:eastAsia="ru-RU"/>
              </w:rPr>
              <w:t>и</w:t>
            </w:r>
            <w:r w:rsidRPr="001C55EB">
              <w:rPr>
                <w:rFonts w:ascii="Times New Roman" w:eastAsia="Times New Roman" w:hAnsi="Times New Roman" w:cs="Times New Roman"/>
                <w:color w:val="000000"/>
                <w:sz w:val="18"/>
                <w:szCs w:val="18"/>
                <w:lang w:eastAsia="ru-RU"/>
              </w:rPr>
              <w:t>тал, уставный фонд, вклады т</w:t>
            </w:r>
            <w:r w:rsidRPr="001C55EB">
              <w:rPr>
                <w:rFonts w:ascii="Times New Roman" w:eastAsia="Times New Roman" w:hAnsi="Times New Roman" w:cs="Times New Roman"/>
                <w:color w:val="000000"/>
                <w:sz w:val="18"/>
                <w:szCs w:val="18"/>
                <w:lang w:eastAsia="ru-RU"/>
              </w:rPr>
              <w:t>о</w:t>
            </w:r>
            <w:r w:rsidRPr="001C55EB">
              <w:rPr>
                <w:rFonts w:ascii="Times New Roman" w:eastAsia="Times New Roman" w:hAnsi="Times New Roman" w:cs="Times New Roman"/>
                <w:color w:val="000000"/>
                <w:sz w:val="18"/>
                <w:szCs w:val="18"/>
                <w:lang w:eastAsia="ru-RU"/>
              </w:rPr>
              <w:t>варищей)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296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0,0006</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0,0000</w:t>
            </w:r>
          </w:p>
        </w:tc>
      </w:tr>
      <w:tr w:rsidR="001C55EB" w:rsidRPr="001C55EB" w:rsidTr="000C599F">
        <w:trPr>
          <w:trHeight w:val="521"/>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Добавочный кап</w:t>
            </w:r>
            <w:r w:rsidRPr="001C55EB">
              <w:rPr>
                <w:rFonts w:ascii="Times New Roman" w:eastAsia="Times New Roman" w:hAnsi="Times New Roman" w:cs="Times New Roman"/>
                <w:color w:val="000000"/>
                <w:sz w:val="18"/>
                <w:szCs w:val="18"/>
                <w:lang w:eastAsia="ru-RU"/>
              </w:rPr>
              <w:t>и</w:t>
            </w:r>
            <w:r w:rsidRPr="001C55EB">
              <w:rPr>
                <w:rFonts w:ascii="Times New Roman" w:eastAsia="Times New Roman" w:hAnsi="Times New Roman" w:cs="Times New Roman"/>
                <w:color w:val="000000"/>
                <w:sz w:val="18"/>
                <w:szCs w:val="18"/>
                <w:lang w:eastAsia="ru-RU"/>
              </w:rPr>
              <w:t>тал (без переоце</w:t>
            </w:r>
            <w:r w:rsidRPr="001C55EB">
              <w:rPr>
                <w:rFonts w:ascii="Times New Roman" w:eastAsia="Times New Roman" w:hAnsi="Times New Roman" w:cs="Times New Roman"/>
                <w:color w:val="000000"/>
                <w:sz w:val="18"/>
                <w:szCs w:val="18"/>
                <w:lang w:eastAsia="ru-RU"/>
              </w:rPr>
              <w:t>н</w:t>
            </w:r>
            <w:r w:rsidRPr="001C55EB">
              <w:rPr>
                <w:rFonts w:ascii="Times New Roman" w:eastAsia="Times New Roman" w:hAnsi="Times New Roman" w:cs="Times New Roman"/>
                <w:color w:val="000000"/>
                <w:sz w:val="18"/>
                <w:szCs w:val="18"/>
                <w:lang w:eastAsia="ru-RU"/>
              </w:rPr>
              <w:t>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6850134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6850134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6850134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14,2330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11,0138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10,5361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-3,2192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-0,4777</w:t>
            </w:r>
          </w:p>
        </w:tc>
      </w:tr>
      <w:tr w:rsidR="001C55EB" w:rsidRPr="001C55EB" w:rsidTr="000C599F">
        <w:trPr>
          <w:trHeight w:val="34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Резервный капитал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0,0000</w:t>
            </w:r>
          </w:p>
        </w:tc>
      </w:tr>
      <w:tr w:rsidR="001C55EB" w:rsidRPr="001C55EB" w:rsidTr="000C599F">
        <w:trPr>
          <w:trHeight w:val="52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Непокрытый уб</w:t>
            </w:r>
            <w:r w:rsidRPr="001C55EB">
              <w:rPr>
                <w:rFonts w:ascii="Times New Roman" w:eastAsia="Times New Roman" w:hAnsi="Times New Roman" w:cs="Times New Roman"/>
                <w:color w:val="000000"/>
                <w:sz w:val="18"/>
                <w:szCs w:val="18"/>
                <w:lang w:eastAsia="ru-RU"/>
              </w:rPr>
              <w:t>ы</w:t>
            </w:r>
            <w:r w:rsidRPr="001C55EB">
              <w:rPr>
                <w:rFonts w:ascii="Times New Roman" w:eastAsia="Times New Roman" w:hAnsi="Times New Roman" w:cs="Times New Roman"/>
                <w:color w:val="000000"/>
                <w:sz w:val="18"/>
                <w:szCs w:val="18"/>
                <w:lang w:eastAsia="ru-RU"/>
              </w:rPr>
              <w:t>ток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-1648894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-1222198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-460824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-3,4260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-1,9651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-0,7088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1,4609</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1,2563</w:t>
            </w:r>
          </w:p>
        </w:tc>
      </w:tr>
      <w:tr w:rsidR="001C55EB" w:rsidRPr="001C55EB" w:rsidTr="000C599F">
        <w:trPr>
          <w:trHeight w:val="4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Итого по разделу II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5201559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5628255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6389629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10,8076</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9,0492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9,8278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-1,7584</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0,7786</w:t>
            </w:r>
          </w:p>
        </w:tc>
      </w:tr>
      <w:tr w:rsidR="001C55EB" w:rsidRPr="001C55EB" w:rsidTr="001C55EB">
        <w:trPr>
          <w:trHeight w:val="691"/>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IV. Долгосрочные обязательства</w:t>
            </w:r>
            <w:r w:rsidRPr="001C55EB">
              <w:rPr>
                <w:rFonts w:ascii="Times New Roman" w:eastAsia="Times New Roman" w:hAnsi="Times New Roman" w:cs="Times New Roman"/>
                <w:color w:val="000000"/>
                <w:sz w:val="18"/>
                <w:szCs w:val="18"/>
                <w:lang w:eastAsia="ru-RU"/>
              </w:rPr>
              <w:br/>
              <w:t>Заемные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9403754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8928369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8980000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19,5388</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14,3552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13,8120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-5,1836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-0,5432</w:t>
            </w:r>
          </w:p>
        </w:tc>
      </w:tr>
      <w:tr w:rsidR="001C55EB" w:rsidRPr="001C55EB" w:rsidTr="001C55EB">
        <w:trPr>
          <w:trHeight w:val="71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lastRenderedPageBreak/>
              <w:t>Отложенные нал</w:t>
            </w:r>
            <w:r w:rsidRPr="001C55EB">
              <w:rPr>
                <w:rFonts w:ascii="Times New Roman" w:eastAsia="Times New Roman" w:hAnsi="Times New Roman" w:cs="Times New Roman"/>
                <w:color w:val="000000"/>
                <w:sz w:val="18"/>
                <w:szCs w:val="18"/>
                <w:lang w:eastAsia="ru-RU"/>
              </w:rPr>
              <w:t>о</w:t>
            </w:r>
            <w:r w:rsidRPr="001C55EB">
              <w:rPr>
                <w:rFonts w:ascii="Times New Roman" w:eastAsia="Times New Roman" w:hAnsi="Times New Roman" w:cs="Times New Roman"/>
                <w:color w:val="000000"/>
                <w:sz w:val="18"/>
                <w:szCs w:val="18"/>
                <w:lang w:eastAsia="ru-RU"/>
              </w:rPr>
              <w:t>говые обязател</w:t>
            </w:r>
            <w:r w:rsidRPr="001C55EB">
              <w:rPr>
                <w:rFonts w:ascii="Times New Roman" w:eastAsia="Times New Roman" w:hAnsi="Times New Roman" w:cs="Times New Roman"/>
                <w:color w:val="000000"/>
                <w:sz w:val="18"/>
                <w:szCs w:val="18"/>
                <w:lang w:eastAsia="ru-RU"/>
              </w:rPr>
              <w:t>ь</w:t>
            </w:r>
            <w:r w:rsidRPr="001C55EB">
              <w:rPr>
                <w:rFonts w:ascii="Times New Roman" w:eastAsia="Times New Roman" w:hAnsi="Times New Roman" w:cs="Times New Roman"/>
                <w:color w:val="000000"/>
                <w:sz w:val="18"/>
                <w:szCs w:val="18"/>
                <w:lang w:eastAsia="ru-RU"/>
              </w:rPr>
              <w:t>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16732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95994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55510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0,0348</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0,1543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0,0854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0,1196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-0,0690</w:t>
            </w:r>
          </w:p>
        </w:tc>
      </w:tr>
      <w:tr w:rsidR="001C55EB" w:rsidRPr="001C55EB" w:rsidTr="001C55EB">
        <w:trPr>
          <w:trHeight w:val="27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Итого по разделу IV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9420486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9024363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9035510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19,5736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14,5095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13,8974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-5,0640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-0,6121</w:t>
            </w:r>
          </w:p>
        </w:tc>
      </w:tr>
      <w:tr w:rsidR="001C55EB" w:rsidRPr="001C55EB" w:rsidTr="001C55EB">
        <w:trPr>
          <w:trHeight w:val="689"/>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V. Краткосрочные обязательства</w:t>
            </w:r>
            <w:r w:rsidRPr="001C55EB">
              <w:rPr>
                <w:rFonts w:ascii="Times New Roman" w:eastAsia="Times New Roman" w:hAnsi="Times New Roman" w:cs="Times New Roman"/>
                <w:color w:val="000000"/>
                <w:sz w:val="18"/>
                <w:szCs w:val="18"/>
                <w:lang w:eastAsia="ru-RU"/>
              </w:rPr>
              <w:br/>
              <w:t>Заемные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4275305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12647144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10464972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8,8831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20,3343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16,0960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11,4512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-4,2383</w:t>
            </w:r>
          </w:p>
        </w:tc>
      </w:tr>
      <w:tr w:rsidR="001C55EB" w:rsidRPr="001C55EB" w:rsidTr="001C55EB">
        <w:trPr>
          <w:trHeight w:val="42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Кредиторская з</w:t>
            </w:r>
            <w:r w:rsidRPr="001C55EB">
              <w:rPr>
                <w:rFonts w:ascii="Times New Roman" w:eastAsia="Times New Roman" w:hAnsi="Times New Roman" w:cs="Times New Roman"/>
                <w:color w:val="000000"/>
                <w:sz w:val="18"/>
                <w:szCs w:val="18"/>
                <w:lang w:eastAsia="ru-RU"/>
              </w:rPr>
              <w:t>а</w:t>
            </w:r>
            <w:r w:rsidRPr="001C55EB">
              <w:rPr>
                <w:rFonts w:ascii="Times New Roman" w:eastAsia="Times New Roman" w:hAnsi="Times New Roman" w:cs="Times New Roman"/>
                <w:color w:val="000000"/>
                <w:sz w:val="18"/>
                <w:szCs w:val="18"/>
                <w:lang w:eastAsia="ru-RU"/>
              </w:rPr>
              <w:t>долженность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28450728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33754255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37795992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59,1140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54,2707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58,1335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-4,8433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3,8628</w:t>
            </w:r>
          </w:p>
        </w:tc>
      </w:tr>
      <w:tr w:rsidR="001C55EB" w:rsidRPr="001C55EB" w:rsidTr="001C55EB">
        <w:trPr>
          <w:trHeight w:val="549"/>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Оценочные обяз</w:t>
            </w:r>
            <w:r w:rsidRPr="001C55EB">
              <w:rPr>
                <w:rFonts w:ascii="Times New Roman" w:eastAsia="Times New Roman" w:hAnsi="Times New Roman" w:cs="Times New Roman"/>
                <w:color w:val="000000"/>
                <w:sz w:val="18"/>
                <w:szCs w:val="18"/>
                <w:lang w:eastAsia="ru-RU"/>
              </w:rPr>
              <w:t>а</w:t>
            </w:r>
            <w:r w:rsidRPr="001C55EB">
              <w:rPr>
                <w:rFonts w:ascii="Times New Roman" w:eastAsia="Times New Roman" w:hAnsi="Times New Roman" w:cs="Times New Roman"/>
                <w:color w:val="000000"/>
                <w:sz w:val="18"/>
                <w:szCs w:val="18"/>
                <w:lang w:eastAsia="ru-RU"/>
              </w:rPr>
              <w:t>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780470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1142025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1329701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1,6216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1,8362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2,0452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0,2145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0,2090</w:t>
            </w:r>
          </w:p>
        </w:tc>
      </w:tr>
      <w:tr w:rsidR="001C55EB" w:rsidRPr="001C55EB" w:rsidTr="001C55EB">
        <w:trPr>
          <w:trHeight w:val="429"/>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Итого по разделу 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33506503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47543424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b/>
                <w:bCs/>
                <w:color w:val="000000"/>
                <w:sz w:val="18"/>
                <w:szCs w:val="18"/>
                <w:lang w:eastAsia="ru-RU"/>
              </w:rPr>
            </w:pPr>
            <w:r w:rsidRPr="001C55EB">
              <w:rPr>
                <w:rFonts w:ascii="Times New Roman" w:eastAsia="Times New Roman" w:hAnsi="Times New Roman" w:cs="Times New Roman"/>
                <w:b/>
                <w:bCs/>
                <w:color w:val="000000"/>
                <w:sz w:val="18"/>
                <w:szCs w:val="18"/>
                <w:lang w:eastAsia="ru-RU"/>
              </w:rPr>
              <w:t>49590665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69,6188</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76,4412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76,2748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6,8225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5EB" w:rsidRPr="001C55EB" w:rsidRDefault="001C55EB" w:rsidP="001C55EB">
            <w:pPr>
              <w:spacing w:after="0" w:line="240" w:lineRule="auto"/>
              <w:jc w:val="center"/>
              <w:rPr>
                <w:rFonts w:ascii="Times New Roman" w:eastAsia="Times New Roman" w:hAnsi="Times New Roman" w:cs="Times New Roman"/>
                <w:color w:val="000000"/>
                <w:sz w:val="18"/>
                <w:szCs w:val="18"/>
                <w:lang w:eastAsia="ru-RU"/>
              </w:rPr>
            </w:pPr>
            <w:r w:rsidRPr="001C55EB">
              <w:rPr>
                <w:rFonts w:ascii="Times New Roman" w:eastAsia="Times New Roman" w:hAnsi="Times New Roman" w:cs="Times New Roman"/>
                <w:color w:val="000000"/>
                <w:sz w:val="18"/>
                <w:szCs w:val="18"/>
                <w:lang w:eastAsia="ru-RU"/>
              </w:rPr>
              <w:t>-0,1665</w:t>
            </w:r>
          </w:p>
        </w:tc>
      </w:tr>
    </w:tbl>
    <w:p w:rsidR="00604975" w:rsidRDefault="00604975" w:rsidP="00D41E07">
      <w:pPr>
        <w:pStyle w:val="a3"/>
        <w:spacing w:after="0" w:line="360" w:lineRule="auto"/>
        <w:ind w:left="0" w:firstLine="567"/>
        <w:jc w:val="both"/>
        <w:rPr>
          <w:rFonts w:ascii="Times New Roman" w:hAnsi="Times New Roman" w:cs="Times New Roman"/>
          <w:sz w:val="28"/>
          <w:szCs w:val="28"/>
        </w:rPr>
      </w:pPr>
    </w:p>
    <w:p w:rsidR="00C64111" w:rsidRDefault="00604975" w:rsidP="00D41E07">
      <w:pPr>
        <w:pStyle w:val="a3"/>
        <w:spacing w:after="0" w:line="360" w:lineRule="auto"/>
        <w:ind w:left="0" w:firstLine="567"/>
        <w:jc w:val="both"/>
        <w:rPr>
          <w:rFonts w:ascii="Times New Roman" w:hAnsi="Times New Roman" w:cs="Times New Roman"/>
          <w:sz w:val="28"/>
          <w:szCs w:val="28"/>
        </w:rPr>
      </w:pPr>
      <w:r w:rsidRPr="00604975">
        <w:rPr>
          <w:rFonts w:ascii="Times New Roman" w:hAnsi="Times New Roman" w:cs="Times New Roman"/>
          <w:sz w:val="28"/>
          <w:szCs w:val="28"/>
        </w:rPr>
        <w:t>Исходя из</w:t>
      </w:r>
      <w:r>
        <w:rPr>
          <w:rFonts w:ascii="Times New Roman" w:hAnsi="Times New Roman" w:cs="Times New Roman"/>
          <w:sz w:val="28"/>
          <w:szCs w:val="28"/>
        </w:rPr>
        <w:t xml:space="preserve"> результатов анализа, можно заметить, что большая доля в структуре </w:t>
      </w:r>
      <w:r w:rsidR="00F50A96">
        <w:rPr>
          <w:rFonts w:ascii="Times New Roman" w:hAnsi="Times New Roman" w:cs="Times New Roman"/>
          <w:sz w:val="28"/>
          <w:szCs w:val="28"/>
        </w:rPr>
        <w:t xml:space="preserve"> пассива </w:t>
      </w:r>
      <w:r>
        <w:rPr>
          <w:rFonts w:ascii="Times New Roman" w:hAnsi="Times New Roman" w:cs="Times New Roman"/>
          <w:sz w:val="28"/>
          <w:szCs w:val="28"/>
        </w:rPr>
        <w:t>прена</w:t>
      </w:r>
      <w:r w:rsidR="00F50A96">
        <w:rPr>
          <w:rFonts w:ascii="Times New Roman" w:hAnsi="Times New Roman" w:cs="Times New Roman"/>
          <w:sz w:val="28"/>
          <w:szCs w:val="28"/>
        </w:rPr>
        <w:t>длежит кредиторской задолжности.</w:t>
      </w:r>
      <w:r>
        <w:rPr>
          <w:rFonts w:ascii="Times New Roman" w:hAnsi="Times New Roman" w:cs="Times New Roman"/>
          <w:sz w:val="28"/>
          <w:szCs w:val="28"/>
        </w:rPr>
        <w:t xml:space="preserve"> В 2019 году</w:t>
      </w:r>
      <w:r w:rsidR="00F50A96">
        <w:rPr>
          <w:rFonts w:ascii="Times New Roman" w:hAnsi="Times New Roman" w:cs="Times New Roman"/>
          <w:sz w:val="28"/>
          <w:szCs w:val="28"/>
        </w:rPr>
        <w:t xml:space="preserve"> она составила 58,1%, что на 4% больше чем в 2018  году. Но</w:t>
      </w:r>
      <w:r w:rsidR="006823DB">
        <w:rPr>
          <w:rFonts w:ascii="Times New Roman" w:hAnsi="Times New Roman" w:cs="Times New Roman"/>
          <w:sz w:val="28"/>
          <w:szCs w:val="28"/>
        </w:rPr>
        <w:t>,</w:t>
      </w:r>
      <w:r w:rsidR="00F50A96">
        <w:rPr>
          <w:rFonts w:ascii="Times New Roman" w:hAnsi="Times New Roman" w:cs="Times New Roman"/>
          <w:sz w:val="28"/>
          <w:szCs w:val="28"/>
        </w:rPr>
        <w:t xml:space="preserve"> несмотря</w:t>
      </w:r>
      <w:r w:rsidR="006823DB">
        <w:rPr>
          <w:rFonts w:ascii="Times New Roman" w:hAnsi="Times New Roman" w:cs="Times New Roman"/>
          <w:sz w:val="28"/>
          <w:szCs w:val="28"/>
        </w:rPr>
        <w:t xml:space="preserve"> на то, что </w:t>
      </w:r>
      <w:proofErr w:type="gramStart"/>
      <w:r w:rsidR="006823DB">
        <w:rPr>
          <w:rFonts w:ascii="Times New Roman" w:hAnsi="Times New Roman" w:cs="Times New Roman"/>
          <w:sz w:val="28"/>
          <w:szCs w:val="28"/>
        </w:rPr>
        <w:t>кредиторская</w:t>
      </w:r>
      <w:proofErr w:type="gramEnd"/>
      <w:r w:rsidR="00C64111">
        <w:rPr>
          <w:rFonts w:ascii="Times New Roman" w:hAnsi="Times New Roman" w:cs="Times New Roman"/>
          <w:sz w:val="28"/>
          <w:szCs w:val="28"/>
        </w:rPr>
        <w:t xml:space="preserve"> </w:t>
      </w:r>
      <w:r w:rsidR="00F50A96">
        <w:rPr>
          <w:rFonts w:ascii="Times New Roman" w:hAnsi="Times New Roman" w:cs="Times New Roman"/>
          <w:sz w:val="28"/>
          <w:szCs w:val="28"/>
        </w:rPr>
        <w:t>задолжность предприятия</w:t>
      </w:r>
      <w:r w:rsidR="006823DB">
        <w:rPr>
          <w:rFonts w:ascii="Times New Roman" w:hAnsi="Times New Roman" w:cs="Times New Roman"/>
          <w:sz w:val="28"/>
          <w:szCs w:val="28"/>
        </w:rPr>
        <w:t xml:space="preserve"> увеличилась, заёмные средства предприятия, входящие в состав крастк</w:t>
      </w:r>
      <w:r w:rsidR="006823DB">
        <w:rPr>
          <w:rFonts w:ascii="Times New Roman" w:hAnsi="Times New Roman" w:cs="Times New Roman"/>
          <w:sz w:val="28"/>
          <w:szCs w:val="28"/>
        </w:rPr>
        <w:t>о</w:t>
      </w:r>
      <w:r w:rsidR="006823DB">
        <w:rPr>
          <w:rFonts w:ascii="Times New Roman" w:hAnsi="Times New Roman" w:cs="Times New Roman"/>
          <w:sz w:val="28"/>
          <w:szCs w:val="28"/>
        </w:rPr>
        <w:t>срочных активов, уменьшились. В 2019 году их снижение составило 4,2%.</w:t>
      </w:r>
    </w:p>
    <w:p w:rsidR="006823DB" w:rsidRDefault="006823DB" w:rsidP="00D41E0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Помимо изменения краткосрочных обязальств, наблюдается изменение и долгосрочных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едприятия, а именно заёмных средств, кот</w:t>
      </w:r>
      <w:r>
        <w:rPr>
          <w:rFonts w:ascii="Times New Roman" w:hAnsi="Times New Roman" w:cs="Times New Roman"/>
          <w:sz w:val="28"/>
          <w:szCs w:val="28"/>
        </w:rPr>
        <w:t>о</w:t>
      </w:r>
      <w:r>
        <w:rPr>
          <w:rFonts w:ascii="Times New Roman" w:hAnsi="Times New Roman" w:cs="Times New Roman"/>
          <w:sz w:val="28"/>
          <w:szCs w:val="28"/>
        </w:rPr>
        <w:t>рые,</w:t>
      </w:r>
      <w:r w:rsidR="00C64111">
        <w:rPr>
          <w:rFonts w:ascii="Times New Roman" w:hAnsi="Times New Roman" w:cs="Times New Roman"/>
          <w:sz w:val="28"/>
          <w:szCs w:val="28"/>
        </w:rPr>
        <w:t xml:space="preserve"> </w:t>
      </w:r>
      <w:r>
        <w:rPr>
          <w:rFonts w:ascii="Times New Roman" w:hAnsi="Times New Roman" w:cs="Times New Roman"/>
          <w:sz w:val="28"/>
          <w:szCs w:val="28"/>
        </w:rPr>
        <w:t>так же как и кратк</w:t>
      </w:r>
      <w:r>
        <w:rPr>
          <w:rFonts w:ascii="Times New Roman" w:hAnsi="Times New Roman" w:cs="Times New Roman"/>
          <w:sz w:val="28"/>
          <w:szCs w:val="28"/>
        </w:rPr>
        <w:t>о</w:t>
      </w:r>
      <w:r>
        <w:rPr>
          <w:rFonts w:ascii="Times New Roman" w:hAnsi="Times New Roman" w:cs="Times New Roman"/>
          <w:sz w:val="28"/>
          <w:szCs w:val="28"/>
        </w:rPr>
        <w:t>срочные заёмные средства,  уменьшились. Их доля уменьшилась на 4,1%, что повлияло на величину</w:t>
      </w:r>
      <w:r w:rsidR="00C64111">
        <w:rPr>
          <w:rFonts w:ascii="Times New Roman" w:hAnsi="Times New Roman" w:cs="Times New Roman"/>
          <w:sz w:val="28"/>
          <w:szCs w:val="28"/>
        </w:rPr>
        <w:t xml:space="preserve"> </w:t>
      </w:r>
      <w:r>
        <w:rPr>
          <w:rFonts w:ascii="Times New Roman" w:hAnsi="Times New Roman" w:cs="Times New Roman"/>
          <w:sz w:val="28"/>
          <w:szCs w:val="28"/>
        </w:rPr>
        <w:t>долгосрочных активов</w:t>
      </w:r>
      <w:r w:rsidR="00C64111">
        <w:rPr>
          <w:rFonts w:ascii="Times New Roman" w:hAnsi="Times New Roman" w:cs="Times New Roman"/>
          <w:sz w:val="28"/>
          <w:szCs w:val="28"/>
        </w:rPr>
        <w:t>.</w:t>
      </w:r>
    </w:p>
    <w:p w:rsidR="00C64111" w:rsidRDefault="00C64111" w:rsidP="00D41E07">
      <w:pPr>
        <w:pStyle w:val="a3"/>
        <w:spacing w:after="0" w:line="360" w:lineRule="auto"/>
        <w:ind w:left="0" w:firstLine="567"/>
        <w:jc w:val="both"/>
        <w:rPr>
          <w:rFonts w:ascii="Times New Roman" w:hAnsi="Times New Roman" w:cs="Times New Roman"/>
          <w:color w:val="000000"/>
          <w:sz w:val="28"/>
          <w:szCs w:val="28"/>
        </w:rPr>
      </w:pPr>
      <w:r w:rsidRPr="00C64111">
        <w:rPr>
          <w:rFonts w:ascii="Times New Roman" w:hAnsi="Times New Roman" w:cs="Times New Roman"/>
          <w:color w:val="000000"/>
          <w:sz w:val="28"/>
          <w:szCs w:val="28"/>
        </w:rPr>
        <w:t>Остальные изменения в структуре пассива баланса были не существе</w:t>
      </w:r>
      <w:r w:rsidRPr="00C64111">
        <w:rPr>
          <w:rFonts w:ascii="Times New Roman" w:hAnsi="Times New Roman" w:cs="Times New Roman"/>
          <w:color w:val="000000"/>
          <w:sz w:val="28"/>
          <w:szCs w:val="28"/>
        </w:rPr>
        <w:t>н</w:t>
      </w:r>
      <w:r w:rsidRPr="00C64111">
        <w:rPr>
          <w:rFonts w:ascii="Times New Roman" w:hAnsi="Times New Roman" w:cs="Times New Roman"/>
          <w:color w:val="000000"/>
          <w:sz w:val="28"/>
          <w:szCs w:val="28"/>
        </w:rPr>
        <w:t>ные и не поне</w:t>
      </w:r>
      <w:r w:rsidRPr="00C64111">
        <w:rPr>
          <w:rFonts w:ascii="Times New Roman" w:hAnsi="Times New Roman" w:cs="Times New Roman"/>
          <w:color w:val="000000"/>
          <w:sz w:val="28"/>
          <w:szCs w:val="28"/>
        </w:rPr>
        <w:t>с</w:t>
      </w:r>
      <w:r w:rsidRPr="00C64111">
        <w:rPr>
          <w:rFonts w:ascii="Times New Roman" w:hAnsi="Times New Roman" w:cs="Times New Roman"/>
          <w:color w:val="000000"/>
          <w:sz w:val="28"/>
          <w:szCs w:val="28"/>
        </w:rPr>
        <w:t>ли за собой значительных изменений.</w:t>
      </w:r>
    </w:p>
    <w:p w:rsidR="00C64111" w:rsidRDefault="00C64111" w:rsidP="00D41E07">
      <w:pPr>
        <w:pStyle w:val="a3"/>
        <w:spacing w:after="0" w:line="360" w:lineRule="auto"/>
        <w:ind w:left="0" w:firstLine="567"/>
        <w:jc w:val="both"/>
        <w:rPr>
          <w:rFonts w:ascii="Times New Roman" w:hAnsi="Times New Roman" w:cs="Times New Roman"/>
          <w:color w:val="000000"/>
          <w:sz w:val="28"/>
          <w:szCs w:val="28"/>
        </w:rPr>
      </w:pPr>
      <w:r w:rsidRPr="00C64111">
        <w:rPr>
          <w:rFonts w:ascii="Times New Roman" w:hAnsi="Times New Roman" w:cs="Times New Roman"/>
          <w:color w:val="000000"/>
          <w:sz w:val="28"/>
          <w:szCs w:val="28"/>
        </w:rPr>
        <w:t>Для анализа основных результатных показателей деятельности предпр</w:t>
      </w:r>
      <w:r w:rsidRPr="00C64111">
        <w:rPr>
          <w:rFonts w:ascii="Times New Roman" w:hAnsi="Times New Roman" w:cs="Times New Roman"/>
          <w:color w:val="000000"/>
          <w:sz w:val="28"/>
          <w:szCs w:val="28"/>
        </w:rPr>
        <w:t>и</w:t>
      </w:r>
      <w:r w:rsidRPr="00C64111">
        <w:rPr>
          <w:rFonts w:ascii="Times New Roman" w:hAnsi="Times New Roman" w:cs="Times New Roman"/>
          <w:color w:val="000000"/>
          <w:sz w:val="28"/>
          <w:szCs w:val="28"/>
        </w:rPr>
        <w:t>ятия используем данные отчета о финансовых результатах</w:t>
      </w:r>
      <w:proofErr w:type="gramStart"/>
      <w:r w:rsidRPr="00C641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C64111">
        <w:rPr>
          <w:rFonts w:ascii="Times New Roman" w:hAnsi="Times New Roman" w:cs="Times New Roman"/>
          <w:color w:val="000000"/>
          <w:sz w:val="28"/>
          <w:szCs w:val="28"/>
        </w:rPr>
        <w:t>Отчет предста</w:t>
      </w:r>
      <w:r w:rsidRPr="00C64111">
        <w:rPr>
          <w:rFonts w:ascii="Times New Roman" w:hAnsi="Times New Roman" w:cs="Times New Roman"/>
          <w:color w:val="000000"/>
          <w:sz w:val="28"/>
          <w:szCs w:val="28"/>
        </w:rPr>
        <w:t>в</w:t>
      </w:r>
      <w:r w:rsidRPr="00C64111">
        <w:rPr>
          <w:rFonts w:ascii="Times New Roman" w:hAnsi="Times New Roman" w:cs="Times New Roman"/>
          <w:color w:val="000000"/>
          <w:sz w:val="28"/>
          <w:szCs w:val="28"/>
        </w:rPr>
        <w:t>ляет собой форму бухгалтерской отчетности, основное назначение, которой заключается в характеристике результатов деятельности организации за о</w:t>
      </w:r>
      <w:r w:rsidRPr="00C64111">
        <w:rPr>
          <w:rFonts w:ascii="Times New Roman" w:hAnsi="Times New Roman" w:cs="Times New Roman"/>
          <w:color w:val="000000"/>
          <w:sz w:val="28"/>
          <w:szCs w:val="28"/>
        </w:rPr>
        <w:t>т</w:t>
      </w:r>
      <w:r w:rsidRPr="00C64111">
        <w:rPr>
          <w:rFonts w:ascii="Times New Roman" w:hAnsi="Times New Roman" w:cs="Times New Roman"/>
          <w:color w:val="000000"/>
          <w:sz w:val="28"/>
          <w:szCs w:val="28"/>
        </w:rPr>
        <w:t>четный период.</w:t>
      </w:r>
    </w:p>
    <w:p w:rsidR="009E0818" w:rsidRPr="00C565BB" w:rsidRDefault="00C64111" w:rsidP="00C565BB">
      <w:pPr>
        <w:pStyle w:val="a3"/>
        <w:spacing w:after="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горизонтального анализа отчёта о финансовых результатах ПАО «Детс</w:t>
      </w:r>
      <w:r w:rsidR="000C599F">
        <w:rPr>
          <w:rFonts w:ascii="Times New Roman" w:hAnsi="Times New Roman" w:cs="Times New Roman"/>
          <w:color w:val="000000"/>
          <w:sz w:val="28"/>
          <w:szCs w:val="28"/>
        </w:rPr>
        <w:t>кий мир представлены в таблице 6</w:t>
      </w:r>
      <w:r w:rsidR="00C565BB">
        <w:rPr>
          <w:rFonts w:ascii="Times New Roman" w:hAnsi="Times New Roman" w:cs="Times New Roman"/>
          <w:color w:val="000000"/>
          <w:sz w:val="28"/>
          <w:szCs w:val="28"/>
        </w:rPr>
        <w:t>.</w:t>
      </w:r>
    </w:p>
    <w:p w:rsidR="009E0818" w:rsidRDefault="009E0818" w:rsidP="009E0818">
      <w:pPr>
        <w:pStyle w:val="a3"/>
        <w:spacing w:after="0" w:line="360" w:lineRule="auto"/>
        <w:ind w:left="0"/>
        <w:jc w:val="both"/>
        <w:rPr>
          <w:rFonts w:ascii="Times New Roman" w:hAnsi="Times New Roman" w:cs="Times New Roman"/>
          <w:sz w:val="24"/>
          <w:szCs w:val="24"/>
        </w:rPr>
      </w:pPr>
    </w:p>
    <w:p w:rsidR="00C64111" w:rsidRPr="009E0818" w:rsidRDefault="000C599F" w:rsidP="009E081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Таблица 6</w:t>
      </w:r>
      <w:r w:rsidR="009E0818" w:rsidRPr="008E487D">
        <w:rPr>
          <w:rFonts w:ascii="Times New Roman" w:hAnsi="Times New Roman" w:cs="Times New Roman"/>
          <w:sz w:val="24"/>
          <w:szCs w:val="24"/>
        </w:rPr>
        <w:t>.Горизонтальный анализ о</w:t>
      </w:r>
      <w:r w:rsidR="009E0818">
        <w:rPr>
          <w:rFonts w:ascii="Times New Roman" w:hAnsi="Times New Roman" w:cs="Times New Roman"/>
          <w:sz w:val="24"/>
          <w:szCs w:val="24"/>
        </w:rPr>
        <w:t>тчёта о финансовых результатах П</w:t>
      </w:r>
      <w:r w:rsidR="009E0818" w:rsidRPr="008E487D">
        <w:rPr>
          <w:rFonts w:ascii="Times New Roman" w:hAnsi="Times New Roman" w:cs="Times New Roman"/>
          <w:sz w:val="24"/>
          <w:szCs w:val="24"/>
        </w:rPr>
        <w:t>АО «Детский мир».</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1134"/>
        <w:gridCol w:w="1134"/>
        <w:gridCol w:w="1134"/>
        <w:gridCol w:w="1134"/>
        <w:gridCol w:w="992"/>
        <w:gridCol w:w="851"/>
      </w:tblGrid>
      <w:tr w:rsidR="00A936A2" w:rsidRPr="00C64111" w:rsidTr="00A936A2">
        <w:trPr>
          <w:trHeight w:val="300"/>
        </w:trPr>
        <w:tc>
          <w:tcPr>
            <w:tcW w:w="1702" w:type="dxa"/>
            <w:vMerge w:val="restart"/>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Показатели</w:t>
            </w:r>
          </w:p>
        </w:tc>
        <w:tc>
          <w:tcPr>
            <w:tcW w:w="1276" w:type="dxa"/>
            <w:vMerge w:val="restart"/>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2017</w:t>
            </w:r>
          </w:p>
        </w:tc>
        <w:tc>
          <w:tcPr>
            <w:tcW w:w="1134" w:type="dxa"/>
            <w:vMerge w:val="restart"/>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2018</w:t>
            </w:r>
          </w:p>
        </w:tc>
        <w:tc>
          <w:tcPr>
            <w:tcW w:w="1134" w:type="dxa"/>
            <w:vMerge w:val="restart"/>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2019</w:t>
            </w:r>
          </w:p>
        </w:tc>
        <w:tc>
          <w:tcPr>
            <w:tcW w:w="2268" w:type="dxa"/>
            <w:gridSpan w:val="2"/>
            <w:vMerge w:val="restart"/>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Абсолютное отклон</w:t>
            </w:r>
            <w:r w:rsidRPr="00C64111">
              <w:rPr>
                <w:rFonts w:ascii="Times New Roman" w:eastAsia="Times New Roman" w:hAnsi="Times New Roman" w:cs="Times New Roman"/>
                <w:color w:val="000000"/>
                <w:sz w:val="20"/>
                <w:szCs w:val="20"/>
                <w:lang w:eastAsia="ru-RU"/>
              </w:rPr>
              <w:t>е</w:t>
            </w:r>
            <w:r w:rsidRPr="00C64111">
              <w:rPr>
                <w:rFonts w:ascii="Times New Roman" w:eastAsia="Times New Roman" w:hAnsi="Times New Roman" w:cs="Times New Roman"/>
                <w:color w:val="000000"/>
                <w:sz w:val="20"/>
                <w:szCs w:val="20"/>
                <w:lang w:eastAsia="ru-RU"/>
              </w:rPr>
              <w:t>ние</w:t>
            </w:r>
          </w:p>
        </w:tc>
        <w:tc>
          <w:tcPr>
            <w:tcW w:w="1843" w:type="dxa"/>
            <w:gridSpan w:val="2"/>
            <w:vMerge w:val="restart"/>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Темп роста,%</w:t>
            </w:r>
          </w:p>
        </w:tc>
      </w:tr>
      <w:tr w:rsidR="00A936A2" w:rsidRPr="00C64111" w:rsidTr="00A936A2">
        <w:trPr>
          <w:trHeight w:val="267"/>
        </w:trPr>
        <w:tc>
          <w:tcPr>
            <w:tcW w:w="1702"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134"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134"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2268" w:type="dxa"/>
            <w:gridSpan w:val="2"/>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r>
      <w:tr w:rsidR="00A936A2" w:rsidRPr="00C64111" w:rsidTr="00A936A2">
        <w:trPr>
          <w:trHeight w:val="413"/>
        </w:trPr>
        <w:tc>
          <w:tcPr>
            <w:tcW w:w="1702"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134"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134"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2018 к 2017</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2019 к 2018</w:t>
            </w:r>
          </w:p>
        </w:tc>
        <w:tc>
          <w:tcPr>
            <w:tcW w:w="992"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2018 к 2017</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2019 к 2018</w:t>
            </w:r>
          </w:p>
        </w:tc>
      </w:tr>
      <w:tr w:rsidR="00A936A2" w:rsidRPr="00C64111" w:rsidTr="00A936A2">
        <w:trPr>
          <w:trHeight w:val="363"/>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Выручка</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101352334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115623770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133911453</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14271436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18287683</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114,08</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115,82</w:t>
            </w:r>
          </w:p>
        </w:tc>
      </w:tr>
      <w:tr w:rsidR="00A936A2" w:rsidRPr="00C64111" w:rsidTr="00A936A2">
        <w:trPr>
          <w:trHeight w:val="552"/>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Себестоимость продаж</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67311271</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77077461</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90055370</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9766190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12977909</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114,51</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116,84</w:t>
            </w:r>
          </w:p>
        </w:tc>
      </w:tr>
      <w:tr w:rsidR="00A936A2" w:rsidRPr="00C64111" w:rsidTr="00A936A2">
        <w:trPr>
          <w:trHeight w:val="406"/>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b/>
                <w:bCs/>
                <w:color w:val="000000"/>
                <w:sz w:val="20"/>
                <w:szCs w:val="20"/>
                <w:lang w:eastAsia="ru-RU"/>
              </w:rPr>
            </w:pPr>
            <w:r w:rsidRPr="00C64111">
              <w:rPr>
                <w:rFonts w:ascii="Times New Roman" w:eastAsia="Times New Roman" w:hAnsi="Times New Roman" w:cs="Times New Roman"/>
                <w:b/>
                <w:bCs/>
                <w:color w:val="000000"/>
                <w:sz w:val="20"/>
                <w:szCs w:val="20"/>
                <w:lang w:eastAsia="ru-RU"/>
              </w:rPr>
              <w:t>Валовая пр</w:t>
            </w:r>
            <w:r w:rsidRPr="00C64111">
              <w:rPr>
                <w:rFonts w:ascii="Times New Roman" w:eastAsia="Times New Roman" w:hAnsi="Times New Roman" w:cs="Times New Roman"/>
                <w:b/>
                <w:bCs/>
                <w:color w:val="000000"/>
                <w:sz w:val="20"/>
                <w:szCs w:val="20"/>
                <w:lang w:eastAsia="ru-RU"/>
              </w:rPr>
              <w:t>и</w:t>
            </w:r>
            <w:r w:rsidRPr="00C64111">
              <w:rPr>
                <w:rFonts w:ascii="Times New Roman" w:eastAsia="Times New Roman" w:hAnsi="Times New Roman" w:cs="Times New Roman"/>
                <w:b/>
                <w:bCs/>
                <w:color w:val="000000"/>
                <w:sz w:val="20"/>
                <w:szCs w:val="20"/>
                <w:lang w:eastAsia="ru-RU"/>
              </w:rPr>
              <w:t>быль</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34041063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38546309</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43856083</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4505246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5309774</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113,23</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113,78</w:t>
            </w:r>
          </w:p>
        </w:tc>
      </w:tr>
      <w:tr w:rsidR="00A936A2" w:rsidRPr="00C64111" w:rsidTr="00A936A2">
        <w:trPr>
          <w:trHeight w:val="497"/>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Коммерческие расходы</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19989380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22570244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25236954</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2580864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2666710</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112,91</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111,82</w:t>
            </w:r>
          </w:p>
        </w:tc>
      </w:tr>
      <w:tr w:rsidR="00A936A2" w:rsidRPr="00C64111" w:rsidTr="00A936A2">
        <w:trPr>
          <w:trHeight w:val="547"/>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Управленческие расходы</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4230297</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4153530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4398880</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-76767</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245350</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98,19</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105,91</w:t>
            </w:r>
          </w:p>
        </w:tc>
      </w:tr>
      <w:tr w:rsidR="00A936A2" w:rsidRPr="00C64111" w:rsidTr="00A936A2">
        <w:trPr>
          <w:trHeight w:val="567"/>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b/>
                <w:bCs/>
                <w:color w:val="000000"/>
                <w:sz w:val="20"/>
                <w:szCs w:val="20"/>
                <w:lang w:eastAsia="ru-RU"/>
              </w:rPr>
            </w:pPr>
            <w:r w:rsidRPr="00C64111">
              <w:rPr>
                <w:rFonts w:ascii="Times New Roman" w:eastAsia="Times New Roman" w:hAnsi="Times New Roman" w:cs="Times New Roman"/>
                <w:b/>
                <w:bCs/>
                <w:color w:val="000000"/>
                <w:sz w:val="20"/>
                <w:szCs w:val="20"/>
                <w:lang w:eastAsia="ru-RU"/>
              </w:rPr>
              <w:t>Прибыль от продаж</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9821386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11822535</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14220249</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2001149</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2397714</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120,38</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120,28</w:t>
            </w:r>
          </w:p>
        </w:tc>
      </w:tr>
      <w:tr w:rsidR="00A936A2" w:rsidRPr="00C64111" w:rsidTr="00A936A2">
        <w:trPr>
          <w:trHeight w:val="645"/>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Доходы от уч</w:t>
            </w:r>
            <w:r w:rsidRPr="00C64111">
              <w:rPr>
                <w:rFonts w:ascii="Times New Roman" w:eastAsia="Times New Roman" w:hAnsi="Times New Roman" w:cs="Times New Roman"/>
                <w:color w:val="000000"/>
                <w:sz w:val="20"/>
                <w:szCs w:val="20"/>
                <w:lang w:eastAsia="ru-RU"/>
              </w:rPr>
              <w:t>а</w:t>
            </w:r>
            <w:r w:rsidRPr="00C64111">
              <w:rPr>
                <w:rFonts w:ascii="Times New Roman" w:eastAsia="Times New Roman" w:hAnsi="Times New Roman" w:cs="Times New Roman"/>
                <w:color w:val="000000"/>
                <w:sz w:val="20"/>
                <w:szCs w:val="20"/>
                <w:lang w:eastAsia="ru-RU"/>
              </w:rPr>
              <w:t>стия в других организациях</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69000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8411</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4800</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-60589</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-3611</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12,19</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57,07</w:t>
            </w:r>
          </w:p>
        </w:tc>
      </w:tr>
      <w:tr w:rsidR="00A936A2" w:rsidRPr="00C64111" w:rsidTr="00A936A2">
        <w:trPr>
          <w:trHeight w:val="330"/>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Проценты к п</w:t>
            </w:r>
            <w:r w:rsidRPr="00C64111">
              <w:rPr>
                <w:rFonts w:ascii="Times New Roman" w:eastAsia="Times New Roman" w:hAnsi="Times New Roman" w:cs="Times New Roman"/>
                <w:color w:val="000000"/>
                <w:sz w:val="20"/>
                <w:szCs w:val="20"/>
                <w:lang w:eastAsia="ru-RU"/>
              </w:rPr>
              <w:t>о</w:t>
            </w:r>
            <w:r w:rsidRPr="00C64111">
              <w:rPr>
                <w:rFonts w:ascii="Times New Roman" w:eastAsia="Times New Roman" w:hAnsi="Times New Roman" w:cs="Times New Roman"/>
                <w:color w:val="000000"/>
                <w:sz w:val="20"/>
                <w:szCs w:val="20"/>
                <w:lang w:eastAsia="ru-RU"/>
              </w:rPr>
              <w:t>лучению</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104048</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94501</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82569</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-9547</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-11932</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90,82</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87,37</w:t>
            </w:r>
          </w:p>
        </w:tc>
      </w:tr>
      <w:tr w:rsidR="00A936A2" w:rsidRPr="00C64111" w:rsidTr="00A936A2">
        <w:trPr>
          <w:trHeight w:val="330"/>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Проценты к уплате</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-1719666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-1646253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-2116819</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73413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-470566</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95,73</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128,58</w:t>
            </w:r>
          </w:p>
        </w:tc>
      </w:tr>
      <w:tr w:rsidR="00A936A2" w:rsidRPr="00C64111" w:rsidTr="00A936A2">
        <w:trPr>
          <w:trHeight w:val="330"/>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Прочие доходы</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333354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472764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872930</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139410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400166</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141,82</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184,64</w:t>
            </w:r>
          </w:p>
        </w:tc>
      </w:tr>
      <w:tr w:rsidR="00A936A2" w:rsidRPr="00C64111" w:rsidTr="00A936A2">
        <w:trPr>
          <w:trHeight w:val="330"/>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Прочие расходы</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-2618323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-2801938</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-3446355</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-183615</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-644417</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107,01</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123,00</w:t>
            </w:r>
          </w:p>
        </w:tc>
      </w:tr>
      <w:tr w:rsidR="00A936A2" w:rsidRPr="00C64111" w:rsidTr="00A936A2">
        <w:trPr>
          <w:trHeight w:val="879"/>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b/>
                <w:bCs/>
                <w:color w:val="000000"/>
                <w:sz w:val="20"/>
                <w:szCs w:val="20"/>
                <w:lang w:eastAsia="ru-RU"/>
              </w:rPr>
            </w:pPr>
            <w:r w:rsidRPr="00C64111">
              <w:rPr>
                <w:rFonts w:ascii="Times New Roman" w:eastAsia="Times New Roman" w:hAnsi="Times New Roman" w:cs="Times New Roman"/>
                <w:b/>
                <w:bCs/>
                <w:color w:val="000000"/>
                <w:sz w:val="20"/>
                <w:szCs w:val="20"/>
                <w:lang w:eastAsia="ru-RU"/>
              </w:rPr>
              <w:t>Прибыль до налогооблож</w:t>
            </w:r>
            <w:r w:rsidRPr="00C64111">
              <w:rPr>
                <w:rFonts w:ascii="Times New Roman" w:eastAsia="Times New Roman" w:hAnsi="Times New Roman" w:cs="Times New Roman"/>
                <w:b/>
                <w:bCs/>
                <w:color w:val="000000"/>
                <w:sz w:val="20"/>
                <w:szCs w:val="20"/>
                <w:lang w:eastAsia="ru-RU"/>
              </w:rPr>
              <w:t>е</w:t>
            </w:r>
            <w:r w:rsidRPr="00C64111">
              <w:rPr>
                <w:rFonts w:ascii="Times New Roman" w:eastAsia="Times New Roman" w:hAnsi="Times New Roman" w:cs="Times New Roman"/>
                <w:b/>
                <w:bCs/>
                <w:color w:val="000000"/>
                <w:sz w:val="20"/>
                <w:szCs w:val="20"/>
                <w:lang w:eastAsia="ru-RU"/>
              </w:rPr>
              <w:t>ния</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5989799</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7950020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9617374</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1960221</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1667354</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132,73</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120,97</w:t>
            </w:r>
          </w:p>
        </w:tc>
      </w:tr>
      <w:tr w:rsidR="00A936A2" w:rsidRPr="00C64111" w:rsidTr="00A936A2">
        <w:trPr>
          <w:trHeight w:val="678"/>
        </w:trPr>
        <w:tc>
          <w:tcPr>
            <w:tcW w:w="1702" w:type="dxa"/>
            <w:vMerge w:val="restart"/>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Текущий налог на прибыльв т.ч. постоянные налоговые об</w:t>
            </w:r>
            <w:r w:rsidRPr="00C64111">
              <w:rPr>
                <w:rFonts w:ascii="Times New Roman" w:eastAsia="Times New Roman" w:hAnsi="Times New Roman" w:cs="Times New Roman"/>
                <w:color w:val="000000"/>
                <w:sz w:val="20"/>
                <w:szCs w:val="20"/>
                <w:lang w:eastAsia="ru-RU"/>
              </w:rPr>
              <w:t>я</w:t>
            </w:r>
            <w:r w:rsidRPr="00C64111">
              <w:rPr>
                <w:rFonts w:ascii="Times New Roman" w:eastAsia="Times New Roman" w:hAnsi="Times New Roman" w:cs="Times New Roman"/>
                <w:color w:val="000000"/>
                <w:sz w:val="20"/>
                <w:szCs w:val="20"/>
                <w:lang w:eastAsia="ru-RU"/>
              </w:rPr>
              <w:t>зательства</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-1377726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-1419690</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-1964629</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-41964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-544939</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103,05</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138,38</w:t>
            </w:r>
          </w:p>
        </w:tc>
      </w:tr>
      <w:tr w:rsidR="00A936A2" w:rsidRPr="00C64111" w:rsidTr="00A936A2">
        <w:trPr>
          <w:trHeight w:val="315"/>
        </w:trPr>
        <w:tc>
          <w:tcPr>
            <w:tcW w:w="1702" w:type="dxa"/>
            <w:vMerge/>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-250769</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71483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151477</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322252</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79994</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-28,51</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211,91</w:t>
            </w:r>
          </w:p>
        </w:tc>
      </w:tr>
      <w:tr w:rsidR="00A936A2" w:rsidRPr="00C64111" w:rsidTr="00A936A2">
        <w:trPr>
          <w:trHeight w:val="666"/>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Изменение о</w:t>
            </w:r>
            <w:r w:rsidRPr="00C64111">
              <w:rPr>
                <w:rFonts w:ascii="Times New Roman" w:eastAsia="Times New Roman" w:hAnsi="Times New Roman" w:cs="Times New Roman"/>
                <w:color w:val="000000"/>
                <w:sz w:val="20"/>
                <w:szCs w:val="20"/>
                <w:lang w:eastAsia="ru-RU"/>
              </w:rPr>
              <w:t>т</w:t>
            </w:r>
            <w:r w:rsidRPr="00C64111">
              <w:rPr>
                <w:rFonts w:ascii="Times New Roman" w:eastAsia="Times New Roman" w:hAnsi="Times New Roman" w:cs="Times New Roman"/>
                <w:color w:val="000000"/>
                <w:sz w:val="20"/>
                <w:szCs w:val="20"/>
                <w:lang w:eastAsia="ru-RU"/>
              </w:rPr>
              <w:t>ложенных нал</w:t>
            </w:r>
            <w:r w:rsidRPr="00C64111">
              <w:rPr>
                <w:rFonts w:ascii="Times New Roman" w:eastAsia="Times New Roman" w:hAnsi="Times New Roman" w:cs="Times New Roman"/>
                <w:color w:val="000000"/>
                <w:sz w:val="20"/>
                <w:szCs w:val="20"/>
                <w:lang w:eastAsia="ru-RU"/>
              </w:rPr>
              <w:t>о</w:t>
            </w:r>
            <w:r w:rsidRPr="00C64111">
              <w:rPr>
                <w:rFonts w:ascii="Times New Roman" w:eastAsia="Times New Roman" w:hAnsi="Times New Roman" w:cs="Times New Roman"/>
                <w:color w:val="000000"/>
                <w:sz w:val="20"/>
                <w:szCs w:val="20"/>
                <w:lang w:eastAsia="ru-RU"/>
              </w:rPr>
              <w:t>говых обяз</w:t>
            </w:r>
            <w:r w:rsidRPr="00C64111">
              <w:rPr>
                <w:rFonts w:ascii="Times New Roman" w:eastAsia="Times New Roman" w:hAnsi="Times New Roman" w:cs="Times New Roman"/>
                <w:color w:val="000000"/>
                <w:sz w:val="20"/>
                <w:szCs w:val="20"/>
                <w:lang w:eastAsia="ru-RU"/>
              </w:rPr>
              <w:t>а</w:t>
            </w:r>
            <w:r w:rsidRPr="00C64111">
              <w:rPr>
                <w:rFonts w:ascii="Times New Roman" w:eastAsia="Times New Roman" w:hAnsi="Times New Roman" w:cs="Times New Roman"/>
                <w:color w:val="000000"/>
                <w:sz w:val="20"/>
                <w:szCs w:val="20"/>
                <w:lang w:eastAsia="ru-RU"/>
              </w:rPr>
              <w:t>тельств</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41633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-79262</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40484</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-120895</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119746</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-190,38</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-51,08</w:t>
            </w:r>
          </w:p>
        </w:tc>
      </w:tr>
      <w:tr w:rsidR="00A936A2" w:rsidRPr="00C64111" w:rsidTr="00A936A2">
        <w:trPr>
          <w:trHeight w:val="645"/>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Изменение о</w:t>
            </w:r>
            <w:r w:rsidRPr="00C64111">
              <w:rPr>
                <w:rFonts w:ascii="Times New Roman" w:eastAsia="Times New Roman" w:hAnsi="Times New Roman" w:cs="Times New Roman"/>
                <w:color w:val="000000"/>
                <w:sz w:val="20"/>
                <w:szCs w:val="20"/>
                <w:lang w:eastAsia="ru-RU"/>
              </w:rPr>
              <w:t>т</w:t>
            </w:r>
            <w:r w:rsidRPr="00C64111">
              <w:rPr>
                <w:rFonts w:ascii="Times New Roman" w:eastAsia="Times New Roman" w:hAnsi="Times New Roman" w:cs="Times New Roman"/>
                <w:color w:val="000000"/>
                <w:sz w:val="20"/>
                <w:szCs w:val="20"/>
                <w:lang w:eastAsia="ru-RU"/>
              </w:rPr>
              <w:t>ложенных нал</w:t>
            </w:r>
            <w:r w:rsidRPr="00C64111">
              <w:rPr>
                <w:rFonts w:ascii="Times New Roman" w:eastAsia="Times New Roman" w:hAnsi="Times New Roman" w:cs="Times New Roman"/>
                <w:color w:val="000000"/>
                <w:sz w:val="20"/>
                <w:szCs w:val="20"/>
                <w:lang w:eastAsia="ru-RU"/>
              </w:rPr>
              <w:t>о</w:t>
            </w:r>
            <w:r w:rsidRPr="00C64111">
              <w:rPr>
                <w:rFonts w:ascii="Times New Roman" w:eastAsia="Times New Roman" w:hAnsi="Times New Roman" w:cs="Times New Roman"/>
                <w:color w:val="000000"/>
                <w:sz w:val="20"/>
                <w:szCs w:val="20"/>
                <w:lang w:eastAsia="ru-RU"/>
              </w:rPr>
              <w:t>говых активов</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-9639</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105144</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7102</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114783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-98042</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-1090,82</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6,75</w:t>
            </w:r>
          </w:p>
        </w:tc>
      </w:tr>
      <w:tr w:rsidR="00A936A2" w:rsidRPr="00C64111" w:rsidTr="00A936A2">
        <w:trPr>
          <w:trHeight w:val="330"/>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Прочее</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419326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-17986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88932</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-437312</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106918</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-4,29</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-494,45</w:t>
            </w:r>
          </w:p>
        </w:tc>
      </w:tr>
      <w:tr w:rsidR="00A936A2" w:rsidRPr="00C64111" w:rsidTr="00A936A2">
        <w:trPr>
          <w:trHeight w:val="330"/>
        </w:trPr>
        <w:tc>
          <w:tcPr>
            <w:tcW w:w="1702" w:type="dxa"/>
            <w:shd w:val="clear" w:color="auto" w:fill="auto"/>
            <w:vAlign w:val="center"/>
            <w:hideMark/>
          </w:tcPr>
          <w:p w:rsidR="00C64111" w:rsidRPr="00C64111" w:rsidRDefault="00C64111" w:rsidP="00C64111">
            <w:pPr>
              <w:spacing w:after="0" w:line="240" w:lineRule="auto"/>
              <w:rPr>
                <w:rFonts w:ascii="Times New Roman" w:eastAsia="Times New Roman" w:hAnsi="Times New Roman" w:cs="Times New Roman"/>
                <w:b/>
                <w:bCs/>
                <w:color w:val="000000"/>
                <w:sz w:val="20"/>
                <w:szCs w:val="20"/>
                <w:lang w:eastAsia="ru-RU"/>
              </w:rPr>
            </w:pPr>
            <w:r w:rsidRPr="00C64111">
              <w:rPr>
                <w:rFonts w:ascii="Times New Roman" w:eastAsia="Times New Roman" w:hAnsi="Times New Roman" w:cs="Times New Roman"/>
                <w:b/>
                <w:bCs/>
                <w:color w:val="000000"/>
                <w:sz w:val="20"/>
                <w:szCs w:val="20"/>
                <w:lang w:eastAsia="ru-RU"/>
              </w:rPr>
              <w:t>Чистая пр</w:t>
            </w:r>
            <w:r w:rsidRPr="00C64111">
              <w:rPr>
                <w:rFonts w:ascii="Times New Roman" w:eastAsia="Times New Roman" w:hAnsi="Times New Roman" w:cs="Times New Roman"/>
                <w:b/>
                <w:bCs/>
                <w:color w:val="000000"/>
                <w:sz w:val="20"/>
                <w:szCs w:val="20"/>
                <w:lang w:eastAsia="ru-RU"/>
              </w:rPr>
              <w:t>и</w:t>
            </w:r>
            <w:r w:rsidRPr="00C64111">
              <w:rPr>
                <w:rFonts w:ascii="Times New Roman" w:eastAsia="Times New Roman" w:hAnsi="Times New Roman" w:cs="Times New Roman"/>
                <w:b/>
                <w:bCs/>
                <w:color w:val="000000"/>
                <w:sz w:val="20"/>
                <w:szCs w:val="20"/>
                <w:lang w:eastAsia="ru-RU"/>
              </w:rPr>
              <w:t>быль</w:t>
            </w:r>
          </w:p>
        </w:tc>
        <w:tc>
          <w:tcPr>
            <w:tcW w:w="1276"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7789263</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6538226</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5063393</w:t>
            </w:r>
          </w:p>
        </w:tc>
        <w:tc>
          <w:tcPr>
            <w:tcW w:w="1134"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-1251037</w:t>
            </w:r>
          </w:p>
        </w:tc>
        <w:tc>
          <w:tcPr>
            <w:tcW w:w="1134"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-1474833</w:t>
            </w:r>
          </w:p>
        </w:tc>
        <w:tc>
          <w:tcPr>
            <w:tcW w:w="992" w:type="dxa"/>
            <w:shd w:val="clear" w:color="auto" w:fill="auto"/>
            <w:vAlign w:val="center"/>
            <w:hideMark/>
          </w:tcPr>
          <w:p w:rsidR="00C64111" w:rsidRPr="00C64111" w:rsidRDefault="00C64111" w:rsidP="00C64111">
            <w:pPr>
              <w:spacing w:after="0" w:line="240" w:lineRule="auto"/>
              <w:jc w:val="right"/>
              <w:rPr>
                <w:rFonts w:ascii="Calibri" w:eastAsia="Times New Roman" w:hAnsi="Calibri" w:cs="Times New Roman"/>
                <w:color w:val="000000"/>
                <w:sz w:val="20"/>
                <w:szCs w:val="20"/>
                <w:lang w:eastAsia="ru-RU"/>
              </w:rPr>
            </w:pPr>
            <w:r w:rsidRPr="00C64111">
              <w:rPr>
                <w:rFonts w:ascii="Calibri" w:eastAsia="Times New Roman" w:hAnsi="Calibri" w:cs="Times New Roman"/>
                <w:color w:val="000000"/>
                <w:sz w:val="20"/>
                <w:szCs w:val="20"/>
                <w:lang w:eastAsia="ru-RU"/>
              </w:rPr>
              <w:t>83,94</w:t>
            </w:r>
          </w:p>
        </w:tc>
        <w:tc>
          <w:tcPr>
            <w:tcW w:w="851" w:type="dxa"/>
            <w:shd w:val="clear" w:color="auto" w:fill="auto"/>
            <w:vAlign w:val="center"/>
            <w:hideMark/>
          </w:tcPr>
          <w:p w:rsidR="00C64111" w:rsidRPr="00C64111" w:rsidRDefault="00C64111" w:rsidP="00C64111">
            <w:pPr>
              <w:spacing w:after="0" w:line="240" w:lineRule="auto"/>
              <w:jc w:val="center"/>
              <w:rPr>
                <w:rFonts w:ascii="Times New Roman" w:eastAsia="Times New Roman" w:hAnsi="Times New Roman" w:cs="Times New Roman"/>
                <w:color w:val="000000"/>
                <w:sz w:val="20"/>
                <w:szCs w:val="20"/>
                <w:lang w:eastAsia="ru-RU"/>
              </w:rPr>
            </w:pPr>
            <w:r w:rsidRPr="00C64111">
              <w:rPr>
                <w:rFonts w:ascii="Times New Roman" w:eastAsia="Times New Roman" w:hAnsi="Times New Roman" w:cs="Times New Roman"/>
                <w:color w:val="000000"/>
                <w:sz w:val="20"/>
                <w:szCs w:val="20"/>
                <w:lang w:eastAsia="ru-RU"/>
              </w:rPr>
              <w:t>77,44</w:t>
            </w:r>
          </w:p>
        </w:tc>
      </w:tr>
    </w:tbl>
    <w:p w:rsidR="009E0818" w:rsidRDefault="009E0818" w:rsidP="007B60F6">
      <w:pPr>
        <w:spacing w:after="0" w:line="360" w:lineRule="auto"/>
        <w:ind w:firstLine="567"/>
        <w:jc w:val="both"/>
        <w:rPr>
          <w:rFonts w:ascii="Times New Roman" w:hAnsi="Times New Roman" w:cs="Times New Roman"/>
          <w:sz w:val="28"/>
          <w:szCs w:val="28"/>
        </w:rPr>
      </w:pPr>
    </w:p>
    <w:p w:rsidR="00D64135" w:rsidRDefault="00B1270E" w:rsidP="007B6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анализа финансового отчёта было выявлено, что доходы предпри</w:t>
      </w:r>
      <w:r>
        <w:rPr>
          <w:rFonts w:ascii="Times New Roman" w:hAnsi="Times New Roman" w:cs="Times New Roman"/>
          <w:sz w:val="28"/>
          <w:szCs w:val="28"/>
        </w:rPr>
        <w:t>я</w:t>
      </w:r>
      <w:r>
        <w:rPr>
          <w:rFonts w:ascii="Times New Roman" w:hAnsi="Times New Roman" w:cs="Times New Roman"/>
          <w:sz w:val="28"/>
          <w:szCs w:val="28"/>
        </w:rPr>
        <w:t xml:space="preserve">тия увеличиваются с каждым годом. </w:t>
      </w:r>
      <w:r w:rsidR="007B60F6">
        <w:rPr>
          <w:rFonts w:ascii="Times New Roman" w:hAnsi="Times New Roman" w:cs="Times New Roman"/>
          <w:sz w:val="28"/>
          <w:szCs w:val="28"/>
        </w:rPr>
        <w:t>Выручка предприятия в 2018 году увеличилась на 14%, а в 2019 году на 15,8%. Также замечено и увелич</w:t>
      </w:r>
      <w:r w:rsidR="007B60F6">
        <w:rPr>
          <w:rFonts w:ascii="Times New Roman" w:hAnsi="Times New Roman" w:cs="Times New Roman"/>
          <w:sz w:val="28"/>
          <w:szCs w:val="28"/>
        </w:rPr>
        <w:t>е</w:t>
      </w:r>
      <w:r w:rsidR="007B60F6">
        <w:rPr>
          <w:rFonts w:ascii="Times New Roman" w:hAnsi="Times New Roman" w:cs="Times New Roman"/>
          <w:sz w:val="28"/>
          <w:szCs w:val="28"/>
        </w:rPr>
        <w:t>ние валовой прибыли. В 2019 году составило 13,7%. Помимо валовой приб</w:t>
      </w:r>
      <w:r w:rsidR="007B60F6">
        <w:rPr>
          <w:rFonts w:ascii="Times New Roman" w:hAnsi="Times New Roman" w:cs="Times New Roman"/>
          <w:sz w:val="28"/>
          <w:szCs w:val="28"/>
        </w:rPr>
        <w:t>ы</w:t>
      </w:r>
      <w:r w:rsidR="007B60F6">
        <w:rPr>
          <w:rFonts w:ascii="Times New Roman" w:hAnsi="Times New Roman" w:cs="Times New Roman"/>
          <w:sz w:val="28"/>
          <w:szCs w:val="28"/>
        </w:rPr>
        <w:t>ли и выручки, заметное увеличение у прибыли от продаж, которое в 2019 г</w:t>
      </w:r>
      <w:r w:rsidR="007B60F6">
        <w:rPr>
          <w:rFonts w:ascii="Times New Roman" w:hAnsi="Times New Roman" w:cs="Times New Roman"/>
          <w:sz w:val="28"/>
          <w:szCs w:val="28"/>
        </w:rPr>
        <w:t>о</w:t>
      </w:r>
      <w:r w:rsidR="007B60F6">
        <w:rPr>
          <w:rFonts w:ascii="Times New Roman" w:hAnsi="Times New Roman" w:cs="Times New Roman"/>
          <w:sz w:val="28"/>
          <w:szCs w:val="28"/>
        </w:rPr>
        <w:t xml:space="preserve">ду составило 20,2% , а также у  прибыли до налогообложения, которое в 2019 году составило 20,9%. </w:t>
      </w:r>
    </w:p>
    <w:p w:rsidR="007B60F6" w:rsidRDefault="007B60F6" w:rsidP="007B6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Безусловно, увеличение прибыли и выручки – это положительный р</w:t>
      </w:r>
      <w:r>
        <w:rPr>
          <w:rFonts w:ascii="Times New Roman" w:hAnsi="Times New Roman" w:cs="Times New Roman"/>
          <w:sz w:val="28"/>
          <w:szCs w:val="28"/>
        </w:rPr>
        <w:t>е</w:t>
      </w:r>
      <w:r>
        <w:rPr>
          <w:rFonts w:ascii="Times New Roman" w:hAnsi="Times New Roman" w:cs="Times New Roman"/>
          <w:sz w:val="28"/>
          <w:szCs w:val="28"/>
        </w:rPr>
        <w:t>зультат деятельности предприятия, который предсказывает увеличение ч</w:t>
      </w:r>
      <w:r>
        <w:rPr>
          <w:rFonts w:ascii="Times New Roman" w:hAnsi="Times New Roman" w:cs="Times New Roman"/>
          <w:sz w:val="28"/>
          <w:szCs w:val="28"/>
        </w:rPr>
        <w:t>и</w:t>
      </w:r>
      <w:r>
        <w:rPr>
          <w:rFonts w:ascii="Times New Roman" w:hAnsi="Times New Roman" w:cs="Times New Roman"/>
          <w:sz w:val="28"/>
          <w:szCs w:val="28"/>
        </w:rPr>
        <w:t>стой прибыли, но, к сожалению, так бывает не всегда. В данном случае мо</w:t>
      </w:r>
      <w:r>
        <w:rPr>
          <w:rFonts w:ascii="Times New Roman" w:hAnsi="Times New Roman" w:cs="Times New Roman"/>
          <w:sz w:val="28"/>
          <w:szCs w:val="28"/>
        </w:rPr>
        <w:t>ж</w:t>
      </w:r>
      <w:r>
        <w:rPr>
          <w:rFonts w:ascii="Times New Roman" w:hAnsi="Times New Roman" w:cs="Times New Roman"/>
          <w:sz w:val="28"/>
          <w:szCs w:val="28"/>
        </w:rPr>
        <w:t xml:space="preserve">но увидеть, что чистая прибыль уменьшилась как в 2018, так и в 2019 годах. В 2018 году чистая прибыль увеньшилась на </w:t>
      </w:r>
      <w:r w:rsidR="008822D0">
        <w:rPr>
          <w:rFonts w:ascii="Times New Roman" w:hAnsi="Times New Roman" w:cs="Times New Roman"/>
          <w:sz w:val="28"/>
          <w:szCs w:val="28"/>
        </w:rPr>
        <w:t xml:space="preserve">17,1%, а в 2019 на 22,5%. </w:t>
      </w:r>
    </w:p>
    <w:p w:rsidR="00F7551A" w:rsidRDefault="008822D0" w:rsidP="007B6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Помимо уменьшения величины чистой прибыли, наблюдается и увел</w:t>
      </w:r>
      <w:r>
        <w:rPr>
          <w:rFonts w:ascii="Times New Roman" w:hAnsi="Times New Roman" w:cs="Times New Roman"/>
          <w:sz w:val="28"/>
          <w:szCs w:val="28"/>
        </w:rPr>
        <w:t>и</w:t>
      </w:r>
      <w:r>
        <w:rPr>
          <w:rFonts w:ascii="Times New Roman" w:hAnsi="Times New Roman" w:cs="Times New Roman"/>
          <w:sz w:val="28"/>
          <w:szCs w:val="28"/>
        </w:rPr>
        <w:t>чение налога на прибыль и расходов предприятия. Что и объясняет уменьш</w:t>
      </w:r>
      <w:r>
        <w:rPr>
          <w:rFonts w:ascii="Times New Roman" w:hAnsi="Times New Roman" w:cs="Times New Roman"/>
          <w:sz w:val="28"/>
          <w:szCs w:val="28"/>
        </w:rPr>
        <w:t>е</w:t>
      </w:r>
      <w:r>
        <w:rPr>
          <w:rFonts w:ascii="Times New Roman" w:hAnsi="Times New Roman" w:cs="Times New Roman"/>
          <w:sz w:val="28"/>
          <w:szCs w:val="28"/>
        </w:rPr>
        <w:t xml:space="preserve">ние величины чистой прибыли, так как они непосредственно влияют  на её размер. Увеличение налога на прибыль в 2018 году составило 3%, а в 2019 году 38,4%. </w:t>
      </w:r>
    </w:p>
    <w:p w:rsidR="008822D0" w:rsidRDefault="008822D0" w:rsidP="007B6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касается расходов предприятия, то</w:t>
      </w:r>
      <w:r w:rsidR="00F7551A">
        <w:rPr>
          <w:rFonts w:ascii="Times New Roman" w:hAnsi="Times New Roman" w:cs="Times New Roman"/>
          <w:sz w:val="28"/>
          <w:szCs w:val="28"/>
        </w:rPr>
        <w:t xml:space="preserve"> прочие расходы в 2019 году ув</w:t>
      </w:r>
      <w:r w:rsidR="00F7551A">
        <w:rPr>
          <w:rFonts w:ascii="Times New Roman" w:hAnsi="Times New Roman" w:cs="Times New Roman"/>
          <w:sz w:val="28"/>
          <w:szCs w:val="28"/>
        </w:rPr>
        <w:t>е</w:t>
      </w:r>
      <w:r w:rsidR="00F7551A">
        <w:rPr>
          <w:rFonts w:ascii="Times New Roman" w:hAnsi="Times New Roman" w:cs="Times New Roman"/>
          <w:sz w:val="28"/>
          <w:szCs w:val="28"/>
        </w:rPr>
        <w:t xml:space="preserve">личились на 23%, управленческие на 5%, а коммерческие на 11,8%. </w:t>
      </w:r>
    </w:p>
    <w:p w:rsidR="00F7551A" w:rsidRDefault="00F7551A" w:rsidP="00F7551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Увеличение расходов и налогов отрицательно повлияло на  величину чистой пр</w:t>
      </w:r>
      <w:r>
        <w:rPr>
          <w:rFonts w:ascii="Times New Roman" w:hAnsi="Times New Roman" w:cs="Times New Roman"/>
          <w:sz w:val="28"/>
          <w:szCs w:val="28"/>
        </w:rPr>
        <w:t>и</w:t>
      </w:r>
      <w:r>
        <w:rPr>
          <w:rFonts w:ascii="Times New Roman" w:hAnsi="Times New Roman" w:cs="Times New Roman"/>
          <w:sz w:val="28"/>
          <w:szCs w:val="28"/>
        </w:rPr>
        <w:t>были. Чистая прибыль, в свою очередь, повлияла на проценты к получению, которые также сн</w:t>
      </w:r>
      <w:r>
        <w:rPr>
          <w:rFonts w:ascii="Times New Roman" w:hAnsi="Times New Roman" w:cs="Times New Roman"/>
          <w:sz w:val="28"/>
          <w:szCs w:val="28"/>
        </w:rPr>
        <w:t>и</w:t>
      </w:r>
      <w:r>
        <w:rPr>
          <w:rFonts w:ascii="Times New Roman" w:hAnsi="Times New Roman" w:cs="Times New Roman"/>
          <w:sz w:val="28"/>
          <w:szCs w:val="28"/>
        </w:rPr>
        <w:t>зились. В 2018 году их уменьшение составило 9,2%, а в 2019 году – 12,6%.</w:t>
      </w:r>
    </w:p>
    <w:p w:rsidR="00F7551A" w:rsidRDefault="00E8302A" w:rsidP="00F7551A">
      <w:pPr>
        <w:spacing w:after="0" w:line="360" w:lineRule="auto"/>
        <w:ind w:firstLine="567"/>
        <w:jc w:val="both"/>
        <w:rPr>
          <w:rFonts w:ascii="Times New Roman" w:hAnsi="Times New Roman" w:cs="Times New Roman"/>
          <w:color w:val="000000"/>
          <w:sz w:val="28"/>
          <w:szCs w:val="28"/>
        </w:rPr>
      </w:pPr>
      <w:r w:rsidRPr="00E8302A">
        <w:rPr>
          <w:rFonts w:ascii="Times New Roman" w:hAnsi="Times New Roman" w:cs="Times New Roman"/>
          <w:color w:val="000000"/>
          <w:sz w:val="28"/>
          <w:szCs w:val="28"/>
        </w:rPr>
        <w:t>По данным отчета о прибылях и убытках так же можно провести верт</w:t>
      </w:r>
      <w:r w:rsidRPr="00E8302A">
        <w:rPr>
          <w:rFonts w:ascii="Times New Roman" w:hAnsi="Times New Roman" w:cs="Times New Roman"/>
          <w:color w:val="000000"/>
          <w:sz w:val="28"/>
          <w:szCs w:val="28"/>
        </w:rPr>
        <w:t>и</w:t>
      </w:r>
      <w:r w:rsidRPr="00E8302A">
        <w:rPr>
          <w:rFonts w:ascii="Times New Roman" w:hAnsi="Times New Roman" w:cs="Times New Roman"/>
          <w:color w:val="000000"/>
          <w:sz w:val="28"/>
          <w:szCs w:val="28"/>
        </w:rPr>
        <w:t xml:space="preserve">кальный анализ, т.е. рассмотреть структуру прибыли, элементы, которой определены в процентах к выручке от продаж. </w:t>
      </w:r>
      <w:r>
        <w:rPr>
          <w:rFonts w:ascii="Times New Roman" w:hAnsi="Times New Roman" w:cs="Times New Roman"/>
          <w:color w:val="000000"/>
          <w:sz w:val="28"/>
          <w:szCs w:val="28"/>
        </w:rPr>
        <w:t>Результаты анализа предста</w:t>
      </w:r>
      <w:r>
        <w:rPr>
          <w:rFonts w:ascii="Times New Roman" w:hAnsi="Times New Roman" w:cs="Times New Roman"/>
          <w:color w:val="000000"/>
          <w:sz w:val="28"/>
          <w:szCs w:val="28"/>
        </w:rPr>
        <w:t>в</w:t>
      </w:r>
      <w:r w:rsidR="00C565BB">
        <w:rPr>
          <w:rFonts w:ascii="Times New Roman" w:hAnsi="Times New Roman" w:cs="Times New Roman"/>
          <w:color w:val="000000"/>
          <w:sz w:val="28"/>
          <w:szCs w:val="28"/>
        </w:rPr>
        <w:t>лены в таблице 7</w:t>
      </w:r>
      <w:r>
        <w:rPr>
          <w:rFonts w:ascii="Times New Roman" w:hAnsi="Times New Roman" w:cs="Times New Roman"/>
          <w:color w:val="000000"/>
          <w:sz w:val="28"/>
          <w:szCs w:val="28"/>
        </w:rPr>
        <w:t>.</w:t>
      </w:r>
    </w:p>
    <w:p w:rsidR="009E0818" w:rsidRDefault="009E0818" w:rsidP="00F7551A">
      <w:pPr>
        <w:spacing w:after="0" w:line="360" w:lineRule="auto"/>
        <w:ind w:firstLine="567"/>
        <w:jc w:val="both"/>
        <w:rPr>
          <w:rFonts w:ascii="Times New Roman" w:hAnsi="Times New Roman" w:cs="Times New Roman"/>
          <w:color w:val="000000"/>
          <w:sz w:val="28"/>
          <w:szCs w:val="28"/>
        </w:rPr>
      </w:pPr>
    </w:p>
    <w:p w:rsidR="00E8302A" w:rsidRPr="00E8302A" w:rsidRDefault="009E0818" w:rsidP="009E0818">
      <w:pPr>
        <w:spacing w:after="0" w:line="360" w:lineRule="auto"/>
        <w:jc w:val="both"/>
        <w:rPr>
          <w:rFonts w:ascii="Times New Roman" w:hAnsi="Times New Roman" w:cs="Times New Roman"/>
          <w:sz w:val="28"/>
          <w:szCs w:val="28"/>
        </w:rPr>
      </w:pPr>
      <w:r>
        <w:rPr>
          <w:rFonts w:ascii="Times New Roman" w:hAnsi="Times New Roman" w:cs="Times New Roman"/>
          <w:sz w:val="24"/>
          <w:szCs w:val="24"/>
        </w:rPr>
        <w:t>Таблица</w:t>
      </w:r>
      <w:proofErr w:type="gramStart"/>
      <w:r w:rsidR="00C565BB">
        <w:rPr>
          <w:rFonts w:ascii="Times New Roman" w:hAnsi="Times New Roman" w:cs="Times New Roman"/>
          <w:sz w:val="24"/>
          <w:szCs w:val="24"/>
        </w:rPr>
        <w:t>7</w:t>
      </w:r>
      <w:proofErr w:type="gramEnd"/>
      <w:r>
        <w:rPr>
          <w:rFonts w:ascii="Times New Roman" w:hAnsi="Times New Roman" w:cs="Times New Roman"/>
          <w:sz w:val="24"/>
          <w:szCs w:val="24"/>
        </w:rPr>
        <w:t>. Вертикальный анализ отчёта о финансовых результатах ПАО «Детский мир».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276"/>
        <w:gridCol w:w="1134"/>
        <w:gridCol w:w="850"/>
        <w:gridCol w:w="851"/>
        <w:gridCol w:w="850"/>
        <w:gridCol w:w="851"/>
        <w:gridCol w:w="850"/>
      </w:tblGrid>
      <w:tr w:rsidR="007E1994" w:rsidRPr="00242460" w:rsidTr="007E1994">
        <w:trPr>
          <w:trHeight w:val="322"/>
        </w:trPr>
        <w:tc>
          <w:tcPr>
            <w:tcW w:w="2410" w:type="dxa"/>
            <w:vMerge w:val="restart"/>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Показатели</w:t>
            </w:r>
          </w:p>
        </w:tc>
        <w:tc>
          <w:tcPr>
            <w:tcW w:w="1276" w:type="dxa"/>
            <w:vMerge w:val="restart"/>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2017</w:t>
            </w:r>
          </w:p>
        </w:tc>
        <w:tc>
          <w:tcPr>
            <w:tcW w:w="1276" w:type="dxa"/>
            <w:vMerge w:val="restart"/>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2018</w:t>
            </w:r>
          </w:p>
        </w:tc>
        <w:tc>
          <w:tcPr>
            <w:tcW w:w="1134" w:type="dxa"/>
            <w:vMerge w:val="restart"/>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2019</w:t>
            </w:r>
          </w:p>
        </w:tc>
        <w:tc>
          <w:tcPr>
            <w:tcW w:w="2551" w:type="dxa"/>
            <w:gridSpan w:val="3"/>
            <w:vMerge w:val="restart"/>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Удельный вес</w:t>
            </w:r>
          </w:p>
        </w:tc>
        <w:tc>
          <w:tcPr>
            <w:tcW w:w="1701" w:type="dxa"/>
            <w:gridSpan w:val="2"/>
            <w:vMerge w:val="restart"/>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 xml:space="preserve">Отклонение </w:t>
            </w:r>
            <w:proofErr w:type="gramStart"/>
            <w:r w:rsidRPr="00242460">
              <w:rPr>
                <w:rFonts w:ascii="Times New Roman" w:eastAsia="Times New Roman" w:hAnsi="Times New Roman" w:cs="Times New Roman"/>
                <w:color w:val="000000"/>
                <w:sz w:val="20"/>
                <w:szCs w:val="20"/>
                <w:lang w:eastAsia="ru-RU"/>
              </w:rPr>
              <w:t>в</w:t>
            </w:r>
            <w:proofErr w:type="gramEnd"/>
            <w:r w:rsidRPr="00242460">
              <w:rPr>
                <w:rFonts w:ascii="Times New Roman" w:eastAsia="Times New Roman" w:hAnsi="Times New Roman" w:cs="Times New Roman"/>
                <w:color w:val="000000"/>
                <w:sz w:val="20"/>
                <w:szCs w:val="20"/>
                <w:lang w:eastAsia="ru-RU"/>
              </w:rPr>
              <w:t xml:space="preserve"> %</w:t>
            </w:r>
          </w:p>
        </w:tc>
      </w:tr>
      <w:tr w:rsidR="007E1994" w:rsidRPr="00242460" w:rsidTr="007E1994">
        <w:trPr>
          <w:trHeight w:val="245"/>
        </w:trPr>
        <w:tc>
          <w:tcPr>
            <w:tcW w:w="2410"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2551" w:type="dxa"/>
            <w:gridSpan w:val="3"/>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701" w:type="dxa"/>
            <w:gridSpan w:val="2"/>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r>
      <w:tr w:rsidR="007E1994" w:rsidRPr="007E1994" w:rsidTr="007E1994">
        <w:trPr>
          <w:trHeight w:val="420"/>
        </w:trPr>
        <w:tc>
          <w:tcPr>
            <w:tcW w:w="2410"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2018</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2019</w:t>
            </w:r>
          </w:p>
        </w:tc>
        <w:tc>
          <w:tcPr>
            <w:tcW w:w="851"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208 к 2017</w:t>
            </w:r>
          </w:p>
        </w:tc>
        <w:tc>
          <w:tcPr>
            <w:tcW w:w="85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2019 к 2018</w:t>
            </w:r>
          </w:p>
        </w:tc>
      </w:tr>
      <w:tr w:rsidR="007E1994" w:rsidRPr="007E1994" w:rsidTr="007E1994">
        <w:trPr>
          <w:trHeight w:val="370"/>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Выручка</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101352334</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115623770</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133911453</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100</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100</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100</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w:t>
            </w:r>
          </w:p>
        </w:tc>
      </w:tr>
      <w:tr w:rsidR="007E1994" w:rsidRPr="007E1994" w:rsidTr="007E1994">
        <w:trPr>
          <w:trHeight w:val="261"/>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Себестоимость продаж</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67311271</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77077461</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90055370</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66,413</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66,662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67,25</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0,2492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0,5876</w:t>
            </w:r>
          </w:p>
        </w:tc>
      </w:tr>
      <w:tr w:rsidR="007E1994" w:rsidRPr="007E1994" w:rsidTr="007E1994">
        <w:trPr>
          <w:trHeight w:val="281"/>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b/>
                <w:bCs/>
                <w:color w:val="000000"/>
                <w:sz w:val="20"/>
                <w:szCs w:val="20"/>
                <w:lang w:eastAsia="ru-RU"/>
              </w:rPr>
            </w:pPr>
            <w:r w:rsidRPr="00242460">
              <w:rPr>
                <w:rFonts w:ascii="Times New Roman" w:eastAsia="Times New Roman" w:hAnsi="Times New Roman" w:cs="Times New Roman"/>
                <w:b/>
                <w:bCs/>
                <w:color w:val="000000"/>
                <w:sz w:val="20"/>
                <w:szCs w:val="20"/>
                <w:lang w:eastAsia="ru-RU"/>
              </w:rPr>
              <w:t>Валовая прибыль</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34041063</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38546309</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43856083</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33,587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33,338</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32,75</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-0,249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-0,588</w:t>
            </w:r>
          </w:p>
        </w:tc>
      </w:tr>
      <w:tr w:rsidR="007E1994" w:rsidRPr="007E1994" w:rsidTr="007E1994">
        <w:trPr>
          <w:trHeight w:val="283"/>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Коммерческие расходы</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19989380</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22570244</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25236954</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19,723</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19,52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18,846</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-0,202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-0,674</w:t>
            </w:r>
          </w:p>
        </w:tc>
      </w:tr>
      <w:tr w:rsidR="007E1994" w:rsidRPr="007E1994" w:rsidTr="007E1994">
        <w:trPr>
          <w:trHeight w:val="402"/>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Управленческие расходы</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4230297</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4153530</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4398880</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4,1739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3,5923</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3,2849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-0,582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-0,307</w:t>
            </w:r>
          </w:p>
        </w:tc>
      </w:tr>
      <w:tr w:rsidR="007E1994" w:rsidRPr="007E1994" w:rsidTr="007E1994">
        <w:trPr>
          <w:trHeight w:val="390"/>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b/>
                <w:bCs/>
                <w:color w:val="000000"/>
                <w:sz w:val="20"/>
                <w:szCs w:val="20"/>
                <w:lang w:eastAsia="ru-RU"/>
              </w:rPr>
            </w:pPr>
            <w:r w:rsidRPr="00242460">
              <w:rPr>
                <w:rFonts w:ascii="Times New Roman" w:eastAsia="Times New Roman" w:hAnsi="Times New Roman" w:cs="Times New Roman"/>
                <w:b/>
                <w:bCs/>
                <w:color w:val="000000"/>
                <w:sz w:val="20"/>
                <w:szCs w:val="20"/>
                <w:lang w:eastAsia="ru-RU"/>
              </w:rPr>
              <w:t>Прибыль от продаж</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9821386</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11822535</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14220249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9,6903</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10,225</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10,619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0,5347</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0,3941</w:t>
            </w:r>
          </w:p>
        </w:tc>
      </w:tr>
      <w:tr w:rsidR="007E1994" w:rsidRPr="007E1994" w:rsidTr="007E1994">
        <w:trPr>
          <w:trHeight w:val="583"/>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Доходы от участия в других организациях</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69000</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8411</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4800</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0,0681</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0,0073</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0,0036</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-0,061</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-0,004</w:t>
            </w:r>
          </w:p>
        </w:tc>
      </w:tr>
      <w:tr w:rsidR="007E1994" w:rsidRPr="007E1994" w:rsidTr="007E1994">
        <w:trPr>
          <w:trHeight w:val="279"/>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Проценты к получению</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104048</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94501</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82569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0,1027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0,0817</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0,0617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-0,021</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-0,02</w:t>
            </w:r>
          </w:p>
        </w:tc>
      </w:tr>
      <w:tr w:rsidR="007E1994" w:rsidRPr="007E1994" w:rsidTr="007E1994">
        <w:trPr>
          <w:trHeight w:val="272"/>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lastRenderedPageBreak/>
              <w:t>Проценты к уплате</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-1719666</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-1646253</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-2116819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-1,697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-1,424</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-1,581</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0,2729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-0,157</w:t>
            </w:r>
          </w:p>
        </w:tc>
      </w:tr>
      <w:tr w:rsidR="007E1994" w:rsidRPr="007E1994" w:rsidTr="007E1994">
        <w:trPr>
          <w:trHeight w:val="267"/>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Прочие доходы</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333354</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472764</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872930</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0,3289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0,4089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0,6519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0,08</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0,243</w:t>
            </w:r>
          </w:p>
        </w:tc>
      </w:tr>
      <w:tr w:rsidR="007E1994" w:rsidRPr="007E1994" w:rsidTr="007E1994">
        <w:trPr>
          <w:trHeight w:val="265"/>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Прочие расходы</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-2618323</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-2801938</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-3446355</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-2,583</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-2,423</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-2,574</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0,1601</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-0,15</w:t>
            </w:r>
          </w:p>
        </w:tc>
      </w:tr>
      <w:tr w:rsidR="007E1994" w:rsidRPr="007E1994" w:rsidTr="007E1994">
        <w:trPr>
          <w:trHeight w:val="579"/>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b/>
                <w:bCs/>
                <w:color w:val="000000"/>
                <w:sz w:val="20"/>
                <w:szCs w:val="20"/>
                <w:lang w:eastAsia="ru-RU"/>
              </w:rPr>
            </w:pPr>
            <w:r w:rsidRPr="00242460">
              <w:rPr>
                <w:rFonts w:ascii="Times New Roman" w:eastAsia="Times New Roman" w:hAnsi="Times New Roman" w:cs="Times New Roman"/>
                <w:b/>
                <w:bCs/>
                <w:color w:val="000000"/>
                <w:sz w:val="20"/>
                <w:szCs w:val="20"/>
                <w:lang w:eastAsia="ru-RU"/>
              </w:rPr>
              <w:t>Прибыль до налогоо</w:t>
            </w:r>
            <w:r w:rsidRPr="00242460">
              <w:rPr>
                <w:rFonts w:ascii="Times New Roman" w:eastAsia="Times New Roman" w:hAnsi="Times New Roman" w:cs="Times New Roman"/>
                <w:b/>
                <w:bCs/>
                <w:color w:val="000000"/>
                <w:sz w:val="20"/>
                <w:szCs w:val="20"/>
                <w:lang w:eastAsia="ru-RU"/>
              </w:rPr>
              <w:t>б</w:t>
            </w:r>
            <w:r w:rsidRPr="00242460">
              <w:rPr>
                <w:rFonts w:ascii="Times New Roman" w:eastAsia="Times New Roman" w:hAnsi="Times New Roman" w:cs="Times New Roman"/>
                <w:b/>
                <w:bCs/>
                <w:color w:val="000000"/>
                <w:sz w:val="20"/>
                <w:szCs w:val="20"/>
                <w:lang w:eastAsia="ru-RU"/>
              </w:rPr>
              <w:t>ложения</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5989799</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7950020</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9617374</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5,9099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6,8758</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7,1819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0,9659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0,3061</w:t>
            </w:r>
          </w:p>
        </w:tc>
      </w:tr>
      <w:tr w:rsidR="007E1994" w:rsidRPr="007E1994" w:rsidTr="007E1994">
        <w:trPr>
          <w:trHeight w:val="403"/>
        </w:trPr>
        <w:tc>
          <w:tcPr>
            <w:tcW w:w="2410" w:type="dxa"/>
            <w:vMerge w:val="restart"/>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Текущий налог на пр</w:t>
            </w:r>
            <w:r w:rsidRPr="00242460">
              <w:rPr>
                <w:rFonts w:ascii="Times New Roman" w:eastAsia="Times New Roman" w:hAnsi="Times New Roman" w:cs="Times New Roman"/>
                <w:color w:val="000000"/>
                <w:sz w:val="20"/>
                <w:szCs w:val="20"/>
                <w:lang w:eastAsia="ru-RU"/>
              </w:rPr>
              <w:t>и</w:t>
            </w:r>
            <w:r w:rsidRPr="00242460">
              <w:rPr>
                <w:rFonts w:ascii="Times New Roman" w:eastAsia="Times New Roman" w:hAnsi="Times New Roman" w:cs="Times New Roman"/>
                <w:color w:val="000000"/>
                <w:sz w:val="20"/>
                <w:szCs w:val="20"/>
                <w:lang w:eastAsia="ru-RU"/>
              </w:rPr>
              <w:t>быльв т.ч. постоянные налоговые обязательства</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-1377726</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-1419690</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-1964629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-1,359</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-1,228</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-1,467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0,1315</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-0,239</w:t>
            </w:r>
          </w:p>
        </w:tc>
      </w:tr>
      <w:tr w:rsidR="007E1994" w:rsidRPr="007E1994" w:rsidTr="007E1994">
        <w:trPr>
          <w:trHeight w:val="281"/>
        </w:trPr>
        <w:tc>
          <w:tcPr>
            <w:tcW w:w="2410" w:type="dxa"/>
            <w:vMerge/>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-250769</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71483</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151477</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-0,247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0,0618</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0,1131</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0,3092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0,0513</w:t>
            </w:r>
          </w:p>
        </w:tc>
      </w:tr>
      <w:tr w:rsidR="007E1994" w:rsidRPr="007E1994" w:rsidTr="007E1994">
        <w:trPr>
          <w:trHeight w:val="400"/>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Изменение отложенных налоговых обязательств</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41633</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-79262</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40484</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0,0411</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-0,069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0,0302</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-0,11</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0,0988</w:t>
            </w:r>
          </w:p>
        </w:tc>
      </w:tr>
      <w:tr w:rsidR="007E1994" w:rsidRPr="007E1994" w:rsidTr="007E1994">
        <w:trPr>
          <w:trHeight w:val="505"/>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Изменение отложенных налоговых активов</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-9639</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105144</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7102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-0,01</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0,0909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0,0053</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0,1004</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-0,086</w:t>
            </w:r>
          </w:p>
        </w:tc>
      </w:tr>
      <w:tr w:rsidR="007E1994" w:rsidRPr="007E1994" w:rsidTr="007E1994">
        <w:trPr>
          <w:trHeight w:val="143"/>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Прочее</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419326</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-17986</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88932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0,4137</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-0,016</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0,0664</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-0,429</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0,082</w:t>
            </w:r>
          </w:p>
        </w:tc>
      </w:tr>
      <w:tr w:rsidR="007E1994" w:rsidRPr="007E1994" w:rsidTr="007E1994">
        <w:trPr>
          <w:trHeight w:val="259"/>
        </w:trPr>
        <w:tc>
          <w:tcPr>
            <w:tcW w:w="2410"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b/>
                <w:bCs/>
                <w:color w:val="000000"/>
                <w:sz w:val="20"/>
                <w:szCs w:val="20"/>
                <w:lang w:eastAsia="ru-RU"/>
              </w:rPr>
            </w:pPr>
            <w:r w:rsidRPr="00242460">
              <w:rPr>
                <w:rFonts w:ascii="Times New Roman" w:eastAsia="Times New Roman" w:hAnsi="Times New Roman" w:cs="Times New Roman"/>
                <w:b/>
                <w:bCs/>
                <w:color w:val="000000"/>
                <w:sz w:val="20"/>
                <w:szCs w:val="20"/>
                <w:lang w:eastAsia="ru-RU"/>
              </w:rPr>
              <w:t>Чистая прибыль</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7789263</w:t>
            </w:r>
          </w:p>
        </w:tc>
        <w:tc>
          <w:tcPr>
            <w:tcW w:w="1276"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6538226</w:t>
            </w:r>
          </w:p>
        </w:tc>
        <w:tc>
          <w:tcPr>
            <w:tcW w:w="1134" w:type="dxa"/>
            <w:shd w:val="clear" w:color="auto" w:fill="auto"/>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5063393</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7,685332</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5,654742</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3,78115</w:t>
            </w:r>
          </w:p>
        </w:tc>
        <w:tc>
          <w:tcPr>
            <w:tcW w:w="851"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-2,031</w:t>
            </w:r>
          </w:p>
        </w:tc>
        <w:tc>
          <w:tcPr>
            <w:tcW w:w="850" w:type="dxa"/>
            <w:shd w:val="clear" w:color="auto" w:fill="auto"/>
            <w:noWrap/>
            <w:vAlign w:val="center"/>
            <w:hideMark/>
          </w:tcPr>
          <w:p w:rsidR="00242460" w:rsidRPr="00242460" w:rsidRDefault="00242460" w:rsidP="007E1994">
            <w:pPr>
              <w:spacing w:after="0" w:line="240" w:lineRule="auto"/>
              <w:jc w:val="center"/>
              <w:rPr>
                <w:rFonts w:ascii="Times New Roman" w:eastAsia="Times New Roman" w:hAnsi="Times New Roman" w:cs="Times New Roman"/>
                <w:color w:val="000000"/>
                <w:sz w:val="20"/>
                <w:szCs w:val="20"/>
                <w:lang w:eastAsia="ru-RU"/>
              </w:rPr>
            </w:pPr>
            <w:r w:rsidRPr="00242460">
              <w:rPr>
                <w:rFonts w:ascii="Times New Roman" w:eastAsia="Times New Roman" w:hAnsi="Times New Roman" w:cs="Times New Roman"/>
                <w:color w:val="000000"/>
                <w:sz w:val="20"/>
                <w:szCs w:val="20"/>
                <w:lang w:eastAsia="ru-RU"/>
              </w:rPr>
              <w:t>-1,874</w:t>
            </w:r>
          </w:p>
        </w:tc>
      </w:tr>
    </w:tbl>
    <w:p w:rsidR="00242460" w:rsidRDefault="00242460" w:rsidP="00E8302A">
      <w:pPr>
        <w:spacing w:after="0" w:line="360" w:lineRule="auto"/>
        <w:jc w:val="both"/>
        <w:rPr>
          <w:rFonts w:ascii="Times New Roman" w:hAnsi="Times New Roman" w:cs="Times New Roman"/>
          <w:sz w:val="24"/>
          <w:szCs w:val="24"/>
        </w:rPr>
      </w:pPr>
    </w:p>
    <w:p w:rsidR="00862003" w:rsidRPr="00052F7E" w:rsidRDefault="00862003" w:rsidP="00E8302A">
      <w:pPr>
        <w:spacing w:after="0" w:line="360" w:lineRule="auto"/>
        <w:jc w:val="both"/>
        <w:rPr>
          <w:rFonts w:ascii="Times New Roman" w:hAnsi="Times New Roman" w:cs="Times New Roman"/>
          <w:sz w:val="28"/>
          <w:szCs w:val="28"/>
        </w:rPr>
      </w:pPr>
    </w:p>
    <w:p w:rsidR="00052F7E" w:rsidRPr="00052F7E" w:rsidRDefault="00052F7E" w:rsidP="00052F7E">
      <w:pPr>
        <w:ind w:firstLine="567"/>
        <w:rPr>
          <w:rFonts w:ascii="Times New Roman" w:hAnsi="Times New Roman" w:cs="Times New Roman"/>
          <w:sz w:val="28"/>
          <w:szCs w:val="28"/>
        </w:rPr>
      </w:pPr>
      <w:r w:rsidRPr="00052F7E">
        <w:rPr>
          <w:rFonts w:ascii="Times New Roman" w:hAnsi="Times New Roman" w:cs="Times New Roman"/>
          <w:sz w:val="28"/>
          <w:szCs w:val="28"/>
        </w:rPr>
        <w:t>Из таблицы 6 видно, что большую часть выручки составляется себест</w:t>
      </w:r>
      <w:r w:rsidRPr="00052F7E">
        <w:rPr>
          <w:rFonts w:ascii="Times New Roman" w:hAnsi="Times New Roman" w:cs="Times New Roman"/>
          <w:sz w:val="28"/>
          <w:szCs w:val="28"/>
        </w:rPr>
        <w:t>о</w:t>
      </w:r>
      <w:r w:rsidRPr="00052F7E">
        <w:rPr>
          <w:rFonts w:ascii="Times New Roman" w:hAnsi="Times New Roman" w:cs="Times New Roman"/>
          <w:sz w:val="28"/>
          <w:szCs w:val="28"/>
        </w:rPr>
        <w:t>имость</w:t>
      </w:r>
      <w:proofErr w:type="gramStart"/>
      <w:r w:rsidRPr="00052F7E">
        <w:rPr>
          <w:rFonts w:ascii="Times New Roman" w:hAnsi="Times New Roman" w:cs="Times New Roman"/>
          <w:sz w:val="28"/>
          <w:szCs w:val="28"/>
        </w:rPr>
        <w:t xml:space="preserve"> .</w:t>
      </w:r>
      <w:proofErr w:type="gramEnd"/>
      <w:r w:rsidRPr="00052F7E">
        <w:rPr>
          <w:rFonts w:ascii="Times New Roman" w:hAnsi="Times New Roman" w:cs="Times New Roman"/>
          <w:sz w:val="28"/>
          <w:szCs w:val="28"/>
        </w:rPr>
        <w:t xml:space="preserve"> В 2017 году себестоимость составляла 66,4% выручки, в 2018 – 66,7%, а в 2019 - 67,3%.  Также, это единственный показатель в отчёте , кот</w:t>
      </w:r>
      <w:r w:rsidRPr="00052F7E">
        <w:rPr>
          <w:rFonts w:ascii="Times New Roman" w:hAnsi="Times New Roman" w:cs="Times New Roman"/>
          <w:sz w:val="28"/>
          <w:szCs w:val="28"/>
        </w:rPr>
        <w:t>о</w:t>
      </w:r>
      <w:r w:rsidRPr="00052F7E">
        <w:rPr>
          <w:rFonts w:ascii="Times New Roman" w:hAnsi="Times New Roman" w:cs="Times New Roman"/>
          <w:sz w:val="28"/>
          <w:szCs w:val="28"/>
        </w:rPr>
        <w:t xml:space="preserve">рый </w:t>
      </w:r>
      <w:r w:rsidR="003A3C8C">
        <w:rPr>
          <w:rFonts w:ascii="Times New Roman" w:hAnsi="Times New Roman" w:cs="Times New Roman"/>
          <w:sz w:val="28"/>
          <w:szCs w:val="28"/>
        </w:rPr>
        <w:t>ста</w:t>
      </w:r>
      <w:r w:rsidRPr="00052F7E">
        <w:rPr>
          <w:rFonts w:ascii="Times New Roman" w:hAnsi="Times New Roman" w:cs="Times New Roman"/>
          <w:sz w:val="28"/>
          <w:szCs w:val="28"/>
        </w:rPr>
        <w:t>бильно возрастает как в 2018, так и в 2019 году.</w:t>
      </w:r>
    </w:p>
    <w:p w:rsidR="00052F7E" w:rsidRDefault="00052F7E" w:rsidP="00052F7E">
      <w:pPr>
        <w:ind w:firstLine="567"/>
        <w:rPr>
          <w:rFonts w:ascii="Times New Roman" w:hAnsi="Times New Roman" w:cs="Times New Roman"/>
          <w:sz w:val="28"/>
          <w:szCs w:val="28"/>
        </w:rPr>
      </w:pPr>
      <w:r w:rsidRPr="00052F7E">
        <w:rPr>
          <w:rFonts w:ascii="Times New Roman" w:hAnsi="Times New Roman" w:cs="Times New Roman"/>
          <w:sz w:val="28"/>
          <w:szCs w:val="28"/>
        </w:rPr>
        <w:t>Также наблюдается снижение чистой прибыли, которая связана с увел</w:t>
      </w:r>
      <w:r w:rsidRPr="00052F7E">
        <w:rPr>
          <w:rFonts w:ascii="Times New Roman" w:hAnsi="Times New Roman" w:cs="Times New Roman"/>
          <w:sz w:val="28"/>
          <w:szCs w:val="28"/>
        </w:rPr>
        <w:t>и</w:t>
      </w:r>
      <w:r>
        <w:rPr>
          <w:rFonts w:ascii="Times New Roman" w:hAnsi="Times New Roman" w:cs="Times New Roman"/>
          <w:sz w:val="28"/>
          <w:szCs w:val="28"/>
        </w:rPr>
        <w:t>чением постоянных на</w:t>
      </w:r>
      <w:r w:rsidR="00787E33">
        <w:rPr>
          <w:rFonts w:ascii="Times New Roman" w:hAnsi="Times New Roman" w:cs="Times New Roman"/>
          <w:sz w:val="28"/>
          <w:szCs w:val="28"/>
        </w:rPr>
        <w:t>логовых обязательств. Вследствие чего мы наблюдаем снижение пр</w:t>
      </w:r>
      <w:r w:rsidR="00787E33">
        <w:rPr>
          <w:rFonts w:ascii="Times New Roman" w:hAnsi="Times New Roman" w:cs="Times New Roman"/>
          <w:sz w:val="28"/>
          <w:szCs w:val="28"/>
        </w:rPr>
        <w:t>о</w:t>
      </w:r>
      <w:r w:rsidR="00787E33">
        <w:rPr>
          <w:rFonts w:ascii="Times New Roman" w:hAnsi="Times New Roman" w:cs="Times New Roman"/>
          <w:sz w:val="28"/>
          <w:szCs w:val="28"/>
        </w:rPr>
        <w:t xml:space="preserve">центов к уплате, что характеризует затруднительную ситуацию предприятия.  Что касается других показателей отчёта </w:t>
      </w:r>
      <w:proofErr w:type="gramStart"/>
      <w:r w:rsidR="00787E33">
        <w:rPr>
          <w:rFonts w:ascii="Times New Roman" w:hAnsi="Times New Roman" w:cs="Times New Roman"/>
          <w:sz w:val="28"/>
          <w:szCs w:val="28"/>
        </w:rPr>
        <w:t>о</w:t>
      </w:r>
      <w:proofErr w:type="gramEnd"/>
      <w:r w:rsidR="00787E33">
        <w:rPr>
          <w:rFonts w:ascii="Times New Roman" w:hAnsi="Times New Roman" w:cs="Times New Roman"/>
          <w:sz w:val="28"/>
          <w:szCs w:val="28"/>
        </w:rPr>
        <w:t xml:space="preserve"> </w:t>
      </w:r>
      <w:proofErr w:type="gramStart"/>
      <w:r w:rsidR="00787E33">
        <w:rPr>
          <w:rFonts w:ascii="Times New Roman" w:hAnsi="Times New Roman" w:cs="Times New Roman"/>
          <w:sz w:val="28"/>
          <w:szCs w:val="28"/>
        </w:rPr>
        <w:t>финансовых</w:t>
      </w:r>
      <w:proofErr w:type="gramEnd"/>
      <w:r w:rsidR="00787E33">
        <w:rPr>
          <w:rFonts w:ascii="Times New Roman" w:hAnsi="Times New Roman" w:cs="Times New Roman"/>
          <w:sz w:val="28"/>
          <w:szCs w:val="28"/>
        </w:rPr>
        <w:t xml:space="preserve"> резул</w:t>
      </w:r>
      <w:r w:rsidR="00787E33">
        <w:rPr>
          <w:rFonts w:ascii="Times New Roman" w:hAnsi="Times New Roman" w:cs="Times New Roman"/>
          <w:sz w:val="28"/>
          <w:szCs w:val="28"/>
        </w:rPr>
        <w:t>ь</w:t>
      </w:r>
      <w:r w:rsidR="00787E33">
        <w:rPr>
          <w:rFonts w:ascii="Times New Roman" w:hAnsi="Times New Roman" w:cs="Times New Roman"/>
          <w:sz w:val="28"/>
          <w:szCs w:val="28"/>
        </w:rPr>
        <w:t>татов деятельности, то их изменения незначител</w:t>
      </w:r>
      <w:r w:rsidR="00787E33">
        <w:rPr>
          <w:rFonts w:ascii="Times New Roman" w:hAnsi="Times New Roman" w:cs="Times New Roman"/>
          <w:sz w:val="28"/>
          <w:szCs w:val="28"/>
        </w:rPr>
        <w:t>ь</w:t>
      </w:r>
      <w:r w:rsidR="00787E33">
        <w:rPr>
          <w:rFonts w:ascii="Times New Roman" w:hAnsi="Times New Roman" w:cs="Times New Roman"/>
          <w:sz w:val="28"/>
          <w:szCs w:val="28"/>
        </w:rPr>
        <w:t xml:space="preserve">ны. </w:t>
      </w:r>
    </w:p>
    <w:p w:rsidR="00F80449" w:rsidRDefault="00F80449" w:rsidP="00052F7E">
      <w:pPr>
        <w:ind w:firstLine="567"/>
        <w:rPr>
          <w:rFonts w:ascii="Times New Roman" w:hAnsi="Times New Roman" w:cs="Times New Roman"/>
          <w:sz w:val="28"/>
          <w:szCs w:val="28"/>
        </w:rPr>
      </w:pPr>
    </w:p>
    <w:p w:rsidR="00787E33" w:rsidRDefault="00787E33" w:rsidP="002F74AF">
      <w:pPr>
        <w:pStyle w:val="a3"/>
        <w:numPr>
          <w:ilvl w:val="1"/>
          <w:numId w:val="19"/>
        </w:numPr>
        <w:spacing w:after="0" w:line="360" w:lineRule="auto"/>
        <w:ind w:left="1094" w:hanging="374"/>
        <w:rPr>
          <w:rFonts w:ascii="Times New Roman" w:hAnsi="Times New Roman" w:cs="Times New Roman"/>
          <w:b/>
          <w:sz w:val="28"/>
          <w:szCs w:val="28"/>
        </w:rPr>
      </w:pPr>
      <w:r>
        <w:rPr>
          <w:rFonts w:ascii="Times New Roman" w:hAnsi="Times New Roman" w:cs="Times New Roman"/>
          <w:sz w:val="28"/>
          <w:szCs w:val="28"/>
        </w:rPr>
        <w:t xml:space="preserve"> </w:t>
      </w:r>
      <w:r w:rsidRPr="00787E33">
        <w:rPr>
          <w:rFonts w:ascii="Times New Roman" w:hAnsi="Times New Roman" w:cs="Times New Roman"/>
          <w:b/>
          <w:sz w:val="28"/>
          <w:szCs w:val="28"/>
        </w:rPr>
        <w:t>Анализ и оценка эффективности формирования, распределения  и и</w:t>
      </w:r>
      <w:r w:rsidRPr="00787E33">
        <w:rPr>
          <w:rFonts w:ascii="Times New Roman" w:hAnsi="Times New Roman" w:cs="Times New Roman"/>
          <w:b/>
          <w:sz w:val="28"/>
          <w:szCs w:val="28"/>
        </w:rPr>
        <w:t>с</w:t>
      </w:r>
      <w:r w:rsidRPr="00787E33">
        <w:rPr>
          <w:rFonts w:ascii="Times New Roman" w:hAnsi="Times New Roman" w:cs="Times New Roman"/>
          <w:b/>
          <w:sz w:val="28"/>
          <w:szCs w:val="28"/>
        </w:rPr>
        <w:t>пользования прибыли ПАО «Детский мир»</w:t>
      </w:r>
    </w:p>
    <w:p w:rsidR="00787E33" w:rsidRDefault="00787E33" w:rsidP="00787E33">
      <w:pPr>
        <w:pStyle w:val="a3"/>
        <w:ind w:left="1095"/>
        <w:rPr>
          <w:rFonts w:ascii="Times New Roman" w:hAnsi="Times New Roman" w:cs="Times New Roman"/>
          <w:b/>
          <w:sz w:val="28"/>
          <w:szCs w:val="28"/>
        </w:rPr>
      </w:pPr>
    </w:p>
    <w:p w:rsidR="002F74AF" w:rsidRDefault="002F74AF" w:rsidP="00787E33">
      <w:pPr>
        <w:pStyle w:val="a3"/>
        <w:ind w:left="1095"/>
        <w:rPr>
          <w:rFonts w:ascii="Times New Roman" w:hAnsi="Times New Roman" w:cs="Times New Roman"/>
          <w:b/>
          <w:sz w:val="28"/>
          <w:szCs w:val="28"/>
        </w:rPr>
      </w:pPr>
    </w:p>
    <w:p w:rsidR="00787E33" w:rsidRDefault="00787E33" w:rsidP="002F74A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Проанализировать бухгатерский балан</w:t>
      </w:r>
      <w:r w:rsidR="002F74AF">
        <w:rPr>
          <w:rFonts w:ascii="Times New Roman" w:hAnsi="Times New Roman" w:cs="Times New Roman"/>
          <w:sz w:val="28"/>
          <w:szCs w:val="28"/>
        </w:rPr>
        <w:t>с</w:t>
      </w:r>
      <w:r>
        <w:rPr>
          <w:rFonts w:ascii="Times New Roman" w:hAnsi="Times New Roman" w:cs="Times New Roman"/>
          <w:sz w:val="28"/>
          <w:szCs w:val="28"/>
        </w:rPr>
        <w:t xml:space="preserve"> и отчёт о финансовых результ</w:t>
      </w:r>
      <w:r>
        <w:rPr>
          <w:rFonts w:ascii="Times New Roman" w:hAnsi="Times New Roman" w:cs="Times New Roman"/>
          <w:sz w:val="28"/>
          <w:szCs w:val="28"/>
        </w:rPr>
        <w:t>а</w:t>
      </w:r>
      <w:r>
        <w:rPr>
          <w:rFonts w:ascii="Times New Roman" w:hAnsi="Times New Roman" w:cs="Times New Roman"/>
          <w:sz w:val="28"/>
          <w:szCs w:val="28"/>
        </w:rPr>
        <w:t xml:space="preserve">тах предприятия </w:t>
      </w:r>
      <w:r w:rsidR="002F74AF">
        <w:rPr>
          <w:rFonts w:ascii="Times New Roman" w:hAnsi="Times New Roman" w:cs="Times New Roman"/>
          <w:sz w:val="28"/>
          <w:szCs w:val="28"/>
        </w:rPr>
        <w:t>недостаточно.  Общий анализ</w:t>
      </w:r>
      <w:r>
        <w:rPr>
          <w:rFonts w:ascii="Times New Roman" w:hAnsi="Times New Roman" w:cs="Times New Roman"/>
          <w:sz w:val="28"/>
          <w:szCs w:val="28"/>
        </w:rPr>
        <w:t xml:space="preserve"> и оценк</w:t>
      </w:r>
      <w:r w:rsidR="002F74AF">
        <w:rPr>
          <w:rFonts w:ascii="Times New Roman" w:hAnsi="Times New Roman" w:cs="Times New Roman"/>
          <w:sz w:val="28"/>
          <w:szCs w:val="28"/>
        </w:rPr>
        <w:t>у</w:t>
      </w:r>
      <w:r>
        <w:rPr>
          <w:rFonts w:ascii="Times New Roman" w:hAnsi="Times New Roman" w:cs="Times New Roman"/>
          <w:sz w:val="28"/>
          <w:szCs w:val="28"/>
        </w:rPr>
        <w:t xml:space="preserve"> эффективности предприятия необходимо пров</w:t>
      </w:r>
      <w:r>
        <w:rPr>
          <w:rFonts w:ascii="Times New Roman" w:hAnsi="Times New Roman" w:cs="Times New Roman"/>
          <w:sz w:val="28"/>
          <w:szCs w:val="28"/>
        </w:rPr>
        <w:t>е</w:t>
      </w:r>
      <w:r w:rsidR="002F74AF">
        <w:rPr>
          <w:rFonts w:ascii="Times New Roman" w:hAnsi="Times New Roman" w:cs="Times New Roman"/>
          <w:sz w:val="28"/>
          <w:szCs w:val="28"/>
        </w:rPr>
        <w:t>сти с помощью показателей рентабельности.</w:t>
      </w:r>
    </w:p>
    <w:p w:rsidR="002F74AF" w:rsidRDefault="002F74AF" w:rsidP="002F74A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нашем случае, так как мы рассматриваем предприятие, не занимающ</w:t>
      </w:r>
      <w:r>
        <w:rPr>
          <w:rFonts w:ascii="Times New Roman" w:hAnsi="Times New Roman" w:cs="Times New Roman"/>
          <w:sz w:val="28"/>
          <w:szCs w:val="28"/>
        </w:rPr>
        <w:t>е</w:t>
      </w:r>
      <w:r>
        <w:rPr>
          <w:rFonts w:ascii="Times New Roman" w:hAnsi="Times New Roman" w:cs="Times New Roman"/>
          <w:sz w:val="28"/>
          <w:szCs w:val="28"/>
        </w:rPr>
        <w:t>еся в</w:t>
      </w:r>
      <w:r>
        <w:rPr>
          <w:rFonts w:ascii="Times New Roman" w:hAnsi="Times New Roman" w:cs="Times New Roman"/>
          <w:sz w:val="28"/>
          <w:szCs w:val="28"/>
        </w:rPr>
        <w:t>ы</w:t>
      </w:r>
      <w:r>
        <w:rPr>
          <w:rFonts w:ascii="Times New Roman" w:hAnsi="Times New Roman" w:cs="Times New Roman"/>
          <w:sz w:val="28"/>
          <w:szCs w:val="28"/>
        </w:rPr>
        <w:t>пуском продукции, а занимающейся продажей товаров, нам понабится только три показателя ре</w:t>
      </w:r>
      <w:r>
        <w:rPr>
          <w:rFonts w:ascii="Times New Roman" w:hAnsi="Times New Roman" w:cs="Times New Roman"/>
          <w:sz w:val="28"/>
          <w:szCs w:val="28"/>
        </w:rPr>
        <w:t>н</w:t>
      </w:r>
      <w:r>
        <w:rPr>
          <w:rFonts w:ascii="Times New Roman" w:hAnsi="Times New Roman" w:cs="Times New Roman"/>
          <w:sz w:val="28"/>
          <w:szCs w:val="28"/>
        </w:rPr>
        <w:t>табельности, а именно:</w:t>
      </w:r>
    </w:p>
    <w:p w:rsidR="002F74AF" w:rsidRDefault="002F74AF" w:rsidP="002F74AF">
      <w:pPr>
        <w:pStyle w:val="a3"/>
        <w:numPr>
          <w:ilvl w:val="0"/>
          <w:numId w:val="24"/>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Рентабельность активов;</w:t>
      </w:r>
    </w:p>
    <w:p w:rsidR="002F74AF" w:rsidRDefault="002F74AF" w:rsidP="002F74AF">
      <w:pPr>
        <w:pStyle w:val="a3"/>
        <w:numPr>
          <w:ilvl w:val="0"/>
          <w:numId w:val="24"/>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Рентабельность собсвенного капитала;</w:t>
      </w:r>
    </w:p>
    <w:p w:rsidR="002F74AF" w:rsidRDefault="002F74AF" w:rsidP="002F74AF">
      <w:pPr>
        <w:pStyle w:val="a3"/>
        <w:numPr>
          <w:ilvl w:val="0"/>
          <w:numId w:val="24"/>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Рентабельность продаж.</w:t>
      </w:r>
    </w:p>
    <w:p w:rsidR="002F74AF" w:rsidRDefault="002F74AF" w:rsidP="002F74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дать краткую характеристику каждого показателя. </w:t>
      </w:r>
    </w:p>
    <w:p w:rsidR="002F74AF" w:rsidRDefault="00936E25" w:rsidP="002F74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Первый</w:t>
      </w:r>
      <w:r>
        <w:rPr>
          <w:rFonts w:ascii="Times New Roman" w:hAnsi="Times New Roman" w:cs="Times New Roman"/>
          <w:sz w:val="28"/>
          <w:szCs w:val="28"/>
        </w:rPr>
        <w:tab/>
        <w:t xml:space="preserve"> показатель, который я буду вычислять – это р</w:t>
      </w:r>
      <w:r w:rsidR="002F74AF">
        <w:rPr>
          <w:rFonts w:ascii="Times New Roman" w:hAnsi="Times New Roman" w:cs="Times New Roman"/>
          <w:sz w:val="28"/>
          <w:szCs w:val="28"/>
        </w:rPr>
        <w:t>ентабел</w:t>
      </w:r>
      <w:r w:rsidR="002F74AF">
        <w:rPr>
          <w:rFonts w:ascii="Times New Roman" w:hAnsi="Times New Roman" w:cs="Times New Roman"/>
          <w:sz w:val="28"/>
          <w:szCs w:val="28"/>
        </w:rPr>
        <w:t>ь</w:t>
      </w:r>
      <w:r w:rsidR="002F74AF">
        <w:rPr>
          <w:rFonts w:ascii="Times New Roman" w:hAnsi="Times New Roman" w:cs="Times New Roman"/>
          <w:sz w:val="28"/>
          <w:szCs w:val="28"/>
        </w:rPr>
        <w:t xml:space="preserve">ность активов. Она характеризует степень </w:t>
      </w:r>
      <w:r>
        <w:rPr>
          <w:rFonts w:ascii="Times New Roman" w:hAnsi="Times New Roman" w:cs="Times New Roman"/>
          <w:sz w:val="28"/>
          <w:szCs w:val="28"/>
        </w:rPr>
        <w:t>эффективности использования имущества предприятия, а также профессиональную квалификацию мен</w:t>
      </w:r>
      <w:r>
        <w:rPr>
          <w:rFonts w:ascii="Times New Roman" w:hAnsi="Times New Roman" w:cs="Times New Roman"/>
          <w:sz w:val="28"/>
          <w:szCs w:val="28"/>
        </w:rPr>
        <w:t>е</w:t>
      </w:r>
      <w:r>
        <w:rPr>
          <w:rFonts w:ascii="Times New Roman" w:hAnsi="Times New Roman" w:cs="Times New Roman"/>
          <w:sz w:val="28"/>
          <w:szCs w:val="28"/>
        </w:rPr>
        <w:t xml:space="preserve">лжмента предприятия. </w:t>
      </w:r>
    </w:p>
    <w:p w:rsidR="00936E25" w:rsidRDefault="00936E25" w:rsidP="002F74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Вторым показателем будет – рентабельность собсвенного капитала. Этот показ</w:t>
      </w:r>
      <w:r>
        <w:rPr>
          <w:rFonts w:ascii="Times New Roman" w:hAnsi="Times New Roman" w:cs="Times New Roman"/>
          <w:sz w:val="28"/>
          <w:szCs w:val="28"/>
        </w:rPr>
        <w:t>а</w:t>
      </w:r>
      <w:r>
        <w:rPr>
          <w:rFonts w:ascii="Times New Roman" w:hAnsi="Times New Roman" w:cs="Times New Roman"/>
          <w:sz w:val="28"/>
          <w:szCs w:val="28"/>
        </w:rPr>
        <w:t>тель показывает величину прибыли, которую получит предприятия на единицу стоимости со</w:t>
      </w:r>
      <w:r>
        <w:rPr>
          <w:rFonts w:ascii="Times New Roman" w:hAnsi="Times New Roman" w:cs="Times New Roman"/>
          <w:sz w:val="28"/>
          <w:szCs w:val="28"/>
        </w:rPr>
        <w:t>б</w:t>
      </w:r>
      <w:r>
        <w:rPr>
          <w:rFonts w:ascii="Times New Roman" w:hAnsi="Times New Roman" w:cs="Times New Roman"/>
          <w:sz w:val="28"/>
          <w:szCs w:val="28"/>
        </w:rPr>
        <w:t>ственного капитала.</w:t>
      </w:r>
    </w:p>
    <w:p w:rsidR="00936E25" w:rsidRPr="002F74AF" w:rsidRDefault="00936E25" w:rsidP="002F74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 последний показатель, который я буду использовать – это рентабел</w:t>
      </w:r>
      <w:r>
        <w:rPr>
          <w:rFonts w:ascii="Times New Roman" w:hAnsi="Times New Roman" w:cs="Times New Roman"/>
          <w:sz w:val="28"/>
          <w:szCs w:val="28"/>
        </w:rPr>
        <w:t>ь</w:t>
      </w:r>
      <w:r>
        <w:rPr>
          <w:rFonts w:ascii="Times New Roman" w:hAnsi="Times New Roman" w:cs="Times New Roman"/>
          <w:sz w:val="28"/>
          <w:szCs w:val="28"/>
        </w:rPr>
        <w:t>ность продаж. Эта рентабельность показывает, какую сумму прибыли пол</w:t>
      </w:r>
      <w:r>
        <w:rPr>
          <w:rFonts w:ascii="Times New Roman" w:hAnsi="Times New Roman" w:cs="Times New Roman"/>
          <w:sz w:val="28"/>
          <w:szCs w:val="28"/>
        </w:rPr>
        <w:t>у</w:t>
      </w:r>
      <w:r>
        <w:rPr>
          <w:rFonts w:ascii="Times New Roman" w:hAnsi="Times New Roman" w:cs="Times New Roman"/>
          <w:sz w:val="28"/>
          <w:szCs w:val="28"/>
        </w:rPr>
        <w:t xml:space="preserve">чает предприятие с каждого рубля проданной продукции. </w:t>
      </w:r>
    </w:p>
    <w:p w:rsidR="002F74AF" w:rsidRDefault="002F74AF" w:rsidP="002F74A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лучшего анализа будут произведены рассчёты по 2018 и 2019 годам. Эт</w:t>
      </w:r>
      <w:r w:rsidR="00936E25">
        <w:rPr>
          <w:rFonts w:ascii="Times New Roman" w:hAnsi="Times New Roman" w:cs="Times New Roman"/>
          <w:sz w:val="28"/>
          <w:szCs w:val="28"/>
        </w:rPr>
        <w:t>о неообходимо для того, чтобы н</w:t>
      </w:r>
      <w:r>
        <w:rPr>
          <w:rFonts w:ascii="Times New Roman" w:hAnsi="Times New Roman" w:cs="Times New Roman"/>
          <w:sz w:val="28"/>
          <w:szCs w:val="28"/>
        </w:rPr>
        <w:t xml:space="preserve">е </w:t>
      </w:r>
      <w:r w:rsidR="00936E25">
        <w:rPr>
          <w:rFonts w:ascii="Times New Roman" w:hAnsi="Times New Roman" w:cs="Times New Roman"/>
          <w:sz w:val="28"/>
          <w:szCs w:val="28"/>
        </w:rPr>
        <w:t xml:space="preserve">только </w:t>
      </w:r>
      <w:r>
        <w:rPr>
          <w:rFonts w:ascii="Times New Roman" w:hAnsi="Times New Roman" w:cs="Times New Roman"/>
          <w:sz w:val="28"/>
          <w:szCs w:val="28"/>
        </w:rPr>
        <w:t>проанализировать состояние пердприятия на сегодняшний день, но и сравнить это состояние с предыд</w:t>
      </w:r>
      <w:r>
        <w:rPr>
          <w:rFonts w:ascii="Times New Roman" w:hAnsi="Times New Roman" w:cs="Times New Roman"/>
          <w:sz w:val="28"/>
          <w:szCs w:val="28"/>
        </w:rPr>
        <w:t>у</w:t>
      </w:r>
      <w:r>
        <w:rPr>
          <w:rFonts w:ascii="Times New Roman" w:hAnsi="Times New Roman" w:cs="Times New Roman"/>
          <w:sz w:val="28"/>
          <w:szCs w:val="28"/>
        </w:rPr>
        <w:t xml:space="preserve">шим годом. </w:t>
      </w:r>
    </w:p>
    <w:p w:rsidR="00936E25" w:rsidRDefault="00936E25" w:rsidP="00F445EE">
      <w:pPr>
        <w:pStyle w:val="a3"/>
        <w:numPr>
          <w:ilvl w:val="0"/>
          <w:numId w:val="25"/>
        </w:numPr>
        <w:tabs>
          <w:tab w:val="left" w:pos="0"/>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Рентабельность активов вычисляется по формуле:</w:t>
      </w:r>
    </w:p>
    <w:p w:rsidR="00936E25" w:rsidRDefault="00936E25" w:rsidP="00752DE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=(Чистая прибыль / Активы)*100%                                            </w:t>
      </w:r>
      <w:r w:rsidR="00752DE9">
        <w:rPr>
          <w:rFonts w:ascii="Times New Roman" w:hAnsi="Times New Roman" w:cs="Times New Roman"/>
          <w:sz w:val="28"/>
          <w:szCs w:val="28"/>
        </w:rPr>
        <w:t xml:space="preserve">      </w:t>
      </w:r>
    </w:p>
    <w:p w:rsidR="00936E25" w:rsidRDefault="00936E25" w:rsidP="00752DE9">
      <w:pPr>
        <w:pStyle w:val="a3"/>
        <w:spacing w:after="0" w:line="360" w:lineRule="auto"/>
        <w:ind w:left="0" w:firstLine="567"/>
        <w:jc w:val="both"/>
        <w:rPr>
          <w:rFonts w:ascii="Times New Roman" w:eastAsiaTheme="minorEastAsia" w:hAnsi="Times New Roman" w:cs="Times New Roman"/>
          <w:sz w:val="28"/>
          <w:szCs w:val="28"/>
        </w:rPr>
      </w:pPr>
      <w:r>
        <w:rPr>
          <w:rFonts w:ascii="Times New Roman" w:hAnsi="Times New Roman" w:cs="Times New Roman"/>
          <w:sz w:val="28"/>
          <w:szCs w:val="28"/>
        </w:rPr>
        <w:t>Рен.</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2018</m:t>
            </m:r>
          </m:sub>
        </m:sSub>
      </m:oMath>
      <w:r>
        <w:rPr>
          <w:rFonts w:ascii="Times New Roman" w:eastAsiaTheme="minorEastAsia" w:hAnsi="Times New Roman" w:cs="Times New Roman"/>
          <w:sz w:val="28"/>
          <w:szCs w:val="28"/>
        </w:rPr>
        <w:t xml:space="preserve"> =</w:t>
      </w:r>
      <w:r w:rsidR="00AF19F9">
        <w:rPr>
          <w:rFonts w:ascii="Times New Roman" w:eastAsiaTheme="minorEastAsia" w:hAnsi="Times New Roman" w:cs="Times New Roman"/>
          <w:sz w:val="28"/>
          <w:szCs w:val="28"/>
        </w:rPr>
        <w:t xml:space="preserve"> (6538226 / 50915512) *100% = 12,8%</w:t>
      </w:r>
    </w:p>
    <w:p w:rsidR="00AF19F9" w:rsidRDefault="00AF19F9" w:rsidP="00752DE9">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Рен.</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А</m:t>
            </m:r>
          </m:e>
          <m:sub>
            <m:r>
              <w:rPr>
                <w:rFonts w:ascii="Cambria Math" w:eastAsiaTheme="minorEastAsia" w:hAnsi="Cambria Math" w:cs="Times New Roman"/>
                <w:sz w:val="28"/>
                <w:szCs w:val="28"/>
              </w:rPr>
              <m:t>2019</m:t>
            </m:r>
          </m:sub>
        </m:sSub>
      </m:oMath>
      <w:r>
        <w:rPr>
          <w:rFonts w:ascii="Times New Roman" w:eastAsiaTheme="minorEastAsia" w:hAnsi="Times New Roman" w:cs="Times New Roman"/>
          <w:sz w:val="28"/>
          <w:szCs w:val="28"/>
        </w:rPr>
        <w:t xml:space="preserve"> = (5063393 / 53162157) *100% = 9,5 %</w:t>
      </w:r>
    </w:p>
    <w:p w:rsidR="00AF19F9" w:rsidRDefault="00752DE9" w:rsidP="00752DE9">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Отклонение 2019 по сравнению с 2018: 9,5% - 12,8% = -3,3%</w:t>
      </w:r>
    </w:p>
    <w:p w:rsidR="00752DE9" w:rsidRDefault="00752DE9" w:rsidP="00936E25">
      <w:pPr>
        <w:pStyle w:val="a3"/>
        <w:spacing w:after="0" w:line="360" w:lineRule="auto"/>
        <w:ind w:left="927"/>
        <w:jc w:val="both"/>
        <w:rPr>
          <w:rFonts w:ascii="Times New Roman" w:eastAsiaTheme="minorEastAsia" w:hAnsi="Times New Roman" w:cs="Times New Roman"/>
          <w:sz w:val="28"/>
          <w:szCs w:val="28"/>
        </w:rPr>
      </w:pPr>
    </w:p>
    <w:p w:rsidR="00AF19F9" w:rsidRPr="00AF19F9" w:rsidRDefault="00AF19F9" w:rsidP="00F445EE">
      <w:pPr>
        <w:pStyle w:val="a3"/>
        <w:numPr>
          <w:ilvl w:val="0"/>
          <w:numId w:val="25"/>
        </w:numPr>
        <w:spacing w:after="0" w:line="360" w:lineRule="auto"/>
        <w:ind w:left="0" w:firstLine="426"/>
        <w:jc w:val="both"/>
        <w:rPr>
          <w:rFonts w:ascii="Times New Roman" w:hAnsi="Times New Roman" w:cs="Times New Roman"/>
          <w:sz w:val="28"/>
          <w:szCs w:val="28"/>
        </w:rPr>
      </w:pPr>
      <w:r>
        <w:rPr>
          <w:rFonts w:ascii="Times New Roman" w:eastAsiaTheme="minorEastAsia" w:hAnsi="Times New Roman" w:cs="Times New Roman"/>
          <w:sz w:val="28"/>
          <w:szCs w:val="28"/>
        </w:rPr>
        <w:t xml:space="preserve">Рентабельность собсвенного капитала вычисляется по формуле: </w:t>
      </w:r>
    </w:p>
    <w:p w:rsidR="00AF19F9" w:rsidRDefault="00AB6D81" w:rsidP="00F445EE">
      <w:pPr>
        <w:pStyle w:val="a3"/>
        <w:spacing w:after="0" w:line="360" w:lineRule="auto"/>
        <w:ind w:left="142" w:firstLine="42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Рен. </w:t>
      </w:r>
      <m:oMath>
        <m:r>
          <w:rPr>
            <w:rFonts w:ascii="Cambria Math" w:eastAsiaTheme="minorEastAsia" w:hAnsi="Cambria Math" w:cs="Times New Roman"/>
            <w:sz w:val="28"/>
            <w:szCs w:val="28"/>
          </w:rPr>
          <m:t>Ск</m:t>
        </m:r>
      </m:oMath>
      <w:r w:rsidR="00AF19F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(Чистая прибыль / Собсвенный капитал)*100%           </w:t>
      </w:r>
      <w:r w:rsidR="00F445EE">
        <w:rPr>
          <w:rFonts w:ascii="Times New Roman" w:eastAsiaTheme="minorEastAsia" w:hAnsi="Times New Roman" w:cs="Times New Roman"/>
          <w:sz w:val="28"/>
          <w:szCs w:val="28"/>
        </w:rPr>
        <w:t xml:space="preserve">            </w:t>
      </w:r>
    </w:p>
    <w:p w:rsidR="00AB6D81" w:rsidRDefault="00AB6D81" w:rsidP="00F445EE">
      <w:pPr>
        <w:pStyle w:val="a3"/>
        <w:spacing w:after="0" w:line="360" w:lineRule="auto"/>
        <w:ind w:left="142" w:firstLine="42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Рен.</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Ск</m:t>
            </m:r>
          </m:e>
          <m:sub>
            <m:r>
              <w:rPr>
                <w:rFonts w:ascii="Cambria Math" w:eastAsiaTheme="minorEastAsia" w:hAnsi="Cambria Math" w:cs="Times New Roman"/>
                <w:sz w:val="28"/>
                <w:szCs w:val="28"/>
              </w:rPr>
              <m:t>2018</m:t>
            </m:r>
          </m:sub>
        </m:sSub>
      </m:oMath>
      <w:r>
        <w:rPr>
          <w:rFonts w:ascii="Times New Roman" w:eastAsiaTheme="minorEastAsia" w:hAnsi="Times New Roman" w:cs="Times New Roman"/>
          <w:sz w:val="28"/>
          <w:szCs w:val="28"/>
        </w:rPr>
        <w:t xml:space="preserve"> = (6538226 / 5628255)*100% = 116,2%</w:t>
      </w:r>
    </w:p>
    <w:p w:rsidR="00AB6D81" w:rsidRDefault="00AB6D81" w:rsidP="00F445EE">
      <w:pPr>
        <w:pStyle w:val="a3"/>
        <w:spacing w:after="0" w:line="360" w:lineRule="auto"/>
        <w:ind w:left="142" w:firstLine="42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Рен.</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Ск</m:t>
            </m:r>
          </m:e>
          <m:sub>
            <m:r>
              <w:rPr>
                <w:rFonts w:ascii="Cambria Math" w:eastAsiaTheme="minorEastAsia" w:hAnsi="Cambria Math" w:cs="Times New Roman"/>
                <w:sz w:val="28"/>
                <w:szCs w:val="28"/>
              </w:rPr>
              <m:t>2019</m:t>
            </m:r>
          </m:sub>
        </m:sSub>
      </m:oMath>
      <w:r>
        <w:rPr>
          <w:rFonts w:ascii="Times New Roman" w:eastAsiaTheme="minorEastAsia" w:hAnsi="Times New Roman" w:cs="Times New Roman"/>
          <w:sz w:val="28"/>
          <w:szCs w:val="28"/>
        </w:rPr>
        <w:t xml:space="preserve"> = (5063393 / 6389629)*100% =</w:t>
      </w:r>
      <w:r w:rsidR="00F445E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79,2%</w:t>
      </w:r>
    </w:p>
    <w:p w:rsidR="00F445EE" w:rsidRDefault="00752DE9" w:rsidP="00F445EE">
      <w:pPr>
        <w:pStyle w:val="a3"/>
        <w:spacing w:after="0" w:line="360" w:lineRule="auto"/>
        <w:ind w:left="142" w:firstLine="42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Отклонение 2019 по сравнению с 2018: 79,2% - 116,2% = -37%</w:t>
      </w:r>
    </w:p>
    <w:p w:rsidR="00752DE9" w:rsidRDefault="00752DE9" w:rsidP="007C2373">
      <w:pPr>
        <w:pStyle w:val="a3"/>
        <w:spacing w:after="0" w:line="360" w:lineRule="auto"/>
        <w:ind w:left="142" w:firstLine="425"/>
        <w:jc w:val="both"/>
        <w:rPr>
          <w:rFonts w:ascii="Times New Roman" w:eastAsiaTheme="minorEastAsia" w:hAnsi="Times New Roman" w:cs="Times New Roman"/>
          <w:sz w:val="28"/>
          <w:szCs w:val="28"/>
        </w:rPr>
      </w:pPr>
    </w:p>
    <w:p w:rsidR="00F445EE" w:rsidRDefault="00F445EE" w:rsidP="007C2373">
      <w:pPr>
        <w:pStyle w:val="a3"/>
        <w:numPr>
          <w:ilvl w:val="0"/>
          <w:numId w:val="2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продаж вычисляется по формуле: </w:t>
      </w:r>
    </w:p>
    <w:p w:rsidR="00F445EE" w:rsidRDefault="00F445EE" w:rsidP="007C2373">
      <w:pPr>
        <w:pStyle w:val="a3"/>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Рен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род =</w:t>
      </w:r>
      <w:r w:rsidRPr="001A4AEA">
        <w:rPr>
          <w:rFonts w:ascii="Times New Roman" w:hAnsi="Times New Roman" w:cs="Times New Roman"/>
          <w:color w:val="000000" w:themeColor="text1"/>
          <w:sz w:val="28"/>
          <w:szCs w:val="28"/>
        </w:rPr>
        <w:t xml:space="preserve"> (Чистая прибыль / Выручка)*100%</w:t>
      </w:r>
      <w:r>
        <w:rPr>
          <w:rFonts w:ascii="Times New Roman" w:hAnsi="Times New Roman" w:cs="Times New Roman"/>
          <w:color w:val="000000" w:themeColor="text1"/>
          <w:sz w:val="28"/>
          <w:szCs w:val="28"/>
        </w:rPr>
        <w:t xml:space="preserve">                                        </w:t>
      </w:r>
    </w:p>
    <w:p w:rsidR="00F445EE" w:rsidRDefault="00F445EE" w:rsidP="007C2373">
      <w:pPr>
        <w:pStyle w:val="a3"/>
        <w:spacing w:after="0" w:line="360" w:lineRule="auto"/>
        <w:ind w:left="0" w:firstLine="567"/>
        <w:jc w:val="both"/>
        <w:rPr>
          <w:rFonts w:ascii="Times New Roman" w:eastAsiaTheme="minorEastAsia" w:hAnsi="Times New Roman" w:cs="Times New Roman"/>
          <w:sz w:val="28"/>
          <w:szCs w:val="28"/>
        </w:rPr>
      </w:pPr>
      <w:r>
        <w:rPr>
          <w:rFonts w:ascii="Times New Roman" w:hAnsi="Times New Roman" w:cs="Times New Roman"/>
          <w:color w:val="000000" w:themeColor="text1"/>
          <w:sz w:val="28"/>
          <w:szCs w:val="28"/>
        </w:rPr>
        <w:lastRenderedPageBreak/>
        <w:t>Рен.</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Прод</m:t>
            </m:r>
          </m:e>
          <m:sub>
            <m:r>
              <w:rPr>
                <w:rFonts w:ascii="Cambria Math" w:hAnsi="Cambria Math" w:cs="Times New Roman"/>
                <w:color w:val="000000" w:themeColor="text1"/>
                <w:sz w:val="28"/>
                <w:szCs w:val="28"/>
              </w:rPr>
              <m:t>2018</m:t>
            </m:r>
          </m:sub>
        </m:sSub>
      </m:oMath>
      <w:r>
        <w:rPr>
          <w:rFonts w:ascii="Times New Roman" w:eastAsiaTheme="minorEastAsia" w:hAnsi="Times New Roman" w:cs="Times New Roman"/>
          <w:color w:val="000000" w:themeColor="text1"/>
          <w:sz w:val="28"/>
          <w:szCs w:val="28"/>
        </w:rPr>
        <w:t xml:space="preserve"> = (</w:t>
      </w:r>
      <w:r>
        <w:rPr>
          <w:rFonts w:ascii="Times New Roman" w:eastAsiaTheme="minorEastAsia" w:hAnsi="Times New Roman" w:cs="Times New Roman"/>
          <w:sz w:val="28"/>
          <w:szCs w:val="28"/>
        </w:rPr>
        <w:t>6538226 / 115623770) *100% =  5,7%</w:t>
      </w:r>
    </w:p>
    <w:p w:rsidR="00752DE9" w:rsidRDefault="00F445EE" w:rsidP="007C2373">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Рен.</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Прод</m:t>
            </m:r>
          </m:e>
          <m:sub>
            <m:r>
              <w:rPr>
                <w:rFonts w:ascii="Cambria Math" w:eastAsiaTheme="minorEastAsia" w:hAnsi="Cambria Math" w:cs="Times New Roman"/>
                <w:sz w:val="28"/>
                <w:szCs w:val="28"/>
              </w:rPr>
              <m:t>2019</m:t>
            </m:r>
          </m:sub>
        </m:sSub>
      </m:oMath>
      <w:r>
        <w:rPr>
          <w:rFonts w:ascii="Times New Roman" w:eastAsiaTheme="minorEastAsia" w:hAnsi="Times New Roman" w:cs="Times New Roman"/>
          <w:sz w:val="28"/>
          <w:szCs w:val="28"/>
        </w:rPr>
        <w:t xml:space="preserve"> = (5063393 / 133911453) *100% = </w:t>
      </w:r>
      <w:r w:rsidR="00752DE9">
        <w:rPr>
          <w:rFonts w:ascii="Times New Roman" w:eastAsiaTheme="minorEastAsia" w:hAnsi="Times New Roman" w:cs="Times New Roman"/>
          <w:sz w:val="28"/>
          <w:szCs w:val="28"/>
        </w:rPr>
        <w:t xml:space="preserve"> 3,8%</w:t>
      </w:r>
    </w:p>
    <w:p w:rsidR="00752DE9" w:rsidRPr="00752DE9" w:rsidRDefault="00752DE9" w:rsidP="007C2373">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Отклонение 2019 по сравнению с 2018: 3,8%- 5,7%= -1,9%</w:t>
      </w:r>
    </w:p>
    <w:p w:rsidR="00F445EE" w:rsidRDefault="00F445EE" w:rsidP="007C2373">
      <w:pPr>
        <w:pStyle w:val="a3"/>
        <w:spacing w:after="0" w:line="360" w:lineRule="auto"/>
        <w:ind w:left="0" w:firstLine="567"/>
        <w:jc w:val="both"/>
        <w:rPr>
          <w:rFonts w:ascii="Times New Roman" w:hAnsi="Times New Roman" w:cs="Times New Roman"/>
          <w:sz w:val="28"/>
          <w:szCs w:val="28"/>
        </w:rPr>
      </w:pPr>
    </w:p>
    <w:p w:rsidR="007C2373" w:rsidRDefault="007C2373" w:rsidP="007C23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рассчёта и анализа рентабельности, можно сделать след</w:t>
      </w:r>
      <w:r>
        <w:rPr>
          <w:rFonts w:ascii="Times New Roman" w:hAnsi="Times New Roman" w:cs="Times New Roman"/>
          <w:sz w:val="28"/>
          <w:szCs w:val="28"/>
        </w:rPr>
        <w:t>у</w:t>
      </w:r>
      <w:r>
        <w:rPr>
          <w:rFonts w:ascii="Times New Roman" w:hAnsi="Times New Roman" w:cs="Times New Roman"/>
          <w:sz w:val="28"/>
          <w:szCs w:val="28"/>
        </w:rPr>
        <w:t>ющие в</w:t>
      </w:r>
      <w:r>
        <w:rPr>
          <w:rFonts w:ascii="Times New Roman" w:hAnsi="Times New Roman" w:cs="Times New Roman"/>
          <w:sz w:val="28"/>
          <w:szCs w:val="28"/>
        </w:rPr>
        <w:t>ы</w:t>
      </w:r>
      <w:r>
        <w:rPr>
          <w:rFonts w:ascii="Times New Roman" w:hAnsi="Times New Roman" w:cs="Times New Roman"/>
          <w:sz w:val="28"/>
          <w:szCs w:val="28"/>
        </w:rPr>
        <w:t>воды:</w:t>
      </w:r>
    </w:p>
    <w:p w:rsidR="007C2373" w:rsidRPr="007C2373" w:rsidRDefault="007C2373" w:rsidP="007C2373">
      <w:pPr>
        <w:pStyle w:val="a3"/>
        <w:numPr>
          <w:ilvl w:val="0"/>
          <w:numId w:val="2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Рентабельность активов в 2019 году снизилась по сравнению с 2018 г</w:t>
      </w:r>
      <w:r>
        <w:rPr>
          <w:rFonts w:ascii="Times New Roman" w:hAnsi="Times New Roman" w:cs="Times New Roman"/>
          <w:sz w:val="28"/>
          <w:szCs w:val="28"/>
        </w:rPr>
        <w:t>о</w:t>
      </w:r>
      <w:r>
        <w:rPr>
          <w:rFonts w:ascii="Times New Roman" w:hAnsi="Times New Roman" w:cs="Times New Roman"/>
          <w:sz w:val="28"/>
          <w:szCs w:val="28"/>
        </w:rPr>
        <w:t>дам на 3,3%. Это изменение связано с уменьшением чистой прибыли (</w:t>
      </w:r>
      <w:r>
        <w:rPr>
          <w:rFonts w:ascii="Times New Roman" w:eastAsiaTheme="minorEastAsia" w:hAnsi="Times New Roman" w:cs="Times New Roman"/>
          <w:sz w:val="28"/>
          <w:szCs w:val="28"/>
        </w:rPr>
        <w:t>5063393 тыс</w:t>
      </w:r>
      <w:proofErr w:type="gramStart"/>
      <w:r>
        <w:rPr>
          <w:rFonts w:ascii="Times New Roman" w:eastAsiaTheme="minorEastAsia" w:hAnsi="Times New Roman" w:cs="Times New Roman"/>
          <w:sz w:val="28"/>
          <w:szCs w:val="28"/>
        </w:rPr>
        <w:t>.р</w:t>
      </w:r>
      <w:proofErr w:type="gramEnd"/>
      <w:r>
        <w:rPr>
          <w:rFonts w:ascii="Times New Roman" w:eastAsiaTheme="minorEastAsia" w:hAnsi="Times New Roman" w:cs="Times New Roman"/>
          <w:sz w:val="28"/>
          <w:szCs w:val="28"/>
        </w:rPr>
        <w:t>уб) и увеличением активов предприятия (53162157 тыс.руб).</w:t>
      </w:r>
    </w:p>
    <w:p w:rsidR="007C2373" w:rsidRPr="007A2ECC" w:rsidRDefault="007C2373" w:rsidP="007C2373">
      <w:pPr>
        <w:pStyle w:val="a3"/>
        <w:numPr>
          <w:ilvl w:val="0"/>
          <w:numId w:val="26"/>
        </w:numPr>
        <w:spacing w:after="0" w:line="360" w:lineRule="auto"/>
        <w:ind w:left="0" w:firstLine="426"/>
        <w:jc w:val="both"/>
        <w:rPr>
          <w:rFonts w:ascii="Times New Roman" w:hAnsi="Times New Roman" w:cs="Times New Roman"/>
          <w:sz w:val="28"/>
          <w:szCs w:val="28"/>
        </w:rPr>
      </w:pPr>
      <w:r>
        <w:rPr>
          <w:rFonts w:ascii="Times New Roman" w:eastAsiaTheme="minorEastAsia" w:hAnsi="Times New Roman" w:cs="Times New Roman"/>
          <w:sz w:val="28"/>
          <w:szCs w:val="28"/>
        </w:rPr>
        <w:t xml:space="preserve">Рентабельность собсвенного капитала снизилась в 2019 году </w:t>
      </w:r>
      <w:r w:rsidR="007A2ECC">
        <w:rPr>
          <w:rFonts w:ascii="Times New Roman" w:eastAsiaTheme="minorEastAsia" w:hAnsi="Times New Roman" w:cs="Times New Roman"/>
          <w:sz w:val="28"/>
          <w:szCs w:val="28"/>
        </w:rPr>
        <w:t>по сра</w:t>
      </w:r>
      <w:r w:rsidR="007A2ECC">
        <w:rPr>
          <w:rFonts w:ascii="Times New Roman" w:eastAsiaTheme="minorEastAsia" w:hAnsi="Times New Roman" w:cs="Times New Roman"/>
          <w:sz w:val="28"/>
          <w:szCs w:val="28"/>
        </w:rPr>
        <w:t>в</w:t>
      </w:r>
      <w:r w:rsidR="007A2ECC">
        <w:rPr>
          <w:rFonts w:ascii="Times New Roman" w:eastAsiaTheme="minorEastAsia" w:hAnsi="Times New Roman" w:cs="Times New Roman"/>
          <w:sz w:val="28"/>
          <w:szCs w:val="28"/>
        </w:rPr>
        <w:t xml:space="preserve">нению с 2018 на  37%. В данном случае, такие изменения также связаны с уменьшением чистой прибыли, даже несмотря на увеличение собственного капитала. Это говорит о том, что величина прибыли на единицу стоимости капитала стала меньше. </w:t>
      </w:r>
    </w:p>
    <w:p w:rsidR="007A2ECC" w:rsidRDefault="00D9435A" w:rsidP="007C2373">
      <w:pPr>
        <w:pStyle w:val="a3"/>
        <w:numPr>
          <w:ilvl w:val="0"/>
          <w:numId w:val="26"/>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Что касается рентабе</w:t>
      </w:r>
      <w:r w:rsidR="007A2ECC">
        <w:rPr>
          <w:rFonts w:ascii="Times New Roman" w:hAnsi="Times New Roman" w:cs="Times New Roman"/>
          <w:sz w:val="28"/>
          <w:szCs w:val="28"/>
        </w:rPr>
        <w:t>льности продаж, то в 2019 году она уменьшилась по сра</w:t>
      </w:r>
      <w:r w:rsidR="007A2ECC">
        <w:rPr>
          <w:rFonts w:ascii="Times New Roman" w:hAnsi="Times New Roman" w:cs="Times New Roman"/>
          <w:sz w:val="28"/>
          <w:szCs w:val="28"/>
        </w:rPr>
        <w:t>в</w:t>
      </w:r>
      <w:r w:rsidR="007A2ECC">
        <w:rPr>
          <w:rFonts w:ascii="Times New Roman" w:hAnsi="Times New Roman" w:cs="Times New Roman"/>
          <w:sz w:val="28"/>
          <w:szCs w:val="28"/>
        </w:rPr>
        <w:t>нению с 2018 на 1,9%. Изменение рентабильности от продаж меньше, чем изменения рентабильности активов и собсвенного капитала, однако они всё равно отр</w:t>
      </w:r>
      <w:r w:rsidR="007A2ECC">
        <w:rPr>
          <w:rFonts w:ascii="Times New Roman" w:hAnsi="Times New Roman" w:cs="Times New Roman"/>
          <w:sz w:val="28"/>
          <w:szCs w:val="28"/>
        </w:rPr>
        <w:t>и</w:t>
      </w:r>
      <w:r w:rsidR="007A2ECC">
        <w:rPr>
          <w:rFonts w:ascii="Times New Roman" w:hAnsi="Times New Roman" w:cs="Times New Roman"/>
          <w:sz w:val="28"/>
          <w:szCs w:val="28"/>
        </w:rPr>
        <w:t xml:space="preserve">цательны. Такие измения </w:t>
      </w:r>
      <w:r>
        <w:rPr>
          <w:rFonts w:ascii="Times New Roman" w:hAnsi="Times New Roman" w:cs="Times New Roman"/>
          <w:sz w:val="28"/>
          <w:szCs w:val="28"/>
        </w:rPr>
        <w:t xml:space="preserve">случились вследствие уменьшения </w:t>
      </w:r>
      <w:r w:rsidR="007A2ECC">
        <w:rPr>
          <w:rFonts w:ascii="Times New Roman" w:hAnsi="Times New Roman" w:cs="Times New Roman"/>
          <w:sz w:val="28"/>
          <w:szCs w:val="28"/>
        </w:rPr>
        <w:t xml:space="preserve">чистой прибыли, даже несмотря на увеличение выручки. </w:t>
      </w:r>
      <w:r>
        <w:rPr>
          <w:rFonts w:ascii="Times New Roman" w:hAnsi="Times New Roman" w:cs="Times New Roman"/>
          <w:sz w:val="28"/>
          <w:szCs w:val="28"/>
        </w:rPr>
        <w:t>Это означает, что сумма прибыли, которую получило предпри</w:t>
      </w:r>
      <w:r>
        <w:rPr>
          <w:rFonts w:ascii="Times New Roman" w:hAnsi="Times New Roman" w:cs="Times New Roman"/>
          <w:sz w:val="28"/>
          <w:szCs w:val="28"/>
        </w:rPr>
        <w:t>я</w:t>
      </w:r>
      <w:r>
        <w:rPr>
          <w:rFonts w:ascii="Times New Roman" w:hAnsi="Times New Roman" w:cs="Times New Roman"/>
          <w:sz w:val="28"/>
          <w:szCs w:val="28"/>
        </w:rPr>
        <w:t xml:space="preserve">тие с каждого рубля проданной продукции, стала меньше чем в 2018 году. </w:t>
      </w:r>
    </w:p>
    <w:p w:rsidR="00D9435A" w:rsidRDefault="00D9435A" w:rsidP="00D943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всего анализа, который был проведён в этой главе, можно сделать некоторые выводы, касающиеся эффективности деятельности</w:t>
      </w:r>
      <w:r w:rsidR="003A3C8C">
        <w:rPr>
          <w:rFonts w:ascii="Times New Roman" w:hAnsi="Times New Roman" w:cs="Times New Roman"/>
          <w:sz w:val="28"/>
          <w:szCs w:val="28"/>
        </w:rPr>
        <w:t>, дин</w:t>
      </w:r>
      <w:r w:rsidR="003A3C8C">
        <w:rPr>
          <w:rFonts w:ascii="Times New Roman" w:hAnsi="Times New Roman" w:cs="Times New Roman"/>
          <w:sz w:val="28"/>
          <w:szCs w:val="28"/>
        </w:rPr>
        <w:t>а</w:t>
      </w:r>
      <w:r w:rsidR="003A3C8C">
        <w:rPr>
          <w:rFonts w:ascii="Times New Roman" w:hAnsi="Times New Roman" w:cs="Times New Roman"/>
          <w:sz w:val="28"/>
          <w:szCs w:val="28"/>
        </w:rPr>
        <w:t xml:space="preserve">мики и структуры баланса и финансовой отчётности </w:t>
      </w:r>
      <w:r w:rsidR="005B602D">
        <w:rPr>
          <w:rFonts w:ascii="Times New Roman" w:hAnsi="Times New Roman" w:cs="Times New Roman"/>
          <w:sz w:val="28"/>
          <w:szCs w:val="28"/>
        </w:rPr>
        <w:t>ПАО «Детский мир»</w:t>
      </w:r>
      <w:r w:rsidR="003A3C8C">
        <w:rPr>
          <w:rFonts w:ascii="Times New Roman" w:hAnsi="Times New Roman" w:cs="Times New Roman"/>
          <w:sz w:val="28"/>
          <w:szCs w:val="28"/>
        </w:rPr>
        <w:t>.</w:t>
      </w:r>
    </w:p>
    <w:p w:rsidR="004A3A30" w:rsidRDefault="004A3A30" w:rsidP="004A3A3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касается актива баланса, то можно сказать, что большую часть акт</w:t>
      </w:r>
      <w:r>
        <w:rPr>
          <w:rFonts w:ascii="Times New Roman" w:hAnsi="Times New Roman" w:cs="Times New Roman"/>
          <w:sz w:val="28"/>
          <w:szCs w:val="28"/>
        </w:rPr>
        <w:t>и</w:t>
      </w:r>
      <w:r>
        <w:rPr>
          <w:rFonts w:ascii="Times New Roman" w:hAnsi="Times New Roman" w:cs="Times New Roman"/>
          <w:sz w:val="28"/>
          <w:szCs w:val="28"/>
        </w:rPr>
        <w:t>ва, благ</w:t>
      </w:r>
      <w:r>
        <w:rPr>
          <w:rFonts w:ascii="Times New Roman" w:hAnsi="Times New Roman" w:cs="Times New Roman"/>
          <w:sz w:val="28"/>
          <w:szCs w:val="28"/>
        </w:rPr>
        <w:t>о</w:t>
      </w:r>
      <w:r>
        <w:rPr>
          <w:rFonts w:ascii="Times New Roman" w:hAnsi="Times New Roman" w:cs="Times New Roman"/>
          <w:sz w:val="28"/>
          <w:szCs w:val="28"/>
        </w:rPr>
        <w:t>даря запасам предприятия, составляют оборотные средства. Именно величина товарно-материальных запасов определяет величину активов, а также и влияет на величину в</w:t>
      </w:r>
      <w:r>
        <w:rPr>
          <w:rFonts w:ascii="Times New Roman" w:hAnsi="Times New Roman" w:cs="Times New Roman"/>
          <w:sz w:val="28"/>
          <w:szCs w:val="28"/>
        </w:rPr>
        <w:t>ы</w:t>
      </w:r>
      <w:r>
        <w:rPr>
          <w:rFonts w:ascii="Times New Roman" w:hAnsi="Times New Roman" w:cs="Times New Roman"/>
          <w:sz w:val="28"/>
          <w:szCs w:val="28"/>
        </w:rPr>
        <w:t>ручки предприятия. Чем больше запасов имеет ПАО «Детский мир», тем больше будет полученная выручка от реализации товаров. Также, значительную роль имеют основ</w:t>
      </w:r>
      <w:r>
        <w:rPr>
          <w:rFonts w:ascii="Times New Roman" w:hAnsi="Times New Roman" w:cs="Times New Roman"/>
          <w:sz w:val="28"/>
          <w:szCs w:val="28"/>
        </w:rPr>
        <w:t>а</w:t>
      </w:r>
      <w:r>
        <w:rPr>
          <w:rFonts w:ascii="Times New Roman" w:hAnsi="Times New Roman" w:cs="Times New Roman"/>
          <w:sz w:val="28"/>
          <w:szCs w:val="28"/>
        </w:rPr>
        <w:t xml:space="preserve">ные средства предприятия. </w:t>
      </w:r>
      <w:r>
        <w:rPr>
          <w:rFonts w:ascii="Times New Roman" w:hAnsi="Times New Roman" w:cs="Times New Roman"/>
          <w:sz w:val="28"/>
          <w:szCs w:val="28"/>
        </w:rPr>
        <w:lastRenderedPageBreak/>
        <w:t>Их увеличение произошло в результате расширения компании, то есть ув</w:t>
      </w:r>
      <w:r>
        <w:rPr>
          <w:rFonts w:ascii="Times New Roman" w:hAnsi="Times New Roman" w:cs="Times New Roman"/>
          <w:sz w:val="28"/>
          <w:szCs w:val="28"/>
        </w:rPr>
        <w:t>е</w:t>
      </w:r>
      <w:r>
        <w:rPr>
          <w:rFonts w:ascii="Times New Roman" w:hAnsi="Times New Roman" w:cs="Times New Roman"/>
          <w:sz w:val="28"/>
          <w:szCs w:val="28"/>
        </w:rPr>
        <w:t>личение числа магазинов предприятия, занимающиеся продажей т</w:t>
      </w:r>
      <w:r>
        <w:rPr>
          <w:rFonts w:ascii="Times New Roman" w:hAnsi="Times New Roman" w:cs="Times New Roman"/>
          <w:sz w:val="28"/>
          <w:szCs w:val="28"/>
        </w:rPr>
        <w:t>о</w:t>
      </w:r>
      <w:r>
        <w:rPr>
          <w:rFonts w:ascii="Times New Roman" w:hAnsi="Times New Roman" w:cs="Times New Roman"/>
          <w:sz w:val="28"/>
          <w:szCs w:val="28"/>
        </w:rPr>
        <w:t>варов.</w:t>
      </w:r>
    </w:p>
    <w:p w:rsidR="004A3A30" w:rsidRDefault="004A3A30" w:rsidP="004A3A3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анализа пассива баланса, </w:t>
      </w:r>
      <w:r w:rsidR="00472FCC">
        <w:rPr>
          <w:rFonts w:ascii="Times New Roman" w:hAnsi="Times New Roman" w:cs="Times New Roman"/>
          <w:sz w:val="28"/>
          <w:szCs w:val="28"/>
        </w:rPr>
        <w:t xml:space="preserve">можно увидеть, что </w:t>
      </w:r>
      <w:r>
        <w:rPr>
          <w:rFonts w:ascii="Times New Roman" w:hAnsi="Times New Roman" w:cs="Times New Roman"/>
          <w:sz w:val="28"/>
          <w:szCs w:val="28"/>
        </w:rPr>
        <w:t xml:space="preserve">большую часть </w:t>
      </w:r>
      <w:r w:rsidR="00472FCC">
        <w:rPr>
          <w:rFonts w:ascii="Times New Roman" w:hAnsi="Times New Roman" w:cs="Times New Roman"/>
          <w:sz w:val="28"/>
          <w:szCs w:val="28"/>
        </w:rPr>
        <w:t xml:space="preserve"> пассива</w:t>
      </w:r>
      <w:proofErr w:type="gramStart"/>
      <w:r w:rsidR="00472FCC">
        <w:rPr>
          <w:rFonts w:ascii="Times New Roman" w:hAnsi="Times New Roman" w:cs="Times New Roman"/>
          <w:sz w:val="28"/>
          <w:szCs w:val="28"/>
        </w:rPr>
        <w:t xml:space="preserve"> ,</w:t>
      </w:r>
      <w:proofErr w:type="gramEnd"/>
      <w:r w:rsidR="00472FCC">
        <w:rPr>
          <w:rFonts w:ascii="Times New Roman" w:hAnsi="Times New Roman" w:cs="Times New Roman"/>
          <w:sz w:val="28"/>
          <w:szCs w:val="28"/>
        </w:rPr>
        <w:t xml:space="preserve"> с</w:t>
      </w:r>
      <w:r w:rsidR="00472FCC">
        <w:rPr>
          <w:rFonts w:ascii="Times New Roman" w:hAnsi="Times New Roman" w:cs="Times New Roman"/>
          <w:sz w:val="28"/>
          <w:szCs w:val="28"/>
        </w:rPr>
        <w:t>о</w:t>
      </w:r>
      <w:r w:rsidR="00472FCC">
        <w:rPr>
          <w:rFonts w:ascii="Times New Roman" w:hAnsi="Times New Roman" w:cs="Times New Roman"/>
          <w:sz w:val="28"/>
          <w:szCs w:val="28"/>
        </w:rPr>
        <w:t>ставляет кредиторская задолжность. Это связано с увеличением заёмных средств, как краткосрочных, так и долгосрочных. Что касается со</w:t>
      </w:r>
      <w:r w:rsidR="00472FCC">
        <w:rPr>
          <w:rFonts w:ascii="Times New Roman" w:hAnsi="Times New Roman" w:cs="Times New Roman"/>
          <w:sz w:val="28"/>
          <w:szCs w:val="28"/>
        </w:rPr>
        <w:t>б</w:t>
      </w:r>
      <w:r w:rsidR="00472FCC">
        <w:rPr>
          <w:rFonts w:ascii="Times New Roman" w:hAnsi="Times New Roman" w:cs="Times New Roman"/>
          <w:sz w:val="28"/>
          <w:szCs w:val="28"/>
        </w:rPr>
        <w:t>ственных сре</w:t>
      </w:r>
      <w:proofErr w:type="gramStart"/>
      <w:r w:rsidR="00472FCC">
        <w:rPr>
          <w:rFonts w:ascii="Times New Roman" w:hAnsi="Times New Roman" w:cs="Times New Roman"/>
          <w:sz w:val="28"/>
          <w:szCs w:val="28"/>
        </w:rPr>
        <w:t>дств пр</w:t>
      </w:r>
      <w:proofErr w:type="gramEnd"/>
      <w:r w:rsidR="00472FCC">
        <w:rPr>
          <w:rFonts w:ascii="Times New Roman" w:hAnsi="Times New Roman" w:cs="Times New Roman"/>
          <w:sz w:val="28"/>
          <w:szCs w:val="28"/>
        </w:rPr>
        <w:t xml:space="preserve">едприятия, то они увеличиваются, но всё равно их меньше, чем заёмных средств. </w:t>
      </w:r>
    </w:p>
    <w:p w:rsidR="00472FCC" w:rsidRDefault="00472FCC" w:rsidP="004A3A3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Проанализировав отчёт от финансовой деятельности ПАО «Детский мир»</w:t>
      </w:r>
      <w:r w:rsidR="00A148BB">
        <w:rPr>
          <w:rFonts w:ascii="Times New Roman" w:hAnsi="Times New Roman" w:cs="Times New Roman"/>
          <w:sz w:val="28"/>
          <w:szCs w:val="28"/>
        </w:rPr>
        <w:t>, можно сделать вывод, что выручка предприятия увеличивается за счёт увеличения себестоимости. Но, несмотря на то, что выручка предприятия увеличивается, чистая прибыль предприятия уменьшается. Уменьшение ч</w:t>
      </w:r>
      <w:r w:rsidR="00A148BB">
        <w:rPr>
          <w:rFonts w:ascii="Times New Roman" w:hAnsi="Times New Roman" w:cs="Times New Roman"/>
          <w:sz w:val="28"/>
          <w:szCs w:val="28"/>
        </w:rPr>
        <w:t>и</w:t>
      </w:r>
      <w:r w:rsidR="00A148BB">
        <w:rPr>
          <w:rFonts w:ascii="Times New Roman" w:hAnsi="Times New Roman" w:cs="Times New Roman"/>
          <w:sz w:val="28"/>
          <w:szCs w:val="28"/>
        </w:rPr>
        <w:t>стой прибыли произошло  в основном  в результате  увеличения расходов, как коммерческих, так и управленч</w:t>
      </w:r>
      <w:r w:rsidR="00A148BB">
        <w:rPr>
          <w:rFonts w:ascii="Times New Roman" w:hAnsi="Times New Roman" w:cs="Times New Roman"/>
          <w:sz w:val="28"/>
          <w:szCs w:val="28"/>
        </w:rPr>
        <w:t>е</w:t>
      </w:r>
      <w:r w:rsidR="00A148BB">
        <w:rPr>
          <w:rFonts w:ascii="Times New Roman" w:hAnsi="Times New Roman" w:cs="Times New Roman"/>
          <w:sz w:val="28"/>
          <w:szCs w:val="28"/>
        </w:rPr>
        <w:t xml:space="preserve">ских. </w:t>
      </w:r>
    </w:p>
    <w:p w:rsidR="005A7A10" w:rsidRDefault="00A148BB" w:rsidP="00C565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2A12CE">
        <w:rPr>
          <w:rFonts w:ascii="Times New Roman" w:hAnsi="Times New Roman" w:cs="Times New Roman"/>
          <w:sz w:val="28"/>
          <w:szCs w:val="28"/>
        </w:rPr>
        <w:t xml:space="preserve">общей </w:t>
      </w:r>
      <w:r>
        <w:rPr>
          <w:rFonts w:ascii="Times New Roman" w:hAnsi="Times New Roman" w:cs="Times New Roman"/>
          <w:sz w:val="28"/>
          <w:szCs w:val="28"/>
        </w:rPr>
        <w:t>эффективности</w:t>
      </w:r>
      <w:r w:rsidR="002A12CE">
        <w:rPr>
          <w:rFonts w:ascii="Times New Roman" w:hAnsi="Times New Roman" w:cs="Times New Roman"/>
          <w:sz w:val="28"/>
          <w:szCs w:val="28"/>
        </w:rPr>
        <w:t xml:space="preserve"> деятельности ПАО «Детский мир», то уменьшение чистой прибыли негативно повлияло на все показатели ре</w:t>
      </w:r>
      <w:r w:rsidR="002A12CE">
        <w:rPr>
          <w:rFonts w:ascii="Times New Roman" w:hAnsi="Times New Roman" w:cs="Times New Roman"/>
          <w:sz w:val="28"/>
          <w:szCs w:val="28"/>
        </w:rPr>
        <w:t>н</w:t>
      </w:r>
      <w:r w:rsidR="002A12CE">
        <w:rPr>
          <w:rFonts w:ascii="Times New Roman" w:hAnsi="Times New Roman" w:cs="Times New Roman"/>
          <w:sz w:val="28"/>
          <w:szCs w:val="28"/>
        </w:rPr>
        <w:t>табельности пре</w:t>
      </w:r>
      <w:r w:rsidR="002A12CE">
        <w:rPr>
          <w:rFonts w:ascii="Times New Roman" w:hAnsi="Times New Roman" w:cs="Times New Roman"/>
          <w:sz w:val="28"/>
          <w:szCs w:val="28"/>
        </w:rPr>
        <w:t>д</w:t>
      </w:r>
      <w:r w:rsidR="002A12CE">
        <w:rPr>
          <w:rFonts w:ascii="Times New Roman" w:hAnsi="Times New Roman" w:cs="Times New Roman"/>
          <w:sz w:val="28"/>
          <w:szCs w:val="28"/>
        </w:rPr>
        <w:t>приятия, что говорит об ухудшении финансов</w:t>
      </w:r>
      <w:r w:rsidR="00F74997">
        <w:rPr>
          <w:rFonts w:ascii="Times New Roman" w:hAnsi="Times New Roman" w:cs="Times New Roman"/>
          <w:sz w:val="28"/>
          <w:szCs w:val="28"/>
        </w:rPr>
        <w:t>ого состояния предприятия.</w:t>
      </w: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AB384B" w:rsidRDefault="00AB384B" w:rsidP="00C565BB">
      <w:pPr>
        <w:spacing w:after="0" w:line="360" w:lineRule="auto"/>
        <w:ind w:firstLine="567"/>
        <w:jc w:val="both"/>
        <w:rPr>
          <w:rFonts w:ascii="Times New Roman" w:hAnsi="Times New Roman" w:cs="Times New Roman"/>
          <w:sz w:val="28"/>
          <w:szCs w:val="28"/>
        </w:rPr>
      </w:pPr>
    </w:p>
    <w:p w:rsidR="002A12CE" w:rsidRDefault="002A12CE" w:rsidP="002A12CE">
      <w:pPr>
        <w:pStyle w:val="a3"/>
        <w:numPr>
          <w:ilvl w:val="0"/>
          <w:numId w:val="19"/>
        </w:numPr>
        <w:spacing w:after="0" w:line="360" w:lineRule="auto"/>
        <w:ind w:left="0" w:firstLine="426"/>
        <w:jc w:val="both"/>
        <w:rPr>
          <w:rFonts w:ascii="Times New Roman" w:hAnsi="Times New Roman" w:cs="Times New Roman"/>
          <w:b/>
          <w:sz w:val="28"/>
          <w:szCs w:val="28"/>
        </w:rPr>
      </w:pPr>
      <w:r w:rsidRPr="002A12CE">
        <w:rPr>
          <w:rFonts w:ascii="Times New Roman" w:hAnsi="Times New Roman" w:cs="Times New Roman"/>
          <w:b/>
          <w:sz w:val="28"/>
          <w:szCs w:val="28"/>
        </w:rPr>
        <w:lastRenderedPageBreak/>
        <w:t>Предположения, рекомендации и мероприятий касающиеся с</w:t>
      </w:r>
      <w:r w:rsidRPr="002A12CE">
        <w:rPr>
          <w:rFonts w:ascii="Times New Roman" w:hAnsi="Times New Roman" w:cs="Times New Roman"/>
          <w:b/>
          <w:sz w:val="28"/>
          <w:szCs w:val="28"/>
        </w:rPr>
        <w:t>о</w:t>
      </w:r>
      <w:r w:rsidRPr="002A12CE">
        <w:rPr>
          <w:rFonts w:ascii="Times New Roman" w:hAnsi="Times New Roman" w:cs="Times New Roman"/>
          <w:b/>
          <w:sz w:val="28"/>
          <w:szCs w:val="28"/>
        </w:rPr>
        <w:t>вершенствования формирования, распределения и использования пр</w:t>
      </w:r>
      <w:r w:rsidRPr="002A12CE">
        <w:rPr>
          <w:rFonts w:ascii="Times New Roman" w:hAnsi="Times New Roman" w:cs="Times New Roman"/>
          <w:b/>
          <w:sz w:val="28"/>
          <w:szCs w:val="28"/>
        </w:rPr>
        <w:t>и</w:t>
      </w:r>
      <w:r w:rsidRPr="002A12CE">
        <w:rPr>
          <w:rFonts w:ascii="Times New Roman" w:hAnsi="Times New Roman" w:cs="Times New Roman"/>
          <w:b/>
          <w:sz w:val="28"/>
          <w:szCs w:val="28"/>
        </w:rPr>
        <w:t>были предпри</w:t>
      </w:r>
      <w:r w:rsidRPr="002A12CE">
        <w:rPr>
          <w:rFonts w:ascii="Times New Roman" w:hAnsi="Times New Roman" w:cs="Times New Roman"/>
          <w:b/>
          <w:sz w:val="28"/>
          <w:szCs w:val="28"/>
        </w:rPr>
        <w:t>я</w:t>
      </w:r>
      <w:r w:rsidRPr="002A12CE">
        <w:rPr>
          <w:rFonts w:ascii="Times New Roman" w:hAnsi="Times New Roman" w:cs="Times New Roman"/>
          <w:b/>
          <w:sz w:val="28"/>
          <w:szCs w:val="28"/>
        </w:rPr>
        <w:t>тия</w:t>
      </w:r>
    </w:p>
    <w:p w:rsidR="002A12CE" w:rsidRDefault="002A12CE" w:rsidP="002A12CE">
      <w:pPr>
        <w:pStyle w:val="a3"/>
        <w:spacing w:after="0" w:line="360" w:lineRule="auto"/>
        <w:ind w:left="0" w:firstLine="567"/>
        <w:jc w:val="both"/>
        <w:rPr>
          <w:rFonts w:ascii="Times New Roman" w:hAnsi="Times New Roman" w:cs="Times New Roman"/>
          <w:b/>
          <w:sz w:val="28"/>
          <w:szCs w:val="28"/>
        </w:rPr>
      </w:pPr>
    </w:p>
    <w:p w:rsidR="002A12CE" w:rsidRDefault="00DF13C5" w:rsidP="002A12CE">
      <w:pPr>
        <w:pStyle w:val="a3"/>
        <w:spacing w:after="0" w:line="360" w:lineRule="auto"/>
        <w:ind w:left="0" w:firstLine="567"/>
        <w:jc w:val="both"/>
        <w:rPr>
          <w:rFonts w:ascii="Times New Roman" w:hAnsi="Times New Roman" w:cs="Times New Roman"/>
          <w:sz w:val="28"/>
          <w:szCs w:val="28"/>
        </w:rPr>
      </w:pPr>
      <w:r w:rsidRPr="00DF13C5">
        <w:rPr>
          <w:rFonts w:ascii="Times New Roman" w:hAnsi="Times New Roman" w:cs="Times New Roman"/>
          <w:sz w:val="28"/>
          <w:szCs w:val="28"/>
        </w:rPr>
        <w:t xml:space="preserve">Исходя из проведённого анализа </w:t>
      </w:r>
      <w:r>
        <w:rPr>
          <w:rFonts w:ascii="Times New Roman" w:hAnsi="Times New Roman" w:cs="Times New Roman"/>
          <w:sz w:val="28"/>
          <w:szCs w:val="28"/>
        </w:rPr>
        <w:t xml:space="preserve">финансовых показателей </w:t>
      </w:r>
      <w:r w:rsidR="00276A7E">
        <w:rPr>
          <w:rFonts w:ascii="Times New Roman" w:hAnsi="Times New Roman" w:cs="Times New Roman"/>
          <w:sz w:val="28"/>
          <w:szCs w:val="28"/>
        </w:rPr>
        <w:t>ПАО «Де</w:t>
      </w:r>
      <w:r w:rsidR="00276A7E">
        <w:rPr>
          <w:rFonts w:ascii="Times New Roman" w:hAnsi="Times New Roman" w:cs="Times New Roman"/>
          <w:sz w:val="28"/>
          <w:szCs w:val="28"/>
        </w:rPr>
        <w:t>т</w:t>
      </w:r>
      <w:r w:rsidR="00276A7E">
        <w:rPr>
          <w:rFonts w:ascii="Times New Roman" w:hAnsi="Times New Roman" w:cs="Times New Roman"/>
          <w:sz w:val="28"/>
          <w:szCs w:val="28"/>
        </w:rPr>
        <w:t>ский мир», а так же оценки эффективности его деятельности, можно выдв</w:t>
      </w:r>
      <w:r w:rsidR="00276A7E">
        <w:rPr>
          <w:rFonts w:ascii="Times New Roman" w:hAnsi="Times New Roman" w:cs="Times New Roman"/>
          <w:sz w:val="28"/>
          <w:szCs w:val="28"/>
        </w:rPr>
        <w:t>и</w:t>
      </w:r>
      <w:r w:rsidR="00276A7E">
        <w:rPr>
          <w:rFonts w:ascii="Times New Roman" w:hAnsi="Times New Roman" w:cs="Times New Roman"/>
          <w:sz w:val="28"/>
          <w:szCs w:val="28"/>
        </w:rPr>
        <w:t>нуть некоторые рек</w:t>
      </w:r>
      <w:r w:rsidR="00276A7E">
        <w:rPr>
          <w:rFonts w:ascii="Times New Roman" w:hAnsi="Times New Roman" w:cs="Times New Roman"/>
          <w:sz w:val="28"/>
          <w:szCs w:val="28"/>
        </w:rPr>
        <w:t>о</w:t>
      </w:r>
      <w:r w:rsidR="00276A7E">
        <w:rPr>
          <w:rFonts w:ascii="Times New Roman" w:hAnsi="Times New Roman" w:cs="Times New Roman"/>
          <w:sz w:val="28"/>
          <w:szCs w:val="28"/>
        </w:rPr>
        <w:t>мендации по улучшению финансовых результатов его деятельности.</w:t>
      </w:r>
    </w:p>
    <w:p w:rsidR="003A3C8C" w:rsidRDefault="00276A7E" w:rsidP="00F573BB">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Во-первых, необходимо увеличить величину чистой прибыли. Это п</w:t>
      </w:r>
      <w:r>
        <w:rPr>
          <w:rFonts w:ascii="Times New Roman" w:hAnsi="Times New Roman" w:cs="Times New Roman"/>
          <w:sz w:val="28"/>
          <w:szCs w:val="28"/>
        </w:rPr>
        <w:t>о</w:t>
      </w:r>
      <w:r>
        <w:rPr>
          <w:rFonts w:ascii="Times New Roman" w:hAnsi="Times New Roman" w:cs="Times New Roman"/>
          <w:sz w:val="28"/>
          <w:szCs w:val="28"/>
        </w:rPr>
        <w:t>может уме</w:t>
      </w:r>
      <w:r w:rsidR="00F573BB">
        <w:rPr>
          <w:rFonts w:ascii="Times New Roman" w:hAnsi="Times New Roman" w:cs="Times New Roman"/>
          <w:sz w:val="28"/>
          <w:szCs w:val="28"/>
        </w:rPr>
        <w:t xml:space="preserve">ньшить </w:t>
      </w:r>
      <w:proofErr w:type="gramStart"/>
      <w:r w:rsidR="00F573BB">
        <w:rPr>
          <w:rFonts w:ascii="Times New Roman" w:hAnsi="Times New Roman" w:cs="Times New Roman"/>
          <w:sz w:val="28"/>
          <w:szCs w:val="28"/>
        </w:rPr>
        <w:t>креди</w:t>
      </w:r>
      <w:r>
        <w:rPr>
          <w:rFonts w:ascii="Times New Roman" w:hAnsi="Times New Roman" w:cs="Times New Roman"/>
          <w:sz w:val="28"/>
          <w:szCs w:val="28"/>
        </w:rPr>
        <w:t>торскую</w:t>
      </w:r>
      <w:proofErr w:type="gramEnd"/>
      <w:r>
        <w:rPr>
          <w:rFonts w:ascii="Times New Roman" w:hAnsi="Times New Roman" w:cs="Times New Roman"/>
          <w:sz w:val="28"/>
          <w:szCs w:val="28"/>
        </w:rPr>
        <w:t xml:space="preserve"> задолжность, увеличить проценты к уплате и погасить долг по проце</w:t>
      </w:r>
      <w:r>
        <w:rPr>
          <w:rFonts w:ascii="Times New Roman" w:hAnsi="Times New Roman" w:cs="Times New Roman"/>
          <w:sz w:val="28"/>
          <w:szCs w:val="28"/>
        </w:rPr>
        <w:t>н</w:t>
      </w:r>
      <w:r>
        <w:rPr>
          <w:rFonts w:ascii="Times New Roman" w:hAnsi="Times New Roman" w:cs="Times New Roman"/>
          <w:sz w:val="28"/>
          <w:szCs w:val="28"/>
        </w:rPr>
        <w:t xml:space="preserve">там к уплате. </w:t>
      </w:r>
      <w:r w:rsidR="00F573BB">
        <w:rPr>
          <w:rFonts w:ascii="Times New Roman" w:hAnsi="Times New Roman" w:cs="Times New Roman"/>
          <w:sz w:val="28"/>
          <w:szCs w:val="28"/>
        </w:rPr>
        <w:t xml:space="preserve">Это возможно сделать несколькими </w:t>
      </w:r>
      <w:r w:rsidR="00D84729">
        <w:rPr>
          <w:rFonts w:ascii="Times New Roman" w:hAnsi="Times New Roman" w:cs="Times New Roman"/>
          <w:sz w:val="28"/>
          <w:szCs w:val="28"/>
        </w:rPr>
        <w:t xml:space="preserve">способами: </w:t>
      </w:r>
    </w:p>
    <w:p w:rsidR="007C2373" w:rsidRDefault="00F573BB" w:rsidP="007C2373">
      <w:pPr>
        <w:pStyle w:val="a3"/>
        <w:numPr>
          <w:ilvl w:val="0"/>
          <w:numId w:val="28"/>
        </w:numPr>
        <w:spacing w:after="0" w:line="360" w:lineRule="auto"/>
        <w:ind w:left="0" w:firstLine="426"/>
        <w:jc w:val="both"/>
        <w:rPr>
          <w:rFonts w:ascii="Times New Roman" w:hAnsi="Times New Roman" w:cs="Times New Roman"/>
          <w:sz w:val="28"/>
          <w:szCs w:val="28"/>
        </w:rPr>
      </w:pPr>
      <w:r w:rsidRPr="00F573BB">
        <w:rPr>
          <w:rFonts w:ascii="Times New Roman" w:hAnsi="Times New Roman" w:cs="Times New Roman"/>
          <w:sz w:val="28"/>
          <w:szCs w:val="28"/>
        </w:rPr>
        <w:t xml:space="preserve">Можно снизить себестоимость продаж. </w:t>
      </w:r>
      <w:r>
        <w:rPr>
          <w:rFonts w:ascii="Times New Roman" w:hAnsi="Times New Roman" w:cs="Times New Roman"/>
          <w:sz w:val="28"/>
          <w:szCs w:val="28"/>
        </w:rPr>
        <w:t>Так как данное предприятие не занимается произво</w:t>
      </w:r>
      <w:r w:rsidR="00D84729">
        <w:rPr>
          <w:rFonts w:ascii="Times New Roman" w:hAnsi="Times New Roman" w:cs="Times New Roman"/>
          <w:sz w:val="28"/>
          <w:szCs w:val="28"/>
        </w:rPr>
        <w:t>дством товаров, а осуществляет продажу</w:t>
      </w:r>
      <w:r>
        <w:rPr>
          <w:rFonts w:ascii="Times New Roman" w:hAnsi="Times New Roman" w:cs="Times New Roman"/>
          <w:sz w:val="28"/>
          <w:szCs w:val="28"/>
        </w:rPr>
        <w:t xml:space="preserve"> готовых тов</w:t>
      </w:r>
      <w:r>
        <w:rPr>
          <w:rFonts w:ascii="Times New Roman" w:hAnsi="Times New Roman" w:cs="Times New Roman"/>
          <w:sz w:val="28"/>
          <w:szCs w:val="28"/>
        </w:rPr>
        <w:t>а</w:t>
      </w:r>
      <w:r>
        <w:rPr>
          <w:rFonts w:ascii="Times New Roman" w:hAnsi="Times New Roman" w:cs="Times New Roman"/>
          <w:sz w:val="28"/>
          <w:szCs w:val="28"/>
        </w:rPr>
        <w:t>ров, являясь неким посредником, то возможно уменьшить</w:t>
      </w:r>
      <w:r w:rsidR="00D84729">
        <w:rPr>
          <w:rFonts w:ascii="Times New Roman" w:hAnsi="Times New Roman" w:cs="Times New Roman"/>
          <w:sz w:val="28"/>
          <w:szCs w:val="28"/>
        </w:rPr>
        <w:t xml:space="preserve"> </w:t>
      </w:r>
      <w:r>
        <w:rPr>
          <w:rFonts w:ascii="Times New Roman" w:hAnsi="Times New Roman" w:cs="Times New Roman"/>
          <w:sz w:val="28"/>
          <w:szCs w:val="28"/>
        </w:rPr>
        <w:t>косвенные затраты предприятия, св</w:t>
      </w:r>
      <w:r>
        <w:rPr>
          <w:rFonts w:ascii="Times New Roman" w:hAnsi="Times New Roman" w:cs="Times New Roman"/>
          <w:sz w:val="28"/>
          <w:szCs w:val="28"/>
        </w:rPr>
        <w:t>я</w:t>
      </w:r>
      <w:r>
        <w:rPr>
          <w:rFonts w:ascii="Times New Roman" w:hAnsi="Times New Roman" w:cs="Times New Roman"/>
          <w:sz w:val="28"/>
          <w:szCs w:val="28"/>
        </w:rPr>
        <w:t xml:space="preserve">занные с реализацией товаров. </w:t>
      </w:r>
    </w:p>
    <w:p w:rsidR="00D84729" w:rsidRDefault="00D84729" w:rsidP="007C2373">
      <w:pPr>
        <w:pStyle w:val="a3"/>
        <w:numPr>
          <w:ilvl w:val="0"/>
          <w:numId w:val="2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Также можно увеличить объём рентабельной продукции, например, изменив ассортимент товаров, проанализировать рынок, выявив наиболее востребованную пр</w:t>
      </w:r>
      <w:r>
        <w:rPr>
          <w:rFonts w:ascii="Times New Roman" w:hAnsi="Times New Roman" w:cs="Times New Roman"/>
          <w:sz w:val="28"/>
          <w:szCs w:val="28"/>
        </w:rPr>
        <w:t>о</w:t>
      </w:r>
      <w:r>
        <w:rPr>
          <w:rFonts w:ascii="Times New Roman" w:hAnsi="Times New Roman" w:cs="Times New Roman"/>
          <w:sz w:val="28"/>
          <w:szCs w:val="28"/>
        </w:rPr>
        <w:t>дукцию данного сегмента</w:t>
      </w:r>
      <w:r w:rsidR="00B57904">
        <w:rPr>
          <w:rFonts w:ascii="Times New Roman" w:hAnsi="Times New Roman" w:cs="Times New Roman"/>
          <w:sz w:val="28"/>
          <w:szCs w:val="28"/>
        </w:rPr>
        <w:t>.</w:t>
      </w:r>
    </w:p>
    <w:p w:rsidR="00B57904" w:rsidRDefault="00B57904" w:rsidP="007C2373">
      <w:pPr>
        <w:pStyle w:val="a3"/>
        <w:numPr>
          <w:ilvl w:val="0"/>
          <w:numId w:val="2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Еще одним способом увеличения чистой прибыли является улучшение интернет продаж. Если заняться улучшением сайта предприятия, улучшить его пользовательский интерфейс, что привлечёт ещё больше клиентов и о</w:t>
      </w:r>
      <w:r>
        <w:rPr>
          <w:rFonts w:ascii="Times New Roman" w:hAnsi="Times New Roman" w:cs="Times New Roman"/>
          <w:sz w:val="28"/>
          <w:szCs w:val="28"/>
        </w:rPr>
        <w:t>б</w:t>
      </w:r>
      <w:r>
        <w:rPr>
          <w:rFonts w:ascii="Times New Roman" w:hAnsi="Times New Roman" w:cs="Times New Roman"/>
          <w:sz w:val="28"/>
          <w:szCs w:val="28"/>
        </w:rPr>
        <w:t>легчит реализацию проду</w:t>
      </w:r>
      <w:r>
        <w:rPr>
          <w:rFonts w:ascii="Times New Roman" w:hAnsi="Times New Roman" w:cs="Times New Roman"/>
          <w:sz w:val="28"/>
          <w:szCs w:val="28"/>
        </w:rPr>
        <w:t>к</w:t>
      </w:r>
      <w:r>
        <w:rPr>
          <w:rFonts w:ascii="Times New Roman" w:hAnsi="Times New Roman" w:cs="Times New Roman"/>
          <w:sz w:val="28"/>
          <w:szCs w:val="28"/>
        </w:rPr>
        <w:t>ции.</w:t>
      </w:r>
    </w:p>
    <w:p w:rsidR="00F74997" w:rsidRPr="00F74997" w:rsidRDefault="00D84729" w:rsidP="00F7499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увеличения чистой прибыли, необходимо наладить механизм распредения полученной предприятияем прибыли. Важным моментом явл</w:t>
      </w:r>
      <w:r>
        <w:rPr>
          <w:rFonts w:ascii="Times New Roman" w:hAnsi="Times New Roman" w:cs="Times New Roman"/>
          <w:sz w:val="28"/>
          <w:szCs w:val="28"/>
        </w:rPr>
        <w:t>я</w:t>
      </w:r>
      <w:r>
        <w:rPr>
          <w:rFonts w:ascii="Times New Roman" w:hAnsi="Times New Roman" w:cs="Times New Roman"/>
          <w:sz w:val="28"/>
          <w:szCs w:val="28"/>
        </w:rPr>
        <w:t>ется уменьш</w:t>
      </w:r>
      <w:r>
        <w:rPr>
          <w:rFonts w:ascii="Times New Roman" w:hAnsi="Times New Roman" w:cs="Times New Roman"/>
          <w:sz w:val="28"/>
          <w:szCs w:val="28"/>
        </w:rPr>
        <w:t>е</w:t>
      </w:r>
      <w:r>
        <w:rPr>
          <w:rFonts w:ascii="Times New Roman" w:hAnsi="Times New Roman" w:cs="Times New Roman"/>
          <w:sz w:val="28"/>
          <w:szCs w:val="28"/>
        </w:rPr>
        <w:t xml:space="preserve">ние в составе пассива величины заёмных средств. Уменьшив кредиторскую задолжность, образовавшуюся у предприятия, необходимо увеличить величину собсвенного капитала, что приведёт к улучшению устойчивости </w:t>
      </w:r>
      <w:r w:rsidR="00B57904">
        <w:rPr>
          <w:rFonts w:ascii="Times New Roman" w:hAnsi="Times New Roman" w:cs="Times New Roman"/>
          <w:sz w:val="28"/>
          <w:szCs w:val="28"/>
        </w:rPr>
        <w:t xml:space="preserve">предприятия, </w:t>
      </w:r>
      <w:r>
        <w:rPr>
          <w:rFonts w:ascii="Times New Roman" w:hAnsi="Times New Roman" w:cs="Times New Roman"/>
          <w:sz w:val="28"/>
          <w:szCs w:val="28"/>
        </w:rPr>
        <w:t xml:space="preserve"> у</w:t>
      </w:r>
      <w:r w:rsidR="00F74997">
        <w:rPr>
          <w:rFonts w:ascii="Times New Roman" w:hAnsi="Times New Roman" w:cs="Times New Roman"/>
          <w:sz w:val="28"/>
          <w:szCs w:val="28"/>
        </w:rPr>
        <w:t>величению её самосто</w:t>
      </w:r>
      <w:r w:rsidR="00F74997">
        <w:rPr>
          <w:rFonts w:ascii="Times New Roman" w:hAnsi="Times New Roman" w:cs="Times New Roman"/>
          <w:sz w:val="28"/>
          <w:szCs w:val="28"/>
        </w:rPr>
        <w:t>я</w:t>
      </w:r>
      <w:r w:rsidR="00F74997">
        <w:rPr>
          <w:rFonts w:ascii="Times New Roman" w:hAnsi="Times New Roman" w:cs="Times New Roman"/>
          <w:sz w:val="28"/>
          <w:szCs w:val="28"/>
        </w:rPr>
        <w:t>тельности.</w:t>
      </w:r>
    </w:p>
    <w:p w:rsidR="00B57904" w:rsidRDefault="00B57904" w:rsidP="00E8302A">
      <w:pPr>
        <w:spacing w:after="0" w:line="360" w:lineRule="auto"/>
        <w:jc w:val="both"/>
        <w:rPr>
          <w:rFonts w:ascii="Times New Roman" w:hAnsi="Times New Roman" w:cs="Times New Roman"/>
          <w:sz w:val="24"/>
          <w:szCs w:val="24"/>
        </w:rPr>
      </w:pPr>
    </w:p>
    <w:p w:rsidR="00B57904" w:rsidRDefault="00B57904" w:rsidP="00E8302A">
      <w:pPr>
        <w:spacing w:after="0" w:line="360" w:lineRule="auto"/>
        <w:jc w:val="both"/>
        <w:rPr>
          <w:rFonts w:ascii="Times New Roman" w:hAnsi="Times New Roman" w:cs="Times New Roman"/>
          <w:b/>
          <w:sz w:val="28"/>
          <w:szCs w:val="28"/>
        </w:rPr>
      </w:pPr>
      <w:r w:rsidRPr="00B57904">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B57904">
        <w:rPr>
          <w:rFonts w:ascii="Times New Roman" w:hAnsi="Times New Roman" w:cs="Times New Roman"/>
          <w:b/>
          <w:sz w:val="28"/>
          <w:szCs w:val="28"/>
        </w:rPr>
        <w:t xml:space="preserve">Заключение </w:t>
      </w:r>
    </w:p>
    <w:p w:rsidR="00B57904" w:rsidRDefault="00B57904"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понятие прибыли, её виды, а также механизм её формирования, распред</w:t>
      </w:r>
      <w:r>
        <w:rPr>
          <w:rFonts w:ascii="Times New Roman" w:hAnsi="Times New Roman" w:cs="Times New Roman"/>
          <w:sz w:val="28"/>
          <w:szCs w:val="28"/>
        </w:rPr>
        <w:t>е</w:t>
      </w:r>
      <w:r>
        <w:rPr>
          <w:rFonts w:ascii="Times New Roman" w:hAnsi="Times New Roman" w:cs="Times New Roman"/>
          <w:sz w:val="28"/>
          <w:szCs w:val="28"/>
        </w:rPr>
        <w:t xml:space="preserve">ления и использованияю,  я могу сделать следующие выводы. </w:t>
      </w:r>
    </w:p>
    <w:p w:rsidR="00B57904" w:rsidRPr="00AF4A67" w:rsidRDefault="00B57904" w:rsidP="00B57904">
      <w:pPr>
        <w:spacing w:after="0" w:line="360" w:lineRule="auto"/>
        <w:ind w:firstLine="567"/>
        <w:jc w:val="both"/>
        <w:rPr>
          <w:rFonts w:ascii="Times New Roman" w:hAnsi="Times New Roman" w:cs="Times New Roman"/>
          <w:sz w:val="28"/>
          <w:szCs w:val="28"/>
        </w:rPr>
      </w:pPr>
      <w:r w:rsidRPr="00AF4A67">
        <w:rPr>
          <w:rFonts w:ascii="Times New Roman" w:hAnsi="Times New Roman" w:cs="Times New Roman"/>
          <w:sz w:val="28"/>
          <w:szCs w:val="28"/>
        </w:rPr>
        <w:t>Понятие прибыли в экономической науке развивалось вместе с наукой.  Определение этого понятия менялось  вместе с произвоством  и имело нем</w:t>
      </w:r>
      <w:r w:rsidRPr="00AF4A67">
        <w:rPr>
          <w:rFonts w:ascii="Times New Roman" w:hAnsi="Times New Roman" w:cs="Times New Roman"/>
          <w:sz w:val="28"/>
          <w:szCs w:val="28"/>
        </w:rPr>
        <w:t>а</w:t>
      </w:r>
      <w:r w:rsidRPr="00AF4A67">
        <w:rPr>
          <w:rFonts w:ascii="Times New Roman" w:hAnsi="Times New Roman" w:cs="Times New Roman"/>
          <w:sz w:val="28"/>
          <w:szCs w:val="28"/>
        </w:rPr>
        <w:t>ло трактовок, пока не получила понятие  которое сущетсвует в экономич</w:t>
      </w:r>
      <w:r w:rsidRPr="00AF4A67">
        <w:rPr>
          <w:rFonts w:ascii="Times New Roman" w:hAnsi="Times New Roman" w:cs="Times New Roman"/>
          <w:sz w:val="28"/>
          <w:szCs w:val="28"/>
        </w:rPr>
        <w:t>е</w:t>
      </w:r>
      <w:r w:rsidRPr="00AF4A67">
        <w:rPr>
          <w:rFonts w:ascii="Times New Roman" w:hAnsi="Times New Roman" w:cs="Times New Roman"/>
          <w:sz w:val="28"/>
          <w:szCs w:val="28"/>
        </w:rPr>
        <w:t>ской литературе в настоящее время. Прибыль является конечным результ</w:t>
      </w:r>
      <w:r w:rsidRPr="00AF4A67">
        <w:rPr>
          <w:rFonts w:ascii="Times New Roman" w:hAnsi="Times New Roman" w:cs="Times New Roman"/>
          <w:sz w:val="28"/>
          <w:szCs w:val="28"/>
        </w:rPr>
        <w:t>а</w:t>
      </w:r>
      <w:r w:rsidRPr="00AF4A67">
        <w:rPr>
          <w:rFonts w:ascii="Times New Roman" w:hAnsi="Times New Roman" w:cs="Times New Roman"/>
          <w:sz w:val="28"/>
          <w:szCs w:val="28"/>
        </w:rPr>
        <w:t>том деятекльности любого предприятия и имеет немалое  значение, так как является характеристикой его успешности. Прибыль также играет значител</w:t>
      </w:r>
      <w:r w:rsidRPr="00AF4A67">
        <w:rPr>
          <w:rFonts w:ascii="Times New Roman" w:hAnsi="Times New Roman" w:cs="Times New Roman"/>
          <w:sz w:val="28"/>
          <w:szCs w:val="28"/>
        </w:rPr>
        <w:t>ь</w:t>
      </w:r>
      <w:r w:rsidRPr="00AF4A67">
        <w:rPr>
          <w:rFonts w:ascii="Times New Roman" w:hAnsi="Times New Roman" w:cs="Times New Roman"/>
          <w:sz w:val="28"/>
          <w:szCs w:val="28"/>
        </w:rPr>
        <w:t>ную роль и для государства, так как оно получает от предприятий часть пр</w:t>
      </w:r>
      <w:r w:rsidRPr="00AF4A67">
        <w:rPr>
          <w:rFonts w:ascii="Times New Roman" w:hAnsi="Times New Roman" w:cs="Times New Roman"/>
          <w:sz w:val="28"/>
          <w:szCs w:val="28"/>
        </w:rPr>
        <w:t>и</w:t>
      </w:r>
      <w:r w:rsidRPr="00AF4A67">
        <w:rPr>
          <w:rFonts w:ascii="Times New Roman" w:hAnsi="Times New Roman" w:cs="Times New Roman"/>
          <w:sz w:val="28"/>
          <w:szCs w:val="28"/>
        </w:rPr>
        <w:t xml:space="preserve">были в государственный бюджет в качестве налогов и финанасовых санкций. </w:t>
      </w:r>
    </w:p>
    <w:p w:rsidR="00B57904" w:rsidRDefault="00B57904" w:rsidP="00B57904">
      <w:pPr>
        <w:spacing w:after="0" w:line="360" w:lineRule="auto"/>
        <w:ind w:firstLine="567"/>
        <w:jc w:val="both"/>
        <w:rPr>
          <w:rFonts w:ascii="Times New Roman" w:hAnsi="Times New Roman" w:cs="Times New Roman"/>
          <w:sz w:val="28"/>
          <w:szCs w:val="28"/>
        </w:rPr>
      </w:pPr>
      <w:r w:rsidRPr="00AF4A67">
        <w:rPr>
          <w:rFonts w:ascii="Times New Roman" w:hAnsi="Times New Roman" w:cs="Times New Roman"/>
          <w:sz w:val="28"/>
          <w:szCs w:val="28"/>
        </w:rPr>
        <w:t>Формирорование и распределение прибыли представляют собой мех</w:t>
      </w:r>
      <w:r w:rsidRPr="00AF4A67">
        <w:rPr>
          <w:rFonts w:ascii="Times New Roman" w:hAnsi="Times New Roman" w:cs="Times New Roman"/>
          <w:sz w:val="28"/>
          <w:szCs w:val="28"/>
        </w:rPr>
        <w:t>а</w:t>
      </w:r>
      <w:r w:rsidRPr="00AF4A67">
        <w:rPr>
          <w:rFonts w:ascii="Times New Roman" w:hAnsi="Times New Roman" w:cs="Times New Roman"/>
          <w:sz w:val="28"/>
          <w:szCs w:val="28"/>
        </w:rPr>
        <w:t>низмы, к</w:t>
      </w:r>
      <w:r w:rsidRPr="00AF4A67">
        <w:rPr>
          <w:rFonts w:ascii="Times New Roman" w:hAnsi="Times New Roman" w:cs="Times New Roman"/>
          <w:sz w:val="28"/>
          <w:szCs w:val="28"/>
        </w:rPr>
        <w:t>о</w:t>
      </w:r>
      <w:r w:rsidRPr="00AF4A67">
        <w:rPr>
          <w:rFonts w:ascii="Times New Roman" w:hAnsi="Times New Roman" w:cs="Times New Roman"/>
          <w:sz w:val="28"/>
          <w:szCs w:val="28"/>
        </w:rPr>
        <w:t>торые формируют конечный финансовый  результат деятельности предприятия. Они поэтапно и детально показывают,  каким образом форм</w:t>
      </w:r>
      <w:r w:rsidRPr="00AF4A67">
        <w:rPr>
          <w:rFonts w:ascii="Times New Roman" w:hAnsi="Times New Roman" w:cs="Times New Roman"/>
          <w:sz w:val="28"/>
          <w:szCs w:val="28"/>
        </w:rPr>
        <w:t>и</w:t>
      </w:r>
      <w:r w:rsidRPr="00AF4A67">
        <w:rPr>
          <w:rFonts w:ascii="Times New Roman" w:hAnsi="Times New Roman" w:cs="Times New Roman"/>
          <w:sz w:val="28"/>
          <w:szCs w:val="28"/>
        </w:rPr>
        <w:t>руется чистая прибыль, куда она распределяется и какую роль играет</w:t>
      </w:r>
      <w:r>
        <w:rPr>
          <w:rFonts w:ascii="Times New Roman" w:hAnsi="Times New Roman" w:cs="Times New Roman"/>
          <w:sz w:val="28"/>
          <w:szCs w:val="28"/>
        </w:rPr>
        <w:t xml:space="preserve"> для предприятия и государства</w:t>
      </w:r>
      <w:r w:rsidRPr="00AF4A67">
        <w:rPr>
          <w:rFonts w:ascii="Times New Roman" w:hAnsi="Times New Roman" w:cs="Times New Roman"/>
          <w:sz w:val="28"/>
          <w:szCs w:val="28"/>
        </w:rPr>
        <w:t>. Так же необходимо уделять вн</w:t>
      </w:r>
      <w:r w:rsidRPr="00AF4A67">
        <w:rPr>
          <w:rFonts w:ascii="Times New Roman" w:hAnsi="Times New Roman" w:cs="Times New Roman"/>
          <w:sz w:val="28"/>
          <w:szCs w:val="28"/>
        </w:rPr>
        <w:t>и</w:t>
      </w:r>
      <w:r w:rsidRPr="00AF4A67">
        <w:rPr>
          <w:rFonts w:ascii="Times New Roman" w:hAnsi="Times New Roman" w:cs="Times New Roman"/>
          <w:sz w:val="28"/>
          <w:szCs w:val="28"/>
        </w:rPr>
        <w:t>мание анализу и оценке прибыли, так как именно анализ и оценка показывают насколько э</w:t>
      </w:r>
      <w:r w:rsidRPr="00AF4A67">
        <w:rPr>
          <w:rFonts w:ascii="Times New Roman" w:hAnsi="Times New Roman" w:cs="Times New Roman"/>
          <w:sz w:val="28"/>
          <w:szCs w:val="28"/>
        </w:rPr>
        <w:t>ф</w:t>
      </w:r>
      <w:r w:rsidRPr="00AF4A67">
        <w:rPr>
          <w:rFonts w:ascii="Times New Roman" w:hAnsi="Times New Roman" w:cs="Times New Roman"/>
          <w:sz w:val="28"/>
          <w:szCs w:val="28"/>
        </w:rPr>
        <w:t>фективно предприятие использует прибыль</w:t>
      </w:r>
      <w:proofErr w:type="gramStart"/>
      <w:r w:rsidRPr="00AF4A67">
        <w:rPr>
          <w:rFonts w:ascii="Times New Roman" w:hAnsi="Times New Roman" w:cs="Times New Roman"/>
          <w:sz w:val="28"/>
          <w:szCs w:val="28"/>
        </w:rPr>
        <w:t xml:space="preserve"> ,</w:t>
      </w:r>
      <w:proofErr w:type="gramEnd"/>
      <w:r w:rsidRPr="00AF4A67">
        <w:rPr>
          <w:rFonts w:ascii="Times New Roman" w:hAnsi="Times New Roman" w:cs="Times New Roman"/>
          <w:sz w:val="28"/>
          <w:szCs w:val="28"/>
        </w:rPr>
        <w:t xml:space="preserve"> п</w:t>
      </w:r>
      <w:r w:rsidRPr="00AF4A67">
        <w:rPr>
          <w:rFonts w:ascii="Times New Roman" w:hAnsi="Times New Roman" w:cs="Times New Roman"/>
          <w:sz w:val="28"/>
          <w:szCs w:val="28"/>
        </w:rPr>
        <w:t>о</w:t>
      </w:r>
      <w:r w:rsidRPr="00AF4A67">
        <w:rPr>
          <w:rFonts w:ascii="Times New Roman" w:hAnsi="Times New Roman" w:cs="Times New Roman"/>
          <w:sz w:val="28"/>
          <w:szCs w:val="28"/>
        </w:rPr>
        <w:t>нять, что и насколько сильно влияет на величину прибыли, а самое главное возможно ли увеличить пр</w:t>
      </w:r>
      <w:r w:rsidRPr="00AF4A67">
        <w:rPr>
          <w:rFonts w:ascii="Times New Roman" w:hAnsi="Times New Roman" w:cs="Times New Roman"/>
          <w:sz w:val="28"/>
          <w:szCs w:val="28"/>
        </w:rPr>
        <w:t>и</w:t>
      </w:r>
      <w:r w:rsidRPr="00AF4A67">
        <w:rPr>
          <w:rFonts w:ascii="Times New Roman" w:hAnsi="Times New Roman" w:cs="Times New Roman"/>
          <w:sz w:val="28"/>
          <w:szCs w:val="28"/>
        </w:rPr>
        <w:t>быль</w:t>
      </w:r>
      <w:r>
        <w:rPr>
          <w:rFonts w:ascii="Times New Roman" w:hAnsi="Times New Roman" w:cs="Times New Roman"/>
          <w:sz w:val="28"/>
          <w:szCs w:val="28"/>
        </w:rPr>
        <w:t>.</w:t>
      </w:r>
    </w:p>
    <w:p w:rsidR="00F80449" w:rsidRDefault="00F80449"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Чтобы понять, как работает механизм формирования, распределения и использования прибыли, нужно рассмотреть этот механизм на примере ко</w:t>
      </w:r>
      <w:r>
        <w:rPr>
          <w:rFonts w:ascii="Times New Roman" w:hAnsi="Times New Roman" w:cs="Times New Roman"/>
          <w:sz w:val="28"/>
          <w:szCs w:val="28"/>
        </w:rPr>
        <w:t>н</w:t>
      </w:r>
      <w:r>
        <w:rPr>
          <w:rFonts w:ascii="Times New Roman" w:hAnsi="Times New Roman" w:cs="Times New Roman"/>
          <w:sz w:val="28"/>
          <w:szCs w:val="28"/>
        </w:rPr>
        <w:t>кретного предпри</w:t>
      </w:r>
      <w:r>
        <w:rPr>
          <w:rFonts w:ascii="Times New Roman" w:hAnsi="Times New Roman" w:cs="Times New Roman"/>
          <w:sz w:val="28"/>
          <w:szCs w:val="28"/>
        </w:rPr>
        <w:t>я</w:t>
      </w:r>
      <w:r>
        <w:rPr>
          <w:rFonts w:ascii="Times New Roman" w:hAnsi="Times New Roman" w:cs="Times New Roman"/>
          <w:sz w:val="28"/>
          <w:szCs w:val="28"/>
        </w:rPr>
        <w:t xml:space="preserve">тия. Что и было сделано на примере ПАО «Детский мир». </w:t>
      </w:r>
    </w:p>
    <w:p w:rsidR="00B57904" w:rsidRDefault="00B57904"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всего анализа</w:t>
      </w:r>
      <w:r w:rsidR="00F80449">
        <w:rPr>
          <w:rFonts w:ascii="Times New Roman" w:hAnsi="Times New Roman" w:cs="Times New Roman"/>
          <w:sz w:val="28"/>
          <w:szCs w:val="28"/>
        </w:rPr>
        <w:t xml:space="preserve">, который был проведён во второй </w:t>
      </w:r>
      <w:r>
        <w:rPr>
          <w:rFonts w:ascii="Times New Roman" w:hAnsi="Times New Roman" w:cs="Times New Roman"/>
          <w:sz w:val="28"/>
          <w:szCs w:val="28"/>
        </w:rPr>
        <w:t xml:space="preserve"> главе, можно сделать некоторые выводы, касающиеся эффективности деятельности, дин</w:t>
      </w:r>
      <w:r>
        <w:rPr>
          <w:rFonts w:ascii="Times New Roman" w:hAnsi="Times New Roman" w:cs="Times New Roman"/>
          <w:sz w:val="28"/>
          <w:szCs w:val="28"/>
        </w:rPr>
        <w:t>а</w:t>
      </w:r>
      <w:r>
        <w:rPr>
          <w:rFonts w:ascii="Times New Roman" w:hAnsi="Times New Roman" w:cs="Times New Roman"/>
          <w:sz w:val="28"/>
          <w:szCs w:val="28"/>
        </w:rPr>
        <w:t>мики и структуры баланса и финансовой отчётности ПАО «Детский мир».</w:t>
      </w:r>
    </w:p>
    <w:p w:rsidR="00B57904" w:rsidRDefault="00B57904"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касается актива баланса, то можно сказать, что большую часть акт</w:t>
      </w:r>
      <w:r>
        <w:rPr>
          <w:rFonts w:ascii="Times New Roman" w:hAnsi="Times New Roman" w:cs="Times New Roman"/>
          <w:sz w:val="28"/>
          <w:szCs w:val="28"/>
        </w:rPr>
        <w:t>и</w:t>
      </w:r>
      <w:r>
        <w:rPr>
          <w:rFonts w:ascii="Times New Roman" w:hAnsi="Times New Roman" w:cs="Times New Roman"/>
          <w:sz w:val="28"/>
          <w:szCs w:val="28"/>
        </w:rPr>
        <w:t>ва, благ</w:t>
      </w:r>
      <w:r>
        <w:rPr>
          <w:rFonts w:ascii="Times New Roman" w:hAnsi="Times New Roman" w:cs="Times New Roman"/>
          <w:sz w:val="28"/>
          <w:szCs w:val="28"/>
        </w:rPr>
        <w:t>о</w:t>
      </w:r>
      <w:r>
        <w:rPr>
          <w:rFonts w:ascii="Times New Roman" w:hAnsi="Times New Roman" w:cs="Times New Roman"/>
          <w:sz w:val="28"/>
          <w:szCs w:val="28"/>
        </w:rPr>
        <w:t>даря запасам предприятия, составляют оборотные средства. Именно величина товарно-материальных запасов определяет величину активов, а также и влияет на величину в</w:t>
      </w:r>
      <w:r>
        <w:rPr>
          <w:rFonts w:ascii="Times New Roman" w:hAnsi="Times New Roman" w:cs="Times New Roman"/>
          <w:sz w:val="28"/>
          <w:szCs w:val="28"/>
        </w:rPr>
        <w:t>ы</w:t>
      </w:r>
      <w:r>
        <w:rPr>
          <w:rFonts w:ascii="Times New Roman" w:hAnsi="Times New Roman" w:cs="Times New Roman"/>
          <w:sz w:val="28"/>
          <w:szCs w:val="28"/>
        </w:rPr>
        <w:t xml:space="preserve">ручки предприятия. Чем больше запасов имеет </w:t>
      </w:r>
      <w:r>
        <w:rPr>
          <w:rFonts w:ascii="Times New Roman" w:hAnsi="Times New Roman" w:cs="Times New Roman"/>
          <w:sz w:val="28"/>
          <w:szCs w:val="28"/>
        </w:rPr>
        <w:lastRenderedPageBreak/>
        <w:t>ПАО «Детский мир», тем больше будет полученная выручка от реализации товаров. Также, значительную роль имеют основ</w:t>
      </w:r>
      <w:r>
        <w:rPr>
          <w:rFonts w:ascii="Times New Roman" w:hAnsi="Times New Roman" w:cs="Times New Roman"/>
          <w:sz w:val="28"/>
          <w:szCs w:val="28"/>
        </w:rPr>
        <w:t>а</w:t>
      </w:r>
      <w:r>
        <w:rPr>
          <w:rFonts w:ascii="Times New Roman" w:hAnsi="Times New Roman" w:cs="Times New Roman"/>
          <w:sz w:val="28"/>
          <w:szCs w:val="28"/>
        </w:rPr>
        <w:t>ные средства предприятия. Их увеличение произошло в результате расширения компании, то есть ув</w:t>
      </w:r>
      <w:r>
        <w:rPr>
          <w:rFonts w:ascii="Times New Roman" w:hAnsi="Times New Roman" w:cs="Times New Roman"/>
          <w:sz w:val="28"/>
          <w:szCs w:val="28"/>
        </w:rPr>
        <w:t>е</w:t>
      </w:r>
      <w:r>
        <w:rPr>
          <w:rFonts w:ascii="Times New Roman" w:hAnsi="Times New Roman" w:cs="Times New Roman"/>
          <w:sz w:val="28"/>
          <w:szCs w:val="28"/>
        </w:rPr>
        <w:t>личение числа магазинов предприятия, занимающиеся продажей т</w:t>
      </w:r>
      <w:r>
        <w:rPr>
          <w:rFonts w:ascii="Times New Roman" w:hAnsi="Times New Roman" w:cs="Times New Roman"/>
          <w:sz w:val="28"/>
          <w:szCs w:val="28"/>
        </w:rPr>
        <w:t>о</w:t>
      </w:r>
      <w:r>
        <w:rPr>
          <w:rFonts w:ascii="Times New Roman" w:hAnsi="Times New Roman" w:cs="Times New Roman"/>
          <w:sz w:val="28"/>
          <w:szCs w:val="28"/>
        </w:rPr>
        <w:t>варов.</w:t>
      </w:r>
    </w:p>
    <w:p w:rsidR="00B57904" w:rsidRDefault="00B57904" w:rsidP="00B5790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Исходя из анализа пассива баланса,  можно увидеть, что большую часть  пассива, с</w:t>
      </w:r>
      <w:r>
        <w:rPr>
          <w:rFonts w:ascii="Times New Roman" w:hAnsi="Times New Roman" w:cs="Times New Roman"/>
          <w:sz w:val="28"/>
          <w:szCs w:val="28"/>
        </w:rPr>
        <w:t>о</w:t>
      </w:r>
      <w:r>
        <w:rPr>
          <w:rFonts w:ascii="Times New Roman" w:hAnsi="Times New Roman" w:cs="Times New Roman"/>
          <w:sz w:val="28"/>
          <w:szCs w:val="28"/>
        </w:rPr>
        <w:t>ставляет кредиторская задолжность.</w:t>
      </w:r>
      <w:proofErr w:type="gramEnd"/>
      <w:r>
        <w:rPr>
          <w:rFonts w:ascii="Times New Roman" w:hAnsi="Times New Roman" w:cs="Times New Roman"/>
          <w:sz w:val="28"/>
          <w:szCs w:val="28"/>
        </w:rPr>
        <w:t xml:space="preserve"> Это связано с увеличением заёмных средств, как краткосрочных, так и долгосрочных. Что касается со</w:t>
      </w:r>
      <w:r>
        <w:rPr>
          <w:rFonts w:ascii="Times New Roman" w:hAnsi="Times New Roman" w:cs="Times New Roman"/>
          <w:sz w:val="28"/>
          <w:szCs w:val="28"/>
        </w:rPr>
        <w:t>б</w:t>
      </w:r>
      <w:r>
        <w:rPr>
          <w:rFonts w:ascii="Times New Roman" w:hAnsi="Times New Roman" w:cs="Times New Roman"/>
          <w:sz w:val="28"/>
          <w:szCs w:val="28"/>
        </w:rPr>
        <w:t>ственных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едприятия, то они увеличиваются, но всё равно их меньше, чем заёмных средств. </w:t>
      </w:r>
    </w:p>
    <w:p w:rsidR="00B57904" w:rsidRDefault="00B57904"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Проанализировав отчёт от финансовой деятельности ПАО «Детский мир», можно сделать вывод, что выручка предприятия увеличивается за счёт увеличения себестоимости. Но, несмотря на то, что выручка предприятия увеличивается, чистая прибыль предприятия уменьшается. Уменьшение ч</w:t>
      </w:r>
      <w:r>
        <w:rPr>
          <w:rFonts w:ascii="Times New Roman" w:hAnsi="Times New Roman" w:cs="Times New Roman"/>
          <w:sz w:val="28"/>
          <w:szCs w:val="28"/>
        </w:rPr>
        <w:t>и</w:t>
      </w:r>
      <w:r>
        <w:rPr>
          <w:rFonts w:ascii="Times New Roman" w:hAnsi="Times New Roman" w:cs="Times New Roman"/>
          <w:sz w:val="28"/>
          <w:szCs w:val="28"/>
        </w:rPr>
        <w:t>стой прибыли произошло  в основном  в результате  увеличения расходов, как коммерческих, так и управленч</w:t>
      </w:r>
      <w:r>
        <w:rPr>
          <w:rFonts w:ascii="Times New Roman" w:hAnsi="Times New Roman" w:cs="Times New Roman"/>
          <w:sz w:val="28"/>
          <w:szCs w:val="28"/>
        </w:rPr>
        <w:t>е</w:t>
      </w:r>
      <w:r>
        <w:rPr>
          <w:rFonts w:ascii="Times New Roman" w:hAnsi="Times New Roman" w:cs="Times New Roman"/>
          <w:sz w:val="28"/>
          <w:szCs w:val="28"/>
        </w:rPr>
        <w:t xml:space="preserve">ских. </w:t>
      </w:r>
    </w:p>
    <w:p w:rsidR="00B57904" w:rsidRDefault="00B57904"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касается общей эффективности деятельности ПАО «Детский мир», то уменьшение чистой прибыли негативно повлияло на все показатели ре</w:t>
      </w:r>
      <w:r>
        <w:rPr>
          <w:rFonts w:ascii="Times New Roman" w:hAnsi="Times New Roman" w:cs="Times New Roman"/>
          <w:sz w:val="28"/>
          <w:szCs w:val="28"/>
        </w:rPr>
        <w:t>н</w:t>
      </w:r>
      <w:r>
        <w:rPr>
          <w:rFonts w:ascii="Times New Roman" w:hAnsi="Times New Roman" w:cs="Times New Roman"/>
          <w:sz w:val="28"/>
          <w:szCs w:val="28"/>
        </w:rPr>
        <w:t>табельности пре</w:t>
      </w:r>
      <w:r>
        <w:rPr>
          <w:rFonts w:ascii="Times New Roman" w:hAnsi="Times New Roman" w:cs="Times New Roman"/>
          <w:sz w:val="28"/>
          <w:szCs w:val="28"/>
        </w:rPr>
        <w:t>д</w:t>
      </w:r>
      <w:r>
        <w:rPr>
          <w:rFonts w:ascii="Times New Roman" w:hAnsi="Times New Roman" w:cs="Times New Roman"/>
          <w:sz w:val="28"/>
          <w:szCs w:val="28"/>
        </w:rPr>
        <w:t>приятия, что говорит о</w:t>
      </w:r>
      <w:r w:rsidR="00F80449">
        <w:rPr>
          <w:rFonts w:ascii="Times New Roman" w:hAnsi="Times New Roman" w:cs="Times New Roman"/>
          <w:sz w:val="28"/>
          <w:szCs w:val="28"/>
        </w:rPr>
        <w:t>б</w:t>
      </w:r>
      <w:r>
        <w:rPr>
          <w:rFonts w:ascii="Times New Roman" w:hAnsi="Times New Roman" w:cs="Times New Roman"/>
          <w:sz w:val="28"/>
          <w:szCs w:val="28"/>
        </w:rPr>
        <w:t xml:space="preserve"> ухудшении финансового состояния предприятия.</w:t>
      </w:r>
    </w:p>
    <w:p w:rsidR="00F80449" w:rsidRDefault="00F80449" w:rsidP="00B579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Помимо анализа и оценки, также были предложены несколько меропр</w:t>
      </w:r>
      <w:r>
        <w:rPr>
          <w:rFonts w:ascii="Times New Roman" w:hAnsi="Times New Roman" w:cs="Times New Roman"/>
          <w:sz w:val="28"/>
          <w:szCs w:val="28"/>
        </w:rPr>
        <w:t>и</w:t>
      </w:r>
      <w:r>
        <w:rPr>
          <w:rFonts w:ascii="Times New Roman" w:hAnsi="Times New Roman" w:cs="Times New Roman"/>
          <w:sz w:val="28"/>
          <w:szCs w:val="28"/>
        </w:rPr>
        <w:t>ятий, способствующих лучшению финансового положения предприятия, п</w:t>
      </w:r>
      <w:r>
        <w:rPr>
          <w:rFonts w:ascii="Times New Roman" w:hAnsi="Times New Roman" w:cs="Times New Roman"/>
          <w:sz w:val="28"/>
          <w:szCs w:val="28"/>
        </w:rPr>
        <w:t>у</w:t>
      </w:r>
      <w:r>
        <w:rPr>
          <w:rFonts w:ascii="Times New Roman" w:hAnsi="Times New Roman" w:cs="Times New Roman"/>
          <w:sz w:val="28"/>
          <w:szCs w:val="28"/>
        </w:rPr>
        <w:t>тём увеличения чистой прибыли и улучшения механизма распределения пр</w:t>
      </w:r>
      <w:r>
        <w:rPr>
          <w:rFonts w:ascii="Times New Roman" w:hAnsi="Times New Roman" w:cs="Times New Roman"/>
          <w:sz w:val="28"/>
          <w:szCs w:val="28"/>
        </w:rPr>
        <w:t>и</w:t>
      </w:r>
      <w:r>
        <w:rPr>
          <w:rFonts w:ascii="Times New Roman" w:hAnsi="Times New Roman" w:cs="Times New Roman"/>
          <w:sz w:val="28"/>
          <w:szCs w:val="28"/>
        </w:rPr>
        <w:t>были. Это поможет увеличить самосто</w:t>
      </w:r>
      <w:r>
        <w:rPr>
          <w:rFonts w:ascii="Times New Roman" w:hAnsi="Times New Roman" w:cs="Times New Roman"/>
          <w:sz w:val="28"/>
          <w:szCs w:val="28"/>
        </w:rPr>
        <w:t>я</w:t>
      </w:r>
      <w:r>
        <w:rPr>
          <w:rFonts w:ascii="Times New Roman" w:hAnsi="Times New Roman" w:cs="Times New Roman"/>
          <w:sz w:val="28"/>
          <w:szCs w:val="28"/>
        </w:rPr>
        <w:t>тельность предприятия и увеличить уровень её  успешности.</w:t>
      </w:r>
    </w:p>
    <w:p w:rsidR="00F80449" w:rsidRDefault="00F80449" w:rsidP="00B57904">
      <w:pPr>
        <w:spacing w:after="0" w:line="360" w:lineRule="auto"/>
        <w:ind w:firstLine="567"/>
        <w:jc w:val="both"/>
        <w:rPr>
          <w:rFonts w:ascii="Times New Roman" w:hAnsi="Times New Roman" w:cs="Times New Roman"/>
          <w:sz w:val="28"/>
          <w:szCs w:val="28"/>
        </w:rPr>
      </w:pPr>
    </w:p>
    <w:p w:rsidR="00F80449" w:rsidRDefault="00F80449" w:rsidP="00B57904">
      <w:pPr>
        <w:spacing w:after="0" w:line="360" w:lineRule="auto"/>
        <w:ind w:firstLine="567"/>
        <w:jc w:val="both"/>
        <w:rPr>
          <w:rFonts w:ascii="Times New Roman" w:hAnsi="Times New Roman" w:cs="Times New Roman"/>
          <w:sz w:val="28"/>
          <w:szCs w:val="28"/>
        </w:rPr>
      </w:pPr>
    </w:p>
    <w:p w:rsidR="00F80449" w:rsidRDefault="00F80449" w:rsidP="00B57904">
      <w:pPr>
        <w:spacing w:after="0" w:line="360" w:lineRule="auto"/>
        <w:ind w:firstLine="567"/>
        <w:jc w:val="both"/>
        <w:rPr>
          <w:rFonts w:ascii="Times New Roman" w:hAnsi="Times New Roman" w:cs="Times New Roman"/>
          <w:sz w:val="28"/>
          <w:szCs w:val="28"/>
        </w:rPr>
      </w:pPr>
    </w:p>
    <w:p w:rsidR="00F80449" w:rsidRDefault="00F80449" w:rsidP="00B57904">
      <w:pPr>
        <w:spacing w:after="0" w:line="360" w:lineRule="auto"/>
        <w:ind w:firstLine="567"/>
        <w:jc w:val="both"/>
        <w:rPr>
          <w:rFonts w:ascii="Times New Roman" w:hAnsi="Times New Roman" w:cs="Times New Roman"/>
          <w:sz w:val="28"/>
          <w:szCs w:val="28"/>
        </w:rPr>
      </w:pPr>
    </w:p>
    <w:p w:rsidR="00F80449" w:rsidRDefault="00F80449" w:rsidP="00B57904">
      <w:pPr>
        <w:spacing w:after="0" w:line="360" w:lineRule="auto"/>
        <w:ind w:firstLine="567"/>
        <w:jc w:val="both"/>
        <w:rPr>
          <w:rFonts w:ascii="Times New Roman" w:hAnsi="Times New Roman" w:cs="Times New Roman"/>
          <w:sz w:val="28"/>
          <w:szCs w:val="28"/>
        </w:rPr>
      </w:pPr>
    </w:p>
    <w:p w:rsidR="00F80449" w:rsidRPr="008D6D3C" w:rsidRDefault="00F80449" w:rsidP="00B57904">
      <w:pPr>
        <w:spacing w:after="0" w:line="360" w:lineRule="auto"/>
        <w:ind w:firstLine="567"/>
        <w:jc w:val="both"/>
        <w:rPr>
          <w:rFonts w:ascii="Times New Roman" w:hAnsi="Times New Roman" w:cs="Times New Roman"/>
          <w:sz w:val="28"/>
          <w:szCs w:val="28"/>
        </w:rPr>
      </w:pPr>
    </w:p>
    <w:p w:rsidR="00AB7871" w:rsidRPr="00456200" w:rsidRDefault="00AB7871" w:rsidP="00AB7871">
      <w:pPr>
        <w:tabs>
          <w:tab w:val="left" w:pos="3544"/>
        </w:tabs>
        <w:autoSpaceDE w:val="0"/>
        <w:autoSpaceDN w:val="0"/>
        <w:adjustRightInd w:val="0"/>
        <w:spacing w:after="0" w:line="360" w:lineRule="auto"/>
        <w:jc w:val="center"/>
        <w:rPr>
          <w:rFonts w:ascii="Times New Roman" w:eastAsia="Literaturnaya-Regular" w:hAnsi="Times New Roman" w:cs="Times New Roman"/>
          <w:b/>
          <w:sz w:val="28"/>
          <w:szCs w:val="28"/>
        </w:rPr>
      </w:pPr>
      <w:r w:rsidRPr="00456200">
        <w:rPr>
          <w:rFonts w:ascii="Times New Roman" w:eastAsia="Literaturnaya-Regular" w:hAnsi="Times New Roman" w:cs="Times New Roman"/>
          <w:b/>
          <w:sz w:val="28"/>
          <w:szCs w:val="28"/>
        </w:rPr>
        <w:lastRenderedPageBreak/>
        <w:t>СПИСОК ИСПОЛЬЗУЕМОЙ ЛИТЕРАТУРЫ</w:t>
      </w:r>
    </w:p>
    <w:p w:rsidR="00A03170" w:rsidRPr="00456200" w:rsidRDefault="00A03170"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Алексейчева Е. Ю. Экономика организации (предприятия): Учебник для бак</w:t>
      </w:r>
      <w:r w:rsidRPr="00456200">
        <w:rPr>
          <w:rFonts w:ascii="Times New Roman" w:hAnsi="Times New Roman" w:cs="Times New Roman"/>
          <w:sz w:val="28"/>
          <w:szCs w:val="28"/>
        </w:rPr>
        <w:t>а</w:t>
      </w:r>
      <w:r w:rsidRPr="00456200">
        <w:rPr>
          <w:rFonts w:ascii="Times New Roman" w:hAnsi="Times New Roman" w:cs="Times New Roman"/>
          <w:sz w:val="28"/>
          <w:szCs w:val="28"/>
        </w:rPr>
        <w:t>лавров / Е. Ю. Алексейчева, М. Д. Магомедов, И. Б. Кос тин. — 2е изд., перераб. и доп. — М.: Изд</w:t>
      </w:r>
      <w:r w:rsidRPr="00456200">
        <w:rPr>
          <w:rFonts w:ascii="Times New Roman" w:hAnsi="Times New Roman" w:cs="Times New Roman"/>
          <w:sz w:val="28"/>
          <w:szCs w:val="28"/>
        </w:rPr>
        <w:t>а</w:t>
      </w:r>
      <w:r w:rsidRPr="00456200">
        <w:rPr>
          <w:rFonts w:ascii="Times New Roman" w:hAnsi="Times New Roman" w:cs="Times New Roman"/>
          <w:sz w:val="28"/>
          <w:szCs w:val="28"/>
        </w:rPr>
        <w:t>тельскоторго вая корпорация «Дашков и К», 2016. — 292 с.</w:t>
      </w:r>
    </w:p>
    <w:p w:rsidR="00A03170" w:rsidRPr="00456200" w:rsidRDefault="00A03170"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Андреева Т.В. Основы бухгалтерского учета и формирования бухга</w:t>
      </w:r>
      <w:r w:rsidRPr="00456200">
        <w:rPr>
          <w:rFonts w:ascii="Times New Roman" w:hAnsi="Times New Roman" w:cs="Times New Roman"/>
          <w:sz w:val="28"/>
          <w:szCs w:val="28"/>
        </w:rPr>
        <w:t>л</w:t>
      </w:r>
      <w:r w:rsidRPr="00456200">
        <w:rPr>
          <w:rFonts w:ascii="Times New Roman" w:hAnsi="Times New Roman" w:cs="Times New Roman"/>
          <w:sz w:val="28"/>
          <w:szCs w:val="28"/>
        </w:rPr>
        <w:t>терской (финансовой) отчетности [Электронный ресурс]: учеб</w:t>
      </w:r>
      <w:proofErr w:type="gramStart"/>
      <w:r w:rsidRPr="00456200">
        <w:rPr>
          <w:rFonts w:ascii="Times New Roman" w:hAnsi="Times New Roman" w:cs="Times New Roman"/>
          <w:sz w:val="28"/>
          <w:szCs w:val="28"/>
        </w:rPr>
        <w:t>.</w:t>
      </w:r>
      <w:proofErr w:type="gramEnd"/>
      <w:r w:rsidRPr="00456200">
        <w:rPr>
          <w:rFonts w:ascii="Times New Roman" w:hAnsi="Times New Roman" w:cs="Times New Roman"/>
          <w:sz w:val="28"/>
          <w:szCs w:val="28"/>
        </w:rPr>
        <w:t xml:space="preserve"> </w:t>
      </w:r>
      <w:proofErr w:type="gramStart"/>
      <w:r w:rsidRPr="00456200">
        <w:rPr>
          <w:rFonts w:ascii="Times New Roman" w:hAnsi="Times New Roman" w:cs="Times New Roman"/>
          <w:sz w:val="28"/>
          <w:szCs w:val="28"/>
        </w:rPr>
        <w:t>п</w:t>
      </w:r>
      <w:proofErr w:type="gramEnd"/>
      <w:r w:rsidRPr="00456200">
        <w:rPr>
          <w:rFonts w:ascii="Times New Roman" w:hAnsi="Times New Roman" w:cs="Times New Roman"/>
          <w:sz w:val="28"/>
          <w:szCs w:val="28"/>
        </w:rPr>
        <w:t>особие / Т.В. Андреева. – 3-е изд., доп. – М. : ФЛИНТА, 2019. – 176 с.</w:t>
      </w:r>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shd w:val="clear" w:color="auto" w:fill="FFFFFF"/>
        </w:rPr>
        <w:t xml:space="preserve"> Бабич А.М. Финансы: Учебник / А.М. Бабич, Л.Н. Павлова. – М.: ИД ФБК-ПРЕСС, 2000. – 760 </w:t>
      </w:r>
      <w:proofErr w:type="gramStart"/>
      <w:r w:rsidRPr="00456200">
        <w:rPr>
          <w:rFonts w:ascii="Times New Roman" w:hAnsi="Times New Roman" w:cs="Times New Roman"/>
          <w:sz w:val="28"/>
          <w:szCs w:val="28"/>
          <w:shd w:val="clear" w:color="auto" w:fill="FFFFFF"/>
        </w:rPr>
        <w:t>с</w:t>
      </w:r>
      <w:proofErr w:type="gramEnd"/>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iCs/>
          <w:sz w:val="28"/>
          <w:szCs w:val="28"/>
        </w:rPr>
        <w:t xml:space="preserve">Березкин Ю. М., Алесеев Д. А. </w:t>
      </w:r>
      <w:r w:rsidRPr="00456200">
        <w:rPr>
          <w:rFonts w:ascii="Times New Roman" w:hAnsi="Times New Roman" w:cs="Times New Roman"/>
          <w:sz w:val="28"/>
          <w:szCs w:val="28"/>
        </w:rPr>
        <w:t>Финансовый менеджмент: учебное п</w:t>
      </w:r>
      <w:r w:rsidRPr="00456200">
        <w:rPr>
          <w:rFonts w:ascii="Times New Roman" w:hAnsi="Times New Roman" w:cs="Times New Roman"/>
          <w:sz w:val="28"/>
          <w:szCs w:val="28"/>
        </w:rPr>
        <w:t>о</w:t>
      </w:r>
      <w:r w:rsidRPr="00456200">
        <w:rPr>
          <w:rFonts w:ascii="Times New Roman" w:hAnsi="Times New Roman" w:cs="Times New Roman"/>
          <w:sz w:val="28"/>
          <w:szCs w:val="28"/>
        </w:rPr>
        <w:t>собие. – Иркутск: БГУЭП, 2015. – 330 с.</w:t>
      </w:r>
    </w:p>
    <w:p w:rsidR="009E0818" w:rsidRPr="009E0818" w:rsidRDefault="00CA53AF" w:rsidP="009E0818">
      <w:pPr>
        <w:pStyle w:val="af"/>
        <w:numPr>
          <w:ilvl w:val="0"/>
          <w:numId w:val="31"/>
        </w:numPr>
        <w:spacing w:line="360" w:lineRule="auto"/>
        <w:ind w:left="0" w:firstLine="425"/>
        <w:rPr>
          <w:rFonts w:ascii="Times New Roman" w:hAnsi="Times New Roman" w:cs="Times New Roman"/>
          <w:sz w:val="28"/>
          <w:szCs w:val="28"/>
        </w:rPr>
      </w:pPr>
      <w:proofErr w:type="gramStart"/>
      <w:r w:rsidRPr="00456200">
        <w:rPr>
          <w:rFonts w:ascii="Times New Roman" w:hAnsi="Times New Roman" w:cs="Times New Roman"/>
          <w:sz w:val="28"/>
          <w:szCs w:val="28"/>
          <w:shd w:val="clear" w:color="auto" w:fill="FFFFFF"/>
        </w:rPr>
        <w:t>Великая</w:t>
      </w:r>
      <w:proofErr w:type="gramEnd"/>
      <w:r w:rsidRPr="00456200">
        <w:rPr>
          <w:rFonts w:ascii="Times New Roman" w:hAnsi="Times New Roman" w:cs="Times New Roman"/>
          <w:sz w:val="28"/>
          <w:szCs w:val="28"/>
          <w:shd w:val="clear" w:color="auto" w:fill="FFFFFF"/>
        </w:rPr>
        <w:t xml:space="preserve"> Е. Г., Чурко В. В. Индикаторы оценки эффективности орган</w:t>
      </w:r>
      <w:r w:rsidRPr="00456200">
        <w:rPr>
          <w:rFonts w:ascii="Times New Roman" w:hAnsi="Times New Roman" w:cs="Times New Roman"/>
          <w:sz w:val="28"/>
          <w:szCs w:val="28"/>
          <w:shd w:val="clear" w:color="auto" w:fill="FFFFFF"/>
        </w:rPr>
        <w:t>и</w:t>
      </w:r>
      <w:r w:rsidRPr="00456200">
        <w:rPr>
          <w:rFonts w:ascii="Times New Roman" w:hAnsi="Times New Roman" w:cs="Times New Roman"/>
          <w:sz w:val="28"/>
          <w:szCs w:val="28"/>
          <w:shd w:val="clear" w:color="auto" w:fill="FFFFFF"/>
        </w:rPr>
        <w:t>зации // Балтийский гуманитарный журнал. 2014. № 2. С. 57–61.</w:t>
      </w:r>
    </w:p>
    <w:p w:rsidR="00A03170" w:rsidRPr="00456200" w:rsidRDefault="00A03170" w:rsidP="00CA53AF">
      <w:pPr>
        <w:pStyle w:val="a3"/>
        <w:widowControl w:val="0"/>
        <w:numPr>
          <w:ilvl w:val="0"/>
          <w:numId w:val="31"/>
        </w:numPr>
        <w:spacing w:after="0" w:line="360" w:lineRule="auto"/>
        <w:ind w:left="0" w:firstLine="425"/>
        <w:jc w:val="both"/>
        <w:rPr>
          <w:rFonts w:ascii="Times New Roman" w:eastAsia="Times New Roman" w:hAnsi="Times New Roman" w:cs="Times New Roman"/>
          <w:sz w:val="28"/>
          <w:szCs w:val="28"/>
        </w:rPr>
      </w:pPr>
      <w:r w:rsidRPr="00456200">
        <w:rPr>
          <w:rFonts w:ascii="Times New Roman" w:eastAsia="Times New Roman" w:hAnsi="Times New Roman" w:cs="Times New Roman"/>
          <w:sz w:val="28"/>
          <w:szCs w:val="28"/>
        </w:rPr>
        <w:t>Грузинов В.П., Грибов В.Д. Экономика предприятия – М: Финансы и статистика, 2012. – 208 с.</w:t>
      </w:r>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shd w:val="clear" w:color="auto" w:fill="FFFFFF"/>
        </w:rPr>
        <w:t>Глазунов, В.Н. Финансовый анализ в управлении доходами предпри</w:t>
      </w:r>
      <w:r w:rsidRPr="00456200">
        <w:rPr>
          <w:rFonts w:ascii="Times New Roman" w:hAnsi="Times New Roman" w:cs="Times New Roman"/>
          <w:sz w:val="28"/>
          <w:szCs w:val="28"/>
          <w:shd w:val="clear" w:color="auto" w:fill="FFFFFF"/>
        </w:rPr>
        <w:t>я</w:t>
      </w:r>
      <w:r w:rsidRPr="00456200">
        <w:rPr>
          <w:rFonts w:ascii="Times New Roman" w:hAnsi="Times New Roman" w:cs="Times New Roman"/>
          <w:sz w:val="28"/>
          <w:szCs w:val="28"/>
          <w:shd w:val="clear" w:color="auto" w:fill="FFFFFF"/>
        </w:rPr>
        <w:t>тия / Глаз</w:t>
      </w:r>
      <w:r w:rsidRPr="00456200">
        <w:rPr>
          <w:rFonts w:ascii="Times New Roman" w:hAnsi="Times New Roman" w:cs="Times New Roman"/>
          <w:sz w:val="28"/>
          <w:szCs w:val="28"/>
          <w:shd w:val="clear" w:color="auto" w:fill="FFFFFF"/>
        </w:rPr>
        <w:t>у</w:t>
      </w:r>
      <w:r w:rsidRPr="00456200">
        <w:rPr>
          <w:rFonts w:ascii="Times New Roman" w:hAnsi="Times New Roman" w:cs="Times New Roman"/>
          <w:sz w:val="28"/>
          <w:szCs w:val="28"/>
          <w:shd w:val="clear" w:color="auto" w:fill="FFFFFF"/>
        </w:rPr>
        <w:t>нов, В.Н. // Финансы. - 2006.</w:t>
      </w:r>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eastAsia="Times New Roman" w:hAnsi="Times New Roman" w:cs="Times New Roman"/>
          <w:sz w:val="28"/>
          <w:szCs w:val="28"/>
        </w:rPr>
        <w:t>Дробозин Л.А.«Финансы»</w:t>
      </w:r>
      <w:proofErr w:type="gramStart"/>
      <w:r w:rsidRPr="00456200">
        <w:rPr>
          <w:rFonts w:ascii="Times New Roman" w:eastAsia="Times New Roman" w:hAnsi="Times New Roman" w:cs="Times New Roman"/>
          <w:sz w:val="28"/>
          <w:szCs w:val="28"/>
        </w:rPr>
        <w:t>.У</w:t>
      </w:r>
      <w:proofErr w:type="gramEnd"/>
      <w:r w:rsidRPr="00456200">
        <w:rPr>
          <w:rFonts w:ascii="Times New Roman" w:eastAsia="Times New Roman" w:hAnsi="Times New Roman" w:cs="Times New Roman"/>
          <w:sz w:val="28"/>
          <w:szCs w:val="28"/>
        </w:rPr>
        <w:t xml:space="preserve">чебник для вузов.–М.:ЮНИТИ.2014. </w:t>
      </w:r>
      <w:r w:rsidRPr="00456200">
        <w:rPr>
          <w:rFonts w:ascii="Times New Roman" w:hAnsi="Times New Roman" w:cs="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5" o:title=""/>
          </v:shape>
          <o:OLEObject Type="Embed" ProgID="Equation.3" ShapeID="_x0000_i1025" DrawAspect="Content" ObjectID="_1653076857" r:id="rId16"/>
        </w:object>
      </w:r>
      <w:r w:rsidRPr="00456200">
        <w:rPr>
          <w:rFonts w:ascii="Times New Roman" w:eastAsia="Times New Roman" w:hAnsi="Times New Roman" w:cs="Times New Roman"/>
          <w:sz w:val="28"/>
          <w:szCs w:val="28"/>
        </w:rPr>
        <w:t xml:space="preserve"> 478с.</w:t>
      </w:r>
    </w:p>
    <w:p w:rsidR="00CA53AF" w:rsidRPr="00456200" w:rsidRDefault="00CA53AF" w:rsidP="00CA53AF">
      <w:pPr>
        <w:pStyle w:val="Default"/>
        <w:numPr>
          <w:ilvl w:val="0"/>
          <w:numId w:val="31"/>
        </w:numPr>
        <w:spacing w:line="360" w:lineRule="auto"/>
        <w:ind w:left="0" w:firstLine="425"/>
        <w:jc w:val="both"/>
        <w:rPr>
          <w:color w:val="auto"/>
          <w:sz w:val="28"/>
          <w:szCs w:val="28"/>
        </w:rPr>
      </w:pPr>
      <w:r w:rsidRPr="00456200">
        <w:rPr>
          <w:color w:val="auto"/>
          <w:sz w:val="28"/>
          <w:szCs w:val="28"/>
        </w:rPr>
        <w:t>Ефимова О. В. Финансовый анализ: современный инструментарий для принятия эк</w:t>
      </w:r>
      <w:r w:rsidRPr="00456200">
        <w:rPr>
          <w:color w:val="auto"/>
          <w:sz w:val="28"/>
          <w:szCs w:val="28"/>
        </w:rPr>
        <w:t>о</w:t>
      </w:r>
      <w:r w:rsidRPr="00456200">
        <w:rPr>
          <w:color w:val="auto"/>
          <w:sz w:val="28"/>
          <w:szCs w:val="28"/>
        </w:rPr>
        <w:t xml:space="preserve">номических решений: учебник / О. В. Ефимова. - М.: Омега-Л, 2014. – 348 с. </w:t>
      </w:r>
    </w:p>
    <w:p w:rsidR="00CA53AF" w:rsidRPr="00456200" w:rsidRDefault="00CA53AF" w:rsidP="00CA53AF">
      <w:pPr>
        <w:pStyle w:val="Default"/>
        <w:numPr>
          <w:ilvl w:val="0"/>
          <w:numId w:val="31"/>
        </w:numPr>
        <w:spacing w:line="360" w:lineRule="auto"/>
        <w:ind w:left="0" w:firstLine="425"/>
        <w:jc w:val="both"/>
        <w:rPr>
          <w:color w:val="auto"/>
          <w:sz w:val="28"/>
          <w:szCs w:val="28"/>
        </w:rPr>
      </w:pPr>
      <w:r w:rsidRPr="00456200">
        <w:rPr>
          <w:color w:val="auto"/>
          <w:sz w:val="28"/>
          <w:szCs w:val="28"/>
        </w:rPr>
        <w:t>Ильенкова С. Д. Экономика и статистика предприятия. М.</w:t>
      </w:r>
      <w:proofErr w:type="gramStart"/>
      <w:r w:rsidRPr="00456200">
        <w:rPr>
          <w:color w:val="auto"/>
          <w:sz w:val="28"/>
          <w:szCs w:val="28"/>
        </w:rPr>
        <w:t xml:space="preserve"> :</w:t>
      </w:r>
      <w:proofErr w:type="gramEnd"/>
      <w:r w:rsidRPr="00456200">
        <w:rPr>
          <w:color w:val="auto"/>
          <w:sz w:val="28"/>
          <w:szCs w:val="28"/>
        </w:rPr>
        <w:t xml:space="preserve"> Ф</w:t>
      </w:r>
      <w:r w:rsidRPr="00456200">
        <w:rPr>
          <w:color w:val="auto"/>
          <w:sz w:val="28"/>
          <w:szCs w:val="28"/>
        </w:rPr>
        <w:t>и</w:t>
      </w:r>
      <w:r w:rsidRPr="00456200">
        <w:rPr>
          <w:color w:val="auto"/>
          <w:sz w:val="28"/>
          <w:szCs w:val="28"/>
        </w:rPr>
        <w:t>нансы и статистика, 2012. 240 с.</w:t>
      </w:r>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eastAsia="Times New Roman" w:hAnsi="Times New Roman" w:cs="Times New Roman"/>
          <w:sz w:val="28"/>
          <w:szCs w:val="28"/>
        </w:rPr>
        <w:t>Кодацкий В.П. Прибыль / Кодацкий, В.П. – М.: Финансы и стат</w:t>
      </w:r>
      <w:r w:rsidRPr="00456200">
        <w:rPr>
          <w:rFonts w:ascii="Times New Roman" w:eastAsia="Times New Roman" w:hAnsi="Times New Roman" w:cs="Times New Roman"/>
          <w:sz w:val="28"/>
          <w:szCs w:val="28"/>
        </w:rPr>
        <w:t>и</w:t>
      </w:r>
      <w:r w:rsidRPr="00456200">
        <w:rPr>
          <w:rFonts w:ascii="Times New Roman" w:eastAsia="Times New Roman" w:hAnsi="Times New Roman" w:cs="Times New Roman"/>
          <w:sz w:val="28"/>
          <w:szCs w:val="28"/>
        </w:rPr>
        <w:t>стика, 2010. – С.60−100.</w:t>
      </w:r>
    </w:p>
    <w:p w:rsidR="00CA53AF" w:rsidRPr="00456200" w:rsidRDefault="00CA53AF" w:rsidP="00CA53AF">
      <w:pPr>
        <w:pStyle w:val="Default"/>
        <w:numPr>
          <w:ilvl w:val="0"/>
          <w:numId w:val="31"/>
        </w:numPr>
        <w:spacing w:line="360" w:lineRule="auto"/>
        <w:ind w:left="0" w:firstLine="425"/>
        <w:jc w:val="both"/>
        <w:rPr>
          <w:color w:val="auto"/>
          <w:sz w:val="28"/>
          <w:szCs w:val="28"/>
        </w:rPr>
      </w:pPr>
      <w:r w:rsidRPr="00456200">
        <w:rPr>
          <w:color w:val="auto"/>
          <w:sz w:val="28"/>
          <w:szCs w:val="28"/>
        </w:rPr>
        <w:t>Колачева Н. В., Быкова Н. Н. Финансовый результат предприятия как объект оценки и анализа / Н. В. Колачева, Н. Н. Быкова // Вестник НГ</w:t>
      </w:r>
      <w:r w:rsidRPr="00456200">
        <w:rPr>
          <w:color w:val="auto"/>
          <w:sz w:val="28"/>
          <w:szCs w:val="28"/>
        </w:rPr>
        <w:t>И</w:t>
      </w:r>
      <w:r w:rsidRPr="00456200">
        <w:rPr>
          <w:color w:val="auto"/>
          <w:sz w:val="28"/>
          <w:szCs w:val="28"/>
        </w:rPr>
        <w:t xml:space="preserve">ЭИ. – 2015. – № 1. – С. 29–35 </w:t>
      </w:r>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lastRenderedPageBreak/>
        <w:t>Корниенко О.В. К67 Экономическая теория: промежуточный курс [Эле</w:t>
      </w:r>
      <w:r w:rsidRPr="00456200">
        <w:rPr>
          <w:rFonts w:ascii="Times New Roman" w:hAnsi="Times New Roman" w:cs="Times New Roman"/>
          <w:sz w:val="28"/>
          <w:szCs w:val="28"/>
        </w:rPr>
        <w:t>к</w:t>
      </w:r>
      <w:r w:rsidRPr="00456200">
        <w:rPr>
          <w:rFonts w:ascii="Times New Roman" w:hAnsi="Times New Roman" w:cs="Times New Roman"/>
          <w:sz w:val="28"/>
          <w:szCs w:val="28"/>
        </w:rPr>
        <w:t>тронный ресурс] : учеб</w:t>
      </w:r>
      <w:proofErr w:type="gramStart"/>
      <w:r w:rsidRPr="00456200">
        <w:rPr>
          <w:rFonts w:ascii="Times New Roman" w:hAnsi="Times New Roman" w:cs="Times New Roman"/>
          <w:sz w:val="28"/>
          <w:szCs w:val="28"/>
        </w:rPr>
        <w:t>.</w:t>
      </w:r>
      <w:proofErr w:type="gramEnd"/>
      <w:r w:rsidRPr="00456200">
        <w:rPr>
          <w:rFonts w:ascii="Times New Roman" w:hAnsi="Times New Roman" w:cs="Times New Roman"/>
          <w:sz w:val="28"/>
          <w:szCs w:val="28"/>
        </w:rPr>
        <w:t xml:space="preserve"> </w:t>
      </w:r>
      <w:proofErr w:type="gramStart"/>
      <w:r w:rsidRPr="00456200">
        <w:rPr>
          <w:rFonts w:ascii="Times New Roman" w:hAnsi="Times New Roman" w:cs="Times New Roman"/>
          <w:sz w:val="28"/>
          <w:szCs w:val="28"/>
        </w:rPr>
        <w:t>п</w:t>
      </w:r>
      <w:proofErr w:type="gramEnd"/>
      <w:r w:rsidRPr="00456200">
        <w:rPr>
          <w:rFonts w:ascii="Times New Roman" w:hAnsi="Times New Roman" w:cs="Times New Roman"/>
          <w:sz w:val="28"/>
          <w:szCs w:val="28"/>
        </w:rPr>
        <w:t>особие для бакалавров / О.В. Корниенко. — М.</w:t>
      </w:r>
      <w:proofErr w:type="gramStart"/>
      <w:r w:rsidRPr="00456200">
        <w:rPr>
          <w:rFonts w:ascii="Times New Roman" w:hAnsi="Times New Roman" w:cs="Times New Roman"/>
          <w:sz w:val="28"/>
          <w:szCs w:val="28"/>
        </w:rPr>
        <w:t xml:space="preserve"> :</w:t>
      </w:r>
      <w:proofErr w:type="gramEnd"/>
      <w:r w:rsidRPr="00456200">
        <w:rPr>
          <w:rFonts w:ascii="Times New Roman" w:hAnsi="Times New Roman" w:cs="Times New Roman"/>
          <w:sz w:val="28"/>
          <w:szCs w:val="28"/>
        </w:rPr>
        <w:t xml:space="preserve"> ФЛИНТА, 2019. — 261 с</w:t>
      </w:r>
    </w:p>
    <w:p w:rsidR="00CA53AF" w:rsidRPr="00456200" w:rsidRDefault="00CA53AF"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Наумкина А. Н. Актуальные проблемы учета и определения ф</w:t>
      </w:r>
      <w:r w:rsidRPr="00456200">
        <w:rPr>
          <w:rFonts w:ascii="Times New Roman" w:hAnsi="Times New Roman" w:cs="Times New Roman"/>
          <w:sz w:val="28"/>
          <w:szCs w:val="28"/>
        </w:rPr>
        <w:t>и</w:t>
      </w:r>
      <w:r w:rsidRPr="00456200">
        <w:rPr>
          <w:rFonts w:ascii="Times New Roman" w:hAnsi="Times New Roman" w:cs="Times New Roman"/>
          <w:sz w:val="28"/>
          <w:szCs w:val="28"/>
        </w:rPr>
        <w:t>нансовых результатов деятельности предприятия / А. Н. Наумкина, В. П. Ш</w:t>
      </w:r>
      <w:r w:rsidRPr="00456200">
        <w:rPr>
          <w:rFonts w:ascii="Times New Roman" w:hAnsi="Times New Roman" w:cs="Times New Roman"/>
          <w:sz w:val="28"/>
          <w:szCs w:val="28"/>
        </w:rPr>
        <w:t>е</w:t>
      </w:r>
      <w:r w:rsidRPr="00456200">
        <w:rPr>
          <w:rFonts w:ascii="Times New Roman" w:hAnsi="Times New Roman" w:cs="Times New Roman"/>
          <w:sz w:val="28"/>
          <w:szCs w:val="28"/>
        </w:rPr>
        <w:t>гурова // Молодой ученый. - 2014. - № 2. - С. 514–517</w:t>
      </w:r>
    </w:p>
    <w:p w:rsidR="00CA53AF"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eastAsia="Times New Roman" w:hAnsi="Times New Roman" w:cs="Times New Roman"/>
          <w:sz w:val="28"/>
          <w:szCs w:val="28"/>
        </w:rPr>
        <w:t>Никитин С.Е. Прибыль: теоретические и практические подходы / Ник</w:t>
      </w:r>
      <w:r w:rsidRPr="00456200">
        <w:rPr>
          <w:rFonts w:ascii="Times New Roman" w:eastAsia="Times New Roman" w:hAnsi="Times New Roman" w:cs="Times New Roman"/>
          <w:sz w:val="28"/>
          <w:szCs w:val="28"/>
        </w:rPr>
        <w:t>и</w:t>
      </w:r>
      <w:r w:rsidRPr="00456200">
        <w:rPr>
          <w:rFonts w:ascii="Times New Roman" w:eastAsia="Times New Roman" w:hAnsi="Times New Roman" w:cs="Times New Roman"/>
          <w:sz w:val="28"/>
          <w:szCs w:val="28"/>
        </w:rPr>
        <w:t>тин С.Е., Глазова Е.Г. // МЭМО. – 2012. –  №5. – С.20−26.</w:t>
      </w:r>
    </w:p>
    <w:p w:rsidR="00496C93" w:rsidRPr="00456200" w:rsidRDefault="00496C93" w:rsidP="00496C93">
      <w:pPr>
        <w:pStyle w:val="af"/>
        <w:numPr>
          <w:ilvl w:val="0"/>
          <w:numId w:val="31"/>
        </w:numPr>
        <w:spacing w:line="360" w:lineRule="auto"/>
        <w:ind w:left="0" w:firstLine="426"/>
        <w:rPr>
          <w:rFonts w:ascii="Times New Roman" w:hAnsi="Times New Roman" w:cs="Times New Roman"/>
          <w:sz w:val="28"/>
          <w:szCs w:val="28"/>
        </w:rPr>
      </w:pPr>
      <w:r w:rsidRPr="00456200">
        <w:rPr>
          <w:rFonts w:ascii="Times New Roman" w:hAnsi="Times New Roman" w:cs="Times New Roman"/>
          <w:sz w:val="28"/>
          <w:szCs w:val="28"/>
        </w:rPr>
        <w:t>Нуралиев С. У. Экономика: Учебник для бакалавров / С. У. Нур</w:t>
      </w:r>
      <w:r w:rsidRPr="00456200">
        <w:rPr>
          <w:rFonts w:ascii="Times New Roman" w:hAnsi="Times New Roman" w:cs="Times New Roman"/>
          <w:sz w:val="28"/>
          <w:szCs w:val="28"/>
        </w:rPr>
        <w:t>а</w:t>
      </w:r>
      <w:r w:rsidRPr="00456200">
        <w:rPr>
          <w:rFonts w:ascii="Times New Roman" w:hAnsi="Times New Roman" w:cs="Times New Roman"/>
          <w:sz w:val="28"/>
          <w:szCs w:val="28"/>
        </w:rPr>
        <w:t>лиев, Д. С. Н</w:t>
      </w:r>
      <w:r w:rsidRPr="00456200">
        <w:rPr>
          <w:rFonts w:ascii="Times New Roman" w:hAnsi="Times New Roman" w:cs="Times New Roman"/>
          <w:sz w:val="28"/>
          <w:szCs w:val="28"/>
        </w:rPr>
        <w:t>у</w:t>
      </w:r>
      <w:r w:rsidRPr="00456200">
        <w:rPr>
          <w:rFonts w:ascii="Times New Roman" w:hAnsi="Times New Roman" w:cs="Times New Roman"/>
          <w:sz w:val="28"/>
          <w:szCs w:val="28"/>
        </w:rPr>
        <w:t>ралиева. — М.: Издательско-торговая корпорация «Дашков и К», 2018. — 432 с.</w:t>
      </w:r>
    </w:p>
    <w:p w:rsidR="00496C93"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iCs/>
          <w:sz w:val="28"/>
          <w:szCs w:val="28"/>
        </w:rPr>
        <w:t xml:space="preserve">Оболенская Ю. А. </w:t>
      </w:r>
      <w:r w:rsidRPr="00456200">
        <w:rPr>
          <w:rFonts w:ascii="Times New Roman" w:hAnsi="Times New Roman" w:cs="Times New Roman"/>
          <w:sz w:val="28"/>
          <w:szCs w:val="28"/>
        </w:rPr>
        <w:t>Анализ финансовой отчетности организации. М.: ЮНИТИ-ДАНА, 2014. – 95 с.</w:t>
      </w:r>
      <w:r w:rsidR="00B22DB4">
        <w:rPr>
          <w:rFonts w:ascii="Times New Roman" w:hAnsi="Times New Roman" w:cs="Times New Roman"/>
          <w:sz w:val="28"/>
          <w:szCs w:val="28"/>
          <w:lang w:val="en-US"/>
        </w:rPr>
        <w:t>[4]</w:t>
      </w:r>
    </w:p>
    <w:p w:rsidR="00496C93"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Романов Б. А. Анализ экономики и управления предприятиями: Учебно-практическое пособие / Б. А. Романов. — М.: Издательско-торговая корпорация «Да</w:t>
      </w:r>
      <w:r w:rsidRPr="00456200">
        <w:rPr>
          <w:rFonts w:ascii="Times New Roman" w:hAnsi="Times New Roman" w:cs="Times New Roman"/>
          <w:sz w:val="28"/>
          <w:szCs w:val="28"/>
        </w:rPr>
        <w:t>ш</w:t>
      </w:r>
      <w:r w:rsidRPr="00456200">
        <w:rPr>
          <w:rFonts w:ascii="Times New Roman" w:hAnsi="Times New Roman" w:cs="Times New Roman"/>
          <w:sz w:val="28"/>
          <w:szCs w:val="28"/>
        </w:rPr>
        <w:t>ков и К°», 2016. — 248 с.</w:t>
      </w:r>
    </w:p>
    <w:p w:rsidR="00496C93"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shd w:val="clear" w:color="auto" w:fill="FFFFFF"/>
        </w:rPr>
        <w:t>Рындин А.Г., Шамаев Г.А. Организация финансового менед</w:t>
      </w:r>
      <w:r w:rsidRPr="00456200">
        <w:rPr>
          <w:rFonts w:ascii="Times New Roman" w:hAnsi="Times New Roman" w:cs="Times New Roman"/>
          <w:sz w:val="28"/>
          <w:szCs w:val="28"/>
          <w:shd w:val="clear" w:color="auto" w:fill="FFFFFF"/>
        </w:rPr>
        <w:t>ж</w:t>
      </w:r>
      <w:r w:rsidRPr="00456200">
        <w:rPr>
          <w:rFonts w:ascii="Times New Roman" w:hAnsi="Times New Roman" w:cs="Times New Roman"/>
          <w:sz w:val="28"/>
          <w:szCs w:val="28"/>
          <w:shd w:val="clear" w:color="auto" w:fill="FFFFFF"/>
        </w:rPr>
        <w:t>мента на предприятии. – М.: Русская деловая литература, 2003. – 350 с.</w:t>
      </w:r>
    </w:p>
    <w:p w:rsidR="00A03170" w:rsidRPr="00456200" w:rsidRDefault="00A03170"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eastAsia="Times New Roman" w:hAnsi="Times New Roman" w:cs="Times New Roman"/>
          <w:sz w:val="28"/>
          <w:szCs w:val="28"/>
        </w:rPr>
        <w:t>Савицкая Т.В. Анализ хозяйственной деятельности предпри</w:t>
      </w:r>
      <w:r w:rsidRPr="00456200">
        <w:rPr>
          <w:rFonts w:ascii="Times New Roman" w:eastAsia="Times New Roman" w:hAnsi="Times New Roman" w:cs="Times New Roman"/>
          <w:sz w:val="28"/>
          <w:szCs w:val="28"/>
        </w:rPr>
        <w:t>я</w:t>
      </w:r>
      <w:r w:rsidRPr="00456200">
        <w:rPr>
          <w:rFonts w:ascii="Times New Roman" w:eastAsia="Times New Roman" w:hAnsi="Times New Roman" w:cs="Times New Roman"/>
          <w:sz w:val="28"/>
          <w:szCs w:val="28"/>
        </w:rPr>
        <w:t>тия.– 5−е изд., п</w:t>
      </w:r>
      <w:r w:rsidRPr="00456200">
        <w:rPr>
          <w:rFonts w:ascii="Times New Roman" w:eastAsia="Times New Roman" w:hAnsi="Times New Roman" w:cs="Times New Roman"/>
          <w:sz w:val="28"/>
          <w:szCs w:val="28"/>
        </w:rPr>
        <w:t>е</w:t>
      </w:r>
      <w:r w:rsidRPr="00456200">
        <w:rPr>
          <w:rFonts w:ascii="Times New Roman" w:eastAsia="Times New Roman" w:hAnsi="Times New Roman" w:cs="Times New Roman"/>
          <w:sz w:val="28"/>
          <w:szCs w:val="28"/>
        </w:rPr>
        <w:t>рераб. и доп. – Минск: ООО «Новая знание», 2012. – 747 с.</w:t>
      </w:r>
    </w:p>
    <w:p w:rsidR="00496C93"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Шадрина Г. В. Экономический анализ. Теория и практика : уче</w:t>
      </w:r>
      <w:r w:rsidRPr="00456200">
        <w:rPr>
          <w:rFonts w:ascii="Times New Roman" w:hAnsi="Times New Roman" w:cs="Times New Roman"/>
          <w:sz w:val="28"/>
          <w:szCs w:val="28"/>
        </w:rPr>
        <w:t>б</w:t>
      </w:r>
      <w:r w:rsidRPr="00456200">
        <w:rPr>
          <w:rFonts w:ascii="Times New Roman" w:hAnsi="Times New Roman" w:cs="Times New Roman"/>
          <w:sz w:val="28"/>
          <w:szCs w:val="28"/>
        </w:rPr>
        <w:t xml:space="preserve">ник для бакалавров / Г. В. Шадрина. </w:t>
      </w:r>
      <w:proofErr w:type="gramStart"/>
      <w:r w:rsidRPr="00456200">
        <w:rPr>
          <w:rFonts w:ascii="Times New Roman" w:hAnsi="Times New Roman" w:cs="Times New Roman"/>
          <w:sz w:val="28"/>
          <w:szCs w:val="28"/>
        </w:rPr>
        <w:t>–М</w:t>
      </w:r>
      <w:proofErr w:type="gramEnd"/>
      <w:r w:rsidRPr="00456200">
        <w:rPr>
          <w:rFonts w:ascii="Times New Roman" w:hAnsi="Times New Roman" w:cs="Times New Roman"/>
          <w:sz w:val="28"/>
          <w:szCs w:val="28"/>
        </w:rPr>
        <w:t>.: Юрайт, 2014. – 515с.</w:t>
      </w:r>
    </w:p>
    <w:p w:rsidR="00496C93"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eastAsia="Times New Roman" w:hAnsi="Times New Roman" w:cs="Times New Roman"/>
          <w:sz w:val="28"/>
          <w:szCs w:val="28"/>
          <w:shd w:val="clear" w:color="auto" w:fill="FFFFFF"/>
        </w:rPr>
        <w:t>Шеремет, А.Д. Бухгалтерский учет и анализ: учебник / А.Д. Ш</w:t>
      </w:r>
      <w:r w:rsidRPr="00456200">
        <w:rPr>
          <w:rFonts w:ascii="Times New Roman" w:eastAsia="Times New Roman" w:hAnsi="Times New Roman" w:cs="Times New Roman"/>
          <w:sz w:val="28"/>
          <w:szCs w:val="28"/>
          <w:shd w:val="clear" w:color="auto" w:fill="FFFFFF"/>
        </w:rPr>
        <w:t>е</w:t>
      </w:r>
      <w:r w:rsidRPr="00456200">
        <w:rPr>
          <w:rFonts w:ascii="Times New Roman" w:eastAsia="Times New Roman" w:hAnsi="Times New Roman" w:cs="Times New Roman"/>
          <w:sz w:val="28"/>
          <w:szCs w:val="28"/>
          <w:shd w:val="clear" w:color="auto" w:fill="FFFFFF"/>
        </w:rPr>
        <w:t>ремет, Е.В. Ст</w:t>
      </w:r>
      <w:r w:rsidRPr="00456200">
        <w:rPr>
          <w:rFonts w:ascii="Times New Roman" w:eastAsia="Times New Roman" w:hAnsi="Times New Roman" w:cs="Times New Roman"/>
          <w:sz w:val="28"/>
          <w:szCs w:val="28"/>
          <w:shd w:val="clear" w:color="auto" w:fill="FFFFFF"/>
        </w:rPr>
        <w:t>а</w:t>
      </w:r>
      <w:r w:rsidRPr="00456200">
        <w:rPr>
          <w:rFonts w:ascii="Times New Roman" w:eastAsia="Times New Roman" w:hAnsi="Times New Roman" w:cs="Times New Roman"/>
          <w:sz w:val="28"/>
          <w:szCs w:val="28"/>
          <w:shd w:val="clear" w:color="auto" w:fill="FFFFFF"/>
        </w:rPr>
        <w:t>ровойтова. - М.: ИНФРА-М, 2014. - 425 с.</w:t>
      </w:r>
    </w:p>
    <w:p w:rsidR="009E0818" w:rsidRDefault="009E0818" w:rsidP="00CA53AF">
      <w:pPr>
        <w:pStyle w:val="af"/>
        <w:numPr>
          <w:ilvl w:val="0"/>
          <w:numId w:val="31"/>
        </w:numPr>
        <w:spacing w:line="360" w:lineRule="auto"/>
        <w:ind w:left="0" w:firstLine="425"/>
        <w:rPr>
          <w:rFonts w:ascii="Times New Roman" w:hAnsi="Times New Roman" w:cs="Times New Roman"/>
          <w:sz w:val="28"/>
          <w:szCs w:val="28"/>
        </w:rPr>
      </w:pPr>
      <w:r>
        <w:rPr>
          <w:rFonts w:ascii="Times New Roman" w:hAnsi="Times New Roman" w:cs="Times New Roman"/>
          <w:sz w:val="28"/>
          <w:szCs w:val="28"/>
        </w:rPr>
        <w:t>Экономика организации (предприятия): 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w:t>
      </w:r>
      <w:r w:rsidRPr="009E0818">
        <w:rPr>
          <w:rFonts w:ascii="Times New Roman" w:hAnsi="Times New Roman" w:cs="Times New Roman"/>
          <w:sz w:val="28"/>
          <w:szCs w:val="28"/>
        </w:rPr>
        <w:t xml:space="preserve">/ </w:t>
      </w:r>
      <w:r>
        <w:rPr>
          <w:rFonts w:ascii="Times New Roman" w:hAnsi="Times New Roman" w:cs="Times New Roman"/>
          <w:sz w:val="28"/>
          <w:szCs w:val="28"/>
        </w:rPr>
        <w:t>И.В. Гел</w:t>
      </w:r>
      <w:r>
        <w:rPr>
          <w:rFonts w:ascii="Times New Roman" w:hAnsi="Times New Roman" w:cs="Times New Roman"/>
          <w:sz w:val="28"/>
          <w:szCs w:val="28"/>
        </w:rPr>
        <w:t>е</w:t>
      </w:r>
      <w:r>
        <w:rPr>
          <w:rFonts w:ascii="Times New Roman" w:hAnsi="Times New Roman" w:cs="Times New Roman"/>
          <w:sz w:val="28"/>
          <w:szCs w:val="28"/>
        </w:rPr>
        <w:t xml:space="preserve">та, Е.с. Калинская, А. А. Кофанов. 2007. – 303с. </w:t>
      </w:r>
      <w:r>
        <w:rPr>
          <w:rFonts w:ascii="Times New Roman" w:hAnsi="Times New Roman" w:cs="Times New Roman"/>
          <w:sz w:val="28"/>
          <w:szCs w:val="28"/>
          <w:lang w:val="en-US"/>
        </w:rPr>
        <w:t>[1]</w:t>
      </w:r>
    </w:p>
    <w:p w:rsidR="00A03170" w:rsidRPr="00456200" w:rsidRDefault="003A7255"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Экономика организации</w:t>
      </w:r>
      <w:proofErr w:type="gramStart"/>
      <w:r w:rsidRPr="00456200">
        <w:rPr>
          <w:rFonts w:ascii="Times New Roman" w:hAnsi="Times New Roman" w:cs="Times New Roman"/>
          <w:sz w:val="28"/>
          <w:szCs w:val="28"/>
        </w:rPr>
        <w:t xml:space="preserve"> :</w:t>
      </w:r>
      <w:proofErr w:type="gramEnd"/>
      <w:r w:rsidRPr="00456200">
        <w:rPr>
          <w:rFonts w:ascii="Times New Roman" w:hAnsi="Times New Roman" w:cs="Times New Roman"/>
          <w:sz w:val="28"/>
          <w:szCs w:val="28"/>
        </w:rPr>
        <w:t xml:space="preserve"> учебник и практикум для СПО / М. С. Мокий, О. В. Азоева, В. С. Ивановский ; под ред. М. С. Мокия. — 2-е изд., перераб. и доп. — М. : Издательство Юрайт, 2015. — 334 с. — Серия : Пр</w:t>
      </w:r>
      <w:r w:rsidRPr="00456200">
        <w:rPr>
          <w:rFonts w:ascii="Times New Roman" w:hAnsi="Times New Roman" w:cs="Times New Roman"/>
          <w:sz w:val="28"/>
          <w:szCs w:val="28"/>
        </w:rPr>
        <w:t>о</w:t>
      </w:r>
      <w:r w:rsidRPr="00456200">
        <w:rPr>
          <w:rFonts w:ascii="Times New Roman" w:hAnsi="Times New Roman" w:cs="Times New Roman"/>
          <w:sz w:val="28"/>
          <w:szCs w:val="28"/>
        </w:rPr>
        <w:t>фессиональное образов</w:t>
      </w:r>
      <w:r w:rsidRPr="00456200">
        <w:rPr>
          <w:rFonts w:ascii="Times New Roman" w:hAnsi="Times New Roman" w:cs="Times New Roman"/>
          <w:sz w:val="28"/>
          <w:szCs w:val="28"/>
        </w:rPr>
        <w:t>а</w:t>
      </w:r>
      <w:r w:rsidRPr="00456200">
        <w:rPr>
          <w:rFonts w:ascii="Times New Roman" w:hAnsi="Times New Roman" w:cs="Times New Roman"/>
          <w:sz w:val="28"/>
          <w:szCs w:val="28"/>
        </w:rPr>
        <w:t xml:space="preserve">ние. </w:t>
      </w:r>
    </w:p>
    <w:p w:rsidR="00496C93" w:rsidRPr="00456200" w:rsidRDefault="00496C93"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lastRenderedPageBreak/>
        <w:t>Экономика организации (предприятия): учебное пособие / Т. К. Руткаускас [и др.]; под общ</w:t>
      </w:r>
      <w:proofErr w:type="gramStart"/>
      <w:r w:rsidRPr="00456200">
        <w:rPr>
          <w:rFonts w:ascii="Times New Roman" w:hAnsi="Times New Roman" w:cs="Times New Roman"/>
          <w:sz w:val="28"/>
          <w:szCs w:val="28"/>
        </w:rPr>
        <w:t>.</w:t>
      </w:r>
      <w:proofErr w:type="gramEnd"/>
      <w:r w:rsidRPr="00456200">
        <w:rPr>
          <w:rFonts w:ascii="Times New Roman" w:hAnsi="Times New Roman" w:cs="Times New Roman"/>
          <w:sz w:val="28"/>
          <w:szCs w:val="28"/>
        </w:rPr>
        <w:t xml:space="preserve"> </w:t>
      </w:r>
      <w:proofErr w:type="gramStart"/>
      <w:r w:rsidRPr="00456200">
        <w:rPr>
          <w:rFonts w:ascii="Times New Roman" w:hAnsi="Times New Roman" w:cs="Times New Roman"/>
          <w:sz w:val="28"/>
          <w:szCs w:val="28"/>
        </w:rPr>
        <w:t>р</w:t>
      </w:r>
      <w:proofErr w:type="gramEnd"/>
      <w:r w:rsidRPr="00456200">
        <w:rPr>
          <w:rFonts w:ascii="Times New Roman" w:hAnsi="Times New Roman" w:cs="Times New Roman"/>
          <w:sz w:val="28"/>
          <w:szCs w:val="28"/>
        </w:rPr>
        <w:t>ед. д-ра экон. наук, проф. Т. К. Руткаускас. – 2-е изд., перераб. и доп. – Ек</w:t>
      </w:r>
      <w:r w:rsidRPr="00456200">
        <w:rPr>
          <w:rFonts w:ascii="Times New Roman" w:hAnsi="Times New Roman" w:cs="Times New Roman"/>
          <w:sz w:val="28"/>
          <w:szCs w:val="28"/>
        </w:rPr>
        <w:t>а</w:t>
      </w:r>
      <w:r w:rsidRPr="00456200">
        <w:rPr>
          <w:rFonts w:ascii="Times New Roman" w:hAnsi="Times New Roman" w:cs="Times New Roman"/>
          <w:sz w:val="28"/>
          <w:szCs w:val="28"/>
        </w:rPr>
        <w:t>теринбург: Изд-во УМЦ УПИ, 2018. – 260 с</w:t>
      </w:r>
      <w:r w:rsidR="009E0818" w:rsidRPr="009E0818">
        <w:rPr>
          <w:rFonts w:ascii="Times New Roman" w:hAnsi="Times New Roman" w:cs="Times New Roman"/>
          <w:sz w:val="28"/>
          <w:szCs w:val="28"/>
        </w:rPr>
        <w:t>.</w:t>
      </w:r>
      <w:r w:rsidRPr="00456200">
        <w:rPr>
          <w:rFonts w:ascii="Times New Roman" w:hAnsi="Times New Roman" w:cs="Times New Roman"/>
          <w:sz w:val="28"/>
          <w:szCs w:val="28"/>
        </w:rPr>
        <w:t xml:space="preserve"> </w:t>
      </w:r>
      <w:r w:rsidR="009E0818" w:rsidRPr="009E0818">
        <w:rPr>
          <w:rFonts w:ascii="Times New Roman" w:hAnsi="Times New Roman" w:cs="Times New Roman"/>
          <w:sz w:val="28"/>
          <w:szCs w:val="28"/>
        </w:rPr>
        <w:t>[2]</w:t>
      </w:r>
    </w:p>
    <w:p w:rsidR="00A03170" w:rsidRPr="00456200" w:rsidRDefault="003A7255" w:rsidP="00496C93">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Экономика предприятия (организации) [Электронный ресурс]</w:t>
      </w:r>
      <w:proofErr w:type="gramStart"/>
      <w:r w:rsidRPr="00456200">
        <w:rPr>
          <w:rFonts w:ascii="Times New Roman" w:hAnsi="Times New Roman" w:cs="Times New Roman"/>
          <w:sz w:val="28"/>
          <w:szCs w:val="28"/>
        </w:rPr>
        <w:t xml:space="preserve"> :</w:t>
      </w:r>
      <w:proofErr w:type="gramEnd"/>
      <w:r w:rsidRPr="00456200">
        <w:rPr>
          <w:rFonts w:ascii="Times New Roman" w:hAnsi="Times New Roman" w:cs="Times New Roman"/>
          <w:sz w:val="28"/>
          <w:szCs w:val="28"/>
        </w:rPr>
        <w:t xml:space="preserve"> учебное пособие. – Эл</w:t>
      </w:r>
      <w:proofErr w:type="gramStart"/>
      <w:r w:rsidRPr="00456200">
        <w:rPr>
          <w:rFonts w:ascii="Times New Roman" w:hAnsi="Times New Roman" w:cs="Times New Roman"/>
          <w:sz w:val="28"/>
          <w:szCs w:val="28"/>
        </w:rPr>
        <w:t>.</w:t>
      </w:r>
      <w:proofErr w:type="gramEnd"/>
      <w:r w:rsidRPr="00456200">
        <w:rPr>
          <w:rFonts w:ascii="Times New Roman" w:hAnsi="Times New Roman" w:cs="Times New Roman"/>
          <w:sz w:val="28"/>
          <w:szCs w:val="28"/>
        </w:rPr>
        <w:t xml:space="preserve"> </w:t>
      </w:r>
      <w:proofErr w:type="gramStart"/>
      <w:r w:rsidRPr="00456200">
        <w:rPr>
          <w:rFonts w:ascii="Times New Roman" w:hAnsi="Times New Roman" w:cs="Times New Roman"/>
          <w:sz w:val="28"/>
          <w:szCs w:val="28"/>
        </w:rPr>
        <w:t>и</w:t>
      </w:r>
      <w:proofErr w:type="gramEnd"/>
      <w:r w:rsidRPr="00456200">
        <w:rPr>
          <w:rFonts w:ascii="Times New Roman" w:hAnsi="Times New Roman" w:cs="Times New Roman"/>
          <w:sz w:val="28"/>
          <w:szCs w:val="28"/>
        </w:rPr>
        <w:t>зд. - Электрон. текстовые дан. (1 файл pdf: 501 с.). - Нижний Новгород: НОО "Профес</w:t>
      </w:r>
      <w:r w:rsidR="00CA53AF" w:rsidRPr="00456200">
        <w:rPr>
          <w:rFonts w:ascii="Times New Roman" w:hAnsi="Times New Roman" w:cs="Times New Roman"/>
          <w:sz w:val="28"/>
          <w:szCs w:val="28"/>
        </w:rPr>
        <w:t xml:space="preserve">сиональная наука", 2018. </w:t>
      </w:r>
      <w:r w:rsidRPr="00456200">
        <w:rPr>
          <w:rFonts w:ascii="Times New Roman" w:hAnsi="Times New Roman" w:cs="Times New Roman"/>
          <w:sz w:val="28"/>
          <w:szCs w:val="28"/>
        </w:rPr>
        <w:t xml:space="preserve"> </w:t>
      </w:r>
    </w:p>
    <w:p w:rsidR="00A03170" w:rsidRPr="00456200" w:rsidRDefault="003A7255" w:rsidP="00CA53AF">
      <w:pPr>
        <w:pStyle w:val="af"/>
        <w:numPr>
          <w:ilvl w:val="0"/>
          <w:numId w:val="31"/>
        </w:numPr>
        <w:spacing w:line="360" w:lineRule="auto"/>
        <w:ind w:left="0" w:firstLine="425"/>
        <w:rPr>
          <w:rFonts w:ascii="Times New Roman" w:hAnsi="Times New Roman" w:cs="Times New Roman"/>
          <w:sz w:val="28"/>
          <w:szCs w:val="28"/>
        </w:rPr>
      </w:pPr>
      <w:r w:rsidRPr="00456200">
        <w:rPr>
          <w:rFonts w:ascii="Times New Roman" w:hAnsi="Times New Roman" w:cs="Times New Roman"/>
          <w:sz w:val="28"/>
          <w:szCs w:val="28"/>
        </w:rPr>
        <w:t>Экономика предприятия</w:t>
      </w:r>
      <w:proofErr w:type="gramStart"/>
      <w:r w:rsidRPr="00456200">
        <w:rPr>
          <w:rFonts w:ascii="Times New Roman" w:hAnsi="Times New Roman" w:cs="Times New Roman"/>
          <w:sz w:val="28"/>
          <w:szCs w:val="28"/>
        </w:rPr>
        <w:t xml:space="preserve"> :</w:t>
      </w:r>
      <w:proofErr w:type="gramEnd"/>
      <w:r w:rsidRPr="00456200">
        <w:rPr>
          <w:rFonts w:ascii="Times New Roman" w:hAnsi="Times New Roman" w:cs="Times New Roman"/>
          <w:sz w:val="28"/>
          <w:szCs w:val="28"/>
        </w:rPr>
        <w:t xml:space="preserve"> учебник и практикум для СПО / Л. А. Чалда</w:t>
      </w:r>
      <w:r w:rsidRPr="00456200">
        <w:rPr>
          <w:rFonts w:ascii="Times New Roman" w:hAnsi="Times New Roman" w:cs="Times New Roman"/>
          <w:sz w:val="28"/>
          <w:szCs w:val="28"/>
        </w:rPr>
        <w:t>е</w:t>
      </w:r>
      <w:r w:rsidRPr="00456200">
        <w:rPr>
          <w:rFonts w:ascii="Times New Roman" w:hAnsi="Times New Roman" w:cs="Times New Roman"/>
          <w:sz w:val="28"/>
          <w:szCs w:val="28"/>
        </w:rPr>
        <w:t>ва. — 5-е изд., перераб. и доп. — Москва : Издательство Юрайт, 2019. — 435 с</w:t>
      </w:r>
      <w:r w:rsidR="00B22DB4" w:rsidRPr="00B22DB4">
        <w:rPr>
          <w:rFonts w:ascii="Times New Roman" w:hAnsi="Times New Roman" w:cs="Times New Roman"/>
          <w:sz w:val="28"/>
          <w:szCs w:val="28"/>
        </w:rPr>
        <w:t>.</w:t>
      </w:r>
      <w:r w:rsidRPr="00456200">
        <w:rPr>
          <w:rFonts w:ascii="Times New Roman" w:hAnsi="Times New Roman" w:cs="Times New Roman"/>
          <w:sz w:val="28"/>
          <w:szCs w:val="28"/>
        </w:rPr>
        <w:t xml:space="preserve"> </w:t>
      </w:r>
      <w:r w:rsidR="00B22DB4" w:rsidRPr="00B22DB4">
        <w:rPr>
          <w:rFonts w:ascii="Times New Roman" w:hAnsi="Times New Roman" w:cs="Times New Roman"/>
          <w:sz w:val="28"/>
          <w:szCs w:val="28"/>
        </w:rPr>
        <w:t>[3]</w:t>
      </w:r>
    </w:p>
    <w:p w:rsidR="00B57904" w:rsidRPr="00F202FC" w:rsidRDefault="00B57904" w:rsidP="00E8302A">
      <w:pPr>
        <w:spacing w:after="0" w:line="360" w:lineRule="auto"/>
        <w:jc w:val="both"/>
        <w:rPr>
          <w:rFonts w:ascii="Times New Roman" w:hAnsi="Times New Roman" w:cs="Times New Roman"/>
          <w:b/>
          <w:sz w:val="28"/>
          <w:szCs w:val="28"/>
        </w:rPr>
      </w:pPr>
    </w:p>
    <w:sectPr w:rsidR="00B57904" w:rsidRPr="00F202FC" w:rsidSect="00304DAD">
      <w:footerReference w:type="default" r:id="rId17"/>
      <w:pgSz w:w="11906" w:h="16838"/>
      <w:pgMar w:top="1134" w:right="851" w:bottom="1134" w:left="1701" w:header="709"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23" w:rsidRDefault="00DB3423" w:rsidP="00C44AF3">
      <w:pPr>
        <w:spacing w:after="0" w:line="240" w:lineRule="auto"/>
      </w:pPr>
      <w:r>
        <w:separator/>
      </w:r>
    </w:p>
  </w:endnote>
  <w:endnote w:type="continuationSeparator" w:id="0">
    <w:p w:rsidR="00DB3423" w:rsidRDefault="00DB3423" w:rsidP="00C4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Literaturnaya-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4551"/>
      <w:docPartObj>
        <w:docPartGallery w:val="Page Numbers (Bottom of Page)"/>
        <w:docPartUnique/>
      </w:docPartObj>
    </w:sdtPr>
    <w:sdtEndPr>
      <w:rPr>
        <w:rFonts w:ascii="Times New Roman" w:hAnsi="Times New Roman" w:cs="Times New Roman"/>
        <w:sz w:val="24"/>
        <w:szCs w:val="24"/>
      </w:rPr>
    </w:sdtEndPr>
    <w:sdtContent>
      <w:p w:rsidR="000D68E8" w:rsidRPr="00304DAD" w:rsidRDefault="000D68E8">
        <w:pPr>
          <w:pStyle w:val="ab"/>
          <w:jc w:val="center"/>
          <w:rPr>
            <w:rFonts w:ascii="Times New Roman" w:hAnsi="Times New Roman" w:cs="Times New Roman"/>
            <w:sz w:val="24"/>
            <w:szCs w:val="24"/>
          </w:rPr>
        </w:pPr>
        <w:r w:rsidRPr="00304DAD">
          <w:rPr>
            <w:rFonts w:ascii="Times New Roman" w:hAnsi="Times New Roman" w:cs="Times New Roman"/>
            <w:sz w:val="24"/>
            <w:szCs w:val="24"/>
          </w:rPr>
          <w:fldChar w:fldCharType="begin"/>
        </w:r>
        <w:r w:rsidRPr="00304DAD">
          <w:rPr>
            <w:rFonts w:ascii="Times New Roman" w:hAnsi="Times New Roman" w:cs="Times New Roman"/>
            <w:sz w:val="24"/>
            <w:szCs w:val="24"/>
          </w:rPr>
          <w:instrText>PAGE   \* MERGEFORMAT</w:instrText>
        </w:r>
        <w:r w:rsidRPr="00304DAD">
          <w:rPr>
            <w:rFonts w:ascii="Times New Roman" w:hAnsi="Times New Roman" w:cs="Times New Roman"/>
            <w:sz w:val="24"/>
            <w:szCs w:val="24"/>
          </w:rPr>
          <w:fldChar w:fldCharType="separate"/>
        </w:r>
        <w:r w:rsidR="00E76CD4">
          <w:rPr>
            <w:rFonts w:ascii="Times New Roman" w:hAnsi="Times New Roman" w:cs="Times New Roman"/>
            <w:noProof/>
            <w:sz w:val="24"/>
            <w:szCs w:val="24"/>
          </w:rPr>
          <w:t>2</w:t>
        </w:r>
        <w:r w:rsidRPr="00304DAD">
          <w:rPr>
            <w:rFonts w:ascii="Times New Roman" w:hAnsi="Times New Roman" w:cs="Times New Roman"/>
            <w:sz w:val="24"/>
            <w:szCs w:val="24"/>
          </w:rPr>
          <w:fldChar w:fldCharType="end"/>
        </w:r>
      </w:p>
    </w:sdtContent>
  </w:sdt>
  <w:p w:rsidR="000D68E8" w:rsidRPr="00C44AF3" w:rsidRDefault="000D68E8" w:rsidP="00C44AF3">
    <w:pPr>
      <w:pStyle w:val="ab"/>
      <w:jc w:val="both"/>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23" w:rsidRDefault="00DB3423" w:rsidP="00C44AF3">
      <w:pPr>
        <w:spacing w:after="0" w:line="240" w:lineRule="auto"/>
      </w:pPr>
      <w:r>
        <w:separator/>
      </w:r>
    </w:p>
  </w:footnote>
  <w:footnote w:type="continuationSeparator" w:id="0">
    <w:p w:rsidR="00DB3423" w:rsidRDefault="00DB3423" w:rsidP="00C4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2DF"/>
    <w:multiLevelType w:val="hybridMultilevel"/>
    <w:tmpl w:val="5F048A98"/>
    <w:lvl w:ilvl="0" w:tplc="2B7EC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4D112E"/>
    <w:multiLevelType w:val="multilevel"/>
    <w:tmpl w:val="7924F7CC"/>
    <w:lvl w:ilvl="0">
      <w:start w:val="1"/>
      <w:numFmt w:val="decimal"/>
      <w:lvlText w:val="%1."/>
      <w:lvlJc w:val="left"/>
      <w:pPr>
        <w:ind w:left="360" w:hanging="360"/>
      </w:pPr>
      <w:rPr>
        <w:rFonts w:ascii="Times New Roman" w:hAnsi="Times New Roman" w:cs="Times New Roman" w:hint="default"/>
        <w:color w:val="000000" w:themeColor="text1"/>
        <w:sz w:val="28"/>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8043B43"/>
    <w:multiLevelType w:val="hybridMultilevel"/>
    <w:tmpl w:val="84366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439C4"/>
    <w:multiLevelType w:val="hybridMultilevel"/>
    <w:tmpl w:val="A092A9F0"/>
    <w:lvl w:ilvl="0" w:tplc="2B7EC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41658D"/>
    <w:multiLevelType w:val="hybridMultilevel"/>
    <w:tmpl w:val="1D34BF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F4057F"/>
    <w:multiLevelType w:val="hybridMultilevel"/>
    <w:tmpl w:val="48BA759A"/>
    <w:lvl w:ilvl="0" w:tplc="2B7ECFF6">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1A6B4017"/>
    <w:multiLevelType w:val="hybridMultilevel"/>
    <w:tmpl w:val="4B7C6B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C28FA"/>
    <w:multiLevelType w:val="hybridMultilevel"/>
    <w:tmpl w:val="88B624CE"/>
    <w:lvl w:ilvl="0" w:tplc="6832A5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91197"/>
    <w:multiLevelType w:val="hybridMultilevel"/>
    <w:tmpl w:val="CD0E24BC"/>
    <w:lvl w:ilvl="0" w:tplc="2612E7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A6654"/>
    <w:multiLevelType w:val="multilevel"/>
    <w:tmpl w:val="50E280F8"/>
    <w:lvl w:ilvl="0">
      <w:start w:val="1"/>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2A16E2"/>
    <w:multiLevelType w:val="hybridMultilevel"/>
    <w:tmpl w:val="44887FA6"/>
    <w:lvl w:ilvl="0" w:tplc="B72CB16E">
      <w:start w:val="1"/>
      <w:numFmt w:val="decimal"/>
      <w:lvlText w:val="%1"/>
      <w:lvlJc w:val="left"/>
      <w:pPr>
        <w:ind w:left="16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148D2"/>
    <w:multiLevelType w:val="hybridMultilevel"/>
    <w:tmpl w:val="B748B88A"/>
    <w:lvl w:ilvl="0" w:tplc="2B7ECFF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
    <w:nsid w:val="2CE038A2"/>
    <w:multiLevelType w:val="multilevel"/>
    <w:tmpl w:val="956E31FA"/>
    <w:lvl w:ilvl="0">
      <w:start w:val="1"/>
      <w:numFmt w:val="decimal"/>
      <w:lvlText w:val="%1"/>
      <w:lvlJc w:val="left"/>
      <w:pPr>
        <w:ind w:left="1495" w:hanging="360"/>
      </w:pPr>
      <w:rPr>
        <w:rFonts w:ascii="Times New Roman" w:eastAsiaTheme="minorHAnsi" w:hAnsi="Times New Roman" w:cs="Times New Roman"/>
        <w:b/>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346F4302"/>
    <w:multiLevelType w:val="hybridMultilevel"/>
    <w:tmpl w:val="D44AAE58"/>
    <w:lvl w:ilvl="0" w:tplc="2B7EC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B05ECF"/>
    <w:multiLevelType w:val="hybridMultilevel"/>
    <w:tmpl w:val="E0AA621E"/>
    <w:lvl w:ilvl="0" w:tplc="B72CB16E">
      <w:start w:val="1"/>
      <w:numFmt w:val="decimal"/>
      <w:lvlText w:val="%1"/>
      <w:lvlJc w:val="left"/>
      <w:pPr>
        <w:ind w:left="164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81A39"/>
    <w:multiLevelType w:val="hybridMultilevel"/>
    <w:tmpl w:val="30CC4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14A91"/>
    <w:multiLevelType w:val="multilevel"/>
    <w:tmpl w:val="439E692A"/>
    <w:lvl w:ilvl="0">
      <w:start w:val="2"/>
      <w:numFmt w:val="decimal"/>
      <w:lvlText w:val="%1"/>
      <w:lvlJc w:val="left"/>
      <w:pPr>
        <w:ind w:left="36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0C04E9C"/>
    <w:multiLevelType w:val="hybridMultilevel"/>
    <w:tmpl w:val="8E340136"/>
    <w:lvl w:ilvl="0" w:tplc="4AEA53A0">
      <w:start w:val="1"/>
      <w:numFmt w:val="decimal"/>
      <w:lvlText w:val="%1."/>
      <w:lvlJc w:val="left"/>
      <w:pPr>
        <w:ind w:left="1855" w:hanging="360"/>
      </w:pPr>
      <w:rPr>
        <w:rFonts w:ascii="Times New Roman" w:hAnsi="Times New Roman" w:cs="Times New Roman"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8">
    <w:nsid w:val="4AE4600D"/>
    <w:multiLevelType w:val="hybridMultilevel"/>
    <w:tmpl w:val="3390A382"/>
    <w:lvl w:ilvl="0" w:tplc="2B7EC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A345C7"/>
    <w:multiLevelType w:val="hybridMultilevel"/>
    <w:tmpl w:val="5848166A"/>
    <w:lvl w:ilvl="0" w:tplc="2B7EC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151466"/>
    <w:multiLevelType w:val="hybridMultilevel"/>
    <w:tmpl w:val="92265C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7855609"/>
    <w:multiLevelType w:val="hybridMultilevel"/>
    <w:tmpl w:val="B52AC0A0"/>
    <w:lvl w:ilvl="0" w:tplc="2B7ECF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9B369C7"/>
    <w:multiLevelType w:val="hybridMultilevel"/>
    <w:tmpl w:val="95F20272"/>
    <w:lvl w:ilvl="0" w:tplc="7604E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BDF4873"/>
    <w:multiLevelType w:val="multilevel"/>
    <w:tmpl w:val="7924F7CC"/>
    <w:lvl w:ilvl="0">
      <w:start w:val="1"/>
      <w:numFmt w:val="decimal"/>
      <w:lvlText w:val="%1."/>
      <w:lvlJc w:val="left"/>
      <w:pPr>
        <w:ind w:left="360" w:hanging="360"/>
      </w:pPr>
      <w:rPr>
        <w:rFonts w:ascii="Times New Roman" w:hAnsi="Times New Roman" w:cs="Times New Roman" w:hint="default"/>
        <w:color w:val="000000" w:themeColor="text1"/>
        <w:sz w:val="28"/>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5BF04F93"/>
    <w:multiLevelType w:val="hybridMultilevel"/>
    <w:tmpl w:val="FCC8255C"/>
    <w:lvl w:ilvl="0" w:tplc="2B7ECFF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61F24B7C"/>
    <w:multiLevelType w:val="hybridMultilevel"/>
    <w:tmpl w:val="24FC40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2CD66EA"/>
    <w:multiLevelType w:val="multilevel"/>
    <w:tmpl w:val="B9EACA80"/>
    <w:lvl w:ilvl="0">
      <w:start w:val="1"/>
      <w:numFmt w:val="decimal"/>
      <w:lvlText w:val="%1"/>
      <w:lvlJc w:val="left"/>
      <w:pPr>
        <w:ind w:left="420" w:hanging="420"/>
      </w:pPr>
      <w:rPr>
        <w:rFonts w:hint="default"/>
      </w:rPr>
    </w:lvl>
    <w:lvl w:ilvl="1">
      <w:start w:val="1"/>
      <w:numFmt w:val="decimal"/>
      <w:lvlText w:val="%1.%2"/>
      <w:lvlJc w:val="left"/>
      <w:pPr>
        <w:ind w:left="2275" w:hanging="4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52C5BB9"/>
    <w:multiLevelType w:val="hybridMultilevel"/>
    <w:tmpl w:val="0B923874"/>
    <w:lvl w:ilvl="0" w:tplc="2B7EC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9FE45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7B778B"/>
    <w:multiLevelType w:val="multilevel"/>
    <w:tmpl w:val="0A9C72C4"/>
    <w:lvl w:ilvl="0">
      <w:start w:val="2"/>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BBD6338"/>
    <w:multiLevelType w:val="hybridMultilevel"/>
    <w:tmpl w:val="490C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483B46"/>
    <w:multiLevelType w:val="hybridMultilevel"/>
    <w:tmpl w:val="A0380AA4"/>
    <w:lvl w:ilvl="0" w:tplc="E514D57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9"/>
  </w:num>
  <w:num w:numId="3">
    <w:abstractNumId w:val="11"/>
  </w:num>
  <w:num w:numId="4">
    <w:abstractNumId w:val="21"/>
  </w:num>
  <w:num w:numId="5">
    <w:abstractNumId w:val="22"/>
  </w:num>
  <w:num w:numId="6">
    <w:abstractNumId w:val="14"/>
  </w:num>
  <w:num w:numId="7">
    <w:abstractNumId w:val="10"/>
  </w:num>
  <w:num w:numId="8">
    <w:abstractNumId w:val="28"/>
  </w:num>
  <w:num w:numId="9">
    <w:abstractNumId w:val="9"/>
  </w:num>
  <w:num w:numId="10">
    <w:abstractNumId w:val="12"/>
  </w:num>
  <w:num w:numId="11">
    <w:abstractNumId w:val="17"/>
  </w:num>
  <w:num w:numId="12">
    <w:abstractNumId w:val="26"/>
  </w:num>
  <w:num w:numId="13">
    <w:abstractNumId w:val="20"/>
  </w:num>
  <w:num w:numId="14">
    <w:abstractNumId w:val="24"/>
  </w:num>
  <w:num w:numId="15">
    <w:abstractNumId w:val="13"/>
  </w:num>
  <w:num w:numId="16">
    <w:abstractNumId w:val="5"/>
  </w:num>
  <w:num w:numId="17">
    <w:abstractNumId w:val="2"/>
  </w:num>
  <w:num w:numId="18">
    <w:abstractNumId w:val="30"/>
  </w:num>
  <w:num w:numId="19">
    <w:abstractNumId w:val="16"/>
  </w:num>
  <w:num w:numId="20">
    <w:abstractNumId w:val="18"/>
  </w:num>
  <w:num w:numId="21">
    <w:abstractNumId w:val="29"/>
  </w:num>
  <w:num w:numId="22">
    <w:abstractNumId w:val="6"/>
  </w:num>
  <w:num w:numId="23">
    <w:abstractNumId w:val="25"/>
  </w:num>
  <w:num w:numId="24">
    <w:abstractNumId w:val="27"/>
  </w:num>
  <w:num w:numId="25">
    <w:abstractNumId w:val="31"/>
  </w:num>
  <w:num w:numId="26">
    <w:abstractNumId w:val="0"/>
  </w:num>
  <w:num w:numId="27">
    <w:abstractNumId w:val="23"/>
  </w:num>
  <w:num w:numId="28">
    <w:abstractNumId w:val="3"/>
  </w:num>
  <w:num w:numId="29">
    <w:abstractNumId w:val="4"/>
  </w:num>
  <w:num w:numId="30">
    <w:abstractNumId w:val="8"/>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86"/>
    <w:rsid w:val="00022B08"/>
    <w:rsid w:val="00052F7E"/>
    <w:rsid w:val="00057A3B"/>
    <w:rsid w:val="00074C09"/>
    <w:rsid w:val="00077D59"/>
    <w:rsid w:val="00091605"/>
    <w:rsid w:val="000B6786"/>
    <w:rsid w:val="000C599F"/>
    <w:rsid w:val="000D68E8"/>
    <w:rsid w:val="000F6EF8"/>
    <w:rsid w:val="000F7195"/>
    <w:rsid w:val="0011152C"/>
    <w:rsid w:val="00125F4D"/>
    <w:rsid w:val="001459AE"/>
    <w:rsid w:val="00161120"/>
    <w:rsid w:val="00164555"/>
    <w:rsid w:val="001C55EB"/>
    <w:rsid w:val="00210053"/>
    <w:rsid w:val="00235D2A"/>
    <w:rsid w:val="00236535"/>
    <w:rsid w:val="00242460"/>
    <w:rsid w:val="00243675"/>
    <w:rsid w:val="0025149D"/>
    <w:rsid w:val="00276A7E"/>
    <w:rsid w:val="00292706"/>
    <w:rsid w:val="00292CB5"/>
    <w:rsid w:val="00294702"/>
    <w:rsid w:val="002A12CE"/>
    <w:rsid w:val="002D3302"/>
    <w:rsid w:val="002E46DF"/>
    <w:rsid w:val="002F74AF"/>
    <w:rsid w:val="00304DAD"/>
    <w:rsid w:val="00323CDE"/>
    <w:rsid w:val="003518CF"/>
    <w:rsid w:val="00372B48"/>
    <w:rsid w:val="003A3C8C"/>
    <w:rsid w:val="003A7255"/>
    <w:rsid w:val="003E2CB5"/>
    <w:rsid w:val="003F0D6F"/>
    <w:rsid w:val="004208D5"/>
    <w:rsid w:val="004335DF"/>
    <w:rsid w:val="00442BD0"/>
    <w:rsid w:val="004533F7"/>
    <w:rsid w:val="00456200"/>
    <w:rsid w:val="00460532"/>
    <w:rsid w:val="00463A41"/>
    <w:rsid w:val="00472FCC"/>
    <w:rsid w:val="00475620"/>
    <w:rsid w:val="00496C93"/>
    <w:rsid w:val="004A3A30"/>
    <w:rsid w:val="004C7E85"/>
    <w:rsid w:val="004D34EB"/>
    <w:rsid w:val="00523921"/>
    <w:rsid w:val="00527BD5"/>
    <w:rsid w:val="00536B8D"/>
    <w:rsid w:val="00544547"/>
    <w:rsid w:val="00554454"/>
    <w:rsid w:val="005609F8"/>
    <w:rsid w:val="00571A8C"/>
    <w:rsid w:val="00582EEC"/>
    <w:rsid w:val="005A7A10"/>
    <w:rsid w:val="005B602D"/>
    <w:rsid w:val="005D0490"/>
    <w:rsid w:val="005D7FF7"/>
    <w:rsid w:val="00604975"/>
    <w:rsid w:val="00605EB8"/>
    <w:rsid w:val="00610C58"/>
    <w:rsid w:val="006122ED"/>
    <w:rsid w:val="00633C62"/>
    <w:rsid w:val="0065267E"/>
    <w:rsid w:val="00664037"/>
    <w:rsid w:val="0066619C"/>
    <w:rsid w:val="00670AC1"/>
    <w:rsid w:val="00670C2B"/>
    <w:rsid w:val="006732EE"/>
    <w:rsid w:val="00677DCA"/>
    <w:rsid w:val="006823DB"/>
    <w:rsid w:val="0068733B"/>
    <w:rsid w:val="006B730E"/>
    <w:rsid w:val="006C5A8D"/>
    <w:rsid w:val="006D59B0"/>
    <w:rsid w:val="007262A1"/>
    <w:rsid w:val="0074100B"/>
    <w:rsid w:val="00752DE9"/>
    <w:rsid w:val="00764337"/>
    <w:rsid w:val="00765C64"/>
    <w:rsid w:val="00786E80"/>
    <w:rsid w:val="00787E33"/>
    <w:rsid w:val="00793DCF"/>
    <w:rsid w:val="007A2ECC"/>
    <w:rsid w:val="007A7CBF"/>
    <w:rsid w:val="007B60F6"/>
    <w:rsid w:val="007C2373"/>
    <w:rsid w:val="007E1994"/>
    <w:rsid w:val="007E639A"/>
    <w:rsid w:val="007E7504"/>
    <w:rsid w:val="007F728E"/>
    <w:rsid w:val="0080397A"/>
    <w:rsid w:val="00806991"/>
    <w:rsid w:val="00810898"/>
    <w:rsid w:val="008308D9"/>
    <w:rsid w:val="00862003"/>
    <w:rsid w:val="008822D0"/>
    <w:rsid w:val="008831AC"/>
    <w:rsid w:val="008926B0"/>
    <w:rsid w:val="008A507F"/>
    <w:rsid w:val="008B4E21"/>
    <w:rsid w:val="008C11B9"/>
    <w:rsid w:val="008E487D"/>
    <w:rsid w:val="008F219B"/>
    <w:rsid w:val="00923A31"/>
    <w:rsid w:val="00932953"/>
    <w:rsid w:val="00936E25"/>
    <w:rsid w:val="00943E16"/>
    <w:rsid w:val="0094730D"/>
    <w:rsid w:val="0095548E"/>
    <w:rsid w:val="00956AAE"/>
    <w:rsid w:val="009649C9"/>
    <w:rsid w:val="00975575"/>
    <w:rsid w:val="009A144E"/>
    <w:rsid w:val="009B1A33"/>
    <w:rsid w:val="009B66FA"/>
    <w:rsid w:val="009C1810"/>
    <w:rsid w:val="009C2B3B"/>
    <w:rsid w:val="009D1081"/>
    <w:rsid w:val="009E0818"/>
    <w:rsid w:val="009E5E6F"/>
    <w:rsid w:val="00A03170"/>
    <w:rsid w:val="00A057F7"/>
    <w:rsid w:val="00A148BB"/>
    <w:rsid w:val="00A936A2"/>
    <w:rsid w:val="00AB384B"/>
    <w:rsid w:val="00AB6D81"/>
    <w:rsid w:val="00AB7871"/>
    <w:rsid w:val="00AF19F9"/>
    <w:rsid w:val="00AF4A67"/>
    <w:rsid w:val="00B1270E"/>
    <w:rsid w:val="00B22DB4"/>
    <w:rsid w:val="00B26A5E"/>
    <w:rsid w:val="00B40835"/>
    <w:rsid w:val="00B57904"/>
    <w:rsid w:val="00B66B3E"/>
    <w:rsid w:val="00B714F1"/>
    <w:rsid w:val="00B97F9D"/>
    <w:rsid w:val="00BA179A"/>
    <w:rsid w:val="00BA2F9D"/>
    <w:rsid w:val="00BA353E"/>
    <w:rsid w:val="00BB1802"/>
    <w:rsid w:val="00BD6794"/>
    <w:rsid w:val="00BE02F5"/>
    <w:rsid w:val="00BF3CC4"/>
    <w:rsid w:val="00C04AE2"/>
    <w:rsid w:val="00C106BC"/>
    <w:rsid w:val="00C3038F"/>
    <w:rsid w:val="00C44AF3"/>
    <w:rsid w:val="00C565BB"/>
    <w:rsid w:val="00C64111"/>
    <w:rsid w:val="00C92C09"/>
    <w:rsid w:val="00CA0259"/>
    <w:rsid w:val="00CA53AF"/>
    <w:rsid w:val="00CC3F2D"/>
    <w:rsid w:val="00CD19D0"/>
    <w:rsid w:val="00CD21E1"/>
    <w:rsid w:val="00CF168C"/>
    <w:rsid w:val="00D32B2C"/>
    <w:rsid w:val="00D41E07"/>
    <w:rsid w:val="00D64135"/>
    <w:rsid w:val="00D84729"/>
    <w:rsid w:val="00D9435A"/>
    <w:rsid w:val="00DA4F64"/>
    <w:rsid w:val="00DA7F19"/>
    <w:rsid w:val="00DB3423"/>
    <w:rsid w:val="00DC21A7"/>
    <w:rsid w:val="00DD363B"/>
    <w:rsid w:val="00DF13C5"/>
    <w:rsid w:val="00E10E51"/>
    <w:rsid w:val="00E722DC"/>
    <w:rsid w:val="00E73B44"/>
    <w:rsid w:val="00E76CD4"/>
    <w:rsid w:val="00E8302A"/>
    <w:rsid w:val="00E8350B"/>
    <w:rsid w:val="00EA6A72"/>
    <w:rsid w:val="00EB7C70"/>
    <w:rsid w:val="00ED33BF"/>
    <w:rsid w:val="00ED53E0"/>
    <w:rsid w:val="00F202FC"/>
    <w:rsid w:val="00F445EE"/>
    <w:rsid w:val="00F50A96"/>
    <w:rsid w:val="00F5162A"/>
    <w:rsid w:val="00F52D71"/>
    <w:rsid w:val="00F573BB"/>
    <w:rsid w:val="00F74997"/>
    <w:rsid w:val="00F7551A"/>
    <w:rsid w:val="00F80449"/>
    <w:rsid w:val="00F84D1A"/>
    <w:rsid w:val="00F90FB6"/>
    <w:rsid w:val="00FA5B2D"/>
    <w:rsid w:val="00FC3984"/>
    <w:rsid w:val="00FD30D6"/>
    <w:rsid w:val="00FE26EF"/>
    <w:rsid w:val="00FF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86"/>
  </w:style>
  <w:style w:type="paragraph" w:styleId="1">
    <w:name w:val="heading 1"/>
    <w:basedOn w:val="a"/>
    <w:link w:val="10"/>
    <w:uiPriority w:val="9"/>
    <w:qFormat/>
    <w:rsid w:val="00B66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786"/>
    <w:pPr>
      <w:ind w:left="720"/>
      <w:contextualSpacing/>
    </w:pPr>
  </w:style>
  <w:style w:type="character" w:customStyle="1" w:styleId="10">
    <w:name w:val="Заголовок 1 Знак"/>
    <w:basedOn w:val="a0"/>
    <w:link w:val="1"/>
    <w:uiPriority w:val="9"/>
    <w:rsid w:val="00B66B3E"/>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E73B44"/>
    <w:rPr>
      <w:color w:val="0000FF" w:themeColor="hyperlink"/>
      <w:u w:val="single"/>
    </w:rPr>
  </w:style>
  <w:style w:type="paragraph" w:styleId="a5">
    <w:name w:val="Normal (Web)"/>
    <w:basedOn w:val="a"/>
    <w:uiPriority w:val="99"/>
    <w:semiHidden/>
    <w:unhideWhenUsed/>
    <w:rsid w:val="00523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303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38F"/>
    <w:rPr>
      <w:rFonts w:ascii="Tahoma" w:hAnsi="Tahoma" w:cs="Tahoma"/>
      <w:sz w:val="16"/>
      <w:szCs w:val="16"/>
    </w:rPr>
  </w:style>
  <w:style w:type="character" w:styleId="a8">
    <w:name w:val="line number"/>
    <w:basedOn w:val="a0"/>
    <w:uiPriority w:val="99"/>
    <w:semiHidden/>
    <w:unhideWhenUsed/>
    <w:rsid w:val="00C44AF3"/>
  </w:style>
  <w:style w:type="paragraph" w:styleId="a9">
    <w:name w:val="header"/>
    <w:basedOn w:val="a"/>
    <w:link w:val="aa"/>
    <w:uiPriority w:val="99"/>
    <w:unhideWhenUsed/>
    <w:rsid w:val="00C44A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4AF3"/>
  </w:style>
  <w:style w:type="paragraph" w:styleId="ab">
    <w:name w:val="footer"/>
    <w:basedOn w:val="a"/>
    <w:link w:val="ac"/>
    <w:uiPriority w:val="99"/>
    <w:unhideWhenUsed/>
    <w:rsid w:val="00C44A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4AF3"/>
  </w:style>
  <w:style w:type="table" w:styleId="ad">
    <w:name w:val="Table Grid"/>
    <w:basedOn w:val="a1"/>
    <w:uiPriority w:val="59"/>
    <w:rsid w:val="00CD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36E25"/>
    <w:rPr>
      <w:color w:val="808080"/>
    </w:rPr>
  </w:style>
  <w:style w:type="paragraph" w:styleId="af">
    <w:name w:val="footnote text"/>
    <w:basedOn w:val="a"/>
    <w:link w:val="af0"/>
    <w:uiPriority w:val="99"/>
    <w:unhideWhenUsed/>
    <w:rsid w:val="003A7255"/>
    <w:pPr>
      <w:spacing w:after="0" w:line="240" w:lineRule="auto"/>
    </w:pPr>
    <w:rPr>
      <w:sz w:val="20"/>
      <w:szCs w:val="20"/>
    </w:rPr>
  </w:style>
  <w:style w:type="character" w:customStyle="1" w:styleId="af0">
    <w:name w:val="Текст сноски Знак"/>
    <w:basedOn w:val="a0"/>
    <w:link w:val="af"/>
    <w:uiPriority w:val="99"/>
    <w:rsid w:val="003A7255"/>
    <w:rPr>
      <w:sz w:val="20"/>
      <w:szCs w:val="20"/>
    </w:rPr>
  </w:style>
  <w:style w:type="character" w:styleId="af1">
    <w:name w:val="footnote reference"/>
    <w:basedOn w:val="a0"/>
    <w:uiPriority w:val="99"/>
    <w:semiHidden/>
    <w:unhideWhenUsed/>
    <w:rsid w:val="003A7255"/>
    <w:rPr>
      <w:vertAlign w:val="superscript"/>
    </w:rPr>
  </w:style>
  <w:style w:type="paragraph" w:customStyle="1" w:styleId="Default">
    <w:name w:val="Default"/>
    <w:uiPriority w:val="99"/>
    <w:rsid w:val="00F202F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86"/>
  </w:style>
  <w:style w:type="paragraph" w:styleId="1">
    <w:name w:val="heading 1"/>
    <w:basedOn w:val="a"/>
    <w:link w:val="10"/>
    <w:uiPriority w:val="9"/>
    <w:qFormat/>
    <w:rsid w:val="00B66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786"/>
    <w:pPr>
      <w:ind w:left="720"/>
      <w:contextualSpacing/>
    </w:pPr>
  </w:style>
  <w:style w:type="character" w:customStyle="1" w:styleId="10">
    <w:name w:val="Заголовок 1 Знак"/>
    <w:basedOn w:val="a0"/>
    <w:link w:val="1"/>
    <w:uiPriority w:val="9"/>
    <w:rsid w:val="00B66B3E"/>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E73B44"/>
    <w:rPr>
      <w:color w:val="0000FF" w:themeColor="hyperlink"/>
      <w:u w:val="single"/>
    </w:rPr>
  </w:style>
  <w:style w:type="paragraph" w:styleId="a5">
    <w:name w:val="Normal (Web)"/>
    <w:basedOn w:val="a"/>
    <w:uiPriority w:val="99"/>
    <w:semiHidden/>
    <w:unhideWhenUsed/>
    <w:rsid w:val="00523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303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38F"/>
    <w:rPr>
      <w:rFonts w:ascii="Tahoma" w:hAnsi="Tahoma" w:cs="Tahoma"/>
      <w:sz w:val="16"/>
      <w:szCs w:val="16"/>
    </w:rPr>
  </w:style>
  <w:style w:type="character" w:styleId="a8">
    <w:name w:val="line number"/>
    <w:basedOn w:val="a0"/>
    <w:uiPriority w:val="99"/>
    <w:semiHidden/>
    <w:unhideWhenUsed/>
    <w:rsid w:val="00C44AF3"/>
  </w:style>
  <w:style w:type="paragraph" w:styleId="a9">
    <w:name w:val="header"/>
    <w:basedOn w:val="a"/>
    <w:link w:val="aa"/>
    <w:uiPriority w:val="99"/>
    <w:unhideWhenUsed/>
    <w:rsid w:val="00C44A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4AF3"/>
  </w:style>
  <w:style w:type="paragraph" w:styleId="ab">
    <w:name w:val="footer"/>
    <w:basedOn w:val="a"/>
    <w:link w:val="ac"/>
    <w:uiPriority w:val="99"/>
    <w:unhideWhenUsed/>
    <w:rsid w:val="00C44A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4AF3"/>
  </w:style>
  <w:style w:type="table" w:styleId="ad">
    <w:name w:val="Table Grid"/>
    <w:basedOn w:val="a1"/>
    <w:uiPriority w:val="59"/>
    <w:rsid w:val="00CD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36E25"/>
    <w:rPr>
      <w:color w:val="808080"/>
    </w:rPr>
  </w:style>
  <w:style w:type="paragraph" w:styleId="af">
    <w:name w:val="footnote text"/>
    <w:basedOn w:val="a"/>
    <w:link w:val="af0"/>
    <w:uiPriority w:val="99"/>
    <w:unhideWhenUsed/>
    <w:rsid w:val="003A7255"/>
    <w:pPr>
      <w:spacing w:after="0" w:line="240" w:lineRule="auto"/>
    </w:pPr>
    <w:rPr>
      <w:sz w:val="20"/>
      <w:szCs w:val="20"/>
    </w:rPr>
  </w:style>
  <w:style w:type="character" w:customStyle="1" w:styleId="af0">
    <w:name w:val="Текст сноски Знак"/>
    <w:basedOn w:val="a0"/>
    <w:link w:val="af"/>
    <w:uiPriority w:val="99"/>
    <w:rsid w:val="003A7255"/>
    <w:rPr>
      <w:sz w:val="20"/>
      <w:szCs w:val="20"/>
    </w:rPr>
  </w:style>
  <w:style w:type="character" w:styleId="af1">
    <w:name w:val="footnote reference"/>
    <w:basedOn w:val="a0"/>
    <w:uiPriority w:val="99"/>
    <w:semiHidden/>
    <w:unhideWhenUsed/>
    <w:rsid w:val="003A7255"/>
    <w:rPr>
      <w:vertAlign w:val="superscript"/>
    </w:rPr>
  </w:style>
  <w:style w:type="paragraph" w:customStyle="1" w:styleId="Default">
    <w:name w:val="Default"/>
    <w:uiPriority w:val="99"/>
    <w:rsid w:val="00F202F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4841">
      <w:bodyDiv w:val="1"/>
      <w:marLeft w:val="0"/>
      <w:marRight w:val="0"/>
      <w:marTop w:val="0"/>
      <w:marBottom w:val="0"/>
      <w:divBdr>
        <w:top w:val="none" w:sz="0" w:space="0" w:color="auto"/>
        <w:left w:val="none" w:sz="0" w:space="0" w:color="auto"/>
        <w:bottom w:val="none" w:sz="0" w:space="0" w:color="auto"/>
        <w:right w:val="none" w:sz="0" w:space="0" w:color="auto"/>
      </w:divBdr>
    </w:div>
    <w:div w:id="612589279">
      <w:bodyDiv w:val="1"/>
      <w:marLeft w:val="0"/>
      <w:marRight w:val="0"/>
      <w:marTop w:val="0"/>
      <w:marBottom w:val="0"/>
      <w:divBdr>
        <w:top w:val="none" w:sz="0" w:space="0" w:color="auto"/>
        <w:left w:val="none" w:sz="0" w:space="0" w:color="auto"/>
        <w:bottom w:val="none" w:sz="0" w:space="0" w:color="auto"/>
        <w:right w:val="none" w:sz="0" w:space="0" w:color="auto"/>
      </w:divBdr>
    </w:div>
    <w:div w:id="721369920">
      <w:bodyDiv w:val="1"/>
      <w:marLeft w:val="0"/>
      <w:marRight w:val="0"/>
      <w:marTop w:val="0"/>
      <w:marBottom w:val="0"/>
      <w:divBdr>
        <w:top w:val="none" w:sz="0" w:space="0" w:color="auto"/>
        <w:left w:val="none" w:sz="0" w:space="0" w:color="auto"/>
        <w:bottom w:val="none" w:sz="0" w:space="0" w:color="auto"/>
        <w:right w:val="none" w:sz="0" w:space="0" w:color="auto"/>
      </w:divBdr>
    </w:div>
    <w:div w:id="926883373">
      <w:bodyDiv w:val="1"/>
      <w:marLeft w:val="0"/>
      <w:marRight w:val="0"/>
      <w:marTop w:val="0"/>
      <w:marBottom w:val="0"/>
      <w:divBdr>
        <w:top w:val="none" w:sz="0" w:space="0" w:color="auto"/>
        <w:left w:val="none" w:sz="0" w:space="0" w:color="auto"/>
        <w:bottom w:val="none" w:sz="0" w:space="0" w:color="auto"/>
        <w:right w:val="none" w:sz="0" w:space="0" w:color="auto"/>
      </w:divBdr>
    </w:div>
    <w:div w:id="980844196">
      <w:bodyDiv w:val="1"/>
      <w:marLeft w:val="0"/>
      <w:marRight w:val="0"/>
      <w:marTop w:val="0"/>
      <w:marBottom w:val="0"/>
      <w:divBdr>
        <w:top w:val="none" w:sz="0" w:space="0" w:color="auto"/>
        <w:left w:val="none" w:sz="0" w:space="0" w:color="auto"/>
        <w:bottom w:val="none" w:sz="0" w:space="0" w:color="auto"/>
        <w:right w:val="none" w:sz="0" w:space="0" w:color="auto"/>
      </w:divBdr>
    </w:div>
    <w:div w:id="1084915253">
      <w:bodyDiv w:val="1"/>
      <w:marLeft w:val="0"/>
      <w:marRight w:val="0"/>
      <w:marTop w:val="0"/>
      <w:marBottom w:val="0"/>
      <w:divBdr>
        <w:top w:val="none" w:sz="0" w:space="0" w:color="auto"/>
        <w:left w:val="none" w:sz="0" w:space="0" w:color="auto"/>
        <w:bottom w:val="none" w:sz="0" w:space="0" w:color="auto"/>
        <w:right w:val="none" w:sz="0" w:space="0" w:color="auto"/>
      </w:divBdr>
    </w:div>
    <w:div w:id="1102729287">
      <w:bodyDiv w:val="1"/>
      <w:marLeft w:val="0"/>
      <w:marRight w:val="0"/>
      <w:marTop w:val="0"/>
      <w:marBottom w:val="0"/>
      <w:divBdr>
        <w:top w:val="none" w:sz="0" w:space="0" w:color="auto"/>
        <w:left w:val="none" w:sz="0" w:space="0" w:color="auto"/>
        <w:bottom w:val="none" w:sz="0" w:space="0" w:color="auto"/>
        <w:right w:val="none" w:sz="0" w:space="0" w:color="auto"/>
      </w:divBdr>
    </w:div>
    <w:div w:id="1267151108">
      <w:bodyDiv w:val="1"/>
      <w:marLeft w:val="0"/>
      <w:marRight w:val="0"/>
      <w:marTop w:val="0"/>
      <w:marBottom w:val="0"/>
      <w:divBdr>
        <w:top w:val="none" w:sz="0" w:space="0" w:color="auto"/>
        <w:left w:val="none" w:sz="0" w:space="0" w:color="auto"/>
        <w:bottom w:val="none" w:sz="0" w:space="0" w:color="auto"/>
        <w:right w:val="none" w:sz="0" w:space="0" w:color="auto"/>
      </w:divBdr>
    </w:div>
    <w:div w:id="1335037118">
      <w:bodyDiv w:val="1"/>
      <w:marLeft w:val="0"/>
      <w:marRight w:val="0"/>
      <w:marTop w:val="0"/>
      <w:marBottom w:val="0"/>
      <w:divBdr>
        <w:top w:val="none" w:sz="0" w:space="0" w:color="auto"/>
        <w:left w:val="none" w:sz="0" w:space="0" w:color="auto"/>
        <w:bottom w:val="none" w:sz="0" w:space="0" w:color="auto"/>
        <w:right w:val="none" w:sz="0" w:space="0" w:color="auto"/>
      </w:divBdr>
    </w:div>
    <w:div w:id="1696342884">
      <w:bodyDiv w:val="1"/>
      <w:marLeft w:val="0"/>
      <w:marRight w:val="0"/>
      <w:marTop w:val="0"/>
      <w:marBottom w:val="0"/>
      <w:divBdr>
        <w:top w:val="none" w:sz="0" w:space="0" w:color="auto"/>
        <w:left w:val="none" w:sz="0" w:space="0" w:color="auto"/>
        <w:bottom w:val="none" w:sz="0" w:space="0" w:color="auto"/>
        <w:right w:val="none" w:sz="0" w:space="0" w:color="auto"/>
      </w:divBdr>
    </w:div>
    <w:div w:id="1743602280">
      <w:bodyDiv w:val="1"/>
      <w:marLeft w:val="0"/>
      <w:marRight w:val="0"/>
      <w:marTop w:val="0"/>
      <w:marBottom w:val="0"/>
      <w:divBdr>
        <w:top w:val="none" w:sz="0" w:space="0" w:color="auto"/>
        <w:left w:val="none" w:sz="0" w:space="0" w:color="auto"/>
        <w:bottom w:val="none" w:sz="0" w:space="0" w:color="auto"/>
        <w:right w:val="none" w:sz="0" w:space="0" w:color="auto"/>
      </w:divBdr>
    </w:div>
    <w:div w:id="1807891826">
      <w:bodyDiv w:val="1"/>
      <w:marLeft w:val="0"/>
      <w:marRight w:val="0"/>
      <w:marTop w:val="0"/>
      <w:marBottom w:val="0"/>
      <w:divBdr>
        <w:top w:val="none" w:sz="0" w:space="0" w:color="auto"/>
        <w:left w:val="none" w:sz="0" w:space="0" w:color="auto"/>
        <w:bottom w:val="none" w:sz="0" w:space="0" w:color="auto"/>
        <w:right w:val="none" w:sz="0" w:space="0" w:color="auto"/>
      </w:divBdr>
    </w:div>
    <w:div w:id="2008823482">
      <w:bodyDiv w:val="1"/>
      <w:marLeft w:val="0"/>
      <w:marRight w:val="0"/>
      <w:marTop w:val="0"/>
      <w:marBottom w:val="0"/>
      <w:divBdr>
        <w:top w:val="none" w:sz="0" w:space="0" w:color="auto"/>
        <w:left w:val="none" w:sz="0" w:space="0" w:color="auto"/>
        <w:bottom w:val="none" w:sz="0" w:space="0" w:color="auto"/>
        <w:right w:val="none" w:sz="0" w:space="0" w:color="auto"/>
      </w:divBdr>
    </w:div>
    <w:div w:id="20784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D5C1-AB1A-4C42-AA2B-9167B5B6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2020-06-07T13:20:00Z</dcterms:created>
  <dcterms:modified xsi:type="dcterms:W3CDTF">2020-06-07T20:15:00Z</dcterms:modified>
</cp:coreProperties>
</file>