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D58" w:rsidRDefault="00CB40DB" w:rsidP="00CB40D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B40DB">
        <w:rPr>
          <w:rFonts w:ascii="Times New Roman" w:hAnsi="Times New Roman" w:cs="Times New Roman"/>
          <w:sz w:val="36"/>
          <w:szCs w:val="36"/>
        </w:rPr>
        <w:t>Экономическ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CB40DB">
        <w:rPr>
          <w:rFonts w:ascii="Times New Roman" w:hAnsi="Times New Roman" w:cs="Times New Roman"/>
          <w:sz w:val="36"/>
          <w:szCs w:val="36"/>
        </w:rPr>
        <w:t>я теория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CB40DB" w:rsidRDefault="00CB40DB" w:rsidP="00CB40D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Задания для самостоятельной работы.</w:t>
      </w:r>
    </w:p>
    <w:p w:rsidR="00CB40DB" w:rsidRPr="00B41D3B" w:rsidRDefault="00CB40DB" w:rsidP="00CB40D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41D3B">
        <w:rPr>
          <w:rFonts w:ascii="Times New Roman" w:hAnsi="Times New Roman" w:cs="Times New Roman"/>
          <w:sz w:val="28"/>
          <w:szCs w:val="28"/>
          <w:u w:val="single"/>
        </w:rPr>
        <w:t>Кейс 1.</w:t>
      </w:r>
    </w:p>
    <w:p w:rsidR="00CB40DB" w:rsidRDefault="00CB40DB" w:rsidP="00CB40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077E03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94.5pt">
            <v:imagedata r:id="rId5" o:title="Скан_20181219 (2)"/>
          </v:shape>
        </w:pict>
      </w:r>
    </w:p>
    <w:p w:rsidR="00AB1D55" w:rsidRDefault="00AB1D55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0DB" w:rsidRDefault="00CB40D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40DB">
        <w:rPr>
          <w:rFonts w:ascii="Times New Roman" w:hAnsi="Times New Roman" w:cs="Times New Roman"/>
          <w:sz w:val="28"/>
          <w:szCs w:val="28"/>
        </w:rPr>
        <w:t xml:space="preserve">После строительства канала </w:t>
      </w:r>
      <w:proofErr w:type="spellStart"/>
      <w:r w:rsidRPr="00CB40DB">
        <w:rPr>
          <w:rFonts w:ascii="Times New Roman" w:hAnsi="Times New Roman" w:cs="Times New Roman"/>
          <w:sz w:val="28"/>
          <w:szCs w:val="28"/>
        </w:rPr>
        <w:t>Палл</w:t>
      </w:r>
      <w:r w:rsidR="00B41D3B">
        <w:rPr>
          <w:rFonts w:ascii="Times New Roman" w:hAnsi="Times New Roman" w:cs="Times New Roman"/>
          <w:sz w:val="28"/>
          <w:szCs w:val="28"/>
        </w:rPr>
        <w:t>укат</w:t>
      </w:r>
      <w:proofErr w:type="spellEnd"/>
      <w:r w:rsidR="00B41D3B">
        <w:rPr>
          <w:rFonts w:ascii="Times New Roman" w:hAnsi="Times New Roman" w:cs="Times New Roman"/>
          <w:sz w:val="28"/>
          <w:szCs w:val="28"/>
        </w:rPr>
        <w:t xml:space="preserve"> производственные возможно</w:t>
      </w:r>
      <w:r w:rsidRPr="00CB40DB">
        <w:rPr>
          <w:rFonts w:ascii="Times New Roman" w:hAnsi="Times New Roman" w:cs="Times New Roman"/>
          <w:sz w:val="28"/>
          <w:szCs w:val="28"/>
        </w:rPr>
        <w:t>сти Вавилонии расширились, так как система оросительного земледелия пополнилась дополнительными земе</w:t>
      </w:r>
      <w:r w:rsidR="00B41D3B">
        <w:rPr>
          <w:rFonts w:ascii="Times New Roman" w:hAnsi="Times New Roman" w:cs="Times New Roman"/>
          <w:sz w:val="28"/>
          <w:szCs w:val="28"/>
        </w:rPr>
        <w:t>льными массивами. Кривая произ</w:t>
      </w:r>
      <w:r w:rsidRPr="00CB40DB">
        <w:rPr>
          <w:rFonts w:ascii="Times New Roman" w:hAnsi="Times New Roman" w:cs="Times New Roman"/>
          <w:sz w:val="28"/>
          <w:szCs w:val="28"/>
        </w:rPr>
        <w:t>водственных возможностей из положения I сместилась в положение II. В дальнейшем, по мере наложения нега</w:t>
      </w:r>
      <w:r w:rsidR="00B41D3B">
        <w:rPr>
          <w:rFonts w:ascii="Times New Roman" w:hAnsi="Times New Roman" w:cs="Times New Roman"/>
          <w:sz w:val="28"/>
          <w:szCs w:val="28"/>
        </w:rPr>
        <w:t>тивных явлений замедления тече</w:t>
      </w:r>
      <w:r w:rsidRPr="00CB40DB">
        <w:rPr>
          <w:rFonts w:ascii="Times New Roman" w:hAnsi="Times New Roman" w:cs="Times New Roman"/>
          <w:sz w:val="28"/>
          <w:szCs w:val="28"/>
        </w:rPr>
        <w:t>ния Евфрата, производственные возможности</w:t>
      </w:r>
      <w:r w:rsidR="00B41D3B">
        <w:rPr>
          <w:rFonts w:ascii="Times New Roman" w:hAnsi="Times New Roman" w:cs="Times New Roman"/>
          <w:sz w:val="28"/>
          <w:szCs w:val="28"/>
        </w:rPr>
        <w:t xml:space="preserve"> сокращаются, и кривая производ</w:t>
      </w:r>
      <w:r w:rsidRPr="00CB40DB">
        <w:rPr>
          <w:rFonts w:ascii="Times New Roman" w:hAnsi="Times New Roman" w:cs="Times New Roman"/>
          <w:sz w:val="28"/>
          <w:szCs w:val="28"/>
        </w:rPr>
        <w:t>ственных возможностей Вавилонии возвращается в исходное положение, а затем смещается ближе к началу коорд</w:t>
      </w:r>
      <w:r w:rsidR="00B41D3B">
        <w:rPr>
          <w:rFonts w:ascii="Times New Roman" w:hAnsi="Times New Roman" w:cs="Times New Roman"/>
          <w:sz w:val="28"/>
          <w:szCs w:val="28"/>
        </w:rPr>
        <w:t>инат, отражая дальнейшее сокра</w:t>
      </w:r>
      <w:r w:rsidRPr="00CB40DB">
        <w:rPr>
          <w:rFonts w:ascii="Times New Roman" w:hAnsi="Times New Roman" w:cs="Times New Roman"/>
          <w:sz w:val="28"/>
          <w:szCs w:val="28"/>
        </w:rPr>
        <w:t xml:space="preserve">щение производственных возможностей </w:t>
      </w:r>
      <w:proofErr w:type="spellStart"/>
      <w:r w:rsidRPr="00CB40DB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Pr="00CB40DB">
        <w:rPr>
          <w:rFonts w:ascii="Times New Roman" w:hAnsi="Times New Roman" w:cs="Times New Roman"/>
          <w:sz w:val="28"/>
          <w:szCs w:val="28"/>
        </w:rPr>
        <w:t>.</w:t>
      </w:r>
    </w:p>
    <w:p w:rsid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B41D3B">
        <w:rPr>
          <w:rFonts w:ascii="Times New Roman" w:hAnsi="Times New Roman" w:cs="Times New Roman"/>
          <w:sz w:val="28"/>
          <w:szCs w:val="28"/>
          <w:u w:val="single"/>
        </w:rPr>
        <w:t>Кейс 2.</w:t>
      </w:r>
    </w:p>
    <w:p w:rsid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1.Монтажники ошибочно считают, что</w:t>
      </w:r>
      <w:r>
        <w:rPr>
          <w:rFonts w:ascii="Times New Roman" w:hAnsi="Times New Roman" w:cs="Times New Roman"/>
          <w:sz w:val="28"/>
          <w:szCs w:val="28"/>
        </w:rPr>
        <w:t xml:space="preserve"> поскольку окна в своих кварти</w:t>
      </w:r>
      <w:r w:rsidRPr="00B41D3B">
        <w:rPr>
          <w:rFonts w:ascii="Times New Roman" w:hAnsi="Times New Roman" w:cs="Times New Roman"/>
          <w:sz w:val="28"/>
          <w:szCs w:val="28"/>
        </w:rPr>
        <w:t>рах устанавливали они сами и им не</w:t>
      </w:r>
      <w:r>
        <w:rPr>
          <w:rFonts w:ascii="Times New Roman" w:hAnsi="Times New Roman" w:cs="Times New Roman"/>
          <w:sz w:val="28"/>
          <w:szCs w:val="28"/>
        </w:rPr>
        <w:t xml:space="preserve"> пришлось платить деньги за мон</w:t>
      </w:r>
      <w:r w:rsidRPr="00B41D3B">
        <w:rPr>
          <w:rFonts w:ascii="Times New Roman" w:hAnsi="Times New Roman" w:cs="Times New Roman"/>
          <w:sz w:val="28"/>
          <w:szCs w:val="28"/>
        </w:rPr>
        <w:t xml:space="preserve">тажные работы, то монтаж для них был бесплатным. Альтернативные издержки производства данного продукта— </w:t>
      </w:r>
      <w:r>
        <w:rPr>
          <w:rFonts w:ascii="Times New Roman" w:hAnsi="Times New Roman" w:cs="Times New Roman"/>
          <w:sz w:val="28"/>
          <w:szCs w:val="28"/>
        </w:rPr>
        <w:t xml:space="preserve">это количество других продуктов, </w:t>
      </w:r>
      <w:r w:rsidRPr="00B41D3B">
        <w:rPr>
          <w:rFonts w:ascii="Times New Roman" w:hAnsi="Times New Roman" w:cs="Times New Roman"/>
          <w:sz w:val="28"/>
          <w:szCs w:val="28"/>
        </w:rPr>
        <w:t>от которых пришлос</w:t>
      </w:r>
      <w:r>
        <w:rPr>
          <w:rFonts w:ascii="Times New Roman" w:hAnsi="Times New Roman" w:cs="Times New Roman"/>
          <w:sz w:val="28"/>
          <w:szCs w:val="28"/>
        </w:rPr>
        <w:t>ь отказаться, чтобы произвести дан</w:t>
      </w:r>
      <w:r w:rsidRPr="00B41D3B">
        <w:rPr>
          <w:rFonts w:ascii="Times New Roman" w:hAnsi="Times New Roman" w:cs="Times New Roman"/>
          <w:sz w:val="28"/>
          <w:szCs w:val="28"/>
        </w:rPr>
        <w:t>ный продукт. Величина альтернативных издержек измеряется ценностью н</w:t>
      </w:r>
      <w:r>
        <w:rPr>
          <w:rFonts w:ascii="Times New Roman" w:hAnsi="Times New Roman" w:cs="Times New Roman"/>
          <w:sz w:val="28"/>
          <w:szCs w:val="28"/>
        </w:rPr>
        <w:t>аилучшей из отвергаемых альтер</w:t>
      </w:r>
      <w:r w:rsidRPr="00B41D3B">
        <w:rPr>
          <w:rFonts w:ascii="Times New Roman" w:hAnsi="Times New Roman" w:cs="Times New Roman"/>
          <w:sz w:val="28"/>
          <w:szCs w:val="28"/>
        </w:rPr>
        <w:t>натив. При замен</w:t>
      </w:r>
      <w:r>
        <w:rPr>
          <w:rFonts w:ascii="Times New Roman" w:hAnsi="Times New Roman" w:cs="Times New Roman"/>
          <w:sz w:val="28"/>
          <w:szCs w:val="28"/>
        </w:rPr>
        <w:t xml:space="preserve">е одного окна или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монтажники отказываются: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B41D3B">
        <w:rPr>
          <w:rFonts w:ascii="Times New Roman" w:hAnsi="Times New Roman" w:cs="Times New Roman"/>
          <w:sz w:val="28"/>
          <w:szCs w:val="28"/>
        </w:rPr>
        <w:t>от других возможностей использования тех денег, которыми они расплатились</w:t>
      </w:r>
      <w:r>
        <w:rPr>
          <w:rFonts w:ascii="Times New Roman" w:hAnsi="Times New Roman" w:cs="Times New Roman"/>
          <w:sz w:val="28"/>
          <w:szCs w:val="28"/>
        </w:rPr>
        <w:t xml:space="preserve"> за новое окно или новый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балконный блок;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B41D3B">
        <w:rPr>
          <w:rFonts w:ascii="Times New Roman" w:hAnsi="Times New Roman" w:cs="Times New Roman"/>
          <w:sz w:val="28"/>
          <w:szCs w:val="28"/>
        </w:rPr>
        <w:t>от дохода, так как каждый из них н</w:t>
      </w:r>
      <w:r>
        <w:rPr>
          <w:rFonts w:ascii="Times New Roman" w:hAnsi="Times New Roman" w:cs="Times New Roman"/>
          <w:sz w:val="28"/>
          <w:szCs w:val="28"/>
        </w:rPr>
        <w:t>а установке одного окна мог за</w:t>
      </w:r>
      <w:r w:rsidRPr="00B41D3B">
        <w:rPr>
          <w:rFonts w:ascii="Times New Roman" w:hAnsi="Times New Roman" w:cs="Times New Roman"/>
          <w:sz w:val="28"/>
          <w:szCs w:val="28"/>
        </w:rPr>
        <w:t>работать 600 руб.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 xml:space="preserve">Таким образом, для монтажников </w:t>
      </w:r>
      <w:r>
        <w:rPr>
          <w:rFonts w:ascii="Times New Roman" w:hAnsi="Times New Roman" w:cs="Times New Roman"/>
          <w:sz w:val="28"/>
          <w:szCs w:val="28"/>
        </w:rPr>
        <w:t>компании «Окна Роста» альтерна</w:t>
      </w:r>
      <w:r w:rsidRPr="00B41D3B">
        <w:rPr>
          <w:rFonts w:ascii="Times New Roman" w:hAnsi="Times New Roman" w:cs="Times New Roman"/>
          <w:sz w:val="28"/>
          <w:szCs w:val="28"/>
        </w:rPr>
        <w:t>тивные издержки</w:t>
      </w:r>
      <w:r>
        <w:rPr>
          <w:rFonts w:ascii="Times New Roman" w:hAnsi="Times New Roman" w:cs="Times New Roman"/>
          <w:sz w:val="28"/>
          <w:szCs w:val="28"/>
        </w:rPr>
        <w:t xml:space="preserve"> замены одного окна (или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 xml:space="preserve">балконного блока) на новое пластиковое включают в себя </w:t>
      </w:r>
      <w:r>
        <w:rPr>
          <w:rFonts w:ascii="Times New Roman" w:hAnsi="Times New Roman" w:cs="Times New Roman"/>
          <w:sz w:val="28"/>
          <w:szCs w:val="28"/>
        </w:rPr>
        <w:t>не только явные издержки, непо</w:t>
      </w:r>
      <w:r w:rsidRPr="00B41D3B">
        <w:rPr>
          <w:rFonts w:ascii="Times New Roman" w:hAnsi="Times New Roman" w:cs="Times New Roman"/>
          <w:sz w:val="28"/>
          <w:szCs w:val="28"/>
        </w:rPr>
        <w:t xml:space="preserve">средственно связанные </w:t>
      </w:r>
      <w:r>
        <w:rPr>
          <w:rFonts w:ascii="Times New Roman" w:hAnsi="Times New Roman" w:cs="Times New Roman"/>
          <w:sz w:val="28"/>
          <w:szCs w:val="28"/>
        </w:rPr>
        <w:t xml:space="preserve">с приобретением окна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блока, но и неявные издержки в виде п</w:t>
      </w:r>
      <w:r>
        <w:rPr>
          <w:rFonts w:ascii="Times New Roman" w:hAnsi="Times New Roman" w:cs="Times New Roman"/>
          <w:sz w:val="28"/>
          <w:szCs w:val="28"/>
        </w:rPr>
        <w:t>отерянного заработка. Явные из</w:t>
      </w:r>
      <w:r w:rsidRPr="00B41D3B">
        <w:rPr>
          <w:rFonts w:ascii="Times New Roman" w:hAnsi="Times New Roman" w:cs="Times New Roman"/>
          <w:sz w:val="28"/>
          <w:szCs w:val="28"/>
        </w:rPr>
        <w:t xml:space="preserve">держки по приобретению </w:t>
      </w:r>
      <w:r w:rsidRPr="00B41D3B">
        <w:rPr>
          <w:rFonts w:ascii="Times New Roman" w:hAnsi="Times New Roman" w:cs="Times New Roman"/>
          <w:sz w:val="28"/>
          <w:szCs w:val="28"/>
        </w:rPr>
        <w:lastRenderedPageBreak/>
        <w:t xml:space="preserve">одного окна составляют 15 278 руб. 0,55 = 8402,9 руб., </w:t>
      </w:r>
      <w:r>
        <w:rPr>
          <w:rFonts w:ascii="Times New Roman" w:hAnsi="Times New Roman" w:cs="Times New Roman"/>
          <w:sz w:val="28"/>
          <w:szCs w:val="28"/>
        </w:rPr>
        <w:t xml:space="preserve">а по приобретению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—17 301 руб. 0,55 = 9515,55 руб. Величина неявных изде</w:t>
      </w:r>
      <w:r>
        <w:rPr>
          <w:rFonts w:ascii="Times New Roman" w:hAnsi="Times New Roman" w:cs="Times New Roman"/>
          <w:sz w:val="28"/>
          <w:szCs w:val="28"/>
        </w:rPr>
        <w:t>ржек, возни</w:t>
      </w:r>
      <w:r w:rsidRPr="00B41D3B">
        <w:rPr>
          <w:rFonts w:ascii="Times New Roman" w:hAnsi="Times New Roman" w:cs="Times New Roman"/>
          <w:sz w:val="28"/>
          <w:szCs w:val="28"/>
        </w:rPr>
        <w:t>кающи</w:t>
      </w:r>
      <w:r>
        <w:rPr>
          <w:rFonts w:ascii="Times New Roman" w:hAnsi="Times New Roman" w:cs="Times New Roman"/>
          <w:sz w:val="28"/>
          <w:szCs w:val="28"/>
        </w:rPr>
        <w:t>х при замене одного окна/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блока, составит 600 руб. 2 = 1200 руб., так как для устан</w:t>
      </w:r>
      <w:r>
        <w:rPr>
          <w:rFonts w:ascii="Times New Roman" w:hAnsi="Times New Roman" w:cs="Times New Roman"/>
          <w:sz w:val="28"/>
          <w:szCs w:val="28"/>
        </w:rPr>
        <w:t>овки требуется работа двух мон</w:t>
      </w:r>
      <w:r w:rsidRPr="00B41D3B">
        <w:rPr>
          <w:rFonts w:ascii="Times New Roman" w:hAnsi="Times New Roman" w:cs="Times New Roman"/>
          <w:sz w:val="28"/>
          <w:szCs w:val="28"/>
        </w:rPr>
        <w:t>тажников. Следовательно, альтернативные издержки замены одного окна на новое пластиковое составляют 8402,9 руб. 1200 руб. = 9602,9 руб., а альтернативны</w:t>
      </w:r>
      <w:r>
        <w:rPr>
          <w:rFonts w:ascii="Times New Roman" w:hAnsi="Times New Roman" w:cs="Times New Roman"/>
          <w:sz w:val="28"/>
          <w:szCs w:val="28"/>
        </w:rPr>
        <w:t xml:space="preserve">е издержки замены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— 9515,55 руб. 1200 руб. = 10 715,55 руб.</w:t>
      </w:r>
    </w:p>
    <w:p w:rsid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2.Для обычного потреб</w:t>
      </w:r>
      <w:r>
        <w:rPr>
          <w:rFonts w:ascii="Times New Roman" w:hAnsi="Times New Roman" w:cs="Times New Roman"/>
          <w:sz w:val="28"/>
          <w:szCs w:val="28"/>
        </w:rPr>
        <w:t>ителя замена одного окна/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сопровождается затратами на приобретение нового ок</w:t>
      </w:r>
      <w:r>
        <w:rPr>
          <w:rFonts w:ascii="Times New Roman" w:hAnsi="Times New Roman" w:cs="Times New Roman"/>
          <w:sz w:val="28"/>
          <w:szCs w:val="28"/>
        </w:rPr>
        <w:t>на/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-б</w:t>
      </w:r>
      <w:r w:rsidRPr="00B41D3B">
        <w:rPr>
          <w:rFonts w:ascii="Times New Roman" w:hAnsi="Times New Roman" w:cs="Times New Roman"/>
          <w:sz w:val="28"/>
          <w:szCs w:val="28"/>
        </w:rPr>
        <w:t>алконного блока и оплату монтажных работ. Поэтому затраты клиента компании «Окна Роста» на замену одного окна составят 15 278 руб. 15 278 руб. 0,15 = 17 569,</w:t>
      </w:r>
      <w:r>
        <w:rPr>
          <w:rFonts w:ascii="Times New Roman" w:hAnsi="Times New Roman" w:cs="Times New Roman"/>
          <w:sz w:val="28"/>
          <w:szCs w:val="28"/>
        </w:rPr>
        <w:t xml:space="preserve">7 руб., а на замену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— 17 301 руб. 17 301 руб. 0,15 = 19 896,15 руб. Выгода, получаемая монтажника</w:t>
      </w:r>
      <w:r>
        <w:rPr>
          <w:rFonts w:ascii="Times New Roman" w:hAnsi="Times New Roman" w:cs="Times New Roman"/>
          <w:sz w:val="28"/>
          <w:szCs w:val="28"/>
        </w:rPr>
        <w:t>ми при замене одного окна/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блока, определяется как разность между затратами обычного потребителя и альте</w:t>
      </w:r>
      <w:r>
        <w:rPr>
          <w:rFonts w:ascii="Times New Roman" w:hAnsi="Times New Roman" w:cs="Times New Roman"/>
          <w:sz w:val="28"/>
          <w:szCs w:val="28"/>
        </w:rPr>
        <w:t>рнативными издержками его заме</w:t>
      </w:r>
      <w:r w:rsidRPr="00B41D3B">
        <w:rPr>
          <w:rFonts w:ascii="Times New Roman" w:hAnsi="Times New Roman" w:cs="Times New Roman"/>
          <w:sz w:val="28"/>
          <w:szCs w:val="28"/>
        </w:rPr>
        <w:t xml:space="preserve">ны для монтажников. Выгода при замене одного окна составит 17 569,7 руб. – 9602,9 руб. = 7966,8 руб., </w:t>
      </w:r>
      <w:r>
        <w:rPr>
          <w:rFonts w:ascii="Times New Roman" w:hAnsi="Times New Roman" w:cs="Times New Roman"/>
          <w:sz w:val="28"/>
          <w:szCs w:val="28"/>
        </w:rPr>
        <w:t xml:space="preserve">выгода при замене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блока: 19 896,15 руб. – 10 715,55 руб. = 9180,6 руб.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3.Альтернативные издер</w:t>
      </w:r>
      <w:r>
        <w:rPr>
          <w:rFonts w:ascii="Times New Roman" w:hAnsi="Times New Roman" w:cs="Times New Roman"/>
          <w:sz w:val="28"/>
          <w:szCs w:val="28"/>
        </w:rPr>
        <w:t xml:space="preserve">жки замены старых окон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балконных блоков в квартирах монтажников компании «Окна Роста» на новые пластиковые включают стоимость приобретения монтажниками этих изделий у производителя (с учетом соответствующей скидки) и неявные издержки: (15 278 руб. 4) 0,55 (17 301 руб. 2) 0,55600 руб. 6 2 = 59 842,7 руб.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4.Для обычных потребителей компании «Окна Роста» издержки в св</w:t>
      </w:r>
      <w:r>
        <w:rPr>
          <w:rFonts w:ascii="Times New Roman" w:hAnsi="Times New Roman" w:cs="Times New Roman"/>
          <w:sz w:val="28"/>
          <w:szCs w:val="28"/>
        </w:rPr>
        <w:t xml:space="preserve">язи с заменой 4 окон и 2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балконных блоков включают стоимость новых изделий (15 278 руб. 4) (17 30</w:t>
      </w:r>
      <w:r>
        <w:rPr>
          <w:rFonts w:ascii="Times New Roman" w:hAnsi="Times New Roman" w:cs="Times New Roman"/>
          <w:sz w:val="28"/>
          <w:szCs w:val="28"/>
        </w:rPr>
        <w:t>1 руб. 2) = 95 714 руб. и стои</w:t>
      </w:r>
      <w:r w:rsidRPr="00B41D3B">
        <w:rPr>
          <w:rFonts w:ascii="Times New Roman" w:hAnsi="Times New Roman" w:cs="Times New Roman"/>
          <w:sz w:val="28"/>
          <w:szCs w:val="28"/>
        </w:rPr>
        <w:t>мость монтажных работ 0,15 95 714 руб. = 14 357,1 руб. Всего 110 071,1 руб. Выгода, которую по</w:t>
      </w:r>
      <w:r>
        <w:rPr>
          <w:rFonts w:ascii="Times New Roman" w:hAnsi="Times New Roman" w:cs="Times New Roman"/>
          <w:sz w:val="28"/>
          <w:szCs w:val="28"/>
        </w:rPr>
        <w:t>лучила бригада монтажников ком</w:t>
      </w:r>
      <w:r w:rsidRPr="00B41D3B">
        <w:rPr>
          <w:rFonts w:ascii="Times New Roman" w:hAnsi="Times New Roman" w:cs="Times New Roman"/>
          <w:sz w:val="28"/>
          <w:szCs w:val="28"/>
        </w:rPr>
        <w:t>пании «Окна Роста» в целом по ср</w:t>
      </w:r>
      <w:r>
        <w:rPr>
          <w:rFonts w:ascii="Times New Roman" w:hAnsi="Times New Roman" w:cs="Times New Roman"/>
          <w:sz w:val="28"/>
          <w:szCs w:val="28"/>
        </w:rPr>
        <w:t>авнению с обычными потребителя</w:t>
      </w:r>
      <w:r w:rsidRPr="00B41D3B">
        <w:rPr>
          <w:rFonts w:ascii="Times New Roman" w:hAnsi="Times New Roman" w:cs="Times New Roman"/>
          <w:sz w:val="28"/>
          <w:szCs w:val="28"/>
        </w:rPr>
        <w:t>ми, равна разности между затратами</w:t>
      </w:r>
      <w:r>
        <w:rPr>
          <w:rFonts w:ascii="Times New Roman" w:hAnsi="Times New Roman" w:cs="Times New Roman"/>
          <w:sz w:val="28"/>
          <w:szCs w:val="28"/>
        </w:rPr>
        <w:t xml:space="preserve"> обычных потребителей и альтер</w:t>
      </w:r>
      <w:r w:rsidRPr="00B41D3B">
        <w:rPr>
          <w:rFonts w:ascii="Times New Roman" w:hAnsi="Times New Roman" w:cs="Times New Roman"/>
          <w:sz w:val="28"/>
          <w:szCs w:val="28"/>
        </w:rPr>
        <w:t>нативными издержк</w:t>
      </w:r>
      <w:r>
        <w:rPr>
          <w:rFonts w:ascii="Times New Roman" w:hAnsi="Times New Roman" w:cs="Times New Roman"/>
          <w:sz w:val="28"/>
          <w:szCs w:val="28"/>
        </w:rPr>
        <w:t xml:space="preserve">ами замены старых окон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балконных блоков на новые для монтажников: 110 071,1 руб. – 59 842,7 руб. = 50 228,4 руб.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Для монтажника фирмы «Фабрика окон» альтернативные издержки замены одного окна на новое пластиковое составят 18 746 руб. 0,7585</w:t>
      </w:r>
      <w:r>
        <w:rPr>
          <w:rFonts w:ascii="Times New Roman" w:hAnsi="Times New Roman" w:cs="Times New Roman"/>
          <w:sz w:val="28"/>
          <w:szCs w:val="28"/>
        </w:rPr>
        <w:t xml:space="preserve"> руб. = 13 707,2 руб.,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— 27 955,2 руб.</w:t>
      </w:r>
    </w:p>
    <w:p w:rsidR="00B41D3B" w:rsidRP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9F8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0,7</w:t>
      </w:r>
      <w:r w:rsidRPr="00B41D3B">
        <w:rPr>
          <w:rFonts w:ascii="Times New Roman" w:hAnsi="Times New Roman" w:cs="Times New Roman"/>
          <w:sz w:val="28"/>
          <w:szCs w:val="28"/>
        </w:rPr>
        <w:t>870 руб. = 20 438,64 руб. Обычному потребителю фирмы замена одного окна обойдется в 18 746 руб. 6600 руб. = 25 346 руб.,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балконного блока — 27 955,2</w:t>
      </w:r>
      <w:r>
        <w:rPr>
          <w:rFonts w:ascii="Times New Roman" w:hAnsi="Times New Roman" w:cs="Times New Roman"/>
          <w:sz w:val="28"/>
          <w:szCs w:val="28"/>
        </w:rPr>
        <w:t xml:space="preserve"> руб. 9900 руб. = 37 855,2 руб. </w:t>
      </w:r>
    </w:p>
    <w:p w:rsidR="00B41D3B" w:rsidRDefault="00B41D3B" w:rsidP="00B41D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D3B">
        <w:rPr>
          <w:rFonts w:ascii="Times New Roman" w:hAnsi="Times New Roman" w:cs="Times New Roman"/>
          <w:sz w:val="28"/>
          <w:szCs w:val="28"/>
        </w:rPr>
        <w:t>Следовательно, выгода монтажника фирмы «Фабрика окон» при замене одного окна составит 25 346 руб. — 13 7</w:t>
      </w:r>
      <w:r>
        <w:rPr>
          <w:rFonts w:ascii="Times New Roman" w:hAnsi="Times New Roman" w:cs="Times New Roman"/>
          <w:sz w:val="28"/>
          <w:szCs w:val="28"/>
        </w:rPr>
        <w:t xml:space="preserve">07,2 руб. = 11 638,8 руб., выгода при замене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B41D3B">
        <w:rPr>
          <w:rFonts w:ascii="Times New Roman" w:hAnsi="Times New Roman" w:cs="Times New Roman"/>
          <w:sz w:val="28"/>
          <w:szCs w:val="28"/>
        </w:rPr>
        <w:t>бал</w:t>
      </w:r>
      <w:r>
        <w:rPr>
          <w:rFonts w:ascii="Times New Roman" w:hAnsi="Times New Roman" w:cs="Times New Roman"/>
          <w:sz w:val="28"/>
          <w:szCs w:val="28"/>
        </w:rPr>
        <w:t>конного блока — 37 855,2 руб. –</w:t>
      </w:r>
      <w:r w:rsidRPr="00B41D3B">
        <w:rPr>
          <w:rFonts w:ascii="Times New Roman" w:hAnsi="Times New Roman" w:cs="Times New Roman"/>
          <w:sz w:val="28"/>
          <w:szCs w:val="28"/>
        </w:rPr>
        <w:t>20 438,64 руб. = 17 416,56 руб. Его совокупная выгода (11 638 руб. 2)17 416,56 руб. = 40 692,56 руб.</w:t>
      </w:r>
    </w:p>
    <w:p w:rsidR="00F119F8" w:rsidRDefault="00F119F8" w:rsidP="00B41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9F8" w:rsidRDefault="00F119F8" w:rsidP="00B41D3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119F8">
        <w:rPr>
          <w:rFonts w:ascii="Times New Roman" w:hAnsi="Times New Roman" w:cs="Times New Roman"/>
          <w:sz w:val="28"/>
          <w:szCs w:val="28"/>
          <w:u w:val="single"/>
        </w:rPr>
        <w:t>Кейс 3.</w:t>
      </w:r>
    </w:p>
    <w:p w:rsidR="00F119F8" w:rsidRDefault="00F119F8" w:rsidP="00B41D3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F119F8" w:rsidRP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19F8">
        <w:rPr>
          <w:rFonts w:ascii="Times New Roman" w:hAnsi="Times New Roman" w:cs="Times New Roman"/>
          <w:sz w:val="28"/>
          <w:szCs w:val="28"/>
        </w:rPr>
        <w:t>Изменения спроса (падение спроса ил</w:t>
      </w:r>
      <w:r>
        <w:rPr>
          <w:rFonts w:ascii="Times New Roman" w:hAnsi="Times New Roman" w:cs="Times New Roman"/>
          <w:sz w:val="28"/>
          <w:szCs w:val="28"/>
        </w:rPr>
        <w:t>и его возрастание) являются ре</w:t>
      </w:r>
      <w:r w:rsidRPr="00F119F8">
        <w:rPr>
          <w:rFonts w:ascii="Times New Roman" w:hAnsi="Times New Roman" w:cs="Times New Roman"/>
          <w:sz w:val="28"/>
          <w:szCs w:val="28"/>
        </w:rPr>
        <w:t>зультатом действия неценовых детерминант на рынке конкретного товара и отражаются на графике соответств</w:t>
      </w:r>
      <w:r>
        <w:rPr>
          <w:rFonts w:ascii="Times New Roman" w:hAnsi="Times New Roman" w:cs="Times New Roman"/>
          <w:sz w:val="28"/>
          <w:szCs w:val="28"/>
        </w:rPr>
        <w:t>ующими сдвигами кривой рыночно</w:t>
      </w:r>
      <w:r w:rsidRPr="00F119F8">
        <w:rPr>
          <w:rFonts w:ascii="Times New Roman" w:hAnsi="Times New Roman" w:cs="Times New Roman"/>
          <w:sz w:val="28"/>
          <w:szCs w:val="28"/>
        </w:rPr>
        <w:t>го спр</w:t>
      </w:r>
      <w:r>
        <w:rPr>
          <w:rFonts w:ascii="Times New Roman" w:hAnsi="Times New Roman" w:cs="Times New Roman"/>
          <w:sz w:val="28"/>
          <w:szCs w:val="28"/>
        </w:rPr>
        <w:t>оса (</w:t>
      </w:r>
      <w:r w:rsidRPr="00F119F8">
        <w:rPr>
          <w:rFonts w:ascii="Times New Roman" w:hAnsi="Times New Roman" w:cs="Times New Roman"/>
          <w:sz w:val="28"/>
          <w:szCs w:val="28"/>
        </w:rPr>
        <w:t>рис. 1</w:t>
      </w:r>
      <w:proofErr w:type="gramStart"/>
      <w:r w:rsidRPr="00F119F8">
        <w:rPr>
          <w:rFonts w:ascii="Times New Roman" w:hAnsi="Times New Roman" w:cs="Times New Roman"/>
          <w:sz w:val="28"/>
          <w:szCs w:val="28"/>
        </w:rPr>
        <w:t>а,б</w:t>
      </w:r>
      <w:proofErr w:type="gramEnd"/>
      <w:r w:rsidRPr="00F119F8">
        <w:rPr>
          <w:rFonts w:ascii="Times New Roman" w:hAnsi="Times New Roman" w:cs="Times New Roman"/>
          <w:sz w:val="28"/>
          <w:szCs w:val="28"/>
        </w:rPr>
        <w:t>).</w:t>
      </w:r>
    </w:p>
    <w:p w:rsid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19F8">
        <w:rPr>
          <w:rFonts w:ascii="Times New Roman" w:hAnsi="Times New Roman" w:cs="Times New Roman"/>
          <w:sz w:val="28"/>
          <w:szCs w:val="28"/>
        </w:rPr>
        <w:t>Изменение цены данного товара вы</w:t>
      </w:r>
      <w:r>
        <w:rPr>
          <w:rFonts w:ascii="Times New Roman" w:hAnsi="Times New Roman" w:cs="Times New Roman"/>
          <w:sz w:val="28"/>
          <w:szCs w:val="28"/>
        </w:rPr>
        <w:t>зывает изменение величины спро</w:t>
      </w:r>
      <w:r w:rsidRPr="00F119F8">
        <w:rPr>
          <w:rFonts w:ascii="Times New Roman" w:hAnsi="Times New Roman" w:cs="Times New Roman"/>
          <w:sz w:val="28"/>
          <w:szCs w:val="28"/>
        </w:rPr>
        <w:t>са, что находит отражение в движении вдоль кривой рыночного спроса. При этом в соответствии с законом спроса величина спроса изменяется в направлении, противоположном изм</w:t>
      </w:r>
      <w:r>
        <w:rPr>
          <w:rFonts w:ascii="Times New Roman" w:hAnsi="Times New Roman" w:cs="Times New Roman"/>
          <w:sz w:val="28"/>
          <w:szCs w:val="28"/>
        </w:rPr>
        <w:t>енению цены (рис. 1в). Пос</w:t>
      </w:r>
      <w:r w:rsidRPr="00F119F8">
        <w:rPr>
          <w:rFonts w:ascii="Times New Roman" w:hAnsi="Times New Roman" w:cs="Times New Roman"/>
          <w:sz w:val="28"/>
          <w:szCs w:val="28"/>
        </w:rPr>
        <w:t>кольку в данном случае речь идет об изменении цены на мировом рынке нефти, то правильной формулировкой последствий роста цены является: «в результате роста мировых цен на нефть следует ожидать падения</w:t>
      </w:r>
      <w:r>
        <w:rPr>
          <w:rFonts w:ascii="Times New Roman" w:hAnsi="Times New Roman" w:cs="Times New Roman"/>
          <w:sz w:val="28"/>
          <w:szCs w:val="28"/>
        </w:rPr>
        <w:t xml:space="preserve"> вели</w:t>
      </w:r>
      <w:r w:rsidRPr="00F119F8">
        <w:rPr>
          <w:rFonts w:ascii="Times New Roman" w:hAnsi="Times New Roman" w:cs="Times New Roman"/>
          <w:sz w:val="28"/>
          <w:szCs w:val="28"/>
        </w:rPr>
        <w:t>чины мирового спроса на этот ресурс».</w:t>
      </w:r>
    </w:p>
    <w:p w:rsidR="00F51D30" w:rsidRDefault="00F51D30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D30" w:rsidRDefault="00F51D30" w:rsidP="00F51D3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119F8">
        <w:rPr>
          <w:rFonts w:ascii="Times New Roman" w:hAnsi="Times New Roman" w:cs="Times New Roman"/>
          <w:sz w:val="28"/>
          <w:szCs w:val="28"/>
          <w:u w:val="single"/>
        </w:rPr>
        <w:t>Задачи.</w:t>
      </w:r>
    </w:p>
    <w:p w:rsidR="00F51D30" w:rsidRDefault="00F51D30" w:rsidP="00F51D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D30" w:rsidRDefault="00F51D30" w:rsidP="00F51D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19F8">
        <w:rPr>
          <w:rFonts w:ascii="Times New Roman" w:hAnsi="Times New Roman" w:cs="Times New Roman"/>
          <w:sz w:val="28"/>
          <w:szCs w:val="28"/>
        </w:rPr>
        <w:t>1,2.</w:t>
      </w:r>
    </w:p>
    <w:p w:rsidR="00F51D30" w:rsidRDefault="00F51D30" w:rsidP="00F51D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388646"/>
            <wp:effectExtent l="0" t="0" r="0" b="0"/>
            <wp:docPr id="3" name="Рисунок 3" descr="Скан_2018121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н_20181219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59" cy="24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57C" w:rsidRPr="00F119F8" w:rsidRDefault="0054157C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1D30" w:rsidRDefault="00F51D30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7E03" w:rsidRDefault="00077E03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7E03" w:rsidRDefault="00077E03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3,4.</w:t>
      </w:r>
    </w:p>
    <w:p w:rsid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E9C" w:rsidRDefault="00F51D30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246" cy="2524125"/>
            <wp:effectExtent l="0" t="0" r="9525" b="0"/>
            <wp:docPr id="2" name="Рисунок 2" descr="Скан_2018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_201812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51" cy="25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9C" w:rsidRDefault="00735E9C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BA3447" w:rsidRDefault="00BA3447" w:rsidP="00BA3447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Дано:</w:t>
      </w:r>
    </w:p>
    <w:p w:rsidR="00BA3447" w:rsidRP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447">
        <w:rPr>
          <w:rFonts w:ascii="Times New Roman" w:hAnsi="Times New Roman" w:cs="Times New Roman"/>
          <w:sz w:val="28"/>
          <w:szCs w:val="28"/>
        </w:rPr>
        <w:t>Автомобили- 0; 2;4;6;8</w:t>
      </w:r>
    </w:p>
    <w:p w:rsid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447">
        <w:rPr>
          <w:rFonts w:ascii="Times New Roman" w:hAnsi="Times New Roman" w:cs="Times New Roman"/>
          <w:sz w:val="28"/>
          <w:szCs w:val="28"/>
        </w:rPr>
        <w:t>Управляемые ракеты- 30;27;21;12;0 в год</w:t>
      </w:r>
    </w:p>
    <w:p w:rsid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077E03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60.5pt;height:152.25pt">
            <v:imagedata r:id="rId8" o:title="Скан_20181219"/>
          </v:shape>
        </w:pict>
      </w:r>
    </w:p>
    <w:p w:rsidR="00AB1D55" w:rsidRDefault="00AB1D55" w:rsidP="00BA34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3447" w:rsidRP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447">
        <w:rPr>
          <w:rFonts w:ascii="Times New Roman" w:hAnsi="Times New Roman" w:cs="Times New Roman"/>
          <w:sz w:val="28"/>
          <w:szCs w:val="28"/>
        </w:rPr>
        <w:t>Точки на кривой показывают, что общество производит максимальный объем производства автомобилей и управляемых ракет из имеющихся ресурсов. Больше автомобилей или ракет - должно определить общество.</w:t>
      </w:r>
    </w:p>
    <w:p w:rsidR="00BA3447" w:rsidRP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3447" w:rsidRP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447">
        <w:rPr>
          <w:rFonts w:ascii="Times New Roman" w:hAnsi="Times New Roman" w:cs="Times New Roman"/>
          <w:sz w:val="28"/>
          <w:szCs w:val="28"/>
        </w:rPr>
        <w:t>В случае замены производства автомобилей производством ракет издержки производства ракет растут.</w:t>
      </w:r>
    </w:p>
    <w:p w:rsidR="00BA3447" w:rsidRP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3447" w:rsidRDefault="00BA3447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3447">
        <w:rPr>
          <w:rFonts w:ascii="Times New Roman" w:hAnsi="Times New Roman" w:cs="Times New Roman"/>
          <w:sz w:val="28"/>
          <w:szCs w:val="28"/>
        </w:rPr>
        <w:t xml:space="preserve">Было 4 млн., стало 5 млн. авто, </w:t>
      </w:r>
      <w:proofErr w:type="gramStart"/>
      <w:r w:rsidRPr="00BA3447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BA3447">
        <w:rPr>
          <w:rFonts w:ascii="Times New Roman" w:hAnsi="Times New Roman" w:cs="Times New Roman"/>
          <w:sz w:val="28"/>
          <w:szCs w:val="28"/>
        </w:rPr>
        <w:t xml:space="preserve"> было 21 тыс. управляемых ракет стало 16 тыс.</w:t>
      </w:r>
      <w:r w:rsidR="00AB1D55">
        <w:rPr>
          <w:rFonts w:ascii="Times New Roman" w:hAnsi="Times New Roman" w:cs="Times New Roman"/>
          <w:sz w:val="28"/>
          <w:szCs w:val="28"/>
        </w:rPr>
        <w:t xml:space="preserve"> </w:t>
      </w:r>
      <w:r w:rsidRPr="00BA3447">
        <w:rPr>
          <w:rFonts w:ascii="Times New Roman" w:hAnsi="Times New Roman" w:cs="Times New Roman"/>
          <w:sz w:val="28"/>
          <w:szCs w:val="28"/>
        </w:rPr>
        <w:t>(из графика). Издержки 21-16=5</w:t>
      </w:r>
    </w:p>
    <w:p w:rsidR="00AB1D55" w:rsidRDefault="00AB1D55" w:rsidP="00BA34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BA34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Дано: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lastRenderedPageBreak/>
        <w:t>50 станков- 20000 $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 xml:space="preserve">Срок службы: 10 лет </w:t>
      </w:r>
      <w:proofErr w:type="gramStart"/>
      <w:r w:rsidRPr="00AB1D55">
        <w:rPr>
          <w:rFonts w:ascii="Times New Roman" w:hAnsi="Times New Roman" w:cs="Times New Roman"/>
          <w:sz w:val="28"/>
          <w:szCs w:val="28"/>
        </w:rPr>
        <w:t>( но</w:t>
      </w:r>
      <w:proofErr w:type="gramEnd"/>
      <w:r w:rsidRPr="00AB1D55">
        <w:rPr>
          <w:rFonts w:ascii="Times New Roman" w:hAnsi="Times New Roman" w:cs="Times New Roman"/>
          <w:sz w:val="28"/>
          <w:szCs w:val="28"/>
        </w:rPr>
        <w:t xml:space="preserve"> через 8 лет они морально устарели)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Стоимость новых станков- прежняя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Прои</w:t>
      </w:r>
      <w:r>
        <w:rPr>
          <w:rFonts w:ascii="Times New Roman" w:hAnsi="Times New Roman" w:cs="Times New Roman"/>
          <w:sz w:val="28"/>
          <w:szCs w:val="28"/>
        </w:rPr>
        <w:t>зводительность: в 2 раза больше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1. Износ= Издержки на старом станке- на новом/ издержки производства на старом= 50*20000/10*2-50*20000/10*2/2:50*20000/10 *100 %= 50%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2. Сумма потерь=50*20000/10*2*50% /100%= 50000$</w:t>
      </w:r>
    </w:p>
    <w:p w:rsidR="00F51D30" w:rsidRDefault="00F51D30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Дано: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Qd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=2500-200P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Qs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 1000+100P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1. 2500-200Р=1000+100Р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1500=300Р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Ре=5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Qe</w:t>
      </w:r>
      <w:proofErr w:type="spellEnd"/>
      <w:r>
        <w:rPr>
          <w:rFonts w:ascii="Times New Roman" w:hAnsi="Times New Roman" w:cs="Times New Roman"/>
          <w:sz w:val="28"/>
          <w:szCs w:val="28"/>
        </w:rPr>
        <w:t>=2500-1000=1500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Qd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=2500-600=1900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Qs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=1000+300=1300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 xml:space="preserve">3. 1900&gt;1300, </w:t>
      </w:r>
      <w:proofErr w:type="spellStart"/>
      <w:proofErr w:type="gramStart"/>
      <w:r w:rsidRPr="00AB1D55">
        <w:rPr>
          <w:rFonts w:ascii="Times New Roman" w:hAnsi="Times New Roman" w:cs="Times New Roman"/>
          <w:sz w:val="28"/>
          <w:szCs w:val="28"/>
        </w:rPr>
        <w:t>Qd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&gt;</w:t>
      </w: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Qs</w:t>
      </w:r>
      <w:proofErr w:type="spellEnd"/>
      <w:proofErr w:type="gramEnd"/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Следовательно, возникнет дефицит товара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Qd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=1000-40P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Qs</w:t>
      </w:r>
      <w:proofErr w:type="spellEnd"/>
      <w:r>
        <w:rPr>
          <w:rFonts w:ascii="Times New Roman" w:hAnsi="Times New Roman" w:cs="Times New Roman"/>
          <w:sz w:val="28"/>
          <w:szCs w:val="28"/>
        </w:rPr>
        <w:t>=300+30P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1.1000-40Р=300+30Р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700=70Р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Ре=10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Qe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=1000-400=600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2.Qd=1000-40*8=500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B1D55">
        <w:rPr>
          <w:rFonts w:ascii="Times New Roman" w:hAnsi="Times New Roman" w:cs="Times New Roman"/>
          <w:sz w:val="28"/>
          <w:szCs w:val="28"/>
        </w:rPr>
        <w:t>Qs</w:t>
      </w:r>
      <w:proofErr w:type="spellEnd"/>
      <w:r w:rsidRPr="00AB1D55">
        <w:rPr>
          <w:rFonts w:ascii="Times New Roman" w:hAnsi="Times New Roman" w:cs="Times New Roman"/>
          <w:sz w:val="28"/>
          <w:szCs w:val="28"/>
        </w:rPr>
        <w:t>=300+240=540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3.Qd˂Qs, профицит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Избыток товара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1. 60+32+16+32=140- Технология №1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2. 24+64+32+16=136- Технология №2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3. 36+32+40+16=124- Технология №3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gramStart"/>
      <w:r w:rsidRPr="00AB1D55">
        <w:rPr>
          <w:rFonts w:ascii="Times New Roman" w:hAnsi="Times New Roman" w:cs="Times New Roman"/>
          <w:sz w:val="28"/>
          <w:szCs w:val="28"/>
        </w:rPr>
        <w:t>140&gt;80,136</w:t>
      </w:r>
      <w:proofErr w:type="gramEnd"/>
      <w:r w:rsidRPr="00AB1D55">
        <w:rPr>
          <w:rFonts w:ascii="Times New Roman" w:hAnsi="Times New Roman" w:cs="Times New Roman"/>
          <w:sz w:val="28"/>
          <w:szCs w:val="28"/>
        </w:rPr>
        <w:t>&gt;80, 124&gt;80, то никакую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Если труд:6/2=3, то никакую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1. 30+32+16+32=110- Технология №1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2. 12+64+32+16=124- Технология №2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3. 18+32+40+16=106- Технология №3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Дано: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Три инвестиционных проекта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А: издержки равны 150 млн. руб. Будущая прибыль – 1 млн. в год;</w:t>
      </w:r>
    </w:p>
    <w:p w:rsidR="00AB1D55" w:rsidRP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Б: издержки равны 150 млн. руб. Будущая прибыль – 15 млн. в год;</w:t>
      </w:r>
    </w:p>
    <w:p w:rsidR="00AB1D55" w:rsidRDefault="00AB1D55" w:rsidP="00AB1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1D55">
        <w:rPr>
          <w:rFonts w:ascii="Times New Roman" w:hAnsi="Times New Roman" w:cs="Times New Roman"/>
          <w:sz w:val="28"/>
          <w:szCs w:val="28"/>
        </w:rPr>
        <w:t>В: издержки равны 1000 млн. руб. Будущая прибыль – 75 млн. в год;</w:t>
      </w:r>
    </w:p>
    <w:p w:rsidR="00552AC9" w:rsidRDefault="00552AC9" w:rsidP="00AB1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2AC9" w:rsidRPr="00552AC9" w:rsidRDefault="00552AC9" w:rsidP="00552A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2AC9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2AC9" w:rsidRPr="00552AC9" w:rsidRDefault="00552AC9" w:rsidP="00552A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2AC9">
        <w:rPr>
          <w:rFonts w:ascii="Times New Roman" w:hAnsi="Times New Roman" w:cs="Times New Roman"/>
          <w:sz w:val="28"/>
          <w:szCs w:val="28"/>
        </w:rPr>
        <w:t>1. НП= 1/150*100%=0,67%</w:t>
      </w:r>
    </w:p>
    <w:p w:rsidR="00552AC9" w:rsidRPr="00552AC9" w:rsidRDefault="00552AC9" w:rsidP="00552A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2AC9">
        <w:rPr>
          <w:rFonts w:ascii="Times New Roman" w:hAnsi="Times New Roman" w:cs="Times New Roman"/>
          <w:sz w:val="28"/>
          <w:szCs w:val="28"/>
        </w:rPr>
        <w:t>2. НП=15/150*100%=10%</w:t>
      </w:r>
    </w:p>
    <w:p w:rsidR="00552AC9" w:rsidRDefault="00552AC9" w:rsidP="00552A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2AC9">
        <w:rPr>
          <w:rFonts w:ascii="Times New Roman" w:hAnsi="Times New Roman" w:cs="Times New Roman"/>
          <w:sz w:val="28"/>
          <w:szCs w:val="28"/>
        </w:rPr>
        <w:t>3. НП=75/1000*100%= 7,5%</w:t>
      </w:r>
    </w:p>
    <w:p w:rsidR="00062C04" w:rsidRDefault="00062C04" w:rsidP="00552A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552A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Дано: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 станок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C04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C04">
        <w:rPr>
          <w:rFonts w:ascii="Times New Roman" w:hAnsi="Times New Roman" w:cs="Times New Roman"/>
          <w:sz w:val="28"/>
          <w:szCs w:val="28"/>
        </w:rPr>
        <w:t>3 рабочих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Аренда: 4 станка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Заработная плата=900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Аренда: 300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Цена единицы продукции=15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За день с одного станка снимается 15 ед.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 месяце 20 рабочих дней.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1. 12*900=10800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4*300=1200 12000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2. V= 4*15*15=900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3. Доход= 900*20=18000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4. Прибыль:18000-12000=6000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</w:p>
    <w:p w:rsidR="00062C04" w:rsidRDefault="00077E03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22.75pt;height:114pt">
            <v:imagedata r:id="rId9" o:title="Скан_20181219"/>
          </v:shape>
        </w:pict>
      </w:r>
      <w:bookmarkEnd w:id="0"/>
    </w:p>
    <w:p w:rsidR="00F119F8" w:rsidRDefault="00F119F8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1. а)9*200+2*400=2600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б)1200+1600=2800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в)800+2400=3200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2. а)3800+1200=5000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б)2000+3200=5200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в)8*200+10*400=5600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3. а)5800+1600=7400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б)2800+4800=7600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в)2400+5600=8000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4. а)8200+2000=10200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б)3600+6400=10000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в)3200+7600=10800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5. а)11800+2400=14200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б)4800+8800=13600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в)4000+10000=14000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6. а)17000+2800=19800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б)6600+11600=18200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в)4800+12800=17600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7. а)24000+3200=27200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lastRenderedPageBreak/>
        <w:t>б)9000+15200=24200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в)5800+16000=21800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Дано: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 станок:5 рабочих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на месяц наняло: 25 рабочих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арендовало: 3 станка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Месячная ставка заработной платы: 600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Месячная арендная плата за один станок: 400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Цена единицы продукции: 20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За день с одного станка снимается: 15 ед. продукции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В месяце: 20 рабочих дней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1. Прибыль= Доход-Издержки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Доход= Цена-Количество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TR= PQ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2. Издержки: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25*600=15000- заработная плата 17000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5*400=2000- аренда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3. V производства= 5*15*20=1500- 1 день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4. Доход: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Q=1500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P=20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1500*20=30000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5. Прибыль= 30000-17000=13000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Решение: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Ф1=1*2+2=4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Ф2=1*2+1=3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Ф3=3*2+1=7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Ф4=7*2+1=15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Ответ: Выиграет фирма 2.</w:t>
      </w: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lastRenderedPageBreak/>
        <w:t>Когда учетная ставка процента на ссуды составляет 16%, предприятия считают невыгодным инвестировать средства в машины и оборудование.</w:t>
      </w:r>
    </w:p>
    <w:p w:rsidR="00062C04" w:rsidRPr="00062C04" w:rsidRDefault="00062C04" w:rsidP="00062C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Когда ставка снижается до 14% выгодным считается инвестировать 5 млрд. руб. в год.</w:t>
      </w:r>
    </w:p>
    <w:p w:rsidR="00062C04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При ставке 12% выгодно вложить уже 10 млрд. руб.</w:t>
      </w:r>
    </w:p>
    <w:p w:rsidR="00062C04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19F8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2C04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62C04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62C04" w:rsidTr="00062C04"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Ставка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Инвестиции</w:t>
            </w:r>
          </w:p>
        </w:tc>
      </w:tr>
      <w:tr w:rsidR="00062C04" w:rsidTr="00062C04"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62C04" w:rsidTr="00062C04"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млрд. руб.</w:t>
            </w:r>
          </w:p>
        </w:tc>
      </w:tr>
      <w:tr w:rsidR="00062C04" w:rsidTr="00062C04"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  <w:tc>
          <w:tcPr>
            <w:tcW w:w="3115" w:type="dxa"/>
          </w:tcPr>
          <w:p w:rsidR="00062C04" w:rsidRDefault="00062C04" w:rsidP="00F11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млрд.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062C04" w:rsidRDefault="00062C04" w:rsidP="00F119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2C04" w:rsidRDefault="008B1CE6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</w:p>
    <w:p w:rsidR="008B1CE6" w:rsidRDefault="00077E03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82pt;height:138pt">
            <v:imagedata r:id="rId10" o:title="Скан_20181219"/>
          </v:shape>
        </w:pict>
      </w:r>
    </w:p>
    <w:p w:rsidR="008B1CE6" w:rsidRDefault="008B1CE6" w:rsidP="00F119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Дано: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Стоимость производственных зданий – 300 тыс. долл.,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Сооружений – 110 тыс.,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Станков, машин, оборудования – 600 тыс.,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Транспортных средств – 45 тыс. долл.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а) 300/30=10 млн.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100/10=10 млн.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600/12=50 млн.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45/5=9 млн.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б) 10+10+50+5=75 млн.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Источник - объекты, длительного, многолетнего использования, участвующие во многих производственных циклах.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Назначение – возмещение износа.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Дано: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lastRenderedPageBreak/>
        <w:t>Средний продукт труда(</w:t>
      </w:r>
      <w:proofErr w:type="spellStart"/>
      <w:r w:rsidRPr="008B1CE6">
        <w:rPr>
          <w:rFonts w:ascii="Times New Roman" w:hAnsi="Times New Roman" w:cs="Times New Roman"/>
          <w:sz w:val="28"/>
          <w:szCs w:val="28"/>
        </w:rPr>
        <w:t>APl</w:t>
      </w:r>
      <w:proofErr w:type="spellEnd"/>
      <w:r w:rsidRPr="008B1CE6">
        <w:rPr>
          <w:rFonts w:ascii="Times New Roman" w:hAnsi="Times New Roman" w:cs="Times New Roman"/>
          <w:sz w:val="28"/>
          <w:szCs w:val="28"/>
        </w:rPr>
        <w:t>) -30 ед.,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затраты труда(L)- 15 ед.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B1CE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APl</w:t>
      </w:r>
      <w:proofErr w:type="spellEnd"/>
      <w:r w:rsidRPr="008B1CE6">
        <w:rPr>
          <w:rFonts w:ascii="Times New Roman" w:hAnsi="Times New Roman" w:cs="Times New Roman"/>
          <w:sz w:val="28"/>
          <w:szCs w:val="28"/>
          <w:lang w:val="en-US"/>
        </w:rPr>
        <w:t>= Q/L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B1CE6">
        <w:rPr>
          <w:rFonts w:ascii="Times New Roman" w:hAnsi="Times New Roman" w:cs="Times New Roman"/>
          <w:sz w:val="28"/>
          <w:szCs w:val="28"/>
          <w:lang w:val="en-US"/>
        </w:rPr>
        <w:t>Q=AR*L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B1CE6">
        <w:rPr>
          <w:rFonts w:ascii="Times New Roman" w:hAnsi="Times New Roman" w:cs="Times New Roman"/>
          <w:sz w:val="28"/>
          <w:szCs w:val="28"/>
          <w:lang w:val="en-US"/>
        </w:rPr>
        <w:t>Q=30*15=450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б</w:t>
      </w:r>
      <w:r w:rsidRPr="001F377D">
        <w:rPr>
          <w:rFonts w:ascii="Times New Roman" w:hAnsi="Times New Roman" w:cs="Times New Roman"/>
          <w:sz w:val="28"/>
          <w:szCs w:val="28"/>
        </w:rPr>
        <w:t xml:space="preserve">)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ARl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*2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377D">
        <w:rPr>
          <w:rFonts w:ascii="Times New Roman" w:hAnsi="Times New Roman" w:cs="Times New Roman"/>
          <w:sz w:val="28"/>
          <w:szCs w:val="28"/>
        </w:rPr>
        <w:t>=900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в</w:t>
      </w:r>
      <w:r w:rsidRPr="001F377D">
        <w:rPr>
          <w:rFonts w:ascii="Times New Roman" w:hAnsi="Times New Roman" w:cs="Times New Roman"/>
          <w:sz w:val="28"/>
          <w:szCs w:val="28"/>
        </w:rPr>
        <w:t xml:space="preserve">)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377D">
        <w:rPr>
          <w:rFonts w:ascii="Times New Roman" w:hAnsi="Times New Roman" w:cs="Times New Roman"/>
          <w:sz w:val="28"/>
          <w:szCs w:val="28"/>
        </w:rPr>
        <w:t xml:space="preserve">=16, </w:t>
      </w: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MPl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=20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MPl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=∆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/∆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77D">
        <w:rPr>
          <w:rFonts w:ascii="Times New Roman" w:hAnsi="Times New Roman" w:cs="Times New Roman"/>
          <w:sz w:val="28"/>
          <w:szCs w:val="28"/>
        </w:rPr>
        <w:t>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 xml:space="preserve">= </w:t>
      </w: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MPl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*∆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377D">
        <w:rPr>
          <w:rFonts w:ascii="Times New Roman" w:hAnsi="Times New Roman" w:cs="Times New Roman"/>
          <w:sz w:val="28"/>
          <w:szCs w:val="28"/>
        </w:rPr>
        <w:t xml:space="preserve"> </w:t>
      </w:r>
      <w:r w:rsidRPr="008B1CE6">
        <w:rPr>
          <w:rFonts w:ascii="Times New Roman" w:hAnsi="Times New Roman" w:cs="Times New Roman"/>
          <w:sz w:val="28"/>
          <w:szCs w:val="28"/>
        </w:rPr>
        <w:t>или</w:t>
      </w:r>
      <w:r w:rsidRPr="001F377D">
        <w:rPr>
          <w:rFonts w:ascii="Times New Roman" w:hAnsi="Times New Roman" w:cs="Times New Roman"/>
          <w:sz w:val="28"/>
          <w:szCs w:val="28"/>
        </w:rPr>
        <w:t xml:space="preserve">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1-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2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MPl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*∆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377D">
        <w:rPr>
          <w:rFonts w:ascii="Times New Roman" w:hAnsi="Times New Roman" w:cs="Times New Roman"/>
          <w:sz w:val="28"/>
          <w:szCs w:val="28"/>
        </w:rPr>
        <w:t xml:space="preserve"> =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1-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2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2 =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</w:rPr>
        <w:t>1+</w:t>
      </w:r>
      <w:proofErr w:type="spellStart"/>
      <w:r w:rsidRPr="008B1CE6">
        <w:rPr>
          <w:rFonts w:ascii="Times New Roman" w:hAnsi="Times New Roman" w:cs="Times New Roman"/>
          <w:sz w:val="28"/>
          <w:szCs w:val="28"/>
          <w:lang w:val="en-US"/>
        </w:rPr>
        <w:t>MPl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*∆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F377D">
        <w:rPr>
          <w:rFonts w:ascii="Times New Roman" w:hAnsi="Times New Roman" w:cs="Times New Roman"/>
          <w:sz w:val="28"/>
          <w:szCs w:val="28"/>
        </w:rPr>
        <w:t>= 450+20*1=470</w:t>
      </w:r>
    </w:p>
    <w:p w:rsidR="008B1CE6" w:rsidRPr="001F377D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АРL - неизменно; L возрастает в 2 раза =&gt; выпуск возрастет в 2 раза, так как АРL – неизменно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Дано:</w:t>
      </w:r>
    </w:p>
    <w:p w:rsidR="008B1CE6" w:rsidRP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</w:rPr>
        <w:t>Общественное производство состоит из четырех отраслей: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1C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 – 900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>+100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 – 800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>+200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 – 700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>+300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 – 600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>+400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B1CE6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’=100%. </w:t>
      </w:r>
      <w:r w:rsidRPr="008B1CE6">
        <w:rPr>
          <w:rFonts w:ascii="Times New Roman" w:hAnsi="Times New Roman" w:cs="Times New Roman"/>
          <w:sz w:val="28"/>
          <w:szCs w:val="28"/>
        </w:rPr>
        <w:t>Постоянный капитал изнашивается в одном производственном цикле.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9"/>
        <w:gridCol w:w="1135"/>
        <w:gridCol w:w="1110"/>
        <w:gridCol w:w="1120"/>
        <w:gridCol w:w="1110"/>
        <w:gridCol w:w="1125"/>
        <w:gridCol w:w="1125"/>
        <w:gridCol w:w="1141"/>
      </w:tblGrid>
      <w:tr w:rsidR="008B1CE6" w:rsidTr="008B1CE6"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Отрасли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m’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p’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ЦП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169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Откл</w:t>
            </w:r>
            <w:proofErr w:type="spellEnd"/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8B1CE6" w:rsidTr="008B1CE6"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900c+100v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169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-150</w:t>
            </w:r>
          </w:p>
        </w:tc>
      </w:tr>
      <w:tr w:rsidR="008B1CE6" w:rsidTr="008B1CE6"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800c+200v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169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-50</w:t>
            </w:r>
          </w:p>
        </w:tc>
      </w:tr>
      <w:tr w:rsidR="008B1CE6" w:rsidTr="008B1CE6"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00c+200v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1169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+50</w:t>
            </w:r>
          </w:p>
        </w:tc>
      </w:tr>
      <w:tr w:rsidR="008B1CE6" w:rsidTr="008B1CE6"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CE6">
              <w:rPr>
                <w:rFonts w:ascii="Times New Roman" w:hAnsi="Times New Roman" w:cs="Times New Roman"/>
                <w:sz w:val="28"/>
                <w:szCs w:val="28"/>
              </w:rPr>
              <w:t>600c+400v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1168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169" w:type="dxa"/>
          </w:tcPr>
          <w:p w:rsidR="008B1CE6" w:rsidRDefault="008B1CE6" w:rsidP="008B1C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+150</w:t>
            </w:r>
          </w:p>
        </w:tc>
      </w:tr>
    </w:tbl>
    <w:p w:rsidR="008B1CE6" w:rsidRDefault="008B1CE6" w:rsidP="008B1C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p’= m/K=m1+m2+m3+m4/Kав1+Kав2+Kав3+Kав4*100%; m=m’*v/100%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p’=100+200+300+400/4000*100%=25%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p=p’*</w:t>
      </w:r>
      <w:proofErr w:type="spellStart"/>
      <w:r w:rsidRPr="009F340E">
        <w:rPr>
          <w:rFonts w:ascii="Times New Roman" w:hAnsi="Times New Roman" w:cs="Times New Roman"/>
          <w:sz w:val="28"/>
          <w:szCs w:val="28"/>
        </w:rPr>
        <w:t>Kав</w:t>
      </w:r>
      <w:proofErr w:type="spellEnd"/>
      <w:r w:rsidRPr="009F340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100%=1000*25%/100%=250-издержки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ЦП - издержки + средняя прибыль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ЦП= 250=1000=1250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Стоимость(Т)=</w:t>
      </w:r>
      <w:proofErr w:type="spellStart"/>
      <w:r w:rsidRPr="009F340E">
        <w:rPr>
          <w:rFonts w:ascii="Times New Roman" w:hAnsi="Times New Roman" w:cs="Times New Roman"/>
          <w:sz w:val="28"/>
          <w:szCs w:val="28"/>
        </w:rPr>
        <w:t>С+v+m</w:t>
      </w:r>
      <w:proofErr w:type="spellEnd"/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lastRenderedPageBreak/>
        <w:t>1) 100+1000=1100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2) 200+1000=1200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3) 1000+300=1300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4) 1000+400=1400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Отклонение = стоимость(Т)-ЦП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1) 1100-1250=-150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2) 1200-1250=-50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3) 1300-1250=50</w:t>
      </w:r>
    </w:p>
    <w:p w:rsidR="00062C04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4) 1400-1250=150</w:t>
      </w:r>
    </w:p>
    <w:p w:rsid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Дано: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Постоянный капитал с, относится к переменному капиталу v, как 3:1,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Годовая норма прибавочной стоимости -100%.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F340E">
        <w:rPr>
          <w:rFonts w:ascii="Times New Roman" w:hAnsi="Times New Roman" w:cs="Times New Roman"/>
          <w:sz w:val="28"/>
          <w:szCs w:val="28"/>
        </w:rPr>
        <w:t>c+v</w:t>
      </w:r>
      <w:proofErr w:type="spellEnd"/>
      <w:r w:rsidRPr="009F340E">
        <w:rPr>
          <w:rFonts w:ascii="Times New Roman" w:hAnsi="Times New Roman" w:cs="Times New Roman"/>
          <w:sz w:val="28"/>
          <w:szCs w:val="28"/>
        </w:rPr>
        <w:t>=800 000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800 000:4=200 000 – V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200 000*0,75= 150 000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800 000+ 150 000=950 000 – 2-й год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950 000:4= 237 000 – V</w:t>
      </w:r>
    </w:p>
    <w:p w:rsidR="009F340E" w:rsidRP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237 000*0,75= 178 125</w:t>
      </w:r>
    </w:p>
    <w:p w:rsid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340E">
        <w:rPr>
          <w:rFonts w:ascii="Times New Roman" w:hAnsi="Times New Roman" w:cs="Times New Roman"/>
          <w:sz w:val="28"/>
          <w:szCs w:val="28"/>
        </w:rPr>
        <w:t>950 000+178 125= 1 128 125 – 3-й год</w:t>
      </w:r>
    </w:p>
    <w:p w:rsidR="009F340E" w:rsidRDefault="009F340E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0E" w:rsidRDefault="00402CEA" w:rsidP="009F3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Необходимое рабочее время- 4 часа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Его денежное выражение – 100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 реализации 100 ед. товара, выручит- 1000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Возмещение стоимости потребленных средств производства -500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Денежное выражение вновь созданной стоимости- 500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Т.к. рабочий день равен 8 часов, то t переем. = 4 часа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m’= 4/4 = 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Ответ: 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В условиях капиталистического простого воспроизводства в первом подразделении (производство средств производства) стоимость постоянного капитала составляет 4000 млрд. долл., переменного капитала – 1000, прибыль </w:t>
      </w:r>
      <w:r w:rsidRPr="00402CEA">
        <w:rPr>
          <w:rFonts w:ascii="Times New Roman" w:hAnsi="Times New Roman" w:cs="Times New Roman"/>
          <w:sz w:val="28"/>
          <w:szCs w:val="28"/>
        </w:rPr>
        <w:lastRenderedPageBreak/>
        <w:t>– 1000. Во втором подразделении (производство предметов потребления) соответственно 2000, 500 и 500 млрд.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1) Т1=4000+1000+1000=6000 Т2=2000+500+500=3000 Т1+Т2=9000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2) I 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v+</w:t>
      </w:r>
      <w:proofErr w:type="gram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402CEA">
        <w:rPr>
          <w:rFonts w:ascii="Times New Roman" w:hAnsi="Times New Roman" w:cs="Times New Roman"/>
          <w:sz w:val="28"/>
          <w:szCs w:val="28"/>
          <w:lang w:val="en-US"/>
        </w:rPr>
        <w:t>II (c)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I 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c+v+</w:t>
      </w:r>
      <w:proofErr w:type="gram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402CEA">
        <w:rPr>
          <w:rFonts w:ascii="Times New Roman" w:hAnsi="Times New Roman" w:cs="Times New Roman"/>
          <w:sz w:val="28"/>
          <w:szCs w:val="28"/>
          <w:lang w:val="en-US"/>
        </w:rPr>
        <w:t>I (c)+II (c)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Предположим, что рабочий в течении 8 часового рабочего дня изготавливает 100 ед. товара. Стоимость употребленных на каждую ед. товара средств производства составляет 10 руб. Вновь присоединенная к ней стоимость также составляет 10 руб. Допустим собственнику удалось увеличить производительность труда вдвое.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1. Найдем стоимость продукции(товара) до повышения производительности труда: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100*10+100*10=2000 - стоимость всего товара;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10+10=20(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- стоимость единицы товара.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2. Найдем стоимость продукции(товара) после повышения производительности труда в 2 раза.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Теперь будет произведено 100*2=200 </w:t>
      </w:r>
      <w:proofErr w:type="spellStart"/>
      <w:proofErr w:type="gramStart"/>
      <w:r w:rsidRPr="00402CEA">
        <w:rPr>
          <w:rFonts w:ascii="Times New Roman" w:hAnsi="Times New Roman" w:cs="Times New Roman"/>
          <w:sz w:val="28"/>
          <w:szCs w:val="28"/>
        </w:rPr>
        <w:t>ед.изделия</w:t>
      </w:r>
      <w:proofErr w:type="spellEnd"/>
      <w:proofErr w:type="gramEnd"/>
      <w:r w:rsidRPr="00402CEA">
        <w:rPr>
          <w:rFonts w:ascii="Times New Roman" w:hAnsi="Times New Roman" w:cs="Times New Roman"/>
          <w:sz w:val="28"/>
          <w:szCs w:val="28"/>
        </w:rPr>
        <w:t>;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Их стоимость: 200*10+1000=3000, где 200*10=2000 (это затраты средств производства), а 1000 - это добавленная стоимость.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Тогда стоимость единицы товара: 3000/200=15(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), т.е. она уменьшилась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24.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На предприятии 1000 рабочих. Авансированный переменный капитал – 150 тыс. долл., а месячная заработная плата одного рабочего – 300 долл.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1. Найдем годовую заработную плату 1000 рабочих.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1000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раб.*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300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/месяц * 12 месяцев=3600000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2. Сколько оборотов в год сделает переменный капитал?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3600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./150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.=24 оборота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 xml:space="preserve">3. В нашей задаче авансированный переменный капитал составляет 150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., а применяемый переменный капитал равен 3600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., т.е. он выше в 24 раза за счет оборотов.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В 2 предприятия вложены капиталы по 500 тыс. долл. с одинаковыми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c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v = 9 : 1,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02CEA">
        <w:rPr>
          <w:rFonts w:ascii="Times New Roman" w:hAnsi="Times New Roman" w:cs="Times New Roman"/>
          <w:sz w:val="28"/>
          <w:szCs w:val="28"/>
        </w:rPr>
        <w:t>m ,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=300 %. На первом предприятии переменный капитал делает 12, а на втором -16 оборотов в год. Определите годовую массу прибавочной стоимости, получаемую каждым предпринимателем. Почему скорость оборота переменного капитала непосредственно влияет на его величину?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402CEA">
        <w:rPr>
          <w:rFonts w:ascii="Times New Roman" w:hAnsi="Times New Roman" w:cs="Times New Roman"/>
          <w:sz w:val="28"/>
          <w:szCs w:val="28"/>
        </w:rPr>
        <w:t xml:space="preserve">1. Найдем c и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v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9 + 1 = 10 частей, 1 часть = 500/10 = 50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Следовательно v =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50 ,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а c = 50*9 = 450.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2. Найдем v на I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предпр</w:t>
      </w:r>
      <w:proofErr w:type="spellEnd"/>
      <w:proofErr w:type="gramStart"/>
      <w:r w:rsidRPr="00402CE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50*12 обор. = 600.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3. Найдем v на II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предпр</w:t>
      </w:r>
      <w:proofErr w:type="spellEnd"/>
      <w:proofErr w:type="gramStart"/>
      <w:r w:rsidRPr="00402CE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50*16 обор. = 800.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4. Найдем m на I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предпр</w:t>
      </w:r>
      <w:proofErr w:type="spellEnd"/>
      <w:proofErr w:type="gramStart"/>
      <w:r w:rsidRPr="00402CE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300% = m/600 * 100%. m = 1800.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5. Найдем m на II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предпр</w:t>
      </w:r>
      <w:proofErr w:type="spellEnd"/>
      <w:proofErr w:type="gramStart"/>
      <w:r w:rsidRPr="00402CE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300% = m/800 * 100%. m = 2400.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2). Скорость оборота переменного капитала непосредственно влияет на его величину, т. к. переменный капитал – это рабочая сила, а рост оборотов переменного капитала означает улучшение его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использовани</w:t>
      </w:r>
      <w:proofErr w:type="spellEnd"/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26.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Допустим постоянны капитал c, относится к переменному капиталу v, как 4:1, а годовая норма прибавочной стоимости равна 100%. Как будет расти капитал величиной 600 000 руб. в течение 3 лет, если собственник присваивает на собственные нужды 50% прибавочной стоимости ежегодно.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1. Найдем c и v, если капитал равен 600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4 + 1 = 5 частей,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600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5= 120 – v, c= 120*4= 480.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2. Найдем m 100% = m/120 *100%. m = 120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3. Получив I год m = 120 при норме накопления 50%, собственник 120 делит на 2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части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120/2=60 тыс. руб. – он потребляет на собственные нужды, а другие 60 тыс. руб. он направляет на расширение производства при том же органическом составе c:v = 4:1. Тогда 4+1 =5 ч. , 60 тыс. руб. /5 = 12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v = 12 тыс. руб. c = 4*12 = 48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4. На II год у собственника c = 480+48 = 528, а v= 120+12 = 132 т.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р. ,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а m -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300% = m/132 * 100%. m=396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5. Снова 396/2 = 198. 198 потратится, а еще 198/5 =39,6 v=39,6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C= 39,6*4= 158,4.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6. На III год c=528+158,4= 686,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4 ,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а v=132+39,6= 171,6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=(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300*171,6) / 100= 514,6 т. р.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02CEA">
        <w:rPr>
          <w:rFonts w:ascii="Times New Roman" w:hAnsi="Times New Roman" w:cs="Times New Roman"/>
          <w:sz w:val="28"/>
          <w:szCs w:val="28"/>
        </w:rPr>
        <w:t>.Стоимость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, созданная рабочим за 8-часовой рабочий день увеличилась с 800 до 1000 долл., повременная заработная плата – с 20 до 22 долл. Сопоставьте заработную плату рабочего со вновь созданной стоимостью. Какая часть труда рабочего оплачена в форме заработной платы? Почему заработная плата маскирует эксплуатацию?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V1+m1=800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V2+m2=1000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V1=20 V2=22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1) V1 за 8 часов: 208=160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2) V2 за 8 часов: 228=176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3) m1=800-160=640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m2=1000-176=824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4)Сопоставим V1 и V1+m1, т.е. 160 и 800: V1+m1V1 в =5 раз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5)Сопоставим V2 и V2+m2, т.е. 176 и 1000: V2+m2V2 в =5,68 раз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02CEA">
        <w:rPr>
          <w:rFonts w:ascii="Times New Roman" w:hAnsi="Times New Roman" w:cs="Times New Roman"/>
          <w:sz w:val="28"/>
          <w:szCs w:val="28"/>
        </w:rPr>
        <w:t>6) В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первом случае оплачена (0,2) от всех затрат труда, во втором случае оплачена 0,176 часть всех затрат труда.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7) Заработная плата маскирует эксплуатацию, т.к. зависит от количества затрачиваемого труда или от количества выполненной работы.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28.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Первоначально авансированный капитал – 1 млн. долл. Через 10 лет за счет накопления прибавочной стоимости он возрос до 1,5 млн. долл. Произошло объединение предприятий и совокупный капитал составил 4 млн. долл. </w:t>
      </w:r>
      <w:r w:rsidRPr="00402CEA">
        <w:rPr>
          <w:rFonts w:ascii="Times New Roman" w:hAnsi="Times New Roman" w:cs="Times New Roman"/>
          <w:sz w:val="28"/>
          <w:szCs w:val="28"/>
        </w:rPr>
        <w:lastRenderedPageBreak/>
        <w:t>Теперь за счет прибавочной стоимости капитал стал возрастать на 250 тыс. долл. ежегодно. Через 4 года в результате поглощения конкурирующего предприятия капитал увеличился еще на 1,5 млн.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Для определения влияния концентрации и централизации капитала на процесс увеличения капитала необходимо помнить, что с концентрацией капитала связано его «самовозрастание» за счет направляемой в производство части прибыли, тогда как централизация капитала есть следствие слияния (объединения) капиталов и поглощение других предприятий.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Вследствие концентрации капитала, величина капитала составляет: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Рост капитала составляет 1,5 -1= 0,5 млн., 250 тыс.*4 года=1 млн., в итоге концентрация капитала составляет: 0,5+ 1=1,5 млн. долл.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Вследствие централизации его величина стала составлять: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 млн. -1,5=2,5 млн. (капитал другого предприятия, которое в итоге было поглощено)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Капитал возрос за 4 года: 4+(0,25 тыс.*4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года)=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5 млн.;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оющий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капитал составляет в итоге 5+1,5=6,5 млн. долл.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Социально-экономические последствия концентрации и централизации капитала: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результате поглощения конкурирующего предприятия проявляется тенденция к монополизации, а, следовательно, оно само начнет устанавливать (диктовать) рыночную цену, будет ограничивать вхождение других предприятий, начнется разорение многих товаропроизводителей. У покупателей снизится выбор продукции и возможность влиять на экономику своим спросом. В итоге монополизация может привести к ухудшению положения населения.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29.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Стоимость постоянного капитала- 4000 млрд. долл.,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Прибыль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 втором подразделении -1500, 750 и 750 млрд.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 xml:space="preserve">1п. (v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 = 2п. (с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Dс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), т. е. сумма первоначального переменного капитала (v), добавочного переменного капитала 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и лично потребляемой прибавочной стоимости 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1 подразделения равняется первоначальному постоянному капиталу (с) и добавочному постоянному капиталу 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Dс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 2 подразделения; 1 Т = 1 (с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Dс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 + 2 (с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Dс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), т. е. стоимость годовой продукции 1 равняется сумме постоянного капитала обоих подразделений; 2 Т = 1(v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 +2 (v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Dv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), т. е. стоимость годовой продукции 2 подразделения равняется сумме переменного капитала и лично потребляемой в обоих подразделениях прибавочной стоимости.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расширенном воспроизводстве Маркс предположил, что в 1 подразделении половина прибавочной стоимости используется для личного потребления капиталистов, а другая половина накопляется (500): (в 1 с: v = 4:1, во 2 с: v = 2:1). Стоимость продукции 1 при переходе от 1-го года ко 2-му составит: I (4000 + 400) с + (1000 + 100) v + 500 m = 6000, где 4000 и 400 это первоначальный и добавочный постоянный капитал, 1000 и 100 — первоначальный и добавочный переменный капитал, а 500 — часть прибавочной стоимости, идущая на личное потребление капиталистов 1 подразделения. Из всех средств производства часть, равная 4400, реализуется внутри 1 подразделения. Остальная часть 1600, куда входят первоначальный и добавочный переменный капитал (v) и лично потребляемая прибавочная стоимость, реализуется путём обмена со 2 подразделением. Капиталисты второго подразделения обменивают часть своей прибавочной стоимости, равную 100, на средства производства и обращают эти средства производства в добавочный постоянный капитал. Тогда в соответствии с органическим строением капитала во втором подразделении (2:1) переменный капитал в этом подразделении должен возрасти на 50. Следовательно, во втором подразделении из прибавочной стоимости, равной 750, накоплению подлежит 150.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Общественный капитал- 1500 ед.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Его структура – 1250с+250v,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масса прибавочной стоимости – 250 m.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Средняя норма прибыли=(m/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*100%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Норма прибыли= 250m: (1250c+250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v)=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16,7 %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31.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Общая сумма всех затрат предпринимателя -560 000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Стоимость средств производства – 480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Стоимость рабочей силы – 80 тыс.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Органическое строение капитала=С/V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Органическое строение капитала= 480 тыс.: 80 тыс.= 6:1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32.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предприятие вложено 700 тыс. основного и 3</w:t>
      </w:r>
      <w:r>
        <w:rPr>
          <w:rFonts w:ascii="Times New Roman" w:hAnsi="Times New Roman" w:cs="Times New Roman"/>
          <w:sz w:val="28"/>
          <w:szCs w:val="28"/>
        </w:rPr>
        <w:t xml:space="preserve">00 тыс. долл. оборотного капитала: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c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CEA">
        <w:rPr>
          <w:rFonts w:ascii="Times New Roman" w:hAnsi="Times New Roman" w:cs="Times New Roman"/>
          <w:sz w:val="28"/>
          <w:szCs w:val="28"/>
        </w:rPr>
        <w:t>v = 9 : 1, m’ = 200%. Оборотный капитал совершает 5 оборотов в год. Стоимость продукции, произведенной за один производственный цикл, совпадающий по длительности с одним оборотом оборотного капитала – 510 тыс.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Авансированный капитал -1 млн, т. к. 700+300. Зная органическое строение капитала (9:1), переменный капитал (V): 1000000:10=100 тыс. Норма прибавочной стоимости (m') равна 200%, ее величина равна:</w:t>
      </w: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m=m'*V/100=200*100000/100=200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По всеобщей формуле товара: T=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C+V+m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Так как переменный капитал составляет 100 тыс., значит в оборотном капитале приходится 200 тыс. (=300-100).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Следовательно, постоянный капитал (С) состоит из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=700 тыс. и части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Ксоб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=200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Теперь формулу товара можно записать так: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T=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Косн+Ксоб+V+m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Ксоб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– оборотный капитал, составляющий часть постоянного капитала.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Но так как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переносит свою стоимость на готовый продукт лишь по мере своего износа, а число производственных циклов в году составляет 5, то х – </w:t>
      </w:r>
      <w:r w:rsidRPr="00402CEA">
        <w:rPr>
          <w:rFonts w:ascii="Times New Roman" w:hAnsi="Times New Roman" w:cs="Times New Roman"/>
          <w:sz w:val="28"/>
          <w:szCs w:val="28"/>
        </w:rPr>
        <w:lastRenderedPageBreak/>
        <w:t>число лет, в течение которых происходит полная амортизация основного капитала. Это число составляет 700000:5х. Получим: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510000=700000:5х+200000+100000+200000.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х=14 лет – срок службы основного капитала, или срок полной его амортизации.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Для определения нормы амортизации 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А'осн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необходимо знать ее абсолютную величину 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АКосн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), которая равна 50 тыс.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 ед. (700000*14). Отсюда: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А'осн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АКосн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*100/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Косн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=50000*100/700000=7,14%.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33.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Необходимое рабочее время - 4 часа,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Его денежное выражение – 100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 реализации 50 ед. товара, выручит 200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Возмещение стоимости потребленных средств производства- 100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Денежное выражение вновь созданной стоимости- 100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Так как рабочий день равен 8 часов, то t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переем.=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4 часа. m'=4/4=100%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34.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течение 10 дней рабочий изготавливает 10 ед.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Оборотный капитал- 400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Переменный-100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тыс.долл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 в том числе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Оборачивается-16 раз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А капитал, затраченный на покупку сырья и т.д.- 10 раз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Износ- за 10 лет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Продолжительность капитала- 0,5 года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Оборот переменного капитала за год: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100 тыс.*16=1600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Оборот капитала, затраченного на покупку сырья, материалов и топлива: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(400-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100)*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10=3000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Весь оборот оборотного капитала за год: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16000 тыс.+3000 тыс.=4600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Пусть х – это основной капитал, тогда его годовой износ = х/10лет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Величина всего обернувшегося капитала за год: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х/10 + 4600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Количество оборотов всего капитал за год равно 0,5. Величина основного и оборотного капитала в начале года равна х+400. Найдем х: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0,5=(х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10)+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4600х+400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(х+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400)*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0,5=0,1х+4600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0,5х+200=0,1х+4600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0,4х=4400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х=11000 тыс.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35.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Функция общих затрат предприятия- 2 100 + Q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>=100+</w:t>
      </w:r>
      <w:r w:rsidRPr="00402CE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 w:rsidRPr="00402CE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=60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1F377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02CEA">
        <w:rPr>
          <w:rFonts w:ascii="Times New Roman" w:hAnsi="Times New Roman" w:cs="Times New Roman"/>
          <w:sz w:val="28"/>
          <w:szCs w:val="28"/>
          <w:lang w:val="en-US"/>
        </w:rPr>
        <w:t>MR=MC TR=Q*P=Q*60=60Q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MR=60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Так как MR=MC, то 2Q=60→ Q=60/2=30</w:t>
      </w:r>
    </w:p>
    <w:p w:rsidR="00533174" w:rsidRDefault="00533174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1F377D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377D">
        <w:rPr>
          <w:rFonts w:ascii="Times New Roman" w:hAnsi="Times New Roman" w:cs="Times New Roman"/>
          <w:sz w:val="28"/>
          <w:szCs w:val="28"/>
          <w:lang w:val="en-US"/>
        </w:rPr>
        <w:t>TR =60Q=60*30=1800</w:t>
      </w:r>
    </w:p>
    <w:p w:rsidR="00402CEA" w:rsidRPr="001F377D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377D">
        <w:rPr>
          <w:rFonts w:ascii="Times New Roman" w:hAnsi="Times New Roman" w:cs="Times New Roman"/>
          <w:sz w:val="28"/>
          <w:szCs w:val="28"/>
          <w:lang w:val="en-US"/>
        </w:rPr>
        <w:t>TC=100+Q2= 100+302=100+900=1000</w:t>
      </w:r>
    </w:p>
    <w:p w:rsidR="00402CEA" w:rsidRPr="001F377D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377D">
        <w:rPr>
          <w:rFonts w:ascii="Times New Roman" w:hAnsi="Times New Roman" w:cs="Times New Roman"/>
          <w:sz w:val="28"/>
          <w:szCs w:val="28"/>
          <w:lang w:val="en-US"/>
        </w:rPr>
        <w:t>=TR-TC=1800-1000=800</w:t>
      </w:r>
    </w:p>
    <w:p w:rsidR="00402CEA" w:rsidRPr="001F377D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36.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Рабочий создает в год новых стоимостей на сумму- 498 руб.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Из этой суммы. собственник выплачивает работнику в виде заработной платы-246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v+m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=498 руб. - новая стоимость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v=246руб m=252руб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m’- степень эксплуатации рабочего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m’ = m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v * 100% = 252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246 * 100 = 102,44%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37.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Структура 8 часового рабочего дня сложилась таким образом: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прибавочный труд – 3 час.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необходимый труд – 5 час.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t необходимого труда – 5 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t прибавочного труда – 3ч.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m’= 5ч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3ч*100%= 166%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38.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За 8 часов рабочего времени вместо 500 м. ткани будет выпущено 1000 м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Интенсивность труда при этом увеличится в два раза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1. Стоимость 1м ткани при обычной интенсивности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труда :</w:t>
      </w:r>
      <w:proofErr w:type="gramEnd"/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8ч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1000м = 480 мин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1000м =0,48 мин. =0,008 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2. Стоимость всей ткани после роста производимости труда в 2р: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8ч*2=16 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3. Производство ткани в условиях роста интенсивности: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1000м*2=2000 м.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4. Стоимость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ткани после роста интенсивности труда в 2р: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16ч</w:t>
      </w:r>
      <w:r w:rsidR="0058055E" w:rsidRPr="001F377D">
        <w:rPr>
          <w:rFonts w:ascii="Times New Roman" w:hAnsi="Times New Roman" w:cs="Times New Roman"/>
          <w:sz w:val="28"/>
          <w:szCs w:val="28"/>
        </w:rPr>
        <w:t>/</w:t>
      </w:r>
      <w:r w:rsidRPr="00402CEA">
        <w:rPr>
          <w:rFonts w:ascii="Times New Roman" w:hAnsi="Times New Roman" w:cs="Times New Roman"/>
          <w:sz w:val="28"/>
          <w:szCs w:val="28"/>
        </w:rPr>
        <w:t>2000м=0,008 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39.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Структура совокупного общественного продукта: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 4800c+2400v+2400m = 9600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II 4800c+2200v+2200m = 9200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Так как выполняются условия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533174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33174">
        <w:rPr>
          <w:rFonts w:ascii="Times New Roman" w:hAnsi="Times New Roman" w:cs="Times New Roman"/>
          <w:sz w:val="28"/>
          <w:szCs w:val="28"/>
          <w:lang w:val="en-US"/>
        </w:rPr>
        <w:t>I(</w:t>
      </w:r>
      <w:proofErr w:type="spellStart"/>
      <w:r w:rsidRPr="00533174">
        <w:rPr>
          <w:rFonts w:ascii="Times New Roman" w:hAnsi="Times New Roman" w:cs="Times New Roman"/>
          <w:sz w:val="28"/>
          <w:szCs w:val="28"/>
          <w:lang w:val="en-US"/>
        </w:rPr>
        <w:t>v+</w:t>
      </w:r>
      <w:proofErr w:type="gramStart"/>
      <w:r w:rsidRPr="00533174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533174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533174">
        <w:rPr>
          <w:rFonts w:ascii="Times New Roman" w:hAnsi="Times New Roman" w:cs="Times New Roman"/>
          <w:sz w:val="28"/>
          <w:szCs w:val="28"/>
          <w:lang w:val="en-US"/>
        </w:rPr>
        <w:t xml:space="preserve"> II(c) (4800=4800)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lastRenderedPageBreak/>
        <w:t>I(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c+v+</w:t>
      </w:r>
      <w:proofErr w:type="gram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402CEA">
        <w:rPr>
          <w:rFonts w:ascii="Times New Roman" w:hAnsi="Times New Roman" w:cs="Times New Roman"/>
          <w:sz w:val="28"/>
          <w:szCs w:val="28"/>
          <w:lang w:val="en-US"/>
        </w:rPr>
        <w:t xml:space="preserve"> I(c)+ II(c) (9600=9600)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II(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c+v+</w:t>
      </w:r>
      <w:proofErr w:type="gram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)=</w:t>
      </w:r>
      <w:proofErr w:type="gramEnd"/>
      <w:r w:rsidRPr="00402CEA">
        <w:rPr>
          <w:rFonts w:ascii="Times New Roman" w:hAnsi="Times New Roman" w:cs="Times New Roman"/>
          <w:sz w:val="28"/>
          <w:szCs w:val="28"/>
          <w:lang w:val="en-US"/>
        </w:rPr>
        <w:t xml:space="preserve"> I(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v+m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)+ II (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v+m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) (9200=9200)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Значит, воспроизводство простое.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40.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Весь авансированный капитал-7000000 руб.,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постоянный капитал – 4900000 руб.,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переменный капитал – 2100000 руб.,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норма прибавочной стоимости – 50%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33174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Кав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 =7000000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C=4900000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V=2100000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m’= 50%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p’=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mc+v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*100%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m’=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mv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*100%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m= m′</w:t>
      </w:r>
      <w:r w:rsidRPr="00402CEA">
        <w:rPr>
          <w:rFonts w:ascii="Cambria Math" w:hAnsi="Cambria Math" w:cs="Cambria Math"/>
          <w:sz w:val="28"/>
          <w:szCs w:val="28"/>
        </w:rPr>
        <w:t>∗</w:t>
      </w:r>
      <w:r w:rsidRPr="00402CEA">
        <w:rPr>
          <w:rFonts w:ascii="Times New Roman" w:hAnsi="Times New Roman" w:cs="Times New Roman"/>
          <w:sz w:val="28"/>
          <w:szCs w:val="28"/>
        </w:rPr>
        <w:t>v100% = 50%</w:t>
      </w:r>
      <w:r w:rsidRPr="00402CEA">
        <w:rPr>
          <w:rFonts w:ascii="Cambria Math" w:hAnsi="Cambria Math" w:cs="Cambria Math"/>
          <w:sz w:val="28"/>
          <w:szCs w:val="28"/>
        </w:rPr>
        <w:t>∗</w:t>
      </w:r>
      <w:r w:rsidRPr="00402CEA">
        <w:rPr>
          <w:rFonts w:ascii="Times New Roman" w:hAnsi="Times New Roman" w:cs="Times New Roman"/>
          <w:sz w:val="28"/>
          <w:szCs w:val="28"/>
        </w:rPr>
        <w:t>2100000100% = 1050000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p’= 10500007000000 * 100%= 15%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41.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первом подразделении стоимость постоянного капитала составляет- 4000 млрд. долл.,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прибыль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 втором подразделении соответственно - 1500, 750 и 750 млрд.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8055E">
        <w:rPr>
          <w:rFonts w:ascii="Times New Roman" w:hAnsi="Times New Roman" w:cs="Times New Roman"/>
          <w:sz w:val="28"/>
          <w:szCs w:val="28"/>
        </w:rPr>
        <w:t>: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Т1-первое подразделение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Т2-второе подразделение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Т1=4000 млрд. + 1000+1000=6000-производство средств производства 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Т2=15000+750+750=3000-производство предметов потребления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6000+3000=9000-годовой общественный продукт всей капиталистической система</w:t>
      </w:r>
    </w:p>
    <w:p w:rsid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77D" w:rsidRPr="001F377D" w:rsidRDefault="001F377D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F377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F377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F377D">
        <w:rPr>
          <w:rFonts w:ascii="Times New Roman" w:hAnsi="Times New Roman" w:cs="Times New Roman"/>
          <w:sz w:val="28"/>
          <w:szCs w:val="28"/>
        </w:rPr>
        <w:t>)&gt;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IIc</w:t>
      </w:r>
      <w:proofErr w:type="spellEnd"/>
      <w:r w:rsidRPr="001F377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условия реализации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расширенном  капиталистическом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воспроизводстве 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42.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Промышленный капитал – 850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Прибавочная стоимость – 228 млрд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Торговый капитал – 170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Чистые издержки–24 млрд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58055E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Р`кр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=m/ПК+ТК*100%=228/1020=22,35%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m делится между промышленным и торговым капиталом по принципу: на равный капитал – равная прибыль.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Найдем промышленную прибыль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22,35% *850/100%=190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Торговая прибыль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22,35%*170/100%=38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2. Торговые издержки=дополнительные издержки обращения +чистые издержки обращения.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Дополнительные издержки обращения включаются в стоимость товара, чистые издержки не увеличивают стоимость товара, а возмещаются за счет прибавочной стоимости. В случае резкого возрастания чистых издержек обращения, монополии поднимают цены на свои товары и чистые издержки обращения перекладываются на плечи покупателей и ухудшают их материальное положение. Торговые предприятия получают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Рср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 На весь капитал, затрачиваемый на покрытие всех издержек обращения. Происходит уравнение нормальной прибыли в торговле и в промышленности, которое предполагает вычет на покрытие чистых издержек обращения делается не из торговой прибыли, а из совокупной прибавочной стоимости.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Р`ср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=m-чистые издержки обращения /ПК+ТК*100%=228-24/850+170*100%=20%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Рср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на промышленный капитал =20%*850/100%=170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</w:rPr>
        <w:t>Рср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на торговый капитал = 20%*170/100%=34 млрд.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Таким образом, промышленная прибыль=170 млрд. долл., торговая прибыль=34 млрд. долл., чистые издержки обращения покрываются из </w:t>
      </w:r>
      <w:r w:rsidRPr="00402CEA">
        <w:rPr>
          <w:rFonts w:ascii="Times New Roman" w:hAnsi="Times New Roman" w:cs="Times New Roman"/>
          <w:sz w:val="28"/>
          <w:szCs w:val="28"/>
        </w:rPr>
        <w:lastRenderedPageBreak/>
        <w:t>совокупной прибавочной стоимости. В результате средняя норма прибыли несколько снижается.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43.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первом подразделении стоимость постоянного капитала- 4000 млрд. долл.,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Переменного капитала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Прибыль – 1000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 втором подразделении соответственно- 2000, 500 и 500 млрд.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EB06A9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Т1+Т2=9000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Величина совокупного общественного продукта равна 9000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I. 4000c + 1000v + 1000m = 6000 3000+6000=9000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II. 2000c + 500v + 500m = 3000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Тип воспроизводства расширенный, т к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Cambria Math" w:hAnsi="Cambria Math" w:cs="Cambria Math"/>
          <w:sz w:val="28"/>
          <w:szCs w:val="28"/>
        </w:rPr>
        <w:t>𝐼</w:t>
      </w:r>
      <w:r w:rsidRPr="00402CEA">
        <w:rPr>
          <w:rFonts w:ascii="Times New Roman" w:hAnsi="Times New Roman" w:cs="Times New Roman"/>
          <w:sz w:val="28"/>
          <w:szCs w:val="28"/>
        </w:rPr>
        <w:t>(</w:t>
      </w:r>
      <w:r w:rsidRPr="00402CEA">
        <w:rPr>
          <w:rFonts w:ascii="Cambria Math" w:hAnsi="Cambria Math" w:cs="Cambria Math"/>
          <w:sz w:val="28"/>
          <w:szCs w:val="28"/>
        </w:rPr>
        <w:t>𝑣</w:t>
      </w:r>
      <w:r w:rsidRPr="00402CEA">
        <w:rPr>
          <w:rFonts w:ascii="Times New Roman" w:hAnsi="Times New Roman" w:cs="Times New Roman"/>
          <w:sz w:val="28"/>
          <w:szCs w:val="28"/>
        </w:rPr>
        <w:t>+</w:t>
      </w:r>
      <w:proofErr w:type="gramStart"/>
      <w:r w:rsidRPr="00402CEA">
        <w:rPr>
          <w:rFonts w:ascii="Cambria Math" w:hAnsi="Cambria Math" w:cs="Cambria Math"/>
          <w:sz w:val="28"/>
          <w:szCs w:val="28"/>
        </w:rPr>
        <w:t>𝑚</w:t>
      </w:r>
      <w:r w:rsidRPr="00402CEA">
        <w:rPr>
          <w:rFonts w:ascii="Times New Roman" w:hAnsi="Times New Roman" w:cs="Times New Roman"/>
          <w:sz w:val="28"/>
          <w:szCs w:val="28"/>
        </w:rPr>
        <w:t>)˃</w:t>
      </w:r>
      <w:proofErr w:type="gramEnd"/>
      <w:r w:rsidRPr="00402CEA">
        <w:rPr>
          <w:rFonts w:ascii="Cambria Math" w:hAnsi="Cambria Math" w:cs="Cambria Math"/>
          <w:sz w:val="28"/>
          <w:szCs w:val="28"/>
        </w:rPr>
        <w:t>𝐼𝐼𝑐</w:t>
      </w:r>
      <w:r w:rsidRPr="00402CEA">
        <w:rPr>
          <w:rFonts w:ascii="Times New Roman" w:hAnsi="Times New Roman" w:cs="Times New Roman"/>
          <w:sz w:val="28"/>
          <w:szCs w:val="28"/>
        </w:rPr>
        <w:t xml:space="preserve">2000˃1500 2000 ˃1500 на 500(различие)=˃на 500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больше,тогда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I(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v+m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)˃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IIc</w:t>
      </w:r>
      <w:proofErr w:type="spellEnd"/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500m из 1000m используем на накопление 41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В пропорции41 </w:t>
      </w:r>
      <w:proofErr w:type="spellStart"/>
      <w:proofErr w:type="gramStart"/>
      <w:r w:rsidRPr="00402CEA"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4000с1000</w:t>
      </w:r>
      <w:r w:rsidRPr="00402CEA">
        <w:rPr>
          <w:rFonts w:ascii="Cambria Math" w:hAnsi="Cambria Math" w:cs="Cambria Math"/>
          <w:sz w:val="28"/>
          <w:szCs w:val="28"/>
        </w:rPr>
        <w:t>𝑣</w:t>
      </w:r>
      <w:r w:rsidRPr="00402CEA">
        <w:rPr>
          <w:rFonts w:ascii="Times New Roman" w:hAnsi="Times New Roman" w:cs="Times New Roman"/>
          <w:sz w:val="28"/>
          <w:szCs w:val="28"/>
        </w:rPr>
        <w:t>=41 (органическое строение капитала) =˃ 500 на 5 частей с=400</w:t>
      </w:r>
      <w:r w:rsidRPr="00402CEA">
        <w:rPr>
          <w:rFonts w:ascii="Cambria Math" w:hAnsi="Cambria Math" w:cs="Cambria Math"/>
          <w:sz w:val="28"/>
          <w:szCs w:val="28"/>
        </w:rPr>
        <w:t>𝑣</w:t>
      </w:r>
      <w:r w:rsidRPr="00402CEA">
        <w:rPr>
          <w:rFonts w:ascii="Times New Roman" w:hAnsi="Times New Roman" w:cs="Times New Roman"/>
          <w:sz w:val="28"/>
          <w:szCs w:val="28"/>
        </w:rPr>
        <w:t>=100 (I)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Накопляемая прибавочная стоимость II подразделения: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Прирост II c равен приросту IV прирост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IIс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=100=IV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II(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подраз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)</w:t>
      </w:r>
      <w:r w:rsidRPr="00402CEA">
        <w:rPr>
          <w:rFonts w:ascii="Cambria Math" w:hAnsi="Cambria Math" w:cs="Cambria Math"/>
          <w:sz w:val="28"/>
          <w:szCs w:val="28"/>
        </w:rPr>
        <w:t>𝑐𝑣</w:t>
      </w:r>
      <w:r w:rsidRPr="00402CEA">
        <w:rPr>
          <w:rFonts w:ascii="Times New Roman" w:hAnsi="Times New Roman" w:cs="Times New Roman"/>
          <w:sz w:val="28"/>
          <w:szCs w:val="28"/>
        </w:rPr>
        <w:t>=1500</w:t>
      </w:r>
      <w:r w:rsidRPr="00402CEA">
        <w:rPr>
          <w:rFonts w:ascii="Cambria Math" w:hAnsi="Cambria Math" w:cs="Cambria Math"/>
          <w:sz w:val="28"/>
          <w:szCs w:val="28"/>
        </w:rPr>
        <w:t>𝑐</w:t>
      </w:r>
      <w:r w:rsidRPr="00402CEA">
        <w:rPr>
          <w:rFonts w:ascii="Times New Roman" w:hAnsi="Times New Roman" w:cs="Times New Roman"/>
          <w:sz w:val="28"/>
          <w:szCs w:val="28"/>
        </w:rPr>
        <w:t>750</w:t>
      </w:r>
      <w:r w:rsidRPr="00402CEA">
        <w:rPr>
          <w:rFonts w:ascii="Cambria Math" w:hAnsi="Cambria Math" w:cs="Cambria Math"/>
          <w:sz w:val="28"/>
          <w:szCs w:val="28"/>
        </w:rPr>
        <w:t>𝑣</w:t>
      </w:r>
      <w:r w:rsidRPr="00402CEA">
        <w:rPr>
          <w:rFonts w:ascii="Times New Roman" w:hAnsi="Times New Roman" w:cs="Times New Roman"/>
          <w:sz w:val="28"/>
          <w:szCs w:val="28"/>
        </w:rPr>
        <w:t xml:space="preserve">=21 =˃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21 ,где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2(100=IV) ,А 1(50) =˃ IIV=50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C+V=100+50=150=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IIm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 это накопляемая часть прибавочной стоимости</w:t>
      </w:r>
    </w:p>
    <w:p w:rsidR="00EB06A9" w:rsidRDefault="00EB06A9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44.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Авансированный ка</w:t>
      </w:r>
      <w:r w:rsidR="00EB06A9">
        <w:rPr>
          <w:rFonts w:ascii="Times New Roman" w:hAnsi="Times New Roman" w:cs="Times New Roman"/>
          <w:sz w:val="28"/>
          <w:szCs w:val="28"/>
        </w:rPr>
        <w:t xml:space="preserve">питал составляет- 200 </w:t>
      </w:r>
      <w:proofErr w:type="spellStart"/>
      <w:r w:rsidR="00EB06A9">
        <w:rPr>
          <w:rFonts w:ascii="Times New Roman" w:hAnsi="Times New Roman" w:cs="Times New Roman"/>
          <w:sz w:val="28"/>
          <w:szCs w:val="28"/>
        </w:rPr>
        <w:t>ден</w:t>
      </w:r>
      <w:proofErr w:type="spellEnd"/>
      <w:r w:rsidR="00EB06A9">
        <w:rPr>
          <w:rFonts w:ascii="Times New Roman" w:hAnsi="Times New Roman" w:cs="Times New Roman"/>
          <w:sz w:val="28"/>
          <w:szCs w:val="28"/>
        </w:rPr>
        <w:t>. ед.,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Органическое его строение- разное.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первой отрасли – 10с+90v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Во второй – 20с+80v</w:t>
      </w:r>
    </w:p>
    <w:p w:rsidR="00EB06A9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В третьей – 30с+70v.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EB06A9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c1+v1=200, c2+v2=200, c3+v3=200, а m`=100%, то р`=m/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аван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402CEA">
        <w:rPr>
          <w:rFonts w:ascii="Times New Roman" w:hAnsi="Times New Roman" w:cs="Times New Roman"/>
          <w:sz w:val="28"/>
          <w:szCs w:val="28"/>
        </w:rPr>
        <w:t>Капит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.*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I. c/v=1/9, c=20, v=180</w:t>
      </w:r>
    </w:p>
    <w:p w:rsidR="00402CEA" w:rsidRPr="00EB06A9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B06A9">
        <w:rPr>
          <w:rFonts w:ascii="Times New Roman" w:hAnsi="Times New Roman" w:cs="Times New Roman"/>
          <w:sz w:val="28"/>
          <w:szCs w:val="28"/>
          <w:lang w:val="en-US"/>
        </w:rPr>
        <w:t>II. c/v=2/8=1/4, c=40, v=160</w:t>
      </w:r>
    </w:p>
    <w:p w:rsidR="00402CEA" w:rsidRPr="00EB06A9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B06A9">
        <w:rPr>
          <w:rFonts w:ascii="Times New Roman" w:hAnsi="Times New Roman" w:cs="Times New Roman"/>
          <w:sz w:val="28"/>
          <w:szCs w:val="28"/>
          <w:lang w:val="en-US"/>
        </w:rPr>
        <w:t>III. c/v=3/7, c=60, v=140</w:t>
      </w:r>
    </w:p>
    <w:p w:rsidR="00402CEA" w:rsidRPr="00EB06A9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m=m`*v/100%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mI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=100%*180/100%=180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mII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=160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mIII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=140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402CEA">
        <w:rPr>
          <w:rFonts w:ascii="Times New Roman" w:hAnsi="Times New Roman" w:cs="Times New Roman"/>
          <w:sz w:val="28"/>
          <w:szCs w:val="28"/>
          <w:lang w:val="en-US"/>
        </w:rPr>
        <w:t>p`=m/</w:t>
      </w: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v+c</w:t>
      </w:r>
      <w:proofErr w:type="spellEnd"/>
      <w:r w:rsidRPr="00402CEA">
        <w:rPr>
          <w:rFonts w:ascii="Times New Roman" w:hAnsi="Times New Roman" w:cs="Times New Roman"/>
          <w:sz w:val="28"/>
          <w:szCs w:val="28"/>
          <w:lang w:val="en-US"/>
        </w:rPr>
        <w:t>*100%</w:t>
      </w:r>
    </w:p>
    <w:p w:rsidR="00402CEA" w:rsidRPr="00077E03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pI</w:t>
      </w:r>
      <w:proofErr w:type="spellEnd"/>
      <w:r w:rsidRPr="00077E03">
        <w:rPr>
          <w:rFonts w:ascii="Times New Roman" w:hAnsi="Times New Roman" w:cs="Times New Roman"/>
          <w:sz w:val="28"/>
          <w:szCs w:val="28"/>
          <w:lang w:val="en-US"/>
        </w:rPr>
        <w:t>=180*100%/200=90%</w:t>
      </w:r>
    </w:p>
    <w:p w:rsidR="00402CEA" w:rsidRPr="00077E03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pII</w:t>
      </w:r>
      <w:proofErr w:type="spellEnd"/>
      <w:r w:rsidRPr="00077E03">
        <w:rPr>
          <w:rFonts w:ascii="Times New Roman" w:hAnsi="Times New Roman" w:cs="Times New Roman"/>
          <w:sz w:val="28"/>
          <w:szCs w:val="28"/>
          <w:lang w:val="en-US"/>
        </w:rPr>
        <w:t>=160*100%/200=80%</w:t>
      </w:r>
    </w:p>
    <w:p w:rsidR="00402CEA" w:rsidRPr="00077E03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2CEA">
        <w:rPr>
          <w:rFonts w:ascii="Times New Roman" w:hAnsi="Times New Roman" w:cs="Times New Roman"/>
          <w:sz w:val="28"/>
          <w:szCs w:val="28"/>
          <w:lang w:val="en-US"/>
        </w:rPr>
        <w:t>pIII</w:t>
      </w:r>
      <w:proofErr w:type="spellEnd"/>
      <w:r w:rsidRPr="00077E03">
        <w:rPr>
          <w:rFonts w:ascii="Times New Roman" w:hAnsi="Times New Roman" w:cs="Times New Roman"/>
          <w:sz w:val="28"/>
          <w:szCs w:val="28"/>
          <w:lang w:val="en-US"/>
        </w:rPr>
        <w:t>=140*100%/200=70%</w:t>
      </w:r>
    </w:p>
    <w:p w:rsidR="00402CEA" w:rsidRPr="00077E03" w:rsidRDefault="00402CEA" w:rsidP="00402C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45.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Первоначально авансированный капитал - в 10 млн. долл. увеличился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Накопление- в 3 раза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Его органическое строение возросло с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4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1 до 9 : 1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EB06A9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1. Найдем c и v в первоначальном авансированном капитале.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02CEA">
        <w:rPr>
          <w:rFonts w:ascii="Times New Roman" w:hAnsi="Times New Roman" w:cs="Times New Roman"/>
          <w:sz w:val="28"/>
          <w:szCs w:val="28"/>
        </w:rPr>
        <w:t>c:v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>=4:1, 4+1=5 частей, 1 часть=10 млн. долл./5=2 млн.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4 части c=2 млн.*4= 8 млн., тогда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c:v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=8c:2v,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=8+2=10 млн. долл., т.е.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с=80%, v=20%.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2. Найдем соотношение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c:v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в капитале в результате накопления.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 xml:space="preserve">10 млн. долл.*3=30 млн. долл.,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 xml:space="preserve">=30, 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c:v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=9:1, </w:t>
      </w:r>
      <w:proofErr w:type="spellStart"/>
      <w:r w:rsidRPr="00402CEA">
        <w:rPr>
          <w:rFonts w:ascii="Times New Roman" w:hAnsi="Times New Roman" w:cs="Times New Roman"/>
          <w:sz w:val="28"/>
          <w:szCs w:val="28"/>
        </w:rPr>
        <w:t>c+v</w:t>
      </w:r>
      <w:proofErr w:type="spellEnd"/>
      <w:r w:rsidRPr="00402CEA">
        <w:rPr>
          <w:rFonts w:ascii="Times New Roman" w:hAnsi="Times New Roman" w:cs="Times New Roman"/>
          <w:sz w:val="28"/>
          <w:szCs w:val="28"/>
        </w:rPr>
        <w:t>=9=1=10 частей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 часть=30/10=3 млн. долл., 9 частей=3*9=27 млн.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9 частей с - это 90%, 1 часть v- это 10%, 27 млн. долл.+3 млн. долл.=30 млн. долл.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Как видим, накопление капитала привело к сокращению спроса на рабочую силу: было 80%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c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20%v, стало 90%c :10%v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Это вызвано тем, что техника вытесняет людей. Рост доли постоянного капитала приводит к относительному уменьшению спроса на рабочую силу.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46.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Дано: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lastRenderedPageBreak/>
        <w:t>Затраты на производство 1 ц зерна - 5 ч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 ц сахара – 10 ч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100 м ткани – 20 ч.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Цены на продукцию соотносятся как 1: 1,</w:t>
      </w:r>
      <w:proofErr w:type="gramStart"/>
      <w:r w:rsidRPr="00402CEA">
        <w:rPr>
          <w:rFonts w:ascii="Times New Roman" w:hAnsi="Times New Roman" w:cs="Times New Roman"/>
          <w:sz w:val="28"/>
          <w:szCs w:val="28"/>
        </w:rPr>
        <w:t>5 :</w:t>
      </w:r>
      <w:proofErr w:type="gramEnd"/>
      <w:r w:rsidRPr="00402CEA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Допустим, что цена зерна совпадает со стоимостью.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Решение</w:t>
      </w:r>
      <w:r w:rsidR="00EB06A9">
        <w:rPr>
          <w:rFonts w:ascii="Times New Roman" w:hAnsi="Times New Roman" w:cs="Times New Roman"/>
          <w:sz w:val="28"/>
          <w:szCs w:val="28"/>
        </w:rPr>
        <w:t>: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1) 5 ч.*2=10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2) 10*2=20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3) 20*2=40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1:2:4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Отклонение на 0,5.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Сущность закона стоимости заключается в том, что все товары обмениваются по стоимости на основе затрат общественно необходимого труда. Это не только закон товарного обращения, но и закон производства. Механизм действия закона стоимости основан на разнице между индивидуальной и общественной стоимостями товара. Цены товаров тяготеют к их стоимостям и колеблются вокруг них так, что чем полнее</w:t>
      </w:r>
    </w:p>
    <w:p w:rsidR="00402CEA" w:rsidRP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CEA" w:rsidRDefault="00402CEA" w:rsidP="00402C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2CEA">
        <w:rPr>
          <w:rFonts w:ascii="Times New Roman" w:hAnsi="Times New Roman" w:cs="Times New Roman"/>
          <w:sz w:val="28"/>
          <w:szCs w:val="28"/>
        </w:rPr>
        <w:t>развивается товарное производство, тем больше средние цены за продолжительные периоды времени совпадают со стоимостями</w:t>
      </w:r>
    </w:p>
    <w:p w:rsidR="00402CEA" w:rsidRPr="00F119F8" w:rsidRDefault="00402CEA" w:rsidP="009F3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40DB" w:rsidRPr="00CB40DB" w:rsidRDefault="00CB40DB" w:rsidP="00CB40D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sectPr w:rsidR="00CB40DB" w:rsidRPr="00CB4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CF"/>
    <w:rsid w:val="00062C04"/>
    <w:rsid w:val="00077E03"/>
    <w:rsid w:val="001F377D"/>
    <w:rsid w:val="00402CEA"/>
    <w:rsid w:val="00533174"/>
    <w:rsid w:val="0054157C"/>
    <w:rsid w:val="00552AC9"/>
    <w:rsid w:val="0058055E"/>
    <w:rsid w:val="00712C8C"/>
    <w:rsid w:val="00735E9C"/>
    <w:rsid w:val="008B1CE6"/>
    <w:rsid w:val="009F340E"/>
    <w:rsid w:val="00AB1D55"/>
    <w:rsid w:val="00B41D3B"/>
    <w:rsid w:val="00BA3447"/>
    <w:rsid w:val="00CB40DB"/>
    <w:rsid w:val="00E52D58"/>
    <w:rsid w:val="00EB06A9"/>
    <w:rsid w:val="00EB53CF"/>
    <w:rsid w:val="00F119F8"/>
    <w:rsid w:val="00F5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197F4"/>
  <w15:chartTrackingRefBased/>
  <w15:docId w15:val="{755278A8-23BB-490E-AA31-683FD843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2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80282-96B1-412B-9B47-D06AC64D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25</Pages>
  <Words>4391</Words>
  <Characters>25035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Asus-Pc</cp:lastModifiedBy>
  <cp:revision>10</cp:revision>
  <dcterms:created xsi:type="dcterms:W3CDTF">2018-12-16T11:40:00Z</dcterms:created>
  <dcterms:modified xsi:type="dcterms:W3CDTF">2018-12-19T20:33:00Z</dcterms:modified>
</cp:coreProperties>
</file>