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4F" w:rsidRPr="0000014F" w:rsidRDefault="0000014F" w:rsidP="0000014F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Cs/>
          <w:sz w:val="26"/>
          <w:szCs w:val="26"/>
        </w:rPr>
      </w:pPr>
      <w:r w:rsidRPr="0000014F">
        <w:rPr>
          <w:rFonts w:ascii="Times New Roman" w:eastAsia="Calibri" w:hAnsi="Times New Roman" w:cs="Times New Roman"/>
          <w:bCs/>
          <w:sz w:val="26"/>
          <w:szCs w:val="26"/>
        </w:rPr>
        <w:t>МИНИСТЕРСТВО НАУКИ И ВЫСШЕГО ОБРАЗОВАНИЯ РОССИЙСКОЙ ФЕДЕРАЦИИ</w:t>
      </w:r>
    </w:p>
    <w:p w:rsidR="0000014F" w:rsidRPr="0000014F" w:rsidRDefault="0000014F" w:rsidP="00000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014F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0014F" w:rsidRPr="0000014F" w:rsidRDefault="0000014F" w:rsidP="00000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014F">
        <w:rPr>
          <w:rFonts w:ascii="Times New Roman" w:eastAsia="Calibri" w:hAnsi="Times New Roman" w:cs="Times New Roman"/>
          <w:color w:val="000000"/>
          <w:sz w:val="24"/>
          <w:szCs w:val="24"/>
        </w:rPr>
        <w:t>высшего образования</w:t>
      </w:r>
    </w:p>
    <w:p w:rsidR="0000014F" w:rsidRPr="0000014F" w:rsidRDefault="0000014F" w:rsidP="00000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00014F" w:rsidRPr="0000014F" w:rsidRDefault="0000014F" w:rsidP="00000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(ФГБОУ ВО «</w:t>
      </w:r>
      <w:proofErr w:type="spellStart"/>
      <w:r w:rsidRPr="00000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КубГУ</w:t>
      </w:r>
      <w:proofErr w:type="spellEnd"/>
      <w:r w:rsidRPr="00000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»)</w:t>
      </w:r>
    </w:p>
    <w:p w:rsidR="0000014F" w:rsidRPr="0000014F" w:rsidRDefault="0000014F" w:rsidP="000001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14F" w:rsidRPr="0000014F" w:rsidRDefault="0000014F" w:rsidP="000001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Кафедра гуманитарных дисциплин</w:t>
      </w:r>
    </w:p>
    <w:p w:rsidR="0000014F" w:rsidRPr="0000014F" w:rsidRDefault="0000014F" w:rsidP="0000014F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014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</w:p>
    <w:p w:rsidR="0000014F" w:rsidRPr="0000014F" w:rsidRDefault="0000014F" w:rsidP="0000014F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014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</w:p>
    <w:p w:rsidR="0000014F" w:rsidRPr="0000014F" w:rsidRDefault="0000014F" w:rsidP="0000014F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0014F" w:rsidRPr="0000014F" w:rsidRDefault="0000014F" w:rsidP="0000014F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014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:rsidR="0000014F" w:rsidRPr="0000014F" w:rsidRDefault="0000014F" w:rsidP="0000014F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14F" w:rsidRPr="0000014F" w:rsidRDefault="0000014F" w:rsidP="0000014F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14F" w:rsidRPr="0000014F" w:rsidRDefault="0000014F" w:rsidP="0000014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КУРСОВАЯ РАБОТА</w:t>
      </w:r>
    </w:p>
    <w:p w:rsidR="0000014F" w:rsidRPr="0000014F" w:rsidRDefault="0000014F" w:rsidP="0000014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14F" w:rsidRPr="0000014F" w:rsidRDefault="0000014F" w:rsidP="0000014F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14F" w:rsidRPr="0000014F" w:rsidRDefault="0000014F" w:rsidP="0000014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СТАДИЯ ВОЗБУЖДЕНИЯ УГОЛОВНОГО ДЕЛА</w:t>
      </w:r>
    </w:p>
    <w:p w:rsidR="0000014F" w:rsidRPr="0000014F" w:rsidRDefault="0000014F" w:rsidP="0000014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14F" w:rsidRPr="0000014F" w:rsidRDefault="0000014F" w:rsidP="0000014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14F" w:rsidRPr="0000014F" w:rsidRDefault="0000014F" w:rsidP="0000014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14F" w:rsidRPr="0000014F" w:rsidRDefault="0000014F" w:rsidP="0000014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>Работу выполнил  ___________________________________ П.Ю. Размётов</w:t>
      </w:r>
    </w:p>
    <w:p w:rsidR="0000014F" w:rsidRPr="0000014F" w:rsidRDefault="0000014F" w:rsidP="0000014F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0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(подпись, дата)                              (инициалы, фамилия)</w:t>
      </w:r>
    </w:p>
    <w:p w:rsidR="0000014F" w:rsidRPr="0000014F" w:rsidRDefault="0000014F" w:rsidP="0000014F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>Филиал ФГБОУ ВО «</w:t>
      </w:r>
      <w:proofErr w:type="spellStart"/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>КубГУ</w:t>
      </w:r>
      <w:proofErr w:type="spellEnd"/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г. Новороссийск  Курс 3 ОФО </w:t>
      </w:r>
    </w:p>
    <w:p w:rsidR="0000014F" w:rsidRPr="0000014F" w:rsidRDefault="0000014F" w:rsidP="0000014F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Специальность/направление 40.01.03 Юриспруденция </w:t>
      </w:r>
    </w:p>
    <w:p w:rsidR="0000014F" w:rsidRPr="0000014F" w:rsidRDefault="0000014F" w:rsidP="0000014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>Научный руководитель</w:t>
      </w:r>
    </w:p>
    <w:p w:rsidR="0000014F" w:rsidRPr="0000014F" w:rsidRDefault="0000014F" w:rsidP="0000014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кандидат юридических наук, доцент ___________________ Г.И. </w:t>
      </w:r>
      <w:proofErr w:type="spellStart"/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>Швединская</w:t>
      </w:r>
      <w:proofErr w:type="spellEnd"/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0014F" w:rsidRPr="0000014F" w:rsidRDefault="0000014F" w:rsidP="0000014F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0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(подпись, дата)              (инициалы, фамилия)</w:t>
      </w:r>
    </w:p>
    <w:p w:rsidR="0000014F" w:rsidRPr="0000014F" w:rsidRDefault="0000014F" w:rsidP="0000014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>Нормоконтролер</w:t>
      </w:r>
      <w:proofErr w:type="spellEnd"/>
    </w:p>
    <w:p w:rsidR="0000014F" w:rsidRPr="0000014F" w:rsidRDefault="0000014F" w:rsidP="0000014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14F">
        <w:rPr>
          <w:rFonts w:ascii="Times New Roman" w:eastAsia="Calibri" w:hAnsi="Times New Roman" w:cs="Times New Roman"/>
          <w:color w:val="000000"/>
          <w:sz w:val="28"/>
          <w:szCs w:val="28"/>
        </w:rPr>
        <w:t>кандидат юридических наук, доцент ____________________ А.Н. Качур</w:t>
      </w:r>
    </w:p>
    <w:p w:rsidR="0000014F" w:rsidRPr="0000014F" w:rsidRDefault="0000014F" w:rsidP="0000014F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0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(подпись, дата)             (инициалы, фамилия)</w:t>
      </w:r>
    </w:p>
    <w:p w:rsidR="0000014F" w:rsidRPr="0000014F" w:rsidRDefault="0000014F" w:rsidP="0000014F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32"/>
        </w:rPr>
      </w:pPr>
    </w:p>
    <w:p w:rsidR="0000014F" w:rsidRPr="0000014F" w:rsidRDefault="0000014F" w:rsidP="0000014F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32"/>
        </w:rPr>
      </w:pPr>
    </w:p>
    <w:p w:rsidR="0000014F" w:rsidRPr="0000014F" w:rsidRDefault="0000014F" w:rsidP="0000014F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rPr>
          <w:rFonts w:ascii="Times New Roman" w:eastAsia="MS Mincho" w:hAnsi="Times New Roman" w:cs="Times New Roman"/>
          <w:sz w:val="32"/>
        </w:rPr>
      </w:pPr>
    </w:p>
    <w:p w:rsidR="0000014F" w:rsidRPr="0000014F" w:rsidRDefault="0000014F" w:rsidP="0000014F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0014F" w:rsidRPr="00487ABA" w:rsidRDefault="0000014F" w:rsidP="0000014F">
      <w:pPr>
        <w:jc w:val="center"/>
      </w:pPr>
      <w:r w:rsidRPr="0000014F">
        <w:rPr>
          <w:rFonts w:ascii="Times New Roman" w:eastAsia="MS Mincho" w:hAnsi="Times New Roman" w:cs="Times New Roman"/>
          <w:sz w:val="28"/>
          <w:szCs w:val="28"/>
        </w:rPr>
        <w:t>Краснодар 2018</w:t>
      </w:r>
    </w:p>
    <w:p w:rsidR="0000014F" w:rsidRDefault="0000014F" w:rsidP="0000014F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СОДЕРЖАНИЕ</w:t>
      </w:r>
    </w:p>
    <w:p w:rsidR="0000014F" w:rsidRDefault="0000014F" w:rsidP="0000014F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Default="0000014F" w:rsidP="0000014F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Введение……………………………………………………………………..…….3</w:t>
      </w:r>
    </w:p>
    <w:p w:rsidR="0000014F" w:rsidRDefault="0000014F" w:rsidP="0000014F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1 Общая характеристика стадии возбуждения уголовного дела………………5</w:t>
      </w:r>
    </w:p>
    <w:p w:rsidR="0000014F" w:rsidRDefault="0000014F" w:rsidP="0000014F">
      <w:pPr>
        <w:spacing w:after="0" w:line="360" w:lineRule="auto"/>
        <w:ind w:left="284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1.1 Понятие, уголовно-процессуальная сущность, содержание и значение первоначальной стадии уголовного процесса………………………………..5</w:t>
      </w:r>
    </w:p>
    <w:p w:rsidR="0000014F" w:rsidRDefault="0000014F" w:rsidP="0000014F">
      <w:pPr>
        <w:spacing w:after="0" w:line="360" w:lineRule="auto"/>
        <w:ind w:left="284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1.2 Субъекты, наделённые полномочиями возбуждать уголовные дела…</w:t>
      </w:r>
      <w:r w:rsidR="00487ABA">
        <w:rPr>
          <w:rFonts w:ascii="Times New Roman" w:eastAsia="Newton-Italic" w:hAnsi="Times New Roman" w:cs="Times New Roman"/>
          <w:iCs/>
          <w:sz w:val="28"/>
          <w:szCs w:val="28"/>
        </w:rPr>
        <w:t>.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..8</w:t>
      </w:r>
    </w:p>
    <w:p w:rsidR="0000014F" w:rsidRDefault="0000014F" w:rsidP="0000014F">
      <w:pPr>
        <w:spacing w:after="0" w:line="360" w:lineRule="auto"/>
        <w:ind w:left="284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1.3 Поводы и основания для возбуждения уголовного дела…………...…</w:t>
      </w:r>
      <w:r w:rsidR="00487ABA">
        <w:rPr>
          <w:rFonts w:ascii="Times New Roman" w:eastAsia="Newton-Italic" w:hAnsi="Times New Roman" w:cs="Times New Roman"/>
          <w:iCs/>
          <w:sz w:val="28"/>
          <w:szCs w:val="28"/>
        </w:rPr>
        <w:t>.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...9</w:t>
      </w:r>
    </w:p>
    <w:p w:rsidR="0000014F" w:rsidRDefault="0000014F" w:rsidP="0000014F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 Порядок принятия процессуальных решений в стадии возбуждения уголовного дела………..………………………………………………………</w:t>
      </w:r>
      <w:bookmarkStart w:id="0" w:name="_GoBack"/>
      <w:bookmarkEnd w:id="0"/>
      <w:r>
        <w:rPr>
          <w:rFonts w:ascii="Times New Roman" w:eastAsia="Newton-Italic" w:hAnsi="Times New Roman" w:cs="Times New Roman"/>
          <w:iCs/>
          <w:sz w:val="28"/>
          <w:szCs w:val="28"/>
        </w:rPr>
        <w:t>...17</w:t>
      </w:r>
    </w:p>
    <w:p w:rsidR="0000014F" w:rsidRDefault="0000014F" w:rsidP="0000014F">
      <w:pPr>
        <w:spacing w:after="0" w:line="360" w:lineRule="auto"/>
        <w:ind w:firstLine="284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2.1 Приём, регистрация и проверка сообщений о преступлении………….17</w:t>
      </w:r>
    </w:p>
    <w:p w:rsidR="0000014F" w:rsidRDefault="0000014F" w:rsidP="0000014F">
      <w:pPr>
        <w:spacing w:after="0" w:line="360" w:lineRule="auto"/>
        <w:ind w:left="284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 w:rsidRPr="00EE631F">
        <w:rPr>
          <w:rFonts w:ascii="Times New Roman" w:eastAsia="Newton-Italic" w:hAnsi="Times New Roman" w:cs="Times New Roman"/>
          <w:iCs/>
          <w:sz w:val="28"/>
          <w:szCs w:val="28"/>
        </w:rPr>
        <w:t xml:space="preserve">2.2 Решения,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Pr="00EE631F">
        <w:rPr>
          <w:rFonts w:ascii="Times New Roman" w:eastAsia="Newton-Italic" w:hAnsi="Times New Roman" w:cs="Times New Roman"/>
          <w:iCs/>
          <w:sz w:val="28"/>
          <w:szCs w:val="28"/>
        </w:rPr>
        <w:t>принимаемые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Pr="00EE631F">
        <w:rPr>
          <w:rFonts w:ascii="Times New Roman" w:eastAsia="Newton-Italic" w:hAnsi="Times New Roman" w:cs="Times New Roman"/>
          <w:iCs/>
          <w:sz w:val="28"/>
          <w:szCs w:val="28"/>
        </w:rPr>
        <w:t xml:space="preserve"> по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Pr="00EE631F">
        <w:rPr>
          <w:rFonts w:ascii="Times New Roman" w:eastAsia="Newton-Italic" w:hAnsi="Times New Roman" w:cs="Times New Roman"/>
          <w:iCs/>
          <w:sz w:val="28"/>
          <w:szCs w:val="28"/>
        </w:rPr>
        <w:t xml:space="preserve"> итогам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Pr="00EE631F">
        <w:rPr>
          <w:rFonts w:ascii="Times New Roman" w:eastAsia="Newton-Italic" w:hAnsi="Times New Roman" w:cs="Times New Roman"/>
          <w:iCs/>
          <w:sz w:val="28"/>
          <w:szCs w:val="28"/>
        </w:rPr>
        <w:t xml:space="preserve">рассмотрения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Pr="00EE631F">
        <w:rPr>
          <w:rFonts w:ascii="Times New Roman" w:eastAsia="Newton-Italic" w:hAnsi="Times New Roman" w:cs="Times New Roman"/>
          <w:iCs/>
          <w:sz w:val="28"/>
          <w:szCs w:val="28"/>
        </w:rPr>
        <w:t>сообщений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Pr="00EE631F">
        <w:rPr>
          <w:rFonts w:ascii="Times New Roman" w:eastAsia="Newton-Italic" w:hAnsi="Times New Roman" w:cs="Times New Roman"/>
          <w:iCs/>
          <w:sz w:val="28"/>
          <w:szCs w:val="28"/>
        </w:rPr>
        <w:t xml:space="preserve"> 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Pr="00EE631F">
        <w:rPr>
          <w:rFonts w:ascii="Times New Roman" w:eastAsia="Newton-Italic" w:hAnsi="Times New Roman" w:cs="Times New Roman"/>
          <w:iCs/>
          <w:sz w:val="28"/>
          <w:szCs w:val="28"/>
        </w:rPr>
        <w:t xml:space="preserve"> преступлении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………………………………………………………………….23</w:t>
      </w:r>
    </w:p>
    <w:p w:rsidR="0000014F" w:rsidRDefault="0000014F" w:rsidP="0000014F">
      <w:pPr>
        <w:spacing w:after="0" w:line="360" w:lineRule="auto"/>
        <w:ind w:firstLine="284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2.3 Процессуальный порядок возбуждения уголовного дела…………….</w:t>
      </w:r>
      <w:r w:rsidR="00487ABA">
        <w:rPr>
          <w:rFonts w:ascii="Times New Roman" w:eastAsia="Newton-Italic" w:hAnsi="Times New Roman" w:cs="Times New Roman"/>
          <w:iCs/>
          <w:sz w:val="28"/>
          <w:szCs w:val="28"/>
        </w:rPr>
        <w:t>.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.26</w:t>
      </w:r>
    </w:p>
    <w:p w:rsidR="0000014F" w:rsidRDefault="0000014F" w:rsidP="0000014F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Заключение……………………………………………………………………....30</w:t>
      </w:r>
    </w:p>
    <w:p w:rsidR="0000014F" w:rsidRDefault="0000014F" w:rsidP="0000014F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Список использованных источников…………………………………………..32</w:t>
      </w:r>
    </w:p>
    <w:p w:rsidR="0000014F" w:rsidRDefault="0000014F" w:rsidP="0000014F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02932" w:rsidRDefault="0000014F" w:rsidP="0000014F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0014F" w:rsidRPr="00487ABA" w:rsidRDefault="0000014F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D77F02" w:rsidRDefault="002E6D23" w:rsidP="00300E7D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ВВЕДЕНИЕ</w:t>
      </w:r>
    </w:p>
    <w:p w:rsidR="00145F93" w:rsidRDefault="00D77F02" w:rsidP="00693654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      </w:t>
      </w:r>
    </w:p>
    <w:p w:rsidR="002E6D23" w:rsidRDefault="00D77F02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Весь объём работы правоохранительных органов по раскрытию совершённого преступления в целях повышения эффективности делится на стадии уголовного процесса. Перед каждой стадией стоят свои собственные цели и задачи, каждая стадия предполагает свой собственный набор процессуальных действий. Конечной целью сово</w:t>
      </w:r>
      <w:r w:rsidR="00324B9C">
        <w:rPr>
          <w:rFonts w:ascii="Times New Roman" w:eastAsia="Newton-Italic" w:hAnsi="Times New Roman" w:cs="Times New Roman"/>
          <w:iCs/>
          <w:sz w:val="28"/>
          <w:szCs w:val="28"/>
        </w:rPr>
        <w:t>купности всех стадии уголовного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процесса является изобличение лица, виновного в совершении преступления с последующим назначением ему справедливого наказания. </w:t>
      </w:r>
    </w:p>
    <w:p w:rsidR="002E6D23" w:rsidRDefault="002E6D23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Данная к</w:t>
      </w:r>
      <w:r w:rsidR="00A14553">
        <w:rPr>
          <w:rFonts w:ascii="Times New Roman" w:eastAsia="Newton-Italic" w:hAnsi="Times New Roman" w:cs="Times New Roman"/>
          <w:iCs/>
          <w:sz w:val="28"/>
          <w:szCs w:val="28"/>
        </w:rPr>
        <w:t>у</w:t>
      </w:r>
      <w:r w:rsidR="00BF2BA2">
        <w:rPr>
          <w:rFonts w:ascii="Times New Roman" w:eastAsia="Newton-Italic" w:hAnsi="Times New Roman" w:cs="Times New Roman"/>
          <w:iCs/>
          <w:sz w:val="28"/>
          <w:szCs w:val="28"/>
        </w:rPr>
        <w:t>рсовая работа посвящена исследованию</w:t>
      </w:r>
      <w:r w:rsidR="00A14553">
        <w:rPr>
          <w:rFonts w:ascii="Times New Roman" w:eastAsia="Newton-Italic" w:hAnsi="Times New Roman" w:cs="Times New Roman"/>
          <w:iCs/>
          <w:sz w:val="28"/>
          <w:szCs w:val="28"/>
        </w:rPr>
        <w:t xml:space="preserve"> первоначальной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стадии уголовного судопроизводства в отечественном уголовно-</w:t>
      </w:r>
      <w:proofErr w:type="spellStart"/>
      <w:r>
        <w:rPr>
          <w:rFonts w:ascii="Times New Roman" w:eastAsia="Newton-Italic" w:hAnsi="Times New Roman" w:cs="Times New Roman"/>
          <w:iCs/>
          <w:sz w:val="28"/>
          <w:szCs w:val="28"/>
        </w:rPr>
        <w:t>процесуальном</w:t>
      </w:r>
      <w:proofErr w:type="spellEnd"/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праве – возбуждению уголовного дела. </w:t>
      </w:r>
    </w:p>
    <w:p w:rsidR="002E6D23" w:rsidRDefault="002E6D23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Перед данной курсовой работой поставлена цель углублённого изучения стадии возбуждения уголовного дела для получения чёткого и ясного понимания всех особенностей данной стадии уголовного судопр</w:t>
      </w:r>
      <w:r w:rsidR="004A6CE7">
        <w:rPr>
          <w:rFonts w:ascii="Times New Roman" w:eastAsia="Newton-Italic" w:hAnsi="Times New Roman" w:cs="Times New Roman"/>
          <w:iCs/>
          <w:sz w:val="28"/>
          <w:szCs w:val="28"/>
        </w:rPr>
        <w:t>оизводства, специфики работы должностных лиц правоохранительных органов, ознакомл</w:t>
      </w:r>
      <w:r w:rsidR="00BF2BA2">
        <w:rPr>
          <w:rFonts w:ascii="Times New Roman" w:eastAsia="Newton-Italic" w:hAnsi="Times New Roman" w:cs="Times New Roman"/>
          <w:iCs/>
          <w:sz w:val="28"/>
          <w:szCs w:val="28"/>
        </w:rPr>
        <w:t>ения с процессуальными правами,</w:t>
      </w:r>
      <w:r w:rsidR="004A6CE7">
        <w:rPr>
          <w:rFonts w:ascii="Times New Roman" w:eastAsia="Newton-Italic" w:hAnsi="Times New Roman" w:cs="Times New Roman"/>
          <w:iCs/>
          <w:sz w:val="28"/>
          <w:szCs w:val="28"/>
        </w:rPr>
        <w:t xml:space="preserve"> обязанностями</w:t>
      </w:r>
      <w:r w:rsidR="00BF2BA2">
        <w:rPr>
          <w:rFonts w:ascii="Times New Roman" w:eastAsia="Newton-Italic" w:hAnsi="Times New Roman" w:cs="Times New Roman"/>
          <w:iCs/>
          <w:sz w:val="28"/>
          <w:szCs w:val="28"/>
        </w:rPr>
        <w:t xml:space="preserve"> и полномочиями каждого субъекта данной стадии.</w:t>
      </w:r>
      <w:r w:rsidR="004A6CE7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</w:p>
    <w:p w:rsidR="004A6CE7" w:rsidRDefault="004A6CE7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Исходя из целей данной курсовой работы, можно сформулировать следующие её задачи:</w:t>
      </w:r>
    </w:p>
    <w:p w:rsidR="004A6CE7" w:rsidRDefault="004A6CE7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1)</w:t>
      </w:r>
      <w:r w:rsidR="003202E0">
        <w:rPr>
          <w:rFonts w:ascii="Times New Roman" w:eastAsia="Newton-Italic" w:hAnsi="Times New Roman" w:cs="Times New Roman"/>
          <w:iCs/>
          <w:sz w:val="28"/>
          <w:szCs w:val="28"/>
        </w:rPr>
        <w:t xml:space="preserve">   Д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ать общую характеристику стадии возбуждения уголовного дела;</w:t>
      </w:r>
    </w:p>
    <w:p w:rsidR="004A6CE7" w:rsidRDefault="004A6CE7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2)</w:t>
      </w:r>
      <w:r w:rsidR="003202E0">
        <w:rPr>
          <w:rFonts w:ascii="Times New Roman" w:eastAsia="Newton-Italic" w:hAnsi="Times New Roman" w:cs="Times New Roman"/>
          <w:iCs/>
          <w:sz w:val="28"/>
          <w:szCs w:val="28"/>
        </w:rPr>
        <w:t xml:space="preserve"> 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бозначить круг субъектов, уполномоченных на производство процессуальных</w:t>
      </w:r>
      <w:r w:rsidR="00A14553">
        <w:rPr>
          <w:rFonts w:ascii="Times New Roman" w:eastAsia="Newton-Italic" w:hAnsi="Times New Roman" w:cs="Times New Roman"/>
          <w:iCs/>
          <w:sz w:val="28"/>
          <w:szCs w:val="28"/>
        </w:rPr>
        <w:t xml:space="preserve"> действий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в рамках данной стадии;</w:t>
      </w:r>
    </w:p>
    <w:p w:rsidR="004A6CE7" w:rsidRDefault="003202E0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3) О</w:t>
      </w:r>
      <w:r w:rsidR="004A6CE7">
        <w:rPr>
          <w:rFonts w:ascii="Times New Roman" w:eastAsia="Newton-Italic" w:hAnsi="Times New Roman" w:cs="Times New Roman"/>
          <w:iCs/>
          <w:sz w:val="28"/>
          <w:szCs w:val="28"/>
        </w:rPr>
        <w:t>пределить законные поводы и основания для возбуждения уголовного дела;</w:t>
      </w:r>
    </w:p>
    <w:p w:rsidR="004A6CE7" w:rsidRDefault="003202E0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4) И</w:t>
      </w:r>
      <w:r w:rsidR="004A6CE7">
        <w:rPr>
          <w:rFonts w:ascii="Times New Roman" w:eastAsia="Newton-Italic" w:hAnsi="Times New Roman" w:cs="Times New Roman"/>
          <w:iCs/>
          <w:sz w:val="28"/>
          <w:szCs w:val="28"/>
        </w:rPr>
        <w:t xml:space="preserve">зучить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ряд процессуальных действий</w:t>
      </w:r>
      <w:r w:rsidR="00A14553">
        <w:rPr>
          <w:rFonts w:ascii="Times New Roman" w:eastAsia="Newton-Italic" w:hAnsi="Times New Roman" w:cs="Times New Roman"/>
          <w:iCs/>
          <w:sz w:val="28"/>
          <w:szCs w:val="28"/>
        </w:rPr>
        <w:t xml:space="preserve"> должностных лиц правоохранительных органов,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которые непосредственно связаны</w:t>
      </w:r>
      <w:r w:rsidR="00A14553">
        <w:rPr>
          <w:rFonts w:ascii="Times New Roman" w:eastAsia="Newton-Italic" w:hAnsi="Times New Roman" w:cs="Times New Roman"/>
          <w:iCs/>
          <w:sz w:val="28"/>
          <w:szCs w:val="28"/>
        </w:rPr>
        <w:t xml:space="preserve"> с возбуждением уголовного дела;</w:t>
      </w:r>
    </w:p>
    <w:p w:rsidR="00A14553" w:rsidRDefault="003202E0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5)  Р</w:t>
      </w:r>
      <w:r w:rsidR="00A14553">
        <w:rPr>
          <w:rFonts w:ascii="Times New Roman" w:eastAsia="Newton-Italic" w:hAnsi="Times New Roman" w:cs="Times New Roman"/>
          <w:iCs/>
          <w:sz w:val="28"/>
          <w:szCs w:val="28"/>
        </w:rPr>
        <w:t>ассмотреть специфику отдельных категорий лиц, прини</w:t>
      </w:r>
      <w:r w:rsidR="00806BF4">
        <w:rPr>
          <w:rFonts w:ascii="Times New Roman" w:eastAsia="Newton-Italic" w:hAnsi="Times New Roman" w:cs="Times New Roman"/>
          <w:iCs/>
          <w:sz w:val="28"/>
          <w:szCs w:val="28"/>
        </w:rPr>
        <w:t>мающих участие на данной стадии;</w:t>
      </w:r>
    </w:p>
    <w:p w:rsidR="00806BF4" w:rsidRDefault="003202E0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6) О</w:t>
      </w:r>
      <w:r w:rsidR="00806BF4">
        <w:rPr>
          <w:rFonts w:ascii="Times New Roman" w:eastAsia="Newton-Italic" w:hAnsi="Times New Roman" w:cs="Times New Roman"/>
          <w:iCs/>
          <w:sz w:val="28"/>
          <w:szCs w:val="28"/>
        </w:rPr>
        <w:t>пределить общий процессуальный порядок возбуждения уголовного дела.</w:t>
      </w:r>
    </w:p>
    <w:p w:rsidR="003A0B68" w:rsidRDefault="003A0B68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Объектом изучения в</w:t>
      </w:r>
      <w:r w:rsidR="008F4F84">
        <w:rPr>
          <w:rFonts w:ascii="Times New Roman" w:eastAsia="Newton-Italic" w:hAnsi="Times New Roman" w:cs="Times New Roman"/>
          <w:iCs/>
          <w:sz w:val="28"/>
          <w:szCs w:val="28"/>
        </w:rPr>
        <w:t xml:space="preserve"> данной курсовой работе являются общественные отношения, возникающие на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стадии возбуждения уголовного дела в российском уголовном судопроизводстве.  </w:t>
      </w:r>
    </w:p>
    <w:p w:rsidR="00A65393" w:rsidRDefault="00A65393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Предметом исследования данной курсовой работы выступает набор определённый процессуальных действий, имеющих место в стадии возбуждение уголовного дела, а также нормативно-правовая основа, регулирующая их производство. </w:t>
      </w:r>
    </w:p>
    <w:p w:rsidR="00A14553" w:rsidRDefault="00A14553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Актуальность темы данной работы состоит в том, что вопрос о </w:t>
      </w:r>
      <w:r w:rsidR="00566FC7">
        <w:rPr>
          <w:rFonts w:ascii="Times New Roman" w:eastAsia="Newton-Italic" w:hAnsi="Times New Roman" w:cs="Times New Roman"/>
          <w:iCs/>
          <w:sz w:val="28"/>
          <w:szCs w:val="28"/>
        </w:rPr>
        <w:t>необходимости сохранения стадии возбуждения уголовного дела носит дискуссионный характер.</w:t>
      </w:r>
    </w:p>
    <w:p w:rsidR="00D72DD4" w:rsidRDefault="00CA4804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 этой дискуссии</w:t>
      </w:r>
      <w:r w:rsidR="00C629B1">
        <w:rPr>
          <w:rFonts w:ascii="Times New Roman" w:eastAsia="Newton-Italic" w:hAnsi="Times New Roman" w:cs="Times New Roman"/>
          <w:iCs/>
          <w:sz w:val="28"/>
          <w:szCs w:val="28"/>
        </w:rPr>
        <w:t xml:space="preserve"> с одной стороны</w:t>
      </w:r>
      <w:r w:rsidR="00EA6E95">
        <w:rPr>
          <w:rFonts w:ascii="Times New Roman" w:eastAsia="Newton-Italic" w:hAnsi="Times New Roman" w:cs="Times New Roman"/>
          <w:iCs/>
          <w:sz w:val="28"/>
          <w:szCs w:val="28"/>
        </w:rPr>
        <w:t xml:space="preserve"> выступают сторонники</w:t>
      </w:r>
      <w:r w:rsidR="00E86FE6">
        <w:rPr>
          <w:rFonts w:ascii="Times New Roman" w:eastAsia="Newton-Italic" w:hAnsi="Times New Roman" w:cs="Times New Roman"/>
          <w:iCs/>
          <w:sz w:val="28"/>
          <w:szCs w:val="28"/>
        </w:rPr>
        <w:t xml:space="preserve"> необходимости сохранения</w:t>
      </w:r>
      <w:r w:rsidR="00EA6E95">
        <w:rPr>
          <w:rFonts w:ascii="Times New Roman" w:eastAsia="Newton-Italic" w:hAnsi="Times New Roman" w:cs="Times New Roman"/>
          <w:iCs/>
          <w:sz w:val="28"/>
          <w:szCs w:val="28"/>
        </w:rPr>
        <w:t xml:space="preserve"> стадии</w:t>
      </w:r>
      <w:r w:rsidR="00E86FE6">
        <w:rPr>
          <w:rFonts w:ascii="Times New Roman" w:eastAsia="Newton-Italic" w:hAnsi="Times New Roman" w:cs="Times New Roman"/>
          <w:iCs/>
          <w:sz w:val="28"/>
          <w:szCs w:val="28"/>
        </w:rPr>
        <w:t xml:space="preserve"> возбуждения уголовного дела</w:t>
      </w:r>
      <w:r w:rsidR="00EA6E95">
        <w:rPr>
          <w:rFonts w:ascii="Times New Roman" w:eastAsia="Newton-Italic" w:hAnsi="Times New Roman" w:cs="Times New Roman"/>
          <w:iCs/>
          <w:sz w:val="28"/>
          <w:szCs w:val="28"/>
        </w:rPr>
        <w:t xml:space="preserve"> (</w:t>
      </w:r>
      <w:r w:rsidR="00C629B1">
        <w:rPr>
          <w:rFonts w:ascii="Times New Roman" w:eastAsia="Newton-Italic" w:hAnsi="Times New Roman" w:cs="Times New Roman"/>
          <w:iCs/>
          <w:sz w:val="28"/>
          <w:szCs w:val="28"/>
        </w:rPr>
        <w:t>Кононов А. Л.,</w:t>
      </w:r>
      <w:r w:rsidR="00E86FE6">
        <w:rPr>
          <w:rFonts w:ascii="Times New Roman" w:eastAsia="Newton-Italic" w:hAnsi="Times New Roman" w:cs="Times New Roman"/>
          <w:iCs/>
          <w:sz w:val="28"/>
          <w:szCs w:val="28"/>
        </w:rPr>
        <w:t xml:space="preserve"> Морщакова Т. Г., и др.), а с другой – противники </w:t>
      </w:r>
      <w:r w:rsidR="0053109B">
        <w:rPr>
          <w:rFonts w:ascii="Times New Roman" w:eastAsia="Newton-Italic" w:hAnsi="Times New Roman" w:cs="Times New Roman"/>
          <w:iCs/>
          <w:sz w:val="28"/>
          <w:szCs w:val="28"/>
        </w:rPr>
        <w:t>сохранения данной стадии (Сереброва С. П.</w:t>
      </w:r>
      <w:r w:rsidR="00D72DD4">
        <w:rPr>
          <w:rFonts w:ascii="Times New Roman" w:eastAsia="Newton-Italic" w:hAnsi="Times New Roman" w:cs="Times New Roman"/>
          <w:iCs/>
          <w:sz w:val="28"/>
          <w:szCs w:val="28"/>
        </w:rPr>
        <w:t xml:space="preserve">, </w:t>
      </w:r>
      <w:proofErr w:type="spellStart"/>
      <w:r w:rsidR="00D72DD4">
        <w:rPr>
          <w:rFonts w:ascii="Times New Roman" w:eastAsia="Newton-Italic" w:hAnsi="Times New Roman" w:cs="Times New Roman"/>
          <w:iCs/>
          <w:sz w:val="28"/>
          <w:szCs w:val="28"/>
        </w:rPr>
        <w:t>Москалькова</w:t>
      </w:r>
      <w:proofErr w:type="spellEnd"/>
      <w:r w:rsidR="00D72DD4">
        <w:rPr>
          <w:rFonts w:ascii="Times New Roman" w:eastAsia="Newton-Italic" w:hAnsi="Times New Roman" w:cs="Times New Roman"/>
          <w:iCs/>
          <w:sz w:val="28"/>
          <w:szCs w:val="28"/>
        </w:rPr>
        <w:t xml:space="preserve"> Т. Н., и др.).</w:t>
      </w:r>
    </w:p>
    <w:p w:rsidR="00A65393" w:rsidRDefault="00A65393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Поскольку вопрос о целесообразности сохранения данной стадии в системе уголовного процесса до сих пор не решён, актуальность темы не вызывает сомнений. </w:t>
      </w:r>
    </w:p>
    <w:p w:rsidR="00A65393" w:rsidRDefault="00A65393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При написании данной курсовой работы применялись общетеоретические методы исследования, такие как анализ, синтез, дедукция, и др. </w:t>
      </w:r>
    </w:p>
    <w:p w:rsidR="00A65393" w:rsidRDefault="00A65393" w:rsidP="00324B9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В данной курсовой работе использованы труды таких авторов, как: </w:t>
      </w:r>
      <w:r w:rsidR="00324B9C">
        <w:rPr>
          <w:rFonts w:ascii="Times New Roman" w:eastAsia="Newton-Italic" w:hAnsi="Times New Roman" w:cs="Times New Roman"/>
          <w:iCs/>
          <w:sz w:val="28"/>
          <w:szCs w:val="28"/>
        </w:rPr>
        <w:t xml:space="preserve">    А. И. </w:t>
      </w:r>
      <w:proofErr w:type="spellStart"/>
      <w:r w:rsidR="00324B9C">
        <w:rPr>
          <w:rFonts w:ascii="Times New Roman" w:eastAsia="Newton-Italic" w:hAnsi="Times New Roman" w:cs="Times New Roman"/>
          <w:iCs/>
          <w:sz w:val="28"/>
          <w:szCs w:val="28"/>
        </w:rPr>
        <w:t>Бастрыкин</w:t>
      </w:r>
      <w:proofErr w:type="spellEnd"/>
      <w:r w:rsidR="00324B9C">
        <w:rPr>
          <w:rFonts w:ascii="Times New Roman" w:eastAsia="Newton-Italic" w:hAnsi="Times New Roman" w:cs="Times New Roman"/>
          <w:iCs/>
          <w:sz w:val="28"/>
          <w:szCs w:val="28"/>
        </w:rPr>
        <w:t xml:space="preserve">, Б. Б. Булатов, Л. В. Головко, В. </w:t>
      </w:r>
      <w:proofErr w:type="gramStart"/>
      <w:r w:rsidR="00324B9C">
        <w:rPr>
          <w:rFonts w:ascii="Times New Roman" w:eastAsia="Newton-Italic" w:hAnsi="Times New Roman" w:cs="Times New Roman"/>
          <w:iCs/>
          <w:sz w:val="28"/>
          <w:szCs w:val="28"/>
        </w:rPr>
        <w:t>В</w:t>
      </w:r>
      <w:proofErr w:type="gramEnd"/>
      <w:r w:rsidR="00324B9C">
        <w:rPr>
          <w:rFonts w:ascii="Times New Roman" w:eastAsia="Newton-Italic" w:hAnsi="Times New Roman" w:cs="Times New Roman"/>
          <w:iCs/>
          <w:sz w:val="28"/>
          <w:szCs w:val="28"/>
        </w:rPr>
        <w:t xml:space="preserve"> Кульков, П. В. </w:t>
      </w:r>
      <w:proofErr w:type="spellStart"/>
      <w:r w:rsidR="00324B9C">
        <w:rPr>
          <w:rFonts w:ascii="Times New Roman" w:eastAsia="Newton-Italic" w:hAnsi="Times New Roman" w:cs="Times New Roman"/>
          <w:iCs/>
          <w:sz w:val="28"/>
          <w:szCs w:val="28"/>
        </w:rPr>
        <w:t>Ракчеева</w:t>
      </w:r>
      <w:proofErr w:type="spellEnd"/>
      <w:r w:rsidR="00324B9C">
        <w:rPr>
          <w:rFonts w:ascii="Times New Roman" w:eastAsia="Newton-Italic" w:hAnsi="Times New Roman" w:cs="Times New Roman"/>
          <w:iCs/>
          <w:sz w:val="28"/>
          <w:szCs w:val="28"/>
        </w:rPr>
        <w:t xml:space="preserve">   и др. </w:t>
      </w:r>
    </w:p>
    <w:p w:rsidR="00324B9C" w:rsidRDefault="00324B9C" w:rsidP="00324B9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Структурно данная работа состоит из введения, двух разделов, шести подразделов, заключения и списка использованных источников. </w:t>
      </w:r>
    </w:p>
    <w:p w:rsidR="00A65393" w:rsidRDefault="00A65393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300E7D" w:rsidRDefault="00300E7D" w:rsidP="00693654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324B9C" w:rsidRDefault="00324B9C" w:rsidP="00324B9C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B23FAC" w:rsidRDefault="00300E7D" w:rsidP="00324B9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 xml:space="preserve">1 Общая характеристика стадии возбуждения уголовного дела </w:t>
      </w:r>
    </w:p>
    <w:p w:rsidR="001E7851" w:rsidRDefault="001E7851" w:rsidP="00693654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E63BF1" w:rsidRDefault="000A6584" w:rsidP="00300E7D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1.1 Понятие,</w:t>
      </w:r>
      <w:r w:rsidR="00E63BF1">
        <w:rPr>
          <w:rFonts w:ascii="Times New Roman" w:eastAsia="Newton-Italic" w:hAnsi="Times New Roman" w:cs="Times New Roman"/>
          <w:iCs/>
          <w:sz w:val="28"/>
          <w:szCs w:val="28"/>
        </w:rPr>
        <w:t xml:space="preserve"> уголовно-процессуальная сущность</w:t>
      </w:r>
      <w:r w:rsidR="006F129F">
        <w:rPr>
          <w:rFonts w:ascii="Times New Roman" w:eastAsia="Newton-Italic" w:hAnsi="Times New Roman" w:cs="Times New Roman"/>
          <w:iCs/>
          <w:sz w:val="28"/>
          <w:szCs w:val="28"/>
        </w:rPr>
        <w:t>,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содержание</w:t>
      </w:r>
      <w:r w:rsidR="006F129F">
        <w:rPr>
          <w:rFonts w:ascii="Times New Roman" w:eastAsia="Newton-Italic" w:hAnsi="Times New Roman" w:cs="Times New Roman"/>
          <w:iCs/>
          <w:sz w:val="28"/>
          <w:szCs w:val="28"/>
        </w:rPr>
        <w:t xml:space="preserve"> и значение</w:t>
      </w:r>
      <w:r w:rsidR="00E63BF1">
        <w:rPr>
          <w:rFonts w:ascii="Times New Roman" w:eastAsia="Newton-Italic" w:hAnsi="Times New Roman" w:cs="Times New Roman"/>
          <w:iCs/>
          <w:sz w:val="28"/>
          <w:szCs w:val="28"/>
        </w:rPr>
        <w:t xml:space="preserve"> первоначальной стадии уголовного процесса</w:t>
      </w:r>
    </w:p>
    <w:p w:rsidR="00E63BF1" w:rsidRDefault="00E63BF1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9AD" w:rsidRDefault="00E63BF1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Возбуждение уголовного дела является первоначальной стадией уголовного процесса в теории отечественного уголовно-процес</w:t>
      </w:r>
      <w:r w:rsidR="00614799">
        <w:rPr>
          <w:rFonts w:ascii="Times New Roman" w:hAnsi="Times New Roman" w:cs="Times New Roman"/>
          <w:sz w:val="28"/>
          <w:szCs w:val="28"/>
        </w:rPr>
        <w:t>суального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799">
        <w:rPr>
          <w:rFonts w:ascii="Times New Roman" w:hAnsi="Times New Roman" w:cs="Times New Roman"/>
          <w:sz w:val="28"/>
          <w:szCs w:val="28"/>
        </w:rPr>
        <w:t>в ходе которой,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поводы и основания к началу производства по факту совершения или подго</w:t>
      </w:r>
      <w:r w:rsidR="009F38DB">
        <w:rPr>
          <w:rFonts w:ascii="Times New Roman" w:hAnsi="Times New Roman" w:cs="Times New Roman"/>
          <w:sz w:val="28"/>
          <w:szCs w:val="28"/>
        </w:rPr>
        <w:t>товки к совершению противоправного деяния, именуемого преступлением</w:t>
      </w:r>
      <w:r w:rsidR="00FE0E4E">
        <w:rPr>
          <w:rFonts w:ascii="Times New Roman" w:hAnsi="Times New Roman" w:cs="Times New Roman"/>
          <w:sz w:val="28"/>
          <w:szCs w:val="28"/>
        </w:rPr>
        <w:t>.</w:t>
      </w:r>
    </w:p>
    <w:p w:rsidR="00EA69AD" w:rsidRDefault="00300E7D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69AD">
        <w:rPr>
          <w:rFonts w:ascii="Times New Roman" w:hAnsi="Times New Roman" w:cs="Times New Roman"/>
          <w:sz w:val="28"/>
          <w:szCs w:val="28"/>
        </w:rPr>
        <w:t xml:space="preserve">еобходимо отметить, что данная стадия уголовного судопроизводства имеет место только в уголовно-процессуальном праве России и ряда стран, относимых в ХХ веке к странам социалистического политического лагеря. Стадия возбуждения уголовного дела – изобретение Советского уголовного процесса. </w:t>
      </w:r>
      <w:r w:rsidR="00FE0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38" w:rsidRDefault="00EA69AD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сегодняшний день п</w:t>
      </w:r>
      <w:r w:rsidR="00FE0E4E">
        <w:rPr>
          <w:rFonts w:ascii="Times New Roman" w:hAnsi="Times New Roman" w:cs="Times New Roman"/>
          <w:sz w:val="28"/>
          <w:szCs w:val="28"/>
        </w:rPr>
        <w:t>равовые отношения, имеющие место в данной стадии, закреплены в гл. 4, 19 и 20 Уголовно-процессуального Кодекса</w:t>
      </w:r>
      <w:r w:rsidR="00566FC7">
        <w:rPr>
          <w:rFonts w:ascii="Times New Roman" w:hAnsi="Times New Roman" w:cs="Times New Roman"/>
          <w:sz w:val="28"/>
          <w:szCs w:val="28"/>
        </w:rPr>
        <w:t xml:space="preserve"> </w:t>
      </w:r>
      <w:r w:rsidR="00E86FE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66FC7">
        <w:rPr>
          <w:rFonts w:ascii="Times New Roman" w:hAnsi="Times New Roman" w:cs="Times New Roman"/>
          <w:sz w:val="28"/>
          <w:szCs w:val="28"/>
        </w:rPr>
        <w:t>(УПК</w:t>
      </w:r>
      <w:r w:rsidR="00E86FE6">
        <w:rPr>
          <w:rFonts w:ascii="Times New Roman" w:hAnsi="Times New Roman" w:cs="Times New Roman"/>
          <w:sz w:val="28"/>
          <w:szCs w:val="28"/>
        </w:rPr>
        <w:t xml:space="preserve"> РФ</w:t>
      </w:r>
      <w:r w:rsidR="00566FC7">
        <w:rPr>
          <w:rFonts w:ascii="Times New Roman" w:hAnsi="Times New Roman" w:cs="Times New Roman"/>
          <w:sz w:val="28"/>
          <w:szCs w:val="28"/>
        </w:rPr>
        <w:t>)</w:t>
      </w:r>
      <w:r w:rsidR="00FE0E4E">
        <w:rPr>
          <w:rFonts w:ascii="Times New Roman" w:hAnsi="Times New Roman" w:cs="Times New Roman"/>
          <w:sz w:val="28"/>
          <w:szCs w:val="28"/>
        </w:rPr>
        <w:t>, а также рядом других нормативных правовых актов, регулирующих порядок приёма, регистрации и рассмотрения заявлений и сообщений о преступлениях.</w:t>
      </w:r>
      <w:proofErr w:type="gramEnd"/>
    </w:p>
    <w:p w:rsidR="00171EDA" w:rsidRDefault="00171EDA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Проверяя сообщение о преступлении, дознаватель, следователь должен ответить на ряд вопросов: 1) является ли поступившее сообщение законным поводом для возбуждения уголовного дела; 2) имеются ли в этом сообщении основания для возбуждения уголовного дела; 3) нет ли в нём оснований, исключающих производство по уголовному делу; 4) достаточно ли сообщённых сведений для принятия решения о возбуждении уголовного дела или они нуждаются в раскрытии. </w:t>
      </w:r>
    </w:p>
    <w:p w:rsidR="0044641D" w:rsidRPr="0044641D" w:rsidRDefault="0044641D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эти поставленные вопросы позволяют раскрыть сущность стадии возбуждения уголовного дела, которая заключается в установлении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наличия или отсутствия правовых оснований (процессуальных и материальных) для возбуждения уголовного дела или отказе в этом. </w:t>
      </w:r>
    </w:p>
    <w:p w:rsidR="0044641D" w:rsidRDefault="0044641D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</w:t>
      </w:r>
      <w:r w:rsidR="009F38DB">
        <w:rPr>
          <w:rFonts w:ascii="Times New Roman" w:hAnsi="Times New Roman" w:cs="Times New Roman"/>
          <w:sz w:val="28"/>
          <w:szCs w:val="28"/>
        </w:rPr>
        <w:t>ние данной стадии представляет собой систему</w:t>
      </w:r>
      <w:r>
        <w:rPr>
          <w:rFonts w:ascii="Times New Roman" w:hAnsi="Times New Roman" w:cs="Times New Roman"/>
          <w:sz w:val="28"/>
          <w:szCs w:val="28"/>
        </w:rPr>
        <w:t xml:space="preserve"> процессуальных отношений, действий и решений,</w:t>
      </w:r>
      <w:r w:rsidR="009F38DB">
        <w:rPr>
          <w:rFonts w:ascii="Times New Roman" w:hAnsi="Times New Roman" w:cs="Times New Roman"/>
          <w:sz w:val="28"/>
          <w:szCs w:val="28"/>
        </w:rPr>
        <w:t xml:space="preserve"> имеющих место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получения информации о преступлении и до принятия по ней решения о возбуждении уголовного дела, либо отказе в этом.</w:t>
      </w:r>
      <w:r w:rsidR="000A6584">
        <w:rPr>
          <w:rFonts w:ascii="Times New Roman" w:hAnsi="Times New Roman" w:cs="Times New Roman"/>
          <w:sz w:val="28"/>
          <w:szCs w:val="28"/>
        </w:rPr>
        <w:t xml:space="preserve"> Тем самым, содержание данной стадии не сводится только к вынесению соответствующего процессуального акта – постановления о возбуждении уголовного дела. Стадия возбуждения уголовного дела включает в себя деятельность по разрешению ряда вопросов, предшествующих принятию окончательного решения по поступившему заявлению или сообщению о преступлении.  </w:t>
      </w:r>
    </w:p>
    <w:p w:rsidR="006F129F" w:rsidRPr="00645148" w:rsidRDefault="006F129F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возбуждения уголовного дела состоит</w:t>
      </w:r>
      <w:r w:rsidR="00994423">
        <w:rPr>
          <w:rFonts w:ascii="Times New Roman" w:hAnsi="Times New Roman" w:cs="Times New Roman"/>
          <w:sz w:val="28"/>
          <w:szCs w:val="28"/>
        </w:rPr>
        <w:t xml:space="preserve"> в том, что,</w:t>
      </w:r>
      <w:r w:rsidR="009F38DB">
        <w:rPr>
          <w:rFonts w:ascii="Times New Roman" w:hAnsi="Times New Roman" w:cs="Times New Roman"/>
          <w:sz w:val="28"/>
          <w:szCs w:val="28"/>
        </w:rPr>
        <w:t xml:space="preserve"> во-первых,</w:t>
      </w:r>
      <w:r>
        <w:rPr>
          <w:rFonts w:ascii="Times New Roman" w:hAnsi="Times New Roman" w:cs="Times New Roman"/>
          <w:sz w:val="28"/>
          <w:szCs w:val="28"/>
        </w:rPr>
        <w:t xml:space="preserve"> оно является юридиче</w:t>
      </w:r>
      <w:r w:rsidR="009F38DB">
        <w:rPr>
          <w:rFonts w:ascii="Times New Roman" w:hAnsi="Times New Roman" w:cs="Times New Roman"/>
          <w:sz w:val="28"/>
          <w:szCs w:val="28"/>
        </w:rPr>
        <w:t>ским основанием для начала следующей стадии уголовного судопроизводства – предварительного расследования</w:t>
      </w:r>
      <w:r>
        <w:rPr>
          <w:rFonts w:ascii="Times New Roman" w:hAnsi="Times New Roman" w:cs="Times New Roman"/>
          <w:sz w:val="28"/>
          <w:szCs w:val="28"/>
        </w:rPr>
        <w:t>, которое начинается, согласно ч. 1 ст. 156</w:t>
      </w:r>
      <w:r w:rsidR="009F38DB">
        <w:rPr>
          <w:rFonts w:ascii="Times New Roman" w:hAnsi="Times New Roman" w:cs="Times New Roman"/>
          <w:sz w:val="28"/>
          <w:szCs w:val="28"/>
        </w:rPr>
        <w:t xml:space="preserve"> УПК</w:t>
      </w:r>
      <w:r>
        <w:rPr>
          <w:rFonts w:ascii="Times New Roman" w:hAnsi="Times New Roman" w:cs="Times New Roman"/>
          <w:sz w:val="28"/>
          <w:szCs w:val="28"/>
        </w:rPr>
        <w:t>, с момента возбуждения уголовного дела. Во-вторых, лишь после возбуждения уголовного дела создаются процессуальные гарантии защиты прав и законных</w:t>
      </w:r>
      <w:r w:rsidR="009F38DB">
        <w:rPr>
          <w:rFonts w:ascii="Times New Roman" w:hAnsi="Times New Roman" w:cs="Times New Roman"/>
          <w:sz w:val="28"/>
          <w:szCs w:val="28"/>
        </w:rPr>
        <w:t xml:space="preserve"> интересов граждан и организаций, потерпевших от преступления, поскольку, фактически, наличие в производстве у дознавателя, следователя возбуждённого уголовного дела</w:t>
      </w:r>
      <w:r w:rsidR="00BB3721">
        <w:rPr>
          <w:rFonts w:ascii="Times New Roman" w:hAnsi="Times New Roman" w:cs="Times New Roman"/>
          <w:sz w:val="28"/>
          <w:szCs w:val="28"/>
        </w:rPr>
        <w:t xml:space="preserve"> свидетельствует о начатом уголовном процессе, целью которого является раскрытие совершённого преступления и изобличение лица, виновного в его совершении.</w:t>
      </w:r>
      <w:r w:rsidR="009F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В-третьих, возбуждение уголовного дела даёт право не только на производство следственных действий, но и на задержание подозреваемого </w:t>
      </w:r>
      <w:r w:rsidR="00BB3721">
        <w:rPr>
          <w:rFonts w:ascii="Times New Roman" w:hAnsi="Times New Roman" w:cs="Times New Roman"/>
          <w:sz w:val="28"/>
          <w:szCs w:val="28"/>
        </w:rPr>
        <w:t xml:space="preserve">в совершении преступлении лица </w:t>
      </w:r>
      <w:r>
        <w:rPr>
          <w:rFonts w:ascii="Times New Roman" w:hAnsi="Times New Roman" w:cs="Times New Roman"/>
          <w:sz w:val="28"/>
          <w:szCs w:val="28"/>
        </w:rPr>
        <w:t xml:space="preserve">и применение других мер процессуального </w:t>
      </w:r>
      <w:r w:rsidR="00994423">
        <w:rPr>
          <w:rFonts w:ascii="Times New Roman" w:hAnsi="Times New Roman" w:cs="Times New Roman"/>
          <w:sz w:val="28"/>
          <w:szCs w:val="28"/>
        </w:rPr>
        <w:t>принуждения. В-четвёртых, наличие в производстве возбужденного</w:t>
      </w:r>
      <w:r>
        <w:rPr>
          <w:rFonts w:ascii="Times New Roman" w:hAnsi="Times New Roman" w:cs="Times New Roman"/>
          <w:sz w:val="28"/>
          <w:szCs w:val="28"/>
        </w:rPr>
        <w:t xml:space="preserve"> уголовного дела позволяет использовать </w:t>
      </w:r>
      <w:r w:rsidR="00BB3721">
        <w:rPr>
          <w:rFonts w:ascii="Times New Roman" w:hAnsi="Times New Roman" w:cs="Times New Roman"/>
          <w:sz w:val="28"/>
          <w:szCs w:val="28"/>
        </w:rPr>
        <w:t>доказательства, полученные в результате проведения оперативно-розыскных мероприятий</w:t>
      </w:r>
      <w:r w:rsidR="00645148">
        <w:rPr>
          <w:rFonts w:ascii="Times New Roman" w:hAnsi="Times New Roman" w:cs="Times New Roman"/>
          <w:sz w:val="28"/>
          <w:szCs w:val="28"/>
        </w:rPr>
        <w:t>,</w:t>
      </w:r>
      <w:r w:rsidR="00BB3721">
        <w:rPr>
          <w:rFonts w:ascii="Times New Roman" w:hAnsi="Times New Roman" w:cs="Times New Roman"/>
          <w:sz w:val="28"/>
          <w:szCs w:val="28"/>
        </w:rPr>
        <w:t xml:space="preserve"> проводимых должностными лицами правоохранительных органов,</w:t>
      </w:r>
      <w:r w:rsidR="00645148">
        <w:rPr>
          <w:rFonts w:ascii="Times New Roman" w:hAnsi="Times New Roman" w:cs="Times New Roman"/>
          <w:sz w:val="28"/>
          <w:szCs w:val="28"/>
        </w:rPr>
        <w:t xml:space="preserve"> если они отвечают требованиям, предъявляемым к доказательствам </w:t>
      </w:r>
      <w:r w:rsidR="00BB3721">
        <w:rPr>
          <w:rFonts w:ascii="Times New Roman" w:hAnsi="Times New Roman" w:cs="Times New Roman"/>
          <w:sz w:val="28"/>
          <w:szCs w:val="28"/>
        </w:rPr>
        <w:t>уголовно-процессуальным законом (ст. 75 УПК).</w:t>
      </w:r>
      <w:r w:rsidR="00645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48" w:rsidRDefault="00645148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стадия уголовного судопроизводства призвана обеспечивать не только публично-правовое, процессуальное реагирование на каждое совершённое или готовящееся преступление, но и своевременное предотвращение расследование деяния, не содержащего со</w:t>
      </w:r>
      <w:r w:rsidR="00D32C71">
        <w:rPr>
          <w:rFonts w:ascii="Times New Roman" w:hAnsi="Times New Roman" w:cs="Times New Roman"/>
          <w:sz w:val="28"/>
          <w:szCs w:val="28"/>
        </w:rPr>
        <w:t xml:space="preserve">става преступления, то есть преступлением не являющимся, </w:t>
      </w:r>
      <w:r>
        <w:rPr>
          <w:rFonts w:ascii="Times New Roman" w:hAnsi="Times New Roman" w:cs="Times New Roman"/>
          <w:sz w:val="28"/>
          <w:szCs w:val="28"/>
        </w:rPr>
        <w:t xml:space="preserve">или события преступления, которое не происходило. </w:t>
      </w:r>
    </w:p>
    <w:p w:rsidR="00145F93" w:rsidRDefault="00566FC7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гл. 19-20 УПК, уголовно процессуальная деятельность в стадии возбуждения уголовного дела начинается с появления повода для возбуждения уголовного дела и завершается вынесением</w:t>
      </w:r>
      <w:r w:rsidR="00D32C71">
        <w:rPr>
          <w:rFonts w:ascii="Times New Roman" w:hAnsi="Times New Roman" w:cs="Times New Roman"/>
          <w:sz w:val="28"/>
          <w:szCs w:val="28"/>
        </w:rPr>
        <w:t xml:space="preserve"> специального процессуального документа -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 возбуждении уголовного дела либо</w:t>
      </w:r>
      <w:r w:rsidR="00D32C7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возбуждении уголовного дела. </w:t>
      </w:r>
    </w:p>
    <w:p w:rsidR="006F129F" w:rsidRDefault="00645148" w:rsidP="00300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Своевременное, законное и обоснованное возбуждение уголовного дела является </w:t>
      </w:r>
      <w:r w:rsidR="00614799">
        <w:rPr>
          <w:rFonts w:ascii="Times New Roman" w:hAnsi="Times New Roman" w:cs="Times New Roman"/>
          <w:sz w:val="28"/>
          <w:szCs w:val="28"/>
        </w:rPr>
        <w:t xml:space="preserve">важным условием для быстрого и </w:t>
      </w:r>
      <w:r w:rsidR="00D32C71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614799">
        <w:rPr>
          <w:rFonts w:ascii="Times New Roman" w:hAnsi="Times New Roman" w:cs="Times New Roman"/>
          <w:sz w:val="28"/>
          <w:szCs w:val="28"/>
        </w:rPr>
        <w:t xml:space="preserve">полного расследования и раскрытия преступления, обеспечения уголовного преследования виновных </w:t>
      </w:r>
      <w:r w:rsidR="00D32C71">
        <w:rPr>
          <w:rFonts w:ascii="Times New Roman" w:hAnsi="Times New Roman" w:cs="Times New Roman"/>
          <w:sz w:val="28"/>
          <w:szCs w:val="28"/>
        </w:rPr>
        <w:t xml:space="preserve">в совершении преступления </w:t>
      </w:r>
      <w:r w:rsidR="00614799">
        <w:rPr>
          <w:rFonts w:ascii="Times New Roman" w:hAnsi="Times New Roman" w:cs="Times New Roman"/>
          <w:sz w:val="28"/>
          <w:szCs w:val="28"/>
        </w:rPr>
        <w:t>лиц, и итогом в виде назначения им справедливого наказания в суде. Наоборот, процессуальные ошибки, допущенные на данной ст</w:t>
      </w:r>
      <w:r w:rsidR="00D32C71">
        <w:rPr>
          <w:rFonts w:ascii="Times New Roman" w:hAnsi="Times New Roman" w:cs="Times New Roman"/>
          <w:sz w:val="28"/>
          <w:szCs w:val="28"/>
        </w:rPr>
        <w:t>адии, влекут за собой значительное увеличение затраченного на</w:t>
      </w:r>
      <w:r w:rsidR="00614799">
        <w:rPr>
          <w:rFonts w:ascii="Times New Roman" w:hAnsi="Times New Roman" w:cs="Times New Roman"/>
          <w:sz w:val="28"/>
          <w:szCs w:val="28"/>
        </w:rPr>
        <w:t xml:space="preserve"> расследование преступления</w:t>
      </w:r>
      <w:r w:rsidR="00D32C71">
        <w:rPr>
          <w:rFonts w:ascii="Times New Roman" w:hAnsi="Times New Roman" w:cs="Times New Roman"/>
          <w:sz w:val="28"/>
          <w:szCs w:val="28"/>
        </w:rPr>
        <w:t xml:space="preserve"> времени. Более того, совершение процессуальных ошибок на данной стадии неизбежно влечёт за собой допущение значительного количества</w:t>
      </w:r>
      <w:r w:rsidR="00614799">
        <w:rPr>
          <w:rFonts w:ascii="Times New Roman" w:hAnsi="Times New Roman" w:cs="Times New Roman"/>
          <w:sz w:val="28"/>
          <w:szCs w:val="28"/>
        </w:rPr>
        <w:t xml:space="preserve"> недост</w:t>
      </w:r>
      <w:r w:rsidR="00D32C71">
        <w:rPr>
          <w:rFonts w:ascii="Times New Roman" w:hAnsi="Times New Roman" w:cs="Times New Roman"/>
          <w:sz w:val="28"/>
          <w:szCs w:val="28"/>
        </w:rPr>
        <w:t>атков и упущений в последующем расследовании преступления</w:t>
      </w:r>
      <w:r w:rsidR="00614799">
        <w:rPr>
          <w:rFonts w:ascii="Times New Roman" w:hAnsi="Times New Roman" w:cs="Times New Roman"/>
          <w:sz w:val="28"/>
          <w:szCs w:val="28"/>
        </w:rPr>
        <w:t>,</w:t>
      </w:r>
      <w:r w:rsidR="00D32C71">
        <w:rPr>
          <w:rFonts w:ascii="Times New Roman" w:hAnsi="Times New Roman" w:cs="Times New Roman"/>
          <w:sz w:val="28"/>
          <w:szCs w:val="28"/>
        </w:rPr>
        <w:t xml:space="preserve"> что не позволяет в полной мере заявлять о его объективности. Н</w:t>
      </w:r>
      <w:r w:rsidR="00614799">
        <w:rPr>
          <w:rFonts w:ascii="Times New Roman" w:hAnsi="Times New Roman" w:cs="Times New Roman"/>
          <w:sz w:val="28"/>
          <w:szCs w:val="28"/>
        </w:rPr>
        <w:t>езаконное и необоснованное возбуждение уголовного дела приводит к незаконному и необоснованному привлечению к уголовной от</w:t>
      </w:r>
      <w:r w:rsidR="00D32C71">
        <w:rPr>
          <w:rFonts w:ascii="Times New Roman" w:hAnsi="Times New Roman" w:cs="Times New Roman"/>
          <w:sz w:val="28"/>
          <w:szCs w:val="28"/>
        </w:rPr>
        <w:t>ветственности невиновных граждан.</w:t>
      </w:r>
      <w:r w:rsidR="00614799">
        <w:rPr>
          <w:rFonts w:ascii="Times New Roman" w:hAnsi="Times New Roman" w:cs="Times New Roman"/>
          <w:sz w:val="28"/>
          <w:szCs w:val="28"/>
        </w:rPr>
        <w:t xml:space="preserve"> В случае же необоснованного отказа в возбуждении уголовного дела, совершённое преступление </w:t>
      </w:r>
      <w:r w:rsidR="00D32C71">
        <w:rPr>
          <w:rFonts w:ascii="Times New Roman" w:hAnsi="Times New Roman" w:cs="Times New Roman"/>
          <w:sz w:val="28"/>
          <w:szCs w:val="28"/>
        </w:rPr>
        <w:t xml:space="preserve">остаётся не раскрытым, а лицо, виновное в его совершении, </w:t>
      </w:r>
      <w:r w:rsidR="00614799">
        <w:rPr>
          <w:rFonts w:ascii="Times New Roman" w:hAnsi="Times New Roman" w:cs="Times New Roman"/>
          <w:sz w:val="28"/>
          <w:szCs w:val="28"/>
        </w:rPr>
        <w:t xml:space="preserve"> избегает наказания, что в большинстве случаев порождает рецидив преступлений.  </w:t>
      </w:r>
    </w:p>
    <w:p w:rsidR="00693654" w:rsidRDefault="00693654" w:rsidP="00693654">
      <w:pPr>
        <w:spacing w:after="0" w:line="360" w:lineRule="auto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981C04" w:rsidRDefault="00235507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1.2 Субъекты, наделённые полномочиями возбуждать уголовные дела</w:t>
      </w:r>
    </w:p>
    <w:p w:rsidR="005404E2" w:rsidRDefault="005404E2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131F6A" w:rsidRDefault="005404E2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Полномочия на во</w:t>
      </w:r>
      <w:r w:rsidR="00D32C71">
        <w:rPr>
          <w:rFonts w:ascii="Times New Roman" w:eastAsia="Newton-Italic" w:hAnsi="Times New Roman" w:cs="Times New Roman"/>
          <w:iCs/>
          <w:sz w:val="28"/>
          <w:szCs w:val="28"/>
        </w:rPr>
        <w:t>збуждение уголовного дела имеют следующие должностные лица: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руководитель следственного органа, следователь, орган дознания, начальник подразделения дознания, дознаватель.</w:t>
      </w:r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proofErr w:type="gramStart"/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>Необходимо отметить, что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>прокурор не имеет</w:t>
      </w:r>
      <w:r w:rsidR="001D3133">
        <w:rPr>
          <w:rFonts w:ascii="Times New Roman" w:eastAsia="Newton-Italic" w:hAnsi="Times New Roman" w:cs="Times New Roman"/>
          <w:iCs/>
          <w:sz w:val="28"/>
          <w:szCs w:val="28"/>
        </w:rPr>
        <w:t xml:space="preserve"> права возбуждать уголовные дела, а также давать согласие на их возбуждение (за </w:t>
      </w:r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 xml:space="preserve">исключением тех случаев, </w:t>
      </w:r>
      <w:r w:rsidR="001D3133">
        <w:rPr>
          <w:rFonts w:ascii="Times New Roman" w:eastAsia="Newton-Italic" w:hAnsi="Times New Roman" w:cs="Times New Roman"/>
          <w:iCs/>
          <w:sz w:val="28"/>
          <w:szCs w:val="28"/>
        </w:rPr>
        <w:t xml:space="preserve">когда речь идёт о возбуждении уголовного дела частного или </w:t>
      </w:r>
      <w:proofErr w:type="spellStart"/>
      <w:r w:rsidR="001D3133">
        <w:rPr>
          <w:rFonts w:ascii="Times New Roman" w:eastAsia="Newton-Italic" w:hAnsi="Times New Roman" w:cs="Times New Roman"/>
          <w:iCs/>
          <w:sz w:val="28"/>
          <w:szCs w:val="28"/>
        </w:rPr>
        <w:t>частно</w:t>
      </w:r>
      <w:proofErr w:type="spellEnd"/>
      <w:r w:rsidR="001D3133">
        <w:rPr>
          <w:rFonts w:ascii="Times New Roman" w:eastAsia="Newton-Italic" w:hAnsi="Times New Roman" w:cs="Times New Roman"/>
          <w:iCs/>
          <w:sz w:val="28"/>
          <w:szCs w:val="28"/>
        </w:rPr>
        <w:t>-публичного обвинения дознавателем, если преступление совершено в отношении лица, которое в силу зависимого или беспомощного состояния либо по иным причинам не может защищать свои права и законные интересы</w:t>
      </w:r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>.</w:t>
      </w:r>
      <w:proofErr w:type="gramEnd"/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proofErr w:type="gramStart"/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>В этом случае необходимо согласие прокурора на возбуждение уголовного дела</w:t>
      </w:r>
      <w:r w:rsidR="001D3133">
        <w:rPr>
          <w:rFonts w:ascii="Times New Roman" w:eastAsia="Newton-Italic" w:hAnsi="Times New Roman" w:cs="Times New Roman"/>
          <w:iCs/>
          <w:sz w:val="28"/>
          <w:szCs w:val="28"/>
        </w:rPr>
        <w:t>)</w:t>
      </w:r>
      <w:r w:rsidR="00096F4C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0F4EB2">
        <w:rPr>
          <w:rStyle w:val="a9"/>
          <w:rFonts w:ascii="Times New Roman" w:eastAsia="Newton-Italic" w:hAnsi="Times New Roman" w:cs="Times New Roman"/>
          <w:iCs/>
          <w:sz w:val="28"/>
          <w:szCs w:val="28"/>
        </w:rPr>
        <w:footnoteReference w:id="1"/>
      </w:r>
      <w:r w:rsidR="00315674">
        <w:rPr>
          <w:rFonts w:ascii="Times New Roman" w:eastAsia="Newton-Italic" w:hAnsi="Times New Roman" w:cs="Times New Roman"/>
          <w:iCs/>
          <w:sz w:val="28"/>
          <w:szCs w:val="28"/>
        </w:rPr>
        <w:t>.</w:t>
      </w:r>
      <w:r w:rsidR="00131F6A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proofErr w:type="gramEnd"/>
    </w:p>
    <w:p w:rsidR="00131F6A" w:rsidRDefault="001D3133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Следователь, руководитель следственного органа, ор</w:t>
      </w:r>
      <w:r w:rsidR="00CF3E6E">
        <w:rPr>
          <w:rFonts w:ascii="Times New Roman" w:eastAsia="Newton-Italic" w:hAnsi="Times New Roman" w:cs="Times New Roman"/>
          <w:iCs/>
          <w:sz w:val="28"/>
          <w:szCs w:val="28"/>
        </w:rPr>
        <w:t xml:space="preserve">ган дознания, дознаватель возбуждают уголовные дела в пределах своей компетенции </w:t>
      </w:r>
      <w:proofErr w:type="gramStart"/>
      <w:r w:rsidR="00CF3E6E">
        <w:rPr>
          <w:rFonts w:ascii="Times New Roman" w:eastAsia="Newton-Italic" w:hAnsi="Times New Roman" w:cs="Times New Roman"/>
          <w:iCs/>
          <w:sz w:val="28"/>
          <w:szCs w:val="28"/>
        </w:rPr>
        <w:t>и</w:t>
      </w:r>
      <w:proofErr w:type="gramEnd"/>
      <w:r w:rsidR="00CF3E6E">
        <w:rPr>
          <w:rFonts w:ascii="Times New Roman" w:eastAsia="Newton-Italic" w:hAnsi="Times New Roman" w:cs="Times New Roman"/>
          <w:iCs/>
          <w:sz w:val="28"/>
          <w:szCs w:val="28"/>
        </w:rPr>
        <w:t xml:space="preserve"> исходя из правил</w:t>
      </w:r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proofErr w:type="spellStart"/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>подследственности</w:t>
      </w:r>
      <w:proofErr w:type="spellEnd"/>
      <w:r w:rsidR="00A502A6">
        <w:rPr>
          <w:rFonts w:ascii="Times New Roman" w:eastAsia="Newton-Italic" w:hAnsi="Times New Roman" w:cs="Times New Roman"/>
          <w:iCs/>
          <w:sz w:val="28"/>
          <w:szCs w:val="28"/>
        </w:rPr>
        <w:t>, которые указаны</w:t>
      </w:r>
      <w:r w:rsidR="00CF3E6E">
        <w:rPr>
          <w:rFonts w:ascii="Times New Roman" w:eastAsia="Newton-Italic" w:hAnsi="Times New Roman" w:cs="Times New Roman"/>
          <w:iCs/>
          <w:sz w:val="28"/>
          <w:szCs w:val="28"/>
        </w:rPr>
        <w:t xml:space="preserve"> в ст. 151 УПК.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5404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04E2" w:rsidRDefault="00A502A6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уполномочен на осуществление прокурорского</w:t>
      </w:r>
      <w:r w:rsidR="00131F6A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1F6A">
        <w:rPr>
          <w:rFonts w:ascii="Times New Roman" w:hAnsi="Times New Roman" w:cs="Times New Roman"/>
          <w:sz w:val="28"/>
          <w:szCs w:val="28"/>
        </w:rPr>
        <w:t xml:space="preserve">, а суд – 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судебного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="00131F6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31F6A">
        <w:rPr>
          <w:rFonts w:ascii="Times New Roman" w:hAnsi="Times New Roman" w:cs="Times New Roman"/>
          <w:sz w:val="28"/>
          <w:szCs w:val="28"/>
        </w:rPr>
        <w:t xml:space="preserve"> законностью действий по рассмотрению сообщений о </w:t>
      </w:r>
      <w:r>
        <w:rPr>
          <w:rFonts w:ascii="Times New Roman" w:hAnsi="Times New Roman" w:cs="Times New Roman"/>
          <w:sz w:val="28"/>
          <w:szCs w:val="28"/>
        </w:rPr>
        <w:t xml:space="preserve">совершённых или готовящихся </w:t>
      </w:r>
      <w:r w:rsidR="00131F6A">
        <w:rPr>
          <w:rFonts w:ascii="Times New Roman" w:hAnsi="Times New Roman" w:cs="Times New Roman"/>
          <w:sz w:val="28"/>
          <w:szCs w:val="28"/>
        </w:rPr>
        <w:t>преступлениях и принимаемых по их итогам решений.</w:t>
      </w:r>
      <w:r w:rsidR="005404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0EF0" w:rsidRDefault="00CF3E6E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02A6">
        <w:rPr>
          <w:rFonts w:ascii="Times New Roman" w:hAnsi="Times New Roman" w:cs="Times New Roman"/>
          <w:sz w:val="28"/>
          <w:szCs w:val="28"/>
        </w:rPr>
        <w:t xml:space="preserve">тех </w:t>
      </w:r>
      <w:r>
        <w:rPr>
          <w:rFonts w:ascii="Times New Roman" w:hAnsi="Times New Roman" w:cs="Times New Roman"/>
          <w:sz w:val="28"/>
          <w:szCs w:val="28"/>
        </w:rPr>
        <w:t>случаях, когда органом дознания обнаружены признаки преступления, для пресечения или предупреждения которого необходимо безотлагательное п</w:t>
      </w:r>
      <w:r w:rsidR="00A502A6">
        <w:rPr>
          <w:rFonts w:ascii="Times New Roman" w:hAnsi="Times New Roman" w:cs="Times New Roman"/>
          <w:sz w:val="28"/>
          <w:szCs w:val="28"/>
        </w:rPr>
        <w:t>роведение следственных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он обязан возбудит</w:t>
      </w:r>
      <w:r w:rsidR="00A502A6">
        <w:rPr>
          <w:rFonts w:ascii="Times New Roman" w:hAnsi="Times New Roman" w:cs="Times New Roman"/>
          <w:sz w:val="28"/>
          <w:szCs w:val="28"/>
        </w:rPr>
        <w:t>ь уголовное дело о преступлении,</w:t>
      </w:r>
      <w:r>
        <w:rPr>
          <w:rFonts w:ascii="Times New Roman" w:hAnsi="Times New Roman" w:cs="Times New Roman"/>
          <w:sz w:val="28"/>
          <w:szCs w:val="28"/>
        </w:rPr>
        <w:t xml:space="preserve"> расследование которого отнесено к компетенции следователя (ст. 157 УПК).</w:t>
      </w:r>
    </w:p>
    <w:p w:rsidR="00E63BF1" w:rsidRDefault="00A502A6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Ч</w:t>
      </w:r>
      <w:r w:rsidR="00CF3E6E">
        <w:rPr>
          <w:rFonts w:ascii="Times New Roman" w:eastAsia="Newton-Italic" w:hAnsi="Times New Roman" w:cs="Times New Roman"/>
          <w:iCs/>
          <w:sz w:val="28"/>
          <w:szCs w:val="28"/>
        </w:rPr>
        <w:t>. 3 ст. 40 УПК,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приводит перечень должностных лиц, которые могут быть наделены полномочиями органов дознания на возбуждение уголовного дела:</w:t>
      </w:r>
      <w:r w:rsidR="00CF3E6E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</w:p>
    <w:p w:rsidR="000671AC" w:rsidRPr="00570CE4" w:rsidRDefault="00606498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 xml:space="preserve">1) Капитаны морских и речных судов, находящихся в дальнем плавании, уполномоченные возбуждать уголовные дела по факту любых преступлений, совершённых на борту данного судна.  </w:t>
      </w:r>
      <w:proofErr w:type="gramStart"/>
      <w:r>
        <w:rPr>
          <w:rFonts w:ascii="Times New Roman" w:eastAsia="Newton-Italic" w:hAnsi="Times New Roman" w:cs="Times New Roman"/>
          <w:iCs/>
          <w:sz w:val="28"/>
          <w:szCs w:val="28"/>
        </w:rPr>
        <w:t>Порядок и особенности выполнения капитаном судна действий, не относящихся к процессуальным, в случае возбуждения уголовного дела публичного обвинения, регламентирова</w:t>
      </w:r>
      <w:r w:rsidR="000F4EB2">
        <w:rPr>
          <w:rFonts w:ascii="Times New Roman" w:eastAsia="Newton-Italic" w:hAnsi="Times New Roman" w:cs="Times New Roman"/>
          <w:iCs/>
          <w:sz w:val="28"/>
          <w:szCs w:val="28"/>
        </w:rPr>
        <w:t>ны рядом иных нормативных правовых актов</w:t>
      </w:r>
      <w:r w:rsidR="00570CE4">
        <w:rPr>
          <w:rFonts w:ascii="Times New Roman" w:eastAsia="Newton-Italic" w:hAnsi="Times New Roman" w:cs="Times New Roman"/>
          <w:iCs/>
          <w:sz w:val="28"/>
          <w:szCs w:val="28"/>
        </w:rPr>
        <w:t xml:space="preserve"> (например, Приказ Минтранса России от 23.11.2012 </w:t>
      </w:r>
      <w:r w:rsidR="00570CE4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N</w:t>
      </w:r>
      <w:r w:rsidR="00570CE4" w:rsidRPr="00570CE4">
        <w:rPr>
          <w:rFonts w:ascii="Times New Roman" w:eastAsia="Newton-Italic" w:hAnsi="Times New Roman" w:cs="Times New Roman"/>
          <w:iCs/>
          <w:sz w:val="28"/>
          <w:szCs w:val="28"/>
        </w:rPr>
        <w:t xml:space="preserve"> 407</w:t>
      </w:r>
      <w:r w:rsidR="00096F4C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570CE4">
        <w:rPr>
          <w:rStyle w:val="a9"/>
          <w:rFonts w:ascii="Times New Roman" w:eastAsia="Newton-Italic" w:hAnsi="Times New Roman" w:cs="Times New Roman"/>
          <w:iCs/>
          <w:sz w:val="28"/>
          <w:szCs w:val="28"/>
        </w:rPr>
        <w:footnoteReference w:id="2"/>
      </w:r>
      <w:r w:rsidR="00096F4C">
        <w:rPr>
          <w:rFonts w:ascii="Times New Roman" w:eastAsia="Newton-Italic" w:hAnsi="Times New Roman" w:cs="Times New Roman"/>
          <w:iCs/>
          <w:sz w:val="28"/>
          <w:szCs w:val="28"/>
        </w:rPr>
        <w:t>)</w:t>
      </w:r>
      <w:r w:rsidR="00570CE4" w:rsidRPr="00570CE4">
        <w:rPr>
          <w:rFonts w:ascii="Times New Roman" w:eastAsia="Newton-Italic" w:hAnsi="Times New Roman" w:cs="Times New Roman"/>
          <w:iCs/>
          <w:sz w:val="28"/>
          <w:szCs w:val="28"/>
        </w:rPr>
        <w:t>.</w:t>
      </w:r>
      <w:r w:rsidR="00096F4C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proofErr w:type="gramEnd"/>
    </w:p>
    <w:p w:rsidR="00606498" w:rsidRDefault="00606498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 w:rsidRPr="00B10CE0">
        <w:rPr>
          <w:rFonts w:ascii="Times New Roman" w:eastAsia="Newton-Italic" w:hAnsi="Times New Roman" w:cs="Times New Roman"/>
          <w:iCs/>
          <w:sz w:val="28"/>
          <w:szCs w:val="28"/>
        </w:rPr>
        <w:t xml:space="preserve">2) </w:t>
      </w:r>
      <w:r w:rsidR="00B10CE0">
        <w:rPr>
          <w:rFonts w:ascii="Times New Roman" w:eastAsia="Newton-Italic" w:hAnsi="Times New Roman" w:cs="Times New Roman"/>
          <w:iCs/>
          <w:sz w:val="28"/>
          <w:szCs w:val="28"/>
        </w:rPr>
        <w:t xml:space="preserve">Руководители удалённых </w:t>
      </w:r>
      <w:proofErr w:type="gramStart"/>
      <w:r w:rsidR="00B10CE0">
        <w:rPr>
          <w:rFonts w:ascii="Times New Roman" w:eastAsia="Newton-Italic" w:hAnsi="Times New Roman" w:cs="Times New Roman"/>
          <w:iCs/>
          <w:sz w:val="28"/>
          <w:szCs w:val="28"/>
        </w:rPr>
        <w:t>геолого-разведочных</w:t>
      </w:r>
      <w:proofErr w:type="gramEnd"/>
      <w:r w:rsidR="00B10CE0">
        <w:rPr>
          <w:rFonts w:ascii="Times New Roman" w:eastAsia="Newton-Italic" w:hAnsi="Times New Roman" w:cs="Times New Roman"/>
          <w:iCs/>
          <w:sz w:val="28"/>
          <w:szCs w:val="28"/>
        </w:rPr>
        <w:t xml:space="preserve"> партий и зимовок, </w:t>
      </w:r>
      <w:r w:rsidR="00F04B30">
        <w:rPr>
          <w:rFonts w:ascii="Times New Roman" w:eastAsia="Newton-Italic" w:hAnsi="Times New Roman" w:cs="Times New Roman"/>
          <w:iCs/>
          <w:sz w:val="28"/>
          <w:szCs w:val="28"/>
        </w:rPr>
        <w:t xml:space="preserve">начальники российских антарктических станций и сезонных полевых баз – они могут возбуждать уголовные дела по факту совершения любых преступлений, совершённых по месту нахождения данных партий, зимовок, станций и баз. </w:t>
      </w:r>
    </w:p>
    <w:p w:rsidR="00F04B30" w:rsidRDefault="00F04B3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3) Главы дипломатических представительств и консульских учреждений РФ могут возбуждать уголовные дела по любым преступлениям, совершённых в пределах данных представительств и учреждений. </w:t>
      </w:r>
    </w:p>
    <w:p w:rsidR="00F04B30" w:rsidRDefault="00F04B3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Дела частного обвинения, по общему правилу, возбуждаются судом путём подачи в суд заявления потерпевшим, его законным представителем или близким родственником. Исходя из этого, в случае совершения преступления, относящегося к делам частного обвинения, субъектом, возбуждающим уголовное дело, может являться сам поте</w:t>
      </w:r>
      <w:r w:rsidR="009E4624">
        <w:rPr>
          <w:rFonts w:ascii="Times New Roman" w:eastAsia="Newton-Italic" w:hAnsi="Times New Roman" w:cs="Times New Roman"/>
          <w:iCs/>
          <w:sz w:val="28"/>
          <w:szCs w:val="28"/>
        </w:rPr>
        <w:t xml:space="preserve">рпевший. Характерной особенностью этой категории дел является то, что возбуждение уголовного дела является правом потерпевшего, а не его обязанностью. </w:t>
      </w:r>
    </w:p>
    <w:p w:rsidR="000671AC" w:rsidRDefault="000671AC" w:rsidP="000671AC">
      <w:pPr>
        <w:spacing w:after="0" w:line="360" w:lineRule="auto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760537" w:rsidRDefault="00760537" w:rsidP="000671AC">
      <w:pPr>
        <w:spacing w:after="0" w:line="360" w:lineRule="auto"/>
        <w:ind w:firstLine="709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1.3 Поводы и основания для возбуждения уголовного дела</w:t>
      </w:r>
    </w:p>
    <w:p w:rsidR="000671AC" w:rsidRDefault="000671AC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760537" w:rsidRDefault="000671AC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З</w:t>
      </w:r>
      <w:r w:rsidR="00760537">
        <w:rPr>
          <w:rFonts w:ascii="Times New Roman" w:eastAsia="Newton-Italic" w:hAnsi="Times New Roman" w:cs="Times New Roman"/>
          <w:iCs/>
          <w:sz w:val="28"/>
          <w:szCs w:val="28"/>
        </w:rPr>
        <w:t xml:space="preserve">аконное и обоснованное возбуждение уголовного дела возможно лишь </w:t>
      </w:r>
      <w:r w:rsidR="001F624A">
        <w:rPr>
          <w:rFonts w:ascii="Times New Roman" w:eastAsia="Newton-Italic" w:hAnsi="Times New Roman" w:cs="Times New Roman"/>
          <w:iCs/>
          <w:sz w:val="28"/>
          <w:szCs w:val="28"/>
        </w:rPr>
        <w:t xml:space="preserve">в том случае, если соблюдены определённые условия, установленные </w:t>
      </w:r>
      <w:r w:rsidR="001F624A"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уголовно-процессуальным з</w:t>
      </w:r>
      <w:r w:rsidR="00760537">
        <w:rPr>
          <w:rFonts w:ascii="Times New Roman" w:eastAsia="Newton-Italic" w:hAnsi="Times New Roman" w:cs="Times New Roman"/>
          <w:iCs/>
          <w:sz w:val="28"/>
          <w:szCs w:val="28"/>
        </w:rPr>
        <w:t xml:space="preserve">аконом. Одним из таких условий является наличие повода для возбуждения уголовного дела. </w:t>
      </w:r>
    </w:p>
    <w:p w:rsidR="00760537" w:rsidRDefault="001F624A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Современное уголовно-процессуальное право России</w:t>
      </w:r>
      <w:r w:rsidR="00760537">
        <w:rPr>
          <w:rFonts w:ascii="Times New Roman" w:eastAsia="Newton-Italic" w:hAnsi="Times New Roman" w:cs="Times New Roman"/>
          <w:iCs/>
          <w:sz w:val="28"/>
          <w:szCs w:val="28"/>
        </w:rPr>
        <w:t xml:space="preserve"> определяет повод для возбуждения уголовного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дела как получение информации </w:t>
      </w:r>
      <w:r w:rsidR="00760537">
        <w:rPr>
          <w:rFonts w:ascii="Times New Roman" w:eastAsia="Newton-Italic" w:hAnsi="Times New Roman" w:cs="Times New Roman"/>
          <w:iCs/>
          <w:sz w:val="28"/>
          <w:szCs w:val="28"/>
        </w:rPr>
        <w:t>о совершённом, совершаемом или готовящемся преступлении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, которому уголовно-процессуальный з</w:t>
      </w:r>
      <w:r w:rsidR="00E5741C">
        <w:rPr>
          <w:rFonts w:ascii="Times New Roman" w:eastAsia="Newton-Italic" w:hAnsi="Times New Roman" w:cs="Times New Roman"/>
          <w:iCs/>
          <w:sz w:val="28"/>
          <w:szCs w:val="28"/>
        </w:rPr>
        <w:t xml:space="preserve">акон придаёт значение </w:t>
      </w:r>
      <w:proofErr w:type="spellStart"/>
      <w:r w:rsidR="00E5741C">
        <w:rPr>
          <w:rFonts w:ascii="Times New Roman" w:eastAsia="Newton-Italic" w:hAnsi="Times New Roman" w:cs="Times New Roman"/>
          <w:iCs/>
          <w:sz w:val="28"/>
          <w:szCs w:val="28"/>
        </w:rPr>
        <w:t>правоп</w:t>
      </w:r>
      <w:r w:rsidR="000F4EB2">
        <w:rPr>
          <w:rFonts w:ascii="Times New Roman" w:eastAsia="Newton-Italic" w:hAnsi="Times New Roman" w:cs="Times New Roman"/>
          <w:iCs/>
          <w:sz w:val="28"/>
          <w:szCs w:val="28"/>
        </w:rPr>
        <w:t>орождающего</w:t>
      </w:r>
      <w:proofErr w:type="spellEnd"/>
      <w:r w:rsidR="000F4EB2">
        <w:rPr>
          <w:rFonts w:ascii="Times New Roman" w:eastAsia="Newton-Italic" w:hAnsi="Times New Roman" w:cs="Times New Roman"/>
          <w:iCs/>
          <w:sz w:val="28"/>
          <w:szCs w:val="28"/>
        </w:rPr>
        <w:t xml:space="preserve"> юридического факта</w:t>
      </w:r>
      <w:r w:rsidR="0058181B" w:rsidRPr="0058181B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58181B">
        <w:rPr>
          <w:rStyle w:val="a9"/>
          <w:rFonts w:ascii="Times New Roman" w:eastAsia="Newton-Italic" w:hAnsi="Times New Roman" w:cs="Times New Roman"/>
          <w:iCs/>
          <w:sz w:val="28"/>
          <w:szCs w:val="28"/>
          <w:lang w:val="en-US"/>
        </w:rPr>
        <w:footnoteReference w:id="3"/>
      </w:r>
      <w:r w:rsidR="000F4EB2">
        <w:rPr>
          <w:rFonts w:ascii="Times New Roman" w:eastAsia="Newton-Italic" w:hAnsi="Times New Roman" w:cs="Times New Roman"/>
          <w:iCs/>
          <w:sz w:val="28"/>
          <w:szCs w:val="28"/>
        </w:rPr>
        <w:t>.</w:t>
      </w:r>
      <w:r w:rsidR="00E5741C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Наличие данного юридического</w:t>
      </w:r>
      <w:r w:rsidR="00E5741C">
        <w:rPr>
          <w:rFonts w:ascii="Times New Roman" w:eastAsia="Newton-Italic" w:hAnsi="Times New Roman" w:cs="Times New Roman"/>
          <w:iCs/>
          <w:sz w:val="28"/>
          <w:szCs w:val="28"/>
        </w:rPr>
        <w:t xml:space="preserve"> факт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а</w:t>
      </w:r>
      <w:r w:rsidR="00E5741C">
        <w:rPr>
          <w:rFonts w:ascii="Times New Roman" w:eastAsia="Newton-Italic" w:hAnsi="Times New Roman" w:cs="Times New Roman"/>
          <w:iCs/>
          <w:sz w:val="28"/>
          <w:szCs w:val="28"/>
        </w:rPr>
        <w:t xml:space="preserve"> обязывает уполномоченные субъекты рассмотреть вопрос о возбуждении уголовного дела.</w:t>
      </w:r>
    </w:p>
    <w:p w:rsidR="00760537" w:rsidRPr="00AD548D" w:rsidRDefault="000F5A2F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ч. 1</w:t>
      </w:r>
      <w:r w:rsidR="00E5741C">
        <w:rPr>
          <w:rFonts w:ascii="Times New Roman" w:hAnsi="Times New Roman" w:cs="Times New Roman"/>
          <w:sz w:val="28"/>
          <w:szCs w:val="28"/>
        </w:rPr>
        <w:t xml:space="preserve"> ст. 140 УПК, к поводам для воз</w:t>
      </w:r>
      <w:r w:rsidR="001F624A">
        <w:rPr>
          <w:rFonts w:ascii="Times New Roman" w:hAnsi="Times New Roman" w:cs="Times New Roman"/>
          <w:sz w:val="28"/>
          <w:szCs w:val="28"/>
        </w:rPr>
        <w:t>буждения уголовного дела относятся:</w:t>
      </w:r>
      <w:r w:rsidR="00E5741C">
        <w:rPr>
          <w:rFonts w:ascii="Times New Roman" w:hAnsi="Times New Roman" w:cs="Times New Roman"/>
          <w:sz w:val="28"/>
          <w:szCs w:val="28"/>
        </w:rPr>
        <w:t xml:space="preserve"> 1) з</w:t>
      </w:r>
      <w:r w:rsidR="001F624A">
        <w:rPr>
          <w:rFonts w:ascii="Times New Roman" w:hAnsi="Times New Roman" w:cs="Times New Roman"/>
          <w:sz w:val="28"/>
          <w:szCs w:val="28"/>
        </w:rPr>
        <w:t>аявление о преступлении; 2) явка</w:t>
      </w:r>
      <w:r w:rsidR="00E5741C">
        <w:rPr>
          <w:rFonts w:ascii="Times New Roman" w:hAnsi="Times New Roman" w:cs="Times New Roman"/>
          <w:sz w:val="28"/>
          <w:szCs w:val="28"/>
        </w:rPr>
        <w:t xml:space="preserve"> с повинной; 3) сообщение о совершённом или готовящемся преступлении, полученное из иных источников; </w:t>
      </w:r>
      <w:r>
        <w:rPr>
          <w:rFonts w:ascii="Times New Roman" w:hAnsi="Times New Roman" w:cs="Times New Roman"/>
          <w:sz w:val="28"/>
          <w:szCs w:val="28"/>
        </w:rPr>
        <w:t>4)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48D">
        <w:rPr>
          <w:rFonts w:ascii="Times New Roman" w:hAnsi="Times New Roman" w:cs="Times New Roman"/>
          <w:sz w:val="28"/>
          <w:szCs w:val="28"/>
        </w:rPr>
        <w:t>Поводом для возбуждения уголовного дела о преступлен</w:t>
      </w:r>
      <w:r w:rsidR="001F624A">
        <w:rPr>
          <w:rFonts w:ascii="Times New Roman" w:hAnsi="Times New Roman" w:cs="Times New Roman"/>
          <w:sz w:val="28"/>
          <w:szCs w:val="28"/>
        </w:rPr>
        <w:t>иях, предусмотренных ст.172.1 Уголовного Кодекса Российской Федерации (УК РФ)</w:t>
      </w:r>
      <w:r w:rsidR="00AD548D">
        <w:rPr>
          <w:rFonts w:ascii="Times New Roman" w:hAnsi="Times New Roman" w:cs="Times New Roman"/>
          <w:sz w:val="28"/>
          <w:szCs w:val="28"/>
        </w:rPr>
        <w:t>, могут являться только те материалы, которые направлены Центральным банком Российской Федерации, а также конкурсным управляющим (ликвид</w:t>
      </w:r>
      <w:r w:rsidR="000F4EB2">
        <w:rPr>
          <w:rFonts w:ascii="Times New Roman" w:hAnsi="Times New Roman" w:cs="Times New Roman"/>
          <w:sz w:val="28"/>
          <w:szCs w:val="28"/>
        </w:rPr>
        <w:t>атором) финансовой организации</w:t>
      </w:r>
      <w:r w:rsidR="00096F4C">
        <w:rPr>
          <w:rFonts w:ascii="Times New Roman" w:hAnsi="Times New Roman" w:cs="Times New Roman"/>
          <w:sz w:val="28"/>
          <w:szCs w:val="28"/>
        </w:rPr>
        <w:t xml:space="preserve"> </w:t>
      </w:r>
      <w:r w:rsidR="000F4EB2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FA60C4">
        <w:rPr>
          <w:rFonts w:ascii="Times New Roman" w:hAnsi="Times New Roman" w:cs="Times New Roman"/>
          <w:sz w:val="28"/>
          <w:szCs w:val="28"/>
        </w:rPr>
        <w:t>.</w:t>
      </w:r>
    </w:p>
    <w:p w:rsidR="00B753F4" w:rsidRDefault="00DC7438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преступлении должно отвечать требованиям, содержащимся в ст. 141 УПК. О</w:t>
      </w:r>
      <w:r w:rsidR="001F624A">
        <w:rPr>
          <w:rFonts w:ascii="Times New Roman" w:hAnsi="Times New Roman" w:cs="Times New Roman"/>
          <w:sz w:val="28"/>
          <w:szCs w:val="28"/>
        </w:rPr>
        <w:t xml:space="preserve">но может быть сделано </w:t>
      </w:r>
      <w:proofErr w:type="gramStart"/>
      <w:r w:rsidR="001F624A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устном, так и в письменном виде.</w:t>
      </w:r>
      <w:r w:rsidR="004E0227">
        <w:rPr>
          <w:rFonts w:ascii="Times New Roman" w:hAnsi="Times New Roman" w:cs="Times New Roman"/>
          <w:sz w:val="28"/>
          <w:szCs w:val="28"/>
        </w:rPr>
        <w:t xml:space="preserve"> Письменное заявление должно быть подписано заявителем, а у</w:t>
      </w:r>
      <w:r>
        <w:rPr>
          <w:rFonts w:ascii="Times New Roman" w:hAnsi="Times New Roman" w:cs="Times New Roman"/>
          <w:sz w:val="28"/>
          <w:szCs w:val="28"/>
        </w:rPr>
        <w:t xml:space="preserve">стное заявление о преступлении </w:t>
      </w:r>
      <w:r w:rsidR="004E0227">
        <w:rPr>
          <w:rFonts w:ascii="Times New Roman" w:hAnsi="Times New Roman" w:cs="Times New Roman"/>
          <w:sz w:val="28"/>
          <w:szCs w:val="28"/>
        </w:rPr>
        <w:t>должно быть занесено</w:t>
      </w:r>
      <w:r>
        <w:rPr>
          <w:rFonts w:ascii="Times New Roman" w:hAnsi="Times New Roman" w:cs="Times New Roman"/>
          <w:sz w:val="28"/>
          <w:szCs w:val="28"/>
        </w:rPr>
        <w:t xml:space="preserve"> в протокол</w:t>
      </w:r>
      <w:r w:rsidR="004E0227">
        <w:rPr>
          <w:rFonts w:ascii="Times New Roman" w:hAnsi="Times New Roman" w:cs="Times New Roman"/>
          <w:sz w:val="28"/>
          <w:szCs w:val="28"/>
        </w:rPr>
        <w:t>, составляемый в соответствии со ст. 141 УПК и который подписывается заявителем и лицом, принявшим</w:t>
      </w:r>
      <w:r w:rsidR="001F624A">
        <w:rPr>
          <w:rFonts w:ascii="Times New Roman" w:hAnsi="Times New Roman" w:cs="Times New Roman"/>
          <w:sz w:val="28"/>
          <w:szCs w:val="28"/>
        </w:rPr>
        <w:t xml:space="preserve"> данное</w:t>
      </w:r>
      <w:r w:rsidR="004E0227">
        <w:rPr>
          <w:rFonts w:ascii="Times New Roman" w:hAnsi="Times New Roman" w:cs="Times New Roman"/>
          <w:sz w:val="28"/>
          <w:szCs w:val="28"/>
        </w:rPr>
        <w:t xml:space="preserve"> заявление. При </w:t>
      </w:r>
      <w:r w:rsidR="004E0227">
        <w:rPr>
          <w:rFonts w:ascii="Times New Roman" w:hAnsi="Times New Roman" w:cs="Times New Roman"/>
          <w:sz w:val="28"/>
          <w:szCs w:val="28"/>
        </w:rPr>
        <w:lastRenderedPageBreak/>
        <w:t>подаче заявления, заявитель в обязательном порядке предупреждается об уголовной ответственности за заведомо ложный дон</w:t>
      </w:r>
      <w:r w:rsidR="001F624A">
        <w:rPr>
          <w:rFonts w:ascii="Times New Roman" w:hAnsi="Times New Roman" w:cs="Times New Roman"/>
          <w:sz w:val="28"/>
          <w:szCs w:val="28"/>
        </w:rPr>
        <w:t>ос, в соответствии со ст. 306 УК</w:t>
      </w:r>
      <w:r w:rsidR="004E0227">
        <w:rPr>
          <w:rFonts w:ascii="Times New Roman" w:hAnsi="Times New Roman" w:cs="Times New Roman"/>
          <w:sz w:val="28"/>
          <w:szCs w:val="28"/>
        </w:rPr>
        <w:t>. Соответствующая отметка фиксируется в протоколе.</w:t>
      </w:r>
    </w:p>
    <w:p w:rsidR="004E0227" w:rsidRDefault="004E0227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73E4">
        <w:rPr>
          <w:rFonts w:ascii="Times New Roman" w:hAnsi="Times New Roman" w:cs="Times New Roman"/>
          <w:sz w:val="28"/>
          <w:szCs w:val="28"/>
        </w:rPr>
        <w:t>тех случаях</w:t>
      </w:r>
      <w:r>
        <w:rPr>
          <w:rFonts w:ascii="Times New Roman" w:hAnsi="Times New Roman" w:cs="Times New Roman"/>
          <w:sz w:val="28"/>
          <w:szCs w:val="28"/>
        </w:rPr>
        <w:t>, когд</w:t>
      </w:r>
      <w:r w:rsidR="003A73E4">
        <w:rPr>
          <w:rFonts w:ascii="Times New Roman" w:hAnsi="Times New Roman" w:cs="Times New Roman"/>
          <w:sz w:val="28"/>
          <w:szCs w:val="28"/>
        </w:rPr>
        <w:t>а заявитель не в состоянии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присутствовать</w:t>
      </w:r>
      <w:r w:rsidR="003A73E4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протокола, его заявление оформляется в порядке, установленном ст. 143 УПК – рапортом об обнаружении следов преступления, </w:t>
      </w:r>
      <w:r w:rsidR="003A73E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="003A73E4">
        <w:rPr>
          <w:rFonts w:ascii="Times New Roman" w:hAnsi="Times New Roman" w:cs="Times New Roman"/>
          <w:sz w:val="28"/>
          <w:szCs w:val="28"/>
        </w:rPr>
        <w:t xml:space="preserve"> законным</w:t>
      </w:r>
      <w:r>
        <w:rPr>
          <w:rFonts w:ascii="Times New Roman" w:hAnsi="Times New Roman" w:cs="Times New Roman"/>
          <w:sz w:val="28"/>
          <w:szCs w:val="28"/>
        </w:rPr>
        <w:t xml:space="preserve"> поводом для возбуждения уголовного дела. После возбуждения уголовного дела, заявитель допрашивается в качестве свидетеля, если он </w:t>
      </w:r>
      <w:r w:rsidR="003A73E4">
        <w:rPr>
          <w:rFonts w:ascii="Times New Roman" w:hAnsi="Times New Roman" w:cs="Times New Roman"/>
          <w:sz w:val="28"/>
          <w:szCs w:val="28"/>
        </w:rPr>
        <w:t xml:space="preserve">в процессе расследования не признан потерпевшим по данному делу.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27" w:rsidRDefault="004E0227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устное заявление</w:t>
      </w:r>
      <w:r w:rsidR="003A73E4">
        <w:rPr>
          <w:rFonts w:ascii="Times New Roman" w:hAnsi="Times New Roman" w:cs="Times New Roman"/>
          <w:sz w:val="28"/>
          <w:szCs w:val="28"/>
        </w:rPr>
        <w:t xml:space="preserve"> о преступлении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3A73E4">
        <w:rPr>
          <w:rFonts w:ascii="Times New Roman" w:hAnsi="Times New Roman" w:cs="Times New Roman"/>
          <w:sz w:val="28"/>
          <w:szCs w:val="28"/>
        </w:rPr>
        <w:t>сделано в процессе проведения</w:t>
      </w:r>
      <w:r w:rsidR="00B75155">
        <w:rPr>
          <w:rFonts w:ascii="Times New Roman" w:hAnsi="Times New Roman" w:cs="Times New Roman"/>
          <w:sz w:val="28"/>
          <w:szCs w:val="28"/>
        </w:rPr>
        <w:t xml:space="preserve"> следственного действия, то оно заносится в протокол следственного действия </w:t>
      </w:r>
      <w:r w:rsidR="003A73E4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B75155">
        <w:rPr>
          <w:rFonts w:ascii="Times New Roman" w:hAnsi="Times New Roman" w:cs="Times New Roman"/>
          <w:sz w:val="28"/>
          <w:szCs w:val="28"/>
        </w:rPr>
        <w:t>лицом, его проводящим. В этом с</w:t>
      </w:r>
      <w:r w:rsidR="00B753F4">
        <w:rPr>
          <w:rFonts w:ascii="Times New Roman" w:hAnsi="Times New Roman" w:cs="Times New Roman"/>
          <w:sz w:val="28"/>
          <w:szCs w:val="28"/>
        </w:rPr>
        <w:t>лучае заявитель</w:t>
      </w:r>
      <w:r w:rsidR="00B75155">
        <w:rPr>
          <w:rFonts w:ascii="Times New Roman" w:hAnsi="Times New Roman" w:cs="Times New Roman"/>
          <w:sz w:val="28"/>
          <w:szCs w:val="28"/>
        </w:rPr>
        <w:t xml:space="preserve"> предупреждается об уголовной ответственности за заведомо ложн</w:t>
      </w:r>
      <w:r w:rsidR="003A73E4">
        <w:rPr>
          <w:rFonts w:ascii="Times New Roman" w:hAnsi="Times New Roman" w:cs="Times New Roman"/>
          <w:sz w:val="28"/>
          <w:szCs w:val="28"/>
        </w:rPr>
        <w:t>ый донос (ст. 306 УК) и подписывает протокол.</w:t>
      </w:r>
      <w:r w:rsidR="00B75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55" w:rsidRDefault="003A73E4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B75155">
        <w:rPr>
          <w:rFonts w:ascii="Times New Roman" w:hAnsi="Times New Roman" w:cs="Times New Roman"/>
          <w:sz w:val="28"/>
          <w:szCs w:val="28"/>
        </w:rPr>
        <w:t xml:space="preserve"> ч. 7 ст. 141 УПК, анонимное заявление о преступлении не может являться 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B75155">
        <w:rPr>
          <w:rFonts w:ascii="Times New Roman" w:hAnsi="Times New Roman" w:cs="Times New Roman"/>
          <w:sz w:val="28"/>
          <w:szCs w:val="28"/>
        </w:rPr>
        <w:t xml:space="preserve">поводом для возбуждения уголовного дела. </w:t>
      </w:r>
      <w:r>
        <w:rPr>
          <w:rFonts w:ascii="Times New Roman" w:hAnsi="Times New Roman" w:cs="Times New Roman"/>
          <w:sz w:val="28"/>
          <w:szCs w:val="28"/>
        </w:rPr>
        <w:t xml:space="preserve">Возбуждение уголовного дела по поводу поступления анонимного заявления о преступлении является незаконным. </w:t>
      </w:r>
      <w:r w:rsidR="0097348F">
        <w:rPr>
          <w:rFonts w:ascii="Times New Roman" w:hAnsi="Times New Roman" w:cs="Times New Roman"/>
          <w:sz w:val="28"/>
          <w:szCs w:val="28"/>
        </w:rPr>
        <w:t>Анонимным является заявление, которое не содержит подписи автора, либо подписано вымышленным именем или от имени конкретного лица, либо в котором от</w:t>
      </w:r>
      <w:r w:rsidR="00693CDC">
        <w:rPr>
          <w:rFonts w:ascii="Times New Roman" w:hAnsi="Times New Roman" w:cs="Times New Roman"/>
          <w:sz w:val="28"/>
          <w:szCs w:val="28"/>
        </w:rPr>
        <w:t>сутствуют сведения о заявителе</w:t>
      </w:r>
      <w:r w:rsidR="00096F4C">
        <w:rPr>
          <w:rFonts w:ascii="Times New Roman" w:hAnsi="Times New Roman" w:cs="Times New Roman"/>
          <w:sz w:val="28"/>
          <w:szCs w:val="28"/>
        </w:rPr>
        <w:t xml:space="preserve"> </w:t>
      </w:r>
      <w:r w:rsidR="00693CDC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FA60C4">
        <w:rPr>
          <w:rFonts w:ascii="Times New Roman" w:hAnsi="Times New Roman" w:cs="Times New Roman"/>
          <w:sz w:val="28"/>
          <w:szCs w:val="28"/>
        </w:rPr>
        <w:t>.</w:t>
      </w:r>
    </w:p>
    <w:p w:rsidR="00705445" w:rsidRDefault="00705445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должны указывать в заявлении или сообщении</w:t>
      </w:r>
      <w:r w:rsidR="00B753F4">
        <w:rPr>
          <w:rFonts w:ascii="Times New Roman" w:hAnsi="Times New Roman" w:cs="Times New Roman"/>
          <w:sz w:val="28"/>
          <w:szCs w:val="28"/>
        </w:rPr>
        <w:t xml:space="preserve"> о преступлении</w:t>
      </w:r>
      <w:r>
        <w:rPr>
          <w:rFonts w:ascii="Times New Roman" w:hAnsi="Times New Roman" w:cs="Times New Roman"/>
          <w:sz w:val="28"/>
          <w:szCs w:val="28"/>
        </w:rPr>
        <w:t xml:space="preserve"> свою фамилию, имя, отчество, место жительства, место работы и другие данные, по</w:t>
      </w:r>
      <w:r w:rsidR="00B753F4">
        <w:rPr>
          <w:rFonts w:ascii="Times New Roman" w:hAnsi="Times New Roman" w:cs="Times New Roman"/>
          <w:sz w:val="28"/>
          <w:szCs w:val="28"/>
        </w:rPr>
        <w:t xml:space="preserve">зволяющие установить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B753F4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, получившему заявление или сообщение о преступлении, прямой контакт с заявителем. </w:t>
      </w:r>
    </w:p>
    <w:p w:rsidR="00415351" w:rsidRDefault="00705445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Письменные заявления и сообщения, поступившие от юридических лиц, должны содержать реквизиты данного юридического лица, соответствующие его уставным и учредительным документам, сведения о его фактическом месте нахождения и контактных данных.</w:t>
      </w:r>
      <w:r w:rsidR="00B753F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415351">
        <w:rPr>
          <w:rFonts w:ascii="Times New Roman" w:hAnsi="Times New Roman" w:cs="Times New Roman"/>
          <w:sz w:val="28"/>
          <w:szCs w:val="28"/>
        </w:rPr>
        <w:t xml:space="preserve"> от юридического лица подписывается его руководителем, под которым понимается лицо, наделённое властно-распорядительными полномоч</w:t>
      </w:r>
      <w:r w:rsidR="00B753F4">
        <w:rPr>
          <w:rFonts w:ascii="Times New Roman" w:hAnsi="Times New Roman" w:cs="Times New Roman"/>
          <w:sz w:val="28"/>
          <w:szCs w:val="28"/>
        </w:rPr>
        <w:t xml:space="preserve">иями, уполномоченное на выступление и совершение определённых действий, в том числе на подписание заявления о преступлении, </w:t>
      </w:r>
      <w:r w:rsidR="00415351">
        <w:rPr>
          <w:rFonts w:ascii="Times New Roman" w:hAnsi="Times New Roman" w:cs="Times New Roman"/>
          <w:sz w:val="28"/>
          <w:szCs w:val="28"/>
        </w:rPr>
        <w:t xml:space="preserve">от имени юридического лица на основании  уставных и учредительных документов. </w:t>
      </w:r>
    </w:p>
    <w:p w:rsidR="00805DBC" w:rsidRDefault="00B753F4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 могут сообща</w:t>
      </w:r>
      <w:r w:rsidR="00805DBC">
        <w:rPr>
          <w:rFonts w:ascii="Times New Roman" w:hAnsi="Times New Roman" w:cs="Times New Roman"/>
          <w:sz w:val="28"/>
          <w:szCs w:val="28"/>
        </w:rPr>
        <w:t>ть сведения о признаках п</w:t>
      </w:r>
      <w:r>
        <w:rPr>
          <w:rFonts w:ascii="Times New Roman" w:hAnsi="Times New Roman" w:cs="Times New Roman"/>
          <w:sz w:val="28"/>
          <w:szCs w:val="28"/>
        </w:rPr>
        <w:t>реступления, которые были выявлены им во время или</w:t>
      </w:r>
      <w:r w:rsidR="00805DBC">
        <w:rPr>
          <w:rFonts w:ascii="Times New Roman" w:hAnsi="Times New Roman" w:cs="Times New Roman"/>
          <w:sz w:val="28"/>
          <w:szCs w:val="28"/>
        </w:rPr>
        <w:t xml:space="preserve"> в связи с выполнением своих служебных обязанностей, например, аудитор может сообщить о нецелевом расходовании средств федерального бюджета, обнаруженном Счётной палатой при проведении проверки деятельности органов государственной власти, а ревизор – о сокрытии недостач, выявленном при осуществлении ревизии контрольно-ревизионном подразделении, и т. д. </w:t>
      </w:r>
      <w:proofErr w:type="gramEnd"/>
    </w:p>
    <w:p w:rsidR="00805DBC" w:rsidRDefault="00805DBC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о преступлении могут также исходить от должностных лиц и представителей органов государственной власти, обладающих единоличными контрольными или представительскими полномочиями, например, Уполномоченного по правам человека, депутата Государственной Думы, члена Совета Федерации, государственного инспектора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санэпидемстанции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ревизора, главного бухгалтера и т. д. </w:t>
      </w:r>
    </w:p>
    <w:p w:rsidR="00805DBC" w:rsidRDefault="00805DBC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совершённом или готовящемся преступлении, поступившие по телефону в орган дознания, следствия или в пр</w:t>
      </w:r>
      <w:r w:rsidR="00794E3E">
        <w:rPr>
          <w:rFonts w:ascii="Times New Roman" w:hAnsi="Times New Roman" w:cs="Times New Roman"/>
          <w:sz w:val="28"/>
          <w:szCs w:val="28"/>
        </w:rPr>
        <w:t>окуратуру, лицом, принявшим данное сообщение, обязательно должны фиксироваться</w:t>
      </w:r>
      <w:r>
        <w:rPr>
          <w:rFonts w:ascii="Times New Roman" w:hAnsi="Times New Roman" w:cs="Times New Roman"/>
          <w:sz w:val="28"/>
          <w:szCs w:val="28"/>
        </w:rPr>
        <w:t xml:space="preserve"> фами</w:t>
      </w:r>
      <w:r w:rsidR="00794E3E">
        <w:rPr>
          <w:rFonts w:ascii="Times New Roman" w:hAnsi="Times New Roman" w:cs="Times New Roman"/>
          <w:sz w:val="28"/>
          <w:szCs w:val="28"/>
        </w:rPr>
        <w:t>лия, имя, отчество и адрес</w:t>
      </w:r>
      <w:r>
        <w:rPr>
          <w:rFonts w:ascii="Times New Roman" w:hAnsi="Times New Roman" w:cs="Times New Roman"/>
          <w:sz w:val="28"/>
          <w:szCs w:val="28"/>
        </w:rPr>
        <w:t xml:space="preserve"> заявителя.</w:t>
      </w:r>
      <w:r w:rsidR="00B7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48F" w:rsidRDefault="005A703D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D6180">
        <w:rPr>
          <w:rFonts w:ascii="Times New Roman" w:hAnsi="Times New Roman" w:cs="Times New Roman"/>
          <w:sz w:val="28"/>
          <w:szCs w:val="28"/>
        </w:rPr>
        <w:t>оброволь</w:t>
      </w:r>
      <w:r>
        <w:rPr>
          <w:rFonts w:ascii="Times New Roman" w:hAnsi="Times New Roman" w:cs="Times New Roman"/>
          <w:sz w:val="28"/>
          <w:szCs w:val="28"/>
        </w:rPr>
        <w:t xml:space="preserve">ное сообщение лица о </w:t>
      </w:r>
      <w:r w:rsidR="001D6180">
        <w:rPr>
          <w:rFonts w:ascii="Times New Roman" w:hAnsi="Times New Roman" w:cs="Times New Roman"/>
          <w:sz w:val="28"/>
          <w:szCs w:val="28"/>
        </w:rPr>
        <w:t>преступлении,</w:t>
      </w:r>
      <w:r>
        <w:rPr>
          <w:rFonts w:ascii="Times New Roman" w:hAnsi="Times New Roman" w:cs="Times New Roman"/>
          <w:sz w:val="28"/>
          <w:szCs w:val="28"/>
        </w:rPr>
        <w:t xml:space="preserve"> совершённом им лично,  сделанное в письменной или в устной форме, в соответствии со ст. 142 УПК, называется явкой с повинной.</w:t>
      </w:r>
      <w:r w:rsidR="001D6180">
        <w:rPr>
          <w:rFonts w:ascii="Times New Roman" w:hAnsi="Times New Roman" w:cs="Times New Roman"/>
          <w:sz w:val="28"/>
          <w:szCs w:val="28"/>
        </w:rPr>
        <w:t xml:space="preserve"> Обязательным признаком такого </w:t>
      </w:r>
      <w:r w:rsidR="001D6180">
        <w:rPr>
          <w:rFonts w:ascii="Times New Roman" w:hAnsi="Times New Roman" w:cs="Times New Roman"/>
          <w:sz w:val="28"/>
          <w:szCs w:val="28"/>
        </w:rPr>
        <w:lastRenderedPageBreak/>
        <w:t>заявления является указание л</w:t>
      </w:r>
      <w:r>
        <w:rPr>
          <w:rFonts w:ascii="Times New Roman" w:hAnsi="Times New Roman" w:cs="Times New Roman"/>
          <w:sz w:val="28"/>
          <w:szCs w:val="28"/>
        </w:rPr>
        <w:t>ица на совершённые им действия</w:t>
      </w:r>
      <w:r w:rsidR="001D6180">
        <w:rPr>
          <w:rFonts w:ascii="Times New Roman" w:hAnsi="Times New Roman" w:cs="Times New Roman"/>
          <w:sz w:val="28"/>
          <w:szCs w:val="28"/>
        </w:rPr>
        <w:t xml:space="preserve"> как преступные. </w:t>
      </w:r>
    </w:p>
    <w:p w:rsidR="008F1841" w:rsidRDefault="008F1841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Явкой с повинной можно считать лишь такое заявление гражданина, </w:t>
      </w:r>
      <w:r w:rsidR="0073292B">
        <w:rPr>
          <w:rFonts w:ascii="Times New Roman" w:hAnsi="Times New Roman" w:cs="Times New Roman"/>
          <w:sz w:val="28"/>
          <w:szCs w:val="28"/>
        </w:rPr>
        <w:t xml:space="preserve">которое касается преступления, </w:t>
      </w:r>
      <w:r w:rsidR="005A703D">
        <w:rPr>
          <w:rFonts w:ascii="Times New Roman" w:hAnsi="Times New Roman" w:cs="Times New Roman"/>
          <w:sz w:val="28"/>
          <w:szCs w:val="28"/>
        </w:rPr>
        <w:t xml:space="preserve">ещё </w:t>
      </w:r>
      <w:r w:rsidR="0073292B">
        <w:rPr>
          <w:rFonts w:ascii="Times New Roman" w:hAnsi="Times New Roman" w:cs="Times New Roman"/>
          <w:sz w:val="28"/>
          <w:szCs w:val="28"/>
        </w:rPr>
        <w:t>неизвестного правоохранительным органам, или же известного, но не раскрытого, когда совер</w:t>
      </w:r>
      <w:r w:rsidR="005A703D">
        <w:rPr>
          <w:rFonts w:ascii="Times New Roman" w:hAnsi="Times New Roman" w:cs="Times New Roman"/>
          <w:sz w:val="28"/>
          <w:szCs w:val="28"/>
        </w:rPr>
        <w:t xml:space="preserve">шившее его лицо не установлено. </w:t>
      </w:r>
    </w:p>
    <w:p w:rsidR="001D6180" w:rsidRDefault="005A703D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я</w:t>
      </w:r>
      <w:r w:rsidR="001D6180">
        <w:rPr>
          <w:rFonts w:ascii="Times New Roman" w:hAnsi="Times New Roman" w:cs="Times New Roman"/>
          <w:sz w:val="28"/>
          <w:szCs w:val="28"/>
        </w:rPr>
        <w:t>в</w:t>
      </w:r>
      <w:r w:rsidR="000218CC">
        <w:rPr>
          <w:rFonts w:ascii="Times New Roman" w:hAnsi="Times New Roman" w:cs="Times New Roman"/>
          <w:sz w:val="28"/>
          <w:szCs w:val="28"/>
        </w:rPr>
        <w:t>ка с повинной не подразумевает</w:t>
      </w:r>
      <w:r w:rsidR="001D6180">
        <w:rPr>
          <w:rFonts w:ascii="Times New Roman" w:hAnsi="Times New Roman" w:cs="Times New Roman"/>
          <w:sz w:val="28"/>
          <w:szCs w:val="28"/>
        </w:rPr>
        <w:t xml:space="preserve"> </w:t>
      </w:r>
      <w:r w:rsidR="000218CC">
        <w:rPr>
          <w:rFonts w:ascii="Times New Roman" w:hAnsi="Times New Roman" w:cs="Times New Roman"/>
          <w:sz w:val="28"/>
          <w:szCs w:val="28"/>
        </w:rPr>
        <w:t>полного освобождения от уголовной ответственности, но</w:t>
      </w:r>
      <w:r w:rsidR="001D6180">
        <w:rPr>
          <w:rFonts w:ascii="Times New Roman" w:hAnsi="Times New Roman" w:cs="Times New Roman"/>
          <w:sz w:val="28"/>
          <w:szCs w:val="28"/>
        </w:rPr>
        <w:t xml:space="preserve"> она, равно как и активное </w:t>
      </w:r>
      <w:proofErr w:type="gramStart"/>
      <w:r w:rsidR="001D6180">
        <w:rPr>
          <w:rFonts w:ascii="Times New Roman" w:hAnsi="Times New Roman" w:cs="Times New Roman"/>
          <w:sz w:val="28"/>
          <w:szCs w:val="28"/>
        </w:rPr>
        <w:t>способствование</w:t>
      </w:r>
      <w:proofErr w:type="gramEnd"/>
      <w:r w:rsidR="001D6180">
        <w:rPr>
          <w:rFonts w:ascii="Times New Roman" w:hAnsi="Times New Roman" w:cs="Times New Roman"/>
          <w:sz w:val="28"/>
          <w:szCs w:val="28"/>
        </w:rPr>
        <w:t xml:space="preserve"> раскрытию преступления</w:t>
      </w:r>
      <w:r w:rsidR="000218CC">
        <w:rPr>
          <w:rFonts w:ascii="Times New Roman" w:hAnsi="Times New Roman" w:cs="Times New Roman"/>
          <w:sz w:val="28"/>
          <w:szCs w:val="28"/>
        </w:rPr>
        <w:t xml:space="preserve"> и активное сотрудничество с правоохранительными органами, является смягчающим</w:t>
      </w:r>
      <w:r w:rsidR="001D6180">
        <w:rPr>
          <w:rFonts w:ascii="Times New Roman" w:hAnsi="Times New Roman" w:cs="Times New Roman"/>
          <w:sz w:val="28"/>
          <w:szCs w:val="28"/>
        </w:rPr>
        <w:t xml:space="preserve"> обстоятельством, в соответствии с ч. 1 ст. 61 УК. Лицу,</w:t>
      </w:r>
      <w:r w:rsidR="000218CC">
        <w:rPr>
          <w:rFonts w:ascii="Times New Roman" w:hAnsi="Times New Roman" w:cs="Times New Roman"/>
          <w:sz w:val="28"/>
          <w:szCs w:val="28"/>
        </w:rPr>
        <w:t xml:space="preserve"> совершившему преступление и</w:t>
      </w:r>
      <w:r w:rsidR="001D6180">
        <w:rPr>
          <w:rFonts w:ascii="Times New Roman" w:hAnsi="Times New Roman" w:cs="Times New Roman"/>
          <w:sz w:val="28"/>
          <w:szCs w:val="28"/>
        </w:rPr>
        <w:t xml:space="preserve"> явившемуся с повинной</w:t>
      </w:r>
      <w:r w:rsidR="000218CC">
        <w:rPr>
          <w:rFonts w:ascii="Times New Roman" w:hAnsi="Times New Roman" w:cs="Times New Roman"/>
          <w:sz w:val="28"/>
          <w:szCs w:val="28"/>
        </w:rPr>
        <w:t xml:space="preserve"> по поводу данного преступления, дознаватель или следователь</w:t>
      </w:r>
      <w:r w:rsidR="001D6180">
        <w:rPr>
          <w:rFonts w:ascii="Times New Roman" w:hAnsi="Times New Roman" w:cs="Times New Roman"/>
          <w:sz w:val="28"/>
          <w:szCs w:val="28"/>
        </w:rPr>
        <w:t xml:space="preserve"> обязан разъяснить правовое зн</w:t>
      </w:r>
      <w:r w:rsidR="000218CC">
        <w:rPr>
          <w:rFonts w:ascii="Times New Roman" w:hAnsi="Times New Roman" w:cs="Times New Roman"/>
          <w:sz w:val="28"/>
          <w:szCs w:val="28"/>
        </w:rPr>
        <w:t>ачение явки с повинной. При этом должностному лицу следует предвидеть</w:t>
      </w:r>
      <w:r w:rsidR="001D6180">
        <w:rPr>
          <w:rFonts w:ascii="Times New Roman" w:hAnsi="Times New Roman" w:cs="Times New Roman"/>
          <w:sz w:val="28"/>
          <w:szCs w:val="28"/>
        </w:rPr>
        <w:t xml:space="preserve"> возможность самооговора или попытки сокрытия друго</w:t>
      </w:r>
      <w:r w:rsidR="000218CC">
        <w:rPr>
          <w:rFonts w:ascii="Times New Roman" w:hAnsi="Times New Roman" w:cs="Times New Roman"/>
          <w:sz w:val="28"/>
          <w:szCs w:val="28"/>
        </w:rPr>
        <w:t>го, более тяжкого преступления или попытки сокрытия лица, истинно виновного в совершении данного преступления.</w:t>
      </w:r>
      <w:r w:rsidR="001D6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C32" w:rsidRDefault="00B23C32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заявление о явке с повинной</w:t>
      </w:r>
      <w:r w:rsidR="000218CC">
        <w:rPr>
          <w:rFonts w:ascii="Times New Roman" w:hAnsi="Times New Roman" w:cs="Times New Roman"/>
          <w:sz w:val="28"/>
          <w:szCs w:val="28"/>
        </w:rPr>
        <w:t xml:space="preserve">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должно б</w:t>
      </w:r>
      <w:r w:rsidR="000218CC">
        <w:rPr>
          <w:rFonts w:ascii="Times New Roman" w:hAnsi="Times New Roman" w:cs="Times New Roman"/>
          <w:sz w:val="28"/>
          <w:szCs w:val="28"/>
        </w:rPr>
        <w:t>ыть подписано лицом, сделавшим заявление. Устное заявление о явке с повинной</w:t>
      </w:r>
      <w:r>
        <w:rPr>
          <w:rFonts w:ascii="Times New Roman" w:hAnsi="Times New Roman" w:cs="Times New Roman"/>
          <w:sz w:val="28"/>
          <w:szCs w:val="28"/>
        </w:rPr>
        <w:t xml:space="preserve"> заносится в протокол в соответствии с ч. 3 ст. 141 УПК. Протокол должен содержать</w:t>
      </w:r>
      <w:r w:rsidR="000218CC">
        <w:rPr>
          <w:rFonts w:ascii="Times New Roman" w:hAnsi="Times New Roman" w:cs="Times New Roman"/>
          <w:sz w:val="28"/>
          <w:szCs w:val="28"/>
        </w:rPr>
        <w:t xml:space="preserve"> личные</w:t>
      </w:r>
      <w:r>
        <w:rPr>
          <w:rFonts w:ascii="Times New Roman" w:hAnsi="Times New Roman" w:cs="Times New Roman"/>
          <w:sz w:val="28"/>
          <w:szCs w:val="28"/>
        </w:rPr>
        <w:t xml:space="preserve"> данные о заявителе, а также </w:t>
      </w:r>
      <w:r w:rsidR="000218CC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о документах, удостоверяющих личность заявителя. </w:t>
      </w:r>
    </w:p>
    <w:p w:rsidR="00B23C32" w:rsidRDefault="00B23C32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18CC">
        <w:rPr>
          <w:rFonts w:ascii="Times New Roman" w:hAnsi="Times New Roman" w:cs="Times New Roman"/>
          <w:sz w:val="28"/>
          <w:szCs w:val="28"/>
        </w:rPr>
        <w:t>осле установления личности явившегося с повинной лица,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зафиксировать в протоколе явки с повинной содержание сделанного </w:t>
      </w:r>
      <w:r w:rsidR="000218CC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заявле</w:t>
      </w:r>
      <w:r w:rsidR="000218CC">
        <w:rPr>
          <w:rFonts w:ascii="Times New Roman" w:hAnsi="Times New Roman" w:cs="Times New Roman"/>
          <w:sz w:val="28"/>
          <w:szCs w:val="28"/>
        </w:rPr>
        <w:t>ния.  В нём должны быть отражены</w:t>
      </w:r>
      <w:r w:rsidR="000F4C7F">
        <w:rPr>
          <w:rFonts w:ascii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0F4C7F">
        <w:rPr>
          <w:rFonts w:ascii="Times New Roman" w:hAnsi="Times New Roman" w:cs="Times New Roman"/>
          <w:sz w:val="28"/>
          <w:szCs w:val="28"/>
        </w:rPr>
        <w:t>, по поводу которого лицо явилось с повинной</w:t>
      </w:r>
      <w:r>
        <w:rPr>
          <w:rFonts w:ascii="Times New Roman" w:hAnsi="Times New Roman" w:cs="Times New Roman"/>
          <w:sz w:val="28"/>
          <w:szCs w:val="28"/>
        </w:rPr>
        <w:t xml:space="preserve"> (время, место, способ и др.),</w:t>
      </w:r>
      <w:r w:rsidR="000F4C7F">
        <w:rPr>
          <w:rFonts w:ascii="Times New Roman" w:hAnsi="Times New Roman" w:cs="Times New Roman"/>
          <w:sz w:val="28"/>
          <w:szCs w:val="28"/>
        </w:rPr>
        <w:t xml:space="preserve"> а также чем и</w:t>
      </w:r>
      <w:r>
        <w:rPr>
          <w:rFonts w:ascii="Times New Roman" w:hAnsi="Times New Roman" w:cs="Times New Roman"/>
          <w:sz w:val="28"/>
          <w:szCs w:val="28"/>
        </w:rPr>
        <w:t xml:space="preserve"> какими дан</w:t>
      </w:r>
      <w:r w:rsidR="000F4C7F">
        <w:rPr>
          <w:rFonts w:ascii="Times New Roman" w:hAnsi="Times New Roman" w:cs="Times New Roman"/>
          <w:sz w:val="28"/>
          <w:szCs w:val="28"/>
        </w:rPr>
        <w:t>ными может быть подтверждена данная информация. Л</w:t>
      </w:r>
      <w:r>
        <w:rPr>
          <w:rFonts w:ascii="Times New Roman" w:hAnsi="Times New Roman" w:cs="Times New Roman"/>
          <w:sz w:val="28"/>
          <w:szCs w:val="28"/>
        </w:rPr>
        <w:t>ицо</w:t>
      </w:r>
      <w:r w:rsidR="000F4C7F">
        <w:rPr>
          <w:rFonts w:ascii="Times New Roman" w:hAnsi="Times New Roman" w:cs="Times New Roman"/>
          <w:sz w:val="28"/>
          <w:szCs w:val="28"/>
        </w:rPr>
        <w:t>, явившееся с повинной,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C7F">
        <w:rPr>
          <w:rFonts w:ascii="Times New Roman" w:hAnsi="Times New Roman" w:cs="Times New Roman"/>
          <w:sz w:val="28"/>
          <w:szCs w:val="28"/>
        </w:rPr>
        <w:t>освобождается от уголовной ответственности за заведомо ложный донос, и, следовательно, о ней не предупреждается</w:t>
      </w:r>
      <w:r>
        <w:rPr>
          <w:rFonts w:ascii="Times New Roman" w:hAnsi="Times New Roman" w:cs="Times New Roman"/>
          <w:sz w:val="28"/>
          <w:szCs w:val="28"/>
        </w:rPr>
        <w:t>, а в случае возбуждения уголовног</w:t>
      </w:r>
      <w:r w:rsidR="000F4C7F">
        <w:rPr>
          <w:rFonts w:ascii="Times New Roman" w:hAnsi="Times New Roman" w:cs="Times New Roman"/>
          <w:sz w:val="28"/>
          <w:szCs w:val="28"/>
        </w:rPr>
        <w:t>о дела, допрашивается в статусе</w:t>
      </w:r>
      <w:r>
        <w:rPr>
          <w:rFonts w:ascii="Times New Roman" w:hAnsi="Times New Roman" w:cs="Times New Roman"/>
          <w:sz w:val="28"/>
          <w:szCs w:val="28"/>
        </w:rPr>
        <w:t xml:space="preserve"> подозреваемого. </w:t>
      </w:r>
    </w:p>
    <w:p w:rsidR="004C3B7C" w:rsidRDefault="000F4C7F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одним</w:t>
      </w:r>
      <w:r w:rsidR="0073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73292B">
        <w:rPr>
          <w:rFonts w:ascii="Times New Roman" w:hAnsi="Times New Roman" w:cs="Times New Roman"/>
          <w:sz w:val="28"/>
          <w:szCs w:val="28"/>
        </w:rPr>
        <w:t>повод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3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возбуждения уголовного дела является сообщение о совершённом или готовящемся преступлении, полученное их иных источников.</w:t>
      </w:r>
      <w:r w:rsidR="0068096D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3292B">
        <w:rPr>
          <w:rFonts w:ascii="Times New Roman" w:hAnsi="Times New Roman" w:cs="Times New Roman"/>
          <w:sz w:val="28"/>
          <w:szCs w:val="28"/>
        </w:rPr>
        <w:t xml:space="preserve"> иным источникам законодатель относит, в частности, непосредственное обнаружение должностным лицом правоохранительны</w:t>
      </w:r>
      <w:r w:rsidR="0068096D">
        <w:rPr>
          <w:rFonts w:ascii="Times New Roman" w:hAnsi="Times New Roman" w:cs="Times New Roman"/>
          <w:sz w:val="28"/>
          <w:szCs w:val="28"/>
        </w:rPr>
        <w:t>х органов признаков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информацию о совершённом или готовящемся преступлении, опубликованную в печати и в </w:t>
      </w:r>
      <w:r w:rsidR="0068096D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информации, в том числе, сети Интернет</w:t>
      </w:r>
      <w:r w:rsidR="00096F4C">
        <w:rPr>
          <w:rFonts w:ascii="Times New Roman" w:hAnsi="Times New Roman" w:cs="Times New Roman"/>
          <w:sz w:val="28"/>
          <w:szCs w:val="28"/>
        </w:rPr>
        <w:t xml:space="preserve"> </w:t>
      </w:r>
      <w:r w:rsidR="00693CDC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FA60C4">
        <w:rPr>
          <w:rFonts w:ascii="Times New Roman" w:hAnsi="Times New Roman" w:cs="Times New Roman"/>
          <w:sz w:val="28"/>
          <w:szCs w:val="28"/>
        </w:rPr>
        <w:t>.</w:t>
      </w:r>
    </w:p>
    <w:p w:rsidR="008F1841" w:rsidRDefault="0068096D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Непосредственным</w:t>
      </w:r>
      <w:r w:rsidR="004C3B7C">
        <w:rPr>
          <w:rFonts w:ascii="Times New Roman" w:hAnsi="Times New Roman" w:cs="Times New Roman"/>
          <w:sz w:val="28"/>
          <w:szCs w:val="28"/>
        </w:rPr>
        <w:t xml:space="preserve"> обнаружение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3B7C">
        <w:rPr>
          <w:rFonts w:ascii="Times New Roman" w:hAnsi="Times New Roman" w:cs="Times New Roman"/>
          <w:sz w:val="28"/>
          <w:szCs w:val="28"/>
        </w:rPr>
        <w:t xml:space="preserve"> должностным лицом правоохранительных орг</w:t>
      </w:r>
      <w:r>
        <w:rPr>
          <w:rFonts w:ascii="Times New Roman" w:hAnsi="Times New Roman" w:cs="Times New Roman"/>
          <w:sz w:val="28"/>
          <w:szCs w:val="28"/>
        </w:rPr>
        <w:t>анов признаков преступления является</w:t>
      </w:r>
      <w:r w:rsidR="004C3B7C">
        <w:rPr>
          <w:rFonts w:ascii="Times New Roman" w:hAnsi="Times New Roman" w:cs="Times New Roman"/>
          <w:sz w:val="28"/>
          <w:szCs w:val="28"/>
        </w:rPr>
        <w:t xml:space="preserve"> факт выявле</w:t>
      </w:r>
      <w:r>
        <w:rPr>
          <w:rFonts w:ascii="Times New Roman" w:hAnsi="Times New Roman" w:cs="Times New Roman"/>
          <w:sz w:val="28"/>
          <w:szCs w:val="28"/>
        </w:rPr>
        <w:t>ния должностным лицом в процессе исполнения своих должностных обязанностей</w:t>
      </w:r>
      <w:r w:rsidR="004C3B7C">
        <w:rPr>
          <w:rFonts w:ascii="Times New Roman" w:hAnsi="Times New Roman" w:cs="Times New Roman"/>
          <w:sz w:val="28"/>
          <w:szCs w:val="28"/>
        </w:rPr>
        <w:t xml:space="preserve"> сведений об обстоятельствах, указывающих на совершение или подготовку к с</w:t>
      </w:r>
      <w:r>
        <w:rPr>
          <w:rFonts w:ascii="Times New Roman" w:hAnsi="Times New Roman" w:cs="Times New Roman"/>
          <w:sz w:val="28"/>
          <w:szCs w:val="28"/>
        </w:rPr>
        <w:t>овершению преступления, если правоохранительные органы ранее не располагали информацией</w:t>
      </w:r>
      <w:r w:rsidR="004C3B7C">
        <w:rPr>
          <w:rFonts w:ascii="Times New Roman" w:hAnsi="Times New Roman" w:cs="Times New Roman"/>
          <w:sz w:val="28"/>
          <w:szCs w:val="28"/>
        </w:rPr>
        <w:t xml:space="preserve"> об этом преступлении. Например, </w:t>
      </w: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4C3B7C">
        <w:rPr>
          <w:rFonts w:ascii="Times New Roman" w:hAnsi="Times New Roman" w:cs="Times New Roman"/>
          <w:sz w:val="28"/>
          <w:szCs w:val="28"/>
        </w:rPr>
        <w:t>если по</w:t>
      </w:r>
      <w:r>
        <w:rPr>
          <w:rFonts w:ascii="Times New Roman" w:hAnsi="Times New Roman" w:cs="Times New Roman"/>
          <w:sz w:val="28"/>
          <w:szCs w:val="28"/>
        </w:rPr>
        <w:t xml:space="preserve"> делу,</w:t>
      </w:r>
      <w:r w:rsidR="004C3B7C">
        <w:rPr>
          <w:rFonts w:ascii="Times New Roman" w:hAnsi="Times New Roman" w:cs="Times New Roman"/>
          <w:sz w:val="28"/>
          <w:szCs w:val="28"/>
        </w:rPr>
        <w:t xml:space="preserve"> находящемуся</w:t>
      </w:r>
      <w:r>
        <w:rPr>
          <w:rFonts w:ascii="Times New Roman" w:hAnsi="Times New Roman" w:cs="Times New Roman"/>
          <w:sz w:val="28"/>
          <w:szCs w:val="28"/>
        </w:rPr>
        <w:t xml:space="preserve"> в производстве следователя,</w:t>
      </w:r>
      <w:r w:rsidR="004C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4C3B7C">
        <w:rPr>
          <w:rFonts w:ascii="Times New Roman" w:hAnsi="Times New Roman" w:cs="Times New Roman"/>
          <w:sz w:val="28"/>
          <w:szCs w:val="28"/>
        </w:rPr>
        <w:t xml:space="preserve">стало известно о совершении </w:t>
      </w:r>
      <w:r>
        <w:rPr>
          <w:rFonts w:ascii="Times New Roman" w:hAnsi="Times New Roman" w:cs="Times New Roman"/>
          <w:sz w:val="28"/>
          <w:szCs w:val="28"/>
        </w:rPr>
        <w:t xml:space="preserve">какого-либо </w:t>
      </w:r>
      <w:r w:rsidR="004C3B7C">
        <w:rPr>
          <w:rFonts w:ascii="Times New Roman" w:hAnsi="Times New Roman" w:cs="Times New Roman"/>
          <w:sz w:val="28"/>
          <w:szCs w:val="28"/>
        </w:rPr>
        <w:t xml:space="preserve">другого преступления, не связанного с расследуемым, либо признаки преступления </w:t>
      </w:r>
      <w:r w:rsidR="00277864">
        <w:rPr>
          <w:rFonts w:ascii="Times New Roman" w:hAnsi="Times New Roman" w:cs="Times New Roman"/>
          <w:sz w:val="28"/>
          <w:szCs w:val="28"/>
        </w:rPr>
        <w:t>были обнаружены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277864">
        <w:rPr>
          <w:rFonts w:ascii="Times New Roman" w:hAnsi="Times New Roman" w:cs="Times New Roman"/>
          <w:sz w:val="28"/>
          <w:szCs w:val="28"/>
        </w:rPr>
        <w:t xml:space="preserve"> следственных</w:t>
      </w:r>
      <w:r>
        <w:rPr>
          <w:rFonts w:ascii="Times New Roman" w:hAnsi="Times New Roman" w:cs="Times New Roman"/>
          <w:sz w:val="28"/>
          <w:szCs w:val="28"/>
        </w:rPr>
        <w:t xml:space="preserve"> действий, то такие сведения являются законным</w:t>
      </w:r>
      <w:r w:rsidR="00277864">
        <w:rPr>
          <w:rFonts w:ascii="Times New Roman" w:hAnsi="Times New Roman" w:cs="Times New Roman"/>
          <w:sz w:val="28"/>
          <w:szCs w:val="28"/>
        </w:rPr>
        <w:t xml:space="preserve"> поводом для возбуждения</w:t>
      </w:r>
      <w:r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693CDC">
        <w:rPr>
          <w:rFonts w:ascii="Times New Roman" w:hAnsi="Times New Roman" w:cs="Times New Roman"/>
          <w:sz w:val="28"/>
          <w:szCs w:val="28"/>
        </w:rPr>
        <w:t xml:space="preserve"> уголовного дела</w:t>
      </w:r>
      <w:r w:rsidR="00096F4C">
        <w:rPr>
          <w:rFonts w:ascii="Times New Roman" w:hAnsi="Times New Roman" w:cs="Times New Roman"/>
          <w:sz w:val="28"/>
          <w:szCs w:val="28"/>
        </w:rPr>
        <w:t xml:space="preserve"> </w:t>
      </w:r>
      <w:r w:rsidR="00693CDC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="00096F4C">
        <w:rPr>
          <w:rFonts w:ascii="Times New Roman" w:hAnsi="Times New Roman" w:cs="Times New Roman"/>
          <w:sz w:val="28"/>
          <w:szCs w:val="28"/>
        </w:rPr>
        <w:t>.</w:t>
      </w:r>
    </w:p>
    <w:p w:rsidR="000671AC" w:rsidRDefault="0068096D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Дознаватель или следователь</w:t>
      </w:r>
      <w:r w:rsidR="009C27CA">
        <w:rPr>
          <w:rFonts w:ascii="Times New Roman" w:hAnsi="Times New Roman" w:cs="Times New Roman"/>
          <w:sz w:val="28"/>
          <w:szCs w:val="28"/>
        </w:rPr>
        <w:t>, в случае непосредственного обнаружения признаков</w:t>
      </w:r>
      <w:r>
        <w:rPr>
          <w:rFonts w:ascii="Times New Roman" w:hAnsi="Times New Roman" w:cs="Times New Roman"/>
          <w:sz w:val="28"/>
          <w:szCs w:val="28"/>
        </w:rPr>
        <w:t xml:space="preserve"> совершённого или готовящегося</w:t>
      </w:r>
      <w:r w:rsidR="009C27CA">
        <w:rPr>
          <w:rFonts w:ascii="Times New Roman" w:hAnsi="Times New Roman" w:cs="Times New Roman"/>
          <w:sz w:val="28"/>
          <w:szCs w:val="28"/>
        </w:rPr>
        <w:t xml:space="preserve"> преступ</w:t>
      </w:r>
      <w:r>
        <w:rPr>
          <w:rFonts w:ascii="Times New Roman" w:hAnsi="Times New Roman" w:cs="Times New Roman"/>
          <w:sz w:val="28"/>
          <w:szCs w:val="28"/>
        </w:rPr>
        <w:t>ления, должен</w:t>
      </w:r>
      <w:r w:rsidR="009C27CA">
        <w:rPr>
          <w:rFonts w:ascii="Times New Roman" w:hAnsi="Times New Roman" w:cs="Times New Roman"/>
          <w:sz w:val="28"/>
          <w:szCs w:val="28"/>
        </w:rPr>
        <w:t xml:space="preserve"> составить процессуальный документ, именуемый рапортом об обнаружении признаков преступления (</w:t>
      </w:r>
      <w:r>
        <w:rPr>
          <w:rFonts w:ascii="Times New Roman" w:hAnsi="Times New Roman" w:cs="Times New Roman"/>
          <w:sz w:val="28"/>
          <w:szCs w:val="28"/>
        </w:rPr>
        <w:t>ст. 143 УПК). Данный рапорт</w:t>
      </w:r>
      <w:r w:rsidR="0099004F">
        <w:rPr>
          <w:rFonts w:ascii="Times New Roman" w:hAnsi="Times New Roman" w:cs="Times New Roman"/>
          <w:sz w:val="28"/>
          <w:szCs w:val="28"/>
        </w:rPr>
        <w:t xml:space="preserve"> также является</w:t>
      </w:r>
      <w:r>
        <w:rPr>
          <w:rFonts w:ascii="Times New Roman" w:hAnsi="Times New Roman" w:cs="Times New Roman"/>
          <w:sz w:val="28"/>
          <w:szCs w:val="28"/>
        </w:rPr>
        <w:t xml:space="preserve"> законным</w:t>
      </w:r>
      <w:r w:rsidR="0099004F">
        <w:rPr>
          <w:rFonts w:ascii="Times New Roman" w:hAnsi="Times New Roman" w:cs="Times New Roman"/>
          <w:sz w:val="28"/>
          <w:szCs w:val="28"/>
        </w:rPr>
        <w:t xml:space="preserve"> поводом для возбуждения уголовного дела. В рапор</w:t>
      </w:r>
      <w:r>
        <w:rPr>
          <w:rFonts w:ascii="Times New Roman" w:hAnsi="Times New Roman" w:cs="Times New Roman"/>
          <w:sz w:val="28"/>
          <w:szCs w:val="28"/>
        </w:rPr>
        <w:t>те должна быть подробно изложена</w:t>
      </w:r>
      <w:r w:rsidR="008F5A38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="0099004F">
        <w:rPr>
          <w:rFonts w:ascii="Times New Roman" w:hAnsi="Times New Roman" w:cs="Times New Roman"/>
          <w:sz w:val="28"/>
          <w:szCs w:val="28"/>
        </w:rPr>
        <w:t xml:space="preserve"> совершё</w:t>
      </w:r>
      <w:r w:rsidR="008F5A38">
        <w:rPr>
          <w:rFonts w:ascii="Times New Roman" w:hAnsi="Times New Roman" w:cs="Times New Roman"/>
          <w:sz w:val="28"/>
          <w:szCs w:val="28"/>
        </w:rPr>
        <w:t>нном деянии</w:t>
      </w:r>
      <w:r w:rsidR="0099004F">
        <w:rPr>
          <w:rFonts w:ascii="Times New Roman" w:hAnsi="Times New Roman" w:cs="Times New Roman"/>
          <w:sz w:val="28"/>
          <w:szCs w:val="28"/>
        </w:rPr>
        <w:t xml:space="preserve"> и сведения об ис</w:t>
      </w:r>
      <w:r w:rsidR="008F5A38">
        <w:rPr>
          <w:rFonts w:ascii="Times New Roman" w:hAnsi="Times New Roman" w:cs="Times New Roman"/>
          <w:sz w:val="28"/>
          <w:szCs w:val="28"/>
        </w:rPr>
        <w:t>точнике поступившей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преступлении. </w:t>
      </w:r>
    </w:p>
    <w:p w:rsidR="008F5A38" w:rsidRDefault="008F5A38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="0099004F">
        <w:rPr>
          <w:rFonts w:ascii="Times New Roman" w:hAnsi="Times New Roman" w:cs="Times New Roman"/>
          <w:sz w:val="28"/>
          <w:szCs w:val="28"/>
        </w:rPr>
        <w:t xml:space="preserve"> ст. 140</w:t>
      </w:r>
      <w:r>
        <w:rPr>
          <w:rFonts w:ascii="Times New Roman" w:hAnsi="Times New Roman" w:cs="Times New Roman"/>
          <w:sz w:val="28"/>
          <w:szCs w:val="28"/>
        </w:rPr>
        <w:t xml:space="preserve"> УПК,</w:t>
      </w:r>
      <w:r w:rsidR="0099004F">
        <w:rPr>
          <w:rFonts w:ascii="Times New Roman" w:hAnsi="Times New Roman" w:cs="Times New Roman"/>
          <w:sz w:val="28"/>
          <w:szCs w:val="28"/>
        </w:rPr>
        <w:t xml:space="preserve"> постановление прокурора о направлении соответствующих материалов в орган предварительного расследования для решения вопроса об</w:t>
      </w:r>
      <w:r>
        <w:rPr>
          <w:rFonts w:ascii="Times New Roman" w:hAnsi="Times New Roman" w:cs="Times New Roman"/>
          <w:sz w:val="28"/>
          <w:szCs w:val="28"/>
        </w:rPr>
        <w:t xml:space="preserve"> уголовном преследовании также является поводом для возбуждения уголовного дела. Данное п</w:t>
      </w:r>
      <w:r w:rsidR="0099004F">
        <w:rPr>
          <w:rFonts w:ascii="Times New Roman" w:hAnsi="Times New Roman" w:cs="Times New Roman"/>
          <w:sz w:val="28"/>
          <w:szCs w:val="28"/>
        </w:rPr>
        <w:t>остановление состоит из трёх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99004F">
        <w:rPr>
          <w:rFonts w:ascii="Times New Roman" w:hAnsi="Times New Roman" w:cs="Times New Roman"/>
          <w:sz w:val="28"/>
          <w:szCs w:val="28"/>
        </w:rPr>
        <w:t xml:space="preserve"> частей: </w:t>
      </w:r>
    </w:p>
    <w:p w:rsidR="008F5A38" w:rsidRDefault="008F5A38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6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Вводная часть, в которой</w:t>
      </w:r>
      <w:r w:rsidR="0099004F">
        <w:rPr>
          <w:rFonts w:ascii="Times New Roman" w:hAnsi="Times New Roman" w:cs="Times New Roman"/>
          <w:sz w:val="28"/>
          <w:szCs w:val="28"/>
        </w:rPr>
        <w:t xml:space="preserve"> указывается наимен</w:t>
      </w:r>
      <w:r>
        <w:rPr>
          <w:rFonts w:ascii="Times New Roman" w:hAnsi="Times New Roman" w:cs="Times New Roman"/>
          <w:sz w:val="28"/>
          <w:szCs w:val="28"/>
        </w:rPr>
        <w:t>ование постановления</w:t>
      </w:r>
      <w:r w:rsidR="0099004F">
        <w:rPr>
          <w:rFonts w:ascii="Times New Roman" w:hAnsi="Times New Roman" w:cs="Times New Roman"/>
          <w:sz w:val="28"/>
          <w:szCs w:val="28"/>
        </w:rPr>
        <w:t>, дат</w:t>
      </w:r>
      <w:r>
        <w:rPr>
          <w:rFonts w:ascii="Times New Roman" w:hAnsi="Times New Roman" w:cs="Times New Roman"/>
          <w:sz w:val="28"/>
          <w:szCs w:val="28"/>
        </w:rPr>
        <w:t>а и место вынесения, ФИО</w:t>
      </w:r>
      <w:r w:rsidR="00994423">
        <w:rPr>
          <w:rFonts w:ascii="Times New Roman" w:hAnsi="Times New Roman" w:cs="Times New Roman"/>
          <w:sz w:val="28"/>
          <w:szCs w:val="28"/>
        </w:rPr>
        <w:t xml:space="preserve"> и звание </w:t>
      </w:r>
      <w:r w:rsidR="00FE4F28">
        <w:rPr>
          <w:rFonts w:ascii="Times New Roman" w:hAnsi="Times New Roman" w:cs="Times New Roman"/>
          <w:sz w:val="28"/>
          <w:szCs w:val="28"/>
        </w:rPr>
        <w:t>прокурора</w:t>
      </w:r>
      <w:r w:rsidR="000671AC">
        <w:rPr>
          <w:rFonts w:ascii="Times New Roman" w:hAnsi="Times New Roman" w:cs="Times New Roman"/>
          <w:sz w:val="28"/>
          <w:szCs w:val="28"/>
        </w:rPr>
        <w:t>, составившего постановление;</w:t>
      </w:r>
      <w:r w:rsidR="00990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A38" w:rsidRDefault="008F5A38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6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Описательно-мотивировочная часть, содержащая сведения об</w:t>
      </w:r>
      <w:r w:rsidR="0099004F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004F">
        <w:rPr>
          <w:rFonts w:ascii="Times New Roman" w:hAnsi="Times New Roman" w:cs="Times New Roman"/>
          <w:sz w:val="28"/>
          <w:szCs w:val="28"/>
        </w:rPr>
        <w:t xml:space="preserve"> поступления информации о преступлении, установленные в ходе проверки прокурором </w:t>
      </w:r>
      <w:r w:rsidR="00D73654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по поводу которого и было составлено постановление, а также предварительную квалификацию совершённого преступления, то есть, указание на конкретную норму О</w:t>
      </w:r>
      <w:r w:rsidR="00D73654">
        <w:rPr>
          <w:rFonts w:ascii="Times New Roman" w:hAnsi="Times New Roman" w:cs="Times New Roman"/>
          <w:sz w:val="28"/>
          <w:szCs w:val="28"/>
        </w:rPr>
        <w:t>собенной части УК, предусматривающую ответ</w:t>
      </w:r>
      <w:r>
        <w:rPr>
          <w:rFonts w:ascii="Times New Roman" w:hAnsi="Times New Roman" w:cs="Times New Roman"/>
          <w:sz w:val="28"/>
          <w:szCs w:val="28"/>
        </w:rPr>
        <w:t>ственность за совершённое преступление</w:t>
      </w:r>
      <w:r w:rsidR="000671AC">
        <w:rPr>
          <w:rFonts w:ascii="Times New Roman" w:hAnsi="Times New Roman" w:cs="Times New Roman"/>
          <w:sz w:val="28"/>
          <w:szCs w:val="28"/>
        </w:rPr>
        <w:t>;</w:t>
      </w:r>
      <w:r w:rsidR="00D7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D0" w:rsidRDefault="008F5A38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671AC">
        <w:rPr>
          <w:rFonts w:ascii="Times New Roman" w:hAnsi="Times New Roman" w:cs="Times New Roman"/>
          <w:sz w:val="28"/>
          <w:szCs w:val="28"/>
        </w:rPr>
        <w:t xml:space="preserve"> </w:t>
      </w:r>
      <w:r w:rsidR="00D73654">
        <w:rPr>
          <w:rFonts w:ascii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hAnsi="Times New Roman" w:cs="Times New Roman"/>
          <w:sz w:val="28"/>
          <w:szCs w:val="28"/>
        </w:rPr>
        <w:t>ь, которая</w:t>
      </w:r>
      <w:r w:rsidR="00D73654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DA47D0">
        <w:rPr>
          <w:rFonts w:ascii="Times New Roman" w:hAnsi="Times New Roman" w:cs="Times New Roman"/>
          <w:sz w:val="28"/>
          <w:szCs w:val="28"/>
        </w:rPr>
        <w:t xml:space="preserve">сформулированное </w:t>
      </w:r>
      <w:r w:rsidR="00D73654">
        <w:rPr>
          <w:rFonts w:ascii="Times New Roman" w:hAnsi="Times New Roman" w:cs="Times New Roman"/>
          <w:sz w:val="28"/>
          <w:szCs w:val="28"/>
        </w:rPr>
        <w:t xml:space="preserve">требование о возбуждении уголовного дела. </w:t>
      </w:r>
    </w:p>
    <w:p w:rsidR="0099004F" w:rsidRDefault="00DA47D0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Составленное п</w:t>
      </w:r>
      <w:r w:rsidR="00D73654">
        <w:rPr>
          <w:rFonts w:ascii="Times New Roman" w:hAnsi="Times New Roman" w:cs="Times New Roman"/>
          <w:sz w:val="28"/>
          <w:szCs w:val="28"/>
        </w:rPr>
        <w:t xml:space="preserve">остановление подписывается руководителем органа прокуратуры либо его заместителем и немедленно направляется в орган, </w:t>
      </w:r>
      <w:r>
        <w:rPr>
          <w:rFonts w:ascii="Times New Roman" w:hAnsi="Times New Roman" w:cs="Times New Roman"/>
          <w:sz w:val="28"/>
          <w:szCs w:val="28"/>
        </w:rPr>
        <w:t>который уполномочен на проведение предварительного расследования</w:t>
      </w:r>
      <w:r w:rsidR="00D73654">
        <w:rPr>
          <w:rFonts w:ascii="Times New Roman" w:hAnsi="Times New Roman" w:cs="Times New Roman"/>
          <w:sz w:val="28"/>
          <w:szCs w:val="28"/>
        </w:rPr>
        <w:t>.</w:t>
      </w:r>
    </w:p>
    <w:p w:rsidR="00D73654" w:rsidRDefault="00D73654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DA47D0">
        <w:rPr>
          <w:rFonts w:ascii="Times New Roman" w:hAnsi="Times New Roman" w:cs="Times New Roman"/>
          <w:sz w:val="28"/>
          <w:szCs w:val="28"/>
        </w:rPr>
        <w:t xml:space="preserve"> законного повода,</w:t>
      </w:r>
      <w:r>
        <w:rPr>
          <w:rFonts w:ascii="Times New Roman" w:hAnsi="Times New Roman" w:cs="Times New Roman"/>
          <w:sz w:val="28"/>
          <w:szCs w:val="28"/>
        </w:rPr>
        <w:t xml:space="preserve"> для возбуждения уголовного дела</w:t>
      </w:r>
      <w:r w:rsidR="00DA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A47D0">
        <w:rPr>
          <w:rFonts w:ascii="Times New Roman" w:hAnsi="Times New Roman" w:cs="Times New Roman"/>
          <w:sz w:val="28"/>
          <w:szCs w:val="28"/>
        </w:rPr>
        <w:t xml:space="preserve">ещё и </w:t>
      </w:r>
      <w:r>
        <w:rPr>
          <w:rFonts w:ascii="Times New Roman" w:hAnsi="Times New Roman" w:cs="Times New Roman"/>
          <w:sz w:val="28"/>
          <w:szCs w:val="28"/>
        </w:rPr>
        <w:t xml:space="preserve">наличие достаточного </w:t>
      </w:r>
      <w:r w:rsidR="00DA47D0">
        <w:rPr>
          <w:rFonts w:ascii="Times New Roman" w:hAnsi="Times New Roman" w:cs="Times New Roman"/>
          <w:sz w:val="28"/>
          <w:szCs w:val="28"/>
        </w:rPr>
        <w:t xml:space="preserve">для этого основания. Законодателем определено </w:t>
      </w:r>
      <w:r>
        <w:rPr>
          <w:rFonts w:ascii="Times New Roman" w:hAnsi="Times New Roman" w:cs="Times New Roman"/>
          <w:sz w:val="28"/>
          <w:szCs w:val="28"/>
        </w:rPr>
        <w:t>основание для возбуждения уголовного дела как наличие достаточных данных, указывающих на признаки преступления (ч. 2 ст. 140 УПК). Из этого определения следуе</w:t>
      </w:r>
      <w:r w:rsidR="00FC0C8C">
        <w:rPr>
          <w:rFonts w:ascii="Times New Roman" w:hAnsi="Times New Roman" w:cs="Times New Roman"/>
          <w:sz w:val="28"/>
          <w:szCs w:val="28"/>
        </w:rPr>
        <w:t>т, что основание для возбуждения</w:t>
      </w:r>
      <w:r>
        <w:rPr>
          <w:rFonts w:ascii="Times New Roman" w:hAnsi="Times New Roman" w:cs="Times New Roman"/>
          <w:sz w:val="28"/>
          <w:szCs w:val="28"/>
        </w:rPr>
        <w:t xml:space="preserve"> уголовного дела должно</w:t>
      </w:r>
      <w:r w:rsidR="00DA47D0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содержать два неразрывно связанных </w:t>
      </w:r>
      <w:r w:rsidR="00DA47D0">
        <w:rPr>
          <w:rFonts w:ascii="Times New Roman" w:hAnsi="Times New Roman" w:cs="Times New Roman"/>
          <w:sz w:val="28"/>
          <w:szCs w:val="28"/>
        </w:rPr>
        <w:t xml:space="preserve">между собой </w:t>
      </w:r>
      <w:r>
        <w:rPr>
          <w:rFonts w:ascii="Times New Roman" w:hAnsi="Times New Roman" w:cs="Times New Roman"/>
          <w:sz w:val="28"/>
          <w:szCs w:val="28"/>
        </w:rPr>
        <w:t>элемента:</w:t>
      </w:r>
    </w:p>
    <w:p w:rsidR="00D73654" w:rsidRDefault="00D73654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признаков преступления в событии,</w:t>
      </w:r>
      <w:r w:rsidR="00DA47D0">
        <w:rPr>
          <w:rFonts w:ascii="Times New Roman" w:hAnsi="Times New Roman" w:cs="Times New Roman"/>
          <w:sz w:val="28"/>
          <w:szCs w:val="28"/>
        </w:rPr>
        <w:t xml:space="preserve"> которое стало</w:t>
      </w:r>
      <w:r>
        <w:rPr>
          <w:rFonts w:ascii="Times New Roman" w:hAnsi="Times New Roman" w:cs="Times New Roman"/>
          <w:sz w:val="28"/>
          <w:szCs w:val="28"/>
        </w:rPr>
        <w:t xml:space="preserve"> известным должностному лицу</w:t>
      </w:r>
      <w:r w:rsidR="00DA47D0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, правомочному решать вопрос о возбуждении уголовного дела;</w:t>
      </w:r>
    </w:p>
    <w:p w:rsidR="00657549" w:rsidRDefault="00D73654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C0C8C">
        <w:rPr>
          <w:rFonts w:ascii="Times New Roman" w:hAnsi="Times New Roman" w:cs="Times New Roman"/>
          <w:sz w:val="28"/>
          <w:szCs w:val="28"/>
        </w:rPr>
        <w:t>наличие достаточных</w:t>
      </w:r>
      <w:r w:rsidR="00DA47D0">
        <w:rPr>
          <w:rFonts w:ascii="Times New Roman" w:hAnsi="Times New Roman" w:cs="Times New Roman"/>
          <w:sz w:val="28"/>
          <w:szCs w:val="28"/>
        </w:rPr>
        <w:t xml:space="preserve"> достоверных</w:t>
      </w:r>
      <w:r w:rsidR="00FC0C8C">
        <w:rPr>
          <w:rFonts w:ascii="Times New Roman" w:hAnsi="Times New Roman" w:cs="Times New Roman"/>
          <w:sz w:val="28"/>
          <w:szCs w:val="28"/>
        </w:rPr>
        <w:t xml:space="preserve"> данных, на основе которых устанавливаются</w:t>
      </w:r>
      <w:r w:rsidR="00DA47D0">
        <w:rPr>
          <w:rFonts w:ascii="Times New Roman" w:hAnsi="Times New Roman" w:cs="Times New Roman"/>
          <w:sz w:val="28"/>
          <w:szCs w:val="28"/>
        </w:rPr>
        <w:t xml:space="preserve"> наличествующие</w:t>
      </w:r>
      <w:r w:rsidR="00FC0C8C">
        <w:rPr>
          <w:rFonts w:ascii="Times New Roman" w:hAnsi="Times New Roman" w:cs="Times New Roman"/>
          <w:sz w:val="28"/>
          <w:szCs w:val="28"/>
        </w:rPr>
        <w:t xml:space="preserve"> признаки преступления. </w:t>
      </w:r>
    </w:p>
    <w:p w:rsidR="00FC0C8C" w:rsidRDefault="00FC0C8C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</w:t>
      </w:r>
      <w:r w:rsidR="00DA47D0">
        <w:rPr>
          <w:rFonts w:ascii="Times New Roman" w:hAnsi="Times New Roman" w:cs="Times New Roman"/>
          <w:sz w:val="28"/>
          <w:szCs w:val="28"/>
        </w:rPr>
        <w:t xml:space="preserve">закреплённого законодателем </w:t>
      </w:r>
      <w:r>
        <w:rPr>
          <w:rFonts w:ascii="Times New Roman" w:hAnsi="Times New Roman" w:cs="Times New Roman"/>
          <w:sz w:val="28"/>
          <w:szCs w:val="28"/>
        </w:rPr>
        <w:t>определения понятия основания для возбуждения уголовного дела</w:t>
      </w:r>
      <w:r w:rsidR="00DA47D0">
        <w:rPr>
          <w:rFonts w:ascii="Times New Roman" w:hAnsi="Times New Roman" w:cs="Times New Roman"/>
          <w:sz w:val="28"/>
          <w:szCs w:val="28"/>
        </w:rPr>
        <w:t>, речь идёт о</w:t>
      </w:r>
      <w:r w:rsidR="00657549">
        <w:rPr>
          <w:rFonts w:ascii="Times New Roman" w:hAnsi="Times New Roman" w:cs="Times New Roman"/>
          <w:sz w:val="28"/>
          <w:szCs w:val="28"/>
        </w:rPr>
        <w:t xml:space="preserve"> признаках преступления, пре</w:t>
      </w:r>
      <w:r w:rsidR="00DA47D0">
        <w:rPr>
          <w:rFonts w:ascii="Times New Roman" w:hAnsi="Times New Roman" w:cs="Times New Roman"/>
          <w:sz w:val="28"/>
          <w:szCs w:val="28"/>
        </w:rPr>
        <w:t>дусмотренного конкретной нормой</w:t>
      </w:r>
      <w:r w:rsidR="00657549">
        <w:rPr>
          <w:rFonts w:ascii="Times New Roman" w:hAnsi="Times New Roman" w:cs="Times New Roman"/>
          <w:sz w:val="28"/>
          <w:szCs w:val="28"/>
        </w:rPr>
        <w:t xml:space="preserve"> Особенной части УК. Уголовное</w:t>
      </w:r>
      <w:r w:rsidR="00DA47D0">
        <w:rPr>
          <w:rFonts w:ascii="Times New Roman" w:hAnsi="Times New Roman" w:cs="Times New Roman"/>
          <w:sz w:val="28"/>
          <w:szCs w:val="28"/>
        </w:rPr>
        <w:t xml:space="preserve"> дело должно быть возбуждено по факту наличия</w:t>
      </w:r>
      <w:r w:rsidR="00657549">
        <w:rPr>
          <w:rFonts w:ascii="Times New Roman" w:hAnsi="Times New Roman" w:cs="Times New Roman"/>
          <w:sz w:val="28"/>
          <w:szCs w:val="28"/>
        </w:rPr>
        <w:t xml:space="preserve"> деяния,</w:t>
      </w:r>
      <w:r w:rsidR="00DA47D0">
        <w:rPr>
          <w:rFonts w:ascii="Times New Roman" w:hAnsi="Times New Roman" w:cs="Times New Roman"/>
          <w:sz w:val="28"/>
          <w:szCs w:val="28"/>
        </w:rPr>
        <w:t xml:space="preserve"> которое содержит</w:t>
      </w:r>
      <w:r w:rsidR="00657549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="00DA47D0">
        <w:rPr>
          <w:rFonts w:ascii="Times New Roman" w:hAnsi="Times New Roman" w:cs="Times New Roman"/>
          <w:sz w:val="28"/>
          <w:szCs w:val="28"/>
        </w:rPr>
        <w:t xml:space="preserve"> совершённого или готовящегося</w:t>
      </w:r>
      <w:r w:rsidR="00657549">
        <w:rPr>
          <w:rFonts w:ascii="Times New Roman" w:hAnsi="Times New Roman" w:cs="Times New Roman"/>
          <w:sz w:val="28"/>
          <w:szCs w:val="28"/>
        </w:rPr>
        <w:t xml:space="preserve"> преступления. Поэтому </w:t>
      </w:r>
      <w:r w:rsidR="005C0312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657549">
        <w:rPr>
          <w:rFonts w:ascii="Times New Roman" w:hAnsi="Times New Roman" w:cs="Times New Roman"/>
          <w:sz w:val="28"/>
          <w:szCs w:val="28"/>
        </w:rPr>
        <w:t xml:space="preserve">данные должны быть достаточными применительно к факту совершения деяния и объёму сведений о признаках преступления. Имеющиеся в сообщении о преступлении данные будут достаточными </w:t>
      </w:r>
      <w:r w:rsidR="005C0312">
        <w:rPr>
          <w:rFonts w:ascii="Times New Roman" w:hAnsi="Times New Roman" w:cs="Times New Roman"/>
          <w:sz w:val="28"/>
          <w:szCs w:val="28"/>
        </w:rPr>
        <w:t>для возбуждения уголовного дела только в том случае,</w:t>
      </w:r>
      <w:r w:rsidR="00657549">
        <w:rPr>
          <w:rFonts w:ascii="Times New Roman" w:hAnsi="Times New Roman" w:cs="Times New Roman"/>
          <w:sz w:val="28"/>
          <w:szCs w:val="28"/>
        </w:rPr>
        <w:t xml:space="preserve"> если они свидетельствуют о совершении деяния, содержащего признаки преступления, относящиеся к объекту и объективной стороне состава преступления, что позволяет квалифиц</w:t>
      </w:r>
      <w:r w:rsidR="005C0312">
        <w:rPr>
          <w:rFonts w:ascii="Times New Roman" w:hAnsi="Times New Roman" w:cs="Times New Roman"/>
          <w:sz w:val="28"/>
          <w:szCs w:val="28"/>
        </w:rPr>
        <w:t>ировать его по конкретной норме</w:t>
      </w:r>
      <w:r w:rsidR="00657549">
        <w:rPr>
          <w:rFonts w:ascii="Times New Roman" w:hAnsi="Times New Roman" w:cs="Times New Roman"/>
          <w:sz w:val="28"/>
          <w:szCs w:val="28"/>
        </w:rPr>
        <w:t xml:space="preserve"> Особенной части УК. При решении вопроса о возбуждении уголовного дела, необх</w:t>
      </w:r>
      <w:r w:rsidR="005C0312">
        <w:rPr>
          <w:rFonts w:ascii="Times New Roman" w:hAnsi="Times New Roman" w:cs="Times New Roman"/>
          <w:sz w:val="28"/>
          <w:szCs w:val="28"/>
        </w:rPr>
        <w:t>одимо убедиться в отсутствии обстоятельств</w:t>
      </w:r>
      <w:r w:rsidR="00657549">
        <w:rPr>
          <w:rFonts w:ascii="Times New Roman" w:hAnsi="Times New Roman" w:cs="Times New Roman"/>
          <w:sz w:val="28"/>
          <w:szCs w:val="28"/>
        </w:rPr>
        <w:t xml:space="preserve">, исключающих возбуждение </w:t>
      </w:r>
      <w:r w:rsidR="005C0312">
        <w:rPr>
          <w:rFonts w:ascii="Times New Roman" w:hAnsi="Times New Roman" w:cs="Times New Roman"/>
          <w:sz w:val="28"/>
          <w:szCs w:val="28"/>
        </w:rPr>
        <w:t>уголовного дела</w:t>
      </w:r>
      <w:r w:rsidR="00657549">
        <w:rPr>
          <w:rFonts w:ascii="Times New Roman" w:hAnsi="Times New Roman" w:cs="Times New Roman"/>
          <w:sz w:val="28"/>
          <w:szCs w:val="28"/>
        </w:rPr>
        <w:t xml:space="preserve"> </w:t>
      </w:r>
      <w:r w:rsidR="005C0312">
        <w:rPr>
          <w:rFonts w:ascii="Times New Roman" w:hAnsi="Times New Roman" w:cs="Times New Roman"/>
          <w:sz w:val="28"/>
          <w:szCs w:val="28"/>
        </w:rPr>
        <w:t>(ст. 24 УПК), в противном случае, возбуждение уголовного дела будет являться незаконным.</w:t>
      </w:r>
    </w:p>
    <w:p w:rsidR="00657549" w:rsidRDefault="00657549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иметь в виду, что в момент принятия решения о возбуждении угол</w:t>
      </w:r>
      <w:r w:rsidR="00D57903">
        <w:rPr>
          <w:rFonts w:ascii="Times New Roman" w:hAnsi="Times New Roman" w:cs="Times New Roman"/>
          <w:sz w:val="28"/>
          <w:szCs w:val="28"/>
        </w:rPr>
        <w:t>овного</w:t>
      </w:r>
      <w:r w:rsidR="005F4F8E">
        <w:rPr>
          <w:rFonts w:ascii="Times New Roman" w:hAnsi="Times New Roman" w:cs="Times New Roman"/>
          <w:sz w:val="28"/>
          <w:szCs w:val="28"/>
        </w:rPr>
        <w:t xml:space="preserve"> дела правоохранительным органам</w:t>
      </w:r>
      <w:r w:rsidR="00D57903">
        <w:rPr>
          <w:rFonts w:ascii="Times New Roman" w:hAnsi="Times New Roman" w:cs="Times New Roman"/>
          <w:sz w:val="28"/>
          <w:szCs w:val="28"/>
        </w:rPr>
        <w:t xml:space="preserve"> вовсе не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обладать исчерпывающими сведениями обо всех элементах состава преступления. Полное и всестороннее </w:t>
      </w:r>
      <w:r w:rsidR="00853C46">
        <w:rPr>
          <w:rFonts w:ascii="Times New Roman" w:hAnsi="Times New Roman" w:cs="Times New Roman"/>
          <w:sz w:val="28"/>
          <w:szCs w:val="28"/>
        </w:rPr>
        <w:t>установление конкретных лиц,</w:t>
      </w:r>
      <w:r w:rsidR="00D57903">
        <w:rPr>
          <w:rFonts w:ascii="Times New Roman" w:hAnsi="Times New Roman" w:cs="Times New Roman"/>
          <w:sz w:val="28"/>
          <w:szCs w:val="28"/>
        </w:rPr>
        <w:t xml:space="preserve"> виновных в совершении преступления,</w:t>
      </w:r>
      <w:r w:rsidR="00853C46">
        <w:rPr>
          <w:rFonts w:ascii="Times New Roman" w:hAnsi="Times New Roman" w:cs="Times New Roman"/>
          <w:sz w:val="28"/>
          <w:szCs w:val="28"/>
        </w:rPr>
        <w:t xml:space="preserve"> формы и вида</w:t>
      </w:r>
      <w:r w:rsidR="00D57903">
        <w:rPr>
          <w:rFonts w:ascii="Times New Roman" w:hAnsi="Times New Roman" w:cs="Times New Roman"/>
          <w:sz w:val="28"/>
          <w:szCs w:val="28"/>
        </w:rPr>
        <w:t xml:space="preserve"> их</w:t>
      </w:r>
      <w:r w:rsidR="00853C46">
        <w:rPr>
          <w:rFonts w:ascii="Times New Roman" w:hAnsi="Times New Roman" w:cs="Times New Roman"/>
          <w:sz w:val="28"/>
          <w:szCs w:val="28"/>
        </w:rPr>
        <w:t xml:space="preserve"> вины, мотива, способа и других обстоятельств совершения пре</w:t>
      </w:r>
      <w:r w:rsidR="00D57903">
        <w:rPr>
          <w:rFonts w:ascii="Times New Roman" w:hAnsi="Times New Roman" w:cs="Times New Roman"/>
          <w:sz w:val="28"/>
          <w:szCs w:val="28"/>
        </w:rPr>
        <w:t>ступления составляет задачу дальнейшего судопроизводства на стадиях</w:t>
      </w:r>
      <w:r w:rsidR="00853C46">
        <w:rPr>
          <w:rFonts w:ascii="Times New Roman" w:hAnsi="Times New Roman" w:cs="Times New Roman"/>
          <w:sz w:val="28"/>
          <w:szCs w:val="28"/>
        </w:rPr>
        <w:t xml:space="preserve"> предварительного </w:t>
      </w:r>
      <w:r w:rsidR="00D57903">
        <w:rPr>
          <w:rFonts w:ascii="Times New Roman" w:hAnsi="Times New Roman" w:cs="Times New Roman"/>
          <w:sz w:val="28"/>
          <w:szCs w:val="28"/>
        </w:rPr>
        <w:t xml:space="preserve">расследования и </w:t>
      </w:r>
      <w:r w:rsidR="00853C46">
        <w:rPr>
          <w:rFonts w:ascii="Times New Roman" w:hAnsi="Times New Roman" w:cs="Times New Roman"/>
          <w:sz w:val="28"/>
          <w:szCs w:val="28"/>
        </w:rPr>
        <w:t xml:space="preserve">судебного разбирательства. </w:t>
      </w:r>
    </w:p>
    <w:p w:rsidR="000671AC" w:rsidRDefault="005F4F8E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производства предварительного расследования, дознаватель или следователь </w:t>
      </w:r>
      <w:r w:rsidR="00853C46">
        <w:rPr>
          <w:rFonts w:ascii="Times New Roman" w:hAnsi="Times New Roman" w:cs="Times New Roman"/>
          <w:sz w:val="28"/>
          <w:szCs w:val="28"/>
        </w:rPr>
        <w:t>может при</w:t>
      </w:r>
      <w:r>
        <w:rPr>
          <w:rFonts w:ascii="Times New Roman" w:hAnsi="Times New Roman" w:cs="Times New Roman"/>
          <w:sz w:val="28"/>
          <w:szCs w:val="28"/>
        </w:rPr>
        <w:t xml:space="preserve">йти к выводу как об отсутствии </w:t>
      </w:r>
      <w:r w:rsidR="00853C46">
        <w:rPr>
          <w:rFonts w:ascii="Times New Roman" w:hAnsi="Times New Roman" w:cs="Times New Roman"/>
          <w:sz w:val="28"/>
          <w:szCs w:val="28"/>
        </w:rPr>
        <w:t xml:space="preserve">в деянии состава преступления, так и об отсутствии </w:t>
      </w:r>
      <w:r w:rsidR="00D57903">
        <w:rPr>
          <w:rFonts w:ascii="Times New Roman" w:hAnsi="Times New Roman" w:cs="Times New Roman"/>
          <w:sz w:val="28"/>
          <w:szCs w:val="28"/>
        </w:rPr>
        <w:t>самого факта совершения преступления, то есть, события преступления.</w:t>
      </w:r>
      <w:r w:rsidR="00853C46">
        <w:rPr>
          <w:rFonts w:ascii="Times New Roman" w:hAnsi="Times New Roman" w:cs="Times New Roman"/>
          <w:sz w:val="28"/>
          <w:szCs w:val="28"/>
        </w:rPr>
        <w:t xml:space="preserve"> Однако это </w:t>
      </w:r>
      <w:r>
        <w:rPr>
          <w:rFonts w:ascii="Times New Roman" w:hAnsi="Times New Roman" w:cs="Times New Roman"/>
          <w:sz w:val="28"/>
          <w:szCs w:val="28"/>
        </w:rPr>
        <w:t xml:space="preserve">вовсе не влечёт за собой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признание возбуждения уголовного дела незаконным, так как</w:t>
      </w:r>
      <w:r w:rsidR="00853C46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D57903">
        <w:rPr>
          <w:rFonts w:ascii="Times New Roman" w:hAnsi="Times New Roman" w:cs="Times New Roman"/>
          <w:sz w:val="28"/>
          <w:szCs w:val="28"/>
        </w:rPr>
        <w:t xml:space="preserve"> для прекращения уголовного дела могут возникнуть в результате производства</w:t>
      </w:r>
      <w:r w:rsidR="00853C46">
        <w:rPr>
          <w:rFonts w:ascii="Times New Roman" w:hAnsi="Times New Roman" w:cs="Times New Roman"/>
          <w:sz w:val="28"/>
          <w:szCs w:val="28"/>
        </w:rPr>
        <w:t xml:space="preserve"> с</w:t>
      </w:r>
      <w:r w:rsidR="00D57903">
        <w:rPr>
          <w:rFonts w:ascii="Times New Roman" w:hAnsi="Times New Roman" w:cs="Times New Roman"/>
          <w:sz w:val="28"/>
          <w:szCs w:val="28"/>
        </w:rPr>
        <w:t>ледственных действий, производство</w:t>
      </w:r>
      <w:r w:rsidR="00853C46">
        <w:rPr>
          <w:rFonts w:ascii="Times New Roman" w:hAnsi="Times New Roman" w:cs="Times New Roman"/>
          <w:sz w:val="28"/>
          <w:szCs w:val="28"/>
        </w:rPr>
        <w:t xml:space="preserve"> которых без возбуждения уголовного дела недопустимо</w:t>
      </w:r>
      <w:r w:rsidR="00D5790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853C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234F" w:rsidRDefault="00705445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3C46">
        <w:rPr>
          <w:rFonts w:ascii="Times New Roman" w:hAnsi="Times New Roman" w:cs="Times New Roman"/>
          <w:sz w:val="28"/>
          <w:szCs w:val="28"/>
        </w:rPr>
        <w:t xml:space="preserve"> большинстве случаев необходимо проведение</w:t>
      </w:r>
      <w:r w:rsidR="00D57903">
        <w:rPr>
          <w:rFonts w:ascii="Times New Roman" w:hAnsi="Times New Roman" w:cs="Times New Roman"/>
          <w:sz w:val="28"/>
          <w:szCs w:val="28"/>
        </w:rPr>
        <w:t xml:space="preserve"> минимального набора </w:t>
      </w:r>
      <w:r w:rsidR="00853C46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D57903">
        <w:rPr>
          <w:rFonts w:ascii="Times New Roman" w:hAnsi="Times New Roman" w:cs="Times New Roman"/>
          <w:sz w:val="28"/>
          <w:szCs w:val="28"/>
        </w:rPr>
        <w:t>,</w:t>
      </w:r>
      <w:r w:rsidR="005F4F8E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D57903">
        <w:rPr>
          <w:rFonts w:ascii="Times New Roman" w:hAnsi="Times New Roman" w:cs="Times New Roman"/>
          <w:sz w:val="28"/>
          <w:szCs w:val="28"/>
        </w:rPr>
        <w:t xml:space="preserve"> задачей которых является подтверждение или опровержение</w:t>
      </w:r>
      <w:r w:rsidR="00853C46">
        <w:rPr>
          <w:rFonts w:ascii="Times New Roman" w:hAnsi="Times New Roman" w:cs="Times New Roman"/>
          <w:sz w:val="28"/>
          <w:szCs w:val="28"/>
        </w:rPr>
        <w:t xml:space="preserve"> фактов, изложенных в поступившем сообщении</w:t>
      </w:r>
      <w:r>
        <w:rPr>
          <w:rFonts w:ascii="Times New Roman" w:hAnsi="Times New Roman" w:cs="Times New Roman"/>
          <w:sz w:val="28"/>
          <w:szCs w:val="28"/>
        </w:rPr>
        <w:t xml:space="preserve"> о преступлении</w:t>
      </w:r>
      <w:r w:rsidR="00853C46">
        <w:rPr>
          <w:rFonts w:ascii="Times New Roman" w:hAnsi="Times New Roman" w:cs="Times New Roman"/>
          <w:sz w:val="28"/>
          <w:szCs w:val="28"/>
        </w:rPr>
        <w:t>, чтобы оценить</w:t>
      </w:r>
      <w:r w:rsidR="00D57903">
        <w:rPr>
          <w:rFonts w:ascii="Times New Roman" w:hAnsi="Times New Roman" w:cs="Times New Roman"/>
          <w:sz w:val="28"/>
          <w:szCs w:val="28"/>
        </w:rPr>
        <w:t xml:space="preserve"> степень их достоверности</w:t>
      </w:r>
      <w:r w:rsidR="00853C46">
        <w:rPr>
          <w:rFonts w:ascii="Times New Roman" w:hAnsi="Times New Roman" w:cs="Times New Roman"/>
          <w:sz w:val="28"/>
          <w:szCs w:val="28"/>
        </w:rPr>
        <w:t xml:space="preserve"> (например, осмотреть место происшествия опросить </w:t>
      </w:r>
      <w:r>
        <w:rPr>
          <w:rFonts w:ascii="Times New Roman" w:hAnsi="Times New Roman" w:cs="Times New Roman"/>
          <w:sz w:val="28"/>
          <w:szCs w:val="28"/>
        </w:rPr>
        <w:t>пострадавшего и очевидцев преступления</w:t>
      </w:r>
      <w:r w:rsidR="00D57903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</w:rPr>
        <w:t>). Из этого следует, что</w:t>
      </w:r>
      <w:r w:rsidR="005F4F8E">
        <w:rPr>
          <w:rFonts w:ascii="Times New Roman" w:hAnsi="Times New Roman" w:cs="Times New Roman"/>
          <w:sz w:val="28"/>
          <w:szCs w:val="28"/>
        </w:rPr>
        <w:t xml:space="preserve"> факт поступления сообщения о преступлении сам</w:t>
      </w:r>
      <w:r>
        <w:rPr>
          <w:rFonts w:ascii="Times New Roman" w:hAnsi="Times New Roman" w:cs="Times New Roman"/>
          <w:sz w:val="28"/>
          <w:szCs w:val="28"/>
        </w:rPr>
        <w:t xml:space="preserve"> по себе не является основанием для возбуждения уголовного дела. </w:t>
      </w:r>
      <w:r w:rsidR="005F4F8E">
        <w:rPr>
          <w:rFonts w:ascii="Times New Roman" w:hAnsi="Times New Roman" w:cs="Times New Roman"/>
          <w:sz w:val="28"/>
          <w:szCs w:val="28"/>
        </w:rPr>
        <w:t xml:space="preserve">Поступившее сообщение о преступлении станет законным основанием для возбуждения уголовного дела только в том случае, если в ходе его проверки будет подтверждена его достоверность. </w:t>
      </w:r>
    </w:p>
    <w:p w:rsidR="000671AC" w:rsidRDefault="003C234F" w:rsidP="00067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6CE7" w:rsidRPr="00994423" w:rsidRDefault="001E7851" w:rsidP="0006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</w:t>
      </w:r>
      <w:r w:rsidR="000671AC">
        <w:rPr>
          <w:rFonts w:ascii="Times New Roman" w:eastAsia="Newton-Italic" w:hAnsi="Times New Roman" w:cs="Times New Roman"/>
          <w:iCs/>
          <w:sz w:val="28"/>
          <w:szCs w:val="28"/>
        </w:rPr>
        <w:t xml:space="preserve"> Порядок принятия процессуальных решений в стадии возбуждения уголовного дела</w:t>
      </w:r>
    </w:p>
    <w:p w:rsidR="001E7851" w:rsidRDefault="001E7851" w:rsidP="00693654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84387A" w:rsidRDefault="0084387A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2.1 Приём, регистрация и </w:t>
      </w:r>
      <w:r w:rsidR="00106DF8">
        <w:rPr>
          <w:rFonts w:ascii="Times New Roman" w:eastAsia="Newton-Italic" w:hAnsi="Times New Roman" w:cs="Times New Roman"/>
          <w:iCs/>
          <w:sz w:val="28"/>
          <w:szCs w:val="28"/>
        </w:rPr>
        <w:t>проверка</w:t>
      </w:r>
      <w:r w:rsidR="00414A16">
        <w:rPr>
          <w:rFonts w:ascii="Times New Roman" w:eastAsia="Newton-Italic" w:hAnsi="Times New Roman" w:cs="Times New Roman"/>
          <w:iCs/>
          <w:sz w:val="28"/>
          <w:szCs w:val="28"/>
        </w:rPr>
        <w:t xml:space="preserve"> сообщений о преступлениях</w:t>
      </w:r>
    </w:p>
    <w:p w:rsidR="00414A16" w:rsidRDefault="00414A16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237B67" w:rsidRDefault="00086799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Процессуальный порядок рассмотрения сообщений о преступлении закреплён в ст. 144 УПК. </w:t>
      </w:r>
      <w:r w:rsidR="00D82BB0">
        <w:rPr>
          <w:rFonts w:ascii="Times New Roman" w:eastAsia="Newton-Italic" w:hAnsi="Times New Roman" w:cs="Times New Roman"/>
          <w:iCs/>
          <w:sz w:val="28"/>
          <w:szCs w:val="28"/>
        </w:rPr>
        <w:t>В результате а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нализ</w:t>
      </w:r>
      <w:r w:rsidR="00D82BB0">
        <w:rPr>
          <w:rFonts w:ascii="Times New Roman" w:eastAsia="Newton-Italic" w:hAnsi="Times New Roman" w:cs="Times New Roman"/>
          <w:iCs/>
          <w:sz w:val="28"/>
          <w:szCs w:val="28"/>
        </w:rPr>
        <w:t>а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ч. 1 данной статьи </w:t>
      </w:r>
      <w:r w:rsidR="00D82BB0">
        <w:rPr>
          <w:rFonts w:ascii="Times New Roman" w:eastAsia="Newton-Italic" w:hAnsi="Times New Roman" w:cs="Times New Roman"/>
          <w:iCs/>
          <w:sz w:val="28"/>
          <w:szCs w:val="28"/>
        </w:rPr>
        <w:t>можно</w:t>
      </w:r>
      <w:r w:rsidR="009C6C41">
        <w:rPr>
          <w:rFonts w:ascii="Times New Roman" w:eastAsia="Newton-Italic" w:hAnsi="Times New Roman" w:cs="Times New Roman"/>
          <w:iCs/>
          <w:sz w:val="28"/>
          <w:szCs w:val="28"/>
        </w:rPr>
        <w:t xml:space="preserve"> выделить три </w:t>
      </w:r>
      <w:r w:rsidR="00D82BB0">
        <w:rPr>
          <w:rFonts w:ascii="Times New Roman" w:eastAsia="Newton-Italic" w:hAnsi="Times New Roman" w:cs="Times New Roman"/>
          <w:iCs/>
          <w:sz w:val="28"/>
          <w:szCs w:val="28"/>
        </w:rPr>
        <w:t xml:space="preserve">основных </w:t>
      </w:r>
      <w:r w:rsidR="009C6C41">
        <w:rPr>
          <w:rFonts w:ascii="Times New Roman" w:eastAsia="Newton-Italic" w:hAnsi="Times New Roman" w:cs="Times New Roman"/>
          <w:iCs/>
          <w:sz w:val="28"/>
          <w:szCs w:val="28"/>
        </w:rPr>
        <w:t xml:space="preserve">этапа производства по </w:t>
      </w:r>
      <w:r w:rsidR="00D82BB0">
        <w:rPr>
          <w:rFonts w:ascii="Times New Roman" w:eastAsia="Newton-Italic" w:hAnsi="Times New Roman" w:cs="Times New Roman"/>
          <w:iCs/>
          <w:sz w:val="28"/>
          <w:szCs w:val="28"/>
        </w:rPr>
        <w:t xml:space="preserve">поступившему </w:t>
      </w:r>
      <w:r w:rsidR="009C6C41">
        <w:rPr>
          <w:rFonts w:ascii="Times New Roman" w:eastAsia="Newton-Italic" w:hAnsi="Times New Roman" w:cs="Times New Roman"/>
          <w:iCs/>
          <w:sz w:val="28"/>
          <w:szCs w:val="28"/>
        </w:rPr>
        <w:t>сообщению о преступлении, имеющих своей задачей разрешение вопроса о возможности</w:t>
      </w:r>
      <w:r w:rsidR="00D82BB0">
        <w:rPr>
          <w:rFonts w:ascii="Times New Roman" w:eastAsia="Newton-Italic" w:hAnsi="Times New Roman" w:cs="Times New Roman"/>
          <w:iCs/>
          <w:sz w:val="28"/>
          <w:szCs w:val="28"/>
        </w:rPr>
        <w:t xml:space="preserve"> или невозможности начала уголовного судопроизводства</w:t>
      </w:r>
      <w:r w:rsidR="009C6C41">
        <w:rPr>
          <w:rFonts w:ascii="Times New Roman" w:eastAsia="Newton-Italic" w:hAnsi="Times New Roman" w:cs="Times New Roman"/>
          <w:iCs/>
          <w:sz w:val="28"/>
          <w:szCs w:val="28"/>
        </w:rPr>
        <w:t xml:space="preserve"> по делу: приём сообщений</w:t>
      </w:r>
      <w:r w:rsidR="00D82BB0"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преступлениях</w:t>
      </w:r>
      <w:r w:rsidR="009C6C41">
        <w:rPr>
          <w:rFonts w:ascii="Times New Roman" w:eastAsia="Newton-Italic" w:hAnsi="Times New Roman" w:cs="Times New Roman"/>
          <w:iCs/>
          <w:sz w:val="28"/>
          <w:szCs w:val="28"/>
        </w:rPr>
        <w:t xml:space="preserve">, их проверка и принятие по ним соответствующего решения. </w:t>
      </w:r>
    </w:p>
    <w:p w:rsidR="00FD5B82" w:rsidRDefault="00363A24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Ст. 144 УПК обязывает дознавателя, орган</w:t>
      </w:r>
      <w:r w:rsidR="00FD5B82">
        <w:rPr>
          <w:rFonts w:ascii="Times New Roman" w:eastAsia="Newton-Italic" w:hAnsi="Times New Roman" w:cs="Times New Roman"/>
          <w:iCs/>
          <w:sz w:val="28"/>
          <w:szCs w:val="28"/>
        </w:rPr>
        <w:t xml:space="preserve"> дознания, следователя и руководителя следственного органа принять сообщение о любом совершённом или готовя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щемся преступлении и, в течени</w:t>
      </w:r>
      <w:proofErr w:type="gramStart"/>
      <w:r>
        <w:rPr>
          <w:rFonts w:ascii="Times New Roman" w:eastAsia="Newton-Italic" w:hAnsi="Times New Roman" w:cs="Times New Roman"/>
          <w:iCs/>
          <w:sz w:val="28"/>
          <w:szCs w:val="28"/>
        </w:rPr>
        <w:t>и</w:t>
      </w:r>
      <w:proofErr w:type="gramEnd"/>
      <w:r w:rsidR="00FD5B82">
        <w:rPr>
          <w:rFonts w:ascii="Times New Roman" w:eastAsia="Newton-Italic" w:hAnsi="Times New Roman" w:cs="Times New Roman"/>
          <w:iCs/>
          <w:sz w:val="28"/>
          <w:szCs w:val="28"/>
        </w:rPr>
        <w:t xml:space="preserve"> трёх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суток со дня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поступления</w:t>
      </w:r>
      <w:r w:rsidR="00FD5B82">
        <w:rPr>
          <w:rFonts w:ascii="Times New Roman" w:eastAsia="Newton-Italic" w:hAnsi="Times New Roman" w:cs="Times New Roman"/>
          <w:iCs/>
          <w:sz w:val="28"/>
          <w:szCs w:val="28"/>
        </w:rPr>
        <w:t xml:space="preserve"> сообщения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преступлении</w:t>
      </w:r>
      <w:r w:rsidR="00FD5B82">
        <w:rPr>
          <w:rFonts w:ascii="Times New Roman" w:eastAsia="Newton-Italic" w:hAnsi="Times New Roman" w:cs="Times New Roman"/>
          <w:iCs/>
          <w:sz w:val="28"/>
          <w:szCs w:val="28"/>
        </w:rPr>
        <w:t xml:space="preserve"> принять по нему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законное</w:t>
      </w:r>
      <w:r w:rsidR="00FD5B82">
        <w:rPr>
          <w:rFonts w:ascii="Times New Roman" w:eastAsia="Newton-Italic" w:hAnsi="Times New Roman" w:cs="Times New Roman"/>
          <w:iCs/>
          <w:sz w:val="28"/>
          <w:szCs w:val="28"/>
        </w:rPr>
        <w:t xml:space="preserve"> решение. </w:t>
      </w:r>
      <w:r w:rsidR="00237B67">
        <w:rPr>
          <w:rFonts w:ascii="Times New Roman" w:eastAsia="Newton-Italic" w:hAnsi="Times New Roman" w:cs="Times New Roman"/>
          <w:iCs/>
          <w:sz w:val="28"/>
          <w:szCs w:val="28"/>
        </w:rPr>
        <w:t>В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тех случаях, когда отведённого</w:t>
      </w:r>
      <w:r w:rsidR="00237B67">
        <w:rPr>
          <w:rFonts w:ascii="Times New Roman" w:eastAsia="Newton-Italic" w:hAnsi="Times New Roman" w:cs="Times New Roman"/>
          <w:iCs/>
          <w:sz w:val="28"/>
          <w:szCs w:val="28"/>
        </w:rPr>
        <w:t xml:space="preserve"> срока оказывается недостаточно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для проведения </w:t>
      </w:r>
      <w:proofErr w:type="spellStart"/>
      <w:r>
        <w:rPr>
          <w:rFonts w:ascii="Times New Roman" w:eastAsia="Newton-Italic" w:hAnsi="Times New Roman" w:cs="Times New Roman"/>
          <w:iCs/>
          <w:sz w:val="28"/>
          <w:szCs w:val="28"/>
        </w:rPr>
        <w:t>доследственной</w:t>
      </w:r>
      <w:proofErr w:type="spellEnd"/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проверки сообщения о преступлении</w:t>
      </w:r>
      <w:r w:rsidR="00237B67">
        <w:rPr>
          <w:rFonts w:ascii="Times New Roman" w:eastAsia="Newton-Italic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то следователь вправе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 xml:space="preserve"> обратиться с мотивированным ходатайством к руководителю следственного органа, а дознаватель –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непосредственно 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>к начальнику органа дознания с целью продления данного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процессуального срока до 10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 xml:space="preserve"> суток. В ряде случаев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возможно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возникновение 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>необходимости проведения документальных проверок, ревизий, судебных экспертиз, исследований документов, предметов, трупов, а так же проведения оперативно-розыскных мероприятий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, направленных на рассмотрение сообщения о преступлении. В таких случаях следователь вправе обратиться с мотивированным ходатайством к руководителю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следственного органа,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 xml:space="preserve"> а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дознаватель - к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 xml:space="preserve"> прокурор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у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>,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 целью продления данного процессуального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>срока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 xml:space="preserve"> до 30 суток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>.  При этом следователь и дознаватель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>обязаны указывать в ходатайстве о продлении срока</w:t>
      </w:r>
      <w:r w:rsidR="00C219EC">
        <w:rPr>
          <w:rFonts w:ascii="Times New Roman" w:eastAsia="Newton-Italic" w:hAnsi="Times New Roman" w:cs="Times New Roman"/>
          <w:iCs/>
          <w:sz w:val="28"/>
          <w:szCs w:val="28"/>
        </w:rPr>
        <w:t xml:space="preserve"> конкретные фактические обстоятельства, послужившие основанием для такого продления. </w:t>
      </w:r>
    </w:p>
    <w:p w:rsidR="00B021F3" w:rsidRDefault="000671AC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Ч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>асти</w:t>
      </w:r>
      <w:r w:rsidR="004A5D11">
        <w:rPr>
          <w:rFonts w:ascii="Times New Roman" w:eastAsia="Newton-Italic" w:hAnsi="Times New Roman" w:cs="Times New Roman"/>
          <w:iCs/>
          <w:sz w:val="28"/>
          <w:szCs w:val="28"/>
        </w:rPr>
        <w:t xml:space="preserve"> 7–9 ст. 144 УПК в целях повышения эффективности расследования налоговых преступлений, регламе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>нтируют особый</w:t>
      </w:r>
      <w:r w:rsidR="004A5D11">
        <w:rPr>
          <w:rFonts w:ascii="Times New Roman" w:eastAsia="Newton-Italic" w:hAnsi="Times New Roman" w:cs="Times New Roman"/>
          <w:iCs/>
          <w:sz w:val="28"/>
          <w:szCs w:val="28"/>
        </w:rPr>
        <w:t xml:space="preserve"> порядок проверки сооб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>щений о</w:t>
      </w:r>
      <w:r w:rsidR="00C97C65">
        <w:rPr>
          <w:rFonts w:ascii="Times New Roman" w:eastAsia="Newton-Italic" w:hAnsi="Times New Roman" w:cs="Times New Roman"/>
          <w:iCs/>
          <w:sz w:val="28"/>
          <w:szCs w:val="28"/>
        </w:rPr>
        <w:t xml:space="preserve"> преступлениях, пре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>дусмотренных ст. 198 – 199.1 УК. В</w:t>
      </w:r>
      <w:r w:rsidR="00C97C65">
        <w:rPr>
          <w:rFonts w:ascii="Times New Roman" w:eastAsia="Newton-Italic" w:hAnsi="Times New Roman" w:cs="Times New Roman"/>
          <w:iCs/>
          <w:sz w:val="28"/>
          <w:szCs w:val="28"/>
        </w:rPr>
        <w:t xml:space="preserve"> рамках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 xml:space="preserve"> этого особого порядка</w:t>
      </w:r>
      <w:r w:rsidR="00C97C65">
        <w:rPr>
          <w:rFonts w:ascii="Times New Roman" w:eastAsia="Newton-Italic" w:hAnsi="Times New Roman" w:cs="Times New Roman"/>
          <w:iCs/>
          <w:sz w:val="28"/>
          <w:szCs w:val="28"/>
        </w:rPr>
        <w:t xml:space="preserve"> следователь может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 xml:space="preserve"> напрямую</w:t>
      </w:r>
      <w:r w:rsidR="00C97C65">
        <w:rPr>
          <w:rFonts w:ascii="Times New Roman" w:eastAsia="Newton-Italic" w:hAnsi="Times New Roman" w:cs="Times New Roman"/>
          <w:iCs/>
          <w:sz w:val="28"/>
          <w:szCs w:val="28"/>
        </w:rPr>
        <w:t xml:space="preserve"> взаимодействовать с налоговым органом. В этом случае,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 xml:space="preserve"> процессуальный</w:t>
      </w:r>
      <w:r w:rsidR="00C97C65">
        <w:rPr>
          <w:rFonts w:ascii="Times New Roman" w:eastAsia="Newton-Italic" w:hAnsi="Times New Roman" w:cs="Times New Roman"/>
          <w:iCs/>
          <w:sz w:val="28"/>
          <w:szCs w:val="28"/>
        </w:rPr>
        <w:t xml:space="preserve"> срок проверки сообще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>ния о преступлении</w:t>
      </w:r>
      <w:r w:rsidR="00C97C65">
        <w:rPr>
          <w:rFonts w:ascii="Times New Roman" w:eastAsia="Newton-Italic" w:hAnsi="Times New Roman" w:cs="Times New Roman"/>
          <w:iCs/>
          <w:sz w:val="28"/>
          <w:szCs w:val="28"/>
        </w:rPr>
        <w:t xml:space="preserve"> так же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 xml:space="preserve"> может</w:t>
      </w:r>
      <w:r w:rsidR="00C97C65">
        <w:rPr>
          <w:rFonts w:ascii="Times New Roman" w:eastAsia="Newton-Italic" w:hAnsi="Times New Roman" w:cs="Times New Roman"/>
          <w:iCs/>
          <w:sz w:val="28"/>
          <w:szCs w:val="28"/>
        </w:rPr>
        <w:t xml:space="preserve"> составлять </w:t>
      </w:r>
      <w:r w:rsidR="00C80E46">
        <w:rPr>
          <w:rFonts w:ascii="Times New Roman" w:eastAsia="Newton-Italic" w:hAnsi="Times New Roman" w:cs="Times New Roman"/>
          <w:iCs/>
          <w:sz w:val="28"/>
          <w:szCs w:val="28"/>
        </w:rPr>
        <w:t xml:space="preserve">до </w:t>
      </w:r>
      <w:r w:rsidR="00C97C65">
        <w:rPr>
          <w:rFonts w:ascii="Times New Roman" w:eastAsia="Newton-Italic" w:hAnsi="Times New Roman" w:cs="Times New Roman"/>
          <w:iCs/>
          <w:sz w:val="28"/>
          <w:szCs w:val="28"/>
        </w:rPr>
        <w:t xml:space="preserve">30 суток. </w:t>
      </w:r>
    </w:p>
    <w:p w:rsidR="00237B67" w:rsidRDefault="00237B67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 соответствии с ч. 4 ст. 144 УПК, заявителю в обяз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>ательном порядке вручается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 xml:space="preserve">талон-уведомление -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специальный процессуальный документ о пр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>инятии сообщения о преступлении, в котором указываются данные о лице,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>принявшим сообщение о преступлении, а также дата и время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его принятия. </w:t>
      </w:r>
      <w:r w:rsidR="001E296B">
        <w:rPr>
          <w:rFonts w:ascii="Times New Roman" w:eastAsia="Newton-Italic" w:hAnsi="Times New Roman" w:cs="Times New Roman"/>
          <w:iCs/>
          <w:sz w:val="28"/>
          <w:szCs w:val="28"/>
        </w:rPr>
        <w:t>Не д</w:t>
      </w:r>
      <w:r w:rsidR="008D4B39">
        <w:rPr>
          <w:rFonts w:ascii="Times New Roman" w:eastAsia="Newton-Italic" w:hAnsi="Times New Roman" w:cs="Times New Roman"/>
          <w:iCs/>
          <w:sz w:val="28"/>
          <w:szCs w:val="28"/>
        </w:rPr>
        <w:t>опускается возвращение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 xml:space="preserve"> заявителю</w:t>
      </w:r>
      <w:r w:rsidR="008D4B39">
        <w:rPr>
          <w:rFonts w:ascii="Times New Roman" w:eastAsia="Newton-Italic" w:hAnsi="Times New Roman" w:cs="Times New Roman"/>
          <w:iCs/>
          <w:sz w:val="28"/>
          <w:szCs w:val="28"/>
        </w:rPr>
        <w:t xml:space="preserve"> заявления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преступлении по причине недостаточности содержащейся в нём информации</w:t>
      </w:r>
      <w:r w:rsidR="001E296B">
        <w:rPr>
          <w:rFonts w:ascii="Times New Roman" w:eastAsia="Newton-Italic" w:hAnsi="Times New Roman" w:cs="Times New Roman"/>
          <w:iCs/>
          <w:sz w:val="28"/>
          <w:szCs w:val="28"/>
        </w:rPr>
        <w:t xml:space="preserve"> или при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>ложенных к нему документов, или</w:t>
      </w:r>
      <w:r w:rsidR="001E296B">
        <w:rPr>
          <w:rFonts w:ascii="Times New Roman" w:eastAsia="Newton-Italic" w:hAnsi="Times New Roman" w:cs="Times New Roman"/>
          <w:iCs/>
          <w:sz w:val="28"/>
          <w:szCs w:val="28"/>
        </w:rPr>
        <w:t xml:space="preserve"> их полного отсутствия. 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 xml:space="preserve">Единственным 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 xml:space="preserve">законным основанием, по которому возможен отказ в принятии заявления о преступлении, является отсутствие идентификационных данных о заявителе, то есть, анонимность заявления. </w:t>
      </w:r>
    </w:p>
    <w:p w:rsidR="004A10C5" w:rsidRDefault="004A10C5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Приём заявлений о преступлениях осуществляется</w:t>
      </w:r>
      <w:r w:rsidR="00CB4C17" w:rsidRPr="00CB4C17">
        <w:rPr>
          <w:rFonts w:ascii="Times New Roman" w:eastAsia="Newton-Italic" w:hAnsi="Times New Roman" w:cs="Times New Roman"/>
          <w:iCs/>
          <w:sz w:val="28"/>
          <w:szCs w:val="28"/>
        </w:rPr>
        <w:t xml:space="preserve"> всеми</w:t>
      </w:r>
      <w:r w:rsidR="00A61062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CB4C17" w:rsidRPr="00CB4C17">
        <w:rPr>
          <w:rFonts w:ascii="Times New Roman" w:eastAsia="Newton-Italic" w:hAnsi="Times New Roman" w:cs="Times New Roman"/>
          <w:iCs/>
          <w:sz w:val="28"/>
          <w:szCs w:val="28"/>
        </w:rPr>
        <w:t xml:space="preserve">органами дознания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и предварительного следствия</w:t>
      </w:r>
      <w:r w:rsidR="00CB4C17" w:rsidRPr="00CB4C17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независимо</w:t>
      </w:r>
      <w:r w:rsidR="00A61062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CB4C17" w:rsidRPr="00CB4C17">
        <w:rPr>
          <w:rFonts w:ascii="Times New Roman" w:eastAsia="Newton-Italic" w:hAnsi="Times New Roman" w:cs="Times New Roman"/>
          <w:iCs/>
          <w:sz w:val="28"/>
          <w:szCs w:val="28"/>
        </w:rPr>
        <w:t xml:space="preserve">от того,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к компетенции какого органа относится рассмотрение данного заявления. Законодателем предусмотрен единый процессуальный порядок приёма и регистрации заявлений о преступлении вне зависимости от того, в устном или в письменном виде оформлено заявление и в какой орган дознания или предварительного следствия поступило заявление.</w:t>
      </w:r>
    </w:p>
    <w:p w:rsidR="000671AC" w:rsidRDefault="00B021F3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В 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>том случае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, если заявителю</w:t>
      </w:r>
      <w:r w:rsidR="007E1336">
        <w:rPr>
          <w:rFonts w:ascii="Times New Roman" w:eastAsia="Newton-Italic" w:hAnsi="Times New Roman" w:cs="Times New Roman"/>
          <w:iCs/>
          <w:sz w:val="28"/>
          <w:szCs w:val="28"/>
        </w:rPr>
        <w:t xml:space="preserve"> будет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 xml:space="preserve"> дан отказ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в 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>принятии заявления</w:t>
      </w:r>
      <w:r w:rsidR="007E1336"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преступлении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>, он вправе обжаловать его</w:t>
      </w:r>
      <w:r w:rsidR="007E1336">
        <w:rPr>
          <w:rFonts w:ascii="Times New Roman" w:eastAsia="Newton-Italic" w:hAnsi="Times New Roman" w:cs="Times New Roman"/>
          <w:iCs/>
          <w:sz w:val="28"/>
          <w:szCs w:val="28"/>
        </w:rPr>
        <w:t xml:space="preserve"> прокурору, руководителю следствен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>ного органа или в суд в</w:t>
      </w:r>
      <w:r w:rsidR="007E1336">
        <w:rPr>
          <w:rFonts w:ascii="Times New Roman" w:eastAsia="Newton-Italic" w:hAnsi="Times New Roman" w:cs="Times New Roman"/>
          <w:iCs/>
          <w:sz w:val="28"/>
          <w:szCs w:val="28"/>
        </w:rPr>
        <w:t xml:space="preserve"> у</w:t>
      </w:r>
      <w:r w:rsidR="004A10C5">
        <w:rPr>
          <w:rFonts w:ascii="Times New Roman" w:eastAsia="Newton-Italic" w:hAnsi="Times New Roman" w:cs="Times New Roman"/>
          <w:iCs/>
          <w:sz w:val="28"/>
          <w:szCs w:val="28"/>
        </w:rPr>
        <w:t xml:space="preserve">становленном ст. 124 и 125 УПК порядке. </w:t>
      </w:r>
    </w:p>
    <w:p w:rsidR="004F7122" w:rsidRDefault="004A10C5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Принятое сообщение о преступлении в обязательном порядке подвергается регистрации. Регистрация сообщений о преступлениях </w:t>
      </w:r>
      <w:r w:rsidR="004F7122">
        <w:rPr>
          <w:rFonts w:ascii="Times New Roman" w:eastAsia="Newton-Italic" w:hAnsi="Times New Roman" w:cs="Times New Roman"/>
          <w:iCs/>
          <w:sz w:val="28"/>
          <w:szCs w:val="28"/>
        </w:rPr>
        <w:t>заключается в при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своении</w:t>
      </w:r>
      <w:r w:rsidR="004F7122">
        <w:rPr>
          <w:rFonts w:ascii="Times New Roman" w:eastAsia="Newton-Italic" w:hAnsi="Times New Roman" w:cs="Times New Roman"/>
          <w:iCs/>
          <w:sz w:val="28"/>
          <w:szCs w:val="28"/>
        </w:rPr>
        <w:t xml:space="preserve"> каждому сообщению</w:t>
      </w:r>
      <w:r w:rsidR="00C178CD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индивидуального</w:t>
      </w:r>
      <w:r w:rsidR="004F7122">
        <w:rPr>
          <w:rFonts w:ascii="Times New Roman" w:eastAsia="Newton-Italic" w:hAnsi="Times New Roman" w:cs="Times New Roman"/>
          <w:iCs/>
          <w:sz w:val="28"/>
          <w:szCs w:val="28"/>
        </w:rPr>
        <w:t xml:space="preserve"> порядкового номера и в фиксировании в регистрационном документе необходимых данных 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принятом</w:t>
      </w:r>
      <w:r w:rsidR="004F7122">
        <w:rPr>
          <w:rFonts w:ascii="Times New Roman" w:eastAsia="Newton-Italic" w:hAnsi="Times New Roman" w:cs="Times New Roman"/>
          <w:iCs/>
          <w:sz w:val="28"/>
          <w:szCs w:val="28"/>
        </w:rPr>
        <w:t xml:space="preserve"> сообщении, о заявителе и т. д.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Данная процедура имеет своей целью производство учёта и контроля над каждым поступившим сообщением. </w:t>
      </w:r>
    </w:p>
    <w:p w:rsidR="008D4B39" w:rsidRPr="007D1BC2" w:rsidRDefault="00C178CD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Принятые сообщения </w:t>
      </w:r>
      <w:r w:rsidR="008D4B39">
        <w:rPr>
          <w:rFonts w:ascii="Times New Roman" w:eastAsia="Newton-Italic" w:hAnsi="Times New Roman" w:cs="Times New Roman"/>
          <w:iCs/>
          <w:sz w:val="28"/>
          <w:szCs w:val="28"/>
        </w:rPr>
        <w:t>регистрируются в Книге регистрации сообщений о преступлениях. Регистрацию сообщения о преступлен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ии производит должностное лицо, принявшее</w:t>
      </w:r>
      <w:r w:rsidR="008D4B39">
        <w:rPr>
          <w:rFonts w:ascii="Times New Roman" w:eastAsia="Newton-Italic" w:hAnsi="Times New Roman" w:cs="Times New Roman"/>
          <w:iCs/>
          <w:sz w:val="28"/>
          <w:szCs w:val="28"/>
        </w:rPr>
        <w:t xml:space="preserve"> данное сообщение. </w:t>
      </w:r>
      <w:proofErr w:type="gramStart"/>
      <w:r>
        <w:rPr>
          <w:rFonts w:ascii="Times New Roman" w:eastAsia="Newton-Italic" w:hAnsi="Times New Roman" w:cs="Times New Roman"/>
          <w:iCs/>
          <w:sz w:val="28"/>
          <w:szCs w:val="28"/>
        </w:rPr>
        <w:t>В том случае, если</w:t>
      </w:r>
      <w:r w:rsidR="008D4B39" w:rsidRPr="008D4B39">
        <w:rPr>
          <w:rFonts w:ascii="Times New Roman" w:eastAsia="Newton-Italic" w:hAnsi="Times New Roman" w:cs="Times New Roman"/>
          <w:iCs/>
          <w:sz w:val="28"/>
          <w:szCs w:val="28"/>
        </w:rPr>
        <w:t xml:space="preserve"> должностное лицо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, которое приняло сообщение о преступлении,</w:t>
      </w:r>
      <w:r w:rsidR="008D4B39" w:rsidRPr="008D4B39">
        <w:rPr>
          <w:rFonts w:ascii="Times New Roman" w:eastAsia="Newton-Italic" w:hAnsi="Times New Roman" w:cs="Times New Roman"/>
          <w:iCs/>
          <w:sz w:val="28"/>
          <w:szCs w:val="28"/>
        </w:rPr>
        <w:t xml:space="preserve"> не имеет возможности незамедлительно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его зарегистрировать по</w:t>
      </w:r>
      <w:r w:rsidR="008D4B39" w:rsidRPr="008D4B39">
        <w:rPr>
          <w:rFonts w:ascii="Times New Roman" w:eastAsia="Newton-Italic" w:hAnsi="Times New Roman" w:cs="Times New Roman"/>
          <w:iCs/>
          <w:sz w:val="28"/>
          <w:szCs w:val="28"/>
        </w:rPr>
        <w:t xml:space="preserve"> не зависящим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от него причинам </w:t>
      </w:r>
      <w:r w:rsidR="008D4B39" w:rsidRPr="008D4B39">
        <w:rPr>
          <w:rFonts w:ascii="Times New Roman" w:eastAsia="Newton-Italic" w:hAnsi="Times New Roman" w:cs="Times New Roman"/>
          <w:iCs/>
          <w:sz w:val="28"/>
          <w:szCs w:val="28"/>
        </w:rPr>
        <w:t>(значительная отдаленность от места регистрации, стихийные бедствия и т.п.), то регистрация такого сообщения осу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ществляется на основе сведений, полученных по различным каналам связи</w:t>
      </w:r>
      <w:r w:rsidR="008D4B39" w:rsidRPr="008D4B39">
        <w:rPr>
          <w:rFonts w:ascii="Times New Roman" w:eastAsia="Newton-Italic" w:hAnsi="Times New Roman" w:cs="Times New Roman"/>
          <w:iCs/>
          <w:sz w:val="28"/>
          <w:szCs w:val="28"/>
        </w:rPr>
        <w:t xml:space="preserve"> с последующим получением принятого сообщения о преступлении.</w:t>
      </w:r>
      <w:proofErr w:type="gramEnd"/>
      <w:r w:rsidR="008D4B39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Сообщения</w:t>
      </w:r>
      <w:r w:rsidR="008D4B39" w:rsidRPr="008D4B39"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преступлениях, совершенных в воинских частях, соединениях, военных </w:t>
      </w:r>
      <w:r w:rsidR="008D4B39" w:rsidRPr="008D4B39"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учреждениях и гарнизонах регистрируются в книгах регистрации сообщений о преступлениях, находящихся в комендатурах этих частей или командования этих учреждений</w:t>
      </w:r>
      <w:r w:rsidR="00096F4C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7D1BC2">
        <w:rPr>
          <w:rStyle w:val="a9"/>
          <w:rFonts w:ascii="Times New Roman" w:eastAsia="Newton-Italic" w:hAnsi="Times New Roman" w:cs="Times New Roman"/>
          <w:iCs/>
          <w:sz w:val="28"/>
          <w:szCs w:val="28"/>
        </w:rPr>
        <w:footnoteReference w:id="8"/>
      </w:r>
      <w:r w:rsidR="00096F4C">
        <w:rPr>
          <w:rFonts w:ascii="Times New Roman" w:eastAsia="Newton-Italic" w:hAnsi="Times New Roman" w:cs="Times New Roman"/>
          <w:iCs/>
          <w:sz w:val="28"/>
          <w:szCs w:val="28"/>
        </w:rPr>
        <w:t>.</w:t>
      </w:r>
    </w:p>
    <w:p w:rsidR="00804536" w:rsidRDefault="00804536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Информа</w:t>
      </w:r>
      <w:r w:rsidR="00755841">
        <w:rPr>
          <w:rFonts w:ascii="Times New Roman" w:eastAsia="Newton-Italic" w:hAnsi="Times New Roman" w:cs="Times New Roman"/>
          <w:iCs/>
          <w:sz w:val="28"/>
          <w:szCs w:val="28"/>
        </w:rPr>
        <w:t>ция о преступлениях, которая поступает к должностным лицам  правоохранительных органов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по своему содержанию и право</w:t>
      </w:r>
      <w:r w:rsidR="00755841">
        <w:rPr>
          <w:rFonts w:ascii="Times New Roman" w:eastAsia="Newton-Italic" w:hAnsi="Times New Roman" w:cs="Times New Roman"/>
          <w:iCs/>
          <w:sz w:val="28"/>
          <w:szCs w:val="28"/>
        </w:rPr>
        <w:t>вой природе может быть весьма разнообразной и, порой, противоречивой.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В зависимости от объёма</w:t>
      </w:r>
      <w:r w:rsidR="00755841">
        <w:rPr>
          <w:rFonts w:ascii="Times New Roman" w:eastAsia="Newton-Italic" w:hAnsi="Times New Roman" w:cs="Times New Roman"/>
          <w:iCs/>
          <w:sz w:val="28"/>
          <w:szCs w:val="28"/>
        </w:rPr>
        <w:t>,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она может закл</w:t>
      </w:r>
      <w:r w:rsidR="00755841">
        <w:rPr>
          <w:rFonts w:ascii="Times New Roman" w:eastAsia="Newton-Italic" w:hAnsi="Times New Roman" w:cs="Times New Roman"/>
          <w:iCs/>
          <w:sz w:val="28"/>
          <w:szCs w:val="28"/>
        </w:rPr>
        <w:t>ючать в себе достаточные сведения о наличии признаков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преступлени</w:t>
      </w:r>
      <w:r w:rsidR="00755841">
        <w:rPr>
          <w:rFonts w:ascii="Times New Roman" w:eastAsia="Newton-Italic" w:hAnsi="Times New Roman" w:cs="Times New Roman"/>
          <w:iCs/>
          <w:sz w:val="28"/>
          <w:szCs w:val="28"/>
        </w:rPr>
        <w:t xml:space="preserve">я, либо содержать сведения, указывающие лишь на вероятную возможность существования факта совершённого или готовящегося преступления.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C07BB8">
        <w:rPr>
          <w:rFonts w:ascii="Times New Roman" w:eastAsia="Newton-Italic" w:hAnsi="Times New Roman" w:cs="Times New Roman"/>
          <w:iCs/>
          <w:sz w:val="28"/>
          <w:szCs w:val="28"/>
        </w:rPr>
        <w:t xml:space="preserve">В связи с этим, </w:t>
      </w:r>
      <w:r w:rsidR="00755841">
        <w:rPr>
          <w:rFonts w:ascii="Times New Roman" w:eastAsia="Newton-Italic" w:hAnsi="Times New Roman" w:cs="Times New Roman"/>
          <w:iCs/>
          <w:sz w:val="28"/>
          <w:szCs w:val="28"/>
        </w:rPr>
        <w:t xml:space="preserve">главной целью проведения проверки сообщения о преступлении является точное установление наличия или отсутствия законного основания для возбуждения уголовного дела. </w:t>
      </w:r>
    </w:p>
    <w:p w:rsidR="00755841" w:rsidRDefault="00755841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Содержание</w:t>
      </w:r>
      <w:r w:rsidR="008B3645">
        <w:rPr>
          <w:rFonts w:ascii="Times New Roman" w:eastAsia="Newton-Italic" w:hAnsi="Times New Roman" w:cs="Times New Roman"/>
          <w:iCs/>
          <w:sz w:val="28"/>
          <w:szCs w:val="28"/>
        </w:rPr>
        <w:t xml:space="preserve"> проверки сообщения о преступлении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составляют</w:t>
      </w:r>
      <w:r w:rsidR="008B3645">
        <w:rPr>
          <w:rFonts w:ascii="Times New Roman" w:eastAsia="Newton-Italic" w:hAnsi="Times New Roman" w:cs="Times New Roman"/>
          <w:iCs/>
          <w:sz w:val="28"/>
          <w:szCs w:val="28"/>
        </w:rPr>
        <w:t xml:space="preserve"> действия дознавател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я, органа дознания, следователя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 xml:space="preserve">, которые направлены на выполнение ряда задач: </w:t>
      </w:r>
    </w:p>
    <w:p w:rsidR="00755841" w:rsidRDefault="00755841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1)</w:t>
      </w:r>
      <w:r w:rsidR="003202E0">
        <w:rPr>
          <w:rFonts w:ascii="Times New Roman" w:eastAsia="Newton-Italic" w:hAnsi="Times New Roman" w:cs="Times New Roman"/>
          <w:iCs/>
          <w:sz w:val="28"/>
          <w:szCs w:val="28"/>
        </w:rPr>
        <w:t xml:space="preserve"> У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>странение сомнений в том, что заявление о преступлении действительно подписано лицом, от имени которого оно исходит;</w:t>
      </w:r>
    </w:p>
    <w:p w:rsidR="00755841" w:rsidRDefault="00755841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2)</w:t>
      </w:r>
      <w:r w:rsidR="003202E0">
        <w:rPr>
          <w:rFonts w:ascii="Times New Roman" w:eastAsia="Newton-Italic" w:hAnsi="Times New Roman" w:cs="Times New Roman"/>
          <w:iCs/>
          <w:sz w:val="28"/>
          <w:szCs w:val="28"/>
        </w:rPr>
        <w:t xml:space="preserve"> У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>становление на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>личия или отсутствия достаточного объёма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 xml:space="preserve"> данных, указыва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 xml:space="preserve">ющих на признаки определённого преступления, которое закреплено 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 xml:space="preserve"> в Осо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>бенной части УК РФ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 xml:space="preserve">; </w:t>
      </w:r>
    </w:p>
    <w:p w:rsidR="00755841" w:rsidRDefault="00755841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3) </w:t>
      </w:r>
      <w:r w:rsidR="003202E0">
        <w:rPr>
          <w:rFonts w:ascii="Times New Roman" w:eastAsia="Newton-Italic" w:hAnsi="Times New Roman" w:cs="Times New Roman"/>
          <w:iCs/>
          <w:sz w:val="28"/>
          <w:szCs w:val="28"/>
        </w:rPr>
        <w:t>У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>странение сомнений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 xml:space="preserve"> в том, что поступившие в сообщении о преступлении данные являются достоверными;  </w:t>
      </w:r>
    </w:p>
    <w:p w:rsidR="008B3645" w:rsidRDefault="00755841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4)</w:t>
      </w:r>
      <w:r w:rsidR="003202E0">
        <w:rPr>
          <w:rFonts w:ascii="Times New Roman" w:eastAsia="Newton-Italic" w:hAnsi="Times New Roman" w:cs="Times New Roman"/>
          <w:iCs/>
          <w:sz w:val="28"/>
          <w:szCs w:val="28"/>
        </w:rPr>
        <w:t xml:space="preserve"> У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>становление наличия или отсутствия обстоятельств, исключающ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>их возбуждение уголовного дела, а, следовательно, и производство по нему.</w:t>
      </w:r>
    </w:p>
    <w:p w:rsidR="00106DF8" w:rsidRDefault="00106DF8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Можно выделить 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 xml:space="preserve">два основных этапа проведения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проверки сообщения о преступлении:</w:t>
      </w:r>
    </w:p>
    <w:p w:rsidR="00106DF8" w:rsidRDefault="003202E0" w:rsidP="00096F4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 xml:space="preserve">1) </w:t>
      </w:r>
      <w:r w:rsidR="00106DF8">
        <w:rPr>
          <w:rFonts w:ascii="Times New Roman" w:eastAsia="Newton-Italic" w:hAnsi="Times New Roman" w:cs="Times New Roman"/>
          <w:iCs/>
          <w:sz w:val="28"/>
          <w:szCs w:val="28"/>
        </w:rPr>
        <w:t>Мыслительна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>я деятельность дознавателя, следователя</w:t>
      </w:r>
      <w:r w:rsidR="00106DF8">
        <w:rPr>
          <w:rFonts w:ascii="Times New Roman" w:eastAsia="Newton-Italic" w:hAnsi="Times New Roman" w:cs="Times New Roman"/>
          <w:iCs/>
          <w:sz w:val="28"/>
          <w:szCs w:val="28"/>
        </w:rPr>
        <w:t>, представляющая собой изучение и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 xml:space="preserve"> подвергание</w:t>
      </w:r>
      <w:r w:rsidR="00106DF8">
        <w:rPr>
          <w:rFonts w:ascii="Times New Roman" w:eastAsia="Newton-Italic" w:hAnsi="Times New Roman" w:cs="Times New Roman"/>
          <w:iCs/>
          <w:sz w:val="28"/>
          <w:szCs w:val="28"/>
        </w:rPr>
        <w:t xml:space="preserve"> анализ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>у</w:t>
      </w:r>
      <w:r w:rsidR="00106DF8">
        <w:rPr>
          <w:rFonts w:ascii="Times New Roman" w:eastAsia="Newton-Italic" w:hAnsi="Times New Roman" w:cs="Times New Roman"/>
          <w:iCs/>
          <w:sz w:val="28"/>
          <w:szCs w:val="28"/>
        </w:rPr>
        <w:t xml:space="preserve"> самого сообщения о преступлении;</w:t>
      </w:r>
    </w:p>
    <w:p w:rsidR="00106DF8" w:rsidRDefault="00106DF8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2) Получение дополнительных материалов, подтверждающих или опровергающих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 xml:space="preserve"> поступившее сообщение о преступлении. Целью данного этапа является сбор информации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признаках преступлен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>ия или об их отсутствии в количестве, достаточном для принятия решения по сообщению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. </w:t>
      </w:r>
    </w:p>
    <w:p w:rsidR="00AF35DA" w:rsidRDefault="00AF35DA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Проверка сообщений о преступлении п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>роисходит при помощи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средств,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 xml:space="preserve"> которые в юридической литературе именуются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средствами проверки сообщений о преступлениях, которые можно </w:t>
      </w:r>
      <w:r w:rsidR="00410381">
        <w:rPr>
          <w:rFonts w:ascii="Times New Roman" w:eastAsia="Newton-Italic" w:hAnsi="Times New Roman" w:cs="Times New Roman"/>
          <w:iCs/>
          <w:sz w:val="28"/>
          <w:szCs w:val="28"/>
        </w:rPr>
        <w:t>условно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разделить на следственные и иные процессуальные действия.</w:t>
      </w:r>
    </w:p>
    <w:p w:rsidR="00AF35DA" w:rsidRDefault="00AF35DA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На стадии возбуждения уголовного дела допускается производство следующих следственных действий:</w:t>
      </w:r>
    </w:p>
    <w:p w:rsidR="00AF35DA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Newton-Italic" w:hAnsi="Times New Roman" w:cs="Times New Roman"/>
          <w:iCs/>
          <w:sz w:val="28"/>
          <w:szCs w:val="28"/>
        </w:rPr>
        <w:t>1) О</w:t>
      </w:r>
      <w:r w:rsidR="00AF35DA">
        <w:rPr>
          <w:rFonts w:ascii="Times New Roman" w:eastAsia="Newton-Italic" w:hAnsi="Times New Roman" w:cs="Times New Roman"/>
          <w:iCs/>
          <w:sz w:val="28"/>
          <w:szCs w:val="28"/>
        </w:rPr>
        <w:t>смотр места происшествия, документов,</w:t>
      </w:r>
      <w:r w:rsidR="00053B54">
        <w:rPr>
          <w:rFonts w:ascii="Times New Roman" w:eastAsia="Newton-Italic" w:hAnsi="Times New Roman" w:cs="Times New Roman"/>
          <w:iCs/>
          <w:sz w:val="28"/>
          <w:szCs w:val="28"/>
        </w:rPr>
        <w:t xml:space="preserve"> предметов, трупов</w:t>
      </w:r>
      <w:r w:rsidR="00AF35DA">
        <w:rPr>
          <w:rFonts w:ascii="Times New Roman" w:eastAsia="Newton-Italic" w:hAnsi="Times New Roman" w:cs="Times New Roman"/>
          <w:iCs/>
          <w:sz w:val="28"/>
          <w:szCs w:val="28"/>
        </w:rPr>
        <w:t xml:space="preserve"> (ч. 1 ст. 144, ч.2 ст. 176, ч.4 ст. 178 УПК) </w:t>
      </w:r>
      <w:proofErr w:type="gramEnd"/>
    </w:p>
    <w:p w:rsidR="00AF35DA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2) О</w:t>
      </w:r>
      <w:r w:rsidR="00AF35DA">
        <w:rPr>
          <w:rFonts w:ascii="Times New Roman" w:eastAsia="Newton-Italic" w:hAnsi="Times New Roman" w:cs="Times New Roman"/>
          <w:iCs/>
          <w:sz w:val="28"/>
          <w:szCs w:val="28"/>
        </w:rPr>
        <w:t xml:space="preserve">свидетельствование (ч. 1 ст. 144, ч. 1 ст. 179 УПК) </w:t>
      </w:r>
    </w:p>
    <w:p w:rsidR="00AF35DA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3) Н</w:t>
      </w:r>
      <w:r w:rsidR="00AF35DA">
        <w:rPr>
          <w:rFonts w:ascii="Times New Roman" w:eastAsia="Newton-Italic" w:hAnsi="Times New Roman" w:cs="Times New Roman"/>
          <w:iCs/>
          <w:sz w:val="28"/>
          <w:szCs w:val="28"/>
        </w:rPr>
        <w:t>азначение и производство судебной экспертизы (ч. 1 ст. 144, ч. 4 ст. 195 УПК)</w:t>
      </w:r>
    </w:p>
    <w:p w:rsidR="00AF35DA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4) П</w:t>
      </w:r>
      <w:r w:rsidR="00AF35DA">
        <w:rPr>
          <w:rFonts w:ascii="Times New Roman" w:eastAsia="Newton-Italic" w:hAnsi="Times New Roman" w:cs="Times New Roman"/>
          <w:iCs/>
          <w:sz w:val="28"/>
          <w:szCs w:val="28"/>
        </w:rPr>
        <w:t>олучение образцов для сравнительного исследования (ч.1 ст. 144, ч. 1 ст. 202 УПК)</w:t>
      </w:r>
    </w:p>
    <w:p w:rsidR="00D303F5" w:rsidRDefault="000671AC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Н</w:t>
      </w:r>
      <w:r w:rsidR="00053B54">
        <w:rPr>
          <w:rFonts w:ascii="Times New Roman" w:eastAsia="Newton-Italic" w:hAnsi="Times New Roman" w:cs="Times New Roman"/>
          <w:iCs/>
          <w:sz w:val="28"/>
          <w:szCs w:val="28"/>
        </w:rPr>
        <w:t>икакие другие следственные действия п</w:t>
      </w:r>
      <w:r w:rsidR="00AF35DA">
        <w:rPr>
          <w:rFonts w:ascii="Times New Roman" w:eastAsia="Newton-Italic" w:hAnsi="Times New Roman" w:cs="Times New Roman"/>
          <w:iCs/>
          <w:sz w:val="28"/>
          <w:szCs w:val="28"/>
        </w:rPr>
        <w:t xml:space="preserve">ри проверке сообщения о преступлении </w:t>
      </w:r>
      <w:r w:rsidR="00053B54">
        <w:rPr>
          <w:rFonts w:ascii="Times New Roman" w:eastAsia="Newton-Italic" w:hAnsi="Times New Roman" w:cs="Times New Roman"/>
          <w:iCs/>
          <w:sz w:val="28"/>
          <w:szCs w:val="28"/>
        </w:rPr>
        <w:t xml:space="preserve">не допускаются, так как в целях дополнительной защиты конституционных прав человека, законодателем было ограничено производство мер процессуального принуждения до момента возбуждения уголовного дела. </w:t>
      </w:r>
      <w:r w:rsidR="00AF35DA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</w:p>
    <w:p w:rsidR="00D303F5" w:rsidRDefault="00D303F5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Помимо производства </w:t>
      </w:r>
      <w:r w:rsidR="00053B54">
        <w:rPr>
          <w:rFonts w:ascii="Times New Roman" w:eastAsia="Newton-Italic" w:hAnsi="Times New Roman" w:cs="Times New Roman"/>
          <w:iCs/>
          <w:sz w:val="28"/>
          <w:szCs w:val="28"/>
        </w:rPr>
        <w:t xml:space="preserve">вышеназванных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следственных действий</w:t>
      </w:r>
      <w:r w:rsidR="00053B54">
        <w:rPr>
          <w:rFonts w:ascii="Times New Roman" w:eastAsia="Newton-Italic" w:hAnsi="Times New Roman" w:cs="Times New Roman"/>
          <w:iCs/>
          <w:sz w:val="28"/>
          <w:szCs w:val="28"/>
        </w:rPr>
        <w:t>,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при проверке сообщения о преступлении</w:t>
      </w:r>
      <w:r w:rsidR="00053B54">
        <w:rPr>
          <w:rFonts w:ascii="Times New Roman" w:eastAsia="Newton-Italic" w:hAnsi="Times New Roman" w:cs="Times New Roman"/>
          <w:iCs/>
          <w:sz w:val="28"/>
          <w:szCs w:val="28"/>
        </w:rPr>
        <w:t xml:space="preserve"> допустимо производство следующих процессуальных действий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:</w:t>
      </w:r>
    </w:p>
    <w:p w:rsidR="00D303F5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1) П</w:t>
      </w:r>
      <w:r w:rsidR="00D303F5">
        <w:rPr>
          <w:rFonts w:ascii="Times New Roman" w:eastAsia="Newton-Italic" w:hAnsi="Times New Roman" w:cs="Times New Roman"/>
          <w:iCs/>
          <w:sz w:val="28"/>
          <w:szCs w:val="28"/>
        </w:rPr>
        <w:t>олучение объяснений (ч. 1 ст. 144 УПК);</w:t>
      </w:r>
    </w:p>
    <w:p w:rsidR="00D303F5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2) И</w:t>
      </w:r>
      <w:r w:rsidR="00D303F5">
        <w:rPr>
          <w:rFonts w:ascii="Times New Roman" w:eastAsia="Newton-Italic" w:hAnsi="Times New Roman" w:cs="Times New Roman"/>
          <w:iCs/>
          <w:sz w:val="28"/>
          <w:szCs w:val="28"/>
        </w:rPr>
        <w:t>стребование документов и предметов (ч. 1 ст. 144 УПК);</w:t>
      </w:r>
    </w:p>
    <w:p w:rsidR="00D303F5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3) П</w:t>
      </w:r>
      <w:r w:rsidR="00D303F5">
        <w:rPr>
          <w:rFonts w:ascii="Times New Roman" w:eastAsia="Newton-Italic" w:hAnsi="Times New Roman" w:cs="Times New Roman"/>
          <w:iCs/>
          <w:sz w:val="28"/>
          <w:szCs w:val="28"/>
        </w:rPr>
        <w:t>роизводство документальных проверок, ревизий (ч. 1 ст. 144 УПК);</w:t>
      </w:r>
    </w:p>
    <w:p w:rsidR="00D303F5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4) И</w:t>
      </w:r>
      <w:r w:rsidR="00D303F5">
        <w:rPr>
          <w:rFonts w:ascii="Times New Roman" w:eastAsia="Newton-Italic" w:hAnsi="Times New Roman" w:cs="Times New Roman"/>
          <w:iCs/>
          <w:sz w:val="28"/>
          <w:szCs w:val="28"/>
        </w:rPr>
        <w:t xml:space="preserve">сследование документов, предметов, трупов с использованием </w:t>
      </w:r>
      <w:r w:rsidR="00053B54">
        <w:rPr>
          <w:rFonts w:ascii="Times New Roman" w:eastAsia="Newton-Italic" w:hAnsi="Times New Roman" w:cs="Times New Roman"/>
          <w:iCs/>
          <w:sz w:val="28"/>
          <w:szCs w:val="28"/>
        </w:rPr>
        <w:t xml:space="preserve"> профессиональных знаний и навыков </w:t>
      </w:r>
      <w:r w:rsidR="00D303F5">
        <w:rPr>
          <w:rFonts w:ascii="Times New Roman" w:eastAsia="Newton-Italic" w:hAnsi="Times New Roman" w:cs="Times New Roman"/>
          <w:iCs/>
          <w:sz w:val="28"/>
          <w:szCs w:val="28"/>
        </w:rPr>
        <w:t>специалистов (ч. 1 ст. 144 УПК);</w:t>
      </w:r>
    </w:p>
    <w:p w:rsidR="000671AC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5) П</w:t>
      </w:r>
      <w:r w:rsidR="00D303F5">
        <w:rPr>
          <w:rFonts w:ascii="Times New Roman" w:eastAsia="Newton-Italic" w:hAnsi="Times New Roman" w:cs="Times New Roman"/>
          <w:iCs/>
          <w:sz w:val="28"/>
          <w:szCs w:val="28"/>
        </w:rPr>
        <w:t>редъявление требований, поручений, запросов, в том числе поручений о проведении оперативно-розыскных мероприятий (ч. 4 ст. 21, ч. 1, 2 ст. 144 УПК);</w:t>
      </w:r>
    </w:p>
    <w:p w:rsidR="00D303F5" w:rsidRDefault="003202E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6) П</w:t>
      </w:r>
      <w:r w:rsidR="00D303F5">
        <w:rPr>
          <w:rFonts w:ascii="Times New Roman" w:eastAsia="Newton-Italic" w:hAnsi="Times New Roman" w:cs="Times New Roman"/>
          <w:iCs/>
          <w:sz w:val="28"/>
          <w:szCs w:val="28"/>
        </w:rPr>
        <w:t>ринятие предоставленных потерпевшим, его представителем и другими лицами документов и предметов (ч.2, 3 ст. 86 УПК).</w:t>
      </w:r>
    </w:p>
    <w:p w:rsidR="000671AC" w:rsidRPr="00096F4C" w:rsidRDefault="00D303F5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Помимо УПК, средства проверки сообщений о преступлениях закреплены и в иных нормативных правовых актах, </w:t>
      </w:r>
      <w:r w:rsidR="00053B54">
        <w:rPr>
          <w:rFonts w:ascii="Times New Roman" w:eastAsia="Newton-Italic" w:hAnsi="Times New Roman" w:cs="Times New Roman"/>
          <w:iCs/>
          <w:sz w:val="28"/>
          <w:szCs w:val="28"/>
        </w:rPr>
        <w:t>регламентирующих полномочия субъектов, производящих уголовное судопроизводство</w:t>
      </w:r>
      <w:r w:rsidR="00096F4C">
        <w:rPr>
          <w:rFonts w:ascii="Times New Roman" w:eastAsia="Newton-Italic" w:hAnsi="Times New Roman" w:cs="Times New Roman"/>
          <w:iCs/>
          <w:sz w:val="28"/>
          <w:szCs w:val="28"/>
        </w:rPr>
        <w:t xml:space="preserve"> (например, </w:t>
      </w:r>
      <w:r w:rsidR="00096F4C" w:rsidRPr="00096F4C">
        <w:rPr>
          <w:rFonts w:ascii="Times New Roman" w:hAnsi="Times New Roman" w:cs="Times New Roman"/>
          <w:sz w:val="28"/>
          <w:szCs w:val="28"/>
        </w:rPr>
        <w:t>Федеральный закон от 07.02.2011 N 3-ФЗ</w:t>
      </w:r>
      <w:r w:rsidR="00096F4C">
        <w:rPr>
          <w:rFonts w:ascii="Times New Roman" w:hAnsi="Times New Roman" w:cs="Times New Roman"/>
          <w:sz w:val="24"/>
          <w:szCs w:val="24"/>
        </w:rPr>
        <w:t xml:space="preserve"> </w:t>
      </w:r>
      <w:r w:rsidR="0097670D">
        <w:rPr>
          <w:rStyle w:val="a9"/>
          <w:rFonts w:ascii="Times New Roman" w:eastAsia="Newton-Italic" w:hAnsi="Times New Roman" w:cs="Times New Roman"/>
          <w:iCs/>
          <w:sz w:val="28"/>
          <w:szCs w:val="28"/>
        </w:rPr>
        <w:footnoteReference w:id="9"/>
      </w:r>
      <w:r w:rsidR="00096F4C">
        <w:rPr>
          <w:rFonts w:ascii="Times New Roman" w:eastAsia="Newton-Italic" w:hAnsi="Times New Roman" w:cs="Times New Roman"/>
          <w:iCs/>
          <w:sz w:val="28"/>
          <w:szCs w:val="28"/>
        </w:rPr>
        <w:t xml:space="preserve">, </w:t>
      </w:r>
      <w:r w:rsidR="00096F4C" w:rsidRPr="00096F4C">
        <w:rPr>
          <w:rFonts w:ascii="Times New Roman" w:eastAsia="Newton-Italic" w:hAnsi="Times New Roman" w:cs="Times New Roman"/>
          <w:iCs/>
          <w:sz w:val="28"/>
          <w:szCs w:val="28"/>
        </w:rPr>
        <w:t>Федеральный закон от 28.12.2010 N 403-ФЗ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096F4C">
        <w:rPr>
          <w:rStyle w:val="a9"/>
          <w:rFonts w:ascii="Times New Roman" w:eastAsia="Newton-Italic" w:hAnsi="Times New Roman" w:cs="Times New Roman"/>
          <w:iCs/>
          <w:sz w:val="28"/>
          <w:szCs w:val="28"/>
        </w:rPr>
        <w:footnoteReference w:id="10"/>
      </w:r>
      <w:r w:rsidR="00096F4C" w:rsidRPr="00096F4C">
        <w:rPr>
          <w:rFonts w:ascii="Times New Roman" w:eastAsia="Newton-Italic" w:hAnsi="Times New Roman" w:cs="Times New Roman"/>
          <w:iCs/>
          <w:sz w:val="28"/>
          <w:szCs w:val="28"/>
        </w:rPr>
        <w:t>)</w:t>
      </w:r>
      <w:r w:rsidR="00096F4C">
        <w:rPr>
          <w:rFonts w:ascii="Times New Roman" w:eastAsia="Newton-Italic" w:hAnsi="Times New Roman" w:cs="Times New Roman"/>
          <w:iCs/>
          <w:sz w:val="28"/>
          <w:szCs w:val="28"/>
        </w:rPr>
        <w:t>.</w:t>
      </w:r>
    </w:p>
    <w:p w:rsidR="00D303F5" w:rsidRDefault="00053B54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Федеральным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 xml:space="preserve"> закон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ом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 xml:space="preserve"> от 04.03.2013 г. №23-ФЗ «О внесении изменений в статьи 62 и 303 Уголовного Кодекса Российской Федерации и Уголовно-процессуальный кодекс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Российской Федерации» закреплены</w:t>
      </w:r>
      <w:r w:rsidR="00524680">
        <w:rPr>
          <w:rFonts w:ascii="Times New Roman" w:eastAsia="Newton-Italic" w:hAnsi="Times New Roman" w:cs="Times New Roman"/>
          <w:iCs/>
          <w:sz w:val="28"/>
          <w:szCs w:val="28"/>
        </w:rPr>
        <w:t xml:space="preserve"> средства защиты прав и законных инте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ресов лиц, которые принимают непосредственное участие на первоначальной стадии уголовного судопроизводства</w:t>
      </w:r>
      <w:r w:rsidR="00A13EB0">
        <w:rPr>
          <w:rFonts w:ascii="Times New Roman" w:eastAsia="Newton-Italic" w:hAnsi="Times New Roman" w:cs="Times New Roman"/>
          <w:iCs/>
          <w:sz w:val="28"/>
          <w:szCs w:val="28"/>
        </w:rPr>
        <w:t>. Лицам, участвующим в производстве процессуальных действий при проверке сообщ</w:t>
      </w:r>
      <w:r w:rsidR="006E16AA">
        <w:rPr>
          <w:rFonts w:ascii="Times New Roman" w:eastAsia="Newton-Italic" w:hAnsi="Times New Roman" w:cs="Times New Roman"/>
          <w:iCs/>
          <w:sz w:val="28"/>
          <w:szCs w:val="28"/>
        </w:rPr>
        <w:t>ения о преступлении, разъясняются</w:t>
      </w:r>
      <w:r w:rsidR="00A13EB0">
        <w:rPr>
          <w:rFonts w:ascii="Times New Roman" w:eastAsia="Newton-Italic" w:hAnsi="Times New Roman" w:cs="Times New Roman"/>
          <w:iCs/>
          <w:sz w:val="28"/>
          <w:szCs w:val="28"/>
        </w:rPr>
        <w:t xml:space="preserve"> их права и обя</w:t>
      </w:r>
      <w:r w:rsidR="006E16AA">
        <w:rPr>
          <w:rFonts w:ascii="Times New Roman" w:eastAsia="Newton-Italic" w:hAnsi="Times New Roman" w:cs="Times New Roman"/>
          <w:iCs/>
          <w:sz w:val="28"/>
          <w:szCs w:val="28"/>
        </w:rPr>
        <w:t>занности, обеспечивается</w:t>
      </w:r>
      <w:r w:rsidR="00A13EB0">
        <w:rPr>
          <w:rFonts w:ascii="Times New Roman" w:eastAsia="Newton-Italic" w:hAnsi="Times New Roman" w:cs="Times New Roman"/>
          <w:iCs/>
          <w:sz w:val="28"/>
          <w:szCs w:val="28"/>
        </w:rPr>
        <w:t xml:space="preserve"> возможность соблюдения этих прав в той части, в которой производимые процессуальные действия </w:t>
      </w:r>
      <w:r w:rsidR="006E16AA">
        <w:rPr>
          <w:rFonts w:ascii="Times New Roman" w:eastAsia="Newton-Italic" w:hAnsi="Times New Roman" w:cs="Times New Roman"/>
          <w:iCs/>
          <w:sz w:val="28"/>
          <w:szCs w:val="28"/>
        </w:rPr>
        <w:t xml:space="preserve">непосредственно </w:t>
      </w:r>
      <w:r w:rsidR="00A13EB0">
        <w:rPr>
          <w:rFonts w:ascii="Times New Roman" w:eastAsia="Newton-Italic" w:hAnsi="Times New Roman" w:cs="Times New Roman"/>
          <w:iCs/>
          <w:sz w:val="28"/>
          <w:szCs w:val="28"/>
        </w:rPr>
        <w:t>затрагивают их интересы.</w:t>
      </w:r>
      <w:r w:rsidR="006E16AA">
        <w:rPr>
          <w:rFonts w:ascii="Times New Roman" w:eastAsia="Newton-Italic" w:hAnsi="Times New Roman" w:cs="Times New Roman"/>
          <w:iCs/>
          <w:sz w:val="28"/>
          <w:szCs w:val="28"/>
        </w:rPr>
        <w:t xml:space="preserve"> В УПК закреплены</w:t>
      </w:r>
      <w:r w:rsidR="00A13EB0">
        <w:rPr>
          <w:rFonts w:ascii="Times New Roman" w:eastAsia="Newton-Italic" w:hAnsi="Times New Roman" w:cs="Times New Roman"/>
          <w:iCs/>
          <w:sz w:val="28"/>
          <w:szCs w:val="28"/>
        </w:rPr>
        <w:t xml:space="preserve"> следующие права названных лиц (ст. 49 и ч. 1.1 ст. 144 УПК):</w:t>
      </w:r>
    </w:p>
    <w:p w:rsidR="00A13EB0" w:rsidRPr="00D303F5" w:rsidRDefault="00A13EB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1) Право не свидетельствовать проти</w:t>
      </w:r>
      <w:r w:rsidR="006E16AA">
        <w:rPr>
          <w:rFonts w:ascii="Times New Roman" w:eastAsia="Newton-Italic" w:hAnsi="Times New Roman" w:cs="Times New Roman"/>
          <w:iCs/>
          <w:sz w:val="28"/>
          <w:szCs w:val="28"/>
        </w:rPr>
        <w:t xml:space="preserve">в самого себя, своего супруга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6E16AA">
        <w:rPr>
          <w:rFonts w:ascii="Times New Roman" w:eastAsia="Newton-Italic" w:hAnsi="Times New Roman" w:cs="Times New Roman"/>
          <w:iCs/>
          <w:sz w:val="28"/>
          <w:szCs w:val="28"/>
        </w:rPr>
        <w:t>(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супруги) и других близких родственников, круг которых определён в п. 4 ст. 5 УПК; </w:t>
      </w:r>
    </w:p>
    <w:p w:rsidR="00AF35DA" w:rsidRDefault="00A13EB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2) Право пользоваться услугами адвоката, в том числе право лица, в отношении которого производится проверка сообщения о преступлении, пользоваться услугами защитника;</w:t>
      </w:r>
    </w:p>
    <w:p w:rsidR="00A13EB0" w:rsidRDefault="00A13EB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3) Право приносить жалобы на действия (бездействия) и решения дознавателя, начальника подразделения дознания, следователя, руководителя следственного органа в порядке, установленном главой 16 УПК;</w:t>
      </w:r>
    </w:p>
    <w:p w:rsidR="00A13EB0" w:rsidRDefault="00A13EB0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4) </w:t>
      </w:r>
      <w:r w:rsidR="004A5D11">
        <w:rPr>
          <w:rFonts w:ascii="Times New Roman" w:eastAsia="Newton-Italic" w:hAnsi="Times New Roman" w:cs="Times New Roman"/>
          <w:iCs/>
          <w:sz w:val="28"/>
          <w:szCs w:val="28"/>
        </w:rPr>
        <w:t>Право на применение мер безопасности, в том числе при приёме сообщения о преступлении, в порядке ч. 9 ст. 166 УПК (не приведение в протоколе данных о личности).</w:t>
      </w:r>
    </w:p>
    <w:p w:rsidR="004A5D11" w:rsidRDefault="004A5D11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Участники проверки сообщения о преступлении могут быть предупреждены о неразглашении д</w:t>
      </w:r>
      <w:r w:rsidR="00D82BB0">
        <w:rPr>
          <w:rFonts w:ascii="Times New Roman" w:eastAsia="Newton-Italic" w:hAnsi="Times New Roman" w:cs="Times New Roman"/>
          <w:iCs/>
          <w:sz w:val="28"/>
          <w:szCs w:val="28"/>
        </w:rPr>
        <w:t>анных досудебного производства в целях предотвращения опасности ут</w:t>
      </w:r>
      <w:r w:rsidR="006E16AA">
        <w:rPr>
          <w:rFonts w:ascii="Times New Roman" w:eastAsia="Newton-Italic" w:hAnsi="Times New Roman" w:cs="Times New Roman"/>
          <w:iCs/>
          <w:sz w:val="28"/>
          <w:szCs w:val="28"/>
        </w:rPr>
        <w:t>ечки информации о результатах производства по поступившему сообщению.</w:t>
      </w:r>
    </w:p>
    <w:p w:rsidR="00B22AC7" w:rsidRDefault="004A5D11" w:rsidP="00693654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     </w:t>
      </w:r>
    </w:p>
    <w:p w:rsidR="00B22AC7" w:rsidRDefault="00B22AC7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2.2 Решения, принимаемые по итогам рассмотрения сообщений о преступлении</w:t>
      </w:r>
    </w:p>
    <w:p w:rsidR="001E7851" w:rsidRDefault="001E7851" w:rsidP="000671AC">
      <w:pPr>
        <w:spacing w:after="0" w:line="360" w:lineRule="auto"/>
        <w:ind w:firstLine="709"/>
        <w:jc w:val="center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626043" w:rsidRDefault="00626043" w:rsidP="000671AC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Newton-Italic" w:hAnsi="Times New Roman" w:cs="Times New Roman"/>
          <w:iCs/>
          <w:sz w:val="28"/>
          <w:szCs w:val="28"/>
        </w:rPr>
        <w:t>Согласно</w:t>
      </w:r>
      <w:r w:rsidR="00393083">
        <w:rPr>
          <w:rFonts w:ascii="Times New Roman" w:eastAsia="Newton-Italic" w:hAnsi="Times New Roman" w:cs="Times New Roman"/>
          <w:iCs/>
          <w:sz w:val="28"/>
          <w:szCs w:val="28"/>
        </w:rPr>
        <w:t xml:space="preserve"> ст. 145 УПК, по результатам рассмотрения сообщения о преступлении,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должностное лицо, его производившее, может</w:t>
      </w:r>
      <w:r w:rsidR="00393083">
        <w:rPr>
          <w:rFonts w:ascii="Times New Roman" w:eastAsia="Newton-Italic" w:hAnsi="Times New Roman" w:cs="Times New Roman"/>
          <w:iCs/>
          <w:sz w:val="28"/>
          <w:szCs w:val="28"/>
        </w:rPr>
        <w:t xml:space="preserve"> принять одно из трёх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процессуальных</w:t>
      </w:r>
      <w:r w:rsidR="00393083">
        <w:rPr>
          <w:rFonts w:ascii="Times New Roman" w:eastAsia="Newton-Italic" w:hAnsi="Times New Roman" w:cs="Times New Roman"/>
          <w:iCs/>
          <w:sz w:val="28"/>
          <w:szCs w:val="28"/>
        </w:rPr>
        <w:t xml:space="preserve"> решений: 1) о возбуждении уголовного дела в порядке, установленном ст. 146 УПК; 2) об отказе в возбуждении уголовного дела; 3) о передаче </w:t>
      </w:r>
      <w:r w:rsidR="00D77F02">
        <w:rPr>
          <w:rFonts w:ascii="Times New Roman" w:eastAsia="Newton-Italic" w:hAnsi="Times New Roman" w:cs="Times New Roman"/>
          <w:iCs/>
          <w:sz w:val="28"/>
          <w:szCs w:val="28"/>
        </w:rPr>
        <w:t xml:space="preserve">поступившего </w:t>
      </w:r>
      <w:r w:rsidR="00393083">
        <w:rPr>
          <w:rFonts w:ascii="Times New Roman" w:eastAsia="Newton-Italic" w:hAnsi="Times New Roman" w:cs="Times New Roman"/>
          <w:iCs/>
          <w:sz w:val="28"/>
          <w:szCs w:val="28"/>
        </w:rPr>
        <w:t xml:space="preserve">сообщения по </w:t>
      </w:r>
      <w:proofErr w:type="spellStart"/>
      <w:r w:rsidR="00393083">
        <w:rPr>
          <w:rFonts w:ascii="Times New Roman" w:eastAsia="Newton-Italic" w:hAnsi="Times New Roman" w:cs="Times New Roman"/>
          <w:iCs/>
          <w:sz w:val="28"/>
          <w:szCs w:val="28"/>
        </w:rPr>
        <w:t>подследственности</w:t>
      </w:r>
      <w:proofErr w:type="spellEnd"/>
      <w:r w:rsidR="00393083">
        <w:rPr>
          <w:rFonts w:ascii="Times New Roman" w:eastAsia="Newton-Italic" w:hAnsi="Times New Roman" w:cs="Times New Roman"/>
          <w:iCs/>
          <w:sz w:val="28"/>
          <w:szCs w:val="28"/>
        </w:rPr>
        <w:t xml:space="preserve">, а по уголовным делам частного обвинения – </w:t>
      </w:r>
      <w:r w:rsidR="00D77F02">
        <w:rPr>
          <w:rFonts w:ascii="Times New Roman" w:eastAsia="Newton-Italic" w:hAnsi="Times New Roman" w:cs="Times New Roman"/>
          <w:iCs/>
          <w:sz w:val="28"/>
          <w:szCs w:val="28"/>
        </w:rPr>
        <w:t xml:space="preserve">непосредственно </w:t>
      </w:r>
      <w:r w:rsidR="00393083">
        <w:rPr>
          <w:rFonts w:ascii="Times New Roman" w:eastAsia="Newton-Italic" w:hAnsi="Times New Roman" w:cs="Times New Roman"/>
          <w:iCs/>
          <w:sz w:val="28"/>
          <w:szCs w:val="28"/>
        </w:rPr>
        <w:t xml:space="preserve">в суд.       </w:t>
      </w:r>
      <w:proofErr w:type="gramEnd"/>
    </w:p>
    <w:p w:rsidR="00B021F3" w:rsidRDefault="00626043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Решение, которое было принято</w:t>
      </w:r>
      <w:r w:rsidR="00D77F02">
        <w:rPr>
          <w:rFonts w:ascii="Times New Roman" w:eastAsia="Newton-Italic" w:hAnsi="Times New Roman" w:cs="Times New Roman"/>
          <w:iCs/>
          <w:sz w:val="28"/>
          <w:szCs w:val="28"/>
        </w:rPr>
        <w:t xml:space="preserve"> в результате работы по рассмотрению</w:t>
      </w:r>
      <w:r w:rsidR="00393083">
        <w:rPr>
          <w:rFonts w:ascii="Times New Roman" w:eastAsia="Newton-Italic" w:hAnsi="Times New Roman" w:cs="Times New Roman"/>
          <w:iCs/>
          <w:sz w:val="28"/>
          <w:szCs w:val="28"/>
        </w:rPr>
        <w:t xml:space="preserve"> сообщения о преступлении, оформляется соответствующим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постановлением. Данное постановление</w:t>
      </w:r>
      <w:r w:rsidR="00393083">
        <w:rPr>
          <w:rFonts w:ascii="Times New Roman" w:eastAsia="Newton-Italic" w:hAnsi="Times New Roman" w:cs="Times New Roman"/>
          <w:iCs/>
          <w:sz w:val="28"/>
          <w:szCs w:val="28"/>
        </w:rPr>
        <w:t xml:space="preserve"> одновременно должно быть законным и обоснованным. </w:t>
      </w:r>
    </w:p>
    <w:p w:rsidR="00B22AC7" w:rsidRDefault="00B021F3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 xml:space="preserve">О принятом решении сообщается заявителю. При этом заявителю </w:t>
      </w:r>
      <w:r w:rsidR="00626043">
        <w:rPr>
          <w:rFonts w:ascii="Times New Roman" w:eastAsia="Newton-Italic" w:hAnsi="Times New Roman" w:cs="Times New Roman"/>
          <w:iCs/>
          <w:sz w:val="28"/>
          <w:szCs w:val="28"/>
        </w:rPr>
        <w:t>должно быть разъяснено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его право на обжалование данного решения и порядок его обжалования. </w:t>
      </w:r>
      <w:r w:rsidR="00804536" w:rsidRPr="00804536">
        <w:rPr>
          <w:rFonts w:ascii="Times New Roman" w:eastAsia="Newton-Italic" w:hAnsi="Times New Roman" w:cs="Times New Roman"/>
          <w:iCs/>
          <w:sz w:val="28"/>
          <w:szCs w:val="28"/>
        </w:rPr>
        <w:t xml:space="preserve">  </w:t>
      </w:r>
    </w:p>
    <w:p w:rsidR="00CD5C5B" w:rsidRDefault="00CD5C5B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 постановлении о возбужд</w:t>
      </w:r>
      <w:r w:rsidR="00626043">
        <w:rPr>
          <w:rFonts w:ascii="Times New Roman" w:eastAsia="Newton-Italic" w:hAnsi="Times New Roman" w:cs="Times New Roman"/>
          <w:iCs/>
          <w:sz w:val="28"/>
          <w:szCs w:val="28"/>
        </w:rPr>
        <w:t>ении уголовного дела должно быть указано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:</w:t>
      </w:r>
    </w:p>
    <w:p w:rsidR="00CD5C5B" w:rsidRDefault="00B212BF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1) 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>дата, время и место его вынесения;</w:t>
      </w:r>
    </w:p>
    <w:p w:rsidR="00CD5C5B" w:rsidRDefault="00B212BF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2) 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>должностное лицо, вынесшее данное постановление;</w:t>
      </w:r>
    </w:p>
    <w:p w:rsidR="00CD5C5B" w:rsidRDefault="00B212BF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3) 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>повод и основание для возбуждения уголовного дела;</w:t>
      </w:r>
    </w:p>
    <w:p w:rsidR="00CD5C5B" w:rsidRDefault="00B212BF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4) 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 xml:space="preserve">пункт, часть и статья Особенной части УК, на основании которых возбуждается уголовное дело. </w:t>
      </w:r>
    </w:p>
    <w:p w:rsidR="00840BD9" w:rsidRDefault="00CD5C5B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В </w:t>
      </w:r>
      <w:r w:rsidR="00626043">
        <w:rPr>
          <w:rFonts w:ascii="Times New Roman" w:eastAsia="Newton-Italic" w:hAnsi="Times New Roman" w:cs="Times New Roman"/>
          <w:iCs/>
          <w:sz w:val="28"/>
          <w:szCs w:val="28"/>
        </w:rPr>
        <w:t xml:space="preserve">том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случае, если</w:t>
      </w:r>
      <w:r w:rsidR="00D77F02">
        <w:rPr>
          <w:rFonts w:ascii="Times New Roman" w:eastAsia="Newton-Italic" w:hAnsi="Times New Roman" w:cs="Times New Roman"/>
          <w:iCs/>
          <w:sz w:val="28"/>
          <w:szCs w:val="28"/>
        </w:rPr>
        <w:t xml:space="preserve"> постановление</w:t>
      </w:r>
      <w:r w:rsidR="00145F93">
        <w:rPr>
          <w:rFonts w:ascii="Times New Roman" w:eastAsia="Newton-Italic" w:hAnsi="Times New Roman" w:cs="Times New Roman"/>
          <w:iCs/>
          <w:sz w:val="28"/>
          <w:szCs w:val="28"/>
        </w:rPr>
        <w:t xml:space="preserve"> о возбуждении уголовного дела</w:t>
      </w:r>
      <w:r w:rsidR="00D77F02">
        <w:rPr>
          <w:rFonts w:ascii="Times New Roman" w:eastAsia="Newton-Italic" w:hAnsi="Times New Roman" w:cs="Times New Roman"/>
          <w:iCs/>
          <w:sz w:val="28"/>
          <w:szCs w:val="28"/>
        </w:rPr>
        <w:t xml:space="preserve"> будет признано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прокурор</w:t>
      </w:r>
      <w:r w:rsidR="00D77F02">
        <w:rPr>
          <w:rFonts w:ascii="Times New Roman" w:eastAsia="Newton-Italic" w:hAnsi="Times New Roman" w:cs="Times New Roman"/>
          <w:iCs/>
          <w:sz w:val="28"/>
          <w:szCs w:val="28"/>
        </w:rPr>
        <w:t>ом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незаконным </w:t>
      </w:r>
      <w:r w:rsidR="00145F93">
        <w:rPr>
          <w:rFonts w:ascii="Times New Roman" w:eastAsia="Newton-Italic" w:hAnsi="Times New Roman" w:cs="Times New Roman"/>
          <w:iCs/>
          <w:sz w:val="28"/>
          <w:szCs w:val="28"/>
        </w:rPr>
        <w:t>или необоснованным, он вправе в течение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24 часов с момента получения материалов отменить </w:t>
      </w:r>
      <w:r w:rsidR="00145F93">
        <w:rPr>
          <w:rFonts w:ascii="Times New Roman" w:eastAsia="Newton-Italic" w:hAnsi="Times New Roman" w:cs="Times New Roman"/>
          <w:iCs/>
          <w:sz w:val="28"/>
          <w:szCs w:val="28"/>
        </w:rPr>
        <w:t>его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, о чём выносит мотивированное постановление. О принятом решении следователь, дознаватель незамедлительно уведомляют заявителя, а также лицо, в отношении кот</w:t>
      </w:r>
      <w:r w:rsidR="00145F93">
        <w:rPr>
          <w:rFonts w:ascii="Times New Roman" w:eastAsia="Newton-Italic" w:hAnsi="Times New Roman" w:cs="Times New Roman"/>
          <w:iCs/>
          <w:sz w:val="28"/>
          <w:szCs w:val="28"/>
        </w:rPr>
        <w:t>орого возбуждено уголовное дело.</w:t>
      </w:r>
    </w:p>
    <w:p w:rsidR="00B212BF" w:rsidRDefault="00840BD9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Важно отметить, что в теории отечественного уголовно-процессуального права, субъектом, в отношении которого возбуждается уголовное дело, может быть только физическое лицо. Возбуждение уголовного дела в отношении юридического лица не допускается. </w:t>
      </w:r>
      <w:r w:rsidR="00145F93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</w:p>
    <w:p w:rsidR="00CD5C5B" w:rsidRDefault="00145F93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 случае отсутствия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 xml:space="preserve"> оснований для возбуждения уголовного дела дознаватель, орган дознания, следователь, руководитель следственного органа выносит постановление об отказе в возбуждении уголовного дела. </w:t>
      </w:r>
      <w:r w:rsidR="00840BD9">
        <w:rPr>
          <w:rFonts w:ascii="Times New Roman" w:eastAsia="Newton-Italic" w:hAnsi="Times New Roman" w:cs="Times New Roman"/>
          <w:iCs/>
          <w:sz w:val="28"/>
          <w:szCs w:val="28"/>
        </w:rPr>
        <w:t>В тех случаях, когда о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 xml:space="preserve">тказ в возбуждении уголовного дела </w:t>
      </w:r>
      <w:r w:rsidR="00840BD9">
        <w:rPr>
          <w:rFonts w:ascii="Times New Roman" w:eastAsia="Newton-Italic" w:hAnsi="Times New Roman" w:cs="Times New Roman"/>
          <w:iCs/>
          <w:sz w:val="28"/>
          <w:szCs w:val="28"/>
        </w:rPr>
        <w:t xml:space="preserve">производится 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>по основанию</w:t>
      </w:r>
      <w:r w:rsidR="00840BD9">
        <w:rPr>
          <w:rFonts w:ascii="Times New Roman" w:eastAsia="Newton-Italic" w:hAnsi="Times New Roman" w:cs="Times New Roman"/>
          <w:iCs/>
          <w:sz w:val="28"/>
          <w:szCs w:val="28"/>
        </w:rPr>
        <w:t xml:space="preserve"> отсутствия в деянии состава преступления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840BD9">
        <w:rPr>
          <w:rFonts w:ascii="Times New Roman" w:eastAsia="Newton-Italic" w:hAnsi="Times New Roman" w:cs="Times New Roman"/>
          <w:iCs/>
          <w:sz w:val="28"/>
          <w:szCs w:val="28"/>
        </w:rPr>
        <w:t>(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>п. 2 ч. 1 ст. 24 УПК</w:t>
      </w:r>
      <w:r w:rsidR="00840BD9">
        <w:rPr>
          <w:rFonts w:ascii="Times New Roman" w:eastAsia="Newton-Italic" w:hAnsi="Times New Roman" w:cs="Times New Roman"/>
          <w:iCs/>
          <w:sz w:val="28"/>
          <w:szCs w:val="28"/>
        </w:rPr>
        <w:t>), вынесение данного решения возможно только в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 xml:space="preserve"> отношении конкретного лица. Копия данног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о постановления в течение</w:t>
      </w:r>
      <w:r w:rsidR="00CD5C5B">
        <w:rPr>
          <w:rFonts w:ascii="Times New Roman" w:eastAsia="Newton-Italic" w:hAnsi="Times New Roman" w:cs="Times New Roman"/>
          <w:iCs/>
          <w:sz w:val="28"/>
          <w:szCs w:val="28"/>
        </w:rPr>
        <w:t xml:space="preserve"> 24 часов направляется прокурору. </w:t>
      </w:r>
    </w:p>
    <w:p w:rsidR="00CE30D7" w:rsidRDefault="00840BD9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Вынесение постановления</w:t>
      </w:r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proofErr w:type="gramStart"/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>об отказе в возбуждении уголовного дела в связи с мотивированным постановлением прокурора о направлении</w:t>
      </w:r>
      <w:proofErr w:type="gramEnd"/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 xml:space="preserve"> соответствующих материалов в орган предварительного следствия для </w:t>
      </w:r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решения вопроса об уголовном преследовании по фактам выявленных прокурором нарушений уголовного зак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онодательства возможно</w:t>
      </w:r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 xml:space="preserve"> только с согласия руководителя следственного органа. </w:t>
      </w:r>
    </w:p>
    <w:p w:rsidR="00CE30D7" w:rsidRDefault="00840BD9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 случае признания</w:t>
      </w:r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 xml:space="preserve"> постановле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ние органа дознания, дознавателя</w:t>
      </w:r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 xml:space="preserve"> об отказе в возбуждении уголовного дела </w:t>
      </w:r>
      <w:proofErr w:type="gramStart"/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>незаконным</w:t>
      </w:r>
      <w:proofErr w:type="gramEnd"/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 xml:space="preserve"> или необоснованным, прокурор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обязан отменить его и направить</w:t>
      </w:r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 xml:space="preserve"> соответствующее постановление начал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ьнику органа дознания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. В данном постановлении прокурор даёт свои конкретные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указания и</w:t>
      </w:r>
      <w:r w:rsidR="00CE30D7">
        <w:rPr>
          <w:rFonts w:ascii="Times New Roman" w:eastAsia="Newton-Italic" w:hAnsi="Times New Roman" w:cs="Times New Roman"/>
          <w:iCs/>
          <w:sz w:val="28"/>
          <w:szCs w:val="28"/>
        </w:rPr>
        <w:t xml:space="preserve"> сроки их исполнения. </w:t>
      </w:r>
    </w:p>
    <w:p w:rsidR="00CE30D7" w:rsidRDefault="00840BD9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 случае признания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отказ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а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руководителя следственного органа, следователя в возбуждении уголовного дела незаконным или необоснова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нным, прокурор в течение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пяти суток с момента получения материалов проверки сообщения о преступлении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выносит мотивированное постановление об отмене постановления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об отказе в возбуждении угол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овного дела.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В вынесенном постановлении прокурор указывает конкретные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обстоятельств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а, подлежащие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дополнительной проверке. Постановление прокурора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вместе с указанными материалами незамедлительно направляется руководителю следственного органа. </w:t>
      </w:r>
    </w:p>
    <w:p w:rsidR="00B909E6" w:rsidRDefault="00B909E6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Признав постановление следователя об отказе в возбуждении уголовного дела незаконным или необоснованным, руководитель следственного органа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 xml:space="preserve"> обязан отменить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данное постановление и 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самостоятельно возбудить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уголовное дело либо направить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материалы проверки сообщения о преступлении следователю для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 xml:space="preserve"> проведения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дополнительной проверки со св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оими указаниями 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срок</w:t>
      </w:r>
      <w:r w:rsidR="00D46DA5">
        <w:rPr>
          <w:rFonts w:ascii="Times New Roman" w:eastAsia="Newton-Italic" w:hAnsi="Times New Roman" w:cs="Times New Roman"/>
          <w:iCs/>
          <w:sz w:val="28"/>
          <w:szCs w:val="28"/>
        </w:rPr>
        <w:t>ами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их исполнения. </w:t>
      </w:r>
    </w:p>
    <w:p w:rsidR="00B909E6" w:rsidRDefault="00D46DA5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Newton-Italic" w:hAnsi="Times New Roman" w:cs="Times New Roman"/>
          <w:iCs/>
          <w:sz w:val="28"/>
          <w:szCs w:val="28"/>
        </w:rPr>
        <w:t>При принятии решения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об отказе в возбуждении уголовного дела по результатам про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верки сообщения о преступлении, 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>связанного с подозрением в его совершении конкретного лица или группы лиц, следователь, дознаватель обязаны рассмотреть вопрос о возбуждении уголовно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го дела по факту совершения преступления, предусмотренного ст. 306 УК (заведомо ложный донос),</w:t>
      </w:r>
      <w:r w:rsidR="00B909E6">
        <w:rPr>
          <w:rFonts w:ascii="Times New Roman" w:eastAsia="Newton-Italic" w:hAnsi="Times New Roman" w:cs="Times New Roman"/>
          <w:iCs/>
          <w:sz w:val="28"/>
          <w:szCs w:val="28"/>
        </w:rPr>
        <w:t xml:space="preserve"> в отношении лица, заявившего или распространившего </w:t>
      </w:r>
      <w:r w:rsidR="002669E3">
        <w:rPr>
          <w:rFonts w:ascii="Times New Roman" w:eastAsia="Newton-Italic" w:hAnsi="Times New Roman" w:cs="Times New Roman"/>
          <w:iCs/>
          <w:sz w:val="28"/>
          <w:szCs w:val="28"/>
        </w:rPr>
        <w:t>ложное сообщение о преступлении.</w:t>
      </w:r>
      <w:proofErr w:type="gramEnd"/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 xml:space="preserve"> В случае установления наличия в 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 xml:space="preserve">действиях заявителя состава преступления, предусмотренного ст. 306 УК, в отношении него возбуждается уголовное дело со всеми вытекающими последствиями в виде привлечения к уголовной ответственности. </w:t>
      </w:r>
      <w:r w:rsidR="002669E3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</w:p>
    <w:p w:rsidR="003C49CC" w:rsidRDefault="003C49CC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Передача сообщения 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 xml:space="preserve">о преступлении по </w:t>
      </w:r>
      <w:proofErr w:type="spellStart"/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>подс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ле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>дственности</w:t>
      </w:r>
      <w:proofErr w:type="spellEnd"/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 xml:space="preserve"> осуществляется в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случаях, когда преступление, 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>информация о котором поступила должностному лицу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Newton-Italic" w:hAnsi="Times New Roman" w:cs="Times New Roman"/>
          <w:iCs/>
          <w:sz w:val="28"/>
          <w:szCs w:val="28"/>
        </w:rPr>
        <w:t>подследственно</w:t>
      </w:r>
      <w:proofErr w:type="spellEnd"/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иному следователю или органу дозна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>ния. В этом случае,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должностное лицо, которому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 xml:space="preserve"> было направлено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данное сообщение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преступлении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, 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 xml:space="preserve">производит все положенные процессуальные действия и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возбуждает уголовное дело в соответствии с Уголовно-процес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 xml:space="preserve">суальным законом. </w:t>
      </w:r>
      <w:r w:rsidR="0068456F">
        <w:rPr>
          <w:rFonts w:ascii="Times New Roman" w:eastAsia="Newton-Italic" w:hAnsi="Times New Roman" w:cs="Times New Roman"/>
          <w:iCs/>
          <w:sz w:val="28"/>
          <w:szCs w:val="28"/>
        </w:rPr>
        <w:t>Заявления о совершённых преступлениях</w:t>
      </w:r>
      <w:r w:rsidR="006F0909">
        <w:rPr>
          <w:rFonts w:ascii="Times New Roman" w:eastAsia="Newton-Italic" w:hAnsi="Times New Roman" w:cs="Times New Roman"/>
          <w:iCs/>
          <w:sz w:val="28"/>
          <w:szCs w:val="28"/>
        </w:rPr>
        <w:t>, относящихся к делам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 xml:space="preserve"> частного обвинения,</w:t>
      </w:r>
      <w:r w:rsidR="0068456F">
        <w:rPr>
          <w:rFonts w:ascii="Times New Roman" w:eastAsia="Newton-Italic" w:hAnsi="Times New Roman" w:cs="Times New Roman"/>
          <w:iCs/>
          <w:sz w:val="28"/>
          <w:szCs w:val="28"/>
        </w:rPr>
        <w:t xml:space="preserve"> направляют</w:t>
      </w:r>
      <w:r w:rsidR="00283E20">
        <w:rPr>
          <w:rFonts w:ascii="Times New Roman" w:eastAsia="Newton-Italic" w:hAnsi="Times New Roman" w:cs="Times New Roman"/>
          <w:iCs/>
          <w:sz w:val="28"/>
          <w:szCs w:val="28"/>
        </w:rPr>
        <w:t>ся на рассмотрение мировому судье в соответствии</w:t>
      </w:r>
      <w:r w:rsidR="0068456F">
        <w:rPr>
          <w:rFonts w:ascii="Times New Roman" w:eastAsia="Newton-Italic" w:hAnsi="Times New Roman" w:cs="Times New Roman"/>
          <w:iCs/>
          <w:sz w:val="28"/>
          <w:szCs w:val="28"/>
        </w:rPr>
        <w:t xml:space="preserve"> с п. 3 ч. 1 ст. 145 УПК.</w:t>
      </w:r>
    </w:p>
    <w:p w:rsidR="000F30FA" w:rsidRDefault="00283E20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 тех случаях, когда было принято решение</w:t>
      </w:r>
      <w:r w:rsidR="000F30FA">
        <w:rPr>
          <w:rFonts w:ascii="Times New Roman" w:eastAsia="Newton-Italic" w:hAnsi="Times New Roman" w:cs="Times New Roman"/>
          <w:iCs/>
          <w:sz w:val="28"/>
          <w:szCs w:val="28"/>
        </w:rPr>
        <w:t xml:space="preserve"> о передаче материалов проверки сообщения о преступлении по </w:t>
      </w:r>
      <w:proofErr w:type="spellStart"/>
      <w:r w:rsidR="000F30FA">
        <w:rPr>
          <w:rFonts w:ascii="Times New Roman" w:eastAsia="Newton-Italic" w:hAnsi="Times New Roman" w:cs="Times New Roman"/>
          <w:iCs/>
          <w:sz w:val="28"/>
          <w:szCs w:val="28"/>
        </w:rPr>
        <w:t>подследственности</w:t>
      </w:r>
      <w:proofErr w:type="spellEnd"/>
      <w:r w:rsidR="000F30FA">
        <w:rPr>
          <w:rFonts w:ascii="Times New Roman" w:eastAsia="Newton-Italic" w:hAnsi="Times New Roman" w:cs="Times New Roman"/>
          <w:iCs/>
          <w:sz w:val="28"/>
          <w:szCs w:val="28"/>
        </w:rPr>
        <w:t>,  УПК обязывает дознавателя, орган дознания, следователя, руководителя следственного органа предпринять все меры по</w:t>
      </w:r>
      <w:r w:rsidR="0097670D">
        <w:rPr>
          <w:rFonts w:ascii="Times New Roman" w:eastAsia="Newton-Italic" w:hAnsi="Times New Roman" w:cs="Times New Roman"/>
          <w:iCs/>
          <w:sz w:val="28"/>
          <w:szCs w:val="28"/>
        </w:rPr>
        <w:t xml:space="preserve"> сохранению следов преступления. </w:t>
      </w:r>
    </w:p>
    <w:p w:rsidR="000B57BB" w:rsidRDefault="000B57BB" w:rsidP="00693654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F30FA" w:rsidRDefault="000F30FA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2.3</w:t>
      </w:r>
      <w:r w:rsidR="000B57BB">
        <w:rPr>
          <w:rFonts w:ascii="Times New Roman" w:eastAsia="Newton-Italic" w:hAnsi="Times New Roman" w:cs="Times New Roman"/>
          <w:iCs/>
          <w:sz w:val="28"/>
          <w:szCs w:val="28"/>
        </w:rPr>
        <w:t xml:space="preserve"> Процессуальный порядок возбуждения уголовного дела</w:t>
      </w:r>
    </w:p>
    <w:p w:rsidR="00B212BF" w:rsidRDefault="00B212BF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0F30FA" w:rsidRDefault="00C00B29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Процессуальный п</w:t>
      </w:r>
      <w:r w:rsidR="000F30FA">
        <w:rPr>
          <w:rFonts w:ascii="Times New Roman" w:eastAsia="Newton-Italic" w:hAnsi="Times New Roman" w:cs="Times New Roman"/>
          <w:iCs/>
          <w:sz w:val="28"/>
          <w:szCs w:val="28"/>
        </w:rPr>
        <w:t>орядок возб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уждения уголовного дела различается в зависимост</w:t>
      </w:r>
      <w:r w:rsidR="006F0909">
        <w:rPr>
          <w:rFonts w:ascii="Times New Roman" w:eastAsia="Newton-Italic" w:hAnsi="Times New Roman" w:cs="Times New Roman"/>
          <w:iCs/>
          <w:sz w:val="28"/>
          <w:szCs w:val="28"/>
        </w:rPr>
        <w:t>и от того, к какому виду уголовного преследования (ст. 20 УПК)  данное дело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относится: публичного, </w:t>
      </w:r>
      <w:proofErr w:type="spellStart"/>
      <w:r>
        <w:rPr>
          <w:rFonts w:ascii="Times New Roman" w:eastAsia="Newton-Italic" w:hAnsi="Times New Roman" w:cs="Times New Roman"/>
          <w:iCs/>
          <w:sz w:val="28"/>
          <w:szCs w:val="28"/>
        </w:rPr>
        <w:t>частно</w:t>
      </w:r>
      <w:proofErr w:type="spellEnd"/>
      <w:r>
        <w:rPr>
          <w:rFonts w:ascii="Times New Roman" w:eastAsia="Newton-Italic" w:hAnsi="Times New Roman" w:cs="Times New Roman"/>
          <w:iCs/>
          <w:sz w:val="28"/>
          <w:szCs w:val="28"/>
        </w:rPr>
        <w:t>-публичного или частного обвинения.</w:t>
      </w:r>
      <w:r w:rsidR="000F30FA">
        <w:rPr>
          <w:rFonts w:ascii="Times New Roman" w:eastAsia="Newton-Italic" w:hAnsi="Times New Roman" w:cs="Times New Roman"/>
          <w:iCs/>
          <w:sz w:val="28"/>
          <w:szCs w:val="28"/>
        </w:rPr>
        <w:t xml:space="preserve"> Свои особенности имеются также применительно к процедуре возбуждения уголовного дела в отношении отдельных категорий лиц. </w:t>
      </w:r>
    </w:p>
    <w:p w:rsidR="000F30FA" w:rsidRDefault="00C35F56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Согласно</w:t>
      </w:r>
      <w:r w:rsidR="000F30FA">
        <w:rPr>
          <w:rFonts w:ascii="Times New Roman" w:eastAsia="Newton-Italic" w:hAnsi="Times New Roman" w:cs="Times New Roman"/>
          <w:iCs/>
          <w:sz w:val="28"/>
          <w:szCs w:val="28"/>
        </w:rPr>
        <w:t xml:space="preserve"> ч. 1 ст. 146 УПК, при наличии законных повода и основания для возбуждения уголовного дела, дознаватель, орган дознания, следователь, руководитель следственного органа возбуждает уголовное дел</w:t>
      </w:r>
      <w:r w:rsidR="009E4624">
        <w:rPr>
          <w:rFonts w:ascii="Times New Roman" w:eastAsia="Newton-Italic" w:hAnsi="Times New Roman" w:cs="Times New Roman"/>
          <w:iCs/>
          <w:sz w:val="28"/>
          <w:szCs w:val="28"/>
        </w:rPr>
        <w:t>о,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и в связи с этим,</w:t>
      </w:r>
      <w:r w:rsidR="009E4624">
        <w:rPr>
          <w:rFonts w:ascii="Times New Roman" w:eastAsia="Newton-Italic" w:hAnsi="Times New Roman" w:cs="Times New Roman"/>
          <w:iCs/>
          <w:sz w:val="28"/>
          <w:szCs w:val="28"/>
        </w:rPr>
        <w:t xml:space="preserve"> выносит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соответствующее</w:t>
      </w:r>
      <w:r w:rsidR="009E4624">
        <w:rPr>
          <w:rFonts w:ascii="Times New Roman" w:eastAsia="Newton-Italic" w:hAnsi="Times New Roman" w:cs="Times New Roman"/>
          <w:iCs/>
          <w:sz w:val="28"/>
          <w:szCs w:val="28"/>
        </w:rPr>
        <w:t xml:space="preserve"> постановление, именуемое постановлением о возбуждении уголовного дела. </w:t>
      </w:r>
      <w:r w:rsidR="000F30FA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</w:p>
    <w:p w:rsidR="00FE4F28" w:rsidRDefault="000F30FA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Постановление о возбуждении уголовного дела состоит из трёх частей:</w:t>
      </w:r>
    </w:p>
    <w:p w:rsidR="00FE4F28" w:rsidRDefault="00FE4F28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1)</w:t>
      </w:r>
      <w:r w:rsidR="003202E0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Вводная часть, которая содержит дату, время, место вынесения, а также ФИО, должность и звание лица, его вынесшего;</w:t>
      </w:r>
    </w:p>
    <w:p w:rsidR="00FE4F28" w:rsidRDefault="00FE4F28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2)</w:t>
      </w:r>
      <w:r w:rsidR="003202E0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Описательная часть, в которой указываются повод для возбуждения уголовного дела, а также основание для его возбуждения, то есть конкретные данные, указывающие на признаки конкретного преступления, которые были выявлены в результате работы по проверке сообщения о преступлении;</w:t>
      </w:r>
    </w:p>
    <w:p w:rsidR="00FE4F28" w:rsidRDefault="00FE4F28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3)</w:t>
      </w:r>
      <w:r w:rsidR="003202E0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Заключительная (резолютивная) часть, содержащая окончательную формулировку принятого решения о возбуждении уголовного дела, юридическую квалификацию</w:t>
      </w:r>
      <w:r w:rsidR="005C77E5">
        <w:rPr>
          <w:rFonts w:ascii="Times New Roman" w:eastAsia="Newton-Italic" w:hAnsi="Times New Roman" w:cs="Times New Roman"/>
          <w:iCs/>
          <w:sz w:val="28"/>
          <w:szCs w:val="28"/>
        </w:rPr>
        <w:t xml:space="preserve"> совершённого преступления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, то есть указание на наличие в совершённом преступлении </w:t>
      </w:r>
      <w:r w:rsidR="005C77E5">
        <w:rPr>
          <w:rFonts w:ascii="Times New Roman" w:eastAsia="Newton-Italic" w:hAnsi="Times New Roman" w:cs="Times New Roman"/>
          <w:iCs/>
          <w:sz w:val="28"/>
          <w:szCs w:val="28"/>
        </w:rPr>
        <w:t>на элементы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состава преступления, предусмотренного конкр</w:t>
      </w:r>
      <w:r w:rsidR="005C77E5">
        <w:rPr>
          <w:rFonts w:ascii="Times New Roman" w:eastAsia="Newton-Italic" w:hAnsi="Times New Roman" w:cs="Times New Roman"/>
          <w:iCs/>
          <w:sz w:val="28"/>
          <w:szCs w:val="28"/>
        </w:rPr>
        <w:t>етной нормой Особенной части УК. Также в заключительной части постановления закрепляются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указания на дальнейшее направление возбуждённого уголовного дела, </w:t>
      </w:r>
      <w:r w:rsidR="005C77E5">
        <w:rPr>
          <w:rFonts w:ascii="Times New Roman" w:eastAsia="Newton-Italic" w:hAnsi="Times New Roman" w:cs="Times New Roman"/>
          <w:iCs/>
          <w:sz w:val="28"/>
          <w:szCs w:val="28"/>
        </w:rPr>
        <w:t xml:space="preserve">указание об </w:t>
      </w:r>
      <w:proofErr w:type="gramStart"/>
      <w:r w:rsidR="005C77E5">
        <w:rPr>
          <w:rFonts w:ascii="Times New Roman" w:eastAsia="Newton-Italic" w:hAnsi="Times New Roman" w:cs="Times New Roman"/>
          <w:iCs/>
          <w:sz w:val="28"/>
          <w:szCs w:val="28"/>
        </w:rPr>
        <w:t>уведомлении</w:t>
      </w:r>
      <w:proofErr w:type="gramEnd"/>
      <w:r w:rsidR="005C77E5"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принятом решении заявителя и лица, в отношении которого возбуждено уголовное дело, если таковое известно. </w:t>
      </w:r>
    </w:p>
    <w:p w:rsidR="00ED49C6" w:rsidRDefault="00ED49C6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Постановление о возбуждении уголовного дела обязательно должно быть подписано должностным лицом, его вынесшим. Отсутствие в постановлении подписи должностного лица расценивается как прямое нарушение закона, влекущее признание данного постановления не и</w:t>
      </w:r>
      <w:r w:rsidR="009E4624">
        <w:rPr>
          <w:rFonts w:ascii="Times New Roman" w:eastAsia="Newton-Italic" w:hAnsi="Times New Roman" w:cs="Times New Roman"/>
          <w:iCs/>
          <w:sz w:val="28"/>
          <w:szCs w:val="28"/>
        </w:rPr>
        <w:t xml:space="preserve">меющим юридической силы, то есть, ничтожным. </w:t>
      </w:r>
    </w:p>
    <w:p w:rsidR="00ED49C6" w:rsidRDefault="00ED49C6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 ряде случаев постановление следователя и</w:t>
      </w:r>
      <w:r w:rsidR="007F727A">
        <w:rPr>
          <w:rFonts w:ascii="Times New Roman" w:eastAsia="Newton-Italic" w:hAnsi="Times New Roman" w:cs="Times New Roman"/>
          <w:iCs/>
          <w:sz w:val="28"/>
          <w:szCs w:val="28"/>
        </w:rPr>
        <w:t>ли дознавателя может представлять собой совокупность двух процессуальных актов: постановления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о возбуждении уголовного дела (акт</w:t>
      </w:r>
      <w:r w:rsidR="007F727A">
        <w:rPr>
          <w:rFonts w:ascii="Times New Roman" w:eastAsia="Newton-Italic" w:hAnsi="Times New Roman" w:cs="Times New Roman"/>
          <w:iCs/>
          <w:sz w:val="28"/>
          <w:szCs w:val="28"/>
        </w:rPr>
        <w:t>а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стадии возбуждения </w:t>
      </w:r>
      <w:r w:rsidR="007F727A">
        <w:rPr>
          <w:rFonts w:ascii="Times New Roman" w:eastAsia="Newton-Italic" w:hAnsi="Times New Roman" w:cs="Times New Roman"/>
          <w:iCs/>
          <w:sz w:val="28"/>
          <w:szCs w:val="28"/>
        </w:rPr>
        <w:t>уголовного дела) и постановления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принятии  уголовного дела к своему производству (акт</w:t>
      </w:r>
      <w:r w:rsidR="007F727A">
        <w:rPr>
          <w:rFonts w:ascii="Times New Roman" w:eastAsia="Newton-Italic" w:hAnsi="Times New Roman" w:cs="Times New Roman"/>
          <w:iCs/>
          <w:sz w:val="28"/>
          <w:szCs w:val="28"/>
        </w:rPr>
        <w:t>а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стадии </w:t>
      </w:r>
      <w:r w:rsidR="007F727A">
        <w:rPr>
          <w:rFonts w:ascii="Times New Roman" w:eastAsia="Newton-Italic" w:hAnsi="Times New Roman" w:cs="Times New Roman"/>
          <w:iCs/>
          <w:sz w:val="28"/>
          <w:szCs w:val="28"/>
        </w:rPr>
        <w:t>предварительного расследования). Составление такого постановления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допускается по практическим соображениям. </w:t>
      </w:r>
    </w:p>
    <w:p w:rsidR="00ED49C6" w:rsidRDefault="00ED49C6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Копия постановления о возбуждении уголовного дела, вынесенного руководителем следственного органа, следователем, дознавателем незамедлительно направляется прокурору. 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>В случае возбуждения</w:t>
      </w:r>
      <w:r w:rsidR="007F727A">
        <w:rPr>
          <w:rFonts w:ascii="Times New Roman" w:eastAsia="Newton-Italic" w:hAnsi="Times New Roman" w:cs="Times New Roman"/>
          <w:iCs/>
          <w:sz w:val="28"/>
          <w:szCs w:val="28"/>
        </w:rPr>
        <w:t xml:space="preserve"> уголовного дела субъектами, указанными 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в ч. 3 ст. 40 УПК, 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>прокурор незамед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лительно 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уведомляется указанными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лицами о начатом р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>асследовании. В этом случае,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копия постановления о возбуждении уголовного дела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 должно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незамедлительно напр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>авляться прокурору при появлении первой же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реальной возможности. </w:t>
      </w:r>
    </w:p>
    <w:p w:rsidR="0081073D" w:rsidRDefault="003202E0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 случае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 если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вынесенное постановление о возбуждении уголовного дела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 будет признано прокурором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незаконным или необоснован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>ным, он вправе в течение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24 часов с момента получения материалов,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 которые послужили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основанием для возбуждения уголовного дела, отменить 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 данное 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>постановлени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>е о возбуждении уголовного дела. В этом случае, прокурор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выносит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 соответствующее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мотивированное постановление, копию которого незамедлительно направляет дол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жностному лицу, вынесшему 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r w:rsidR="00147A27">
        <w:rPr>
          <w:rFonts w:ascii="Times New Roman" w:eastAsia="Newton-Italic" w:hAnsi="Times New Roman" w:cs="Times New Roman"/>
          <w:iCs/>
          <w:sz w:val="28"/>
          <w:szCs w:val="28"/>
        </w:rPr>
        <w:t xml:space="preserve">незаконное или необоснованное </w:t>
      </w:r>
      <w:r w:rsidR="0081073D">
        <w:rPr>
          <w:rFonts w:ascii="Times New Roman" w:eastAsia="Newton-Italic" w:hAnsi="Times New Roman" w:cs="Times New Roman"/>
          <w:iCs/>
          <w:sz w:val="28"/>
          <w:szCs w:val="28"/>
        </w:rPr>
        <w:t>постановление о возбуждении уголовного дела.</w:t>
      </w:r>
    </w:p>
    <w:p w:rsidR="00D15900" w:rsidRDefault="0081073D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О принятом решении </w:t>
      </w:r>
      <w:r w:rsidR="00D15900">
        <w:rPr>
          <w:rFonts w:ascii="Times New Roman" w:eastAsia="Newton-Italic" w:hAnsi="Times New Roman" w:cs="Times New Roman"/>
          <w:iCs/>
          <w:sz w:val="28"/>
          <w:szCs w:val="28"/>
        </w:rPr>
        <w:t xml:space="preserve">дознаватель, следователь, руководитель следственного органа незамедлительно уведомляют заявителя, а также лицо, в отношении которого возбуждено уголовное дело. </w:t>
      </w:r>
    </w:p>
    <w:p w:rsidR="00D15900" w:rsidRDefault="0075117A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Уголовн</w:t>
      </w:r>
      <w:r w:rsidR="006F0909">
        <w:rPr>
          <w:rFonts w:ascii="Times New Roman" w:eastAsia="Newton-Italic" w:hAnsi="Times New Roman" w:cs="Times New Roman"/>
          <w:iCs/>
          <w:sz w:val="28"/>
          <w:szCs w:val="28"/>
        </w:rPr>
        <w:t>ые дела, относящиеся к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дел</w:t>
      </w:r>
      <w:r w:rsidR="006F0909">
        <w:rPr>
          <w:rFonts w:ascii="Times New Roman" w:eastAsia="Newton-Italic" w:hAnsi="Times New Roman" w:cs="Times New Roman"/>
          <w:iCs/>
          <w:sz w:val="28"/>
          <w:szCs w:val="28"/>
        </w:rPr>
        <w:t>ам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proofErr w:type="spellStart"/>
      <w:r w:rsidR="00D15900">
        <w:rPr>
          <w:rFonts w:ascii="Times New Roman" w:eastAsia="Newton-Italic" w:hAnsi="Times New Roman" w:cs="Times New Roman"/>
          <w:iCs/>
          <w:sz w:val="28"/>
          <w:szCs w:val="28"/>
        </w:rPr>
        <w:t>частн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о</w:t>
      </w:r>
      <w:proofErr w:type="spellEnd"/>
      <w:r>
        <w:rPr>
          <w:rFonts w:ascii="Times New Roman" w:eastAsia="Newton-Italic" w:hAnsi="Times New Roman" w:cs="Times New Roman"/>
          <w:iCs/>
          <w:sz w:val="28"/>
          <w:szCs w:val="28"/>
        </w:rPr>
        <w:t>-публичного обвинения (составы преступлений</w:t>
      </w:r>
      <w:r w:rsidR="00D15900">
        <w:rPr>
          <w:rFonts w:ascii="Times New Roman" w:eastAsia="Newton-Italic" w:hAnsi="Times New Roman" w:cs="Times New Roman"/>
          <w:iCs/>
          <w:sz w:val="28"/>
          <w:szCs w:val="28"/>
        </w:rPr>
        <w:t>, пр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едусмотренные</w:t>
      </w:r>
      <w:r w:rsidR="00D15900">
        <w:rPr>
          <w:rFonts w:ascii="Times New Roman" w:eastAsia="Newton-Italic" w:hAnsi="Times New Roman" w:cs="Times New Roman"/>
          <w:iCs/>
          <w:sz w:val="28"/>
          <w:szCs w:val="28"/>
        </w:rPr>
        <w:t xml:space="preserve"> ч. 1 ст. 131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УК</w:t>
      </w:r>
      <w:r w:rsidR="00D15900">
        <w:rPr>
          <w:rFonts w:ascii="Times New Roman" w:eastAsia="Newton-Italic" w:hAnsi="Times New Roman" w:cs="Times New Roman"/>
          <w:iCs/>
          <w:sz w:val="28"/>
          <w:szCs w:val="28"/>
        </w:rPr>
        <w:t>, ч. 1 ст. 137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УК и др.</w:t>
      </w:r>
      <w:r w:rsidR="00D15900">
        <w:rPr>
          <w:rFonts w:ascii="Times New Roman" w:eastAsia="Newton-Italic" w:hAnsi="Times New Roman" w:cs="Times New Roman"/>
          <w:iCs/>
          <w:sz w:val="28"/>
          <w:szCs w:val="28"/>
        </w:rPr>
        <w:t xml:space="preserve">) возбуждаются не иначе, как по заявлению потерпевшего от данного преступления лица или его законного представителя. </w:t>
      </w:r>
    </w:p>
    <w:p w:rsidR="002D6A98" w:rsidRDefault="00D15900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Уголовные дела</w:t>
      </w:r>
      <w:r w:rsidR="0075117A">
        <w:rPr>
          <w:rFonts w:ascii="Times New Roman" w:eastAsia="Newton-Italic" w:hAnsi="Times New Roman" w:cs="Times New Roman"/>
          <w:iCs/>
          <w:sz w:val="28"/>
          <w:szCs w:val="28"/>
        </w:rPr>
        <w:t>, к</w:t>
      </w:r>
      <w:r w:rsidR="006F0909">
        <w:rPr>
          <w:rFonts w:ascii="Times New Roman" w:eastAsia="Newton-Italic" w:hAnsi="Times New Roman" w:cs="Times New Roman"/>
          <w:iCs/>
          <w:sz w:val="28"/>
          <w:szCs w:val="28"/>
        </w:rPr>
        <w:t>оторые относятся к делам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частного обвинения </w:t>
      </w:r>
      <w:r w:rsidR="0075117A">
        <w:rPr>
          <w:rFonts w:ascii="Times New Roman" w:eastAsia="Newton-Italic" w:hAnsi="Times New Roman" w:cs="Times New Roman"/>
          <w:iCs/>
          <w:sz w:val="28"/>
          <w:szCs w:val="28"/>
        </w:rPr>
        <w:t>(составы преступлений, предусмотренные ч. 1 ст. 115 УК,  ст. 116.1 УК, ч. 1 ст. 128.1 УК)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возбуждаются путём подачи потерпевшим или его законным представителем заявления</w:t>
      </w:r>
      <w:r w:rsidR="0075117A"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преступлении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мировому судье. </w:t>
      </w:r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 xml:space="preserve">Если заявление </w:t>
      </w:r>
      <w:r w:rsidR="0075117A">
        <w:rPr>
          <w:rFonts w:ascii="Times New Roman" w:eastAsia="Newton-Italic" w:hAnsi="Times New Roman" w:cs="Times New Roman"/>
          <w:iCs/>
          <w:sz w:val="28"/>
          <w:szCs w:val="28"/>
        </w:rPr>
        <w:t xml:space="preserve">о преступлении </w:t>
      </w:r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>подаётся мировому судье в отношении лица, данные о котором потерпевшему неизвест</w:t>
      </w:r>
      <w:r w:rsidR="0075117A">
        <w:rPr>
          <w:rFonts w:ascii="Times New Roman" w:eastAsia="Newton-Italic" w:hAnsi="Times New Roman" w:cs="Times New Roman"/>
          <w:iCs/>
          <w:sz w:val="28"/>
          <w:szCs w:val="28"/>
        </w:rPr>
        <w:t>ны, то мировой судья вправе отказывать</w:t>
      </w:r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 xml:space="preserve"> в принятии заявления к своему производ</w:t>
      </w:r>
      <w:r w:rsidR="0075117A">
        <w:rPr>
          <w:rFonts w:ascii="Times New Roman" w:eastAsia="Newton-Italic" w:hAnsi="Times New Roman" w:cs="Times New Roman"/>
          <w:iCs/>
          <w:sz w:val="28"/>
          <w:szCs w:val="28"/>
        </w:rPr>
        <w:t>ству и направить</w:t>
      </w:r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 xml:space="preserve"> его руководителю следственного органа или начальнику отделения дознания для решения вопроса о возбуждении уголовного дела, о чём непременно увед</w:t>
      </w:r>
      <w:r w:rsidR="0075117A">
        <w:rPr>
          <w:rFonts w:ascii="Times New Roman" w:eastAsia="Newton-Italic" w:hAnsi="Times New Roman" w:cs="Times New Roman"/>
          <w:iCs/>
          <w:sz w:val="28"/>
          <w:szCs w:val="28"/>
        </w:rPr>
        <w:t>омляет подавшее заявление лицо. Важной особенностью рассмотрения дел частного обвинения является то, что в этом случае, лицо,</w:t>
      </w:r>
      <w:r w:rsidR="009F56E3">
        <w:rPr>
          <w:rFonts w:ascii="Times New Roman" w:eastAsia="Newton-Italic" w:hAnsi="Times New Roman" w:cs="Times New Roman"/>
          <w:iCs/>
          <w:sz w:val="28"/>
          <w:szCs w:val="28"/>
        </w:rPr>
        <w:t xml:space="preserve"> подавшее заявление </w:t>
      </w:r>
      <w:r w:rsidR="009F56E3">
        <w:rPr>
          <w:rFonts w:ascii="Times New Roman" w:eastAsia="Newton-Italic" w:hAnsi="Times New Roman" w:cs="Times New Roman"/>
          <w:iCs/>
          <w:sz w:val="28"/>
          <w:szCs w:val="28"/>
        </w:rPr>
        <w:lastRenderedPageBreak/>
        <w:t>мировому судье и</w:t>
      </w:r>
      <w:r w:rsidR="0075117A">
        <w:rPr>
          <w:rFonts w:ascii="Times New Roman" w:eastAsia="Newton-Italic" w:hAnsi="Times New Roman" w:cs="Times New Roman"/>
          <w:iCs/>
          <w:sz w:val="28"/>
          <w:szCs w:val="28"/>
        </w:rPr>
        <w:t xml:space="preserve"> непосредственно пострадавшее от совершённого преступления,</w:t>
      </w:r>
      <w:r w:rsidR="009F56E3">
        <w:rPr>
          <w:rFonts w:ascii="Times New Roman" w:eastAsia="Newton-Italic" w:hAnsi="Times New Roman" w:cs="Times New Roman"/>
          <w:iCs/>
          <w:sz w:val="28"/>
          <w:szCs w:val="28"/>
        </w:rPr>
        <w:t xml:space="preserve"> приобретает статус частного</w:t>
      </w:r>
      <w:r w:rsidR="0075117A">
        <w:rPr>
          <w:rFonts w:ascii="Times New Roman" w:eastAsia="Newton-Italic" w:hAnsi="Times New Roman" w:cs="Times New Roman"/>
          <w:iCs/>
          <w:sz w:val="28"/>
          <w:szCs w:val="28"/>
        </w:rPr>
        <w:t xml:space="preserve"> обвинителя и осуществляет защиту своих прав и интересов без участия прокурора. </w:t>
      </w:r>
    </w:p>
    <w:p w:rsidR="002D6A98" w:rsidRDefault="009F56E3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Законодателем допускается возбуждение уголовного дела частного и </w:t>
      </w:r>
      <w:proofErr w:type="spellStart"/>
      <w:r>
        <w:rPr>
          <w:rFonts w:ascii="Times New Roman" w:eastAsia="Newton-Italic" w:hAnsi="Times New Roman" w:cs="Times New Roman"/>
          <w:iCs/>
          <w:sz w:val="28"/>
          <w:szCs w:val="28"/>
        </w:rPr>
        <w:t>частно</w:t>
      </w:r>
      <w:proofErr w:type="spellEnd"/>
      <w:r>
        <w:rPr>
          <w:rFonts w:ascii="Times New Roman" w:eastAsia="Newton-Italic" w:hAnsi="Times New Roman" w:cs="Times New Roman"/>
          <w:iCs/>
          <w:sz w:val="28"/>
          <w:szCs w:val="28"/>
        </w:rPr>
        <w:t>-публичного обвинения</w:t>
      </w:r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 xml:space="preserve"> руководителем следственного органа,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следователем, а также при согласии прокурора дознавателем и в том случае, если заявление</w:t>
      </w:r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 xml:space="preserve"> потерпевшего или его законного представителя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отсутствует</w:t>
      </w:r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>, если преступление было совершено в отношении лица, которое в силу зависимого или беспомощного состояния либо по иным причинам не способно самостоятельн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>о защищать свои права и</w:t>
      </w:r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 xml:space="preserve"> интересы.</w:t>
      </w:r>
      <w:proofErr w:type="gramEnd"/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 xml:space="preserve"> При этом к иным причинам относится также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и</w:t>
      </w:r>
      <w:r w:rsidR="002D6A98">
        <w:rPr>
          <w:rFonts w:ascii="Times New Roman" w:eastAsia="Newton-Italic" w:hAnsi="Times New Roman" w:cs="Times New Roman"/>
          <w:iCs/>
          <w:sz w:val="28"/>
          <w:szCs w:val="28"/>
        </w:rPr>
        <w:t xml:space="preserve"> случай совершения преступления лицом, данные о котором не известны. </w:t>
      </w:r>
    </w:p>
    <w:p w:rsidR="003917D2" w:rsidRDefault="003917D2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Newton-Italic" w:hAnsi="Times New Roman" w:cs="Times New Roman"/>
          <w:iCs/>
          <w:sz w:val="28"/>
          <w:szCs w:val="28"/>
        </w:rPr>
        <w:t>Уголовные дела о преступлениях, предусмотренных главой 23 УК, если данные преступления причинили вред исключительно коммерческой или иной организации, не являющейся государственным или муниципальным предприятием либо организацией с участием в уставном (складочном) капитале (паевом фонде) государства или муниципального образования, и не причинили вреда интересам других организаций, а также интересам граждан, общества или государства, возбуждаются по</w:t>
      </w:r>
      <w:r w:rsidR="009F56E3">
        <w:rPr>
          <w:rFonts w:ascii="Times New Roman" w:eastAsia="Newton-Italic" w:hAnsi="Times New Roman" w:cs="Times New Roman"/>
          <w:iCs/>
          <w:sz w:val="28"/>
          <w:szCs w:val="28"/>
        </w:rPr>
        <w:t xml:space="preserve"> письменному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заявлению</w:t>
      </w:r>
      <w:r w:rsidR="009F56E3">
        <w:rPr>
          <w:rFonts w:ascii="Times New Roman" w:eastAsia="Newton-Italic" w:hAnsi="Times New Roman" w:cs="Times New Roman"/>
          <w:iCs/>
          <w:sz w:val="28"/>
          <w:szCs w:val="28"/>
        </w:rPr>
        <w:t xml:space="preserve"> о преступлении, поступившему от</w:t>
      </w:r>
      <w:proofErr w:type="gramEnd"/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руководителя этой организации или с его согласия. </w:t>
      </w:r>
    </w:p>
    <w:p w:rsidR="008A1621" w:rsidRDefault="003917D2" w:rsidP="00B212BF">
      <w:pPr>
        <w:spacing w:after="0" w:line="360" w:lineRule="auto"/>
        <w:ind w:firstLine="709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>Возбуждение уголовного дела в отношении лиц, перечен</w:t>
      </w:r>
      <w:r w:rsidR="009F56E3">
        <w:rPr>
          <w:rFonts w:ascii="Times New Roman" w:eastAsia="Newton-Italic" w:hAnsi="Times New Roman" w:cs="Times New Roman"/>
          <w:iCs/>
          <w:sz w:val="28"/>
          <w:szCs w:val="28"/>
        </w:rPr>
        <w:t xml:space="preserve">ь которых указан в ст. 447 УПК, </w:t>
      </w: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осуществляется с соблюдением особых правил, установленных ст. 448 УПК. В этом порядке в отношении данных лиц возбуждаются </w:t>
      </w:r>
      <w:r w:rsidR="009F56E3">
        <w:rPr>
          <w:rFonts w:ascii="Times New Roman" w:eastAsia="Newton-Italic" w:hAnsi="Times New Roman" w:cs="Times New Roman"/>
          <w:iCs/>
          <w:sz w:val="28"/>
          <w:szCs w:val="28"/>
        </w:rPr>
        <w:t>уголовны</w:t>
      </w:r>
      <w:r w:rsidR="008A1621">
        <w:rPr>
          <w:rFonts w:ascii="Times New Roman" w:eastAsia="Newton-Italic" w:hAnsi="Times New Roman" w:cs="Times New Roman"/>
          <w:iCs/>
          <w:sz w:val="28"/>
          <w:szCs w:val="28"/>
        </w:rPr>
        <w:t xml:space="preserve">е дела независимо от того, относятся они к делам частного, </w:t>
      </w:r>
      <w:proofErr w:type="spellStart"/>
      <w:r w:rsidR="008A1621">
        <w:rPr>
          <w:rFonts w:ascii="Times New Roman" w:eastAsia="Newton-Italic" w:hAnsi="Times New Roman" w:cs="Times New Roman"/>
          <w:iCs/>
          <w:sz w:val="28"/>
          <w:szCs w:val="28"/>
        </w:rPr>
        <w:t>частно</w:t>
      </w:r>
      <w:proofErr w:type="spellEnd"/>
      <w:r w:rsidR="008A1621">
        <w:rPr>
          <w:rFonts w:ascii="Times New Roman" w:eastAsia="Newton-Italic" w:hAnsi="Times New Roman" w:cs="Times New Roman"/>
          <w:iCs/>
          <w:sz w:val="28"/>
          <w:szCs w:val="28"/>
        </w:rPr>
        <w:t xml:space="preserve">-публичного или публичного обвинения. </w:t>
      </w:r>
    </w:p>
    <w:p w:rsidR="008A1621" w:rsidRDefault="008A1621" w:rsidP="00693654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      </w:t>
      </w:r>
    </w:p>
    <w:p w:rsidR="0081073D" w:rsidRDefault="002D6A98" w:rsidP="00693654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  <w:r>
        <w:rPr>
          <w:rFonts w:ascii="Times New Roman" w:eastAsia="Newton-Italic" w:hAnsi="Times New Roman" w:cs="Times New Roman"/>
          <w:iCs/>
          <w:sz w:val="28"/>
          <w:szCs w:val="28"/>
        </w:rPr>
        <w:t xml:space="preserve">          </w:t>
      </w:r>
    </w:p>
    <w:p w:rsidR="000B57BB" w:rsidRDefault="000B57BB" w:rsidP="00693654">
      <w:pPr>
        <w:spacing w:after="0" w:line="360" w:lineRule="auto"/>
        <w:jc w:val="both"/>
        <w:rPr>
          <w:rFonts w:ascii="Times New Roman" w:eastAsia="Newton-Italic" w:hAnsi="Times New Roman" w:cs="Times New Roman"/>
          <w:iCs/>
          <w:sz w:val="28"/>
          <w:szCs w:val="28"/>
        </w:rPr>
      </w:pPr>
    </w:p>
    <w:p w:rsidR="00D746C5" w:rsidRPr="00715869" w:rsidRDefault="00D746C5" w:rsidP="00683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3A24" w:rsidRDefault="00227BD5" w:rsidP="006936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</w:t>
      </w:r>
      <w:r w:rsidRPr="00363A24">
        <w:rPr>
          <w:rFonts w:ascii="Times New Roman" w:hAnsi="Times New Roman" w:cs="Times New Roman"/>
          <w:sz w:val="28"/>
          <w:szCs w:val="28"/>
        </w:rPr>
        <w:t>Н</w:t>
      </w:r>
      <w:r w:rsidR="00693654">
        <w:rPr>
          <w:rFonts w:ascii="Times New Roman" w:hAnsi="Times New Roman" w:cs="Times New Roman"/>
          <w:sz w:val="28"/>
          <w:szCs w:val="28"/>
        </w:rPr>
        <w:t>ИЕ</w:t>
      </w:r>
    </w:p>
    <w:p w:rsidR="00693654" w:rsidRDefault="00693654" w:rsidP="006936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6B8" w:rsidRDefault="00227BD5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Возбуждение уголовного дела как первая стадия уголовного судопроизводства представляет собой своего рода «фундамент», на котором, впоследствии, базируется вся уголовно-процессуальная деятельность должностных лиц правоохранительных органов, главной задачей которой является изобличение лица, виновного в совершении преступления. Вынесение постановления о возбуждении уголовного дела ознаменует завершение стадии возбуждения уголовного дела и даёт начало следующей стадии уголовного судопроизводства – предварительному рас</w:t>
      </w:r>
      <w:r w:rsidR="001036B8">
        <w:rPr>
          <w:rFonts w:ascii="Times New Roman" w:hAnsi="Times New Roman" w:cs="Times New Roman"/>
          <w:sz w:val="28"/>
          <w:szCs w:val="28"/>
        </w:rPr>
        <w:t xml:space="preserve">следованию. </w:t>
      </w:r>
    </w:p>
    <w:p w:rsidR="00B43F69" w:rsidRDefault="00B43F69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Законодателем был определён перечень субъектов, уполномоченных на возбуждение уголовного дела, а также УПК приводит исчерпывающий перечень законных поводов и оснований для возбуждения уголовного дела. </w:t>
      </w:r>
      <w:r w:rsidR="00DC5B20">
        <w:rPr>
          <w:rFonts w:ascii="Times New Roman" w:hAnsi="Times New Roman" w:cs="Times New Roman"/>
          <w:sz w:val="28"/>
          <w:szCs w:val="28"/>
        </w:rPr>
        <w:t xml:space="preserve">Отклонение </w:t>
      </w:r>
      <w:proofErr w:type="spellStart"/>
      <w:r w:rsidR="00DC5B20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DC5B20">
        <w:rPr>
          <w:rFonts w:ascii="Times New Roman" w:hAnsi="Times New Roman" w:cs="Times New Roman"/>
          <w:sz w:val="28"/>
          <w:szCs w:val="28"/>
        </w:rPr>
        <w:t xml:space="preserve"> от положений уголовно-процессуального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B20">
        <w:rPr>
          <w:rFonts w:ascii="Times New Roman" w:hAnsi="Times New Roman" w:cs="Times New Roman"/>
          <w:sz w:val="28"/>
          <w:szCs w:val="28"/>
        </w:rPr>
        <w:t>закона будет являться основанием для признания результата работы</w:t>
      </w:r>
      <w:r w:rsidR="008A1621">
        <w:rPr>
          <w:rFonts w:ascii="Times New Roman" w:hAnsi="Times New Roman" w:cs="Times New Roman"/>
          <w:sz w:val="28"/>
          <w:szCs w:val="28"/>
        </w:rPr>
        <w:t xml:space="preserve"> должностных лиц правоохранительных органов</w:t>
      </w:r>
      <w:r w:rsidR="00DC5B20">
        <w:rPr>
          <w:rFonts w:ascii="Times New Roman" w:hAnsi="Times New Roman" w:cs="Times New Roman"/>
          <w:sz w:val="28"/>
          <w:szCs w:val="28"/>
        </w:rPr>
        <w:t xml:space="preserve"> на данной стадии не имеющим юридической силы, то есть, ничтожным. </w:t>
      </w:r>
    </w:p>
    <w:p w:rsidR="006833C3" w:rsidRPr="00715869" w:rsidRDefault="001036B8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целесообразности сохранения данной стадии на сегодняшний день не может быть решён однозначно.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одной стороны, первоначальная стадия уголовного судопроизводства призвана обосновать и узаконить дальнейшую процессуальную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является дополнительной защитой невиновного лица</w:t>
      </w:r>
      <w:r w:rsidR="00227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необоснованного обвинения с последующим привлечением к уголовной ответственности, и, наконец, она ограждает должностное лицо, уполномоченное на проведение предварительного расследования от информации о событии, которое преступлением не является, тем самым позволяя сосредоточиться на сообщениях о преступлении, подлинность которых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вызывает сомнений.  </w:t>
      </w:r>
      <w:r w:rsidR="00BC5B65">
        <w:rPr>
          <w:rFonts w:ascii="Times New Roman" w:hAnsi="Times New Roman" w:cs="Times New Roman"/>
          <w:sz w:val="28"/>
          <w:szCs w:val="28"/>
        </w:rPr>
        <w:t xml:space="preserve"> С другой стороны,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уголовно-процессуальным законодательством процессуальные действия, </w:t>
      </w:r>
      <w:r w:rsidR="00BC5B65">
        <w:rPr>
          <w:rFonts w:ascii="Times New Roman" w:hAnsi="Times New Roman" w:cs="Times New Roman"/>
          <w:sz w:val="28"/>
          <w:szCs w:val="28"/>
        </w:rPr>
        <w:t xml:space="preserve">составляющие процедуру возбуждения уголовного дела и обязательные для должностных лиц,  </w:t>
      </w:r>
      <w:r>
        <w:rPr>
          <w:rFonts w:ascii="Times New Roman" w:hAnsi="Times New Roman" w:cs="Times New Roman"/>
          <w:sz w:val="28"/>
          <w:szCs w:val="28"/>
        </w:rPr>
        <w:lastRenderedPageBreak/>
        <w:t>зан</w:t>
      </w:r>
      <w:r w:rsidR="00BC5B65">
        <w:rPr>
          <w:rFonts w:ascii="Times New Roman" w:hAnsi="Times New Roman" w:cs="Times New Roman"/>
          <w:sz w:val="28"/>
          <w:szCs w:val="28"/>
        </w:rPr>
        <w:t xml:space="preserve">имают немалый промежуток времени, потеря которого может обернуться тем, что лицо, виновное в совершении преступления, избежит наказания. Наложенные действующим процессуальным законодательством ограничения на производство следственных действий до возбуждения уголовного дела создают дополнительные трудности для правоохранительных органов, расследующих совершённое преступление. </w:t>
      </w:r>
    </w:p>
    <w:p w:rsidR="00C91487" w:rsidRPr="00C91487" w:rsidRDefault="00C91487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установленного нормативными правовыми актами РФ процессуального порядка возбуждения уголовного дела влечёт за собой признание результатов всей проделанной на данной стадии работы незаконными. </w:t>
      </w:r>
    </w:p>
    <w:p w:rsidR="00B43F69" w:rsidRDefault="00BC5B65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Представляется, что российскому законодателю необходимо рассмотреть все положительные и отрицательные стороны дальнейшего сохранения </w:t>
      </w:r>
      <w:r w:rsidR="00B43F69">
        <w:rPr>
          <w:rFonts w:ascii="Times New Roman" w:hAnsi="Times New Roman" w:cs="Times New Roman"/>
          <w:sz w:val="28"/>
          <w:szCs w:val="28"/>
        </w:rPr>
        <w:t>первоначальной стадии возбуждение</w:t>
      </w:r>
      <w:r>
        <w:rPr>
          <w:rFonts w:ascii="Times New Roman" w:hAnsi="Times New Roman" w:cs="Times New Roman"/>
          <w:sz w:val="28"/>
          <w:szCs w:val="28"/>
        </w:rPr>
        <w:t xml:space="preserve"> уголовного</w:t>
      </w:r>
      <w:r w:rsidR="00B43F69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. Законодателю необходимо </w:t>
      </w:r>
      <w:r w:rsidR="00B43F69">
        <w:rPr>
          <w:rFonts w:ascii="Times New Roman" w:hAnsi="Times New Roman" w:cs="Times New Roman"/>
          <w:sz w:val="28"/>
          <w:szCs w:val="28"/>
        </w:rPr>
        <w:t>решить вопрос о том, необходимо ли выделение возбуждение уголовного дела в отдельную стадию уголовного судопроизводства, или же следует рассматривать возбуждение уголовного дела как начальный этап стадии предварительного расследования по примеру англосаксонской правовой системы. В любом случае, разрешение этого вопроса требует детальной и тщательной проработки всего имеющегося на сегодняшний день теоретического материала и правоприменительной практики, и от конечного решения будет зависеть судьба всей стадии возбуждения уголовного дела.</w:t>
      </w:r>
    </w:p>
    <w:p w:rsidR="00DC5B20" w:rsidRPr="009C27CA" w:rsidRDefault="00DC5B20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1F6A" w:rsidRPr="00E5741C" w:rsidRDefault="00131F6A" w:rsidP="00B212B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6305" w:rsidRDefault="00076305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BB9" w:rsidRDefault="00762BB9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BB9" w:rsidRDefault="00762BB9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BB9" w:rsidRDefault="00762BB9" w:rsidP="00B2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01" w:rsidRDefault="00B27101" w:rsidP="008A1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BB9" w:rsidRDefault="00762BB9" w:rsidP="00762B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D746C5" w:rsidRDefault="00D746C5" w:rsidP="00D746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471" w:rsidRPr="00BA0C52" w:rsidRDefault="000D4471" w:rsidP="000D44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471">
        <w:rPr>
          <w:rFonts w:ascii="Times New Roman" w:hAnsi="Times New Roman" w:cs="Times New Roman"/>
          <w:sz w:val="28"/>
          <w:szCs w:val="28"/>
        </w:rPr>
        <w:t xml:space="preserve"> </w:t>
      </w:r>
      <w:r w:rsidR="00452D94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BA0C52">
        <w:rPr>
          <w:rFonts w:ascii="Times New Roman" w:hAnsi="Times New Roman" w:cs="Times New Roman"/>
          <w:sz w:val="28"/>
          <w:szCs w:val="28"/>
        </w:rPr>
        <w:t>правовые акты и иные официальные документы</w:t>
      </w:r>
    </w:p>
    <w:p w:rsidR="00D746C5" w:rsidRDefault="00D746C5" w:rsidP="000D44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1BF4" w:rsidRPr="00BA0C52" w:rsidRDefault="00ED17F0" w:rsidP="00ED17F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7F0">
        <w:rPr>
          <w:rFonts w:ascii="Times New Roman" w:hAnsi="Times New Roman" w:cs="Times New Roman"/>
          <w:sz w:val="28"/>
          <w:szCs w:val="28"/>
        </w:rPr>
        <w:t xml:space="preserve"> </w:t>
      </w:r>
      <w:r w:rsidR="00611BF4" w:rsidRPr="00BA0C52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от </w:t>
      </w:r>
      <w:r w:rsidR="00611BF4">
        <w:rPr>
          <w:rFonts w:ascii="Times New Roman" w:hAnsi="Times New Roman" w:cs="Times New Roman"/>
          <w:sz w:val="28"/>
          <w:szCs w:val="28"/>
        </w:rPr>
        <w:t>12.12.1993 (ред. от</w:t>
      </w:r>
      <w:r w:rsidR="002A7F40">
        <w:rPr>
          <w:rFonts w:ascii="Times New Roman" w:hAnsi="Times New Roman" w:cs="Times New Roman"/>
          <w:sz w:val="28"/>
          <w:szCs w:val="28"/>
        </w:rPr>
        <w:t xml:space="preserve"> </w:t>
      </w:r>
      <w:r w:rsidR="002A7F40" w:rsidRPr="001741C6">
        <w:rPr>
          <w:rFonts w:ascii="Times New Roman" w:hAnsi="Times New Roman" w:cs="Times New Roman"/>
          <w:sz w:val="28"/>
          <w:szCs w:val="28"/>
        </w:rPr>
        <w:t>03.05.2018</w:t>
      </w:r>
      <w:r w:rsidR="00611BF4">
        <w:rPr>
          <w:rFonts w:ascii="Times New Roman" w:hAnsi="Times New Roman" w:cs="Times New Roman"/>
          <w:sz w:val="28"/>
          <w:szCs w:val="28"/>
        </w:rPr>
        <w:t xml:space="preserve">) </w:t>
      </w:r>
      <w:r w:rsidR="00611BF4" w:rsidRPr="00BA0C52">
        <w:rPr>
          <w:rFonts w:ascii="Times New Roman" w:hAnsi="Times New Roman" w:cs="Times New Roman"/>
          <w:sz w:val="28"/>
          <w:szCs w:val="28"/>
        </w:rPr>
        <w:t>// Собра</w:t>
      </w:r>
      <w:r w:rsidR="005F44A3">
        <w:rPr>
          <w:rFonts w:ascii="Times New Roman" w:hAnsi="Times New Roman" w:cs="Times New Roman"/>
          <w:sz w:val="28"/>
          <w:szCs w:val="28"/>
        </w:rPr>
        <w:t xml:space="preserve">ние законодательства РФ, 2014, </w:t>
      </w:r>
      <w:r w:rsidR="005F44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11BF4" w:rsidRPr="00BA0C52">
        <w:rPr>
          <w:rFonts w:ascii="Times New Roman" w:hAnsi="Times New Roman" w:cs="Times New Roman"/>
          <w:sz w:val="28"/>
          <w:szCs w:val="28"/>
        </w:rPr>
        <w:t xml:space="preserve"> 31, ст. 4398.</w:t>
      </w:r>
    </w:p>
    <w:p w:rsidR="00611BF4" w:rsidRPr="00BA0C52" w:rsidRDefault="00ED17F0" w:rsidP="00611BF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7F0">
        <w:rPr>
          <w:rFonts w:ascii="Times New Roman" w:hAnsi="Times New Roman" w:cs="Times New Roman"/>
          <w:sz w:val="28"/>
          <w:szCs w:val="28"/>
        </w:rPr>
        <w:t xml:space="preserve"> </w:t>
      </w:r>
      <w:r w:rsidR="00611BF4" w:rsidRPr="00BA0C52">
        <w:rPr>
          <w:rFonts w:ascii="Times New Roman" w:hAnsi="Times New Roman" w:cs="Times New Roman"/>
          <w:sz w:val="28"/>
          <w:szCs w:val="28"/>
        </w:rPr>
        <w:t>Уголовный кодекс</w:t>
      </w:r>
      <w:r w:rsidR="005F44A3">
        <w:rPr>
          <w:rFonts w:ascii="Times New Roman" w:hAnsi="Times New Roman" w:cs="Times New Roman"/>
          <w:sz w:val="28"/>
          <w:szCs w:val="28"/>
        </w:rPr>
        <w:t xml:space="preserve"> Российской Федерации от 13.06.1996 </w:t>
      </w:r>
      <w:r w:rsidR="005F44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11BF4" w:rsidRPr="00BA0C52">
        <w:rPr>
          <w:rFonts w:ascii="Times New Roman" w:hAnsi="Times New Roman" w:cs="Times New Roman"/>
          <w:sz w:val="28"/>
          <w:szCs w:val="28"/>
        </w:rPr>
        <w:t xml:space="preserve"> 63-ФЗ   (ред. от</w:t>
      </w:r>
      <w:r w:rsidR="002A7F40">
        <w:rPr>
          <w:rFonts w:ascii="Times New Roman" w:hAnsi="Times New Roman" w:cs="Times New Roman"/>
          <w:sz w:val="28"/>
          <w:szCs w:val="28"/>
        </w:rPr>
        <w:t xml:space="preserve"> </w:t>
      </w:r>
      <w:r w:rsidR="002A7F40" w:rsidRPr="002A7F40">
        <w:rPr>
          <w:rFonts w:ascii="Times New Roman" w:hAnsi="Times New Roman" w:cs="Times New Roman"/>
          <w:sz w:val="28"/>
          <w:szCs w:val="28"/>
        </w:rPr>
        <w:t>23.04.2018</w:t>
      </w:r>
      <w:r w:rsidR="00611BF4" w:rsidRPr="00BA0C52">
        <w:rPr>
          <w:rFonts w:ascii="Times New Roman" w:hAnsi="Times New Roman" w:cs="Times New Roman"/>
          <w:sz w:val="28"/>
          <w:szCs w:val="28"/>
        </w:rPr>
        <w:t>) // Собрание законодательства РФ, 1996, № 25, ст. 2954.</w:t>
      </w:r>
    </w:p>
    <w:p w:rsidR="00611BF4" w:rsidRDefault="00ED17F0" w:rsidP="00611BF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7F0">
        <w:rPr>
          <w:rFonts w:ascii="Times New Roman" w:hAnsi="Times New Roman" w:cs="Times New Roman"/>
          <w:sz w:val="28"/>
          <w:szCs w:val="28"/>
        </w:rPr>
        <w:t xml:space="preserve"> </w:t>
      </w:r>
      <w:r w:rsidR="00611BF4" w:rsidRPr="00BA0C52">
        <w:rPr>
          <w:rFonts w:ascii="Times New Roman" w:hAnsi="Times New Roman" w:cs="Times New Roman"/>
          <w:sz w:val="28"/>
          <w:szCs w:val="28"/>
        </w:rPr>
        <w:t>Уголовно-процессуальный кодекс Российской Федерации от 18.12.2001 № 174-ФЗ (ред. от 19.02.2018) // Собрание законо</w:t>
      </w:r>
      <w:r w:rsidR="00611BF4">
        <w:rPr>
          <w:rFonts w:ascii="Times New Roman" w:hAnsi="Times New Roman" w:cs="Times New Roman"/>
          <w:sz w:val="28"/>
          <w:szCs w:val="28"/>
        </w:rPr>
        <w:t xml:space="preserve">дательства РФ, 2001, № 52, </w:t>
      </w:r>
      <w:r w:rsidR="00611BF4" w:rsidRPr="00BA0C52">
        <w:rPr>
          <w:rFonts w:ascii="Times New Roman" w:hAnsi="Times New Roman" w:cs="Times New Roman"/>
          <w:sz w:val="28"/>
          <w:szCs w:val="28"/>
        </w:rPr>
        <w:t>ст. 4921.</w:t>
      </w:r>
    </w:p>
    <w:p w:rsidR="005F44A3" w:rsidRPr="005F44A3" w:rsidRDefault="005F44A3" w:rsidP="00ED17F0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A3">
        <w:rPr>
          <w:rFonts w:ascii="Times New Roman" w:hAnsi="Times New Roman" w:cs="Times New Roman"/>
          <w:sz w:val="28"/>
          <w:szCs w:val="28"/>
        </w:rPr>
        <w:t>4.</w:t>
      </w:r>
      <w:r w:rsidR="00ED17F0" w:rsidRPr="00ED17F0">
        <w:rPr>
          <w:rFonts w:ascii="Times New Roman" w:hAnsi="Times New Roman" w:cs="Times New Roman"/>
          <w:sz w:val="28"/>
          <w:szCs w:val="28"/>
        </w:rPr>
        <w:t xml:space="preserve"> </w:t>
      </w:r>
      <w:r w:rsidRPr="005F44A3">
        <w:rPr>
          <w:rFonts w:ascii="Times New Roman" w:hAnsi="Times New Roman" w:cs="Times New Roman"/>
          <w:sz w:val="28"/>
          <w:szCs w:val="28"/>
        </w:rPr>
        <w:t>О внесении изменений в Уголовно-процессуальный кодекс Российской Федерации и Федеральный закон</w:t>
      </w:r>
      <w:proofErr w:type="gramStart"/>
      <w:r w:rsidRPr="005F44A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F44A3">
        <w:rPr>
          <w:rFonts w:ascii="Times New Roman" w:hAnsi="Times New Roman" w:cs="Times New Roman"/>
          <w:sz w:val="28"/>
          <w:szCs w:val="28"/>
        </w:rPr>
        <w:t xml:space="preserve"> прокуратуре Российской Федерации: Федеральный закон от 05.06.2007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A3">
        <w:rPr>
          <w:rFonts w:ascii="Times New Roman" w:hAnsi="Times New Roman" w:cs="Times New Roman"/>
          <w:sz w:val="28"/>
          <w:szCs w:val="28"/>
        </w:rPr>
        <w:t xml:space="preserve">87-ФЗ </w:t>
      </w:r>
      <w:r>
        <w:rPr>
          <w:rFonts w:ascii="Times New Roman" w:hAnsi="Times New Roman" w:cs="Times New Roman"/>
          <w:sz w:val="28"/>
          <w:szCs w:val="28"/>
        </w:rPr>
        <w:t>(ред. от 22.12.2014)</w:t>
      </w:r>
      <w:r w:rsidRPr="005F44A3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РФ, 11.06</w:t>
      </w:r>
      <w:r>
        <w:rPr>
          <w:rFonts w:ascii="Times New Roman" w:hAnsi="Times New Roman" w:cs="Times New Roman"/>
          <w:sz w:val="28"/>
          <w:szCs w:val="28"/>
        </w:rPr>
        <w:t>.2007,</w:t>
      </w:r>
      <w:r w:rsidRPr="005F44A3">
        <w:rPr>
          <w:rFonts w:ascii="Times New Roman" w:hAnsi="Times New Roman" w:cs="Times New Roman"/>
          <w:sz w:val="28"/>
          <w:szCs w:val="28"/>
        </w:rPr>
        <w:t xml:space="preserve"> N 24, ст. 2830.</w:t>
      </w:r>
    </w:p>
    <w:p w:rsidR="005F44A3" w:rsidRPr="005F44A3" w:rsidRDefault="005F44A3" w:rsidP="005F44A3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A3">
        <w:rPr>
          <w:rFonts w:ascii="Times New Roman" w:hAnsi="Times New Roman" w:cs="Times New Roman"/>
          <w:sz w:val="28"/>
          <w:szCs w:val="28"/>
        </w:rPr>
        <w:t>5.</w:t>
      </w:r>
      <w:r w:rsidR="00ED17F0" w:rsidRPr="00ED17F0">
        <w:rPr>
          <w:rFonts w:ascii="Times New Roman" w:hAnsi="Times New Roman" w:cs="Times New Roman"/>
          <w:sz w:val="28"/>
          <w:szCs w:val="28"/>
        </w:rPr>
        <w:t xml:space="preserve"> </w:t>
      </w:r>
      <w:r w:rsidRPr="005F44A3">
        <w:rPr>
          <w:rFonts w:ascii="Times New Roman" w:hAnsi="Times New Roman" w:cs="Times New Roman"/>
          <w:sz w:val="28"/>
          <w:szCs w:val="28"/>
        </w:rPr>
        <w:t>О Центральном банке Российской Федерации (Банке России): Федеральный закон от 10.07.2002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A3">
        <w:rPr>
          <w:rFonts w:ascii="Times New Roman" w:hAnsi="Times New Roman" w:cs="Times New Roman"/>
          <w:sz w:val="28"/>
          <w:szCs w:val="28"/>
        </w:rPr>
        <w:t>86-ФЗ</w:t>
      </w:r>
      <w:r w:rsidRPr="005F44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(ред. от 07.03.2018)</w:t>
      </w:r>
      <w:r w:rsidRPr="005F44A3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, 15.07.2002, </w:t>
      </w:r>
      <w:r w:rsidRPr="005F44A3">
        <w:rPr>
          <w:rFonts w:ascii="Times New Roman" w:hAnsi="Times New Roman" w:cs="Times New Roman"/>
          <w:sz w:val="28"/>
          <w:szCs w:val="28"/>
        </w:rPr>
        <w:t>N 28, ст. 2790.</w:t>
      </w:r>
    </w:p>
    <w:p w:rsidR="005F44A3" w:rsidRPr="005F44A3" w:rsidRDefault="005F44A3" w:rsidP="005F44A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A3">
        <w:rPr>
          <w:rFonts w:ascii="Times New Roman" w:hAnsi="Times New Roman" w:cs="Times New Roman"/>
          <w:sz w:val="28"/>
          <w:szCs w:val="28"/>
        </w:rPr>
        <w:t>6.</w:t>
      </w:r>
      <w:r w:rsidR="00ED17F0" w:rsidRPr="00ED17F0">
        <w:rPr>
          <w:rFonts w:ascii="Times New Roman" w:hAnsi="Times New Roman" w:cs="Times New Roman"/>
          <w:sz w:val="28"/>
          <w:szCs w:val="28"/>
        </w:rPr>
        <w:t xml:space="preserve"> </w:t>
      </w:r>
      <w:r w:rsidRPr="005F44A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Федерации: Федеральный закон от 02.05.2006 N 59-ФЗ</w:t>
      </w:r>
      <w:r>
        <w:rPr>
          <w:rFonts w:ascii="Times New Roman" w:hAnsi="Times New Roman" w:cs="Times New Roman"/>
          <w:sz w:val="28"/>
          <w:szCs w:val="28"/>
        </w:rPr>
        <w:t xml:space="preserve"> (ред. от 27.11.2017)</w:t>
      </w:r>
      <w:r w:rsidRPr="005F44A3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РФ, 08.05.2006, N 19, ст. 2060.</w:t>
      </w:r>
    </w:p>
    <w:p w:rsidR="005F44A3" w:rsidRPr="005F44A3" w:rsidRDefault="005F44A3" w:rsidP="005F44A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A3">
        <w:rPr>
          <w:rFonts w:ascii="Times New Roman" w:hAnsi="Times New Roman" w:cs="Times New Roman"/>
          <w:sz w:val="28"/>
          <w:szCs w:val="28"/>
        </w:rPr>
        <w:t>7.</w:t>
      </w:r>
      <w:r w:rsidR="00ED17F0" w:rsidRPr="00ED17F0">
        <w:rPr>
          <w:rFonts w:ascii="Times New Roman" w:hAnsi="Times New Roman" w:cs="Times New Roman"/>
          <w:sz w:val="28"/>
          <w:szCs w:val="28"/>
        </w:rPr>
        <w:t xml:space="preserve"> </w:t>
      </w:r>
      <w:r w:rsidRPr="005F44A3">
        <w:rPr>
          <w:rFonts w:ascii="Times New Roman" w:hAnsi="Times New Roman" w:cs="Times New Roman"/>
          <w:sz w:val="28"/>
          <w:szCs w:val="28"/>
        </w:rPr>
        <w:t xml:space="preserve">Об оперативно-розыскной деятельности: Федеральный закон от 12.08.1995 N 144-ФЗ </w:t>
      </w:r>
      <w:r>
        <w:rPr>
          <w:rFonts w:ascii="Times New Roman" w:hAnsi="Times New Roman" w:cs="Times New Roman"/>
          <w:sz w:val="28"/>
          <w:szCs w:val="28"/>
        </w:rPr>
        <w:t>(ред. от 06.07.2016)</w:t>
      </w:r>
      <w:r w:rsidRPr="005F44A3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РФ, 14.08.1995, N 33, ст. 3349.</w:t>
      </w:r>
    </w:p>
    <w:p w:rsidR="005F44A3" w:rsidRPr="00ED17F0" w:rsidRDefault="005F44A3" w:rsidP="005F44A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A3">
        <w:rPr>
          <w:rFonts w:ascii="Times New Roman" w:hAnsi="Times New Roman" w:cs="Times New Roman"/>
          <w:sz w:val="28"/>
          <w:szCs w:val="28"/>
        </w:rPr>
        <w:t>8.</w:t>
      </w:r>
      <w:r w:rsidR="00ED17F0" w:rsidRPr="00ED17F0">
        <w:rPr>
          <w:rFonts w:ascii="Times New Roman" w:hAnsi="Times New Roman" w:cs="Times New Roman"/>
          <w:sz w:val="28"/>
          <w:szCs w:val="28"/>
        </w:rPr>
        <w:t xml:space="preserve"> </w:t>
      </w:r>
      <w:r w:rsidRPr="005F44A3">
        <w:rPr>
          <w:rFonts w:ascii="Times New Roman" w:hAnsi="Times New Roman" w:cs="Times New Roman"/>
          <w:sz w:val="28"/>
          <w:szCs w:val="28"/>
        </w:rPr>
        <w:t>О полиции: Федеральный закон от 07.02.2011 N 3-ФЗ (ред. от 07.03.2018) // Собрание законодательства РФ, 14.02.2011, N 7, ст. 900.</w:t>
      </w:r>
    </w:p>
    <w:p w:rsidR="00ED17F0" w:rsidRPr="00ED17F0" w:rsidRDefault="00ED17F0" w:rsidP="005F44A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F0">
        <w:rPr>
          <w:rFonts w:ascii="Times New Roman" w:hAnsi="Times New Roman" w:cs="Times New Roman"/>
          <w:sz w:val="28"/>
          <w:szCs w:val="28"/>
        </w:rPr>
        <w:t>9. О Следственном комитете Российской Федерации: Федеральный закон от 28.12.201</w:t>
      </w:r>
      <w:r>
        <w:rPr>
          <w:rFonts w:ascii="Times New Roman" w:hAnsi="Times New Roman" w:cs="Times New Roman"/>
          <w:sz w:val="28"/>
          <w:szCs w:val="28"/>
        </w:rPr>
        <w:t>0 N 403-ФЗ (ред. от 31.12.2017)</w:t>
      </w:r>
      <w:r w:rsidRPr="00ED17F0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РФ, 03.01.2011, N 1, ст. 15.</w:t>
      </w:r>
    </w:p>
    <w:p w:rsidR="00ED17F0" w:rsidRPr="00ED17F0" w:rsidRDefault="00ED17F0" w:rsidP="00ED17F0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7F0">
        <w:rPr>
          <w:rFonts w:ascii="Times New Roman" w:hAnsi="Times New Roman" w:cs="Times New Roman"/>
          <w:sz w:val="28"/>
          <w:szCs w:val="28"/>
        </w:rPr>
        <w:lastRenderedPageBreak/>
        <w:t xml:space="preserve">10. Приказ Минтранса России от 23.11.2012 N 407 «Об утверждении Порядка и особенностей выполнения капитаном судна действий, не относящихся </w:t>
      </w:r>
      <w:proofErr w:type="gramStart"/>
      <w:r w:rsidRPr="00ED17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17F0">
        <w:rPr>
          <w:rFonts w:ascii="Times New Roman" w:hAnsi="Times New Roman" w:cs="Times New Roman"/>
          <w:sz w:val="28"/>
          <w:szCs w:val="28"/>
        </w:rPr>
        <w:t xml:space="preserve"> процессуальным, в случае возбуждения уголовного дела публичного обвинения» // Российская газета, N 9, 18.01.2013.</w:t>
      </w:r>
    </w:p>
    <w:p w:rsidR="00ED17F0" w:rsidRPr="00ED17F0" w:rsidRDefault="00ED17F0" w:rsidP="00ED17F0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7F0">
        <w:rPr>
          <w:rFonts w:ascii="Times New Roman" w:hAnsi="Times New Roman" w:cs="Times New Roman"/>
          <w:sz w:val="28"/>
          <w:szCs w:val="28"/>
        </w:rPr>
        <w:t xml:space="preserve">11. Приказ Следственного комитета РФ от 11.08.2011 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D17F0">
        <w:rPr>
          <w:rFonts w:ascii="Times New Roman" w:hAnsi="Times New Roman" w:cs="Times New Roman"/>
          <w:sz w:val="28"/>
          <w:szCs w:val="28"/>
        </w:rPr>
        <w:t xml:space="preserve"> 127 «Об организации взаимодействия Следственного комитета Российской Федерации со средствами     массовой информации и общественностью».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D17F0">
        <w:rPr>
          <w:rFonts w:ascii="Times New Roman" w:hAnsi="Times New Roman" w:cs="Times New Roman"/>
          <w:sz w:val="28"/>
          <w:szCs w:val="28"/>
        </w:rPr>
        <w:t xml:space="preserve">: 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17F0">
        <w:rPr>
          <w:rFonts w:ascii="Times New Roman" w:hAnsi="Times New Roman" w:cs="Times New Roman"/>
          <w:sz w:val="28"/>
          <w:szCs w:val="28"/>
        </w:rPr>
        <w:t>://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D17F0">
        <w:rPr>
          <w:rFonts w:ascii="Times New Roman" w:hAnsi="Times New Roman" w:cs="Times New Roman"/>
          <w:sz w:val="28"/>
          <w:szCs w:val="28"/>
        </w:rPr>
        <w:t>.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ED1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17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17F0">
        <w:rPr>
          <w:rFonts w:ascii="Times New Roman" w:hAnsi="Times New Roman" w:cs="Times New Roman"/>
          <w:sz w:val="28"/>
          <w:szCs w:val="28"/>
        </w:rPr>
        <w:t>/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ED17F0">
        <w:rPr>
          <w:rFonts w:ascii="Times New Roman" w:hAnsi="Times New Roman" w:cs="Times New Roman"/>
          <w:sz w:val="28"/>
          <w:szCs w:val="28"/>
        </w:rPr>
        <w:t>/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cons</w:t>
      </w:r>
      <w:r w:rsidRPr="00ED17F0">
        <w:rPr>
          <w:rFonts w:ascii="Times New Roman" w:hAnsi="Times New Roman" w:cs="Times New Roman"/>
          <w:sz w:val="28"/>
          <w:szCs w:val="28"/>
        </w:rPr>
        <w:t>_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D17F0">
        <w:rPr>
          <w:rFonts w:ascii="Times New Roman" w:hAnsi="Times New Roman" w:cs="Times New Roman"/>
          <w:sz w:val="28"/>
          <w:szCs w:val="28"/>
        </w:rPr>
        <w:t>_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ED17F0">
        <w:rPr>
          <w:rFonts w:ascii="Times New Roman" w:hAnsi="Times New Roman" w:cs="Times New Roman"/>
          <w:sz w:val="28"/>
          <w:szCs w:val="28"/>
        </w:rPr>
        <w:t>_121557/ (дата обращения: 20.05.2018).</w:t>
      </w:r>
    </w:p>
    <w:p w:rsidR="00ED17F0" w:rsidRPr="00ED17F0" w:rsidRDefault="00ED17F0" w:rsidP="00ED17F0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7F0">
        <w:rPr>
          <w:rFonts w:ascii="Times New Roman" w:hAnsi="Times New Roman" w:cs="Times New Roman"/>
          <w:sz w:val="28"/>
          <w:szCs w:val="28"/>
        </w:rPr>
        <w:t xml:space="preserve">12. Приказ Следственного комитета России от 11.10.2012 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D17F0">
        <w:rPr>
          <w:rFonts w:ascii="Times New Roman" w:hAnsi="Times New Roman" w:cs="Times New Roman"/>
          <w:sz w:val="28"/>
          <w:szCs w:val="28"/>
        </w:rPr>
        <w:t xml:space="preserve"> 72 «Об организации приема, регистрации и проверки сообщений о преступлении в следственных органах (следственных подразделениях) системы Следственного комитета Российской Федерации» // Российская газета, </w:t>
      </w:r>
      <w:r w:rsidRPr="00ED17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D17F0">
        <w:rPr>
          <w:rFonts w:ascii="Times New Roman" w:hAnsi="Times New Roman" w:cs="Times New Roman"/>
          <w:sz w:val="28"/>
          <w:szCs w:val="28"/>
        </w:rPr>
        <w:t xml:space="preserve"> 48, 06.03.2013.</w:t>
      </w:r>
    </w:p>
    <w:p w:rsidR="005809C7" w:rsidRDefault="005809C7" w:rsidP="00452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9C7" w:rsidRDefault="00452D94" w:rsidP="005809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и научная</w:t>
      </w:r>
      <w:r w:rsidR="005809C7" w:rsidRPr="00866957">
        <w:rPr>
          <w:rFonts w:ascii="Times New Roman" w:hAnsi="Times New Roman"/>
          <w:sz w:val="28"/>
          <w:szCs w:val="28"/>
        </w:rPr>
        <w:t xml:space="preserve"> литература</w:t>
      </w:r>
    </w:p>
    <w:p w:rsidR="005809C7" w:rsidRDefault="005809C7" w:rsidP="005809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2D94" w:rsidRDefault="00452D94" w:rsidP="00452D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Бастрыкин</w:t>
      </w:r>
      <w:proofErr w:type="spellEnd"/>
      <w:r>
        <w:rPr>
          <w:rFonts w:ascii="Times New Roman" w:hAnsi="Times New Roman"/>
          <w:sz w:val="28"/>
          <w:szCs w:val="28"/>
        </w:rPr>
        <w:t>, А.И. Уголовный процесс</w:t>
      </w:r>
      <w:r w:rsidRPr="005809C7">
        <w:rPr>
          <w:rFonts w:ascii="Times New Roman" w:hAnsi="Times New Roman"/>
          <w:sz w:val="28"/>
          <w:szCs w:val="28"/>
        </w:rPr>
        <w:t>: учебник дл</w:t>
      </w:r>
      <w:r>
        <w:rPr>
          <w:rFonts w:ascii="Times New Roman" w:hAnsi="Times New Roman"/>
          <w:sz w:val="28"/>
          <w:szCs w:val="28"/>
        </w:rPr>
        <w:t xml:space="preserve">я СПО </w:t>
      </w:r>
      <w:r w:rsidRPr="00452D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1222B0" w:rsidRPr="001222B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/>
          <w:sz w:val="28"/>
          <w:szCs w:val="28"/>
        </w:rPr>
        <w:t>Бастрыкин</w:t>
      </w:r>
      <w:proofErr w:type="spellEnd"/>
      <w:r>
        <w:rPr>
          <w:rFonts w:ascii="Times New Roman" w:hAnsi="Times New Roman"/>
          <w:sz w:val="28"/>
          <w:szCs w:val="28"/>
        </w:rPr>
        <w:t>; под ред. А.</w:t>
      </w:r>
      <w:r w:rsidRPr="005809C7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5809C7">
        <w:rPr>
          <w:rFonts w:ascii="Times New Roman" w:hAnsi="Times New Roman"/>
          <w:sz w:val="28"/>
          <w:szCs w:val="28"/>
        </w:rPr>
        <w:t>Бастрыкина</w:t>
      </w:r>
      <w:proofErr w:type="spellEnd"/>
      <w:r w:rsidRPr="005809C7">
        <w:rPr>
          <w:rFonts w:ascii="Times New Roman" w:hAnsi="Times New Roman"/>
          <w:sz w:val="28"/>
          <w:szCs w:val="28"/>
        </w:rPr>
        <w:t>, А. А. Усачева.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9C7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М.</w:t>
      </w:r>
      <w:r w:rsidR="001222B0">
        <w:rPr>
          <w:rFonts w:ascii="Times New Roman" w:hAnsi="Times New Roman"/>
          <w:sz w:val="28"/>
          <w:szCs w:val="28"/>
        </w:rPr>
        <w:t>:</w:t>
      </w:r>
      <w:r w:rsidRPr="005809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2018. </w:t>
      </w:r>
      <w:r w:rsidRPr="005809C7">
        <w:rPr>
          <w:rFonts w:ascii="Times New Roman" w:hAnsi="Times New Roman"/>
          <w:sz w:val="28"/>
          <w:szCs w:val="28"/>
        </w:rPr>
        <w:t>425 с.</w:t>
      </w:r>
    </w:p>
    <w:p w:rsidR="00452D94" w:rsidRDefault="00452D94" w:rsidP="00452D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Божьев</w:t>
      </w:r>
      <w:proofErr w:type="spellEnd"/>
      <w:r>
        <w:rPr>
          <w:rFonts w:ascii="Times New Roman" w:hAnsi="Times New Roman"/>
          <w:sz w:val="28"/>
          <w:szCs w:val="28"/>
        </w:rPr>
        <w:t>, В.П. Уголовный процесс</w:t>
      </w:r>
      <w:r w:rsidRPr="000B7F22">
        <w:rPr>
          <w:rFonts w:ascii="Times New Roman" w:hAnsi="Times New Roman"/>
          <w:sz w:val="28"/>
          <w:szCs w:val="28"/>
        </w:rPr>
        <w:t xml:space="preserve">: учебник для академического </w:t>
      </w:r>
      <w:proofErr w:type="spellStart"/>
      <w:r w:rsidRPr="000B7F22">
        <w:rPr>
          <w:rFonts w:ascii="Times New Roman" w:hAnsi="Times New Roman"/>
          <w:sz w:val="28"/>
          <w:szCs w:val="28"/>
        </w:rPr>
        <w:t>бак</w:t>
      </w:r>
      <w:r>
        <w:rPr>
          <w:rFonts w:ascii="Times New Roman" w:hAnsi="Times New Roman"/>
          <w:sz w:val="28"/>
          <w:szCs w:val="28"/>
        </w:rPr>
        <w:t>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/ В.П. </w:t>
      </w:r>
      <w:proofErr w:type="spellStart"/>
      <w:r>
        <w:rPr>
          <w:rFonts w:ascii="Times New Roman" w:hAnsi="Times New Roman"/>
          <w:sz w:val="28"/>
          <w:szCs w:val="28"/>
        </w:rPr>
        <w:t>Божьев</w:t>
      </w:r>
      <w:proofErr w:type="spellEnd"/>
      <w:r w:rsidRPr="000B7F22">
        <w:rPr>
          <w:rFonts w:ascii="Times New Roman" w:hAnsi="Times New Roman"/>
          <w:sz w:val="28"/>
          <w:szCs w:val="28"/>
        </w:rPr>
        <w:t>; под ред. В</w:t>
      </w:r>
      <w:r>
        <w:rPr>
          <w:rFonts w:ascii="Times New Roman" w:hAnsi="Times New Roman"/>
          <w:sz w:val="28"/>
          <w:szCs w:val="28"/>
        </w:rPr>
        <w:t xml:space="preserve">.П. </w:t>
      </w:r>
      <w:proofErr w:type="spellStart"/>
      <w:r>
        <w:rPr>
          <w:rFonts w:ascii="Times New Roman" w:hAnsi="Times New Roman"/>
          <w:sz w:val="28"/>
          <w:szCs w:val="28"/>
        </w:rPr>
        <w:t>Божьева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Б.Я. Гаврилова. 7-е изд., </w:t>
      </w:r>
      <w:proofErr w:type="spellStart"/>
      <w:r w:rsidR="001222B0">
        <w:rPr>
          <w:rFonts w:ascii="Times New Roman" w:hAnsi="Times New Roman"/>
          <w:sz w:val="28"/>
          <w:szCs w:val="28"/>
        </w:rPr>
        <w:t>перераб</w:t>
      </w:r>
      <w:proofErr w:type="spellEnd"/>
      <w:r w:rsidR="001222B0">
        <w:rPr>
          <w:rFonts w:ascii="Times New Roman" w:hAnsi="Times New Roman"/>
          <w:sz w:val="28"/>
          <w:szCs w:val="28"/>
        </w:rPr>
        <w:t>. и доп. М.: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2018. </w:t>
      </w:r>
      <w:r w:rsidRPr="000B7F22">
        <w:rPr>
          <w:rFonts w:ascii="Times New Roman" w:hAnsi="Times New Roman"/>
          <w:sz w:val="28"/>
          <w:szCs w:val="28"/>
        </w:rPr>
        <w:t>490 с.</w:t>
      </w:r>
    </w:p>
    <w:p w:rsidR="00452D94" w:rsidRDefault="00452D94" w:rsidP="00452D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52D94">
        <w:rPr>
          <w:rFonts w:ascii="Times New Roman" w:hAnsi="Times New Roman"/>
          <w:sz w:val="28"/>
          <w:szCs w:val="28"/>
        </w:rPr>
        <w:t>Булатов</w:t>
      </w:r>
      <w:r>
        <w:rPr>
          <w:rFonts w:ascii="Times New Roman" w:hAnsi="Times New Roman"/>
          <w:sz w:val="28"/>
          <w:szCs w:val="28"/>
        </w:rPr>
        <w:t xml:space="preserve">, Б.Б. </w:t>
      </w:r>
      <w:r w:rsidRPr="005809C7">
        <w:rPr>
          <w:rFonts w:ascii="Times New Roman" w:hAnsi="Times New Roman"/>
          <w:sz w:val="28"/>
          <w:szCs w:val="28"/>
        </w:rPr>
        <w:t>Досудебное пр</w:t>
      </w:r>
      <w:r>
        <w:rPr>
          <w:rFonts w:ascii="Times New Roman" w:hAnsi="Times New Roman"/>
          <w:sz w:val="28"/>
          <w:szCs w:val="28"/>
        </w:rPr>
        <w:t xml:space="preserve">оизводство в уголовном процессе: </w:t>
      </w:r>
      <w:r w:rsidRPr="005809C7">
        <w:rPr>
          <w:rFonts w:ascii="Times New Roman" w:hAnsi="Times New Roman"/>
          <w:sz w:val="28"/>
          <w:szCs w:val="28"/>
        </w:rPr>
        <w:t>учебное пособие дл</w:t>
      </w:r>
      <w:r>
        <w:rPr>
          <w:rFonts w:ascii="Times New Roman" w:hAnsi="Times New Roman"/>
          <w:sz w:val="28"/>
          <w:szCs w:val="28"/>
        </w:rPr>
        <w:t xml:space="preserve">я вузов </w:t>
      </w:r>
      <w:r w:rsidRPr="00452D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Б.Б. Булатов; под ред. Б.</w:t>
      </w:r>
      <w:r w:rsidRPr="005809C7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Булатова, </w:t>
      </w:r>
      <w:r w:rsidR="001222B0" w:rsidRPr="00487ABA">
        <w:rPr>
          <w:rFonts w:ascii="Times New Roman" w:hAnsi="Times New Roman"/>
          <w:sz w:val="28"/>
          <w:szCs w:val="28"/>
        </w:rPr>
        <w:t xml:space="preserve">             </w:t>
      </w:r>
      <w:r w:rsidR="001222B0">
        <w:rPr>
          <w:rFonts w:ascii="Times New Roman" w:hAnsi="Times New Roman"/>
          <w:sz w:val="28"/>
          <w:szCs w:val="28"/>
        </w:rPr>
        <w:t>А.М. Баранова. М.: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2018. </w:t>
      </w:r>
      <w:r w:rsidRPr="005809C7">
        <w:rPr>
          <w:rFonts w:ascii="Times New Roman" w:hAnsi="Times New Roman"/>
          <w:sz w:val="28"/>
          <w:szCs w:val="28"/>
        </w:rPr>
        <w:t>190 с</w:t>
      </w:r>
      <w:r>
        <w:rPr>
          <w:rFonts w:ascii="Times New Roman" w:hAnsi="Times New Roman"/>
          <w:sz w:val="28"/>
          <w:szCs w:val="28"/>
        </w:rPr>
        <w:t>.</w:t>
      </w:r>
    </w:p>
    <w:p w:rsidR="00452D94" w:rsidRDefault="00452D94" w:rsidP="00452D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A0C52">
        <w:rPr>
          <w:rFonts w:ascii="Times New Roman" w:hAnsi="Times New Roman" w:cs="Times New Roman"/>
          <w:sz w:val="28"/>
          <w:szCs w:val="28"/>
        </w:rPr>
        <w:t>Головко, Л.В. Курс уго</w:t>
      </w:r>
      <w:r>
        <w:rPr>
          <w:rFonts w:ascii="Times New Roman" w:hAnsi="Times New Roman" w:cs="Times New Roman"/>
          <w:sz w:val="28"/>
          <w:szCs w:val="28"/>
        </w:rPr>
        <w:t>ловного про</w:t>
      </w:r>
      <w:r w:rsidR="001222B0">
        <w:rPr>
          <w:rFonts w:ascii="Times New Roman" w:hAnsi="Times New Roman" w:cs="Times New Roman"/>
          <w:sz w:val="28"/>
          <w:szCs w:val="28"/>
        </w:rPr>
        <w:t>цесса / Л.В. Головко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C52">
        <w:rPr>
          <w:rFonts w:ascii="Times New Roman" w:hAnsi="Times New Roman" w:cs="Times New Roman"/>
          <w:sz w:val="28"/>
          <w:szCs w:val="28"/>
        </w:rPr>
        <w:t xml:space="preserve">  М.: Статут, 2017. 450 с.</w:t>
      </w:r>
    </w:p>
    <w:p w:rsidR="00452D94" w:rsidRDefault="00452D94" w:rsidP="00452D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Гриненко, А.В. </w:t>
      </w:r>
      <w:r>
        <w:rPr>
          <w:rFonts w:ascii="Times New Roman" w:hAnsi="Times New Roman"/>
          <w:sz w:val="28"/>
          <w:szCs w:val="28"/>
        </w:rPr>
        <w:t>Уголовный процесс. Практикум</w:t>
      </w:r>
      <w:r w:rsidRPr="000B7F22">
        <w:rPr>
          <w:rFonts w:ascii="Times New Roman" w:hAnsi="Times New Roman"/>
          <w:sz w:val="28"/>
          <w:szCs w:val="28"/>
        </w:rPr>
        <w:t xml:space="preserve">: учебное пособие для </w:t>
      </w:r>
      <w:proofErr w:type="gramStart"/>
      <w:r w:rsidRPr="000B7F22">
        <w:rPr>
          <w:rFonts w:ascii="Times New Roman" w:hAnsi="Times New Roman"/>
          <w:sz w:val="28"/>
          <w:szCs w:val="28"/>
        </w:rPr>
        <w:t>прикладного</w:t>
      </w:r>
      <w:proofErr w:type="gramEnd"/>
      <w:r w:rsidRPr="000B7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7F22">
        <w:rPr>
          <w:rFonts w:ascii="Times New Roman" w:hAnsi="Times New Roman"/>
          <w:sz w:val="28"/>
          <w:szCs w:val="28"/>
        </w:rPr>
        <w:t>бакала</w:t>
      </w:r>
      <w:r>
        <w:rPr>
          <w:rFonts w:ascii="Times New Roman" w:hAnsi="Times New Roman"/>
          <w:sz w:val="28"/>
          <w:szCs w:val="28"/>
        </w:rPr>
        <w:t>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/ А.В. Гриненко; под ред. А.В. Гриненко, </w:t>
      </w:r>
      <w:r w:rsidR="001222B0" w:rsidRPr="0071586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О.</w:t>
      </w:r>
      <w:r w:rsidRPr="000B7F22">
        <w:rPr>
          <w:rFonts w:ascii="Times New Roman" w:hAnsi="Times New Roman"/>
          <w:sz w:val="28"/>
          <w:szCs w:val="28"/>
        </w:rPr>
        <w:t>В. Химичевой</w:t>
      </w:r>
      <w:r>
        <w:rPr>
          <w:rFonts w:ascii="Times New Roman" w:hAnsi="Times New Roman"/>
          <w:sz w:val="28"/>
          <w:szCs w:val="28"/>
        </w:rPr>
        <w:t>. 2-е изд</w:t>
      </w:r>
      <w:r w:rsidR="001222B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1222B0">
        <w:rPr>
          <w:rFonts w:ascii="Times New Roman" w:hAnsi="Times New Roman"/>
          <w:sz w:val="28"/>
          <w:szCs w:val="28"/>
        </w:rPr>
        <w:t>испр</w:t>
      </w:r>
      <w:proofErr w:type="spellEnd"/>
      <w:r w:rsidR="001222B0">
        <w:rPr>
          <w:rFonts w:ascii="Times New Roman" w:hAnsi="Times New Roman"/>
          <w:sz w:val="28"/>
          <w:szCs w:val="28"/>
        </w:rPr>
        <w:t>. и доп. М.: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2018.</w:t>
      </w:r>
      <w:r w:rsidRPr="000B7F22">
        <w:rPr>
          <w:rFonts w:ascii="Times New Roman" w:hAnsi="Times New Roman"/>
          <w:sz w:val="28"/>
          <w:szCs w:val="28"/>
        </w:rPr>
        <w:t xml:space="preserve"> 302 с.</w:t>
      </w:r>
    </w:p>
    <w:p w:rsidR="004024C5" w:rsidRDefault="00452D94" w:rsidP="004024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Кульков, В.В.</w:t>
      </w:r>
      <w:r w:rsidR="004024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24C5">
        <w:rPr>
          <w:rFonts w:ascii="Times New Roman" w:hAnsi="Times New Roman"/>
          <w:sz w:val="28"/>
          <w:szCs w:val="28"/>
        </w:rPr>
        <w:t>Ракчеева</w:t>
      </w:r>
      <w:proofErr w:type="spellEnd"/>
      <w:r w:rsidR="00715869">
        <w:rPr>
          <w:rFonts w:ascii="Times New Roman" w:hAnsi="Times New Roman"/>
          <w:sz w:val="28"/>
          <w:szCs w:val="28"/>
        </w:rPr>
        <w:t>,</w:t>
      </w:r>
      <w:r w:rsidR="004024C5">
        <w:rPr>
          <w:rFonts w:ascii="Times New Roman" w:hAnsi="Times New Roman"/>
          <w:sz w:val="28"/>
          <w:szCs w:val="28"/>
        </w:rPr>
        <w:t xml:space="preserve"> П.В.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024C5" w:rsidRPr="005809C7">
        <w:rPr>
          <w:rFonts w:ascii="Times New Roman" w:hAnsi="Times New Roman"/>
          <w:sz w:val="28"/>
          <w:szCs w:val="28"/>
        </w:rPr>
        <w:t xml:space="preserve">Методика предварительного следствия и дознания. Руководство </w:t>
      </w:r>
      <w:r w:rsidR="004024C5">
        <w:rPr>
          <w:rFonts w:ascii="Times New Roman" w:hAnsi="Times New Roman"/>
          <w:sz w:val="28"/>
          <w:szCs w:val="28"/>
        </w:rPr>
        <w:t>для следователей и дознавателей</w:t>
      </w:r>
      <w:r w:rsidR="004024C5" w:rsidRPr="005809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024C5" w:rsidRPr="005809C7">
        <w:rPr>
          <w:rFonts w:ascii="Times New Roman" w:hAnsi="Times New Roman"/>
          <w:sz w:val="28"/>
          <w:szCs w:val="28"/>
        </w:rPr>
        <w:t>практ</w:t>
      </w:r>
      <w:proofErr w:type="spellEnd"/>
      <w:r w:rsidR="004024C5" w:rsidRPr="005809C7">
        <w:rPr>
          <w:rFonts w:ascii="Times New Roman" w:hAnsi="Times New Roman"/>
          <w:sz w:val="28"/>
          <w:szCs w:val="28"/>
        </w:rPr>
        <w:t xml:space="preserve">. пособие </w:t>
      </w:r>
      <w:r w:rsidR="004024C5">
        <w:rPr>
          <w:rFonts w:ascii="Times New Roman" w:hAnsi="Times New Roman"/>
          <w:sz w:val="28"/>
          <w:szCs w:val="28"/>
        </w:rPr>
        <w:t xml:space="preserve">/ В.В. Кульков, П.В. </w:t>
      </w:r>
      <w:proofErr w:type="spellStart"/>
      <w:r w:rsidR="004024C5">
        <w:rPr>
          <w:rFonts w:ascii="Times New Roman" w:hAnsi="Times New Roman"/>
          <w:sz w:val="28"/>
          <w:szCs w:val="28"/>
        </w:rPr>
        <w:t>Ракчеева</w:t>
      </w:r>
      <w:proofErr w:type="spellEnd"/>
      <w:r w:rsidR="004024C5">
        <w:rPr>
          <w:rFonts w:ascii="Times New Roman" w:hAnsi="Times New Roman"/>
          <w:sz w:val="28"/>
          <w:szCs w:val="28"/>
        </w:rPr>
        <w:t>; под ред. В.</w:t>
      </w:r>
      <w:r w:rsidR="004024C5" w:rsidRPr="005809C7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4024C5" w:rsidRPr="005809C7">
        <w:rPr>
          <w:rFonts w:ascii="Times New Roman" w:hAnsi="Times New Roman"/>
          <w:sz w:val="28"/>
          <w:szCs w:val="28"/>
        </w:rPr>
        <w:t>Кулькова</w:t>
      </w:r>
      <w:proofErr w:type="spellEnd"/>
      <w:r w:rsidR="004024C5">
        <w:rPr>
          <w:rFonts w:ascii="Times New Roman" w:hAnsi="Times New Roman"/>
          <w:sz w:val="28"/>
          <w:szCs w:val="28"/>
        </w:rPr>
        <w:t>. 2-е изд</w:t>
      </w:r>
      <w:r w:rsidR="001222B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1222B0">
        <w:rPr>
          <w:rFonts w:ascii="Times New Roman" w:hAnsi="Times New Roman"/>
          <w:sz w:val="28"/>
          <w:szCs w:val="28"/>
        </w:rPr>
        <w:t>испр</w:t>
      </w:r>
      <w:proofErr w:type="spellEnd"/>
      <w:r w:rsidR="001222B0">
        <w:rPr>
          <w:rFonts w:ascii="Times New Roman" w:hAnsi="Times New Roman"/>
          <w:sz w:val="28"/>
          <w:szCs w:val="28"/>
        </w:rPr>
        <w:t>. и доп. М.:</w:t>
      </w:r>
      <w:r w:rsidR="0040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C5">
        <w:rPr>
          <w:rFonts w:ascii="Times New Roman" w:hAnsi="Times New Roman"/>
          <w:sz w:val="28"/>
          <w:szCs w:val="28"/>
        </w:rPr>
        <w:t>Юрайт</w:t>
      </w:r>
      <w:proofErr w:type="spellEnd"/>
      <w:r w:rsidR="004024C5">
        <w:rPr>
          <w:rFonts w:ascii="Times New Roman" w:hAnsi="Times New Roman"/>
          <w:sz w:val="28"/>
          <w:szCs w:val="28"/>
        </w:rPr>
        <w:t xml:space="preserve">, 2018. </w:t>
      </w:r>
      <w:r w:rsidR="004024C5" w:rsidRPr="005809C7">
        <w:rPr>
          <w:rFonts w:ascii="Times New Roman" w:hAnsi="Times New Roman"/>
          <w:sz w:val="28"/>
          <w:szCs w:val="28"/>
        </w:rPr>
        <w:t>311 с.</w:t>
      </w:r>
    </w:p>
    <w:p w:rsidR="004024C5" w:rsidRDefault="004024C5" w:rsidP="004024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Н.С., </w:t>
      </w:r>
      <w:proofErr w:type="spellStart"/>
      <w:r w:rsidRPr="005809C7">
        <w:rPr>
          <w:rFonts w:ascii="Times New Roman" w:hAnsi="Times New Roman"/>
          <w:sz w:val="28"/>
          <w:szCs w:val="28"/>
        </w:rPr>
        <w:t>Францифоров</w:t>
      </w:r>
      <w:proofErr w:type="spellEnd"/>
      <w:r>
        <w:rPr>
          <w:rFonts w:ascii="Times New Roman" w:hAnsi="Times New Roman"/>
          <w:sz w:val="28"/>
          <w:szCs w:val="28"/>
        </w:rPr>
        <w:t>, Ю.В. Уголовный процесс</w:t>
      </w:r>
      <w:r w:rsidRPr="005809C7">
        <w:rPr>
          <w:rFonts w:ascii="Times New Roman" w:hAnsi="Times New Roman"/>
          <w:sz w:val="28"/>
          <w:szCs w:val="28"/>
        </w:rPr>
        <w:t xml:space="preserve">: учебное пособие для вузов / Н.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Ю. В. </w:t>
      </w:r>
      <w:proofErr w:type="spellStart"/>
      <w:r>
        <w:rPr>
          <w:rFonts w:ascii="Times New Roman" w:hAnsi="Times New Roman"/>
          <w:sz w:val="28"/>
          <w:szCs w:val="28"/>
        </w:rPr>
        <w:t>Францифоров</w:t>
      </w:r>
      <w:proofErr w:type="spellEnd"/>
      <w:r>
        <w:rPr>
          <w:rFonts w:ascii="Times New Roman" w:hAnsi="Times New Roman"/>
          <w:sz w:val="28"/>
          <w:szCs w:val="28"/>
        </w:rPr>
        <w:t xml:space="preserve">. 10-е изд., </w:t>
      </w:r>
      <w:proofErr w:type="spellStart"/>
      <w:r w:rsidR="001222B0">
        <w:rPr>
          <w:rFonts w:ascii="Times New Roman" w:hAnsi="Times New Roman"/>
          <w:sz w:val="28"/>
          <w:szCs w:val="28"/>
        </w:rPr>
        <w:t>перераб</w:t>
      </w:r>
      <w:proofErr w:type="spellEnd"/>
      <w:r w:rsidR="001222B0">
        <w:rPr>
          <w:rFonts w:ascii="Times New Roman" w:hAnsi="Times New Roman"/>
          <w:sz w:val="28"/>
          <w:szCs w:val="28"/>
        </w:rPr>
        <w:t>. и доп. М.: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2018. </w:t>
      </w:r>
      <w:r w:rsidRPr="005809C7">
        <w:rPr>
          <w:rFonts w:ascii="Times New Roman" w:hAnsi="Times New Roman"/>
          <w:sz w:val="28"/>
          <w:szCs w:val="28"/>
        </w:rPr>
        <w:t>187 с.</w:t>
      </w:r>
    </w:p>
    <w:p w:rsidR="0058181B" w:rsidRDefault="0058181B" w:rsidP="004024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A0C52">
        <w:rPr>
          <w:rFonts w:ascii="Times New Roman" w:hAnsi="Times New Roman" w:cs="Times New Roman"/>
          <w:sz w:val="28"/>
          <w:szCs w:val="28"/>
        </w:rPr>
        <w:t>Шадрин, В.С. Обеспечение прав личности при расследовании преступлений / В.С. Ш</w:t>
      </w:r>
      <w:r>
        <w:rPr>
          <w:rFonts w:ascii="Times New Roman" w:hAnsi="Times New Roman" w:cs="Times New Roman"/>
          <w:sz w:val="28"/>
          <w:szCs w:val="28"/>
        </w:rPr>
        <w:t xml:space="preserve">адрин.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 </w:t>
      </w:r>
      <w:r w:rsidRPr="00BA0C52">
        <w:rPr>
          <w:rFonts w:ascii="Times New Roman" w:hAnsi="Times New Roman" w:cs="Times New Roman"/>
          <w:sz w:val="28"/>
          <w:szCs w:val="28"/>
        </w:rPr>
        <w:t>232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D94" w:rsidRPr="00BA0C52" w:rsidRDefault="00452D94" w:rsidP="00452D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D94" w:rsidRPr="00452D94" w:rsidRDefault="00452D94" w:rsidP="00452D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09C7" w:rsidRPr="00076305" w:rsidRDefault="005809C7" w:rsidP="005809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09C7" w:rsidRPr="00076305" w:rsidSect="00644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F9" w:rsidRDefault="004E55F9" w:rsidP="000F4EB2">
      <w:pPr>
        <w:spacing w:after="0" w:line="240" w:lineRule="auto"/>
      </w:pPr>
      <w:r>
        <w:separator/>
      </w:r>
    </w:p>
  </w:endnote>
  <w:endnote w:type="continuationSeparator" w:id="0">
    <w:p w:rsidR="004E55F9" w:rsidRDefault="004E55F9" w:rsidP="000F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A7" w:rsidRDefault="006445A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942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45A7" w:rsidRPr="006445A7" w:rsidRDefault="006445A7">
        <w:pPr>
          <w:pStyle w:val="ac"/>
          <w:jc w:val="center"/>
          <w:rPr>
            <w:rFonts w:ascii="Times New Roman" w:hAnsi="Times New Roman" w:cs="Times New Roman"/>
          </w:rPr>
        </w:pPr>
        <w:r w:rsidRPr="006445A7">
          <w:rPr>
            <w:rFonts w:ascii="Times New Roman" w:hAnsi="Times New Roman" w:cs="Times New Roman"/>
          </w:rPr>
          <w:fldChar w:fldCharType="begin"/>
        </w:r>
        <w:r w:rsidRPr="006445A7">
          <w:rPr>
            <w:rFonts w:ascii="Times New Roman" w:hAnsi="Times New Roman" w:cs="Times New Roman"/>
          </w:rPr>
          <w:instrText>PAGE   \* MERGEFORMAT</w:instrText>
        </w:r>
        <w:r w:rsidRPr="006445A7">
          <w:rPr>
            <w:rFonts w:ascii="Times New Roman" w:hAnsi="Times New Roman" w:cs="Times New Roman"/>
          </w:rPr>
          <w:fldChar w:fldCharType="separate"/>
        </w:r>
        <w:r w:rsidR="00487ABA">
          <w:rPr>
            <w:rFonts w:ascii="Times New Roman" w:hAnsi="Times New Roman" w:cs="Times New Roman"/>
            <w:noProof/>
          </w:rPr>
          <w:t>34</w:t>
        </w:r>
        <w:r w:rsidRPr="006445A7">
          <w:rPr>
            <w:rFonts w:ascii="Times New Roman" w:hAnsi="Times New Roman" w:cs="Times New Roman"/>
          </w:rPr>
          <w:fldChar w:fldCharType="end"/>
        </w:r>
      </w:p>
    </w:sdtContent>
  </w:sdt>
  <w:p w:rsidR="001222B0" w:rsidRDefault="001222B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A7" w:rsidRDefault="006445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F9" w:rsidRDefault="004E55F9" w:rsidP="000F4EB2">
      <w:pPr>
        <w:spacing w:after="0" w:line="240" w:lineRule="auto"/>
      </w:pPr>
      <w:r>
        <w:separator/>
      </w:r>
    </w:p>
  </w:footnote>
  <w:footnote w:type="continuationSeparator" w:id="0">
    <w:p w:rsidR="004E55F9" w:rsidRDefault="004E55F9" w:rsidP="000F4EB2">
      <w:pPr>
        <w:spacing w:after="0" w:line="240" w:lineRule="auto"/>
      </w:pPr>
      <w:r>
        <w:continuationSeparator/>
      </w:r>
    </w:p>
  </w:footnote>
  <w:footnote w:id="1">
    <w:p w:rsidR="001222B0" w:rsidRPr="00096F4C" w:rsidRDefault="001222B0" w:rsidP="00191C6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91C69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C69">
        <w:rPr>
          <w:rFonts w:ascii="Times New Roman" w:hAnsi="Times New Roman" w:cs="Times New Roman"/>
          <w:sz w:val="24"/>
          <w:szCs w:val="24"/>
        </w:rPr>
        <w:t>О внесении изменений в Уголовно-процессуальный кодекс Российской Федерации и Федеральный закон</w:t>
      </w:r>
      <w:proofErr w:type="gramStart"/>
      <w:r w:rsidRPr="00191C6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91C69">
        <w:rPr>
          <w:rFonts w:ascii="Times New Roman" w:hAnsi="Times New Roman" w:cs="Times New Roman"/>
          <w:sz w:val="24"/>
          <w:szCs w:val="24"/>
        </w:rPr>
        <w:t xml:space="preserve"> прокуратуре Российской Федерации: Федеральн</w:t>
      </w:r>
      <w:r>
        <w:rPr>
          <w:rFonts w:ascii="Times New Roman" w:hAnsi="Times New Roman" w:cs="Times New Roman"/>
          <w:sz w:val="24"/>
          <w:szCs w:val="24"/>
        </w:rPr>
        <w:t>ый закон</w:t>
      </w:r>
      <w:r w:rsidRPr="0009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05.06.2007 N</w:t>
      </w:r>
      <w:r w:rsidRPr="00191C69">
        <w:rPr>
          <w:rFonts w:ascii="Times New Roman" w:hAnsi="Times New Roman" w:cs="Times New Roman"/>
          <w:sz w:val="24"/>
          <w:szCs w:val="24"/>
        </w:rPr>
        <w:t>87-ФЗ (ред. от 22.12.2014).</w:t>
      </w:r>
      <w:r w:rsidRPr="000012E3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Pr="000012E3">
        <w:rPr>
          <w:rFonts w:ascii="Times New Roman" w:hAnsi="Times New Roman" w:cs="Times New Roman"/>
          <w:sz w:val="24"/>
          <w:szCs w:val="24"/>
        </w:rPr>
        <w:t xml:space="preserve">, 11.06.2007, </w:t>
      </w:r>
      <w:r w:rsidRPr="00096F4C">
        <w:rPr>
          <w:rFonts w:ascii="Times New Roman" w:hAnsi="Times New Roman" w:cs="Times New Roman"/>
          <w:sz w:val="24"/>
          <w:szCs w:val="24"/>
        </w:rPr>
        <w:t xml:space="preserve">      </w:t>
      </w:r>
      <w:r w:rsidRPr="000012E3">
        <w:rPr>
          <w:rFonts w:ascii="Times New Roman" w:hAnsi="Times New Roman" w:cs="Times New Roman"/>
          <w:sz w:val="24"/>
          <w:szCs w:val="24"/>
        </w:rPr>
        <w:t>N 24, ст. 2830</w:t>
      </w:r>
      <w:r w:rsidRPr="00096F4C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1222B0" w:rsidRPr="00570CE4" w:rsidRDefault="001222B0" w:rsidP="00570C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0CE4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CE4">
        <w:rPr>
          <w:rFonts w:ascii="Times New Roman" w:hAnsi="Times New Roman" w:cs="Times New Roman"/>
          <w:sz w:val="24"/>
          <w:szCs w:val="24"/>
        </w:rPr>
        <w:t>Приказ Минтра</w:t>
      </w:r>
      <w:r>
        <w:rPr>
          <w:rFonts w:ascii="Times New Roman" w:hAnsi="Times New Roman" w:cs="Times New Roman"/>
          <w:sz w:val="24"/>
          <w:szCs w:val="24"/>
        </w:rPr>
        <w:t>нса России от 23.11.2012 N 407 «</w:t>
      </w:r>
      <w:r w:rsidRPr="00570CE4">
        <w:rPr>
          <w:rFonts w:ascii="Times New Roman" w:hAnsi="Times New Roman" w:cs="Times New Roman"/>
          <w:sz w:val="24"/>
          <w:szCs w:val="24"/>
        </w:rPr>
        <w:t xml:space="preserve">Об утверждении Порядка и особенностей выполнения капитаном судна действий, не относящихся </w:t>
      </w:r>
      <w:proofErr w:type="gramStart"/>
      <w:r w:rsidRPr="00570C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0CE4">
        <w:rPr>
          <w:rFonts w:ascii="Times New Roman" w:hAnsi="Times New Roman" w:cs="Times New Roman"/>
          <w:sz w:val="24"/>
          <w:szCs w:val="24"/>
        </w:rPr>
        <w:t xml:space="preserve"> процессуальным, в случае возбуждения уголо</w:t>
      </w:r>
      <w:r>
        <w:rPr>
          <w:rFonts w:ascii="Times New Roman" w:hAnsi="Times New Roman" w:cs="Times New Roman"/>
          <w:sz w:val="24"/>
          <w:szCs w:val="24"/>
        </w:rPr>
        <w:t>вного дела публичного обвинения»</w:t>
      </w:r>
      <w:r w:rsidRPr="00570CE4">
        <w:rPr>
          <w:rFonts w:ascii="Times New Roman" w:hAnsi="Times New Roman" w:cs="Times New Roman"/>
          <w:sz w:val="24"/>
          <w:szCs w:val="24"/>
        </w:rPr>
        <w:t xml:space="preserve"> // Российская газета, </w:t>
      </w:r>
      <w:r w:rsidRPr="00570CE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0CE4">
        <w:rPr>
          <w:rFonts w:ascii="Times New Roman" w:hAnsi="Times New Roman" w:cs="Times New Roman"/>
          <w:sz w:val="24"/>
          <w:szCs w:val="24"/>
        </w:rPr>
        <w:t xml:space="preserve"> 9, 18.01.2013. </w:t>
      </w:r>
    </w:p>
  </w:footnote>
  <w:footnote w:id="3">
    <w:p w:rsidR="0058181B" w:rsidRPr="0058181B" w:rsidRDefault="0058181B" w:rsidP="005818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181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8181B">
        <w:rPr>
          <w:rFonts w:ascii="Times New Roman" w:hAnsi="Times New Roman" w:cs="Times New Roman"/>
          <w:sz w:val="24"/>
          <w:szCs w:val="24"/>
        </w:rPr>
        <w:t xml:space="preserve"> Кульков, В.В., </w:t>
      </w:r>
      <w:proofErr w:type="spellStart"/>
      <w:r w:rsidRPr="0058181B">
        <w:rPr>
          <w:rFonts w:ascii="Times New Roman" w:hAnsi="Times New Roman" w:cs="Times New Roman"/>
          <w:sz w:val="24"/>
          <w:szCs w:val="24"/>
        </w:rPr>
        <w:t>Ракчеева</w:t>
      </w:r>
      <w:proofErr w:type="spellEnd"/>
      <w:r w:rsidR="00715869">
        <w:rPr>
          <w:rFonts w:ascii="Times New Roman" w:hAnsi="Times New Roman" w:cs="Times New Roman"/>
          <w:sz w:val="24"/>
          <w:szCs w:val="24"/>
        </w:rPr>
        <w:t>,</w:t>
      </w:r>
      <w:r w:rsidRPr="0058181B">
        <w:rPr>
          <w:rFonts w:ascii="Times New Roman" w:hAnsi="Times New Roman" w:cs="Times New Roman"/>
          <w:sz w:val="24"/>
          <w:szCs w:val="24"/>
        </w:rPr>
        <w:t xml:space="preserve"> П.В. Методика предварительного следствия и дознания. Руководство для следователей и дознавателей: </w:t>
      </w:r>
      <w:proofErr w:type="spellStart"/>
      <w:r w:rsidRPr="0058181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8181B">
        <w:rPr>
          <w:rFonts w:ascii="Times New Roman" w:hAnsi="Times New Roman" w:cs="Times New Roman"/>
          <w:sz w:val="24"/>
          <w:szCs w:val="24"/>
        </w:rPr>
        <w:t xml:space="preserve">. пособие / В.В. Кульков, П.В. </w:t>
      </w:r>
      <w:proofErr w:type="spellStart"/>
      <w:r w:rsidRPr="0058181B">
        <w:rPr>
          <w:rFonts w:ascii="Times New Roman" w:hAnsi="Times New Roman" w:cs="Times New Roman"/>
          <w:sz w:val="24"/>
          <w:szCs w:val="24"/>
        </w:rPr>
        <w:t>Ракчеева</w:t>
      </w:r>
      <w:proofErr w:type="spellEnd"/>
      <w:r w:rsidRPr="0058181B">
        <w:rPr>
          <w:rFonts w:ascii="Times New Roman" w:hAnsi="Times New Roman" w:cs="Times New Roman"/>
          <w:sz w:val="24"/>
          <w:szCs w:val="24"/>
        </w:rPr>
        <w:t xml:space="preserve">; под ред. В.В. </w:t>
      </w:r>
      <w:proofErr w:type="spellStart"/>
      <w:r w:rsidRPr="0058181B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58181B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58181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8181B">
        <w:rPr>
          <w:rFonts w:ascii="Times New Roman" w:hAnsi="Times New Roman" w:cs="Times New Roman"/>
          <w:sz w:val="24"/>
          <w:szCs w:val="24"/>
        </w:rPr>
        <w:t xml:space="preserve">. и доп. М.: </w:t>
      </w:r>
      <w:proofErr w:type="spellStart"/>
      <w:r w:rsidRPr="0058181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8181B">
        <w:rPr>
          <w:rFonts w:ascii="Times New Roman" w:hAnsi="Times New Roman" w:cs="Times New Roman"/>
          <w:sz w:val="24"/>
          <w:szCs w:val="24"/>
        </w:rPr>
        <w:t xml:space="preserve">, 2018. 311 с., С. 24. </w:t>
      </w:r>
    </w:p>
  </w:footnote>
  <w:footnote w:id="4">
    <w:p w:rsidR="001222B0" w:rsidRPr="0058181B" w:rsidRDefault="001222B0" w:rsidP="00693C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181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8181B">
        <w:rPr>
          <w:rFonts w:ascii="Times New Roman" w:hAnsi="Times New Roman" w:cs="Times New Roman"/>
          <w:sz w:val="24"/>
          <w:szCs w:val="24"/>
        </w:rPr>
        <w:t xml:space="preserve"> О Центральном банке Российской Федерации (Банке России): Федеральный закон от 10.07.2002 N86-ФЗ</w:t>
      </w:r>
      <w:r w:rsidRPr="0058181B">
        <w:rPr>
          <w:sz w:val="24"/>
          <w:szCs w:val="24"/>
        </w:rPr>
        <w:t xml:space="preserve"> </w:t>
      </w:r>
      <w:r w:rsidRPr="0058181B">
        <w:rPr>
          <w:rFonts w:ascii="Times New Roman" w:hAnsi="Times New Roman" w:cs="Times New Roman"/>
          <w:sz w:val="24"/>
          <w:szCs w:val="24"/>
        </w:rPr>
        <w:t>(ред. от 07.03.2018). // Собрание законодательства РФ, 15.07.2002,       N 28, ст. 2790.</w:t>
      </w:r>
    </w:p>
  </w:footnote>
  <w:footnote w:id="5">
    <w:p w:rsidR="001222B0" w:rsidRPr="000012E3" w:rsidRDefault="001222B0" w:rsidP="00693CDC">
      <w:pPr>
        <w:pStyle w:val="a7"/>
        <w:jc w:val="both"/>
        <w:rPr>
          <w:rFonts w:ascii="Times New Roman" w:hAnsi="Times New Roman" w:cs="Times New Roman"/>
        </w:rPr>
      </w:pPr>
      <w:r w:rsidRPr="008F4F84">
        <w:rPr>
          <w:rStyle w:val="a9"/>
          <w:rFonts w:ascii="Times New Roman" w:hAnsi="Times New Roman" w:cs="Times New Roman"/>
        </w:rPr>
        <w:footnoteRef/>
      </w:r>
      <w:r w:rsidRPr="008F4F84">
        <w:rPr>
          <w:rFonts w:ascii="Times New Roman" w:hAnsi="Times New Roman" w:cs="Times New Roman"/>
        </w:rPr>
        <w:t xml:space="preserve"> </w:t>
      </w:r>
      <w:r w:rsidRPr="00274002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Федерации: Фе</w:t>
      </w:r>
      <w:r>
        <w:rPr>
          <w:rFonts w:ascii="Times New Roman" w:hAnsi="Times New Roman" w:cs="Times New Roman"/>
          <w:sz w:val="24"/>
          <w:szCs w:val="24"/>
        </w:rPr>
        <w:t>деральный закон от 02.05.2006 N</w:t>
      </w:r>
      <w:r w:rsidRPr="000012E3">
        <w:rPr>
          <w:rFonts w:ascii="Times New Roman" w:hAnsi="Times New Roman" w:cs="Times New Roman"/>
          <w:sz w:val="24"/>
          <w:szCs w:val="24"/>
        </w:rPr>
        <w:t xml:space="preserve"> </w:t>
      </w:r>
      <w:r w:rsidRPr="00274002">
        <w:rPr>
          <w:rFonts w:ascii="Times New Roman" w:hAnsi="Times New Roman" w:cs="Times New Roman"/>
          <w:sz w:val="24"/>
          <w:szCs w:val="24"/>
        </w:rPr>
        <w:t>59-ФЗ (ред. от 27.11.2017).</w:t>
      </w:r>
      <w:r w:rsidRPr="000012E3">
        <w:rPr>
          <w:rFonts w:ascii="Times New Roman" w:hAnsi="Times New Roman" w:cs="Times New Roman"/>
          <w:sz w:val="24"/>
          <w:szCs w:val="24"/>
        </w:rPr>
        <w:t xml:space="preserve"> // Собрание зак</w:t>
      </w:r>
      <w:r>
        <w:rPr>
          <w:rFonts w:ascii="Times New Roman" w:hAnsi="Times New Roman" w:cs="Times New Roman"/>
          <w:sz w:val="24"/>
          <w:szCs w:val="24"/>
        </w:rPr>
        <w:t>онодательства РФ, 08.05.2006, N 19, ст</w:t>
      </w:r>
      <w:r w:rsidRPr="000012E3">
        <w:rPr>
          <w:rFonts w:ascii="Times New Roman" w:hAnsi="Times New Roman" w:cs="Times New Roman"/>
          <w:sz w:val="24"/>
          <w:szCs w:val="24"/>
        </w:rPr>
        <w:t>. 2060.</w:t>
      </w:r>
    </w:p>
  </w:footnote>
  <w:footnote w:id="6">
    <w:p w:rsidR="001222B0" w:rsidRPr="00E00662" w:rsidRDefault="001222B0" w:rsidP="00693C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066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00662">
        <w:rPr>
          <w:rFonts w:ascii="Times New Roman" w:hAnsi="Times New Roman" w:cs="Times New Roman"/>
          <w:sz w:val="24"/>
          <w:szCs w:val="24"/>
        </w:rPr>
        <w:t xml:space="preserve"> Приказ Следственного комитета РФ от 11.08.2011 N 127 «Об организации взаимодействия Следственного комитета Российской Федерации со средствами     массовой информации и общественностью». </w:t>
      </w:r>
      <w:r w:rsidRPr="00E0066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00662">
        <w:rPr>
          <w:rFonts w:ascii="Times New Roman" w:hAnsi="Times New Roman" w:cs="Times New Roman"/>
          <w:sz w:val="24"/>
          <w:szCs w:val="24"/>
        </w:rPr>
        <w:t xml:space="preserve">: </w:t>
      </w:r>
      <w:r w:rsidRPr="00E0066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00662">
        <w:rPr>
          <w:rFonts w:ascii="Times New Roman" w:hAnsi="Times New Roman" w:cs="Times New Roman"/>
          <w:sz w:val="24"/>
          <w:szCs w:val="24"/>
        </w:rPr>
        <w:t>://</w:t>
      </w:r>
      <w:r w:rsidRPr="00E0066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0662">
        <w:rPr>
          <w:rFonts w:ascii="Times New Roman" w:hAnsi="Times New Roman" w:cs="Times New Roman"/>
          <w:sz w:val="24"/>
          <w:szCs w:val="24"/>
        </w:rPr>
        <w:t>.</w:t>
      </w:r>
      <w:r w:rsidRPr="00E00662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E006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06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0662">
        <w:rPr>
          <w:rFonts w:ascii="Times New Roman" w:hAnsi="Times New Roman" w:cs="Times New Roman"/>
          <w:sz w:val="24"/>
          <w:szCs w:val="24"/>
        </w:rPr>
        <w:t>/</w:t>
      </w:r>
      <w:r w:rsidRPr="00E00662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E00662">
        <w:rPr>
          <w:rFonts w:ascii="Times New Roman" w:hAnsi="Times New Roman" w:cs="Times New Roman"/>
          <w:sz w:val="24"/>
          <w:szCs w:val="24"/>
        </w:rPr>
        <w:t>/</w:t>
      </w:r>
      <w:r w:rsidRPr="00E00662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E00662">
        <w:rPr>
          <w:rFonts w:ascii="Times New Roman" w:hAnsi="Times New Roman" w:cs="Times New Roman"/>
          <w:sz w:val="24"/>
          <w:szCs w:val="24"/>
        </w:rPr>
        <w:t>_</w:t>
      </w:r>
      <w:r w:rsidRPr="00E0066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E00662">
        <w:rPr>
          <w:rFonts w:ascii="Times New Roman" w:hAnsi="Times New Roman" w:cs="Times New Roman"/>
          <w:sz w:val="24"/>
          <w:szCs w:val="24"/>
        </w:rPr>
        <w:t>_</w:t>
      </w:r>
      <w:r w:rsidRPr="00E00662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E00662">
        <w:rPr>
          <w:rFonts w:ascii="Times New Roman" w:hAnsi="Times New Roman" w:cs="Times New Roman"/>
          <w:sz w:val="24"/>
          <w:szCs w:val="24"/>
        </w:rPr>
        <w:t>_121557/ (дата обращения: 20.05.2018).</w:t>
      </w:r>
    </w:p>
  </w:footnote>
  <w:footnote w:id="7">
    <w:p w:rsidR="001222B0" w:rsidRPr="00E00662" w:rsidRDefault="001222B0" w:rsidP="00693C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066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00662">
        <w:rPr>
          <w:rFonts w:ascii="Times New Roman" w:hAnsi="Times New Roman" w:cs="Times New Roman"/>
          <w:sz w:val="24"/>
          <w:szCs w:val="24"/>
        </w:rPr>
        <w:t xml:space="preserve"> Об оперативно-розыскной деятельности: Федеральный закон от 12.08.1995 N 144-ФЗ (ред. от 06.07.2016). // Собрание законодательства РФ, 14.08.1995, N 33, 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E00662">
        <w:rPr>
          <w:rFonts w:ascii="Times New Roman" w:hAnsi="Times New Roman" w:cs="Times New Roman"/>
          <w:sz w:val="24"/>
          <w:szCs w:val="24"/>
        </w:rPr>
        <w:t>. 3349.</w:t>
      </w:r>
    </w:p>
  </w:footnote>
  <w:footnote w:id="8">
    <w:p w:rsidR="001222B0" w:rsidRPr="00096F4C" w:rsidRDefault="001222B0" w:rsidP="007D1BC2">
      <w:pPr>
        <w:pStyle w:val="a7"/>
        <w:jc w:val="both"/>
        <w:rPr>
          <w:rFonts w:ascii="Times New Roman" w:hAnsi="Times New Roman" w:cs="Times New Roman"/>
        </w:rPr>
      </w:pPr>
      <w:r w:rsidRPr="008F4F84">
        <w:rPr>
          <w:rStyle w:val="a9"/>
          <w:rFonts w:ascii="Times New Roman" w:hAnsi="Times New Roman" w:cs="Times New Roman"/>
        </w:rPr>
        <w:footnoteRef/>
      </w:r>
      <w:r w:rsidRPr="008F4F84">
        <w:rPr>
          <w:rFonts w:ascii="Times New Roman" w:hAnsi="Times New Roman" w:cs="Times New Roman"/>
        </w:rPr>
        <w:t xml:space="preserve"> </w:t>
      </w:r>
      <w:r w:rsidRPr="00096F4C">
        <w:rPr>
          <w:rFonts w:ascii="Times New Roman" w:hAnsi="Times New Roman" w:cs="Times New Roman"/>
          <w:sz w:val="24"/>
          <w:szCs w:val="24"/>
        </w:rPr>
        <w:t>Приказ Следственного комитета России от 11.10.2012 N 72 «Об организации приема, регистрации и проверки сообщений о преступлении в следственных органах (следственных подразделениях) системы Следственного комитета Российской Федерации» // Российская газета, N 48, 06.03.2013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:rsidR="001222B0" w:rsidRPr="0065396A" w:rsidRDefault="001222B0" w:rsidP="009767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96F4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096F4C">
        <w:rPr>
          <w:rFonts w:ascii="Times New Roman" w:hAnsi="Times New Roman" w:cs="Times New Roman"/>
          <w:sz w:val="24"/>
          <w:szCs w:val="24"/>
        </w:rPr>
        <w:t xml:space="preserve"> О поли</w:t>
      </w:r>
      <w:r>
        <w:rPr>
          <w:rFonts w:ascii="Times New Roman" w:hAnsi="Times New Roman" w:cs="Times New Roman"/>
          <w:sz w:val="24"/>
          <w:szCs w:val="24"/>
        </w:rPr>
        <w:t>ции:</w:t>
      </w:r>
      <w:r w:rsidRPr="0065396A">
        <w:rPr>
          <w:rFonts w:ascii="Times New Roman" w:hAnsi="Times New Roman" w:cs="Times New Roman"/>
          <w:sz w:val="24"/>
          <w:szCs w:val="24"/>
        </w:rPr>
        <w:t xml:space="preserve"> </w:t>
      </w:r>
      <w:r w:rsidRPr="00096F4C">
        <w:rPr>
          <w:rFonts w:ascii="Times New Roman" w:hAnsi="Times New Roman" w:cs="Times New Roman"/>
          <w:sz w:val="24"/>
          <w:szCs w:val="24"/>
        </w:rPr>
        <w:t>Федеральный закон от 07.02.2011 N 3-ФЗ (ред. от 07.03.2018)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6A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Pr="0065396A">
        <w:rPr>
          <w:rFonts w:ascii="Times New Roman" w:hAnsi="Times New Roman" w:cs="Times New Roman"/>
          <w:sz w:val="24"/>
          <w:szCs w:val="24"/>
        </w:rPr>
        <w:t>, 14.02.2011, N 7, ст. 900.</w:t>
      </w:r>
    </w:p>
  </w:footnote>
  <w:footnote w:id="10">
    <w:p w:rsidR="001222B0" w:rsidRPr="0065396A" w:rsidRDefault="001222B0" w:rsidP="006539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5396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5396A">
        <w:rPr>
          <w:rFonts w:ascii="Times New Roman" w:hAnsi="Times New Roman" w:cs="Times New Roman"/>
          <w:sz w:val="24"/>
          <w:szCs w:val="24"/>
        </w:rPr>
        <w:t xml:space="preserve"> О Следственном комитете Российской Федерации: Федеральный закон от 28.12.2010 N 403-ФЗ (ред. от 31.12.2017). // Собрание законодательства РФ, 03.01.2011, N 1, ст. 15.</w:t>
      </w:r>
    </w:p>
    <w:p w:rsidR="001222B0" w:rsidRPr="0065396A" w:rsidRDefault="001222B0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A7" w:rsidRDefault="006445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A7" w:rsidRDefault="006445A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A7" w:rsidRDefault="006445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D0D"/>
    <w:multiLevelType w:val="hybridMultilevel"/>
    <w:tmpl w:val="28AC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58D3"/>
    <w:multiLevelType w:val="hybridMultilevel"/>
    <w:tmpl w:val="D144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7201"/>
    <w:multiLevelType w:val="hybridMultilevel"/>
    <w:tmpl w:val="A2B81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75D8D"/>
    <w:multiLevelType w:val="hybridMultilevel"/>
    <w:tmpl w:val="C57CA00E"/>
    <w:lvl w:ilvl="0" w:tplc="3E06C68C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D50901"/>
    <w:multiLevelType w:val="hybridMultilevel"/>
    <w:tmpl w:val="C57CA00E"/>
    <w:lvl w:ilvl="0" w:tplc="3E06C68C">
      <w:start w:val="1"/>
      <w:numFmt w:val="decimal"/>
      <w:suff w:val="nothing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7" w:hanging="360"/>
      </w:pPr>
    </w:lvl>
    <w:lvl w:ilvl="2" w:tplc="0419001B" w:tentative="1">
      <w:start w:val="1"/>
      <w:numFmt w:val="lowerRoman"/>
      <w:lvlText w:val="%3."/>
      <w:lvlJc w:val="right"/>
      <w:pPr>
        <w:ind w:left="383" w:hanging="180"/>
      </w:pPr>
    </w:lvl>
    <w:lvl w:ilvl="3" w:tplc="0419000F" w:tentative="1">
      <w:start w:val="1"/>
      <w:numFmt w:val="decimal"/>
      <w:lvlText w:val="%4."/>
      <w:lvlJc w:val="left"/>
      <w:pPr>
        <w:ind w:left="1103" w:hanging="360"/>
      </w:pPr>
    </w:lvl>
    <w:lvl w:ilvl="4" w:tplc="04190019" w:tentative="1">
      <w:start w:val="1"/>
      <w:numFmt w:val="lowerLetter"/>
      <w:lvlText w:val="%5."/>
      <w:lvlJc w:val="left"/>
      <w:pPr>
        <w:ind w:left="1823" w:hanging="360"/>
      </w:pPr>
    </w:lvl>
    <w:lvl w:ilvl="5" w:tplc="0419001B" w:tentative="1">
      <w:start w:val="1"/>
      <w:numFmt w:val="lowerRoman"/>
      <w:lvlText w:val="%6."/>
      <w:lvlJc w:val="right"/>
      <w:pPr>
        <w:ind w:left="2543" w:hanging="180"/>
      </w:pPr>
    </w:lvl>
    <w:lvl w:ilvl="6" w:tplc="0419000F" w:tentative="1">
      <w:start w:val="1"/>
      <w:numFmt w:val="decimal"/>
      <w:lvlText w:val="%7."/>
      <w:lvlJc w:val="left"/>
      <w:pPr>
        <w:ind w:left="3263" w:hanging="360"/>
      </w:pPr>
    </w:lvl>
    <w:lvl w:ilvl="7" w:tplc="04190019" w:tentative="1">
      <w:start w:val="1"/>
      <w:numFmt w:val="lowerLetter"/>
      <w:lvlText w:val="%8."/>
      <w:lvlJc w:val="left"/>
      <w:pPr>
        <w:ind w:left="3983" w:hanging="360"/>
      </w:pPr>
    </w:lvl>
    <w:lvl w:ilvl="8" w:tplc="0419001B" w:tentative="1">
      <w:start w:val="1"/>
      <w:numFmt w:val="lowerRoman"/>
      <w:lvlText w:val="%9."/>
      <w:lvlJc w:val="right"/>
      <w:pPr>
        <w:ind w:left="470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454"/>
    <w:rsid w:val="0000014F"/>
    <w:rsid w:val="000012E3"/>
    <w:rsid w:val="000218CC"/>
    <w:rsid w:val="000464E6"/>
    <w:rsid w:val="00053B54"/>
    <w:rsid w:val="00064CD4"/>
    <w:rsid w:val="000671AC"/>
    <w:rsid w:val="00076305"/>
    <w:rsid w:val="00086799"/>
    <w:rsid w:val="00096F4C"/>
    <w:rsid w:val="000A6584"/>
    <w:rsid w:val="000B57BB"/>
    <w:rsid w:val="000B7F22"/>
    <w:rsid w:val="000D4471"/>
    <w:rsid w:val="000F30FA"/>
    <w:rsid w:val="000F4C7F"/>
    <w:rsid w:val="000F4EB2"/>
    <w:rsid w:val="000F5A2F"/>
    <w:rsid w:val="001036B8"/>
    <w:rsid w:val="00106DF8"/>
    <w:rsid w:val="001222B0"/>
    <w:rsid w:val="00131F6A"/>
    <w:rsid w:val="00145F93"/>
    <w:rsid w:val="00147A27"/>
    <w:rsid w:val="00162ED1"/>
    <w:rsid w:val="00171EDA"/>
    <w:rsid w:val="00191C69"/>
    <w:rsid w:val="001D3133"/>
    <w:rsid w:val="001D6180"/>
    <w:rsid w:val="001E296B"/>
    <w:rsid w:val="001E7851"/>
    <w:rsid w:val="001F2673"/>
    <w:rsid w:val="001F624A"/>
    <w:rsid w:val="00227BD5"/>
    <w:rsid w:val="00227DAE"/>
    <w:rsid w:val="00235507"/>
    <w:rsid w:val="00237B67"/>
    <w:rsid w:val="002559F4"/>
    <w:rsid w:val="00256D48"/>
    <w:rsid w:val="00260A3B"/>
    <w:rsid w:val="002669E3"/>
    <w:rsid w:val="00274002"/>
    <w:rsid w:val="00277864"/>
    <w:rsid w:val="00282A04"/>
    <w:rsid w:val="00283978"/>
    <w:rsid w:val="00283E20"/>
    <w:rsid w:val="002A7F40"/>
    <w:rsid w:val="002D6A98"/>
    <w:rsid w:val="002E6D23"/>
    <w:rsid w:val="00300E7D"/>
    <w:rsid w:val="003021CC"/>
    <w:rsid w:val="00302EA8"/>
    <w:rsid w:val="00315674"/>
    <w:rsid w:val="003202E0"/>
    <w:rsid w:val="00324B9C"/>
    <w:rsid w:val="00336D13"/>
    <w:rsid w:val="00363A24"/>
    <w:rsid w:val="003917D2"/>
    <w:rsid w:val="00393083"/>
    <w:rsid w:val="003A0B68"/>
    <w:rsid w:val="003A73E4"/>
    <w:rsid w:val="003B4F85"/>
    <w:rsid w:val="003C234F"/>
    <w:rsid w:val="003C49CC"/>
    <w:rsid w:val="003C5EFF"/>
    <w:rsid w:val="003E3697"/>
    <w:rsid w:val="003E637B"/>
    <w:rsid w:val="003E7CDA"/>
    <w:rsid w:val="004024C5"/>
    <w:rsid w:val="00410381"/>
    <w:rsid w:val="00414A16"/>
    <w:rsid w:val="00415351"/>
    <w:rsid w:val="00432E9A"/>
    <w:rsid w:val="0044641D"/>
    <w:rsid w:val="00452D94"/>
    <w:rsid w:val="00487ABA"/>
    <w:rsid w:val="004918BD"/>
    <w:rsid w:val="004A10C5"/>
    <w:rsid w:val="004A5D11"/>
    <w:rsid w:val="004A6CE7"/>
    <w:rsid w:val="004B50DC"/>
    <w:rsid w:val="004C3B7C"/>
    <w:rsid w:val="004E0227"/>
    <w:rsid w:val="004E55F9"/>
    <w:rsid w:val="004F7122"/>
    <w:rsid w:val="00524680"/>
    <w:rsid w:val="0053109B"/>
    <w:rsid w:val="00534502"/>
    <w:rsid w:val="005404E2"/>
    <w:rsid w:val="00566FC7"/>
    <w:rsid w:val="00570CE4"/>
    <w:rsid w:val="005809C7"/>
    <w:rsid w:val="0058181B"/>
    <w:rsid w:val="005A3956"/>
    <w:rsid w:val="005A703D"/>
    <w:rsid w:val="005C0312"/>
    <w:rsid w:val="005C77E5"/>
    <w:rsid w:val="005F1711"/>
    <w:rsid w:val="005F44A3"/>
    <w:rsid w:val="005F4F8E"/>
    <w:rsid w:val="00606498"/>
    <w:rsid w:val="00611BF4"/>
    <w:rsid w:val="00614799"/>
    <w:rsid w:val="00626043"/>
    <w:rsid w:val="00636792"/>
    <w:rsid w:val="00642BB9"/>
    <w:rsid w:val="006445A7"/>
    <w:rsid w:val="00645148"/>
    <w:rsid w:val="0065396A"/>
    <w:rsid w:val="00657549"/>
    <w:rsid w:val="00675CE6"/>
    <w:rsid w:val="0068096D"/>
    <w:rsid w:val="006833C3"/>
    <w:rsid w:val="0068456F"/>
    <w:rsid w:val="00693654"/>
    <w:rsid w:val="00693CDC"/>
    <w:rsid w:val="006E16AA"/>
    <w:rsid w:val="006F0909"/>
    <w:rsid w:val="006F129F"/>
    <w:rsid w:val="00705445"/>
    <w:rsid w:val="00715869"/>
    <w:rsid w:val="0073292B"/>
    <w:rsid w:val="0074667F"/>
    <w:rsid w:val="00750454"/>
    <w:rsid w:val="0075117A"/>
    <w:rsid w:val="00755841"/>
    <w:rsid w:val="00760537"/>
    <w:rsid w:val="00760EF0"/>
    <w:rsid w:val="00762BB9"/>
    <w:rsid w:val="00764A16"/>
    <w:rsid w:val="00766014"/>
    <w:rsid w:val="00771E27"/>
    <w:rsid w:val="0079245F"/>
    <w:rsid w:val="00794E3E"/>
    <w:rsid w:val="007D1BC2"/>
    <w:rsid w:val="007E1336"/>
    <w:rsid w:val="007F727A"/>
    <w:rsid w:val="00804536"/>
    <w:rsid w:val="00805DBC"/>
    <w:rsid w:val="00806BF4"/>
    <w:rsid w:val="0081073D"/>
    <w:rsid w:val="008242CE"/>
    <w:rsid w:val="00834A11"/>
    <w:rsid w:val="00840BD9"/>
    <w:rsid w:val="0084387A"/>
    <w:rsid w:val="00853C46"/>
    <w:rsid w:val="00884BC3"/>
    <w:rsid w:val="00887A98"/>
    <w:rsid w:val="00893A02"/>
    <w:rsid w:val="008943CE"/>
    <w:rsid w:val="008A1621"/>
    <w:rsid w:val="008B3645"/>
    <w:rsid w:val="008C7D65"/>
    <w:rsid w:val="008D4B39"/>
    <w:rsid w:val="008E683D"/>
    <w:rsid w:val="008F1841"/>
    <w:rsid w:val="008F4F84"/>
    <w:rsid w:val="008F5A38"/>
    <w:rsid w:val="0091665B"/>
    <w:rsid w:val="00941FC9"/>
    <w:rsid w:val="0095493A"/>
    <w:rsid w:val="00961128"/>
    <w:rsid w:val="00962E0D"/>
    <w:rsid w:val="0097348F"/>
    <w:rsid w:val="0097670D"/>
    <w:rsid w:val="00981C04"/>
    <w:rsid w:val="0099004F"/>
    <w:rsid w:val="00994423"/>
    <w:rsid w:val="009C27CA"/>
    <w:rsid w:val="009C6C41"/>
    <w:rsid w:val="009E4624"/>
    <w:rsid w:val="009F38DB"/>
    <w:rsid w:val="009F56E3"/>
    <w:rsid w:val="00A13EB0"/>
    <w:rsid w:val="00A14553"/>
    <w:rsid w:val="00A502A6"/>
    <w:rsid w:val="00A61062"/>
    <w:rsid w:val="00A65393"/>
    <w:rsid w:val="00A80AA6"/>
    <w:rsid w:val="00A8138A"/>
    <w:rsid w:val="00AB229D"/>
    <w:rsid w:val="00AD548D"/>
    <w:rsid w:val="00AE3A8B"/>
    <w:rsid w:val="00AF35DA"/>
    <w:rsid w:val="00B02001"/>
    <w:rsid w:val="00B021F3"/>
    <w:rsid w:val="00B10CE0"/>
    <w:rsid w:val="00B212BF"/>
    <w:rsid w:val="00B22AC7"/>
    <w:rsid w:val="00B23C32"/>
    <w:rsid w:val="00B23FAC"/>
    <w:rsid w:val="00B27101"/>
    <w:rsid w:val="00B42E12"/>
    <w:rsid w:val="00B43F69"/>
    <w:rsid w:val="00B665CF"/>
    <w:rsid w:val="00B66923"/>
    <w:rsid w:val="00B75155"/>
    <w:rsid w:val="00B753F4"/>
    <w:rsid w:val="00B909E6"/>
    <w:rsid w:val="00BB3721"/>
    <w:rsid w:val="00BC5B65"/>
    <w:rsid w:val="00BF2BA2"/>
    <w:rsid w:val="00C00B29"/>
    <w:rsid w:val="00C0360C"/>
    <w:rsid w:val="00C07BB8"/>
    <w:rsid w:val="00C178CD"/>
    <w:rsid w:val="00C219EC"/>
    <w:rsid w:val="00C35ACE"/>
    <w:rsid w:val="00C35F56"/>
    <w:rsid w:val="00C37A36"/>
    <w:rsid w:val="00C46AE1"/>
    <w:rsid w:val="00C629B1"/>
    <w:rsid w:val="00C66A10"/>
    <w:rsid w:val="00C80E46"/>
    <w:rsid w:val="00C91487"/>
    <w:rsid w:val="00C97C65"/>
    <w:rsid w:val="00CA4804"/>
    <w:rsid w:val="00CB4C17"/>
    <w:rsid w:val="00CD5C5B"/>
    <w:rsid w:val="00CE30D7"/>
    <w:rsid w:val="00CF3941"/>
    <w:rsid w:val="00CF3E6E"/>
    <w:rsid w:val="00D15900"/>
    <w:rsid w:val="00D303F5"/>
    <w:rsid w:val="00D32C71"/>
    <w:rsid w:val="00D46DA5"/>
    <w:rsid w:val="00D57903"/>
    <w:rsid w:val="00D72DD4"/>
    <w:rsid w:val="00D73654"/>
    <w:rsid w:val="00D746C5"/>
    <w:rsid w:val="00D77F02"/>
    <w:rsid w:val="00D82BB0"/>
    <w:rsid w:val="00DA47D0"/>
    <w:rsid w:val="00DC5B20"/>
    <w:rsid w:val="00DC7438"/>
    <w:rsid w:val="00DF63B4"/>
    <w:rsid w:val="00E00662"/>
    <w:rsid w:val="00E00B8B"/>
    <w:rsid w:val="00E07EDC"/>
    <w:rsid w:val="00E53AFF"/>
    <w:rsid w:val="00E5741C"/>
    <w:rsid w:val="00E63BF1"/>
    <w:rsid w:val="00E86FE6"/>
    <w:rsid w:val="00EA69AD"/>
    <w:rsid w:val="00EA6E95"/>
    <w:rsid w:val="00ED17F0"/>
    <w:rsid w:val="00ED49C6"/>
    <w:rsid w:val="00EE2587"/>
    <w:rsid w:val="00EE48C7"/>
    <w:rsid w:val="00F04B30"/>
    <w:rsid w:val="00F966CD"/>
    <w:rsid w:val="00FA60C4"/>
    <w:rsid w:val="00FC0C8C"/>
    <w:rsid w:val="00FD5B82"/>
    <w:rsid w:val="00FE0E4E"/>
    <w:rsid w:val="00FE4F28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E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F4EB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F4EB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F4EB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F4E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4E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4EB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F0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0909"/>
  </w:style>
  <w:style w:type="paragraph" w:styleId="ac">
    <w:name w:val="footer"/>
    <w:basedOn w:val="a"/>
    <w:link w:val="ad"/>
    <w:uiPriority w:val="99"/>
    <w:unhideWhenUsed/>
    <w:rsid w:val="006F0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0909"/>
  </w:style>
  <w:style w:type="character" w:styleId="ae">
    <w:name w:val="Hyperlink"/>
    <w:basedOn w:val="a0"/>
    <w:uiPriority w:val="99"/>
    <w:unhideWhenUsed/>
    <w:rsid w:val="00191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C920-9727-4DE7-A40A-B70C961B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34</Pages>
  <Words>8293</Words>
  <Characters>47272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25</cp:revision>
  <dcterms:created xsi:type="dcterms:W3CDTF">2018-03-27T12:27:00Z</dcterms:created>
  <dcterms:modified xsi:type="dcterms:W3CDTF">2018-06-22T10:27:00Z</dcterms:modified>
</cp:coreProperties>
</file>