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2E" w:rsidRDefault="00710B40" w:rsidP="00710B40">
      <w:pPr>
        <w:spacing w:after="175"/>
        <w:jc w:val="both"/>
      </w:pPr>
      <w:r>
        <w:rPr>
          <w:noProof/>
          <w:lang w:bidi="ar-SA"/>
        </w:rPr>
        <w:drawing>
          <wp:inline distT="0" distB="0" distL="0" distR="0">
            <wp:extent cx="548640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ZHq2zTY1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02E" w:rsidRDefault="00215D32">
      <w:pPr>
        <w:spacing w:after="170"/>
        <w:ind w:left="4512" w:firstLine="0"/>
        <w:jc w:val="both"/>
      </w:pPr>
      <w:r>
        <w:rPr>
          <w:b/>
        </w:rPr>
        <w:t xml:space="preserve"> </w:t>
      </w:r>
    </w:p>
    <w:p w:rsidR="00F0002E" w:rsidRDefault="00215D32">
      <w:pPr>
        <w:spacing w:after="175"/>
        <w:ind w:left="4512" w:firstLine="0"/>
        <w:jc w:val="both"/>
      </w:pPr>
      <w:r>
        <w:rPr>
          <w:b/>
        </w:rPr>
        <w:t xml:space="preserve"> </w:t>
      </w:r>
    </w:p>
    <w:p w:rsidR="00F0002E" w:rsidRDefault="00215D32">
      <w:pPr>
        <w:spacing w:after="170"/>
        <w:ind w:left="4512" w:firstLine="0"/>
        <w:jc w:val="both"/>
      </w:pPr>
      <w:r>
        <w:rPr>
          <w:b/>
        </w:rPr>
        <w:t xml:space="preserve"> </w:t>
      </w:r>
    </w:p>
    <w:p w:rsidR="00F0002E" w:rsidRDefault="00215D32" w:rsidP="00304E14">
      <w:pPr>
        <w:spacing w:after="175"/>
        <w:ind w:left="4512" w:firstLine="0"/>
        <w:jc w:val="both"/>
      </w:pPr>
      <w:r>
        <w:rPr>
          <w:b/>
        </w:rPr>
        <w:t xml:space="preserve">  </w:t>
      </w:r>
      <w:bookmarkStart w:id="0" w:name="_GoBack"/>
      <w:bookmarkEnd w:id="0"/>
    </w:p>
    <w:p w:rsidR="00F0002E" w:rsidRDefault="00215D32">
      <w:pPr>
        <w:pStyle w:val="1"/>
      </w:pPr>
      <w:r>
        <w:lastRenderedPageBreak/>
        <w:t>СОДЕРЖАНИЕ</w:t>
      </w:r>
      <w:r>
        <w:rPr>
          <w:b w:val="0"/>
          <w:color w:val="2E74B5"/>
        </w:rPr>
        <w:t xml:space="preserve"> </w:t>
      </w:r>
    </w:p>
    <w:p w:rsidR="00F0002E" w:rsidRDefault="00215D32">
      <w:pPr>
        <w:ind w:left="0" w:firstLine="0"/>
      </w:pPr>
      <w:r>
        <w:t xml:space="preserve"> </w:t>
      </w:r>
    </w:p>
    <w:p w:rsidR="00F0002E" w:rsidRDefault="00215D32">
      <w:pPr>
        <w:spacing w:after="300"/>
        <w:ind w:left="-5"/>
      </w:pPr>
      <w:r>
        <w:t xml:space="preserve">ВВЕДЕНИЕ........................................................................................................3 </w:t>
      </w:r>
    </w:p>
    <w:p w:rsidR="00F0002E" w:rsidRDefault="00215D32">
      <w:pPr>
        <w:numPr>
          <w:ilvl w:val="0"/>
          <w:numId w:val="1"/>
        </w:numPr>
        <w:spacing w:after="340"/>
        <w:ind w:right="61" w:hanging="360"/>
      </w:pPr>
      <w:r>
        <w:t>Источники журналистской информации и их классификация..........</w:t>
      </w:r>
      <w:r w:rsidR="004F1703">
        <w:t>.....</w:t>
      </w:r>
      <w:r>
        <w:t>.6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1"/>
          <w:numId w:val="1"/>
        </w:numPr>
        <w:ind w:hanging="420"/>
      </w:pPr>
      <w:r>
        <w:t xml:space="preserve">Достоверные источники информации.............................................9 </w:t>
      </w:r>
    </w:p>
    <w:p w:rsidR="00F0002E" w:rsidRDefault="00215D32">
      <w:pPr>
        <w:numPr>
          <w:ilvl w:val="1"/>
          <w:numId w:val="1"/>
        </w:numPr>
        <w:ind w:hanging="420"/>
      </w:pPr>
      <w:r>
        <w:t xml:space="preserve">Степень достоверности...................................................................10 </w:t>
      </w:r>
    </w:p>
    <w:p w:rsidR="00F0002E" w:rsidRDefault="00215D32">
      <w:pPr>
        <w:numPr>
          <w:ilvl w:val="1"/>
          <w:numId w:val="1"/>
        </w:numPr>
        <w:ind w:hanging="420"/>
      </w:pPr>
      <w:r>
        <w:t xml:space="preserve">Недостоверные источники информации.......................................11 </w:t>
      </w:r>
    </w:p>
    <w:p w:rsidR="00F0002E" w:rsidRDefault="00215D32">
      <w:pPr>
        <w:spacing w:after="190"/>
        <w:ind w:left="-5"/>
      </w:pPr>
      <w:r>
        <w:t xml:space="preserve">                1.3.1 Проблемы, связанные с выявлением достоверности </w:t>
      </w:r>
    </w:p>
    <w:p w:rsidR="00F0002E" w:rsidRDefault="00215D32">
      <w:pPr>
        <w:spacing w:after="310"/>
        <w:ind w:left="-5"/>
      </w:pPr>
      <w:r>
        <w:t>источников.....................................................................................</w:t>
      </w:r>
      <w:r w:rsidR="004F1703">
        <w:t>..</w:t>
      </w:r>
      <w:r>
        <w:t xml:space="preserve">..................11 </w:t>
      </w:r>
    </w:p>
    <w:p w:rsidR="00F0002E" w:rsidRDefault="00215D32">
      <w:pPr>
        <w:numPr>
          <w:ilvl w:val="1"/>
          <w:numId w:val="1"/>
        </w:numPr>
        <w:ind w:hanging="420"/>
      </w:pPr>
      <w:r>
        <w:t>Способы проверки.........................................................</w:t>
      </w:r>
      <w:r w:rsidR="004F1703">
        <w:t>.</w:t>
      </w:r>
      <w:r>
        <w:t xml:space="preserve">..................12 </w:t>
      </w:r>
    </w:p>
    <w:p w:rsidR="00F0002E" w:rsidRDefault="00215D32">
      <w:pPr>
        <w:numPr>
          <w:ilvl w:val="1"/>
          <w:numId w:val="1"/>
        </w:numPr>
        <w:ind w:hanging="420"/>
      </w:pPr>
      <w:r>
        <w:t>Открытые источники информации и их виды...............</w:t>
      </w:r>
      <w:r w:rsidR="004F1703">
        <w:t>.</w:t>
      </w:r>
      <w:r>
        <w:t xml:space="preserve">...............13 </w:t>
      </w:r>
    </w:p>
    <w:p w:rsidR="00F0002E" w:rsidRDefault="00215D32">
      <w:pPr>
        <w:numPr>
          <w:ilvl w:val="1"/>
          <w:numId w:val="1"/>
        </w:numPr>
        <w:ind w:hanging="420"/>
      </w:pPr>
      <w:r>
        <w:t>Скрытые источники информации................................</w:t>
      </w:r>
      <w:r w:rsidR="004F1703">
        <w:t>.</w:t>
      </w:r>
      <w:r>
        <w:t xml:space="preserve">..................14 </w:t>
      </w:r>
    </w:p>
    <w:p w:rsidR="00F0002E" w:rsidRDefault="00215D32">
      <w:pPr>
        <w:numPr>
          <w:ilvl w:val="1"/>
          <w:numId w:val="1"/>
        </w:numPr>
        <w:ind w:hanging="420"/>
      </w:pPr>
      <w:r>
        <w:t>Конфиденциальные сведения.......................................</w:t>
      </w:r>
      <w:r w:rsidR="004F1703">
        <w:t>.</w:t>
      </w:r>
      <w:r>
        <w:t xml:space="preserve">..................15 </w:t>
      </w:r>
    </w:p>
    <w:p w:rsidR="00F0002E" w:rsidRDefault="00215D32">
      <w:pPr>
        <w:numPr>
          <w:ilvl w:val="1"/>
          <w:numId w:val="1"/>
        </w:numPr>
        <w:ind w:hanging="420"/>
      </w:pPr>
      <w:r>
        <w:t xml:space="preserve">Методы получения журналистской информации.........................16 </w:t>
      </w:r>
    </w:p>
    <w:p w:rsidR="00F0002E" w:rsidRDefault="00215D32">
      <w:pPr>
        <w:numPr>
          <w:ilvl w:val="0"/>
          <w:numId w:val="1"/>
        </w:numPr>
        <w:ind w:right="61" w:hanging="360"/>
      </w:pPr>
      <w:r>
        <w:t>Практическая часть. Источники информации и журналисты......</w:t>
      </w:r>
      <w:r w:rsidR="004F1703">
        <w:t>....</w:t>
      </w:r>
      <w:r>
        <w:t xml:space="preserve">......18 </w:t>
      </w:r>
    </w:p>
    <w:p w:rsidR="00F0002E" w:rsidRDefault="00215D32">
      <w:pPr>
        <w:numPr>
          <w:ilvl w:val="1"/>
          <w:numId w:val="1"/>
        </w:numPr>
        <w:spacing w:after="0" w:line="511" w:lineRule="auto"/>
        <w:ind w:hanging="420"/>
      </w:pPr>
      <w:r>
        <w:t xml:space="preserve">Современные СМИ и достоверные/недостоверные источники..18           2.2 Открытые и скрытые источники во взаимодействии </w:t>
      </w:r>
      <w:proofErr w:type="gramStart"/>
      <w:r>
        <w:t>с</w:t>
      </w:r>
      <w:proofErr w:type="gramEnd"/>
      <w:r>
        <w:t xml:space="preserve"> </w:t>
      </w:r>
    </w:p>
    <w:p w:rsidR="00F0002E" w:rsidRDefault="00215D32">
      <w:pPr>
        <w:ind w:left="-5"/>
      </w:pPr>
      <w:r>
        <w:t>современными СМИ.................................................................</w:t>
      </w:r>
      <w:r w:rsidR="004F1703">
        <w:t>.</w:t>
      </w:r>
      <w:r>
        <w:t xml:space="preserve">.......................21 </w:t>
      </w:r>
    </w:p>
    <w:p w:rsidR="00F0002E" w:rsidRDefault="00215D32">
      <w:pPr>
        <w:ind w:left="-5"/>
      </w:pPr>
      <w:r>
        <w:t xml:space="preserve">          2.3 Журналисты и трудности конфиденциальных сведений..</w:t>
      </w:r>
      <w:r w:rsidR="004F1703">
        <w:t>.</w:t>
      </w:r>
      <w:r>
        <w:t xml:space="preserve">...........23 </w:t>
      </w:r>
    </w:p>
    <w:p w:rsidR="00F0002E" w:rsidRDefault="00215D32">
      <w:pPr>
        <w:ind w:left="-5"/>
      </w:pPr>
      <w:r>
        <w:t>ЗАКЛЮЧЕНИЕ.......................................................................................</w:t>
      </w:r>
      <w:r w:rsidR="004F1703">
        <w:t>.</w:t>
      </w:r>
      <w:r>
        <w:t xml:space="preserve">.........26 </w:t>
      </w:r>
    </w:p>
    <w:p w:rsidR="00F0002E" w:rsidRDefault="00215D32">
      <w:pPr>
        <w:ind w:left="-5"/>
      </w:pPr>
      <w:r>
        <w:t>Список используемых источников..................................................</w:t>
      </w:r>
      <w:r w:rsidR="004F1703">
        <w:t>..</w:t>
      </w:r>
      <w:r w:rsidR="00710B40">
        <w:t>..............28</w:t>
      </w:r>
      <w:r>
        <w:t xml:space="preserve"> </w:t>
      </w:r>
    </w:p>
    <w:p w:rsidR="00F0002E" w:rsidRDefault="00215D32">
      <w:pPr>
        <w:ind w:left="-5"/>
      </w:pPr>
      <w:r>
        <w:rPr>
          <w:b/>
        </w:rPr>
        <w:lastRenderedPageBreak/>
        <w:t>ВВЕДЕНИЕ</w:t>
      </w:r>
      <w:r>
        <w:t xml:space="preserve"> </w:t>
      </w:r>
    </w:p>
    <w:p w:rsidR="00F0002E" w:rsidRDefault="00215D32">
      <w:pPr>
        <w:spacing w:after="204" w:line="367" w:lineRule="auto"/>
        <w:ind w:left="-5"/>
      </w:pPr>
      <w:r>
        <w:rPr>
          <w:b/>
          <w:i/>
        </w:rPr>
        <w:t xml:space="preserve">      </w:t>
      </w:r>
      <w:r>
        <w:rPr>
          <w:b/>
          <w:i/>
          <w:u w:val="single" w:color="000000"/>
        </w:rPr>
        <w:t>Актуальность.</w:t>
      </w:r>
      <w:r>
        <w:t xml:space="preserve"> Для курсовой работы выбрана тема "Источники журналистской информации: достоверные - недостоверные, открытые - скрытые, конфиденциальные сведения", так как она актуальна была в журналистике всегда и </w:t>
      </w:r>
      <w:proofErr w:type="gramStart"/>
      <w:r>
        <w:t>является таковой по сей</w:t>
      </w:r>
      <w:proofErr w:type="gramEnd"/>
      <w:r>
        <w:t xml:space="preserve"> день, даже несмотря на то, что журналистика сильно изменилась в последние десятилетия. То, откуда брать информацию, как выявить достоверность источников и насколько нужно быть осторожным при работе со скрытыми источниками всегда волнует не только начинающих журналистов, но и настоящих профессионалов своего дела. </w:t>
      </w:r>
    </w:p>
    <w:p w:rsidR="00F0002E" w:rsidRDefault="00215D32">
      <w:pPr>
        <w:spacing w:after="0" w:line="359" w:lineRule="auto"/>
        <w:ind w:left="-5"/>
      </w:pPr>
      <w:r>
        <w:rPr>
          <w:b/>
          <w:i/>
        </w:rPr>
        <w:t xml:space="preserve">     </w:t>
      </w:r>
      <w:r>
        <w:rPr>
          <w:b/>
          <w:i/>
          <w:u w:val="single" w:color="000000"/>
        </w:rPr>
        <w:t>Степень разработанности темы.</w:t>
      </w:r>
      <w:r>
        <w:t xml:space="preserve"> В ходе работы было изучено множество источников в литературе, которые затрагивают аспекты </w:t>
      </w:r>
    </w:p>
    <w:p w:rsidR="00F0002E" w:rsidRDefault="00215D32">
      <w:pPr>
        <w:spacing w:after="197" w:line="368" w:lineRule="auto"/>
        <w:ind w:left="-5"/>
      </w:pPr>
      <w:r>
        <w:t xml:space="preserve">"Источников журналистской информации". Так, например, в книге О.Р. Самарцева "Творческая деятельность журналиста" автор попытался рассказать обо всем многообразии современных представлений о журналистском творчестве и при этом не упустил возможности подчеркнуть важность источников информации, которыми пользуется журналист. Помимо этого, во время анализа выбранной темы было использовано и рассмотрено множество </w:t>
      </w:r>
      <w:proofErr w:type="spellStart"/>
      <w:r>
        <w:t>интернет-ресурсов</w:t>
      </w:r>
      <w:proofErr w:type="spellEnd"/>
      <w:r>
        <w:t xml:space="preserve">, ведь они так же могут помочь создать современное представление об источниках журналистской информации.  </w:t>
      </w:r>
    </w:p>
    <w:p w:rsidR="00F0002E" w:rsidRDefault="00215D32">
      <w:pPr>
        <w:spacing w:line="378" w:lineRule="auto"/>
        <w:ind w:left="-5"/>
      </w:pPr>
      <w:r>
        <w:rPr>
          <w:b/>
          <w:i/>
        </w:rPr>
        <w:t xml:space="preserve">      </w:t>
      </w:r>
      <w:r>
        <w:rPr>
          <w:b/>
          <w:i/>
          <w:u w:val="single" w:color="000000"/>
        </w:rPr>
        <w:t>Новизна работы.</w:t>
      </w:r>
      <w:r>
        <w:t xml:space="preserve"> На основе полученных сведений из трудов и опыта писателей, а также на основе данных, взятых из современных информационных порталов, представлена новая субъективная точка зрения. В этой работе представлены и подтверждены фактами примеры, являющимися актуальными на сегодняшний день. Представление данной </w:t>
      </w:r>
      <w:r>
        <w:lastRenderedPageBreak/>
        <w:t xml:space="preserve">темы в полном объеме практически невозможно без оценки и анализа реакции зрителей на контент различных СМИ. </w:t>
      </w:r>
    </w:p>
    <w:p w:rsidR="00F0002E" w:rsidRDefault="00215D32">
      <w:pPr>
        <w:spacing w:after="192" w:line="371" w:lineRule="auto"/>
        <w:ind w:left="-5"/>
      </w:pPr>
      <w:r>
        <w:rPr>
          <w:b/>
          <w:i/>
        </w:rPr>
        <w:t xml:space="preserve">      </w:t>
      </w:r>
      <w:r>
        <w:rPr>
          <w:b/>
          <w:i/>
          <w:u w:val="single" w:color="000000"/>
        </w:rPr>
        <w:t>Возможное применение полученных знаний.</w:t>
      </w:r>
      <w:r>
        <w:t xml:space="preserve"> Данная работа позволяет выявить интерес зрителя, помочь начинающим журналистами понять: как и где искать источники информации, как проверить их достоверность и т.д. </w:t>
      </w:r>
    </w:p>
    <w:p w:rsidR="00F0002E" w:rsidRDefault="00215D32">
      <w:pPr>
        <w:spacing w:after="183" w:line="381" w:lineRule="auto"/>
        <w:ind w:left="-5"/>
      </w:pPr>
      <w:r>
        <w:rPr>
          <w:b/>
          <w:i/>
        </w:rPr>
        <w:t xml:space="preserve">      </w:t>
      </w:r>
      <w:r>
        <w:rPr>
          <w:b/>
          <w:i/>
          <w:u w:val="single" w:color="000000"/>
        </w:rPr>
        <w:t>Цель исследования.</w:t>
      </w:r>
      <w:r>
        <w:t xml:space="preserve"> Цель курсовой работы заключается в исследовании источников журналистской информации, рассмотрении их классификаций, выявлении всех сложностей работы с достоверным</w:t>
      </w:r>
      <w:proofErr w:type="gramStart"/>
      <w:r>
        <w:t>и-</w:t>
      </w:r>
      <w:proofErr w:type="gramEnd"/>
      <w:r>
        <w:t xml:space="preserve"> недостоверными, с открытыми- скрытыми, конфиденциальными сведениями, а также в анализе работы современных СМИ с этими источниками. </w:t>
      </w:r>
    </w:p>
    <w:p w:rsidR="00F0002E" w:rsidRDefault="00215D32">
      <w:pPr>
        <w:spacing w:after="107" w:line="399" w:lineRule="auto"/>
        <w:ind w:left="-5"/>
      </w:pPr>
      <w:r>
        <w:rPr>
          <w:b/>
          <w:i/>
        </w:rPr>
        <w:t xml:space="preserve">     </w:t>
      </w:r>
      <w:r>
        <w:rPr>
          <w:b/>
          <w:i/>
          <w:u w:val="single" w:color="000000"/>
        </w:rPr>
        <w:t>Задачи исследования.</w:t>
      </w:r>
      <w:r>
        <w:t xml:space="preserve"> Для достижения поставленной цели были выдвинуты следующие задачи: </w:t>
      </w:r>
    </w:p>
    <w:p w:rsidR="00F0002E" w:rsidRDefault="00215D32">
      <w:pPr>
        <w:numPr>
          <w:ilvl w:val="0"/>
          <w:numId w:val="2"/>
        </w:numPr>
        <w:spacing w:after="190"/>
        <w:ind w:hanging="360"/>
      </w:pPr>
      <w:r>
        <w:t>Изучить понятие: источники журналистской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2"/>
        </w:numPr>
        <w:spacing w:after="5" w:line="377" w:lineRule="auto"/>
        <w:ind w:hanging="360"/>
      </w:pPr>
      <w:r>
        <w:t>Рассмотреть: проблемы, возникающие при работе с открытым</w:t>
      </w:r>
      <w:proofErr w:type="gramStart"/>
      <w:r>
        <w:t>и-</w:t>
      </w:r>
      <w:proofErr w:type="gramEnd"/>
      <w:r>
        <w:t xml:space="preserve"> закрытыми, с достоверными- недостоверными источниками, конфиденциальными данными.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2"/>
        </w:numPr>
        <w:spacing w:after="0" w:line="365" w:lineRule="auto"/>
        <w:ind w:hanging="360"/>
      </w:pPr>
      <w:r>
        <w:t xml:space="preserve">Подчеркнуть </w:t>
      </w:r>
      <w:r>
        <w:tab/>
        <w:t xml:space="preserve">осторожность </w:t>
      </w:r>
      <w:r>
        <w:tab/>
        <w:t xml:space="preserve">в </w:t>
      </w:r>
      <w:r>
        <w:tab/>
        <w:t xml:space="preserve">работе </w:t>
      </w:r>
      <w:r>
        <w:tab/>
        <w:t xml:space="preserve">журналиста </w:t>
      </w:r>
      <w:r>
        <w:tab/>
        <w:t>с конфиденциальной информацией.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2"/>
        </w:numPr>
        <w:ind w:hanging="360"/>
      </w:pPr>
      <w:r>
        <w:t>Сделать общий вывод на основе изученных сведений.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97" w:line="371" w:lineRule="auto"/>
        <w:ind w:left="-5"/>
      </w:pPr>
      <w:r>
        <w:rPr>
          <w:b/>
          <w:i/>
        </w:rPr>
        <w:t xml:space="preserve">     </w:t>
      </w:r>
      <w:r>
        <w:rPr>
          <w:b/>
          <w:i/>
          <w:u w:val="single" w:color="000000"/>
        </w:rPr>
        <w:t>Объект и предмет исследования.</w:t>
      </w:r>
      <w:r>
        <w:t xml:space="preserve"> Объект исследования: источники журналистской информации. Предмет исследования: взаимоотношения современных СМИ с источниками информации. Проблемы, трудности, возникающие при их взаимодействии. </w:t>
      </w:r>
    </w:p>
    <w:p w:rsidR="00F0002E" w:rsidRDefault="00215D32">
      <w:pPr>
        <w:spacing w:line="370" w:lineRule="auto"/>
        <w:ind w:left="-5"/>
      </w:pPr>
      <w:r>
        <w:rPr>
          <w:b/>
        </w:rPr>
        <w:lastRenderedPageBreak/>
        <w:t xml:space="preserve">     </w:t>
      </w:r>
      <w:r>
        <w:rPr>
          <w:b/>
          <w:i/>
          <w:u w:val="single" w:color="000000"/>
        </w:rPr>
        <w:t>Методы исследования.</w:t>
      </w:r>
      <w:r>
        <w:t xml:space="preserve"> Для решения поставленных в работе задач были задействованы следующие методы исследования: анализ работы современных СМИ, рассмотрение определений источников журналистской информации и их классификаций. </w:t>
      </w:r>
    </w:p>
    <w:p w:rsidR="00F0002E" w:rsidRDefault="00215D32">
      <w:pPr>
        <w:ind w:left="-5"/>
      </w:pPr>
      <w:r>
        <w:rPr>
          <w:b/>
          <w:i/>
        </w:rPr>
        <w:t xml:space="preserve">     </w:t>
      </w:r>
      <w:r>
        <w:rPr>
          <w:b/>
          <w:i/>
          <w:u w:val="single" w:color="000000"/>
        </w:rPr>
        <w:t>Структура работы.</w:t>
      </w:r>
      <w:r>
        <w:t xml:space="preserve"> Курсовая работа состоит из следующих частей: </w:t>
      </w:r>
    </w:p>
    <w:p w:rsidR="00F0002E" w:rsidRDefault="00215D32">
      <w:pPr>
        <w:numPr>
          <w:ilvl w:val="0"/>
          <w:numId w:val="3"/>
        </w:numPr>
        <w:spacing w:after="136"/>
        <w:ind w:hanging="360"/>
      </w:pPr>
      <w:r>
        <w:t>Введение - краткая характеристика работы, план.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3"/>
        </w:numPr>
        <w:spacing w:after="190"/>
        <w:ind w:hanging="360"/>
      </w:pPr>
      <w:r>
        <w:t xml:space="preserve">Теоретическая часть, которая содержит в себе ряд </w:t>
      </w:r>
      <w:proofErr w:type="spellStart"/>
      <w:r>
        <w:t>подтем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3"/>
        </w:numPr>
        <w:spacing w:after="60" w:line="356" w:lineRule="auto"/>
        <w:ind w:hanging="360"/>
      </w:pPr>
      <w:r>
        <w:t>Анализ источников информации на примере событий, происходящих в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3"/>
        </w:numPr>
        <w:spacing w:after="190"/>
        <w:ind w:hanging="360"/>
      </w:pPr>
      <w:r>
        <w:t>Заключение - итог проделанной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3"/>
        </w:numPr>
        <w:spacing w:after="235"/>
        <w:ind w:hanging="360"/>
      </w:pPr>
      <w:r>
        <w:t xml:space="preserve">Список литературы - перечень используемых ресурсов.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1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 w:rsidP="004F1703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ind w:left="-5"/>
      </w:pPr>
      <w:r>
        <w:rPr>
          <w:b/>
        </w:rPr>
        <w:lastRenderedPageBreak/>
        <w:t xml:space="preserve">     1.Источники журналистской информации и их классификация. </w:t>
      </w:r>
    </w:p>
    <w:p w:rsidR="00F0002E" w:rsidRDefault="00215D32">
      <w:pPr>
        <w:spacing w:after="0" w:line="357" w:lineRule="auto"/>
        <w:ind w:left="-5"/>
      </w:pPr>
      <w:r>
        <w:t xml:space="preserve">     Понятие источника журналистской информации достаточно объемное. Для начала стоит сказать, что вообще для журналиста является источником информации весь окружающий его мир. А также, согласно ФЗ </w:t>
      </w:r>
    </w:p>
    <w:p w:rsidR="00F0002E" w:rsidRDefault="00215D32">
      <w:pPr>
        <w:spacing w:after="183" w:line="378" w:lineRule="auto"/>
        <w:ind w:left="-5"/>
      </w:pPr>
      <w:r>
        <w:t xml:space="preserve">«Об информации, информационных технологиях и о защите информации», информация - это сведения (сообщения, данные), независимые от формы их представления. Кроме того, любая журналистская работа связана с человеческой деятельностью. Исходя из этого, наиболее верным определением является следующее:  </w:t>
      </w:r>
    </w:p>
    <w:p w:rsidR="00F0002E" w:rsidRDefault="00215D32">
      <w:pPr>
        <w:spacing w:after="219" w:line="378" w:lineRule="auto"/>
        <w:ind w:left="-5"/>
      </w:pPr>
      <w:r>
        <w:rPr>
          <w:b/>
        </w:rPr>
        <w:t xml:space="preserve">     </w:t>
      </w:r>
      <w:r>
        <w:rPr>
          <w:b/>
          <w:u w:val="single" w:color="000000"/>
        </w:rPr>
        <w:t>Источник журналистской информации</w:t>
      </w:r>
      <w:r>
        <w:t xml:space="preserve"> - это объект или субъект окружающей предметн</w:t>
      </w:r>
      <w:proofErr w:type="gramStart"/>
      <w:r>
        <w:t>о-</w:t>
      </w:r>
      <w:proofErr w:type="gramEnd"/>
      <w:r>
        <w:t xml:space="preserve"> событийной области, который содержит в себе или может содержать зафиксированные сведения о событиях, явлениях, фактах и т.д.</w:t>
      </w:r>
      <w:r w:rsidR="00115C82">
        <w:rPr>
          <w:rStyle w:val="a5"/>
        </w:rPr>
        <w:footnoteReference w:id="1"/>
      </w:r>
      <w:r>
        <w:t xml:space="preserve"> </w:t>
      </w:r>
    </w:p>
    <w:p w:rsidR="00F0002E" w:rsidRDefault="00215D32">
      <w:pPr>
        <w:ind w:left="-5"/>
      </w:pPr>
      <w:r>
        <w:rPr>
          <w:b/>
        </w:rPr>
        <w:t xml:space="preserve">     Классификация информационных ресурсов</w:t>
      </w:r>
      <w:r w:rsidR="00115C82">
        <w:rPr>
          <w:rStyle w:val="a5"/>
          <w:b/>
        </w:rPr>
        <w:footnoteReference w:id="2"/>
      </w:r>
      <w:r>
        <w:rPr>
          <w:b/>
        </w:rPr>
        <w:t>.</w:t>
      </w:r>
      <w:r>
        <w:t xml:space="preserve"> </w:t>
      </w:r>
    </w:p>
    <w:p w:rsidR="00F0002E" w:rsidRDefault="00215D32">
      <w:pPr>
        <w:spacing w:after="182" w:line="377" w:lineRule="auto"/>
        <w:ind w:left="0" w:right="568" w:firstLine="0"/>
        <w:jc w:val="both"/>
      </w:pPr>
      <w:r>
        <w:t xml:space="preserve">     Все информационные источники можно классифицировать по типу информации, по режиму доступа, по виду носителя, а также по форме собственности и т.п. </w:t>
      </w:r>
    </w:p>
    <w:p w:rsidR="00F0002E" w:rsidRDefault="00215D32">
      <w:pPr>
        <w:ind w:left="-5"/>
      </w:pPr>
      <w:r>
        <w:t xml:space="preserve">     1. Тип информации: </w:t>
      </w:r>
    </w:p>
    <w:p w:rsidR="00F0002E" w:rsidRDefault="00215D32" w:rsidP="00115C82">
      <w:pPr>
        <w:spacing w:after="235"/>
        <w:ind w:left="-5"/>
      </w:pPr>
      <w:r>
        <w:t xml:space="preserve">-правовая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ind w:left="-5"/>
      </w:pPr>
      <w:r>
        <w:t xml:space="preserve">-научно-техническая </w:t>
      </w:r>
    </w:p>
    <w:p w:rsidR="00F0002E" w:rsidRDefault="00215D32">
      <w:pPr>
        <w:ind w:left="-5"/>
      </w:pPr>
      <w:r>
        <w:lastRenderedPageBreak/>
        <w:t xml:space="preserve">-политическая </w:t>
      </w:r>
    </w:p>
    <w:p w:rsidR="00F0002E" w:rsidRDefault="00215D32">
      <w:pPr>
        <w:ind w:left="-5"/>
      </w:pPr>
      <w:r>
        <w:t xml:space="preserve">-финансово-экономическая </w:t>
      </w:r>
    </w:p>
    <w:p w:rsidR="00F0002E" w:rsidRDefault="00215D32">
      <w:pPr>
        <w:ind w:left="-5"/>
      </w:pPr>
      <w:r>
        <w:t xml:space="preserve">-статическая </w:t>
      </w:r>
    </w:p>
    <w:p w:rsidR="00F0002E" w:rsidRDefault="00215D32">
      <w:pPr>
        <w:ind w:left="-5"/>
      </w:pPr>
      <w:r>
        <w:t xml:space="preserve">-социальная </w:t>
      </w:r>
    </w:p>
    <w:p w:rsidR="00F0002E" w:rsidRDefault="00215D32">
      <w:pPr>
        <w:ind w:left="-5"/>
      </w:pPr>
      <w:r>
        <w:t xml:space="preserve">-о здравоохранении </w:t>
      </w:r>
    </w:p>
    <w:p w:rsidR="00F0002E" w:rsidRDefault="00215D32">
      <w:pPr>
        <w:ind w:left="-5"/>
      </w:pPr>
      <w:r>
        <w:t xml:space="preserve">-о чрезвычайных ситуациях </w:t>
      </w:r>
    </w:p>
    <w:p w:rsidR="00F0002E" w:rsidRDefault="00215D32">
      <w:pPr>
        <w:ind w:left="-5"/>
      </w:pPr>
      <w:r>
        <w:t xml:space="preserve">-персональные данные </w:t>
      </w:r>
    </w:p>
    <w:p w:rsidR="00F0002E" w:rsidRDefault="00215D32">
      <w:pPr>
        <w:ind w:left="-5"/>
      </w:pPr>
      <w:r>
        <w:t xml:space="preserve">-кадастры </w:t>
      </w:r>
    </w:p>
    <w:p w:rsidR="00F0002E" w:rsidRDefault="005169AE">
      <w:pPr>
        <w:ind w:left="-5"/>
      </w:pPr>
      <w:r>
        <w:t xml:space="preserve">    2. </w:t>
      </w:r>
      <w:r w:rsidR="00215D32">
        <w:t xml:space="preserve">Источники информации по режиму доступа: </w:t>
      </w:r>
    </w:p>
    <w:p w:rsidR="00F0002E" w:rsidRDefault="00215D32">
      <w:pPr>
        <w:ind w:left="-5"/>
      </w:pPr>
      <w:r>
        <w:t xml:space="preserve">-открытые </w:t>
      </w:r>
    </w:p>
    <w:p w:rsidR="00F0002E" w:rsidRDefault="00215D32">
      <w:pPr>
        <w:ind w:left="-5"/>
      </w:pPr>
      <w:r>
        <w:t xml:space="preserve">-ограниченного доступа </w:t>
      </w:r>
    </w:p>
    <w:p w:rsidR="00F0002E" w:rsidRDefault="00215D32">
      <w:pPr>
        <w:ind w:left="-5"/>
      </w:pPr>
      <w:r>
        <w:t xml:space="preserve">-государственная тайна </w:t>
      </w:r>
    </w:p>
    <w:p w:rsidR="00F0002E" w:rsidRDefault="00215D32">
      <w:pPr>
        <w:ind w:left="-5"/>
      </w:pPr>
      <w:r>
        <w:t xml:space="preserve">-конфиденциальная информация </w:t>
      </w:r>
    </w:p>
    <w:p w:rsidR="00F0002E" w:rsidRDefault="00215D32">
      <w:pPr>
        <w:ind w:left="-5"/>
      </w:pPr>
      <w:r>
        <w:t xml:space="preserve">-коммерческая тайна </w:t>
      </w:r>
    </w:p>
    <w:p w:rsidR="00F0002E" w:rsidRDefault="00215D32" w:rsidP="004F1703">
      <w:pPr>
        <w:spacing w:after="290"/>
        <w:ind w:left="-5"/>
      </w:pPr>
      <w:r>
        <w:t xml:space="preserve">-профессиональная тайна </w:t>
      </w:r>
    </w:p>
    <w:p w:rsidR="00F0002E" w:rsidRDefault="00215D32">
      <w:pPr>
        <w:ind w:left="-5"/>
      </w:pPr>
      <w:r>
        <w:t xml:space="preserve">-служебная тайна </w:t>
      </w:r>
    </w:p>
    <w:p w:rsidR="00F0002E" w:rsidRDefault="00215D32">
      <w:pPr>
        <w:ind w:left="-5"/>
      </w:pPr>
      <w:r>
        <w:t xml:space="preserve">-личная тайна </w:t>
      </w:r>
    </w:p>
    <w:p w:rsidR="00F0002E" w:rsidRDefault="00215D32">
      <w:pPr>
        <w:numPr>
          <w:ilvl w:val="0"/>
          <w:numId w:val="4"/>
        </w:numPr>
        <w:ind w:hanging="280"/>
      </w:pPr>
      <w:r>
        <w:t xml:space="preserve">Информационные ресурсы по виду носителя </w:t>
      </w:r>
    </w:p>
    <w:p w:rsidR="00F0002E" w:rsidRDefault="00215D32">
      <w:pPr>
        <w:ind w:left="-5"/>
      </w:pPr>
      <w:r>
        <w:t xml:space="preserve">-материальный источник (газета, книга, рукопись, брошюра и т.д.) </w:t>
      </w:r>
    </w:p>
    <w:p w:rsidR="00F0002E" w:rsidRDefault="00215D32">
      <w:pPr>
        <w:spacing w:after="157" w:line="399" w:lineRule="auto"/>
        <w:ind w:left="-5"/>
      </w:pPr>
      <w:r>
        <w:lastRenderedPageBreak/>
        <w:t xml:space="preserve">-машиночитаемые носители (кинопленка, магнитная </w:t>
      </w:r>
      <w:proofErr w:type="spellStart"/>
      <w:r>
        <w:t>звуко</w:t>
      </w:r>
      <w:proofErr w:type="spellEnd"/>
      <w:r>
        <w:t xml:space="preserve">- и видеозапись, данные на винчестере компьютера, диске и др.) </w:t>
      </w:r>
    </w:p>
    <w:p w:rsidR="00F0002E" w:rsidRDefault="00215D32">
      <w:pPr>
        <w:ind w:left="-5"/>
      </w:pPr>
      <w:r>
        <w:t>-на канале связи (тел</w:t>
      </w:r>
      <w:proofErr w:type="gramStart"/>
      <w:r>
        <w:t>е-</w:t>
      </w:r>
      <w:proofErr w:type="gramEnd"/>
      <w:r>
        <w:t xml:space="preserve"> радиопередача) </w:t>
      </w:r>
    </w:p>
    <w:p w:rsidR="00F0002E" w:rsidRDefault="00215D32">
      <w:pPr>
        <w:numPr>
          <w:ilvl w:val="0"/>
          <w:numId w:val="4"/>
        </w:numPr>
        <w:ind w:hanging="280"/>
      </w:pPr>
      <w:r>
        <w:t xml:space="preserve">Информационные ресурсы по форме собственности: </w:t>
      </w:r>
    </w:p>
    <w:p w:rsidR="00F0002E" w:rsidRDefault="00215D32">
      <w:pPr>
        <w:ind w:left="-5"/>
      </w:pPr>
      <w:r>
        <w:t xml:space="preserve">-общероссийское национальное достояние </w:t>
      </w:r>
    </w:p>
    <w:p w:rsidR="00F0002E" w:rsidRDefault="00215D32">
      <w:pPr>
        <w:ind w:left="-5"/>
      </w:pPr>
      <w:r>
        <w:t xml:space="preserve">-государственная собственность </w:t>
      </w:r>
    </w:p>
    <w:p w:rsidR="00F0002E" w:rsidRDefault="00215D32">
      <w:pPr>
        <w:ind w:left="-5"/>
      </w:pPr>
      <w:r>
        <w:t xml:space="preserve">-собственность субъектов РФ </w:t>
      </w:r>
    </w:p>
    <w:p w:rsidR="00F0002E" w:rsidRDefault="00215D32">
      <w:pPr>
        <w:ind w:left="-5"/>
      </w:pPr>
      <w:r>
        <w:t xml:space="preserve">-муниципальная собственность </w:t>
      </w:r>
    </w:p>
    <w:p w:rsidR="00F0002E" w:rsidRDefault="00215D32">
      <w:pPr>
        <w:ind w:left="-5"/>
      </w:pPr>
      <w:r>
        <w:t xml:space="preserve">-частная (личная или корпоративная) собственность. </w:t>
      </w:r>
    </w:p>
    <w:p w:rsidR="00F0002E" w:rsidRDefault="00215D32">
      <w:pPr>
        <w:ind w:left="-5"/>
      </w:pPr>
      <w:r>
        <w:t xml:space="preserve">     Таких классификаций может быть очень много. </w:t>
      </w:r>
    </w:p>
    <w:p w:rsidR="00F0002E" w:rsidRDefault="00215D32">
      <w:pPr>
        <w:ind w:left="-5"/>
      </w:pPr>
      <w:r>
        <w:rPr>
          <w:b/>
        </w:rPr>
        <w:t xml:space="preserve">     Выбор источника.</w:t>
      </w:r>
      <w:r>
        <w:t xml:space="preserve"> </w:t>
      </w:r>
    </w:p>
    <w:p w:rsidR="00F0002E" w:rsidRDefault="00215D32">
      <w:pPr>
        <w:spacing w:after="193" w:line="377" w:lineRule="auto"/>
        <w:ind w:left="-5"/>
      </w:pPr>
      <w:r>
        <w:t xml:space="preserve">     Как и способ классификации, так и выбор источника информации зависит от задач, стоящих перед журналистом, от особенностей жанра, в котором он работает, от характера события и других факторов. </w:t>
      </w:r>
    </w:p>
    <w:p w:rsidR="00F0002E" w:rsidRDefault="00215D32">
      <w:pPr>
        <w:spacing w:after="158" w:line="397" w:lineRule="auto"/>
        <w:ind w:left="-5"/>
      </w:pPr>
      <w:r>
        <w:t xml:space="preserve">     </w:t>
      </w:r>
      <w:r>
        <w:rPr>
          <w:b/>
        </w:rPr>
        <w:t>Главными носителями перспективных материалов всегда являются:</w:t>
      </w:r>
      <w:r>
        <w:t xml:space="preserve"> </w:t>
      </w:r>
    </w:p>
    <w:p w:rsidR="00F0002E" w:rsidRDefault="00215D32">
      <w:pPr>
        <w:numPr>
          <w:ilvl w:val="0"/>
          <w:numId w:val="5"/>
        </w:numPr>
        <w:ind w:hanging="160"/>
      </w:pPr>
      <w:r>
        <w:t xml:space="preserve">знающие люди, </w:t>
      </w:r>
    </w:p>
    <w:p w:rsidR="00F0002E" w:rsidRDefault="00215D32" w:rsidP="00115C82">
      <w:pPr>
        <w:numPr>
          <w:ilvl w:val="0"/>
          <w:numId w:val="5"/>
        </w:numPr>
        <w:ind w:hanging="160"/>
      </w:pPr>
      <w:r>
        <w:t xml:space="preserve">документы, </w:t>
      </w:r>
    </w:p>
    <w:p w:rsidR="00F0002E" w:rsidRDefault="00215D32">
      <w:pPr>
        <w:numPr>
          <w:ilvl w:val="0"/>
          <w:numId w:val="5"/>
        </w:numPr>
        <w:spacing w:after="155" w:line="399" w:lineRule="auto"/>
        <w:ind w:hanging="160"/>
      </w:pPr>
      <w:r>
        <w:t xml:space="preserve">средства беспроводной и проводной связи (телефоны, телефаксы, радиостанции), </w:t>
      </w:r>
    </w:p>
    <w:p w:rsidR="00F0002E" w:rsidRDefault="00215D32">
      <w:pPr>
        <w:numPr>
          <w:ilvl w:val="0"/>
          <w:numId w:val="5"/>
        </w:numPr>
        <w:spacing w:after="155" w:line="399" w:lineRule="auto"/>
        <w:ind w:hanging="160"/>
      </w:pPr>
      <w:r>
        <w:t xml:space="preserve">электронные системы обработки информации (компьютеры, электрические пишущие машинки), </w:t>
      </w:r>
    </w:p>
    <w:p w:rsidR="00F0002E" w:rsidRDefault="00215D32">
      <w:pPr>
        <w:numPr>
          <w:ilvl w:val="0"/>
          <w:numId w:val="5"/>
        </w:numPr>
        <w:spacing w:after="161" w:line="398" w:lineRule="auto"/>
        <w:ind w:hanging="160"/>
      </w:pPr>
      <w:r>
        <w:lastRenderedPageBreak/>
        <w:t xml:space="preserve">разные отслеживаемые факторы (поведение, разговоры, результаты действий). </w:t>
      </w:r>
    </w:p>
    <w:p w:rsidR="00F0002E" w:rsidRDefault="00215D32">
      <w:pPr>
        <w:spacing w:after="110" w:line="396" w:lineRule="auto"/>
        <w:ind w:left="-5"/>
      </w:pPr>
      <w:r>
        <w:t xml:space="preserve">     Вне зависимости от классификации информационных ресурсов любой из них может быть как достоверным, так и недостоверным. </w:t>
      </w:r>
    </w:p>
    <w:p w:rsidR="00F0002E" w:rsidRDefault="00215D32">
      <w:pPr>
        <w:ind w:left="0" w:firstLine="0"/>
      </w:pPr>
      <w:r>
        <w:t xml:space="preserve"> </w:t>
      </w:r>
    </w:p>
    <w:p w:rsidR="00F0002E" w:rsidRDefault="00215D32">
      <w:pPr>
        <w:numPr>
          <w:ilvl w:val="1"/>
          <w:numId w:val="6"/>
        </w:numPr>
        <w:ind w:hanging="420"/>
      </w:pPr>
      <w:r>
        <w:rPr>
          <w:b/>
        </w:rPr>
        <w:t>Достоверные источники информации.</w:t>
      </w:r>
      <w:r>
        <w:t xml:space="preserve"> </w:t>
      </w:r>
    </w:p>
    <w:p w:rsidR="00F0002E" w:rsidRDefault="00215D32">
      <w:pPr>
        <w:spacing w:after="186" w:line="377" w:lineRule="auto"/>
        <w:ind w:left="-5"/>
      </w:pPr>
      <w:r>
        <w:t xml:space="preserve">     Любая информация, которая поступает из окружающей среды, </w:t>
      </w:r>
      <w:proofErr w:type="spellStart"/>
      <w:r>
        <w:t>характеризует</w:t>
      </w:r>
      <w:proofErr w:type="gramStart"/>
      <w:r>
        <w:t>c</w:t>
      </w:r>
      <w:proofErr w:type="gramEnd"/>
      <w:r>
        <w:t>я</w:t>
      </w:r>
      <w:proofErr w:type="spellEnd"/>
      <w:r>
        <w:t xml:space="preserve"> определенной </w:t>
      </w:r>
      <w:proofErr w:type="spellStart"/>
      <w:r>
        <w:t>cтепенью</w:t>
      </w:r>
      <w:proofErr w:type="spellEnd"/>
      <w:r>
        <w:t xml:space="preserve"> достоверности, а также немало важна и степень надежности источника. </w:t>
      </w:r>
    </w:p>
    <w:p w:rsidR="00F0002E" w:rsidRDefault="00215D32" w:rsidP="00115C82">
      <w:pPr>
        <w:spacing w:after="145" w:line="370" w:lineRule="auto"/>
        <w:ind w:left="-5"/>
      </w:pPr>
      <w:r>
        <w:rPr>
          <w:b/>
        </w:rPr>
        <w:t xml:space="preserve">     Достоверный источник информации</w:t>
      </w:r>
      <w:r w:rsidR="00C60544">
        <w:rPr>
          <w:rStyle w:val="a5"/>
          <w:b/>
        </w:rPr>
        <w:footnoteReference w:customMarkFollows="1" w:id="3"/>
        <w:t>2</w:t>
      </w:r>
      <w:r>
        <w:t xml:space="preserve">- это такой источник, который предоставляет сведения отражающие действительность. Факты, полученные из такого источника, при необходимости можно подтвердить в суде (с использованием свидетелей, официальных документов экспертных заключений и т. д.).   </w:t>
      </w:r>
      <w:r>
        <w:tab/>
      </w:r>
      <w:r>
        <w:rPr>
          <w:b/>
        </w:rPr>
        <w:t xml:space="preserve"> </w:t>
      </w:r>
    </w:p>
    <w:p w:rsidR="00F0002E" w:rsidRDefault="00215D32">
      <w:pPr>
        <w:spacing w:after="138" w:line="371" w:lineRule="auto"/>
        <w:ind w:left="-5"/>
      </w:pPr>
      <w:r>
        <w:t xml:space="preserve">     В практике журналистов достоверными считаются сведения, публикуемые с обязательной ссылкой на источник. Информация из достоверного источника может быть объективной и субъективной, но она должна быть максимально приближена к реально происходящим событиям. Такая информация помогает нам правильно составить из факта мнение. Работа с достоверными источниками - первое, на чем должна строиться работа журналиста. </w:t>
      </w:r>
    </w:p>
    <w:p w:rsidR="005169AE" w:rsidRDefault="00215D32">
      <w:pPr>
        <w:spacing w:after="348"/>
        <w:ind w:left="0" w:firstLine="0"/>
      </w:pPr>
      <w:r>
        <w:t xml:space="preserve"> </w:t>
      </w:r>
    </w:p>
    <w:p w:rsidR="00F0002E" w:rsidRDefault="00215D32">
      <w:pPr>
        <w:numPr>
          <w:ilvl w:val="1"/>
          <w:numId w:val="6"/>
        </w:numPr>
        <w:ind w:hanging="420"/>
      </w:pPr>
      <w:r>
        <w:rPr>
          <w:b/>
        </w:rPr>
        <w:lastRenderedPageBreak/>
        <w:t>Степень достоверности</w:t>
      </w:r>
      <w:r>
        <w:t xml:space="preserve"> </w:t>
      </w:r>
    </w:p>
    <w:p w:rsidR="00F0002E" w:rsidRDefault="00215D32">
      <w:pPr>
        <w:spacing w:after="180" w:line="379" w:lineRule="auto"/>
        <w:ind w:left="-5"/>
      </w:pPr>
      <w:r>
        <w:t xml:space="preserve">     Наблюдается следующая пропорция: чем больше количество сведений, выведенных из различных источников, тем выше их степень достоверности информации</w:t>
      </w:r>
      <w:r w:rsidR="00C60544">
        <w:rPr>
          <w:rStyle w:val="a5"/>
        </w:rPr>
        <w:footnoteReference w:customMarkFollows="1" w:id="4"/>
        <w:t>3</w:t>
      </w:r>
      <w:r>
        <w:t xml:space="preserve">. Всегда каждый источник несет ответственность за предоставленные им сведения, причем не только из каких-либо нравственных соображений. За дезинформацию можно мало того, что лишиться своей репутации, но даже и  получить административное или уголовное наказание.  </w:t>
      </w:r>
    </w:p>
    <w:p w:rsidR="00F0002E" w:rsidRDefault="00215D32">
      <w:pPr>
        <w:spacing w:after="73" w:line="379" w:lineRule="auto"/>
        <w:ind w:left="-5"/>
      </w:pPr>
      <w:r>
        <w:t xml:space="preserve">     Именно поэтому источники, которые дорожат своим авторитетом, всегда стараются предоставить максимально точную, объективную информацию. </w:t>
      </w:r>
    </w:p>
    <w:p w:rsidR="00F0002E" w:rsidRDefault="00215D32">
      <w:pPr>
        <w:spacing w:after="21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F0002E" w:rsidRDefault="00F0002E">
      <w:pPr>
        <w:spacing w:after="0"/>
        <w:ind w:left="0" w:firstLine="0"/>
      </w:pPr>
    </w:p>
    <w:p w:rsidR="00115C82" w:rsidRDefault="00115C82">
      <w:pPr>
        <w:spacing w:after="0"/>
        <w:ind w:left="0" w:firstLine="0"/>
      </w:pPr>
    </w:p>
    <w:p w:rsidR="00C60544" w:rsidRDefault="00C60544">
      <w:pPr>
        <w:ind w:left="361"/>
        <w:rPr>
          <w:b/>
        </w:rPr>
      </w:pPr>
    </w:p>
    <w:p w:rsidR="00C60544" w:rsidRDefault="00C60544">
      <w:pPr>
        <w:ind w:left="361"/>
        <w:rPr>
          <w:b/>
        </w:rPr>
      </w:pPr>
    </w:p>
    <w:p w:rsidR="00C60544" w:rsidRDefault="00C60544">
      <w:pPr>
        <w:ind w:left="361"/>
        <w:rPr>
          <w:b/>
        </w:rPr>
      </w:pPr>
    </w:p>
    <w:p w:rsidR="00C60544" w:rsidRDefault="00C60544">
      <w:pPr>
        <w:ind w:left="361"/>
        <w:rPr>
          <w:b/>
        </w:rPr>
      </w:pPr>
    </w:p>
    <w:p w:rsidR="00C60544" w:rsidRDefault="00C60544">
      <w:pPr>
        <w:ind w:left="361"/>
        <w:rPr>
          <w:b/>
        </w:rPr>
      </w:pPr>
    </w:p>
    <w:p w:rsidR="00C60544" w:rsidRDefault="00C60544">
      <w:pPr>
        <w:ind w:left="361"/>
        <w:rPr>
          <w:b/>
        </w:rPr>
      </w:pPr>
    </w:p>
    <w:p w:rsidR="00C60544" w:rsidRDefault="00C60544">
      <w:pPr>
        <w:ind w:left="361"/>
        <w:rPr>
          <w:b/>
        </w:rPr>
      </w:pPr>
    </w:p>
    <w:p w:rsidR="00F0002E" w:rsidRDefault="00215D32">
      <w:pPr>
        <w:ind w:left="361"/>
      </w:pPr>
      <w:r>
        <w:rPr>
          <w:b/>
        </w:rPr>
        <w:lastRenderedPageBreak/>
        <w:t>1.3 Недостоверные источники информации</w:t>
      </w:r>
      <w:r>
        <w:t xml:space="preserve"> </w:t>
      </w:r>
    </w:p>
    <w:p w:rsidR="00F0002E" w:rsidRDefault="00215D32">
      <w:pPr>
        <w:spacing w:after="143" w:line="368" w:lineRule="auto"/>
        <w:ind w:left="-5"/>
      </w:pPr>
      <w:r>
        <w:rPr>
          <w:b/>
        </w:rPr>
        <w:t xml:space="preserve">     Недостоверный источник информации -</w:t>
      </w:r>
      <w:r>
        <w:t xml:space="preserve"> информатор, передающий искаженные сведения о действительности. Недостоверный источник может не умышленно передавать неверные сведения, а может предоставлять заведомо ложную информацию. Поэтому журналисту очень важно уметь определять, когда ему лгут, а также правильно выбирать нужную информацию из источников. </w:t>
      </w:r>
    </w:p>
    <w:p w:rsidR="00F0002E" w:rsidRDefault="00215D32">
      <w:pPr>
        <w:spacing w:after="351"/>
        <w:ind w:left="0" w:firstLine="0"/>
      </w:pPr>
      <w:r>
        <w:t xml:space="preserve"> </w:t>
      </w:r>
    </w:p>
    <w:p w:rsidR="00F0002E" w:rsidRDefault="00215D32">
      <w:pPr>
        <w:ind w:left="-5"/>
      </w:pPr>
      <w:r>
        <w:rPr>
          <w:b/>
        </w:rPr>
        <w:t xml:space="preserve">     1.3.1 Проблемы выявления недостоверного источника:</w:t>
      </w:r>
      <w:r>
        <w:t xml:space="preserve"> </w:t>
      </w:r>
    </w:p>
    <w:p w:rsidR="00F0002E" w:rsidRDefault="00215D32">
      <w:pPr>
        <w:spacing w:after="301"/>
        <w:ind w:left="-5"/>
      </w:pPr>
      <w:r>
        <w:t xml:space="preserve">     Для успешной борьбы с вероятной дезинформацией следует: </w:t>
      </w:r>
    </w:p>
    <w:p w:rsidR="00F0002E" w:rsidRDefault="00215D32">
      <w:pPr>
        <w:numPr>
          <w:ilvl w:val="0"/>
          <w:numId w:val="7"/>
        </w:numPr>
        <w:spacing w:after="141"/>
        <w:ind w:hanging="360"/>
      </w:pPr>
      <w:r>
        <w:t>различать факты и мнения;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7"/>
        </w:numPr>
        <w:spacing w:after="10" w:line="356" w:lineRule="auto"/>
        <w:ind w:hanging="360"/>
      </w:pPr>
      <w:r>
        <w:t>понимать, способен ли информатор по своему положению иметь доступ к сообщаемым фактам;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7"/>
        </w:numPr>
        <w:spacing w:after="11" w:line="355" w:lineRule="auto"/>
        <w:ind w:hanging="360"/>
      </w:pPr>
      <w:r>
        <w:t>учитывать субъективные характеристики источника и его предполагаемое отношение к выдаваемому сообщению;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7"/>
        </w:numPr>
        <w:spacing w:after="136"/>
        <w:ind w:hanging="360"/>
      </w:pPr>
      <w:r>
        <w:t>применять дублирующие каналы информации;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7"/>
        </w:numPr>
        <w:spacing w:after="140"/>
        <w:ind w:hanging="360"/>
      </w:pPr>
      <w:r>
        <w:t>исключать все лишние промежуточные звенья;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7"/>
        </w:numPr>
        <w:spacing w:after="57" w:line="383" w:lineRule="auto"/>
        <w:ind w:hanging="360"/>
      </w:pPr>
      <w:r>
        <w:t>помнить, что особенно легко воспринимается та дезинформация, которую вы предполагаете или желаете услышать</w:t>
      </w:r>
      <w:r w:rsidR="00C60544">
        <w:rPr>
          <w:rStyle w:val="a5"/>
        </w:rPr>
        <w:footnoteReference w:customMarkFollows="1" w:id="5"/>
        <w:t>4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515"/>
        <w:ind w:left="361" w:firstLine="0"/>
      </w:pPr>
      <w:r>
        <w:rPr>
          <w:sz w:val="18"/>
        </w:rPr>
        <w:t xml:space="preserve"> </w:t>
      </w:r>
    </w:p>
    <w:p w:rsidR="00F0002E" w:rsidRDefault="00215D32" w:rsidP="00C60544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  <w:r w:rsidR="00C60544">
        <w:t xml:space="preserve"> </w:t>
      </w:r>
      <w:hyperlink r:id="rId10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 w:rsidP="00115C82">
      <w:pPr>
        <w:spacing w:after="21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15C82" w:rsidRDefault="00115C82">
      <w:pPr>
        <w:spacing w:after="213"/>
        <w:ind w:left="361"/>
        <w:rPr>
          <w:b/>
        </w:rPr>
      </w:pPr>
    </w:p>
    <w:p w:rsidR="00F0002E" w:rsidRDefault="00215D32">
      <w:pPr>
        <w:spacing w:after="213"/>
        <w:ind w:left="361"/>
      </w:pPr>
      <w:r>
        <w:rPr>
          <w:b/>
        </w:rPr>
        <w:lastRenderedPageBreak/>
        <w:t>1.4 Способы проверки</w:t>
      </w:r>
      <w:r>
        <w:t xml:space="preserve"> </w:t>
      </w:r>
    </w:p>
    <w:p w:rsidR="00F0002E" w:rsidRDefault="00215D32">
      <w:pPr>
        <w:spacing w:after="158" w:line="400" w:lineRule="auto"/>
        <w:ind w:left="-5"/>
      </w:pPr>
      <w:r>
        <w:t xml:space="preserve">     Для работы с полученные сведениями очень важен навык проверки информации определение степени достоверности.  </w:t>
      </w:r>
    </w:p>
    <w:p w:rsidR="00F0002E" w:rsidRDefault="00215D32">
      <w:pPr>
        <w:spacing w:after="164" w:line="396" w:lineRule="auto"/>
        <w:ind w:left="-5"/>
      </w:pPr>
      <w:r>
        <w:t xml:space="preserve">     Прежде </w:t>
      </w:r>
      <w:proofErr w:type="gramStart"/>
      <w:r>
        <w:t>всего</w:t>
      </w:r>
      <w:proofErr w:type="gramEnd"/>
      <w:r>
        <w:t xml:space="preserve"> для этого необходимо выяснить, какой смысловой нагрузкой обладают данные: факторной или оценочной. </w:t>
      </w:r>
    </w:p>
    <w:p w:rsidR="00F0002E" w:rsidRDefault="00215D32">
      <w:pPr>
        <w:spacing w:after="182" w:line="382" w:lineRule="auto"/>
        <w:ind w:left="-5"/>
      </w:pPr>
      <w:r>
        <w:t xml:space="preserve">     Как правило, фактом является то, что можно подтвердить, измерить и т.п. Чаще всего такие сведения могут предоставить, например, </w:t>
      </w:r>
      <w:proofErr w:type="spellStart"/>
      <w:r>
        <w:t>какиенибудь</w:t>
      </w:r>
      <w:proofErr w:type="spellEnd"/>
      <w:r>
        <w:t xml:space="preserve"> научно-исследовательские институты или агентства. Если информация не была проверена и ее нельзя проверить, </w:t>
      </w:r>
      <w:proofErr w:type="gramStart"/>
      <w:r>
        <w:t>то</w:t>
      </w:r>
      <w:proofErr w:type="gramEnd"/>
      <w:r>
        <w:t xml:space="preserve"> скорее всего она не содержит в себе фактов. Главным признаком, различающим факт и оценку достоверности информации, является объективность первого</w:t>
      </w:r>
      <w:r w:rsidR="00C60544">
        <w:rPr>
          <w:rStyle w:val="a5"/>
        </w:rPr>
        <w:footnoteReference w:customMarkFollows="1" w:id="6"/>
        <w:t>3</w:t>
      </w:r>
      <w:r>
        <w:t>.</w:t>
      </w:r>
      <w:r>
        <w:rPr>
          <w:vertAlign w:val="superscript"/>
        </w:rPr>
        <w:t xml:space="preserve"> </w:t>
      </w:r>
      <w:r>
        <w:t xml:space="preserve">Ведь оценка всегда является субъективным отношением или взглядом, а также может даже призывать к каким-либо действиям. </w:t>
      </w:r>
    </w:p>
    <w:p w:rsidR="00F0002E" w:rsidRDefault="00215D32">
      <w:pPr>
        <w:spacing w:after="0" w:line="357" w:lineRule="auto"/>
        <w:ind w:left="-5"/>
      </w:pPr>
      <w:r>
        <w:t xml:space="preserve">     Необходимо сравнивать источники между собой, потому что каждое полученное сведение должно доказываться независимыми исследованиями, и, соответственно, данные не должны различаться.  </w:t>
      </w:r>
    </w:p>
    <w:p w:rsidR="00F0002E" w:rsidRDefault="00215D32">
      <w:pPr>
        <w:spacing w:after="138" w:line="368" w:lineRule="auto"/>
        <w:ind w:left="-5"/>
      </w:pPr>
      <w:r>
        <w:t xml:space="preserve">Очень важным признаком информации является ее непротиворечивость. Каждую полученную информацию стоит анализировать, и, если анализ показывает, что сведения действительно идентичны, значит, можно сделать вывод о том, что данные достоверны и их можно </w:t>
      </w:r>
      <w:proofErr w:type="gramStart"/>
      <w:r>
        <w:t>использовать</w:t>
      </w:r>
      <w:proofErr w:type="gramEnd"/>
      <w:r>
        <w:t xml:space="preserve"> для массового распространения. </w:t>
      </w:r>
    </w:p>
    <w:p w:rsidR="00F0002E" w:rsidRDefault="00215D32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F0002E" w:rsidRDefault="00115C82" w:rsidP="00C60544">
      <w:pPr>
        <w:spacing w:after="161" w:line="349" w:lineRule="auto"/>
      </w:pPr>
      <w:hyperlink r:id="rId11">
        <w:r w:rsidR="00215D32">
          <w:rPr>
            <w:rFonts w:ascii="Calibri" w:eastAsia="Calibri" w:hAnsi="Calibri" w:cs="Calibri"/>
          </w:rPr>
          <w:t xml:space="preserve"> </w:t>
        </w:r>
      </w:hyperlink>
      <w:r w:rsidR="00215D32">
        <w:rPr>
          <w:b/>
        </w:rPr>
        <w:t xml:space="preserve">    </w:t>
      </w:r>
      <w:r w:rsidR="00215D32">
        <w:t xml:space="preserve"> </w:t>
      </w:r>
    </w:p>
    <w:p w:rsidR="00F0002E" w:rsidRDefault="00215D32">
      <w:pPr>
        <w:spacing w:after="161" w:line="395" w:lineRule="auto"/>
        <w:ind w:left="-15" w:right="884" w:firstLine="351"/>
      </w:pPr>
      <w:r>
        <w:rPr>
          <w:b/>
        </w:rPr>
        <w:lastRenderedPageBreak/>
        <w:t>1.5 Открытые источники информации и их виды.</w:t>
      </w:r>
      <w:r>
        <w:t xml:space="preserve"> </w:t>
      </w:r>
      <w:r>
        <w:rPr>
          <w:b/>
        </w:rPr>
        <w:t xml:space="preserve">     </w:t>
      </w:r>
      <w:r>
        <w:rPr>
          <w:b/>
          <w:u w:val="single" w:color="000000"/>
        </w:rPr>
        <w:t>Открытые источники информации</w:t>
      </w:r>
      <w:r w:rsidR="00C60544">
        <w:rPr>
          <w:rStyle w:val="a5"/>
          <w:b/>
          <w:u w:val="single" w:color="000000"/>
        </w:rPr>
        <w:footnoteReference w:customMarkFollows="1" w:id="7"/>
        <w:t>5</w:t>
      </w:r>
      <w:r>
        <w:t xml:space="preserve"> – это информационные источники, распространяющие сведения, предназначенные для использования без каких-либо условий, запретов, исключений. </w:t>
      </w:r>
    </w:p>
    <w:p w:rsidR="00F0002E" w:rsidRDefault="00215D32">
      <w:pPr>
        <w:spacing w:after="295"/>
        <w:ind w:left="-5"/>
      </w:pPr>
      <w:r>
        <w:t xml:space="preserve">Обычно выделяют такие основные источники как: </w:t>
      </w:r>
    </w:p>
    <w:p w:rsidR="00F0002E" w:rsidRDefault="00215D32">
      <w:pPr>
        <w:numPr>
          <w:ilvl w:val="0"/>
          <w:numId w:val="8"/>
        </w:numPr>
        <w:spacing w:after="165" w:line="396" w:lineRule="auto"/>
      </w:pPr>
      <w:r>
        <w:t xml:space="preserve">Информационные агентства. С их помощью можно получить наиболее достоверную информацию в режиме реального времени. </w:t>
      </w:r>
    </w:p>
    <w:p w:rsidR="00F0002E" w:rsidRDefault="00215D32">
      <w:pPr>
        <w:numPr>
          <w:ilvl w:val="0"/>
          <w:numId w:val="8"/>
        </w:numPr>
        <w:spacing w:after="190" w:line="377" w:lineRule="auto"/>
      </w:pPr>
      <w:r>
        <w:t xml:space="preserve">СМИ. Порой их информация носит субъективную оценку. Из-за того, что их издания имеют периодичность выпуска, они менее оперативны, чем информационные агентства. </w:t>
      </w:r>
    </w:p>
    <w:p w:rsidR="00F0002E" w:rsidRDefault="00215D32">
      <w:pPr>
        <w:numPr>
          <w:ilvl w:val="0"/>
          <w:numId w:val="8"/>
        </w:numPr>
        <w:spacing w:after="169" w:line="372" w:lineRule="auto"/>
      </w:pPr>
      <w:r>
        <w:t xml:space="preserve">Остальные </w:t>
      </w:r>
      <w:proofErr w:type="spellStart"/>
      <w:r>
        <w:t>Web</w:t>
      </w:r>
      <w:proofErr w:type="spellEnd"/>
      <w:r>
        <w:t>-ресурсы. Это огромное количество бессистемной, самой разнообразной информации. Все обилие сайтов можно также разбить на подгруппы, в соответствии с целями их существования</w:t>
      </w:r>
      <w:r>
        <w:rPr>
          <w:vertAlign w:val="superscript"/>
        </w:rPr>
        <w:t>5</w:t>
      </w:r>
      <w:r>
        <w:t xml:space="preserve">: </w:t>
      </w:r>
    </w:p>
    <w:p w:rsidR="00F0002E" w:rsidRDefault="00215D32">
      <w:pPr>
        <w:numPr>
          <w:ilvl w:val="0"/>
          <w:numId w:val="9"/>
        </w:numPr>
        <w:spacing w:after="165" w:line="395" w:lineRule="auto"/>
        <w:ind w:hanging="305"/>
      </w:pPr>
      <w:r>
        <w:t xml:space="preserve">Сайты юридических лиц. Это сайты компаний, организаций, учебных заведений и так далее. </w:t>
      </w:r>
    </w:p>
    <w:p w:rsidR="00F0002E" w:rsidRDefault="00215D32">
      <w:pPr>
        <w:numPr>
          <w:ilvl w:val="0"/>
          <w:numId w:val="9"/>
        </w:numPr>
        <w:spacing w:after="165" w:line="395" w:lineRule="auto"/>
        <w:ind w:hanging="305"/>
      </w:pPr>
      <w:r>
        <w:t xml:space="preserve">Сайты частных лиц. Здесь можно найти какую угодно информацию разной степени достоверности. </w:t>
      </w:r>
    </w:p>
    <w:p w:rsidR="00F0002E" w:rsidRDefault="00215D32">
      <w:pPr>
        <w:numPr>
          <w:ilvl w:val="0"/>
          <w:numId w:val="9"/>
        </w:numPr>
        <w:spacing w:after="295"/>
        <w:ind w:hanging="305"/>
      </w:pPr>
      <w:r>
        <w:t xml:space="preserve">Познавательные сайты.  </w:t>
      </w:r>
    </w:p>
    <w:p w:rsidR="00F0002E" w:rsidRDefault="00215D32" w:rsidP="00115C82">
      <w:pPr>
        <w:numPr>
          <w:ilvl w:val="0"/>
          <w:numId w:val="9"/>
        </w:numPr>
        <w:spacing w:after="116" w:line="392" w:lineRule="auto"/>
        <w:ind w:hanging="305"/>
      </w:pPr>
      <w:r>
        <w:t xml:space="preserve">Сайты для обмена информацией. К таковым относятся социальные сети и т.п. </w:t>
      </w:r>
    </w:p>
    <w:p w:rsidR="00C60544" w:rsidRDefault="00C60544" w:rsidP="00C60544">
      <w:pPr>
        <w:spacing w:after="116" w:line="392" w:lineRule="auto"/>
        <w:ind w:left="305" w:firstLine="0"/>
      </w:pPr>
    </w:p>
    <w:p w:rsidR="00F0002E" w:rsidRDefault="00215D32">
      <w:pPr>
        <w:spacing w:after="213"/>
        <w:ind w:left="-5"/>
      </w:pPr>
      <w:r>
        <w:rPr>
          <w:b/>
        </w:rPr>
        <w:lastRenderedPageBreak/>
        <w:t>1.6 Скрытые источники информации и их виды.</w:t>
      </w:r>
      <w:r>
        <w:t xml:space="preserve"> </w:t>
      </w:r>
    </w:p>
    <w:p w:rsidR="00F0002E" w:rsidRDefault="00215D32">
      <w:pPr>
        <w:spacing w:after="157" w:line="399" w:lineRule="auto"/>
        <w:ind w:left="-5"/>
      </w:pPr>
      <w:r>
        <w:t xml:space="preserve">     Скрытые источники информации делятся </w:t>
      </w:r>
      <w:proofErr w:type="gramStart"/>
      <w:r>
        <w:t>на</w:t>
      </w:r>
      <w:proofErr w:type="gramEnd"/>
      <w:r>
        <w:t xml:space="preserve">: одушевленные и неодушевленные. </w:t>
      </w:r>
    </w:p>
    <w:p w:rsidR="00F0002E" w:rsidRDefault="00215D32">
      <w:pPr>
        <w:spacing w:after="150" w:line="405" w:lineRule="auto"/>
        <w:ind w:left="-5"/>
      </w:pPr>
      <w:r>
        <w:rPr>
          <w:b/>
        </w:rPr>
        <w:t xml:space="preserve">     </w:t>
      </w:r>
      <w:r>
        <w:rPr>
          <w:b/>
          <w:u w:val="single" w:color="000000"/>
        </w:rPr>
        <w:t>Одушевленные</w:t>
      </w:r>
      <w:r w:rsidR="00C60544">
        <w:rPr>
          <w:rStyle w:val="a5"/>
          <w:b/>
          <w:u w:val="single" w:color="000000"/>
        </w:rPr>
        <w:footnoteReference w:customMarkFollows="1" w:id="8"/>
        <w:t>6</w:t>
      </w:r>
      <w:r>
        <w:t xml:space="preserve"> - это любое лицо, обладающее информацией, но срывающее свои персональные данные. </w:t>
      </w:r>
    </w:p>
    <w:p w:rsidR="00F0002E" w:rsidRDefault="00215D32">
      <w:pPr>
        <w:spacing w:after="205" w:line="365" w:lineRule="auto"/>
        <w:ind w:left="-5"/>
      </w:pPr>
      <w:r>
        <w:rPr>
          <w:b/>
        </w:rPr>
        <w:t xml:space="preserve">     </w:t>
      </w:r>
      <w:r>
        <w:rPr>
          <w:b/>
          <w:u w:val="single" w:color="000000"/>
        </w:rPr>
        <w:t>Скрытые неодушевленные источники информации</w:t>
      </w:r>
      <w:proofErr w:type="gramStart"/>
      <w:r>
        <w:rPr>
          <w:b/>
          <w:vertAlign w:val="superscript"/>
        </w:rPr>
        <w:t>6</w:t>
      </w:r>
      <w:proofErr w:type="gramEnd"/>
      <w:r>
        <w:t xml:space="preserve"> - это любой материальный носитель зашифрованной информации. Особенность таких источников в том, что скрывается сам факт передачи информации. Поэтому, чтобы завладеть информацией из скрытого ресурса, нужно сначала определить его наличие, а затем расшифровать информацию. Получение таких данных для журналиста огромная удача, так как таким способом шифруется крайне важная информация, часто имеющая международное значение. </w:t>
      </w:r>
    </w:p>
    <w:p w:rsidR="00F0002E" w:rsidRDefault="00215D32">
      <w:pPr>
        <w:spacing w:after="145" w:line="370" w:lineRule="auto"/>
        <w:ind w:left="-5"/>
      </w:pPr>
      <w:r>
        <w:t xml:space="preserve">     Скрытые источники информации актуальны для </w:t>
      </w:r>
      <w:proofErr w:type="spellStart"/>
      <w:r>
        <w:t>расследовательской</w:t>
      </w:r>
      <w:proofErr w:type="spellEnd"/>
      <w:r>
        <w:t xml:space="preserve"> журналистики. Профессионалы, расшифровывающие сообщения, в своей деятельности приближены к агентам, и часто сотрудничают с агентурными сетями. </w:t>
      </w:r>
    </w:p>
    <w:p w:rsidR="00F0002E" w:rsidRDefault="00215D32">
      <w:pPr>
        <w:spacing w:after="295"/>
        <w:ind w:left="0" w:firstLine="0"/>
      </w:pPr>
      <w:r>
        <w:t xml:space="preserve"> </w:t>
      </w:r>
    </w:p>
    <w:p w:rsidR="00F0002E" w:rsidRDefault="00215D32">
      <w:pPr>
        <w:spacing w:after="290"/>
        <w:ind w:left="0" w:firstLine="0"/>
      </w:pPr>
      <w:r>
        <w:t xml:space="preserve"> </w:t>
      </w:r>
    </w:p>
    <w:p w:rsidR="00F0002E" w:rsidRDefault="00215D32">
      <w:pPr>
        <w:spacing w:after="290"/>
        <w:ind w:left="0" w:firstLine="0"/>
      </w:pPr>
      <w:r>
        <w:t xml:space="preserve"> </w:t>
      </w:r>
    </w:p>
    <w:p w:rsidR="00F0002E" w:rsidRDefault="00215D32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F0002E" w:rsidRDefault="00115C82" w:rsidP="00C60544">
      <w:pPr>
        <w:spacing w:after="70"/>
        <w:ind w:left="-15" w:right="-9" w:firstLine="0"/>
      </w:pPr>
      <w:hyperlink r:id="rId12">
        <w:r w:rsidR="00215D32">
          <w:rPr>
            <w:rFonts w:ascii="Calibri" w:eastAsia="Calibri" w:hAnsi="Calibri" w:cs="Calibri"/>
          </w:rPr>
          <w:t xml:space="preserve"> </w:t>
        </w:r>
      </w:hyperlink>
    </w:p>
    <w:p w:rsidR="00F0002E" w:rsidRDefault="00215D32" w:rsidP="00115C82">
      <w:pPr>
        <w:spacing w:after="240"/>
        <w:ind w:left="0" w:firstLine="0"/>
      </w:pPr>
      <w:r>
        <w:t xml:space="preserve"> </w:t>
      </w:r>
    </w:p>
    <w:p w:rsidR="00F0002E" w:rsidRDefault="00215D32">
      <w:pPr>
        <w:spacing w:after="215"/>
        <w:ind w:left="-5"/>
      </w:pPr>
      <w:r>
        <w:rPr>
          <w:b/>
        </w:rPr>
        <w:lastRenderedPageBreak/>
        <w:t xml:space="preserve">     1.7 Конфиденциальные сведения</w:t>
      </w:r>
      <w:r>
        <w:t xml:space="preserve"> </w:t>
      </w:r>
    </w:p>
    <w:p w:rsidR="00F0002E" w:rsidRDefault="00215D32">
      <w:pPr>
        <w:spacing w:after="239" w:line="366" w:lineRule="auto"/>
        <w:ind w:left="-5"/>
      </w:pPr>
      <w:r>
        <w:rPr>
          <w:b/>
        </w:rPr>
        <w:t xml:space="preserve">     Конфиденциальная информация – </w:t>
      </w:r>
      <w:r>
        <w:t>это документы (приватная информация) в электронном или бумажном виде, содержание которой доступно только определенной группе людей, а ее передача третьим лицам является грубым нарушением законодательства Российской Федерации.</w:t>
      </w:r>
      <w:r w:rsidR="00142976">
        <w:rPr>
          <w:rStyle w:val="a5"/>
        </w:rPr>
        <w:footnoteReference w:customMarkFollows="1" w:id="9"/>
        <w:t>6</w:t>
      </w:r>
      <w:r>
        <w:rPr>
          <w:sz w:val="22"/>
        </w:rPr>
        <w:t xml:space="preserve"> </w:t>
      </w:r>
    </w:p>
    <w:p w:rsidR="00F0002E" w:rsidRDefault="00215D32">
      <w:pPr>
        <w:spacing w:after="0" w:line="371" w:lineRule="auto"/>
        <w:ind w:left="-5"/>
      </w:pPr>
      <w:r>
        <w:t xml:space="preserve">     Конфиденциальные сведения в СМИ имеют большое значение. Это понятие очень важное, так как журналистам приходится нередко иметь дело с теми людьми, которые хотят оставаться анонимами. И представитель 4-й власти не </w:t>
      </w:r>
      <w:proofErr w:type="gramStart"/>
      <w:r>
        <w:t>в праве</w:t>
      </w:r>
      <w:proofErr w:type="gramEnd"/>
      <w:r>
        <w:t xml:space="preserve"> нарушить договор о </w:t>
      </w:r>
    </w:p>
    <w:p w:rsidR="00F0002E" w:rsidRDefault="00215D32">
      <w:pPr>
        <w:spacing w:after="154" w:line="399" w:lineRule="auto"/>
        <w:ind w:left="-5"/>
      </w:pPr>
      <w:r>
        <w:t xml:space="preserve">конфиденциальности, потому что даже в законе "о Средствах Массовой Информации" в статье 41 прописано: </w:t>
      </w:r>
    </w:p>
    <w:p w:rsidR="00F0002E" w:rsidRDefault="00215D32">
      <w:pPr>
        <w:spacing w:after="180" w:line="379" w:lineRule="auto"/>
        <w:ind w:left="-5"/>
      </w:pPr>
      <w:r>
        <w:t xml:space="preserve">     "Редакция не вправе разглашать в распространяемых сообщениях и материалах сведения, предоставленные гражданином с условием сохранения их в тайне. </w:t>
      </w:r>
    </w:p>
    <w:p w:rsidR="00F0002E" w:rsidRDefault="00215D32" w:rsidP="00142976">
      <w:pPr>
        <w:spacing w:after="144" w:line="371" w:lineRule="auto"/>
        <w:ind w:left="-5"/>
      </w:pPr>
      <w:r>
        <w:t xml:space="preserve">      Редакция обязана сохранять в тайне источник информации и не вправе называть лицо, предоставившее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делом. </w:t>
      </w:r>
    </w:p>
    <w:p w:rsidR="00142976" w:rsidRDefault="00215D32" w:rsidP="00142976">
      <w:pPr>
        <w:spacing w:after="152" w:line="365" w:lineRule="auto"/>
        <w:ind w:left="-5"/>
      </w:pPr>
      <w:r>
        <w:t xml:space="preserve">     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</w:t>
      </w:r>
      <w:r w:rsidR="00142976">
        <w:t>и его законного представителя</w:t>
      </w:r>
      <w:proofErr w:type="gramStart"/>
      <w:r w:rsidR="00142976">
        <w:t>."</w:t>
      </w:r>
      <w:proofErr w:type="gramEnd"/>
    </w:p>
    <w:p w:rsidR="00F0002E" w:rsidRDefault="00142976" w:rsidP="00142976">
      <w:pPr>
        <w:spacing w:after="152" w:line="365" w:lineRule="auto"/>
        <w:ind w:left="-5"/>
      </w:pPr>
      <w:r>
        <w:lastRenderedPageBreak/>
        <w:t xml:space="preserve">     </w:t>
      </w:r>
      <w:r w:rsidR="00215D32">
        <w:rPr>
          <w:b/>
        </w:rPr>
        <w:t>1.8 Методы получения журналистской информации</w:t>
      </w:r>
      <w:r w:rsidR="00215D32">
        <w:t xml:space="preserve"> </w:t>
      </w:r>
    </w:p>
    <w:p w:rsidR="00F0002E" w:rsidRDefault="00215D32">
      <w:pPr>
        <w:spacing w:after="166" w:line="396" w:lineRule="auto"/>
        <w:ind w:left="-5"/>
      </w:pPr>
      <w:r>
        <w:t xml:space="preserve">     Существует три вида методов получения информации: коммуникативные, некоммуникативные и аналитические. </w:t>
      </w:r>
    </w:p>
    <w:p w:rsidR="00F0002E" w:rsidRDefault="00215D32">
      <w:pPr>
        <w:spacing w:after="304"/>
        <w:ind w:left="-5"/>
      </w:pPr>
      <w:r>
        <w:rPr>
          <w:b/>
        </w:rPr>
        <w:t xml:space="preserve">     Коммуникативные методы сбора информации:</w:t>
      </w:r>
      <w:r>
        <w:t xml:space="preserve"> </w:t>
      </w:r>
    </w:p>
    <w:p w:rsidR="00F0002E" w:rsidRDefault="00215D32">
      <w:pPr>
        <w:numPr>
          <w:ilvl w:val="0"/>
          <w:numId w:val="10"/>
        </w:numPr>
        <w:spacing w:after="141"/>
        <w:ind w:hanging="360"/>
      </w:pPr>
      <w:r>
        <w:t>Интервью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147"/>
        <w:ind w:hanging="360"/>
      </w:pPr>
      <w:r>
        <w:t>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139"/>
        <w:ind w:hanging="360"/>
      </w:pPr>
      <w:r>
        <w:t>Опрос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143"/>
        <w:ind w:hanging="360"/>
      </w:pPr>
      <w:r>
        <w:t xml:space="preserve">Телефонный опрос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137"/>
        <w:ind w:hanging="360"/>
      </w:pPr>
      <w:r>
        <w:t xml:space="preserve">Экспертный опрос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191"/>
        <w:ind w:hanging="360"/>
      </w:pPr>
      <w:r>
        <w:t xml:space="preserve">Запрос информации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ind w:hanging="360"/>
      </w:pPr>
      <w:r>
        <w:t>Участие в пресс-конференциях, брифингах и т.п.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297"/>
        <w:ind w:left="-5"/>
      </w:pPr>
      <w:r>
        <w:rPr>
          <w:b/>
        </w:rPr>
        <w:t xml:space="preserve">     Некоммуникативные методы сбора информации:</w:t>
      </w:r>
      <w:r>
        <w:t xml:space="preserve"> </w:t>
      </w:r>
    </w:p>
    <w:p w:rsidR="00F0002E" w:rsidRDefault="00215D32">
      <w:pPr>
        <w:numPr>
          <w:ilvl w:val="0"/>
          <w:numId w:val="10"/>
        </w:numPr>
        <w:spacing w:after="144"/>
        <w:ind w:hanging="360"/>
      </w:pPr>
      <w:r>
        <w:t xml:space="preserve">Личный опыт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ind w:hanging="360"/>
      </w:pPr>
      <w:r>
        <w:t xml:space="preserve">Наблюдение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80" w:line="378" w:lineRule="auto"/>
        <w:ind w:left="-5"/>
      </w:pPr>
      <w:r>
        <w:t xml:space="preserve">      Естественно, только опыта и наблюдения недостаточно. Только, когда журналист вживается, погружается в какую-либо ситуацию, он узнает множество мельчайших деталей, подробностей, общие данные, и на конечной стадии проверяет все это лично. В ходе такой проверки некоторые сведения блестяще подтверждаются, другие же - опровергаются, треть</w:t>
      </w:r>
      <w:proofErr w:type="gramStart"/>
      <w:r>
        <w:t>и-</w:t>
      </w:r>
      <w:proofErr w:type="gramEnd"/>
      <w:r>
        <w:t xml:space="preserve"> отходят на второй план, происходит естественная коррекция, которая просто необходима для создания правдивого, объективного, рассчитанного на массовую аудиторию материала. </w:t>
      </w:r>
    </w:p>
    <w:p w:rsidR="00142976" w:rsidRDefault="00215D32">
      <w:pPr>
        <w:spacing w:after="319"/>
        <w:ind w:left="-5"/>
        <w:rPr>
          <w:b/>
        </w:rPr>
      </w:pPr>
      <w:r>
        <w:rPr>
          <w:b/>
        </w:rPr>
        <w:t xml:space="preserve">    </w:t>
      </w:r>
    </w:p>
    <w:p w:rsidR="00142976" w:rsidRDefault="00142976">
      <w:pPr>
        <w:spacing w:after="319"/>
        <w:ind w:left="-5"/>
        <w:rPr>
          <w:b/>
        </w:rPr>
      </w:pPr>
    </w:p>
    <w:p w:rsidR="00F0002E" w:rsidRDefault="00215D32">
      <w:pPr>
        <w:spacing w:after="319"/>
        <w:ind w:left="-5"/>
      </w:pPr>
      <w:r>
        <w:rPr>
          <w:b/>
        </w:rPr>
        <w:lastRenderedPageBreak/>
        <w:t xml:space="preserve"> Аналитические методы получения информации</w:t>
      </w:r>
      <w:r w:rsidR="00142976">
        <w:rPr>
          <w:rStyle w:val="a5"/>
          <w:b/>
        </w:rPr>
        <w:footnoteReference w:customMarkFollows="1" w:id="10"/>
        <w:t>7</w:t>
      </w:r>
      <w:r>
        <w:rPr>
          <w:b/>
        </w:rPr>
        <w:t>:</w:t>
      </w:r>
      <w:r>
        <w:t xml:space="preserve"> </w:t>
      </w:r>
    </w:p>
    <w:p w:rsidR="00F0002E" w:rsidRDefault="00215D32">
      <w:pPr>
        <w:numPr>
          <w:ilvl w:val="0"/>
          <w:numId w:val="10"/>
        </w:numPr>
        <w:spacing w:after="144"/>
        <w:ind w:hanging="360"/>
      </w:pPr>
      <w:r>
        <w:t xml:space="preserve">Моделирование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145"/>
        <w:ind w:hanging="360"/>
      </w:pPr>
      <w:r>
        <w:t xml:space="preserve">Реконструкция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0"/>
        </w:numPr>
        <w:spacing w:after="291"/>
        <w:ind w:hanging="360"/>
      </w:pPr>
      <w:r>
        <w:t xml:space="preserve">Прогноз 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295"/>
        <w:ind w:left="0" w:firstLine="0"/>
      </w:pPr>
      <w:r>
        <w:t xml:space="preserve"> </w:t>
      </w:r>
    </w:p>
    <w:p w:rsidR="00F0002E" w:rsidRDefault="00215D32">
      <w:pPr>
        <w:spacing w:after="290"/>
        <w:ind w:left="0" w:firstLine="0"/>
      </w:pPr>
      <w:r>
        <w:t xml:space="preserve"> </w:t>
      </w:r>
    </w:p>
    <w:p w:rsidR="00F0002E" w:rsidRDefault="00215D32">
      <w:pPr>
        <w:spacing w:after="295"/>
        <w:ind w:left="0" w:firstLine="0"/>
      </w:pPr>
      <w:r>
        <w:t xml:space="preserve"> </w:t>
      </w:r>
    </w:p>
    <w:p w:rsidR="00F0002E" w:rsidRDefault="00215D32">
      <w:pPr>
        <w:spacing w:after="295"/>
        <w:ind w:left="0" w:firstLine="0"/>
      </w:pPr>
      <w:r>
        <w:t xml:space="preserve"> </w:t>
      </w:r>
    </w:p>
    <w:p w:rsidR="00F0002E" w:rsidRDefault="00215D32">
      <w:pPr>
        <w:spacing w:after="235"/>
        <w:ind w:left="0" w:firstLine="0"/>
      </w:pPr>
      <w:r>
        <w:t xml:space="preserve"> 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1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27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F0002E" w:rsidP="00115C82">
      <w:pPr>
        <w:spacing w:after="240"/>
        <w:ind w:left="361" w:firstLine="0"/>
      </w:pPr>
    </w:p>
    <w:p w:rsidR="00142976" w:rsidRDefault="00142976" w:rsidP="00115C82">
      <w:pPr>
        <w:spacing w:after="240"/>
        <w:ind w:left="361" w:firstLine="0"/>
      </w:pPr>
    </w:p>
    <w:p w:rsidR="00142976" w:rsidRDefault="00142976" w:rsidP="00115C82">
      <w:pPr>
        <w:spacing w:after="240"/>
        <w:ind w:left="361" w:firstLine="0"/>
      </w:pPr>
    </w:p>
    <w:p w:rsidR="00142976" w:rsidRDefault="00142976" w:rsidP="00115C82">
      <w:pPr>
        <w:spacing w:after="240"/>
        <w:ind w:left="361" w:firstLine="0"/>
      </w:pPr>
    </w:p>
    <w:p w:rsidR="00142976" w:rsidRDefault="00142976" w:rsidP="00115C82">
      <w:pPr>
        <w:spacing w:after="240"/>
        <w:ind w:left="361" w:firstLine="0"/>
      </w:pPr>
    </w:p>
    <w:p w:rsidR="00142976" w:rsidRDefault="00142976" w:rsidP="00142976">
      <w:pPr>
        <w:spacing w:after="129" w:line="382" w:lineRule="auto"/>
        <w:ind w:firstLine="0"/>
      </w:pPr>
    </w:p>
    <w:p w:rsidR="00142976" w:rsidRDefault="00142976" w:rsidP="00142976">
      <w:pPr>
        <w:spacing w:after="129" w:line="382" w:lineRule="auto"/>
        <w:ind w:firstLine="0"/>
      </w:pPr>
      <w:r>
        <w:lastRenderedPageBreak/>
        <w:t xml:space="preserve">   </w:t>
      </w:r>
      <w:r>
        <w:rPr>
          <w:b/>
        </w:rPr>
        <w:t>2.</w:t>
      </w:r>
      <w:r w:rsidR="00215D32">
        <w:rPr>
          <w:b/>
        </w:rPr>
        <w:t>Практическая часть. Источники информации и журналисты</w:t>
      </w:r>
      <w:r w:rsidR="00215D32">
        <w:t xml:space="preserve">      </w:t>
      </w:r>
      <w:r>
        <w:t xml:space="preserve">            </w:t>
      </w:r>
    </w:p>
    <w:p w:rsidR="00F0002E" w:rsidRDefault="00142976" w:rsidP="00142976">
      <w:pPr>
        <w:spacing w:after="129" w:line="382" w:lineRule="auto"/>
        <w:ind w:firstLine="0"/>
      </w:pPr>
      <w:r>
        <w:t xml:space="preserve">   С</w:t>
      </w:r>
      <w:r w:rsidR="00215D32">
        <w:t xml:space="preserve">овременные СМИ, как и много лет назад, постоянно работают с источниками информации. И так как источников несколько разновидностей, с некоторыми из них возникают достаточно серьезные </w:t>
      </w:r>
    </w:p>
    <w:p w:rsidR="00F0002E" w:rsidRDefault="00215D32">
      <w:pPr>
        <w:spacing w:after="129" w:line="382" w:lineRule="auto"/>
        <w:ind w:left="-5"/>
      </w:pPr>
      <w:r>
        <w:t xml:space="preserve">проблемы. </w:t>
      </w:r>
    </w:p>
    <w:p w:rsidR="00F0002E" w:rsidRDefault="00215D32">
      <w:pPr>
        <w:spacing w:after="347"/>
        <w:ind w:left="0" w:firstLine="0"/>
      </w:pPr>
      <w:r>
        <w:t xml:space="preserve"> </w:t>
      </w:r>
    </w:p>
    <w:p w:rsidR="00F0002E" w:rsidRDefault="00215D32">
      <w:pPr>
        <w:spacing w:after="156" w:line="401" w:lineRule="auto"/>
        <w:ind w:left="-5"/>
      </w:pPr>
      <w:r>
        <w:rPr>
          <w:b/>
        </w:rPr>
        <w:t xml:space="preserve">     2.1 Современные СМИ и достоверные, недостоверные источники информации</w:t>
      </w:r>
      <w:r>
        <w:t xml:space="preserve"> </w:t>
      </w:r>
    </w:p>
    <w:p w:rsidR="00F0002E" w:rsidRDefault="00215D32">
      <w:pPr>
        <w:spacing w:after="199" w:line="365" w:lineRule="auto"/>
        <w:ind w:left="-5"/>
      </w:pPr>
      <w:r>
        <w:t xml:space="preserve">     К сожалению, не вся изложенная информация СМИ является достоверной. Как правило, наиболее точные сведения оглашают телевизионные СМИ. А вот уже в интернете и газетах могут быть опубликованы данные, в точности которых журналист не может быть уверен, потому что доказательства отсутствуют или являются сомнительными. </w:t>
      </w:r>
    </w:p>
    <w:p w:rsidR="00F0002E" w:rsidRDefault="00215D32">
      <w:pPr>
        <w:spacing w:after="127" w:line="369" w:lineRule="auto"/>
        <w:ind w:left="-5"/>
      </w:pPr>
      <w:r>
        <w:t xml:space="preserve">     Так, например, в воскресенье, 25 марта 2018 года произошел пожар в Кемерово в торговом центре "Зимняя вишня". В результате погибло много людей, среди жертв оказались и дети</w:t>
      </w:r>
      <w:r w:rsidR="00142976">
        <w:rPr>
          <w:rStyle w:val="a5"/>
        </w:rPr>
        <w:footnoteReference w:customMarkFollows="1" w:id="11"/>
        <w:t>8</w:t>
      </w:r>
      <w:r>
        <w:t>.</w:t>
      </w:r>
    </w:p>
    <w:p w:rsidR="00F0002E" w:rsidRDefault="00215D32" w:rsidP="00142976">
      <w:pPr>
        <w:spacing w:after="160" w:line="36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 И здесь данные СМИ о точном количестве погибших разошлись. По всем Федеральным каналам было сказано, что сгорело 64 человека и более 40 обратились за медицинской помощью. Однако во многих </w:t>
      </w:r>
      <w:proofErr w:type="spellStart"/>
      <w:r>
        <w:t>ИнтернетСМИ</w:t>
      </w:r>
      <w:proofErr w:type="spellEnd"/>
      <w:r>
        <w:t xml:space="preserve"> была информация, что погибших гораздо больше. Они утверждали, что телевидение лжет, но при этом якобы настоящее количество скончавшихся на всех сайтах было разным.  Также весомых </w:t>
      </w:r>
      <w:r>
        <w:lastRenderedPageBreak/>
        <w:t xml:space="preserve">доказательств ни у одного </w:t>
      </w:r>
      <w:proofErr w:type="gramStart"/>
      <w:r>
        <w:t>Интернет-СМИ</w:t>
      </w:r>
      <w:proofErr w:type="gramEnd"/>
      <w:r>
        <w:t xml:space="preserve"> не было. Один из таких сайтов</w:t>
      </w:r>
      <w:r w:rsidR="00142976">
        <w:rPr>
          <w:rStyle w:val="a5"/>
        </w:rPr>
        <w:footnoteReference w:customMarkFollows="1" w:id="12"/>
        <w:t>9</w:t>
      </w:r>
      <w:r>
        <w:rPr>
          <w:vertAlign w:val="superscript"/>
        </w:rPr>
        <w:t xml:space="preserve"> </w:t>
      </w:r>
      <w:r>
        <w:t>(RUSEVIK) утверждал, что из кемеровского морга поступила информация, что погибло 300 человек, среди которых было 142 ребенка. Но ничем эти сведения не подтверждались. Из-за этого отчаявшиеся люди, не разобравших до конца, стали устраивать митинги, обвиняя телевизионные СМИ во лжи. Кроме того, появились еще сведения о том, что "люди в костюмах" подходят к родителям сгоревших детей и просят подписать документ о неразглашении, иначе их лишат выплаты денежных средств за погибших</w:t>
      </w:r>
      <w:r w:rsidR="00142976">
        <w:rPr>
          <w:rStyle w:val="a5"/>
        </w:rPr>
        <w:footnoteReference w:customMarkFollows="1" w:id="13"/>
        <w:t>10</w:t>
      </w:r>
      <w:r>
        <w:t xml:space="preserve">. </w:t>
      </w:r>
    </w:p>
    <w:p w:rsidR="00F0002E" w:rsidRDefault="00215D32">
      <w:pPr>
        <w:spacing w:after="188" w:line="377" w:lineRule="auto"/>
        <w:ind w:left="-5"/>
      </w:pPr>
      <w:r>
        <w:t xml:space="preserve">     Но эта информация тоже поступала от неизвестных людей, которые мнили себя друзьями пострадавших и родственников сгоревших, при этом доказать сказанное или написанное ничем они не могли. </w:t>
      </w:r>
    </w:p>
    <w:p w:rsidR="00F0002E" w:rsidRDefault="00215D32">
      <w:pPr>
        <w:spacing w:after="216" w:line="375" w:lineRule="auto"/>
        <w:ind w:left="-5"/>
      </w:pPr>
      <w:r>
        <w:t xml:space="preserve">     Данную ситуацию смог разрешить и окончательно опровергнуть все слухи следственный комитет: </w:t>
      </w:r>
      <w:proofErr w:type="gramStart"/>
      <w:r>
        <w:t>«</w:t>
      </w:r>
      <w:r>
        <w:rPr>
          <w:i/>
        </w:rPr>
        <w:t xml:space="preserve">Тиражируемая в </w:t>
      </w:r>
      <w:proofErr w:type="spellStart"/>
      <w:r>
        <w:rPr>
          <w:i/>
        </w:rPr>
        <w:t>соцсетях</w:t>
      </w:r>
      <w:proofErr w:type="spellEnd"/>
      <w:r>
        <w:rPr>
          <w:i/>
        </w:rPr>
        <w:t xml:space="preserve"> информация о якобы сотнях жертв трагедии в Кемерово ничем не подтверждается и не соответствует действительности»</w:t>
      </w:r>
      <w:r>
        <w:t xml:space="preserve">, — говорилось в сообщении федерального </w:t>
      </w:r>
      <w:proofErr w:type="spellStart"/>
      <w:r>
        <w:t>Следкома</w:t>
      </w:r>
      <w:proofErr w:type="spellEnd"/>
      <w:r>
        <w:t xml:space="preserve"> в telegram-канале</w:t>
      </w:r>
      <w:r w:rsidR="00142976">
        <w:rPr>
          <w:rStyle w:val="a5"/>
        </w:rPr>
        <w:footnoteReference w:customMarkFollows="1" w:id="14"/>
        <w:t>11</w:t>
      </w:r>
      <w:r>
        <w:t>.</w:t>
      </w:r>
      <w:r>
        <w:rPr>
          <w:sz w:val="22"/>
        </w:rPr>
        <w:t xml:space="preserve"> </w:t>
      </w:r>
      <w:proofErr w:type="gramEnd"/>
    </w:p>
    <w:p w:rsidR="00F0002E" w:rsidRDefault="00215D32">
      <w:pPr>
        <w:spacing w:after="202" w:line="367" w:lineRule="auto"/>
        <w:ind w:left="-5"/>
      </w:pPr>
      <w:r>
        <w:t xml:space="preserve">     Также было сказано: "С первых минут расследования уголовного дела СК регулярно предоставляет актуальные сведения, имеющие под собой </w:t>
      </w:r>
      <w:r>
        <w:lastRenderedPageBreak/>
        <w:t>реальные основания. Что касается информации о том, что тела погибших отдают близким лишь на условиях подписания некой «бумаги о соблюдении секретности», сообщаем, что взятие подписки о неразглашении предусмотрено уголовно-процессуальным законодательством, а также продиктовано интересами самих потерпевших. Но это не является основанием или препятствием для проведения процедуры опознания и выдачи тел погибших</w:t>
      </w:r>
      <w:proofErr w:type="gramStart"/>
      <w:r>
        <w:t xml:space="preserve">." </w:t>
      </w:r>
      <w:proofErr w:type="gramEnd"/>
    </w:p>
    <w:p w:rsidR="00F0002E" w:rsidRDefault="00215D32">
      <w:pPr>
        <w:spacing w:after="120" w:line="385" w:lineRule="auto"/>
        <w:ind w:left="-5"/>
      </w:pPr>
      <w:r>
        <w:t xml:space="preserve">     Таким образом, на данном примере мы видим, что в современных СМИ не вся информация является достоверной. Многие интернет- издания пытаются как можно скорее поделиться с аудиторией информацией, не всегда успевая убедиться в ее правдивости.  </w:t>
      </w:r>
    </w:p>
    <w:p w:rsidR="00F0002E" w:rsidRDefault="00215D32">
      <w:pPr>
        <w:spacing w:after="290"/>
        <w:ind w:left="0" w:firstLine="0"/>
      </w:pPr>
      <w:r>
        <w:t xml:space="preserve"> </w:t>
      </w:r>
    </w:p>
    <w:p w:rsidR="00F0002E" w:rsidRDefault="00215D32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710B40" w:rsidRDefault="00710B40" w:rsidP="00115C82">
      <w:pPr>
        <w:spacing w:after="97" w:line="365" w:lineRule="auto"/>
        <w:ind w:left="-5"/>
      </w:pPr>
    </w:p>
    <w:p w:rsidR="00F0002E" w:rsidRDefault="00115C82" w:rsidP="00115C82">
      <w:pPr>
        <w:spacing w:after="97" w:line="365" w:lineRule="auto"/>
        <w:ind w:left="-5"/>
      </w:pPr>
      <w:hyperlink r:id="rId13">
        <w:r w:rsidR="00215D32">
          <w:t xml:space="preserve"> </w:t>
        </w:r>
      </w:hyperlink>
    </w:p>
    <w:p w:rsidR="00F0002E" w:rsidRDefault="00215D32">
      <w:pPr>
        <w:spacing w:after="211"/>
        <w:ind w:left="-5"/>
      </w:pPr>
      <w:r>
        <w:rPr>
          <w:b/>
        </w:rPr>
        <w:lastRenderedPageBreak/>
        <w:t xml:space="preserve">     2.2 Открытые и скрытые источники во взаимодействии с современными СМИ</w:t>
      </w:r>
      <w:r>
        <w:t xml:space="preserve"> </w:t>
      </w:r>
    </w:p>
    <w:p w:rsidR="00F0002E" w:rsidRDefault="00215D32">
      <w:pPr>
        <w:spacing w:after="187" w:line="377" w:lineRule="auto"/>
        <w:ind w:left="-5"/>
      </w:pPr>
      <w:r>
        <w:t xml:space="preserve">     </w:t>
      </w:r>
      <w:proofErr w:type="gramStart"/>
      <w:r>
        <w:t xml:space="preserve">К открытой информации журналисты обращаются намного чаще, нежели к скрытой, потому что с ней не возникает никаких проблем, так как она находится в общем доступе. </w:t>
      </w:r>
      <w:proofErr w:type="gramEnd"/>
    </w:p>
    <w:p w:rsidR="00F0002E" w:rsidRDefault="00215D32">
      <w:pPr>
        <w:spacing w:after="161" w:line="398" w:lineRule="auto"/>
        <w:ind w:left="-5"/>
      </w:pPr>
      <w:r>
        <w:t xml:space="preserve">     Представители СМИ могут спокойно купить какую-нибудь информацию, видео- или фотоматериал у информационных агентств или же у простых граждан, если есть факты, подтверждающие достоверность. </w:t>
      </w:r>
    </w:p>
    <w:p w:rsidR="00F0002E" w:rsidRDefault="00215D32">
      <w:pPr>
        <w:spacing w:after="148" w:line="365" w:lineRule="auto"/>
        <w:ind w:left="-5"/>
      </w:pPr>
      <w:r>
        <w:t xml:space="preserve">     К примеру, в материале, в котором говорится про одесского врача, пойманного на взятке в размере в тысячу долларов, есть как раз отсылка к открытому источнику информации</w:t>
      </w:r>
      <w:proofErr w:type="gramStart"/>
      <w:r>
        <w:t>:"</w:t>
      </w:r>
      <w:proofErr w:type="gramEnd"/>
      <w:r>
        <w:t xml:space="preserve"> Как сообщает пресс-служба прокуратуры Одесской области, медицинский работник коммунального предприятия "Одесский областной медицинский центр психического здоровья" требовала тысячу долларов США, а взамен предлагала поместить человека в больницу ее отца и дальнейшее оформление докуме</w:t>
      </w:r>
      <w:r w:rsidR="00710B40">
        <w:t>нтов для проведения экспертизы"</w:t>
      </w:r>
      <w:r w:rsidR="00710B40">
        <w:rPr>
          <w:rStyle w:val="a5"/>
        </w:rPr>
        <w:footnoteReference w:customMarkFollows="1" w:id="15"/>
        <w:t>12</w:t>
      </w:r>
      <w:proofErr w:type="gramStart"/>
      <w:r>
        <w:rPr>
          <w:rFonts w:ascii="Calibri" w:eastAsia="Calibri" w:hAnsi="Calibri" w:cs="Calibri"/>
          <w:sz w:val="22"/>
        </w:rPr>
        <w:t xml:space="preserve"> </w:t>
      </w:r>
      <w:r w:rsidR="00710B40">
        <w:rPr>
          <w:rFonts w:ascii="Calibri" w:eastAsia="Calibri" w:hAnsi="Calibri" w:cs="Calibri"/>
          <w:sz w:val="22"/>
        </w:rPr>
        <w:t>.</w:t>
      </w:r>
      <w:proofErr w:type="gramEnd"/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21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F0002E" w:rsidRDefault="00F0002E">
      <w:pPr>
        <w:spacing w:after="160"/>
        <w:ind w:left="0" w:firstLine="0"/>
      </w:pPr>
    </w:p>
    <w:p w:rsidR="00F0002E" w:rsidRDefault="00215D32" w:rsidP="00115C8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83" w:line="381" w:lineRule="auto"/>
        <w:ind w:left="-5"/>
      </w:pPr>
      <w:r>
        <w:lastRenderedPageBreak/>
        <w:t xml:space="preserve">     Гораздо сложнее дело обстоит со скрытыми источниками информации.      Журналисту приходится брать на себя большую ответственность при работе с ними, кроме того, он должен быть уверен в стопроцентной ее правдивости и возможности обнародования. В противном случае, может произойти большой скандал. Однако при этом для журналиста раздобыть скрытые сведени</w:t>
      </w:r>
      <w:proofErr w:type="gramStart"/>
      <w:r>
        <w:t>я-</w:t>
      </w:r>
      <w:proofErr w:type="gramEnd"/>
      <w:r>
        <w:t xml:space="preserve"> это большая удача, ведь там, как правило, содержится множество неизвестных фактов, недоступных практически никому. </w:t>
      </w:r>
    </w:p>
    <w:p w:rsidR="00F0002E" w:rsidRDefault="00215D32">
      <w:pPr>
        <w:spacing w:after="198" w:line="370" w:lineRule="auto"/>
        <w:ind w:left="-5"/>
      </w:pPr>
      <w:r>
        <w:t xml:space="preserve">     Так, существует специальный сайт под названием </w:t>
      </w:r>
      <w:proofErr w:type="spellStart"/>
      <w:r>
        <w:t>WikiLeaks</w:t>
      </w:r>
      <w:proofErr w:type="spellEnd"/>
      <w:r>
        <w:t xml:space="preserve">, на котором публикуются различные скрытые материалы. Его создала организация </w:t>
      </w:r>
      <w:proofErr w:type="spellStart"/>
      <w:r>
        <w:t>Sushine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в 2006 году. Целью проекта была объявлена «</w:t>
      </w:r>
      <w:proofErr w:type="spellStart"/>
      <w:r>
        <w:t>неотслеживаемая</w:t>
      </w:r>
      <w:proofErr w:type="spellEnd"/>
      <w:r>
        <w:t xml:space="preserve"> публикация и анализ документов, ставших доступными вследствие утечки информации».</w:t>
      </w:r>
      <w:r w:rsidR="00710B40">
        <w:rPr>
          <w:rStyle w:val="a5"/>
        </w:rPr>
        <w:footnoteReference w:customMarkFollows="1" w:id="16"/>
        <w:t>13</w:t>
      </w:r>
      <w:r>
        <w:rPr>
          <w:vertAlign w:val="superscript"/>
        </w:rPr>
        <w:t xml:space="preserve"> </w:t>
      </w:r>
      <w:r>
        <w:t>Для того</w:t>
      </w:r>
      <w:proofErr w:type="gramStart"/>
      <w:r>
        <w:t>,</w:t>
      </w:r>
      <w:proofErr w:type="gramEnd"/>
      <w:r>
        <w:t xml:space="preserve"> чтобы передать информацию для публикации на этом сайте (а это может сделать любой желающий), достаточно просто написать в редакцию. При этом будет гарантирована анонимность.  </w:t>
      </w:r>
    </w:p>
    <w:p w:rsidR="00F0002E" w:rsidRDefault="00215D32" w:rsidP="00710B40">
      <w:pPr>
        <w:spacing w:after="80" w:line="377" w:lineRule="auto"/>
        <w:ind w:left="-5"/>
      </w:pPr>
      <w:r>
        <w:t xml:space="preserve">     Организация публикует ряд важных документов, после чего этой информацией из полученных материалов пользуются журналисты и она появляется на первых полосах газет.  </w:t>
      </w:r>
    </w:p>
    <w:p w:rsidR="00F0002E" w:rsidRDefault="00215D32">
      <w:pPr>
        <w:spacing w:after="135"/>
        <w:ind w:left="-5"/>
      </w:pPr>
      <w:r>
        <w:t xml:space="preserve">     Например, одними из последних сведений, которые обнародовали </w:t>
      </w:r>
    </w:p>
    <w:p w:rsidR="00F0002E" w:rsidRDefault="00215D32">
      <w:pPr>
        <w:spacing w:after="0" w:line="356" w:lineRule="auto"/>
        <w:ind w:left="-5"/>
      </w:pPr>
      <w:proofErr w:type="spellStart"/>
      <w:r>
        <w:t>WikiLeaks</w:t>
      </w:r>
      <w:proofErr w:type="spellEnd"/>
      <w:r>
        <w:t xml:space="preserve"> в 2017 году, стали серии документов, условно названные "Убежище 7". </w:t>
      </w:r>
      <w:proofErr w:type="gramStart"/>
      <w:r>
        <w:t xml:space="preserve">В них содержится описание глобальной системы ЦРУ США по взлому электронных устройств (телефоны с системой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, компьютеры под управлением </w:t>
      </w:r>
      <w:proofErr w:type="spellStart"/>
      <w:r>
        <w:t>Windows</w:t>
      </w:r>
      <w:proofErr w:type="spellEnd"/>
      <w:r>
        <w:t xml:space="preserve"> и умные телевизоры компании </w:t>
      </w:r>
      <w:proofErr w:type="gramEnd"/>
    </w:p>
    <w:p w:rsidR="00F0002E" w:rsidRDefault="00215D32">
      <w:pPr>
        <w:spacing w:after="398"/>
        <w:ind w:left="-5"/>
      </w:pPr>
      <w:proofErr w:type="spellStart"/>
      <w:proofErr w:type="gramStart"/>
      <w:r>
        <w:lastRenderedPageBreak/>
        <w:t>Samsung</w:t>
      </w:r>
      <w:proofErr w:type="spellEnd"/>
      <w:r>
        <w:t>).</w:t>
      </w:r>
      <w:r w:rsidR="00710B40">
        <w:rPr>
          <w:rStyle w:val="a5"/>
        </w:rPr>
        <w:footnoteReference w:customMarkFollows="1" w:id="17"/>
        <w:t>14</w:t>
      </w:r>
      <w:r>
        <w:rPr>
          <w:sz w:val="22"/>
        </w:rPr>
        <w:t xml:space="preserve"> </w:t>
      </w:r>
      <w:proofErr w:type="gramEnd"/>
    </w:p>
    <w:p w:rsidR="00F0002E" w:rsidRDefault="00215D32">
      <w:pPr>
        <w:spacing w:after="111" w:line="396" w:lineRule="auto"/>
        <w:ind w:left="-5"/>
      </w:pPr>
      <w:r>
        <w:t xml:space="preserve">     Всего было опубликовано 5 порций материалов (7 марта, 23 марта, 14 мая и 16 июня), каждая из них имеет свое название. </w:t>
      </w:r>
    </w:p>
    <w:p w:rsidR="00F0002E" w:rsidRDefault="00215D32">
      <w:pPr>
        <w:spacing w:after="163" w:line="396" w:lineRule="auto"/>
        <w:ind w:left="-5"/>
      </w:pPr>
      <w:proofErr w:type="spellStart"/>
      <w:r>
        <w:t>WikiLeaks</w:t>
      </w:r>
      <w:proofErr w:type="spellEnd"/>
      <w:r>
        <w:t xml:space="preserve">, конечно же, не раскрывают имена людей и источники, которые были упомянуты в опубликованных документах. </w:t>
      </w:r>
    </w:p>
    <w:p w:rsidR="00F0002E" w:rsidRDefault="00215D32">
      <w:pPr>
        <w:spacing w:after="138" w:line="371" w:lineRule="auto"/>
        <w:ind w:left="-5"/>
      </w:pPr>
      <w:r>
        <w:t xml:space="preserve">     Однако, несмотря на все удобство и безопасность данного сайта, журналистам все равно нужно быть предельно осторожными во время работы с такого рода информацией. Ведь последствия могут быть очень серьезными и непредсказуемыми, вплоть до судебных разбирательств. </w:t>
      </w: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710B40" w:rsidRDefault="00710B40">
      <w:pPr>
        <w:spacing w:after="349"/>
        <w:ind w:left="0" w:firstLine="0"/>
      </w:pPr>
    </w:p>
    <w:p w:rsidR="00F0002E" w:rsidRDefault="00215D32">
      <w:pPr>
        <w:spacing w:after="349"/>
        <w:ind w:left="0" w:firstLine="0"/>
      </w:pPr>
      <w:r>
        <w:t xml:space="preserve"> </w:t>
      </w:r>
    </w:p>
    <w:p w:rsidR="00F0002E" w:rsidRDefault="00215D32">
      <w:pPr>
        <w:ind w:left="-5"/>
      </w:pPr>
      <w:r>
        <w:rPr>
          <w:b/>
        </w:rPr>
        <w:lastRenderedPageBreak/>
        <w:t xml:space="preserve">     2.3 Журналисты и трудности конфиденциальных сведений</w:t>
      </w:r>
      <w:r>
        <w:t xml:space="preserve"> </w:t>
      </w:r>
    </w:p>
    <w:p w:rsidR="00F0002E" w:rsidRDefault="00215D32" w:rsidP="00710B40">
      <w:pPr>
        <w:spacing w:after="127" w:line="379" w:lineRule="auto"/>
        <w:ind w:left="-5"/>
      </w:pPr>
      <w:r>
        <w:t xml:space="preserve">     Так же, как и при работе со скрытой информацией, журналист должен быть предельно осторожен с конфиденциальными сведениями. Малейшая ошибка и дело запросто может дойти до уголовного наказания. </w:t>
      </w:r>
    </w:p>
    <w:p w:rsidR="00F0002E" w:rsidRDefault="00710B40">
      <w:pPr>
        <w:spacing w:after="191" w:line="371" w:lineRule="auto"/>
        <w:ind w:left="-5"/>
      </w:pPr>
      <w:r>
        <w:t xml:space="preserve">      При этом</w:t>
      </w:r>
      <w:r w:rsidR="00215D32">
        <w:t xml:space="preserve"> если журналист будет все равно сохранять источник предоставленных ему сведений в тайне, то он может попасть в тюрьму за отказ сотрудничества с судом. А если дело касается государственной тайны, здесь все еще серьезнее. </w:t>
      </w:r>
    </w:p>
    <w:p w:rsidR="00F0002E" w:rsidRDefault="00215D32">
      <w:pPr>
        <w:spacing w:after="0" w:line="395" w:lineRule="auto"/>
        <w:ind w:left="-5"/>
      </w:pPr>
      <w:r>
        <w:t xml:space="preserve">     В документальном фильме журналиста Андрея Кондрашова "Путин" (вторая часть)</w:t>
      </w:r>
      <w:r w:rsidR="00710B40">
        <w:rPr>
          <w:rStyle w:val="a5"/>
        </w:rPr>
        <w:footnoteReference w:customMarkFollows="1" w:id="18"/>
        <w:t>15</w:t>
      </w:r>
      <w:r>
        <w:t xml:space="preserve"> задается вопрос президенту Российской Федерации: </w:t>
      </w:r>
    </w:p>
    <w:p w:rsidR="00F0002E" w:rsidRDefault="00215D32">
      <w:pPr>
        <w:spacing w:after="130"/>
        <w:ind w:left="-5"/>
      </w:pPr>
      <w:r>
        <w:t xml:space="preserve">"Правда ли, что на вас готовилось несколько покушений?", на это В.В. </w:t>
      </w:r>
    </w:p>
    <w:p w:rsidR="00710B40" w:rsidRDefault="00215D32" w:rsidP="00710B40">
      <w:pPr>
        <w:spacing w:after="179" w:line="372" w:lineRule="auto"/>
        <w:ind w:left="-5"/>
      </w:pPr>
      <w:r>
        <w:t>Путин отвечает: "Вы думаете об этом надо говорить?". Владимир Владимирович не стал рассказывать журналисту об этом, так как эт</w:t>
      </w:r>
      <w:proofErr w:type="gramStart"/>
      <w:r>
        <w:t>о-</w:t>
      </w:r>
      <w:proofErr w:type="gramEnd"/>
      <w:r>
        <w:t xml:space="preserve"> конфиденциальные сведения и он не имеет права их разглашать. Кроме того, это относится к государственной тайне, </w:t>
      </w:r>
      <w:proofErr w:type="gramStart"/>
      <w:r>
        <w:t>а</w:t>
      </w:r>
      <w:proofErr w:type="gramEnd"/>
      <w:r>
        <w:t xml:space="preserve"> как известно: сведения о разведывательных делах ни в коем случае не должны нигде быть распространены, так как </w:t>
      </w:r>
      <w:r>
        <w:rPr>
          <w:b/>
        </w:rPr>
        <w:t>Государственная тайна</w:t>
      </w:r>
      <w:r>
        <w:t xml:space="preserve"> — согласно определению, принятому в российском законодательстве, защищаемые государством сведения в области его военной, внешнеполитической, экономической, разведывательной, контрразведывательной, </w:t>
      </w:r>
      <w:proofErr w:type="spellStart"/>
      <w:r>
        <w:lastRenderedPageBreak/>
        <w:t>оперативнорозыскной</w:t>
      </w:r>
      <w:proofErr w:type="spellEnd"/>
      <w:r>
        <w:t xml:space="preserve"> деятельности, распространение которых м</w:t>
      </w:r>
      <w:r w:rsidR="00710B40">
        <w:t>ожет нанести ущерб государству.</w:t>
      </w:r>
      <w:r w:rsidR="00710B40">
        <w:rPr>
          <w:rStyle w:val="a5"/>
        </w:rPr>
        <w:footnoteReference w:customMarkFollows="1" w:id="19"/>
        <w:t>16</w:t>
      </w:r>
      <w:r>
        <w:t xml:space="preserve">  </w:t>
      </w:r>
    </w:p>
    <w:p w:rsidR="00F0002E" w:rsidRDefault="00215D32">
      <w:pPr>
        <w:spacing w:after="19" w:line="341" w:lineRule="auto"/>
        <w:ind w:left="-5"/>
      </w:pPr>
      <w:r>
        <w:t xml:space="preserve"> Стала известна только ситуация, которая была в конце двухтысячного, в Баку. Именно тогда террористы планировали покушение на жизнь В.В. Путина. Однако это удалось предотвратить, так как гражданина Ирака выдал звонок Хаттаба, взорвать планировали плиты надгробий на Аллее </w:t>
      </w:r>
    </w:p>
    <w:p w:rsidR="00F0002E" w:rsidRDefault="00215D32">
      <w:pPr>
        <w:spacing w:after="402"/>
        <w:ind w:left="-5"/>
      </w:pPr>
      <w:r>
        <w:t>Героев.</w:t>
      </w:r>
      <w:r w:rsidR="00710B40">
        <w:rPr>
          <w:rStyle w:val="a5"/>
        </w:rPr>
        <w:footnoteReference w:customMarkFollows="1" w:id="20"/>
        <w:t>17</w:t>
      </w:r>
      <w:r>
        <w:rPr>
          <w:sz w:val="22"/>
        </w:rPr>
        <w:t xml:space="preserve"> </w:t>
      </w:r>
    </w:p>
    <w:p w:rsidR="00F0002E" w:rsidRDefault="00215D32">
      <w:pPr>
        <w:spacing w:after="67" w:line="387" w:lineRule="auto"/>
        <w:ind w:left="-5"/>
      </w:pPr>
      <w:r>
        <w:t xml:space="preserve">     Таким образом, можно сделать вывод о том, что конфиденциальные сведения</w:t>
      </w:r>
      <w:r w:rsidR="00710B40">
        <w:t xml:space="preserve"> </w:t>
      </w:r>
      <w:r>
        <w:t xml:space="preserve">- это очень серьезная и даже опасная информация. Особенно, если она еще и относится к государственной тайне. Поэтому журналистам, которым все-таки приходится с ней работать, стоит быть предельно осторожными и внимательными. 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21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0"/>
        <w:ind w:left="11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F0002E" w:rsidRPr="004F1703" w:rsidRDefault="00115C82">
      <w:pPr>
        <w:spacing w:after="286"/>
        <w:ind w:left="-5"/>
        <w:rPr>
          <w:lang w:val="en-US"/>
        </w:rPr>
      </w:pPr>
      <w:hyperlink r:id="rId14">
        <w:r w:rsidR="00215D32" w:rsidRPr="004F1703">
          <w:rPr>
            <w:rFonts w:ascii="Calibri" w:eastAsia="Calibri" w:hAnsi="Calibri" w:cs="Calibri"/>
            <w:lang w:val="en-US"/>
          </w:rPr>
          <w:t xml:space="preserve"> </w:t>
        </w:r>
      </w:hyperlink>
    </w:p>
    <w:p w:rsidR="00F0002E" w:rsidRDefault="00710B40" w:rsidP="00710B40">
      <w:pPr>
        <w:spacing w:after="0" w:line="399" w:lineRule="auto"/>
        <w:ind w:left="-5"/>
      </w:pPr>
      <w:r>
        <w:t xml:space="preserve"> </w:t>
      </w:r>
    </w:p>
    <w:p w:rsidR="00F0002E" w:rsidRDefault="00215D32">
      <w:pPr>
        <w:spacing w:after="16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215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15C82" w:rsidRDefault="00215D32" w:rsidP="00710B40">
      <w:pPr>
        <w:spacing w:after="290"/>
        <w:ind w:left="0" w:firstLine="0"/>
      </w:pPr>
      <w:r>
        <w:t xml:space="preserve"> </w:t>
      </w:r>
    </w:p>
    <w:p w:rsidR="00F0002E" w:rsidRDefault="00710B40">
      <w:pPr>
        <w:ind w:left="-5"/>
      </w:pPr>
      <w:r>
        <w:rPr>
          <w:b/>
        </w:rPr>
        <w:lastRenderedPageBreak/>
        <w:t xml:space="preserve">    </w:t>
      </w:r>
      <w:r w:rsidR="00215D32">
        <w:rPr>
          <w:b/>
        </w:rPr>
        <w:t xml:space="preserve"> Заключение.</w:t>
      </w:r>
      <w:r w:rsidR="00215D32">
        <w:t xml:space="preserve"> </w:t>
      </w:r>
    </w:p>
    <w:p w:rsidR="00F0002E" w:rsidRDefault="00215D32">
      <w:pPr>
        <w:spacing w:after="119" w:line="393" w:lineRule="auto"/>
        <w:ind w:left="-5"/>
      </w:pPr>
      <w:r>
        <w:t xml:space="preserve">     В ходе создания курсовой работы требовалось решить следующие задачи: </w:t>
      </w:r>
    </w:p>
    <w:p w:rsidR="00F0002E" w:rsidRDefault="00215D32">
      <w:pPr>
        <w:numPr>
          <w:ilvl w:val="0"/>
          <w:numId w:val="12"/>
        </w:numPr>
        <w:spacing w:after="185"/>
        <w:ind w:hanging="360"/>
      </w:pPr>
      <w:r>
        <w:t>Изучить понятие: источники журналистской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2"/>
        </w:numPr>
        <w:spacing w:after="2" w:line="379" w:lineRule="auto"/>
        <w:ind w:hanging="360"/>
      </w:pPr>
      <w:r>
        <w:t>Рассмотреть: проблемы, возникающие при работе с открытым</w:t>
      </w:r>
      <w:proofErr w:type="gramStart"/>
      <w:r>
        <w:t>и-</w:t>
      </w:r>
      <w:proofErr w:type="gramEnd"/>
      <w:r>
        <w:t xml:space="preserve"> закрытыми, с достоверными- недостоверными источниками, конфиденциальными данными.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2"/>
        </w:numPr>
        <w:spacing w:after="0" w:line="365" w:lineRule="auto"/>
        <w:ind w:hanging="360"/>
      </w:pPr>
      <w:r>
        <w:t xml:space="preserve">Подчеркнуть </w:t>
      </w:r>
      <w:r>
        <w:tab/>
        <w:t xml:space="preserve">осторожность </w:t>
      </w:r>
      <w:r>
        <w:tab/>
        <w:t xml:space="preserve">в </w:t>
      </w:r>
      <w:r>
        <w:tab/>
        <w:t xml:space="preserve">работе </w:t>
      </w:r>
      <w:r>
        <w:tab/>
        <w:t xml:space="preserve">журналиста </w:t>
      </w:r>
      <w:r>
        <w:tab/>
        <w:t>с конфиденциальной информацией.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2"/>
        </w:numPr>
        <w:ind w:hanging="360"/>
      </w:pPr>
      <w:r>
        <w:t>Сделать общий вывод на основе изученных сведений.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spacing w:after="189" w:line="377" w:lineRule="auto"/>
        <w:ind w:left="-5"/>
      </w:pPr>
      <w:r>
        <w:t xml:space="preserve">     Исследования проводились с помощью анализа различных материалов из книг и с помощью интернет-сайтов. В ходе работы оказалось, что источники журналистской информации играют большую роль в современной журналистике, так как появилось еще больше платформ для распространения новостей и всевозможных сведений. </w:t>
      </w:r>
    </w:p>
    <w:p w:rsidR="00F0002E" w:rsidRDefault="00215D32">
      <w:pPr>
        <w:spacing w:after="136" w:line="377" w:lineRule="auto"/>
        <w:ind w:left="-5"/>
      </w:pPr>
      <w:r>
        <w:t xml:space="preserve">     Теоретическая основа </w:t>
      </w:r>
      <w:proofErr w:type="gramStart"/>
      <w:r>
        <w:t>курсовой</w:t>
      </w:r>
      <w:proofErr w:type="gramEnd"/>
      <w:r>
        <w:t xml:space="preserve"> подкреплена практическими фактами из материалов современных СМИ. Помимо этого, были определены основные понятия, дана профессиональная трактовка источников журналистской информации, изучены примеры использования журналистами разных видов источников: достоверны</w:t>
      </w:r>
      <w:proofErr w:type="gramStart"/>
      <w:r>
        <w:t>х-</w:t>
      </w:r>
      <w:proofErr w:type="gramEnd"/>
      <w:r>
        <w:t xml:space="preserve"> недостоверных, скрытых- открытых, а также конфиденциальных сведений, объяснено: где и какими методами можно получить информацию. </w:t>
      </w:r>
    </w:p>
    <w:p w:rsidR="00115C82" w:rsidRDefault="00215D32" w:rsidP="00710B40">
      <w:pPr>
        <w:spacing w:line="367" w:lineRule="auto"/>
        <w:ind w:left="-5"/>
      </w:pPr>
      <w:r>
        <w:t xml:space="preserve">Подводя итог, хочется добавить, что журналист должен помнить о том, что вся ответственность за опубликованную информацию полностью лежит на нем, </w:t>
      </w:r>
      <w:proofErr w:type="gramStart"/>
      <w:r>
        <w:t>поэтому</w:t>
      </w:r>
      <w:proofErr w:type="gramEnd"/>
      <w:r>
        <w:t xml:space="preserve"> что нужно всегда подходить к этому делу очень </w:t>
      </w:r>
      <w:r>
        <w:lastRenderedPageBreak/>
        <w:t xml:space="preserve">серьезно и уметь сочетать различные источники для получения качественных материалов. </w:t>
      </w: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710B40" w:rsidRDefault="00710B40" w:rsidP="00710B40">
      <w:pPr>
        <w:spacing w:line="367" w:lineRule="auto"/>
        <w:ind w:left="-5"/>
      </w:pPr>
    </w:p>
    <w:p w:rsidR="00F0002E" w:rsidRDefault="00215D32">
      <w:pPr>
        <w:pStyle w:val="1"/>
        <w:spacing w:after="300"/>
        <w:ind w:right="3"/>
      </w:pPr>
      <w:r>
        <w:lastRenderedPageBreak/>
        <w:t>СПИСОК ИСПОЛЬЗУЕМЫХ ИСТОЧНИКОВ</w:t>
      </w:r>
      <w:r>
        <w:rPr>
          <w:b w:val="0"/>
        </w:rPr>
        <w:t xml:space="preserve"> </w:t>
      </w:r>
    </w:p>
    <w:p w:rsidR="00F0002E" w:rsidRDefault="00215D32">
      <w:pPr>
        <w:numPr>
          <w:ilvl w:val="0"/>
          <w:numId w:val="13"/>
        </w:numPr>
        <w:spacing w:after="182"/>
        <w:ind w:hanging="430"/>
      </w:pPr>
      <w:r>
        <w:t xml:space="preserve">Творческая деятельность журналиста (очерки теории и практики): </w:t>
      </w:r>
    </w:p>
    <w:p w:rsidR="00F0002E" w:rsidRDefault="00215D32">
      <w:pPr>
        <w:spacing w:after="135"/>
        <w:ind w:left="731"/>
      </w:pPr>
      <w:r>
        <w:t>Учебное пособие</w:t>
      </w:r>
      <w:proofErr w:type="gramStart"/>
      <w:r>
        <w:t>/ П</w:t>
      </w:r>
      <w:proofErr w:type="gramEnd"/>
      <w:r>
        <w:t xml:space="preserve">од общ. Ред. Я.Н. </w:t>
      </w:r>
      <w:proofErr w:type="spellStart"/>
      <w:r>
        <w:t>Засурского</w:t>
      </w:r>
      <w:proofErr w:type="spellEnd"/>
      <w:r>
        <w:t xml:space="preserve">. - 3-е изд. - М.: </w:t>
      </w:r>
    </w:p>
    <w:p w:rsidR="00F0002E" w:rsidRDefault="00215D32">
      <w:pPr>
        <w:spacing w:after="184"/>
        <w:ind w:left="731"/>
      </w:pPr>
      <w:r>
        <w:t>Академический проект; Фонд "Мир", 2014.</w:t>
      </w:r>
      <w:r>
        <w:rPr>
          <w:rFonts w:ascii="Calibri" w:eastAsia="Calibri" w:hAnsi="Calibri" w:cs="Calibri"/>
          <w:sz w:val="22"/>
        </w:rPr>
        <w:t xml:space="preserve"> </w:t>
      </w:r>
    </w:p>
    <w:p w:rsidR="00F0002E" w:rsidRDefault="00215D32">
      <w:pPr>
        <w:numPr>
          <w:ilvl w:val="0"/>
          <w:numId w:val="13"/>
        </w:numPr>
        <w:spacing w:after="135"/>
        <w:ind w:hanging="430"/>
      </w:pPr>
      <w:r>
        <w:t>Студенческая библиотека онлайн (</w:t>
      </w:r>
      <w:proofErr w:type="spellStart"/>
      <w:r>
        <w:t>info</w:t>
      </w:r>
      <w:proofErr w:type="spellEnd"/>
      <w:r>
        <w:t>{</w:t>
      </w:r>
      <w:proofErr w:type="spellStart"/>
      <w:proofErr w:type="gramStart"/>
      <w:r>
        <w:t>a</w:t>
      </w:r>
      <w:proofErr w:type="gramEnd"/>
      <w:r>
        <w:t>т</w:t>
      </w:r>
      <w:proofErr w:type="spellEnd"/>
      <w:r>
        <w:t xml:space="preserve">}studbooks.net) © 2013 - </w:t>
      </w:r>
    </w:p>
    <w:p w:rsidR="00F0002E" w:rsidRDefault="00215D32">
      <w:pPr>
        <w:spacing w:after="135"/>
        <w:ind w:left="731"/>
      </w:pPr>
      <w:r>
        <w:t xml:space="preserve">2018    [Электронный ресурс]  </w:t>
      </w:r>
    </w:p>
    <w:p w:rsidR="00F0002E" w:rsidRDefault="00115C82">
      <w:pPr>
        <w:spacing w:after="0" w:line="349" w:lineRule="auto"/>
        <w:ind w:left="731"/>
      </w:pPr>
      <w:hyperlink r:id="rId15">
        <w:r w:rsidR="00215D32">
          <w:rPr>
            <w:color w:val="0563C1"/>
            <w:u w:val="single" w:color="0563C1"/>
          </w:rPr>
          <w:t xml:space="preserve">http://studbooks.net/728852/zhurnalistika/istochniki_zhurnalistskoy_infor </w:t>
        </w:r>
      </w:hyperlink>
      <w:hyperlink r:id="rId16">
        <w:proofErr w:type="spellStart"/>
        <w:r w:rsidR="00215D32">
          <w:rPr>
            <w:color w:val="0563C1"/>
            <w:u w:val="single" w:color="0563C1"/>
          </w:rPr>
          <w:t>matsii_klassifikatsiya</w:t>
        </w:r>
        <w:proofErr w:type="spellEnd"/>
      </w:hyperlink>
      <w:hyperlink r:id="rId17">
        <w:r w:rsidR="00215D32">
          <w:rPr>
            <w:rFonts w:ascii="Calibri" w:eastAsia="Calibri" w:hAnsi="Calibri" w:cs="Calibri"/>
            <w:vertAlign w:val="subscript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29" w:line="349" w:lineRule="auto"/>
        <w:ind w:hanging="430"/>
      </w:pPr>
      <w:proofErr w:type="gramStart"/>
      <w:r>
        <w:t xml:space="preserve">Businessman.ru (Бизнес статьи) [Электронный ресурс] </w:t>
      </w:r>
      <w:hyperlink r:id="rId18">
        <w:r>
          <w:rPr>
            <w:color w:val="0563C1"/>
            <w:u w:val="single" w:color="0563C1"/>
          </w:rPr>
          <w:t>https://businessman.ru/dostovernost</w:t>
        </w:r>
      </w:hyperlink>
      <w:hyperlink r:id="rId19">
        <w:r>
          <w:rPr>
            <w:color w:val="0563C1"/>
            <w:u w:val="single" w:color="0563C1"/>
          </w:rPr>
          <w:t>-</w:t>
        </w:r>
      </w:hyperlink>
      <w:hyperlink r:id="rId20">
        <w:r>
          <w:rPr>
            <w:color w:val="0563C1"/>
            <w:u w:val="single" w:color="0563C1"/>
          </w:rPr>
          <w:t>informatsii</w:t>
        </w:r>
      </w:hyperlink>
      <w:hyperlink r:id="rId21">
        <w:r>
          <w:rPr>
            <w:color w:val="0563C1"/>
            <w:u w:val="single" w:color="0563C1"/>
          </w:rPr>
          <w:t>-</w:t>
        </w:r>
      </w:hyperlink>
      <w:hyperlink r:id="rId22">
        <w:r>
          <w:rPr>
            <w:color w:val="0563C1"/>
            <w:u w:val="single" w:color="0563C1"/>
          </w:rPr>
          <w:t>opredelenie</w:t>
        </w:r>
      </w:hyperlink>
      <w:hyperlink r:id="rId23">
        <w:r>
          <w:rPr>
            <w:color w:val="0563C1"/>
            <w:u w:val="single" w:color="0563C1"/>
          </w:rPr>
          <w:t>-</w:t>
        </w:r>
      </w:hyperlink>
      <w:hyperlink r:id="rId24">
        <w:r>
          <w:rPr>
            <w:color w:val="0563C1"/>
            <w:u w:val="single" w:color="0563C1"/>
          </w:rPr>
          <w:t>proverka</w:t>
        </w:r>
      </w:hyperlink>
      <w:hyperlink r:id="rId25">
        <w:r>
          <w:rPr>
            <w:color w:val="0563C1"/>
            <w:u w:val="single" w:color="0563C1"/>
          </w:rPr>
          <w:t>-</w:t>
        </w:r>
      </w:hyperlink>
      <w:hyperlink r:id="rId26">
        <w:r>
          <w:rPr>
            <w:color w:val="0563C1"/>
            <w:u w:val="single" w:color="0563C1"/>
          </w:rPr>
          <w:t>i</w:t>
        </w:r>
      </w:hyperlink>
      <w:hyperlink r:id="rId27"/>
      <w:hyperlink r:id="rId28">
        <w:r>
          <w:rPr>
            <w:color w:val="0563C1"/>
            <w:u w:val="single" w:color="0563C1"/>
          </w:rPr>
          <w:t>kontrol</w:t>
        </w:r>
        <w:proofErr w:type="gramEnd"/>
      </w:hyperlink>
      <w:hyperlink r:id="rId29">
        <w:r>
          <w:rPr>
            <w:color w:val="0563C1"/>
            <w:u w:val="single" w:color="0563C1"/>
          </w:rPr>
          <w:t>-</w:t>
        </w:r>
      </w:hyperlink>
      <w:hyperlink r:id="rId30">
        <w:r>
          <w:rPr>
            <w:color w:val="0563C1"/>
            <w:u w:val="single" w:color="0563C1"/>
          </w:rPr>
          <w:t>istochniki</w:t>
        </w:r>
      </w:hyperlink>
      <w:hyperlink r:id="rId31">
        <w:r>
          <w:rPr>
            <w:color w:val="0563C1"/>
            <w:u w:val="single" w:color="0563C1"/>
          </w:rPr>
          <w:t>-</w:t>
        </w:r>
      </w:hyperlink>
      <w:hyperlink r:id="rId32">
        <w:r>
          <w:rPr>
            <w:color w:val="0563C1"/>
            <w:u w:val="single" w:color="0563C1"/>
          </w:rPr>
          <w:t>informatsii.html</w:t>
        </w:r>
      </w:hyperlink>
      <w:hyperlink r:id="rId33">
        <w:r>
          <w:rPr>
            <w:rFonts w:ascii="Calibri" w:eastAsia="Calibri" w:hAnsi="Calibri" w:cs="Calibri"/>
            <w:vertAlign w:val="subscript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4" w:line="356" w:lineRule="auto"/>
        <w:ind w:hanging="430"/>
      </w:pPr>
      <w:r>
        <w:t xml:space="preserve">Студенческая экспозиция- </w:t>
      </w:r>
      <w:proofErr w:type="spellStart"/>
      <w:r>
        <w:t>Studexpo</w:t>
      </w:r>
      <w:proofErr w:type="spellEnd"/>
      <w:r>
        <w:t xml:space="preserve"> © 2017-2018 [Электронный ресурс]  </w:t>
      </w:r>
    </w:p>
    <w:p w:rsidR="00F0002E" w:rsidRDefault="00115C82">
      <w:pPr>
        <w:spacing w:after="63" w:line="349" w:lineRule="auto"/>
        <w:ind w:left="731"/>
      </w:pPr>
      <w:hyperlink r:id="rId34">
        <w:r w:rsidR="00215D32">
          <w:rPr>
            <w:color w:val="0563C1"/>
            <w:u w:val="single" w:color="0563C1"/>
          </w:rPr>
          <w:t xml:space="preserve">https://studexpo.ru/38992/zhurnalistika/dostovernye_istochniki_informats </w:t>
        </w:r>
      </w:hyperlink>
      <w:hyperlink r:id="rId35">
        <w:proofErr w:type="spellStart"/>
        <w:r w:rsidR="00215D32">
          <w:rPr>
            <w:color w:val="0563C1"/>
            <w:u w:val="single" w:color="0563C1"/>
          </w:rPr>
          <w:t>ii</w:t>
        </w:r>
        <w:proofErr w:type="spellEnd"/>
      </w:hyperlink>
      <w:hyperlink r:id="rId36">
        <w:r w:rsidR="00215D32">
          <w:rPr>
            <w:rFonts w:ascii="Calibri" w:eastAsia="Calibri" w:hAnsi="Calibri" w:cs="Calibri"/>
            <w:sz w:val="22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46" w:line="346" w:lineRule="auto"/>
        <w:ind w:hanging="430"/>
      </w:pPr>
      <w:r>
        <w:t>"</w:t>
      </w:r>
      <w:proofErr w:type="spellStart"/>
      <w:r>
        <w:t>Лекции</w:t>
      </w:r>
      <w:proofErr w:type="gramStart"/>
      <w:r>
        <w:t>.О</w:t>
      </w:r>
      <w:proofErr w:type="gramEnd"/>
      <w:r>
        <w:t>рг</w:t>
      </w:r>
      <w:proofErr w:type="spellEnd"/>
      <w:r>
        <w:t xml:space="preserve"> - публикации материалов для обучения" [Электронный ресурс] </w:t>
      </w:r>
      <w:hyperlink r:id="rId37">
        <w:r>
          <w:rPr>
            <w:color w:val="0563C1"/>
            <w:u w:val="single" w:color="0563C1"/>
          </w:rPr>
          <w:t>https://lektsii.org/16</w:t>
        </w:r>
      </w:hyperlink>
      <w:hyperlink r:id="rId38">
        <w:r>
          <w:rPr>
            <w:color w:val="0563C1"/>
            <w:u w:val="single" w:color="0563C1"/>
          </w:rPr>
          <w:t>-</w:t>
        </w:r>
      </w:hyperlink>
      <w:hyperlink r:id="rId39">
        <w:r>
          <w:rPr>
            <w:color w:val="0563C1"/>
            <w:u w:val="single" w:color="0563C1"/>
          </w:rPr>
          <w:t>72441.html</w:t>
        </w:r>
      </w:hyperlink>
      <w:hyperlink r:id="rId40">
        <w:r>
          <w:rPr>
            <w:rFonts w:ascii="Calibri" w:eastAsia="Calibri" w:hAnsi="Calibri" w:cs="Calibri"/>
            <w:vertAlign w:val="subscript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31" w:line="380" w:lineRule="auto"/>
        <w:ind w:hanging="430"/>
      </w:pPr>
      <w:r>
        <w:t>"</w:t>
      </w:r>
      <w:proofErr w:type="spellStart"/>
      <w:r>
        <w:t>Бобродобро</w:t>
      </w:r>
      <w:proofErr w:type="spellEnd"/>
      <w:r>
        <w:t xml:space="preserve">" - сервис для поиска рефератов, дипломов, курсовых работ [Электронный ресурс] </w:t>
      </w:r>
      <w:hyperlink r:id="rId41">
        <w:r>
          <w:rPr>
            <w:color w:val="0563C1"/>
            <w:u w:val="single" w:color="0563C1"/>
          </w:rPr>
          <w:t>http://jour.bobrodobro.ru/2495</w:t>
        </w:r>
      </w:hyperlink>
      <w:hyperlink r:id="rId42">
        <w:r>
          <w:rPr>
            <w:rFonts w:ascii="Calibri" w:eastAsia="Calibri" w:hAnsi="Calibri" w:cs="Calibri"/>
            <w:sz w:val="22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63" w:line="349" w:lineRule="auto"/>
        <w:ind w:hanging="430"/>
      </w:pPr>
      <w:r>
        <w:t>Studwood.ru // Учебные материалы онлайн [Электронный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ресурс]  </w:t>
      </w:r>
      <w:hyperlink r:id="rId43">
        <w:r>
          <w:rPr>
            <w:color w:val="0563C1"/>
            <w:u w:val="single" w:color="0563C1"/>
          </w:rPr>
          <w:t xml:space="preserve">https://studwood.ru/1215906/zhurnalistika/metody_polucheniya_informat </w:t>
        </w:r>
      </w:hyperlink>
      <w:hyperlink r:id="rId44">
        <w:proofErr w:type="spellStart"/>
        <w:r>
          <w:rPr>
            <w:color w:val="0563C1"/>
            <w:u w:val="single" w:color="0563C1"/>
          </w:rPr>
          <w:t>sii_zhurnalistike_rassledovaniya</w:t>
        </w:r>
        <w:proofErr w:type="spellEnd"/>
      </w:hyperlink>
      <w:hyperlink r:id="rId45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50" w:line="356" w:lineRule="auto"/>
        <w:ind w:hanging="430"/>
      </w:pPr>
      <w:r>
        <w:t xml:space="preserve">Статьи и различные материалы "UTMAGAZINE" [Электронный ресурс] </w:t>
      </w:r>
      <w:hyperlink r:id="rId46">
        <w:r>
          <w:rPr>
            <w:color w:val="0563C1"/>
            <w:u w:val="single" w:color="0563C1"/>
          </w:rPr>
          <w:t>https://utmagazine.ru/posts/9997</w:t>
        </w:r>
      </w:hyperlink>
      <w:hyperlink r:id="rId47">
        <w:r>
          <w:rPr>
            <w:color w:val="0563C1"/>
            <w:u w:val="single" w:color="0563C1"/>
          </w:rPr>
          <w:t>-</w:t>
        </w:r>
      </w:hyperlink>
      <w:hyperlink r:id="rId48">
        <w:r>
          <w:rPr>
            <w:color w:val="0563C1"/>
            <w:u w:val="single" w:color="0563C1"/>
          </w:rPr>
          <w:t>konfidencialnaya</w:t>
        </w:r>
      </w:hyperlink>
      <w:hyperlink r:id="rId49">
        <w:r>
          <w:rPr>
            <w:color w:val="0563C1"/>
            <w:u w:val="single" w:color="0563C1"/>
          </w:rPr>
          <w:t>-</w:t>
        </w:r>
      </w:hyperlink>
      <w:hyperlink r:id="rId50">
        <w:r>
          <w:rPr>
            <w:color w:val="0563C1"/>
            <w:u w:val="single" w:color="0563C1"/>
          </w:rPr>
          <w:t>informaciya</w:t>
        </w:r>
      </w:hyperlink>
      <w:hyperlink r:id="rId51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24" w:line="349" w:lineRule="auto"/>
        <w:ind w:hanging="430"/>
      </w:pPr>
      <w:r>
        <w:t>Первый кана</w:t>
      </w:r>
      <w:proofErr w:type="gramStart"/>
      <w:r>
        <w:t>л-</w:t>
      </w:r>
      <w:proofErr w:type="gramEnd"/>
      <w:r>
        <w:t xml:space="preserve"> официальный сайт [Электронный ресурс] </w:t>
      </w:r>
      <w:hyperlink r:id="rId52">
        <w:r>
          <w:rPr>
            <w:color w:val="0563C1"/>
            <w:u w:val="single" w:color="0563C1"/>
          </w:rPr>
          <w:t>https://www.1tv.ru/search/news?as=category&amp;q=tag%3A%D0%9F%D0</w:t>
        </w:r>
      </w:hyperlink>
    </w:p>
    <w:p w:rsidR="00F0002E" w:rsidRPr="004F1703" w:rsidRDefault="00115C82">
      <w:pPr>
        <w:spacing w:after="130"/>
        <w:ind w:left="731"/>
        <w:rPr>
          <w:lang w:val="en-US"/>
        </w:rPr>
      </w:pPr>
      <w:hyperlink r:id="rId53">
        <w:r w:rsidR="00215D32" w:rsidRPr="004F1703">
          <w:rPr>
            <w:color w:val="0563C1"/>
            <w:u w:val="single" w:color="0563C1"/>
            <w:lang w:val="en-US"/>
          </w:rPr>
          <w:t>%BE%D0%B6%D0%B0%D1%80%20%D0%B2%20%D0%9A%D0%B</w:t>
        </w:r>
      </w:hyperlink>
    </w:p>
    <w:p w:rsidR="00F0002E" w:rsidRPr="004F1703" w:rsidRDefault="00115C82">
      <w:pPr>
        <w:spacing w:after="63"/>
        <w:ind w:left="731"/>
        <w:rPr>
          <w:lang w:val="en-US"/>
        </w:rPr>
      </w:pPr>
      <w:hyperlink r:id="rId54">
        <w:r w:rsidR="00215D32" w:rsidRPr="004F1703">
          <w:rPr>
            <w:color w:val="0563C1"/>
            <w:u w:val="single" w:color="0563C1"/>
            <w:lang w:val="en-US"/>
          </w:rPr>
          <w:t>5%D0%BC%D0%B5%D1%80%D0%BE%D0%B2%D0%B5%0D</w:t>
        </w:r>
      </w:hyperlink>
      <w:hyperlink r:id="rId55">
        <w:r w:rsidR="00215D32" w:rsidRPr="004F1703">
          <w:rPr>
            <w:rFonts w:ascii="Calibri" w:eastAsia="Calibri" w:hAnsi="Calibri" w:cs="Calibri"/>
            <w:lang w:val="en-US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290"/>
        <w:ind w:hanging="430"/>
      </w:pPr>
      <w:r>
        <w:lastRenderedPageBreak/>
        <w:t>"</w:t>
      </w:r>
      <w:proofErr w:type="spellStart"/>
      <w:r>
        <w:t>RUSEViK</w:t>
      </w:r>
      <w:proofErr w:type="spellEnd"/>
      <w:r>
        <w:t xml:space="preserve">"- информационный портал [Электронный ресурс] </w:t>
      </w:r>
      <w:r>
        <w:rPr>
          <w:rFonts w:ascii="Calibri" w:eastAsia="Calibri" w:hAnsi="Calibri" w:cs="Calibri"/>
        </w:rPr>
        <w:t xml:space="preserve"> </w:t>
      </w:r>
    </w:p>
    <w:p w:rsidR="00F0002E" w:rsidRDefault="00215D32">
      <w:pPr>
        <w:ind w:left="371"/>
      </w:pPr>
      <w:r>
        <w:t xml:space="preserve">          </w:t>
      </w:r>
      <w:hyperlink r:id="rId56">
        <w:r>
          <w:rPr>
            <w:color w:val="0563C1"/>
            <w:u w:val="single" w:color="0563C1"/>
          </w:rPr>
          <w:t>https://rusevik.ru/news/list/</w:t>
        </w:r>
      </w:hyperlink>
      <w:hyperlink r:id="rId57">
        <w: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31" w:line="357" w:lineRule="auto"/>
        <w:ind w:hanging="430"/>
      </w:pPr>
      <w:r>
        <w:t xml:space="preserve">"Om1.ru"- информационный портал города Омска [Электронный ресурс] </w:t>
      </w:r>
      <w:hyperlink r:id="rId58">
        <w:r>
          <w:rPr>
            <w:color w:val="0563C1"/>
            <w:u w:val="single" w:color="0563C1"/>
          </w:rPr>
          <w:t>https://www.om1.ru/news/incident/136513/</w:t>
        </w:r>
      </w:hyperlink>
      <w:hyperlink r:id="rId59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137"/>
        <w:ind w:hanging="430"/>
      </w:pPr>
      <w:proofErr w:type="gramStart"/>
      <w:r>
        <w:t xml:space="preserve">"GOTTSTAT.COM"- информационный портал [Электронный </w:t>
      </w:r>
      <w:proofErr w:type="gramEnd"/>
    </w:p>
    <w:p w:rsidR="00F0002E" w:rsidRDefault="00215D32">
      <w:pPr>
        <w:spacing w:after="63" w:line="349" w:lineRule="auto"/>
        <w:ind w:left="731"/>
      </w:pPr>
      <w:proofErr w:type="gramStart"/>
      <w:r>
        <w:t xml:space="preserve">ресурс] </w:t>
      </w:r>
      <w:hyperlink r:id="rId60">
        <w:r>
          <w:rPr>
            <w:color w:val="0563C1"/>
            <w:u w:val="single" w:color="0563C1"/>
          </w:rPr>
          <w:t>http://gottstat.com/cl/v</w:t>
        </w:r>
      </w:hyperlink>
      <w:hyperlink r:id="rId61">
        <w:r>
          <w:rPr>
            <w:color w:val="0563C1"/>
            <w:u w:val="single" w:color="0563C1"/>
          </w:rPr>
          <w:t>-</w:t>
        </w:r>
      </w:hyperlink>
      <w:hyperlink r:id="rId62">
        <w:r>
          <w:rPr>
            <w:color w:val="0563C1"/>
            <w:u w:val="single" w:color="0563C1"/>
          </w:rPr>
          <w:t>odesse</w:t>
        </w:r>
      </w:hyperlink>
      <w:hyperlink r:id="rId63">
        <w:r>
          <w:rPr>
            <w:color w:val="0563C1"/>
            <w:u w:val="single" w:color="0563C1"/>
          </w:rPr>
          <w:t>-</w:t>
        </w:r>
      </w:hyperlink>
      <w:hyperlink r:id="rId64">
        <w:r>
          <w:rPr>
            <w:color w:val="0563C1"/>
            <w:u w:val="single" w:color="0563C1"/>
          </w:rPr>
          <w:t>zaderzhali</w:t>
        </w:r>
      </w:hyperlink>
      <w:hyperlink r:id="rId65">
        <w:r>
          <w:rPr>
            <w:color w:val="0563C1"/>
            <w:u w:val="single" w:color="0563C1"/>
          </w:rPr>
          <w:t>-</w:t>
        </w:r>
      </w:hyperlink>
      <w:hyperlink r:id="rId66">
        <w:r>
          <w:rPr>
            <w:color w:val="0563C1"/>
            <w:u w:val="single" w:color="0563C1"/>
          </w:rPr>
          <w:t>vracha</w:t>
        </w:r>
      </w:hyperlink>
      <w:hyperlink r:id="rId67">
        <w:r>
          <w:rPr>
            <w:color w:val="0563C1"/>
            <w:u w:val="single" w:color="0563C1"/>
          </w:rPr>
          <w:t>-</w:t>
        </w:r>
      </w:hyperlink>
      <w:hyperlink r:id="rId68">
        <w:r>
          <w:rPr>
            <w:color w:val="0563C1"/>
            <w:u w:val="single" w:color="0563C1"/>
          </w:rPr>
          <w:t>kotoryy</w:t>
        </w:r>
      </w:hyperlink>
      <w:hyperlink r:id="rId69">
        <w:r>
          <w:rPr>
            <w:color w:val="0563C1"/>
            <w:u w:val="single" w:color="0563C1"/>
          </w:rPr>
          <w:t>-</w:t>
        </w:r>
      </w:hyperlink>
      <w:hyperlink r:id="rId70">
        <w:r>
          <w:rPr>
            <w:color w:val="0563C1"/>
            <w:u w:val="single" w:color="0563C1"/>
          </w:rPr>
          <w:t>za</w:t>
        </w:r>
      </w:hyperlink>
      <w:hyperlink r:id="rId71"/>
      <w:hyperlink r:id="rId72">
        <w:r>
          <w:rPr>
            <w:color w:val="0563C1"/>
            <w:u w:val="single" w:color="0563C1"/>
          </w:rPr>
          <w:t>1000</w:t>
        </w:r>
      </w:hyperlink>
      <w:hyperlink r:id="rId73">
        <w:r>
          <w:rPr>
            <w:color w:val="0563C1"/>
            <w:u w:val="single" w:color="0563C1"/>
          </w:rPr>
          <w:t>-</w:t>
        </w:r>
      </w:hyperlink>
      <w:hyperlink r:id="rId74">
        <w:r>
          <w:rPr>
            <w:color w:val="0563C1"/>
            <w:u w:val="single" w:color="0563C1"/>
          </w:rPr>
          <w:t>dollarov</w:t>
        </w:r>
        <w:proofErr w:type="gramEnd"/>
      </w:hyperlink>
      <w:hyperlink r:id="rId75">
        <w:r>
          <w:rPr>
            <w:color w:val="0563C1"/>
            <w:u w:val="single" w:color="0563C1"/>
          </w:rPr>
          <w:t>-</w:t>
        </w:r>
      </w:hyperlink>
      <w:hyperlink r:id="rId76">
        <w:r>
          <w:rPr>
            <w:color w:val="0563C1"/>
            <w:u w:val="single" w:color="0563C1"/>
          </w:rPr>
          <w:t>79805.html</w:t>
        </w:r>
      </w:hyperlink>
      <w:hyperlink r:id="rId77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41" w:line="362" w:lineRule="auto"/>
        <w:ind w:hanging="430"/>
      </w:pPr>
      <w:r>
        <w:t>"</w:t>
      </w:r>
      <w:proofErr w:type="spellStart"/>
      <w:r>
        <w:t>WikiLeaks</w:t>
      </w:r>
      <w:proofErr w:type="spellEnd"/>
      <w:r>
        <w:t>" [Электронный ресурс] // Википеди</w:t>
      </w:r>
      <w:proofErr w:type="gramStart"/>
      <w:r>
        <w:t>я-</w:t>
      </w:r>
      <w:proofErr w:type="gramEnd"/>
      <w:r>
        <w:t xml:space="preserve"> свободная энциклопедия </w:t>
      </w:r>
      <w:hyperlink r:id="rId78">
        <w:r>
          <w:rPr>
            <w:color w:val="0563C1"/>
            <w:u w:val="single" w:color="0563C1"/>
          </w:rPr>
          <w:t>https://ru.wikipedia.org/wiki/WikiLeaks</w:t>
        </w:r>
      </w:hyperlink>
      <w:hyperlink r:id="rId79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51" w:line="359" w:lineRule="auto"/>
        <w:ind w:hanging="430"/>
      </w:pPr>
      <w:r>
        <w:t>Сетевое издани</w:t>
      </w:r>
      <w:proofErr w:type="gramStart"/>
      <w:r>
        <w:t>е-</w:t>
      </w:r>
      <w:proofErr w:type="gramEnd"/>
      <w:r>
        <w:t xml:space="preserve"> Экспресс газета онлайн "Eg.ru" [Электронный ресурс] </w:t>
      </w:r>
      <w:hyperlink r:id="rId80">
        <w:r>
          <w:rPr>
            <w:color w:val="0563C1"/>
            <w:u w:val="single" w:color="0563C1"/>
          </w:rPr>
          <w:t>https://www.eg.ru/tech/63329/</w:t>
        </w:r>
      </w:hyperlink>
      <w:hyperlink r:id="rId81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125"/>
        <w:ind w:hanging="430"/>
      </w:pPr>
      <w:r>
        <w:t xml:space="preserve">Официальный сайт телеканала "Россия 1"// документальный фильм </w:t>
      </w:r>
    </w:p>
    <w:p w:rsidR="00F0002E" w:rsidRDefault="00215D32">
      <w:pPr>
        <w:spacing w:after="63" w:line="349" w:lineRule="auto"/>
        <w:ind w:left="731"/>
      </w:pPr>
      <w:r>
        <w:t xml:space="preserve">А.О. Кондрашова "Путин" [Электронный ресурс] </w:t>
      </w:r>
      <w:hyperlink r:id="rId82">
        <w:r>
          <w:rPr>
            <w:color w:val="0563C1"/>
            <w:u w:val="single" w:color="0563C1"/>
          </w:rPr>
          <w:t>http://russia.tv/video/show/brand_id/59329/episode_id/1193264</w:t>
        </w:r>
      </w:hyperlink>
      <w:hyperlink r:id="rId83">
        <w:r>
          <w:rPr>
            <w:rFonts w:ascii="Calibri" w:eastAsia="Calibri" w:hAnsi="Calibri" w:cs="Calibri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125"/>
        <w:ind w:hanging="430"/>
      </w:pPr>
      <w:r>
        <w:t>Википеди</w:t>
      </w:r>
      <w:proofErr w:type="gramStart"/>
      <w:r>
        <w:t>я-</w:t>
      </w:r>
      <w:proofErr w:type="gramEnd"/>
      <w:r>
        <w:t xml:space="preserve"> свободная энциклопедия [Электронный ресурс] // </w:t>
      </w:r>
    </w:p>
    <w:p w:rsidR="00F0002E" w:rsidRDefault="00215D32">
      <w:pPr>
        <w:spacing w:after="12" w:line="349" w:lineRule="auto"/>
        <w:ind w:left="731"/>
      </w:pPr>
      <w:r>
        <w:t xml:space="preserve">Государственная тайна </w:t>
      </w:r>
      <w:hyperlink r:id="rId84">
        <w:r>
          <w:rPr>
            <w:color w:val="0563C1"/>
            <w:u w:val="single" w:color="0563C1"/>
          </w:rPr>
          <w:t>https://ru.wikipedia.org/wiki/%D0%93%D0%BE%D1%81%D1%83%D0</w:t>
        </w:r>
      </w:hyperlink>
    </w:p>
    <w:p w:rsidR="00F0002E" w:rsidRPr="004F1703" w:rsidRDefault="00115C82">
      <w:pPr>
        <w:spacing w:after="135"/>
        <w:ind w:left="731"/>
        <w:rPr>
          <w:lang w:val="en-US"/>
        </w:rPr>
      </w:pPr>
      <w:hyperlink r:id="rId85">
        <w:r w:rsidR="00215D32" w:rsidRPr="004F1703">
          <w:rPr>
            <w:color w:val="0563C1"/>
            <w:u w:val="single" w:color="0563C1"/>
            <w:lang w:val="en-US"/>
          </w:rPr>
          <w:t>%B4%D0%B0%D1%80%D1%81%D1%82%D0%B2%D0%B5%D0%B</w:t>
        </w:r>
      </w:hyperlink>
    </w:p>
    <w:p w:rsidR="00F0002E" w:rsidRPr="004F1703" w:rsidRDefault="00115C82">
      <w:pPr>
        <w:spacing w:after="63" w:line="349" w:lineRule="auto"/>
        <w:ind w:left="731"/>
        <w:rPr>
          <w:lang w:val="en-US"/>
        </w:rPr>
      </w:pPr>
      <w:hyperlink r:id="rId86">
        <w:r w:rsidR="00215D32" w:rsidRPr="004F1703">
          <w:rPr>
            <w:color w:val="0563C1"/>
            <w:u w:val="single" w:color="0563C1"/>
            <w:lang w:val="en-US"/>
          </w:rPr>
          <w:t xml:space="preserve">D%D0%BD%D0%B0%D1%8F_%D1%82%D0%B0%D0%B9%D0%B </w:t>
        </w:r>
      </w:hyperlink>
      <w:hyperlink r:id="rId87">
        <w:r w:rsidR="00215D32" w:rsidRPr="004F1703">
          <w:rPr>
            <w:color w:val="0563C1"/>
            <w:u w:val="single" w:color="0563C1"/>
            <w:lang w:val="en-US"/>
          </w:rPr>
          <w:t>D%D0%B0</w:t>
        </w:r>
      </w:hyperlink>
      <w:hyperlink r:id="rId88">
        <w:r w:rsidR="00215D32" w:rsidRPr="004F1703">
          <w:rPr>
            <w:rFonts w:ascii="Calibri" w:eastAsia="Calibri" w:hAnsi="Calibri" w:cs="Calibri"/>
            <w:lang w:val="en-US"/>
          </w:rPr>
          <w:t xml:space="preserve"> </w:t>
        </w:r>
      </w:hyperlink>
    </w:p>
    <w:p w:rsidR="00F0002E" w:rsidRDefault="00215D32">
      <w:pPr>
        <w:numPr>
          <w:ilvl w:val="0"/>
          <w:numId w:val="13"/>
        </w:numPr>
        <w:spacing w:after="0" w:line="369" w:lineRule="auto"/>
        <w:ind w:hanging="430"/>
      </w:pPr>
      <w:r>
        <w:t xml:space="preserve">Официальный сайт телеканала "Россия 1" // Опубликована вторая часть фильма "Путин" [Электронный ресурс] </w:t>
      </w:r>
    </w:p>
    <w:p w:rsidR="00F0002E" w:rsidRDefault="00115C82">
      <w:pPr>
        <w:spacing w:after="63"/>
        <w:ind w:left="731"/>
      </w:pPr>
      <w:hyperlink r:id="rId89">
        <w:r w:rsidR="00215D32">
          <w:rPr>
            <w:color w:val="0563C1"/>
            <w:u w:val="single" w:color="0563C1"/>
          </w:rPr>
          <w:t>http://russia.tv/article/show/article_id/41912/</w:t>
        </w:r>
      </w:hyperlink>
      <w:hyperlink r:id="rId90">
        <w:r w:rsidR="00215D32">
          <w:rPr>
            <w:color w:val="0563C1"/>
          </w:rPr>
          <w:t xml:space="preserve"> </w:t>
        </w:r>
      </w:hyperlink>
      <w:r w:rsidR="00215D32">
        <w:rPr>
          <w:rFonts w:ascii="Calibri" w:eastAsia="Calibri" w:hAnsi="Calibri" w:cs="Calibri"/>
        </w:rPr>
        <w:t xml:space="preserve"> </w:t>
      </w:r>
    </w:p>
    <w:sectPr w:rsidR="00F0002E">
      <w:footerReference w:type="even" r:id="rId91"/>
      <w:footerReference w:type="default" r:id="rId92"/>
      <w:footerReference w:type="first" r:id="rId93"/>
      <w:pgSz w:w="11905" w:h="16840"/>
      <w:pgMar w:top="1486" w:right="1444" w:bottom="1486" w:left="1441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97" w:rsidRDefault="00AE5D97">
      <w:pPr>
        <w:spacing w:after="0" w:line="240" w:lineRule="auto"/>
      </w:pPr>
      <w:r>
        <w:separator/>
      </w:r>
    </w:p>
  </w:endnote>
  <w:endnote w:type="continuationSeparator" w:id="0">
    <w:p w:rsidR="00AE5D97" w:rsidRDefault="00A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82" w:rsidRDefault="00115C82">
    <w:pPr>
      <w:tabs>
        <w:tab w:val="center" w:pos="4512"/>
        <w:tab w:val="right" w:pos="9021"/>
      </w:tabs>
      <w:spacing w:after="0"/>
      <w:ind w:left="-5" w:right="-2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115C82" w:rsidRDefault="00115C82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82" w:rsidRDefault="00115C82">
    <w:pPr>
      <w:tabs>
        <w:tab w:val="center" w:pos="4512"/>
        <w:tab w:val="right" w:pos="9021"/>
      </w:tabs>
      <w:spacing w:after="0"/>
      <w:ind w:left="-5" w:right="-2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04E14" w:rsidRPr="00304E14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115C82" w:rsidRDefault="00115C82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82" w:rsidRDefault="00115C82">
    <w:pPr>
      <w:tabs>
        <w:tab w:val="center" w:pos="4512"/>
        <w:tab w:val="right" w:pos="9021"/>
      </w:tabs>
      <w:spacing w:after="0"/>
      <w:ind w:left="-5" w:right="-2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115C82" w:rsidRDefault="00115C82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97" w:rsidRDefault="00AE5D97">
      <w:pPr>
        <w:spacing w:after="105" w:line="351" w:lineRule="auto"/>
        <w:ind w:left="0" w:firstLine="0"/>
      </w:pPr>
      <w:r>
        <w:separator/>
      </w:r>
    </w:p>
  </w:footnote>
  <w:footnote w:type="continuationSeparator" w:id="0">
    <w:p w:rsidR="00AE5D97" w:rsidRDefault="00AE5D97">
      <w:pPr>
        <w:spacing w:after="105" w:line="351" w:lineRule="auto"/>
        <w:ind w:left="0" w:firstLine="0"/>
      </w:pPr>
      <w:r>
        <w:continuationSeparator/>
      </w:r>
    </w:p>
  </w:footnote>
  <w:footnote w:id="1">
    <w:p w:rsidR="00115C82" w:rsidRPr="00C60544" w:rsidRDefault="00115C82" w:rsidP="00115C82">
      <w:pPr>
        <w:pStyle w:val="a3"/>
        <w:rPr>
          <w:sz w:val="24"/>
          <w:szCs w:val="24"/>
        </w:rPr>
      </w:pPr>
      <w:r w:rsidRPr="00C60544">
        <w:rPr>
          <w:rStyle w:val="a5"/>
          <w:sz w:val="24"/>
          <w:szCs w:val="24"/>
        </w:rPr>
        <w:footnoteRef/>
      </w:r>
      <w:r w:rsidRPr="00C60544">
        <w:rPr>
          <w:sz w:val="24"/>
          <w:szCs w:val="24"/>
        </w:rPr>
        <w:t xml:space="preserve"> Творческая деятельность журналиста (очерки теории и практики): </w:t>
      </w:r>
    </w:p>
    <w:p w:rsidR="00115C82" w:rsidRPr="00C60544" w:rsidRDefault="00115C82" w:rsidP="00115C82">
      <w:pPr>
        <w:pStyle w:val="a3"/>
        <w:rPr>
          <w:sz w:val="24"/>
          <w:szCs w:val="24"/>
        </w:rPr>
      </w:pPr>
      <w:r w:rsidRPr="00C60544">
        <w:rPr>
          <w:sz w:val="24"/>
          <w:szCs w:val="24"/>
        </w:rPr>
        <w:t>Учебное пособие</w:t>
      </w:r>
      <w:proofErr w:type="gramStart"/>
      <w:r w:rsidRPr="00C60544">
        <w:rPr>
          <w:sz w:val="24"/>
          <w:szCs w:val="24"/>
        </w:rPr>
        <w:t>/ П</w:t>
      </w:r>
      <w:proofErr w:type="gramEnd"/>
      <w:r w:rsidRPr="00C60544">
        <w:rPr>
          <w:sz w:val="24"/>
          <w:szCs w:val="24"/>
        </w:rPr>
        <w:t xml:space="preserve">од общ. Ред. Я.Н. </w:t>
      </w:r>
      <w:proofErr w:type="spellStart"/>
      <w:r w:rsidRPr="00C60544">
        <w:rPr>
          <w:sz w:val="24"/>
          <w:szCs w:val="24"/>
        </w:rPr>
        <w:t>Засурского</w:t>
      </w:r>
      <w:proofErr w:type="spellEnd"/>
      <w:r w:rsidRPr="00C60544">
        <w:rPr>
          <w:sz w:val="24"/>
          <w:szCs w:val="24"/>
        </w:rPr>
        <w:t xml:space="preserve">. - 3-е изд. - М.: </w:t>
      </w:r>
    </w:p>
    <w:p w:rsidR="00115C82" w:rsidRPr="00C60544" w:rsidRDefault="00115C82" w:rsidP="00115C82">
      <w:pPr>
        <w:pStyle w:val="a3"/>
        <w:rPr>
          <w:sz w:val="24"/>
          <w:szCs w:val="24"/>
        </w:rPr>
      </w:pPr>
      <w:r w:rsidRPr="00C60544">
        <w:rPr>
          <w:sz w:val="24"/>
          <w:szCs w:val="24"/>
        </w:rPr>
        <w:t>Академический проект; Фонд "Мир", 2014.</w:t>
      </w:r>
    </w:p>
    <w:p w:rsidR="00115C82" w:rsidRPr="00C60544" w:rsidRDefault="00115C82" w:rsidP="00115C82">
      <w:pPr>
        <w:pStyle w:val="a3"/>
        <w:rPr>
          <w:sz w:val="24"/>
          <w:szCs w:val="24"/>
        </w:rPr>
      </w:pPr>
    </w:p>
  </w:footnote>
  <w:footnote w:id="2">
    <w:p w:rsidR="00115C82" w:rsidRDefault="00115C82">
      <w:pPr>
        <w:pStyle w:val="a3"/>
      </w:pPr>
      <w:r w:rsidRPr="00C60544">
        <w:rPr>
          <w:rStyle w:val="a5"/>
          <w:sz w:val="24"/>
          <w:szCs w:val="24"/>
        </w:rPr>
        <w:footnoteRef/>
      </w:r>
      <w:r w:rsidRPr="00C60544">
        <w:rPr>
          <w:sz w:val="24"/>
          <w:szCs w:val="24"/>
        </w:rPr>
        <w:t xml:space="preserve"> </w:t>
      </w:r>
      <w:r w:rsidR="005169AE" w:rsidRPr="00C60544">
        <w:rPr>
          <w:sz w:val="24"/>
          <w:szCs w:val="24"/>
        </w:rPr>
        <w:t>Студенческая библиотека онлайн (</w:t>
      </w:r>
      <w:proofErr w:type="spellStart"/>
      <w:r w:rsidR="005169AE" w:rsidRPr="00C60544">
        <w:rPr>
          <w:sz w:val="24"/>
          <w:szCs w:val="24"/>
        </w:rPr>
        <w:t>info</w:t>
      </w:r>
      <w:proofErr w:type="spellEnd"/>
      <w:r w:rsidR="005169AE" w:rsidRPr="00C60544">
        <w:rPr>
          <w:sz w:val="24"/>
          <w:szCs w:val="24"/>
        </w:rPr>
        <w:t>{</w:t>
      </w:r>
      <w:proofErr w:type="spellStart"/>
      <w:proofErr w:type="gramStart"/>
      <w:r w:rsidR="005169AE" w:rsidRPr="00C60544">
        <w:rPr>
          <w:sz w:val="24"/>
          <w:szCs w:val="24"/>
        </w:rPr>
        <w:t>a</w:t>
      </w:r>
      <w:proofErr w:type="gramEnd"/>
      <w:r w:rsidR="005169AE" w:rsidRPr="00C60544">
        <w:rPr>
          <w:sz w:val="24"/>
          <w:szCs w:val="24"/>
        </w:rPr>
        <w:t>т</w:t>
      </w:r>
      <w:proofErr w:type="spellEnd"/>
      <w:r w:rsidR="005169AE" w:rsidRPr="00C60544">
        <w:rPr>
          <w:sz w:val="24"/>
          <w:szCs w:val="24"/>
        </w:rPr>
        <w:t>}studbooks.net) © 2013 - 2018    [Электронный ресурс]  http://studbooks.net/728852/zhurnalistika/istochniki_zhurnalistskoy_informatsii _</w:t>
      </w:r>
      <w:proofErr w:type="spellStart"/>
      <w:r w:rsidR="005169AE" w:rsidRPr="00C60544">
        <w:rPr>
          <w:sz w:val="24"/>
          <w:szCs w:val="24"/>
        </w:rPr>
        <w:t>klassifikatsiya</w:t>
      </w:r>
      <w:proofErr w:type="spellEnd"/>
    </w:p>
  </w:footnote>
  <w:footnote w:id="3">
    <w:p w:rsidR="00C60544" w:rsidRDefault="00C60544">
      <w:pPr>
        <w:pStyle w:val="a3"/>
      </w:pPr>
      <w:r>
        <w:rPr>
          <w:rStyle w:val="a5"/>
        </w:rPr>
        <w:t>2</w:t>
      </w:r>
      <w:r>
        <w:t xml:space="preserve"> </w:t>
      </w:r>
      <w:r w:rsidRPr="00C60544">
        <w:t>.</w:t>
      </w:r>
      <w:r w:rsidRPr="00C60544">
        <w:rPr>
          <w:sz w:val="24"/>
          <w:szCs w:val="24"/>
        </w:rPr>
        <w:t>Студенческая библиотека онлайн (</w:t>
      </w:r>
      <w:proofErr w:type="spellStart"/>
      <w:r w:rsidRPr="00C60544">
        <w:rPr>
          <w:sz w:val="24"/>
          <w:szCs w:val="24"/>
        </w:rPr>
        <w:t>info</w:t>
      </w:r>
      <w:proofErr w:type="spellEnd"/>
      <w:r w:rsidRPr="00C60544">
        <w:rPr>
          <w:sz w:val="24"/>
          <w:szCs w:val="24"/>
        </w:rPr>
        <w:t>{</w:t>
      </w:r>
      <w:proofErr w:type="spellStart"/>
      <w:proofErr w:type="gramStart"/>
      <w:r w:rsidRPr="00C60544">
        <w:rPr>
          <w:sz w:val="24"/>
          <w:szCs w:val="24"/>
        </w:rPr>
        <w:t>a</w:t>
      </w:r>
      <w:proofErr w:type="gramEnd"/>
      <w:r w:rsidRPr="00C60544">
        <w:rPr>
          <w:sz w:val="24"/>
          <w:szCs w:val="24"/>
        </w:rPr>
        <w:t>т</w:t>
      </w:r>
      <w:proofErr w:type="spellEnd"/>
      <w:r w:rsidRPr="00C60544">
        <w:rPr>
          <w:sz w:val="24"/>
          <w:szCs w:val="24"/>
        </w:rPr>
        <w:t>}studbooks.net) © 2013 - 2018    [Электронный ресурс]  http://studbooks.net/728852/zhurnalistika/istochniki_zhurnalistskoy_informatsii _</w:t>
      </w:r>
      <w:proofErr w:type="spellStart"/>
      <w:r w:rsidRPr="00C60544">
        <w:rPr>
          <w:sz w:val="24"/>
          <w:szCs w:val="24"/>
        </w:rPr>
        <w:t>klassifikatsiya</w:t>
      </w:r>
      <w:proofErr w:type="spellEnd"/>
    </w:p>
  </w:footnote>
  <w:footnote w:id="4">
    <w:p w:rsidR="00C60544" w:rsidRPr="00C60544" w:rsidRDefault="00C60544">
      <w:pPr>
        <w:pStyle w:val="a3"/>
        <w:rPr>
          <w:sz w:val="24"/>
          <w:szCs w:val="24"/>
        </w:rPr>
      </w:pPr>
      <w:r w:rsidRPr="00C60544">
        <w:rPr>
          <w:rStyle w:val="a5"/>
          <w:sz w:val="24"/>
          <w:szCs w:val="24"/>
        </w:rPr>
        <w:t>3</w:t>
      </w:r>
      <w:r w:rsidRPr="00C60544">
        <w:rPr>
          <w:sz w:val="24"/>
          <w:szCs w:val="24"/>
        </w:rPr>
        <w:t xml:space="preserve"> Businessman.ru (Бизнес статьи)  [Электронный ресурс] https://businessman.ru/dostovernost-informatsii-opredelenie-proverka-i-kontrolistochniki-informatsii.html</w:t>
      </w:r>
    </w:p>
  </w:footnote>
  <w:footnote w:id="5">
    <w:p w:rsidR="00C60544" w:rsidRPr="00C60544" w:rsidRDefault="00C60544">
      <w:pPr>
        <w:pStyle w:val="a3"/>
        <w:rPr>
          <w:sz w:val="24"/>
          <w:szCs w:val="24"/>
        </w:rPr>
      </w:pPr>
      <w:r w:rsidRPr="00C60544">
        <w:rPr>
          <w:rStyle w:val="a5"/>
          <w:sz w:val="24"/>
          <w:szCs w:val="24"/>
        </w:rPr>
        <w:t>4</w:t>
      </w:r>
      <w:r w:rsidRPr="00C60544">
        <w:rPr>
          <w:sz w:val="24"/>
          <w:szCs w:val="24"/>
        </w:rPr>
        <w:t xml:space="preserve"> Студенческая экспозиция- </w:t>
      </w:r>
      <w:proofErr w:type="spellStart"/>
      <w:r w:rsidRPr="00C60544">
        <w:rPr>
          <w:sz w:val="24"/>
          <w:szCs w:val="24"/>
        </w:rPr>
        <w:t>Studexpo</w:t>
      </w:r>
      <w:proofErr w:type="spellEnd"/>
      <w:r w:rsidRPr="00C60544">
        <w:rPr>
          <w:sz w:val="24"/>
          <w:szCs w:val="24"/>
        </w:rPr>
        <w:t xml:space="preserve"> © 2017-2018 [Электронный ресурс]  https://studexpo.ru/38992/zhurnalistika/dostovernye_istochniki_informatsii</w:t>
      </w:r>
    </w:p>
  </w:footnote>
  <w:footnote w:id="6">
    <w:p w:rsidR="00C60544" w:rsidRPr="00C60544" w:rsidRDefault="00C60544">
      <w:pPr>
        <w:pStyle w:val="a3"/>
        <w:rPr>
          <w:sz w:val="24"/>
          <w:szCs w:val="24"/>
        </w:rPr>
      </w:pPr>
      <w:r w:rsidRPr="00C60544">
        <w:rPr>
          <w:rStyle w:val="a5"/>
          <w:sz w:val="24"/>
          <w:szCs w:val="24"/>
        </w:rPr>
        <w:t>3</w:t>
      </w:r>
      <w:r w:rsidRPr="00C60544">
        <w:rPr>
          <w:sz w:val="24"/>
          <w:szCs w:val="24"/>
        </w:rPr>
        <w:t xml:space="preserve"> Businessman.ru (Бизнес статьи)  [Электронный ресурс] https://businessman.ru/dostovernost-informatsii-opredelenie-proverka-i-kontrolistochniki-informatsii.html</w:t>
      </w:r>
    </w:p>
  </w:footnote>
  <w:footnote w:id="7">
    <w:p w:rsidR="00C60544" w:rsidRPr="00C60544" w:rsidRDefault="00C60544">
      <w:pPr>
        <w:pStyle w:val="a3"/>
        <w:rPr>
          <w:sz w:val="24"/>
          <w:szCs w:val="24"/>
        </w:rPr>
      </w:pPr>
      <w:r w:rsidRPr="00C60544">
        <w:rPr>
          <w:rStyle w:val="a5"/>
          <w:sz w:val="24"/>
          <w:szCs w:val="24"/>
        </w:rPr>
        <w:t>5</w:t>
      </w:r>
      <w:r w:rsidRPr="00C60544">
        <w:rPr>
          <w:sz w:val="24"/>
          <w:szCs w:val="24"/>
        </w:rPr>
        <w:t xml:space="preserve"> ."</w:t>
      </w:r>
      <w:proofErr w:type="spellStart"/>
      <w:r w:rsidRPr="00C60544">
        <w:rPr>
          <w:sz w:val="24"/>
          <w:szCs w:val="24"/>
        </w:rPr>
        <w:t>Лекции</w:t>
      </w:r>
      <w:proofErr w:type="gramStart"/>
      <w:r w:rsidRPr="00C60544">
        <w:rPr>
          <w:sz w:val="24"/>
          <w:szCs w:val="24"/>
        </w:rPr>
        <w:t>.О</w:t>
      </w:r>
      <w:proofErr w:type="gramEnd"/>
      <w:r w:rsidRPr="00C60544">
        <w:rPr>
          <w:sz w:val="24"/>
          <w:szCs w:val="24"/>
        </w:rPr>
        <w:t>рг</w:t>
      </w:r>
      <w:proofErr w:type="spellEnd"/>
      <w:r w:rsidRPr="00C60544">
        <w:rPr>
          <w:sz w:val="24"/>
          <w:szCs w:val="24"/>
        </w:rPr>
        <w:t xml:space="preserve"> - публикации материалов для обучения" [Электронный ресурс] https://lektsii.org/16-72441.html</w:t>
      </w:r>
    </w:p>
  </w:footnote>
  <w:footnote w:id="8">
    <w:p w:rsidR="00C60544" w:rsidRPr="00C60544" w:rsidRDefault="00C60544">
      <w:pPr>
        <w:pStyle w:val="a3"/>
        <w:rPr>
          <w:sz w:val="24"/>
          <w:szCs w:val="24"/>
        </w:rPr>
      </w:pPr>
      <w:r w:rsidRPr="00C60544">
        <w:rPr>
          <w:rStyle w:val="a5"/>
          <w:sz w:val="24"/>
          <w:szCs w:val="24"/>
        </w:rPr>
        <w:t>6</w:t>
      </w:r>
      <w:r w:rsidRPr="00C60544">
        <w:rPr>
          <w:sz w:val="24"/>
          <w:szCs w:val="24"/>
        </w:rPr>
        <w:t xml:space="preserve"> "</w:t>
      </w:r>
      <w:proofErr w:type="spellStart"/>
      <w:r w:rsidRPr="00C60544">
        <w:rPr>
          <w:sz w:val="24"/>
          <w:szCs w:val="24"/>
        </w:rPr>
        <w:t>Бобродобро</w:t>
      </w:r>
      <w:proofErr w:type="spellEnd"/>
      <w:r w:rsidRPr="00C60544">
        <w:rPr>
          <w:sz w:val="24"/>
          <w:szCs w:val="24"/>
        </w:rPr>
        <w:t>" - сервис для поиска рефератов, дипломов, курсовых работ [Электронный ресурс] http://jour.bobrodobro.ru/2495</w:t>
      </w:r>
    </w:p>
  </w:footnote>
  <w:footnote w:id="9">
    <w:p w:rsidR="00142976" w:rsidRPr="00142976" w:rsidRDefault="00142976">
      <w:pPr>
        <w:pStyle w:val="a3"/>
        <w:rPr>
          <w:sz w:val="24"/>
          <w:szCs w:val="24"/>
        </w:rPr>
      </w:pPr>
      <w:r w:rsidRPr="00142976">
        <w:rPr>
          <w:rStyle w:val="a5"/>
          <w:sz w:val="24"/>
          <w:szCs w:val="24"/>
        </w:rPr>
        <w:t>6</w:t>
      </w:r>
      <w:r w:rsidRPr="00142976">
        <w:rPr>
          <w:sz w:val="24"/>
          <w:szCs w:val="24"/>
        </w:rPr>
        <w:t xml:space="preserve"> "</w:t>
      </w:r>
      <w:proofErr w:type="spellStart"/>
      <w:r w:rsidRPr="00142976">
        <w:rPr>
          <w:sz w:val="24"/>
          <w:szCs w:val="24"/>
        </w:rPr>
        <w:t>Бобродобро</w:t>
      </w:r>
      <w:proofErr w:type="spellEnd"/>
      <w:r w:rsidRPr="00142976">
        <w:rPr>
          <w:sz w:val="24"/>
          <w:szCs w:val="24"/>
        </w:rPr>
        <w:t>" - сервис для поиска рефератов, дипломов, курсовых работ [Электронный ресурс] http://jour.bobrodobro.ru/2495</w:t>
      </w:r>
    </w:p>
  </w:footnote>
  <w:footnote w:id="10">
    <w:p w:rsidR="00142976" w:rsidRPr="00142976" w:rsidRDefault="00142976">
      <w:pPr>
        <w:pStyle w:val="a3"/>
        <w:rPr>
          <w:sz w:val="24"/>
          <w:szCs w:val="24"/>
        </w:rPr>
      </w:pPr>
      <w:r w:rsidRPr="00142976">
        <w:rPr>
          <w:rStyle w:val="a5"/>
          <w:sz w:val="24"/>
          <w:szCs w:val="24"/>
        </w:rPr>
        <w:t>7</w:t>
      </w:r>
      <w:r w:rsidRPr="00142976">
        <w:rPr>
          <w:sz w:val="24"/>
          <w:szCs w:val="24"/>
        </w:rPr>
        <w:t xml:space="preserve"> Studwood.ru // Учебные материалы онлайн [Электронный ресурс]  https://studwood.ru/1215906/zhurnalistika/metody_polucheniya_informatsii_zh </w:t>
      </w:r>
      <w:proofErr w:type="spellStart"/>
      <w:r w:rsidRPr="00142976">
        <w:rPr>
          <w:sz w:val="24"/>
          <w:szCs w:val="24"/>
        </w:rPr>
        <w:t>urnalistike_rassledovaniya</w:t>
      </w:r>
      <w:proofErr w:type="spellEnd"/>
    </w:p>
  </w:footnote>
  <w:footnote w:id="11">
    <w:p w:rsidR="00142976" w:rsidRPr="00142976" w:rsidRDefault="00142976">
      <w:pPr>
        <w:pStyle w:val="a3"/>
        <w:rPr>
          <w:sz w:val="24"/>
          <w:szCs w:val="24"/>
        </w:rPr>
      </w:pPr>
      <w:r w:rsidRPr="00142976">
        <w:rPr>
          <w:rStyle w:val="a5"/>
          <w:sz w:val="24"/>
          <w:szCs w:val="24"/>
        </w:rPr>
        <w:t>8</w:t>
      </w:r>
      <w:r w:rsidRPr="00142976">
        <w:rPr>
          <w:sz w:val="24"/>
          <w:szCs w:val="24"/>
        </w:rPr>
        <w:t xml:space="preserve"> Статьи и различные материалы "UTMAGAZINE" [Электронный ресурс] https://utmagazine.ru/posts/9997-konfidencialnaya-informaciya</w:t>
      </w:r>
    </w:p>
  </w:footnote>
  <w:footnote w:id="12">
    <w:p w:rsidR="00142976" w:rsidRPr="00142976" w:rsidRDefault="00142976" w:rsidP="00142976">
      <w:pPr>
        <w:pStyle w:val="a3"/>
        <w:rPr>
          <w:sz w:val="24"/>
          <w:szCs w:val="24"/>
        </w:rPr>
      </w:pPr>
      <w:r w:rsidRPr="00142976">
        <w:rPr>
          <w:rStyle w:val="a5"/>
          <w:sz w:val="24"/>
          <w:szCs w:val="24"/>
        </w:rPr>
        <w:t>9</w:t>
      </w:r>
      <w:r w:rsidRPr="00142976">
        <w:rPr>
          <w:sz w:val="24"/>
          <w:szCs w:val="24"/>
        </w:rPr>
        <w:t xml:space="preserve"> </w:t>
      </w:r>
      <w:r w:rsidRPr="00142976">
        <w:rPr>
          <w:sz w:val="24"/>
          <w:szCs w:val="24"/>
        </w:rPr>
        <w:t>Первый кана</w:t>
      </w:r>
      <w:proofErr w:type="gramStart"/>
      <w:r w:rsidRPr="00142976">
        <w:rPr>
          <w:sz w:val="24"/>
          <w:szCs w:val="24"/>
        </w:rPr>
        <w:t>л-</w:t>
      </w:r>
      <w:proofErr w:type="gramEnd"/>
      <w:r w:rsidRPr="00142976">
        <w:rPr>
          <w:sz w:val="24"/>
          <w:szCs w:val="24"/>
        </w:rPr>
        <w:t xml:space="preserve"> официальный сайт [Электронный ресурс] https://www.1tv.ru/search/news?as=category&amp;q=tag%3A%D0%9F%D0%BE%</w:t>
      </w:r>
    </w:p>
    <w:p w:rsidR="00142976" w:rsidRPr="00142976" w:rsidRDefault="00142976" w:rsidP="00142976">
      <w:pPr>
        <w:pStyle w:val="a3"/>
        <w:rPr>
          <w:sz w:val="24"/>
          <w:szCs w:val="24"/>
          <w:lang w:val="en-US"/>
        </w:rPr>
      </w:pPr>
      <w:r w:rsidRPr="00142976">
        <w:rPr>
          <w:sz w:val="24"/>
          <w:szCs w:val="24"/>
          <w:lang w:val="en-US"/>
        </w:rPr>
        <w:t>D0%B6%D0%B0%D1%80%20%D0%B2%20%D0%9A%D0%B5%D0%BC%</w:t>
      </w:r>
    </w:p>
    <w:p w:rsidR="00142976" w:rsidRDefault="00142976" w:rsidP="00142976">
      <w:pPr>
        <w:pStyle w:val="a3"/>
        <w:rPr>
          <w:sz w:val="24"/>
          <w:szCs w:val="24"/>
        </w:rPr>
      </w:pPr>
      <w:r w:rsidRPr="00142976">
        <w:rPr>
          <w:sz w:val="24"/>
          <w:szCs w:val="24"/>
          <w:lang w:val="en-US"/>
        </w:rPr>
        <w:t>D0%B5%D1%80%D0%BE%D0%B2%D0%B5%0D</w:t>
      </w:r>
    </w:p>
    <w:p w:rsidR="00710B40" w:rsidRPr="00710B40" w:rsidRDefault="00710B40" w:rsidP="00142976">
      <w:pPr>
        <w:pStyle w:val="a3"/>
        <w:rPr>
          <w:sz w:val="24"/>
          <w:szCs w:val="24"/>
        </w:rPr>
      </w:pPr>
    </w:p>
  </w:footnote>
  <w:footnote w:id="13">
    <w:p w:rsidR="00142976" w:rsidRPr="00142976" w:rsidRDefault="00142976" w:rsidP="00142976">
      <w:pPr>
        <w:rPr>
          <w:sz w:val="24"/>
          <w:szCs w:val="24"/>
        </w:rPr>
      </w:pPr>
      <w:r w:rsidRPr="00142976">
        <w:rPr>
          <w:rStyle w:val="a5"/>
          <w:sz w:val="24"/>
          <w:szCs w:val="24"/>
        </w:rPr>
        <w:t>10</w:t>
      </w:r>
      <w:r>
        <w:rPr>
          <w:rStyle w:val="a5"/>
          <w:sz w:val="24"/>
          <w:szCs w:val="24"/>
        </w:rPr>
        <w:t xml:space="preserve"> </w:t>
      </w:r>
      <w:r w:rsidRPr="00142976">
        <w:rPr>
          <w:sz w:val="24"/>
          <w:szCs w:val="24"/>
        </w:rPr>
        <w:t>"</w:t>
      </w:r>
      <w:proofErr w:type="spellStart"/>
      <w:r w:rsidRPr="00142976">
        <w:rPr>
          <w:sz w:val="24"/>
          <w:szCs w:val="24"/>
        </w:rPr>
        <w:t>RUSEViK</w:t>
      </w:r>
      <w:proofErr w:type="spellEnd"/>
      <w:r w:rsidRPr="00142976">
        <w:rPr>
          <w:sz w:val="24"/>
          <w:szCs w:val="24"/>
        </w:rPr>
        <w:t xml:space="preserve">"- информационный портал [Электронный ресурс] </w:t>
      </w:r>
      <w:r>
        <w:rPr>
          <w:sz w:val="24"/>
          <w:szCs w:val="24"/>
        </w:rPr>
        <w:t xml:space="preserve"> https://rusevik.ru/news/list/ </w:t>
      </w:r>
    </w:p>
  </w:footnote>
  <w:footnote w:id="14">
    <w:p w:rsidR="00142976" w:rsidRPr="00710B40" w:rsidRDefault="00142976" w:rsidP="00142976">
      <w:pPr>
        <w:pStyle w:val="a3"/>
        <w:ind w:left="0" w:firstLine="0"/>
        <w:rPr>
          <w:sz w:val="24"/>
          <w:szCs w:val="24"/>
        </w:rPr>
      </w:pPr>
      <w:r w:rsidRPr="00710B40">
        <w:rPr>
          <w:rStyle w:val="a5"/>
          <w:sz w:val="24"/>
          <w:szCs w:val="24"/>
        </w:rPr>
        <w:t>11</w:t>
      </w:r>
      <w:r w:rsidRPr="00710B40">
        <w:rPr>
          <w:sz w:val="24"/>
          <w:szCs w:val="24"/>
        </w:rPr>
        <w:t xml:space="preserve"> </w:t>
      </w:r>
      <w:r w:rsidRPr="00710B40">
        <w:rPr>
          <w:sz w:val="24"/>
          <w:szCs w:val="24"/>
        </w:rPr>
        <w:t xml:space="preserve">"Om1.ru"- информационный портал города Омска [Электронный ресурс] https://www.om1.ru/news/incident/136513/ </w:t>
      </w:r>
    </w:p>
    <w:p w:rsidR="00142976" w:rsidRPr="00710B40" w:rsidRDefault="00142976" w:rsidP="00142976">
      <w:pPr>
        <w:pStyle w:val="a3"/>
        <w:ind w:left="0" w:firstLine="0"/>
        <w:rPr>
          <w:sz w:val="24"/>
          <w:szCs w:val="24"/>
        </w:rPr>
      </w:pPr>
      <w:r w:rsidRPr="00710B40">
        <w:rPr>
          <w:sz w:val="24"/>
          <w:szCs w:val="24"/>
        </w:rPr>
        <w:t xml:space="preserve"> </w:t>
      </w:r>
    </w:p>
    <w:p w:rsidR="00142976" w:rsidRPr="00710B40" w:rsidRDefault="00142976" w:rsidP="00142976">
      <w:pPr>
        <w:pStyle w:val="a3"/>
        <w:ind w:left="0" w:firstLine="0"/>
        <w:rPr>
          <w:sz w:val="24"/>
          <w:szCs w:val="24"/>
        </w:rPr>
      </w:pPr>
    </w:p>
  </w:footnote>
  <w:footnote w:id="15">
    <w:p w:rsidR="00710B40" w:rsidRDefault="00710B40" w:rsidP="00710B40">
      <w:pPr>
        <w:pStyle w:val="a3"/>
      </w:pPr>
      <w:r>
        <w:rPr>
          <w:rStyle w:val="a5"/>
        </w:rPr>
        <w:t>12</w:t>
      </w:r>
      <w:r>
        <w:t xml:space="preserve">  </w:t>
      </w:r>
      <w:r>
        <w:t xml:space="preserve">"GOTTSTAT.COM"- информационный портал [Электронный ресурс] </w:t>
      </w:r>
    </w:p>
    <w:p w:rsidR="00710B40" w:rsidRDefault="00710B40" w:rsidP="00710B40">
      <w:pPr>
        <w:pStyle w:val="a3"/>
      </w:pPr>
      <w:r>
        <w:t>http://gottstat.com/cl/v-odesse-zaderzhali-vracha-kotoryy-za-1000-dollarov79805.html</w:t>
      </w:r>
    </w:p>
  </w:footnote>
  <w:footnote w:id="16">
    <w:p w:rsidR="00710B40" w:rsidRPr="00710B40" w:rsidRDefault="00710B40">
      <w:pPr>
        <w:pStyle w:val="a3"/>
        <w:rPr>
          <w:sz w:val="24"/>
          <w:szCs w:val="24"/>
        </w:rPr>
      </w:pPr>
      <w:r w:rsidRPr="00710B40">
        <w:rPr>
          <w:rStyle w:val="a5"/>
          <w:sz w:val="24"/>
          <w:szCs w:val="24"/>
        </w:rPr>
        <w:t>13</w:t>
      </w:r>
      <w:r w:rsidRPr="00710B40">
        <w:rPr>
          <w:sz w:val="24"/>
          <w:szCs w:val="24"/>
        </w:rPr>
        <w:t xml:space="preserve">  "</w:t>
      </w:r>
      <w:proofErr w:type="spellStart"/>
      <w:r w:rsidRPr="00710B40">
        <w:rPr>
          <w:sz w:val="24"/>
          <w:szCs w:val="24"/>
        </w:rPr>
        <w:t>WikiLeaks</w:t>
      </w:r>
      <w:proofErr w:type="spellEnd"/>
      <w:r w:rsidRPr="00710B40">
        <w:rPr>
          <w:sz w:val="24"/>
          <w:szCs w:val="24"/>
        </w:rPr>
        <w:t>" [Электронный ресурс] // Википеди</w:t>
      </w:r>
      <w:proofErr w:type="gramStart"/>
      <w:r w:rsidRPr="00710B40">
        <w:rPr>
          <w:sz w:val="24"/>
          <w:szCs w:val="24"/>
        </w:rPr>
        <w:t>я-</w:t>
      </w:r>
      <w:proofErr w:type="gramEnd"/>
      <w:r w:rsidRPr="00710B40">
        <w:rPr>
          <w:sz w:val="24"/>
          <w:szCs w:val="24"/>
        </w:rPr>
        <w:t xml:space="preserve"> свободная энциклопедия https://ru.wikipedia.org/wiki/WikiLeaks</w:t>
      </w:r>
    </w:p>
  </w:footnote>
  <w:footnote w:id="17">
    <w:p w:rsidR="00710B40" w:rsidRPr="00710B40" w:rsidRDefault="00710B40">
      <w:pPr>
        <w:pStyle w:val="a3"/>
        <w:rPr>
          <w:sz w:val="24"/>
          <w:szCs w:val="24"/>
        </w:rPr>
      </w:pPr>
      <w:r w:rsidRPr="00710B40">
        <w:rPr>
          <w:rStyle w:val="a5"/>
          <w:sz w:val="24"/>
          <w:szCs w:val="24"/>
        </w:rPr>
        <w:t>14</w:t>
      </w:r>
      <w:r w:rsidRPr="00710B40">
        <w:rPr>
          <w:sz w:val="24"/>
          <w:szCs w:val="24"/>
        </w:rPr>
        <w:t xml:space="preserve"> Сетевое издани</w:t>
      </w:r>
      <w:proofErr w:type="gramStart"/>
      <w:r w:rsidRPr="00710B40">
        <w:rPr>
          <w:sz w:val="24"/>
          <w:szCs w:val="24"/>
        </w:rPr>
        <w:t>е-</w:t>
      </w:r>
      <w:proofErr w:type="gramEnd"/>
      <w:r w:rsidRPr="00710B40">
        <w:rPr>
          <w:sz w:val="24"/>
          <w:szCs w:val="24"/>
        </w:rPr>
        <w:t xml:space="preserve"> Экспресс газета онлайн "Eg.ru" [Электронный ресурс] https://www.eg.ru/tech/63329/</w:t>
      </w:r>
    </w:p>
  </w:footnote>
  <w:footnote w:id="18">
    <w:p w:rsidR="00710B40" w:rsidRPr="00710B40" w:rsidRDefault="00710B40" w:rsidP="00710B40">
      <w:pPr>
        <w:pStyle w:val="a3"/>
        <w:rPr>
          <w:sz w:val="24"/>
          <w:szCs w:val="24"/>
        </w:rPr>
      </w:pPr>
      <w:r w:rsidRPr="00710B40">
        <w:rPr>
          <w:rStyle w:val="a5"/>
          <w:sz w:val="24"/>
          <w:szCs w:val="24"/>
        </w:rPr>
        <w:t>15</w:t>
      </w:r>
      <w:r w:rsidRPr="00710B40">
        <w:rPr>
          <w:sz w:val="24"/>
          <w:szCs w:val="24"/>
        </w:rPr>
        <w:t xml:space="preserve"> </w:t>
      </w:r>
      <w:r w:rsidRPr="00710B40">
        <w:rPr>
          <w:sz w:val="24"/>
          <w:szCs w:val="24"/>
        </w:rPr>
        <w:t xml:space="preserve">Официальный сайт телеканала "Россия 1"// документальный фильм </w:t>
      </w:r>
    </w:p>
    <w:p w:rsidR="00710B40" w:rsidRDefault="00710B40" w:rsidP="00710B40">
      <w:pPr>
        <w:pStyle w:val="a3"/>
        <w:rPr>
          <w:sz w:val="24"/>
          <w:szCs w:val="24"/>
        </w:rPr>
      </w:pPr>
      <w:r w:rsidRPr="00710B40">
        <w:rPr>
          <w:sz w:val="24"/>
          <w:szCs w:val="24"/>
        </w:rPr>
        <w:t xml:space="preserve">А.О. Кондрашова "Путин" [Электронный ресурс] http://russia.tv/video/show/brand_id/59329/episode_id/1193264      </w:t>
      </w:r>
    </w:p>
    <w:p w:rsidR="00710B40" w:rsidRPr="00710B40" w:rsidRDefault="00710B40" w:rsidP="00710B40">
      <w:pPr>
        <w:pStyle w:val="a3"/>
        <w:rPr>
          <w:sz w:val="24"/>
          <w:szCs w:val="24"/>
        </w:rPr>
      </w:pPr>
    </w:p>
  </w:footnote>
  <w:footnote w:id="19">
    <w:p w:rsidR="00710B40" w:rsidRPr="00710B40" w:rsidRDefault="00710B40" w:rsidP="00710B40">
      <w:pPr>
        <w:pStyle w:val="a3"/>
        <w:rPr>
          <w:sz w:val="24"/>
          <w:szCs w:val="24"/>
        </w:rPr>
      </w:pPr>
      <w:r w:rsidRPr="00710B40">
        <w:rPr>
          <w:rStyle w:val="a5"/>
          <w:sz w:val="24"/>
          <w:szCs w:val="24"/>
        </w:rPr>
        <w:t>16</w:t>
      </w:r>
      <w:r w:rsidRPr="00710B40">
        <w:rPr>
          <w:sz w:val="24"/>
          <w:szCs w:val="24"/>
        </w:rPr>
        <w:t xml:space="preserve"> </w:t>
      </w:r>
      <w:r w:rsidRPr="00710B40">
        <w:rPr>
          <w:sz w:val="24"/>
          <w:szCs w:val="24"/>
        </w:rPr>
        <w:t>Википеди</w:t>
      </w:r>
      <w:proofErr w:type="gramStart"/>
      <w:r w:rsidRPr="00710B40">
        <w:rPr>
          <w:sz w:val="24"/>
          <w:szCs w:val="24"/>
        </w:rPr>
        <w:t>я-</w:t>
      </w:r>
      <w:proofErr w:type="gramEnd"/>
      <w:r w:rsidRPr="00710B40">
        <w:rPr>
          <w:sz w:val="24"/>
          <w:szCs w:val="24"/>
        </w:rPr>
        <w:t xml:space="preserve"> свободная энциклопедия [Электронный ресурс] // Государственная тайна https://ru.wikipedia.org/wiki/%D0%93%D0%BE%D1%81%D1%83%D0%B4 %D0%B0%D1%80%D1%81%D1%82%D0%B2%D0%B5%D0%BD%D0%B D%D0%B0%D1%8F_%D1%82%D0%B0%D0%B9%D0%BD%D0%B0 </w:t>
      </w:r>
    </w:p>
    <w:p w:rsidR="00710B40" w:rsidRPr="00710B40" w:rsidRDefault="00710B40" w:rsidP="00710B40">
      <w:pPr>
        <w:pStyle w:val="a3"/>
        <w:rPr>
          <w:sz w:val="24"/>
          <w:szCs w:val="24"/>
        </w:rPr>
      </w:pPr>
    </w:p>
  </w:footnote>
  <w:footnote w:id="20">
    <w:p w:rsidR="00710B40" w:rsidRPr="00710B40" w:rsidRDefault="00710B40" w:rsidP="00710B40">
      <w:pPr>
        <w:pStyle w:val="a3"/>
        <w:rPr>
          <w:sz w:val="24"/>
          <w:szCs w:val="24"/>
        </w:rPr>
      </w:pPr>
      <w:r w:rsidRPr="00710B40">
        <w:rPr>
          <w:rStyle w:val="a5"/>
          <w:sz w:val="24"/>
          <w:szCs w:val="24"/>
        </w:rPr>
        <w:t>17</w:t>
      </w:r>
      <w:r w:rsidRPr="00710B40">
        <w:rPr>
          <w:sz w:val="24"/>
          <w:szCs w:val="24"/>
        </w:rPr>
        <w:t xml:space="preserve"> </w:t>
      </w:r>
      <w:r w:rsidRPr="00710B40">
        <w:rPr>
          <w:sz w:val="24"/>
          <w:szCs w:val="24"/>
        </w:rPr>
        <w:t xml:space="preserve">Официальный сайт телеканала "Россия 1" // Опубликована вторая часть фильма "Путин" [Электронный ресурс] </w:t>
      </w:r>
    </w:p>
    <w:p w:rsidR="00710B40" w:rsidRDefault="00710B40" w:rsidP="00710B40">
      <w:pPr>
        <w:pStyle w:val="a3"/>
      </w:pPr>
      <w:r w:rsidRPr="00710B40">
        <w:rPr>
          <w:sz w:val="24"/>
          <w:szCs w:val="24"/>
        </w:rPr>
        <w:t>http://russia.tv/article/show/article_id/41912</w:t>
      </w:r>
      <w: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807"/>
    <w:multiLevelType w:val="hybridMultilevel"/>
    <w:tmpl w:val="FFFFFFFF"/>
    <w:lvl w:ilvl="0" w:tplc="11E4BA7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A9414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843816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008A6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DB48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AA4EE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430A8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64DC4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6AB56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9079D"/>
    <w:multiLevelType w:val="hybridMultilevel"/>
    <w:tmpl w:val="FFFFFFFF"/>
    <w:lvl w:ilvl="0" w:tplc="6512EF3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2E2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A9B5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2A5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693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617A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C27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EFB5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64F0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AE15E3"/>
    <w:multiLevelType w:val="hybridMultilevel"/>
    <w:tmpl w:val="FFFFFFFF"/>
    <w:lvl w:ilvl="0" w:tplc="D7F0CB2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E25C4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00D12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66424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CFA48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4F23A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88004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EDE7E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A9562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EC4542"/>
    <w:multiLevelType w:val="hybridMultilevel"/>
    <w:tmpl w:val="FFFFFFFF"/>
    <w:lvl w:ilvl="0" w:tplc="593A934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05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85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E9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AE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8F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67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64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843127"/>
    <w:multiLevelType w:val="hybridMultilevel"/>
    <w:tmpl w:val="FFFFFFFF"/>
    <w:lvl w:ilvl="0" w:tplc="9FB8F60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89F72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CDEE0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ADA10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54969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408E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4BA8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F0B11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434E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F67E76"/>
    <w:multiLevelType w:val="hybridMultilevel"/>
    <w:tmpl w:val="FFFFFFFF"/>
    <w:lvl w:ilvl="0" w:tplc="B64AC256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4A0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061E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2A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47D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884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031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C24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EEA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751753"/>
    <w:multiLevelType w:val="hybridMultilevel"/>
    <w:tmpl w:val="FFFFFFFF"/>
    <w:lvl w:ilvl="0" w:tplc="116839E6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85C72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A3B1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6CFB0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406F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618F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F64C7A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CC380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ECA0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5C7874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B740BE"/>
    <w:multiLevelType w:val="hybridMultilevel"/>
    <w:tmpl w:val="FFFFFFFF"/>
    <w:lvl w:ilvl="0" w:tplc="D29E91F8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41204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6CB5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2EF5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E724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0B79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E50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A54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C817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EA7097"/>
    <w:multiLevelType w:val="hybridMultilevel"/>
    <w:tmpl w:val="FFFFFFFF"/>
    <w:lvl w:ilvl="0" w:tplc="29B4438E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45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42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64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C21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E0E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E3C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0F4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CE6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0B2A54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31220D"/>
    <w:multiLevelType w:val="hybridMultilevel"/>
    <w:tmpl w:val="FFFFFFFF"/>
    <w:lvl w:ilvl="0" w:tplc="0886619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21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62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01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AA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41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0C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81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E46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7248E3"/>
    <w:multiLevelType w:val="hybridMultilevel"/>
    <w:tmpl w:val="FFFFFFFF"/>
    <w:lvl w:ilvl="0" w:tplc="E4F070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2C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EF0E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82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A8E1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4219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A79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80C7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05F3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2E"/>
    <w:rsid w:val="00022604"/>
    <w:rsid w:val="00115C82"/>
    <w:rsid w:val="00142976"/>
    <w:rsid w:val="00176BA1"/>
    <w:rsid w:val="00215D32"/>
    <w:rsid w:val="00304E14"/>
    <w:rsid w:val="004F1703"/>
    <w:rsid w:val="005169AE"/>
    <w:rsid w:val="00710B40"/>
    <w:rsid w:val="00AE5D97"/>
    <w:rsid w:val="00C60544"/>
    <w:rsid w:val="00F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5"/>
      <w:ind w:left="10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5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111" w:line="347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115C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5C82"/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character" w:styleId="a5">
    <w:name w:val="footnote reference"/>
    <w:basedOn w:val="a0"/>
    <w:uiPriority w:val="99"/>
    <w:semiHidden/>
    <w:unhideWhenUsed/>
    <w:rsid w:val="00115C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B40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5"/>
      <w:ind w:left="10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5"/>
      <w:ind w:lef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111" w:line="347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115C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5C82"/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character" w:styleId="a5">
    <w:name w:val="footnote reference"/>
    <w:basedOn w:val="a0"/>
    <w:uiPriority w:val="99"/>
    <w:semiHidden/>
    <w:unhideWhenUsed/>
    <w:rsid w:val="00115C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B40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m1.ru/news/incident/136513/" TargetMode="External"/><Relationship Id="rId18" Type="http://schemas.openxmlformats.org/officeDocument/2006/relationships/hyperlink" Target="https://businessman.ru/dostovernost-informatsii-opredelenie-proverka-i-kontrol-istochniki-informatsii.html" TargetMode="External"/><Relationship Id="rId26" Type="http://schemas.openxmlformats.org/officeDocument/2006/relationships/hyperlink" Target="https://businessman.ru/dostovernost-informatsii-opredelenie-proverka-i-kontrol-istochniki-informatsii.html" TargetMode="External"/><Relationship Id="rId39" Type="http://schemas.openxmlformats.org/officeDocument/2006/relationships/hyperlink" Target="https://lektsii.org/16-72441.html" TargetMode="External"/><Relationship Id="rId21" Type="http://schemas.openxmlformats.org/officeDocument/2006/relationships/hyperlink" Target="https://businessman.ru/dostovernost-informatsii-opredelenie-proverka-i-kontrol-istochniki-informatsii.html" TargetMode="External"/><Relationship Id="rId34" Type="http://schemas.openxmlformats.org/officeDocument/2006/relationships/hyperlink" Target="https://studexpo.ru/38992/zhurnalistika/dostovernye_istochniki_informatsii" TargetMode="External"/><Relationship Id="rId42" Type="http://schemas.openxmlformats.org/officeDocument/2006/relationships/hyperlink" Target="http://jour.bobrodobro.ru/2495" TargetMode="External"/><Relationship Id="rId47" Type="http://schemas.openxmlformats.org/officeDocument/2006/relationships/hyperlink" Target="https://utmagazine.ru/posts/9997-konfidencialnaya-informaciya" TargetMode="External"/><Relationship Id="rId50" Type="http://schemas.openxmlformats.org/officeDocument/2006/relationships/hyperlink" Target="https://utmagazine.ru/posts/9997-konfidencialnaya-informaciya" TargetMode="External"/><Relationship Id="rId55" Type="http://schemas.openxmlformats.org/officeDocument/2006/relationships/hyperlink" Target="https://www.1tv.ru/search/news?as=category&amp;q=tag%3A%D0%9F%D0%BE%D0%B6%D0%B0%D1%80%20%D0%B2%20%D0%9A%D0%B5%D0%BC%D0%B5%D1%80%D0%BE%D0%B2%D0%B5%0D" TargetMode="External"/><Relationship Id="rId63" Type="http://schemas.openxmlformats.org/officeDocument/2006/relationships/hyperlink" Target="http://gottstat.com/cl/v-odesse-zaderzhali-vracha-kotoryy-za-1000-dollarov-79805.html" TargetMode="External"/><Relationship Id="rId68" Type="http://schemas.openxmlformats.org/officeDocument/2006/relationships/hyperlink" Target="http://gottstat.com/cl/v-odesse-zaderzhali-vracha-kotoryy-za-1000-dollarov-79805.html" TargetMode="External"/><Relationship Id="rId76" Type="http://schemas.openxmlformats.org/officeDocument/2006/relationships/hyperlink" Target="http://gottstat.com/cl/v-odesse-zaderzhali-vracha-kotoryy-za-1000-dollarov-79805.html" TargetMode="External"/><Relationship Id="rId84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89" Type="http://schemas.openxmlformats.org/officeDocument/2006/relationships/hyperlink" Target="http://russia.tv/article/show/article_id/41912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gottstat.com/cl/v-odesse-zaderzhali-vracha-kotoryy-za-1000-dollarov-79805.html" TargetMode="Externa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tudbooks.net/728852/zhurnalistika/istochniki_zhurnalistskoy_informatsii_klassifikatsiya" TargetMode="External"/><Relationship Id="rId29" Type="http://schemas.openxmlformats.org/officeDocument/2006/relationships/hyperlink" Target="https://businessman.ru/dostovernost-informatsii-opredelenie-proverka-i-kontrol-istochniki-informatsii.html" TargetMode="External"/><Relationship Id="rId11" Type="http://schemas.openxmlformats.org/officeDocument/2006/relationships/hyperlink" Target="https://businessman.ru/dostovernost-informatsii-opredelenie-proverka-i-kontrol-istochniki-informatsii.html" TargetMode="External"/><Relationship Id="rId24" Type="http://schemas.openxmlformats.org/officeDocument/2006/relationships/hyperlink" Target="https://businessman.ru/dostovernost-informatsii-opredelenie-proverka-i-kontrol-istochniki-informatsii.html" TargetMode="External"/><Relationship Id="rId32" Type="http://schemas.openxmlformats.org/officeDocument/2006/relationships/hyperlink" Target="https://businessman.ru/dostovernost-informatsii-opredelenie-proverka-i-kontrol-istochniki-informatsii.html" TargetMode="External"/><Relationship Id="rId37" Type="http://schemas.openxmlformats.org/officeDocument/2006/relationships/hyperlink" Target="https://lektsii.org/16-72441.html" TargetMode="External"/><Relationship Id="rId40" Type="http://schemas.openxmlformats.org/officeDocument/2006/relationships/hyperlink" Target="https://lektsii.org/16-72441.html" TargetMode="External"/><Relationship Id="rId45" Type="http://schemas.openxmlformats.org/officeDocument/2006/relationships/hyperlink" Target="https://studwood.ru/1215906/zhurnalistika/metody_polucheniya_informatsii_zhurnalistike_rassledovaniya" TargetMode="External"/><Relationship Id="rId53" Type="http://schemas.openxmlformats.org/officeDocument/2006/relationships/hyperlink" Target="https://www.1tv.ru/search/news?as=category&amp;q=tag%3A%D0%9F%D0%BE%D0%B6%D0%B0%D1%80%20%D0%B2%20%D0%9A%D0%B5%D0%BC%D0%B5%D1%80%D0%BE%D0%B2%D0%B5%0D" TargetMode="External"/><Relationship Id="rId58" Type="http://schemas.openxmlformats.org/officeDocument/2006/relationships/hyperlink" Target="https://www.om1.ru/news/incident/136513/" TargetMode="External"/><Relationship Id="rId66" Type="http://schemas.openxmlformats.org/officeDocument/2006/relationships/hyperlink" Target="http://gottstat.com/cl/v-odesse-zaderzhali-vracha-kotoryy-za-1000-dollarov-79805.html" TargetMode="External"/><Relationship Id="rId74" Type="http://schemas.openxmlformats.org/officeDocument/2006/relationships/hyperlink" Target="http://gottstat.com/cl/v-odesse-zaderzhali-vracha-kotoryy-za-1000-dollarov-79805.html" TargetMode="External"/><Relationship Id="rId79" Type="http://schemas.openxmlformats.org/officeDocument/2006/relationships/hyperlink" Target="https://ru.wikipedia.org/wiki/WikiLeaks" TargetMode="External"/><Relationship Id="rId87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gottstat.com/cl/v-odesse-zaderzhali-vracha-kotoryy-za-1000-dollarov-79805.html" TargetMode="External"/><Relationship Id="rId82" Type="http://schemas.openxmlformats.org/officeDocument/2006/relationships/hyperlink" Target="http://russia.tv/video/show/brand_id/59329/episode_id/1193264" TargetMode="External"/><Relationship Id="rId90" Type="http://schemas.openxmlformats.org/officeDocument/2006/relationships/hyperlink" Target="http://russia.tv/article/show/article_id/41912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businessman.ru/dostovernost-informatsii-opredelenie-proverka-i-kontrol-istochniki-informatsii.html" TargetMode="External"/><Relationship Id="rId14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22" Type="http://schemas.openxmlformats.org/officeDocument/2006/relationships/hyperlink" Target="https://businessman.ru/dostovernost-informatsii-opredelenie-proverka-i-kontrol-istochniki-informatsii.html" TargetMode="External"/><Relationship Id="rId27" Type="http://schemas.openxmlformats.org/officeDocument/2006/relationships/hyperlink" Target="https://businessman.ru/dostovernost-informatsii-opredelenie-proverka-i-kontrol-istochniki-informatsii.html" TargetMode="External"/><Relationship Id="rId30" Type="http://schemas.openxmlformats.org/officeDocument/2006/relationships/hyperlink" Target="https://businessman.ru/dostovernost-informatsii-opredelenie-proverka-i-kontrol-istochniki-informatsii.html" TargetMode="External"/><Relationship Id="rId35" Type="http://schemas.openxmlformats.org/officeDocument/2006/relationships/hyperlink" Target="https://studexpo.ru/38992/zhurnalistika/dostovernye_istochniki_informatsii" TargetMode="External"/><Relationship Id="rId43" Type="http://schemas.openxmlformats.org/officeDocument/2006/relationships/hyperlink" Target="https://studwood.ru/1215906/zhurnalistika/metody_polucheniya_informatsii_zhurnalistike_rassledovaniya" TargetMode="External"/><Relationship Id="rId48" Type="http://schemas.openxmlformats.org/officeDocument/2006/relationships/hyperlink" Target="https://utmagazine.ru/posts/9997-konfidencialnaya-informaciya" TargetMode="External"/><Relationship Id="rId56" Type="http://schemas.openxmlformats.org/officeDocument/2006/relationships/hyperlink" Target="https://rusevik.ru/news/list/" TargetMode="External"/><Relationship Id="rId64" Type="http://schemas.openxmlformats.org/officeDocument/2006/relationships/hyperlink" Target="http://gottstat.com/cl/v-odesse-zaderzhali-vracha-kotoryy-za-1000-dollarov-79805.html" TargetMode="External"/><Relationship Id="rId69" Type="http://schemas.openxmlformats.org/officeDocument/2006/relationships/hyperlink" Target="http://gottstat.com/cl/v-odesse-zaderzhali-vracha-kotoryy-za-1000-dollarov-79805.html" TargetMode="External"/><Relationship Id="rId77" Type="http://schemas.openxmlformats.org/officeDocument/2006/relationships/hyperlink" Target="http://gottstat.com/cl/v-odesse-zaderzhali-vracha-kotoryy-za-1000-dollarov-79805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tmagazine.ru/posts/9997-konfidencialnaya-informaciya" TargetMode="External"/><Relationship Id="rId72" Type="http://schemas.openxmlformats.org/officeDocument/2006/relationships/hyperlink" Target="http://gottstat.com/cl/v-odesse-zaderzhali-vracha-kotoryy-za-1000-dollarov-79805.html" TargetMode="External"/><Relationship Id="rId80" Type="http://schemas.openxmlformats.org/officeDocument/2006/relationships/hyperlink" Target="https://www.eg.ru/tech/63329/" TargetMode="External"/><Relationship Id="rId85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jour.bobrodobro.ru/2495" TargetMode="External"/><Relationship Id="rId17" Type="http://schemas.openxmlformats.org/officeDocument/2006/relationships/hyperlink" Target="http://studbooks.net/728852/zhurnalistika/istochniki_zhurnalistskoy_informatsii_klassifikatsiya" TargetMode="External"/><Relationship Id="rId25" Type="http://schemas.openxmlformats.org/officeDocument/2006/relationships/hyperlink" Target="https://businessman.ru/dostovernost-informatsii-opredelenie-proverka-i-kontrol-istochniki-informatsii.html" TargetMode="External"/><Relationship Id="rId33" Type="http://schemas.openxmlformats.org/officeDocument/2006/relationships/hyperlink" Target="https://businessman.ru/dostovernost-informatsii-opredelenie-proverka-i-kontrol-istochniki-informatsii.html" TargetMode="External"/><Relationship Id="rId38" Type="http://schemas.openxmlformats.org/officeDocument/2006/relationships/hyperlink" Target="https://lektsii.org/16-72441.html" TargetMode="External"/><Relationship Id="rId46" Type="http://schemas.openxmlformats.org/officeDocument/2006/relationships/hyperlink" Target="https://utmagazine.ru/posts/9997-konfidencialnaya-informaciya" TargetMode="External"/><Relationship Id="rId59" Type="http://schemas.openxmlformats.org/officeDocument/2006/relationships/hyperlink" Target="https://www.om1.ru/news/incident/136513/" TargetMode="External"/><Relationship Id="rId67" Type="http://schemas.openxmlformats.org/officeDocument/2006/relationships/hyperlink" Target="http://gottstat.com/cl/v-odesse-zaderzhali-vracha-kotoryy-za-1000-dollarov-79805.html" TargetMode="External"/><Relationship Id="rId20" Type="http://schemas.openxmlformats.org/officeDocument/2006/relationships/hyperlink" Target="https://businessman.ru/dostovernost-informatsii-opredelenie-proverka-i-kontrol-istochniki-informatsii.html" TargetMode="External"/><Relationship Id="rId41" Type="http://schemas.openxmlformats.org/officeDocument/2006/relationships/hyperlink" Target="http://jour.bobrodobro.ru/2495" TargetMode="External"/><Relationship Id="rId54" Type="http://schemas.openxmlformats.org/officeDocument/2006/relationships/hyperlink" Target="https://www.1tv.ru/search/news?as=category&amp;q=tag%3A%D0%9F%D0%BE%D0%B6%D0%B0%D1%80%20%D0%B2%20%D0%9A%D0%B5%D0%BC%D0%B5%D1%80%D0%BE%D0%B2%D0%B5%0D" TargetMode="External"/><Relationship Id="rId62" Type="http://schemas.openxmlformats.org/officeDocument/2006/relationships/hyperlink" Target="http://gottstat.com/cl/v-odesse-zaderzhali-vracha-kotoryy-za-1000-dollarov-79805.html" TargetMode="External"/><Relationship Id="rId70" Type="http://schemas.openxmlformats.org/officeDocument/2006/relationships/hyperlink" Target="http://gottstat.com/cl/v-odesse-zaderzhali-vracha-kotoryy-za-1000-dollarov-79805.html" TargetMode="External"/><Relationship Id="rId75" Type="http://schemas.openxmlformats.org/officeDocument/2006/relationships/hyperlink" Target="http://gottstat.com/cl/v-odesse-zaderzhali-vracha-kotoryy-za-1000-dollarov-79805.html" TargetMode="External"/><Relationship Id="rId83" Type="http://schemas.openxmlformats.org/officeDocument/2006/relationships/hyperlink" Target="http://russia.tv/video/show/brand_id/59329/episode_id/1193264" TargetMode="External"/><Relationship Id="rId88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tudbooks.net/728852/zhurnalistika/istochniki_zhurnalistskoy_informatsii_klassifikatsiya" TargetMode="External"/><Relationship Id="rId23" Type="http://schemas.openxmlformats.org/officeDocument/2006/relationships/hyperlink" Target="https://businessman.ru/dostovernost-informatsii-opredelenie-proverka-i-kontrol-istochniki-informatsii.html" TargetMode="External"/><Relationship Id="rId28" Type="http://schemas.openxmlformats.org/officeDocument/2006/relationships/hyperlink" Target="https://businessman.ru/dostovernost-informatsii-opredelenie-proverka-i-kontrol-istochniki-informatsii.html" TargetMode="External"/><Relationship Id="rId36" Type="http://schemas.openxmlformats.org/officeDocument/2006/relationships/hyperlink" Target="https://studexpo.ru/38992/zhurnalistika/dostovernye_istochniki_informatsii" TargetMode="External"/><Relationship Id="rId49" Type="http://schemas.openxmlformats.org/officeDocument/2006/relationships/hyperlink" Target="https://utmagazine.ru/posts/9997-konfidencialnaya-informaciya" TargetMode="External"/><Relationship Id="rId57" Type="http://schemas.openxmlformats.org/officeDocument/2006/relationships/hyperlink" Target="https://rusevik.ru/news/list/" TargetMode="External"/><Relationship Id="rId10" Type="http://schemas.openxmlformats.org/officeDocument/2006/relationships/hyperlink" Target="https://studexpo.ru/38992/zhurnalistika/dostovernye_istochniki_informatsii" TargetMode="External"/><Relationship Id="rId31" Type="http://schemas.openxmlformats.org/officeDocument/2006/relationships/hyperlink" Target="https://businessman.ru/dostovernost-informatsii-opredelenie-proverka-i-kontrol-istochniki-informatsii.html" TargetMode="External"/><Relationship Id="rId44" Type="http://schemas.openxmlformats.org/officeDocument/2006/relationships/hyperlink" Target="https://studwood.ru/1215906/zhurnalistika/metody_polucheniya_informatsii_zhurnalistike_rassledovaniya" TargetMode="External"/><Relationship Id="rId52" Type="http://schemas.openxmlformats.org/officeDocument/2006/relationships/hyperlink" Target="https://www.1tv.ru/search/news?as=category&amp;q=tag%3A%D0%9F%D0%BE%D0%B6%D0%B0%D1%80%20%D0%B2%20%D0%9A%D0%B5%D0%BC%D0%B5%D1%80%D0%BE%D0%B2%D0%B5%0D" TargetMode="External"/><Relationship Id="rId60" Type="http://schemas.openxmlformats.org/officeDocument/2006/relationships/hyperlink" Target="http://gottstat.com/cl/v-odesse-zaderzhali-vracha-kotoryy-za-1000-dollarov-79805.html" TargetMode="External"/><Relationship Id="rId65" Type="http://schemas.openxmlformats.org/officeDocument/2006/relationships/hyperlink" Target="http://gottstat.com/cl/v-odesse-zaderzhali-vracha-kotoryy-za-1000-dollarov-79805.html" TargetMode="External"/><Relationship Id="rId73" Type="http://schemas.openxmlformats.org/officeDocument/2006/relationships/hyperlink" Target="http://gottstat.com/cl/v-odesse-zaderzhali-vracha-kotoryy-za-1000-dollarov-79805.html" TargetMode="External"/><Relationship Id="rId78" Type="http://schemas.openxmlformats.org/officeDocument/2006/relationships/hyperlink" Target="https://ru.wikipedia.org/wiki/WikiLeaks" TargetMode="External"/><Relationship Id="rId81" Type="http://schemas.openxmlformats.org/officeDocument/2006/relationships/hyperlink" Target="https://www.eg.ru/tech/63329/" TargetMode="External"/><Relationship Id="rId86" Type="http://schemas.openxmlformats.org/officeDocument/2006/relationships/hyperlink" Target="https://ru.wikipedia.org/wiki/%D0%93%D0%BE%D1%81%D1%83%D0%B4%D0%B0%D1%80%D1%81%D1%82%D0%B2%D0%B5%D0%BD%D0%BD%D0%B0%D1%8F_%D1%82%D0%B0%D0%B9%D0%BD%D0%B0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F7ED-D6FB-42C5-B622-0BF4A217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Dashovna Dariana</dc:creator>
  <cp:lastModifiedBy>dahoc</cp:lastModifiedBy>
  <cp:revision>3</cp:revision>
  <dcterms:created xsi:type="dcterms:W3CDTF">2019-02-27T20:46:00Z</dcterms:created>
  <dcterms:modified xsi:type="dcterms:W3CDTF">2019-03-01T17:28:00Z</dcterms:modified>
</cp:coreProperties>
</file>