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22" w:rsidRDefault="000472AB" w:rsidP="000472AB">
      <w:pPr>
        <w:spacing w:after="160" w:line="360" w:lineRule="auto"/>
        <w:contextualSpacing/>
        <w:jc w:val="center"/>
        <w:rPr>
          <w:rFonts w:ascii="Times New Roman" w:hAnsi="Times New Roman" w:cs="Times New Roman"/>
          <w:sz w:val="24"/>
        </w:rPr>
      </w:pPr>
      <w:r w:rsidRPr="000472AB">
        <w:rPr>
          <w:rFonts w:ascii="Times New Roman" w:hAnsi="Times New Roman" w:cs="Times New Roman"/>
          <w:sz w:val="24"/>
        </w:rPr>
        <w:t>МИНЕСТЕРСТВО НАУКИ И ВЫСШЕГО ОБРАЗОВАНИЯ РОССИЙСКОЙ ФЕДЕРАЦИИ</w:t>
      </w:r>
    </w:p>
    <w:p w:rsidR="000472AB" w:rsidRDefault="000472AB" w:rsidP="000472AB">
      <w:pPr>
        <w:spacing w:after="160" w:line="360" w:lineRule="auto"/>
        <w:contextualSpacing/>
        <w:jc w:val="center"/>
        <w:rPr>
          <w:rFonts w:ascii="Times New Roman" w:hAnsi="Times New Roman" w:cs="Times New Roman"/>
          <w:sz w:val="24"/>
        </w:rPr>
      </w:pPr>
      <w:r>
        <w:rPr>
          <w:rFonts w:ascii="Times New Roman" w:hAnsi="Times New Roman" w:cs="Times New Roman"/>
          <w:sz w:val="24"/>
        </w:rPr>
        <w:t>Федеральное государственное бюджетное образовательное учреждение высшего образования</w:t>
      </w:r>
    </w:p>
    <w:p w:rsidR="000472AB" w:rsidRDefault="000472AB" w:rsidP="000472AB">
      <w:pPr>
        <w:spacing w:after="160" w:line="360" w:lineRule="auto"/>
        <w:contextualSpacing/>
        <w:jc w:val="center"/>
        <w:rPr>
          <w:rFonts w:ascii="Times New Roman" w:hAnsi="Times New Roman" w:cs="Times New Roman"/>
          <w:b/>
          <w:sz w:val="28"/>
        </w:rPr>
      </w:pPr>
      <w:r>
        <w:rPr>
          <w:rFonts w:ascii="Times New Roman" w:hAnsi="Times New Roman" w:cs="Times New Roman"/>
          <w:b/>
          <w:sz w:val="28"/>
        </w:rPr>
        <w:t>«КУБАНСКИЙ ГОСУДАРСТВЕННЫЙ УНИВЕРСИТЕТ»</w:t>
      </w:r>
    </w:p>
    <w:p w:rsidR="000472AB" w:rsidRDefault="000472AB" w:rsidP="000472AB">
      <w:pPr>
        <w:spacing w:after="160" w:line="360" w:lineRule="auto"/>
        <w:contextualSpacing/>
        <w:jc w:val="center"/>
        <w:rPr>
          <w:rFonts w:ascii="Times New Roman" w:hAnsi="Times New Roman" w:cs="Times New Roman"/>
          <w:b/>
          <w:sz w:val="28"/>
        </w:rPr>
      </w:pPr>
      <w:r>
        <w:rPr>
          <w:rFonts w:ascii="Times New Roman" w:hAnsi="Times New Roman" w:cs="Times New Roman"/>
          <w:b/>
          <w:sz w:val="28"/>
        </w:rPr>
        <w:t>(ФГБОУ ВО «КубГУ»)</w:t>
      </w:r>
    </w:p>
    <w:p w:rsidR="000472AB" w:rsidRDefault="000472AB" w:rsidP="000472AB">
      <w:pPr>
        <w:spacing w:after="160" w:line="360" w:lineRule="auto"/>
        <w:contextualSpacing/>
        <w:jc w:val="center"/>
        <w:rPr>
          <w:rFonts w:ascii="Times New Roman" w:hAnsi="Times New Roman" w:cs="Times New Roman"/>
          <w:b/>
          <w:sz w:val="28"/>
        </w:rPr>
      </w:pPr>
      <w:r>
        <w:rPr>
          <w:rFonts w:ascii="Times New Roman" w:hAnsi="Times New Roman" w:cs="Times New Roman"/>
          <w:b/>
          <w:sz w:val="28"/>
        </w:rPr>
        <w:t>Институт географии, геологии, туризма и сервиса</w:t>
      </w:r>
    </w:p>
    <w:p w:rsidR="000472AB" w:rsidRDefault="000472AB" w:rsidP="000472AB">
      <w:pPr>
        <w:spacing w:after="160" w:line="360" w:lineRule="auto"/>
        <w:contextualSpacing/>
        <w:jc w:val="center"/>
        <w:rPr>
          <w:rFonts w:ascii="Times New Roman" w:hAnsi="Times New Roman" w:cs="Times New Roman"/>
          <w:sz w:val="24"/>
        </w:rPr>
      </w:pPr>
      <w:r>
        <w:rPr>
          <w:rFonts w:ascii="Times New Roman" w:hAnsi="Times New Roman" w:cs="Times New Roman"/>
          <w:b/>
          <w:sz w:val="28"/>
        </w:rPr>
        <w:t>Кафедра экономической, социальной и политической географии</w:t>
      </w: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sz w:val="24"/>
        </w:rPr>
      </w:pPr>
    </w:p>
    <w:p w:rsidR="000472AB" w:rsidRDefault="000472AB" w:rsidP="000472AB">
      <w:pPr>
        <w:spacing w:after="160" w:line="360" w:lineRule="auto"/>
        <w:contextualSpacing/>
        <w:jc w:val="center"/>
        <w:rPr>
          <w:rFonts w:ascii="Times New Roman" w:hAnsi="Times New Roman" w:cs="Times New Roman"/>
          <w:b/>
          <w:sz w:val="28"/>
        </w:rPr>
      </w:pPr>
      <w:r>
        <w:rPr>
          <w:rFonts w:ascii="Times New Roman" w:hAnsi="Times New Roman" w:cs="Times New Roman"/>
          <w:b/>
          <w:sz w:val="28"/>
        </w:rPr>
        <w:t>КУРСОВАЯ РАБОТА</w:t>
      </w:r>
    </w:p>
    <w:p w:rsidR="000472AB" w:rsidRDefault="000472AB" w:rsidP="000472AB">
      <w:pPr>
        <w:spacing w:after="160" w:line="360" w:lineRule="auto"/>
        <w:contextualSpacing/>
        <w:jc w:val="center"/>
        <w:rPr>
          <w:rFonts w:ascii="Times New Roman" w:hAnsi="Times New Roman" w:cs="Times New Roman"/>
          <w:b/>
          <w:sz w:val="28"/>
        </w:rPr>
      </w:pPr>
    </w:p>
    <w:p w:rsidR="000472AB" w:rsidRDefault="000472AB" w:rsidP="000472AB">
      <w:pPr>
        <w:spacing w:after="160" w:line="360" w:lineRule="auto"/>
        <w:contextualSpacing/>
        <w:jc w:val="center"/>
        <w:rPr>
          <w:rFonts w:ascii="Times New Roman" w:hAnsi="Times New Roman" w:cs="Times New Roman"/>
          <w:b/>
          <w:sz w:val="28"/>
        </w:rPr>
      </w:pPr>
      <w:r>
        <w:rPr>
          <w:rFonts w:ascii="Times New Roman" w:hAnsi="Times New Roman" w:cs="Times New Roman"/>
          <w:b/>
          <w:sz w:val="28"/>
        </w:rPr>
        <w:t>СТРАНОВЕДЕНИЕ: ОСОБЕННОСТИ РАЗВИТИЯ</w:t>
      </w:r>
      <w:r w:rsidR="00FE47C3">
        <w:rPr>
          <w:rFonts w:ascii="Times New Roman" w:hAnsi="Times New Roman" w:cs="Times New Roman"/>
          <w:b/>
          <w:sz w:val="28"/>
        </w:rPr>
        <w:t>, СОВРЕМЕННОЕ СОСТОЯНИЕ И КОНЦЕП</w:t>
      </w:r>
      <w:r>
        <w:rPr>
          <w:rFonts w:ascii="Times New Roman" w:hAnsi="Times New Roman" w:cs="Times New Roman"/>
          <w:b/>
          <w:sz w:val="28"/>
        </w:rPr>
        <w:t>ЦИИ</w:t>
      </w:r>
    </w:p>
    <w:p w:rsidR="000472AB" w:rsidRDefault="000472AB" w:rsidP="000472AB">
      <w:pPr>
        <w:spacing w:after="160" w:line="360" w:lineRule="auto"/>
        <w:contextualSpacing/>
        <w:jc w:val="center"/>
        <w:rPr>
          <w:rFonts w:ascii="Times New Roman" w:hAnsi="Times New Roman" w:cs="Times New Roman"/>
          <w:b/>
          <w:sz w:val="28"/>
        </w:rPr>
      </w:pPr>
    </w:p>
    <w:p w:rsidR="002A4ACF" w:rsidRDefault="002A4ACF"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Работу выполнил_________________________________________ А.С. Пахомов</w:t>
      </w:r>
    </w:p>
    <w:p w:rsidR="002A4ACF" w:rsidRDefault="002A4ACF" w:rsidP="002A4ACF">
      <w:pPr>
        <w:spacing w:after="160" w:line="240" w:lineRule="auto"/>
        <w:contextualSpacing/>
        <w:jc w:val="center"/>
        <w:rPr>
          <w:rFonts w:ascii="Times New Roman" w:hAnsi="Times New Roman" w:cs="Times New Roman"/>
          <w:sz w:val="28"/>
        </w:rPr>
      </w:pPr>
      <w:r w:rsidRPr="00F8425C">
        <w:rPr>
          <w:rFonts w:ascii="Times New Roman" w:hAnsi="Times New Roman" w:cs="Times New Roman"/>
          <w:sz w:val="24"/>
        </w:rPr>
        <w:t>(подпись, дата)</w:t>
      </w:r>
    </w:p>
    <w:p w:rsidR="00E6490E" w:rsidRDefault="00E6490E" w:rsidP="002A4ACF">
      <w:pPr>
        <w:spacing w:after="160" w:line="240" w:lineRule="auto"/>
        <w:contextualSpacing/>
        <w:jc w:val="both"/>
        <w:rPr>
          <w:rFonts w:ascii="Times New Roman" w:hAnsi="Times New Roman" w:cs="Times New Roman"/>
          <w:sz w:val="28"/>
        </w:rPr>
      </w:pPr>
    </w:p>
    <w:p w:rsidR="00E6490E" w:rsidRDefault="00E6490E" w:rsidP="002A4ACF">
      <w:pPr>
        <w:spacing w:after="160" w:line="240" w:lineRule="auto"/>
        <w:contextualSpacing/>
        <w:jc w:val="both"/>
        <w:rPr>
          <w:rFonts w:ascii="Times New Roman" w:hAnsi="Times New Roman" w:cs="Times New Roman"/>
          <w:sz w:val="28"/>
        </w:rPr>
      </w:pPr>
    </w:p>
    <w:p w:rsidR="002A4ACF" w:rsidRDefault="00B32DCC"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Направление</w:t>
      </w:r>
      <w:r w:rsidR="002A4ACF">
        <w:rPr>
          <w:rFonts w:ascii="Times New Roman" w:hAnsi="Times New Roman" w:cs="Times New Roman"/>
          <w:sz w:val="28"/>
        </w:rPr>
        <w:t xml:space="preserve"> 05.03.02 География,</w:t>
      </w:r>
      <w:r>
        <w:rPr>
          <w:rFonts w:ascii="Times New Roman" w:hAnsi="Times New Roman" w:cs="Times New Roman"/>
          <w:sz w:val="28"/>
        </w:rPr>
        <w:t xml:space="preserve"> 2 курс,</w:t>
      </w:r>
      <w:r w:rsidR="002A4ACF">
        <w:rPr>
          <w:rFonts w:ascii="Times New Roman" w:hAnsi="Times New Roman" w:cs="Times New Roman"/>
          <w:sz w:val="28"/>
        </w:rPr>
        <w:t xml:space="preserve"> ОФО</w:t>
      </w:r>
    </w:p>
    <w:p w:rsidR="00D63CFF" w:rsidRDefault="00D63CFF"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Направленность (профиль) Экономическая, социальная и политическая география</w:t>
      </w:r>
    </w:p>
    <w:p w:rsidR="00F8425C" w:rsidRDefault="00F8425C" w:rsidP="002A4ACF">
      <w:pPr>
        <w:spacing w:after="160" w:line="240" w:lineRule="auto"/>
        <w:contextualSpacing/>
        <w:jc w:val="both"/>
        <w:rPr>
          <w:rFonts w:ascii="Times New Roman" w:hAnsi="Times New Roman" w:cs="Times New Roman"/>
          <w:sz w:val="28"/>
        </w:rPr>
      </w:pPr>
    </w:p>
    <w:p w:rsidR="002A4ACF" w:rsidRDefault="002A4ACF"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Научный руководитель</w:t>
      </w:r>
    </w:p>
    <w:p w:rsidR="002A4ACF" w:rsidRDefault="002A4ACF"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канд. геогр. наук, доцент__________________________________ С.А. Шатилов</w:t>
      </w:r>
    </w:p>
    <w:p w:rsidR="002A4ACF" w:rsidRDefault="00F8425C" w:rsidP="002A4ACF">
      <w:pPr>
        <w:spacing w:after="160" w:line="240" w:lineRule="auto"/>
        <w:contextualSpacing/>
        <w:jc w:val="center"/>
        <w:rPr>
          <w:rFonts w:ascii="Times New Roman" w:hAnsi="Times New Roman" w:cs="Times New Roman"/>
          <w:sz w:val="28"/>
        </w:rPr>
      </w:pPr>
      <w:r w:rsidRPr="00F8425C">
        <w:rPr>
          <w:rFonts w:ascii="Times New Roman" w:hAnsi="Times New Roman" w:cs="Times New Roman"/>
          <w:sz w:val="24"/>
        </w:rPr>
        <w:t>(</w:t>
      </w:r>
      <w:r w:rsidR="002A4ACF" w:rsidRPr="00F8425C">
        <w:rPr>
          <w:rFonts w:ascii="Times New Roman" w:hAnsi="Times New Roman" w:cs="Times New Roman"/>
          <w:sz w:val="24"/>
        </w:rPr>
        <w:t>под</w:t>
      </w:r>
      <w:r w:rsidRPr="00F8425C">
        <w:rPr>
          <w:rFonts w:ascii="Times New Roman" w:hAnsi="Times New Roman" w:cs="Times New Roman"/>
          <w:sz w:val="24"/>
        </w:rPr>
        <w:t>пись, дата)</w:t>
      </w:r>
    </w:p>
    <w:p w:rsidR="00F8425C" w:rsidRDefault="00F8425C" w:rsidP="002A4ACF">
      <w:pPr>
        <w:spacing w:after="160" w:line="240" w:lineRule="auto"/>
        <w:contextualSpacing/>
        <w:jc w:val="both"/>
        <w:rPr>
          <w:rFonts w:ascii="Times New Roman" w:hAnsi="Times New Roman" w:cs="Times New Roman"/>
          <w:sz w:val="28"/>
        </w:rPr>
      </w:pPr>
    </w:p>
    <w:p w:rsidR="002A4ACF" w:rsidRDefault="002A4ACF" w:rsidP="002A4ACF">
      <w:pPr>
        <w:spacing w:after="160" w:line="240" w:lineRule="auto"/>
        <w:contextualSpacing/>
        <w:jc w:val="both"/>
        <w:rPr>
          <w:rFonts w:ascii="Times New Roman" w:hAnsi="Times New Roman" w:cs="Times New Roman"/>
          <w:sz w:val="28"/>
        </w:rPr>
      </w:pPr>
      <w:proofErr w:type="spellStart"/>
      <w:r>
        <w:rPr>
          <w:rFonts w:ascii="Times New Roman" w:hAnsi="Times New Roman" w:cs="Times New Roman"/>
          <w:sz w:val="28"/>
        </w:rPr>
        <w:t>Нормоконтролер</w:t>
      </w:r>
      <w:proofErr w:type="spellEnd"/>
    </w:p>
    <w:p w:rsidR="002A4ACF" w:rsidRDefault="002A4ACF" w:rsidP="002A4ACF">
      <w:pPr>
        <w:spacing w:after="160" w:line="240" w:lineRule="auto"/>
        <w:contextualSpacing/>
        <w:jc w:val="both"/>
        <w:rPr>
          <w:rFonts w:ascii="Times New Roman" w:hAnsi="Times New Roman" w:cs="Times New Roman"/>
          <w:sz w:val="28"/>
        </w:rPr>
      </w:pPr>
      <w:r>
        <w:rPr>
          <w:rFonts w:ascii="Times New Roman" w:hAnsi="Times New Roman" w:cs="Times New Roman"/>
          <w:sz w:val="28"/>
        </w:rPr>
        <w:t>канд. геогр. наук, доцент__________________________________ С.А. Шатилов</w:t>
      </w:r>
    </w:p>
    <w:p w:rsidR="002A4ACF" w:rsidRDefault="00F8425C" w:rsidP="00F8425C">
      <w:pPr>
        <w:spacing w:after="160" w:line="240" w:lineRule="auto"/>
        <w:contextualSpacing/>
        <w:jc w:val="center"/>
        <w:rPr>
          <w:rFonts w:ascii="Times New Roman" w:hAnsi="Times New Roman" w:cs="Times New Roman"/>
          <w:sz w:val="28"/>
        </w:rPr>
      </w:pPr>
      <w:r w:rsidRPr="00F8425C">
        <w:rPr>
          <w:rFonts w:ascii="Times New Roman" w:hAnsi="Times New Roman" w:cs="Times New Roman"/>
          <w:sz w:val="24"/>
        </w:rPr>
        <w:t>(подпись, дата)</w:t>
      </w:r>
    </w:p>
    <w:p w:rsidR="002A4ACF" w:rsidRDefault="002A4ACF" w:rsidP="002A4ACF">
      <w:pPr>
        <w:spacing w:after="160" w:line="240" w:lineRule="auto"/>
        <w:contextualSpacing/>
        <w:jc w:val="both"/>
        <w:rPr>
          <w:rFonts w:ascii="Times New Roman" w:hAnsi="Times New Roman" w:cs="Times New Roman"/>
          <w:sz w:val="28"/>
        </w:rPr>
      </w:pPr>
    </w:p>
    <w:p w:rsidR="002A4ACF" w:rsidRDefault="002A4ACF" w:rsidP="002A4ACF">
      <w:pPr>
        <w:spacing w:after="160" w:line="240" w:lineRule="auto"/>
        <w:contextualSpacing/>
        <w:jc w:val="both"/>
        <w:rPr>
          <w:rFonts w:ascii="Times New Roman" w:hAnsi="Times New Roman" w:cs="Times New Roman"/>
          <w:sz w:val="28"/>
        </w:rPr>
      </w:pPr>
    </w:p>
    <w:p w:rsidR="002A4ACF" w:rsidRDefault="002A4ACF" w:rsidP="002A4ACF">
      <w:pPr>
        <w:spacing w:after="160" w:line="240" w:lineRule="auto"/>
        <w:contextualSpacing/>
        <w:jc w:val="both"/>
        <w:rPr>
          <w:rFonts w:ascii="Times New Roman" w:hAnsi="Times New Roman" w:cs="Times New Roman"/>
          <w:sz w:val="28"/>
        </w:rPr>
      </w:pPr>
    </w:p>
    <w:p w:rsidR="002A4ACF" w:rsidRDefault="002A4ACF" w:rsidP="002A4ACF">
      <w:pPr>
        <w:spacing w:after="160" w:line="240" w:lineRule="auto"/>
        <w:contextualSpacing/>
        <w:jc w:val="both"/>
        <w:rPr>
          <w:rFonts w:ascii="Times New Roman" w:hAnsi="Times New Roman" w:cs="Times New Roman"/>
          <w:sz w:val="28"/>
        </w:rPr>
      </w:pPr>
    </w:p>
    <w:p w:rsidR="002A4ACF" w:rsidRPr="002A4ACF" w:rsidRDefault="002A4ACF" w:rsidP="00F8425C">
      <w:pPr>
        <w:spacing w:line="240" w:lineRule="auto"/>
        <w:contextualSpacing/>
        <w:rPr>
          <w:rFonts w:ascii="Times New Roman" w:hAnsi="Times New Roman" w:cs="Times New Roman"/>
          <w:b/>
          <w:sz w:val="28"/>
        </w:rPr>
      </w:pPr>
    </w:p>
    <w:sdt>
      <w:sdtPr>
        <w:rPr>
          <w:rFonts w:asciiTheme="minorHAnsi" w:eastAsiaTheme="minorHAnsi" w:hAnsiTheme="minorHAnsi" w:cstheme="minorBidi"/>
          <w:b w:val="0"/>
          <w:bCs w:val="0"/>
          <w:color w:val="auto"/>
          <w:sz w:val="22"/>
          <w:szCs w:val="22"/>
          <w:lang w:eastAsia="en-US"/>
        </w:rPr>
        <w:id w:val="-1821574594"/>
        <w:docPartObj>
          <w:docPartGallery w:val="Table of Contents"/>
          <w:docPartUnique/>
        </w:docPartObj>
      </w:sdtPr>
      <w:sdtEndPr/>
      <w:sdtContent>
        <w:p w:rsidR="004D7822" w:rsidRPr="00D63CFF" w:rsidRDefault="004D7822" w:rsidP="004D7822">
          <w:pPr>
            <w:pStyle w:val="ab"/>
            <w:spacing w:line="360" w:lineRule="auto"/>
            <w:contextualSpacing/>
            <w:jc w:val="center"/>
            <w:rPr>
              <w:rFonts w:ascii="Times New Roman" w:hAnsi="Times New Roman" w:cs="Times New Roman"/>
              <w:color w:val="000000" w:themeColor="text1"/>
            </w:rPr>
          </w:pPr>
          <w:r w:rsidRPr="00D63CFF">
            <w:rPr>
              <w:rFonts w:ascii="Times New Roman" w:hAnsi="Times New Roman" w:cs="Times New Roman"/>
              <w:color w:val="000000" w:themeColor="text1"/>
            </w:rPr>
            <w:t>СОДЕРЖАНИЕ</w:t>
          </w:r>
        </w:p>
        <w:p w:rsidR="00D63CFF" w:rsidRPr="00D63CFF" w:rsidRDefault="004D7822">
          <w:pPr>
            <w:pStyle w:val="11"/>
            <w:tabs>
              <w:tab w:val="right" w:leader="dot" w:pos="9628"/>
            </w:tabs>
            <w:rPr>
              <w:bCs w:val="0"/>
              <w:noProof/>
            </w:rPr>
          </w:pPr>
          <w:r w:rsidRPr="00D63CFF">
            <w:fldChar w:fldCharType="begin"/>
          </w:r>
          <w:r w:rsidRPr="00D63CFF">
            <w:instrText xml:space="preserve"> TOC \o "1-3" \h \z \u </w:instrText>
          </w:r>
          <w:r w:rsidRPr="00D63CFF">
            <w:fldChar w:fldCharType="separate"/>
          </w:r>
          <w:hyperlink w:anchor="_Toc533621730" w:history="1">
            <w:r w:rsidR="00D63CFF" w:rsidRPr="00D63CFF">
              <w:rPr>
                <w:rStyle w:val="a4"/>
                <w:noProof/>
              </w:rPr>
              <w:t>Введение</w:t>
            </w:r>
            <w:r w:rsidR="00D63CFF" w:rsidRPr="00D63CFF">
              <w:rPr>
                <w:noProof/>
                <w:webHidden/>
              </w:rPr>
              <w:tab/>
            </w:r>
            <w:r w:rsidR="00D63CFF" w:rsidRPr="00D63CFF">
              <w:rPr>
                <w:noProof/>
                <w:webHidden/>
              </w:rPr>
              <w:fldChar w:fldCharType="begin"/>
            </w:r>
            <w:r w:rsidR="00D63CFF" w:rsidRPr="00D63CFF">
              <w:rPr>
                <w:noProof/>
                <w:webHidden/>
              </w:rPr>
              <w:instrText xml:space="preserve"> PAGEREF _Toc533621730 \h </w:instrText>
            </w:r>
            <w:r w:rsidR="00D63CFF" w:rsidRPr="00D63CFF">
              <w:rPr>
                <w:noProof/>
                <w:webHidden/>
              </w:rPr>
            </w:r>
            <w:r w:rsidR="00D63CFF" w:rsidRPr="00D63CFF">
              <w:rPr>
                <w:noProof/>
                <w:webHidden/>
              </w:rPr>
              <w:fldChar w:fldCharType="separate"/>
            </w:r>
            <w:r w:rsidR="00D63CFF" w:rsidRPr="00D63CFF">
              <w:rPr>
                <w:noProof/>
                <w:webHidden/>
              </w:rPr>
              <w:t>3</w:t>
            </w:r>
            <w:r w:rsidR="00D63CFF" w:rsidRPr="00D63CFF">
              <w:rPr>
                <w:noProof/>
                <w:webHidden/>
              </w:rPr>
              <w:fldChar w:fldCharType="end"/>
            </w:r>
          </w:hyperlink>
        </w:p>
        <w:p w:rsidR="00D63CFF" w:rsidRPr="00D63CFF" w:rsidRDefault="00D63CFF">
          <w:pPr>
            <w:pStyle w:val="11"/>
            <w:tabs>
              <w:tab w:val="right" w:leader="dot" w:pos="9628"/>
            </w:tabs>
            <w:rPr>
              <w:bCs w:val="0"/>
              <w:noProof/>
            </w:rPr>
          </w:pPr>
          <w:hyperlink w:anchor="_Toc533621731" w:history="1">
            <w:r w:rsidRPr="00D63CFF">
              <w:rPr>
                <w:rStyle w:val="a4"/>
                <w:noProof/>
              </w:rPr>
              <w:t>1. Страноведение как наука</w:t>
            </w:r>
            <w:r w:rsidRPr="00D63CFF">
              <w:rPr>
                <w:noProof/>
                <w:webHidden/>
              </w:rPr>
              <w:tab/>
            </w:r>
            <w:r w:rsidRPr="00D63CFF">
              <w:rPr>
                <w:noProof/>
                <w:webHidden/>
              </w:rPr>
              <w:fldChar w:fldCharType="begin"/>
            </w:r>
            <w:r w:rsidRPr="00D63CFF">
              <w:rPr>
                <w:noProof/>
                <w:webHidden/>
              </w:rPr>
              <w:instrText xml:space="preserve"> PAGEREF _Toc533621731 \h </w:instrText>
            </w:r>
            <w:r w:rsidRPr="00D63CFF">
              <w:rPr>
                <w:noProof/>
                <w:webHidden/>
              </w:rPr>
            </w:r>
            <w:r w:rsidRPr="00D63CFF">
              <w:rPr>
                <w:noProof/>
                <w:webHidden/>
              </w:rPr>
              <w:fldChar w:fldCharType="separate"/>
            </w:r>
            <w:r w:rsidRPr="00D63CFF">
              <w:rPr>
                <w:noProof/>
                <w:webHidden/>
              </w:rPr>
              <w:t>5</w:t>
            </w:r>
            <w:r w:rsidRPr="00D63CFF">
              <w:rPr>
                <w:noProof/>
                <w:webHidden/>
              </w:rPr>
              <w:fldChar w:fldCharType="end"/>
            </w:r>
          </w:hyperlink>
        </w:p>
        <w:p w:rsidR="00D63CFF" w:rsidRPr="00D63CFF" w:rsidRDefault="00D63CFF">
          <w:pPr>
            <w:pStyle w:val="21"/>
            <w:tabs>
              <w:tab w:val="right" w:leader="dot" w:pos="9628"/>
            </w:tabs>
            <w:rPr>
              <w:rFonts w:ascii="Times New Roman" w:hAnsi="Times New Roman" w:cs="Times New Roman"/>
              <w:noProof/>
              <w:sz w:val="28"/>
              <w:szCs w:val="28"/>
            </w:rPr>
          </w:pPr>
          <w:hyperlink w:anchor="_Toc533621732" w:history="1">
            <w:r w:rsidRPr="00D63CFF">
              <w:rPr>
                <w:rStyle w:val="a4"/>
                <w:rFonts w:ascii="Times New Roman" w:hAnsi="Times New Roman" w:cs="Times New Roman"/>
                <w:noProof/>
                <w:sz w:val="28"/>
                <w:szCs w:val="28"/>
              </w:rPr>
              <w:t>1.1 Специфические особенности страноведения и его структура</w:t>
            </w:r>
            <w:r w:rsidRPr="00D63CFF">
              <w:rPr>
                <w:rFonts w:ascii="Times New Roman" w:hAnsi="Times New Roman" w:cs="Times New Roman"/>
                <w:noProof/>
                <w:webHidden/>
                <w:sz w:val="28"/>
                <w:szCs w:val="28"/>
              </w:rPr>
              <w:tab/>
            </w:r>
            <w:r w:rsidRPr="00D63CFF">
              <w:rPr>
                <w:rFonts w:ascii="Times New Roman" w:hAnsi="Times New Roman" w:cs="Times New Roman"/>
                <w:noProof/>
                <w:webHidden/>
                <w:sz w:val="28"/>
                <w:szCs w:val="28"/>
              </w:rPr>
              <w:fldChar w:fldCharType="begin"/>
            </w:r>
            <w:r w:rsidRPr="00D63CFF">
              <w:rPr>
                <w:rFonts w:ascii="Times New Roman" w:hAnsi="Times New Roman" w:cs="Times New Roman"/>
                <w:noProof/>
                <w:webHidden/>
                <w:sz w:val="28"/>
                <w:szCs w:val="28"/>
              </w:rPr>
              <w:instrText xml:space="preserve"> PAGEREF _Toc533621732 \h </w:instrText>
            </w:r>
            <w:r w:rsidRPr="00D63CFF">
              <w:rPr>
                <w:rFonts w:ascii="Times New Roman" w:hAnsi="Times New Roman" w:cs="Times New Roman"/>
                <w:noProof/>
                <w:webHidden/>
                <w:sz w:val="28"/>
                <w:szCs w:val="28"/>
              </w:rPr>
            </w:r>
            <w:r w:rsidRPr="00D63CFF">
              <w:rPr>
                <w:rFonts w:ascii="Times New Roman" w:hAnsi="Times New Roman" w:cs="Times New Roman"/>
                <w:noProof/>
                <w:webHidden/>
                <w:sz w:val="28"/>
                <w:szCs w:val="28"/>
              </w:rPr>
              <w:fldChar w:fldCharType="separate"/>
            </w:r>
            <w:r w:rsidRPr="00D63CFF">
              <w:rPr>
                <w:rFonts w:ascii="Times New Roman" w:hAnsi="Times New Roman" w:cs="Times New Roman"/>
                <w:noProof/>
                <w:webHidden/>
                <w:sz w:val="28"/>
                <w:szCs w:val="28"/>
              </w:rPr>
              <w:t>5</w:t>
            </w:r>
            <w:r w:rsidRPr="00D63CFF">
              <w:rPr>
                <w:rFonts w:ascii="Times New Roman" w:hAnsi="Times New Roman" w:cs="Times New Roman"/>
                <w:noProof/>
                <w:webHidden/>
                <w:sz w:val="28"/>
                <w:szCs w:val="28"/>
              </w:rPr>
              <w:fldChar w:fldCharType="end"/>
            </w:r>
          </w:hyperlink>
        </w:p>
        <w:p w:rsidR="00D63CFF" w:rsidRPr="00D63CFF" w:rsidRDefault="00D63CFF">
          <w:pPr>
            <w:pStyle w:val="21"/>
            <w:tabs>
              <w:tab w:val="right" w:leader="dot" w:pos="9628"/>
            </w:tabs>
            <w:rPr>
              <w:rFonts w:ascii="Times New Roman" w:hAnsi="Times New Roman" w:cs="Times New Roman"/>
              <w:noProof/>
              <w:sz w:val="28"/>
              <w:szCs w:val="28"/>
            </w:rPr>
          </w:pPr>
          <w:hyperlink w:anchor="_Toc533621733" w:history="1">
            <w:r w:rsidRPr="00D63CFF">
              <w:rPr>
                <w:rStyle w:val="a4"/>
                <w:rFonts w:ascii="Times New Roman" w:hAnsi="Times New Roman" w:cs="Times New Roman"/>
                <w:noProof/>
                <w:sz w:val="28"/>
                <w:szCs w:val="28"/>
              </w:rPr>
              <w:t>1.2 Разделы страноведения и его связь с другими науками. Комплексное страноведение</w:t>
            </w:r>
            <w:r w:rsidRPr="00D63CFF">
              <w:rPr>
                <w:rFonts w:ascii="Times New Roman" w:hAnsi="Times New Roman" w:cs="Times New Roman"/>
                <w:noProof/>
                <w:webHidden/>
                <w:sz w:val="28"/>
                <w:szCs w:val="28"/>
              </w:rPr>
              <w:tab/>
            </w:r>
            <w:r w:rsidRPr="00D63CFF">
              <w:rPr>
                <w:rFonts w:ascii="Times New Roman" w:hAnsi="Times New Roman" w:cs="Times New Roman"/>
                <w:noProof/>
                <w:webHidden/>
                <w:sz w:val="28"/>
                <w:szCs w:val="28"/>
              </w:rPr>
              <w:fldChar w:fldCharType="begin"/>
            </w:r>
            <w:r w:rsidRPr="00D63CFF">
              <w:rPr>
                <w:rFonts w:ascii="Times New Roman" w:hAnsi="Times New Roman" w:cs="Times New Roman"/>
                <w:noProof/>
                <w:webHidden/>
                <w:sz w:val="28"/>
                <w:szCs w:val="28"/>
              </w:rPr>
              <w:instrText xml:space="preserve"> PAGEREF _Toc533621733 \h </w:instrText>
            </w:r>
            <w:r w:rsidRPr="00D63CFF">
              <w:rPr>
                <w:rFonts w:ascii="Times New Roman" w:hAnsi="Times New Roman" w:cs="Times New Roman"/>
                <w:noProof/>
                <w:webHidden/>
                <w:sz w:val="28"/>
                <w:szCs w:val="28"/>
              </w:rPr>
            </w:r>
            <w:r w:rsidRPr="00D63CFF">
              <w:rPr>
                <w:rFonts w:ascii="Times New Roman" w:hAnsi="Times New Roman" w:cs="Times New Roman"/>
                <w:noProof/>
                <w:webHidden/>
                <w:sz w:val="28"/>
                <w:szCs w:val="28"/>
              </w:rPr>
              <w:fldChar w:fldCharType="separate"/>
            </w:r>
            <w:r w:rsidRPr="00D63CFF">
              <w:rPr>
                <w:rFonts w:ascii="Times New Roman" w:hAnsi="Times New Roman" w:cs="Times New Roman"/>
                <w:noProof/>
                <w:webHidden/>
                <w:sz w:val="28"/>
                <w:szCs w:val="28"/>
              </w:rPr>
              <w:t>8</w:t>
            </w:r>
            <w:r w:rsidRPr="00D63CFF">
              <w:rPr>
                <w:rFonts w:ascii="Times New Roman" w:hAnsi="Times New Roman" w:cs="Times New Roman"/>
                <w:noProof/>
                <w:webHidden/>
                <w:sz w:val="28"/>
                <w:szCs w:val="28"/>
              </w:rPr>
              <w:fldChar w:fldCharType="end"/>
            </w:r>
          </w:hyperlink>
        </w:p>
        <w:p w:rsidR="00D63CFF" w:rsidRPr="00D63CFF" w:rsidRDefault="00D63CFF">
          <w:pPr>
            <w:pStyle w:val="11"/>
            <w:tabs>
              <w:tab w:val="right" w:leader="dot" w:pos="9628"/>
            </w:tabs>
            <w:rPr>
              <w:bCs w:val="0"/>
              <w:noProof/>
            </w:rPr>
          </w:pPr>
          <w:hyperlink w:anchor="_Toc533621734" w:history="1">
            <w:r w:rsidRPr="00D63CFF">
              <w:rPr>
                <w:rStyle w:val="a4"/>
                <w:noProof/>
              </w:rPr>
              <w:t>2. Становление страноведения как науки, его исторические школы и методология</w:t>
            </w:r>
            <w:r w:rsidRPr="00D63CFF">
              <w:rPr>
                <w:noProof/>
                <w:webHidden/>
              </w:rPr>
              <w:tab/>
            </w:r>
            <w:r w:rsidRPr="00D63CFF">
              <w:rPr>
                <w:noProof/>
                <w:webHidden/>
              </w:rPr>
              <w:fldChar w:fldCharType="begin"/>
            </w:r>
            <w:r w:rsidRPr="00D63CFF">
              <w:rPr>
                <w:noProof/>
                <w:webHidden/>
              </w:rPr>
              <w:instrText xml:space="preserve"> PAGEREF _Toc533621734 \h </w:instrText>
            </w:r>
            <w:r w:rsidRPr="00D63CFF">
              <w:rPr>
                <w:noProof/>
                <w:webHidden/>
              </w:rPr>
            </w:r>
            <w:r w:rsidRPr="00D63CFF">
              <w:rPr>
                <w:noProof/>
                <w:webHidden/>
              </w:rPr>
              <w:fldChar w:fldCharType="separate"/>
            </w:r>
            <w:r w:rsidRPr="00D63CFF">
              <w:rPr>
                <w:noProof/>
                <w:webHidden/>
              </w:rPr>
              <w:t>11</w:t>
            </w:r>
            <w:r w:rsidRPr="00D63CFF">
              <w:rPr>
                <w:noProof/>
                <w:webHidden/>
              </w:rPr>
              <w:fldChar w:fldCharType="end"/>
            </w:r>
          </w:hyperlink>
        </w:p>
        <w:p w:rsidR="00D63CFF" w:rsidRPr="00D63CFF" w:rsidRDefault="00D63CFF">
          <w:pPr>
            <w:pStyle w:val="21"/>
            <w:tabs>
              <w:tab w:val="right" w:leader="dot" w:pos="9628"/>
            </w:tabs>
            <w:rPr>
              <w:rFonts w:ascii="Times New Roman" w:hAnsi="Times New Roman" w:cs="Times New Roman"/>
              <w:noProof/>
              <w:sz w:val="28"/>
              <w:szCs w:val="28"/>
            </w:rPr>
          </w:pPr>
          <w:hyperlink w:anchor="_Toc533621735" w:history="1">
            <w:r w:rsidRPr="00D63CFF">
              <w:rPr>
                <w:rStyle w:val="a4"/>
                <w:rFonts w:ascii="Times New Roman" w:hAnsi="Times New Roman" w:cs="Times New Roman"/>
                <w:noProof/>
                <w:sz w:val="28"/>
                <w:szCs w:val="28"/>
              </w:rPr>
              <w:t>2.1 История развития страноведения</w:t>
            </w:r>
            <w:r w:rsidRPr="00D63CFF">
              <w:rPr>
                <w:rFonts w:ascii="Times New Roman" w:hAnsi="Times New Roman" w:cs="Times New Roman"/>
                <w:noProof/>
                <w:webHidden/>
                <w:sz w:val="28"/>
                <w:szCs w:val="28"/>
              </w:rPr>
              <w:tab/>
            </w:r>
            <w:r w:rsidRPr="00D63CFF">
              <w:rPr>
                <w:rFonts w:ascii="Times New Roman" w:hAnsi="Times New Roman" w:cs="Times New Roman"/>
                <w:noProof/>
                <w:webHidden/>
                <w:sz w:val="28"/>
                <w:szCs w:val="28"/>
              </w:rPr>
              <w:fldChar w:fldCharType="begin"/>
            </w:r>
            <w:r w:rsidRPr="00D63CFF">
              <w:rPr>
                <w:rFonts w:ascii="Times New Roman" w:hAnsi="Times New Roman" w:cs="Times New Roman"/>
                <w:noProof/>
                <w:webHidden/>
                <w:sz w:val="28"/>
                <w:szCs w:val="28"/>
              </w:rPr>
              <w:instrText xml:space="preserve"> PAGEREF _Toc533621735 \h </w:instrText>
            </w:r>
            <w:r w:rsidRPr="00D63CFF">
              <w:rPr>
                <w:rFonts w:ascii="Times New Roman" w:hAnsi="Times New Roman" w:cs="Times New Roman"/>
                <w:noProof/>
                <w:webHidden/>
                <w:sz w:val="28"/>
                <w:szCs w:val="28"/>
              </w:rPr>
            </w:r>
            <w:r w:rsidRPr="00D63CFF">
              <w:rPr>
                <w:rFonts w:ascii="Times New Roman" w:hAnsi="Times New Roman" w:cs="Times New Roman"/>
                <w:noProof/>
                <w:webHidden/>
                <w:sz w:val="28"/>
                <w:szCs w:val="28"/>
              </w:rPr>
              <w:fldChar w:fldCharType="separate"/>
            </w:r>
            <w:r w:rsidRPr="00D63CFF">
              <w:rPr>
                <w:rFonts w:ascii="Times New Roman" w:hAnsi="Times New Roman" w:cs="Times New Roman"/>
                <w:noProof/>
                <w:webHidden/>
                <w:sz w:val="28"/>
                <w:szCs w:val="28"/>
              </w:rPr>
              <w:t>11</w:t>
            </w:r>
            <w:r w:rsidRPr="00D63CFF">
              <w:rPr>
                <w:rFonts w:ascii="Times New Roman" w:hAnsi="Times New Roman" w:cs="Times New Roman"/>
                <w:noProof/>
                <w:webHidden/>
                <w:sz w:val="28"/>
                <w:szCs w:val="28"/>
              </w:rPr>
              <w:fldChar w:fldCharType="end"/>
            </w:r>
          </w:hyperlink>
        </w:p>
        <w:p w:rsidR="00D63CFF" w:rsidRPr="00D63CFF" w:rsidRDefault="00D63CFF">
          <w:pPr>
            <w:pStyle w:val="21"/>
            <w:tabs>
              <w:tab w:val="right" w:leader="dot" w:pos="9628"/>
            </w:tabs>
            <w:rPr>
              <w:rFonts w:ascii="Times New Roman" w:hAnsi="Times New Roman" w:cs="Times New Roman"/>
              <w:noProof/>
              <w:sz w:val="28"/>
              <w:szCs w:val="28"/>
            </w:rPr>
          </w:pPr>
          <w:hyperlink w:anchor="_Toc533621736" w:history="1">
            <w:r w:rsidRPr="00D63CFF">
              <w:rPr>
                <w:rStyle w:val="a4"/>
                <w:rFonts w:ascii="Times New Roman" w:hAnsi="Times New Roman" w:cs="Times New Roman"/>
                <w:noProof/>
                <w:sz w:val="28"/>
                <w:szCs w:val="28"/>
              </w:rPr>
              <w:t>2.2 Методология страноведения</w:t>
            </w:r>
            <w:r w:rsidRPr="00D63CFF">
              <w:rPr>
                <w:rFonts w:ascii="Times New Roman" w:hAnsi="Times New Roman" w:cs="Times New Roman"/>
                <w:noProof/>
                <w:webHidden/>
                <w:sz w:val="28"/>
                <w:szCs w:val="28"/>
              </w:rPr>
              <w:tab/>
            </w:r>
            <w:r w:rsidRPr="00D63CFF">
              <w:rPr>
                <w:rFonts w:ascii="Times New Roman" w:hAnsi="Times New Roman" w:cs="Times New Roman"/>
                <w:noProof/>
                <w:webHidden/>
                <w:sz w:val="28"/>
                <w:szCs w:val="28"/>
              </w:rPr>
              <w:fldChar w:fldCharType="begin"/>
            </w:r>
            <w:r w:rsidRPr="00D63CFF">
              <w:rPr>
                <w:rFonts w:ascii="Times New Roman" w:hAnsi="Times New Roman" w:cs="Times New Roman"/>
                <w:noProof/>
                <w:webHidden/>
                <w:sz w:val="28"/>
                <w:szCs w:val="28"/>
              </w:rPr>
              <w:instrText xml:space="preserve"> PAGEREF _Toc533621736 \h </w:instrText>
            </w:r>
            <w:r w:rsidRPr="00D63CFF">
              <w:rPr>
                <w:rFonts w:ascii="Times New Roman" w:hAnsi="Times New Roman" w:cs="Times New Roman"/>
                <w:noProof/>
                <w:webHidden/>
                <w:sz w:val="28"/>
                <w:szCs w:val="28"/>
              </w:rPr>
            </w:r>
            <w:r w:rsidRPr="00D63CFF">
              <w:rPr>
                <w:rFonts w:ascii="Times New Roman" w:hAnsi="Times New Roman" w:cs="Times New Roman"/>
                <w:noProof/>
                <w:webHidden/>
                <w:sz w:val="28"/>
                <w:szCs w:val="28"/>
              </w:rPr>
              <w:fldChar w:fldCharType="separate"/>
            </w:r>
            <w:r w:rsidRPr="00D63CFF">
              <w:rPr>
                <w:rFonts w:ascii="Times New Roman" w:hAnsi="Times New Roman" w:cs="Times New Roman"/>
                <w:noProof/>
                <w:webHidden/>
                <w:sz w:val="28"/>
                <w:szCs w:val="28"/>
              </w:rPr>
              <w:t>17</w:t>
            </w:r>
            <w:r w:rsidRPr="00D63CFF">
              <w:rPr>
                <w:rFonts w:ascii="Times New Roman" w:hAnsi="Times New Roman" w:cs="Times New Roman"/>
                <w:noProof/>
                <w:webHidden/>
                <w:sz w:val="28"/>
                <w:szCs w:val="28"/>
              </w:rPr>
              <w:fldChar w:fldCharType="end"/>
            </w:r>
          </w:hyperlink>
        </w:p>
        <w:p w:rsidR="00D63CFF" w:rsidRPr="00D63CFF" w:rsidRDefault="00D63CFF">
          <w:pPr>
            <w:pStyle w:val="11"/>
            <w:tabs>
              <w:tab w:val="right" w:leader="dot" w:pos="9628"/>
            </w:tabs>
            <w:rPr>
              <w:bCs w:val="0"/>
              <w:noProof/>
            </w:rPr>
          </w:pPr>
          <w:hyperlink w:anchor="_Toc533621737" w:history="1">
            <w:r w:rsidRPr="00D63CFF">
              <w:rPr>
                <w:rStyle w:val="a4"/>
                <w:noProof/>
              </w:rPr>
              <w:t>3. Концепции современного страноведения</w:t>
            </w:r>
            <w:r w:rsidRPr="00D63CFF">
              <w:rPr>
                <w:noProof/>
                <w:webHidden/>
              </w:rPr>
              <w:tab/>
            </w:r>
            <w:r w:rsidRPr="00D63CFF">
              <w:rPr>
                <w:noProof/>
                <w:webHidden/>
              </w:rPr>
              <w:fldChar w:fldCharType="begin"/>
            </w:r>
            <w:r w:rsidRPr="00D63CFF">
              <w:rPr>
                <w:noProof/>
                <w:webHidden/>
              </w:rPr>
              <w:instrText xml:space="preserve"> PAGEREF _Toc533621737 \h </w:instrText>
            </w:r>
            <w:r w:rsidRPr="00D63CFF">
              <w:rPr>
                <w:noProof/>
                <w:webHidden/>
              </w:rPr>
            </w:r>
            <w:r w:rsidRPr="00D63CFF">
              <w:rPr>
                <w:noProof/>
                <w:webHidden/>
              </w:rPr>
              <w:fldChar w:fldCharType="separate"/>
            </w:r>
            <w:r w:rsidRPr="00D63CFF">
              <w:rPr>
                <w:noProof/>
                <w:webHidden/>
              </w:rPr>
              <w:t>20</w:t>
            </w:r>
            <w:r w:rsidRPr="00D63CFF">
              <w:rPr>
                <w:noProof/>
                <w:webHidden/>
              </w:rPr>
              <w:fldChar w:fldCharType="end"/>
            </w:r>
          </w:hyperlink>
        </w:p>
        <w:p w:rsidR="00D63CFF" w:rsidRPr="00D63CFF" w:rsidRDefault="00D63CFF">
          <w:pPr>
            <w:pStyle w:val="11"/>
            <w:tabs>
              <w:tab w:val="right" w:leader="dot" w:pos="9628"/>
            </w:tabs>
            <w:rPr>
              <w:bCs w:val="0"/>
              <w:noProof/>
            </w:rPr>
          </w:pPr>
          <w:hyperlink w:anchor="_Toc533621738" w:history="1">
            <w:r w:rsidRPr="00D63CFF">
              <w:rPr>
                <w:rStyle w:val="a4"/>
                <w:noProof/>
              </w:rPr>
              <w:t>4. Комплексная страноведческая характеристика Исландии</w:t>
            </w:r>
            <w:r w:rsidRPr="00D63CFF">
              <w:rPr>
                <w:noProof/>
                <w:webHidden/>
              </w:rPr>
              <w:tab/>
            </w:r>
            <w:r w:rsidRPr="00D63CFF">
              <w:rPr>
                <w:noProof/>
                <w:webHidden/>
              </w:rPr>
              <w:fldChar w:fldCharType="begin"/>
            </w:r>
            <w:r w:rsidRPr="00D63CFF">
              <w:rPr>
                <w:noProof/>
                <w:webHidden/>
              </w:rPr>
              <w:instrText xml:space="preserve"> PAGEREF _Toc533621738 \h </w:instrText>
            </w:r>
            <w:r w:rsidRPr="00D63CFF">
              <w:rPr>
                <w:noProof/>
                <w:webHidden/>
              </w:rPr>
            </w:r>
            <w:r w:rsidRPr="00D63CFF">
              <w:rPr>
                <w:noProof/>
                <w:webHidden/>
              </w:rPr>
              <w:fldChar w:fldCharType="separate"/>
            </w:r>
            <w:r w:rsidRPr="00D63CFF">
              <w:rPr>
                <w:noProof/>
                <w:webHidden/>
              </w:rPr>
              <w:t>23</w:t>
            </w:r>
            <w:r w:rsidRPr="00D63CFF">
              <w:rPr>
                <w:noProof/>
                <w:webHidden/>
              </w:rPr>
              <w:fldChar w:fldCharType="end"/>
            </w:r>
          </w:hyperlink>
        </w:p>
        <w:p w:rsidR="00D63CFF" w:rsidRPr="00D63CFF" w:rsidRDefault="00D63CFF">
          <w:pPr>
            <w:pStyle w:val="11"/>
            <w:tabs>
              <w:tab w:val="right" w:leader="dot" w:pos="9628"/>
            </w:tabs>
            <w:rPr>
              <w:bCs w:val="0"/>
              <w:noProof/>
            </w:rPr>
          </w:pPr>
          <w:hyperlink w:anchor="_Toc533621739" w:history="1">
            <w:r w:rsidRPr="00D63CFF">
              <w:rPr>
                <w:rStyle w:val="a4"/>
                <w:noProof/>
              </w:rPr>
              <w:t>Заключение</w:t>
            </w:r>
            <w:r w:rsidRPr="00D63CFF">
              <w:rPr>
                <w:noProof/>
                <w:webHidden/>
              </w:rPr>
              <w:tab/>
            </w:r>
            <w:r w:rsidRPr="00D63CFF">
              <w:rPr>
                <w:noProof/>
                <w:webHidden/>
              </w:rPr>
              <w:fldChar w:fldCharType="begin"/>
            </w:r>
            <w:r w:rsidRPr="00D63CFF">
              <w:rPr>
                <w:noProof/>
                <w:webHidden/>
              </w:rPr>
              <w:instrText xml:space="preserve"> PAGEREF _Toc533621739 \h </w:instrText>
            </w:r>
            <w:r w:rsidRPr="00D63CFF">
              <w:rPr>
                <w:noProof/>
                <w:webHidden/>
              </w:rPr>
            </w:r>
            <w:r w:rsidRPr="00D63CFF">
              <w:rPr>
                <w:noProof/>
                <w:webHidden/>
              </w:rPr>
              <w:fldChar w:fldCharType="separate"/>
            </w:r>
            <w:r w:rsidRPr="00D63CFF">
              <w:rPr>
                <w:noProof/>
                <w:webHidden/>
              </w:rPr>
              <w:t>30</w:t>
            </w:r>
            <w:r w:rsidRPr="00D63CFF">
              <w:rPr>
                <w:noProof/>
                <w:webHidden/>
              </w:rPr>
              <w:fldChar w:fldCharType="end"/>
            </w:r>
          </w:hyperlink>
        </w:p>
        <w:p w:rsidR="00D63CFF" w:rsidRPr="00D63CFF" w:rsidRDefault="00D63CFF">
          <w:pPr>
            <w:pStyle w:val="11"/>
            <w:tabs>
              <w:tab w:val="right" w:leader="dot" w:pos="9628"/>
            </w:tabs>
            <w:rPr>
              <w:bCs w:val="0"/>
              <w:noProof/>
            </w:rPr>
          </w:pPr>
          <w:hyperlink w:anchor="_Toc533621740" w:history="1">
            <w:r w:rsidRPr="00D63CFF">
              <w:rPr>
                <w:rStyle w:val="a4"/>
                <w:noProof/>
              </w:rPr>
              <w:t>Список использованных источников</w:t>
            </w:r>
            <w:r w:rsidRPr="00D63CFF">
              <w:rPr>
                <w:noProof/>
                <w:webHidden/>
              </w:rPr>
              <w:tab/>
            </w:r>
            <w:r w:rsidRPr="00D63CFF">
              <w:rPr>
                <w:noProof/>
                <w:webHidden/>
              </w:rPr>
              <w:fldChar w:fldCharType="begin"/>
            </w:r>
            <w:r w:rsidRPr="00D63CFF">
              <w:rPr>
                <w:noProof/>
                <w:webHidden/>
              </w:rPr>
              <w:instrText xml:space="preserve"> PAGEREF _Toc533621740 \h </w:instrText>
            </w:r>
            <w:r w:rsidRPr="00D63CFF">
              <w:rPr>
                <w:noProof/>
                <w:webHidden/>
              </w:rPr>
            </w:r>
            <w:r w:rsidRPr="00D63CFF">
              <w:rPr>
                <w:noProof/>
                <w:webHidden/>
              </w:rPr>
              <w:fldChar w:fldCharType="separate"/>
            </w:r>
            <w:r w:rsidRPr="00D63CFF">
              <w:rPr>
                <w:noProof/>
                <w:webHidden/>
              </w:rPr>
              <w:t>32</w:t>
            </w:r>
            <w:r w:rsidRPr="00D63CFF">
              <w:rPr>
                <w:noProof/>
                <w:webHidden/>
              </w:rPr>
              <w:fldChar w:fldCharType="end"/>
            </w:r>
          </w:hyperlink>
        </w:p>
        <w:p w:rsidR="00D63CFF" w:rsidRPr="00D63CFF" w:rsidRDefault="00D63CFF">
          <w:pPr>
            <w:pStyle w:val="11"/>
            <w:tabs>
              <w:tab w:val="right" w:leader="dot" w:pos="9628"/>
            </w:tabs>
            <w:rPr>
              <w:bCs w:val="0"/>
              <w:noProof/>
            </w:rPr>
          </w:pPr>
          <w:hyperlink w:anchor="_Toc533621741" w:history="1">
            <w:r w:rsidRPr="00D63CFF">
              <w:rPr>
                <w:rStyle w:val="a4"/>
                <w:noProof/>
              </w:rPr>
              <w:t>Приложение А Основные характеристики государства Исландия</w:t>
            </w:r>
            <w:r w:rsidRPr="00D63CFF">
              <w:rPr>
                <w:noProof/>
                <w:webHidden/>
              </w:rPr>
              <w:tab/>
            </w:r>
            <w:r w:rsidRPr="00D63CFF">
              <w:rPr>
                <w:noProof/>
                <w:webHidden/>
              </w:rPr>
              <w:fldChar w:fldCharType="begin"/>
            </w:r>
            <w:r w:rsidRPr="00D63CFF">
              <w:rPr>
                <w:noProof/>
                <w:webHidden/>
              </w:rPr>
              <w:instrText xml:space="preserve"> PAGEREF _Toc533621741 \h </w:instrText>
            </w:r>
            <w:r w:rsidRPr="00D63CFF">
              <w:rPr>
                <w:noProof/>
                <w:webHidden/>
              </w:rPr>
            </w:r>
            <w:r w:rsidRPr="00D63CFF">
              <w:rPr>
                <w:noProof/>
                <w:webHidden/>
              </w:rPr>
              <w:fldChar w:fldCharType="separate"/>
            </w:r>
            <w:r w:rsidRPr="00D63CFF">
              <w:rPr>
                <w:noProof/>
                <w:webHidden/>
              </w:rPr>
              <w:t>34</w:t>
            </w:r>
            <w:r w:rsidRPr="00D63CFF">
              <w:rPr>
                <w:noProof/>
                <w:webHidden/>
              </w:rPr>
              <w:fldChar w:fldCharType="end"/>
            </w:r>
          </w:hyperlink>
        </w:p>
        <w:p w:rsidR="004D7822" w:rsidRDefault="004D7822" w:rsidP="004D7822">
          <w:pPr>
            <w:spacing w:line="360" w:lineRule="auto"/>
            <w:contextualSpacing/>
          </w:pPr>
          <w:r w:rsidRPr="00D63CFF">
            <w:rPr>
              <w:rFonts w:ascii="Times New Roman" w:hAnsi="Times New Roman" w:cs="Times New Roman"/>
              <w:b/>
              <w:bCs/>
              <w:sz w:val="28"/>
              <w:szCs w:val="28"/>
            </w:rPr>
            <w:fldChar w:fldCharType="end"/>
          </w:r>
        </w:p>
      </w:sdtContent>
    </w:sdt>
    <w:p w:rsidR="000E76A4" w:rsidRDefault="000E76A4" w:rsidP="000E76A4">
      <w:pPr>
        <w:spacing w:after="160" w:line="360" w:lineRule="auto"/>
        <w:contextualSpacing/>
        <w:rPr>
          <w:rFonts w:ascii="Times New Roman" w:hAnsi="Times New Roman" w:cs="Times New Roman"/>
          <w:b/>
          <w:sz w:val="28"/>
        </w:rPr>
      </w:pPr>
    </w:p>
    <w:p w:rsidR="00706CEA" w:rsidRPr="00BE6150" w:rsidRDefault="00706CEA" w:rsidP="00BE6150">
      <w:r w:rsidRPr="00BE6150">
        <w:br w:type="page"/>
      </w:r>
    </w:p>
    <w:p w:rsidR="00264F13" w:rsidRPr="000E76A4" w:rsidRDefault="003F3192" w:rsidP="000E76A4">
      <w:pPr>
        <w:pStyle w:val="1"/>
        <w:jc w:val="center"/>
        <w:rPr>
          <w:rFonts w:ascii="Times New Roman" w:hAnsi="Times New Roman" w:cs="Times New Roman"/>
          <w:color w:val="000000" w:themeColor="text1"/>
        </w:rPr>
      </w:pPr>
      <w:bookmarkStart w:id="0" w:name="_Toc533621730"/>
      <w:r w:rsidRPr="000E76A4">
        <w:rPr>
          <w:rFonts w:ascii="Times New Roman" w:hAnsi="Times New Roman" w:cs="Times New Roman"/>
          <w:color w:val="000000" w:themeColor="text1"/>
        </w:rPr>
        <w:lastRenderedPageBreak/>
        <w:t>В</w:t>
      </w:r>
      <w:bookmarkEnd w:id="0"/>
      <w:r w:rsidR="00D63CFF">
        <w:rPr>
          <w:rFonts w:ascii="Times New Roman" w:hAnsi="Times New Roman" w:cs="Times New Roman"/>
          <w:color w:val="000000" w:themeColor="text1"/>
        </w:rPr>
        <w:t>ВЕДЕНИЕ</w:t>
      </w:r>
    </w:p>
    <w:p w:rsidR="003230D1" w:rsidRPr="003F3192" w:rsidRDefault="003230D1" w:rsidP="003230D1">
      <w:pPr>
        <w:spacing w:after="160" w:line="360" w:lineRule="auto"/>
        <w:contextualSpacing/>
        <w:jc w:val="center"/>
        <w:rPr>
          <w:rFonts w:ascii="Times New Roman" w:hAnsi="Times New Roman" w:cs="Times New Roman"/>
          <w:b/>
          <w:sz w:val="28"/>
        </w:rPr>
      </w:pPr>
    </w:p>
    <w:p w:rsidR="000E04B7" w:rsidRDefault="003C74C4"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Данная работа посвящена такой географической науке, как страноведение, рассмотрению всех его особенностей, истории и концепций. Актуальность данной темы заключается в том, что </w:t>
      </w:r>
      <w:r w:rsidR="000E04B7">
        <w:rPr>
          <w:rFonts w:ascii="Times New Roman" w:hAnsi="Times New Roman" w:cs="Times New Roman"/>
          <w:sz w:val="28"/>
        </w:rPr>
        <w:t>исследования, проводимые в рамках данной науки, приобретают всё большее значение в современном мире, особенно в вопросах глобальных проблем, затрагивающих многие страны.</w:t>
      </w:r>
      <w:r w:rsidR="00F26B41">
        <w:rPr>
          <w:rFonts w:ascii="Times New Roman" w:hAnsi="Times New Roman" w:cs="Times New Roman"/>
          <w:sz w:val="28"/>
        </w:rPr>
        <w:t xml:space="preserve"> </w:t>
      </w:r>
      <w:proofErr w:type="gramStart"/>
      <w:r w:rsidR="00F26B41" w:rsidRPr="00F26B41">
        <w:rPr>
          <w:rFonts w:ascii="Times New Roman" w:hAnsi="Times New Roman" w:cs="Times New Roman"/>
          <w:sz w:val="28"/>
        </w:rPr>
        <w:t>В то же время стоит отметить, что по сравнению со второй половиной XX века темпы развития страноведения значительно снизились, что можно объяснить завершением изучения основных характеристик большинства стран мира, которое впоследствии требовало лишь уточнения и дополнения при изменении границ государства, его внутреннего устройства и строительстве важных экономических объектов, таких как крупные фабрики, заводы, внутренние и международные аэропорты, морские порты.</w:t>
      </w:r>
      <w:proofErr w:type="gramEnd"/>
    </w:p>
    <w:p w:rsidR="000E04B7" w:rsidRDefault="000E04B7"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Задачами, поставленными при исследовании данной темы, являются:</w:t>
      </w:r>
    </w:p>
    <w:p w:rsidR="000E04B7" w:rsidRDefault="000E04B7" w:rsidP="003230D1">
      <w:pPr>
        <w:pStyle w:val="a3"/>
        <w:numPr>
          <w:ilvl w:val="0"/>
          <w:numId w:val="2"/>
        </w:numPr>
        <w:spacing w:line="360" w:lineRule="auto"/>
        <w:ind w:hanging="218"/>
        <w:jc w:val="both"/>
        <w:rPr>
          <w:rFonts w:ascii="Times New Roman" w:hAnsi="Times New Roman" w:cs="Times New Roman"/>
          <w:sz w:val="28"/>
        </w:rPr>
      </w:pPr>
      <w:r>
        <w:rPr>
          <w:rFonts w:ascii="Times New Roman" w:hAnsi="Times New Roman" w:cs="Times New Roman"/>
          <w:sz w:val="28"/>
        </w:rPr>
        <w:t>изучение структуры страноведения, его отельных видов, типов и концепций;</w:t>
      </w:r>
    </w:p>
    <w:p w:rsidR="000E04B7" w:rsidRDefault="000E04B7" w:rsidP="003230D1">
      <w:pPr>
        <w:pStyle w:val="a3"/>
        <w:numPr>
          <w:ilvl w:val="0"/>
          <w:numId w:val="2"/>
        </w:numPr>
        <w:spacing w:line="360" w:lineRule="auto"/>
        <w:ind w:hanging="218"/>
        <w:jc w:val="both"/>
        <w:rPr>
          <w:rFonts w:ascii="Times New Roman" w:hAnsi="Times New Roman" w:cs="Times New Roman"/>
          <w:sz w:val="28"/>
        </w:rPr>
      </w:pPr>
      <w:r>
        <w:rPr>
          <w:rFonts w:ascii="Times New Roman" w:hAnsi="Times New Roman" w:cs="Times New Roman"/>
          <w:sz w:val="28"/>
        </w:rPr>
        <w:t>рассмотрение развития науки, её исторических школ;</w:t>
      </w:r>
    </w:p>
    <w:p w:rsidR="00CC37E8" w:rsidRDefault="000E04B7" w:rsidP="003230D1">
      <w:pPr>
        <w:pStyle w:val="a3"/>
        <w:numPr>
          <w:ilvl w:val="0"/>
          <w:numId w:val="2"/>
        </w:numPr>
        <w:spacing w:line="360" w:lineRule="auto"/>
        <w:ind w:hanging="218"/>
        <w:jc w:val="both"/>
        <w:rPr>
          <w:rFonts w:ascii="Times New Roman" w:hAnsi="Times New Roman" w:cs="Times New Roman"/>
          <w:sz w:val="28"/>
        </w:rPr>
      </w:pPr>
      <w:r>
        <w:rPr>
          <w:rFonts w:ascii="Times New Roman" w:hAnsi="Times New Roman" w:cs="Times New Roman"/>
          <w:sz w:val="28"/>
        </w:rPr>
        <w:t>характеристика одной, отдельно взятой, страны</w:t>
      </w:r>
      <w:r w:rsidRPr="000E04B7">
        <w:rPr>
          <w:rFonts w:ascii="Times New Roman" w:hAnsi="Times New Roman" w:cs="Times New Roman"/>
          <w:sz w:val="28"/>
        </w:rPr>
        <w:t xml:space="preserve"> </w:t>
      </w:r>
      <w:r>
        <w:rPr>
          <w:rFonts w:ascii="Times New Roman" w:hAnsi="Times New Roman" w:cs="Times New Roman"/>
          <w:sz w:val="28"/>
        </w:rPr>
        <w:t>с позиции страноведения.</w:t>
      </w:r>
    </w:p>
    <w:p w:rsidR="000E04B7" w:rsidRDefault="000E04B7"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Все вышеперечисленные задачи будут способствовать осуществление основной цели данной работы, а именно, </w:t>
      </w:r>
      <w:r w:rsidR="002E53E7">
        <w:rPr>
          <w:rFonts w:ascii="Times New Roman" w:hAnsi="Times New Roman" w:cs="Times New Roman"/>
          <w:sz w:val="28"/>
        </w:rPr>
        <w:t>полному изучению страноведения, его роли в решении глобальных проблем и влияния на развитие общества.</w:t>
      </w:r>
    </w:p>
    <w:p w:rsidR="002E53E7" w:rsidRDefault="002E53E7"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Объект исследования данной работы </w:t>
      </w:r>
      <w:r w:rsidR="007E72AE">
        <w:rPr>
          <w:rFonts w:ascii="Times New Roman" w:hAnsi="Times New Roman" w:cs="Times New Roman"/>
          <w:sz w:val="28"/>
        </w:rPr>
        <w:t>–</w:t>
      </w:r>
      <w:r>
        <w:rPr>
          <w:rFonts w:ascii="Times New Roman" w:hAnsi="Times New Roman" w:cs="Times New Roman"/>
          <w:sz w:val="28"/>
        </w:rPr>
        <w:t xml:space="preserve"> наука страноведение.</w:t>
      </w:r>
    </w:p>
    <w:p w:rsidR="002E53E7" w:rsidRDefault="002E53E7"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Предмет исследования – структура, история и концепции страноведения.</w:t>
      </w:r>
    </w:p>
    <w:p w:rsidR="00F26B41" w:rsidRPr="00F26B41" w:rsidRDefault="00F26B41" w:rsidP="003230D1">
      <w:pPr>
        <w:spacing w:line="360" w:lineRule="auto"/>
        <w:ind w:firstLine="709"/>
        <w:contextualSpacing/>
        <w:jc w:val="both"/>
        <w:rPr>
          <w:rFonts w:ascii="Times New Roman" w:hAnsi="Times New Roman" w:cs="Times New Roman"/>
          <w:sz w:val="28"/>
        </w:rPr>
      </w:pPr>
      <w:r w:rsidRPr="00F26B41">
        <w:rPr>
          <w:rFonts w:ascii="Times New Roman" w:hAnsi="Times New Roman" w:cs="Times New Roman"/>
          <w:sz w:val="28"/>
        </w:rPr>
        <w:t xml:space="preserve">Для исследования будут задействованы данные книг, периодических изданий, статей, посвящённых страноведению и позволяющих более полно разобраться в современных тенденциях развития и проблемах исследуемой </w:t>
      </w:r>
      <w:r w:rsidRPr="00F26B41">
        <w:rPr>
          <w:rFonts w:ascii="Times New Roman" w:hAnsi="Times New Roman" w:cs="Times New Roman"/>
          <w:sz w:val="28"/>
        </w:rPr>
        <w:lastRenderedPageBreak/>
        <w:t>науки. Также предполагается использование литературы об истории страноведения, этапах его развития и исторических школах.</w:t>
      </w:r>
    </w:p>
    <w:p w:rsidR="00F26B41" w:rsidRPr="000E04B7" w:rsidRDefault="00F26B41" w:rsidP="003230D1">
      <w:pPr>
        <w:spacing w:line="360" w:lineRule="auto"/>
        <w:ind w:firstLine="709"/>
        <w:contextualSpacing/>
        <w:jc w:val="both"/>
        <w:rPr>
          <w:rFonts w:ascii="Times New Roman" w:hAnsi="Times New Roman" w:cs="Times New Roman"/>
          <w:sz w:val="28"/>
        </w:rPr>
      </w:pPr>
      <w:r w:rsidRPr="00F26B41">
        <w:rPr>
          <w:rFonts w:ascii="Times New Roman" w:hAnsi="Times New Roman" w:cs="Times New Roman"/>
          <w:sz w:val="28"/>
        </w:rPr>
        <w:t>Для проведения анализа государства с целью составления его характеристики с позиции комплексного страноведения будут использоваться материалы об основных аспектах данной страны, таких как площадь территории, географическое положение,  количество населения, главные города, административное деление, преобладающие отрасли промышленности, главные экономические показатели и т.д.</w:t>
      </w:r>
    </w:p>
    <w:p w:rsidR="007E10AF" w:rsidRPr="00CC37E8" w:rsidRDefault="00706CEA" w:rsidP="003230D1">
      <w:pPr>
        <w:spacing w:line="360" w:lineRule="auto"/>
        <w:contextualSpacing/>
        <w:rPr>
          <w:rFonts w:ascii="Times New Roman" w:hAnsi="Times New Roman" w:cs="Times New Roman"/>
          <w:sz w:val="28"/>
        </w:rPr>
      </w:pPr>
      <w:r>
        <w:rPr>
          <w:rFonts w:ascii="Times New Roman" w:hAnsi="Times New Roman" w:cs="Times New Roman"/>
          <w:sz w:val="28"/>
        </w:rPr>
        <w:br w:type="page"/>
      </w:r>
    </w:p>
    <w:p w:rsidR="00C34009" w:rsidRPr="000C0CA1" w:rsidRDefault="007E10AF" w:rsidP="00D63CFF">
      <w:pPr>
        <w:pStyle w:val="1"/>
        <w:ind w:firstLine="709"/>
        <w:rPr>
          <w:rFonts w:ascii="Times New Roman" w:hAnsi="Times New Roman" w:cs="Times New Roman"/>
          <w:color w:val="000000" w:themeColor="text1"/>
        </w:rPr>
      </w:pPr>
      <w:bookmarkStart w:id="1" w:name="_Toc533621731"/>
      <w:r w:rsidRPr="000E76A4">
        <w:rPr>
          <w:rFonts w:ascii="Times New Roman" w:hAnsi="Times New Roman" w:cs="Times New Roman"/>
          <w:color w:val="000000" w:themeColor="text1"/>
        </w:rPr>
        <w:lastRenderedPageBreak/>
        <w:t>1. С</w:t>
      </w:r>
      <w:r w:rsidR="000C0CA1">
        <w:rPr>
          <w:rFonts w:ascii="Times New Roman" w:hAnsi="Times New Roman" w:cs="Times New Roman"/>
          <w:color w:val="000000" w:themeColor="text1"/>
        </w:rPr>
        <w:t>трановедение как наука</w:t>
      </w:r>
      <w:bookmarkEnd w:id="1"/>
    </w:p>
    <w:p w:rsidR="003230D1" w:rsidRPr="00F26B41" w:rsidRDefault="003230D1" w:rsidP="003230D1"/>
    <w:p w:rsidR="001979D6" w:rsidRPr="000E76A4" w:rsidRDefault="000E76A4" w:rsidP="000E76A4">
      <w:pPr>
        <w:pStyle w:val="2"/>
        <w:ind w:firstLine="709"/>
        <w:jc w:val="both"/>
        <w:rPr>
          <w:rFonts w:ascii="Times New Roman" w:hAnsi="Times New Roman" w:cs="Times New Roman"/>
          <w:color w:val="000000" w:themeColor="text1"/>
          <w:sz w:val="28"/>
          <w:szCs w:val="28"/>
        </w:rPr>
      </w:pPr>
      <w:bookmarkStart w:id="2" w:name="_Toc533621732"/>
      <w:r>
        <w:rPr>
          <w:rFonts w:ascii="Times New Roman" w:hAnsi="Times New Roman" w:cs="Times New Roman"/>
          <w:color w:val="000000" w:themeColor="text1"/>
          <w:sz w:val="28"/>
          <w:szCs w:val="28"/>
        </w:rPr>
        <w:t xml:space="preserve">1.1 </w:t>
      </w:r>
      <w:r w:rsidR="001979D6" w:rsidRPr="000E76A4">
        <w:rPr>
          <w:rFonts w:ascii="Times New Roman" w:hAnsi="Times New Roman" w:cs="Times New Roman"/>
          <w:color w:val="000000" w:themeColor="text1"/>
          <w:sz w:val="28"/>
          <w:szCs w:val="28"/>
        </w:rPr>
        <w:t>Специфические особенности страноведения и его структура</w:t>
      </w:r>
      <w:bookmarkEnd w:id="2"/>
    </w:p>
    <w:p w:rsidR="003230D1" w:rsidRPr="003230D1" w:rsidRDefault="003230D1" w:rsidP="003230D1"/>
    <w:p w:rsidR="000C0CA1" w:rsidRPr="000C0CA1" w:rsidRDefault="000C0CA1" w:rsidP="000C0CA1">
      <w:pPr>
        <w:pStyle w:val="a3"/>
        <w:tabs>
          <w:tab w:val="left" w:pos="5136"/>
        </w:tabs>
        <w:spacing w:line="360" w:lineRule="auto"/>
        <w:ind w:left="0" w:firstLine="709"/>
        <w:jc w:val="both"/>
        <w:rPr>
          <w:rFonts w:ascii="Times New Roman" w:hAnsi="Times New Roman" w:cs="Times New Roman"/>
          <w:sz w:val="28"/>
        </w:rPr>
      </w:pPr>
      <w:r w:rsidRPr="000C0CA1">
        <w:rPr>
          <w:rFonts w:ascii="Times New Roman" w:hAnsi="Times New Roman" w:cs="Times New Roman"/>
          <w:sz w:val="28"/>
        </w:rPr>
        <w:t>Страноведение – географическая дисциплина, занимающаяся изучением территорий (стран и их районов, регионов), систематизирующая и обобщающая разнородные данные об их природе, населении, хозяйстве, культуре и социально-политической организации, особенностях исторического развития [1].</w:t>
      </w:r>
    </w:p>
    <w:p w:rsidR="000C0CA1" w:rsidRPr="000C0CA1" w:rsidRDefault="000C0CA1" w:rsidP="000C0CA1">
      <w:pPr>
        <w:pStyle w:val="a3"/>
        <w:tabs>
          <w:tab w:val="left" w:pos="5136"/>
        </w:tabs>
        <w:spacing w:line="360" w:lineRule="auto"/>
        <w:ind w:left="0" w:firstLine="709"/>
        <w:jc w:val="both"/>
        <w:rPr>
          <w:rFonts w:ascii="Times New Roman" w:hAnsi="Times New Roman" w:cs="Times New Roman"/>
          <w:sz w:val="28"/>
        </w:rPr>
      </w:pPr>
      <w:r w:rsidRPr="000C0CA1">
        <w:rPr>
          <w:rFonts w:ascii="Times New Roman" w:hAnsi="Times New Roman" w:cs="Times New Roman"/>
          <w:sz w:val="28"/>
        </w:rPr>
        <w:t>Термин «страноведение», широко используется в географии, истории и ряде других наук, он означает, что основным объектом (макрообъектом) изучения является та или иная страна. Понятие «страна» обычно употребляется как синоним понятия «государство», но объектом страноведения могут выступать также крупные части (районы) или регионы страны [2].</w:t>
      </w:r>
    </w:p>
    <w:p w:rsidR="000C0CA1" w:rsidRDefault="000C0CA1" w:rsidP="000C0CA1">
      <w:pPr>
        <w:pStyle w:val="a3"/>
        <w:tabs>
          <w:tab w:val="left" w:pos="5136"/>
        </w:tabs>
        <w:spacing w:line="360" w:lineRule="auto"/>
        <w:ind w:left="0" w:firstLine="709"/>
        <w:jc w:val="both"/>
        <w:rPr>
          <w:rFonts w:ascii="Times New Roman" w:hAnsi="Times New Roman" w:cs="Times New Roman"/>
          <w:sz w:val="28"/>
        </w:rPr>
      </w:pPr>
      <w:r w:rsidRPr="000C0CA1">
        <w:rPr>
          <w:rFonts w:ascii="Times New Roman" w:hAnsi="Times New Roman" w:cs="Times New Roman"/>
          <w:sz w:val="28"/>
        </w:rPr>
        <w:t xml:space="preserve">В XX в., особенно во второй его половине, было опубликовано немало теоретических работ по страноведению, а также характеристик и описаний, посвященных различным странам и регионам, среди которых можно выделить работы И.М. Майергойза «Экономическая география зарубежных социалистических стран Европы» (1971 г.), П. П. </w:t>
      </w:r>
      <w:proofErr w:type="spellStart"/>
      <w:r w:rsidRPr="000C0CA1">
        <w:rPr>
          <w:rFonts w:ascii="Times New Roman" w:hAnsi="Times New Roman" w:cs="Times New Roman"/>
          <w:sz w:val="28"/>
        </w:rPr>
        <w:t>Семёнова</w:t>
      </w:r>
      <w:proofErr w:type="spellEnd"/>
      <w:r w:rsidRPr="000C0CA1">
        <w:rPr>
          <w:rFonts w:ascii="Times New Roman" w:hAnsi="Times New Roman" w:cs="Times New Roman"/>
          <w:sz w:val="28"/>
        </w:rPr>
        <w:t xml:space="preserve">-Тян-Шанского «Россия. Полное географическое описание нашего отечества» (1899-1914 гг.) и В.В. </w:t>
      </w:r>
      <w:proofErr w:type="spellStart"/>
      <w:r w:rsidRPr="000C0CA1">
        <w:rPr>
          <w:rFonts w:ascii="Times New Roman" w:hAnsi="Times New Roman" w:cs="Times New Roman"/>
          <w:sz w:val="28"/>
        </w:rPr>
        <w:t>Покшишевского</w:t>
      </w:r>
      <w:proofErr w:type="spellEnd"/>
      <w:r w:rsidRPr="000C0CA1">
        <w:rPr>
          <w:rFonts w:ascii="Times New Roman" w:hAnsi="Times New Roman" w:cs="Times New Roman"/>
          <w:sz w:val="28"/>
        </w:rPr>
        <w:t xml:space="preserve"> «Место экономико-географического страноведения в системе географических наук» (1960 г.). Но общепризнанного толкования термина «страноведение» пока нет. </w:t>
      </w:r>
      <w:proofErr w:type="gramStart"/>
      <w:r w:rsidRPr="000C0CA1">
        <w:rPr>
          <w:rFonts w:ascii="Times New Roman" w:hAnsi="Times New Roman" w:cs="Times New Roman"/>
          <w:sz w:val="28"/>
        </w:rPr>
        <w:t>В Большом энциклопедическом и в Географическом энциклопедическом словарях этот термин толкуется как «географическая дисциплина, занимающаяся комплексным изучением стран, систематизирующая и обобщающая разнородные данные об их природе, населении, хозяйстве, культуре и социальной организации» [3].</w:t>
      </w:r>
      <w:proofErr w:type="gramEnd"/>
    </w:p>
    <w:p w:rsidR="001979D6" w:rsidRDefault="001979D6" w:rsidP="003230D1">
      <w:pPr>
        <w:pStyle w:val="a3"/>
        <w:tabs>
          <w:tab w:val="left" w:pos="5136"/>
        </w:tabs>
        <w:spacing w:line="360" w:lineRule="auto"/>
        <w:ind w:left="0" w:firstLine="709"/>
        <w:jc w:val="both"/>
        <w:rPr>
          <w:rFonts w:ascii="Times New Roman" w:hAnsi="Times New Roman" w:cs="Times New Roman"/>
          <w:sz w:val="28"/>
        </w:rPr>
      </w:pPr>
      <w:r w:rsidRPr="001979D6">
        <w:rPr>
          <w:rFonts w:ascii="Times New Roman" w:hAnsi="Times New Roman" w:cs="Times New Roman"/>
          <w:sz w:val="28"/>
        </w:rPr>
        <w:t>Страноведение – старейшая ветвь географии, возникшая еще</w:t>
      </w:r>
      <w:r>
        <w:rPr>
          <w:rFonts w:ascii="Times New Roman" w:hAnsi="Times New Roman" w:cs="Times New Roman"/>
          <w:sz w:val="28"/>
        </w:rPr>
        <w:t xml:space="preserve"> в античном </w:t>
      </w:r>
      <w:r w:rsidRPr="001979D6">
        <w:rPr>
          <w:rFonts w:ascii="Times New Roman" w:hAnsi="Times New Roman" w:cs="Times New Roman"/>
          <w:sz w:val="28"/>
        </w:rPr>
        <w:t>мире и вызванная к жизни практическими потребностями</w:t>
      </w:r>
      <w:r>
        <w:rPr>
          <w:rFonts w:ascii="Times New Roman" w:hAnsi="Times New Roman" w:cs="Times New Roman"/>
          <w:sz w:val="28"/>
        </w:rPr>
        <w:t xml:space="preserve"> </w:t>
      </w:r>
      <w:r w:rsidRPr="001979D6">
        <w:rPr>
          <w:rFonts w:ascii="Times New Roman" w:hAnsi="Times New Roman" w:cs="Times New Roman"/>
          <w:sz w:val="28"/>
        </w:rPr>
        <w:t>людей в познании различн</w:t>
      </w:r>
      <w:r>
        <w:rPr>
          <w:rFonts w:ascii="Times New Roman" w:hAnsi="Times New Roman" w:cs="Times New Roman"/>
          <w:sz w:val="28"/>
        </w:rPr>
        <w:t xml:space="preserve">ых стран. В течение тысячелетий </w:t>
      </w:r>
      <w:r w:rsidRPr="001979D6">
        <w:rPr>
          <w:rFonts w:ascii="Times New Roman" w:hAnsi="Times New Roman" w:cs="Times New Roman"/>
          <w:sz w:val="28"/>
        </w:rPr>
        <w:t>это знание носило универсальный</w:t>
      </w:r>
      <w:r>
        <w:rPr>
          <w:rFonts w:ascii="Times New Roman" w:hAnsi="Times New Roman" w:cs="Times New Roman"/>
          <w:sz w:val="28"/>
        </w:rPr>
        <w:t xml:space="preserve"> </w:t>
      </w:r>
      <w:r w:rsidRPr="001979D6">
        <w:rPr>
          <w:rFonts w:ascii="Times New Roman" w:hAnsi="Times New Roman" w:cs="Times New Roman"/>
          <w:sz w:val="28"/>
        </w:rPr>
        <w:lastRenderedPageBreak/>
        <w:t>характер, включая сведения о природе, истории, населении,</w:t>
      </w:r>
      <w:r>
        <w:rPr>
          <w:rFonts w:ascii="Times New Roman" w:hAnsi="Times New Roman" w:cs="Times New Roman"/>
          <w:sz w:val="28"/>
        </w:rPr>
        <w:t xml:space="preserve"> </w:t>
      </w:r>
      <w:r w:rsidRPr="001979D6">
        <w:rPr>
          <w:rFonts w:ascii="Times New Roman" w:hAnsi="Times New Roman" w:cs="Times New Roman"/>
          <w:sz w:val="28"/>
        </w:rPr>
        <w:t>экономике, культуре и политике.</w:t>
      </w:r>
      <w:r>
        <w:rPr>
          <w:rFonts w:ascii="Times New Roman" w:hAnsi="Times New Roman" w:cs="Times New Roman"/>
          <w:sz w:val="28"/>
        </w:rPr>
        <w:t xml:space="preserve"> Сам т</w:t>
      </w:r>
      <w:r w:rsidRPr="001979D6">
        <w:rPr>
          <w:rFonts w:ascii="Times New Roman" w:hAnsi="Times New Roman" w:cs="Times New Roman"/>
          <w:sz w:val="28"/>
        </w:rPr>
        <w:t>ермин «страноведение» существует в русском и немецком</w:t>
      </w:r>
      <w:r>
        <w:rPr>
          <w:rFonts w:ascii="Times New Roman" w:hAnsi="Times New Roman" w:cs="Times New Roman"/>
          <w:sz w:val="28"/>
        </w:rPr>
        <w:t xml:space="preserve"> </w:t>
      </w:r>
      <w:r w:rsidRPr="001979D6">
        <w:rPr>
          <w:rFonts w:ascii="Times New Roman" w:hAnsi="Times New Roman" w:cs="Times New Roman"/>
          <w:sz w:val="28"/>
        </w:rPr>
        <w:t xml:space="preserve">языках. В географической терминологии </w:t>
      </w:r>
      <w:r>
        <w:rPr>
          <w:rFonts w:ascii="Times New Roman" w:hAnsi="Times New Roman" w:cs="Times New Roman"/>
          <w:sz w:val="28"/>
        </w:rPr>
        <w:t>других стран</w:t>
      </w:r>
      <w:r w:rsidRPr="001979D6">
        <w:rPr>
          <w:rFonts w:ascii="Times New Roman" w:hAnsi="Times New Roman" w:cs="Times New Roman"/>
          <w:sz w:val="28"/>
        </w:rPr>
        <w:t xml:space="preserve"> обычно</w:t>
      </w:r>
      <w:r>
        <w:rPr>
          <w:rFonts w:ascii="Times New Roman" w:hAnsi="Times New Roman" w:cs="Times New Roman"/>
          <w:sz w:val="28"/>
        </w:rPr>
        <w:t xml:space="preserve"> </w:t>
      </w:r>
      <w:r w:rsidRPr="001979D6">
        <w:rPr>
          <w:rFonts w:ascii="Times New Roman" w:hAnsi="Times New Roman" w:cs="Times New Roman"/>
          <w:sz w:val="28"/>
        </w:rPr>
        <w:t>используют понятие «региональная география».</w:t>
      </w:r>
    </w:p>
    <w:p w:rsidR="001979D6" w:rsidRDefault="001979D6" w:rsidP="003230D1">
      <w:pPr>
        <w:pStyle w:val="a3"/>
        <w:tabs>
          <w:tab w:val="left" w:pos="5136"/>
        </w:tabs>
        <w:spacing w:line="360" w:lineRule="auto"/>
        <w:ind w:left="0" w:firstLine="709"/>
        <w:jc w:val="both"/>
        <w:rPr>
          <w:rFonts w:ascii="Times New Roman" w:hAnsi="Times New Roman" w:cs="Times New Roman"/>
          <w:sz w:val="28"/>
        </w:rPr>
      </w:pPr>
      <w:r w:rsidRPr="001979D6">
        <w:rPr>
          <w:rFonts w:ascii="Times New Roman" w:hAnsi="Times New Roman" w:cs="Times New Roman"/>
          <w:sz w:val="28"/>
        </w:rPr>
        <w:t>В узком смысле страноведение понимается как область географии,</w:t>
      </w:r>
      <w:r>
        <w:rPr>
          <w:rFonts w:ascii="Times New Roman" w:hAnsi="Times New Roman" w:cs="Times New Roman"/>
          <w:sz w:val="28"/>
        </w:rPr>
        <w:t xml:space="preserve"> </w:t>
      </w:r>
      <w:r w:rsidRPr="001979D6">
        <w:rPr>
          <w:rFonts w:ascii="Times New Roman" w:hAnsi="Times New Roman" w:cs="Times New Roman"/>
          <w:sz w:val="28"/>
        </w:rPr>
        <w:t>занимающаяся комплексными характеристиками стран</w:t>
      </w:r>
      <w:r>
        <w:rPr>
          <w:rFonts w:ascii="Times New Roman" w:hAnsi="Times New Roman" w:cs="Times New Roman"/>
          <w:sz w:val="28"/>
        </w:rPr>
        <w:t>, но также можно выделить следующие его трактовки:</w:t>
      </w:r>
    </w:p>
    <w:p w:rsidR="001979D6" w:rsidRPr="001979D6"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1979D6" w:rsidRPr="001979D6">
        <w:rPr>
          <w:rFonts w:ascii="Times New Roman" w:hAnsi="Times New Roman" w:cs="Times New Roman"/>
          <w:sz w:val="28"/>
        </w:rPr>
        <w:t xml:space="preserve"> наука, изучающая конкретные территории в отличие от отраслевой</w:t>
      </w:r>
      <w:r w:rsidR="001979D6">
        <w:rPr>
          <w:rFonts w:ascii="Times New Roman" w:hAnsi="Times New Roman" w:cs="Times New Roman"/>
          <w:sz w:val="28"/>
        </w:rPr>
        <w:t xml:space="preserve"> </w:t>
      </w:r>
      <w:r w:rsidR="001979D6" w:rsidRPr="001979D6">
        <w:rPr>
          <w:rFonts w:ascii="Times New Roman" w:hAnsi="Times New Roman" w:cs="Times New Roman"/>
          <w:sz w:val="28"/>
        </w:rPr>
        <w:t>географии;</w:t>
      </w:r>
    </w:p>
    <w:p w:rsidR="001979D6" w:rsidRPr="001979D6"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1979D6" w:rsidRPr="001979D6">
        <w:rPr>
          <w:rFonts w:ascii="Times New Roman" w:hAnsi="Times New Roman" w:cs="Times New Roman"/>
          <w:sz w:val="28"/>
        </w:rPr>
        <w:t xml:space="preserve"> лаборатория, предназначенная для проверки теорий и гипотез,</w:t>
      </w:r>
      <w:r w:rsidR="001979D6">
        <w:rPr>
          <w:rFonts w:ascii="Times New Roman" w:hAnsi="Times New Roman" w:cs="Times New Roman"/>
          <w:sz w:val="28"/>
        </w:rPr>
        <w:t xml:space="preserve"> </w:t>
      </w:r>
      <w:r w:rsidR="001979D6" w:rsidRPr="001979D6">
        <w:rPr>
          <w:rFonts w:ascii="Times New Roman" w:hAnsi="Times New Roman" w:cs="Times New Roman"/>
          <w:sz w:val="28"/>
        </w:rPr>
        <w:t>вырабатываемых частной географией;</w:t>
      </w:r>
    </w:p>
    <w:p w:rsidR="001979D6" w:rsidRPr="001979D6"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1979D6" w:rsidRPr="001979D6">
        <w:rPr>
          <w:rFonts w:ascii="Times New Roman" w:hAnsi="Times New Roman" w:cs="Times New Roman"/>
          <w:sz w:val="28"/>
        </w:rPr>
        <w:t xml:space="preserve"> наука, изучающая полный комплекс географических явлений</w:t>
      </w:r>
      <w:r w:rsidR="001979D6">
        <w:rPr>
          <w:rFonts w:ascii="Times New Roman" w:hAnsi="Times New Roman" w:cs="Times New Roman"/>
          <w:sz w:val="28"/>
        </w:rPr>
        <w:t xml:space="preserve"> </w:t>
      </w:r>
      <w:r w:rsidR="001979D6" w:rsidRPr="001979D6">
        <w:rPr>
          <w:rFonts w:ascii="Times New Roman" w:hAnsi="Times New Roman" w:cs="Times New Roman"/>
          <w:sz w:val="28"/>
        </w:rPr>
        <w:t>на определенной территории;</w:t>
      </w:r>
    </w:p>
    <w:p w:rsidR="001979D6" w:rsidRPr="001979D6"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1979D6" w:rsidRPr="001979D6">
        <w:rPr>
          <w:rFonts w:ascii="Times New Roman" w:hAnsi="Times New Roman" w:cs="Times New Roman"/>
          <w:sz w:val="28"/>
        </w:rPr>
        <w:t xml:space="preserve"> комплексная синтезирующая наука;</w:t>
      </w:r>
    </w:p>
    <w:p w:rsidR="001979D6"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1979D6" w:rsidRPr="001979D6">
        <w:rPr>
          <w:rFonts w:ascii="Times New Roman" w:hAnsi="Times New Roman" w:cs="Times New Roman"/>
          <w:sz w:val="28"/>
        </w:rPr>
        <w:t xml:space="preserve"> организационная форма объединения различной информации</w:t>
      </w:r>
      <w:r w:rsidR="001979D6">
        <w:rPr>
          <w:rFonts w:ascii="Times New Roman" w:hAnsi="Times New Roman" w:cs="Times New Roman"/>
          <w:sz w:val="28"/>
        </w:rPr>
        <w:t xml:space="preserve"> </w:t>
      </w:r>
      <w:r w:rsidR="001979D6" w:rsidRPr="001979D6">
        <w:rPr>
          <w:rFonts w:ascii="Times New Roman" w:hAnsi="Times New Roman" w:cs="Times New Roman"/>
          <w:sz w:val="28"/>
        </w:rPr>
        <w:t>об определенной стране или районе</w:t>
      </w:r>
      <w:r w:rsidR="001979D6">
        <w:rPr>
          <w:rFonts w:ascii="Times New Roman" w:hAnsi="Times New Roman" w:cs="Times New Roman"/>
          <w:sz w:val="28"/>
        </w:rPr>
        <w:t>.</w:t>
      </w:r>
    </w:p>
    <w:p w:rsidR="001979D6" w:rsidRDefault="001979D6" w:rsidP="003230D1">
      <w:pPr>
        <w:pStyle w:val="a3"/>
        <w:tabs>
          <w:tab w:val="left" w:pos="5136"/>
        </w:tabs>
        <w:spacing w:line="360" w:lineRule="auto"/>
        <w:ind w:left="0" w:firstLine="709"/>
        <w:jc w:val="both"/>
        <w:rPr>
          <w:rFonts w:ascii="Times New Roman" w:hAnsi="Times New Roman" w:cs="Times New Roman"/>
          <w:sz w:val="28"/>
        </w:rPr>
      </w:pPr>
      <w:r w:rsidRPr="001979D6">
        <w:rPr>
          <w:rFonts w:ascii="Times New Roman" w:hAnsi="Times New Roman" w:cs="Times New Roman"/>
          <w:sz w:val="28"/>
        </w:rPr>
        <w:t>Термин «страноведение» долгое время не фигурировал в советском</w:t>
      </w:r>
      <w:r w:rsidR="00CC37E8">
        <w:rPr>
          <w:rFonts w:ascii="Times New Roman" w:hAnsi="Times New Roman" w:cs="Times New Roman"/>
          <w:sz w:val="28"/>
        </w:rPr>
        <w:t xml:space="preserve"> </w:t>
      </w:r>
      <w:r w:rsidRPr="00CC37E8">
        <w:rPr>
          <w:rFonts w:ascii="Times New Roman" w:hAnsi="Times New Roman" w:cs="Times New Roman"/>
          <w:sz w:val="28"/>
        </w:rPr>
        <w:t>научном обиходе, им иногда пользовались как упрощенно</w:t>
      </w:r>
      <w:r w:rsidR="00CC37E8">
        <w:rPr>
          <w:rFonts w:ascii="Times New Roman" w:hAnsi="Times New Roman" w:cs="Times New Roman"/>
          <w:sz w:val="28"/>
        </w:rPr>
        <w:t>-</w:t>
      </w:r>
      <w:r w:rsidRPr="00CC37E8">
        <w:rPr>
          <w:rFonts w:ascii="Times New Roman" w:hAnsi="Times New Roman" w:cs="Times New Roman"/>
          <w:sz w:val="28"/>
        </w:rPr>
        <w:t>разговорным</w:t>
      </w:r>
      <w:r w:rsidR="00CC37E8">
        <w:rPr>
          <w:rFonts w:ascii="Times New Roman" w:hAnsi="Times New Roman" w:cs="Times New Roman"/>
          <w:sz w:val="28"/>
        </w:rPr>
        <w:t xml:space="preserve"> </w:t>
      </w:r>
      <w:r w:rsidRPr="00CC37E8">
        <w:rPr>
          <w:rFonts w:ascii="Times New Roman" w:hAnsi="Times New Roman" w:cs="Times New Roman"/>
          <w:sz w:val="28"/>
        </w:rPr>
        <w:t>выражением, реже для обозначения учебного предмета.</w:t>
      </w:r>
      <w:r w:rsidR="00CC37E8">
        <w:rPr>
          <w:rFonts w:ascii="Times New Roman" w:hAnsi="Times New Roman" w:cs="Times New Roman"/>
          <w:sz w:val="28"/>
        </w:rPr>
        <w:t xml:space="preserve"> </w:t>
      </w:r>
      <w:r w:rsidRPr="00CC37E8">
        <w:rPr>
          <w:rFonts w:ascii="Times New Roman" w:hAnsi="Times New Roman" w:cs="Times New Roman"/>
          <w:sz w:val="28"/>
        </w:rPr>
        <w:t>Впервые после войны понятие «страноведение» ввел в</w:t>
      </w:r>
      <w:r w:rsidR="00CC37E8">
        <w:rPr>
          <w:rFonts w:ascii="Times New Roman" w:hAnsi="Times New Roman" w:cs="Times New Roman"/>
          <w:sz w:val="28"/>
        </w:rPr>
        <w:t xml:space="preserve"> </w:t>
      </w:r>
      <w:r w:rsidRPr="00CC37E8">
        <w:rPr>
          <w:rFonts w:ascii="Times New Roman" w:hAnsi="Times New Roman" w:cs="Times New Roman"/>
          <w:sz w:val="28"/>
        </w:rPr>
        <w:t xml:space="preserve">оборот Н. Н. </w:t>
      </w:r>
      <w:proofErr w:type="spellStart"/>
      <w:r w:rsidRPr="00CC37E8">
        <w:rPr>
          <w:rFonts w:ascii="Times New Roman" w:hAnsi="Times New Roman" w:cs="Times New Roman"/>
          <w:sz w:val="28"/>
        </w:rPr>
        <w:t>Баранский</w:t>
      </w:r>
      <w:proofErr w:type="spellEnd"/>
      <w:r w:rsidRPr="00CC37E8">
        <w:rPr>
          <w:rFonts w:ascii="Times New Roman" w:hAnsi="Times New Roman" w:cs="Times New Roman"/>
          <w:sz w:val="28"/>
        </w:rPr>
        <w:t xml:space="preserve"> (1946 г.). С 1954 г. термин был узаконен</w:t>
      </w:r>
      <w:r w:rsidR="00CC37E8">
        <w:rPr>
          <w:rFonts w:ascii="Times New Roman" w:hAnsi="Times New Roman" w:cs="Times New Roman"/>
          <w:sz w:val="28"/>
        </w:rPr>
        <w:t xml:space="preserve"> </w:t>
      </w:r>
      <w:r w:rsidRPr="00CC37E8">
        <w:rPr>
          <w:rFonts w:ascii="Times New Roman" w:hAnsi="Times New Roman" w:cs="Times New Roman"/>
          <w:sz w:val="28"/>
        </w:rPr>
        <w:t>в качестве наименования рубрики реферативного журнала «География»,</w:t>
      </w:r>
      <w:r w:rsidR="00CC37E8">
        <w:rPr>
          <w:rFonts w:ascii="Times New Roman" w:hAnsi="Times New Roman" w:cs="Times New Roman"/>
          <w:sz w:val="28"/>
        </w:rPr>
        <w:t xml:space="preserve"> </w:t>
      </w:r>
      <w:r w:rsidRPr="00CC37E8">
        <w:rPr>
          <w:rFonts w:ascii="Times New Roman" w:hAnsi="Times New Roman" w:cs="Times New Roman"/>
          <w:sz w:val="28"/>
        </w:rPr>
        <w:t>позднее он появился в статьях В. А. Анучина (1955 г.)</w:t>
      </w:r>
      <w:r w:rsidR="001C4BE4" w:rsidRPr="001C4BE4">
        <w:rPr>
          <w:rFonts w:ascii="Times New Roman" w:hAnsi="Times New Roman" w:cs="Times New Roman"/>
          <w:sz w:val="28"/>
        </w:rPr>
        <w:t xml:space="preserve"> [</w:t>
      </w:r>
      <w:r w:rsidR="001C4BE4">
        <w:rPr>
          <w:rFonts w:ascii="Times New Roman" w:hAnsi="Times New Roman" w:cs="Times New Roman"/>
          <w:sz w:val="28"/>
          <w:lang w:val="en-US"/>
        </w:rPr>
        <w:t>3]</w:t>
      </w:r>
      <w:r w:rsidRPr="00CC37E8">
        <w:rPr>
          <w:rFonts w:ascii="Times New Roman" w:hAnsi="Times New Roman" w:cs="Times New Roman"/>
          <w:sz w:val="28"/>
        </w:rPr>
        <w:t>.</w:t>
      </w:r>
    </w:p>
    <w:p w:rsidR="00CC37E8" w:rsidRPr="00CC37E8" w:rsidRDefault="00CC37E8" w:rsidP="003230D1">
      <w:pPr>
        <w:pStyle w:val="a3"/>
        <w:tabs>
          <w:tab w:val="left" w:pos="5136"/>
        </w:tabs>
        <w:spacing w:line="360" w:lineRule="auto"/>
        <w:ind w:left="0" w:firstLine="709"/>
        <w:jc w:val="both"/>
        <w:rPr>
          <w:rFonts w:ascii="Times New Roman" w:hAnsi="Times New Roman" w:cs="Times New Roman"/>
          <w:sz w:val="28"/>
        </w:rPr>
      </w:pPr>
      <w:r w:rsidRPr="00CC37E8">
        <w:rPr>
          <w:rFonts w:ascii="Times New Roman" w:hAnsi="Times New Roman" w:cs="Times New Roman"/>
          <w:sz w:val="28"/>
        </w:rPr>
        <w:t>Цель</w:t>
      </w:r>
      <w:r>
        <w:rPr>
          <w:rFonts w:ascii="Times New Roman" w:hAnsi="Times New Roman" w:cs="Times New Roman"/>
          <w:sz w:val="28"/>
        </w:rPr>
        <w:t xml:space="preserve">ю страноведения является изучение каждого конкретного государства </w:t>
      </w:r>
      <w:r w:rsidRPr="00CC37E8">
        <w:rPr>
          <w:rFonts w:ascii="Times New Roman" w:hAnsi="Times New Roman" w:cs="Times New Roman"/>
          <w:sz w:val="28"/>
        </w:rPr>
        <w:t>мира.</w:t>
      </w:r>
      <w:r>
        <w:rPr>
          <w:rFonts w:ascii="Times New Roman" w:hAnsi="Times New Roman" w:cs="Times New Roman"/>
          <w:sz w:val="28"/>
        </w:rPr>
        <w:t xml:space="preserve"> </w:t>
      </w:r>
      <w:r w:rsidRPr="00CC37E8">
        <w:rPr>
          <w:rFonts w:ascii="Times New Roman" w:hAnsi="Times New Roman" w:cs="Times New Roman"/>
          <w:sz w:val="28"/>
        </w:rPr>
        <w:t>Объе</w:t>
      </w:r>
      <w:proofErr w:type="gramStart"/>
      <w:r w:rsidRPr="00CC37E8">
        <w:rPr>
          <w:rFonts w:ascii="Times New Roman" w:hAnsi="Times New Roman" w:cs="Times New Roman"/>
          <w:sz w:val="28"/>
        </w:rPr>
        <w:t>кт стр</w:t>
      </w:r>
      <w:proofErr w:type="gramEnd"/>
      <w:r w:rsidRPr="00CC37E8">
        <w:rPr>
          <w:rFonts w:ascii="Times New Roman" w:hAnsi="Times New Roman" w:cs="Times New Roman"/>
          <w:sz w:val="28"/>
        </w:rPr>
        <w:t>ановедения – страны как основные единицы</w:t>
      </w:r>
      <w:r>
        <w:rPr>
          <w:rFonts w:ascii="Times New Roman" w:hAnsi="Times New Roman" w:cs="Times New Roman"/>
          <w:sz w:val="28"/>
        </w:rPr>
        <w:t xml:space="preserve"> </w:t>
      </w:r>
      <w:r w:rsidRPr="00CC37E8">
        <w:rPr>
          <w:rFonts w:ascii="Times New Roman" w:hAnsi="Times New Roman" w:cs="Times New Roman"/>
          <w:sz w:val="28"/>
        </w:rPr>
        <w:t>социально-политической организации мира, их крупные части</w:t>
      </w:r>
      <w:r>
        <w:rPr>
          <w:rFonts w:ascii="Times New Roman" w:hAnsi="Times New Roman" w:cs="Times New Roman"/>
          <w:sz w:val="28"/>
        </w:rPr>
        <w:t xml:space="preserve"> </w:t>
      </w:r>
      <w:r w:rsidRPr="00CC37E8">
        <w:rPr>
          <w:rFonts w:ascii="Times New Roman" w:hAnsi="Times New Roman" w:cs="Times New Roman"/>
          <w:sz w:val="28"/>
        </w:rPr>
        <w:t>(районы) и региональные группировки.</w:t>
      </w:r>
      <w:r>
        <w:rPr>
          <w:rFonts w:ascii="Times New Roman" w:hAnsi="Times New Roman" w:cs="Times New Roman"/>
          <w:sz w:val="28"/>
        </w:rPr>
        <w:t xml:space="preserve"> </w:t>
      </w:r>
      <w:r w:rsidRPr="00CC37E8">
        <w:rPr>
          <w:rFonts w:ascii="Times New Roman" w:hAnsi="Times New Roman" w:cs="Times New Roman"/>
          <w:sz w:val="28"/>
        </w:rPr>
        <w:t>Задачи страноведения:</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создание образа территории, выявление ее своеобразия;</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раскрытие пространственной организации (структуры)</w:t>
      </w:r>
      <w:r w:rsidR="00CC37E8">
        <w:rPr>
          <w:rFonts w:ascii="Times New Roman" w:hAnsi="Times New Roman" w:cs="Times New Roman"/>
          <w:sz w:val="28"/>
        </w:rPr>
        <w:t xml:space="preserve"> </w:t>
      </w:r>
      <w:r w:rsidR="00CC37E8" w:rsidRPr="00CC37E8">
        <w:rPr>
          <w:rFonts w:ascii="Times New Roman" w:hAnsi="Times New Roman" w:cs="Times New Roman"/>
          <w:sz w:val="28"/>
        </w:rPr>
        <w:t>страны как результата взаимодействия ее территориальных элементов</w:t>
      </w:r>
      <w:r w:rsidR="00CC37E8">
        <w:rPr>
          <w:rFonts w:ascii="Times New Roman" w:hAnsi="Times New Roman" w:cs="Times New Roman"/>
          <w:sz w:val="28"/>
        </w:rPr>
        <w:t xml:space="preserve"> </w:t>
      </w:r>
      <w:r w:rsidR="00CC37E8" w:rsidRPr="00CC37E8">
        <w:rPr>
          <w:rFonts w:ascii="Times New Roman" w:hAnsi="Times New Roman" w:cs="Times New Roman"/>
          <w:sz w:val="28"/>
        </w:rPr>
        <w:t>общественного и природного характера;</w:t>
      </w:r>
    </w:p>
    <w:p w:rsid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lastRenderedPageBreak/>
        <w:t>–</w:t>
      </w:r>
      <w:r w:rsidR="00CC37E8" w:rsidRPr="00CC37E8">
        <w:rPr>
          <w:rFonts w:ascii="Times New Roman" w:hAnsi="Times New Roman" w:cs="Times New Roman"/>
          <w:sz w:val="28"/>
        </w:rPr>
        <w:t xml:space="preserve"> познание мира.</w:t>
      </w:r>
    </w:p>
    <w:p w:rsidR="00A357BB" w:rsidRDefault="00CC37E8" w:rsidP="003230D1">
      <w:pPr>
        <w:pStyle w:val="a3"/>
        <w:tabs>
          <w:tab w:val="left" w:pos="5136"/>
        </w:tabs>
        <w:spacing w:line="360" w:lineRule="auto"/>
        <w:ind w:left="0" w:firstLine="709"/>
        <w:jc w:val="both"/>
        <w:rPr>
          <w:rFonts w:ascii="Times New Roman" w:hAnsi="Times New Roman" w:cs="Times New Roman"/>
          <w:sz w:val="28"/>
        </w:rPr>
      </w:pPr>
      <w:r w:rsidRPr="00CC37E8">
        <w:rPr>
          <w:rFonts w:ascii="Times New Roman" w:hAnsi="Times New Roman" w:cs="Times New Roman"/>
          <w:sz w:val="28"/>
        </w:rPr>
        <w:t>Предмет страноведения – единая территориальная макроструктура</w:t>
      </w:r>
      <w:r>
        <w:rPr>
          <w:rFonts w:ascii="Times New Roman" w:hAnsi="Times New Roman" w:cs="Times New Roman"/>
          <w:sz w:val="28"/>
        </w:rPr>
        <w:t xml:space="preserve"> </w:t>
      </w:r>
      <w:r w:rsidRPr="00CC37E8">
        <w:rPr>
          <w:rFonts w:ascii="Times New Roman" w:hAnsi="Times New Roman" w:cs="Times New Roman"/>
          <w:sz w:val="28"/>
        </w:rPr>
        <w:t>страны (географическая территория, очерченная государственными</w:t>
      </w:r>
      <w:r>
        <w:rPr>
          <w:rFonts w:ascii="Times New Roman" w:hAnsi="Times New Roman" w:cs="Times New Roman"/>
          <w:sz w:val="28"/>
        </w:rPr>
        <w:t xml:space="preserve"> границами)</w:t>
      </w:r>
      <w:r w:rsidRPr="00CC37E8">
        <w:rPr>
          <w:rFonts w:ascii="Times New Roman" w:hAnsi="Times New Roman" w:cs="Times New Roman"/>
          <w:sz w:val="28"/>
        </w:rPr>
        <w:t>.</w:t>
      </w:r>
    </w:p>
    <w:p w:rsidR="00CC37E8" w:rsidRPr="00CC37E8" w:rsidRDefault="00CC37E8" w:rsidP="003230D1">
      <w:pPr>
        <w:pStyle w:val="a3"/>
        <w:tabs>
          <w:tab w:val="left" w:pos="5136"/>
        </w:tabs>
        <w:spacing w:line="360" w:lineRule="auto"/>
        <w:ind w:left="0" w:firstLine="709"/>
        <w:jc w:val="both"/>
        <w:rPr>
          <w:rFonts w:ascii="Times New Roman" w:hAnsi="Times New Roman" w:cs="Times New Roman"/>
          <w:sz w:val="28"/>
        </w:rPr>
      </w:pPr>
      <w:r w:rsidRPr="00CC37E8">
        <w:rPr>
          <w:rFonts w:ascii="Times New Roman" w:hAnsi="Times New Roman" w:cs="Times New Roman"/>
          <w:sz w:val="28"/>
        </w:rPr>
        <w:t>Функции страноведения:</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w:t>
      </w:r>
      <w:proofErr w:type="spellStart"/>
      <w:r w:rsidR="00CC37E8" w:rsidRPr="00CC37E8">
        <w:rPr>
          <w:rFonts w:ascii="Times New Roman" w:hAnsi="Times New Roman" w:cs="Times New Roman"/>
          <w:sz w:val="28"/>
        </w:rPr>
        <w:t>аксеологическая</w:t>
      </w:r>
      <w:proofErr w:type="spellEnd"/>
      <w:r w:rsidR="00CC37E8" w:rsidRPr="00CC37E8">
        <w:rPr>
          <w:rFonts w:ascii="Times New Roman" w:hAnsi="Times New Roman" w:cs="Times New Roman"/>
          <w:sz w:val="28"/>
        </w:rPr>
        <w:t xml:space="preserve"> (оценочная) – оценка территории с точки</w:t>
      </w:r>
      <w:r w:rsidR="00CC37E8">
        <w:rPr>
          <w:rFonts w:ascii="Times New Roman" w:hAnsi="Times New Roman" w:cs="Times New Roman"/>
          <w:sz w:val="28"/>
        </w:rPr>
        <w:t xml:space="preserve"> </w:t>
      </w:r>
      <w:r w:rsidR="00CC37E8" w:rsidRPr="00CC37E8">
        <w:rPr>
          <w:rFonts w:ascii="Times New Roman" w:hAnsi="Times New Roman" w:cs="Times New Roman"/>
          <w:sz w:val="28"/>
        </w:rPr>
        <w:t>зрения наличия видов ресурсов;</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w:t>
      </w:r>
      <w:proofErr w:type="gramStart"/>
      <w:r w:rsidR="00CC37E8" w:rsidRPr="00CC37E8">
        <w:rPr>
          <w:rFonts w:ascii="Times New Roman" w:hAnsi="Times New Roman" w:cs="Times New Roman"/>
          <w:sz w:val="28"/>
        </w:rPr>
        <w:t>внешнеэкономиче</w:t>
      </w:r>
      <w:r w:rsidR="00CC37E8">
        <w:rPr>
          <w:rFonts w:ascii="Times New Roman" w:hAnsi="Times New Roman" w:cs="Times New Roman"/>
          <w:sz w:val="28"/>
        </w:rPr>
        <w:t>ская</w:t>
      </w:r>
      <w:proofErr w:type="gramEnd"/>
      <w:r w:rsidR="00CC37E8">
        <w:rPr>
          <w:rFonts w:ascii="Times New Roman" w:hAnsi="Times New Roman" w:cs="Times New Roman"/>
          <w:sz w:val="28"/>
        </w:rPr>
        <w:t xml:space="preserve"> – развитие международных и </w:t>
      </w:r>
      <w:r w:rsidR="00CC37E8" w:rsidRPr="00CC37E8">
        <w:rPr>
          <w:rFonts w:ascii="Times New Roman" w:hAnsi="Times New Roman" w:cs="Times New Roman"/>
          <w:sz w:val="28"/>
        </w:rPr>
        <w:t>внутригосударственных</w:t>
      </w:r>
      <w:r w:rsidR="00CC37E8">
        <w:rPr>
          <w:rFonts w:ascii="Times New Roman" w:hAnsi="Times New Roman" w:cs="Times New Roman"/>
          <w:sz w:val="28"/>
        </w:rPr>
        <w:t xml:space="preserve"> </w:t>
      </w:r>
      <w:r w:rsidR="00CC37E8" w:rsidRPr="00CC37E8">
        <w:rPr>
          <w:rFonts w:ascii="Times New Roman" w:hAnsi="Times New Roman" w:cs="Times New Roman"/>
          <w:sz w:val="28"/>
        </w:rPr>
        <w:t>связей и отношений;</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w:t>
      </w:r>
      <w:proofErr w:type="gramStart"/>
      <w:r w:rsidR="00CC37E8" w:rsidRPr="00CC37E8">
        <w:rPr>
          <w:rFonts w:ascii="Times New Roman" w:hAnsi="Times New Roman" w:cs="Times New Roman"/>
          <w:sz w:val="28"/>
        </w:rPr>
        <w:t>гносеологическая</w:t>
      </w:r>
      <w:proofErr w:type="gramEnd"/>
      <w:r w:rsidR="00CC37E8" w:rsidRPr="00CC37E8">
        <w:rPr>
          <w:rFonts w:ascii="Times New Roman" w:hAnsi="Times New Roman" w:cs="Times New Roman"/>
          <w:sz w:val="28"/>
        </w:rPr>
        <w:t xml:space="preserve"> (просветительская) – создание образов</w:t>
      </w:r>
      <w:r w:rsidR="00CC37E8">
        <w:rPr>
          <w:rFonts w:ascii="Times New Roman" w:hAnsi="Times New Roman" w:cs="Times New Roman"/>
          <w:sz w:val="28"/>
        </w:rPr>
        <w:t xml:space="preserve"> </w:t>
      </w:r>
      <w:r w:rsidR="00CC37E8" w:rsidRPr="00CC37E8">
        <w:rPr>
          <w:rFonts w:ascii="Times New Roman" w:hAnsi="Times New Roman" w:cs="Times New Roman"/>
          <w:sz w:val="28"/>
        </w:rPr>
        <w:t>территорий для формирования географической картины мира;</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w:t>
      </w:r>
      <w:proofErr w:type="gramStart"/>
      <w:r w:rsidR="00CC37E8" w:rsidRPr="00CC37E8">
        <w:rPr>
          <w:rFonts w:ascii="Times New Roman" w:hAnsi="Times New Roman" w:cs="Times New Roman"/>
          <w:sz w:val="28"/>
        </w:rPr>
        <w:t>информационная</w:t>
      </w:r>
      <w:proofErr w:type="gramEnd"/>
      <w:r w:rsidR="00CC37E8" w:rsidRPr="00CC37E8">
        <w:rPr>
          <w:rFonts w:ascii="Times New Roman" w:hAnsi="Times New Roman" w:cs="Times New Roman"/>
          <w:sz w:val="28"/>
        </w:rPr>
        <w:t xml:space="preserve"> – сбор, хранение и предоставление возможности</w:t>
      </w:r>
      <w:r w:rsidR="00CC37E8">
        <w:rPr>
          <w:rFonts w:ascii="Times New Roman" w:hAnsi="Times New Roman" w:cs="Times New Roman"/>
          <w:sz w:val="28"/>
        </w:rPr>
        <w:t xml:space="preserve"> </w:t>
      </w:r>
      <w:r w:rsidR="00CC37E8" w:rsidRPr="00CC37E8">
        <w:rPr>
          <w:rFonts w:ascii="Times New Roman" w:hAnsi="Times New Roman" w:cs="Times New Roman"/>
          <w:sz w:val="28"/>
        </w:rPr>
        <w:t>использования сведений о природе, населении, народах,</w:t>
      </w:r>
      <w:r w:rsidR="00CC37E8">
        <w:rPr>
          <w:rFonts w:ascii="Times New Roman" w:hAnsi="Times New Roman" w:cs="Times New Roman"/>
          <w:sz w:val="28"/>
        </w:rPr>
        <w:t xml:space="preserve"> </w:t>
      </w:r>
      <w:r w:rsidR="00CC37E8" w:rsidRPr="00CC37E8">
        <w:rPr>
          <w:rFonts w:ascii="Times New Roman" w:hAnsi="Times New Roman" w:cs="Times New Roman"/>
          <w:sz w:val="28"/>
        </w:rPr>
        <w:t>культуре, экономике страны, ее особенностях и типичных чертах;</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описательная, связанная с комплексным страноведением и</w:t>
      </w:r>
      <w:r w:rsidR="00CC37E8">
        <w:rPr>
          <w:rFonts w:ascii="Times New Roman" w:hAnsi="Times New Roman" w:cs="Times New Roman"/>
          <w:sz w:val="28"/>
        </w:rPr>
        <w:t xml:space="preserve"> </w:t>
      </w:r>
      <w:r w:rsidR="00CC37E8" w:rsidRPr="00CC37E8">
        <w:rPr>
          <w:rFonts w:ascii="Times New Roman" w:hAnsi="Times New Roman" w:cs="Times New Roman"/>
          <w:sz w:val="28"/>
        </w:rPr>
        <w:t>требующая определенного восприятия территории. Для этого необходимо</w:t>
      </w:r>
      <w:r w:rsidR="00CC37E8">
        <w:rPr>
          <w:rFonts w:ascii="Times New Roman" w:hAnsi="Times New Roman" w:cs="Times New Roman"/>
          <w:sz w:val="28"/>
        </w:rPr>
        <w:t xml:space="preserve"> </w:t>
      </w:r>
      <w:r w:rsidR="00CC37E8" w:rsidRPr="00CC37E8">
        <w:rPr>
          <w:rFonts w:ascii="Times New Roman" w:hAnsi="Times New Roman" w:cs="Times New Roman"/>
          <w:sz w:val="28"/>
        </w:rPr>
        <w:t>знание географического своеобразия стран и районов;</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развивающая – оптимизация деятельности предприятий;</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Pr>
          <w:rFonts w:ascii="Times New Roman" w:hAnsi="Times New Roman" w:cs="Times New Roman"/>
          <w:sz w:val="28"/>
        </w:rPr>
        <w:t xml:space="preserve"> учебная</w:t>
      </w:r>
      <w:r w:rsidR="00CC37E8" w:rsidRPr="00CC37E8">
        <w:rPr>
          <w:rFonts w:ascii="Times New Roman" w:hAnsi="Times New Roman" w:cs="Times New Roman"/>
          <w:sz w:val="28"/>
        </w:rPr>
        <w:t>.</w:t>
      </w:r>
    </w:p>
    <w:p w:rsidR="00CC37E8" w:rsidRPr="00CC37E8" w:rsidRDefault="00CC37E8" w:rsidP="003230D1">
      <w:pPr>
        <w:pStyle w:val="a3"/>
        <w:tabs>
          <w:tab w:val="left" w:pos="5136"/>
        </w:tabs>
        <w:spacing w:line="360" w:lineRule="auto"/>
        <w:ind w:left="0" w:firstLine="709"/>
        <w:jc w:val="both"/>
        <w:rPr>
          <w:rFonts w:ascii="Times New Roman" w:hAnsi="Times New Roman" w:cs="Times New Roman"/>
          <w:sz w:val="28"/>
        </w:rPr>
      </w:pPr>
      <w:r w:rsidRPr="00CC37E8">
        <w:rPr>
          <w:rFonts w:ascii="Times New Roman" w:hAnsi="Times New Roman" w:cs="Times New Roman"/>
          <w:sz w:val="28"/>
        </w:rPr>
        <w:t>Направления страноведения:</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физико-географическое направление (характеризует природу</w:t>
      </w:r>
      <w:r w:rsidR="00CC37E8">
        <w:rPr>
          <w:rFonts w:ascii="Times New Roman" w:hAnsi="Times New Roman" w:cs="Times New Roman"/>
          <w:sz w:val="28"/>
        </w:rPr>
        <w:t xml:space="preserve"> </w:t>
      </w:r>
      <w:r w:rsidR="00CC37E8" w:rsidRPr="00CC37E8">
        <w:rPr>
          <w:rFonts w:ascii="Times New Roman" w:hAnsi="Times New Roman" w:cs="Times New Roman"/>
          <w:sz w:val="28"/>
        </w:rPr>
        <w:t>в неразрывной связи с жизнедеятельностью человека, условиями</w:t>
      </w:r>
      <w:r w:rsidR="00CC37E8">
        <w:rPr>
          <w:rFonts w:ascii="Times New Roman" w:hAnsi="Times New Roman" w:cs="Times New Roman"/>
          <w:sz w:val="28"/>
        </w:rPr>
        <w:t xml:space="preserve"> </w:t>
      </w:r>
      <w:r w:rsidR="00CC37E8" w:rsidRPr="00CC37E8">
        <w:rPr>
          <w:rFonts w:ascii="Times New Roman" w:hAnsi="Times New Roman" w:cs="Times New Roman"/>
          <w:sz w:val="28"/>
        </w:rPr>
        <w:t>его обитания);</w:t>
      </w:r>
    </w:p>
    <w:p w:rsidR="00CC37E8" w:rsidRP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экономико-географическое направление (рассмотрение хозяйства</w:t>
      </w:r>
      <w:r w:rsidR="00CC37E8">
        <w:rPr>
          <w:rFonts w:ascii="Times New Roman" w:hAnsi="Times New Roman" w:cs="Times New Roman"/>
          <w:sz w:val="28"/>
        </w:rPr>
        <w:t xml:space="preserve"> </w:t>
      </w:r>
      <w:r w:rsidR="00CC37E8" w:rsidRPr="00CC37E8">
        <w:rPr>
          <w:rFonts w:ascii="Times New Roman" w:hAnsi="Times New Roman" w:cs="Times New Roman"/>
          <w:sz w:val="28"/>
        </w:rPr>
        <w:t>и населения через ведущую специализацию главных отраслей</w:t>
      </w:r>
      <w:r w:rsidR="00CC37E8">
        <w:rPr>
          <w:rFonts w:ascii="Times New Roman" w:hAnsi="Times New Roman" w:cs="Times New Roman"/>
          <w:sz w:val="28"/>
        </w:rPr>
        <w:t xml:space="preserve"> </w:t>
      </w:r>
      <w:r w:rsidR="00CC37E8" w:rsidRPr="00CC37E8">
        <w:rPr>
          <w:rFonts w:ascii="Times New Roman" w:hAnsi="Times New Roman" w:cs="Times New Roman"/>
          <w:sz w:val="28"/>
        </w:rPr>
        <w:t>экономики в связи с территориальной организацией);</w:t>
      </w:r>
    </w:p>
    <w:p w:rsidR="00CC37E8"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CC37E8" w:rsidRPr="00CC37E8">
        <w:rPr>
          <w:rFonts w:ascii="Times New Roman" w:hAnsi="Times New Roman" w:cs="Times New Roman"/>
          <w:sz w:val="28"/>
        </w:rPr>
        <w:t xml:space="preserve"> комплексное страноведение.</w:t>
      </w:r>
    </w:p>
    <w:p w:rsidR="00CC37E8" w:rsidRDefault="003A457D" w:rsidP="003230D1">
      <w:pPr>
        <w:pStyle w:val="a3"/>
        <w:tabs>
          <w:tab w:val="left" w:pos="5136"/>
        </w:tabs>
        <w:spacing w:line="360" w:lineRule="auto"/>
        <w:ind w:left="0" w:firstLine="709"/>
        <w:jc w:val="both"/>
        <w:rPr>
          <w:rFonts w:ascii="Times New Roman" w:hAnsi="Times New Roman" w:cs="Times New Roman"/>
          <w:sz w:val="28"/>
        </w:rPr>
      </w:pPr>
      <w:r>
        <w:rPr>
          <w:rFonts w:ascii="Times New Roman" w:hAnsi="Times New Roman" w:cs="Times New Roman"/>
          <w:sz w:val="28"/>
        </w:rPr>
        <w:t>В страноведении руководствуются такими принципами, как:</w:t>
      </w:r>
    </w:p>
    <w:p w:rsidR="003A457D" w:rsidRPr="003A457D"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3A457D" w:rsidRPr="003A457D">
        <w:rPr>
          <w:rFonts w:ascii="Times New Roman" w:hAnsi="Times New Roman" w:cs="Times New Roman"/>
          <w:sz w:val="28"/>
        </w:rPr>
        <w:t xml:space="preserve"> комплексности</w:t>
      </w:r>
      <w:r w:rsidR="003A457D">
        <w:rPr>
          <w:rFonts w:ascii="Times New Roman" w:hAnsi="Times New Roman" w:cs="Times New Roman"/>
          <w:sz w:val="28"/>
        </w:rPr>
        <w:t xml:space="preserve"> (исследование всех характеристик страны в совокупности, а не индивидуально)</w:t>
      </w:r>
      <w:r w:rsidR="003A457D" w:rsidRPr="003A457D">
        <w:rPr>
          <w:rFonts w:ascii="Times New Roman" w:hAnsi="Times New Roman" w:cs="Times New Roman"/>
          <w:sz w:val="28"/>
        </w:rPr>
        <w:t>;</w:t>
      </w:r>
    </w:p>
    <w:p w:rsidR="003A457D" w:rsidRPr="003A457D"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3A457D" w:rsidRPr="003A457D">
        <w:rPr>
          <w:rFonts w:ascii="Times New Roman" w:hAnsi="Times New Roman" w:cs="Times New Roman"/>
          <w:sz w:val="28"/>
        </w:rPr>
        <w:t xml:space="preserve"> </w:t>
      </w:r>
      <w:proofErr w:type="gramStart"/>
      <w:r w:rsidR="003A457D" w:rsidRPr="003A457D">
        <w:rPr>
          <w:rFonts w:ascii="Times New Roman" w:hAnsi="Times New Roman" w:cs="Times New Roman"/>
          <w:sz w:val="28"/>
        </w:rPr>
        <w:t>генетический</w:t>
      </w:r>
      <w:proofErr w:type="gramEnd"/>
      <w:r w:rsidR="003A457D">
        <w:rPr>
          <w:rFonts w:ascii="Times New Roman" w:hAnsi="Times New Roman" w:cs="Times New Roman"/>
          <w:sz w:val="28"/>
        </w:rPr>
        <w:t xml:space="preserve"> (изучение</w:t>
      </w:r>
      <w:r w:rsidR="003A457D" w:rsidRPr="003A457D">
        <w:rPr>
          <w:rFonts w:ascii="Times New Roman" w:hAnsi="Times New Roman" w:cs="Times New Roman"/>
          <w:sz w:val="28"/>
        </w:rPr>
        <w:t xml:space="preserve"> происхождение и ход</w:t>
      </w:r>
      <w:r w:rsidR="003A457D">
        <w:rPr>
          <w:rFonts w:ascii="Times New Roman" w:hAnsi="Times New Roman" w:cs="Times New Roman"/>
          <w:sz w:val="28"/>
        </w:rPr>
        <w:t>а</w:t>
      </w:r>
      <w:r w:rsidR="003A457D" w:rsidRPr="003A457D">
        <w:rPr>
          <w:rFonts w:ascii="Times New Roman" w:hAnsi="Times New Roman" w:cs="Times New Roman"/>
          <w:sz w:val="28"/>
        </w:rPr>
        <w:t xml:space="preserve"> развития рассматриваем</w:t>
      </w:r>
      <w:r w:rsidR="003A457D">
        <w:rPr>
          <w:rFonts w:ascii="Times New Roman" w:hAnsi="Times New Roman" w:cs="Times New Roman"/>
          <w:sz w:val="28"/>
        </w:rPr>
        <w:t>ой страны)</w:t>
      </w:r>
      <w:r w:rsidR="003A457D" w:rsidRPr="003A457D">
        <w:rPr>
          <w:rFonts w:ascii="Times New Roman" w:hAnsi="Times New Roman" w:cs="Times New Roman"/>
          <w:sz w:val="28"/>
        </w:rPr>
        <w:t>;</w:t>
      </w:r>
    </w:p>
    <w:p w:rsidR="003A457D"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lastRenderedPageBreak/>
        <w:t>–</w:t>
      </w:r>
      <w:r w:rsidR="003A457D" w:rsidRPr="003A457D">
        <w:rPr>
          <w:rFonts w:ascii="Times New Roman" w:hAnsi="Times New Roman" w:cs="Times New Roman"/>
          <w:sz w:val="28"/>
        </w:rPr>
        <w:t xml:space="preserve"> гуманистический</w:t>
      </w:r>
      <w:r w:rsidR="004C435C">
        <w:rPr>
          <w:rFonts w:ascii="Times New Roman" w:hAnsi="Times New Roman" w:cs="Times New Roman"/>
          <w:sz w:val="28"/>
        </w:rPr>
        <w:t xml:space="preserve"> (в каждом исследовании на первый план выдвигалась роль человека</w:t>
      </w:r>
      <w:r w:rsidR="003A457D">
        <w:rPr>
          <w:rFonts w:ascii="Times New Roman" w:hAnsi="Times New Roman" w:cs="Times New Roman"/>
          <w:sz w:val="28"/>
        </w:rPr>
        <w:t>)</w:t>
      </w:r>
      <w:r w:rsidR="00B85392" w:rsidRPr="00B85392">
        <w:rPr>
          <w:rFonts w:ascii="Times New Roman" w:hAnsi="Times New Roman" w:cs="Times New Roman"/>
          <w:sz w:val="28"/>
        </w:rPr>
        <w:t xml:space="preserve"> [3]</w:t>
      </w:r>
      <w:r w:rsidR="003A457D" w:rsidRPr="003A457D">
        <w:rPr>
          <w:rFonts w:ascii="Times New Roman" w:hAnsi="Times New Roman" w:cs="Times New Roman"/>
          <w:sz w:val="28"/>
        </w:rPr>
        <w:t>.</w:t>
      </w:r>
    </w:p>
    <w:p w:rsidR="00440D6C" w:rsidRDefault="00440D6C" w:rsidP="003230D1">
      <w:pPr>
        <w:pStyle w:val="a3"/>
        <w:tabs>
          <w:tab w:val="left" w:pos="5136"/>
        </w:tabs>
        <w:spacing w:line="360" w:lineRule="auto"/>
        <w:ind w:left="0" w:firstLine="709"/>
        <w:jc w:val="both"/>
        <w:rPr>
          <w:rFonts w:ascii="Times New Roman" w:hAnsi="Times New Roman" w:cs="Times New Roman"/>
          <w:sz w:val="28"/>
        </w:rPr>
      </w:pPr>
    </w:p>
    <w:p w:rsidR="00440D6C" w:rsidRPr="000E76A4" w:rsidRDefault="000E76A4" w:rsidP="000E76A4">
      <w:pPr>
        <w:pStyle w:val="2"/>
        <w:ind w:firstLine="709"/>
        <w:rPr>
          <w:rFonts w:ascii="Times New Roman" w:hAnsi="Times New Roman" w:cs="Times New Roman"/>
          <w:color w:val="000000" w:themeColor="text1"/>
          <w:sz w:val="40"/>
        </w:rPr>
      </w:pPr>
      <w:bookmarkStart w:id="3" w:name="_Toc533621733"/>
      <w:r>
        <w:rPr>
          <w:rFonts w:ascii="Times New Roman" w:hAnsi="Times New Roman" w:cs="Times New Roman"/>
          <w:color w:val="000000" w:themeColor="text1"/>
          <w:sz w:val="28"/>
        </w:rPr>
        <w:t xml:space="preserve">1.2 </w:t>
      </w:r>
      <w:r w:rsidR="000F3D68" w:rsidRPr="000E76A4">
        <w:rPr>
          <w:rFonts w:ascii="Times New Roman" w:hAnsi="Times New Roman" w:cs="Times New Roman"/>
          <w:color w:val="000000" w:themeColor="text1"/>
          <w:sz w:val="28"/>
        </w:rPr>
        <w:t>Разделы</w:t>
      </w:r>
      <w:r w:rsidR="00440D6C" w:rsidRPr="000E76A4">
        <w:rPr>
          <w:rFonts w:ascii="Times New Roman" w:hAnsi="Times New Roman" w:cs="Times New Roman"/>
          <w:color w:val="000000" w:themeColor="text1"/>
          <w:sz w:val="28"/>
        </w:rPr>
        <w:t xml:space="preserve"> страноведения и его связь с другими науками. Комплексное страноведение</w:t>
      </w:r>
      <w:bookmarkEnd w:id="3"/>
    </w:p>
    <w:p w:rsidR="003230D1" w:rsidRPr="003230D1" w:rsidRDefault="003230D1" w:rsidP="003230D1"/>
    <w:p w:rsidR="00723EB2" w:rsidRDefault="00440D6C" w:rsidP="003230D1">
      <w:pPr>
        <w:pStyle w:val="a3"/>
        <w:tabs>
          <w:tab w:val="left" w:pos="5136"/>
        </w:tabs>
        <w:spacing w:line="360" w:lineRule="auto"/>
        <w:ind w:left="0" w:firstLine="709"/>
        <w:jc w:val="both"/>
        <w:rPr>
          <w:rFonts w:ascii="Times New Roman" w:hAnsi="Times New Roman" w:cs="Times New Roman"/>
          <w:sz w:val="28"/>
        </w:rPr>
      </w:pPr>
      <w:r w:rsidRPr="00440D6C">
        <w:rPr>
          <w:rFonts w:ascii="Times New Roman" w:hAnsi="Times New Roman" w:cs="Times New Roman"/>
          <w:sz w:val="28"/>
        </w:rPr>
        <w:t xml:space="preserve">В современной географии взаимодействуют </w:t>
      </w:r>
      <w:r w:rsidR="000F3D68">
        <w:rPr>
          <w:rFonts w:ascii="Times New Roman" w:hAnsi="Times New Roman" w:cs="Times New Roman"/>
          <w:sz w:val="28"/>
        </w:rPr>
        <w:t>несколько разделов</w:t>
      </w:r>
      <w:r>
        <w:rPr>
          <w:rFonts w:ascii="Times New Roman" w:hAnsi="Times New Roman" w:cs="Times New Roman"/>
          <w:sz w:val="28"/>
        </w:rPr>
        <w:t xml:space="preserve"> </w:t>
      </w:r>
      <w:r w:rsidRPr="00440D6C">
        <w:rPr>
          <w:rFonts w:ascii="Times New Roman" w:hAnsi="Times New Roman" w:cs="Times New Roman"/>
          <w:sz w:val="28"/>
        </w:rPr>
        <w:t>страноведения:</w:t>
      </w:r>
    </w:p>
    <w:p w:rsidR="00440D6C" w:rsidRPr="00723EB2"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FC2039">
        <w:rPr>
          <w:rFonts w:ascii="Times New Roman" w:hAnsi="Times New Roman" w:cs="Times New Roman"/>
          <w:sz w:val="28"/>
        </w:rPr>
        <w:t xml:space="preserve"> медицинское страноведение – изучает </w:t>
      </w:r>
      <w:r w:rsidR="00440D6C" w:rsidRPr="00723EB2">
        <w:rPr>
          <w:rFonts w:ascii="Times New Roman" w:hAnsi="Times New Roman" w:cs="Times New Roman"/>
          <w:sz w:val="28"/>
        </w:rPr>
        <w:t>аре</w:t>
      </w:r>
      <w:r w:rsidR="00FC2039">
        <w:rPr>
          <w:rFonts w:ascii="Times New Roman" w:hAnsi="Times New Roman" w:cs="Times New Roman"/>
          <w:sz w:val="28"/>
        </w:rPr>
        <w:t>алы распространения заболеваний</w:t>
      </w:r>
      <w:r w:rsidR="00440D6C" w:rsidRPr="00723EB2">
        <w:rPr>
          <w:rFonts w:ascii="Times New Roman" w:hAnsi="Times New Roman" w:cs="Times New Roman"/>
          <w:sz w:val="28"/>
        </w:rPr>
        <w:t>;</w:t>
      </w:r>
    </w:p>
    <w:p w:rsidR="00440D6C" w:rsidRPr="00440D6C"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40D6C" w:rsidRPr="00440D6C">
        <w:rPr>
          <w:rFonts w:ascii="Times New Roman" w:hAnsi="Times New Roman" w:cs="Times New Roman"/>
          <w:sz w:val="28"/>
        </w:rPr>
        <w:t xml:space="preserve"> </w:t>
      </w:r>
      <w:r w:rsidR="00FC2039" w:rsidRPr="00FC2039">
        <w:rPr>
          <w:rFonts w:ascii="Times New Roman" w:hAnsi="Times New Roman" w:cs="Times New Roman"/>
          <w:sz w:val="28"/>
        </w:rPr>
        <w:t>историко-культурное странов</w:t>
      </w:r>
      <w:r w:rsidR="00FC2039">
        <w:rPr>
          <w:rFonts w:ascii="Times New Roman" w:hAnsi="Times New Roman" w:cs="Times New Roman"/>
          <w:sz w:val="28"/>
        </w:rPr>
        <w:t>едение –</w:t>
      </w:r>
      <w:r w:rsidR="00FC2039" w:rsidRPr="00FC2039">
        <w:rPr>
          <w:rFonts w:ascii="Times New Roman" w:hAnsi="Times New Roman" w:cs="Times New Roman"/>
          <w:sz w:val="28"/>
        </w:rPr>
        <w:t xml:space="preserve"> исследует сведения о древних центрах происхождения человека, районах возникновения цивилизаций мира, их расцвета и гибели. Изучает пространственные и временные особенности историко-культурного процесса, пути расселения этносов и историю освоения территорий, особенности формирования этнического состава регионов и стран мира, памятники истории и культуры, оставленные древними народами;</w:t>
      </w:r>
    </w:p>
    <w:p w:rsidR="00440D6C" w:rsidRPr="00723EB2"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40D6C" w:rsidRPr="00440D6C">
        <w:rPr>
          <w:rFonts w:ascii="Times New Roman" w:hAnsi="Times New Roman" w:cs="Times New Roman"/>
          <w:sz w:val="28"/>
        </w:rPr>
        <w:t xml:space="preserve"> </w:t>
      </w:r>
      <w:r w:rsidR="00FC2039">
        <w:rPr>
          <w:rFonts w:ascii="Times New Roman" w:hAnsi="Times New Roman" w:cs="Times New Roman"/>
          <w:sz w:val="28"/>
        </w:rPr>
        <w:t>военное страноведение – изучение политико-географических особенностей</w:t>
      </w:r>
      <w:r w:rsidR="00440D6C" w:rsidRPr="00440D6C">
        <w:rPr>
          <w:rFonts w:ascii="Times New Roman" w:hAnsi="Times New Roman" w:cs="Times New Roman"/>
          <w:sz w:val="28"/>
        </w:rPr>
        <w:t xml:space="preserve"> гру</w:t>
      </w:r>
      <w:proofErr w:type="gramStart"/>
      <w:r w:rsidR="00440D6C" w:rsidRPr="00440D6C">
        <w:rPr>
          <w:rFonts w:ascii="Times New Roman" w:hAnsi="Times New Roman" w:cs="Times New Roman"/>
          <w:sz w:val="28"/>
        </w:rPr>
        <w:t>пп</w:t>
      </w:r>
      <w:r w:rsidR="00723EB2">
        <w:rPr>
          <w:rFonts w:ascii="Times New Roman" w:hAnsi="Times New Roman" w:cs="Times New Roman"/>
          <w:sz w:val="28"/>
        </w:rPr>
        <w:t xml:space="preserve"> </w:t>
      </w:r>
      <w:r w:rsidR="00440D6C" w:rsidRPr="00723EB2">
        <w:rPr>
          <w:rFonts w:ascii="Times New Roman" w:hAnsi="Times New Roman" w:cs="Times New Roman"/>
          <w:sz w:val="28"/>
        </w:rPr>
        <w:t>стр</w:t>
      </w:r>
      <w:proofErr w:type="gramEnd"/>
      <w:r w:rsidR="00440D6C" w:rsidRPr="00723EB2">
        <w:rPr>
          <w:rFonts w:ascii="Times New Roman" w:hAnsi="Times New Roman" w:cs="Times New Roman"/>
          <w:sz w:val="28"/>
        </w:rPr>
        <w:t>ан, отдельных государств и их районов для подготовки к военным</w:t>
      </w:r>
      <w:r w:rsidR="00723EB2">
        <w:rPr>
          <w:rFonts w:ascii="Times New Roman" w:hAnsi="Times New Roman" w:cs="Times New Roman"/>
          <w:sz w:val="28"/>
        </w:rPr>
        <w:t xml:space="preserve"> </w:t>
      </w:r>
      <w:r w:rsidR="00723EB2" w:rsidRPr="00723EB2">
        <w:rPr>
          <w:rFonts w:ascii="Times New Roman" w:hAnsi="Times New Roman" w:cs="Times New Roman"/>
          <w:sz w:val="28"/>
        </w:rPr>
        <w:t>действиям и их ведения</w:t>
      </w:r>
      <w:r w:rsidR="00440D6C" w:rsidRPr="00723EB2">
        <w:rPr>
          <w:rFonts w:ascii="Times New Roman" w:hAnsi="Times New Roman" w:cs="Times New Roman"/>
          <w:sz w:val="28"/>
        </w:rPr>
        <w:t>;</w:t>
      </w:r>
    </w:p>
    <w:p w:rsidR="00440D6C" w:rsidRPr="00723EB2"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40D6C" w:rsidRPr="00440D6C">
        <w:rPr>
          <w:rFonts w:ascii="Times New Roman" w:hAnsi="Times New Roman" w:cs="Times New Roman"/>
          <w:sz w:val="28"/>
        </w:rPr>
        <w:t xml:space="preserve"> </w:t>
      </w:r>
      <w:r w:rsidR="00FC2039" w:rsidRPr="00FC2039">
        <w:rPr>
          <w:rFonts w:ascii="Times New Roman" w:hAnsi="Times New Roman" w:cs="Times New Roman"/>
          <w:sz w:val="28"/>
        </w:rPr>
        <w:t>рекреационно-турист</w:t>
      </w:r>
      <w:r w:rsidR="00FC2039">
        <w:rPr>
          <w:rFonts w:ascii="Times New Roman" w:hAnsi="Times New Roman" w:cs="Times New Roman"/>
          <w:sz w:val="28"/>
        </w:rPr>
        <w:t>ское страноведение –</w:t>
      </w:r>
      <w:r w:rsidR="00FC2039" w:rsidRPr="00FC2039">
        <w:rPr>
          <w:rFonts w:ascii="Times New Roman" w:hAnsi="Times New Roman" w:cs="Times New Roman"/>
          <w:sz w:val="28"/>
        </w:rPr>
        <w:t xml:space="preserve"> занимается изучением пространственного размещения объектов отдыха и туризма в мире и в отдельных странах, их типизацией, выявлением особенностей мировых центров рекреации и туризма. В его задачи входит научное обоснование туристско-рекреационного освоения стран и регионов мира, прогнозирование дальнейшего развития международного туризма, создание полноценных каталогов и путеводителей для туристов, оптимизация туристских маршрутов в районах развития рекреации</w:t>
      </w:r>
      <w:r w:rsidR="00FC2039">
        <w:rPr>
          <w:rFonts w:ascii="Times New Roman" w:hAnsi="Times New Roman" w:cs="Times New Roman"/>
          <w:sz w:val="28"/>
        </w:rPr>
        <w:t>;</w:t>
      </w:r>
    </w:p>
    <w:p w:rsidR="00440D6C"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40D6C" w:rsidRPr="00440D6C">
        <w:rPr>
          <w:rFonts w:ascii="Times New Roman" w:hAnsi="Times New Roman" w:cs="Times New Roman"/>
          <w:sz w:val="28"/>
        </w:rPr>
        <w:t xml:space="preserve"> комплексное страноведение</w:t>
      </w:r>
      <w:r w:rsidR="00723EB2">
        <w:rPr>
          <w:rFonts w:ascii="Times New Roman" w:hAnsi="Times New Roman" w:cs="Times New Roman"/>
          <w:sz w:val="28"/>
        </w:rPr>
        <w:t xml:space="preserve"> – рассматривающее вс</w:t>
      </w:r>
      <w:r w:rsidR="00FC2039">
        <w:rPr>
          <w:rFonts w:ascii="Times New Roman" w:hAnsi="Times New Roman" w:cs="Times New Roman"/>
          <w:sz w:val="28"/>
        </w:rPr>
        <w:t>е характеристики страны в целом;</w:t>
      </w:r>
    </w:p>
    <w:p w:rsidR="00FC2039"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lastRenderedPageBreak/>
        <w:t>–</w:t>
      </w:r>
      <w:r w:rsidR="00FC2039">
        <w:rPr>
          <w:rFonts w:ascii="Times New Roman" w:hAnsi="Times New Roman" w:cs="Times New Roman"/>
          <w:sz w:val="28"/>
        </w:rPr>
        <w:t xml:space="preserve"> </w:t>
      </w:r>
      <w:proofErr w:type="spellStart"/>
      <w:r w:rsidR="00FC2039">
        <w:rPr>
          <w:rFonts w:ascii="Times New Roman" w:hAnsi="Times New Roman" w:cs="Times New Roman"/>
          <w:sz w:val="28"/>
        </w:rPr>
        <w:t>лингвострановедение</w:t>
      </w:r>
      <w:proofErr w:type="spellEnd"/>
      <w:r w:rsidR="00FC2039">
        <w:rPr>
          <w:rFonts w:ascii="Times New Roman" w:hAnsi="Times New Roman" w:cs="Times New Roman"/>
          <w:sz w:val="28"/>
        </w:rPr>
        <w:t xml:space="preserve"> –</w:t>
      </w:r>
      <w:r w:rsidR="00FC2039" w:rsidRPr="00FC2039">
        <w:rPr>
          <w:rFonts w:ascii="Times New Roman" w:hAnsi="Times New Roman" w:cs="Times New Roman"/>
          <w:sz w:val="28"/>
        </w:rPr>
        <w:t xml:space="preserve"> изучает языковые различия стран и народов, их происхождение и эволюцию, занимается выявлением языковых групп и особенностей их распределения на территории мира и отдельных стран;</w:t>
      </w:r>
    </w:p>
    <w:p w:rsidR="00FC2039"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FC2039">
        <w:rPr>
          <w:rFonts w:ascii="Times New Roman" w:hAnsi="Times New Roman" w:cs="Times New Roman"/>
          <w:sz w:val="28"/>
        </w:rPr>
        <w:t xml:space="preserve"> экологическое страноведение –</w:t>
      </w:r>
      <w:r w:rsidR="00FC2039" w:rsidRPr="00FC2039">
        <w:rPr>
          <w:rFonts w:ascii="Times New Roman" w:hAnsi="Times New Roman" w:cs="Times New Roman"/>
          <w:sz w:val="28"/>
        </w:rPr>
        <w:t xml:space="preserve"> выявляет природно-экологические особенности стран и регионов, изучает условия обитания и природопользования коренных малочисленных народов, вопросы этнической и социальной экологии в регионах и странах как результат взаимодействия между природой, человеком и хозяйством и между этническими группами</w:t>
      </w:r>
      <w:r w:rsidR="00FC2039">
        <w:rPr>
          <w:rFonts w:ascii="Times New Roman" w:hAnsi="Times New Roman" w:cs="Times New Roman"/>
          <w:sz w:val="28"/>
        </w:rPr>
        <w:t>.</w:t>
      </w:r>
    </w:p>
    <w:p w:rsidR="00FC2039"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FC2039">
        <w:rPr>
          <w:rFonts w:ascii="Times New Roman" w:hAnsi="Times New Roman" w:cs="Times New Roman"/>
          <w:sz w:val="28"/>
        </w:rPr>
        <w:t xml:space="preserve"> </w:t>
      </w:r>
      <w:r w:rsidR="00FC2039" w:rsidRPr="00FC2039">
        <w:rPr>
          <w:rFonts w:ascii="Times New Roman" w:hAnsi="Times New Roman" w:cs="Times New Roman"/>
          <w:sz w:val="28"/>
        </w:rPr>
        <w:t>другие частны</w:t>
      </w:r>
      <w:r w:rsidR="00FC2039">
        <w:rPr>
          <w:rFonts w:ascii="Times New Roman" w:hAnsi="Times New Roman" w:cs="Times New Roman"/>
          <w:sz w:val="28"/>
        </w:rPr>
        <w:t>е виды страноведения, имеющие</w:t>
      </w:r>
      <w:r w:rsidR="00FC2039" w:rsidRPr="00FC2039">
        <w:rPr>
          <w:rFonts w:ascii="Times New Roman" w:hAnsi="Times New Roman" w:cs="Times New Roman"/>
          <w:sz w:val="28"/>
        </w:rPr>
        <w:t xml:space="preserve"> свое применение</w:t>
      </w:r>
      <w:r w:rsidR="00B85392" w:rsidRPr="00B85392">
        <w:rPr>
          <w:rFonts w:ascii="Times New Roman" w:hAnsi="Times New Roman" w:cs="Times New Roman"/>
          <w:sz w:val="28"/>
        </w:rPr>
        <w:t>[4]</w:t>
      </w:r>
      <w:r w:rsidR="00FC2039" w:rsidRPr="00FC2039">
        <w:rPr>
          <w:rFonts w:ascii="Times New Roman" w:hAnsi="Times New Roman" w:cs="Times New Roman"/>
          <w:sz w:val="28"/>
        </w:rPr>
        <w:t>.</w:t>
      </w:r>
    </w:p>
    <w:p w:rsidR="00723EB2" w:rsidRP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В своем развитии страноведение опирается на многие географические</w:t>
      </w:r>
      <w:r>
        <w:rPr>
          <w:rFonts w:ascii="Times New Roman" w:hAnsi="Times New Roman" w:cs="Times New Roman"/>
          <w:sz w:val="28"/>
        </w:rPr>
        <w:t xml:space="preserve"> </w:t>
      </w:r>
      <w:r w:rsidRPr="00723EB2">
        <w:rPr>
          <w:rFonts w:ascii="Times New Roman" w:hAnsi="Times New Roman" w:cs="Times New Roman"/>
          <w:sz w:val="28"/>
        </w:rPr>
        <w:t>дисциплины и смежные науки, но и само оказывает</w:t>
      </w:r>
      <w:r>
        <w:rPr>
          <w:rFonts w:ascii="Times New Roman" w:hAnsi="Times New Roman" w:cs="Times New Roman"/>
          <w:sz w:val="28"/>
        </w:rPr>
        <w:t xml:space="preserve"> </w:t>
      </w:r>
      <w:r w:rsidRPr="00723EB2">
        <w:rPr>
          <w:rFonts w:ascii="Times New Roman" w:hAnsi="Times New Roman" w:cs="Times New Roman"/>
          <w:sz w:val="28"/>
        </w:rPr>
        <w:t>вл</w:t>
      </w:r>
      <w:r>
        <w:rPr>
          <w:rFonts w:ascii="Times New Roman" w:hAnsi="Times New Roman" w:cs="Times New Roman"/>
          <w:sz w:val="28"/>
        </w:rPr>
        <w:t>ияние на них. Прослеживается характерная связь</w:t>
      </w:r>
      <w:r w:rsidRPr="00723EB2">
        <w:rPr>
          <w:rFonts w:ascii="Times New Roman" w:hAnsi="Times New Roman" w:cs="Times New Roman"/>
          <w:sz w:val="28"/>
        </w:rPr>
        <w:t xml:space="preserve"> страноведения с</w:t>
      </w:r>
      <w:r>
        <w:rPr>
          <w:rFonts w:ascii="Times New Roman" w:hAnsi="Times New Roman" w:cs="Times New Roman"/>
          <w:sz w:val="28"/>
        </w:rPr>
        <w:t>о следующими</w:t>
      </w:r>
      <w:r w:rsidRPr="00723EB2">
        <w:rPr>
          <w:rFonts w:ascii="Times New Roman" w:hAnsi="Times New Roman" w:cs="Times New Roman"/>
          <w:sz w:val="28"/>
        </w:rPr>
        <w:t xml:space="preserve"> науками:</w:t>
      </w:r>
    </w:p>
    <w:p w:rsidR="00723EB2" w:rsidRP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 xml:space="preserve">1) историей. Интерес вызывает </w:t>
      </w:r>
      <w:r>
        <w:rPr>
          <w:rFonts w:ascii="Times New Roman" w:hAnsi="Times New Roman" w:cs="Times New Roman"/>
          <w:sz w:val="28"/>
        </w:rPr>
        <w:t>развитие</w:t>
      </w:r>
      <w:r w:rsidRPr="00723EB2">
        <w:rPr>
          <w:rFonts w:ascii="Times New Roman" w:hAnsi="Times New Roman" w:cs="Times New Roman"/>
          <w:sz w:val="28"/>
        </w:rPr>
        <w:t xml:space="preserve"> стран и</w:t>
      </w:r>
      <w:r>
        <w:rPr>
          <w:rFonts w:ascii="Times New Roman" w:hAnsi="Times New Roman" w:cs="Times New Roman"/>
          <w:sz w:val="28"/>
        </w:rPr>
        <w:t xml:space="preserve"> </w:t>
      </w:r>
      <w:r w:rsidRPr="00723EB2">
        <w:rPr>
          <w:rFonts w:ascii="Times New Roman" w:hAnsi="Times New Roman" w:cs="Times New Roman"/>
          <w:sz w:val="28"/>
        </w:rPr>
        <w:t>районов,</w:t>
      </w:r>
      <w:r>
        <w:rPr>
          <w:rFonts w:ascii="Times New Roman" w:hAnsi="Times New Roman" w:cs="Times New Roman"/>
          <w:sz w:val="28"/>
        </w:rPr>
        <w:t xml:space="preserve"> их территорий</w:t>
      </w:r>
      <w:r w:rsidRPr="00723EB2">
        <w:rPr>
          <w:rFonts w:ascii="Times New Roman" w:hAnsi="Times New Roman" w:cs="Times New Roman"/>
          <w:sz w:val="28"/>
        </w:rPr>
        <w:t>, выявление черт и традиций</w:t>
      </w:r>
      <w:r>
        <w:rPr>
          <w:rFonts w:ascii="Times New Roman" w:hAnsi="Times New Roman" w:cs="Times New Roman"/>
          <w:sz w:val="28"/>
        </w:rPr>
        <w:t xml:space="preserve"> </w:t>
      </w:r>
      <w:r w:rsidRPr="00723EB2">
        <w:rPr>
          <w:rFonts w:ascii="Times New Roman" w:hAnsi="Times New Roman" w:cs="Times New Roman"/>
          <w:sz w:val="28"/>
        </w:rPr>
        <w:t>прошлого и настоящего;</w:t>
      </w:r>
    </w:p>
    <w:p w:rsidR="00723EB2" w:rsidRP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 xml:space="preserve">2) этнографией. Возрастает значение </w:t>
      </w:r>
      <w:proofErr w:type="spellStart"/>
      <w:r w:rsidRPr="00723EB2">
        <w:rPr>
          <w:rFonts w:ascii="Times New Roman" w:hAnsi="Times New Roman" w:cs="Times New Roman"/>
          <w:sz w:val="28"/>
        </w:rPr>
        <w:t>этносоциальных</w:t>
      </w:r>
      <w:proofErr w:type="spellEnd"/>
      <w:r w:rsidRPr="00723EB2">
        <w:rPr>
          <w:rFonts w:ascii="Times New Roman" w:hAnsi="Times New Roman" w:cs="Times New Roman"/>
          <w:sz w:val="28"/>
        </w:rPr>
        <w:t>, этнокультурных</w:t>
      </w:r>
      <w:r>
        <w:rPr>
          <w:rFonts w:ascii="Times New Roman" w:hAnsi="Times New Roman" w:cs="Times New Roman"/>
          <w:sz w:val="28"/>
        </w:rPr>
        <w:t xml:space="preserve"> </w:t>
      </w:r>
      <w:r w:rsidRPr="00723EB2">
        <w:rPr>
          <w:rFonts w:ascii="Times New Roman" w:hAnsi="Times New Roman" w:cs="Times New Roman"/>
          <w:sz w:val="28"/>
        </w:rPr>
        <w:t xml:space="preserve">и </w:t>
      </w:r>
      <w:proofErr w:type="spellStart"/>
      <w:r w:rsidRPr="00723EB2">
        <w:rPr>
          <w:rFonts w:ascii="Times New Roman" w:hAnsi="Times New Roman" w:cs="Times New Roman"/>
          <w:sz w:val="28"/>
        </w:rPr>
        <w:t>этноэкологических</w:t>
      </w:r>
      <w:proofErr w:type="spellEnd"/>
      <w:r w:rsidRPr="00723EB2">
        <w:rPr>
          <w:rFonts w:ascii="Times New Roman" w:hAnsi="Times New Roman" w:cs="Times New Roman"/>
          <w:sz w:val="28"/>
        </w:rPr>
        <w:t xml:space="preserve"> факторов развития населения и</w:t>
      </w:r>
      <w:r>
        <w:rPr>
          <w:rFonts w:ascii="Times New Roman" w:hAnsi="Times New Roman" w:cs="Times New Roman"/>
          <w:sz w:val="28"/>
        </w:rPr>
        <w:t xml:space="preserve"> </w:t>
      </w:r>
      <w:r w:rsidRPr="00723EB2">
        <w:rPr>
          <w:rFonts w:ascii="Times New Roman" w:hAnsi="Times New Roman" w:cs="Times New Roman"/>
          <w:sz w:val="28"/>
        </w:rPr>
        <w:t>его современной жизни;</w:t>
      </w:r>
    </w:p>
    <w:p w:rsid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3) экономикой. Важно выявление сочетаний отраслевой и</w:t>
      </w:r>
      <w:r>
        <w:rPr>
          <w:rFonts w:ascii="Times New Roman" w:hAnsi="Times New Roman" w:cs="Times New Roman"/>
          <w:sz w:val="28"/>
        </w:rPr>
        <w:t xml:space="preserve"> </w:t>
      </w:r>
      <w:r w:rsidRPr="00723EB2">
        <w:rPr>
          <w:rFonts w:ascii="Times New Roman" w:hAnsi="Times New Roman" w:cs="Times New Roman"/>
          <w:sz w:val="28"/>
        </w:rPr>
        <w:t>территориальной структуры хозяйства для комплексной характеристики</w:t>
      </w:r>
      <w:r>
        <w:rPr>
          <w:rFonts w:ascii="Times New Roman" w:hAnsi="Times New Roman" w:cs="Times New Roman"/>
          <w:sz w:val="28"/>
        </w:rPr>
        <w:t xml:space="preserve"> </w:t>
      </w:r>
      <w:r w:rsidRPr="00723EB2">
        <w:rPr>
          <w:rFonts w:ascii="Times New Roman" w:hAnsi="Times New Roman" w:cs="Times New Roman"/>
          <w:sz w:val="28"/>
        </w:rPr>
        <w:t xml:space="preserve">и анализа отраслевых экономик; </w:t>
      </w:r>
    </w:p>
    <w:p w:rsidR="00723EB2" w:rsidRP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4) социологией. Связь предполагает усиление анализа социальных</w:t>
      </w:r>
      <w:r>
        <w:rPr>
          <w:rFonts w:ascii="Times New Roman" w:hAnsi="Times New Roman" w:cs="Times New Roman"/>
          <w:sz w:val="28"/>
        </w:rPr>
        <w:t xml:space="preserve"> </w:t>
      </w:r>
      <w:r w:rsidRPr="00723EB2">
        <w:rPr>
          <w:rFonts w:ascii="Times New Roman" w:hAnsi="Times New Roman" w:cs="Times New Roman"/>
          <w:sz w:val="28"/>
        </w:rPr>
        <w:t>сфер жизни стран и народов, отображение социальной</w:t>
      </w:r>
      <w:r>
        <w:rPr>
          <w:rFonts w:ascii="Times New Roman" w:hAnsi="Times New Roman" w:cs="Times New Roman"/>
          <w:sz w:val="28"/>
        </w:rPr>
        <w:t xml:space="preserve"> </w:t>
      </w:r>
      <w:r w:rsidRPr="00723EB2">
        <w:rPr>
          <w:rFonts w:ascii="Times New Roman" w:hAnsi="Times New Roman" w:cs="Times New Roman"/>
          <w:sz w:val="28"/>
        </w:rPr>
        <w:t>структуры хозяйства и населения, территориальной организации</w:t>
      </w:r>
      <w:r>
        <w:rPr>
          <w:rFonts w:ascii="Times New Roman" w:hAnsi="Times New Roman" w:cs="Times New Roman"/>
          <w:sz w:val="28"/>
        </w:rPr>
        <w:t xml:space="preserve"> </w:t>
      </w:r>
      <w:r w:rsidRPr="00723EB2">
        <w:rPr>
          <w:rFonts w:ascii="Times New Roman" w:hAnsi="Times New Roman" w:cs="Times New Roman"/>
          <w:sz w:val="28"/>
        </w:rPr>
        <w:t>общества;</w:t>
      </w:r>
    </w:p>
    <w:p w:rsidR="00723EB2" w:rsidRDefault="00723EB2" w:rsidP="003230D1">
      <w:pPr>
        <w:pStyle w:val="a3"/>
        <w:tabs>
          <w:tab w:val="left" w:pos="5136"/>
        </w:tabs>
        <w:spacing w:line="360" w:lineRule="auto"/>
        <w:ind w:left="0" w:firstLine="709"/>
        <w:jc w:val="both"/>
        <w:rPr>
          <w:rFonts w:ascii="Times New Roman" w:hAnsi="Times New Roman" w:cs="Times New Roman"/>
          <w:sz w:val="28"/>
        </w:rPr>
      </w:pPr>
      <w:r w:rsidRPr="00723EB2">
        <w:rPr>
          <w:rFonts w:ascii="Times New Roman" w:hAnsi="Times New Roman" w:cs="Times New Roman"/>
          <w:sz w:val="28"/>
        </w:rPr>
        <w:t>5) политологией. Немаловажную роль в страноведческой характеристике</w:t>
      </w:r>
      <w:r>
        <w:rPr>
          <w:rFonts w:ascii="Times New Roman" w:hAnsi="Times New Roman" w:cs="Times New Roman"/>
          <w:sz w:val="28"/>
        </w:rPr>
        <w:t xml:space="preserve"> </w:t>
      </w:r>
      <w:r w:rsidRPr="00723EB2">
        <w:rPr>
          <w:rFonts w:ascii="Times New Roman" w:hAnsi="Times New Roman" w:cs="Times New Roman"/>
          <w:sz w:val="28"/>
        </w:rPr>
        <w:t>играет политический портрет территории – факторы</w:t>
      </w:r>
      <w:r>
        <w:rPr>
          <w:rFonts w:ascii="Times New Roman" w:hAnsi="Times New Roman" w:cs="Times New Roman"/>
          <w:sz w:val="28"/>
        </w:rPr>
        <w:t xml:space="preserve"> </w:t>
      </w:r>
      <w:r w:rsidRPr="00723EB2">
        <w:rPr>
          <w:rFonts w:ascii="Times New Roman" w:hAnsi="Times New Roman" w:cs="Times New Roman"/>
          <w:sz w:val="28"/>
        </w:rPr>
        <w:t>политико-географического климата в связи с особенностями</w:t>
      </w:r>
      <w:r>
        <w:rPr>
          <w:rFonts w:ascii="Times New Roman" w:hAnsi="Times New Roman" w:cs="Times New Roman"/>
          <w:sz w:val="28"/>
        </w:rPr>
        <w:t xml:space="preserve"> </w:t>
      </w:r>
      <w:r w:rsidRPr="00723EB2">
        <w:rPr>
          <w:rFonts w:ascii="Times New Roman" w:hAnsi="Times New Roman" w:cs="Times New Roman"/>
          <w:sz w:val="28"/>
        </w:rPr>
        <w:t>социально-экономического развития, характером хозяйственной</w:t>
      </w:r>
      <w:r>
        <w:rPr>
          <w:rFonts w:ascii="Times New Roman" w:hAnsi="Times New Roman" w:cs="Times New Roman"/>
          <w:sz w:val="28"/>
        </w:rPr>
        <w:t xml:space="preserve"> </w:t>
      </w:r>
      <w:r w:rsidRPr="00723EB2">
        <w:rPr>
          <w:rFonts w:ascii="Times New Roman" w:hAnsi="Times New Roman" w:cs="Times New Roman"/>
          <w:sz w:val="28"/>
        </w:rPr>
        <w:t>деятельности, составом населения</w:t>
      </w:r>
      <w:r w:rsidR="00A47370">
        <w:rPr>
          <w:rFonts w:ascii="Times New Roman" w:hAnsi="Times New Roman" w:cs="Times New Roman"/>
          <w:sz w:val="28"/>
        </w:rPr>
        <w:t xml:space="preserve"> </w:t>
      </w:r>
      <w:r w:rsidR="00A47370" w:rsidRPr="00A47370">
        <w:rPr>
          <w:rFonts w:ascii="Times New Roman" w:hAnsi="Times New Roman" w:cs="Times New Roman"/>
          <w:sz w:val="28"/>
        </w:rPr>
        <w:t>[3]</w:t>
      </w:r>
      <w:r>
        <w:rPr>
          <w:rFonts w:ascii="Times New Roman" w:hAnsi="Times New Roman" w:cs="Times New Roman"/>
          <w:sz w:val="28"/>
        </w:rPr>
        <w:t>.</w:t>
      </w:r>
    </w:p>
    <w:p w:rsidR="00471C73" w:rsidRPr="00471C73" w:rsidRDefault="00471C73" w:rsidP="003230D1">
      <w:pPr>
        <w:pStyle w:val="a3"/>
        <w:tabs>
          <w:tab w:val="left" w:pos="5136"/>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Основным направлением в науке считается комплексное страноведение, для которого </w:t>
      </w:r>
      <w:r w:rsidRPr="00471C73">
        <w:rPr>
          <w:rFonts w:ascii="Times New Roman" w:hAnsi="Times New Roman" w:cs="Times New Roman"/>
          <w:sz w:val="28"/>
        </w:rPr>
        <w:t>характерен синергетический</w:t>
      </w:r>
      <w:r>
        <w:rPr>
          <w:rFonts w:ascii="Times New Roman" w:hAnsi="Times New Roman" w:cs="Times New Roman"/>
          <w:sz w:val="28"/>
        </w:rPr>
        <w:t xml:space="preserve"> </w:t>
      </w:r>
      <w:r w:rsidRPr="00471C73">
        <w:rPr>
          <w:rFonts w:ascii="Times New Roman" w:hAnsi="Times New Roman" w:cs="Times New Roman"/>
          <w:sz w:val="28"/>
        </w:rPr>
        <w:t>метод исследования, при помощи которого выявлены уровни</w:t>
      </w:r>
      <w:r>
        <w:rPr>
          <w:rFonts w:ascii="Times New Roman" w:hAnsi="Times New Roman" w:cs="Times New Roman"/>
          <w:sz w:val="28"/>
        </w:rPr>
        <w:t xml:space="preserve"> </w:t>
      </w:r>
      <w:r w:rsidRPr="00471C73">
        <w:rPr>
          <w:rFonts w:ascii="Times New Roman" w:hAnsi="Times New Roman" w:cs="Times New Roman"/>
          <w:sz w:val="28"/>
        </w:rPr>
        <w:t>дисциплины:</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w:t>
      </w:r>
      <w:proofErr w:type="spellStart"/>
      <w:r w:rsidR="00471C73" w:rsidRPr="00471C73">
        <w:rPr>
          <w:rFonts w:ascii="Times New Roman" w:hAnsi="Times New Roman" w:cs="Times New Roman"/>
          <w:sz w:val="28"/>
        </w:rPr>
        <w:t>внутрирегиональный</w:t>
      </w:r>
      <w:proofErr w:type="spellEnd"/>
      <w:r w:rsidR="00471C73" w:rsidRPr="00471C73">
        <w:rPr>
          <w:rFonts w:ascii="Times New Roman" w:hAnsi="Times New Roman" w:cs="Times New Roman"/>
          <w:sz w:val="28"/>
        </w:rPr>
        <w:t>;</w:t>
      </w:r>
    </w:p>
    <w:p w:rsidR="00723EB2"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lastRenderedPageBreak/>
        <w:t>–</w:t>
      </w:r>
      <w:r w:rsidR="00471C73" w:rsidRPr="00471C73">
        <w:rPr>
          <w:rFonts w:ascii="Times New Roman" w:hAnsi="Times New Roman" w:cs="Times New Roman"/>
          <w:sz w:val="28"/>
        </w:rPr>
        <w:t xml:space="preserve"> макрорегиональный.</w:t>
      </w:r>
    </w:p>
    <w:p w:rsidR="00471C73" w:rsidRPr="00471C73" w:rsidRDefault="00471C73" w:rsidP="003230D1">
      <w:pPr>
        <w:pStyle w:val="a3"/>
        <w:tabs>
          <w:tab w:val="left" w:pos="5136"/>
        </w:tabs>
        <w:spacing w:line="360" w:lineRule="auto"/>
        <w:ind w:left="0" w:firstLine="709"/>
        <w:jc w:val="both"/>
        <w:rPr>
          <w:rFonts w:ascii="Times New Roman" w:hAnsi="Times New Roman" w:cs="Times New Roman"/>
          <w:sz w:val="28"/>
        </w:rPr>
      </w:pPr>
      <w:r>
        <w:rPr>
          <w:rFonts w:ascii="Times New Roman" w:hAnsi="Times New Roman" w:cs="Times New Roman"/>
          <w:sz w:val="28"/>
        </w:rPr>
        <w:t>Задачами</w:t>
      </w:r>
      <w:r w:rsidRPr="00471C73">
        <w:rPr>
          <w:rFonts w:ascii="Times New Roman" w:hAnsi="Times New Roman" w:cs="Times New Roman"/>
          <w:sz w:val="28"/>
        </w:rPr>
        <w:t xml:space="preserve"> комплексного страноведения</w:t>
      </w:r>
      <w:r>
        <w:rPr>
          <w:rFonts w:ascii="Times New Roman" w:hAnsi="Times New Roman" w:cs="Times New Roman"/>
          <w:sz w:val="28"/>
        </w:rPr>
        <w:t xml:space="preserve"> являются</w:t>
      </w:r>
      <w:r w:rsidRPr="00471C73">
        <w:rPr>
          <w:rFonts w:ascii="Times New Roman" w:hAnsi="Times New Roman" w:cs="Times New Roman"/>
          <w:sz w:val="28"/>
        </w:rPr>
        <w:t>:</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описание (выявление) фактов;</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w:t>
      </w:r>
      <w:r w:rsidR="00471C73">
        <w:rPr>
          <w:rFonts w:ascii="Times New Roman" w:hAnsi="Times New Roman" w:cs="Times New Roman"/>
          <w:sz w:val="28"/>
        </w:rPr>
        <w:t xml:space="preserve">их </w:t>
      </w:r>
      <w:r w:rsidR="00471C73" w:rsidRPr="00471C73">
        <w:rPr>
          <w:rFonts w:ascii="Times New Roman" w:hAnsi="Times New Roman" w:cs="Times New Roman"/>
          <w:sz w:val="28"/>
        </w:rPr>
        <w:t>объяснение;</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предсказание (прогнозирование).</w:t>
      </w:r>
    </w:p>
    <w:p w:rsidR="00471C73" w:rsidRPr="00471C73" w:rsidRDefault="00471C73" w:rsidP="003230D1">
      <w:pPr>
        <w:pStyle w:val="a3"/>
        <w:tabs>
          <w:tab w:val="left" w:pos="5136"/>
        </w:tabs>
        <w:spacing w:line="360" w:lineRule="auto"/>
        <w:ind w:left="0" w:firstLine="709"/>
        <w:jc w:val="both"/>
        <w:rPr>
          <w:rFonts w:ascii="Times New Roman" w:hAnsi="Times New Roman" w:cs="Times New Roman"/>
          <w:sz w:val="28"/>
        </w:rPr>
      </w:pPr>
      <w:r>
        <w:rPr>
          <w:rFonts w:ascii="Times New Roman" w:hAnsi="Times New Roman" w:cs="Times New Roman"/>
          <w:sz w:val="28"/>
        </w:rPr>
        <w:t>Различаются следующие т</w:t>
      </w:r>
      <w:r w:rsidRPr="00471C73">
        <w:rPr>
          <w:rFonts w:ascii="Times New Roman" w:hAnsi="Times New Roman" w:cs="Times New Roman"/>
          <w:sz w:val="28"/>
        </w:rPr>
        <w:t>ипы комплексного страноведения:</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научное страноведение;</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учебное страноведение;</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геоинформационное страноведение;</w:t>
      </w:r>
    </w:p>
    <w:p w:rsidR="00471C73" w:rsidRP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471C73" w:rsidRPr="00471C73">
        <w:rPr>
          <w:rFonts w:ascii="Times New Roman" w:hAnsi="Times New Roman" w:cs="Times New Roman"/>
          <w:sz w:val="28"/>
        </w:rPr>
        <w:t xml:space="preserve"> прогнозное и конструктивное страноведение;</w:t>
      </w:r>
    </w:p>
    <w:p w:rsidR="00471C73" w:rsidRDefault="00F26B41" w:rsidP="003230D1">
      <w:pPr>
        <w:pStyle w:val="a3"/>
        <w:tabs>
          <w:tab w:val="left" w:pos="5136"/>
        </w:tabs>
        <w:spacing w:line="360" w:lineRule="auto"/>
        <w:ind w:left="0" w:firstLine="709"/>
        <w:jc w:val="both"/>
        <w:rPr>
          <w:rFonts w:ascii="Times New Roman" w:hAnsi="Times New Roman" w:cs="Times New Roman"/>
          <w:sz w:val="28"/>
        </w:rPr>
      </w:pPr>
      <w:r w:rsidRPr="005E21A2">
        <w:rPr>
          <w:rFonts w:ascii="Times New Roman" w:hAnsi="Times New Roman" w:cs="Times New Roman"/>
          <w:sz w:val="28"/>
        </w:rPr>
        <w:t>–</w:t>
      </w:r>
      <w:r w:rsidR="00A357BB">
        <w:rPr>
          <w:rFonts w:ascii="Times New Roman" w:hAnsi="Times New Roman" w:cs="Times New Roman"/>
          <w:sz w:val="28"/>
        </w:rPr>
        <w:t xml:space="preserve"> культурно-просветительное</w:t>
      </w:r>
      <w:r w:rsidR="00A47370" w:rsidRPr="007E72AE">
        <w:rPr>
          <w:rFonts w:ascii="Times New Roman" w:hAnsi="Times New Roman" w:cs="Times New Roman"/>
          <w:sz w:val="28"/>
        </w:rPr>
        <w:t xml:space="preserve"> [3]</w:t>
      </w:r>
      <w:r w:rsidR="00A357BB">
        <w:rPr>
          <w:rFonts w:ascii="Times New Roman" w:hAnsi="Times New Roman" w:cs="Times New Roman"/>
          <w:sz w:val="28"/>
        </w:rPr>
        <w:t>.</w:t>
      </w:r>
      <w:r w:rsidR="00471C73">
        <w:rPr>
          <w:rFonts w:ascii="Times New Roman" w:hAnsi="Times New Roman" w:cs="Times New Roman"/>
          <w:sz w:val="28"/>
        </w:rPr>
        <w:br w:type="page"/>
      </w:r>
    </w:p>
    <w:p w:rsidR="00723EB2" w:rsidRPr="000E76A4" w:rsidRDefault="00ED698E" w:rsidP="00D63CFF">
      <w:pPr>
        <w:pStyle w:val="1"/>
        <w:ind w:firstLine="709"/>
        <w:rPr>
          <w:rFonts w:ascii="Times New Roman" w:hAnsi="Times New Roman" w:cs="Times New Roman"/>
          <w:color w:val="000000" w:themeColor="text1"/>
        </w:rPr>
      </w:pPr>
      <w:bookmarkStart w:id="4" w:name="_Toc533621734"/>
      <w:r w:rsidRPr="000E76A4">
        <w:rPr>
          <w:rFonts w:ascii="Times New Roman" w:hAnsi="Times New Roman" w:cs="Times New Roman"/>
          <w:color w:val="000000" w:themeColor="text1"/>
        </w:rPr>
        <w:lastRenderedPageBreak/>
        <w:t xml:space="preserve">2. </w:t>
      </w:r>
      <w:r w:rsidR="007E10AF" w:rsidRPr="000E76A4">
        <w:rPr>
          <w:rFonts w:ascii="Times New Roman" w:hAnsi="Times New Roman" w:cs="Times New Roman"/>
          <w:color w:val="000000" w:themeColor="text1"/>
        </w:rPr>
        <w:t>С</w:t>
      </w:r>
      <w:r w:rsidR="000C0CA1">
        <w:rPr>
          <w:rFonts w:ascii="Times New Roman" w:hAnsi="Times New Roman" w:cs="Times New Roman"/>
          <w:color w:val="000000" w:themeColor="text1"/>
        </w:rPr>
        <w:t>тановление страноведения как науки, его исторические школы и методология</w:t>
      </w:r>
      <w:bookmarkEnd w:id="4"/>
    </w:p>
    <w:p w:rsidR="003230D1" w:rsidRPr="00F26B41" w:rsidRDefault="003230D1" w:rsidP="003230D1"/>
    <w:p w:rsidR="00754879" w:rsidRPr="000E76A4" w:rsidRDefault="000E76A4" w:rsidP="000E76A4">
      <w:pPr>
        <w:pStyle w:val="2"/>
        <w:ind w:firstLine="709"/>
        <w:rPr>
          <w:rFonts w:ascii="Times New Roman" w:hAnsi="Times New Roman" w:cs="Times New Roman"/>
          <w:color w:val="000000" w:themeColor="text1"/>
          <w:sz w:val="40"/>
        </w:rPr>
      </w:pPr>
      <w:bookmarkStart w:id="5" w:name="_Toc533621735"/>
      <w:r>
        <w:rPr>
          <w:rFonts w:ascii="Times New Roman" w:hAnsi="Times New Roman" w:cs="Times New Roman"/>
          <w:color w:val="000000" w:themeColor="text1"/>
          <w:sz w:val="28"/>
        </w:rPr>
        <w:t xml:space="preserve">2.1 </w:t>
      </w:r>
      <w:r w:rsidR="00754879" w:rsidRPr="000E76A4">
        <w:rPr>
          <w:rFonts w:ascii="Times New Roman" w:hAnsi="Times New Roman" w:cs="Times New Roman"/>
          <w:color w:val="000000" w:themeColor="text1"/>
          <w:sz w:val="28"/>
        </w:rPr>
        <w:t>История развития страноведения</w:t>
      </w:r>
      <w:bookmarkEnd w:id="5"/>
    </w:p>
    <w:p w:rsidR="003230D1" w:rsidRPr="003230D1" w:rsidRDefault="003230D1" w:rsidP="003230D1"/>
    <w:p w:rsidR="000C0CA1" w:rsidRDefault="000C0CA1" w:rsidP="003230D1">
      <w:pPr>
        <w:tabs>
          <w:tab w:val="left" w:pos="5136"/>
        </w:tabs>
        <w:spacing w:line="360" w:lineRule="auto"/>
        <w:ind w:firstLine="709"/>
        <w:contextualSpacing/>
        <w:jc w:val="both"/>
        <w:rPr>
          <w:rFonts w:ascii="Times New Roman" w:hAnsi="Times New Roman" w:cs="Times New Roman"/>
          <w:sz w:val="28"/>
        </w:rPr>
      </w:pPr>
      <w:r w:rsidRPr="000C0CA1">
        <w:rPr>
          <w:rFonts w:ascii="Times New Roman" w:hAnsi="Times New Roman" w:cs="Times New Roman"/>
          <w:sz w:val="28"/>
        </w:rPr>
        <w:t>С развитием человеческой цивилизации и образованием первых государств, знания о других странах целенаправленно и осознанно добывали, аккумулировали, систематизировали и сохраняли в виде текстовых записей, рисунков, макетов, специальных карт и схем. Были созданы структуры, которые систематически занимались изучением географического пространства з</w:t>
      </w:r>
      <w:r>
        <w:rPr>
          <w:rFonts w:ascii="Times New Roman" w:hAnsi="Times New Roman" w:cs="Times New Roman"/>
          <w:sz w:val="28"/>
        </w:rPr>
        <w:t xml:space="preserve">а пределами границ государства </w:t>
      </w:r>
      <w:r w:rsidRPr="000C0CA1">
        <w:rPr>
          <w:rFonts w:ascii="Times New Roman" w:hAnsi="Times New Roman" w:cs="Times New Roman"/>
          <w:sz w:val="28"/>
        </w:rPr>
        <w:t>– это были дипломатическая и военная разведки. Отдельной отраслью страноведения в те времена являлись и чисто научные изыскания, обусловленные естественной жаждой познания окружающего мира [3].</w:t>
      </w:r>
    </w:p>
    <w:p w:rsidR="00754879" w:rsidRDefault="00754879" w:rsidP="003230D1">
      <w:pPr>
        <w:tabs>
          <w:tab w:val="left" w:pos="5136"/>
        </w:tabs>
        <w:spacing w:line="360" w:lineRule="auto"/>
        <w:ind w:firstLine="709"/>
        <w:contextualSpacing/>
        <w:jc w:val="both"/>
        <w:rPr>
          <w:rFonts w:ascii="Times New Roman" w:hAnsi="Times New Roman" w:cs="Times New Roman"/>
          <w:sz w:val="28"/>
        </w:rPr>
      </w:pPr>
      <w:r w:rsidRPr="00754879">
        <w:rPr>
          <w:rFonts w:ascii="Times New Roman" w:hAnsi="Times New Roman" w:cs="Times New Roman"/>
          <w:sz w:val="28"/>
        </w:rPr>
        <w:t>Страноведение относится к на</w:t>
      </w:r>
      <w:r>
        <w:rPr>
          <w:rFonts w:ascii="Times New Roman" w:hAnsi="Times New Roman" w:cs="Times New Roman"/>
          <w:sz w:val="28"/>
        </w:rPr>
        <w:t xml:space="preserve">иболее древним и общепризнанным </w:t>
      </w:r>
      <w:r w:rsidRPr="00754879">
        <w:rPr>
          <w:rFonts w:ascii="Times New Roman" w:hAnsi="Times New Roman" w:cs="Times New Roman"/>
          <w:sz w:val="28"/>
        </w:rPr>
        <w:t>функциям географии с элементам</w:t>
      </w:r>
      <w:r>
        <w:rPr>
          <w:rFonts w:ascii="Times New Roman" w:hAnsi="Times New Roman" w:cs="Times New Roman"/>
          <w:sz w:val="28"/>
        </w:rPr>
        <w:t xml:space="preserve">и экономики и права. Собственно </w:t>
      </w:r>
      <w:r w:rsidRPr="00754879">
        <w:rPr>
          <w:rFonts w:ascii="Times New Roman" w:hAnsi="Times New Roman" w:cs="Times New Roman"/>
          <w:sz w:val="28"/>
        </w:rPr>
        <w:t>география как наука начиналась со стр</w:t>
      </w:r>
      <w:r>
        <w:rPr>
          <w:rFonts w:ascii="Times New Roman" w:hAnsi="Times New Roman" w:cs="Times New Roman"/>
          <w:sz w:val="28"/>
        </w:rPr>
        <w:t xml:space="preserve">ановедения, и это направление в </w:t>
      </w:r>
      <w:r w:rsidRPr="00754879">
        <w:rPr>
          <w:rFonts w:ascii="Times New Roman" w:hAnsi="Times New Roman" w:cs="Times New Roman"/>
          <w:sz w:val="28"/>
        </w:rPr>
        <w:t>географии было преобладающим и в дореволюционной России, и в странах</w:t>
      </w:r>
      <w:r>
        <w:rPr>
          <w:rFonts w:ascii="Times New Roman" w:hAnsi="Times New Roman" w:cs="Times New Roman"/>
          <w:sz w:val="28"/>
        </w:rPr>
        <w:t xml:space="preserve"> </w:t>
      </w:r>
      <w:r w:rsidRPr="00754879">
        <w:rPr>
          <w:rFonts w:ascii="Times New Roman" w:hAnsi="Times New Roman" w:cs="Times New Roman"/>
          <w:sz w:val="28"/>
        </w:rPr>
        <w:t>Западной Европы.</w:t>
      </w:r>
    </w:p>
    <w:p w:rsidR="00D75299" w:rsidRPr="00A357BB" w:rsidRDefault="00D75299" w:rsidP="003230D1">
      <w:pPr>
        <w:tabs>
          <w:tab w:val="left" w:pos="5136"/>
        </w:tabs>
        <w:spacing w:line="360" w:lineRule="auto"/>
        <w:ind w:firstLine="709"/>
        <w:contextualSpacing/>
        <w:jc w:val="both"/>
        <w:rPr>
          <w:rFonts w:ascii="Times New Roman" w:hAnsi="Times New Roman" w:cs="Times New Roman"/>
          <w:sz w:val="28"/>
        </w:rPr>
      </w:pPr>
      <w:r w:rsidRPr="00D75299">
        <w:rPr>
          <w:rFonts w:ascii="Times New Roman" w:hAnsi="Times New Roman" w:cs="Times New Roman"/>
          <w:sz w:val="28"/>
        </w:rPr>
        <w:t xml:space="preserve">В классическом страноведении </w:t>
      </w:r>
      <w:r>
        <w:rPr>
          <w:rFonts w:ascii="Times New Roman" w:hAnsi="Times New Roman" w:cs="Times New Roman"/>
          <w:sz w:val="28"/>
        </w:rPr>
        <w:t xml:space="preserve">наибольшую известность получили </w:t>
      </w:r>
      <w:r w:rsidRPr="00D75299">
        <w:rPr>
          <w:rFonts w:ascii="Times New Roman" w:hAnsi="Times New Roman" w:cs="Times New Roman"/>
          <w:sz w:val="28"/>
        </w:rPr>
        <w:t>четыре школы: не</w:t>
      </w:r>
      <w:r>
        <w:rPr>
          <w:rFonts w:ascii="Times New Roman" w:hAnsi="Times New Roman" w:cs="Times New Roman"/>
          <w:sz w:val="28"/>
        </w:rPr>
        <w:t xml:space="preserve">мецкая, французская, российская и школа антропогеографии. </w:t>
      </w:r>
    </w:p>
    <w:p w:rsidR="00D75299" w:rsidRDefault="00C968A1"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Немецкая школа (</w:t>
      </w:r>
      <w:r w:rsidR="009966BD">
        <w:rPr>
          <w:rFonts w:ascii="Times New Roman" w:hAnsi="Times New Roman" w:cs="Times New Roman"/>
          <w:sz w:val="28"/>
          <w:lang w:val="en-US"/>
        </w:rPr>
        <w:t>XV</w:t>
      </w:r>
      <w:r w:rsidR="009966BD" w:rsidRPr="009966BD">
        <w:rPr>
          <w:rFonts w:ascii="Times New Roman" w:hAnsi="Times New Roman" w:cs="Times New Roman"/>
          <w:sz w:val="28"/>
        </w:rPr>
        <w:t xml:space="preserve">II– </w:t>
      </w:r>
      <w:r w:rsidR="009966BD">
        <w:rPr>
          <w:rFonts w:ascii="Times New Roman" w:hAnsi="Times New Roman" w:cs="Times New Roman"/>
          <w:sz w:val="28"/>
          <w:lang w:val="en-US"/>
        </w:rPr>
        <w:t>XV</w:t>
      </w:r>
      <w:r w:rsidR="009966BD" w:rsidRPr="009966BD">
        <w:rPr>
          <w:rFonts w:ascii="Times New Roman" w:hAnsi="Times New Roman" w:cs="Times New Roman"/>
          <w:sz w:val="28"/>
        </w:rPr>
        <w:t xml:space="preserve">III вв.) – </w:t>
      </w:r>
      <w:proofErr w:type="gramStart"/>
      <w:r w:rsidR="009966BD" w:rsidRPr="009966BD">
        <w:rPr>
          <w:rFonts w:ascii="Times New Roman" w:hAnsi="Times New Roman" w:cs="Times New Roman"/>
          <w:sz w:val="28"/>
        </w:rPr>
        <w:t>о</w:t>
      </w:r>
      <w:r w:rsidR="009966BD">
        <w:rPr>
          <w:rFonts w:ascii="Times New Roman" w:hAnsi="Times New Roman" w:cs="Times New Roman"/>
          <w:sz w:val="28"/>
        </w:rPr>
        <w:t>писательное</w:t>
      </w:r>
      <w:proofErr w:type="gramEnd"/>
      <w:r w:rsidR="009966BD">
        <w:rPr>
          <w:rFonts w:ascii="Times New Roman" w:hAnsi="Times New Roman" w:cs="Times New Roman"/>
          <w:sz w:val="28"/>
        </w:rPr>
        <w:t xml:space="preserve"> </w:t>
      </w:r>
      <w:proofErr w:type="spellStart"/>
      <w:r w:rsidR="009966BD">
        <w:rPr>
          <w:rFonts w:ascii="Times New Roman" w:hAnsi="Times New Roman" w:cs="Times New Roman"/>
          <w:sz w:val="28"/>
        </w:rPr>
        <w:t>государствоведение</w:t>
      </w:r>
      <w:proofErr w:type="spellEnd"/>
      <w:r w:rsidR="009966BD">
        <w:rPr>
          <w:rFonts w:ascii="Times New Roman" w:hAnsi="Times New Roman" w:cs="Times New Roman"/>
          <w:sz w:val="28"/>
        </w:rPr>
        <w:t>,</w:t>
      </w:r>
      <w:r w:rsidR="009966BD" w:rsidRPr="009966BD">
        <w:rPr>
          <w:rFonts w:ascii="Times New Roman" w:hAnsi="Times New Roman" w:cs="Times New Roman"/>
          <w:sz w:val="28"/>
        </w:rPr>
        <w:t xml:space="preserve"> или камеральная ста</w:t>
      </w:r>
      <w:r w:rsidR="009966BD">
        <w:rPr>
          <w:rFonts w:ascii="Times New Roman" w:hAnsi="Times New Roman" w:cs="Times New Roman"/>
          <w:sz w:val="28"/>
        </w:rPr>
        <w:t>тистика.</w:t>
      </w:r>
      <w:r w:rsidR="0004172B">
        <w:rPr>
          <w:rFonts w:ascii="Times New Roman" w:hAnsi="Times New Roman" w:cs="Times New Roman"/>
          <w:sz w:val="28"/>
        </w:rPr>
        <w:t xml:space="preserve"> </w:t>
      </w:r>
      <w:r w:rsidR="0004172B" w:rsidRPr="0004172B">
        <w:rPr>
          <w:rFonts w:ascii="Times New Roman" w:hAnsi="Times New Roman" w:cs="Times New Roman"/>
          <w:sz w:val="28"/>
        </w:rPr>
        <w:t xml:space="preserve">Оно происходит от немецкого </w:t>
      </w:r>
      <w:r w:rsidR="0004172B">
        <w:rPr>
          <w:rFonts w:ascii="Times New Roman" w:hAnsi="Times New Roman" w:cs="Times New Roman"/>
          <w:sz w:val="28"/>
        </w:rPr>
        <w:t>«</w:t>
      </w:r>
      <w:proofErr w:type="spellStart"/>
      <w:r w:rsidR="0004172B" w:rsidRPr="0004172B">
        <w:rPr>
          <w:rFonts w:ascii="Times New Roman" w:hAnsi="Times New Roman" w:cs="Times New Roman"/>
          <w:sz w:val="28"/>
        </w:rPr>
        <w:t>kamera</w:t>
      </w:r>
      <w:proofErr w:type="spellEnd"/>
      <w:r w:rsidR="0004172B">
        <w:rPr>
          <w:rFonts w:ascii="Times New Roman" w:hAnsi="Times New Roman" w:cs="Times New Roman"/>
          <w:sz w:val="28"/>
        </w:rPr>
        <w:t>»</w:t>
      </w:r>
      <w:r w:rsidR="0004172B" w:rsidRPr="0004172B">
        <w:rPr>
          <w:rFonts w:ascii="Times New Roman" w:hAnsi="Times New Roman" w:cs="Times New Roman"/>
          <w:sz w:val="28"/>
        </w:rPr>
        <w:t xml:space="preserve"> – дом. То есть камеральная статистика – это статистика о доме (государстве).</w:t>
      </w:r>
      <w:r w:rsidR="0004172B">
        <w:rPr>
          <w:rFonts w:ascii="Times New Roman" w:hAnsi="Times New Roman" w:cs="Times New Roman"/>
          <w:sz w:val="28"/>
        </w:rPr>
        <w:t xml:space="preserve"> </w:t>
      </w:r>
      <w:r w:rsidR="0004172B" w:rsidRPr="0004172B">
        <w:rPr>
          <w:rFonts w:ascii="Times New Roman" w:hAnsi="Times New Roman" w:cs="Times New Roman"/>
          <w:sz w:val="28"/>
        </w:rPr>
        <w:t xml:space="preserve">Основатель камеральной статистики – немецкий географ </w:t>
      </w:r>
      <w:r w:rsidR="0004172B">
        <w:rPr>
          <w:rFonts w:ascii="Times New Roman" w:hAnsi="Times New Roman" w:cs="Times New Roman"/>
          <w:sz w:val="28"/>
        </w:rPr>
        <w:t xml:space="preserve">Готфрид </w:t>
      </w:r>
      <w:proofErr w:type="spellStart"/>
      <w:r w:rsidR="0004172B" w:rsidRPr="0004172B">
        <w:rPr>
          <w:rFonts w:ascii="Times New Roman" w:hAnsi="Times New Roman" w:cs="Times New Roman"/>
          <w:sz w:val="28"/>
        </w:rPr>
        <w:t>Ахенваль</w:t>
      </w:r>
      <w:proofErr w:type="spellEnd"/>
      <w:r w:rsidR="00E6490E">
        <w:rPr>
          <w:rFonts w:ascii="Times New Roman" w:hAnsi="Times New Roman" w:cs="Times New Roman"/>
          <w:sz w:val="28"/>
        </w:rPr>
        <w:t>. Задача камеральной статистики,</w:t>
      </w:r>
      <w:r w:rsidR="0004172B" w:rsidRPr="0004172B">
        <w:rPr>
          <w:rFonts w:ascii="Times New Roman" w:hAnsi="Times New Roman" w:cs="Times New Roman"/>
          <w:sz w:val="28"/>
        </w:rPr>
        <w:t xml:space="preserve"> по </w:t>
      </w:r>
      <w:proofErr w:type="spellStart"/>
      <w:r w:rsidR="0004172B" w:rsidRPr="0004172B">
        <w:rPr>
          <w:rFonts w:ascii="Times New Roman" w:hAnsi="Times New Roman" w:cs="Times New Roman"/>
          <w:sz w:val="28"/>
        </w:rPr>
        <w:t>Ахенвалю</w:t>
      </w:r>
      <w:proofErr w:type="spellEnd"/>
      <w:r w:rsidR="0004172B" w:rsidRPr="0004172B">
        <w:rPr>
          <w:rFonts w:ascii="Times New Roman" w:hAnsi="Times New Roman" w:cs="Times New Roman"/>
          <w:sz w:val="28"/>
        </w:rPr>
        <w:t>, – обслуживание текущей работы правительства и университетская подготовка чиновников.</w:t>
      </w:r>
      <w:r w:rsidR="009966BD">
        <w:rPr>
          <w:rFonts w:ascii="Times New Roman" w:hAnsi="Times New Roman" w:cs="Times New Roman"/>
          <w:sz w:val="28"/>
        </w:rPr>
        <w:t xml:space="preserve"> В университетах всем</w:t>
      </w:r>
      <w:r w:rsidR="009966BD" w:rsidRPr="009966BD">
        <w:rPr>
          <w:rFonts w:ascii="Times New Roman" w:hAnsi="Times New Roman" w:cs="Times New Roman"/>
          <w:sz w:val="28"/>
        </w:rPr>
        <w:t xml:space="preserve"> обуча</w:t>
      </w:r>
      <w:r w:rsidR="004C435C">
        <w:rPr>
          <w:rFonts w:ascii="Times New Roman" w:hAnsi="Times New Roman" w:cs="Times New Roman"/>
          <w:sz w:val="28"/>
        </w:rPr>
        <w:t>ющимся активно преподавались</w:t>
      </w:r>
      <w:r w:rsidR="009966BD" w:rsidRPr="009966BD">
        <w:rPr>
          <w:rFonts w:ascii="Times New Roman" w:hAnsi="Times New Roman" w:cs="Times New Roman"/>
          <w:sz w:val="28"/>
        </w:rPr>
        <w:t xml:space="preserve"> сведения о странах и городах, территории, населении, хозяйстве, государственном строе, армии, финанс</w:t>
      </w:r>
      <w:r w:rsidR="009966BD">
        <w:rPr>
          <w:rFonts w:ascii="Times New Roman" w:hAnsi="Times New Roman" w:cs="Times New Roman"/>
          <w:sz w:val="28"/>
        </w:rPr>
        <w:t>ах.</w:t>
      </w:r>
      <w:r w:rsidR="004C435C">
        <w:rPr>
          <w:rFonts w:ascii="Times New Roman" w:hAnsi="Times New Roman" w:cs="Times New Roman"/>
          <w:sz w:val="28"/>
        </w:rPr>
        <w:t xml:space="preserve"> </w:t>
      </w:r>
      <w:r w:rsidR="004C435C" w:rsidRPr="004C435C">
        <w:rPr>
          <w:rFonts w:ascii="Times New Roman" w:hAnsi="Times New Roman" w:cs="Times New Roman"/>
          <w:sz w:val="28"/>
        </w:rPr>
        <w:t>Это</w:t>
      </w:r>
      <w:r w:rsidR="004C435C">
        <w:rPr>
          <w:rFonts w:ascii="Times New Roman" w:hAnsi="Times New Roman" w:cs="Times New Roman"/>
          <w:sz w:val="28"/>
        </w:rPr>
        <w:t xml:space="preserve"> </w:t>
      </w:r>
      <w:r w:rsidR="004C435C" w:rsidRPr="004C435C">
        <w:rPr>
          <w:rFonts w:ascii="Times New Roman" w:hAnsi="Times New Roman" w:cs="Times New Roman"/>
          <w:sz w:val="28"/>
        </w:rPr>
        <w:t>направление было связано с форми</w:t>
      </w:r>
      <w:r w:rsidR="004C435C">
        <w:rPr>
          <w:rFonts w:ascii="Times New Roman" w:hAnsi="Times New Roman" w:cs="Times New Roman"/>
          <w:sz w:val="28"/>
        </w:rPr>
        <w:t xml:space="preserve">рованием на территории Германии </w:t>
      </w:r>
      <w:r w:rsidR="004C435C" w:rsidRPr="004C435C">
        <w:rPr>
          <w:rFonts w:ascii="Times New Roman" w:hAnsi="Times New Roman" w:cs="Times New Roman"/>
          <w:sz w:val="28"/>
        </w:rPr>
        <w:t xml:space="preserve">отдельных княжеств. </w:t>
      </w:r>
      <w:r w:rsidR="004C435C">
        <w:rPr>
          <w:rFonts w:ascii="Times New Roman" w:hAnsi="Times New Roman" w:cs="Times New Roman"/>
          <w:sz w:val="28"/>
        </w:rPr>
        <w:t>Д</w:t>
      </w:r>
      <w:r w:rsidR="004C435C" w:rsidRPr="004C435C">
        <w:rPr>
          <w:rFonts w:ascii="Times New Roman" w:hAnsi="Times New Roman" w:cs="Times New Roman"/>
          <w:sz w:val="28"/>
        </w:rPr>
        <w:t>л</w:t>
      </w:r>
      <w:r w:rsidR="004C435C">
        <w:rPr>
          <w:rFonts w:ascii="Times New Roman" w:hAnsi="Times New Roman" w:cs="Times New Roman"/>
          <w:sz w:val="28"/>
        </w:rPr>
        <w:t xml:space="preserve">я эффективного управления </w:t>
      </w:r>
      <w:r w:rsidR="004C435C" w:rsidRPr="004C435C">
        <w:rPr>
          <w:rFonts w:ascii="Times New Roman" w:hAnsi="Times New Roman" w:cs="Times New Roman"/>
          <w:sz w:val="28"/>
        </w:rPr>
        <w:t xml:space="preserve">государством необходимо </w:t>
      </w:r>
      <w:r w:rsidR="004C435C" w:rsidRPr="004C435C">
        <w:rPr>
          <w:rFonts w:ascii="Times New Roman" w:hAnsi="Times New Roman" w:cs="Times New Roman"/>
          <w:sz w:val="28"/>
        </w:rPr>
        <w:lastRenderedPageBreak/>
        <w:t>было иметь представление о размерах государства,</w:t>
      </w:r>
      <w:r w:rsidR="004C435C">
        <w:rPr>
          <w:rFonts w:ascii="Times New Roman" w:hAnsi="Times New Roman" w:cs="Times New Roman"/>
          <w:sz w:val="28"/>
        </w:rPr>
        <w:t xml:space="preserve"> </w:t>
      </w:r>
      <w:r w:rsidR="004C435C" w:rsidRPr="004C435C">
        <w:rPr>
          <w:rFonts w:ascii="Times New Roman" w:hAnsi="Times New Roman" w:cs="Times New Roman"/>
          <w:sz w:val="28"/>
        </w:rPr>
        <w:t xml:space="preserve">его границах и численности населения для </w:t>
      </w:r>
      <w:r w:rsidR="004C435C">
        <w:rPr>
          <w:rFonts w:ascii="Times New Roman" w:hAnsi="Times New Roman" w:cs="Times New Roman"/>
          <w:sz w:val="28"/>
        </w:rPr>
        <w:t xml:space="preserve">формирования армии, богатствах  </w:t>
      </w:r>
      <w:r w:rsidR="004C435C" w:rsidRPr="004C435C">
        <w:rPr>
          <w:rFonts w:ascii="Times New Roman" w:hAnsi="Times New Roman" w:cs="Times New Roman"/>
          <w:sz w:val="28"/>
        </w:rPr>
        <w:t>для развития отраслей хозяйства и торговли, денежной системе и т.д.</w:t>
      </w:r>
      <w:r w:rsidR="009966BD">
        <w:rPr>
          <w:rFonts w:ascii="Times New Roman" w:hAnsi="Times New Roman" w:cs="Times New Roman"/>
          <w:sz w:val="28"/>
        </w:rPr>
        <w:t xml:space="preserve"> К. Маркс назвал камеральную</w:t>
      </w:r>
      <w:r w:rsidR="009966BD" w:rsidRPr="004C435C">
        <w:rPr>
          <w:rFonts w:ascii="Times New Roman" w:hAnsi="Times New Roman" w:cs="Times New Roman"/>
          <w:sz w:val="28"/>
        </w:rPr>
        <w:t xml:space="preserve"> </w:t>
      </w:r>
      <w:r w:rsidR="009966BD" w:rsidRPr="009966BD">
        <w:rPr>
          <w:rFonts w:ascii="Times New Roman" w:hAnsi="Times New Roman" w:cs="Times New Roman"/>
          <w:sz w:val="28"/>
        </w:rPr>
        <w:t xml:space="preserve">статистику </w:t>
      </w:r>
      <w:r w:rsidR="006D6FE4">
        <w:rPr>
          <w:rFonts w:ascii="Times New Roman" w:hAnsi="Times New Roman" w:cs="Times New Roman"/>
          <w:sz w:val="28"/>
        </w:rPr>
        <w:t>«</w:t>
      </w:r>
      <w:proofErr w:type="gramStart"/>
      <w:r w:rsidR="009966BD" w:rsidRPr="009966BD">
        <w:rPr>
          <w:rFonts w:ascii="Times New Roman" w:hAnsi="Times New Roman" w:cs="Times New Roman"/>
          <w:sz w:val="28"/>
        </w:rPr>
        <w:t>мешаниной</w:t>
      </w:r>
      <w:proofErr w:type="gramEnd"/>
      <w:r w:rsidR="009966BD" w:rsidRPr="009966BD">
        <w:rPr>
          <w:rFonts w:ascii="Times New Roman" w:hAnsi="Times New Roman" w:cs="Times New Roman"/>
          <w:sz w:val="28"/>
        </w:rPr>
        <w:t xml:space="preserve"> разнообразнейших сведений</w:t>
      </w:r>
      <w:r w:rsidR="006D6FE4">
        <w:rPr>
          <w:rFonts w:ascii="Times New Roman" w:hAnsi="Times New Roman" w:cs="Times New Roman"/>
          <w:sz w:val="28"/>
        </w:rPr>
        <w:t>»</w:t>
      </w:r>
      <w:r w:rsidR="009966BD" w:rsidRPr="009966BD">
        <w:rPr>
          <w:rFonts w:ascii="Times New Roman" w:hAnsi="Times New Roman" w:cs="Times New Roman"/>
          <w:sz w:val="28"/>
        </w:rPr>
        <w:t>.</w:t>
      </w:r>
    </w:p>
    <w:p w:rsidR="006D6FE4" w:rsidRDefault="006D6FE4" w:rsidP="003230D1">
      <w:pPr>
        <w:tabs>
          <w:tab w:val="left" w:pos="5136"/>
        </w:tabs>
        <w:spacing w:line="360" w:lineRule="auto"/>
        <w:ind w:firstLine="709"/>
        <w:contextualSpacing/>
        <w:jc w:val="both"/>
        <w:rPr>
          <w:rFonts w:ascii="Times New Roman" w:hAnsi="Times New Roman" w:cs="Times New Roman"/>
          <w:sz w:val="28"/>
        </w:rPr>
      </w:pPr>
      <w:r w:rsidRPr="006D6FE4">
        <w:rPr>
          <w:rFonts w:ascii="Times New Roman" w:hAnsi="Times New Roman" w:cs="Times New Roman"/>
          <w:sz w:val="28"/>
        </w:rPr>
        <w:t>Антропогеография (XIX в.). К</w:t>
      </w:r>
      <w:r w:rsidR="009F57E5">
        <w:rPr>
          <w:rFonts w:ascii="Times New Roman" w:hAnsi="Times New Roman" w:cs="Times New Roman"/>
          <w:sz w:val="28"/>
        </w:rPr>
        <w:t>. Риттер и Ф</w:t>
      </w:r>
      <w:r>
        <w:rPr>
          <w:rFonts w:ascii="Times New Roman" w:hAnsi="Times New Roman" w:cs="Times New Roman"/>
          <w:sz w:val="28"/>
        </w:rPr>
        <w:t xml:space="preserve">. </w:t>
      </w:r>
      <w:proofErr w:type="spellStart"/>
      <w:r>
        <w:rPr>
          <w:rFonts w:ascii="Times New Roman" w:hAnsi="Times New Roman" w:cs="Times New Roman"/>
          <w:sz w:val="28"/>
        </w:rPr>
        <w:t>Ратцель</w:t>
      </w:r>
      <w:proofErr w:type="spellEnd"/>
      <w:r>
        <w:rPr>
          <w:rFonts w:ascii="Times New Roman" w:hAnsi="Times New Roman" w:cs="Times New Roman"/>
          <w:sz w:val="28"/>
        </w:rPr>
        <w:t xml:space="preserve"> придавали </w:t>
      </w:r>
      <w:r w:rsidRPr="006D6FE4">
        <w:rPr>
          <w:rFonts w:ascii="Times New Roman" w:hAnsi="Times New Roman" w:cs="Times New Roman"/>
          <w:sz w:val="28"/>
        </w:rPr>
        <w:t>особое значение природным факторам в их воздействии на формирование,</w:t>
      </w:r>
      <w:r>
        <w:rPr>
          <w:rFonts w:ascii="Times New Roman" w:hAnsi="Times New Roman" w:cs="Times New Roman"/>
          <w:sz w:val="28"/>
        </w:rPr>
        <w:t xml:space="preserve"> </w:t>
      </w:r>
      <w:r w:rsidRPr="006D6FE4">
        <w:rPr>
          <w:rFonts w:ascii="Times New Roman" w:hAnsi="Times New Roman" w:cs="Times New Roman"/>
          <w:sz w:val="28"/>
        </w:rPr>
        <w:t>развитие и политику государств (</w:t>
      </w:r>
      <w:r>
        <w:rPr>
          <w:rFonts w:ascii="Times New Roman" w:hAnsi="Times New Roman" w:cs="Times New Roman"/>
          <w:sz w:val="28"/>
        </w:rPr>
        <w:t xml:space="preserve">отсюда и термин «геополитика»), </w:t>
      </w:r>
      <w:r w:rsidRPr="006D6FE4">
        <w:rPr>
          <w:rFonts w:ascii="Times New Roman" w:hAnsi="Times New Roman" w:cs="Times New Roman"/>
          <w:sz w:val="28"/>
        </w:rPr>
        <w:t>на занятия людей и их расс</w:t>
      </w:r>
      <w:r>
        <w:rPr>
          <w:rFonts w:ascii="Times New Roman" w:hAnsi="Times New Roman" w:cs="Times New Roman"/>
          <w:sz w:val="28"/>
        </w:rPr>
        <w:t xml:space="preserve">еление. Роль природных факторов </w:t>
      </w:r>
      <w:r w:rsidRPr="006D6FE4">
        <w:rPr>
          <w:rFonts w:ascii="Times New Roman" w:hAnsi="Times New Roman" w:cs="Times New Roman"/>
          <w:sz w:val="28"/>
        </w:rPr>
        <w:t>переоценивалась. Человек ра</w:t>
      </w:r>
      <w:r>
        <w:rPr>
          <w:rFonts w:ascii="Times New Roman" w:hAnsi="Times New Roman" w:cs="Times New Roman"/>
          <w:sz w:val="28"/>
        </w:rPr>
        <w:t xml:space="preserve">сценивался как производительная </w:t>
      </w:r>
      <w:r w:rsidRPr="006D6FE4">
        <w:rPr>
          <w:rFonts w:ascii="Times New Roman" w:hAnsi="Times New Roman" w:cs="Times New Roman"/>
          <w:sz w:val="28"/>
        </w:rPr>
        <w:t>сила или потребитель.</w:t>
      </w:r>
      <w:r>
        <w:rPr>
          <w:rFonts w:ascii="Times New Roman" w:hAnsi="Times New Roman" w:cs="Times New Roman"/>
          <w:sz w:val="28"/>
        </w:rPr>
        <w:t xml:space="preserve"> Видными </w:t>
      </w:r>
      <w:r w:rsidRPr="006D6FE4">
        <w:rPr>
          <w:rFonts w:ascii="Times New Roman" w:hAnsi="Times New Roman" w:cs="Times New Roman"/>
          <w:sz w:val="28"/>
        </w:rPr>
        <w:t>представителями антропогеографичес</w:t>
      </w:r>
      <w:r>
        <w:rPr>
          <w:rFonts w:ascii="Times New Roman" w:hAnsi="Times New Roman" w:cs="Times New Roman"/>
          <w:sz w:val="28"/>
        </w:rPr>
        <w:t xml:space="preserve">кой школы в России были крупные </w:t>
      </w:r>
      <w:r w:rsidRPr="006D6FE4">
        <w:rPr>
          <w:rFonts w:ascii="Times New Roman" w:hAnsi="Times New Roman" w:cs="Times New Roman"/>
          <w:sz w:val="28"/>
        </w:rPr>
        <w:t xml:space="preserve">ученые А.А. </w:t>
      </w:r>
      <w:proofErr w:type="spellStart"/>
      <w:r w:rsidRPr="006D6FE4">
        <w:rPr>
          <w:rFonts w:ascii="Times New Roman" w:hAnsi="Times New Roman" w:cs="Times New Roman"/>
          <w:sz w:val="28"/>
        </w:rPr>
        <w:t>Крубер</w:t>
      </w:r>
      <w:proofErr w:type="spellEnd"/>
      <w:r w:rsidRPr="006D6FE4">
        <w:rPr>
          <w:rFonts w:ascii="Times New Roman" w:hAnsi="Times New Roman" w:cs="Times New Roman"/>
          <w:sz w:val="28"/>
        </w:rPr>
        <w:t>, Д.Н. Анучин, Л.Д. Синицкий. Достато</w:t>
      </w:r>
      <w:r>
        <w:rPr>
          <w:rFonts w:ascii="Times New Roman" w:hAnsi="Times New Roman" w:cs="Times New Roman"/>
          <w:sz w:val="28"/>
        </w:rPr>
        <w:t xml:space="preserve">чно </w:t>
      </w:r>
      <w:r w:rsidRPr="006D6FE4">
        <w:rPr>
          <w:rFonts w:ascii="Times New Roman" w:hAnsi="Times New Roman" w:cs="Times New Roman"/>
          <w:sz w:val="28"/>
        </w:rPr>
        <w:t xml:space="preserve">вспомнить такие работы, как "Япония и </w:t>
      </w:r>
      <w:r>
        <w:rPr>
          <w:rFonts w:ascii="Times New Roman" w:hAnsi="Times New Roman" w:cs="Times New Roman"/>
          <w:sz w:val="28"/>
        </w:rPr>
        <w:t xml:space="preserve">японцы" Д.Н. Анучина (1907 г.); </w:t>
      </w:r>
      <w:r w:rsidRPr="006D6FE4">
        <w:rPr>
          <w:rFonts w:ascii="Times New Roman" w:hAnsi="Times New Roman" w:cs="Times New Roman"/>
          <w:sz w:val="28"/>
        </w:rPr>
        <w:t>"Бессарабия. Страна, люди, хозяйство" Л.С. Берга (1918 г.) и др. Как видно из</w:t>
      </w:r>
      <w:r>
        <w:rPr>
          <w:rFonts w:ascii="Times New Roman" w:hAnsi="Times New Roman" w:cs="Times New Roman"/>
          <w:sz w:val="28"/>
        </w:rPr>
        <w:t xml:space="preserve"> </w:t>
      </w:r>
      <w:r w:rsidRPr="006D6FE4">
        <w:rPr>
          <w:rFonts w:ascii="Times New Roman" w:hAnsi="Times New Roman" w:cs="Times New Roman"/>
          <w:sz w:val="28"/>
        </w:rPr>
        <w:t>названия этих работ, в них на первом плане всегда присутствовал человек как</w:t>
      </w:r>
      <w:r>
        <w:rPr>
          <w:rFonts w:ascii="Times New Roman" w:hAnsi="Times New Roman" w:cs="Times New Roman"/>
          <w:sz w:val="28"/>
        </w:rPr>
        <w:t xml:space="preserve"> </w:t>
      </w:r>
      <w:r w:rsidRPr="006D6FE4">
        <w:rPr>
          <w:rFonts w:ascii="Times New Roman" w:hAnsi="Times New Roman" w:cs="Times New Roman"/>
          <w:sz w:val="28"/>
        </w:rPr>
        <w:t>сила, которая воздействует на природу</w:t>
      </w:r>
      <w:r>
        <w:rPr>
          <w:rFonts w:ascii="Times New Roman" w:hAnsi="Times New Roman" w:cs="Times New Roman"/>
          <w:sz w:val="28"/>
        </w:rPr>
        <w:t>.</w:t>
      </w:r>
      <w:r w:rsidRPr="006D6FE4">
        <w:rPr>
          <w:rFonts w:ascii="Times New Roman" w:hAnsi="Times New Roman" w:cs="Times New Roman"/>
          <w:sz w:val="28"/>
        </w:rPr>
        <w:t xml:space="preserve"> </w:t>
      </w:r>
      <w:proofErr w:type="spellStart"/>
      <w:r w:rsidRPr="006D6FE4">
        <w:rPr>
          <w:rFonts w:ascii="Times New Roman" w:hAnsi="Times New Roman" w:cs="Times New Roman"/>
          <w:sz w:val="28"/>
        </w:rPr>
        <w:t>Антропог</w:t>
      </w:r>
      <w:r>
        <w:rPr>
          <w:rFonts w:ascii="Times New Roman" w:hAnsi="Times New Roman" w:cs="Times New Roman"/>
          <w:sz w:val="28"/>
        </w:rPr>
        <w:t>еографов</w:t>
      </w:r>
      <w:proofErr w:type="spellEnd"/>
      <w:r>
        <w:rPr>
          <w:rFonts w:ascii="Times New Roman" w:hAnsi="Times New Roman" w:cs="Times New Roman"/>
          <w:sz w:val="28"/>
        </w:rPr>
        <w:t xml:space="preserve"> обвиняли в перенесении </w:t>
      </w:r>
      <w:r w:rsidRPr="006D6FE4">
        <w:rPr>
          <w:rFonts w:ascii="Times New Roman" w:hAnsi="Times New Roman" w:cs="Times New Roman"/>
          <w:sz w:val="28"/>
        </w:rPr>
        <w:t>естественных законов борьбы з</w:t>
      </w:r>
      <w:r>
        <w:rPr>
          <w:rFonts w:ascii="Times New Roman" w:hAnsi="Times New Roman" w:cs="Times New Roman"/>
          <w:sz w:val="28"/>
        </w:rPr>
        <w:t xml:space="preserve">а существование в биологическом </w:t>
      </w:r>
      <w:r w:rsidRPr="006D6FE4">
        <w:rPr>
          <w:rFonts w:ascii="Times New Roman" w:hAnsi="Times New Roman" w:cs="Times New Roman"/>
          <w:sz w:val="28"/>
        </w:rPr>
        <w:t>мире на человеческое общество. На этом основании в СССР антропогеография</w:t>
      </w:r>
      <w:r>
        <w:rPr>
          <w:rFonts w:ascii="Times New Roman" w:hAnsi="Times New Roman" w:cs="Times New Roman"/>
          <w:sz w:val="28"/>
        </w:rPr>
        <w:t xml:space="preserve"> </w:t>
      </w:r>
      <w:r w:rsidRPr="006D6FE4">
        <w:rPr>
          <w:rFonts w:ascii="Times New Roman" w:hAnsi="Times New Roman" w:cs="Times New Roman"/>
          <w:sz w:val="28"/>
        </w:rPr>
        <w:t>в 30-е годы XX в. была предана забвению</w:t>
      </w:r>
      <w:r>
        <w:rPr>
          <w:rFonts w:ascii="Times New Roman" w:hAnsi="Times New Roman" w:cs="Times New Roman"/>
          <w:sz w:val="28"/>
        </w:rPr>
        <w:t>.</w:t>
      </w:r>
    </w:p>
    <w:p w:rsidR="004C435C" w:rsidRDefault="004C435C" w:rsidP="003230D1">
      <w:pPr>
        <w:tabs>
          <w:tab w:val="left" w:pos="5136"/>
        </w:tabs>
        <w:spacing w:line="360" w:lineRule="auto"/>
        <w:ind w:firstLine="709"/>
        <w:contextualSpacing/>
        <w:jc w:val="both"/>
        <w:rPr>
          <w:rFonts w:ascii="Times New Roman" w:hAnsi="Times New Roman" w:cs="Times New Roman"/>
          <w:sz w:val="28"/>
        </w:rPr>
      </w:pPr>
      <w:r w:rsidRPr="004C435C">
        <w:rPr>
          <w:rFonts w:ascii="Times New Roman" w:hAnsi="Times New Roman" w:cs="Times New Roman"/>
          <w:sz w:val="28"/>
        </w:rPr>
        <w:t>Французская школа сильна своей с</w:t>
      </w:r>
      <w:r>
        <w:rPr>
          <w:rFonts w:ascii="Times New Roman" w:hAnsi="Times New Roman" w:cs="Times New Roman"/>
          <w:sz w:val="28"/>
        </w:rPr>
        <w:t xml:space="preserve">трановедческой направленностью, </w:t>
      </w:r>
      <w:r w:rsidRPr="004C435C">
        <w:rPr>
          <w:rFonts w:ascii="Times New Roman" w:hAnsi="Times New Roman" w:cs="Times New Roman"/>
          <w:sz w:val="28"/>
        </w:rPr>
        <w:t>отличается образнос</w:t>
      </w:r>
      <w:r>
        <w:rPr>
          <w:rFonts w:ascii="Times New Roman" w:hAnsi="Times New Roman" w:cs="Times New Roman"/>
          <w:sz w:val="28"/>
        </w:rPr>
        <w:t xml:space="preserve">тью комплексных страноведческих </w:t>
      </w:r>
      <w:r w:rsidRPr="004C435C">
        <w:rPr>
          <w:rFonts w:ascii="Times New Roman" w:hAnsi="Times New Roman" w:cs="Times New Roman"/>
          <w:sz w:val="28"/>
        </w:rPr>
        <w:t xml:space="preserve">описаний, вниманием к человеку </w:t>
      </w:r>
      <w:r>
        <w:rPr>
          <w:rFonts w:ascii="Times New Roman" w:hAnsi="Times New Roman" w:cs="Times New Roman"/>
          <w:sz w:val="28"/>
        </w:rPr>
        <w:t xml:space="preserve">и циклам его жизнедеятельности, </w:t>
      </w:r>
      <w:r w:rsidRPr="004C435C">
        <w:rPr>
          <w:rFonts w:ascii="Times New Roman" w:hAnsi="Times New Roman" w:cs="Times New Roman"/>
          <w:sz w:val="28"/>
        </w:rPr>
        <w:t>показом особенностей территории (характер и</w:t>
      </w:r>
      <w:r>
        <w:rPr>
          <w:rFonts w:ascii="Times New Roman" w:hAnsi="Times New Roman" w:cs="Times New Roman"/>
          <w:sz w:val="28"/>
        </w:rPr>
        <w:t xml:space="preserve">згородей, </w:t>
      </w:r>
      <w:r w:rsidRPr="004C435C">
        <w:rPr>
          <w:rFonts w:ascii="Times New Roman" w:hAnsi="Times New Roman" w:cs="Times New Roman"/>
          <w:sz w:val="28"/>
        </w:rPr>
        <w:t>тип домов, хозяйственные п</w:t>
      </w:r>
      <w:r>
        <w:rPr>
          <w:rFonts w:ascii="Times New Roman" w:hAnsi="Times New Roman" w:cs="Times New Roman"/>
          <w:sz w:val="28"/>
        </w:rPr>
        <w:t>остройки).</w:t>
      </w:r>
      <w:r w:rsidR="00C1133F">
        <w:rPr>
          <w:rFonts w:ascii="Times New Roman" w:hAnsi="Times New Roman" w:cs="Times New Roman"/>
          <w:sz w:val="28"/>
        </w:rPr>
        <w:t xml:space="preserve"> В начале развития данной науки во Франции п</w:t>
      </w:r>
      <w:r w:rsidR="001F6E3C">
        <w:rPr>
          <w:rFonts w:ascii="Times New Roman" w:hAnsi="Times New Roman" w:cs="Times New Roman"/>
          <w:sz w:val="28"/>
        </w:rPr>
        <w:t>ромышленные</w:t>
      </w:r>
      <w:r w:rsidR="00C1133F" w:rsidRPr="00C1133F">
        <w:rPr>
          <w:rFonts w:ascii="Times New Roman" w:hAnsi="Times New Roman" w:cs="Times New Roman"/>
          <w:sz w:val="28"/>
        </w:rPr>
        <w:t xml:space="preserve"> р</w:t>
      </w:r>
      <w:r w:rsidR="001F6E3C">
        <w:rPr>
          <w:rFonts w:ascii="Times New Roman" w:hAnsi="Times New Roman" w:cs="Times New Roman"/>
          <w:sz w:val="28"/>
        </w:rPr>
        <w:t xml:space="preserve">айоны города </w:t>
      </w:r>
      <w:r w:rsidR="00C1133F">
        <w:rPr>
          <w:rFonts w:ascii="Times New Roman" w:hAnsi="Times New Roman" w:cs="Times New Roman"/>
          <w:sz w:val="28"/>
        </w:rPr>
        <w:t xml:space="preserve">не </w:t>
      </w:r>
      <w:r w:rsidR="00C1133F" w:rsidRPr="00C1133F">
        <w:rPr>
          <w:rFonts w:ascii="Times New Roman" w:hAnsi="Times New Roman" w:cs="Times New Roman"/>
          <w:sz w:val="28"/>
        </w:rPr>
        <w:t>изучались.</w:t>
      </w:r>
      <w:r w:rsidR="001F6E3C">
        <w:rPr>
          <w:rFonts w:ascii="Times New Roman" w:hAnsi="Times New Roman" w:cs="Times New Roman"/>
          <w:sz w:val="28"/>
        </w:rPr>
        <w:t xml:space="preserve"> </w:t>
      </w:r>
      <w:r>
        <w:rPr>
          <w:rFonts w:ascii="Times New Roman" w:hAnsi="Times New Roman" w:cs="Times New Roman"/>
          <w:sz w:val="28"/>
        </w:rPr>
        <w:t xml:space="preserve">П. </w:t>
      </w:r>
      <w:proofErr w:type="spellStart"/>
      <w:r>
        <w:rPr>
          <w:rFonts w:ascii="Times New Roman" w:hAnsi="Times New Roman" w:cs="Times New Roman"/>
          <w:sz w:val="28"/>
        </w:rPr>
        <w:t>Видаль</w:t>
      </w:r>
      <w:proofErr w:type="spellEnd"/>
      <w:r>
        <w:rPr>
          <w:rFonts w:ascii="Times New Roman" w:hAnsi="Times New Roman" w:cs="Times New Roman"/>
          <w:sz w:val="28"/>
        </w:rPr>
        <w:t xml:space="preserve"> </w:t>
      </w:r>
      <w:proofErr w:type="gramStart"/>
      <w:r>
        <w:rPr>
          <w:rFonts w:ascii="Times New Roman" w:hAnsi="Times New Roman" w:cs="Times New Roman"/>
          <w:sz w:val="28"/>
        </w:rPr>
        <w:t>де ла</w:t>
      </w:r>
      <w:proofErr w:type="gramEnd"/>
      <w:r>
        <w:rPr>
          <w:rFonts w:ascii="Times New Roman" w:hAnsi="Times New Roman" w:cs="Times New Roman"/>
          <w:sz w:val="28"/>
        </w:rPr>
        <w:t xml:space="preserve"> </w:t>
      </w:r>
      <w:proofErr w:type="spellStart"/>
      <w:r>
        <w:rPr>
          <w:rFonts w:ascii="Times New Roman" w:hAnsi="Times New Roman" w:cs="Times New Roman"/>
          <w:sz w:val="28"/>
        </w:rPr>
        <w:t>Блаш</w:t>
      </w:r>
      <w:proofErr w:type="spellEnd"/>
      <w:r>
        <w:rPr>
          <w:rFonts w:ascii="Times New Roman" w:hAnsi="Times New Roman" w:cs="Times New Roman"/>
          <w:sz w:val="28"/>
        </w:rPr>
        <w:t xml:space="preserve"> </w:t>
      </w:r>
      <w:r w:rsidRPr="004C435C">
        <w:rPr>
          <w:rFonts w:ascii="Times New Roman" w:hAnsi="Times New Roman" w:cs="Times New Roman"/>
          <w:sz w:val="28"/>
        </w:rPr>
        <w:t>считал ядром образ жизни. Франц</w:t>
      </w:r>
      <w:r>
        <w:rPr>
          <w:rFonts w:ascii="Times New Roman" w:hAnsi="Times New Roman" w:cs="Times New Roman"/>
          <w:sz w:val="28"/>
        </w:rPr>
        <w:t xml:space="preserve">узская школа географии человека </w:t>
      </w:r>
      <w:r w:rsidRPr="004C435C">
        <w:rPr>
          <w:rFonts w:ascii="Times New Roman" w:hAnsi="Times New Roman" w:cs="Times New Roman"/>
          <w:sz w:val="28"/>
        </w:rPr>
        <w:t xml:space="preserve">уподобляет конкретную </w:t>
      </w:r>
      <w:r>
        <w:rPr>
          <w:rFonts w:ascii="Times New Roman" w:hAnsi="Times New Roman" w:cs="Times New Roman"/>
          <w:sz w:val="28"/>
        </w:rPr>
        <w:t xml:space="preserve">территорию человеку, личности с </w:t>
      </w:r>
      <w:r w:rsidRPr="004C435C">
        <w:rPr>
          <w:rFonts w:ascii="Times New Roman" w:hAnsi="Times New Roman" w:cs="Times New Roman"/>
          <w:sz w:val="28"/>
        </w:rPr>
        <w:t>её индивидуальными свойства</w:t>
      </w:r>
      <w:r>
        <w:rPr>
          <w:rFonts w:ascii="Times New Roman" w:hAnsi="Times New Roman" w:cs="Times New Roman"/>
          <w:sz w:val="28"/>
        </w:rPr>
        <w:t xml:space="preserve">ми и качествами. На первый план </w:t>
      </w:r>
      <w:r w:rsidRPr="004C435C">
        <w:rPr>
          <w:rFonts w:ascii="Times New Roman" w:hAnsi="Times New Roman" w:cs="Times New Roman"/>
          <w:sz w:val="28"/>
        </w:rPr>
        <w:t xml:space="preserve">выдвигаются черты разнообразия, </w:t>
      </w:r>
      <w:r>
        <w:rPr>
          <w:rFonts w:ascii="Times New Roman" w:hAnsi="Times New Roman" w:cs="Times New Roman"/>
          <w:sz w:val="28"/>
        </w:rPr>
        <w:t xml:space="preserve">разнородности. Для комплексного </w:t>
      </w:r>
      <w:r w:rsidRPr="004C435C">
        <w:rPr>
          <w:rFonts w:ascii="Times New Roman" w:hAnsi="Times New Roman" w:cs="Times New Roman"/>
          <w:sz w:val="28"/>
        </w:rPr>
        <w:t xml:space="preserve">страноведения особую роль </w:t>
      </w:r>
      <w:r>
        <w:rPr>
          <w:rFonts w:ascii="Times New Roman" w:hAnsi="Times New Roman" w:cs="Times New Roman"/>
          <w:sz w:val="28"/>
        </w:rPr>
        <w:t xml:space="preserve">играет соединение разнородного, </w:t>
      </w:r>
      <w:r w:rsidRPr="004C435C">
        <w:rPr>
          <w:rFonts w:ascii="Times New Roman" w:hAnsi="Times New Roman" w:cs="Times New Roman"/>
          <w:sz w:val="28"/>
        </w:rPr>
        <w:t>например города и сельской</w:t>
      </w:r>
      <w:r>
        <w:rPr>
          <w:rFonts w:ascii="Times New Roman" w:hAnsi="Times New Roman" w:cs="Times New Roman"/>
          <w:sz w:val="28"/>
        </w:rPr>
        <w:t xml:space="preserve"> местности, сильно отличающихся </w:t>
      </w:r>
      <w:r w:rsidRPr="004C435C">
        <w:rPr>
          <w:rFonts w:ascii="Times New Roman" w:hAnsi="Times New Roman" w:cs="Times New Roman"/>
          <w:sz w:val="28"/>
        </w:rPr>
        <w:t>природных и э</w:t>
      </w:r>
      <w:r>
        <w:rPr>
          <w:rFonts w:ascii="Times New Roman" w:hAnsi="Times New Roman" w:cs="Times New Roman"/>
          <w:sz w:val="28"/>
        </w:rPr>
        <w:t xml:space="preserve">кономических районов. Выявление </w:t>
      </w:r>
      <w:r w:rsidRPr="004C435C">
        <w:rPr>
          <w:rFonts w:ascii="Times New Roman" w:hAnsi="Times New Roman" w:cs="Times New Roman"/>
          <w:sz w:val="28"/>
        </w:rPr>
        <w:t>и характеристика разнородности различных ча</w:t>
      </w:r>
      <w:r>
        <w:rPr>
          <w:rFonts w:ascii="Times New Roman" w:hAnsi="Times New Roman" w:cs="Times New Roman"/>
          <w:sz w:val="28"/>
        </w:rPr>
        <w:t xml:space="preserve">стей определяет </w:t>
      </w:r>
      <w:r w:rsidRPr="004C435C">
        <w:rPr>
          <w:rFonts w:ascii="Times New Roman" w:hAnsi="Times New Roman" w:cs="Times New Roman"/>
          <w:sz w:val="28"/>
        </w:rPr>
        <w:t xml:space="preserve">страноведческое </w:t>
      </w:r>
      <w:r w:rsidRPr="004C435C">
        <w:rPr>
          <w:rFonts w:ascii="Times New Roman" w:hAnsi="Times New Roman" w:cs="Times New Roman"/>
          <w:sz w:val="28"/>
        </w:rPr>
        <w:lastRenderedPageBreak/>
        <w:t>своеобразие т</w:t>
      </w:r>
      <w:r>
        <w:rPr>
          <w:rFonts w:ascii="Times New Roman" w:hAnsi="Times New Roman" w:cs="Times New Roman"/>
          <w:sz w:val="28"/>
        </w:rPr>
        <w:t>ерритории, ее единство в много</w:t>
      </w:r>
      <w:r w:rsidRPr="004C435C">
        <w:rPr>
          <w:rFonts w:ascii="Times New Roman" w:hAnsi="Times New Roman" w:cs="Times New Roman"/>
          <w:sz w:val="28"/>
        </w:rPr>
        <w:t>образии. Отсутствовала жесткая с</w:t>
      </w:r>
      <w:r>
        <w:rPr>
          <w:rFonts w:ascii="Times New Roman" w:hAnsi="Times New Roman" w:cs="Times New Roman"/>
          <w:sz w:val="28"/>
        </w:rPr>
        <w:t>хема хар</w:t>
      </w:r>
      <w:r w:rsidR="00C1133F">
        <w:rPr>
          <w:rFonts w:ascii="Times New Roman" w:hAnsi="Times New Roman" w:cs="Times New Roman"/>
          <w:sz w:val="28"/>
        </w:rPr>
        <w:t>актеристики территории</w:t>
      </w:r>
      <w:r>
        <w:rPr>
          <w:rFonts w:ascii="Times New Roman" w:hAnsi="Times New Roman" w:cs="Times New Roman"/>
          <w:sz w:val="28"/>
        </w:rPr>
        <w:t xml:space="preserve">. Идеи </w:t>
      </w:r>
      <w:proofErr w:type="spellStart"/>
      <w:r>
        <w:rPr>
          <w:rFonts w:ascii="Times New Roman" w:hAnsi="Times New Roman" w:cs="Times New Roman"/>
          <w:sz w:val="28"/>
        </w:rPr>
        <w:t>Видаля</w:t>
      </w:r>
      <w:proofErr w:type="spellEnd"/>
      <w:r>
        <w:rPr>
          <w:rFonts w:ascii="Times New Roman" w:hAnsi="Times New Roman" w:cs="Times New Roman"/>
          <w:sz w:val="28"/>
        </w:rPr>
        <w:t xml:space="preserve"> </w:t>
      </w:r>
      <w:r w:rsidRPr="004C435C">
        <w:rPr>
          <w:rFonts w:ascii="Times New Roman" w:hAnsi="Times New Roman" w:cs="Times New Roman"/>
          <w:sz w:val="28"/>
        </w:rPr>
        <w:t>были развиты его учеником Ж</w:t>
      </w:r>
      <w:r>
        <w:rPr>
          <w:rFonts w:ascii="Times New Roman" w:hAnsi="Times New Roman" w:cs="Times New Roman"/>
          <w:sz w:val="28"/>
        </w:rPr>
        <w:t xml:space="preserve">. </w:t>
      </w:r>
      <w:proofErr w:type="spellStart"/>
      <w:r>
        <w:rPr>
          <w:rFonts w:ascii="Times New Roman" w:hAnsi="Times New Roman" w:cs="Times New Roman"/>
          <w:sz w:val="28"/>
        </w:rPr>
        <w:t>Брюном</w:t>
      </w:r>
      <w:proofErr w:type="spellEnd"/>
      <w:r>
        <w:rPr>
          <w:rFonts w:ascii="Times New Roman" w:hAnsi="Times New Roman" w:cs="Times New Roman"/>
          <w:sz w:val="28"/>
        </w:rPr>
        <w:t xml:space="preserve">. И. А. </w:t>
      </w:r>
      <w:proofErr w:type="spellStart"/>
      <w:r>
        <w:rPr>
          <w:rFonts w:ascii="Times New Roman" w:hAnsi="Times New Roman" w:cs="Times New Roman"/>
          <w:sz w:val="28"/>
        </w:rPr>
        <w:t>Витвер</w:t>
      </w:r>
      <w:proofErr w:type="spellEnd"/>
      <w:r>
        <w:rPr>
          <w:rFonts w:ascii="Times New Roman" w:hAnsi="Times New Roman" w:cs="Times New Roman"/>
          <w:sz w:val="28"/>
        </w:rPr>
        <w:t xml:space="preserve"> отмечает </w:t>
      </w:r>
      <w:r w:rsidRPr="004C435C">
        <w:rPr>
          <w:rFonts w:ascii="Times New Roman" w:hAnsi="Times New Roman" w:cs="Times New Roman"/>
          <w:sz w:val="28"/>
        </w:rPr>
        <w:t>принципы географ</w:t>
      </w:r>
      <w:r w:rsidR="00C1133F">
        <w:rPr>
          <w:rFonts w:ascii="Times New Roman" w:hAnsi="Times New Roman" w:cs="Times New Roman"/>
          <w:sz w:val="28"/>
        </w:rPr>
        <w:t xml:space="preserve">ии человека, развитые </w:t>
      </w:r>
      <w:proofErr w:type="spellStart"/>
      <w:r w:rsidR="00C1133F">
        <w:rPr>
          <w:rFonts w:ascii="Times New Roman" w:hAnsi="Times New Roman" w:cs="Times New Roman"/>
          <w:sz w:val="28"/>
        </w:rPr>
        <w:t>Брюном</w:t>
      </w:r>
      <w:proofErr w:type="spellEnd"/>
      <w:r w:rsidR="00C1133F">
        <w:rPr>
          <w:rFonts w:ascii="Times New Roman" w:hAnsi="Times New Roman" w:cs="Times New Roman"/>
          <w:sz w:val="28"/>
        </w:rPr>
        <w:t>:</w:t>
      </w:r>
      <w:r w:rsidRPr="004C435C">
        <w:rPr>
          <w:rFonts w:ascii="Times New Roman" w:hAnsi="Times New Roman" w:cs="Times New Roman"/>
          <w:sz w:val="28"/>
        </w:rPr>
        <w:t xml:space="preserve"> принцип человеческой</w:t>
      </w:r>
      <w:r>
        <w:rPr>
          <w:rFonts w:ascii="Times New Roman" w:hAnsi="Times New Roman" w:cs="Times New Roman"/>
          <w:sz w:val="28"/>
        </w:rPr>
        <w:t xml:space="preserve"> </w:t>
      </w:r>
      <w:r w:rsidR="00C1133F">
        <w:rPr>
          <w:rFonts w:ascii="Times New Roman" w:hAnsi="Times New Roman" w:cs="Times New Roman"/>
          <w:sz w:val="28"/>
        </w:rPr>
        <w:t>деятельности и</w:t>
      </w:r>
      <w:r w:rsidRPr="004C435C">
        <w:rPr>
          <w:rFonts w:ascii="Times New Roman" w:hAnsi="Times New Roman" w:cs="Times New Roman"/>
          <w:sz w:val="28"/>
        </w:rPr>
        <w:t xml:space="preserve"> принци</w:t>
      </w:r>
      <w:r>
        <w:rPr>
          <w:rFonts w:ascii="Times New Roman" w:hAnsi="Times New Roman" w:cs="Times New Roman"/>
          <w:sz w:val="28"/>
        </w:rPr>
        <w:t xml:space="preserve">п взаимосвязанности, означающий </w:t>
      </w:r>
      <w:r w:rsidRPr="004C435C">
        <w:rPr>
          <w:rFonts w:ascii="Times New Roman" w:hAnsi="Times New Roman" w:cs="Times New Roman"/>
          <w:sz w:val="28"/>
        </w:rPr>
        <w:t>формирование геогр</w:t>
      </w:r>
      <w:r>
        <w:rPr>
          <w:rFonts w:ascii="Times New Roman" w:hAnsi="Times New Roman" w:cs="Times New Roman"/>
          <w:sz w:val="28"/>
        </w:rPr>
        <w:t xml:space="preserve">афического объекта в результате </w:t>
      </w:r>
      <w:r w:rsidRPr="004C435C">
        <w:rPr>
          <w:rFonts w:ascii="Times New Roman" w:hAnsi="Times New Roman" w:cs="Times New Roman"/>
          <w:sz w:val="28"/>
        </w:rPr>
        <w:t>взаимодействия отдельных эл</w:t>
      </w:r>
      <w:r>
        <w:rPr>
          <w:rFonts w:ascii="Times New Roman" w:hAnsi="Times New Roman" w:cs="Times New Roman"/>
          <w:sz w:val="28"/>
        </w:rPr>
        <w:t xml:space="preserve">ементов, а также взаимодействия </w:t>
      </w:r>
      <w:r w:rsidRPr="004C435C">
        <w:rPr>
          <w:rFonts w:ascii="Times New Roman" w:hAnsi="Times New Roman" w:cs="Times New Roman"/>
          <w:sz w:val="28"/>
        </w:rPr>
        <w:t>данного района или страны с другим</w:t>
      </w:r>
      <w:r>
        <w:rPr>
          <w:rFonts w:ascii="Times New Roman" w:hAnsi="Times New Roman" w:cs="Times New Roman"/>
          <w:sz w:val="28"/>
        </w:rPr>
        <w:t xml:space="preserve">и районами, странами, с мировым </w:t>
      </w:r>
      <w:r w:rsidR="00C1133F">
        <w:rPr>
          <w:rFonts w:ascii="Times New Roman" w:hAnsi="Times New Roman" w:cs="Times New Roman"/>
          <w:sz w:val="28"/>
        </w:rPr>
        <w:t xml:space="preserve">хозяйством. </w:t>
      </w:r>
      <w:r w:rsidR="00C1133F" w:rsidRPr="00C1133F">
        <w:rPr>
          <w:rFonts w:ascii="Times New Roman" w:hAnsi="Times New Roman" w:cs="Times New Roman"/>
          <w:sz w:val="28"/>
        </w:rPr>
        <w:t>Необходимо отметить классиче</w:t>
      </w:r>
      <w:r w:rsidR="00C1133F">
        <w:rPr>
          <w:rFonts w:ascii="Times New Roman" w:hAnsi="Times New Roman" w:cs="Times New Roman"/>
          <w:sz w:val="28"/>
        </w:rPr>
        <w:t xml:space="preserve">ское описание стран и народов в </w:t>
      </w:r>
      <w:r w:rsidR="00C1133F" w:rsidRPr="00C1133F">
        <w:rPr>
          <w:rFonts w:ascii="Times New Roman" w:hAnsi="Times New Roman" w:cs="Times New Roman"/>
          <w:sz w:val="28"/>
        </w:rPr>
        <w:t>многотомной работе</w:t>
      </w:r>
      <w:r w:rsidR="006D6FE4">
        <w:rPr>
          <w:rFonts w:ascii="Times New Roman" w:hAnsi="Times New Roman" w:cs="Times New Roman"/>
          <w:sz w:val="28"/>
        </w:rPr>
        <w:t xml:space="preserve"> </w:t>
      </w:r>
      <w:proofErr w:type="spellStart"/>
      <w:r w:rsidR="006D6FE4">
        <w:rPr>
          <w:rFonts w:ascii="Times New Roman" w:hAnsi="Times New Roman" w:cs="Times New Roman"/>
          <w:sz w:val="28"/>
        </w:rPr>
        <w:t>Э.Реклю</w:t>
      </w:r>
      <w:proofErr w:type="spellEnd"/>
      <w:r w:rsidR="00C1133F" w:rsidRPr="00C1133F">
        <w:rPr>
          <w:rFonts w:ascii="Times New Roman" w:hAnsi="Times New Roman" w:cs="Times New Roman"/>
          <w:sz w:val="28"/>
        </w:rPr>
        <w:t xml:space="preserve"> "Земля и люди. Всеобщая география"</w:t>
      </w:r>
      <w:r w:rsidR="00C1133F">
        <w:rPr>
          <w:rFonts w:ascii="Times New Roman" w:hAnsi="Times New Roman" w:cs="Times New Roman"/>
          <w:sz w:val="28"/>
        </w:rPr>
        <w:t xml:space="preserve"> (1873-1893 гг.)</w:t>
      </w:r>
      <w:r w:rsidR="00C1133F" w:rsidRPr="00C1133F">
        <w:rPr>
          <w:rFonts w:ascii="Times New Roman" w:hAnsi="Times New Roman" w:cs="Times New Roman"/>
          <w:sz w:val="28"/>
        </w:rPr>
        <w:t>.</w:t>
      </w:r>
    </w:p>
    <w:p w:rsidR="00C1133F" w:rsidRPr="00C1133F" w:rsidRDefault="00C1133F" w:rsidP="003230D1">
      <w:pPr>
        <w:tabs>
          <w:tab w:val="left" w:pos="5136"/>
        </w:tabs>
        <w:spacing w:line="360" w:lineRule="auto"/>
        <w:ind w:firstLine="709"/>
        <w:contextualSpacing/>
        <w:jc w:val="both"/>
        <w:rPr>
          <w:rFonts w:ascii="Times New Roman" w:hAnsi="Times New Roman" w:cs="Times New Roman"/>
          <w:sz w:val="28"/>
        </w:rPr>
      </w:pPr>
      <w:r w:rsidRPr="00C1133F">
        <w:rPr>
          <w:rFonts w:ascii="Times New Roman" w:hAnsi="Times New Roman" w:cs="Times New Roman"/>
          <w:sz w:val="28"/>
        </w:rPr>
        <w:t>Российское страноведе</w:t>
      </w:r>
      <w:r w:rsidR="0004172B">
        <w:rPr>
          <w:rFonts w:ascii="Times New Roman" w:hAnsi="Times New Roman" w:cs="Times New Roman"/>
          <w:sz w:val="28"/>
        </w:rPr>
        <w:t xml:space="preserve">ние (до 1917 г.) берёт свои истоки с конца </w:t>
      </w:r>
      <w:r w:rsidR="006D6FE4">
        <w:rPr>
          <w:rFonts w:ascii="Times New Roman" w:hAnsi="Times New Roman" w:cs="Times New Roman"/>
          <w:sz w:val="28"/>
        </w:rPr>
        <w:t xml:space="preserve">XVII </w:t>
      </w:r>
      <w:r w:rsidRPr="00C1133F">
        <w:rPr>
          <w:rFonts w:ascii="Times New Roman" w:hAnsi="Times New Roman" w:cs="Times New Roman"/>
          <w:sz w:val="28"/>
        </w:rPr>
        <w:t>в., когда на основании мат</w:t>
      </w:r>
      <w:r w:rsidR="0004172B">
        <w:rPr>
          <w:rFonts w:ascii="Times New Roman" w:hAnsi="Times New Roman" w:cs="Times New Roman"/>
          <w:sz w:val="28"/>
        </w:rPr>
        <w:t xml:space="preserve">ериалов Сибирского приказа было </w:t>
      </w:r>
      <w:r w:rsidRPr="00C1133F">
        <w:rPr>
          <w:rFonts w:ascii="Times New Roman" w:hAnsi="Times New Roman" w:cs="Times New Roman"/>
          <w:sz w:val="28"/>
        </w:rPr>
        <w:t>составлено краткое описание новых</w:t>
      </w:r>
      <w:r w:rsidR="0004172B">
        <w:rPr>
          <w:rFonts w:ascii="Times New Roman" w:hAnsi="Times New Roman" w:cs="Times New Roman"/>
          <w:sz w:val="28"/>
        </w:rPr>
        <w:t xml:space="preserve"> земель Сибирского государства, </w:t>
      </w:r>
      <w:r w:rsidRPr="00C1133F">
        <w:rPr>
          <w:rFonts w:ascii="Times New Roman" w:hAnsi="Times New Roman" w:cs="Times New Roman"/>
          <w:sz w:val="28"/>
        </w:rPr>
        <w:t xml:space="preserve">куда вошли географический обзор </w:t>
      </w:r>
      <w:r w:rsidR="0004172B">
        <w:rPr>
          <w:rFonts w:ascii="Times New Roman" w:hAnsi="Times New Roman" w:cs="Times New Roman"/>
          <w:sz w:val="28"/>
        </w:rPr>
        <w:t xml:space="preserve">страны и сведения по этнографии. </w:t>
      </w:r>
      <w:r w:rsidRPr="00C1133F">
        <w:rPr>
          <w:rFonts w:ascii="Times New Roman" w:hAnsi="Times New Roman" w:cs="Times New Roman"/>
          <w:sz w:val="28"/>
        </w:rPr>
        <w:t>В. Н. Татищев и М. В. Ло</w:t>
      </w:r>
      <w:r w:rsidR="0004172B">
        <w:rPr>
          <w:rFonts w:ascii="Times New Roman" w:hAnsi="Times New Roman" w:cs="Times New Roman"/>
          <w:sz w:val="28"/>
        </w:rPr>
        <w:t xml:space="preserve">моносов стали основоположниками </w:t>
      </w:r>
      <w:r w:rsidRPr="00C1133F">
        <w:rPr>
          <w:rFonts w:ascii="Times New Roman" w:hAnsi="Times New Roman" w:cs="Times New Roman"/>
          <w:sz w:val="28"/>
        </w:rPr>
        <w:t xml:space="preserve">отечественной экономической и </w:t>
      </w:r>
      <w:r w:rsidR="0004172B">
        <w:rPr>
          <w:rFonts w:ascii="Times New Roman" w:hAnsi="Times New Roman" w:cs="Times New Roman"/>
          <w:sz w:val="28"/>
        </w:rPr>
        <w:t xml:space="preserve">социальной географии. Ломоносов </w:t>
      </w:r>
      <w:r w:rsidRPr="00C1133F">
        <w:rPr>
          <w:rFonts w:ascii="Times New Roman" w:hAnsi="Times New Roman" w:cs="Times New Roman"/>
          <w:sz w:val="28"/>
        </w:rPr>
        <w:t>исследовал территориаль</w:t>
      </w:r>
      <w:r w:rsidR="0004172B">
        <w:rPr>
          <w:rFonts w:ascii="Times New Roman" w:hAnsi="Times New Roman" w:cs="Times New Roman"/>
          <w:sz w:val="28"/>
        </w:rPr>
        <w:t xml:space="preserve">ное разделение труда, а Татищев </w:t>
      </w:r>
      <w:r w:rsidRPr="00C1133F">
        <w:rPr>
          <w:rFonts w:ascii="Times New Roman" w:hAnsi="Times New Roman" w:cs="Times New Roman"/>
          <w:sz w:val="28"/>
        </w:rPr>
        <w:t>выделял региональную и стр</w:t>
      </w:r>
      <w:r w:rsidR="0004172B">
        <w:rPr>
          <w:rFonts w:ascii="Times New Roman" w:hAnsi="Times New Roman" w:cs="Times New Roman"/>
          <w:sz w:val="28"/>
        </w:rPr>
        <w:t xml:space="preserve">ановедческую географию. </w:t>
      </w:r>
      <w:proofErr w:type="gramStart"/>
      <w:r w:rsidR="0004172B">
        <w:rPr>
          <w:rFonts w:ascii="Times New Roman" w:hAnsi="Times New Roman" w:cs="Times New Roman"/>
          <w:sz w:val="28"/>
        </w:rPr>
        <w:t xml:space="preserve">Он ввел </w:t>
      </w:r>
      <w:proofErr w:type="spellStart"/>
      <w:r w:rsidRPr="00C1133F">
        <w:rPr>
          <w:rFonts w:ascii="Times New Roman" w:hAnsi="Times New Roman" w:cs="Times New Roman"/>
          <w:sz w:val="28"/>
        </w:rPr>
        <w:t>трехмерность</w:t>
      </w:r>
      <w:proofErr w:type="spellEnd"/>
      <w:r w:rsidRPr="00C1133F">
        <w:rPr>
          <w:rFonts w:ascii="Times New Roman" w:hAnsi="Times New Roman" w:cs="Times New Roman"/>
          <w:sz w:val="28"/>
        </w:rPr>
        <w:t>: по ординате – географи</w:t>
      </w:r>
      <w:r w:rsidR="0004172B">
        <w:rPr>
          <w:rFonts w:ascii="Times New Roman" w:hAnsi="Times New Roman" w:cs="Times New Roman"/>
          <w:sz w:val="28"/>
        </w:rPr>
        <w:t xml:space="preserve">ческие дисциплины по качествам: </w:t>
      </w:r>
      <w:r w:rsidRPr="00C1133F">
        <w:rPr>
          <w:rFonts w:ascii="Times New Roman" w:hAnsi="Times New Roman" w:cs="Times New Roman"/>
          <w:sz w:val="28"/>
        </w:rPr>
        <w:t>математическая (геодез</w:t>
      </w:r>
      <w:r w:rsidR="0004172B">
        <w:rPr>
          <w:rFonts w:ascii="Times New Roman" w:hAnsi="Times New Roman" w:cs="Times New Roman"/>
          <w:sz w:val="28"/>
        </w:rPr>
        <w:t xml:space="preserve">ия и картография), физическая и </w:t>
      </w:r>
      <w:r w:rsidRPr="00C1133F">
        <w:rPr>
          <w:rFonts w:ascii="Times New Roman" w:hAnsi="Times New Roman" w:cs="Times New Roman"/>
          <w:sz w:val="28"/>
        </w:rPr>
        <w:t>политическая (сводимая к эконом</w:t>
      </w:r>
      <w:r w:rsidR="0004172B">
        <w:rPr>
          <w:rFonts w:ascii="Times New Roman" w:hAnsi="Times New Roman" w:cs="Times New Roman"/>
          <w:sz w:val="28"/>
        </w:rPr>
        <w:t xml:space="preserve">ической) география; по абсциссе </w:t>
      </w:r>
      <w:r w:rsidRPr="00C1133F">
        <w:rPr>
          <w:rFonts w:ascii="Times New Roman" w:hAnsi="Times New Roman" w:cs="Times New Roman"/>
          <w:sz w:val="28"/>
        </w:rPr>
        <w:t>– по масштабам исследования (по степени</w:t>
      </w:r>
      <w:r w:rsidR="0004172B">
        <w:rPr>
          <w:rFonts w:ascii="Times New Roman" w:hAnsi="Times New Roman" w:cs="Times New Roman"/>
          <w:sz w:val="28"/>
        </w:rPr>
        <w:t xml:space="preserve"> генерализации): планетарная, </w:t>
      </w:r>
      <w:r w:rsidRPr="00C1133F">
        <w:rPr>
          <w:rFonts w:ascii="Times New Roman" w:hAnsi="Times New Roman" w:cs="Times New Roman"/>
          <w:sz w:val="28"/>
        </w:rPr>
        <w:t>страноведческая и районн</w:t>
      </w:r>
      <w:r w:rsidR="0004172B">
        <w:rPr>
          <w:rFonts w:ascii="Times New Roman" w:hAnsi="Times New Roman" w:cs="Times New Roman"/>
          <w:sz w:val="28"/>
        </w:rPr>
        <w:t xml:space="preserve">ая география; по стреле времени </w:t>
      </w:r>
      <w:r w:rsidRPr="00C1133F">
        <w:rPr>
          <w:rFonts w:ascii="Times New Roman" w:hAnsi="Times New Roman" w:cs="Times New Roman"/>
          <w:sz w:val="28"/>
        </w:rPr>
        <w:t>– различая древнюю, среднюю и современную эпохи.</w:t>
      </w:r>
      <w:proofErr w:type="gramEnd"/>
    </w:p>
    <w:p w:rsidR="006D6FE4" w:rsidRDefault="00C1133F" w:rsidP="003230D1">
      <w:pPr>
        <w:tabs>
          <w:tab w:val="left" w:pos="5136"/>
        </w:tabs>
        <w:spacing w:line="360" w:lineRule="auto"/>
        <w:ind w:firstLine="709"/>
        <w:contextualSpacing/>
        <w:jc w:val="both"/>
        <w:rPr>
          <w:rFonts w:ascii="Times New Roman" w:hAnsi="Times New Roman" w:cs="Times New Roman"/>
          <w:sz w:val="28"/>
        </w:rPr>
      </w:pPr>
      <w:r w:rsidRPr="00C1133F">
        <w:rPr>
          <w:rFonts w:ascii="Times New Roman" w:hAnsi="Times New Roman" w:cs="Times New Roman"/>
          <w:sz w:val="28"/>
        </w:rPr>
        <w:t xml:space="preserve">Достижением является труд </w:t>
      </w:r>
      <w:r w:rsidR="0004172B">
        <w:rPr>
          <w:rFonts w:ascii="Times New Roman" w:hAnsi="Times New Roman" w:cs="Times New Roman"/>
          <w:sz w:val="28"/>
        </w:rPr>
        <w:t xml:space="preserve">К. И. Арсеньева «Статистические </w:t>
      </w:r>
      <w:r w:rsidRPr="00C1133F">
        <w:rPr>
          <w:rFonts w:ascii="Times New Roman" w:hAnsi="Times New Roman" w:cs="Times New Roman"/>
          <w:sz w:val="28"/>
        </w:rPr>
        <w:t>очерки России» (1848 г.), который применил цикл «природа – труд</w:t>
      </w:r>
      <w:r w:rsidR="0004172B">
        <w:rPr>
          <w:rFonts w:ascii="Times New Roman" w:hAnsi="Times New Roman" w:cs="Times New Roman"/>
          <w:sz w:val="28"/>
        </w:rPr>
        <w:t xml:space="preserve"> </w:t>
      </w:r>
      <w:r w:rsidRPr="00C1133F">
        <w:rPr>
          <w:rFonts w:ascii="Times New Roman" w:hAnsi="Times New Roman" w:cs="Times New Roman"/>
          <w:sz w:val="28"/>
        </w:rPr>
        <w:t>– результаты труда – природные ре</w:t>
      </w:r>
      <w:r w:rsidR="0004172B">
        <w:rPr>
          <w:rFonts w:ascii="Times New Roman" w:hAnsi="Times New Roman" w:cs="Times New Roman"/>
          <w:sz w:val="28"/>
        </w:rPr>
        <w:t xml:space="preserve">сурсы – их освоение – изменение </w:t>
      </w:r>
      <w:r w:rsidRPr="00C1133F">
        <w:rPr>
          <w:rFonts w:ascii="Times New Roman" w:hAnsi="Times New Roman" w:cs="Times New Roman"/>
          <w:sz w:val="28"/>
        </w:rPr>
        <w:t>природной среды хозяйственной</w:t>
      </w:r>
      <w:r w:rsidR="0004172B">
        <w:rPr>
          <w:rFonts w:ascii="Times New Roman" w:hAnsi="Times New Roman" w:cs="Times New Roman"/>
          <w:sz w:val="28"/>
        </w:rPr>
        <w:t xml:space="preserve"> деятельностью». К. И. Арсеньев </w:t>
      </w:r>
      <w:r w:rsidRPr="00C1133F">
        <w:rPr>
          <w:rFonts w:ascii="Times New Roman" w:hAnsi="Times New Roman" w:cs="Times New Roman"/>
          <w:sz w:val="28"/>
        </w:rPr>
        <w:t>развил представление о структ</w:t>
      </w:r>
      <w:r w:rsidR="0004172B">
        <w:rPr>
          <w:rFonts w:ascii="Times New Roman" w:hAnsi="Times New Roman" w:cs="Times New Roman"/>
          <w:sz w:val="28"/>
        </w:rPr>
        <w:t xml:space="preserve">уре территориального могущества </w:t>
      </w:r>
      <w:r w:rsidRPr="00C1133F">
        <w:rPr>
          <w:rFonts w:ascii="Times New Roman" w:hAnsi="Times New Roman" w:cs="Times New Roman"/>
          <w:sz w:val="28"/>
        </w:rPr>
        <w:t>России с позиции «центр – периферия». В XX в. П. П. Семенов-Тян-Шанский,</w:t>
      </w:r>
      <w:r w:rsidR="0004172B">
        <w:rPr>
          <w:rFonts w:ascii="Times New Roman" w:hAnsi="Times New Roman" w:cs="Times New Roman"/>
          <w:sz w:val="28"/>
        </w:rPr>
        <w:t xml:space="preserve"> </w:t>
      </w:r>
      <w:r w:rsidRPr="00C1133F">
        <w:rPr>
          <w:rFonts w:ascii="Times New Roman" w:hAnsi="Times New Roman" w:cs="Times New Roman"/>
          <w:sz w:val="28"/>
        </w:rPr>
        <w:t>Н. М. Прж</w:t>
      </w:r>
      <w:r w:rsidR="0004172B">
        <w:rPr>
          <w:rFonts w:ascii="Times New Roman" w:hAnsi="Times New Roman" w:cs="Times New Roman"/>
          <w:sz w:val="28"/>
        </w:rPr>
        <w:t xml:space="preserve">евальский, П. К. Козлов провели </w:t>
      </w:r>
      <w:r w:rsidRPr="00C1133F">
        <w:rPr>
          <w:rFonts w:ascii="Times New Roman" w:hAnsi="Times New Roman" w:cs="Times New Roman"/>
          <w:sz w:val="28"/>
        </w:rPr>
        <w:t>экспедиционные работы и соз</w:t>
      </w:r>
      <w:r w:rsidR="0004172B">
        <w:rPr>
          <w:rFonts w:ascii="Times New Roman" w:hAnsi="Times New Roman" w:cs="Times New Roman"/>
          <w:sz w:val="28"/>
        </w:rPr>
        <w:t xml:space="preserve">дали комплексные характеристики </w:t>
      </w:r>
      <w:r w:rsidRPr="00C1133F">
        <w:rPr>
          <w:rFonts w:ascii="Times New Roman" w:hAnsi="Times New Roman" w:cs="Times New Roman"/>
          <w:sz w:val="28"/>
        </w:rPr>
        <w:t>азиатской части России и прил</w:t>
      </w:r>
      <w:r w:rsidR="0004172B">
        <w:rPr>
          <w:rFonts w:ascii="Times New Roman" w:hAnsi="Times New Roman" w:cs="Times New Roman"/>
          <w:sz w:val="28"/>
        </w:rPr>
        <w:t xml:space="preserve">егающих к ней территорий. </w:t>
      </w:r>
      <w:r w:rsidR="0004172B">
        <w:rPr>
          <w:rFonts w:ascii="Times New Roman" w:hAnsi="Times New Roman" w:cs="Times New Roman"/>
          <w:sz w:val="28"/>
        </w:rPr>
        <w:lastRenderedPageBreak/>
        <w:t xml:space="preserve">Перед </w:t>
      </w:r>
      <w:r w:rsidRPr="00C1133F">
        <w:rPr>
          <w:rFonts w:ascii="Times New Roman" w:hAnsi="Times New Roman" w:cs="Times New Roman"/>
          <w:sz w:val="28"/>
        </w:rPr>
        <w:t>революцией 1917 г. в Уставе Ру</w:t>
      </w:r>
      <w:r w:rsidR="0004172B">
        <w:rPr>
          <w:rFonts w:ascii="Times New Roman" w:hAnsi="Times New Roman" w:cs="Times New Roman"/>
          <w:sz w:val="28"/>
        </w:rPr>
        <w:t xml:space="preserve">сского географического общества </w:t>
      </w:r>
      <w:r w:rsidRPr="00C1133F">
        <w:rPr>
          <w:rFonts w:ascii="Times New Roman" w:hAnsi="Times New Roman" w:cs="Times New Roman"/>
          <w:sz w:val="28"/>
        </w:rPr>
        <w:t>(РГО) одной из задач было ука</w:t>
      </w:r>
      <w:r w:rsidR="0004172B">
        <w:rPr>
          <w:rFonts w:ascii="Times New Roman" w:hAnsi="Times New Roman" w:cs="Times New Roman"/>
          <w:sz w:val="28"/>
        </w:rPr>
        <w:t xml:space="preserve">зано изучение и описание России </w:t>
      </w:r>
      <w:r w:rsidR="006D6FE4">
        <w:rPr>
          <w:rFonts w:ascii="Times New Roman" w:hAnsi="Times New Roman" w:cs="Times New Roman"/>
          <w:sz w:val="28"/>
        </w:rPr>
        <w:t>и зарубежных стран.</w:t>
      </w:r>
    </w:p>
    <w:p w:rsidR="00C1133F" w:rsidRPr="00C1133F" w:rsidRDefault="00C1133F" w:rsidP="003230D1">
      <w:pPr>
        <w:tabs>
          <w:tab w:val="left" w:pos="5136"/>
        </w:tabs>
        <w:spacing w:line="360" w:lineRule="auto"/>
        <w:ind w:firstLine="709"/>
        <w:contextualSpacing/>
        <w:jc w:val="both"/>
        <w:rPr>
          <w:rFonts w:ascii="Times New Roman" w:hAnsi="Times New Roman" w:cs="Times New Roman"/>
          <w:sz w:val="28"/>
        </w:rPr>
      </w:pPr>
      <w:r w:rsidRPr="00C1133F">
        <w:rPr>
          <w:rFonts w:ascii="Times New Roman" w:hAnsi="Times New Roman" w:cs="Times New Roman"/>
          <w:sz w:val="28"/>
        </w:rPr>
        <w:t>Странов</w:t>
      </w:r>
      <w:r w:rsidR="0004172B">
        <w:rPr>
          <w:rFonts w:ascii="Times New Roman" w:hAnsi="Times New Roman" w:cs="Times New Roman"/>
          <w:sz w:val="28"/>
        </w:rPr>
        <w:t>едческая школа СССР сформирова</w:t>
      </w:r>
      <w:r w:rsidRPr="00C1133F">
        <w:rPr>
          <w:rFonts w:ascii="Times New Roman" w:hAnsi="Times New Roman" w:cs="Times New Roman"/>
          <w:sz w:val="28"/>
        </w:rPr>
        <w:t xml:space="preserve">лась под воздействием идей Н. Н. </w:t>
      </w:r>
      <w:proofErr w:type="spellStart"/>
      <w:r w:rsidR="006D6FE4">
        <w:rPr>
          <w:rFonts w:ascii="Times New Roman" w:hAnsi="Times New Roman" w:cs="Times New Roman"/>
          <w:sz w:val="28"/>
        </w:rPr>
        <w:t>Баранского</w:t>
      </w:r>
      <w:proofErr w:type="spellEnd"/>
      <w:r w:rsidR="006D6FE4">
        <w:rPr>
          <w:rFonts w:ascii="Times New Roman" w:hAnsi="Times New Roman" w:cs="Times New Roman"/>
          <w:sz w:val="28"/>
        </w:rPr>
        <w:t xml:space="preserve">, Н. Н. </w:t>
      </w:r>
      <w:proofErr w:type="spellStart"/>
      <w:r w:rsidR="006D6FE4">
        <w:rPr>
          <w:rFonts w:ascii="Times New Roman" w:hAnsi="Times New Roman" w:cs="Times New Roman"/>
          <w:sz w:val="28"/>
        </w:rPr>
        <w:t>Колосовского</w:t>
      </w:r>
      <w:proofErr w:type="spellEnd"/>
      <w:r w:rsidR="006D6FE4">
        <w:rPr>
          <w:rFonts w:ascii="Times New Roman" w:hAnsi="Times New Roman" w:cs="Times New Roman"/>
          <w:sz w:val="28"/>
        </w:rPr>
        <w:t xml:space="preserve"> и</w:t>
      </w:r>
      <w:r w:rsidR="0004172B">
        <w:rPr>
          <w:rFonts w:ascii="Times New Roman" w:hAnsi="Times New Roman" w:cs="Times New Roman"/>
          <w:sz w:val="28"/>
        </w:rPr>
        <w:t xml:space="preserve"> </w:t>
      </w:r>
      <w:proofErr w:type="spellStart"/>
      <w:r w:rsidRPr="00C1133F">
        <w:rPr>
          <w:rFonts w:ascii="Times New Roman" w:hAnsi="Times New Roman" w:cs="Times New Roman"/>
          <w:sz w:val="28"/>
        </w:rPr>
        <w:t>И</w:t>
      </w:r>
      <w:proofErr w:type="spellEnd"/>
      <w:r w:rsidRPr="00C1133F">
        <w:rPr>
          <w:rFonts w:ascii="Times New Roman" w:hAnsi="Times New Roman" w:cs="Times New Roman"/>
          <w:sz w:val="28"/>
        </w:rPr>
        <w:t xml:space="preserve">. А. </w:t>
      </w:r>
      <w:proofErr w:type="spellStart"/>
      <w:r w:rsidRPr="00C1133F">
        <w:rPr>
          <w:rFonts w:ascii="Times New Roman" w:hAnsi="Times New Roman" w:cs="Times New Roman"/>
          <w:sz w:val="28"/>
        </w:rPr>
        <w:t>Витвера</w:t>
      </w:r>
      <w:proofErr w:type="spellEnd"/>
      <w:r w:rsidRPr="00C1133F">
        <w:rPr>
          <w:rFonts w:ascii="Times New Roman" w:hAnsi="Times New Roman" w:cs="Times New Roman"/>
          <w:sz w:val="28"/>
        </w:rPr>
        <w:t>. Начало развиваться зарубежное страноведение</w:t>
      </w:r>
      <w:r w:rsidR="0004172B">
        <w:rPr>
          <w:rFonts w:ascii="Times New Roman" w:hAnsi="Times New Roman" w:cs="Times New Roman"/>
          <w:sz w:val="28"/>
        </w:rPr>
        <w:t xml:space="preserve"> </w:t>
      </w:r>
      <w:r w:rsidRPr="00C1133F">
        <w:rPr>
          <w:rFonts w:ascii="Times New Roman" w:hAnsi="Times New Roman" w:cs="Times New Roman"/>
          <w:sz w:val="28"/>
        </w:rPr>
        <w:t xml:space="preserve">в Ленинграде (В. М. Штейн). </w:t>
      </w:r>
      <w:r w:rsidR="006D6FE4">
        <w:rPr>
          <w:rFonts w:ascii="Times New Roman" w:hAnsi="Times New Roman" w:cs="Times New Roman"/>
          <w:sz w:val="28"/>
        </w:rPr>
        <w:t xml:space="preserve">Н. Н. </w:t>
      </w:r>
      <w:proofErr w:type="spellStart"/>
      <w:r w:rsidR="006D6FE4">
        <w:rPr>
          <w:rFonts w:ascii="Times New Roman" w:hAnsi="Times New Roman" w:cs="Times New Roman"/>
          <w:sz w:val="28"/>
        </w:rPr>
        <w:t>Баранский</w:t>
      </w:r>
      <w:proofErr w:type="spellEnd"/>
      <w:r w:rsidR="006D6FE4">
        <w:rPr>
          <w:rFonts w:ascii="Times New Roman" w:hAnsi="Times New Roman" w:cs="Times New Roman"/>
          <w:sz w:val="28"/>
        </w:rPr>
        <w:t xml:space="preserve"> выступа</w:t>
      </w:r>
      <w:r w:rsidR="0004172B">
        <w:rPr>
          <w:rFonts w:ascii="Times New Roman" w:hAnsi="Times New Roman" w:cs="Times New Roman"/>
          <w:sz w:val="28"/>
        </w:rPr>
        <w:t xml:space="preserve">л против </w:t>
      </w:r>
      <w:r w:rsidRPr="00C1133F">
        <w:rPr>
          <w:rFonts w:ascii="Times New Roman" w:hAnsi="Times New Roman" w:cs="Times New Roman"/>
          <w:sz w:val="28"/>
        </w:rPr>
        <w:t>отраслево-статистической географ</w:t>
      </w:r>
      <w:r w:rsidR="0004172B">
        <w:rPr>
          <w:rFonts w:ascii="Times New Roman" w:hAnsi="Times New Roman" w:cs="Times New Roman"/>
          <w:sz w:val="28"/>
        </w:rPr>
        <w:t xml:space="preserve">ии (питерская школа). </w:t>
      </w:r>
      <w:proofErr w:type="spellStart"/>
      <w:r w:rsidR="0004172B">
        <w:rPr>
          <w:rFonts w:ascii="Times New Roman" w:hAnsi="Times New Roman" w:cs="Times New Roman"/>
          <w:sz w:val="28"/>
        </w:rPr>
        <w:t>Баранский</w:t>
      </w:r>
      <w:proofErr w:type="spellEnd"/>
      <w:r w:rsidR="0004172B">
        <w:rPr>
          <w:rFonts w:ascii="Times New Roman" w:hAnsi="Times New Roman" w:cs="Times New Roman"/>
          <w:sz w:val="28"/>
        </w:rPr>
        <w:t xml:space="preserve"> </w:t>
      </w:r>
      <w:r w:rsidRPr="00C1133F">
        <w:rPr>
          <w:rFonts w:ascii="Times New Roman" w:hAnsi="Times New Roman" w:cs="Times New Roman"/>
          <w:sz w:val="28"/>
        </w:rPr>
        <w:t xml:space="preserve">составил схему изучения </w:t>
      </w:r>
      <w:r w:rsidR="0004172B">
        <w:rPr>
          <w:rFonts w:ascii="Times New Roman" w:hAnsi="Times New Roman" w:cs="Times New Roman"/>
          <w:sz w:val="28"/>
        </w:rPr>
        <w:t xml:space="preserve">госплановских областей, которая </w:t>
      </w:r>
      <w:r w:rsidRPr="00C1133F">
        <w:rPr>
          <w:rFonts w:ascii="Times New Roman" w:hAnsi="Times New Roman" w:cs="Times New Roman"/>
          <w:sz w:val="28"/>
        </w:rPr>
        <w:t>содержала новые подходы к иссл</w:t>
      </w:r>
      <w:r w:rsidR="0004172B">
        <w:rPr>
          <w:rFonts w:ascii="Times New Roman" w:hAnsi="Times New Roman" w:cs="Times New Roman"/>
          <w:sz w:val="28"/>
        </w:rPr>
        <w:t>едованию страноведения, а также</w:t>
      </w:r>
      <w:r w:rsidR="006D6FE4">
        <w:rPr>
          <w:rFonts w:ascii="Times New Roman" w:hAnsi="Times New Roman" w:cs="Times New Roman"/>
          <w:sz w:val="28"/>
        </w:rPr>
        <w:t xml:space="preserve"> </w:t>
      </w:r>
      <w:r w:rsidRPr="00C1133F">
        <w:rPr>
          <w:rFonts w:ascii="Times New Roman" w:hAnsi="Times New Roman" w:cs="Times New Roman"/>
          <w:sz w:val="28"/>
        </w:rPr>
        <w:t>впервые сформулировал следующие положения:</w:t>
      </w:r>
    </w:p>
    <w:p w:rsidR="00C1133F" w:rsidRPr="00C1133F" w:rsidRDefault="00F26B41"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1133F" w:rsidRPr="00C1133F">
        <w:rPr>
          <w:rFonts w:ascii="Times New Roman" w:hAnsi="Times New Roman" w:cs="Times New Roman"/>
          <w:sz w:val="28"/>
        </w:rPr>
        <w:t xml:space="preserve"> район – специализированная часть хозяйства страны;</w:t>
      </w:r>
    </w:p>
    <w:p w:rsidR="00C1133F" w:rsidRPr="00C1133F" w:rsidRDefault="00F26B41"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1133F" w:rsidRPr="00C1133F">
        <w:rPr>
          <w:rFonts w:ascii="Times New Roman" w:hAnsi="Times New Roman" w:cs="Times New Roman"/>
          <w:sz w:val="28"/>
        </w:rPr>
        <w:t xml:space="preserve"> </w:t>
      </w:r>
      <w:proofErr w:type="spellStart"/>
      <w:r w:rsidR="00C1133F" w:rsidRPr="00C1133F">
        <w:rPr>
          <w:rFonts w:ascii="Times New Roman" w:hAnsi="Times New Roman" w:cs="Times New Roman"/>
          <w:sz w:val="28"/>
        </w:rPr>
        <w:t>районообразование</w:t>
      </w:r>
      <w:proofErr w:type="spellEnd"/>
      <w:r w:rsidR="00C1133F" w:rsidRPr="00C1133F">
        <w:rPr>
          <w:rFonts w:ascii="Times New Roman" w:hAnsi="Times New Roman" w:cs="Times New Roman"/>
          <w:sz w:val="28"/>
        </w:rPr>
        <w:t xml:space="preserve"> связано с</w:t>
      </w:r>
      <w:r w:rsidR="0004172B">
        <w:rPr>
          <w:rFonts w:ascii="Times New Roman" w:hAnsi="Times New Roman" w:cs="Times New Roman"/>
          <w:sz w:val="28"/>
        </w:rPr>
        <w:t xml:space="preserve"> формированием производственных </w:t>
      </w:r>
      <w:r w:rsidR="00C1133F" w:rsidRPr="00C1133F">
        <w:rPr>
          <w:rFonts w:ascii="Times New Roman" w:hAnsi="Times New Roman" w:cs="Times New Roman"/>
          <w:sz w:val="28"/>
        </w:rPr>
        <w:t>комплексов, полит</w:t>
      </w:r>
      <w:r w:rsidR="0004172B">
        <w:rPr>
          <w:rFonts w:ascii="Times New Roman" w:hAnsi="Times New Roman" w:cs="Times New Roman"/>
          <w:sz w:val="28"/>
        </w:rPr>
        <w:t xml:space="preserve">ико-административным делением и </w:t>
      </w:r>
      <w:r w:rsidR="00C1133F" w:rsidRPr="00C1133F">
        <w:rPr>
          <w:rFonts w:ascii="Times New Roman" w:hAnsi="Times New Roman" w:cs="Times New Roman"/>
          <w:sz w:val="28"/>
        </w:rPr>
        <w:t>управлением.</w:t>
      </w:r>
    </w:p>
    <w:p w:rsidR="00C1133F" w:rsidRPr="00754879" w:rsidRDefault="00C1133F" w:rsidP="003230D1">
      <w:pPr>
        <w:tabs>
          <w:tab w:val="left" w:pos="5136"/>
        </w:tabs>
        <w:spacing w:line="360" w:lineRule="auto"/>
        <w:ind w:firstLine="709"/>
        <w:contextualSpacing/>
        <w:jc w:val="both"/>
        <w:rPr>
          <w:rFonts w:ascii="Times New Roman" w:hAnsi="Times New Roman" w:cs="Times New Roman"/>
          <w:sz w:val="28"/>
        </w:rPr>
      </w:pPr>
      <w:r w:rsidRPr="00C1133F">
        <w:rPr>
          <w:rFonts w:ascii="Times New Roman" w:hAnsi="Times New Roman" w:cs="Times New Roman"/>
          <w:sz w:val="28"/>
        </w:rPr>
        <w:t xml:space="preserve">Взгляды Н. Н. </w:t>
      </w:r>
      <w:proofErr w:type="spellStart"/>
      <w:r w:rsidRPr="00C1133F">
        <w:rPr>
          <w:rFonts w:ascii="Times New Roman" w:hAnsi="Times New Roman" w:cs="Times New Roman"/>
          <w:sz w:val="28"/>
        </w:rPr>
        <w:t>Баранского</w:t>
      </w:r>
      <w:proofErr w:type="spellEnd"/>
      <w:r w:rsidRPr="00C1133F">
        <w:rPr>
          <w:rFonts w:ascii="Times New Roman" w:hAnsi="Times New Roman" w:cs="Times New Roman"/>
          <w:sz w:val="28"/>
        </w:rPr>
        <w:t xml:space="preserve"> были подвержены критике. С</w:t>
      </w:r>
      <w:r w:rsidR="0004172B">
        <w:rPr>
          <w:rFonts w:ascii="Times New Roman" w:hAnsi="Times New Roman" w:cs="Times New Roman"/>
          <w:sz w:val="28"/>
        </w:rPr>
        <w:t xml:space="preserve">трановедение </w:t>
      </w:r>
      <w:r w:rsidRPr="00C1133F">
        <w:rPr>
          <w:rFonts w:ascii="Times New Roman" w:hAnsi="Times New Roman" w:cs="Times New Roman"/>
          <w:sz w:val="28"/>
        </w:rPr>
        <w:t xml:space="preserve">«по </w:t>
      </w:r>
      <w:proofErr w:type="spellStart"/>
      <w:r w:rsidRPr="00C1133F">
        <w:rPr>
          <w:rFonts w:ascii="Times New Roman" w:hAnsi="Times New Roman" w:cs="Times New Roman"/>
          <w:sz w:val="28"/>
        </w:rPr>
        <w:t>Баранскому</w:t>
      </w:r>
      <w:proofErr w:type="spellEnd"/>
      <w:r w:rsidRPr="00C1133F">
        <w:rPr>
          <w:rFonts w:ascii="Times New Roman" w:hAnsi="Times New Roman" w:cs="Times New Roman"/>
          <w:sz w:val="28"/>
        </w:rPr>
        <w:t>» б</w:t>
      </w:r>
      <w:r w:rsidR="0004172B">
        <w:rPr>
          <w:rFonts w:ascii="Times New Roman" w:hAnsi="Times New Roman" w:cs="Times New Roman"/>
          <w:sz w:val="28"/>
        </w:rPr>
        <w:t xml:space="preserve">ыло объявлено «пространственной </w:t>
      </w:r>
      <w:r w:rsidRPr="00C1133F">
        <w:rPr>
          <w:rFonts w:ascii="Times New Roman" w:hAnsi="Times New Roman" w:cs="Times New Roman"/>
          <w:sz w:val="28"/>
        </w:rPr>
        <w:t>наукой», противоречащей марк</w:t>
      </w:r>
      <w:r w:rsidR="0004172B">
        <w:rPr>
          <w:rFonts w:ascii="Times New Roman" w:hAnsi="Times New Roman" w:cs="Times New Roman"/>
          <w:sz w:val="28"/>
        </w:rPr>
        <w:t xml:space="preserve">сизму-ленинизму; его обвиняли в </w:t>
      </w:r>
      <w:r w:rsidRPr="00C1133F">
        <w:rPr>
          <w:rFonts w:ascii="Times New Roman" w:hAnsi="Times New Roman" w:cs="Times New Roman"/>
          <w:sz w:val="28"/>
        </w:rPr>
        <w:t>переоценке роли природной с</w:t>
      </w:r>
      <w:r w:rsidR="0004172B">
        <w:rPr>
          <w:rFonts w:ascii="Times New Roman" w:hAnsi="Times New Roman" w:cs="Times New Roman"/>
          <w:sz w:val="28"/>
        </w:rPr>
        <w:t xml:space="preserve">реды в развитии общества. Перед </w:t>
      </w:r>
      <w:r w:rsidRPr="00C1133F">
        <w:rPr>
          <w:rFonts w:ascii="Times New Roman" w:hAnsi="Times New Roman" w:cs="Times New Roman"/>
          <w:sz w:val="28"/>
        </w:rPr>
        <w:t>Великой Отечественной войной к</w:t>
      </w:r>
      <w:r w:rsidR="0004172B">
        <w:rPr>
          <w:rFonts w:ascii="Times New Roman" w:hAnsi="Times New Roman" w:cs="Times New Roman"/>
          <w:sz w:val="28"/>
        </w:rPr>
        <w:t xml:space="preserve">омплексное страноведение отошло </w:t>
      </w:r>
      <w:r w:rsidRPr="00C1133F">
        <w:rPr>
          <w:rFonts w:ascii="Times New Roman" w:hAnsi="Times New Roman" w:cs="Times New Roman"/>
          <w:sz w:val="28"/>
        </w:rPr>
        <w:t xml:space="preserve">на второй план. На его развитии </w:t>
      </w:r>
      <w:r w:rsidR="0004172B">
        <w:rPr>
          <w:rFonts w:ascii="Times New Roman" w:hAnsi="Times New Roman" w:cs="Times New Roman"/>
          <w:sz w:val="28"/>
        </w:rPr>
        <w:t xml:space="preserve">негативно отразилась и изоляция </w:t>
      </w:r>
      <w:r w:rsidRPr="00C1133F">
        <w:rPr>
          <w:rFonts w:ascii="Times New Roman" w:hAnsi="Times New Roman" w:cs="Times New Roman"/>
          <w:sz w:val="28"/>
        </w:rPr>
        <w:t>СССР</w:t>
      </w:r>
      <w:r w:rsidR="009B3453" w:rsidRPr="007E72AE">
        <w:rPr>
          <w:rFonts w:ascii="Times New Roman" w:hAnsi="Times New Roman" w:cs="Times New Roman"/>
          <w:sz w:val="28"/>
        </w:rPr>
        <w:t xml:space="preserve"> [5]</w:t>
      </w:r>
      <w:r>
        <w:rPr>
          <w:rFonts w:ascii="Times New Roman" w:hAnsi="Times New Roman" w:cs="Times New Roman"/>
          <w:sz w:val="28"/>
        </w:rPr>
        <w:t>.</w:t>
      </w:r>
    </w:p>
    <w:p w:rsidR="006D6FE4" w:rsidRPr="002C6C7C" w:rsidRDefault="006D6FE4" w:rsidP="003230D1">
      <w:pPr>
        <w:tabs>
          <w:tab w:val="left" w:pos="5136"/>
        </w:tabs>
        <w:spacing w:after="0" w:line="360" w:lineRule="auto"/>
        <w:ind w:firstLine="709"/>
        <w:contextualSpacing/>
        <w:jc w:val="both"/>
        <w:rPr>
          <w:rFonts w:ascii="Times New Roman" w:hAnsi="Times New Roman" w:cs="Times New Roman"/>
          <w:sz w:val="28"/>
        </w:rPr>
      </w:pPr>
      <w:r w:rsidRPr="002C6C7C">
        <w:rPr>
          <w:rFonts w:ascii="Times New Roman" w:hAnsi="Times New Roman" w:cs="Times New Roman"/>
          <w:sz w:val="28"/>
        </w:rPr>
        <w:t>Как научная дисциплина страноведение прошло несколько этапов</w:t>
      </w:r>
      <w:r w:rsidR="002C6C7C">
        <w:rPr>
          <w:rFonts w:ascii="Times New Roman" w:hAnsi="Times New Roman" w:cs="Times New Roman"/>
          <w:sz w:val="28"/>
        </w:rPr>
        <w:t xml:space="preserve"> </w:t>
      </w:r>
      <w:r w:rsidRPr="002C6C7C">
        <w:rPr>
          <w:rFonts w:ascii="Times New Roman" w:hAnsi="Times New Roman" w:cs="Times New Roman"/>
          <w:sz w:val="28"/>
        </w:rPr>
        <w:t>своего развития.</w:t>
      </w:r>
    </w:p>
    <w:p w:rsidR="006D6FE4" w:rsidRPr="002C6C7C" w:rsidRDefault="006D6FE4" w:rsidP="003230D1">
      <w:pPr>
        <w:pStyle w:val="a3"/>
        <w:tabs>
          <w:tab w:val="left" w:pos="5136"/>
        </w:tabs>
        <w:spacing w:after="0" w:line="360" w:lineRule="auto"/>
        <w:ind w:left="0" w:firstLine="709"/>
        <w:jc w:val="both"/>
        <w:rPr>
          <w:rFonts w:ascii="Times New Roman" w:hAnsi="Times New Roman" w:cs="Times New Roman"/>
          <w:sz w:val="28"/>
        </w:rPr>
      </w:pPr>
      <w:r w:rsidRPr="006D6FE4">
        <w:rPr>
          <w:rFonts w:ascii="Times New Roman" w:hAnsi="Times New Roman" w:cs="Times New Roman"/>
          <w:sz w:val="28"/>
        </w:rPr>
        <w:t>Первый этап (до XIX в.) – период стихийного страноведения. На этом</w:t>
      </w:r>
      <w:r w:rsidR="002C6C7C">
        <w:rPr>
          <w:rFonts w:ascii="Times New Roman" w:hAnsi="Times New Roman" w:cs="Times New Roman"/>
          <w:sz w:val="28"/>
        </w:rPr>
        <w:t xml:space="preserve"> </w:t>
      </w:r>
      <w:r w:rsidRPr="002C6C7C">
        <w:rPr>
          <w:rFonts w:ascii="Times New Roman" w:hAnsi="Times New Roman" w:cs="Times New Roman"/>
          <w:sz w:val="28"/>
        </w:rPr>
        <w:t>этапе основную роль играли страноведческо-описательные работы, авторами</w:t>
      </w:r>
      <w:r w:rsidR="002C6C7C">
        <w:rPr>
          <w:rFonts w:ascii="Times New Roman" w:hAnsi="Times New Roman" w:cs="Times New Roman"/>
          <w:sz w:val="28"/>
        </w:rPr>
        <w:t xml:space="preserve"> </w:t>
      </w:r>
      <w:r w:rsidRPr="002C6C7C">
        <w:rPr>
          <w:rFonts w:ascii="Times New Roman" w:hAnsi="Times New Roman" w:cs="Times New Roman"/>
          <w:sz w:val="28"/>
        </w:rPr>
        <w:t>которых были либо ученые, занимавшиеся изучением и описанием своего</w:t>
      </w:r>
      <w:r w:rsidR="002C6C7C">
        <w:rPr>
          <w:rFonts w:ascii="Times New Roman" w:hAnsi="Times New Roman" w:cs="Times New Roman"/>
          <w:sz w:val="28"/>
        </w:rPr>
        <w:t xml:space="preserve"> </w:t>
      </w:r>
      <w:r w:rsidRPr="002C6C7C">
        <w:rPr>
          <w:rFonts w:ascii="Times New Roman" w:hAnsi="Times New Roman" w:cs="Times New Roman"/>
          <w:sz w:val="28"/>
        </w:rPr>
        <w:t>отечества, либо заезжие путешественники, составлявшие по возвращении</w:t>
      </w:r>
      <w:r w:rsidR="002C6C7C">
        <w:rPr>
          <w:rFonts w:ascii="Times New Roman" w:hAnsi="Times New Roman" w:cs="Times New Roman"/>
          <w:sz w:val="28"/>
        </w:rPr>
        <w:t xml:space="preserve"> </w:t>
      </w:r>
      <w:r w:rsidRPr="002C6C7C">
        <w:rPr>
          <w:rFonts w:ascii="Times New Roman" w:hAnsi="Times New Roman" w:cs="Times New Roman"/>
          <w:sz w:val="28"/>
        </w:rPr>
        <w:t>описания посещенных ими земель и стран. Как правило, все страноведческие</w:t>
      </w:r>
      <w:r w:rsidR="002C6C7C">
        <w:rPr>
          <w:rFonts w:ascii="Times New Roman" w:hAnsi="Times New Roman" w:cs="Times New Roman"/>
          <w:sz w:val="28"/>
        </w:rPr>
        <w:t xml:space="preserve"> </w:t>
      </w:r>
      <w:r w:rsidRPr="002C6C7C">
        <w:rPr>
          <w:rFonts w:ascii="Times New Roman" w:hAnsi="Times New Roman" w:cs="Times New Roman"/>
          <w:sz w:val="28"/>
        </w:rPr>
        <w:t>работы в течение многих веков были описательными. Но бывали, конечно, и</w:t>
      </w:r>
      <w:r w:rsidR="002C6C7C">
        <w:rPr>
          <w:rFonts w:ascii="Times New Roman" w:hAnsi="Times New Roman" w:cs="Times New Roman"/>
          <w:sz w:val="28"/>
        </w:rPr>
        <w:t xml:space="preserve"> </w:t>
      </w:r>
      <w:r w:rsidRPr="002C6C7C">
        <w:rPr>
          <w:rFonts w:ascii="Times New Roman" w:hAnsi="Times New Roman" w:cs="Times New Roman"/>
          <w:sz w:val="28"/>
        </w:rPr>
        <w:t>исключения: ученые античности и средневековья были склонны и к</w:t>
      </w:r>
      <w:r w:rsidR="002C6C7C">
        <w:rPr>
          <w:rFonts w:ascii="Times New Roman" w:hAnsi="Times New Roman" w:cs="Times New Roman"/>
          <w:sz w:val="28"/>
        </w:rPr>
        <w:t xml:space="preserve"> </w:t>
      </w:r>
      <w:r w:rsidRPr="002C6C7C">
        <w:rPr>
          <w:rFonts w:ascii="Times New Roman" w:hAnsi="Times New Roman" w:cs="Times New Roman"/>
          <w:sz w:val="28"/>
        </w:rPr>
        <w:t>аналитическому мышлению. Именно в их трудах появляются элементы</w:t>
      </w:r>
      <w:r w:rsidR="002C6C7C">
        <w:rPr>
          <w:rFonts w:ascii="Times New Roman" w:hAnsi="Times New Roman" w:cs="Times New Roman"/>
          <w:sz w:val="28"/>
        </w:rPr>
        <w:t xml:space="preserve"> </w:t>
      </w:r>
      <w:r w:rsidRPr="002C6C7C">
        <w:rPr>
          <w:rFonts w:ascii="Times New Roman" w:hAnsi="Times New Roman" w:cs="Times New Roman"/>
          <w:sz w:val="28"/>
        </w:rPr>
        <w:t>анализа сложных взаимоотношений в природе и обществе, взаимосвязи</w:t>
      </w:r>
      <w:r w:rsidR="002C6C7C">
        <w:rPr>
          <w:rFonts w:ascii="Times New Roman" w:hAnsi="Times New Roman" w:cs="Times New Roman"/>
          <w:sz w:val="28"/>
        </w:rPr>
        <w:t xml:space="preserve"> </w:t>
      </w:r>
      <w:r w:rsidRPr="002C6C7C">
        <w:rPr>
          <w:rFonts w:ascii="Times New Roman" w:hAnsi="Times New Roman" w:cs="Times New Roman"/>
          <w:sz w:val="28"/>
        </w:rPr>
        <w:t>между природой, человеком, хозяйством.</w:t>
      </w:r>
    </w:p>
    <w:p w:rsidR="006D6FE4" w:rsidRPr="002C6C7C" w:rsidRDefault="006D6FE4" w:rsidP="003230D1">
      <w:pPr>
        <w:pStyle w:val="a3"/>
        <w:tabs>
          <w:tab w:val="left" w:pos="5136"/>
        </w:tabs>
        <w:spacing w:line="360" w:lineRule="auto"/>
        <w:ind w:left="0" w:firstLine="709"/>
        <w:jc w:val="both"/>
        <w:rPr>
          <w:rFonts w:ascii="Times New Roman" w:hAnsi="Times New Roman" w:cs="Times New Roman"/>
          <w:sz w:val="28"/>
        </w:rPr>
      </w:pPr>
      <w:r w:rsidRPr="006D6FE4">
        <w:rPr>
          <w:rFonts w:ascii="Times New Roman" w:hAnsi="Times New Roman" w:cs="Times New Roman"/>
          <w:sz w:val="28"/>
        </w:rPr>
        <w:lastRenderedPageBreak/>
        <w:t>Второй этап (XIX в., особенно вторая его половина) – период</w:t>
      </w:r>
      <w:r w:rsidR="002C6C7C">
        <w:rPr>
          <w:rFonts w:ascii="Times New Roman" w:hAnsi="Times New Roman" w:cs="Times New Roman"/>
          <w:sz w:val="28"/>
        </w:rPr>
        <w:t xml:space="preserve"> </w:t>
      </w:r>
      <w:r w:rsidRPr="002C6C7C">
        <w:rPr>
          <w:rFonts w:ascii="Times New Roman" w:hAnsi="Times New Roman" w:cs="Times New Roman"/>
          <w:sz w:val="28"/>
        </w:rPr>
        <w:t>появления достаточно большого числа аналитически страноведческих работ,</w:t>
      </w:r>
      <w:r w:rsidR="002C6C7C">
        <w:rPr>
          <w:rFonts w:ascii="Times New Roman" w:hAnsi="Times New Roman" w:cs="Times New Roman"/>
          <w:sz w:val="28"/>
        </w:rPr>
        <w:t xml:space="preserve"> </w:t>
      </w:r>
      <w:r w:rsidRPr="002C6C7C">
        <w:rPr>
          <w:rFonts w:ascii="Times New Roman" w:hAnsi="Times New Roman" w:cs="Times New Roman"/>
          <w:sz w:val="28"/>
        </w:rPr>
        <w:t>в которых в большей или меньшей степени анализируются сложные связи</w:t>
      </w:r>
      <w:r w:rsidR="002C6C7C">
        <w:rPr>
          <w:rFonts w:ascii="Times New Roman" w:hAnsi="Times New Roman" w:cs="Times New Roman"/>
          <w:sz w:val="28"/>
        </w:rPr>
        <w:t xml:space="preserve"> </w:t>
      </w:r>
      <w:r w:rsidRPr="002C6C7C">
        <w:rPr>
          <w:rFonts w:ascii="Times New Roman" w:hAnsi="Times New Roman" w:cs="Times New Roman"/>
          <w:sz w:val="28"/>
        </w:rPr>
        <w:t>внутри природы, населения, хозяйства и, что особенно важно, между</w:t>
      </w:r>
      <w:r w:rsidR="002C6C7C">
        <w:rPr>
          <w:rFonts w:ascii="Times New Roman" w:hAnsi="Times New Roman" w:cs="Times New Roman"/>
          <w:sz w:val="28"/>
        </w:rPr>
        <w:t xml:space="preserve"> </w:t>
      </w:r>
      <w:r w:rsidRPr="002C6C7C">
        <w:rPr>
          <w:rFonts w:ascii="Times New Roman" w:hAnsi="Times New Roman" w:cs="Times New Roman"/>
          <w:sz w:val="28"/>
        </w:rPr>
        <w:t>природой, населением и хозяйством. Именно в этот период отдельными</w:t>
      </w:r>
      <w:r w:rsidR="002C6C7C">
        <w:rPr>
          <w:rFonts w:ascii="Times New Roman" w:hAnsi="Times New Roman" w:cs="Times New Roman"/>
          <w:sz w:val="28"/>
        </w:rPr>
        <w:t xml:space="preserve"> </w:t>
      </w:r>
      <w:r w:rsidRPr="002C6C7C">
        <w:rPr>
          <w:rFonts w:ascii="Times New Roman" w:hAnsi="Times New Roman" w:cs="Times New Roman"/>
          <w:sz w:val="28"/>
        </w:rPr>
        <w:t>учеными высказываются и прямо противоположные взгляды: о решающей</w:t>
      </w:r>
      <w:r w:rsidR="002C6C7C">
        <w:rPr>
          <w:rFonts w:ascii="Times New Roman" w:hAnsi="Times New Roman" w:cs="Times New Roman"/>
          <w:sz w:val="28"/>
        </w:rPr>
        <w:t xml:space="preserve"> </w:t>
      </w:r>
      <w:r w:rsidRPr="002C6C7C">
        <w:rPr>
          <w:rFonts w:ascii="Times New Roman" w:hAnsi="Times New Roman" w:cs="Times New Roman"/>
          <w:sz w:val="28"/>
        </w:rPr>
        <w:t>роли географической (природной) среды на развитие общества</w:t>
      </w:r>
      <w:r w:rsidR="002C6C7C">
        <w:rPr>
          <w:rFonts w:ascii="Times New Roman" w:hAnsi="Times New Roman" w:cs="Times New Roman"/>
          <w:sz w:val="28"/>
        </w:rPr>
        <w:t xml:space="preserve"> </w:t>
      </w:r>
      <w:r w:rsidRPr="002C6C7C">
        <w:rPr>
          <w:rFonts w:ascii="Times New Roman" w:hAnsi="Times New Roman" w:cs="Times New Roman"/>
          <w:sz w:val="28"/>
        </w:rPr>
        <w:t>(географический детерминизм) и отсутствие такой роли (географический</w:t>
      </w:r>
      <w:r w:rsidR="002C6C7C">
        <w:rPr>
          <w:rFonts w:ascii="Times New Roman" w:hAnsi="Times New Roman" w:cs="Times New Roman"/>
          <w:sz w:val="28"/>
        </w:rPr>
        <w:t xml:space="preserve"> </w:t>
      </w:r>
      <w:r w:rsidRPr="002C6C7C">
        <w:rPr>
          <w:rFonts w:ascii="Times New Roman" w:hAnsi="Times New Roman" w:cs="Times New Roman"/>
          <w:sz w:val="28"/>
        </w:rPr>
        <w:t>нигилизм) – взгляды, не ставшие, к счастью, директивными и потому не</w:t>
      </w:r>
      <w:r w:rsidR="002C6C7C">
        <w:rPr>
          <w:rFonts w:ascii="Times New Roman" w:hAnsi="Times New Roman" w:cs="Times New Roman"/>
          <w:sz w:val="28"/>
        </w:rPr>
        <w:t xml:space="preserve"> </w:t>
      </w:r>
      <w:r w:rsidRPr="002C6C7C">
        <w:rPr>
          <w:rFonts w:ascii="Times New Roman" w:hAnsi="Times New Roman" w:cs="Times New Roman"/>
          <w:sz w:val="28"/>
        </w:rPr>
        <w:t>затормозившие развитие науки.</w:t>
      </w:r>
    </w:p>
    <w:p w:rsidR="006D6FE4" w:rsidRPr="002C6C7C" w:rsidRDefault="006D6FE4" w:rsidP="003230D1">
      <w:pPr>
        <w:pStyle w:val="a3"/>
        <w:tabs>
          <w:tab w:val="left" w:pos="5136"/>
        </w:tabs>
        <w:spacing w:line="360" w:lineRule="auto"/>
        <w:ind w:left="0" w:firstLine="709"/>
        <w:jc w:val="both"/>
        <w:rPr>
          <w:rFonts w:ascii="Times New Roman" w:hAnsi="Times New Roman" w:cs="Times New Roman"/>
          <w:sz w:val="28"/>
        </w:rPr>
      </w:pPr>
      <w:r w:rsidRPr="006D6FE4">
        <w:rPr>
          <w:rFonts w:ascii="Times New Roman" w:hAnsi="Times New Roman" w:cs="Times New Roman"/>
          <w:sz w:val="28"/>
        </w:rPr>
        <w:t>Третий этап (первая половина XX в.) – период быстрой</w:t>
      </w:r>
      <w:r w:rsidR="002C6C7C">
        <w:rPr>
          <w:rFonts w:ascii="Times New Roman" w:hAnsi="Times New Roman" w:cs="Times New Roman"/>
          <w:sz w:val="28"/>
        </w:rPr>
        <w:t xml:space="preserve"> </w:t>
      </w:r>
      <w:r w:rsidRPr="002C6C7C">
        <w:rPr>
          <w:rFonts w:ascii="Times New Roman" w:hAnsi="Times New Roman" w:cs="Times New Roman"/>
          <w:sz w:val="28"/>
        </w:rPr>
        <w:t>дифференциации наук, когда специалисты стараются не столько расширять</w:t>
      </w:r>
      <w:r w:rsidR="002C6C7C">
        <w:rPr>
          <w:rFonts w:ascii="Times New Roman" w:hAnsi="Times New Roman" w:cs="Times New Roman"/>
          <w:sz w:val="28"/>
        </w:rPr>
        <w:t xml:space="preserve"> </w:t>
      </w:r>
      <w:r w:rsidRPr="002C6C7C">
        <w:rPr>
          <w:rFonts w:ascii="Times New Roman" w:hAnsi="Times New Roman" w:cs="Times New Roman"/>
          <w:sz w:val="28"/>
        </w:rPr>
        <w:t>сферу своих научных интересов, сколько углублять ее. Это не могло не</w:t>
      </w:r>
      <w:r w:rsidR="002C6C7C">
        <w:rPr>
          <w:rFonts w:ascii="Times New Roman" w:hAnsi="Times New Roman" w:cs="Times New Roman"/>
          <w:sz w:val="28"/>
        </w:rPr>
        <w:t xml:space="preserve"> </w:t>
      </w:r>
      <w:r w:rsidRPr="002C6C7C">
        <w:rPr>
          <w:rFonts w:ascii="Times New Roman" w:hAnsi="Times New Roman" w:cs="Times New Roman"/>
          <w:sz w:val="28"/>
        </w:rPr>
        <w:t>сказаться и на развитии страноведения. Единое когда-то страноведение стало</w:t>
      </w:r>
      <w:r w:rsidR="002C6C7C">
        <w:rPr>
          <w:rFonts w:ascii="Times New Roman" w:hAnsi="Times New Roman" w:cs="Times New Roman"/>
          <w:sz w:val="28"/>
        </w:rPr>
        <w:t xml:space="preserve"> </w:t>
      </w:r>
      <w:r w:rsidRPr="002C6C7C">
        <w:rPr>
          <w:rFonts w:ascii="Times New Roman" w:hAnsi="Times New Roman" w:cs="Times New Roman"/>
          <w:sz w:val="28"/>
        </w:rPr>
        <w:t>дифференцироваться, появилось физико-географическое (природное)</w:t>
      </w:r>
      <w:r w:rsidR="002C6C7C">
        <w:rPr>
          <w:rFonts w:ascii="Times New Roman" w:hAnsi="Times New Roman" w:cs="Times New Roman"/>
          <w:sz w:val="28"/>
        </w:rPr>
        <w:t xml:space="preserve"> </w:t>
      </w:r>
      <w:r w:rsidRPr="002C6C7C">
        <w:rPr>
          <w:rFonts w:ascii="Times New Roman" w:hAnsi="Times New Roman" w:cs="Times New Roman"/>
          <w:sz w:val="28"/>
        </w:rPr>
        <w:t>страноведение, социально-экономическое страноведение и др. Но на этом</w:t>
      </w:r>
      <w:r w:rsidR="002C6C7C">
        <w:rPr>
          <w:rFonts w:ascii="Times New Roman" w:hAnsi="Times New Roman" w:cs="Times New Roman"/>
          <w:sz w:val="28"/>
        </w:rPr>
        <w:t xml:space="preserve"> </w:t>
      </w:r>
      <w:r w:rsidRPr="002C6C7C">
        <w:rPr>
          <w:rFonts w:ascii="Times New Roman" w:hAnsi="Times New Roman" w:cs="Times New Roman"/>
          <w:sz w:val="28"/>
        </w:rPr>
        <w:t>процесс дифференциации не остановился, что повлекло за собой опасность</w:t>
      </w:r>
      <w:r w:rsidR="002C6C7C">
        <w:rPr>
          <w:rFonts w:ascii="Times New Roman" w:hAnsi="Times New Roman" w:cs="Times New Roman"/>
          <w:sz w:val="28"/>
        </w:rPr>
        <w:t xml:space="preserve"> </w:t>
      </w:r>
      <w:r w:rsidRPr="002C6C7C">
        <w:rPr>
          <w:rFonts w:ascii="Times New Roman" w:hAnsi="Times New Roman" w:cs="Times New Roman"/>
          <w:sz w:val="28"/>
        </w:rPr>
        <w:t>исчезновения страноведения как научной дисциплины. И эту опасность</w:t>
      </w:r>
      <w:r w:rsidR="002C6C7C">
        <w:rPr>
          <w:rFonts w:ascii="Times New Roman" w:hAnsi="Times New Roman" w:cs="Times New Roman"/>
          <w:sz w:val="28"/>
        </w:rPr>
        <w:t xml:space="preserve"> </w:t>
      </w:r>
      <w:r w:rsidRPr="002C6C7C">
        <w:rPr>
          <w:rFonts w:ascii="Times New Roman" w:hAnsi="Times New Roman" w:cs="Times New Roman"/>
          <w:sz w:val="28"/>
        </w:rPr>
        <w:t>общество уловило; жизнь заставила вернуться на новом научном уровне к</w:t>
      </w:r>
      <w:r w:rsidR="002C6C7C">
        <w:rPr>
          <w:rFonts w:ascii="Times New Roman" w:hAnsi="Times New Roman" w:cs="Times New Roman"/>
          <w:sz w:val="28"/>
        </w:rPr>
        <w:t xml:space="preserve"> </w:t>
      </w:r>
      <w:r w:rsidRPr="002C6C7C">
        <w:rPr>
          <w:rFonts w:ascii="Times New Roman" w:hAnsi="Times New Roman" w:cs="Times New Roman"/>
          <w:sz w:val="28"/>
        </w:rPr>
        <w:t>истокам страноведения и войти в новый этап его развития.</w:t>
      </w:r>
    </w:p>
    <w:p w:rsidR="00471C73" w:rsidRDefault="006D6FE4" w:rsidP="003230D1">
      <w:pPr>
        <w:pStyle w:val="a3"/>
        <w:tabs>
          <w:tab w:val="left" w:pos="5136"/>
        </w:tabs>
        <w:spacing w:line="360" w:lineRule="auto"/>
        <w:ind w:left="0" w:firstLine="709"/>
        <w:jc w:val="both"/>
        <w:rPr>
          <w:rFonts w:ascii="Times New Roman" w:hAnsi="Times New Roman" w:cs="Times New Roman"/>
          <w:sz w:val="28"/>
        </w:rPr>
      </w:pPr>
      <w:r w:rsidRPr="006D6FE4">
        <w:rPr>
          <w:rFonts w:ascii="Times New Roman" w:hAnsi="Times New Roman" w:cs="Times New Roman"/>
          <w:sz w:val="28"/>
        </w:rPr>
        <w:t>Четвертый этап (вторая половина XX в.) характеризуется</w:t>
      </w:r>
      <w:r w:rsidR="002C6C7C">
        <w:rPr>
          <w:rFonts w:ascii="Times New Roman" w:hAnsi="Times New Roman" w:cs="Times New Roman"/>
          <w:sz w:val="28"/>
        </w:rPr>
        <w:t xml:space="preserve"> </w:t>
      </w:r>
      <w:r w:rsidRPr="002C6C7C">
        <w:rPr>
          <w:rFonts w:ascii="Times New Roman" w:hAnsi="Times New Roman" w:cs="Times New Roman"/>
          <w:sz w:val="28"/>
        </w:rPr>
        <w:t>возвращением к комплексному страноведению, но на новой теоретической</w:t>
      </w:r>
      <w:r w:rsidR="002C6C7C">
        <w:rPr>
          <w:rFonts w:ascii="Times New Roman" w:hAnsi="Times New Roman" w:cs="Times New Roman"/>
          <w:sz w:val="28"/>
        </w:rPr>
        <w:t xml:space="preserve"> </w:t>
      </w:r>
      <w:r w:rsidRPr="002C6C7C">
        <w:rPr>
          <w:rFonts w:ascii="Times New Roman" w:hAnsi="Times New Roman" w:cs="Times New Roman"/>
          <w:sz w:val="28"/>
        </w:rPr>
        <w:t>основе, позволяющей не только описывать страну или район, но и глубоко</w:t>
      </w:r>
      <w:r w:rsidR="002C6C7C">
        <w:rPr>
          <w:rFonts w:ascii="Times New Roman" w:hAnsi="Times New Roman" w:cs="Times New Roman"/>
          <w:sz w:val="28"/>
        </w:rPr>
        <w:t xml:space="preserve"> </w:t>
      </w:r>
      <w:r w:rsidRPr="002C6C7C">
        <w:rPr>
          <w:rFonts w:ascii="Times New Roman" w:hAnsi="Times New Roman" w:cs="Times New Roman"/>
          <w:sz w:val="28"/>
        </w:rPr>
        <w:t>анализировать всю систему связей триады природа–человек–хозяйство. Не</w:t>
      </w:r>
      <w:r w:rsidR="002C6C7C">
        <w:rPr>
          <w:rFonts w:ascii="Times New Roman" w:hAnsi="Times New Roman" w:cs="Times New Roman"/>
          <w:sz w:val="28"/>
        </w:rPr>
        <w:t xml:space="preserve"> </w:t>
      </w:r>
      <w:r w:rsidRPr="002C6C7C">
        <w:rPr>
          <w:rFonts w:ascii="Times New Roman" w:hAnsi="Times New Roman" w:cs="Times New Roman"/>
          <w:sz w:val="28"/>
        </w:rPr>
        <w:t>случайно появляются комплексные страноведческие работы, часто имеющие</w:t>
      </w:r>
      <w:r w:rsidR="002C6C7C">
        <w:rPr>
          <w:rFonts w:ascii="Times New Roman" w:hAnsi="Times New Roman" w:cs="Times New Roman"/>
          <w:sz w:val="28"/>
        </w:rPr>
        <w:t xml:space="preserve"> </w:t>
      </w:r>
      <w:r w:rsidRPr="002C6C7C">
        <w:rPr>
          <w:rFonts w:ascii="Times New Roman" w:hAnsi="Times New Roman" w:cs="Times New Roman"/>
          <w:sz w:val="28"/>
        </w:rPr>
        <w:t xml:space="preserve">важное ограничение: это работы </w:t>
      </w:r>
      <w:proofErr w:type="spellStart"/>
      <w:r w:rsidRPr="002C6C7C">
        <w:rPr>
          <w:rFonts w:ascii="Times New Roman" w:hAnsi="Times New Roman" w:cs="Times New Roman"/>
          <w:sz w:val="28"/>
        </w:rPr>
        <w:t>геострановедческие</w:t>
      </w:r>
      <w:proofErr w:type="spellEnd"/>
      <w:r w:rsidRPr="002C6C7C">
        <w:rPr>
          <w:rFonts w:ascii="Times New Roman" w:hAnsi="Times New Roman" w:cs="Times New Roman"/>
          <w:sz w:val="28"/>
        </w:rPr>
        <w:t>. Поэтому в</w:t>
      </w:r>
      <w:r w:rsidR="002C6C7C">
        <w:rPr>
          <w:rFonts w:ascii="Times New Roman" w:hAnsi="Times New Roman" w:cs="Times New Roman"/>
          <w:sz w:val="28"/>
        </w:rPr>
        <w:t xml:space="preserve"> </w:t>
      </w:r>
      <w:r w:rsidRPr="002C6C7C">
        <w:rPr>
          <w:rFonts w:ascii="Times New Roman" w:hAnsi="Times New Roman" w:cs="Times New Roman"/>
          <w:sz w:val="28"/>
        </w:rPr>
        <w:t>подавляющем большинстве публикаций почти отсутствуют элементы</w:t>
      </w:r>
      <w:r w:rsidR="002C6C7C">
        <w:rPr>
          <w:rFonts w:ascii="Times New Roman" w:hAnsi="Times New Roman" w:cs="Times New Roman"/>
          <w:sz w:val="28"/>
        </w:rPr>
        <w:t xml:space="preserve"> </w:t>
      </w:r>
      <w:r w:rsidRPr="002C6C7C">
        <w:rPr>
          <w:rFonts w:ascii="Times New Roman" w:hAnsi="Times New Roman" w:cs="Times New Roman"/>
          <w:sz w:val="28"/>
        </w:rPr>
        <w:t>историко-культурного страноведения. Есть, правда, и исключения. В России</w:t>
      </w:r>
      <w:r w:rsidR="002C6C7C">
        <w:rPr>
          <w:rFonts w:ascii="Times New Roman" w:hAnsi="Times New Roman" w:cs="Times New Roman"/>
          <w:sz w:val="28"/>
        </w:rPr>
        <w:t xml:space="preserve"> </w:t>
      </w:r>
      <w:r w:rsidRPr="002C6C7C">
        <w:rPr>
          <w:rFonts w:ascii="Times New Roman" w:hAnsi="Times New Roman" w:cs="Times New Roman"/>
          <w:sz w:val="28"/>
        </w:rPr>
        <w:t>– это награжденное Государственной премией 20-томное издание «Страны и</w:t>
      </w:r>
      <w:r w:rsidR="002C6C7C">
        <w:rPr>
          <w:rFonts w:ascii="Times New Roman" w:hAnsi="Times New Roman" w:cs="Times New Roman"/>
          <w:sz w:val="28"/>
        </w:rPr>
        <w:t xml:space="preserve"> </w:t>
      </w:r>
      <w:r w:rsidRPr="002C6C7C">
        <w:rPr>
          <w:rFonts w:ascii="Times New Roman" w:hAnsi="Times New Roman" w:cs="Times New Roman"/>
          <w:sz w:val="28"/>
        </w:rPr>
        <w:t>народы»</w:t>
      </w:r>
      <w:r w:rsidR="002C6C7C">
        <w:rPr>
          <w:rFonts w:ascii="Times New Roman" w:hAnsi="Times New Roman" w:cs="Times New Roman"/>
          <w:sz w:val="28"/>
        </w:rPr>
        <w:t xml:space="preserve">, главным редактором которого являлся Ю.В. </w:t>
      </w:r>
      <w:proofErr w:type="spellStart"/>
      <w:r w:rsidR="002C6C7C">
        <w:rPr>
          <w:rFonts w:ascii="Times New Roman" w:hAnsi="Times New Roman" w:cs="Times New Roman"/>
          <w:sz w:val="28"/>
        </w:rPr>
        <w:t>Бромлей</w:t>
      </w:r>
      <w:proofErr w:type="spellEnd"/>
      <w:r w:rsidRPr="002C6C7C">
        <w:rPr>
          <w:rFonts w:ascii="Times New Roman" w:hAnsi="Times New Roman" w:cs="Times New Roman"/>
          <w:sz w:val="28"/>
        </w:rPr>
        <w:t xml:space="preserve"> – достойный пример современного комплексного страноведения.</w:t>
      </w:r>
      <w:r w:rsidR="002C6C7C">
        <w:rPr>
          <w:rFonts w:ascii="Times New Roman" w:hAnsi="Times New Roman" w:cs="Times New Roman"/>
          <w:sz w:val="28"/>
        </w:rPr>
        <w:t xml:space="preserve"> Другие примеры единичны</w:t>
      </w:r>
      <w:r w:rsidR="00A47370">
        <w:rPr>
          <w:rFonts w:ascii="Times New Roman" w:hAnsi="Times New Roman" w:cs="Times New Roman"/>
          <w:sz w:val="28"/>
        </w:rPr>
        <w:t xml:space="preserve"> </w:t>
      </w:r>
      <w:r w:rsidR="00A47370" w:rsidRPr="007E72AE">
        <w:rPr>
          <w:rFonts w:ascii="Times New Roman" w:hAnsi="Times New Roman" w:cs="Times New Roman"/>
          <w:sz w:val="28"/>
        </w:rPr>
        <w:t>[</w:t>
      </w:r>
      <w:r w:rsidR="009B3453">
        <w:rPr>
          <w:rFonts w:ascii="Times New Roman" w:hAnsi="Times New Roman" w:cs="Times New Roman"/>
          <w:sz w:val="28"/>
        </w:rPr>
        <w:t>6</w:t>
      </w:r>
      <w:r w:rsidR="00A47370" w:rsidRPr="007E72AE">
        <w:rPr>
          <w:rFonts w:ascii="Times New Roman" w:hAnsi="Times New Roman" w:cs="Times New Roman"/>
          <w:sz w:val="28"/>
        </w:rPr>
        <w:t>]</w:t>
      </w:r>
      <w:r w:rsidR="002C6C7C">
        <w:rPr>
          <w:rFonts w:ascii="Times New Roman" w:hAnsi="Times New Roman" w:cs="Times New Roman"/>
          <w:sz w:val="28"/>
        </w:rPr>
        <w:t>.</w:t>
      </w:r>
    </w:p>
    <w:p w:rsidR="00F26B41" w:rsidRPr="00F26B41" w:rsidRDefault="00F26B41" w:rsidP="003230D1">
      <w:pPr>
        <w:pStyle w:val="a3"/>
        <w:tabs>
          <w:tab w:val="left" w:pos="5136"/>
        </w:tabs>
        <w:spacing w:line="360" w:lineRule="auto"/>
        <w:ind w:left="0" w:firstLine="709"/>
        <w:jc w:val="both"/>
        <w:rPr>
          <w:rFonts w:ascii="Times New Roman" w:hAnsi="Times New Roman" w:cs="Times New Roman"/>
          <w:sz w:val="28"/>
        </w:rPr>
      </w:pPr>
      <w:r w:rsidRPr="00F26B41">
        <w:rPr>
          <w:rFonts w:ascii="Times New Roman" w:hAnsi="Times New Roman" w:cs="Times New Roman"/>
          <w:sz w:val="28"/>
        </w:rPr>
        <w:lastRenderedPageBreak/>
        <w:t>Страноведение изначально отождествлялось с географией в целом. По Н.С. Мироненко, основная идея и задача страноведения заключается в раскрытии пространственной организации (структуры) страны как результата взаимодействия ее территориальных элементов общественного и природного характера. Единого взгляда на страноведение (общепринятого опр</w:t>
      </w:r>
      <w:r w:rsidR="004D77CA">
        <w:rPr>
          <w:rFonts w:ascii="Times New Roman" w:hAnsi="Times New Roman" w:cs="Times New Roman"/>
          <w:sz w:val="28"/>
        </w:rPr>
        <w:t>еделения, понимания положения страноведения</w:t>
      </w:r>
      <w:r w:rsidRPr="00F26B41">
        <w:rPr>
          <w:rFonts w:ascii="Times New Roman" w:hAnsi="Times New Roman" w:cs="Times New Roman"/>
          <w:sz w:val="28"/>
        </w:rPr>
        <w:t xml:space="preserve"> в системе наук), в научно-географической среде не сформировалось. Согласно различным подходам, представления о страноведении меняются в широком диапазоне от «формы организации» статистических данных о стране до «ядра» всей географии (или по определению Н.Н. </w:t>
      </w:r>
      <w:proofErr w:type="spellStart"/>
      <w:r w:rsidRPr="00F26B41">
        <w:rPr>
          <w:rFonts w:ascii="Times New Roman" w:hAnsi="Times New Roman" w:cs="Times New Roman"/>
          <w:sz w:val="28"/>
        </w:rPr>
        <w:t>Баранского</w:t>
      </w:r>
      <w:proofErr w:type="spellEnd"/>
      <w:r w:rsidRPr="00F26B41">
        <w:rPr>
          <w:rFonts w:ascii="Times New Roman" w:hAnsi="Times New Roman" w:cs="Times New Roman"/>
          <w:sz w:val="28"/>
        </w:rPr>
        <w:t>, «купола» над нею)</w:t>
      </w:r>
      <w:r w:rsidR="00A47370" w:rsidRPr="007E72AE">
        <w:rPr>
          <w:rFonts w:ascii="Times New Roman" w:hAnsi="Times New Roman" w:cs="Times New Roman"/>
          <w:sz w:val="28"/>
        </w:rPr>
        <w:t xml:space="preserve"> [1]</w:t>
      </w:r>
      <w:r w:rsidRPr="00F26B41">
        <w:rPr>
          <w:rFonts w:ascii="Times New Roman" w:hAnsi="Times New Roman" w:cs="Times New Roman"/>
          <w:sz w:val="28"/>
        </w:rPr>
        <w:t>.</w:t>
      </w:r>
    </w:p>
    <w:p w:rsidR="00F26B41" w:rsidRDefault="00F26B41" w:rsidP="003230D1">
      <w:pPr>
        <w:pStyle w:val="a3"/>
        <w:tabs>
          <w:tab w:val="left" w:pos="5136"/>
        </w:tabs>
        <w:spacing w:line="360" w:lineRule="auto"/>
        <w:ind w:left="0" w:firstLine="709"/>
        <w:jc w:val="both"/>
        <w:rPr>
          <w:rFonts w:ascii="Times New Roman" w:hAnsi="Times New Roman" w:cs="Times New Roman"/>
          <w:sz w:val="28"/>
        </w:rPr>
      </w:pPr>
      <w:r w:rsidRPr="00F26B41">
        <w:rPr>
          <w:rFonts w:ascii="Times New Roman" w:hAnsi="Times New Roman" w:cs="Times New Roman"/>
          <w:sz w:val="28"/>
        </w:rPr>
        <w:t>Из современных проблем отечественной науки можно выделить проблему, связанную с уменьшением выпуска справочной литературы по страноведению. Если в 40-х</w:t>
      </w:r>
      <w:r w:rsidR="00F42AC9">
        <w:rPr>
          <w:rFonts w:ascii="Times New Roman" w:hAnsi="Times New Roman" w:cs="Times New Roman"/>
          <w:sz w:val="28"/>
        </w:rPr>
        <w:t xml:space="preserve"> –</w:t>
      </w:r>
      <w:r w:rsidRPr="00F26B41">
        <w:rPr>
          <w:rFonts w:ascii="Times New Roman" w:hAnsi="Times New Roman" w:cs="Times New Roman"/>
          <w:sz w:val="28"/>
        </w:rPr>
        <w:t xml:space="preserve"> 60-х гг. прошлого века в нашей стране выпускались физико-географические обзоры и экономико-географические очерки и характеристики отдел</w:t>
      </w:r>
      <w:r w:rsidR="00F42AC9">
        <w:rPr>
          <w:rFonts w:ascii="Times New Roman" w:hAnsi="Times New Roman" w:cs="Times New Roman"/>
          <w:sz w:val="28"/>
        </w:rPr>
        <w:t>ьных стран, то в середине 60-х –</w:t>
      </w:r>
      <w:r w:rsidRPr="00F26B41">
        <w:rPr>
          <w:rFonts w:ascii="Times New Roman" w:hAnsi="Times New Roman" w:cs="Times New Roman"/>
          <w:sz w:val="28"/>
        </w:rPr>
        <w:t xml:space="preserve"> 70-е гг. в Советском Союзе стали регулярно издавать справочники по странам "третьего мира", по некоторым из них неоднократно. В 90-х гг. после развала СССР эта практика начала приходить в упадок, хотя и в то трудное для всей страны, а особенно для науки, время продолжали выходить справочники по отдельным странам. В последние годы на отечественном рынке появляется литература главным образом о так называемых "туристических" странах, представленная, как правило, незамысловатыми путеводителями. Сказанное об издании справочников можно отнести и к справочным картам. Никакие зарубежные карты, подобные тем, которые выпускаются фирмой "Мишлен" и заполонившие отечественный рынок, не могут сравниться с научными, тщательно выверенными картами производственного картосоставительского объединения "Картография", в</w:t>
      </w:r>
      <w:r w:rsidR="00F42AC9">
        <w:rPr>
          <w:rFonts w:ascii="Times New Roman" w:hAnsi="Times New Roman" w:cs="Times New Roman"/>
          <w:sz w:val="28"/>
        </w:rPr>
        <w:t>ыходившими в нашей стране в 80-е –</w:t>
      </w:r>
      <w:r w:rsidRPr="00F26B41">
        <w:rPr>
          <w:rFonts w:ascii="Times New Roman" w:hAnsi="Times New Roman" w:cs="Times New Roman"/>
          <w:sz w:val="28"/>
        </w:rPr>
        <w:t xml:space="preserve"> 90-е гг. В настоящее время по многим странам издаются излишне упрощенные карты</w:t>
      </w:r>
      <w:r w:rsidR="00436F2E">
        <w:rPr>
          <w:rFonts w:ascii="Times New Roman" w:hAnsi="Times New Roman" w:cs="Times New Roman"/>
          <w:sz w:val="28"/>
        </w:rPr>
        <w:t xml:space="preserve"> </w:t>
      </w:r>
      <w:r w:rsidR="00436F2E" w:rsidRPr="00436F2E">
        <w:rPr>
          <w:rFonts w:ascii="Times New Roman" w:hAnsi="Times New Roman" w:cs="Times New Roman"/>
          <w:sz w:val="28"/>
        </w:rPr>
        <w:t>[</w:t>
      </w:r>
      <w:r w:rsidR="009B3453">
        <w:rPr>
          <w:rFonts w:ascii="Times New Roman" w:hAnsi="Times New Roman" w:cs="Times New Roman"/>
          <w:sz w:val="28"/>
        </w:rPr>
        <w:t>7</w:t>
      </w:r>
      <w:r w:rsidR="00436F2E" w:rsidRPr="00436F2E">
        <w:rPr>
          <w:rFonts w:ascii="Times New Roman" w:hAnsi="Times New Roman" w:cs="Times New Roman"/>
          <w:sz w:val="28"/>
        </w:rPr>
        <w:t>]</w:t>
      </w:r>
      <w:r w:rsidRPr="00F26B41">
        <w:rPr>
          <w:rFonts w:ascii="Times New Roman" w:hAnsi="Times New Roman" w:cs="Times New Roman"/>
          <w:sz w:val="28"/>
        </w:rPr>
        <w:t>.</w:t>
      </w:r>
    </w:p>
    <w:p w:rsidR="00B81660" w:rsidRDefault="002C6C7C" w:rsidP="003230D1">
      <w:pPr>
        <w:pStyle w:val="a3"/>
        <w:tabs>
          <w:tab w:val="left" w:pos="5136"/>
        </w:tabs>
        <w:spacing w:line="360" w:lineRule="auto"/>
        <w:ind w:left="0" w:firstLine="709"/>
        <w:jc w:val="both"/>
        <w:rPr>
          <w:rFonts w:ascii="Times New Roman" w:hAnsi="Times New Roman" w:cs="Times New Roman"/>
          <w:sz w:val="28"/>
        </w:rPr>
      </w:pPr>
      <w:r w:rsidRPr="002C6C7C">
        <w:rPr>
          <w:rFonts w:ascii="Times New Roman" w:hAnsi="Times New Roman" w:cs="Times New Roman"/>
          <w:sz w:val="28"/>
        </w:rPr>
        <w:t>В</w:t>
      </w:r>
      <w:r w:rsidR="00F26B41">
        <w:rPr>
          <w:rFonts w:ascii="Times New Roman" w:hAnsi="Times New Roman" w:cs="Times New Roman"/>
          <w:sz w:val="28"/>
        </w:rPr>
        <w:t xml:space="preserve"> целом можно сказать, что в</w:t>
      </w:r>
      <w:r w:rsidRPr="002C6C7C">
        <w:rPr>
          <w:rFonts w:ascii="Times New Roman" w:hAnsi="Times New Roman" w:cs="Times New Roman"/>
          <w:sz w:val="28"/>
        </w:rPr>
        <w:t xml:space="preserve"> наши дни потребность в страноведческих знаниях резко возрастает,</w:t>
      </w:r>
      <w:r>
        <w:rPr>
          <w:rFonts w:ascii="Times New Roman" w:hAnsi="Times New Roman" w:cs="Times New Roman"/>
          <w:sz w:val="28"/>
        </w:rPr>
        <w:t xml:space="preserve"> </w:t>
      </w:r>
      <w:r w:rsidRPr="002C6C7C">
        <w:rPr>
          <w:rFonts w:ascii="Times New Roman" w:hAnsi="Times New Roman" w:cs="Times New Roman"/>
          <w:sz w:val="28"/>
        </w:rPr>
        <w:t xml:space="preserve">ибо глобальные проблемы, с которыми столкнулось </w:t>
      </w:r>
      <w:r w:rsidRPr="002C6C7C">
        <w:rPr>
          <w:rFonts w:ascii="Times New Roman" w:hAnsi="Times New Roman" w:cs="Times New Roman"/>
          <w:sz w:val="28"/>
        </w:rPr>
        <w:lastRenderedPageBreak/>
        <w:t>человечество</w:t>
      </w:r>
      <w:r>
        <w:rPr>
          <w:rFonts w:ascii="Times New Roman" w:hAnsi="Times New Roman" w:cs="Times New Roman"/>
          <w:sz w:val="28"/>
        </w:rPr>
        <w:t xml:space="preserve"> </w:t>
      </w:r>
      <w:r w:rsidRPr="002C6C7C">
        <w:rPr>
          <w:rFonts w:ascii="Times New Roman" w:hAnsi="Times New Roman" w:cs="Times New Roman"/>
          <w:sz w:val="28"/>
        </w:rPr>
        <w:t>(загрязнение природной среды обитания, продовольственная, энергетическая</w:t>
      </w:r>
      <w:r>
        <w:rPr>
          <w:rFonts w:ascii="Times New Roman" w:hAnsi="Times New Roman" w:cs="Times New Roman"/>
          <w:sz w:val="28"/>
        </w:rPr>
        <w:t xml:space="preserve"> </w:t>
      </w:r>
      <w:r w:rsidRPr="002C6C7C">
        <w:rPr>
          <w:rFonts w:ascii="Times New Roman" w:hAnsi="Times New Roman" w:cs="Times New Roman"/>
          <w:sz w:val="28"/>
        </w:rPr>
        <w:t>и др.), невозможно решить без страноведческого подхода. Расширяются</w:t>
      </w:r>
      <w:r>
        <w:rPr>
          <w:rFonts w:ascii="Times New Roman" w:hAnsi="Times New Roman" w:cs="Times New Roman"/>
          <w:sz w:val="28"/>
        </w:rPr>
        <w:t xml:space="preserve"> </w:t>
      </w:r>
      <w:r w:rsidRPr="002C6C7C">
        <w:rPr>
          <w:rFonts w:ascii="Times New Roman" w:hAnsi="Times New Roman" w:cs="Times New Roman"/>
          <w:sz w:val="28"/>
        </w:rPr>
        <w:t xml:space="preserve">мировые экономические связи (торговля, туризм). Все это требует </w:t>
      </w:r>
      <w:r>
        <w:rPr>
          <w:rFonts w:ascii="Times New Roman" w:hAnsi="Times New Roman" w:cs="Times New Roman"/>
          <w:sz w:val="28"/>
        </w:rPr>
        <w:t xml:space="preserve">появления новых исследовательских работ, в той или иной степени позволяющих более полно изучить </w:t>
      </w:r>
      <w:r w:rsidR="00D51D0F">
        <w:rPr>
          <w:rFonts w:ascii="Times New Roman" w:hAnsi="Times New Roman" w:cs="Times New Roman"/>
          <w:sz w:val="28"/>
        </w:rPr>
        <w:t>различные аспекты жизни стран, после чего, сделав соответствующие выводы, предложить различные пути решения возможных или уже существующих проблем.</w:t>
      </w:r>
    </w:p>
    <w:p w:rsidR="003230D1" w:rsidRPr="003F3192" w:rsidRDefault="003230D1" w:rsidP="003230D1"/>
    <w:p w:rsidR="00055311" w:rsidRPr="000E76A4" w:rsidRDefault="000E76A4" w:rsidP="000E76A4">
      <w:pPr>
        <w:pStyle w:val="2"/>
        <w:ind w:firstLine="709"/>
        <w:rPr>
          <w:rFonts w:ascii="Times New Roman" w:hAnsi="Times New Roman" w:cs="Times New Roman"/>
          <w:sz w:val="36"/>
        </w:rPr>
      </w:pPr>
      <w:bookmarkStart w:id="6" w:name="_Toc533621736"/>
      <w:r>
        <w:rPr>
          <w:rFonts w:ascii="Times New Roman" w:hAnsi="Times New Roman" w:cs="Times New Roman"/>
          <w:color w:val="000000" w:themeColor="text1"/>
          <w:sz w:val="28"/>
        </w:rPr>
        <w:t xml:space="preserve">2.2 </w:t>
      </w:r>
      <w:r w:rsidR="00055311" w:rsidRPr="000E76A4">
        <w:rPr>
          <w:rFonts w:ascii="Times New Roman" w:hAnsi="Times New Roman" w:cs="Times New Roman"/>
          <w:color w:val="000000" w:themeColor="text1"/>
          <w:sz w:val="28"/>
        </w:rPr>
        <w:t>Методология страноведения</w:t>
      </w:r>
      <w:bookmarkEnd w:id="6"/>
    </w:p>
    <w:p w:rsidR="003230D1" w:rsidRPr="003230D1" w:rsidRDefault="003230D1" w:rsidP="003230D1"/>
    <w:p w:rsidR="00055311" w:rsidRPr="00055311" w:rsidRDefault="00055311" w:rsidP="003230D1">
      <w:pPr>
        <w:pStyle w:val="a3"/>
        <w:tabs>
          <w:tab w:val="left" w:pos="5136"/>
        </w:tabs>
        <w:spacing w:line="360" w:lineRule="auto"/>
        <w:ind w:left="0" w:firstLine="709"/>
        <w:jc w:val="both"/>
        <w:rPr>
          <w:rFonts w:ascii="Times New Roman" w:hAnsi="Times New Roman" w:cs="Times New Roman"/>
          <w:sz w:val="28"/>
        </w:rPr>
      </w:pPr>
      <w:r w:rsidRPr="00055311">
        <w:rPr>
          <w:rFonts w:ascii="Times New Roman" w:hAnsi="Times New Roman" w:cs="Times New Roman"/>
          <w:sz w:val="28"/>
        </w:rPr>
        <w:t>Слово «метод» в переводе с греческого языка означает «путь к чему</w:t>
      </w:r>
      <w:r>
        <w:rPr>
          <w:rFonts w:ascii="Times New Roman" w:hAnsi="Times New Roman" w:cs="Times New Roman"/>
          <w:sz w:val="28"/>
        </w:rPr>
        <w:t>-</w:t>
      </w:r>
      <w:r w:rsidRPr="00055311">
        <w:rPr>
          <w:rFonts w:ascii="Times New Roman" w:hAnsi="Times New Roman" w:cs="Times New Roman"/>
          <w:sz w:val="28"/>
        </w:rPr>
        <w:t>либо».</w:t>
      </w:r>
      <w:r>
        <w:rPr>
          <w:rFonts w:ascii="Times New Roman" w:hAnsi="Times New Roman" w:cs="Times New Roman"/>
          <w:sz w:val="28"/>
        </w:rPr>
        <w:t xml:space="preserve"> </w:t>
      </w:r>
      <w:r w:rsidRPr="00055311">
        <w:rPr>
          <w:rFonts w:ascii="Times New Roman" w:hAnsi="Times New Roman" w:cs="Times New Roman"/>
          <w:sz w:val="28"/>
        </w:rPr>
        <w:t>В общем смысле – это способ достижения цели: прием или образ</w:t>
      </w:r>
      <w:r>
        <w:rPr>
          <w:rFonts w:ascii="Times New Roman" w:hAnsi="Times New Roman" w:cs="Times New Roman"/>
          <w:sz w:val="28"/>
        </w:rPr>
        <w:t xml:space="preserve"> </w:t>
      </w:r>
      <w:r w:rsidRPr="00055311">
        <w:rPr>
          <w:rFonts w:ascii="Times New Roman" w:hAnsi="Times New Roman" w:cs="Times New Roman"/>
          <w:sz w:val="28"/>
        </w:rPr>
        <w:t>действия. Как учебный предмет и одна из составных частей общей географии</w:t>
      </w:r>
      <w:r>
        <w:rPr>
          <w:rFonts w:ascii="Times New Roman" w:hAnsi="Times New Roman" w:cs="Times New Roman"/>
          <w:sz w:val="28"/>
        </w:rPr>
        <w:t xml:space="preserve"> </w:t>
      </w:r>
      <w:r w:rsidRPr="00055311">
        <w:rPr>
          <w:rFonts w:ascii="Times New Roman" w:hAnsi="Times New Roman" w:cs="Times New Roman"/>
          <w:sz w:val="28"/>
        </w:rPr>
        <w:t>страноведение использует различные методы.</w:t>
      </w:r>
    </w:p>
    <w:p w:rsidR="00055311" w:rsidRPr="00055311" w:rsidRDefault="00055311" w:rsidP="003230D1">
      <w:pPr>
        <w:pStyle w:val="a3"/>
        <w:tabs>
          <w:tab w:val="left" w:pos="5136"/>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Основным является: </w:t>
      </w:r>
      <w:proofErr w:type="gramStart"/>
      <w:r>
        <w:rPr>
          <w:rFonts w:ascii="Times New Roman" w:hAnsi="Times New Roman" w:cs="Times New Roman"/>
          <w:sz w:val="28"/>
        </w:rPr>
        <w:t>хо</w:t>
      </w:r>
      <w:r w:rsidRPr="00055311">
        <w:rPr>
          <w:rFonts w:ascii="Times New Roman" w:hAnsi="Times New Roman" w:cs="Times New Roman"/>
          <w:sz w:val="28"/>
        </w:rPr>
        <w:t>рологический</w:t>
      </w:r>
      <w:proofErr w:type="gramEnd"/>
      <w:r w:rsidRPr="00055311">
        <w:rPr>
          <w:rFonts w:ascii="Times New Roman" w:hAnsi="Times New Roman" w:cs="Times New Roman"/>
          <w:sz w:val="28"/>
        </w:rPr>
        <w:t xml:space="preserve"> (пространственный). Данный</w:t>
      </w:r>
      <w:r>
        <w:rPr>
          <w:rFonts w:ascii="Times New Roman" w:hAnsi="Times New Roman" w:cs="Times New Roman"/>
          <w:sz w:val="28"/>
        </w:rPr>
        <w:t xml:space="preserve"> </w:t>
      </w:r>
      <w:r w:rsidRPr="00055311">
        <w:rPr>
          <w:rFonts w:ascii="Times New Roman" w:hAnsi="Times New Roman" w:cs="Times New Roman"/>
          <w:sz w:val="28"/>
        </w:rPr>
        <w:t>метод объединяет всю совокупность географических наук.</w:t>
      </w:r>
      <w:r>
        <w:rPr>
          <w:rFonts w:ascii="Times New Roman" w:hAnsi="Times New Roman" w:cs="Times New Roman"/>
          <w:sz w:val="28"/>
        </w:rPr>
        <w:t xml:space="preserve"> Хорологическая концепция была создана немецким учёным К. Риттером, а ш</w:t>
      </w:r>
      <w:r w:rsidRPr="00055311">
        <w:rPr>
          <w:rFonts w:ascii="Times New Roman" w:hAnsi="Times New Roman" w:cs="Times New Roman"/>
          <w:sz w:val="28"/>
        </w:rPr>
        <w:t>ирокое</w:t>
      </w:r>
      <w:r>
        <w:rPr>
          <w:rFonts w:ascii="Times New Roman" w:hAnsi="Times New Roman" w:cs="Times New Roman"/>
          <w:sz w:val="28"/>
        </w:rPr>
        <w:t xml:space="preserve"> </w:t>
      </w:r>
      <w:r w:rsidRPr="00055311">
        <w:rPr>
          <w:rFonts w:ascii="Times New Roman" w:hAnsi="Times New Roman" w:cs="Times New Roman"/>
          <w:sz w:val="28"/>
        </w:rPr>
        <w:t>распространение хорологический метод получил в первой половине XX в.</w:t>
      </w:r>
      <w:r>
        <w:rPr>
          <w:rFonts w:ascii="Times New Roman" w:hAnsi="Times New Roman" w:cs="Times New Roman"/>
          <w:sz w:val="28"/>
        </w:rPr>
        <w:t xml:space="preserve"> </w:t>
      </w:r>
      <w:r w:rsidRPr="00055311">
        <w:rPr>
          <w:rFonts w:ascii="Times New Roman" w:hAnsi="Times New Roman" w:cs="Times New Roman"/>
          <w:sz w:val="28"/>
        </w:rPr>
        <w:t>благодаря трудам</w:t>
      </w:r>
      <w:r w:rsidR="006F2C3A">
        <w:rPr>
          <w:rFonts w:ascii="Times New Roman" w:hAnsi="Times New Roman" w:cs="Times New Roman"/>
          <w:sz w:val="28"/>
        </w:rPr>
        <w:t xml:space="preserve"> его последователя</w:t>
      </w:r>
      <w:r w:rsidRPr="00055311">
        <w:rPr>
          <w:rFonts w:ascii="Times New Roman" w:hAnsi="Times New Roman" w:cs="Times New Roman"/>
          <w:sz w:val="28"/>
        </w:rPr>
        <w:t xml:space="preserve"> географа А. </w:t>
      </w:r>
      <w:proofErr w:type="spellStart"/>
      <w:r w:rsidRPr="00055311">
        <w:rPr>
          <w:rFonts w:ascii="Times New Roman" w:hAnsi="Times New Roman" w:cs="Times New Roman"/>
          <w:sz w:val="28"/>
        </w:rPr>
        <w:t>Геттнера</w:t>
      </w:r>
      <w:proofErr w:type="spellEnd"/>
      <w:r w:rsidRPr="00055311">
        <w:rPr>
          <w:rFonts w:ascii="Times New Roman" w:hAnsi="Times New Roman" w:cs="Times New Roman"/>
          <w:sz w:val="28"/>
        </w:rPr>
        <w:t>. Хорологический метод</w:t>
      </w:r>
      <w:r>
        <w:rPr>
          <w:rFonts w:ascii="Times New Roman" w:hAnsi="Times New Roman" w:cs="Times New Roman"/>
          <w:sz w:val="28"/>
        </w:rPr>
        <w:t xml:space="preserve"> </w:t>
      </w:r>
      <w:r w:rsidRPr="00055311">
        <w:rPr>
          <w:rFonts w:ascii="Times New Roman" w:hAnsi="Times New Roman" w:cs="Times New Roman"/>
          <w:sz w:val="28"/>
        </w:rPr>
        <w:t xml:space="preserve">дает возможность рассматривать страну не как </w:t>
      </w:r>
      <w:proofErr w:type="gramStart"/>
      <w:r w:rsidRPr="00055311">
        <w:rPr>
          <w:rFonts w:ascii="Times New Roman" w:hAnsi="Times New Roman" w:cs="Times New Roman"/>
          <w:sz w:val="28"/>
        </w:rPr>
        <w:t>хаотичное скопление</w:t>
      </w:r>
      <w:proofErr w:type="gramEnd"/>
      <w:r w:rsidR="006F2C3A">
        <w:rPr>
          <w:rFonts w:ascii="Times New Roman" w:hAnsi="Times New Roman" w:cs="Times New Roman"/>
          <w:sz w:val="28"/>
        </w:rPr>
        <w:t xml:space="preserve"> </w:t>
      </w:r>
      <w:r w:rsidRPr="00055311">
        <w:rPr>
          <w:rFonts w:ascii="Times New Roman" w:hAnsi="Times New Roman" w:cs="Times New Roman"/>
          <w:sz w:val="28"/>
        </w:rPr>
        <w:t>объектов, а как взаимосвязанное территориальное образование.</w:t>
      </w:r>
      <w:r>
        <w:rPr>
          <w:rFonts w:ascii="Times New Roman" w:hAnsi="Times New Roman" w:cs="Times New Roman"/>
          <w:sz w:val="28"/>
        </w:rPr>
        <w:t xml:space="preserve"> </w:t>
      </w:r>
      <w:r w:rsidRPr="00055311">
        <w:rPr>
          <w:rFonts w:ascii="Times New Roman" w:hAnsi="Times New Roman" w:cs="Times New Roman"/>
          <w:sz w:val="28"/>
        </w:rPr>
        <w:t>Хорологический метод развивается по принципу регионализма, который</w:t>
      </w:r>
      <w:r>
        <w:rPr>
          <w:rFonts w:ascii="Times New Roman" w:hAnsi="Times New Roman" w:cs="Times New Roman"/>
          <w:sz w:val="28"/>
        </w:rPr>
        <w:t xml:space="preserve"> </w:t>
      </w:r>
      <w:r w:rsidRPr="00055311">
        <w:rPr>
          <w:rFonts w:ascii="Times New Roman" w:hAnsi="Times New Roman" w:cs="Times New Roman"/>
          <w:sz w:val="28"/>
        </w:rPr>
        <w:t>означает, что в рамках определенного региона возникает специфическое</w:t>
      </w:r>
      <w:r>
        <w:rPr>
          <w:rFonts w:ascii="Times New Roman" w:hAnsi="Times New Roman" w:cs="Times New Roman"/>
          <w:sz w:val="28"/>
        </w:rPr>
        <w:t xml:space="preserve"> </w:t>
      </w:r>
      <w:r w:rsidRPr="00055311">
        <w:rPr>
          <w:rFonts w:ascii="Times New Roman" w:hAnsi="Times New Roman" w:cs="Times New Roman"/>
          <w:sz w:val="28"/>
        </w:rPr>
        <w:t>территориальное единство взаимодействия природы, человека (населения) и</w:t>
      </w:r>
      <w:r>
        <w:rPr>
          <w:rFonts w:ascii="Times New Roman" w:hAnsi="Times New Roman" w:cs="Times New Roman"/>
          <w:sz w:val="28"/>
        </w:rPr>
        <w:t xml:space="preserve"> </w:t>
      </w:r>
      <w:r w:rsidRPr="00055311">
        <w:rPr>
          <w:rFonts w:ascii="Times New Roman" w:hAnsi="Times New Roman" w:cs="Times New Roman"/>
          <w:sz w:val="28"/>
        </w:rPr>
        <w:t>его деятельности. Регионализм, таким образом, направляет исследователей</w:t>
      </w:r>
      <w:r>
        <w:rPr>
          <w:rFonts w:ascii="Times New Roman" w:hAnsi="Times New Roman" w:cs="Times New Roman"/>
          <w:sz w:val="28"/>
        </w:rPr>
        <w:t xml:space="preserve"> </w:t>
      </w:r>
      <w:r w:rsidRPr="00055311">
        <w:rPr>
          <w:rFonts w:ascii="Times New Roman" w:hAnsi="Times New Roman" w:cs="Times New Roman"/>
          <w:sz w:val="28"/>
        </w:rPr>
        <w:t>на изучение территориальных взаимодействий. При этом во внимание</w:t>
      </w:r>
      <w:r>
        <w:rPr>
          <w:rFonts w:ascii="Times New Roman" w:hAnsi="Times New Roman" w:cs="Times New Roman"/>
          <w:sz w:val="28"/>
        </w:rPr>
        <w:t xml:space="preserve"> </w:t>
      </w:r>
      <w:r w:rsidRPr="00055311">
        <w:rPr>
          <w:rFonts w:ascii="Times New Roman" w:hAnsi="Times New Roman" w:cs="Times New Roman"/>
          <w:sz w:val="28"/>
        </w:rPr>
        <w:t>принимаются наслоения и синтез нескольких культур на данной</w:t>
      </w:r>
      <w:r>
        <w:rPr>
          <w:rFonts w:ascii="Times New Roman" w:hAnsi="Times New Roman" w:cs="Times New Roman"/>
          <w:sz w:val="28"/>
        </w:rPr>
        <w:t xml:space="preserve"> </w:t>
      </w:r>
      <w:r w:rsidRPr="00055311">
        <w:rPr>
          <w:rFonts w:ascii="Times New Roman" w:hAnsi="Times New Roman" w:cs="Times New Roman"/>
          <w:sz w:val="28"/>
        </w:rPr>
        <w:t>территории. Он тесно связан с принципом комплексности страноведческого</w:t>
      </w:r>
      <w:r>
        <w:rPr>
          <w:rFonts w:ascii="Times New Roman" w:hAnsi="Times New Roman" w:cs="Times New Roman"/>
          <w:sz w:val="28"/>
        </w:rPr>
        <w:t xml:space="preserve"> </w:t>
      </w:r>
      <w:r w:rsidRPr="00055311">
        <w:rPr>
          <w:rFonts w:ascii="Times New Roman" w:hAnsi="Times New Roman" w:cs="Times New Roman"/>
          <w:sz w:val="28"/>
        </w:rPr>
        <w:t>исследования.</w:t>
      </w:r>
    </w:p>
    <w:p w:rsidR="00055311" w:rsidRPr="00055311" w:rsidRDefault="00055311" w:rsidP="003230D1">
      <w:pPr>
        <w:pStyle w:val="a3"/>
        <w:tabs>
          <w:tab w:val="left" w:pos="5136"/>
        </w:tabs>
        <w:spacing w:after="0" w:line="360" w:lineRule="auto"/>
        <w:ind w:left="0" w:firstLine="709"/>
        <w:jc w:val="both"/>
        <w:rPr>
          <w:rFonts w:ascii="Times New Roman" w:hAnsi="Times New Roman" w:cs="Times New Roman"/>
          <w:sz w:val="28"/>
        </w:rPr>
      </w:pPr>
      <w:r w:rsidRPr="00055311">
        <w:rPr>
          <w:rFonts w:ascii="Times New Roman" w:hAnsi="Times New Roman" w:cs="Times New Roman"/>
          <w:sz w:val="28"/>
        </w:rPr>
        <w:lastRenderedPageBreak/>
        <w:t>Помимо всесторонности, при анализе объекта большое значение имеет</w:t>
      </w:r>
      <w:r>
        <w:rPr>
          <w:rFonts w:ascii="Times New Roman" w:hAnsi="Times New Roman" w:cs="Times New Roman"/>
          <w:sz w:val="28"/>
        </w:rPr>
        <w:t xml:space="preserve"> </w:t>
      </w:r>
      <w:r w:rsidRPr="00055311">
        <w:rPr>
          <w:rFonts w:ascii="Times New Roman" w:hAnsi="Times New Roman" w:cs="Times New Roman"/>
          <w:sz w:val="28"/>
        </w:rPr>
        <w:t>генетический метод, рассматривающий предмет в его развитии. Этот</w:t>
      </w:r>
      <w:r>
        <w:rPr>
          <w:rFonts w:ascii="Times New Roman" w:hAnsi="Times New Roman" w:cs="Times New Roman"/>
          <w:sz w:val="28"/>
        </w:rPr>
        <w:t xml:space="preserve"> </w:t>
      </w:r>
      <w:r w:rsidRPr="00055311">
        <w:rPr>
          <w:rFonts w:ascii="Times New Roman" w:hAnsi="Times New Roman" w:cs="Times New Roman"/>
          <w:sz w:val="28"/>
        </w:rPr>
        <w:t>подход очень важен для науки, так как он учитывает формирование. Без него</w:t>
      </w:r>
      <w:r>
        <w:rPr>
          <w:rFonts w:ascii="Times New Roman" w:hAnsi="Times New Roman" w:cs="Times New Roman"/>
          <w:sz w:val="28"/>
        </w:rPr>
        <w:t xml:space="preserve"> </w:t>
      </w:r>
      <w:r w:rsidRPr="00055311">
        <w:rPr>
          <w:rFonts w:ascii="Times New Roman" w:hAnsi="Times New Roman" w:cs="Times New Roman"/>
          <w:sz w:val="28"/>
        </w:rPr>
        <w:t>нельзя перейти от функции описания к функции объяснения, а</w:t>
      </w:r>
      <w:r>
        <w:rPr>
          <w:rFonts w:ascii="Times New Roman" w:hAnsi="Times New Roman" w:cs="Times New Roman"/>
          <w:sz w:val="28"/>
        </w:rPr>
        <w:t xml:space="preserve"> </w:t>
      </w:r>
      <w:r w:rsidRPr="00055311">
        <w:rPr>
          <w:rFonts w:ascii="Times New Roman" w:hAnsi="Times New Roman" w:cs="Times New Roman"/>
          <w:sz w:val="28"/>
        </w:rPr>
        <w:t>ограничиваться только регистрацией фактов для науки недостаточно.</w:t>
      </w:r>
    </w:p>
    <w:p w:rsidR="006F2C3A" w:rsidRDefault="00055311" w:rsidP="003230D1">
      <w:pPr>
        <w:tabs>
          <w:tab w:val="left" w:pos="5136"/>
        </w:tabs>
        <w:spacing w:after="0" w:line="360" w:lineRule="auto"/>
        <w:ind w:firstLine="709"/>
        <w:contextualSpacing/>
        <w:jc w:val="both"/>
        <w:rPr>
          <w:rFonts w:ascii="Times New Roman" w:hAnsi="Times New Roman" w:cs="Times New Roman"/>
          <w:sz w:val="28"/>
        </w:rPr>
      </w:pPr>
      <w:proofErr w:type="gramStart"/>
      <w:r w:rsidRPr="00055311">
        <w:rPr>
          <w:rFonts w:ascii="Times New Roman" w:hAnsi="Times New Roman" w:cs="Times New Roman"/>
          <w:sz w:val="28"/>
        </w:rPr>
        <w:t>Кроме того, в страноведении широко используются такие методы, как</w:t>
      </w:r>
      <w:r>
        <w:rPr>
          <w:rFonts w:ascii="Times New Roman" w:hAnsi="Times New Roman" w:cs="Times New Roman"/>
          <w:sz w:val="28"/>
        </w:rPr>
        <w:t xml:space="preserve"> </w:t>
      </w:r>
      <w:r w:rsidRPr="00055311">
        <w:rPr>
          <w:rFonts w:ascii="Times New Roman" w:hAnsi="Times New Roman" w:cs="Times New Roman"/>
          <w:sz w:val="28"/>
        </w:rPr>
        <w:t>картографический, статистический, сравнительный, полевой (метод</w:t>
      </w:r>
      <w:r>
        <w:rPr>
          <w:rFonts w:ascii="Times New Roman" w:hAnsi="Times New Roman" w:cs="Times New Roman"/>
          <w:sz w:val="28"/>
        </w:rPr>
        <w:t xml:space="preserve"> </w:t>
      </w:r>
      <w:r w:rsidRPr="00055311">
        <w:rPr>
          <w:rFonts w:ascii="Times New Roman" w:hAnsi="Times New Roman" w:cs="Times New Roman"/>
          <w:sz w:val="28"/>
        </w:rPr>
        <w:t>непосредственного наблюден</w:t>
      </w:r>
      <w:r w:rsidR="00C968A1">
        <w:rPr>
          <w:rFonts w:ascii="Times New Roman" w:hAnsi="Times New Roman" w:cs="Times New Roman"/>
          <w:sz w:val="28"/>
        </w:rPr>
        <w:t>ия), аэрокосмический, системный,</w:t>
      </w:r>
      <w:r>
        <w:rPr>
          <w:rFonts w:ascii="Times New Roman" w:hAnsi="Times New Roman" w:cs="Times New Roman"/>
          <w:sz w:val="28"/>
        </w:rPr>
        <w:t xml:space="preserve"> </w:t>
      </w:r>
      <w:r w:rsidRPr="00055311">
        <w:rPr>
          <w:rFonts w:ascii="Times New Roman" w:hAnsi="Times New Roman" w:cs="Times New Roman"/>
          <w:sz w:val="28"/>
        </w:rPr>
        <w:t>аналитический, хронологический, географический и культурный.</w:t>
      </w:r>
      <w:proofErr w:type="gramEnd"/>
    </w:p>
    <w:p w:rsidR="006F2C3A" w:rsidRPr="006F2C3A" w:rsidRDefault="006F2C3A"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с</w:t>
      </w:r>
      <w:r w:rsidRPr="006F2C3A">
        <w:rPr>
          <w:rFonts w:ascii="Times New Roman" w:hAnsi="Times New Roman" w:cs="Times New Roman"/>
          <w:sz w:val="28"/>
        </w:rPr>
        <w:t>уществуют следующие подходы и виды знаний:</w:t>
      </w:r>
    </w:p>
    <w:p w:rsidR="006F2C3A" w:rsidRDefault="00706CEA" w:rsidP="003230D1">
      <w:pPr>
        <w:tabs>
          <w:tab w:val="left" w:pos="5136"/>
        </w:tabs>
        <w:spacing w:line="360" w:lineRule="auto"/>
        <w:ind w:firstLine="709"/>
        <w:contextualSpacing/>
        <w:jc w:val="both"/>
        <w:rPr>
          <w:rFonts w:ascii="Times New Roman" w:hAnsi="Times New Roman" w:cs="Times New Roman"/>
          <w:sz w:val="28"/>
        </w:rPr>
      </w:pPr>
      <w:r w:rsidRPr="006F2C3A">
        <w:rPr>
          <w:rFonts w:ascii="Times New Roman" w:hAnsi="Times New Roman" w:cs="Times New Roman"/>
          <w:sz w:val="28"/>
        </w:rPr>
        <w:t>–</w:t>
      </w:r>
      <w:r w:rsidR="006F2C3A" w:rsidRPr="006F2C3A">
        <w:rPr>
          <w:rFonts w:ascii="Times New Roman" w:hAnsi="Times New Roman" w:cs="Times New Roman"/>
          <w:sz w:val="28"/>
        </w:rPr>
        <w:t xml:space="preserve"> </w:t>
      </w:r>
      <w:proofErr w:type="spellStart"/>
      <w:r w:rsidR="006F2C3A" w:rsidRPr="006F2C3A">
        <w:rPr>
          <w:rFonts w:ascii="Times New Roman" w:hAnsi="Times New Roman" w:cs="Times New Roman"/>
          <w:sz w:val="28"/>
        </w:rPr>
        <w:t>номотетический</w:t>
      </w:r>
      <w:proofErr w:type="spellEnd"/>
      <w:r w:rsidR="006F2C3A" w:rsidRPr="006F2C3A">
        <w:rPr>
          <w:rFonts w:ascii="Times New Roman" w:hAnsi="Times New Roman" w:cs="Times New Roman"/>
          <w:sz w:val="28"/>
        </w:rPr>
        <w:t xml:space="preserve"> – </w:t>
      </w:r>
      <w:proofErr w:type="gramStart"/>
      <w:r w:rsidR="006F2C3A" w:rsidRPr="006F2C3A">
        <w:rPr>
          <w:rFonts w:ascii="Times New Roman" w:hAnsi="Times New Roman" w:cs="Times New Roman"/>
          <w:sz w:val="28"/>
        </w:rPr>
        <w:t>обобщаю</w:t>
      </w:r>
      <w:r w:rsidR="006F2C3A">
        <w:rPr>
          <w:rFonts w:ascii="Times New Roman" w:hAnsi="Times New Roman" w:cs="Times New Roman"/>
          <w:sz w:val="28"/>
        </w:rPr>
        <w:t>щий</w:t>
      </w:r>
      <w:proofErr w:type="gramEnd"/>
      <w:r w:rsidR="006F2C3A">
        <w:rPr>
          <w:rFonts w:ascii="Times New Roman" w:hAnsi="Times New Roman" w:cs="Times New Roman"/>
          <w:sz w:val="28"/>
        </w:rPr>
        <w:t>, выявляющий закономерности;</w:t>
      </w:r>
    </w:p>
    <w:p w:rsidR="006F2C3A" w:rsidRPr="006F2C3A" w:rsidRDefault="00706CEA" w:rsidP="003230D1">
      <w:pPr>
        <w:tabs>
          <w:tab w:val="left" w:pos="5136"/>
        </w:tabs>
        <w:spacing w:line="360" w:lineRule="auto"/>
        <w:ind w:firstLine="709"/>
        <w:contextualSpacing/>
        <w:jc w:val="both"/>
        <w:rPr>
          <w:rFonts w:ascii="Times New Roman" w:hAnsi="Times New Roman" w:cs="Times New Roman"/>
          <w:sz w:val="28"/>
        </w:rPr>
      </w:pPr>
      <w:r w:rsidRPr="006F2C3A">
        <w:rPr>
          <w:rFonts w:ascii="Times New Roman" w:hAnsi="Times New Roman" w:cs="Times New Roman"/>
          <w:sz w:val="28"/>
        </w:rPr>
        <w:t>–</w:t>
      </w:r>
      <w:r w:rsidR="006F2C3A" w:rsidRPr="006F2C3A">
        <w:rPr>
          <w:rFonts w:ascii="Times New Roman" w:hAnsi="Times New Roman" w:cs="Times New Roman"/>
          <w:sz w:val="28"/>
        </w:rPr>
        <w:t xml:space="preserve"> </w:t>
      </w:r>
      <w:proofErr w:type="spellStart"/>
      <w:r w:rsidR="006F2C3A" w:rsidRPr="006F2C3A">
        <w:rPr>
          <w:rFonts w:ascii="Times New Roman" w:hAnsi="Times New Roman" w:cs="Times New Roman"/>
          <w:sz w:val="28"/>
        </w:rPr>
        <w:t>идиографический</w:t>
      </w:r>
      <w:proofErr w:type="spellEnd"/>
      <w:r w:rsidR="006F2C3A" w:rsidRPr="006F2C3A">
        <w:rPr>
          <w:rFonts w:ascii="Times New Roman" w:hAnsi="Times New Roman" w:cs="Times New Roman"/>
          <w:sz w:val="28"/>
        </w:rPr>
        <w:t xml:space="preserve"> – </w:t>
      </w:r>
      <w:proofErr w:type="gramStart"/>
      <w:r w:rsidR="006F2C3A" w:rsidRPr="006F2C3A">
        <w:rPr>
          <w:rFonts w:ascii="Times New Roman" w:hAnsi="Times New Roman" w:cs="Times New Roman"/>
          <w:sz w:val="28"/>
        </w:rPr>
        <w:t>о</w:t>
      </w:r>
      <w:r w:rsidR="006F2C3A">
        <w:rPr>
          <w:rFonts w:ascii="Times New Roman" w:hAnsi="Times New Roman" w:cs="Times New Roman"/>
          <w:sz w:val="28"/>
        </w:rPr>
        <w:t>писывающий</w:t>
      </w:r>
      <w:proofErr w:type="gramEnd"/>
      <w:r w:rsidR="006F2C3A">
        <w:rPr>
          <w:rFonts w:ascii="Times New Roman" w:hAnsi="Times New Roman" w:cs="Times New Roman"/>
          <w:sz w:val="28"/>
        </w:rPr>
        <w:t xml:space="preserve"> уникальные явления и </w:t>
      </w:r>
      <w:r w:rsidR="006F2C3A" w:rsidRPr="006F2C3A">
        <w:rPr>
          <w:rFonts w:ascii="Times New Roman" w:hAnsi="Times New Roman" w:cs="Times New Roman"/>
          <w:sz w:val="28"/>
        </w:rPr>
        <w:t>их сочетания</w:t>
      </w:r>
      <w:r w:rsidR="00436F2E" w:rsidRPr="00436F2E">
        <w:rPr>
          <w:rFonts w:ascii="Times New Roman" w:hAnsi="Times New Roman" w:cs="Times New Roman"/>
          <w:sz w:val="28"/>
        </w:rPr>
        <w:t>[3]</w:t>
      </w:r>
      <w:r w:rsidR="006F2C3A" w:rsidRPr="006F2C3A">
        <w:rPr>
          <w:rFonts w:ascii="Times New Roman" w:hAnsi="Times New Roman" w:cs="Times New Roman"/>
          <w:sz w:val="28"/>
        </w:rPr>
        <w:t>.</w:t>
      </w:r>
    </w:p>
    <w:p w:rsidR="00055311" w:rsidRDefault="006F2C3A" w:rsidP="003230D1">
      <w:pPr>
        <w:tabs>
          <w:tab w:val="left" w:pos="5136"/>
        </w:tabs>
        <w:spacing w:line="360" w:lineRule="auto"/>
        <w:ind w:firstLine="709"/>
        <w:contextualSpacing/>
        <w:jc w:val="both"/>
        <w:rPr>
          <w:rFonts w:ascii="Times New Roman" w:hAnsi="Times New Roman" w:cs="Times New Roman"/>
          <w:sz w:val="28"/>
        </w:rPr>
      </w:pPr>
      <w:r w:rsidRPr="006F2C3A">
        <w:rPr>
          <w:rFonts w:ascii="Times New Roman" w:hAnsi="Times New Roman" w:cs="Times New Roman"/>
          <w:sz w:val="28"/>
        </w:rPr>
        <w:t>Виды знаний представ</w:t>
      </w:r>
      <w:r>
        <w:rPr>
          <w:rFonts w:ascii="Times New Roman" w:hAnsi="Times New Roman" w:cs="Times New Roman"/>
          <w:sz w:val="28"/>
        </w:rPr>
        <w:t xml:space="preserve">лены в типах страноведения и их </w:t>
      </w:r>
      <w:r w:rsidRPr="006F2C3A">
        <w:rPr>
          <w:rFonts w:ascii="Times New Roman" w:hAnsi="Times New Roman" w:cs="Times New Roman"/>
          <w:sz w:val="28"/>
        </w:rPr>
        <w:t>характеристиках:</w:t>
      </w:r>
    </w:p>
    <w:p w:rsidR="00C968A1" w:rsidRPr="00436F2E" w:rsidRDefault="00C968A1" w:rsidP="00E6490E">
      <w:pPr>
        <w:tabs>
          <w:tab w:val="left" w:pos="5136"/>
        </w:tabs>
        <w:spacing w:line="360" w:lineRule="auto"/>
        <w:contextualSpacing/>
        <w:rPr>
          <w:rFonts w:ascii="Times New Roman" w:hAnsi="Times New Roman" w:cs="Times New Roman"/>
          <w:sz w:val="32"/>
        </w:rPr>
      </w:pPr>
      <w:r w:rsidRPr="0088635A">
        <w:rPr>
          <w:rFonts w:ascii="Times New Roman" w:hAnsi="Times New Roman" w:cs="Times New Roman"/>
          <w:sz w:val="28"/>
        </w:rPr>
        <w:t xml:space="preserve">Таблица 1 – Типы страноведения и их характеристики по А.И. </w:t>
      </w:r>
      <w:proofErr w:type="spellStart"/>
      <w:r w:rsidRPr="0088635A">
        <w:rPr>
          <w:rFonts w:ascii="Times New Roman" w:hAnsi="Times New Roman" w:cs="Times New Roman"/>
          <w:sz w:val="28"/>
        </w:rPr>
        <w:t>Трейвишу</w:t>
      </w:r>
      <w:proofErr w:type="spellEnd"/>
      <w:r w:rsidRPr="0088635A">
        <w:rPr>
          <w:rFonts w:ascii="Times New Roman" w:hAnsi="Times New Roman" w:cs="Times New Roman"/>
          <w:sz w:val="28"/>
        </w:rPr>
        <w:t xml:space="preserve"> с дополнениями</w:t>
      </w:r>
      <w:r w:rsidR="00436F2E" w:rsidRPr="00436F2E">
        <w:rPr>
          <w:rFonts w:ascii="Times New Roman" w:hAnsi="Times New Roman" w:cs="Times New Roman"/>
          <w:sz w:val="28"/>
        </w:rPr>
        <w:t xml:space="preserve"> [1]</w:t>
      </w:r>
    </w:p>
    <w:tbl>
      <w:tblPr>
        <w:tblStyle w:val="a5"/>
        <w:tblW w:w="0" w:type="auto"/>
        <w:tblInd w:w="108" w:type="dxa"/>
        <w:tblLayout w:type="fixed"/>
        <w:tblLook w:val="04A0" w:firstRow="1" w:lastRow="0" w:firstColumn="1" w:lastColumn="0" w:noHBand="0" w:noVBand="1"/>
      </w:tblPr>
      <w:tblGrid>
        <w:gridCol w:w="1549"/>
        <w:gridCol w:w="1727"/>
        <w:gridCol w:w="2446"/>
        <w:gridCol w:w="2158"/>
        <w:gridCol w:w="1835"/>
      </w:tblGrid>
      <w:tr w:rsidR="00CD1B27" w:rsidTr="002E473D">
        <w:trPr>
          <w:trHeight w:val="373"/>
        </w:trPr>
        <w:tc>
          <w:tcPr>
            <w:tcW w:w="1549" w:type="dxa"/>
          </w:tcPr>
          <w:p w:rsidR="006F2C3A" w:rsidRPr="00CD1B27" w:rsidRDefault="006F2C3A" w:rsidP="003230D1">
            <w:pPr>
              <w:tabs>
                <w:tab w:val="left" w:pos="5136"/>
              </w:tabs>
              <w:spacing w:line="360" w:lineRule="auto"/>
              <w:contextualSpacing/>
              <w:jc w:val="center"/>
              <w:rPr>
                <w:rFonts w:ascii="Times New Roman" w:hAnsi="Times New Roman" w:cs="Times New Roman"/>
              </w:rPr>
            </w:pPr>
            <w:r w:rsidRPr="00CD1B27">
              <w:rPr>
                <w:rFonts w:ascii="Times New Roman" w:hAnsi="Times New Roman" w:cs="Times New Roman"/>
              </w:rPr>
              <w:t>Тип</w:t>
            </w:r>
          </w:p>
        </w:tc>
        <w:tc>
          <w:tcPr>
            <w:tcW w:w="1727" w:type="dxa"/>
          </w:tcPr>
          <w:p w:rsidR="006F2C3A" w:rsidRPr="00CD1B27" w:rsidRDefault="006F2C3A" w:rsidP="003230D1">
            <w:pPr>
              <w:tabs>
                <w:tab w:val="left" w:pos="5136"/>
              </w:tabs>
              <w:spacing w:line="360" w:lineRule="auto"/>
              <w:contextualSpacing/>
              <w:jc w:val="center"/>
              <w:rPr>
                <w:rFonts w:ascii="Times New Roman" w:hAnsi="Times New Roman" w:cs="Times New Roman"/>
              </w:rPr>
            </w:pPr>
            <w:r w:rsidRPr="00CD1B27">
              <w:rPr>
                <w:rFonts w:ascii="Times New Roman" w:hAnsi="Times New Roman" w:cs="Times New Roman"/>
              </w:rPr>
              <w:t>Программа</w:t>
            </w:r>
          </w:p>
        </w:tc>
        <w:tc>
          <w:tcPr>
            <w:tcW w:w="2446" w:type="dxa"/>
          </w:tcPr>
          <w:p w:rsidR="006F2C3A" w:rsidRPr="00CD1B27" w:rsidRDefault="006F2C3A" w:rsidP="003230D1">
            <w:pPr>
              <w:tabs>
                <w:tab w:val="left" w:pos="5136"/>
              </w:tabs>
              <w:spacing w:line="360" w:lineRule="auto"/>
              <w:contextualSpacing/>
              <w:jc w:val="center"/>
              <w:rPr>
                <w:rFonts w:ascii="Times New Roman" w:hAnsi="Times New Roman" w:cs="Times New Roman"/>
              </w:rPr>
            </w:pPr>
            <w:r w:rsidRPr="00CD1B27">
              <w:rPr>
                <w:rFonts w:ascii="Times New Roman" w:hAnsi="Times New Roman" w:cs="Times New Roman"/>
              </w:rPr>
              <w:t>Цель</w:t>
            </w:r>
          </w:p>
        </w:tc>
        <w:tc>
          <w:tcPr>
            <w:tcW w:w="2158" w:type="dxa"/>
          </w:tcPr>
          <w:p w:rsidR="006F2C3A" w:rsidRPr="00CD1B27" w:rsidRDefault="006F2C3A" w:rsidP="003230D1">
            <w:pPr>
              <w:tabs>
                <w:tab w:val="left" w:pos="5136"/>
              </w:tabs>
              <w:spacing w:line="360" w:lineRule="auto"/>
              <w:contextualSpacing/>
              <w:jc w:val="center"/>
              <w:rPr>
                <w:rFonts w:ascii="Times New Roman" w:hAnsi="Times New Roman" w:cs="Times New Roman"/>
              </w:rPr>
            </w:pPr>
            <w:r w:rsidRPr="00CD1B27">
              <w:rPr>
                <w:rFonts w:ascii="Times New Roman" w:hAnsi="Times New Roman" w:cs="Times New Roman"/>
              </w:rPr>
              <w:t>Метод</w:t>
            </w:r>
          </w:p>
        </w:tc>
        <w:tc>
          <w:tcPr>
            <w:tcW w:w="1835" w:type="dxa"/>
          </w:tcPr>
          <w:p w:rsidR="006F2C3A" w:rsidRPr="00CD1B27" w:rsidRDefault="006F2C3A" w:rsidP="003230D1">
            <w:pPr>
              <w:tabs>
                <w:tab w:val="left" w:pos="5136"/>
              </w:tabs>
              <w:spacing w:line="360" w:lineRule="auto"/>
              <w:contextualSpacing/>
              <w:jc w:val="center"/>
              <w:rPr>
                <w:rFonts w:ascii="Times New Roman" w:hAnsi="Times New Roman" w:cs="Times New Roman"/>
              </w:rPr>
            </w:pPr>
            <w:r w:rsidRPr="00CD1B27">
              <w:rPr>
                <w:rFonts w:ascii="Times New Roman" w:hAnsi="Times New Roman" w:cs="Times New Roman"/>
              </w:rPr>
              <w:t>Продукт</w:t>
            </w:r>
          </w:p>
        </w:tc>
      </w:tr>
      <w:tr w:rsidR="00CD1B27" w:rsidTr="002E473D">
        <w:trPr>
          <w:trHeight w:val="1143"/>
        </w:trPr>
        <w:tc>
          <w:tcPr>
            <w:tcW w:w="1549"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Научное</w:t>
            </w:r>
          </w:p>
        </w:tc>
        <w:tc>
          <w:tcPr>
            <w:tcW w:w="1727"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spellStart"/>
            <w:proofErr w:type="gramStart"/>
            <w:r w:rsidRPr="00CD1B27">
              <w:rPr>
                <w:rFonts w:ascii="Times New Roman" w:hAnsi="Times New Roman" w:cs="Times New Roman"/>
              </w:rPr>
              <w:t>Исследова</w:t>
            </w:r>
            <w:r w:rsidR="00CD1B27" w:rsidRPr="00CD1B27">
              <w:rPr>
                <w:rFonts w:ascii="Times New Roman" w:hAnsi="Times New Roman" w:cs="Times New Roman"/>
              </w:rPr>
              <w:t>-</w:t>
            </w:r>
            <w:r w:rsidRPr="00CD1B27">
              <w:rPr>
                <w:rFonts w:ascii="Times New Roman" w:hAnsi="Times New Roman" w:cs="Times New Roman"/>
              </w:rPr>
              <w:t>тельская</w:t>
            </w:r>
            <w:proofErr w:type="spellEnd"/>
            <w:proofErr w:type="gramEnd"/>
          </w:p>
        </w:tc>
        <w:tc>
          <w:tcPr>
            <w:tcW w:w="2446"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Новое знание</w:t>
            </w:r>
          </w:p>
        </w:tc>
        <w:tc>
          <w:tcPr>
            <w:tcW w:w="2158"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Анализ и синтез знаний, научный поиск</w:t>
            </w:r>
          </w:p>
        </w:tc>
        <w:tc>
          <w:tcPr>
            <w:tcW w:w="1835"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Открытие, теория, метод</w:t>
            </w:r>
          </w:p>
        </w:tc>
      </w:tr>
      <w:tr w:rsidR="00CD1B27" w:rsidTr="002E473D">
        <w:trPr>
          <w:trHeight w:val="1143"/>
        </w:trPr>
        <w:tc>
          <w:tcPr>
            <w:tcW w:w="1549"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spellStart"/>
            <w:proofErr w:type="gramStart"/>
            <w:r w:rsidRPr="00CD1B27">
              <w:rPr>
                <w:rFonts w:ascii="Times New Roman" w:hAnsi="Times New Roman" w:cs="Times New Roman"/>
              </w:rPr>
              <w:t>Информа</w:t>
            </w:r>
            <w:r w:rsidR="00CD1B27" w:rsidRPr="00CD1B27">
              <w:rPr>
                <w:rFonts w:ascii="Times New Roman" w:hAnsi="Times New Roman" w:cs="Times New Roman"/>
              </w:rPr>
              <w:t>-</w:t>
            </w:r>
            <w:r w:rsidRPr="00CD1B27">
              <w:rPr>
                <w:rFonts w:ascii="Times New Roman" w:hAnsi="Times New Roman" w:cs="Times New Roman"/>
              </w:rPr>
              <w:t>ционное</w:t>
            </w:r>
            <w:proofErr w:type="spellEnd"/>
            <w:proofErr w:type="gramEnd"/>
          </w:p>
        </w:tc>
        <w:tc>
          <w:tcPr>
            <w:tcW w:w="1727"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spellStart"/>
            <w:r w:rsidRPr="00CD1B27">
              <w:rPr>
                <w:rFonts w:ascii="Times New Roman" w:hAnsi="Times New Roman" w:cs="Times New Roman"/>
              </w:rPr>
              <w:t>Коллек</w:t>
            </w:r>
            <w:r w:rsidR="00CD1B27" w:rsidRPr="00CD1B27">
              <w:rPr>
                <w:rFonts w:ascii="Times New Roman" w:hAnsi="Times New Roman" w:cs="Times New Roman"/>
              </w:rPr>
              <w:t>-</w:t>
            </w:r>
            <w:r w:rsidRPr="00CD1B27">
              <w:rPr>
                <w:rFonts w:ascii="Times New Roman" w:hAnsi="Times New Roman" w:cs="Times New Roman"/>
              </w:rPr>
              <w:t>торская</w:t>
            </w:r>
            <w:proofErr w:type="spellEnd"/>
          </w:p>
        </w:tc>
        <w:tc>
          <w:tcPr>
            <w:tcW w:w="2446"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Сбор и передача информации</w:t>
            </w:r>
          </w:p>
        </w:tc>
        <w:tc>
          <w:tcPr>
            <w:tcW w:w="2158"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Аккумуляция, систематизация и трансляция данных</w:t>
            </w:r>
          </w:p>
        </w:tc>
        <w:tc>
          <w:tcPr>
            <w:tcW w:w="1835"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База данных, справка, обзор</w:t>
            </w:r>
          </w:p>
        </w:tc>
      </w:tr>
      <w:tr w:rsidR="00CD1B27" w:rsidTr="002E473D">
        <w:trPr>
          <w:trHeight w:val="1131"/>
        </w:trPr>
        <w:tc>
          <w:tcPr>
            <w:tcW w:w="1549"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spellStart"/>
            <w:proofErr w:type="gramStart"/>
            <w:r w:rsidRPr="00CD1B27">
              <w:rPr>
                <w:rFonts w:ascii="Times New Roman" w:hAnsi="Times New Roman" w:cs="Times New Roman"/>
              </w:rPr>
              <w:t>Публицис</w:t>
            </w:r>
            <w:r w:rsidR="00CD1B27" w:rsidRPr="00CD1B27">
              <w:rPr>
                <w:rFonts w:ascii="Times New Roman" w:hAnsi="Times New Roman" w:cs="Times New Roman"/>
              </w:rPr>
              <w:t>-</w:t>
            </w:r>
            <w:r w:rsidRPr="00CD1B27">
              <w:rPr>
                <w:rFonts w:ascii="Times New Roman" w:hAnsi="Times New Roman" w:cs="Times New Roman"/>
              </w:rPr>
              <w:t>тическое</w:t>
            </w:r>
            <w:proofErr w:type="spellEnd"/>
            <w:proofErr w:type="gramEnd"/>
          </w:p>
        </w:tc>
        <w:tc>
          <w:tcPr>
            <w:tcW w:w="1727"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gramStart"/>
            <w:r w:rsidRPr="00CD1B27">
              <w:rPr>
                <w:rFonts w:ascii="Times New Roman" w:hAnsi="Times New Roman" w:cs="Times New Roman"/>
              </w:rPr>
              <w:t>Презента</w:t>
            </w:r>
            <w:r w:rsidR="00CD1B27" w:rsidRPr="00CD1B27">
              <w:rPr>
                <w:rFonts w:ascii="Times New Roman" w:hAnsi="Times New Roman" w:cs="Times New Roman"/>
              </w:rPr>
              <w:t>-</w:t>
            </w:r>
            <w:proofErr w:type="spellStart"/>
            <w:r w:rsidRPr="00CD1B27">
              <w:rPr>
                <w:rFonts w:ascii="Times New Roman" w:hAnsi="Times New Roman" w:cs="Times New Roman"/>
              </w:rPr>
              <w:t>ционная</w:t>
            </w:r>
            <w:proofErr w:type="spellEnd"/>
            <w:proofErr w:type="gramEnd"/>
          </w:p>
        </w:tc>
        <w:tc>
          <w:tcPr>
            <w:tcW w:w="2446"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Впечатление, побуждение</w:t>
            </w:r>
          </w:p>
        </w:tc>
        <w:tc>
          <w:tcPr>
            <w:tcW w:w="2158"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Художественный синтез, живописание</w:t>
            </w:r>
          </w:p>
        </w:tc>
        <w:tc>
          <w:tcPr>
            <w:tcW w:w="1835"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Образ, имидж, рекламный продукт</w:t>
            </w:r>
          </w:p>
        </w:tc>
      </w:tr>
      <w:tr w:rsidR="00CD1B27" w:rsidTr="002E473D">
        <w:trPr>
          <w:trHeight w:val="1155"/>
        </w:trPr>
        <w:tc>
          <w:tcPr>
            <w:tcW w:w="1549" w:type="dxa"/>
          </w:tcPr>
          <w:p w:rsidR="006F2C3A" w:rsidRPr="00CD1B27" w:rsidRDefault="006F2C3A" w:rsidP="003230D1">
            <w:pPr>
              <w:tabs>
                <w:tab w:val="left" w:pos="5136"/>
              </w:tabs>
              <w:spacing w:line="360" w:lineRule="auto"/>
              <w:contextualSpacing/>
              <w:rPr>
                <w:rFonts w:ascii="Times New Roman" w:hAnsi="Times New Roman" w:cs="Times New Roman"/>
              </w:rPr>
            </w:pPr>
            <w:proofErr w:type="spellStart"/>
            <w:proofErr w:type="gramStart"/>
            <w:r w:rsidRPr="00CD1B27">
              <w:rPr>
                <w:rFonts w:ascii="Times New Roman" w:hAnsi="Times New Roman" w:cs="Times New Roman"/>
              </w:rPr>
              <w:t>Образова</w:t>
            </w:r>
            <w:proofErr w:type="spellEnd"/>
            <w:r w:rsidR="00CD1B27" w:rsidRPr="00CD1B27">
              <w:rPr>
                <w:rFonts w:ascii="Times New Roman" w:hAnsi="Times New Roman" w:cs="Times New Roman"/>
              </w:rPr>
              <w:t>-</w:t>
            </w:r>
            <w:r w:rsidRPr="00CD1B27">
              <w:rPr>
                <w:rFonts w:ascii="Times New Roman" w:hAnsi="Times New Roman" w:cs="Times New Roman"/>
              </w:rPr>
              <w:t>тельное</w:t>
            </w:r>
            <w:proofErr w:type="gramEnd"/>
          </w:p>
        </w:tc>
        <w:tc>
          <w:tcPr>
            <w:tcW w:w="1727"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Учебно-</w:t>
            </w:r>
            <w:proofErr w:type="spellStart"/>
            <w:r w:rsidRPr="00CD1B27">
              <w:rPr>
                <w:rFonts w:ascii="Times New Roman" w:hAnsi="Times New Roman" w:cs="Times New Roman"/>
              </w:rPr>
              <w:t>воспита</w:t>
            </w:r>
            <w:proofErr w:type="spellEnd"/>
            <w:r w:rsidR="00CD1B27" w:rsidRPr="00CD1B27">
              <w:rPr>
                <w:rFonts w:ascii="Times New Roman" w:hAnsi="Times New Roman" w:cs="Times New Roman"/>
              </w:rPr>
              <w:t>-</w:t>
            </w:r>
            <w:r w:rsidRPr="00CD1B27">
              <w:rPr>
                <w:rFonts w:ascii="Times New Roman" w:hAnsi="Times New Roman" w:cs="Times New Roman"/>
              </w:rPr>
              <w:t>тельная</w:t>
            </w:r>
          </w:p>
        </w:tc>
        <w:tc>
          <w:tcPr>
            <w:tcW w:w="2446" w:type="dxa"/>
          </w:tcPr>
          <w:p w:rsidR="006F2C3A" w:rsidRPr="00CD1B27" w:rsidRDefault="006F2C3A"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Передача знаний и навыков</w:t>
            </w:r>
          </w:p>
        </w:tc>
        <w:tc>
          <w:tcPr>
            <w:tcW w:w="2158"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Преподавание, контроль восприятия</w:t>
            </w:r>
          </w:p>
        </w:tc>
        <w:tc>
          <w:tcPr>
            <w:tcW w:w="1835" w:type="dxa"/>
          </w:tcPr>
          <w:p w:rsidR="006F2C3A" w:rsidRPr="00CD1B27" w:rsidRDefault="00CD1B27" w:rsidP="003230D1">
            <w:pPr>
              <w:tabs>
                <w:tab w:val="left" w:pos="5136"/>
              </w:tabs>
              <w:spacing w:line="360" w:lineRule="auto"/>
              <w:contextualSpacing/>
              <w:rPr>
                <w:rFonts w:ascii="Times New Roman" w:hAnsi="Times New Roman" w:cs="Times New Roman"/>
              </w:rPr>
            </w:pPr>
            <w:r w:rsidRPr="00CD1B27">
              <w:rPr>
                <w:rFonts w:ascii="Times New Roman" w:hAnsi="Times New Roman" w:cs="Times New Roman"/>
              </w:rPr>
              <w:t>Учебные курсы, методики, пособия</w:t>
            </w:r>
          </w:p>
        </w:tc>
      </w:tr>
    </w:tbl>
    <w:p w:rsidR="00706CEA" w:rsidRDefault="00CD1B27" w:rsidP="003230D1">
      <w:pPr>
        <w:tabs>
          <w:tab w:val="left" w:pos="5136"/>
        </w:tabs>
        <w:spacing w:line="360" w:lineRule="auto"/>
        <w:ind w:firstLine="709"/>
        <w:contextualSpacing/>
        <w:jc w:val="both"/>
        <w:rPr>
          <w:rFonts w:ascii="Times New Roman" w:hAnsi="Times New Roman" w:cs="Times New Roman"/>
          <w:sz w:val="28"/>
        </w:rPr>
      </w:pPr>
      <w:r w:rsidRPr="00CD1B27">
        <w:rPr>
          <w:rFonts w:ascii="Times New Roman" w:hAnsi="Times New Roman" w:cs="Times New Roman"/>
          <w:sz w:val="28"/>
        </w:rPr>
        <w:t>Результирующим прод</w:t>
      </w:r>
      <w:r>
        <w:rPr>
          <w:rFonts w:ascii="Times New Roman" w:hAnsi="Times New Roman" w:cs="Times New Roman"/>
          <w:sz w:val="28"/>
        </w:rPr>
        <w:t xml:space="preserve">уктом методологии страноведения </w:t>
      </w:r>
      <w:r w:rsidRPr="00CD1B27">
        <w:rPr>
          <w:rFonts w:ascii="Times New Roman" w:hAnsi="Times New Roman" w:cs="Times New Roman"/>
          <w:sz w:val="28"/>
        </w:rPr>
        <w:t>являются исследование и изло</w:t>
      </w:r>
      <w:r>
        <w:rPr>
          <w:rFonts w:ascii="Times New Roman" w:hAnsi="Times New Roman" w:cs="Times New Roman"/>
          <w:sz w:val="28"/>
        </w:rPr>
        <w:t xml:space="preserve">жение. Исследование как процесс </w:t>
      </w:r>
      <w:r w:rsidRPr="00CD1B27">
        <w:rPr>
          <w:rFonts w:ascii="Times New Roman" w:hAnsi="Times New Roman" w:cs="Times New Roman"/>
          <w:sz w:val="28"/>
        </w:rPr>
        <w:t>познания имеет разные задачи и о</w:t>
      </w:r>
      <w:r>
        <w:rPr>
          <w:rFonts w:ascii="Times New Roman" w:hAnsi="Times New Roman" w:cs="Times New Roman"/>
          <w:sz w:val="28"/>
        </w:rPr>
        <w:t xml:space="preserve">чередность. Начинается с любого </w:t>
      </w:r>
      <w:r w:rsidRPr="00CD1B27">
        <w:rPr>
          <w:rFonts w:ascii="Times New Roman" w:hAnsi="Times New Roman" w:cs="Times New Roman"/>
          <w:sz w:val="28"/>
        </w:rPr>
        <w:t xml:space="preserve">наблюдения, факта (группы </w:t>
      </w:r>
      <w:r>
        <w:rPr>
          <w:rFonts w:ascii="Times New Roman" w:hAnsi="Times New Roman" w:cs="Times New Roman"/>
          <w:sz w:val="28"/>
        </w:rPr>
        <w:lastRenderedPageBreak/>
        <w:t xml:space="preserve">фактов), с гипотезы или теории, </w:t>
      </w:r>
      <w:r w:rsidRPr="00CD1B27">
        <w:rPr>
          <w:rFonts w:ascii="Times New Roman" w:hAnsi="Times New Roman" w:cs="Times New Roman"/>
          <w:sz w:val="28"/>
        </w:rPr>
        <w:t>нуждающейся в проверке. Зак</w:t>
      </w:r>
      <w:r>
        <w:rPr>
          <w:rFonts w:ascii="Times New Roman" w:hAnsi="Times New Roman" w:cs="Times New Roman"/>
          <w:sz w:val="28"/>
        </w:rPr>
        <w:t xml:space="preserve">анчивается получением ответа на </w:t>
      </w:r>
      <w:r w:rsidRPr="00CD1B27">
        <w:rPr>
          <w:rFonts w:ascii="Times New Roman" w:hAnsi="Times New Roman" w:cs="Times New Roman"/>
          <w:sz w:val="28"/>
        </w:rPr>
        <w:t>основной вопрос (решением на</w:t>
      </w:r>
      <w:r w:rsidR="00343583">
        <w:rPr>
          <w:rFonts w:ascii="Times New Roman" w:hAnsi="Times New Roman" w:cs="Times New Roman"/>
          <w:sz w:val="28"/>
        </w:rPr>
        <w:t>учной проблемы).</w:t>
      </w:r>
    </w:p>
    <w:p w:rsidR="00396307" w:rsidRDefault="00706CEA" w:rsidP="003230D1">
      <w:pPr>
        <w:spacing w:line="360" w:lineRule="auto"/>
        <w:contextualSpacing/>
        <w:rPr>
          <w:rFonts w:ascii="Times New Roman" w:hAnsi="Times New Roman" w:cs="Times New Roman"/>
          <w:sz w:val="28"/>
        </w:rPr>
      </w:pPr>
      <w:r>
        <w:rPr>
          <w:rFonts w:ascii="Times New Roman" w:hAnsi="Times New Roman" w:cs="Times New Roman"/>
          <w:sz w:val="28"/>
        </w:rPr>
        <w:br w:type="page"/>
      </w:r>
    </w:p>
    <w:p w:rsidR="00F463F0" w:rsidRPr="000C0CA1" w:rsidRDefault="00ED698E" w:rsidP="00D63CFF">
      <w:pPr>
        <w:pStyle w:val="1"/>
        <w:ind w:firstLine="709"/>
        <w:rPr>
          <w:rFonts w:ascii="Times New Roman" w:hAnsi="Times New Roman" w:cs="Times New Roman"/>
          <w:color w:val="000000" w:themeColor="text1"/>
        </w:rPr>
      </w:pPr>
      <w:bookmarkStart w:id="7" w:name="_Toc533621737"/>
      <w:r w:rsidRPr="000E76A4">
        <w:rPr>
          <w:rFonts w:ascii="Times New Roman" w:hAnsi="Times New Roman" w:cs="Times New Roman"/>
          <w:color w:val="000000" w:themeColor="text1"/>
        </w:rPr>
        <w:lastRenderedPageBreak/>
        <w:t xml:space="preserve">3. </w:t>
      </w:r>
      <w:r w:rsidR="007E10AF" w:rsidRPr="000E76A4">
        <w:rPr>
          <w:rFonts w:ascii="Times New Roman" w:hAnsi="Times New Roman" w:cs="Times New Roman"/>
          <w:color w:val="000000" w:themeColor="text1"/>
        </w:rPr>
        <w:t>К</w:t>
      </w:r>
      <w:r w:rsidR="000C0CA1">
        <w:rPr>
          <w:rFonts w:ascii="Times New Roman" w:hAnsi="Times New Roman" w:cs="Times New Roman"/>
          <w:color w:val="000000" w:themeColor="text1"/>
        </w:rPr>
        <w:t>онцепции современного страноведения</w:t>
      </w:r>
      <w:bookmarkEnd w:id="7"/>
    </w:p>
    <w:p w:rsidR="003230D1" w:rsidRPr="00ED698E" w:rsidRDefault="003230D1" w:rsidP="002E473D"/>
    <w:p w:rsidR="00162D40" w:rsidRPr="00162D40" w:rsidRDefault="00162D40" w:rsidP="003230D1">
      <w:pPr>
        <w:tabs>
          <w:tab w:val="left" w:pos="5136"/>
        </w:tabs>
        <w:spacing w:line="360" w:lineRule="auto"/>
        <w:ind w:firstLine="709"/>
        <w:contextualSpacing/>
        <w:jc w:val="both"/>
        <w:rPr>
          <w:rFonts w:ascii="Times New Roman" w:hAnsi="Times New Roman" w:cs="Times New Roman"/>
          <w:sz w:val="28"/>
        </w:rPr>
      </w:pPr>
      <w:r w:rsidRPr="00162D40">
        <w:rPr>
          <w:rFonts w:ascii="Times New Roman" w:hAnsi="Times New Roman" w:cs="Times New Roman"/>
          <w:sz w:val="28"/>
        </w:rPr>
        <w:t>Страноведение связано</w:t>
      </w:r>
      <w:r>
        <w:rPr>
          <w:rFonts w:ascii="Times New Roman" w:hAnsi="Times New Roman" w:cs="Times New Roman"/>
          <w:sz w:val="28"/>
        </w:rPr>
        <w:t>,</w:t>
      </w:r>
      <w:r w:rsidRPr="00162D40">
        <w:rPr>
          <w:rFonts w:ascii="Times New Roman" w:hAnsi="Times New Roman" w:cs="Times New Roman"/>
          <w:sz w:val="28"/>
        </w:rPr>
        <w:t xml:space="preserve"> преж</w:t>
      </w:r>
      <w:r>
        <w:rPr>
          <w:rFonts w:ascii="Times New Roman" w:hAnsi="Times New Roman" w:cs="Times New Roman"/>
          <w:sz w:val="28"/>
        </w:rPr>
        <w:t xml:space="preserve">де всего, с описанием территорий </w:t>
      </w:r>
      <w:r w:rsidRPr="00162D40">
        <w:rPr>
          <w:rFonts w:ascii="Times New Roman" w:hAnsi="Times New Roman" w:cs="Times New Roman"/>
          <w:sz w:val="28"/>
        </w:rPr>
        <w:t>регионов и стран и определением их ест</w:t>
      </w:r>
      <w:r>
        <w:rPr>
          <w:rFonts w:ascii="Times New Roman" w:hAnsi="Times New Roman" w:cs="Times New Roman"/>
          <w:sz w:val="28"/>
        </w:rPr>
        <w:t xml:space="preserve">ественных рубежей, с выявлением </w:t>
      </w:r>
      <w:r w:rsidRPr="00162D40">
        <w:rPr>
          <w:rFonts w:ascii="Times New Roman" w:hAnsi="Times New Roman" w:cs="Times New Roman"/>
          <w:sz w:val="28"/>
        </w:rPr>
        <w:t>определенных пространственных и в</w:t>
      </w:r>
      <w:r>
        <w:rPr>
          <w:rFonts w:ascii="Times New Roman" w:hAnsi="Times New Roman" w:cs="Times New Roman"/>
          <w:sz w:val="28"/>
        </w:rPr>
        <w:t xml:space="preserve">ременных особенностей, присущих </w:t>
      </w:r>
      <w:r w:rsidRPr="00162D40">
        <w:rPr>
          <w:rFonts w:ascii="Times New Roman" w:hAnsi="Times New Roman" w:cs="Times New Roman"/>
          <w:sz w:val="28"/>
        </w:rPr>
        <w:t>данным территориям и расположенным на них природным и антропогенным</w:t>
      </w:r>
      <w:r>
        <w:rPr>
          <w:rFonts w:ascii="Times New Roman" w:hAnsi="Times New Roman" w:cs="Times New Roman"/>
          <w:sz w:val="28"/>
        </w:rPr>
        <w:t xml:space="preserve"> </w:t>
      </w:r>
      <w:r w:rsidRPr="00162D40">
        <w:rPr>
          <w:rFonts w:ascii="Times New Roman" w:hAnsi="Times New Roman" w:cs="Times New Roman"/>
          <w:sz w:val="28"/>
        </w:rPr>
        <w:t>явлениям и объектам.</w:t>
      </w:r>
    </w:p>
    <w:p w:rsidR="005D06A1" w:rsidRDefault="00162D40" w:rsidP="003230D1">
      <w:pPr>
        <w:tabs>
          <w:tab w:val="left" w:pos="5136"/>
        </w:tabs>
        <w:spacing w:line="360" w:lineRule="auto"/>
        <w:ind w:firstLine="709"/>
        <w:contextualSpacing/>
        <w:jc w:val="both"/>
        <w:rPr>
          <w:rFonts w:ascii="Times New Roman" w:hAnsi="Times New Roman" w:cs="Times New Roman"/>
          <w:sz w:val="28"/>
        </w:rPr>
      </w:pPr>
      <w:r w:rsidRPr="00162D40">
        <w:rPr>
          <w:rFonts w:ascii="Times New Roman" w:hAnsi="Times New Roman" w:cs="Times New Roman"/>
          <w:sz w:val="28"/>
        </w:rPr>
        <w:t>Описание территорий регионов и ст</w:t>
      </w:r>
      <w:r>
        <w:rPr>
          <w:rFonts w:ascii="Times New Roman" w:hAnsi="Times New Roman" w:cs="Times New Roman"/>
          <w:sz w:val="28"/>
        </w:rPr>
        <w:t xml:space="preserve">ран мира должно производиться в </w:t>
      </w:r>
      <w:r w:rsidRPr="00162D40">
        <w:rPr>
          <w:rFonts w:ascii="Times New Roman" w:hAnsi="Times New Roman" w:cs="Times New Roman"/>
          <w:sz w:val="28"/>
        </w:rPr>
        <w:t>соответствии</w:t>
      </w:r>
      <w:r>
        <w:rPr>
          <w:rFonts w:ascii="Times New Roman" w:hAnsi="Times New Roman" w:cs="Times New Roman"/>
          <w:sz w:val="28"/>
        </w:rPr>
        <w:t xml:space="preserve"> с предметом исследования. Такие предметы</w:t>
      </w:r>
      <w:r w:rsidRPr="00162D40">
        <w:rPr>
          <w:rFonts w:ascii="Times New Roman" w:hAnsi="Times New Roman" w:cs="Times New Roman"/>
          <w:sz w:val="28"/>
        </w:rPr>
        <w:t xml:space="preserve"> в страноведении в</w:t>
      </w:r>
      <w:r>
        <w:rPr>
          <w:rFonts w:ascii="Times New Roman" w:hAnsi="Times New Roman" w:cs="Times New Roman"/>
          <w:sz w:val="28"/>
        </w:rPr>
        <w:t xml:space="preserve"> </w:t>
      </w:r>
      <w:r w:rsidRPr="00162D40">
        <w:rPr>
          <w:rFonts w:ascii="Times New Roman" w:hAnsi="Times New Roman" w:cs="Times New Roman"/>
          <w:sz w:val="28"/>
        </w:rPr>
        <w:t>зависимости от це</w:t>
      </w:r>
      <w:r>
        <w:rPr>
          <w:rFonts w:ascii="Times New Roman" w:hAnsi="Times New Roman" w:cs="Times New Roman"/>
          <w:sz w:val="28"/>
        </w:rPr>
        <w:t>ли изучения страны могут быть различными</w:t>
      </w:r>
      <w:r w:rsidRPr="00162D40">
        <w:rPr>
          <w:rFonts w:ascii="Times New Roman" w:hAnsi="Times New Roman" w:cs="Times New Roman"/>
          <w:sz w:val="28"/>
        </w:rPr>
        <w:t>: природа страны в</w:t>
      </w:r>
      <w:r>
        <w:rPr>
          <w:rFonts w:ascii="Times New Roman" w:hAnsi="Times New Roman" w:cs="Times New Roman"/>
          <w:sz w:val="28"/>
        </w:rPr>
        <w:t xml:space="preserve"> </w:t>
      </w:r>
      <w:r w:rsidRPr="00162D40">
        <w:rPr>
          <w:rFonts w:ascii="Times New Roman" w:hAnsi="Times New Roman" w:cs="Times New Roman"/>
          <w:sz w:val="28"/>
        </w:rPr>
        <w:t>целом и ее отдельные составляющие</w:t>
      </w:r>
      <w:r>
        <w:rPr>
          <w:rFonts w:ascii="Times New Roman" w:hAnsi="Times New Roman" w:cs="Times New Roman"/>
          <w:sz w:val="28"/>
        </w:rPr>
        <w:t xml:space="preserve"> (</w:t>
      </w:r>
      <w:r w:rsidRPr="00162D40">
        <w:rPr>
          <w:rFonts w:ascii="Times New Roman" w:hAnsi="Times New Roman" w:cs="Times New Roman"/>
          <w:sz w:val="28"/>
        </w:rPr>
        <w:t>климат, рельеф, природные воды и др.);</w:t>
      </w:r>
      <w:r>
        <w:rPr>
          <w:rFonts w:ascii="Times New Roman" w:hAnsi="Times New Roman" w:cs="Times New Roman"/>
          <w:sz w:val="28"/>
        </w:rPr>
        <w:t xml:space="preserve"> </w:t>
      </w:r>
      <w:r w:rsidRPr="00162D40">
        <w:rPr>
          <w:rFonts w:ascii="Times New Roman" w:hAnsi="Times New Roman" w:cs="Times New Roman"/>
          <w:sz w:val="28"/>
        </w:rPr>
        <w:t>население страны, его численность, расо</w:t>
      </w:r>
      <w:r>
        <w:rPr>
          <w:rFonts w:ascii="Times New Roman" w:hAnsi="Times New Roman" w:cs="Times New Roman"/>
          <w:sz w:val="28"/>
        </w:rPr>
        <w:t xml:space="preserve">вый и этнический состав, языки, </w:t>
      </w:r>
      <w:r w:rsidRPr="00162D40">
        <w:rPr>
          <w:rFonts w:ascii="Times New Roman" w:hAnsi="Times New Roman" w:cs="Times New Roman"/>
          <w:sz w:val="28"/>
        </w:rPr>
        <w:t>религии и др.; экономика страны, уро</w:t>
      </w:r>
      <w:r>
        <w:rPr>
          <w:rFonts w:ascii="Times New Roman" w:hAnsi="Times New Roman" w:cs="Times New Roman"/>
          <w:sz w:val="28"/>
        </w:rPr>
        <w:t xml:space="preserve">вень ее развития, специализация </w:t>
      </w:r>
      <w:r w:rsidRPr="00162D40">
        <w:rPr>
          <w:rFonts w:ascii="Times New Roman" w:hAnsi="Times New Roman" w:cs="Times New Roman"/>
          <w:sz w:val="28"/>
        </w:rPr>
        <w:t>сельского хозяйства и промышленности и т. д.</w:t>
      </w:r>
      <w:r>
        <w:rPr>
          <w:rFonts w:ascii="Times New Roman" w:hAnsi="Times New Roman" w:cs="Times New Roman"/>
          <w:sz w:val="28"/>
        </w:rPr>
        <w:t xml:space="preserve"> Современные страноведческие </w:t>
      </w:r>
      <w:r w:rsidRPr="00162D40">
        <w:rPr>
          <w:rFonts w:ascii="Times New Roman" w:hAnsi="Times New Roman" w:cs="Times New Roman"/>
          <w:sz w:val="28"/>
        </w:rPr>
        <w:t>исследования связывают разнообразные предметы в единый страноведческий</w:t>
      </w:r>
      <w:r>
        <w:rPr>
          <w:rFonts w:ascii="Times New Roman" w:hAnsi="Times New Roman" w:cs="Times New Roman"/>
          <w:sz w:val="28"/>
        </w:rPr>
        <w:t xml:space="preserve"> </w:t>
      </w:r>
      <w:r w:rsidRPr="00162D40">
        <w:rPr>
          <w:rFonts w:ascii="Times New Roman" w:hAnsi="Times New Roman" w:cs="Times New Roman"/>
          <w:sz w:val="28"/>
        </w:rPr>
        <w:t>комплекс, который позволяет сформиров</w:t>
      </w:r>
      <w:r>
        <w:rPr>
          <w:rFonts w:ascii="Times New Roman" w:hAnsi="Times New Roman" w:cs="Times New Roman"/>
          <w:sz w:val="28"/>
        </w:rPr>
        <w:t xml:space="preserve">ать более или менее объективный </w:t>
      </w:r>
      <w:r w:rsidRPr="00162D40">
        <w:rPr>
          <w:rFonts w:ascii="Times New Roman" w:hAnsi="Times New Roman" w:cs="Times New Roman"/>
          <w:sz w:val="28"/>
        </w:rPr>
        <w:t>образ страны.</w:t>
      </w:r>
    </w:p>
    <w:p w:rsidR="0051006C"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Вершиной страноведения явля</w:t>
      </w:r>
      <w:r>
        <w:rPr>
          <w:rFonts w:ascii="Times New Roman" w:hAnsi="Times New Roman" w:cs="Times New Roman"/>
          <w:sz w:val="28"/>
        </w:rPr>
        <w:t xml:space="preserve">ется комплексное страноведение, </w:t>
      </w:r>
      <w:r w:rsidRPr="0051006C">
        <w:rPr>
          <w:rFonts w:ascii="Times New Roman" w:hAnsi="Times New Roman" w:cs="Times New Roman"/>
          <w:sz w:val="28"/>
        </w:rPr>
        <w:t>синтезирующее выводы «ч</w:t>
      </w:r>
      <w:r>
        <w:rPr>
          <w:rFonts w:ascii="Times New Roman" w:hAnsi="Times New Roman" w:cs="Times New Roman"/>
          <w:sz w:val="28"/>
        </w:rPr>
        <w:t xml:space="preserve">астных» страноведений. Практика </w:t>
      </w:r>
      <w:r w:rsidRPr="0051006C">
        <w:rPr>
          <w:rFonts w:ascii="Times New Roman" w:hAnsi="Times New Roman" w:cs="Times New Roman"/>
          <w:sz w:val="28"/>
        </w:rPr>
        <w:t>продемонстрировала, что в настоящее время, в век обострения экологических</w:t>
      </w:r>
      <w:r>
        <w:rPr>
          <w:rFonts w:ascii="Times New Roman" w:hAnsi="Times New Roman" w:cs="Times New Roman"/>
          <w:sz w:val="28"/>
        </w:rPr>
        <w:t xml:space="preserve"> </w:t>
      </w:r>
      <w:r w:rsidRPr="0051006C">
        <w:rPr>
          <w:rFonts w:ascii="Times New Roman" w:hAnsi="Times New Roman" w:cs="Times New Roman"/>
          <w:sz w:val="28"/>
        </w:rPr>
        <w:t>проблем изучить, и тем более реши</w:t>
      </w:r>
      <w:r>
        <w:rPr>
          <w:rFonts w:ascii="Times New Roman" w:hAnsi="Times New Roman" w:cs="Times New Roman"/>
          <w:sz w:val="28"/>
        </w:rPr>
        <w:t xml:space="preserve">ть их, можно только при условии </w:t>
      </w:r>
      <w:r w:rsidRPr="0051006C">
        <w:rPr>
          <w:rFonts w:ascii="Times New Roman" w:hAnsi="Times New Roman" w:cs="Times New Roman"/>
          <w:sz w:val="28"/>
        </w:rPr>
        <w:t>комплексного подхода к территории.</w:t>
      </w:r>
    </w:p>
    <w:p w:rsidR="00162D40" w:rsidRDefault="0051006C"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w:t>
      </w:r>
      <w:r w:rsidR="00162D40" w:rsidRPr="00162D40">
        <w:rPr>
          <w:rFonts w:ascii="Times New Roman" w:hAnsi="Times New Roman" w:cs="Times New Roman"/>
          <w:sz w:val="28"/>
        </w:rPr>
        <w:t xml:space="preserve"> поле исследований комп</w:t>
      </w:r>
      <w:r w:rsidR="00162D40">
        <w:rPr>
          <w:rFonts w:ascii="Times New Roman" w:hAnsi="Times New Roman" w:cs="Times New Roman"/>
          <w:sz w:val="28"/>
        </w:rPr>
        <w:t>лексного страноведения в равной степени должны входить</w:t>
      </w:r>
      <w:r w:rsidR="00162D40" w:rsidRPr="00162D40">
        <w:rPr>
          <w:rFonts w:ascii="Times New Roman" w:hAnsi="Times New Roman" w:cs="Times New Roman"/>
          <w:sz w:val="28"/>
        </w:rPr>
        <w:t xml:space="preserve"> не только природны</w:t>
      </w:r>
      <w:r w:rsidR="00162D40">
        <w:rPr>
          <w:rFonts w:ascii="Times New Roman" w:hAnsi="Times New Roman" w:cs="Times New Roman"/>
          <w:sz w:val="28"/>
        </w:rPr>
        <w:t xml:space="preserve">е и антропогенные объекты, но также </w:t>
      </w:r>
      <w:r w:rsidR="00162D40" w:rsidRPr="00162D40">
        <w:rPr>
          <w:rFonts w:ascii="Times New Roman" w:hAnsi="Times New Roman" w:cs="Times New Roman"/>
          <w:sz w:val="28"/>
        </w:rPr>
        <w:t>процессы и явления (природные, демографические, социально</w:t>
      </w:r>
      <w:r w:rsidR="00162D40">
        <w:rPr>
          <w:rFonts w:ascii="Times New Roman" w:hAnsi="Times New Roman" w:cs="Times New Roman"/>
          <w:sz w:val="28"/>
        </w:rPr>
        <w:t>-</w:t>
      </w:r>
      <w:r w:rsidR="00162D40" w:rsidRPr="00162D40">
        <w:rPr>
          <w:rFonts w:ascii="Times New Roman" w:hAnsi="Times New Roman" w:cs="Times New Roman"/>
          <w:sz w:val="28"/>
        </w:rPr>
        <w:t>экономические,</w:t>
      </w:r>
      <w:r w:rsidR="00162D40">
        <w:rPr>
          <w:rFonts w:ascii="Times New Roman" w:hAnsi="Times New Roman" w:cs="Times New Roman"/>
          <w:sz w:val="28"/>
        </w:rPr>
        <w:t xml:space="preserve"> </w:t>
      </w:r>
      <w:r w:rsidR="00162D40" w:rsidRPr="00162D40">
        <w:rPr>
          <w:rFonts w:ascii="Times New Roman" w:hAnsi="Times New Roman" w:cs="Times New Roman"/>
          <w:sz w:val="28"/>
        </w:rPr>
        <w:t>экологические и др.), п</w:t>
      </w:r>
      <w:r w:rsidR="00162D40">
        <w:rPr>
          <w:rFonts w:ascii="Times New Roman" w:hAnsi="Times New Roman" w:cs="Times New Roman"/>
          <w:sz w:val="28"/>
        </w:rPr>
        <w:t xml:space="preserve">роисходящие в пространстве и во </w:t>
      </w:r>
      <w:r w:rsidR="00162D40" w:rsidRPr="00162D40">
        <w:rPr>
          <w:rFonts w:ascii="Times New Roman" w:hAnsi="Times New Roman" w:cs="Times New Roman"/>
          <w:sz w:val="28"/>
        </w:rPr>
        <w:t>времени на территории определенных рег</w:t>
      </w:r>
      <w:r w:rsidR="00162D40">
        <w:rPr>
          <w:rFonts w:ascii="Times New Roman" w:hAnsi="Times New Roman" w:cs="Times New Roman"/>
          <w:sz w:val="28"/>
        </w:rPr>
        <w:t xml:space="preserve">ионов и стран в их взаимосвязи. </w:t>
      </w:r>
      <w:r w:rsidR="00162D40" w:rsidRPr="00162D40">
        <w:rPr>
          <w:rFonts w:ascii="Times New Roman" w:hAnsi="Times New Roman" w:cs="Times New Roman"/>
          <w:sz w:val="28"/>
        </w:rPr>
        <w:t>При этом описание территорий и в</w:t>
      </w:r>
      <w:r w:rsidR="00162D40">
        <w:rPr>
          <w:rFonts w:ascii="Times New Roman" w:hAnsi="Times New Roman" w:cs="Times New Roman"/>
          <w:sz w:val="28"/>
        </w:rPr>
        <w:t xml:space="preserve">ыявление их особенностей должны </w:t>
      </w:r>
      <w:r w:rsidR="00162D40" w:rsidRPr="00162D40">
        <w:rPr>
          <w:rFonts w:ascii="Times New Roman" w:hAnsi="Times New Roman" w:cs="Times New Roman"/>
          <w:sz w:val="28"/>
        </w:rPr>
        <w:t>производиться на основе комплекса</w:t>
      </w:r>
      <w:r w:rsidR="00162D40">
        <w:rPr>
          <w:rFonts w:ascii="Times New Roman" w:hAnsi="Times New Roman" w:cs="Times New Roman"/>
          <w:sz w:val="28"/>
        </w:rPr>
        <w:t xml:space="preserve"> географических, исторических и </w:t>
      </w:r>
      <w:r w:rsidR="00162D40" w:rsidRPr="00162D40">
        <w:rPr>
          <w:rFonts w:ascii="Times New Roman" w:hAnsi="Times New Roman" w:cs="Times New Roman"/>
          <w:sz w:val="28"/>
        </w:rPr>
        <w:t>социально-экономических методов, которые дают возможность осуществить</w:t>
      </w:r>
      <w:r w:rsidR="00162D40">
        <w:rPr>
          <w:rFonts w:ascii="Times New Roman" w:hAnsi="Times New Roman" w:cs="Times New Roman"/>
          <w:sz w:val="28"/>
        </w:rPr>
        <w:t xml:space="preserve"> </w:t>
      </w:r>
      <w:r w:rsidR="00162D40" w:rsidRPr="00162D40">
        <w:rPr>
          <w:rFonts w:ascii="Times New Roman" w:hAnsi="Times New Roman" w:cs="Times New Roman"/>
          <w:sz w:val="28"/>
        </w:rPr>
        <w:t xml:space="preserve">анализ фактов и их синтез и </w:t>
      </w:r>
      <w:r w:rsidR="00162D40" w:rsidRPr="00162D40">
        <w:rPr>
          <w:rFonts w:ascii="Times New Roman" w:hAnsi="Times New Roman" w:cs="Times New Roman"/>
          <w:sz w:val="28"/>
        </w:rPr>
        <w:lastRenderedPageBreak/>
        <w:t>отве</w:t>
      </w:r>
      <w:r w:rsidR="00162D40">
        <w:rPr>
          <w:rFonts w:ascii="Times New Roman" w:hAnsi="Times New Roman" w:cs="Times New Roman"/>
          <w:sz w:val="28"/>
        </w:rPr>
        <w:t xml:space="preserve">тить на ряд основных вопросов о </w:t>
      </w:r>
      <w:r w:rsidR="00162D40" w:rsidRPr="00162D40">
        <w:rPr>
          <w:rFonts w:ascii="Times New Roman" w:hAnsi="Times New Roman" w:cs="Times New Roman"/>
          <w:sz w:val="28"/>
        </w:rPr>
        <w:t>территории. Применительно к изучаемой территории это позволяет выявить</w:t>
      </w:r>
      <w:r w:rsidR="00162D40">
        <w:rPr>
          <w:rFonts w:ascii="Times New Roman" w:hAnsi="Times New Roman" w:cs="Times New Roman"/>
          <w:sz w:val="28"/>
        </w:rPr>
        <w:t xml:space="preserve"> </w:t>
      </w:r>
      <w:r w:rsidR="00162D40" w:rsidRPr="00162D40">
        <w:rPr>
          <w:rFonts w:ascii="Times New Roman" w:hAnsi="Times New Roman" w:cs="Times New Roman"/>
          <w:sz w:val="28"/>
        </w:rPr>
        <w:t>тенденции развития страны.</w:t>
      </w:r>
    </w:p>
    <w:p w:rsidR="0051006C" w:rsidRPr="0051006C" w:rsidRDefault="0051006C"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Также можно выделить конце</w:t>
      </w:r>
      <w:r w:rsidR="004D77CA">
        <w:rPr>
          <w:rFonts w:ascii="Times New Roman" w:hAnsi="Times New Roman" w:cs="Times New Roman"/>
          <w:sz w:val="28"/>
        </w:rPr>
        <w:t>пцию проблемного страноведения –</w:t>
      </w:r>
      <w:r>
        <w:rPr>
          <w:rFonts w:ascii="Times New Roman" w:hAnsi="Times New Roman" w:cs="Times New Roman"/>
          <w:sz w:val="28"/>
        </w:rPr>
        <w:t xml:space="preserve"> его авторами являются</w:t>
      </w:r>
      <w:r w:rsidRPr="0051006C">
        <w:rPr>
          <w:rFonts w:ascii="Times New Roman" w:hAnsi="Times New Roman" w:cs="Times New Roman"/>
          <w:sz w:val="28"/>
        </w:rPr>
        <w:t xml:space="preserve"> В. М. </w:t>
      </w:r>
      <w:proofErr w:type="spellStart"/>
      <w:r w:rsidRPr="0051006C">
        <w:rPr>
          <w:rFonts w:ascii="Times New Roman" w:hAnsi="Times New Roman" w:cs="Times New Roman"/>
          <w:sz w:val="28"/>
        </w:rPr>
        <w:t>Гохм</w:t>
      </w:r>
      <w:r>
        <w:rPr>
          <w:rFonts w:ascii="Times New Roman" w:hAnsi="Times New Roman" w:cs="Times New Roman"/>
          <w:sz w:val="28"/>
        </w:rPr>
        <w:t>ан</w:t>
      </w:r>
      <w:proofErr w:type="spellEnd"/>
      <w:r>
        <w:rPr>
          <w:rFonts w:ascii="Times New Roman" w:hAnsi="Times New Roman" w:cs="Times New Roman"/>
          <w:sz w:val="28"/>
        </w:rPr>
        <w:t xml:space="preserve"> и Я. Г. </w:t>
      </w:r>
      <w:proofErr w:type="spellStart"/>
      <w:r w:rsidRPr="0051006C">
        <w:rPr>
          <w:rFonts w:ascii="Times New Roman" w:hAnsi="Times New Roman" w:cs="Times New Roman"/>
          <w:sz w:val="28"/>
        </w:rPr>
        <w:t>Машбиц</w:t>
      </w:r>
      <w:proofErr w:type="spellEnd"/>
      <w:r>
        <w:rPr>
          <w:rFonts w:ascii="Times New Roman" w:hAnsi="Times New Roman" w:cs="Times New Roman"/>
          <w:sz w:val="28"/>
        </w:rPr>
        <w:t>, которые</w:t>
      </w:r>
      <w:r w:rsidRPr="0051006C">
        <w:rPr>
          <w:rFonts w:ascii="Times New Roman" w:hAnsi="Times New Roman" w:cs="Times New Roman"/>
          <w:sz w:val="28"/>
        </w:rPr>
        <w:t xml:space="preserve"> в середине 1980-х годов </w:t>
      </w:r>
      <w:r>
        <w:rPr>
          <w:rFonts w:ascii="Times New Roman" w:hAnsi="Times New Roman" w:cs="Times New Roman"/>
          <w:sz w:val="28"/>
        </w:rPr>
        <w:t xml:space="preserve">так выразили задачи проблемного </w:t>
      </w:r>
      <w:r w:rsidRPr="0051006C">
        <w:rPr>
          <w:rFonts w:ascii="Times New Roman" w:hAnsi="Times New Roman" w:cs="Times New Roman"/>
          <w:sz w:val="28"/>
        </w:rPr>
        <w:t>страноведения: наряду с описате</w:t>
      </w:r>
      <w:r>
        <w:rPr>
          <w:rFonts w:ascii="Times New Roman" w:hAnsi="Times New Roman" w:cs="Times New Roman"/>
          <w:sz w:val="28"/>
        </w:rPr>
        <w:t xml:space="preserve">льным страноведением необходимо </w:t>
      </w:r>
      <w:r w:rsidRPr="0051006C">
        <w:rPr>
          <w:rFonts w:ascii="Times New Roman" w:hAnsi="Times New Roman" w:cs="Times New Roman"/>
          <w:sz w:val="28"/>
        </w:rPr>
        <w:t xml:space="preserve">создавать характеристики иного типа, </w:t>
      </w:r>
      <w:r>
        <w:rPr>
          <w:rFonts w:ascii="Times New Roman" w:hAnsi="Times New Roman" w:cs="Times New Roman"/>
          <w:sz w:val="28"/>
        </w:rPr>
        <w:t xml:space="preserve">освещающие узловые проблемы, от </w:t>
      </w:r>
      <w:r w:rsidRPr="0051006C">
        <w:rPr>
          <w:rFonts w:ascii="Times New Roman" w:hAnsi="Times New Roman" w:cs="Times New Roman"/>
          <w:sz w:val="28"/>
        </w:rPr>
        <w:t>покомпонентных описаний территории надо переходить</w:t>
      </w:r>
      <w:r>
        <w:rPr>
          <w:rFonts w:ascii="Times New Roman" w:hAnsi="Times New Roman" w:cs="Times New Roman"/>
          <w:sz w:val="28"/>
        </w:rPr>
        <w:t xml:space="preserve"> к аналитическим </w:t>
      </w:r>
      <w:r w:rsidRPr="0051006C">
        <w:rPr>
          <w:rFonts w:ascii="Times New Roman" w:hAnsi="Times New Roman" w:cs="Times New Roman"/>
          <w:sz w:val="28"/>
        </w:rPr>
        <w:t>характеристикам ключевых проблем.</w:t>
      </w:r>
    </w:p>
    <w:p w:rsidR="0051006C" w:rsidRPr="0051006C"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Исследователи выделяют три широкие группы проблем:</w:t>
      </w:r>
    </w:p>
    <w:p w:rsidR="0051006C" w:rsidRPr="0051006C" w:rsidRDefault="004D77CA"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1. </w:t>
      </w:r>
      <w:proofErr w:type="gramStart"/>
      <w:r w:rsidR="0051006C" w:rsidRPr="0051006C">
        <w:rPr>
          <w:rFonts w:ascii="Times New Roman" w:hAnsi="Times New Roman" w:cs="Times New Roman"/>
          <w:sz w:val="28"/>
        </w:rPr>
        <w:t>общие</w:t>
      </w:r>
      <w:proofErr w:type="gramEnd"/>
      <w:r w:rsidR="0051006C" w:rsidRPr="0051006C">
        <w:rPr>
          <w:rFonts w:ascii="Times New Roman" w:hAnsi="Times New Roman" w:cs="Times New Roman"/>
          <w:sz w:val="28"/>
        </w:rPr>
        <w:t xml:space="preserve"> для всех стран;</w:t>
      </w:r>
    </w:p>
    <w:p w:rsidR="0051006C"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 xml:space="preserve"> 2.</w:t>
      </w:r>
      <w:r w:rsidR="004D77CA">
        <w:rPr>
          <w:rFonts w:ascii="Times New Roman" w:hAnsi="Times New Roman" w:cs="Times New Roman"/>
          <w:sz w:val="28"/>
        </w:rPr>
        <w:t xml:space="preserve"> </w:t>
      </w:r>
      <w:proofErr w:type="gramStart"/>
      <w:r w:rsidRPr="0051006C">
        <w:rPr>
          <w:rFonts w:ascii="Times New Roman" w:hAnsi="Times New Roman" w:cs="Times New Roman"/>
          <w:sz w:val="28"/>
        </w:rPr>
        <w:t>представляющие</w:t>
      </w:r>
      <w:proofErr w:type="gramEnd"/>
      <w:r w:rsidRPr="0051006C">
        <w:rPr>
          <w:rFonts w:ascii="Times New Roman" w:hAnsi="Times New Roman" w:cs="Times New Roman"/>
          <w:sz w:val="28"/>
        </w:rPr>
        <w:t xml:space="preserve"> особый интере</w:t>
      </w:r>
      <w:r>
        <w:rPr>
          <w:rFonts w:ascii="Times New Roman" w:hAnsi="Times New Roman" w:cs="Times New Roman"/>
          <w:sz w:val="28"/>
        </w:rPr>
        <w:t>с для стран определенного</w:t>
      </w:r>
      <w:r w:rsidR="00723908">
        <w:rPr>
          <w:rFonts w:ascii="Times New Roman" w:hAnsi="Times New Roman" w:cs="Times New Roman"/>
          <w:sz w:val="28"/>
        </w:rPr>
        <w:t xml:space="preserve"> </w:t>
      </w:r>
      <w:r w:rsidR="00723908" w:rsidRPr="00723908">
        <w:rPr>
          <w:rFonts w:ascii="Times New Roman" w:hAnsi="Times New Roman" w:cs="Times New Roman"/>
          <w:sz w:val="28"/>
        </w:rPr>
        <w:t>типа (например, нефтедобывающие, островные и т. п.)</w:t>
      </w:r>
      <w:r w:rsidR="00723908">
        <w:rPr>
          <w:rFonts w:ascii="Times New Roman" w:hAnsi="Times New Roman" w:cs="Times New Roman"/>
          <w:sz w:val="28"/>
        </w:rPr>
        <w:t>;</w:t>
      </w:r>
    </w:p>
    <w:p w:rsidR="0051006C" w:rsidRPr="0051006C"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3.индивидуального характера.</w:t>
      </w:r>
    </w:p>
    <w:p w:rsidR="0051006C" w:rsidRPr="0051006C"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 xml:space="preserve">В число ключевых проблем среди </w:t>
      </w:r>
      <w:r w:rsidR="001550AE">
        <w:rPr>
          <w:rFonts w:ascii="Times New Roman" w:hAnsi="Times New Roman" w:cs="Times New Roman"/>
          <w:sz w:val="28"/>
        </w:rPr>
        <w:t>прочих включены такие как</w:t>
      </w:r>
      <w:r>
        <w:rPr>
          <w:rFonts w:ascii="Times New Roman" w:hAnsi="Times New Roman" w:cs="Times New Roman"/>
          <w:sz w:val="28"/>
        </w:rPr>
        <w:t xml:space="preserve"> место </w:t>
      </w:r>
      <w:r w:rsidRPr="0051006C">
        <w:rPr>
          <w:rFonts w:ascii="Times New Roman" w:hAnsi="Times New Roman" w:cs="Times New Roman"/>
          <w:sz w:val="28"/>
        </w:rPr>
        <w:t>страны в мирохозяй</w:t>
      </w:r>
      <w:r w:rsidR="001550AE">
        <w:rPr>
          <w:rFonts w:ascii="Times New Roman" w:hAnsi="Times New Roman" w:cs="Times New Roman"/>
          <w:sz w:val="28"/>
        </w:rPr>
        <w:t xml:space="preserve">ственных отношениях, </w:t>
      </w:r>
      <w:proofErr w:type="spellStart"/>
      <w:r w:rsidR="001550AE">
        <w:rPr>
          <w:rFonts w:ascii="Times New Roman" w:hAnsi="Times New Roman" w:cs="Times New Roman"/>
          <w:sz w:val="28"/>
        </w:rPr>
        <w:t>ресурсо</w:t>
      </w:r>
      <w:r w:rsidRPr="0051006C">
        <w:rPr>
          <w:rFonts w:ascii="Times New Roman" w:hAnsi="Times New Roman" w:cs="Times New Roman"/>
          <w:sz w:val="28"/>
        </w:rPr>
        <w:t>обе</w:t>
      </w:r>
      <w:r w:rsidR="001550AE">
        <w:rPr>
          <w:rFonts w:ascii="Times New Roman" w:hAnsi="Times New Roman" w:cs="Times New Roman"/>
          <w:sz w:val="28"/>
        </w:rPr>
        <w:t>спеченность</w:t>
      </w:r>
      <w:proofErr w:type="spellEnd"/>
      <w:r w:rsidR="001550AE">
        <w:rPr>
          <w:rFonts w:ascii="Times New Roman" w:hAnsi="Times New Roman" w:cs="Times New Roman"/>
          <w:sz w:val="28"/>
        </w:rPr>
        <w:t>,</w:t>
      </w:r>
      <w:r>
        <w:rPr>
          <w:rFonts w:ascii="Times New Roman" w:hAnsi="Times New Roman" w:cs="Times New Roman"/>
          <w:sz w:val="28"/>
        </w:rPr>
        <w:t xml:space="preserve"> </w:t>
      </w:r>
      <w:r w:rsidRPr="0051006C">
        <w:rPr>
          <w:rFonts w:ascii="Times New Roman" w:hAnsi="Times New Roman" w:cs="Times New Roman"/>
          <w:sz w:val="28"/>
        </w:rPr>
        <w:t xml:space="preserve">структурные проблемы экономики </w:t>
      </w:r>
      <w:r w:rsidR="001550AE">
        <w:rPr>
          <w:rFonts w:ascii="Times New Roman" w:hAnsi="Times New Roman" w:cs="Times New Roman"/>
          <w:sz w:val="28"/>
        </w:rPr>
        <w:t>и общества в целом,</w:t>
      </w:r>
      <w:r>
        <w:rPr>
          <w:rFonts w:ascii="Times New Roman" w:hAnsi="Times New Roman" w:cs="Times New Roman"/>
          <w:sz w:val="28"/>
        </w:rPr>
        <w:t xml:space="preserve"> проблемы </w:t>
      </w:r>
      <w:r w:rsidR="001550AE">
        <w:rPr>
          <w:rFonts w:ascii="Times New Roman" w:hAnsi="Times New Roman" w:cs="Times New Roman"/>
          <w:sz w:val="28"/>
        </w:rPr>
        <w:t>расселения людей,</w:t>
      </w:r>
      <w:r w:rsidRPr="0051006C">
        <w:rPr>
          <w:rFonts w:ascii="Times New Roman" w:hAnsi="Times New Roman" w:cs="Times New Roman"/>
          <w:sz w:val="28"/>
        </w:rPr>
        <w:t xml:space="preserve"> образ жизни и п</w:t>
      </w:r>
      <w:r>
        <w:rPr>
          <w:rFonts w:ascii="Times New Roman" w:hAnsi="Times New Roman" w:cs="Times New Roman"/>
          <w:sz w:val="28"/>
        </w:rPr>
        <w:t xml:space="preserve">роблема социального равенства в </w:t>
      </w:r>
      <w:r w:rsidRPr="0051006C">
        <w:rPr>
          <w:rFonts w:ascii="Times New Roman" w:hAnsi="Times New Roman" w:cs="Times New Roman"/>
          <w:sz w:val="28"/>
        </w:rPr>
        <w:t>территориа</w:t>
      </w:r>
      <w:r w:rsidR="001550AE">
        <w:rPr>
          <w:rFonts w:ascii="Times New Roman" w:hAnsi="Times New Roman" w:cs="Times New Roman"/>
          <w:sz w:val="28"/>
        </w:rPr>
        <w:t>льном аспекте,</w:t>
      </w:r>
      <w:r w:rsidRPr="0051006C">
        <w:rPr>
          <w:rFonts w:ascii="Times New Roman" w:hAnsi="Times New Roman" w:cs="Times New Roman"/>
          <w:sz w:val="28"/>
        </w:rPr>
        <w:t xml:space="preserve"> экологи</w:t>
      </w:r>
      <w:r w:rsidR="001550AE">
        <w:rPr>
          <w:rFonts w:ascii="Times New Roman" w:hAnsi="Times New Roman" w:cs="Times New Roman"/>
          <w:sz w:val="28"/>
        </w:rPr>
        <w:t>я,</w:t>
      </w:r>
      <w:r>
        <w:rPr>
          <w:rFonts w:ascii="Times New Roman" w:hAnsi="Times New Roman" w:cs="Times New Roman"/>
          <w:sz w:val="28"/>
        </w:rPr>
        <w:t xml:space="preserve"> проблемные районы стран.</w:t>
      </w:r>
    </w:p>
    <w:p w:rsidR="00162D40" w:rsidRDefault="0051006C" w:rsidP="003230D1">
      <w:pPr>
        <w:tabs>
          <w:tab w:val="left" w:pos="5136"/>
        </w:tabs>
        <w:spacing w:line="360" w:lineRule="auto"/>
        <w:ind w:firstLine="709"/>
        <w:contextualSpacing/>
        <w:jc w:val="both"/>
        <w:rPr>
          <w:rFonts w:ascii="Times New Roman" w:hAnsi="Times New Roman" w:cs="Times New Roman"/>
          <w:sz w:val="28"/>
        </w:rPr>
      </w:pPr>
      <w:r w:rsidRPr="0051006C">
        <w:rPr>
          <w:rFonts w:ascii="Times New Roman" w:hAnsi="Times New Roman" w:cs="Times New Roman"/>
          <w:sz w:val="28"/>
        </w:rPr>
        <w:t xml:space="preserve">Вместе с тем, проблемное страноведение </w:t>
      </w:r>
      <w:r>
        <w:rPr>
          <w:rFonts w:ascii="Times New Roman" w:hAnsi="Times New Roman" w:cs="Times New Roman"/>
          <w:sz w:val="28"/>
        </w:rPr>
        <w:t xml:space="preserve">дает современные </w:t>
      </w:r>
      <w:r w:rsidRPr="0051006C">
        <w:rPr>
          <w:rFonts w:ascii="Times New Roman" w:hAnsi="Times New Roman" w:cs="Times New Roman"/>
          <w:sz w:val="28"/>
        </w:rPr>
        <w:t>экономико-политологические и культу</w:t>
      </w:r>
      <w:r>
        <w:rPr>
          <w:rFonts w:ascii="Times New Roman" w:hAnsi="Times New Roman" w:cs="Times New Roman"/>
          <w:sz w:val="28"/>
        </w:rPr>
        <w:t xml:space="preserve">рологические знания о состоянии </w:t>
      </w:r>
      <w:r w:rsidRPr="0051006C">
        <w:rPr>
          <w:rFonts w:ascii="Times New Roman" w:hAnsi="Times New Roman" w:cs="Times New Roman"/>
          <w:sz w:val="28"/>
        </w:rPr>
        <w:t>мировой экономической системы, влиянии властных структур, региональных</w:t>
      </w:r>
      <w:r>
        <w:rPr>
          <w:rFonts w:ascii="Times New Roman" w:hAnsi="Times New Roman" w:cs="Times New Roman"/>
          <w:sz w:val="28"/>
        </w:rPr>
        <w:t xml:space="preserve"> </w:t>
      </w:r>
      <w:r w:rsidRPr="0051006C">
        <w:rPr>
          <w:rFonts w:ascii="Times New Roman" w:hAnsi="Times New Roman" w:cs="Times New Roman"/>
          <w:sz w:val="28"/>
        </w:rPr>
        <w:t>элит, исторических сепаратистских д</w:t>
      </w:r>
      <w:r w:rsidR="003E49EC">
        <w:rPr>
          <w:rFonts w:ascii="Times New Roman" w:hAnsi="Times New Roman" w:cs="Times New Roman"/>
          <w:sz w:val="28"/>
        </w:rPr>
        <w:t>вижениях на мировое сообщество</w:t>
      </w:r>
      <w:r w:rsidR="009B3453" w:rsidRPr="009B3453">
        <w:rPr>
          <w:rFonts w:ascii="Times New Roman" w:hAnsi="Times New Roman" w:cs="Times New Roman"/>
          <w:sz w:val="28"/>
        </w:rPr>
        <w:t>[8]</w:t>
      </w:r>
      <w:r w:rsidR="003E49EC">
        <w:rPr>
          <w:rFonts w:ascii="Times New Roman" w:hAnsi="Times New Roman" w:cs="Times New Roman"/>
          <w:sz w:val="28"/>
        </w:rPr>
        <w:t>.</w:t>
      </w:r>
    </w:p>
    <w:p w:rsidR="00F26B41" w:rsidRDefault="00F26B41" w:rsidP="003230D1">
      <w:pPr>
        <w:tabs>
          <w:tab w:val="left" w:pos="5136"/>
        </w:tabs>
        <w:spacing w:line="360" w:lineRule="auto"/>
        <w:ind w:firstLine="709"/>
        <w:contextualSpacing/>
        <w:jc w:val="both"/>
        <w:rPr>
          <w:rFonts w:ascii="Times New Roman" w:hAnsi="Times New Roman" w:cs="Times New Roman"/>
          <w:sz w:val="28"/>
        </w:rPr>
      </w:pPr>
      <w:r w:rsidRPr="00F26B41">
        <w:rPr>
          <w:rFonts w:ascii="Times New Roman" w:hAnsi="Times New Roman" w:cs="Times New Roman"/>
          <w:sz w:val="28"/>
        </w:rPr>
        <w:t xml:space="preserve">Существует концепция «эволюционного страноведения», предложенная А.С. Фетисовым, возникла и развивается по принципу дополнительности в рамках мирохозяйственной парадигмы, причем </w:t>
      </w:r>
      <w:proofErr w:type="gramStart"/>
      <w:r w:rsidRPr="00F26B41">
        <w:rPr>
          <w:rFonts w:ascii="Times New Roman" w:hAnsi="Times New Roman" w:cs="Times New Roman"/>
          <w:sz w:val="28"/>
        </w:rPr>
        <w:t>эволюционно-страноведческий</w:t>
      </w:r>
      <w:proofErr w:type="gramEnd"/>
      <w:r w:rsidRPr="00F26B41">
        <w:rPr>
          <w:rFonts w:ascii="Times New Roman" w:hAnsi="Times New Roman" w:cs="Times New Roman"/>
          <w:sz w:val="28"/>
        </w:rPr>
        <w:t xml:space="preserve"> и мирохозяйственных подходы в географии хозяйства и общества соотносятся как особенное и общее. Концепция базируется на трех постулатах</w:t>
      </w:r>
      <w:r w:rsidR="001550AE">
        <w:rPr>
          <w:rFonts w:ascii="Times New Roman" w:hAnsi="Times New Roman" w:cs="Times New Roman"/>
          <w:sz w:val="28"/>
        </w:rPr>
        <w:t xml:space="preserve"> – </w:t>
      </w:r>
      <w:r w:rsidRPr="00F26B41">
        <w:rPr>
          <w:rFonts w:ascii="Times New Roman" w:hAnsi="Times New Roman" w:cs="Times New Roman"/>
          <w:sz w:val="28"/>
        </w:rPr>
        <w:t>зав</w:t>
      </w:r>
      <w:r w:rsidR="001550AE">
        <w:rPr>
          <w:rFonts w:ascii="Times New Roman" w:hAnsi="Times New Roman" w:cs="Times New Roman"/>
          <w:sz w:val="28"/>
        </w:rPr>
        <w:t>исимости от пройденного пути,</w:t>
      </w:r>
      <w:r w:rsidRPr="00F26B41">
        <w:rPr>
          <w:rFonts w:ascii="Times New Roman" w:hAnsi="Times New Roman" w:cs="Times New Roman"/>
          <w:sz w:val="28"/>
        </w:rPr>
        <w:t xml:space="preserve"> </w:t>
      </w:r>
      <w:proofErr w:type="spellStart"/>
      <w:r w:rsidRPr="00F26B41">
        <w:rPr>
          <w:rFonts w:ascii="Times New Roman" w:hAnsi="Times New Roman" w:cs="Times New Roman"/>
          <w:sz w:val="28"/>
        </w:rPr>
        <w:t>метахронности</w:t>
      </w:r>
      <w:proofErr w:type="spellEnd"/>
      <w:r w:rsidRPr="00F26B41">
        <w:rPr>
          <w:rFonts w:ascii="Times New Roman" w:hAnsi="Times New Roman" w:cs="Times New Roman"/>
          <w:sz w:val="28"/>
        </w:rPr>
        <w:t xml:space="preserve"> соц</w:t>
      </w:r>
      <w:r w:rsidR="001550AE">
        <w:rPr>
          <w:rFonts w:ascii="Times New Roman" w:hAnsi="Times New Roman" w:cs="Times New Roman"/>
          <w:sz w:val="28"/>
        </w:rPr>
        <w:t>иально-экономических явлений и</w:t>
      </w:r>
      <w:r w:rsidRPr="00F26B41">
        <w:rPr>
          <w:rFonts w:ascii="Times New Roman" w:hAnsi="Times New Roman" w:cs="Times New Roman"/>
          <w:sz w:val="28"/>
        </w:rPr>
        <w:t xml:space="preserve"> многообразии локальных резонансов в социуме. В самом обобщенном и упрощенном виде суть эволюционного страноведения </w:t>
      </w:r>
      <w:r w:rsidRPr="00F26B41">
        <w:rPr>
          <w:rFonts w:ascii="Times New Roman" w:hAnsi="Times New Roman" w:cs="Times New Roman"/>
          <w:sz w:val="28"/>
        </w:rPr>
        <w:lastRenderedPageBreak/>
        <w:t>заключается в признании важности и обязательном использовании современных исторических подходов при исследовании хозяйства и общества стран мира</w:t>
      </w:r>
      <w:r w:rsidR="009B3453">
        <w:rPr>
          <w:rFonts w:ascii="Times New Roman" w:hAnsi="Times New Roman" w:cs="Times New Roman"/>
          <w:sz w:val="28"/>
        </w:rPr>
        <w:t xml:space="preserve"> </w:t>
      </w:r>
      <w:r w:rsidR="009B3453" w:rsidRPr="009B3453">
        <w:rPr>
          <w:rFonts w:ascii="Times New Roman" w:hAnsi="Times New Roman" w:cs="Times New Roman"/>
          <w:sz w:val="28"/>
        </w:rPr>
        <w:t>[1]</w:t>
      </w:r>
      <w:r w:rsidRPr="00F26B41">
        <w:rPr>
          <w:rFonts w:ascii="Times New Roman" w:hAnsi="Times New Roman" w:cs="Times New Roman"/>
          <w:sz w:val="28"/>
        </w:rPr>
        <w:t>.</w:t>
      </w:r>
    </w:p>
    <w:p w:rsidR="003E49EC" w:rsidRPr="003E49EC" w:rsidRDefault="003E49EC" w:rsidP="003230D1">
      <w:pPr>
        <w:tabs>
          <w:tab w:val="left" w:pos="5136"/>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Ещё одной из наиболее значимых концепций современного страноведения является концепция глобального страноведения</w:t>
      </w:r>
      <w:r w:rsidRPr="003E49EC">
        <w:rPr>
          <w:rFonts w:ascii="Times New Roman" w:hAnsi="Times New Roman" w:cs="Times New Roman"/>
          <w:sz w:val="28"/>
        </w:rPr>
        <w:t xml:space="preserve"> </w:t>
      </w:r>
      <w:r>
        <w:rPr>
          <w:rFonts w:ascii="Times New Roman" w:hAnsi="Times New Roman" w:cs="Times New Roman"/>
          <w:sz w:val="28"/>
        </w:rPr>
        <w:t xml:space="preserve">– область междисциплинарных </w:t>
      </w:r>
      <w:r w:rsidRPr="003E49EC">
        <w:rPr>
          <w:rFonts w:ascii="Times New Roman" w:hAnsi="Times New Roman" w:cs="Times New Roman"/>
          <w:sz w:val="28"/>
        </w:rPr>
        <w:t>исследований, имеющих дело с общес</w:t>
      </w:r>
      <w:r>
        <w:rPr>
          <w:rFonts w:ascii="Times New Roman" w:hAnsi="Times New Roman" w:cs="Times New Roman"/>
          <w:sz w:val="28"/>
        </w:rPr>
        <w:t xml:space="preserve">твенными процессами и явлениями </w:t>
      </w:r>
      <w:r w:rsidRPr="003E49EC">
        <w:rPr>
          <w:rFonts w:ascii="Times New Roman" w:hAnsi="Times New Roman" w:cs="Times New Roman"/>
          <w:sz w:val="28"/>
        </w:rPr>
        <w:t>всемирного характера, которые рассматри</w:t>
      </w:r>
      <w:r>
        <w:rPr>
          <w:rFonts w:ascii="Times New Roman" w:hAnsi="Times New Roman" w:cs="Times New Roman"/>
          <w:sz w:val="28"/>
        </w:rPr>
        <w:t>ваю</w:t>
      </w:r>
      <w:r w:rsidR="00F42AC9">
        <w:rPr>
          <w:rFonts w:ascii="Times New Roman" w:hAnsi="Times New Roman" w:cs="Times New Roman"/>
          <w:sz w:val="28"/>
        </w:rPr>
        <w:t>тся в перспективе на 20-</w:t>
      </w:r>
      <w:r>
        <w:rPr>
          <w:rFonts w:ascii="Times New Roman" w:hAnsi="Times New Roman" w:cs="Times New Roman"/>
          <w:sz w:val="28"/>
        </w:rPr>
        <w:t xml:space="preserve">30 и </w:t>
      </w:r>
      <w:r w:rsidRPr="003E49EC">
        <w:rPr>
          <w:rFonts w:ascii="Times New Roman" w:hAnsi="Times New Roman" w:cs="Times New Roman"/>
          <w:sz w:val="28"/>
        </w:rPr>
        <w:t>более лет вперед.</w:t>
      </w:r>
      <w:r w:rsidR="00723908">
        <w:rPr>
          <w:rFonts w:ascii="Times New Roman" w:hAnsi="Times New Roman" w:cs="Times New Roman"/>
          <w:sz w:val="28"/>
        </w:rPr>
        <w:t xml:space="preserve"> Им занимались такие специалисты как Г.В.</w:t>
      </w:r>
      <w:r w:rsidR="00F42AC9">
        <w:rPr>
          <w:rFonts w:ascii="Times New Roman" w:hAnsi="Times New Roman" w:cs="Times New Roman"/>
          <w:sz w:val="28"/>
        </w:rPr>
        <w:t xml:space="preserve"> </w:t>
      </w:r>
      <w:proofErr w:type="spellStart"/>
      <w:r w:rsidR="00723908">
        <w:rPr>
          <w:rFonts w:ascii="Times New Roman" w:hAnsi="Times New Roman" w:cs="Times New Roman"/>
          <w:sz w:val="28"/>
        </w:rPr>
        <w:t>Сдасюк</w:t>
      </w:r>
      <w:proofErr w:type="spellEnd"/>
      <w:r w:rsidR="00723908">
        <w:rPr>
          <w:rFonts w:ascii="Times New Roman" w:hAnsi="Times New Roman" w:cs="Times New Roman"/>
          <w:sz w:val="28"/>
        </w:rPr>
        <w:t xml:space="preserve"> и</w:t>
      </w:r>
      <w:r w:rsidR="003B7B8C">
        <w:rPr>
          <w:rFonts w:ascii="Times New Roman" w:hAnsi="Times New Roman" w:cs="Times New Roman"/>
          <w:sz w:val="28"/>
        </w:rPr>
        <w:t xml:space="preserve"> С.Б.</w:t>
      </w:r>
      <w:r w:rsidR="00F42AC9">
        <w:rPr>
          <w:rFonts w:ascii="Times New Roman" w:hAnsi="Times New Roman" w:cs="Times New Roman"/>
          <w:sz w:val="28"/>
        </w:rPr>
        <w:t xml:space="preserve"> </w:t>
      </w:r>
      <w:r w:rsidR="00723908" w:rsidRPr="00723908">
        <w:rPr>
          <w:rFonts w:ascii="Times New Roman" w:hAnsi="Times New Roman" w:cs="Times New Roman"/>
          <w:sz w:val="28"/>
        </w:rPr>
        <w:t>Лавров</w:t>
      </w:r>
      <w:r w:rsidR="00723908">
        <w:rPr>
          <w:rFonts w:ascii="Times New Roman" w:hAnsi="Times New Roman" w:cs="Times New Roman"/>
          <w:sz w:val="28"/>
        </w:rPr>
        <w:t>.</w:t>
      </w:r>
      <w:r w:rsidRPr="003E49EC">
        <w:rPr>
          <w:rFonts w:ascii="Times New Roman" w:hAnsi="Times New Roman" w:cs="Times New Roman"/>
          <w:sz w:val="28"/>
        </w:rPr>
        <w:t xml:space="preserve"> На Западе создано до трех десятков глобальных проектов и</w:t>
      </w:r>
      <w:r>
        <w:rPr>
          <w:rFonts w:ascii="Times New Roman" w:hAnsi="Times New Roman" w:cs="Times New Roman"/>
          <w:sz w:val="28"/>
        </w:rPr>
        <w:t xml:space="preserve"> </w:t>
      </w:r>
      <w:r w:rsidRPr="003E49EC">
        <w:rPr>
          <w:rFonts w:ascii="Times New Roman" w:hAnsi="Times New Roman" w:cs="Times New Roman"/>
          <w:sz w:val="28"/>
        </w:rPr>
        <w:t>моделей. В бывшем СССР, а затем в России опубликовано по этой теме</w:t>
      </w:r>
      <w:r>
        <w:rPr>
          <w:rFonts w:ascii="Times New Roman" w:hAnsi="Times New Roman" w:cs="Times New Roman"/>
          <w:sz w:val="28"/>
        </w:rPr>
        <w:t xml:space="preserve"> </w:t>
      </w:r>
      <w:r w:rsidRPr="003E49EC">
        <w:rPr>
          <w:rFonts w:ascii="Times New Roman" w:hAnsi="Times New Roman" w:cs="Times New Roman"/>
          <w:sz w:val="28"/>
        </w:rPr>
        <w:t>порядка двух-трех десятков крупных монографий. Среди глобальны</w:t>
      </w:r>
      <w:r>
        <w:rPr>
          <w:rFonts w:ascii="Times New Roman" w:hAnsi="Times New Roman" w:cs="Times New Roman"/>
          <w:sz w:val="28"/>
        </w:rPr>
        <w:t xml:space="preserve">х </w:t>
      </w:r>
      <w:r w:rsidRPr="003E49EC">
        <w:rPr>
          <w:rFonts w:ascii="Times New Roman" w:hAnsi="Times New Roman" w:cs="Times New Roman"/>
          <w:sz w:val="28"/>
        </w:rPr>
        <w:t>проблем, как кризисных ситуаций,</w:t>
      </w:r>
      <w:r>
        <w:rPr>
          <w:rFonts w:ascii="Times New Roman" w:hAnsi="Times New Roman" w:cs="Times New Roman"/>
          <w:sz w:val="28"/>
        </w:rPr>
        <w:t xml:space="preserve"> распространяющихся на огромные </w:t>
      </w:r>
      <w:r w:rsidRPr="003E49EC">
        <w:rPr>
          <w:rFonts w:ascii="Times New Roman" w:hAnsi="Times New Roman" w:cs="Times New Roman"/>
          <w:sz w:val="28"/>
        </w:rPr>
        <w:t>регионы и даже</w:t>
      </w:r>
      <w:r>
        <w:rPr>
          <w:rFonts w:ascii="Times New Roman" w:hAnsi="Times New Roman" w:cs="Times New Roman"/>
          <w:sz w:val="28"/>
        </w:rPr>
        <w:t xml:space="preserve"> на весь земной шар </w:t>
      </w:r>
      <w:r w:rsidR="003B7B8C">
        <w:rPr>
          <w:rFonts w:ascii="Times New Roman" w:hAnsi="Times New Roman" w:cs="Times New Roman"/>
          <w:sz w:val="28"/>
        </w:rPr>
        <w:t>–</w:t>
      </w:r>
      <w:r>
        <w:rPr>
          <w:rFonts w:ascii="Times New Roman" w:hAnsi="Times New Roman" w:cs="Times New Roman"/>
          <w:sz w:val="28"/>
        </w:rPr>
        <w:t xml:space="preserve"> ядерная война, резкая нехватка </w:t>
      </w:r>
      <w:r w:rsidRPr="003E49EC">
        <w:rPr>
          <w:rFonts w:ascii="Times New Roman" w:hAnsi="Times New Roman" w:cs="Times New Roman"/>
          <w:sz w:val="28"/>
        </w:rPr>
        <w:t>продовольствия, ухудшение качества биосферы (географической оболочки),</w:t>
      </w:r>
      <w:r>
        <w:rPr>
          <w:rFonts w:ascii="Times New Roman" w:hAnsi="Times New Roman" w:cs="Times New Roman"/>
          <w:sz w:val="28"/>
        </w:rPr>
        <w:t xml:space="preserve"> </w:t>
      </w:r>
      <w:r w:rsidRPr="003E49EC">
        <w:rPr>
          <w:rFonts w:ascii="Times New Roman" w:hAnsi="Times New Roman" w:cs="Times New Roman"/>
          <w:sz w:val="28"/>
        </w:rPr>
        <w:t xml:space="preserve">неравномерность в распределении материальных благ, </w:t>
      </w:r>
      <w:r>
        <w:rPr>
          <w:rFonts w:ascii="Times New Roman" w:hAnsi="Times New Roman" w:cs="Times New Roman"/>
          <w:sz w:val="28"/>
        </w:rPr>
        <w:t xml:space="preserve">нехватка энергии и </w:t>
      </w:r>
      <w:r w:rsidRPr="003E49EC">
        <w:rPr>
          <w:rFonts w:ascii="Times New Roman" w:hAnsi="Times New Roman" w:cs="Times New Roman"/>
          <w:sz w:val="28"/>
        </w:rPr>
        <w:t xml:space="preserve">сырья и </w:t>
      </w:r>
      <w:proofErr w:type="spellStart"/>
      <w:proofErr w:type="gramStart"/>
      <w:r w:rsidRPr="003E49EC">
        <w:rPr>
          <w:rFonts w:ascii="Times New Roman" w:hAnsi="Times New Roman" w:cs="Times New Roman"/>
          <w:sz w:val="28"/>
        </w:rPr>
        <w:t>др</w:t>
      </w:r>
      <w:proofErr w:type="spellEnd"/>
      <w:proofErr w:type="gramEnd"/>
      <w:r w:rsidR="009B3453" w:rsidRPr="009B3453">
        <w:rPr>
          <w:rFonts w:ascii="Times New Roman" w:hAnsi="Times New Roman" w:cs="Times New Roman"/>
          <w:sz w:val="28"/>
        </w:rPr>
        <w:t xml:space="preserve"> [8]</w:t>
      </w:r>
      <w:r w:rsidRPr="003E49EC">
        <w:rPr>
          <w:rFonts w:ascii="Times New Roman" w:hAnsi="Times New Roman" w:cs="Times New Roman"/>
          <w:sz w:val="28"/>
        </w:rPr>
        <w:t>.</w:t>
      </w:r>
    </w:p>
    <w:p w:rsidR="00B81660" w:rsidRDefault="003E49EC" w:rsidP="003230D1">
      <w:pPr>
        <w:tabs>
          <w:tab w:val="left" w:pos="5136"/>
        </w:tabs>
        <w:spacing w:line="360" w:lineRule="auto"/>
        <w:ind w:firstLine="709"/>
        <w:contextualSpacing/>
        <w:jc w:val="both"/>
        <w:rPr>
          <w:rFonts w:ascii="Times New Roman" w:hAnsi="Times New Roman" w:cs="Times New Roman"/>
          <w:sz w:val="28"/>
        </w:rPr>
      </w:pPr>
      <w:r w:rsidRPr="003E49EC">
        <w:rPr>
          <w:rFonts w:ascii="Times New Roman" w:hAnsi="Times New Roman" w:cs="Times New Roman"/>
          <w:sz w:val="28"/>
        </w:rPr>
        <w:t>Глобальные проблемы не то</w:t>
      </w:r>
      <w:r>
        <w:rPr>
          <w:rFonts w:ascii="Times New Roman" w:hAnsi="Times New Roman" w:cs="Times New Roman"/>
          <w:sz w:val="28"/>
        </w:rPr>
        <w:t xml:space="preserve">лько не отменяют и не ослабляют </w:t>
      </w:r>
      <w:r w:rsidRPr="003E49EC">
        <w:rPr>
          <w:rFonts w:ascii="Times New Roman" w:hAnsi="Times New Roman" w:cs="Times New Roman"/>
          <w:sz w:val="28"/>
        </w:rPr>
        <w:t>страноведение, а, наоборот, усиливают его</w:t>
      </w:r>
      <w:r>
        <w:rPr>
          <w:rFonts w:ascii="Times New Roman" w:hAnsi="Times New Roman" w:cs="Times New Roman"/>
          <w:sz w:val="28"/>
        </w:rPr>
        <w:t xml:space="preserve"> позиции, ставя перед ним </w:t>
      </w:r>
      <w:proofErr w:type="gramStart"/>
      <w:r w:rsidRPr="003E49EC">
        <w:rPr>
          <w:rFonts w:ascii="Times New Roman" w:hAnsi="Times New Roman" w:cs="Times New Roman"/>
          <w:sz w:val="28"/>
        </w:rPr>
        <w:t>существенно новые</w:t>
      </w:r>
      <w:proofErr w:type="gramEnd"/>
      <w:r w:rsidRPr="003E49EC">
        <w:rPr>
          <w:rFonts w:ascii="Times New Roman" w:hAnsi="Times New Roman" w:cs="Times New Roman"/>
          <w:sz w:val="28"/>
        </w:rPr>
        <w:t xml:space="preserve"> задачи. </w:t>
      </w:r>
      <w:r>
        <w:rPr>
          <w:rFonts w:ascii="Times New Roman" w:hAnsi="Times New Roman" w:cs="Times New Roman"/>
          <w:sz w:val="28"/>
        </w:rPr>
        <w:t xml:space="preserve">Локальные общественные процессы перерастают </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r w:rsidRPr="003E49EC">
        <w:rPr>
          <w:rFonts w:ascii="Times New Roman" w:hAnsi="Times New Roman" w:cs="Times New Roman"/>
          <w:sz w:val="28"/>
        </w:rPr>
        <w:t>региональные, а регио</w:t>
      </w:r>
      <w:r>
        <w:rPr>
          <w:rFonts w:ascii="Times New Roman" w:hAnsi="Times New Roman" w:cs="Times New Roman"/>
          <w:sz w:val="28"/>
        </w:rPr>
        <w:t xml:space="preserve">нальные в глобальные. Отдельные </w:t>
      </w:r>
      <w:r w:rsidRPr="003E49EC">
        <w:rPr>
          <w:rFonts w:ascii="Times New Roman" w:hAnsi="Times New Roman" w:cs="Times New Roman"/>
          <w:sz w:val="28"/>
        </w:rPr>
        <w:t>регионы и мир все более превра</w:t>
      </w:r>
      <w:r>
        <w:rPr>
          <w:rFonts w:ascii="Times New Roman" w:hAnsi="Times New Roman" w:cs="Times New Roman"/>
          <w:sz w:val="28"/>
        </w:rPr>
        <w:t xml:space="preserve">щаются в целостный общественный </w:t>
      </w:r>
      <w:r w:rsidRPr="003E49EC">
        <w:rPr>
          <w:rFonts w:ascii="Times New Roman" w:hAnsi="Times New Roman" w:cs="Times New Roman"/>
          <w:sz w:val="28"/>
        </w:rPr>
        <w:t>организм, что позволяет лучше видеть специфику и сходство (подобие) стран</w:t>
      </w:r>
      <w:r>
        <w:rPr>
          <w:rFonts w:ascii="Times New Roman" w:hAnsi="Times New Roman" w:cs="Times New Roman"/>
          <w:sz w:val="28"/>
        </w:rPr>
        <w:t xml:space="preserve"> </w:t>
      </w:r>
      <w:r w:rsidRPr="003E49EC">
        <w:rPr>
          <w:rFonts w:ascii="Times New Roman" w:hAnsi="Times New Roman" w:cs="Times New Roman"/>
          <w:sz w:val="28"/>
        </w:rPr>
        <w:t xml:space="preserve">и районов. Глобальный подход ориентирует на сравнительные </w:t>
      </w:r>
      <w:proofErr w:type="spellStart"/>
      <w:r w:rsidRPr="003E49EC">
        <w:rPr>
          <w:rFonts w:ascii="Times New Roman" w:hAnsi="Times New Roman" w:cs="Times New Roman"/>
          <w:sz w:val="28"/>
        </w:rPr>
        <w:t>межстрановые</w:t>
      </w:r>
      <w:proofErr w:type="spellEnd"/>
      <w:r>
        <w:rPr>
          <w:rFonts w:ascii="Times New Roman" w:hAnsi="Times New Roman" w:cs="Times New Roman"/>
          <w:sz w:val="28"/>
        </w:rPr>
        <w:t xml:space="preserve"> </w:t>
      </w:r>
      <w:r w:rsidRPr="003E49EC">
        <w:rPr>
          <w:rFonts w:ascii="Times New Roman" w:hAnsi="Times New Roman" w:cs="Times New Roman"/>
          <w:sz w:val="28"/>
        </w:rPr>
        <w:t>исследования не только для до</w:t>
      </w:r>
      <w:r>
        <w:rPr>
          <w:rFonts w:ascii="Times New Roman" w:hAnsi="Times New Roman" w:cs="Times New Roman"/>
          <w:sz w:val="28"/>
        </w:rPr>
        <w:t xml:space="preserve">казательства различий, но и для </w:t>
      </w:r>
      <w:r w:rsidRPr="003E49EC">
        <w:rPr>
          <w:rFonts w:ascii="Times New Roman" w:hAnsi="Times New Roman" w:cs="Times New Roman"/>
          <w:sz w:val="28"/>
        </w:rPr>
        <w:t>проникновения в глубинную суть явлени</w:t>
      </w:r>
      <w:r>
        <w:rPr>
          <w:rFonts w:ascii="Times New Roman" w:hAnsi="Times New Roman" w:cs="Times New Roman"/>
          <w:sz w:val="28"/>
        </w:rPr>
        <w:t>й, опираясь на анализ</w:t>
      </w:r>
      <w:r w:rsidR="00723908">
        <w:rPr>
          <w:rFonts w:ascii="Times New Roman" w:hAnsi="Times New Roman" w:cs="Times New Roman"/>
          <w:sz w:val="28"/>
        </w:rPr>
        <w:t xml:space="preserve"> этих различий. Б</w:t>
      </w:r>
      <w:r w:rsidRPr="003E49EC">
        <w:rPr>
          <w:rFonts w:ascii="Times New Roman" w:hAnsi="Times New Roman" w:cs="Times New Roman"/>
          <w:sz w:val="28"/>
        </w:rPr>
        <w:t>удучи планетарн</w:t>
      </w:r>
      <w:r>
        <w:rPr>
          <w:rFonts w:ascii="Times New Roman" w:hAnsi="Times New Roman" w:cs="Times New Roman"/>
          <w:sz w:val="28"/>
        </w:rPr>
        <w:t xml:space="preserve">ыми по масштабам, охватывая все </w:t>
      </w:r>
      <w:r w:rsidRPr="003E49EC">
        <w:rPr>
          <w:rFonts w:ascii="Times New Roman" w:hAnsi="Times New Roman" w:cs="Times New Roman"/>
          <w:sz w:val="28"/>
        </w:rPr>
        <w:t>районы мира, глобальные процессы имею</w:t>
      </w:r>
      <w:r>
        <w:rPr>
          <w:rFonts w:ascii="Times New Roman" w:hAnsi="Times New Roman" w:cs="Times New Roman"/>
          <w:sz w:val="28"/>
        </w:rPr>
        <w:t xml:space="preserve">т в то же время в каждой стране </w:t>
      </w:r>
      <w:r w:rsidRPr="003E49EC">
        <w:rPr>
          <w:rFonts w:ascii="Times New Roman" w:hAnsi="Times New Roman" w:cs="Times New Roman"/>
          <w:sz w:val="28"/>
        </w:rPr>
        <w:t>специфическое проявление и зарождение самих глобальных проблем связано</w:t>
      </w:r>
      <w:r>
        <w:rPr>
          <w:rFonts w:ascii="Times New Roman" w:hAnsi="Times New Roman" w:cs="Times New Roman"/>
          <w:sz w:val="28"/>
        </w:rPr>
        <w:t xml:space="preserve"> </w:t>
      </w:r>
      <w:r w:rsidRPr="003E49EC">
        <w:rPr>
          <w:rFonts w:ascii="Times New Roman" w:hAnsi="Times New Roman" w:cs="Times New Roman"/>
          <w:sz w:val="28"/>
        </w:rPr>
        <w:t>с конкретными странами и районами</w:t>
      </w:r>
      <w:r>
        <w:rPr>
          <w:rFonts w:ascii="Times New Roman" w:hAnsi="Times New Roman" w:cs="Times New Roman"/>
          <w:sz w:val="28"/>
        </w:rPr>
        <w:t>.</w:t>
      </w:r>
    </w:p>
    <w:p w:rsidR="00B81660" w:rsidRDefault="00B81660" w:rsidP="003230D1">
      <w:pPr>
        <w:spacing w:line="360" w:lineRule="auto"/>
        <w:contextualSpacing/>
        <w:rPr>
          <w:rFonts w:ascii="Times New Roman" w:hAnsi="Times New Roman" w:cs="Times New Roman"/>
          <w:sz w:val="28"/>
        </w:rPr>
      </w:pPr>
      <w:r>
        <w:rPr>
          <w:rFonts w:ascii="Times New Roman" w:hAnsi="Times New Roman" w:cs="Times New Roman"/>
          <w:sz w:val="28"/>
        </w:rPr>
        <w:br w:type="page"/>
      </w:r>
    </w:p>
    <w:p w:rsidR="003E49EC" w:rsidRPr="000E76A4" w:rsidRDefault="00396307" w:rsidP="00D63CFF">
      <w:pPr>
        <w:pStyle w:val="1"/>
        <w:ind w:firstLine="709"/>
        <w:rPr>
          <w:rFonts w:ascii="Times New Roman" w:hAnsi="Times New Roman" w:cs="Times New Roman"/>
          <w:color w:val="000000" w:themeColor="text1"/>
        </w:rPr>
      </w:pPr>
      <w:bookmarkStart w:id="8" w:name="_Toc533621738"/>
      <w:r w:rsidRPr="000E76A4">
        <w:rPr>
          <w:rFonts w:ascii="Times New Roman" w:hAnsi="Times New Roman" w:cs="Times New Roman"/>
          <w:color w:val="000000" w:themeColor="text1"/>
        </w:rPr>
        <w:lastRenderedPageBreak/>
        <w:t>4. К</w:t>
      </w:r>
      <w:r w:rsidR="000C0CA1">
        <w:rPr>
          <w:rFonts w:ascii="Times New Roman" w:hAnsi="Times New Roman" w:cs="Times New Roman"/>
          <w:color w:val="000000" w:themeColor="text1"/>
        </w:rPr>
        <w:t>омплексная страноведческая характеристика Исландии</w:t>
      </w:r>
      <w:bookmarkEnd w:id="8"/>
    </w:p>
    <w:p w:rsidR="003230D1" w:rsidRDefault="003230D1" w:rsidP="003230D1">
      <w:pPr>
        <w:tabs>
          <w:tab w:val="left" w:pos="5136"/>
        </w:tabs>
        <w:spacing w:after="160" w:line="360" w:lineRule="auto"/>
        <w:ind w:firstLine="709"/>
        <w:contextualSpacing/>
        <w:jc w:val="center"/>
        <w:rPr>
          <w:rFonts w:ascii="Times New Roman" w:hAnsi="Times New Roman" w:cs="Times New Roman"/>
          <w:b/>
          <w:sz w:val="28"/>
        </w:rPr>
      </w:pPr>
    </w:p>
    <w:p w:rsidR="00396307" w:rsidRDefault="00396307"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Исла</w:t>
      </w:r>
      <w:r w:rsidRPr="00396307">
        <w:rPr>
          <w:rFonts w:ascii="Times New Roman" w:hAnsi="Times New Roman" w:cs="Times New Roman"/>
          <w:sz w:val="28"/>
        </w:rPr>
        <w:t>ндия («стран</w:t>
      </w:r>
      <w:r>
        <w:rPr>
          <w:rFonts w:ascii="Times New Roman" w:hAnsi="Times New Roman" w:cs="Times New Roman"/>
          <w:sz w:val="28"/>
        </w:rPr>
        <w:t>а льдов» или «ледяная страна») –</w:t>
      </w:r>
      <w:r w:rsidRPr="00396307">
        <w:rPr>
          <w:rFonts w:ascii="Times New Roman" w:hAnsi="Times New Roman" w:cs="Times New Roman"/>
          <w:sz w:val="28"/>
        </w:rPr>
        <w:t xml:space="preserve"> островное государство, расположенное на западе Северной Европы в северной части Атлантического океана (к северо-западу от Великобритании). Территория государства состоит из одноимённого острова площадью 103 тыс. км² и небольших островков около него</w:t>
      </w:r>
      <w:r w:rsidR="00F26B41">
        <w:rPr>
          <w:rFonts w:ascii="Times New Roman" w:hAnsi="Times New Roman" w:cs="Times New Roman"/>
          <w:sz w:val="28"/>
        </w:rPr>
        <w:t xml:space="preserve"> (см. Приложение</w:t>
      </w:r>
      <w:proofErr w:type="gramStart"/>
      <w:r w:rsidR="00F26B41">
        <w:rPr>
          <w:rFonts w:ascii="Times New Roman" w:hAnsi="Times New Roman" w:cs="Times New Roman"/>
          <w:sz w:val="28"/>
        </w:rPr>
        <w:t xml:space="preserve"> А</w:t>
      </w:r>
      <w:proofErr w:type="gramEnd"/>
      <w:r w:rsidR="00F26B41">
        <w:rPr>
          <w:rFonts w:ascii="Times New Roman" w:hAnsi="Times New Roman" w:cs="Times New Roman"/>
          <w:sz w:val="28"/>
        </w:rPr>
        <w:t>, рис.1</w:t>
      </w:r>
      <w:r w:rsidR="00794F9F">
        <w:rPr>
          <w:rFonts w:ascii="Times New Roman" w:hAnsi="Times New Roman" w:cs="Times New Roman"/>
          <w:sz w:val="28"/>
        </w:rPr>
        <w:t>)</w:t>
      </w:r>
      <w:r w:rsidR="00A71E3A">
        <w:rPr>
          <w:rFonts w:ascii="Times New Roman" w:hAnsi="Times New Roman" w:cs="Times New Roman"/>
          <w:sz w:val="28"/>
          <w:lang w:val="en-US"/>
        </w:rPr>
        <w:t xml:space="preserve"> [9]</w:t>
      </w:r>
      <w:r w:rsidRPr="00396307">
        <w:rPr>
          <w:rFonts w:ascii="Times New Roman" w:hAnsi="Times New Roman" w:cs="Times New Roman"/>
          <w:sz w:val="28"/>
        </w:rPr>
        <w:t>.</w:t>
      </w:r>
      <w:r w:rsidR="00794F9F">
        <w:rPr>
          <w:rFonts w:ascii="Times New Roman" w:hAnsi="Times New Roman" w:cs="Times New Roman"/>
          <w:sz w:val="28"/>
        </w:rPr>
        <w:t xml:space="preserve"> </w:t>
      </w:r>
    </w:p>
    <w:p w:rsidR="00396307" w:rsidRPr="00396307" w:rsidRDefault="00396307" w:rsidP="003230D1">
      <w:pPr>
        <w:tabs>
          <w:tab w:val="left" w:pos="5136"/>
        </w:tabs>
        <w:spacing w:after="160" w:line="360" w:lineRule="auto"/>
        <w:ind w:firstLine="709"/>
        <w:contextualSpacing/>
        <w:jc w:val="both"/>
        <w:rPr>
          <w:rFonts w:ascii="Times New Roman" w:hAnsi="Times New Roman" w:cs="Times New Roman"/>
          <w:sz w:val="28"/>
        </w:rPr>
      </w:pPr>
      <w:r w:rsidRPr="00396307">
        <w:rPr>
          <w:rFonts w:ascii="Times New Roman" w:hAnsi="Times New Roman" w:cs="Times New Roman"/>
          <w:sz w:val="28"/>
        </w:rPr>
        <w:t>1. Географическое положение. Республика Исландия со столицей г. Рейкьявик, островное государство, расположенное в полярных широтах на Севере Европы. Площадь территории – 103 тыс. км</w:t>
      </w:r>
      <w:proofErr w:type="gramStart"/>
      <w:r w:rsidRPr="00396307">
        <w:rPr>
          <w:rFonts w:ascii="Times New Roman" w:hAnsi="Times New Roman" w:cs="Times New Roman"/>
          <w:sz w:val="28"/>
          <w:vertAlign w:val="superscript"/>
        </w:rPr>
        <w:t>2</w:t>
      </w:r>
      <w:proofErr w:type="gramEnd"/>
      <w:r w:rsidRPr="00396307">
        <w:rPr>
          <w:rFonts w:ascii="Times New Roman" w:hAnsi="Times New Roman" w:cs="Times New Roman"/>
          <w:sz w:val="28"/>
        </w:rPr>
        <w:t>. Северная часть острова лежит за полярным кругом, а южная точка находится на широте 63</w:t>
      </w:r>
      <w:r w:rsidRPr="00396307">
        <w:rPr>
          <w:rFonts w:ascii="Times New Roman" w:hAnsi="Times New Roman" w:cs="Times New Roman"/>
          <w:sz w:val="28"/>
          <w:vertAlign w:val="superscript"/>
        </w:rPr>
        <w:t>o</w:t>
      </w:r>
      <w:r w:rsidRPr="00396307">
        <w:rPr>
          <w:rFonts w:ascii="Times New Roman" w:hAnsi="Times New Roman" w:cs="Times New Roman"/>
          <w:sz w:val="28"/>
        </w:rPr>
        <w:t xml:space="preserve"> 24’ </w:t>
      </w:r>
      <w:proofErr w:type="spellStart"/>
      <w:r w:rsidRPr="00396307">
        <w:rPr>
          <w:rFonts w:ascii="Times New Roman" w:hAnsi="Times New Roman" w:cs="Times New Roman"/>
          <w:sz w:val="28"/>
        </w:rPr>
        <w:t>с.ш</w:t>
      </w:r>
      <w:proofErr w:type="spellEnd"/>
      <w:r w:rsidRPr="00396307">
        <w:rPr>
          <w:rFonts w:ascii="Times New Roman" w:hAnsi="Times New Roman" w:cs="Times New Roman"/>
          <w:sz w:val="28"/>
        </w:rPr>
        <w:t>. Протяженность острова с запада на восток – 480 км. Длина береговой линии острова Исландия – 4988 км, а общая протяженность береговой линии Исла</w:t>
      </w:r>
      <w:r>
        <w:rPr>
          <w:rFonts w:ascii="Times New Roman" w:hAnsi="Times New Roman" w:cs="Times New Roman"/>
          <w:sz w:val="28"/>
        </w:rPr>
        <w:t>ндии с островами около 6000 км</w:t>
      </w:r>
      <w:r w:rsidR="00A71E3A">
        <w:rPr>
          <w:rFonts w:ascii="Times New Roman" w:hAnsi="Times New Roman" w:cs="Times New Roman"/>
          <w:sz w:val="28"/>
        </w:rPr>
        <w:t xml:space="preserve"> </w:t>
      </w:r>
      <w:r w:rsidR="00A71E3A" w:rsidRPr="00A71E3A">
        <w:rPr>
          <w:rFonts w:ascii="Times New Roman" w:hAnsi="Times New Roman" w:cs="Times New Roman"/>
          <w:sz w:val="28"/>
        </w:rPr>
        <w:t>[10]</w:t>
      </w:r>
      <w:r>
        <w:rPr>
          <w:rFonts w:ascii="Times New Roman" w:hAnsi="Times New Roman" w:cs="Times New Roman"/>
          <w:sz w:val="28"/>
        </w:rPr>
        <w:t>.</w:t>
      </w:r>
    </w:p>
    <w:p w:rsidR="00396307" w:rsidRPr="00171985" w:rsidRDefault="00396307" w:rsidP="003230D1">
      <w:pPr>
        <w:tabs>
          <w:tab w:val="left" w:pos="5136"/>
        </w:tabs>
        <w:spacing w:after="160" w:line="360" w:lineRule="auto"/>
        <w:ind w:firstLine="709"/>
        <w:contextualSpacing/>
        <w:jc w:val="both"/>
        <w:rPr>
          <w:rFonts w:ascii="Times New Roman" w:hAnsi="Times New Roman" w:cs="Times New Roman"/>
          <w:sz w:val="28"/>
        </w:rPr>
      </w:pPr>
      <w:r w:rsidRPr="00396307">
        <w:rPr>
          <w:rFonts w:ascii="Times New Roman" w:hAnsi="Times New Roman" w:cs="Times New Roman"/>
          <w:sz w:val="28"/>
        </w:rPr>
        <w:t xml:space="preserve">Остров омывается с севера – Гренландским морем, с востока </w:t>
      </w:r>
      <w:r>
        <w:rPr>
          <w:rFonts w:ascii="Times New Roman" w:hAnsi="Times New Roman" w:cs="Times New Roman"/>
          <w:sz w:val="28"/>
        </w:rPr>
        <w:t>–</w:t>
      </w:r>
      <w:r w:rsidRPr="00396307">
        <w:rPr>
          <w:rFonts w:ascii="Times New Roman" w:hAnsi="Times New Roman" w:cs="Times New Roman"/>
          <w:sz w:val="28"/>
        </w:rPr>
        <w:t xml:space="preserve"> Норвежским морем, с юго-запада Атлантическим океаном. Южная и юго-западная часть острова испытывает влияние теплого Северо-Атлантического течения.</w:t>
      </w:r>
    </w:p>
    <w:p w:rsidR="00396307" w:rsidRPr="00396307" w:rsidRDefault="00396307" w:rsidP="003230D1">
      <w:pPr>
        <w:tabs>
          <w:tab w:val="left" w:pos="5136"/>
        </w:tabs>
        <w:spacing w:after="160" w:line="360" w:lineRule="auto"/>
        <w:ind w:firstLine="709"/>
        <w:contextualSpacing/>
        <w:jc w:val="both"/>
        <w:rPr>
          <w:rFonts w:ascii="Times New Roman" w:hAnsi="Times New Roman" w:cs="Times New Roman"/>
          <w:sz w:val="28"/>
        </w:rPr>
      </w:pPr>
      <w:r w:rsidRPr="00396307">
        <w:rPr>
          <w:rFonts w:ascii="Times New Roman" w:hAnsi="Times New Roman" w:cs="Times New Roman"/>
          <w:sz w:val="28"/>
        </w:rPr>
        <w:t xml:space="preserve">2. Природные условия. Рельеф острова Исландия преимущественно гористый. Остров имеет вулканическое происхождение. Он сформировался в течение последних 60 млн. лет (в </w:t>
      </w:r>
      <w:proofErr w:type="gramStart"/>
      <w:r w:rsidRPr="00396307">
        <w:rPr>
          <w:rFonts w:ascii="Times New Roman" w:hAnsi="Times New Roman" w:cs="Times New Roman"/>
          <w:sz w:val="28"/>
        </w:rPr>
        <w:t>палеоген-четвертичное</w:t>
      </w:r>
      <w:proofErr w:type="gramEnd"/>
      <w:r w:rsidRPr="00396307">
        <w:rPr>
          <w:rFonts w:ascii="Times New Roman" w:hAnsi="Times New Roman" w:cs="Times New Roman"/>
          <w:sz w:val="28"/>
        </w:rPr>
        <w:t xml:space="preserve"> время). Береговая линия острова очень изрезанная. На северо-западе, севере и востоке скалистые берега расчленены многочисленными заливами, фьордами и островами. Юго-западные и южные берега Исландии – песчаные, выровненные, естественные гавани там отсутствуют. На территории страны располагаются около 200 вулканов, 30 из которых – действующие. Представлены почти все типы вулканов, встречающихся на Земле. Высшая точка страны – конус к</w:t>
      </w:r>
      <w:r>
        <w:rPr>
          <w:rFonts w:ascii="Times New Roman" w:hAnsi="Times New Roman" w:cs="Times New Roman"/>
          <w:sz w:val="28"/>
        </w:rPr>
        <w:t xml:space="preserve">рупного вулкана </w:t>
      </w:r>
      <w:proofErr w:type="spellStart"/>
      <w:r>
        <w:rPr>
          <w:rFonts w:ascii="Times New Roman" w:hAnsi="Times New Roman" w:cs="Times New Roman"/>
          <w:sz w:val="28"/>
        </w:rPr>
        <w:t>Хваннадальсхнукюр</w:t>
      </w:r>
      <w:proofErr w:type="spellEnd"/>
      <w:r>
        <w:rPr>
          <w:rFonts w:ascii="Times New Roman" w:hAnsi="Times New Roman" w:cs="Times New Roman"/>
          <w:sz w:val="28"/>
        </w:rPr>
        <w:t xml:space="preserve"> (210</w:t>
      </w:r>
      <w:r w:rsidRPr="00396307">
        <w:rPr>
          <w:rFonts w:ascii="Times New Roman" w:hAnsi="Times New Roman" w:cs="Times New Roman"/>
          <w:sz w:val="28"/>
        </w:rPr>
        <w:t>9</w:t>
      </w:r>
      <w:r>
        <w:rPr>
          <w:rFonts w:ascii="Times New Roman" w:hAnsi="Times New Roman" w:cs="Times New Roman"/>
          <w:sz w:val="28"/>
        </w:rPr>
        <w:t>,6</w:t>
      </w:r>
      <w:r w:rsidRPr="00396307">
        <w:rPr>
          <w:rFonts w:ascii="Times New Roman" w:hAnsi="Times New Roman" w:cs="Times New Roman"/>
          <w:sz w:val="28"/>
        </w:rPr>
        <w:t xml:space="preserve"> м). Основная территория представлена вулканическим плато высотой 400-800 м, на котором возвышаются горные массивы до 1500 м, среди которых располагаются все действующие вулканы </w:t>
      </w:r>
      <w:r w:rsidR="009551F8">
        <w:rPr>
          <w:rFonts w:ascii="Times New Roman" w:hAnsi="Times New Roman" w:cs="Times New Roman"/>
          <w:sz w:val="28"/>
        </w:rPr>
        <w:lastRenderedPageBreak/>
        <w:t>(</w:t>
      </w:r>
      <w:proofErr w:type="spellStart"/>
      <w:r w:rsidR="009551F8">
        <w:rPr>
          <w:rFonts w:ascii="Times New Roman" w:hAnsi="Times New Roman" w:cs="Times New Roman"/>
          <w:sz w:val="28"/>
        </w:rPr>
        <w:t>Хваннадальсхнукюр</w:t>
      </w:r>
      <w:proofErr w:type="spellEnd"/>
      <w:r w:rsidR="009551F8">
        <w:rPr>
          <w:rFonts w:ascii="Times New Roman" w:hAnsi="Times New Roman" w:cs="Times New Roman"/>
          <w:sz w:val="28"/>
        </w:rPr>
        <w:t>, Гекла (1490</w:t>
      </w:r>
      <w:r w:rsidRPr="00396307">
        <w:rPr>
          <w:rFonts w:ascii="Times New Roman" w:hAnsi="Times New Roman" w:cs="Times New Roman"/>
          <w:sz w:val="28"/>
        </w:rPr>
        <w:t xml:space="preserve"> м), Лаки</w:t>
      </w:r>
      <w:r w:rsidR="009551F8">
        <w:rPr>
          <w:rFonts w:ascii="Times New Roman" w:hAnsi="Times New Roman" w:cs="Times New Roman"/>
          <w:sz w:val="28"/>
        </w:rPr>
        <w:t xml:space="preserve"> (1719 м)</w:t>
      </w:r>
      <w:r w:rsidRPr="00396307">
        <w:rPr>
          <w:rFonts w:ascii="Times New Roman" w:hAnsi="Times New Roman" w:cs="Times New Roman"/>
          <w:sz w:val="28"/>
        </w:rPr>
        <w:t xml:space="preserve"> и др.), приуроченные к тектоническим разломам земной коры. Нередки землетрясения. В результате подводного извержения у юго-западного побережья Исландии в 1963 г. возник небольшой остров </w:t>
      </w:r>
      <w:proofErr w:type="spellStart"/>
      <w:r w:rsidRPr="00396307">
        <w:rPr>
          <w:rFonts w:ascii="Times New Roman" w:hAnsi="Times New Roman" w:cs="Times New Roman"/>
          <w:sz w:val="28"/>
        </w:rPr>
        <w:t>Сюртсей</w:t>
      </w:r>
      <w:proofErr w:type="spellEnd"/>
      <w:r w:rsidRPr="00396307">
        <w:rPr>
          <w:rFonts w:ascii="Times New Roman" w:hAnsi="Times New Roman" w:cs="Times New Roman"/>
          <w:sz w:val="28"/>
        </w:rPr>
        <w:t>. С вулканической деятельностью тесно связаны горячие источники - гейзеры, рассредоточенные по всей стране (их более 250). Из</w:t>
      </w:r>
      <w:r w:rsidRPr="00396307">
        <w:rPr>
          <w:rFonts w:ascii="Times New Roman" w:hAnsi="Times New Roman" w:cs="Times New Roman"/>
          <w:sz w:val="28"/>
          <w:lang w:val="en-US"/>
        </w:rPr>
        <w:t xml:space="preserve"> </w:t>
      </w:r>
      <w:r w:rsidRPr="00396307">
        <w:rPr>
          <w:rFonts w:ascii="Times New Roman" w:hAnsi="Times New Roman" w:cs="Times New Roman"/>
          <w:sz w:val="28"/>
        </w:rPr>
        <w:t>фонтанирующих</w:t>
      </w:r>
      <w:r w:rsidRPr="00396307">
        <w:rPr>
          <w:rFonts w:ascii="Times New Roman" w:hAnsi="Times New Roman" w:cs="Times New Roman"/>
          <w:sz w:val="28"/>
          <w:lang w:val="en-US"/>
        </w:rPr>
        <w:t xml:space="preserve"> </w:t>
      </w:r>
      <w:r w:rsidRPr="00396307">
        <w:rPr>
          <w:rFonts w:ascii="Times New Roman" w:hAnsi="Times New Roman" w:cs="Times New Roman"/>
          <w:sz w:val="28"/>
        </w:rPr>
        <w:t>источников</w:t>
      </w:r>
      <w:r w:rsidRPr="00396307">
        <w:rPr>
          <w:rFonts w:ascii="Times New Roman" w:hAnsi="Times New Roman" w:cs="Times New Roman"/>
          <w:sz w:val="28"/>
          <w:lang w:val="en-US"/>
        </w:rPr>
        <w:t xml:space="preserve"> </w:t>
      </w:r>
      <w:r w:rsidRPr="00396307">
        <w:rPr>
          <w:rFonts w:ascii="Times New Roman" w:hAnsi="Times New Roman" w:cs="Times New Roman"/>
          <w:sz w:val="28"/>
        </w:rPr>
        <w:t>наиболее</w:t>
      </w:r>
      <w:r>
        <w:rPr>
          <w:rFonts w:ascii="Times New Roman" w:hAnsi="Times New Roman" w:cs="Times New Roman"/>
          <w:sz w:val="28"/>
          <w:lang w:val="en-US"/>
        </w:rPr>
        <w:t xml:space="preserve"> </w:t>
      </w:r>
      <w:r w:rsidRPr="00396307">
        <w:rPr>
          <w:rFonts w:ascii="Times New Roman" w:hAnsi="Times New Roman" w:cs="Times New Roman"/>
          <w:sz w:val="28"/>
        </w:rPr>
        <w:t>известен</w:t>
      </w:r>
      <w:r>
        <w:rPr>
          <w:rFonts w:ascii="Times New Roman" w:hAnsi="Times New Roman" w:cs="Times New Roman"/>
          <w:sz w:val="28"/>
          <w:lang w:val="en-US"/>
        </w:rPr>
        <w:t xml:space="preserve"> </w:t>
      </w:r>
      <w:r w:rsidRPr="00396307">
        <w:rPr>
          <w:rFonts w:ascii="Times New Roman" w:hAnsi="Times New Roman" w:cs="Times New Roman"/>
          <w:sz w:val="28"/>
        </w:rPr>
        <w:t>Большой</w:t>
      </w:r>
      <w:r>
        <w:rPr>
          <w:rFonts w:ascii="Times New Roman" w:hAnsi="Times New Roman" w:cs="Times New Roman"/>
          <w:sz w:val="28"/>
          <w:lang w:val="en-US"/>
        </w:rPr>
        <w:t xml:space="preserve"> </w:t>
      </w:r>
      <w:r w:rsidRPr="00396307">
        <w:rPr>
          <w:rFonts w:ascii="Times New Roman" w:hAnsi="Times New Roman" w:cs="Times New Roman"/>
          <w:sz w:val="28"/>
        </w:rPr>
        <w:t>Гейзер</w:t>
      </w:r>
      <w:r>
        <w:rPr>
          <w:rFonts w:ascii="Times New Roman" w:hAnsi="Times New Roman" w:cs="Times New Roman"/>
          <w:sz w:val="28"/>
          <w:lang w:val="en-US"/>
        </w:rPr>
        <w:t>.</w:t>
      </w:r>
    </w:p>
    <w:p w:rsidR="00396307" w:rsidRDefault="00396307" w:rsidP="003230D1">
      <w:pPr>
        <w:tabs>
          <w:tab w:val="left" w:pos="5136"/>
        </w:tabs>
        <w:spacing w:after="160" w:line="360" w:lineRule="auto"/>
        <w:ind w:firstLine="709"/>
        <w:contextualSpacing/>
        <w:jc w:val="both"/>
        <w:rPr>
          <w:rFonts w:ascii="Times New Roman" w:hAnsi="Times New Roman" w:cs="Times New Roman"/>
          <w:sz w:val="28"/>
        </w:rPr>
      </w:pPr>
      <w:r w:rsidRPr="00396307">
        <w:rPr>
          <w:rFonts w:ascii="Times New Roman" w:hAnsi="Times New Roman" w:cs="Times New Roman"/>
          <w:sz w:val="28"/>
        </w:rPr>
        <w:t>Остров покрыт лавовыми полями и ледниками. Ледники занимают 11,4 % территории страны (11,9 тыс. км</w:t>
      </w:r>
      <w:proofErr w:type="gramStart"/>
      <w:r w:rsidRPr="009551F8">
        <w:rPr>
          <w:rFonts w:ascii="Times New Roman" w:hAnsi="Times New Roman" w:cs="Times New Roman"/>
          <w:sz w:val="28"/>
          <w:vertAlign w:val="superscript"/>
        </w:rPr>
        <w:t>2</w:t>
      </w:r>
      <w:proofErr w:type="gramEnd"/>
      <w:r w:rsidR="009551F8">
        <w:rPr>
          <w:rFonts w:ascii="Times New Roman" w:hAnsi="Times New Roman" w:cs="Times New Roman"/>
          <w:sz w:val="28"/>
        </w:rPr>
        <w:t xml:space="preserve">). Крупнейший ледник – </w:t>
      </w:r>
      <w:proofErr w:type="spellStart"/>
      <w:r w:rsidR="009551F8">
        <w:rPr>
          <w:rFonts w:ascii="Times New Roman" w:hAnsi="Times New Roman" w:cs="Times New Roman"/>
          <w:sz w:val="28"/>
        </w:rPr>
        <w:t>Ватнайёкю</w:t>
      </w:r>
      <w:r w:rsidRPr="00396307">
        <w:rPr>
          <w:rFonts w:ascii="Times New Roman" w:hAnsi="Times New Roman" w:cs="Times New Roman"/>
          <w:sz w:val="28"/>
        </w:rPr>
        <w:t>дль</w:t>
      </w:r>
      <w:proofErr w:type="spellEnd"/>
      <w:r w:rsidRPr="00396307">
        <w:rPr>
          <w:rFonts w:ascii="Times New Roman" w:hAnsi="Times New Roman" w:cs="Times New Roman"/>
          <w:sz w:val="28"/>
        </w:rPr>
        <w:t xml:space="preserve"> (площадь 8,3 тыс. км</w:t>
      </w:r>
      <w:proofErr w:type="gramStart"/>
      <w:r w:rsidRPr="009551F8">
        <w:rPr>
          <w:rFonts w:ascii="Times New Roman" w:hAnsi="Times New Roman" w:cs="Times New Roman"/>
          <w:sz w:val="28"/>
          <w:vertAlign w:val="superscript"/>
        </w:rPr>
        <w:t>2</w:t>
      </w:r>
      <w:proofErr w:type="gramEnd"/>
      <w:r w:rsidRPr="00396307">
        <w:rPr>
          <w:rFonts w:ascii="Times New Roman" w:hAnsi="Times New Roman" w:cs="Times New Roman"/>
          <w:sz w:val="28"/>
        </w:rPr>
        <w:t>). Многочисленны горячие источники и гейзеры. Уникальная особенность природы Исландии – сочетание льда и огня, огромных ледников, извергающихся вулканов и горячих гейзеров. Берега острова изрезаны фьордами. На западе и юге вдоль побережья тянется полоса низменных равнин. Значимыми для разработки запасами полезных ископаемых и сырья страна не располагает.</w:t>
      </w:r>
    </w:p>
    <w:p w:rsidR="009551F8" w:rsidRP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Климат в северной и центральной частях – субарктический, морской, на юге – умеренный, морской. Большое влияние на климат страны оказывает теплое Северо-Атлантическое течение, подходящее к южным берегам острова и смягчающее субарктический климат. Средняя годовая температура в Рейкьявике 4</w:t>
      </w:r>
      <w:r w:rsidRPr="009551F8">
        <w:rPr>
          <w:rFonts w:ascii="Times New Roman" w:hAnsi="Times New Roman" w:cs="Times New Roman"/>
          <w:sz w:val="28"/>
          <w:vertAlign w:val="superscript"/>
        </w:rPr>
        <w:t>о</w:t>
      </w:r>
      <w:r w:rsidRPr="009551F8">
        <w:rPr>
          <w:rFonts w:ascii="Times New Roman" w:hAnsi="Times New Roman" w:cs="Times New Roman"/>
          <w:sz w:val="28"/>
        </w:rPr>
        <w:t xml:space="preserve">С, а на северном побережье в </w:t>
      </w:r>
      <w:proofErr w:type="spellStart"/>
      <w:r w:rsidRPr="009551F8">
        <w:rPr>
          <w:rFonts w:ascii="Times New Roman" w:hAnsi="Times New Roman" w:cs="Times New Roman"/>
          <w:sz w:val="28"/>
        </w:rPr>
        <w:t>Акюрейри</w:t>
      </w:r>
      <w:proofErr w:type="spellEnd"/>
      <w:r w:rsidRPr="009551F8">
        <w:rPr>
          <w:rFonts w:ascii="Times New Roman" w:hAnsi="Times New Roman" w:cs="Times New Roman"/>
          <w:sz w:val="28"/>
        </w:rPr>
        <w:t xml:space="preserve"> – 3</w:t>
      </w:r>
      <w:r w:rsidRPr="009551F8">
        <w:rPr>
          <w:rFonts w:ascii="Times New Roman" w:hAnsi="Times New Roman" w:cs="Times New Roman"/>
          <w:sz w:val="28"/>
          <w:vertAlign w:val="superscript"/>
        </w:rPr>
        <w:t>о</w:t>
      </w:r>
      <w:r>
        <w:rPr>
          <w:rFonts w:ascii="Times New Roman" w:hAnsi="Times New Roman" w:cs="Times New Roman"/>
          <w:sz w:val="28"/>
        </w:rPr>
        <w:t>С. С</w:t>
      </w:r>
      <w:r w:rsidR="0088635A">
        <w:rPr>
          <w:rFonts w:ascii="Times New Roman" w:hAnsi="Times New Roman" w:cs="Times New Roman"/>
          <w:sz w:val="28"/>
        </w:rPr>
        <w:t xml:space="preserve">редняя температура января – минус </w:t>
      </w:r>
      <w:r w:rsidRPr="009551F8">
        <w:rPr>
          <w:rFonts w:ascii="Times New Roman" w:hAnsi="Times New Roman" w:cs="Times New Roman"/>
          <w:sz w:val="28"/>
        </w:rPr>
        <w:t>2</w:t>
      </w:r>
      <w:r w:rsidRPr="009551F8">
        <w:rPr>
          <w:rFonts w:ascii="Times New Roman" w:hAnsi="Times New Roman" w:cs="Times New Roman"/>
          <w:sz w:val="28"/>
          <w:vertAlign w:val="superscript"/>
        </w:rPr>
        <w:t>о</w:t>
      </w:r>
      <w:r w:rsidRPr="009551F8">
        <w:rPr>
          <w:rFonts w:ascii="Times New Roman" w:hAnsi="Times New Roman" w:cs="Times New Roman"/>
          <w:sz w:val="28"/>
        </w:rPr>
        <w:t>С, июля – 10-11</w:t>
      </w:r>
      <w:r w:rsidRPr="009551F8">
        <w:rPr>
          <w:rFonts w:ascii="Times New Roman" w:hAnsi="Times New Roman" w:cs="Times New Roman"/>
          <w:sz w:val="28"/>
          <w:vertAlign w:val="superscript"/>
        </w:rPr>
        <w:t>о</w:t>
      </w:r>
      <w:r w:rsidRPr="009551F8">
        <w:rPr>
          <w:rFonts w:ascii="Times New Roman" w:hAnsi="Times New Roman" w:cs="Times New Roman"/>
          <w:sz w:val="28"/>
        </w:rPr>
        <w:t xml:space="preserve">С. В центральной </w:t>
      </w:r>
      <w:r w:rsidR="0088635A">
        <w:rPr>
          <w:rFonts w:ascii="Times New Roman" w:hAnsi="Times New Roman" w:cs="Times New Roman"/>
          <w:sz w:val="28"/>
        </w:rPr>
        <w:t xml:space="preserve">части, на плато соответственно минус </w:t>
      </w:r>
      <w:r w:rsidRPr="009551F8">
        <w:rPr>
          <w:rFonts w:ascii="Times New Roman" w:hAnsi="Times New Roman" w:cs="Times New Roman"/>
          <w:sz w:val="28"/>
        </w:rPr>
        <w:t>10</w:t>
      </w:r>
      <w:r w:rsidRPr="009551F8">
        <w:rPr>
          <w:rFonts w:ascii="Times New Roman" w:hAnsi="Times New Roman" w:cs="Times New Roman"/>
          <w:sz w:val="28"/>
          <w:vertAlign w:val="superscript"/>
        </w:rPr>
        <w:t>о</w:t>
      </w:r>
      <w:r w:rsidRPr="009551F8">
        <w:rPr>
          <w:rFonts w:ascii="Times New Roman" w:hAnsi="Times New Roman" w:cs="Times New Roman"/>
          <w:sz w:val="28"/>
        </w:rPr>
        <w:t>С и 0</w:t>
      </w:r>
      <w:r w:rsidRPr="009551F8">
        <w:rPr>
          <w:rFonts w:ascii="Times New Roman" w:hAnsi="Times New Roman" w:cs="Times New Roman"/>
          <w:sz w:val="28"/>
          <w:vertAlign w:val="superscript"/>
        </w:rPr>
        <w:t>о</w:t>
      </w:r>
      <w:r w:rsidRPr="009551F8">
        <w:rPr>
          <w:rFonts w:ascii="Times New Roman" w:hAnsi="Times New Roman" w:cs="Times New Roman"/>
          <w:sz w:val="28"/>
        </w:rPr>
        <w:t>С.</w:t>
      </w:r>
    </w:p>
    <w:p w:rsidR="009551F8" w:rsidRP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Среднее годовое количество осадков на северном побережье – 465 мм, а на южном оно составляет 2390 мм в год. В центральной возвышенной части острова на ледниках количество осадков достигает 4000 мм в год. Максимальное количество осадков выпадает осенью. Снежный покров лежит на протяжении 5 меся</w:t>
      </w:r>
      <w:r>
        <w:rPr>
          <w:rFonts w:ascii="Times New Roman" w:hAnsi="Times New Roman" w:cs="Times New Roman"/>
          <w:sz w:val="28"/>
        </w:rPr>
        <w:t>цев.</w:t>
      </w:r>
    </w:p>
    <w:p w:rsidR="009551F8" w:rsidRP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 xml:space="preserve">Природные воды представлены густой сетью коротких порожистых рек, богатых гидроэнергией, с крутым падением и водопадами до 50-60 м. Крупнейший водопад страны – </w:t>
      </w:r>
      <w:proofErr w:type="spellStart"/>
      <w:r w:rsidRPr="009551F8">
        <w:rPr>
          <w:rFonts w:ascii="Times New Roman" w:hAnsi="Times New Roman" w:cs="Times New Roman"/>
          <w:sz w:val="28"/>
        </w:rPr>
        <w:t>Хауифосс</w:t>
      </w:r>
      <w:proofErr w:type="spellEnd"/>
      <w:r w:rsidRPr="009551F8">
        <w:rPr>
          <w:rFonts w:ascii="Times New Roman" w:hAnsi="Times New Roman" w:cs="Times New Roman"/>
          <w:sz w:val="28"/>
        </w:rPr>
        <w:t xml:space="preserve">, имеет высоту 130 м, но самым мощным является водопад </w:t>
      </w:r>
      <w:proofErr w:type="spellStart"/>
      <w:r w:rsidRPr="009551F8">
        <w:rPr>
          <w:rFonts w:ascii="Times New Roman" w:hAnsi="Times New Roman" w:cs="Times New Roman"/>
          <w:sz w:val="28"/>
        </w:rPr>
        <w:t>Дэттифосс</w:t>
      </w:r>
      <w:proofErr w:type="spellEnd"/>
      <w:r w:rsidRPr="009551F8">
        <w:rPr>
          <w:rFonts w:ascii="Times New Roman" w:hAnsi="Times New Roman" w:cs="Times New Roman"/>
          <w:sz w:val="28"/>
        </w:rPr>
        <w:t xml:space="preserve">. Самая крупная река – </w:t>
      </w:r>
      <w:proofErr w:type="spellStart"/>
      <w:r w:rsidRPr="009551F8">
        <w:rPr>
          <w:rFonts w:ascii="Times New Roman" w:hAnsi="Times New Roman" w:cs="Times New Roman"/>
          <w:sz w:val="28"/>
        </w:rPr>
        <w:t>Тьоурсау</w:t>
      </w:r>
      <w:proofErr w:type="spellEnd"/>
      <w:r w:rsidRPr="009551F8">
        <w:rPr>
          <w:rFonts w:ascii="Times New Roman" w:hAnsi="Times New Roman" w:cs="Times New Roman"/>
          <w:sz w:val="28"/>
        </w:rPr>
        <w:t xml:space="preserve"> (длина </w:t>
      </w:r>
      <w:r w:rsidRPr="009551F8">
        <w:rPr>
          <w:rFonts w:ascii="Times New Roman" w:hAnsi="Times New Roman" w:cs="Times New Roman"/>
          <w:sz w:val="28"/>
        </w:rPr>
        <w:lastRenderedPageBreak/>
        <w:t xml:space="preserve">237 км). На плато много озер тектонического, вулканического и ледникового происхождения, самыми крупными из которых является оз. </w:t>
      </w:r>
      <w:proofErr w:type="spellStart"/>
      <w:r w:rsidRPr="009551F8">
        <w:rPr>
          <w:rFonts w:ascii="Times New Roman" w:hAnsi="Times New Roman" w:cs="Times New Roman"/>
          <w:sz w:val="28"/>
        </w:rPr>
        <w:t>Тингвадлаватн</w:t>
      </w:r>
      <w:proofErr w:type="spellEnd"/>
      <w:r w:rsidRPr="009551F8">
        <w:rPr>
          <w:rFonts w:ascii="Times New Roman" w:hAnsi="Times New Roman" w:cs="Times New Roman"/>
          <w:sz w:val="28"/>
        </w:rPr>
        <w:t xml:space="preserve"> и </w:t>
      </w:r>
      <w:proofErr w:type="spellStart"/>
      <w:r w:rsidRPr="009551F8">
        <w:rPr>
          <w:rFonts w:ascii="Times New Roman" w:hAnsi="Times New Roman" w:cs="Times New Roman"/>
          <w:sz w:val="28"/>
        </w:rPr>
        <w:t>Тоурисватн</w:t>
      </w:r>
      <w:proofErr w:type="spellEnd"/>
      <w:r w:rsidRPr="009551F8">
        <w:rPr>
          <w:rFonts w:ascii="Times New Roman" w:hAnsi="Times New Roman" w:cs="Times New Roman"/>
          <w:sz w:val="28"/>
        </w:rPr>
        <w:t xml:space="preserve">. Озера занимают 3% территории страны. Жемчужиной острова считается расположенное на самом севере Исландии озеро </w:t>
      </w:r>
      <w:proofErr w:type="spellStart"/>
      <w:r w:rsidRPr="009551F8">
        <w:rPr>
          <w:rFonts w:ascii="Times New Roman" w:hAnsi="Times New Roman" w:cs="Times New Roman"/>
          <w:sz w:val="28"/>
        </w:rPr>
        <w:t>Миватн</w:t>
      </w:r>
      <w:proofErr w:type="spellEnd"/>
      <w:r>
        <w:rPr>
          <w:rFonts w:ascii="Times New Roman" w:hAnsi="Times New Roman" w:cs="Times New Roman"/>
          <w:sz w:val="28"/>
        </w:rPr>
        <w:t>,</w:t>
      </w:r>
      <w:r w:rsidRPr="009551F8">
        <w:rPr>
          <w:rFonts w:ascii="Times New Roman" w:hAnsi="Times New Roman" w:cs="Times New Roman"/>
          <w:sz w:val="28"/>
        </w:rPr>
        <w:t xml:space="preserve"> знаменито</w:t>
      </w:r>
      <w:r>
        <w:rPr>
          <w:rFonts w:ascii="Times New Roman" w:hAnsi="Times New Roman" w:cs="Times New Roman"/>
          <w:sz w:val="28"/>
        </w:rPr>
        <w:t>е</w:t>
      </w:r>
      <w:r w:rsidRPr="009551F8">
        <w:rPr>
          <w:rFonts w:ascii="Times New Roman" w:hAnsi="Times New Roman" w:cs="Times New Roman"/>
          <w:sz w:val="28"/>
        </w:rPr>
        <w:t xml:space="preserve"> обилием форели в его водах и ст</w:t>
      </w:r>
      <w:r>
        <w:rPr>
          <w:rFonts w:ascii="Times New Roman" w:hAnsi="Times New Roman" w:cs="Times New Roman"/>
          <w:sz w:val="28"/>
        </w:rPr>
        <w:t>аями диких уток на его берегах.</w:t>
      </w:r>
    </w:p>
    <w:p w:rsidR="009551F8" w:rsidRP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Особое значение для страны имеют гейзеры. По количеству горячих источников и теплосодержанию недр Исландия является самой богатой страной Европы. Существует более 7000 термальных источников со средней температ</w:t>
      </w:r>
      <w:r>
        <w:rPr>
          <w:rFonts w:ascii="Times New Roman" w:hAnsi="Times New Roman" w:cs="Times New Roman"/>
          <w:sz w:val="28"/>
        </w:rPr>
        <w:t>урой воды 75</w:t>
      </w:r>
      <w:r w:rsidRPr="009551F8">
        <w:rPr>
          <w:rFonts w:ascii="Times New Roman" w:hAnsi="Times New Roman" w:cs="Times New Roman"/>
          <w:sz w:val="28"/>
          <w:vertAlign w:val="superscript"/>
        </w:rPr>
        <w:t>о</w:t>
      </w:r>
      <w:r w:rsidRPr="009551F8">
        <w:rPr>
          <w:rFonts w:ascii="Times New Roman" w:hAnsi="Times New Roman" w:cs="Times New Roman"/>
          <w:sz w:val="28"/>
        </w:rPr>
        <w:t xml:space="preserve">С. Самый крупный горячий источник Исландии – </w:t>
      </w:r>
      <w:proofErr w:type="spellStart"/>
      <w:r w:rsidRPr="009551F8">
        <w:rPr>
          <w:rFonts w:ascii="Times New Roman" w:hAnsi="Times New Roman" w:cs="Times New Roman"/>
          <w:sz w:val="28"/>
        </w:rPr>
        <w:t>Дейльдартунтухвер</w:t>
      </w:r>
      <w:proofErr w:type="spellEnd"/>
      <w:r w:rsidRPr="009551F8">
        <w:rPr>
          <w:rFonts w:ascii="Times New Roman" w:hAnsi="Times New Roman" w:cs="Times New Roman"/>
          <w:sz w:val="28"/>
        </w:rPr>
        <w:t xml:space="preserve"> дает 150 литров кипящей воды в секунду. Наиболее известный источник – </w:t>
      </w:r>
      <w:proofErr w:type="spellStart"/>
      <w:r w:rsidRPr="009551F8">
        <w:rPr>
          <w:rFonts w:ascii="Times New Roman" w:hAnsi="Times New Roman" w:cs="Times New Roman"/>
          <w:sz w:val="28"/>
        </w:rPr>
        <w:t>Гейсер</w:t>
      </w:r>
      <w:proofErr w:type="spellEnd"/>
      <w:r w:rsidRPr="009551F8">
        <w:rPr>
          <w:rFonts w:ascii="Times New Roman" w:hAnsi="Times New Roman" w:cs="Times New Roman"/>
          <w:sz w:val="28"/>
        </w:rPr>
        <w:t>, на юге Исландии, вода которого с силой выбрасывается на высоту до 55 м. От имени этого источника и образовалось слово «гейзер», ставшее интернациональным. Горячая вода недр острова используется для отопл</w:t>
      </w:r>
      <w:r>
        <w:rPr>
          <w:rFonts w:ascii="Times New Roman" w:hAnsi="Times New Roman" w:cs="Times New Roman"/>
          <w:sz w:val="28"/>
        </w:rPr>
        <w:t>ения городов и обогрева теплиц.</w:t>
      </w:r>
    </w:p>
    <w:p w:rsidR="009551F8" w:rsidRP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 xml:space="preserve">Растительность страны скудная, представлена представителями арктических пустынь и тундр (всего 440 видов высших растений). 2/3 территории покрыты </w:t>
      </w:r>
      <w:proofErr w:type="gramStart"/>
      <w:r w:rsidRPr="009551F8">
        <w:rPr>
          <w:rFonts w:ascii="Times New Roman" w:hAnsi="Times New Roman" w:cs="Times New Roman"/>
          <w:sz w:val="28"/>
        </w:rPr>
        <w:t>каменистыми россыпями</w:t>
      </w:r>
      <w:proofErr w:type="gramEnd"/>
      <w:r w:rsidRPr="009551F8">
        <w:rPr>
          <w:rFonts w:ascii="Times New Roman" w:hAnsi="Times New Roman" w:cs="Times New Roman"/>
          <w:sz w:val="28"/>
        </w:rPr>
        <w:t xml:space="preserve"> с</w:t>
      </w:r>
      <w:r>
        <w:rPr>
          <w:rFonts w:ascii="Times New Roman" w:hAnsi="Times New Roman" w:cs="Times New Roman"/>
          <w:sz w:val="28"/>
        </w:rPr>
        <w:t>о</w:t>
      </w:r>
      <w:r w:rsidRPr="009551F8">
        <w:rPr>
          <w:rFonts w:ascii="Times New Roman" w:hAnsi="Times New Roman" w:cs="Times New Roman"/>
          <w:sz w:val="28"/>
        </w:rPr>
        <w:t xml:space="preserve"> мхами и лишайниками или торфяными болотами. Лавовые поля и ледники вообще лишены растительности. На юго-западе и юге по прибрежным равнинам распространены влажные злаковые луга и незначительные массивы березо</w:t>
      </w:r>
      <w:r>
        <w:rPr>
          <w:rFonts w:ascii="Times New Roman" w:hAnsi="Times New Roman" w:cs="Times New Roman"/>
          <w:sz w:val="28"/>
        </w:rPr>
        <w:t>вых лесов.</w:t>
      </w:r>
    </w:p>
    <w:p w:rsidR="009551F8" w:rsidRDefault="009551F8" w:rsidP="003230D1">
      <w:pPr>
        <w:tabs>
          <w:tab w:val="left" w:pos="5136"/>
        </w:tabs>
        <w:spacing w:after="160" w:line="360" w:lineRule="auto"/>
        <w:ind w:firstLine="709"/>
        <w:contextualSpacing/>
        <w:jc w:val="both"/>
        <w:rPr>
          <w:rFonts w:ascii="Times New Roman" w:hAnsi="Times New Roman" w:cs="Times New Roman"/>
          <w:sz w:val="28"/>
        </w:rPr>
      </w:pPr>
      <w:r w:rsidRPr="009551F8">
        <w:rPr>
          <w:rFonts w:ascii="Times New Roman" w:hAnsi="Times New Roman" w:cs="Times New Roman"/>
          <w:sz w:val="28"/>
        </w:rPr>
        <w:t>Животный мир соответствует природной зоне тундр, для которого характерны песцы и некоторые мышевидные грызуны. Во внутренних районах обитают северный олень, норка, лемминги. В прибрежных водах обитают моржи и тюлени, на плавучих льдах зимой появляются белые медведи. В прибрежных водах обитают 150 видов рыб, на скалах и островах морские птицы устраивают «птичьи базары», на западном побережье – лежбища тюленей</w:t>
      </w:r>
      <w:r w:rsidR="00A71E3A" w:rsidRPr="00A71E3A">
        <w:rPr>
          <w:rFonts w:ascii="Times New Roman" w:hAnsi="Times New Roman" w:cs="Times New Roman"/>
          <w:sz w:val="28"/>
        </w:rPr>
        <w:t xml:space="preserve"> [10]</w:t>
      </w:r>
      <w:r w:rsidRPr="009551F8">
        <w:rPr>
          <w:rFonts w:ascii="Times New Roman" w:hAnsi="Times New Roman" w:cs="Times New Roman"/>
          <w:sz w:val="28"/>
        </w:rPr>
        <w:t>.</w:t>
      </w:r>
    </w:p>
    <w:p w:rsidR="00B45E4A" w:rsidRDefault="00B45E4A" w:rsidP="003230D1">
      <w:pPr>
        <w:tabs>
          <w:tab w:val="left" w:pos="5136"/>
        </w:tabs>
        <w:spacing w:after="160" w:line="360" w:lineRule="auto"/>
        <w:ind w:firstLine="709"/>
        <w:contextualSpacing/>
        <w:jc w:val="both"/>
        <w:rPr>
          <w:rFonts w:ascii="Times New Roman" w:hAnsi="Times New Roman" w:cs="Times New Roman"/>
          <w:sz w:val="28"/>
        </w:rPr>
      </w:pPr>
      <w:r w:rsidRPr="00B45E4A">
        <w:rPr>
          <w:rFonts w:ascii="Times New Roman" w:hAnsi="Times New Roman" w:cs="Times New Roman"/>
          <w:sz w:val="28"/>
        </w:rPr>
        <w:t>3.</w:t>
      </w:r>
      <w:r>
        <w:rPr>
          <w:rFonts w:ascii="Times New Roman" w:hAnsi="Times New Roman" w:cs="Times New Roman"/>
          <w:sz w:val="28"/>
        </w:rPr>
        <w:t xml:space="preserve"> </w:t>
      </w:r>
      <w:r w:rsidR="009551F8" w:rsidRPr="00B45E4A">
        <w:rPr>
          <w:rFonts w:ascii="Times New Roman" w:hAnsi="Times New Roman" w:cs="Times New Roman"/>
          <w:sz w:val="28"/>
        </w:rPr>
        <w:t xml:space="preserve">История заселения острова Исландия связана с норманнами. Впервые норвежские викинги основали колонию на острове около 870 г. Около 874 г. </w:t>
      </w:r>
      <w:r w:rsidR="009551F8" w:rsidRPr="00B45E4A">
        <w:rPr>
          <w:rFonts w:ascii="Times New Roman" w:hAnsi="Times New Roman" w:cs="Times New Roman"/>
          <w:sz w:val="28"/>
        </w:rPr>
        <w:lastRenderedPageBreak/>
        <w:t>б</w:t>
      </w:r>
      <w:r w:rsidR="003C3341">
        <w:rPr>
          <w:rFonts w:ascii="Times New Roman" w:hAnsi="Times New Roman" w:cs="Times New Roman"/>
          <w:sz w:val="28"/>
        </w:rPr>
        <w:t>ыл основан поселок Рейкьявик («з</w:t>
      </w:r>
      <w:r w:rsidR="009551F8" w:rsidRPr="00B45E4A">
        <w:rPr>
          <w:rFonts w:ascii="Times New Roman" w:hAnsi="Times New Roman" w:cs="Times New Roman"/>
          <w:sz w:val="28"/>
        </w:rPr>
        <w:t>алив дымов»), ставший позднее столицей острова. В 930 г. и</w:t>
      </w:r>
      <w:r w:rsidR="000C0CA1">
        <w:rPr>
          <w:rFonts w:ascii="Times New Roman" w:hAnsi="Times New Roman" w:cs="Times New Roman"/>
          <w:sz w:val="28"/>
        </w:rPr>
        <w:t>сландцы создали свой парламент –</w:t>
      </w:r>
      <w:r w:rsidR="009551F8" w:rsidRPr="00B45E4A">
        <w:rPr>
          <w:rFonts w:ascii="Times New Roman" w:hAnsi="Times New Roman" w:cs="Times New Roman"/>
          <w:sz w:val="28"/>
        </w:rPr>
        <w:t xml:space="preserve"> альтинг (который считается старейшим в мире). 960-е годы – исландцы открыли о-в Гренландия. Около 1000 г. экспедиция от берегов Исландии достигла побережья Северной Америки. В это же время в Исландии было принято христианство. В 1262 г. Исландия попала под владычество Норвегии, затем вместе с ней с 1380 г. по 1918 г. перешла под власть Дании. В 1918 г. Исландия добилась независимости, но до 1944 г. была в унии (союзе) с Данией и имела общего короля. 17 июня 1944 г. страна была провозглашена независимой Исландской республикой</w:t>
      </w:r>
      <w:r w:rsidR="00A71E3A">
        <w:rPr>
          <w:rFonts w:ascii="Times New Roman" w:hAnsi="Times New Roman" w:cs="Times New Roman"/>
          <w:sz w:val="28"/>
          <w:lang w:val="en-US"/>
        </w:rPr>
        <w:t xml:space="preserve"> [9]</w:t>
      </w:r>
      <w:r w:rsidR="009551F8" w:rsidRPr="00B45E4A">
        <w:rPr>
          <w:rFonts w:ascii="Times New Roman" w:hAnsi="Times New Roman" w:cs="Times New Roman"/>
          <w:sz w:val="28"/>
        </w:rPr>
        <w:t>.</w:t>
      </w:r>
    </w:p>
    <w:p w:rsidR="00B45E4A" w:rsidRDefault="00B45E4A" w:rsidP="003230D1">
      <w:pPr>
        <w:tabs>
          <w:tab w:val="left" w:pos="5136"/>
        </w:tabs>
        <w:spacing w:after="160" w:line="360" w:lineRule="auto"/>
        <w:ind w:firstLine="709"/>
        <w:contextualSpacing/>
        <w:jc w:val="both"/>
        <w:rPr>
          <w:rFonts w:ascii="Times New Roman" w:hAnsi="Times New Roman" w:cs="Times New Roman"/>
          <w:sz w:val="28"/>
        </w:rPr>
      </w:pPr>
      <w:r w:rsidRPr="00B45E4A">
        <w:rPr>
          <w:rFonts w:ascii="Times New Roman" w:hAnsi="Times New Roman" w:cs="Times New Roman"/>
          <w:sz w:val="28"/>
        </w:rPr>
        <w:t>4. Население Исландии в настоящее время составляет</w:t>
      </w:r>
      <w:r>
        <w:rPr>
          <w:rFonts w:ascii="Times New Roman" w:hAnsi="Times New Roman" w:cs="Times New Roman"/>
          <w:sz w:val="28"/>
        </w:rPr>
        <w:t xml:space="preserve"> 353070 человек. </w:t>
      </w:r>
      <w:r w:rsidRPr="00B45E4A">
        <w:rPr>
          <w:rFonts w:ascii="Times New Roman" w:hAnsi="Times New Roman" w:cs="Times New Roman"/>
          <w:sz w:val="28"/>
        </w:rPr>
        <w:t>Ср</w:t>
      </w:r>
      <w:r>
        <w:rPr>
          <w:rFonts w:ascii="Times New Roman" w:hAnsi="Times New Roman" w:cs="Times New Roman"/>
          <w:sz w:val="28"/>
        </w:rPr>
        <w:t>едний возраст населения: всего –</w:t>
      </w:r>
      <w:r w:rsidRPr="00B45E4A">
        <w:rPr>
          <w:rFonts w:ascii="Times New Roman" w:hAnsi="Times New Roman" w:cs="Times New Roman"/>
          <w:sz w:val="28"/>
        </w:rPr>
        <w:t xml:space="preserve"> 3</w:t>
      </w:r>
      <w:r>
        <w:rPr>
          <w:rFonts w:ascii="Times New Roman" w:hAnsi="Times New Roman" w:cs="Times New Roman"/>
          <w:sz w:val="28"/>
        </w:rPr>
        <w:t>5,1 года, мужчины –</w:t>
      </w:r>
      <w:r w:rsidRPr="00B45E4A">
        <w:rPr>
          <w:rFonts w:ascii="Times New Roman" w:hAnsi="Times New Roman" w:cs="Times New Roman"/>
          <w:sz w:val="28"/>
        </w:rPr>
        <w:t xml:space="preserve"> 3</w:t>
      </w:r>
      <w:r>
        <w:rPr>
          <w:rFonts w:ascii="Times New Roman" w:hAnsi="Times New Roman" w:cs="Times New Roman"/>
          <w:sz w:val="28"/>
        </w:rPr>
        <w:t>4,6 года, женщины –</w:t>
      </w:r>
      <w:r w:rsidRPr="00B45E4A">
        <w:rPr>
          <w:rFonts w:ascii="Times New Roman" w:hAnsi="Times New Roman" w:cs="Times New Roman"/>
          <w:sz w:val="28"/>
        </w:rPr>
        <w:t xml:space="preserve"> 35,6 года</w:t>
      </w:r>
      <w:r>
        <w:rPr>
          <w:rFonts w:ascii="Times New Roman" w:hAnsi="Times New Roman" w:cs="Times New Roman"/>
          <w:sz w:val="28"/>
        </w:rPr>
        <w:t>.  Возрастной состав: моложе 15 лет – 20,</w:t>
      </w:r>
      <w:r w:rsidR="00AE23BC">
        <w:rPr>
          <w:rFonts w:ascii="Times New Roman" w:hAnsi="Times New Roman" w:cs="Times New Roman"/>
          <w:sz w:val="28"/>
        </w:rPr>
        <w:t>7</w:t>
      </w:r>
      <w:r>
        <w:rPr>
          <w:rFonts w:ascii="Times New Roman" w:hAnsi="Times New Roman" w:cs="Times New Roman"/>
          <w:sz w:val="28"/>
        </w:rPr>
        <w:t>%; 15-64 года – 6</w:t>
      </w:r>
      <w:r w:rsidR="00AE23BC">
        <w:rPr>
          <w:rFonts w:ascii="Times New Roman" w:hAnsi="Times New Roman" w:cs="Times New Roman"/>
          <w:sz w:val="28"/>
        </w:rPr>
        <w:t>7,1</w:t>
      </w:r>
      <w:r>
        <w:rPr>
          <w:rFonts w:ascii="Times New Roman" w:hAnsi="Times New Roman" w:cs="Times New Roman"/>
          <w:sz w:val="28"/>
        </w:rPr>
        <w:t>%; старше 65 лет –</w:t>
      </w:r>
      <w:r w:rsidRPr="00B45E4A">
        <w:rPr>
          <w:rFonts w:ascii="Times New Roman" w:hAnsi="Times New Roman" w:cs="Times New Roman"/>
          <w:sz w:val="28"/>
        </w:rPr>
        <w:t xml:space="preserve"> 1</w:t>
      </w:r>
      <w:r w:rsidR="00AE23BC">
        <w:rPr>
          <w:rFonts w:ascii="Times New Roman" w:hAnsi="Times New Roman" w:cs="Times New Roman"/>
          <w:sz w:val="28"/>
        </w:rPr>
        <w:t>2,2</w:t>
      </w:r>
      <w:r w:rsidRPr="00B45E4A">
        <w:rPr>
          <w:rFonts w:ascii="Times New Roman" w:hAnsi="Times New Roman" w:cs="Times New Roman"/>
          <w:sz w:val="28"/>
        </w:rPr>
        <w:t>%.</w:t>
      </w:r>
      <w:r>
        <w:rPr>
          <w:rFonts w:ascii="Times New Roman" w:hAnsi="Times New Roman" w:cs="Times New Roman"/>
          <w:sz w:val="28"/>
        </w:rPr>
        <w:t xml:space="preserve"> Динамика изменения численности населения представл</w:t>
      </w:r>
      <w:r w:rsidR="00F26B41">
        <w:rPr>
          <w:rFonts w:ascii="Times New Roman" w:hAnsi="Times New Roman" w:cs="Times New Roman"/>
          <w:sz w:val="28"/>
        </w:rPr>
        <w:t>ена на графике (см. Приложение</w:t>
      </w:r>
      <w:proofErr w:type="gramStart"/>
      <w:r w:rsidR="00F26B41">
        <w:rPr>
          <w:rFonts w:ascii="Times New Roman" w:hAnsi="Times New Roman" w:cs="Times New Roman"/>
          <w:sz w:val="28"/>
        </w:rPr>
        <w:t xml:space="preserve"> А</w:t>
      </w:r>
      <w:proofErr w:type="gramEnd"/>
      <w:r w:rsidR="00F26B41">
        <w:rPr>
          <w:rFonts w:ascii="Times New Roman" w:hAnsi="Times New Roman" w:cs="Times New Roman"/>
          <w:sz w:val="28"/>
        </w:rPr>
        <w:t>, рис.2</w:t>
      </w:r>
      <w:r>
        <w:rPr>
          <w:rFonts w:ascii="Times New Roman" w:hAnsi="Times New Roman" w:cs="Times New Roman"/>
          <w:sz w:val="28"/>
        </w:rPr>
        <w:t>)</w:t>
      </w:r>
      <w:r w:rsidR="00A71E3A" w:rsidRPr="007E72AE">
        <w:rPr>
          <w:rFonts w:ascii="Times New Roman" w:hAnsi="Times New Roman" w:cs="Times New Roman"/>
          <w:sz w:val="28"/>
        </w:rPr>
        <w:t xml:space="preserve"> [11]</w:t>
      </w:r>
      <w:r>
        <w:rPr>
          <w:rFonts w:ascii="Times New Roman" w:hAnsi="Times New Roman" w:cs="Times New Roman"/>
          <w:sz w:val="28"/>
        </w:rPr>
        <w:t>.</w:t>
      </w:r>
    </w:p>
    <w:p w:rsidR="00B45E4A" w:rsidRDefault="00B45E4A" w:rsidP="003230D1">
      <w:pPr>
        <w:tabs>
          <w:tab w:val="left" w:pos="5136"/>
        </w:tabs>
        <w:spacing w:after="160" w:line="360" w:lineRule="auto"/>
        <w:ind w:firstLine="709"/>
        <w:contextualSpacing/>
        <w:jc w:val="both"/>
        <w:rPr>
          <w:rFonts w:ascii="Times New Roman" w:hAnsi="Times New Roman" w:cs="Times New Roman"/>
          <w:sz w:val="28"/>
        </w:rPr>
      </w:pPr>
      <w:r w:rsidRPr="00B45E4A">
        <w:rPr>
          <w:rFonts w:ascii="Times New Roman" w:hAnsi="Times New Roman" w:cs="Times New Roman"/>
          <w:sz w:val="28"/>
        </w:rPr>
        <w:t>О</w:t>
      </w:r>
      <w:r w:rsidR="003C3341">
        <w:rPr>
          <w:rFonts w:ascii="Times New Roman" w:hAnsi="Times New Roman" w:cs="Times New Roman"/>
          <w:sz w:val="28"/>
        </w:rPr>
        <w:t>сновная конфессия Исландии –</w:t>
      </w:r>
      <w:r w:rsidRPr="00B45E4A">
        <w:rPr>
          <w:rFonts w:ascii="Times New Roman" w:hAnsi="Times New Roman" w:cs="Times New Roman"/>
          <w:sz w:val="28"/>
        </w:rPr>
        <w:t xml:space="preserve"> евангелистская лютеранская церковь Исландии, которая </w:t>
      </w:r>
      <w:r>
        <w:rPr>
          <w:rFonts w:ascii="Times New Roman" w:hAnsi="Times New Roman" w:cs="Times New Roman"/>
          <w:sz w:val="28"/>
        </w:rPr>
        <w:t>стала официальной в 1540 году</w:t>
      </w:r>
      <w:r w:rsidRPr="00B45E4A">
        <w:rPr>
          <w:rFonts w:ascii="Times New Roman" w:hAnsi="Times New Roman" w:cs="Times New Roman"/>
          <w:sz w:val="28"/>
        </w:rPr>
        <w:t xml:space="preserve"> (тогда Исландия принадлежала Дании), её исповедуют 92,</w:t>
      </w:r>
      <w:r w:rsidR="00AE23BC">
        <w:rPr>
          <w:rFonts w:ascii="Times New Roman" w:hAnsi="Times New Roman" w:cs="Times New Roman"/>
          <w:sz w:val="28"/>
        </w:rPr>
        <w:t>2</w:t>
      </w:r>
      <w:r>
        <w:rPr>
          <w:rFonts w:ascii="Times New Roman" w:hAnsi="Times New Roman" w:cs="Times New Roman"/>
          <w:sz w:val="28"/>
        </w:rPr>
        <w:t>% от всего населения страны</w:t>
      </w:r>
      <w:r w:rsidRPr="00B45E4A">
        <w:rPr>
          <w:rFonts w:ascii="Times New Roman" w:hAnsi="Times New Roman" w:cs="Times New Roman"/>
          <w:sz w:val="28"/>
        </w:rPr>
        <w:t xml:space="preserve">. Также население исповедует католицизм и другие лютеранские церкви. </w:t>
      </w:r>
      <w:r>
        <w:rPr>
          <w:rFonts w:ascii="Times New Roman" w:hAnsi="Times New Roman" w:cs="Times New Roman"/>
          <w:sz w:val="28"/>
        </w:rPr>
        <w:t>Результаты опроса</w:t>
      </w:r>
      <w:r w:rsidRPr="00B45E4A">
        <w:rPr>
          <w:rFonts w:ascii="Times New Roman" w:hAnsi="Times New Roman" w:cs="Times New Roman"/>
          <w:sz w:val="28"/>
        </w:rPr>
        <w:t xml:space="preserve"> опубликованного в начале 2016 года показывают, что меньше половины исландцев считают себя религиозными и более 40% молодых людей считают себя атеистами. Религия более распространена за пределами Рейкьявика. Так 56.2% опрошенных жителей столицы идентифицировали себя как христианами. На остальных территориях страны доля христиан 77-90%</w:t>
      </w:r>
      <w:r w:rsidR="00A71E3A" w:rsidRPr="007E72AE">
        <w:rPr>
          <w:rFonts w:ascii="Times New Roman" w:hAnsi="Times New Roman" w:cs="Times New Roman"/>
          <w:sz w:val="28"/>
        </w:rPr>
        <w:t xml:space="preserve"> [12]</w:t>
      </w:r>
      <w:r>
        <w:rPr>
          <w:rFonts w:ascii="Times New Roman" w:hAnsi="Times New Roman" w:cs="Times New Roman"/>
          <w:sz w:val="28"/>
        </w:rPr>
        <w:t>.</w:t>
      </w:r>
    </w:p>
    <w:p w:rsidR="00B45E4A" w:rsidRDefault="00B45E4A" w:rsidP="003230D1">
      <w:pPr>
        <w:tabs>
          <w:tab w:val="left" w:pos="5136"/>
        </w:tabs>
        <w:spacing w:after="160" w:line="360" w:lineRule="auto"/>
        <w:ind w:firstLine="709"/>
        <w:contextualSpacing/>
        <w:jc w:val="both"/>
        <w:rPr>
          <w:rFonts w:ascii="Times New Roman" w:hAnsi="Times New Roman" w:cs="Times New Roman"/>
          <w:sz w:val="28"/>
        </w:rPr>
      </w:pPr>
      <w:r w:rsidRPr="00B45E4A">
        <w:rPr>
          <w:rFonts w:ascii="Times New Roman" w:hAnsi="Times New Roman" w:cs="Times New Roman"/>
          <w:sz w:val="28"/>
        </w:rPr>
        <w:t>Национальн</w:t>
      </w:r>
      <w:r w:rsidR="00AE23BC">
        <w:rPr>
          <w:rFonts w:ascii="Times New Roman" w:hAnsi="Times New Roman" w:cs="Times New Roman"/>
          <w:sz w:val="28"/>
        </w:rPr>
        <w:t>ый состав однороден: свыше 99,8</w:t>
      </w:r>
      <w:r w:rsidRPr="00B45E4A">
        <w:rPr>
          <w:rFonts w:ascii="Times New Roman" w:hAnsi="Times New Roman" w:cs="Times New Roman"/>
          <w:sz w:val="28"/>
        </w:rPr>
        <w:t xml:space="preserve">% составляют исландцы, говорящие на исландском языке. В стране проживают также датчане, норвежцы и другие не более 0,1%. Значительная часть населения владеет датским языком. </w:t>
      </w:r>
      <w:r w:rsidR="00567826">
        <w:rPr>
          <w:rFonts w:ascii="Times New Roman" w:hAnsi="Times New Roman" w:cs="Times New Roman"/>
          <w:sz w:val="28"/>
        </w:rPr>
        <w:t>Средняя плотность населения –</w:t>
      </w:r>
      <w:r w:rsidRPr="00B45E4A">
        <w:rPr>
          <w:rFonts w:ascii="Times New Roman" w:hAnsi="Times New Roman" w:cs="Times New Roman"/>
          <w:sz w:val="28"/>
        </w:rPr>
        <w:t xml:space="preserve"> око</w:t>
      </w:r>
      <w:r w:rsidR="00AE23BC">
        <w:rPr>
          <w:rFonts w:ascii="Times New Roman" w:hAnsi="Times New Roman" w:cs="Times New Roman"/>
          <w:sz w:val="28"/>
        </w:rPr>
        <w:t>ло 3 человек на 1 км². Около 60</w:t>
      </w:r>
      <w:r w:rsidRPr="00B45E4A">
        <w:rPr>
          <w:rFonts w:ascii="Times New Roman" w:hAnsi="Times New Roman" w:cs="Times New Roman"/>
          <w:sz w:val="28"/>
        </w:rPr>
        <w:t xml:space="preserve">% жителей сосредоточено в юго-западной части страны. Населённые пункты расположены главным образом вдоль побережья и в глубине фьордов. В центральной части </w:t>
      </w:r>
      <w:r w:rsidRPr="00B45E4A">
        <w:rPr>
          <w:rFonts w:ascii="Times New Roman" w:hAnsi="Times New Roman" w:cs="Times New Roman"/>
          <w:sz w:val="28"/>
        </w:rPr>
        <w:lastRenderedPageBreak/>
        <w:t>острова встречают</w:t>
      </w:r>
      <w:r w:rsidR="00567826">
        <w:rPr>
          <w:rFonts w:ascii="Times New Roman" w:hAnsi="Times New Roman" w:cs="Times New Roman"/>
          <w:sz w:val="28"/>
        </w:rPr>
        <w:t>ся лишь хутора (по 20-</w:t>
      </w:r>
      <w:r w:rsidRPr="00B45E4A">
        <w:rPr>
          <w:rFonts w:ascii="Times New Roman" w:hAnsi="Times New Roman" w:cs="Times New Roman"/>
          <w:sz w:val="28"/>
        </w:rPr>
        <w:t>30 человек); большинство же проживает в городах и рыбацких посёлках</w:t>
      </w:r>
      <w:r w:rsidR="00A71E3A" w:rsidRPr="00A71E3A">
        <w:rPr>
          <w:rFonts w:ascii="Times New Roman" w:hAnsi="Times New Roman" w:cs="Times New Roman"/>
          <w:sz w:val="28"/>
        </w:rPr>
        <w:t xml:space="preserve"> [11]</w:t>
      </w:r>
      <w:r w:rsidRPr="00B45E4A">
        <w:rPr>
          <w:rFonts w:ascii="Times New Roman" w:hAnsi="Times New Roman" w:cs="Times New Roman"/>
          <w:sz w:val="28"/>
        </w:rPr>
        <w:t>.</w:t>
      </w:r>
    </w:p>
    <w:p w:rsidR="00567826" w:rsidRPr="00567826" w:rsidRDefault="00567826" w:rsidP="003230D1">
      <w:pPr>
        <w:tabs>
          <w:tab w:val="left" w:pos="5136"/>
        </w:tabs>
        <w:spacing w:after="160" w:line="360" w:lineRule="auto"/>
        <w:ind w:firstLine="709"/>
        <w:contextualSpacing/>
        <w:jc w:val="both"/>
        <w:rPr>
          <w:rFonts w:ascii="Times New Roman" w:hAnsi="Times New Roman" w:cs="Times New Roman"/>
          <w:sz w:val="28"/>
        </w:rPr>
      </w:pPr>
      <w:r w:rsidRPr="00567826">
        <w:rPr>
          <w:rFonts w:ascii="Times New Roman" w:hAnsi="Times New Roman" w:cs="Times New Roman"/>
          <w:sz w:val="28"/>
        </w:rPr>
        <w:t>5. Основными городами Исландии являются самая северная в мире ст</w:t>
      </w:r>
      <w:r>
        <w:rPr>
          <w:rFonts w:ascii="Times New Roman" w:hAnsi="Times New Roman" w:cs="Times New Roman"/>
          <w:sz w:val="28"/>
        </w:rPr>
        <w:t>олица государства – город Рейкьявик (население</w:t>
      </w:r>
      <w:r w:rsidRPr="00567826">
        <w:rPr>
          <w:rFonts w:ascii="Times New Roman" w:hAnsi="Times New Roman" w:cs="Times New Roman"/>
          <w:sz w:val="28"/>
        </w:rPr>
        <w:t xml:space="preserve"> 1</w:t>
      </w:r>
      <w:r>
        <w:rPr>
          <w:rFonts w:ascii="Times New Roman" w:hAnsi="Times New Roman" w:cs="Times New Roman"/>
          <w:sz w:val="28"/>
        </w:rPr>
        <w:t>248</w:t>
      </w:r>
      <w:r w:rsidRPr="00567826">
        <w:rPr>
          <w:rFonts w:ascii="Times New Roman" w:hAnsi="Times New Roman" w:cs="Times New Roman"/>
          <w:sz w:val="28"/>
        </w:rPr>
        <w:t>00 чел</w:t>
      </w:r>
      <w:r>
        <w:rPr>
          <w:rFonts w:ascii="Times New Roman" w:hAnsi="Times New Roman" w:cs="Times New Roman"/>
          <w:sz w:val="28"/>
        </w:rPr>
        <w:t xml:space="preserve">овек). Город </w:t>
      </w:r>
      <w:proofErr w:type="spellStart"/>
      <w:r>
        <w:rPr>
          <w:rFonts w:ascii="Times New Roman" w:hAnsi="Times New Roman" w:cs="Times New Roman"/>
          <w:sz w:val="28"/>
        </w:rPr>
        <w:t>Коупавогю</w:t>
      </w:r>
      <w:r w:rsidRPr="00567826">
        <w:rPr>
          <w:rFonts w:ascii="Times New Roman" w:hAnsi="Times New Roman" w:cs="Times New Roman"/>
          <w:sz w:val="28"/>
        </w:rPr>
        <w:t>р</w:t>
      </w:r>
      <w:proofErr w:type="spellEnd"/>
      <w:r w:rsidRPr="00567826">
        <w:rPr>
          <w:rFonts w:ascii="Times New Roman" w:hAnsi="Times New Roman" w:cs="Times New Roman"/>
          <w:sz w:val="28"/>
        </w:rPr>
        <w:t xml:space="preserve"> (нас</w:t>
      </w:r>
      <w:r>
        <w:rPr>
          <w:rFonts w:ascii="Times New Roman" w:hAnsi="Times New Roman" w:cs="Times New Roman"/>
          <w:sz w:val="28"/>
        </w:rPr>
        <w:t>еление 35246 человек), также расположенный</w:t>
      </w:r>
      <w:r w:rsidRPr="00567826">
        <w:rPr>
          <w:rFonts w:ascii="Times New Roman" w:hAnsi="Times New Roman" w:cs="Times New Roman"/>
          <w:sz w:val="28"/>
        </w:rPr>
        <w:t xml:space="preserve"> на юго-западе</w:t>
      </w:r>
      <w:r>
        <w:rPr>
          <w:rFonts w:ascii="Times New Roman" w:hAnsi="Times New Roman" w:cs="Times New Roman"/>
          <w:sz w:val="28"/>
        </w:rPr>
        <w:t xml:space="preserve"> страны</w:t>
      </w:r>
      <w:r w:rsidRPr="00567826">
        <w:rPr>
          <w:rFonts w:ascii="Times New Roman" w:hAnsi="Times New Roman" w:cs="Times New Roman"/>
          <w:sz w:val="28"/>
        </w:rPr>
        <w:t>; гор</w:t>
      </w:r>
      <w:r>
        <w:rPr>
          <w:rFonts w:ascii="Times New Roman" w:hAnsi="Times New Roman" w:cs="Times New Roman"/>
          <w:sz w:val="28"/>
        </w:rPr>
        <w:t xml:space="preserve">ода </w:t>
      </w:r>
      <w:proofErr w:type="spellStart"/>
      <w:r>
        <w:rPr>
          <w:rFonts w:ascii="Times New Roman" w:hAnsi="Times New Roman" w:cs="Times New Roman"/>
          <w:sz w:val="28"/>
        </w:rPr>
        <w:t>Хафнафьёрдю</w:t>
      </w:r>
      <w:r w:rsidRPr="00567826">
        <w:rPr>
          <w:rFonts w:ascii="Times New Roman" w:hAnsi="Times New Roman" w:cs="Times New Roman"/>
          <w:sz w:val="28"/>
        </w:rPr>
        <w:t>р</w:t>
      </w:r>
      <w:proofErr w:type="spellEnd"/>
      <w:r w:rsidRPr="00567826">
        <w:rPr>
          <w:rFonts w:ascii="Times New Roman" w:hAnsi="Times New Roman" w:cs="Times New Roman"/>
          <w:sz w:val="28"/>
        </w:rPr>
        <w:t xml:space="preserve"> (население </w:t>
      </w:r>
      <w:r>
        <w:rPr>
          <w:rFonts w:ascii="Times New Roman" w:hAnsi="Times New Roman" w:cs="Times New Roman"/>
          <w:sz w:val="28"/>
        </w:rPr>
        <w:t xml:space="preserve">28703 человек) и </w:t>
      </w:r>
      <w:proofErr w:type="spellStart"/>
      <w:r>
        <w:rPr>
          <w:rFonts w:ascii="Times New Roman" w:hAnsi="Times New Roman" w:cs="Times New Roman"/>
          <w:sz w:val="28"/>
        </w:rPr>
        <w:t>Нескёй</w:t>
      </w:r>
      <w:r w:rsidRPr="00567826">
        <w:rPr>
          <w:rFonts w:ascii="Times New Roman" w:hAnsi="Times New Roman" w:cs="Times New Roman"/>
          <w:sz w:val="28"/>
        </w:rPr>
        <w:t>пстадюр</w:t>
      </w:r>
      <w:proofErr w:type="spellEnd"/>
      <w:r>
        <w:rPr>
          <w:rFonts w:ascii="Times New Roman" w:hAnsi="Times New Roman" w:cs="Times New Roman"/>
          <w:sz w:val="28"/>
        </w:rPr>
        <w:t xml:space="preserve"> (1462 человека)</w:t>
      </w:r>
      <w:r w:rsidRPr="00567826">
        <w:rPr>
          <w:rFonts w:ascii="Times New Roman" w:hAnsi="Times New Roman" w:cs="Times New Roman"/>
          <w:sz w:val="28"/>
        </w:rPr>
        <w:t xml:space="preserve"> – на востоке, и города </w:t>
      </w:r>
      <w:proofErr w:type="spellStart"/>
      <w:r w:rsidRPr="00567826">
        <w:rPr>
          <w:rFonts w:ascii="Times New Roman" w:hAnsi="Times New Roman" w:cs="Times New Roman"/>
          <w:sz w:val="28"/>
        </w:rPr>
        <w:t>Сейдаркроукюр</w:t>
      </w:r>
      <w:proofErr w:type="spellEnd"/>
      <w:r w:rsidR="00AE23BC">
        <w:rPr>
          <w:rFonts w:ascii="Times New Roman" w:hAnsi="Times New Roman" w:cs="Times New Roman"/>
          <w:sz w:val="28"/>
        </w:rPr>
        <w:t xml:space="preserve"> (около 3000 человек) </w:t>
      </w:r>
      <w:r w:rsidRPr="00567826">
        <w:rPr>
          <w:rFonts w:ascii="Times New Roman" w:hAnsi="Times New Roman" w:cs="Times New Roman"/>
          <w:sz w:val="28"/>
        </w:rPr>
        <w:t xml:space="preserve"> и </w:t>
      </w:r>
      <w:proofErr w:type="spellStart"/>
      <w:r w:rsidRPr="00567826">
        <w:rPr>
          <w:rFonts w:ascii="Times New Roman" w:hAnsi="Times New Roman" w:cs="Times New Roman"/>
          <w:sz w:val="28"/>
        </w:rPr>
        <w:t>Акюрейри</w:t>
      </w:r>
      <w:proofErr w:type="spellEnd"/>
      <w:r w:rsidR="00AE23BC">
        <w:rPr>
          <w:rFonts w:ascii="Times New Roman" w:hAnsi="Times New Roman" w:cs="Times New Roman"/>
          <w:sz w:val="28"/>
        </w:rPr>
        <w:t xml:space="preserve"> (17295 человека)</w:t>
      </w:r>
      <w:r w:rsidRPr="00567826">
        <w:rPr>
          <w:rFonts w:ascii="Times New Roman" w:hAnsi="Times New Roman" w:cs="Times New Roman"/>
          <w:sz w:val="28"/>
        </w:rPr>
        <w:t xml:space="preserve"> – на</w:t>
      </w:r>
      <w:r w:rsidR="00AE23BC">
        <w:rPr>
          <w:rFonts w:ascii="Times New Roman" w:hAnsi="Times New Roman" w:cs="Times New Roman"/>
          <w:sz w:val="28"/>
        </w:rPr>
        <w:t xml:space="preserve"> севере</w:t>
      </w:r>
      <w:r w:rsidRPr="00567826">
        <w:rPr>
          <w:rFonts w:ascii="Times New Roman" w:hAnsi="Times New Roman" w:cs="Times New Roman"/>
          <w:sz w:val="28"/>
        </w:rPr>
        <w:t>. Вне городов в сельской местности прожи</w:t>
      </w:r>
      <w:r>
        <w:rPr>
          <w:rFonts w:ascii="Times New Roman" w:hAnsi="Times New Roman" w:cs="Times New Roman"/>
          <w:sz w:val="28"/>
        </w:rPr>
        <w:t>вает лишь 1/10 часть населения.</w:t>
      </w:r>
    </w:p>
    <w:p w:rsidR="00567826" w:rsidRDefault="00567826" w:rsidP="003230D1">
      <w:pPr>
        <w:tabs>
          <w:tab w:val="left" w:pos="5136"/>
        </w:tabs>
        <w:spacing w:after="160" w:line="360" w:lineRule="auto"/>
        <w:ind w:firstLine="709"/>
        <w:contextualSpacing/>
        <w:jc w:val="both"/>
        <w:rPr>
          <w:rFonts w:ascii="Times New Roman" w:hAnsi="Times New Roman" w:cs="Times New Roman"/>
          <w:sz w:val="28"/>
        </w:rPr>
      </w:pPr>
      <w:r w:rsidRPr="00567826">
        <w:rPr>
          <w:rFonts w:ascii="Times New Roman" w:hAnsi="Times New Roman" w:cs="Times New Roman"/>
          <w:sz w:val="28"/>
        </w:rPr>
        <w:t>Рейкьявик – финансовый, торговый и промышленный центр Исландии, крупнейший морской по</w:t>
      </w:r>
      <w:proofErr w:type="gramStart"/>
      <w:r w:rsidRPr="00567826">
        <w:rPr>
          <w:rFonts w:ascii="Times New Roman" w:hAnsi="Times New Roman" w:cs="Times New Roman"/>
          <w:sz w:val="28"/>
        </w:rPr>
        <w:t>рт стр</w:t>
      </w:r>
      <w:proofErr w:type="gramEnd"/>
      <w:r w:rsidRPr="00567826">
        <w:rPr>
          <w:rFonts w:ascii="Times New Roman" w:hAnsi="Times New Roman" w:cs="Times New Roman"/>
          <w:sz w:val="28"/>
        </w:rPr>
        <w:t>аны. Все городские здания построены из бетона и отапливаются водой из горячих подземных источников. К основным достопримечательностям Рейкьявика мож</w:t>
      </w:r>
      <w:r w:rsidR="0023044F">
        <w:rPr>
          <w:rFonts w:ascii="Times New Roman" w:hAnsi="Times New Roman" w:cs="Times New Roman"/>
          <w:sz w:val="28"/>
        </w:rPr>
        <w:t>но отнести собор конца XVIII в.</w:t>
      </w:r>
      <w:r w:rsidRPr="00567826">
        <w:rPr>
          <w:rFonts w:ascii="Times New Roman" w:hAnsi="Times New Roman" w:cs="Times New Roman"/>
          <w:sz w:val="28"/>
        </w:rPr>
        <w:t xml:space="preserve"> и памятник </w:t>
      </w:r>
      <w:proofErr w:type="spellStart"/>
      <w:r w:rsidRPr="00567826">
        <w:rPr>
          <w:rFonts w:ascii="Times New Roman" w:hAnsi="Times New Roman" w:cs="Times New Roman"/>
          <w:sz w:val="28"/>
        </w:rPr>
        <w:t>Лейфу</w:t>
      </w:r>
      <w:proofErr w:type="spellEnd"/>
      <w:r w:rsidRPr="00567826">
        <w:rPr>
          <w:rFonts w:ascii="Times New Roman" w:hAnsi="Times New Roman" w:cs="Times New Roman"/>
          <w:sz w:val="28"/>
        </w:rPr>
        <w:t xml:space="preserve"> </w:t>
      </w:r>
      <w:proofErr w:type="spellStart"/>
      <w:r w:rsidRPr="00567826">
        <w:rPr>
          <w:rFonts w:ascii="Times New Roman" w:hAnsi="Times New Roman" w:cs="Times New Roman"/>
          <w:sz w:val="28"/>
        </w:rPr>
        <w:t>Эрикссону</w:t>
      </w:r>
      <w:proofErr w:type="spellEnd"/>
      <w:r w:rsidRPr="00567826">
        <w:rPr>
          <w:rFonts w:ascii="Times New Roman" w:hAnsi="Times New Roman" w:cs="Times New Roman"/>
          <w:sz w:val="28"/>
        </w:rPr>
        <w:t xml:space="preserve">, в честь 1000-летия основания исландского альтинга. Там же имеются Национальный музей, Государственная художественная галерея исландской живописи, Национальная библиотека, Национальный театр. Одно из красивейших зданий столицы – дом альтинга (парламента), с </w:t>
      </w:r>
      <w:proofErr w:type="spellStart"/>
      <w:r w:rsidRPr="00567826">
        <w:rPr>
          <w:rFonts w:ascii="Times New Roman" w:hAnsi="Times New Roman" w:cs="Times New Roman"/>
          <w:sz w:val="28"/>
        </w:rPr>
        <w:t>борельефами</w:t>
      </w:r>
      <w:proofErr w:type="spellEnd"/>
      <w:r w:rsidRPr="00567826">
        <w:rPr>
          <w:rFonts w:ascii="Times New Roman" w:hAnsi="Times New Roman" w:cs="Times New Roman"/>
          <w:sz w:val="28"/>
        </w:rPr>
        <w:t xml:space="preserve"> духов – покровителей страны, церковь </w:t>
      </w:r>
      <w:proofErr w:type="spellStart"/>
      <w:r w:rsidRPr="00567826">
        <w:rPr>
          <w:rFonts w:ascii="Times New Roman" w:hAnsi="Times New Roman" w:cs="Times New Roman"/>
          <w:sz w:val="28"/>
        </w:rPr>
        <w:t>Холгрима</w:t>
      </w:r>
      <w:proofErr w:type="spellEnd"/>
      <w:r w:rsidRPr="00567826">
        <w:rPr>
          <w:rFonts w:ascii="Times New Roman" w:hAnsi="Times New Roman" w:cs="Times New Roman"/>
          <w:sz w:val="28"/>
        </w:rPr>
        <w:t xml:space="preserve">. Гордостью </w:t>
      </w:r>
      <w:proofErr w:type="spellStart"/>
      <w:r w:rsidRPr="00567826">
        <w:rPr>
          <w:rFonts w:ascii="Times New Roman" w:hAnsi="Times New Roman" w:cs="Times New Roman"/>
          <w:sz w:val="28"/>
        </w:rPr>
        <w:t>Рейкъявика</w:t>
      </w:r>
      <w:proofErr w:type="spellEnd"/>
      <w:r w:rsidRPr="00567826">
        <w:rPr>
          <w:rFonts w:ascii="Times New Roman" w:hAnsi="Times New Roman" w:cs="Times New Roman"/>
          <w:sz w:val="28"/>
        </w:rPr>
        <w:t xml:space="preserve"> является </w:t>
      </w:r>
      <w:r w:rsidR="00A71E3A">
        <w:rPr>
          <w:rFonts w:ascii="Times New Roman" w:hAnsi="Times New Roman" w:cs="Times New Roman"/>
          <w:sz w:val="28"/>
        </w:rPr>
        <w:t>университет, основанный в 1911 году</w:t>
      </w:r>
      <w:r w:rsidR="00A71E3A" w:rsidRPr="007E72AE">
        <w:rPr>
          <w:rFonts w:ascii="Times New Roman" w:hAnsi="Times New Roman" w:cs="Times New Roman"/>
          <w:sz w:val="28"/>
        </w:rPr>
        <w:t xml:space="preserve"> [9]</w:t>
      </w:r>
      <w:r w:rsidRPr="00567826">
        <w:rPr>
          <w:rFonts w:ascii="Times New Roman" w:hAnsi="Times New Roman" w:cs="Times New Roman"/>
          <w:sz w:val="28"/>
        </w:rPr>
        <w:t>.</w:t>
      </w:r>
    </w:p>
    <w:p w:rsidR="00AE23BC" w:rsidRPr="00AE23BC" w:rsidRDefault="00AE23BC"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6. </w:t>
      </w:r>
      <w:r w:rsidRPr="00AE23BC">
        <w:rPr>
          <w:rFonts w:ascii="Times New Roman" w:hAnsi="Times New Roman" w:cs="Times New Roman"/>
          <w:sz w:val="28"/>
        </w:rPr>
        <w:t>Ранее Исландия была практически стр</w:t>
      </w:r>
      <w:r>
        <w:rPr>
          <w:rFonts w:ascii="Times New Roman" w:hAnsi="Times New Roman" w:cs="Times New Roman"/>
          <w:sz w:val="28"/>
        </w:rPr>
        <w:t>аной монокультурного хозяйства –</w:t>
      </w:r>
      <w:r w:rsidRPr="00AE23BC">
        <w:rPr>
          <w:rFonts w:ascii="Times New Roman" w:hAnsi="Times New Roman" w:cs="Times New Roman"/>
          <w:sz w:val="28"/>
        </w:rPr>
        <w:t xml:space="preserve"> основным источником доходов были р</w:t>
      </w:r>
      <w:r>
        <w:rPr>
          <w:rFonts w:ascii="Times New Roman" w:hAnsi="Times New Roman" w:cs="Times New Roman"/>
          <w:sz w:val="28"/>
        </w:rPr>
        <w:t>ыболовство и обработка рыбы (32</w:t>
      </w:r>
      <w:r w:rsidRPr="00AE23BC">
        <w:rPr>
          <w:rFonts w:ascii="Times New Roman" w:hAnsi="Times New Roman" w:cs="Times New Roman"/>
          <w:sz w:val="28"/>
        </w:rPr>
        <w:t>% промышленности в 2001 году). Однако в последние годы происходит интенсивная диверсификация промышленности на основе дешёвой возо</w:t>
      </w:r>
      <w:r>
        <w:rPr>
          <w:rFonts w:ascii="Times New Roman" w:hAnsi="Times New Roman" w:cs="Times New Roman"/>
          <w:sz w:val="28"/>
        </w:rPr>
        <w:t>бновляемой энергии (в основном –</w:t>
      </w:r>
      <w:r w:rsidRPr="00AE23BC">
        <w:rPr>
          <w:rFonts w:ascii="Times New Roman" w:hAnsi="Times New Roman" w:cs="Times New Roman"/>
          <w:sz w:val="28"/>
        </w:rPr>
        <w:t xml:space="preserve"> геотермальны</w:t>
      </w:r>
      <w:r>
        <w:rPr>
          <w:rFonts w:ascii="Times New Roman" w:hAnsi="Times New Roman" w:cs="Times New Roman"/>
          <w:sz w:val="28"/>
        </w:rPr>
        <w:t>е источники и гидроэнергетика).</w:t>
      </w:r>
    </w:p>
    <w:p w:rsidR="00AE23BC" w:rsidRDefault="00AE23BC" w:rsidP="003230D1">
      <w:pPr>
        <w:tabs>
          <w:tab w:val="left" w:pos="5136"/>
        </w:tabs>
        <w:spacing w:after="160" w:line="360" w:lineRule="auto"/>
        <w:ind w:firstLine="709"/>
        <w:contextualSpacing/>
        <w:jc w:val="both"/>
        <w:rPr>
          <w:rFonts w:ascii="Times New Roman" w:hAnsi="Times New Roman" w:cs="Times New Roman"/>
          <w:sz w:val="28"/>
        </w:rPr>
      </w:pPr>
      <w:r w:rsidRPr="00AE23BC">
        <w:rPr>
          <w:rFonts w:ascii="Times New Roman" w:hAnsi="Times New Roman" w:cs="Times New Roman"/>
          <w:sz w:val="28"/>
        </w:rPr>
        <w:t xml:space="preserve">Правительство Исландии объявило о масштабной программе по строительству алюминиевых заводов. Также активно развиваются биотехнологии, туризм, банковский бизнес, информационные технологии. По структуре занятости Исландия выглядит как промышленно развитая страна: в </w:t>
      </w:r>
      <w:r w:rsidRPr="00AE23BC">
        <w:rPr>
          <w:rFonts w:ascii="Times New Roman" w:hAnsi="Times New Roman" w:cs="Times New Roman"/>
          <w:sz w:val="28"/>
        </w:rPr>
        <w:lastRenderedPageBreak/>
        <w:t xml:space="preserve">сельском хозяйстве </w:t>
      </w:r>
      <w:r>
        <w:rPr>
          <w:rFonts w:ascii="Times New Roman" w:hAnsi="Times New Roman" w:cs="Times New Roman"/>
          <w:sz w:val="28"/>
        </w:rPr>
        <w:t>занято 7,8%, в промышленности –</w:t>
      </w:r>
      <w:r w:rsidRPr="00AE23BC">
        <w:rPr>
          <w:rFonts w:ascii="Times New Roman" w:hAnsi="Times New Roman" w:cs="Times New Roman"/>
          <w:sz w:val="28"/>
        </w:rPr>
        <w:t xml:space="preserve"> 2</w:t>
      </w:r>
      <w:r>
        <w:rPr>
          <w:rFonts w:ascii="Times New Roman" w:hAnsi="Times New Roman" w:cs="Times New Roman"/>
          <w:sz w:val="28"/>
        </w:rPr>
        <w:t>2,6%, а в сфере услуг –</w:t>
      </w:r>
      <w:r w:rsidRPr="00AE23BC">
        <w:rPr>
          <w:rFonts w:ascii="Times New Roman" w:hAnsi="Times New Roman" w:cs="Times New Roman"/>
          <w:sz w:val="28"/>
        </w:rPr>
        <w:t xml:space="preserve"> 6</w:t>
      </w:r>
      <w:r>
        <w:rPr>
          <w:rFonts w:ascii="Times New Roman" w:hAnsi="Times New Roman" w:cs="Times New Roman"/>
          <w:sz w:val="28"/>
        </w:rPr>
        <w:t>9,6</w:t>
      </w:r>
      <w:r w:rsidRPr="00AE23BC">
        <w:rPr>
          <w:rFonts w:ascii="Times New Roman" w:hAnsi="Times New Roman" w:cs="Times New Roman"/>
          <w:sz w:val="28"/>
        </w:rPr>
        <w:t>% трудоспособного населения</w:t>
      </w:r>
      <w:r w:rsidR="00A71E3A" w:rsidRPr="00A71E3A">
        <w:rPr>
          <w:rFonts w:ascii="Times New Roman" w:hAnsi="Times New Roman" w:cs="Times New Roman"/>
          <w:sz w:val="28"/>
        </w:rPr>
        <w:t xml:space="preserve"> [</w:t>
      </w:r>
      <w:r w:rsidR="00A71E3A">
        <w:rPr>
          <w:rFonts w:ascii="Times New Roman" w:hAnsi="Times New Roman" w:cs="Times New Roman"/>
          <w:sz w:val="28"/>
        </w:rPr>
        <w:t>1</w:t>
      </w:r>
      <w:r w:rsidR="00A71E3A" w:rsidRPr="00A71E3A">
        <w:rPr>
          <w:rFonts w:ascii="Times New Roman" w:hAnsi="Times New Roman" w:cs="Times New Roman"/>
          <w:sz w:val="28"/>
        </w:rPr>
        <w:t>3]</w:t>
      </w:r>
      <w:r w:rsidRPr="00AE23BC">
        <w:rPr>
          <w:rFonts w:ascii="Times New Roman" w:hAnsi="Times New Roman" w:cs="Times New Roman"/>
          <w:sz w:val="28"/>
        </w:rPr>
        <w:t>.</w:t>
      </w:r>
    </w:p>
    <w:p w:rsidR="00AE23BC" w:rsidRDefault="00AE23BC"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Сельское хозяйство в Исландии –</w:t>
      </w:r>
      <w:r w:rsidRPr="00AE23BC">
        <w:rPr>
          <w:rFonts w:ascii="Times New Roman" w:hAnsi="Times New Roman" w:cs="Times New Roman"/>
          <w:sz w:val="28"/>
        </w:rPr>
        <w:t xml:space="preserve"> одна из отраслей экономики Исландии. Веками основными отраслями промышленности Исландии были рыболовство, </w:t>
      </w:r>
      <w:proofErr w:type="spellStart"/>
      <w:r w:rsidRPr="00AE23BC">
        <w:rPr>
          <w:rFonts w:ascii="Times New Roman" w:hAnsi="Times New Roman" w:cs="Times New Roman"/>
          <w:sz w:val="28"/>
        </w:rPr>
        <w:t>рыбопереработка</w:t>
      </w:r>
      <w:proofErr w:type="spellEnd"/>
      <w:r w:rsidRPr="00AE23BC">
        <w:rPr>
          <w:rFonts w:ascii="Times New Roman" w:hAnsi="Times New Roman" w:cs="Times New Roman"/>
          <w:sz w:val="28"/>
        </w:rPr>
        <w:t xml:space="preserve"> и </w:t>
      </w:r>
      <w:r>
        <w:rPr>
          <w:rFonts w:ascii="Times New Roman" w:hAnsi="Times New Roman" w:cs="Times New Roman"/>
          <w:sz w:val="28"/>
        </w:rPr>
        <w:t>фермерство. В XIX веке около 70%-80</w:t>
      </w:r>
      <w:r w:rsidRPr="00AE23BC">
        <w:rPr>
          <w:rFonts w:ascii="Times New Roman" w:hAnsi="Times New Roman" w:cs="Times New Roman"/>
          <w:sz w:val="28"/>
        </w:rPr>
        <w:t>% исландцев были зан</w:t>
      </w:r>
      <w:r>
        <w:rPr>
          <w:rFonts w:ascii="Times New Roman" w:hAnsi="Times New Roman" w:cs="Times New Roman"/>
          <w:sz w:val="28"/>
        </w:rPr>
        <w:t>яты в сельском хозяйстве,</w:t>
      </w:r>
      <w:r w:rsidRPr="00AE23BC">
        <w:rPr>
          <w:rFonts w:ascii="Times New Roman" w:hAnsi="Times New Roman" w:cs="Times New Roman"/>
          <w:sz w:val="28"/>
        </w:rPr>
        <w:t xml:space="preserve"> затем наблюдался постоянный спад и к XX</w:t>
      </w:r>
      <w:r>
        <w:rPr>
          <w:rFonts w:ascii="Times New Roman" w:hAnsi="Times New Roman" w:cs="Times New Roman"/>
          <w:sz w:val="28"/>
        </w:rPr>
        <w:t>I веку в сфере остались около 8% населения. Около 20</w:t>
      </w:r>
      <w:r w:rsidRPr="00AE23BC">
        <w:rPr>
          <w:rFonts w:ascii="Times New Roman" w:hAnsi="Times New Roman" w:cs="Times New Roman"/>
          <w:sz w:val="28"/>
        </w:rPr>
        <w:t>% территории пахотные, большинство из них используется для выпаса скота. Сельское хозяйство практически полностью обеспечивает Исландию свежими м</w:t>
      </w:r>
      <w:r>
        <w:rPr>
          <w:rFonts w:ascii="Times New Roman" w:hAnsi="Times New Roman" w:cs="Times New Roman"/>
          <w:sz w:val="28"/>
        </w:rPr>
        <w:t>ясными и молочными продуктами</w:t>
      </w:r>
      <w:r w:rsidRPr="00AE23BC">
        <w:rPr>
          <w:rFonts w:ascii="Times New Roman" w:hAnsi="Times New Roman" w:cs="Times New Roman"/>
          <w:sz w:val="28"/>
        </w:rPr>
        <w:t>. Только 1% о</w:t>
      </w:r>
      <w:r>
        <w:rPr>
          <w:rFonts w:ascii="Times New Roman" w:hAnsi="Times New Roman" w:cs="Times New Roman"/>
          <w:sz w:val="28"/>
        </w:rPr>
        <w:t>бщей площади Исландии (102</w:t>
      </w:r>
      <w:r w:rsidRPr="00AE23BC">
        <w:rPr>
          <w:rFonts w:ascii="Times New Roman" w:hAnsi="Times New Roman" w:cs="Times New Roman"/>
          <w:sz w:val="28"/>
        </w:rPr>
        <w:t>77</w:t>
      </w:r>
      <w:r w:rsidR="003C3341">
        <w:rPr>
          <w:rFonts w:ascii="Times New Roman" w:hAnsi="Times New Roman" w:cs="Times New Roman"/>
          <w:sz w:val="28"/>
        </w:rPr>
        <w:t>,</w:t>
      </w:r>
      <w:r w:rsidRPr="00AE23BC">
        <w:rPr>
          <w:rFonts w:ascii="Times New Roman" w:hAnsi="Times New Roman" w:cs="Times New Roman"/>
          <w:sz w:val="28"/>
        </w:rPr>
        <w:t>5 км</w:t>
      </w:r>
      <w:proofErr w:type="gramStart"/>
      <w:r w:rsidRPr="00AE23BC">
        <w:rPr>
          <w:rFonts w:ascii="Times New Roman" w:hAnsi="Times New Roman" w:cs="Times New Roman"/>
          <w:sz w:val="28"/>
          <w:vertAlign w:val="superscript"/>
        </w:rPr>
        <w:t>2</w:t>
      </w:r>
      <w:proofErr w:type="gramEnd"/>
      <w:r w:rsidR="00552867">
        <w:rPr>
          <w:rFonts w:ascii="Times New Roman" w:hAnsi="Times New Roman" w:cs="Times New Roman"/>
          <w:sz w:val="28"/>
        </w:rPr>
        <w:t>) отведен под культивируемые поля, многие</w:t>
      </w:r>
      <w:r w:rsidRPr="00AE23BC">
        <w:rPr>
          <w:rFonts w:ascii="Times New Roman" w:hAnsi="Times New Roman" w:cs="Times New Roman"/>
          <w:sz w:val="28"/>
        </w:rPr>
        <w:t xml:space="preserve"> исключительно низменные районы.</w:t>
      </w:r>
    </w:p>
    <w:p w:rsidR="00AE23BC" w:rsidRDefault="00AE23BC" w:rsidP="003230D1">
      <w:pPr>
        <w:tabs>
          <w:tab w:val="left" w:pos="5136"/>
        </w:tabs>
        <w:spacing w:after="160" w:line="360" w:lineRule="auto"/>
        <w:ind w:firstLine="709"/>
        <w:contextualSpacing/>
        <w:jc w:val="both"/>
        <w:rPr>
          <w:rFonts w:ascii="Times New Roman" w:hAnsi="Times New Roman" w:cs="Times New Roman"/>
          <w:sz w:val="28"/>
        </w:rPr>
      </w:pPr>
      <w:r w:rsidRPr="00AE23BC">
        <w:rPr>
          <w:rFonts w:ascii="Times New Roman" w:hAnsi="Times New Roman" w:cs="Times New Roman"/>
          <w:sz w:val="28"/>
        </w:rPr>
        <w:t xml:space="preserve">Доля рыбных продуктов </w:t>
      </w:r>
      <w:r>
        <w:rPr>
          <w:rFonts w:ascii="Times New Roman" w:hAnsi="Times New Roman" w:cs="Times New Roman"/>
          <w:sz w:val="28"/>
        </w:rPr>
        <w:t>в экспорте страны составляет 63</w:t>
      </w:r>
      <w:r w:rsidRPr="00AE23BC">
        <w:rPr>
          <w:rFonts w:ascii="Times New Roman" w:hAnsi="Times New Roman" w:cs="Times New Roman"/>
          <w:sz w:val="28"/>
        </w:rPr>
        <w:t>%, а среднегодовой улов достигает 1,3 миллионов тонн. В Исландии принят ряд мер по ограничению рыболовецкой деятельности, основанный на индивидуальной переходящей системе квот, которая в совокупности с показателе</w:t>
      </w:r>
      <w:r>
        <w:rPr>
          <w:rFonts w:ascii="Times New Roman" w:hAnsi="Times New Roman" w:cs="Times New Roman"/>
          <w:sz w:val="28"/>
        </w:rPr>
        <w:t>м общего допустимого улова</w:t>
      </w:r>
      <w:r w:rsidRPr="00AE23BC">
        <w:rPr>
          <w:rFonts w:ascii="Times New Roman" w:hAnsi="Times New Roman" w:cs="Times New Roman"/>
          <w:sz w:val="28"/>
        </w:rPr>
        <w:t xml:space="preserve"> является краеугольным камнем исландской системой управления рыбными ресурсами</w:t>
      </w:r>
      <w:r w:rsidR="00552867" w:rsidRPr="00552867">
        <w:rPr>
          <w:rFonts w:ascii="Times New Roman" w:hAnsi="Times New Roman" w:cs="Times New Roman"/>
          <w:sz w:val="28"/>
        </w:rPr>
        <w:t xml:space="preserve"> [14]</w:t>
      </w:r>
      <w:r w:rsidRPr="00AE23BC">
        <w:rPr>
          <w:rFonts w:ascii="Times New Roman" w:hAnsi="Times New Roman" w:cs="Times New Roman"/>
          <w:sz w:val="28"/>
        </w:rPr>
        <w:t>.</w:t>
      </w:r>
    </w:p>
    <w:p w:rsidR="00794F9F" w:rsidRDefault="00AE23BC" w:rsidP="003230D1">
      <w:pPr>
        <w:tabs>
          <w:tab w:val="left" w:pos="5136"/>
        </w:tabs>
        <w:spacing w:after="160" w:line="360" w:lineRule="auto"/>
        <w:ind w:firstLine="709"/>
        <w:contextualSpacing/>
        <w:jc w:val="both"/>
        <w:rPr>
          <w:rFonts w:ascii="Times New Roman" w:hAnsi="Times New Roman" w:cs="Times New Roman"/>
          <w:sz w:val="28"/>
        </w:rPr>
      </w:pPr>
      <w:r w:rsidRPr="00AE23BC">
        <w:rPr>
          <w:rFonts w:ascii="Times New Roman" w:hAnsi="Times New Roman" w:cs="Times New Roman"/>
          <w:sz w:val="28"/>
        </w:rPr>
        <w:t>Производство электричества в Исландии на душу населения в несколько раз превосходит средние показатели по Евросоюзу и в</w:t>
      </w:r>
      <w:r w:rsidR="003C3341">
        <w:rPr>
          <w:rFonts w:ascii="Times New Roman" w:hAnsi="Times New Roman" w:cs="Times New Roman"/>
          <w:sz w:val="28"/>
        </w:rPr>
        <w:t xml:space="preserve"> 2008 году достигло значения 53</w:t>
      </w:r>
      <w:r w:rsidRPr="00AE23BC">
        <w:rPr>
          <w:rFonts w:ascii="Times New Roman" w:hAnsi="Times New Roman" w:cs="Times New Roman"/>
          <w:sz w:val="28"/>
        </w:rPr>
        <w:t xml:space="preserve">129 </w:t>
      </w:r>
      <w:proofErr w:type="spellStart"/>
      <w:r w:rsidRPr="000C0CA1">
        <w:rPr>
          <w:rFonts w:ascii="Times New Roman" w:hAnsi="Times New Roman" w:cs="Times New Roman"/>
          <w:sz w:val="28"/>
        </w:rPr>
        <w:t>кВт</w:t>
      </w:r>
      <w:r w:rsidRPr="000C0CA1">
        <w:rPr>
          <w:rFonts w:ascii="Cambria Math" w:hAnsi="Cambria Math" w:cs="Cambria Math"/>
          <w:sz w:val="28"/>
        </w:rPr>
        <w:t>⋅</w:t>
      </w:r>
      <w:proofErr w:type="gramStart"/>
      <w:r w:rsidRPr="000C0CA1">
        <w:rPr>
          <w:rFonts w:ascii="Times New Roman" w:hAnsi="Times New Roman" w:cs="Times New Roman"/>
          <w:sz w:val="28"/>
        </w:rPr>
        <w:t>ч</w:t>
      </w:r>
      <w:proofErr w:type="spellEnd"/>
      <w:proofErr w:type="gramEnd"/>
      <w:r w:rsidR="000C0CA1">
        <w:rPr>
          <w:rFonts w:ascii="Times New Roman" w:hAnsi="Times New Roman" w:cs="Times New Roman"/>
          <w:sz w:val="28"/>
        </w:rPr>
        <w:t>/(</w:t>
      </w:r>
      <w:r w:rsidRPr="000C0CA1">
        <w:rPr>
          <w:rFonts w:ascii="Times New Roman" w:hAnsi="Times New Roman" w:cs="Times New Roman"/>
          <w:sz w:val="28"/>
        </w:rPr>
        <w:t>чел</w:t>
      </w:r>
      <w:r w:rsidR="000C0CA1">
        <w:rPr>
          <w:rFonts w:ascii="Times New Roman" w:hAnsi="Times New Roman" w:cs="Times New Roman"/>
          <w:sz w:val="28"/>
        </w:rPr>
        <w:t xml:space="preserve"> </w:t>
      </w:r>
      <w:r w:rsidR="000C0CA1" w:rsidRPr="000C0CA1">
        <w:rPr>
          <w:rFonts w:ascii="Cambria Math" w:hAnsi="Cambria Math" w:cs="Cambria Math"/>
          <w:sz w:val="28"/>
        </w:rPr>
        <w:t>⋅</w:t>
      </w:r>
      <w:r w:rsidR="000C0CA1">
        <w:rPr>
          <w:rFonts w:ascii="Times New Roman" w:hAnsi="Times New Roman" w:cs="Times New Roman"/>
          <w:sz w:val="28"/>
        </w:rPr>
        <w:t xml:space="preserve"> </w:t>
      </w:r>
      <w:r w:rsidRPr="000C0CA1">
        <w:rPr>
          <w:rFonts w:ascii="Times New Roman" w:hAnsi="Times New Roman" w:cs="Times New Roman"/>
          <w:sz w:val="28"/>
        </w:rPr>
        <w:t>год</w:t>
      </w:r>
      <w:r w:rsidR="000C0CA1">
        <w:rPr>
          <w:rFonts w:ascii="Times New Roman" w:hAnsi="Times New Roman" w:cs="Times New Roman"/>
          <w:sz w:val="28"/>
        </w:rPr>
        <w:t>)</w:t>
      </w:r>
      <w:r w:rsidR="00794F9F">
        <w:rPr>
          <w:rFonts w:ascii="Times New Roman" w:hAnsi="Times New Roman" w:cs="Times New Roman"/>
          <w:sz w:val="28"/>
        </w:rPr>
        <w:t>.</w:t>
      </w:r>
      <w:r w:rsidRPr="00AE23BC">
        <w:rPr>
          <w:rFonts w:ascii="Times New Roman" w:hAnsi="Times New Roman" w:cs="Times New Roman"/>
          <w:sz w:val="28"/>
          <w:vertAlign w:val="subscript"/>
        </w:rPr>
        <w:t xml:space="preserve"> </w:t>
      </w:r>
      <w:r w:rsidRPr="00AE23BC">
        <w:rPr>
          <w:rFonts w:ascii="Times New Roman" w:hAnsi="Times New Roman" w:cs="Times New Roman"/>
          <w:sz w:val="28"/>
        </w:rPr>
        <w:t>Основными потребителями являются различные предприятия цветной металлургии. При суммарной установленной мощности 1,7 ГВт в 2006 году, энергетический сектор Исландии базируется на воз</w:t>
      </w:r>
      <w:r w:rsidR="00794F9F">
        <w:rPr>
          <w:rFonts w:ascii="Times New Roman" w:hAnsi="Times New Roman" w:cs="Times New Roman"/>
          <w:sz w:val="28"/>
        </w:rPr>
        <w:t>обновляемых источниках энергии –</w:t>
      </w:r>
      <w:r w:rsidRPr="00AE23BC">
        <w:rPr>
          <w:rFonts w:ascii="Times New Roman" w:hAnsi="Times New Roman" w:cs="Times New Roman"/>
          <w:sz w:val="28"/>
        </w:rPr>
        <w:t xml:space="preserve"> на тепловых электрос</w:t>
      </w:r>
      <w:r w:rsidR="00794F9F">
        <w:rPr>
          <w:rFonts w:ascii="Times New Roman" w:hAnsi="Times New Roman" w:cs="Times New Roman"/>
          <w:sz w:val="28"/>
        </w:rPr>
        <w:t>танциях вырабатывается менее 10</w:t>
      </w:r>
      <w:r w:rsidRPr="00AE23BC">
        <w:rPr>
          <w:rFonts w:ascii="Times New Roman" w:hAnsi="Times New Roman" w:cs="Times New Roman"/>
          <w:sz w:val="28"/>
        </w:rPr>
        <w:t xml:space="preserve">% от общего количества </w:t>
      </w:r>
      <w:r>
        <w:rPr>
          <w:rFonts w:ascii="Times New Roman" w:hAnsi="Times New Roman" w:cs="Times New Roman"/>
          <w:sz w:val="28"/>
        </w:rPr>
        <w:t>производимого электричества.</w:t>
      </w:r>
      <w:r w:rsidRPr="00AE23BC">
        <w:rPr>
          <w:rFonts w:ascii="Times New Roman" w:hAnsi="Times New Roman" w:cs="Times New Roman"/>
          <w:sz w:val="28"/>
        </w:rPr>
        <w:t xml:space="preserve"> В 2012 году в стране не было </w:t>
      </w:r>
      <w:proofErr w:type="spellStart"/>
      <w:r w:rsidRPr="00AE23BC">
        <w:rPr>
          <w:rFonts w:ascii="Times New Roman" w:hAnsi="Times New Roman" w:cs="Times New Roman"/>
          <w:sz w:val="28"/>
        </w:rPr>
        <w:t>ветроэлектростанций</w:t>
      </w:r>
      <w:proofErr w:type="spellEnd"/>
      <w:r w:rsidRPr="00AE23BC">
        <w:rPr>
          <w:rFonts w:ascii="Times New Roman" w:hAnsi="Times New Roman" w:cs="Times New Roman"/>
          <w:sz w:val="28"/>
        </w:rPr>
        <w:t>, основными развиваемыми направлениями были г</w:t>
      </w:r>
      <w:r>
        <w:rPr>
          <w:rFonts w:ascii="Times New Roman" w:hAnsi="Times New Roman" w:cs="Times New Roman"/>
          <w:sz w:val="28"/>
        </w:rPr>
        <w:t xml:space="preserve">идроэнергетика и </w:t>
      </w:r>
      <w:proofErr w:type="spellStart"/>
      <w:r>
        <w:rPr>
          <w:rFonts w:ascii="Times New Roman" w:hAnsi="Times New Roman" w:cs="Times New Roman"/>
          <w:sz w:val="28"/>
        </w:rPr>
        <w:t>геоэнергетика</w:t>
      </w:r>
      <w:proofErr w:type="spellEnd"/>
      <w:r>
        <w:rPr>
          <w:rFonts w:ascii="Times New Roman" w:hAnsi="Times New Roman" w:cs="Times New Roman"/>
          <w:sz w:val="28"/>
        </w:rPr>
        <w:t>.</w:t>
      </w:r>
      <w:r w:rsidR="00794F9F">
        <w:rPr>
          <w:rFonts w:ascii="Times New Roman" w:hAnsi="Times New Roman" w:cs="Times New Roman"/>
          <w:sz w:val="28"/>
        </w:rPr>
        <w:t xml:space="preserve"> </w:t>
      </w:r>
    </w:p>
    <w:p w:rsidR="00794F9F" w:rsidRPr="007E72AE" w:rsidRDefault="00BC01F6"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Общий ВВП Исландии за 2017 год составлял 23 млрд. долларов, на душу населения – 70,3 тыс. долларов, что является 14-м показателем в мире и 6-м в Европе. </w:t>
      </w:r>
      <w:r w:rsidR="00794F9F">
        <w:rPr>
          <w:rFonts w:ascii="Times New Roman" w:hAnsi="Times New Roman" w:cs="Times New Roman"/>
          <w:sz w:val="28"/>
        </w:rPr>
        <w:t>Структуру экономики Исландии можно наблюдат</w:t>
      </w:r>
      <w:r w:rsidR="00F26B41">
        <w:rPr>
          <w:rFonts w:ascii="Times New Roman" w:hAnsi="Times New Roman" w:cs="Times New Roman"/>
          <w:sz w:val="28"/>
        </w:rPr>
        <w:t>ь на диаграмме (см. Приложение</w:t>
      </w:r>
      <w:proofErr w:type="gramStart"/>
      <w:r w:rsidR="00F26B41">
        <w:rPr>
          <w:rFonts w:ascii="Times New Roman" w:hAnsi="Times New Roman" w:cs="Times New Roman"/>
          <w:sz w:val="28"/>
        </w:rPr>
        <w:t xml:space="preserve"> А</w:t>
      </w:r>
      <w:proofErr w:type="gramEnd"/>
      <w:r w:rsidR="00F26B41">
        <w:rPr>
          <w:rFonts w:ascii="Times New Roman" w:hAnsi="Times New Roman" w:cs="Times New Roman"/>
          <w:sz w:val="28"/>
        </w:rPr>
        <w:t>, рис.3</w:t>
      </w:r>
      <w:r w:rsidR="00794F9F">
        <w:rPr>
          <w:rFonts w:ascii="Times New Roman" w:hAnsi="Times New Roman" w:cs="Times New Roman"/>
          <w:sz w:val="28"/>
        </w:rPr>
        <w:t>)</w:t>
      </w:r>
      <w:r w:rsidR="00A71E3A" w:rsidRPr="007E72AE">
        <w:rPr>
          <w:rFonts w:ascii="Times New Roman" w:hAnsi="Times New Roman" w:cs="Times New Roman"/>
          <w:sz w:val="28"/>
        </w:rPr>
        <w:t xml:space="preserve"> [</w:t>
      </w:r>
      <w:r w:rsidR="00552867" w:rsidRPr="007E72AE">
        <w:rPr>
          <w:rFonts w:ascii="Times New Roman" w:hAnsi="Times New Roman" w:cs="Times New Roman"/>
          <w:sz w:val="28"/>
        </w:rPr>
        <w:t>13</w:t>
      </w:r>
      <w:r w:rsidR="00A71E3A" w:rsidRPr="007E72AE">
        <w:rPr>
          <w:rFonts w:ascii="Times New Roman" w:hAnsi="Times New Roman" w:cs="Times New Roman"/>
          <w:sz w:val="28"/>
        </w:rPr>
        <w:t>]</w:t>
      </w:r>
      <w:r w:rsidR="00794F9F">
        <w:rPr>
          <w:rFonts w:ascii="Times New Roman" w:hAnsi="Times New Roman" w:cs="Times New Roman"/>
          <w:sz w:val="28"/>
        </w:rPr>
        <w:t>.</w:t>
      </w:r>
    </w:p>
    <w:p w:rsidR="00396307" w:rsidRDefault="00794F9F" w:rsidP="003230D1">
      <w:pPr>
        <w:tabs>
          <w:tab w:val="left" w:pos="5136"/>
        </w:tabs>
        <w:spacing w:after="160" w:line="360" w:lineRule="auto"/>
        <w:ind w:firstLine="709"/>
        <w:contextualSpacing/>
        <w:jc w:val="both"/>
        <w:rPr>
          <w:rFonts w:ascii="Times New Roman" w:hAnsi="Times New Roman" w:cs="Times New Roman"/>
          <w:sz w:val="28"/>
        </w:rPr>
      </w:pPr>
      <w:r w:rsidRPr="00794F9F">
        <w:rPr>
          <w:rFonts w:ascii="Times New Roman" w:hAnsi="Times New Roman" w:cs="Times New Roman"/>
          <w:sz w:val="28"/>
        </w:rPr>
        <w:lastRenderedPageBreak/>
        <w:t xml:space="preserve">7. По государственному устройству Исландия – унитарное государство. </w:t>
      </w:r>
      <w:r>
        <w:rPr>
          <w:rFonts w:ascii="Times New Roman" w:hAnsi="Times New Roman" w:cs="Times New Roman"/>
          <w:sz w:val="28"/>
        </w:rPr>
        <w:t>Вся территория страны разделена</w:t>
      </w:r>
      <w:r w:rsidR="00706CEA">
        <w:rPr>
          <w:rFonts w:ascii="Times New Roman" w:hAnsi="Times New Roman" w:cs="Times New Roman"/>
          <w:sz w:val="28"/>
        </w:rPr>
        <w:t xml:space="preserve"> на 8 регионов (см. Приложение</w:t>
      </w:r>
      <w:proofErr w:type="gramStart"/>
      <w:r w:rsidR="00706CEA">
        <w:rPr>
          <w:rFonts w:ascii="Times New Roman" w:hAnsi="Times New Roman" w:cs="Times New Roman"/>
          <w:sz w:val="28"/>
        </w:rPr>
        <w:t xml:space="preserve"> А</w:t>
      </w:r>
      <w:proofErr w:type="gramEnd"/>
      <w:r w:rsidR="00706CEA">
        <w:rPr>
          <w:rFonts w:ascii="Times New Roman" w:hAnsi="Times New Roman" w:cs="Times New Roman"/>
          <w:sz w:val="28"/>
        </w:rPr>
        <w:t>, рис.1</w:t>
      </w:r>
      <w:r>
        <w:rPr>
          <w:rFonts w:ascii="Times New Roman" w:hAnsi="Times New Roman" w:cs="Times New Roman"/>
          <w:sz w:val="28"/>
        </w:rPr>
        <w:t xml:space="preserve">). </w:t>
      </w:r>
      <w:r w:rsidRPr="00794F9F">
        <w:rPr>
          <w:rFonts w:ascii="Times New Roman" w:hAnsi="Times New Roman" w:cs="Times New Roman"/>
          <w:sz w:val="28"/>
        </w:rPr>
        <w:t>Государственный строй – парламентская республика. Глава государства – президент, избираемый на 4 года прямым тайным голосованием. Законодательная власть – однопалатный парламент – альтинг, избираемый сроком на 4 года. Исполнительная власть принадлежит правительству. Исландия – одна из наиболее стабильных в социально-политическом и экономическом отношении стран Европы, с очень</w:t>
      </w:r>
      <w:r>
        <w:rPr>
          <w:rFonts w:ascii="Times New Roman" w:hAnsi="Times New Roman" w:cs="Times New Roman"/>
          <w:sz w:val="28"/>
        </w:rPr>
        <w:t xml:space="preserve"> низким уровнем преступ</w:t>
      </w:r>
      <w:r w:rsidRPr="00794F9F">
        <w:rPr>
          <w:rFonts w:ascii="Times New Roman" w:hAnsi="Times New Roman" w:cs="Times New Roman"/>
          <w:sz w:val="28"/>
        </w:rPr>
        <w:t>ности</w:t>
      </w:r>
      <w:r w:rsidR="00A71E3A" w:rsidRPr="00A71E3A">
        <w:rPr>
          <w:rFonts w:ascii="Times New Roman" w:hAnsi="Times New Roman" w:cs="Times New Roman"/>
          <w:sz w:val="28"/>
        </w:rPr>
        <w:t xml:space="preserve"> [</w:t>
      </w:r>
      <w:r w:rsidR="00552867">
        <w:rPr>
          <w:rFonts w:ascii="Times New Roman" w:hAnsi="Times New Roman" w:cs="Times New Roman"/>
          <w:sz w:val="28"/>
        </w:rPr>
        <w:t>1</w:t>
      </w:r>
      <w:r w:rsidR="00552867" w:rsidRPr="00552867">
        <w:rPr>
          <w:rFonts w:ascii="Times New Roman" w:hAnsi="Times New Roman" w:cs="Times New Roman"/>
          <w:sz w:val="28"/>
        </w:rPr>
        <w:t>5</w:t>
      </w:r>
      <w:r w:rsidR="00A71E3A" w:rsidRPr="00A71E3A">
        <w:rPr>
          <w:rFonts w:ascii="Times New Roman" w:hAnsi="Times New Roman" w:cs="Times New Roman"/>
          <w:sz w:val="28"/>
        </w:rPr>
        <w:t>]</w:t>
      </w:r>
      <w:r w:rsidRPr="00794F9F">
        <w:rPr>
          <w:rFonts w:ascii="Times New Roman" w:hAnsi="Times New Roman" w:cs="Times New Roman"/>
          <w:sz w:val="28"/>
        </w:rPr>
        <w:t>.</w:t>
      </w:r>
    </w:p>
    <w:p w:rsidR="00794F9F" w:rsidRDefault="00794F9F" w:rsidP="003230D1">
      <w:pPr>
        <w:tabs>
          <w:tab w:val="left" w:pos="5136"/>
        </w:tabs>
        <w:spacing w:after="160" w:line="360" w:lineRule="auto"/>
        <w:ind w:firstLine="709"/>
        <w:contextualSpacing/>
        <w:jc w:val="both"/>
        <w:rPr>
          <w:rFonts w:ascii="Times New Roman" w:hAnsi="Times New Roman" w:cs="Times New Roman"/>
          <w:sz w:val="28"/>
        </w:rPr>
      </w:pPr>
      <w:r w:rsidRPr="00794F9F">
        <w:rPr>
          <w:rFonts w:ascii="Times New Roman" w:hAnsi="Times New Roman" w:cs="Times New Roman"/>
          <w:sz w:val="28"/>
        </w:rPr>
        <w:t>8. Рекреация и туризм в Исландии в последние годы активно развиваются.</w:t>
      </w:r>
      <w:r w:rsidR="00807D7B">
        <w:rPr>
          <w:rFonts w:ascii="Times New Roman" w:hAnsi="Times New Roman" w:cs="Times New Roman"/>
          <w:sz w:val="28"/>
        </w:rPr>
        <w:t xml:space="preserve"> В 200</w:t>
      </w:r>
      <w:r w:rsidR="00807D7B" w:rsidRPr="00807D7B">
        <w:rPr>
          <w:rFonts w:ascii="Times New Roman" w:hAnsi="Times New Roman" w:cs="Times New Roman"/>
          <w:sz w:val="28"/>
        </w:rPr>
        <w:t>0 году число посетивших страну был</w:t>
      </w:r>
      <w:r w:rsidR="00807D7B">
        <w:rPr>
          <w:rFonts w:ascii="Times New Roman" w:hAnsi="Times New Roman" w:cs="Times New Roman"/>
          <w:sz w:val="28"/>
        </w:rPr>
        <w:t>о на уровне 200 тысяч, а в 2010 году – 495</w:t>
      </w:r>
      <w:r w:rsidR="00807D7B" w:rsidRPr="00807D7B">
        <w:rPr>
          <w:rFonts w:ascii="Times New Roman" w:hAnsi="Times New Roman" w:cs="Times New Roman"/>
          <w:sz w:val="28"/>
        </w:rPr>
        <w:t xml:space="preserve"> тысяч прибывших. Основные турпотоки приходят из Великобритании, Германии и США</w:t>
      </w:r>
      <w:r w:rsidR="00807D7B">
        <w:rPr>
          <w:rFonts w:ascii="Times New Roman" w:hAnsi="Times New Roman" w:cs="Times New Roman"/>
          <w:sz w:val="28"/>
        </w:rPr>
        <w:t>.</w:t>
      </w:r>
      <w:r w:rsidRPr="00794F9F">
        <w:rPr>
          <w:rFonts w:ascii="Times New Roman" w:hAnsi="Times New Roman" w:cs="Times New Roman"/>
          <w:sz w:val="28"/>
        </w:rPr>
        <w:t xml:space="preserve"> Основное направление – экологический туризм, ориентированный на знакомство с уникальными вулканическими и ледниковыми ландшафтами страны. На территории Исландии имеется </w:t>
      </w:r>
      <w:r w:rsidR="00807D7B">
        <w:rPr>
          <w:rFonts w:ascii="Times New Roman" w:hAnsi="Times New Roman" w:cs="Times New Roman"/>
          <w:sz w:val="28"/>
        </w:rPr>
        <w:t xml:space="preserve">3 </w:t>
      </w:r>
      <w:proofErr w:type="gramStart"/>
      <w:r w:rsidR="00807D7B">
        <w:rPr>
          <w:rFonts w:ascii="Times New Roman" w:hAnsi="Times New Roman" w:cs="Times New Roman"/>
          <w:sz w:val="28"/>
        </w:rPr>
        <w:t>национальных</w:t>
      </w:r>
      <w:proofErr w:type="gramEnd"/>
      <w:r>
        <w:rPr>
          <w:rFonts w:ascii="Times New Roman" w:hAnsi="Times New Roman" w:cs="Times New Roman"/>
          <w:sz w:val="28"/>
        </w:rPr>
        <w:t xml:space="preserve"> парк</w:t>
      </w:r>
      <w:r w:rsidR="00807D7B">
        <w:rPr>
          <w:rFonts w:ascii="Times New Roman" w:hAnsi="Times New Roman" w:cs="Times New Roman"/>
          <w:sz w:val="28"/>
        </w:rPr>
        <w:t>а:</w:t>
      </w:r>
      <w:r>
        <w:rPr>
          <w:rFonts w:ascii="Times New Roman" w:hAnsi="Times New Roman" w:cs="Times New Roman"/>
          <w:sz w:val="28"/>
        </w:rPr>
        <w:t xml:space="preserve"> «</w:t>
      </w:r>
      <w:proofErr w:type="spellStart"/>
      <w:r>
        <w:rPr>
          <w:rFonts w:ascii="Times New Roman" w:hAnsi="Times New Roman" w:cs="Times New Roman"/>
          <w:sz w:val="28"/>
        </w:rPr>
        <w:t>Тингвет</w:t>
      </w:r>
      <w:r w:rsidRPr="00794F9F">
        <w:rPr>
          <w:rFonts w:ascii="Times New Roman" w:hAnsi="Times New Roman" w:cs="Times New Roman"/>
          <w:sz w:val="28"/>
        </w:rPr>
        <w:t>лир</w:t>
      </w:r>
      <w:proofErr w:type="spellEnd"/>
      <w:r w:rsidRPr="00794F9F">
        <w:rPr>
          <w:rFonts w:ascii="Times New Roman" w:hAnsi="Times New Roman" w:cs="Times New Roman"/>
          <w:sz w:val="28"/>
        </w:rPr>
        <w:t>»</w:t>
      </w:r>
      <w:r w:rsidR="00807D7B">
        <w:rPr>
          <w:rFonts w:ascii="Times New Roman" w:hAnsi="Times New Roman" w:cs="Times New Roman"/>
          <w:sz w:val="28"/>
        </w:rPr>
        <w:t>, «</w:t>
      </w:r>
      <w:proofErr w:type="spellStart"/>
      <w:r w:rsidR="00807D7B" w:rsidRPr="00807D7B">
        <w:rPr>
          <w:rFonts w:ascii="Times New Roman" w:hAnsi="Times New Roman" w:cs="Times New Roman"/>
          <w:sz w:val="28"/>
        </w:rPr>
        <w:t>Снайфедльсйёкюдль</w:t>
      </w:r>
      <w:proofErr w:type="spellEnd"/>
      <w:r w:rsidR="00807D7B">
        <w:rPr>
          <w:rFonts w:ascii="Times New Roman" w:hAnsi="Times New Roman" w:cs="Times New Roman"/>
          <w:sz w:val="28"/>
        </w:rPr>
        <w:t>» и «</w:t>
      </w:r>
      <w:proofErr w:type="spellStart"/>
      <w:r w:rsidR="00807D7B" w:rsidRPr="00807D7B">
        <w:rPr>
          <w:rFonts w:ascii="Times New Roman" w:hAnsi="Times New Roman" w:cs="Times New Roman"/>
          <w:sz w:val="28"/>
        </w:rPr>
        <w:t>Ватнайёкюдль</w:t>
      </w:r>
      <w:proofErr w:type="spellEnd"/>
      <w:r w:rsidR="00807D7B">
        <w:rPr>
          <w:rFonts w:ascii="Times New Roman" w:hAnsi="Times New Roman" w:cs="Times New Roman"/>
          <w:sz w:val="28"/>
        </w:rPr>
        <w:t>».</w:t>
      </w:r>
      <w:r w:rsidRPr="00794F9F">
        <w:rPr>
          <w:rFonts w:ascii="Times New Roman" w:hAnsi="Times New Roman" w:cs="Times New Roman"/>
          <w:sz w:val="28"/>
        </w:rPr>
        <w:t xml:space="preserve"> Основные историко-культурные достопримечательности сосредоточены в столице. В последние годы процветают экскурсии по наблюдению за китами. Популярным стал отдых на фермах, катание на пони, ловля форели и лосося в реках, купание в бассейнах с горячей водой</w:t>
      </w:r>
      <w:r w:rsidR="00552867" w:rsidRPr="00552867">
        <w:rPr>
          <w:rFonts w:ascii="Times New Roman" w:hAnsi="Times New Roman" w:cs="Times New Roman"/>
          <w:sz w:val="28"/>
        </w:rPr>
        <w:t xml:space="preserve"> [16]</w:t>
      </w:r>
      <w:r w:rsidRPr="00794F9F">
        <w:rPr>
          <w:rFonts w:ascii="Times New Roman" w:hAnsi="Times New Roman" w:cs="Times New Roman"/>
          <w:sz w:val="28"/>
        </w:rPr>
        <w:t>.</w:t>
      </w:r>
    </w:p>
    <w:p w:rsidR="002E473D" w:rsidRDefault="00807D7B" w:rsidP="003230D1">
      <w:pPr>
        <w:tabs>
          <w:tab w:val="left" w:pos="5136"/>
        </w:tabs>
        <w:spacing w:after="160" w:line="360" w:lineRule="auto"/>
        <w:ind w:firstLine="709"/>
        <w:contextualSpacing/>
        <w:jc w:val="both"/>
        <w:rPr>
          <w:rFonts w:ascii="Times New Roman" w:hAnsi="Times New Roman" w:cs="Times New Roman"/>
          <w:sz w:val="28"/>
        </w:rPr>
      </w:pPr>
      <w:r w:rsidRPr="00807D7B">
        <w:rPr>
          <w:rFonts w:ascii="Times New Roman" w:hAnsi="Times New Roman" w:cs="Times New Roman"/>
          <w:sz w:val="28"/>
        </w:rPr>
        <w:t>Исландия – страна ледников, вулканов и гейзеров. Это небольшое островное северное государство с ограниченными природными ресурсами. Исландия – высоко урбанизированная, аграрно-индустриальная страна с развитым третичным сектором экономики и высоким уровнем жизни населения, входящая в число самых богатых стран мира. Исландия относится к числу 13 малых стран Западной Европы. Она обеспечивает свой внутренний рынок продукцией сельского хозяйства производящего овощи за счет теплиц, отапливаемых теплом недр. Наиболее благоприятное время для поездки в Исландию – летние месяцы с июня по август.</w:t>
      </w:r>
    </w:p>
    <w:p w:rsidR="00807D7B" w:rsidRDefault="002E473D" w:rsidP="002E473D">
      <w:pPr>
        <w:rPr>
          <w:rFonts w:ascii="Times New Roman" w:hAnsi="Times New Roman" w:cs="Times New Roman"/>
          <w:sz w:val="28"/>
        </w:rPr>
      </w:pPr>
      <w:r>
        <w:rPr>
          <w:rFonts w:ascii="Times New Roman" w:hAnsi="Times New Roman" w:cs="Times New Roman"/>
          <w:sz w:val="28"/>
        </w:rPr>
        <w:br w:type="page"/>
      </w:r>
    </w:p>
    <w:p w:rsidR="00F26B41" w:rsidRPr="000E76A4" w:rsidRDefault="00F26B41" w:rsidP="000E76A4">
      <w:pPr>
        <w:pStyle w:val="1"/>
        <w:ind w:firstLine="709"/>
        <w:jc w:val="center"/>
        <w:rPr>
          <w:rFonts w:ascii="Times New Roman" w:hAnsi="Times New Roman" w:cs="Times New Roman"/>
        </w:rPr>
      </w:pPr>
      <w:bookmarkStart w:id="9" w:name="_Toc533621739"/>
      <w:r w:rsidRPr="000E76A4">
        <w:rPr>
          <w:rFonts w:ascii="Times New Roman" w:hAnsi="Times New Roman" w:cs="Times New Roman"/>
          <w:color w:val="000000" w:themeColor="text1"/>
        </w:rPr>
        <w:lastRenderedPageBreak/>
        <w:t>З</w:t>
      </w:r>
      <w:bookmarkEnd w:id="9"/>
      <w:r w:rsidR="00D63CFF">
        <w:rPr>
          <w:rFonts w:ascii="Times New Roman" w:hAnsi="Times New Roman" w:cs="Times New Roman"/>
          <w:color w:val="000000" w:themeColor="text1"/>
        </w:rPr>
        <w:t>АКЛЮЧЕНИЕ</w:t>
      </w:r>
    </w:p>
    <w:p w:rsidR="003230D1" w:rsidRPr="000A2699" w:rsidRDefault="003230D1" w:rsidP="003230D1">
      <w:pPr>
        <w:spacing w:line="360" w:lineRule="auto"/>
        <w:contextualSpacing/>
        <w:jc w:val="center"/>
        <w:rPr>
          <w:rFonts w:ascii="Times New Roman" w:hAnsi="Times New Roman" w:cs="Times New Roman"/>
          <w:b/>
          <w:sz w:val="28"/>
        </w:rPr>
      </w:pPr>
    </w:p>
    <w:p w:rsidR="00F26B41" w:rsidRPr="00B15E6A" w:rsidRDefault="00F26B41" w:rsidP="003230D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Подводя итоги проведённому исследованию, можно выделить основные положения данной работы:</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 с</w:t>
      </w:r>
      <w:r w:rsidRPr="000A2699">
        <w:rPr>
          <w:rFonts w:ascii="Times New Roman" w:hAnsi="Times New Roman" w:cs="Times New Roman"/>
          <w:sz w:val="28"/>
        </w:rPr>
        <w:t>трановедение</w:t>
      </w:r>
      <w:r>
        <w:rPr>
          <w:rFonts w:ascii="Times New Roman" w:hAnsi="Times New Roman" w:cs="Times New Roman"/>
          <w:sz w:val="28"/>
        </w:rPr>
        <w:t xml:space="preserve"> является одной из главных составляющих географической науки. Это</w:t>
      </w:r>
      <w:r w:rsidRPr="000A2699">
        <w:rPr>
          <w:rFonts w:ascii="Times New Roman" w:hAnsi="Times New Roman" w:cs="Times New Roman"/>
          <w:sz w:val="28"/>
        </w:rPr>
        <w:t xml:space="preserve"> старейшая ветвь географии, возникшая еще в античном мире и вызванная к жизни практическими потребностями людей в познании различных стран. В течение тысячелетий это знание носило универсальный характер, включая сведения о природе, истории, населении,</w:t>
      </w:r>
      <w:r>
        <w:rPr>
          <w:rFonts w:ascii="Times New Roman" w:hAnsi="Times New Roman" w:cs="Times New Roman"/>
          <w:sz w:val="28"/>
        </w:rPr>
        <w:t xml:space="preserve"> экономике, культуре и политике;</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sidRPr="000A2699">
        <w:rPr>
          <w:rFonts w:ascii="Times New Roman" w:hAnsi="Times New Roman" w:cs="Times New Roman"/>
          <w:sz w:val="28"/>
        </w:rPr>
        <w:t>–</w:t>
      </w:r>
      <w:r>
        <w:rPr>
          <w:rFonts w:ascii="Times New Roman" w:hAnsi="Times New Roman" w:cs="Times New Roman"/>
          <w:sz w:val="28"/>
        </w:rPr>
        <w:t xml:space="preserve"> существуют следующие основные разделы страноведения: медицинское, историко-культурное, военное, рекреационно-туристическое, комплексное, экологическое и </w:t>
      </w:r>
      <w:proofErr w:type="spellStart"/>
      <w:r>
        <w:rPr>
          <w:rFonts w:ascii="Times New Roman" w:hAnsi="Times New Roman" w:cs="Times New Roman"/>
          <w:sz w:val="28"/>
        </w:rPr>
        <w:t>лингвострановедени</w:t>
      </w:r>
      <w:r w:rsidR="009F57E5">
        <w:rPr>
          <w:rFonts w:ascii="Times New Roman" w:hAnsi="Times New Roman" w:cs="Times New Roman"/>
          <w:sz w:val="28"/>
        </w:rPr>
        <w:t>е</w:t>
      </w:r>
      <w:proofErr w:type="spellEnd"/>
      <w:r>
        <w:rPr>
          <w:rFonts w:ascii="Times New Roman" w:hAnsi="Times New Roman" w:cs="Times New Roman"/>
          <w:sz w:val="28"/>
        </w:rPr>
        <w:t>;</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sidRPr="005E21A2">
        <w:rPr>
          <w:rFonts w:ascii="Times New Roman" w:hAnsi="Times New Roman" w:cs="Times New Roman"/>
          <w:sz w:val="28"/>
        </w:rPr>
        <w:t>–</w:t>
      </w:r>
      <w:r>
        <w:rPr>
          <w:rFonts w:ascii="Times New Roman" w:hAnsi="Times New Roman" w:cs="Times New Roman"/>
          <w:sz w:val="28"/>
        </w:rPr>
        <w:t xml:space="preserve"> страноведение тесно связано с этнографией, историей, политологией, социологией и экономикой;</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5E21A2">
        <w:rPr>
          <w:rFonts w:ascii="Times New Roman" w:hAnsi="Times New Roman" w:cs="Times New Roman"/>
          <w:sz w:val="28"/>
        </w:rPr>
        <w:t>–</w:t>
      </w:r>
      <w:r>
        <w:rPr>
          <w:rFonts w:ascii="Times New Roman" w:hAnsi="Times New Roman" w:cs="Times New Roman"/>
          <w:sz w:val="28"/>
        </w:rPr>
        <w:t xml:space="preserve"> в</w:t>
      </w:r>
      <w:r w:rsidRPr="005E21A2">
        <w:rPr>
          <w:rFonts w:ascii="Times New Roman" w:hAnsi="Times New Roman" w:cs="Times New Roman"/>
          <w:sz w:val="28"/>
        </w:rPr>
        <w:t xml:space="preserve"> классическом страноведении наибольшую известность получили четыре школы: немецкая, французская, росс</w:t>
      </w:r>
      <w:r>
        <w:rPr>
          <w:rFonts w:ascii="Times New Roman" w:hAnsi="Times New Roman" w:cs="Times New Roman"/>
          <w:sz w:val="28"/>
        </w:rPr>
        <w:t>ийская и школа антропогеографии;</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sidRPr="005E21A2">
        <w:rPr>
          <w:rFonts w:ascii="Times New Roman" w:hAnsi="Times New Roman" w:cs="Times New Roman"/>
          <w:sz w:val="28"/>
        </w:rPr>
        <w:t>–</w:t>
      </w:r>
      <w:r>
        <w:rPr>
          <w:rFonts w:ascii="Times New Roman" w:hAnsi="Times New Roman" w:cs="Times New Roman"/>
          <w:sz w:val="28"/>
        </w:rPr>
        <w:t xml:space="preserve"> к</w:t>
      </w:r>
      <w:r w:rsidRPr="005E21A2">
        <w:rPr>
          <w:rFonts w:ascii="Times New Roman" w:hAnsi="Times New Roman" w:cs="Times New Roman"/>
          <w:sz w:val="28"/>
        </w:rPr>
        <w:t>ак научная дисциплина страноведение прошло н</w:t>
      </w:r>
      <w:r>
        <w:rPr>
          <w:rFonts w:ascii="Times New Roman" w:hAnsi="Times New Roman" w:cs="Times New Roman"/>
          <w:sz w:val="28"/>
        </w:rPr>
        <w:t xml:space="preserve">есколько этапов своего развития: первый этап (до </w:t>
      </w:r>
      <w:r>
        <w:rPr>
          <w:rFonts w:ascii="Times New Roman" w:hAnsi="Times New Roman" w:cs="Times New Roman"/>
          <w:sz w:val="28"/>
          <w:lang w:val="en-US"/>
        </w:rPr>
        <w:t>XIX</w:t>
      </w:r>
      <w:r w:rsidRPr="005E21A2">
        <w:rPr>
          <w:rFonts w:ascii="Times New Roman" w:hAnsi="Times New Roman" w:cs="Times New Roman"/>
          <w:sz w:val="28"/>
        </w:rPr>
        <w:t xml:space="preserve"> </w:t>
      </w:r>
      <w:r>
        <w:rPr>
          <w:rFonts w:ascii="Times New Roman" w:hAnsi="Times New Roman" w:cs="Times New Roman"/>
          <w:sz w:val="28"/>
        </w:rPr>
        <w:t>века), второй этап (</w:t>
      </w:r>
      <w:r>
        <w:rPr>
          <w:rFonts w:ascii="Times New Roman" w:hAnsi="Times New Roman" w:cs="Times New Roman"/>
          <w:sz w:val="28"/>
          <w:lang w:val="en-US"/>
        </w:rPr>
        <w:t>XIX</w:t>
      </w:r>
      <w:r w:rsidRPr="005E21A2">
        <w:rPr>
          <w:rFonts w:ascii="Times New Roman" w:hAnsi="Times New Roman" w:cs="Times New Roman"/>
          <w:sz w:val="28"/>
        </w:rPr>
        <w:t xml:space="preserve"> </w:t>
      </w:r>
      <w:r>
        <w:rPr>
          <w:rFonts w:ascii="Times New Roman" w:hAnsi="Times New Roman" w:cs="Times New Roman"/>
          <w:sz w:val="28"/>
        </w:rPr>
        <w:t xml:space="preserve">век), третий этап (первая половина </w:t>
      </w:r>
      <w:r>
        <w:rPr>
          <w:rFonts w:ascii="Times New Roman" w:hAnsi="Times New Roman" w:cs="Times New Roman"/>
          <w:sz w:val="28"/>
          <w:lang w:val="en-US"/>
        </w:rPr>
        <w:t>XX</w:t>
      </w:r>
      <w:r w:rsidRPr="005E21A2">
        <w:rPr>
          <w:rFonts w:ascii="Times New Roman" w:hAnsi="Times New Roman" w:cs="Times New Roman"/>
          <w:sz w:val="28"/>
        </w:rPr>
        <w:t xml:space="preserve"> </w:t>
      </w:r>
      <w:r>
        <w:rPr>
          <w:rFonts w:ascii="Times New Roman" w:hAnsi="Times New Roman" w:cs="Times New Roman"/>
          <w:sz w:val="28"/>
        </w:rPr>
        <w:t xml:space="preserve">века) и четвёртый этап (вторая половина </w:t>
      </w:r>
      <w:r>
        <w:rPr>
          <w:rFonts w:ascii="Times New Roman" w:hAnsi="Times New Roman" w:cs="Times New Roman"/>
          <w:sz w:val="28"/>
          <w:lang w:val="en-US"/>
        </w:rPr>
        <w:t>XX</w:t>
      </w:r>
      <w:r w:rsidRPr="005E21A2">
        <w:rPr>
          <w:rFonts w:ascii="Times New Roman" w:hAnsi="Times New Roman" w:cs="Times New Roman"/>
          <w:sz w:val="28"/>
        </w:rPr>
        <w:t xml:space="preserve"> </w:t>
      </w:r>
      <w:r>
        <w:rPr>
          <w:rFonts w:ascii="Times New Roman" w:hAnsi="Times New Roman" w:cs="Times New Roman"/>
          <w:sz w:val="28"/>
        </w:rPr>
        <w:t>века);</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proofErr w:type="gramStart"/>
      <w:r w:rsidRPr="005E21A2">
        <w:rPr>
          <w:rFonts w:ascii="Times New Roman" w:hAnsi="Times New Roman" w:cs="Times New Roman"/>
          <w:sz w:val="28"/>
        </w:rPr>
        <w:t>–</w:t>
      </w:r>
      <w:r>
        <w:rPr>
          <w:rFonts w:ascii="Times New Roman" w:hAnsi="Times New Roman" w:cs="Times New Roman"/>
          <w:sz w:val="28"/>
        </w:rPr>
        <w:t xml:space="preserve"> </w:t>
      </w:r>
      <w:r w:rsidRPr="00D9444B">
        <w:rPr>
          <w:rFonts w:ascii="Times New Roman" w:hAnsi="Times New Roman" w:cs="Times New Roman"/>
          <w:sz w:val="28"/>
        </w:rPr>
        <w:t xml:space="preserve">в страноведении широко используются такие методы, как </w:t>
      </w:r>
      <w:r>
        <w:rPr>
          <w:rFonts w:ascii="Times New Roman" w:hAnsi="Times New Roman" w:cs="Times New Roman"/>
          <w:sz w:val="28"/>
        </w:rPr>
        <w:t xml:space="preserve">хорологический, генетический, </w:t>
      </w:r>
      <w:r w:rsidRPr="00D9444B">
        <w:rPr>
          <w:rFonts w:ascii="Times New Roman" w:hAnsi="Times New Roman" w:cs="Times New Roman"/>
          <w:sz w:val="28"/>
        </w:rPr>
        <w:t>картографический, статистический, сравнительный, полевой (метод непосредственного наблюдения), аэрокосмический, системный, аналитический, хронологический, географический и культурный</w:t>
      </w:r>
      <w:r>
        <w:rPr>
          <w:rFonts w:ascii="Times New Roman" w:hAnsi="Times New Roman" w:cs="Times New Roman"/>
          <w:sz w:val="28"/>
        </w:rPr>
        <w:t>;</w:t>
      </w:r>
      <w:proofErr w:type="gramEnd"/>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sidRPr="00D9444B">
        <w:rPr>
          <w:rFonts w:ascii="Times New Roman" w:hAnsi="Times New Roman" w:cs="Times New Roman"/>
          <w:sz w:val="28"/>
        </w:rPr>
        <w:t>–</w:t>
      </w:r>
      <w:r>
        <w:rPr>
          <w:rFonts w:ascii="Times New Roman" w:hAnsi="Times New Roman" w:cs="Times New Roman"/>
          <w:sz w:val="28"/>
        </w:rPr>
        <w:t xml:space="preserve"> в настоящее время можно выделить несколько основных концепций страноведения: концепция комплексного страноведения, концепция проблемного страноведения, концепция эволюционного страноведения и концепция глобального страноведения.</w:t>
      </w:r>
    </w:p>
    <w:p w:rsidR="00F26B41" w:rsidRDefault="00F26B41"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 Также в ходе исследования была дана характеристика отдельно взятой страны, в данном случае Исландии, с позиции комплексного страноведения, на основе которой можно сделать выводы о состоянии государства в различных аспектах его развития. Кратко Исландию можно охарактеризовать, как страну </w:t>
      </w:r>
      <w:r w:rsidRPr="008229BB">
        <w:rPr>
          <w:rFonts w:ascii="Times New Roman" w:hAnsi="Times New Roman" w:cs="Times New Roman"/>
          <w:sz w:val="28"/>
        </w:rPr>
        <w:t>ледников, вулканов и гейзеров. Это небольшое островное северное государство с ограниченными природными ресурсами. Исландия – высоко урбанизированная, аграрно-индустриальная страна с развитым третичным сектором экономики и высоким уровнем жизни населения, входящая в число самых богатых стран мира.</w:t>
      </w:r>
    </w:p>
    <w:p w:rsidR="004D7822" w:rsidRDefault="00F26B41" w:rsidP="003230D1">
      <w:pPr>
        <w:tabs>
          <w:tab w:val="left" w:pos="5136"/>
        </w:tabs>
        <w:spacing w:after="160" w:line="360" w:lineRule="auto"/>
        <w:ind w:firstLine="709"/>
        <w:contextualSpacing/>
        <w:jc w:val="both"/>
        <w:rPr>
          <w:rFonts w:ascii="Times New Roman" w:hAnsi="Times New Roman" w:cs="Times New Roman"/>
          <w:sz w:val="28"/>
        </w:rPr>
      </w:pPr>
      <w:r>
        <w:rPr>
          <w:rFonts w:ascii="Times New Roman" w:hAnsi="Times New Roman" w:cs="Times New Roman"/>
          <w:sz w:val="28"/>
        </w:rPr>
        <w:t>На основе сделанных выводов можно сказать об успешном выполнении задач, обозначенных в начале данной работы и, следовательно, о достижении цели данного исследования, т.е. полного изучения науки страноведения во всех его аспектах и степени его влияния на мировую географию в целом.</w:t>
      </w:r>
    </w:p>
    <w:p w:rsidR="004D7822" w:rsidRDefault="004D7822">
      <w:pPr>
        <w:rPr>
          <w:rFonts w:ascii="Times New Roman" w:hAnsi="Times New Roman" w:cs="Times New Roman"/>
          <w:sz w:val="28"/>
        </w:rPr>
      </w:pPr>
      <w:r>
        <w:rPr>
          <w:rFonts w:ascii="Times New Roman" w:hAnsi="Times New Roman" w:cs="Times New Roman"/>
          <w:sz w:val="28"/>
        </w:rPr>
        <w:br w:type="page"/>
      </w:r>
    </w:p>
    <w:p w:rsidR="00F26B41" w:rsidRDefault="004D7822" w:rsidP="004D7822">
      <w:pPr>
        <w:pStyle w:val="1"/>
        <w:jc w:val="center"/>
        <w:rPr>
          <w:rFonts w:ascii="Times New Roman" w:hAnsi="Times New Roman" w:cs="Times New Roman"/>
          <w:color w:val="000000" w:themeColor="text1"/>
        </w:rPr>
      </w:pPr>
      <w:bookmarkStart w:id="10" w:name="_Toc533621740"/>
      <w:r>
        <w:rPr>
          <w:rFonts w:ascii="Times New Roman" w:hAnsi="Times New Roman" w:cs="Times New Roman"/>
          <w:color w:val="000000" w:themeColor="text1"/>
        </w:rPr>
        <w:lastRenderedPageBreak/>
        <w:t>С</w:t>
      </w:r>
      <w:bookmarkEnd w:id="10"/>
      <w:r w:rsidR="00D63CFF">
        <w:rPr>
          <w:rFonts w:ascii="Times New Roman" w:hAnsi="Times New Roman" w:cs="Times New Roman"/>
          <w:color w:val="000000" w:themeColor="text1"/>
        </w:rPr>
        <w:t>ПИСОК ИСПОЛЬЗОВАННЫХ ИСТОЧНИКОВ</w:t>
      </w:r>
    </w:p>
    <w:p w:rsidR="004D7822" w:rsidRPr="004D7822" w:rsidRDefault="004D7822" w:rsidP="004D7822"/>
    <w:p w:rsidR="00807D7B" w:rsidRDefault="00F8425C" w:rsidP="0022147A">
      <w:pPr>
        <w:ind w:firstLine="709"/>
        <w:jc w:val="both"/>
        <w:rPr>
          <w:rFonts w:ascii="Times New Roman" w:hAnsi="Times New Roman" w:cs="Times New Roman"/>
          <w:sz w:val="28"/>
        </w:rPr>
      </w:pPr>
      <w:r>
        <w:rPr>
          <w:rFonts w:ascii="Times New Roman" w:hAnsi="Times New Roman" w:cs="Times New Roman"/>
          <w:sz w:val="28"/>
        </w:rPr>
        <w:t xml:space="preserve">1. </w:t>
      </w:r>
      <w:r w:rsidRPr="00F8425C">
        <w:rPr>
          <w:rFonts w:ascii="Times New Roman" w:hAnsi="Times New Roman" w:cs="Times New Roman"/>
          <w:sz w:val="28"/>
        </w:rPr>
        <w:t>Социально-экономическа</w:t>
      </w:r>
      <w:r w:rsidR="0022147A">
        <w:rPr>
          <w:rFonts w:ascii="Times New Roman" w:hAnsi="Times New Roman" w:cs="Times New Roman"/>
          <w:sz w:val="28"/>
        </w:rPr>
        <w:t xml:space="preserve">я география: понятия и термины. Словарь-справочник / ФГБОУ </w:t>
      </w:r>
      <w:proofErr w:type="gramStart"/>
      <w:r w:rsidR="0022147A">
        <w:rPr>
          <w:rFonts w:ascii="Times New Roman" w:hAnsi="Times New Roman" w:cs="Times New Roman"/>
          <w:sz w:val="28"/>
        </w:rPr>
        <w:t>ВО</w:t>
      </w:r>
      <w:proofErr w:type="gramEnd"/>
      <w:r w:rsidRPr="00F8425C">
        <w:rPr>
          <w:rFonts w:ascii="Times New Roman" w:hAnsi="Times New Roman" w:cs="Times New Roman"/>
          <w:sz w:val="28"/>
        </w:rPr>
        <w:t xml:space="preserve"> </w:t>
      </w:r>
      <w:r w:rsidR="0022147A">
        <w:rPr>
          <w:rFonts w:ascii="Times New Roman" w:hAnsi="Times New Roman" w:cs="Times New Roman"/>
          <w:sz w:val="28"/>
        </w:rPr>
        <w:t>«</w:t>
      </w:r>
      <w:r w:rsidR="0022147A" w:rsidRPr="0022147A">
        <w:rPr>
          <w:rFonts w:ascii="Times New Roman" w:hAnsi="Times New Roman" w:cs="Times New Roman"/>
          <w:sz w:val="28"/>
        </w:rPr>
        <w:t>Московс</w:t>
      </w:r>
      <w:r w:rsidR="0022147A">
        <w:rPr>
          <w:rFonts w:ascii="Times New Roman" w:hAnsi="Times New Roman" w:cs="Times New Roman"/>
          <w:sz w:val="28"/>
        </w:rPr>
        <w:t xml:space="preserve">кий государственный университет </w:t>
      </w:r>
      <w:r w:rsidR="0022147A" w:rsidRPr="0022147A">
        <w:rPr>
          <w:rFonts w:ascii="Times New Roman" w:hAnsi="Times New Roman" w:cs="Times New Roman"/>
          <w:sz w:val="28"/>
        </w:rPr>
        <w:t>имени М.В. Ломоносова</w:t>
      </w:r>
      <w:r w:rsidR="0022147A">
        <w:rPr>
          <w:rFonts w:ascii="Times New Roman" w:hAnsi="Times New Roman" w:cs="Times New Roman"/>
          <w:sz w:val="28"/>
        </w:rPr>
        <w:t xml:space="preserve">» – Смоленск: Ойкумена, – </w:t>
      </w:r>
      <w:r w:rsidRPr="00F8425C">
        <w:rPr>
          <w:rFonts w:ascii="Times New Roman" w:hAnsi="Times New Roman" w:cs="Times New Roman"/>
          <w:sz w:val="28"/>
        </w:rPr>
        <w:t>2013. –</w:t>
      </w:r>
      <w:r w:rsidR="0022147A">
        <w:rPr>
          <w:rFonts w:ascii="Times New Roman" w:hAnsi="Times New Roman" w:cs="Times New Roman"/>
          <w:sz w:val="28"/>
        </w:rPr>
        <w:t xml:space="preserve"> 328 с.: ил. </w:t>
      </w:r>
      <w:proofErr w:type="spellStart"/>
      <w:r w:rsidR="0022147A">
        <w:rPr>
          <w:rFonts w:ascii="Times New Roman" w:hAnsi="Times New Roman" w:cs="Times New Roman"/>
          <w:sz w:val="28"/>
        </w:rPr>
        <w:t>Библиогр</w:t>
      </w:r>
      <w:proofErr w:type="spellEnd"/>
      <w:r w:rsidR="0022147A">
        <w:rPr>
          <w:rFonts w:ascii="Times New Roman" w:hAnsi="Times New Roman" w:cs="Times New Roman"/>
          <w:sz w:val="28"/>
        </w:rPr>
        <w:t xml:space="preserve">.: с. 245-247. – </w:t>
      </w:r>
      <w:r w:rsidR="0022147A" w:rsidRPr="0022147A">
        <w:rPr>
          <w:rFonts w:ascii="Times New Roman" w:hAnsi="Times New Roman" w:cs="Times New Roman"/>
          <w:sz w:val="28"/>
        </w:rPr>
        <w:t>ISBN</w:t>
      </w:r>
      <w:r w:rsidR="003B287F">
        <w:rPr>
          <w:rFonts w:ascii="Times New Roman" w:hAnsi="Times New Roman" w:cs="Times New Roman"/>
          <w:sz w:val="28"/>
        </w:rPr>
        <w:t xml:space="preserve"> 978-5-93520-083-</w:t>
      </w:r>
      <w:r w:rsidR="0022147A" w:rsidRPr="0022147A">
        <w:rPr>
          <w:rFonts w:ascii="Times New Roman" w:hAnsi="Times New Roman" w:cs="Times New Roman"/>
          <w:sz w:val="28"/>
        </w:rPr>
        <w:t>Х</w:t>
      </w:r>
      <w:r w:rsidR="0022147A">
        <w:rPr>
          <w:rFonts w:ascii="Times New Roman" w:hAnsi="Times New Roman" w:cs="Times New Roman"/>
          <w:sz w:val="28"/>
        </w:rPr>
        <w:t>.</w:t>
      </w:r>
    </w:p>
    <w:p w:rsidR="003B287F" w:rsidRDefault="003B287F" w:rsidP="003B287F">
      <w:pPr>
        <w:ind w:firstLine="709"/>
        <w:jc w:val="both"/>
        <w:rPr>
          <w:rFonts w:ascii="Times New Roman" w:hAnsi="Times New Roman" w:cs="Times New Roman"/>
          <w:sz w:val="28"/>
        </w:rPr>
      </w:pPr>
      <w:r>
        <w:rPr>
          <w:rFonts w:ascii="Times New Roman" w:hAnsi="Times New Roman" w:cs="Times New Roman"/>
          <w:sz w:val="28"/>
        </w:rPr>
        <w:t xml:space="preserve">2. Сапожникова Е. Н. </w:t>
      </w:r>
      <w:r w:rsidRPr="003B287F">
        <w:rPr>
          <w:rFonts w:ascii="Times New Roman" w:hAnsi="Times New Roman" w:cs="Times New Roman"/>
          <w:sz w:val="28"/>
        </w:rPr>
        <w:t>Страноведение: Теория и методика т</w:t>
      </w:r>
      <w:r>
        <w:rPr>
          <w:rFonts w:ascii="Times New Roman" w:hAnsi="Times New Roman" w:cs="Times New Roman"/>
          <w:sz w:val="28"/>
        </w:rPr>
        <w:t xml:space="preserve">уристского изучения стран: </w:t>
      </w:r>
      <w:r w:rsidRPr="003B287F">
        <w:rPr>
          <w:rFonts w:ascii="Times New Roman" w:hAnsi="Times New Roman" w:cs="Times New Roman"/>
          <w:sz w:val="28"/>
        </w:rPr>
        <w:t xml:space="preserve">Учеб. Пос. для студ. </w:t>
      </w:r>
      <w:proofErr w:type="spellStart"/>
      <w:r w:rsidRPr="003B287F">
        <w:rPr>
          <w:rFonts w:ascii="Times New Roman" w:hAnsi="Times New Roman" w:cs="Times New Roman"/>
          <w:sz w:val="28"/>
        </w:rPr>
        <w:t>высш</w:t>
      </w:r>
      <w:proofErr w:type="spellEnd"/>
      <w:r w:rsidRPr="003B287F">
        <w:rPr>
          <w:rFonts w:ascii="Times New Roman" w:hAnsi="Times New Roman" w:cs="Times New Roman"/>
          <w:sz w:val="28"/>
        </w:rPr>
        <w:t>. учеб</w:t>
      </w:r>
      <w:proofErr w:type="gramStart"/>
      <w:r w:rsidRPr="003B287F">
        <w:rPr>
          <w:rFonts w:ascii="Times New Roman" w:hAnsi="Times New Roman" w:cs="Times New Roman"/>
          <w:sz w:val="28"/>
        </w:rPr>
        <w:t>.</w:t>
      </w:r>
      <w:proofErr w:type="gramEnd"/>
      <w:r w:rsidRPr="003B287F">
        <w:rPr>
          <w:rFonts w:ascii="Times New Roman" w:hAnsi="Times New Roman" w:cs="Times New Roman"/>
          <w:sz w:val="28"/>
        </w:rPr>
        <w:t xml:space="preserve"> </w:t>
      </w:r>
      <w:proofErr w:type="gramStart"/>
      <w:r w:rsidRPr="003B287F">
        <w:rPr>
          <w:rFonts w:ascii="Times New Roman" w:hAnsi="Times New Roman" w:cs="Times New Roman"/>
          <w:sz w:val="28"/>
        </w:rPr>
        <w:t>з</w:t>
      </w:r>
      <w:proofErr w:type="gramEnd"/>
      <w:r w:rsidRPr="003B287F">
        <w:rPr>
          <w:rFonts w:ascii="Times New Roman" w:hAnsi="Times New Roman" w:cs="Times New Roman"/>
          <w:sz w:val="28"/>
        </w:rPr>
        <w:t>аведений / Е</w:t>
      </w:r>
      <w:r>
        <w:rPr>
          <w:rFonts w:ascii="Times New Roman" w:hAnsi="Times New Roman" w:cs="Times New Roman"/>
          <w:sz w:val="28"/>
        </w:rPr>
        <w:t xml:space="preserve">. </w:t>
      </w:r>
      <w:r w:rsidRPr="003B287F">
        <w:rPr>
          <w:rFonts w:ascii="Times New Roman" w:hAnsi="Times New Roman" w:cs="Times New Roman"/>
          <w:sz w:val="28"/>
        </w:rPr>
        <w:t>Н</w:t>
      </w:r>
      <w:r>
        <w:rPr>
          <w:rFonts w:ascii="Times New Roman" w:hAnsi="Times New Roman" w:cs="Times New Roman"/>
          <w:sz w:val="28"/>
        </w:rPr>
        <w:t>.</w:t>
      </w:r>
      <w:r w:rsidRPr="003B287F">
        <w:rPr>
          <w:rFonts w:ascii="Times New Roman" w:hAnsi="Times New Roman" w:cs="Times New Roman"/>
          <w:sz w:val="28"/>
        </w:rPr>
        <w:t xml:space="preserve"> Сапожникова.</w:t>
      </w:r>
      <w:r>
        <w:rPr>
          <w:rFonts w:ascii="Times New Roman" w:hAnsi="Times New Roman" w:cs="Times New Roman"/>
          <w:sz w:val="28"/>
        </w:rPr>
        <w:t xml:space="preserve"> – 2-е изд., </w:t>
      </w:r>
      <w:proofErr w:type="spellStart"/>
      <w:r>
        <w:rPr>
          <w:rFonts w:ascii="Times New Roman" w:hAnsi="Times New Roman" w:cs="Times New Roman"/>
          <w:sz w:val="28"/>
        </w:rPr>
        <w:t>испр</w:t>
      </w:r>
      <w:proofErr w:type="spellEnd"/>
      <w:r>
        <w:rPr>
          <w:rFonts w:ascii="Times New Roman" w:hAnsi="Times New Roman" w:cs="Times New Roman"/>
          <w:sz w:val="28"/>
        </w:rPr>
        <w:t>. –</w:t>
      </w:r>
      <w:r w:rsidRPr="003B287F">
        <w:rPr>
          <w:rFonts w:ascii="Times New Roman" w:hAnsi="Times New Roman" w:cs="Times New Roman"/>
          <w:sz w:val="28"/>
        </w:rPr>
        <w:t xml:space="preserve"> М.: Издате</w:t>
      </w:r>
      <w:r>
        <w:rPr>
          <w:rFonts w:ascii="Times New Roman" w:hAnsi="Times New Roman" w:cs="Times New Roman"/>
          <w:sz w:val="28"/>
        </w:rPr>
        <w:t>льский центр «Академия», 2004. –</w:t>
      </w:r>
      <w:r w:rsidRPr="003B287F">
        <w:rPr>
          <w:rFonts w:ascii="Times New Roman" w:hAnsi="Times New Roman" w:cs="Times New Roman"/>
          <w:sz w:val="28"/>
        </w:rPr>
        <w:t xml:space="preserve"> 240 с.</w:t>
      </w:r>
      <w:r>
        <w:rPr>
          <w:rFonts w:ascii="Times New Roman" w:hAnsi="Times New Roman" w:cs="Times New Roman"/>
          <w:sz w:val="28"/>
        </w:rPr>
        <w:t>: ил. Библиограф</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с. 6-7. – ISBN </w:t>
      </w:r>
      <w:r w:rsidRPr="003B287F">
        <w:rPr>
          <w:rFonts w:ascii="Times New Roman" w:hAnsi="Times New Roman" w:cs="Times New Roman"/>
          <w:sz w:val="28"/>
        </w:rPr>
        <w:t>5-7695-2403-0</w:t>
      </w:r>
      <w:r>
        <w:rPr>
          <w:rFonts w:ascii="Times New Roman" w:hAnsi="Times New Roman" w:cs="Times New Roman"/>
          <w:sz w:val="28"/>
        </w:rPr>
        <w:t>.</w:t>
      </w:r>
    </w:p>
    <w:p w:rsidR="003B287F" w:rsidRPr="007E72AE" w:rsidRDefault="003B287F" w:rsidP="003B287F">
      <w:pPr>
        <w:ind w:firstLine="709"/>
        <w:jc w:val="both"/>
        <w:rPr>
          <w:rFonts w:ascii="Times New Roman" w:hAnsi="Times New Roman" w:cs="Times New Roman"/>
          <w:sz w:val="28"/>
        </w:rPr>
      </w:pPr>
      <w:r>
        <w:rPr>
          <w:rFonts w:ascii="Times New Roman" w:hAnsi="Times New Roman" w:cs="Times New Roman"/>
          <w:sz w:val="28"/>
        </w:rPr>
        <w:t xml:space="preserve">3. </w:t>
      </w:r>
      <w:r w:rsidRPr="003B287F">
        <w:rPr>
          <w:rFonts w:ascii="Times New Roman" w:hAnsi="Times New Roman" w:cs="Times New Roman"/>
          <w:sz w:val="28"/>
        </w:rPr>
        <w:t xml:space="preserve">Козырева, А. М. Страноведение: </w:t>
      </w:r>
      <w:r>
        <w:rPr>
          <w:rFonts w:ascii="Times New Roman" w:hAnsi="Times New Roman" w:cs="Times New Roman"/>
          <w:sz w:val="28"/>
        </w:rPr>
        <w:t>учеб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особие / А. М. Козырева; </w:t>
      </w:r>
      <w:proofErr w:type="spellStart"/>
      <w:r w:rsidRPr="003B287F">
        <w:rPr>
          <w:rFonts w:ascii="Times New Roman" w:hAnsi="Times New Roman" w:cs="Times New Roman"/>
          <w:sz w:val="28"/>
        </w:rPr>
        <w:t>Яросл</w:t>
      </w:r>
      <w:proofErr w:type="spellEnd"/>
      <w:r w:rsidRPr="003B287F">
        <w:rPr>
          <w:rFonts w:ascii="Times New Roman" w:hAnsi="Times New Roman" w:cs="Times New Roman"/>
          <w:sz w:val="28"/>
        </w:rPr>
        <w:t>. гос. ун-т им</w:t>
      </w:r>
      <w:r>
        <w:rPr>
          <w:rFonts w:ascii="Times New Roman" w:hAnsi="Times New Roman" w:cs="Times New Roman"/>
          <w:sz w:val="28"/>
        </w:rPr>
        <w:t>. П. Г. Демидова. – Ярославль</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roofErr w:type="spellStart"/>
      <w:r w:rsidRPr="003B287F">
        <w:rPr>
          <w:rFonts w:ascii="Times New Roman" w:hAnsi="Times New Roman" w:cs="Times New Roman"/>
          <w:sz w:val="28"/>
        </w:rPr>
        <w:t>ЯрГУ</w:t>
      </w:r>
      <w:proofErr w:type="spellEnd"/>
      <w:r w:rsidRPr="003B287F">
        <w:rPr>
          <w:rFonts w:ascii="Times New Roman" w:hAnsi="Times New Roman" w:cs="Times New Roman"/>
          <w:sz w:val="28"/>
        </w:rPr>
        <w:t>, 2012. – 112 с.</w:t>
      </w:r>
      <w:r>
        <w:rPr>
          <w:rFonts w:ascii="Times New Roman" w:hAnsi="Times New Roman" w:cs="Times New Roman"/>
          <w:sz w:val="28"/>
        </w:rPr>
        <w:t xml:space="preserve">: ил. </w:t>
      </w:r>
      <w:proofErr w:type="spellStart"/>
      <w:r>
        <w:rPr>
          <w:rFonts w:ascii="Times New Roman" w:hAnsi="Times New Roman" w:cs="Times New Roman"/>
          <w:sz w:val="28"/>
        </w:rPr>
        <w:t>Библиогр</w:t>
      </w:r>
      <w:proofErr w:type="spellEnd"/>
      <w:r>
        <w:rPr>
          <w:rFonts w:ascii="Times New Roman" w:hAnsi="Times New Roman" w:cs="Times New Roman"/>
          <w:sz w:val="28"/>
        </w:rPr>
        <w:t xml:space="preserve">.: с. 4-14. </w:t>
      </w:r>
      <w:r w:rsidR="001C4BE4">
        <w:rPr>
          <w:rFonts w:ascii="Times New Roman" w:hAnsi="Times New Roman" w:cs="Times New Roman"/>
          <w:sz w:val="28"/>
        </w:rPr>
        <w:t>–</w:t>
      </w:r>
      <w:r>
        <w:rPr>
          <w:rFonts w:ascii="Times New Roman" w:hAnsi="Times New Roman" w:cs="Times New Roman"/>
          <w:sz w:val="28"/>
        </w:rPr>
        <w:t xml:space="preserve"> </w:t>
      </w:r>
      <w:r w:rsidRPr="003B287F">
        <w:rPr>
          <w:rFonts w:ascii="Times New Roman" w:hAnsi="Times New Roman" w:cs="Times New Roman"/>
          <w:sz w:val="28"/>
        </w:rPr>
        <w:t>ISBN 978-5-8397-0864-8</w:t>
      </w:r>
      <w:r>
        <w:rPr>
          <w:rFonts w:ascii="Times New Roman" w:hAnsi="Times New Roman" w:cs="Times New Roman"/>
          <w:sz w:val="28"/>
        </w:rPr>
        <w:t>.</w:t>
      </w:r>
    </w:p>
    <w:p w:rsidR="00B85392" w:rsidRDefault="00B85392" w:rsidP="003B287F">
      <w:pPr>
        <w:ind w:firstLine="709"/>
        <w:jc w:val="both"/>
        <w:rPr>
          <w:rFonts w:ascii="Times New Roman" w:hAnsi="Times New Roman" w:cs="Times New Roman"/>
          <w:sz w:val="28"/>
        </w:rPr>
      </w:pPr>
      <w:r w:rsidRPr="00B85392">
        <w:rPr>
          <w:rFonts w:ascii="Times New Roman" w:hAnsi="Times New Roman" w:cs="Times New Roman"/>
          <w:sz w:val="28"/>
        </w:rPr>
        <w:t>4. Глава 3. Страноведение как особый комплекс географических знаний</w:t>
      </w:r>
      <w:r>
        <w:rPr>
          <w:rFonts w:ascii="Times New Roman" w:hAnsi="Times New Roman" w:cs="Times New Roman"/>
          <w:sz w:val="28"/>
        </w:rPr>
        <w:t xml:space="preserve"> </w:t>
      </w:r>
      <w:r w:rsidRPr="00B85392">
        <w:rPr>
          <w:rFonts w:ascii="Times New Roman" w:hAnsi="Times New Roman" w:cs="Times New Roman"/>
          <w:sz w:val="28"/>
        </w:rPr>
        <w:t>[</w:t>
      </w:r>
      <w:r>
        <w:rPr>
          <w:rFonts w:ascii="Times New Roman" w:hAnsi="Times New Roman" w:cs="Times New Roman"/>
          <w:sz w:val="28"/>
        </w:rPr>
        <w:t>Электронный ресурс</w:t>
      </w:r>
      <w:r w:rsidRPr="00B85392">
        <w:rPr>
          <w:rFonts w:ascii="Times New Roman" w:hAnsi="Times New Roman" w:cs="Times New Roman"/>
          <w:sz w:val="28"/>
        </w:rPr>
        <w:t>]</w:t>
      </w:r>
      <w:r>
        <w:rPr>
          <w:rFonts w:ascii="Times New Roman" w:hAnsi="Times New Roman" w:cs="Times New Roman"/>
          <w:sz w:val="28"/>
        </w:rPr>
        <w:t xml:space="preserve"> / сайт </w:t>
      </w:r>
      <w:proofErr w:type="spellStart"/>
      <w:r>
        <w:rPr>
          <w:rFonts w:ascii="Times New Roman" w:hAnsi="Times New Roman" w:cs="Times New Roman"/>
          <w:sz w:val="28"/>
          <w:lang w:val="en-US"/>
        </w:rPr>
        <w:t>StudFiles</w:t>
      </w:r>
      <w:proofErr w:type="spellEnd"/>
      <w:r w:rsidRPr="00B85392">
        <w:rPr>
          <w:rFonts w:ascii="Times New Roman" w:hAnsi="Times New Roman" w:cs="Times New Roman"/>
          <w:sz w:val="28"/>
        </w:rPr>
        <w:t xml:space="preserve">. </w:t>
      </w:r>
      <w:r>
        <w:rPr>
          <w:rFonts w:ascii="Times New Roman" w:hAnsi="Times New Roman" w:cs="Times New Roman"/>
          <w:sz w:val="28"/>
        </w:rPr>
        <w:t xml:space="preserve">Режим доступа: </w:t>
      </w:r>
      <w:hyperlink r:id="rId9" w:history="1">
        <w:r w:rsidRPr="00874ED0">
          <w:rPr>
            <w:rStyle w:val="a4"/>
            <w:rFonts w:ascii="Times New Roman" w:hAnsi="Times New Roman" w:cs="Times New Roman"/>
            <w:sz w:val="28"/>
          </w:rPr>
          <w:t>https://studfiles.net/preview/6326767/</w:t>
        </w:r>
      </w:hyperlink>
      <w:r w:rsidR="008A472F">
        <w:rPr>
          <w:rFonts w:ascii="Times New Roman" w:hAnsi="Times New Roman" w:cs="Times New Roman"/>
          <w:sz w:val="28"/>
        </w:rPr>
        <w:t xml:space="preserve"> (дата обращения 16.11.2018).</w:t>
      </w:r>
    </w:p>
    <w:p w:rsidR="00436F2E" w:rsidRPr="00A47370" w:rsidRDefault="00436F2E" w:rsidP="00436F2E">
      <w:pPr>
        <w:ind w:firstLine="709"/>
        <w:jc w:val="both"/>
        <w:rPr>
          <w:rFonts w:ascii="Times New Roman" w:hAnsi="Times New Roman" w:cs="Times New Roman"/>
          <w:sz w:val="28"/>
        </w:rPr>
      </w:pPr>
      <w:r>
        <w:rPr>
          <w:rFonts w:ascii="Times New Roman" w:hAnsi="Times New Roman" w:cs="Times New Roman"/>
          <w:sz w:val="28"/>
        </w:rPr>
        <w:t>5. Страноведение как научная географическая основа международного туризма в СПбГУ</w:t>
      </w:r>
      <w:r w:rsidR="009B3453">
        <w:rPr>
          <w:rFonts w:ascii="Times New Roman" w:hAnsi="Times New Roman" w:cs="Times New Roman"/>
          <w:sz w:val="28"/>
        </w:rPr>
        <w:t xml:space="preserve">: страницы истории и современность // </w:t>
      </w:r>
      <w:r w:rsidR="009B3453" w:rsidRPr="009B3453">
        <w:rPr>
          <w:rFonts w:ascii="Times New Roman" w:hAnsi="Times New Roman" w:cs="Times New Roman"/>
          <w:sz w:val="28"/>
        </w:rPr>
        <w:t>Вестник СПбГУ</w:t>
      </w:r>
      <w:r w:rsidR="009B3453">
        <w:rPr>
          <w:rFonts w:ascii="Times New Roman" w:hAnsi="Times New Roman" w:cs="Times New Roman"/>
          <w:sz w:val="28"/>
        </w:rPr>
        <w:t xml:space="preserve">. – 2015. </w:t>
      </w:r>
      <w:r w:rsidR="009B3453" w:rsidRPr="009B3453">
        <w:rPr>
          <w:rFonts w:ascii="Times New Roman" w:hAnsi="Times New Roman" w:cs="Times New Roman"/>
          <w:sz w:val="28"/>
        </w:rPr>
        <w:t>–</w:t>
      </w:r>
      <w:r w:rsidR="009B3453">
        <w:rPr>
          <w:rFonts w:ascii="Times New Roman" w:hAnsi="Times New Roman" w:cs="Times New Roman"/>
          <w:sz w:val="28"/>
        </w:rPr>
        <w:t xml:space="preserve"> №1. – с. 86 – 97.</w:t>
      </w:r>
    </w:p>
    <w:p w:rsidR="00A47370" w:rsidRDefault="009B3453" w:rsidP="00A47370">
      <w:pPr>
        <w:ind w:firstLine="709"/>
        <w:jc w:val="both"/>
        <w:rPr>
          <w:rFonts w:ascii="Times New Roman" w:hAnsi="Times New Roman" w:cs="Times New Roman"/>
          <w:sz w:val="28"/>
        </w:rPr>
      </w:pPr>
      <w:r>
        <w:rPr>
          <w:rFonts w:ascii="Times New Roman" w:hAnsi="Times New Roman" w:cs="Times New Roman"/>
          <w:sz w:val="28"/>
        </w:rPr>
        <w:t>6</w:t>
      </w:r>
      <w:r w:rsidR="00A47370" w:rsidRPr="00A47370">
        <w:rPr>
          <w:rFonts w:ascii="Times New Roman" w:hAnsi="Times New Roman" w:cs="Times New Roman"/>
          <w:sz w:val="28"/>
        </w:rPr>
        <w:t>. К</w:t>
      </w:r>
      <w:r w:rsidR="00A47370">
        <w:rPr>
          <w:rFonts w:ascii="Times New Roman" w:hAnsi="Times New Roman" w:cs="Times New Roman"/>
          <w:sz w:val="28"/>
        </w:rPr>
        <w:t xml:space="preserve">онспект лекций по дисциплине страноведение и география туризма </w:t>
      </w:r>
      <w:r w:rsidR="00A47370" w:rsidRPr="00A47370">
        <w:rPr>
          <w:rFonts w:ascii="Times New Roman" w:hAnsi="Times New Roman" w:cs="Times New Roman"/>
          <w:sz w:val="28"/>
        </w:rPr>
        <w:t>[</w:t>
      </w:r>
      <w:r w:rsidR="00A47370">
        <w:rPr>
          <w:rFonts w:ascii="Times New Roman" w:hAnsi="Times New Roman" w:cs="Times New Roman"/>
          <w:sz w:val="28"/>
        </w:rPr>
        <w:t>Электронный ресурс</w:t>
      </w:r>
      <w:r w:rsidR="00A47370" w:rsidRPr="00A47370">
        <w:rPr>
          <w:rFonts w:ascii="Times New Roman" w:hAnsi="Times New Roman" w:cs="Times New Roman"/>
          <w:sz w:val="28"/>
        </w:rPr>
        <w:t>]</w:t>
      </w:r>
      <w:r w:rsidR="00A47370">
        <w:rPr>
          <w:rFonts w:ascii="Times New Roman" w:hAnsi="Times New Roman" w:cs="Times New Roman"/>
          <w:sz w:val="28"/>
        </w:rPr>
        <w:t xml:space="preserve"> / сайт Научно-техническая библиотека </w:t>
      </w:r>
      <w:proofErr w:type="spellStart"/>
      <w:r w:rsidR="00A47370">
        <w:rPr>
          <w:rFonts w:ascii="Times New Roman" w:hAnsi="Times New Roman" w:cs="Times New Roman"/>
          <w:sz w:val="28"/>
        </w:rPr>
        <w:t>СГУГиТ</w:t>
      </w:r>
      <w:proofErr w:type="spellEnd"/>
      <w:r w:rsidR="00A47370">
        <w:rPr>
          <w:rFonts w:ascii="Times New Roman" w:hAnsi="Times New Roman" w:cs="Times New Roman"/>
          <w:sz w:val="28"/>
        </w:rPr>
        <w:t xml:space="preserve">. Режим доступа: </w:t>
      </w:r>
      <w:hyperlink r:id="rId10" w:history="1">
        <w:r w:rsidR="00A47370" w:rsidRPr="00874ED0">
          <w:rPr>
            <w:rStyle w:val="a4"/>
            <w:rFonts w:ascii="Times New Roman" w:hAnsi="Times New Roman" w:cs="Times New Roman"/>
            <w:sz w:val="28"/>
          </w:rPr>
          <w:t>http://lib.ssga.ru/fulltext/UMK/ЭУМК%20ФГОС-%203%2013-14/ЭУМК%20080101.62%20ЭКОНОМИКА/5%20семестр/Страноведение%20и%20география%20туризма/080101.62%20Курс%20лекций.pdf</w:t>
        </w:r>
      </w:hyperlink>
      <w:r w:rsidR="008A472F">
        <w:rPr>
          <w:rFonts w:ascii="Times New Roman" w:hAnsi="Times New Roman" w:cs="Times New Roman"/>
          <w:sz w:val="28"/>
        </w:rPr>
        <w:t xml:space="preserve"> (дата обращения 17.11.2018)</w:t>
      </w:r>
      <w:r w:rsidR="00A71E3A">
        <w:rPr>
          <w:rFonts w:ascii="Times New Roman" w:hAnsi="Times New Roman" w:cs="Times New Roman"/>
          <w:sz w:val="28"/>
        </w:rPr>
        <w:t>.</w:t>
      </w:r>
    </w:p>
    <w:p w:rsidR="00436F2E" w:rsidRPr="009B3453" w:rsidRDefault="009B3453" w:rsidP="00A47370">
      <w:pPr>
        <w:ind w:firstLine="709"/>
        <w:jc w:val="both"/>
        <w:rPr>
          <w:rFonts w:ascii="Times New Roman" w:hAnsi="Times New Roman" w:cs="Times New Roman"/>
          <w:sz w:val="28"/>
        </w:rPr>
      </w:pPr>
      <w:r>
        <w:rPr>
          <w:rFonts w:ascii="Times New Roman" w:hAnsi="Times New Roman" w:cs="Times New Roman"/>
          <w:sz w:val="28"/>
        </w:rPr>
        <w:t>7</w:t>
      </w:r>
      <w:r w:rsidR="00A47370">
        <w:rPr>
          <w:rFonts w:ascii="Times New Roman" w:hAnsi="Times New Roman" w:cs="Times New Roman"/>
          <w:sz w:val="28"/>
        </w:rPr>
        <w:t xml:space="preserve">. Густерин П. В. </w:t>
      </w:r>
      <w:r w:rsidR="00A47370" w:rsidRPr="00A47370">
        <w:rPr>
          <w:rFonts w:ascii="Times New Roman" w:hAnsi="Times New Roman" w:cs="Times New Roman"/>
          <w:sz w:val="28"/>
        </w:rPr>
        <w:t>О некоторых проблемах отечественного страноведения</w:t>
      </w:r>
      <w:r w:rsidR="00A47370">
        <w:rPr>
          <w:rFonts w:ascii="Times New Roman" w:hAnsi="Times New Roman" w:cs="Times New Roman"/>
          <w:sz w:val="28"/>
        </w:rPr>
        <w:t xml:space="preserve"> // Азия и Африка сегодня</w:t>
      </w:r>
      <w:r w:rsidR="00436F2E">
        <w:rPr>
          <w:rFonts w:ascii="Times New Roman" w:hAnsi="Times New Roman" w:cs="Times New Roman"/>
          <w:sz w:val="28"/>
        </w:rPr>
        <w:t>.</w:t>
      </w:r>
      <w:r w:rsidR="00A47370">
        <w:rPr>
          <w:rFonts w:ascii="Times New Roman" w:hAnsi="Times New Roman" w:cs="Times New Roman"/>
          <w:sz w:val="28"/>
        </w:rPr>
        <w:t xml:space="preserve"> </w:t>
      </w:r>
      <w:r w:rsidR="00436F2E">
        <w:rPr>
          <w:rFonts w:ascii="Times New Roman" w:hAnsi="Times New Roman" w:cs="Times New Roman"/>
          <w:sz w:val="28"/>
        </w:rPr>
        <w:t>–</w:t>
      </w:r>
      <w:r w:rsidR="00A47370">
        <w:rPr>
          <w:rFonts w:ascii="Times New Roman" w:hAnsi="Times New Roman" w:cs="Times New Roman"/>
          <w:sz w:val="28"/>
        </w:rPr>
        <w:t xml:space="preserve"> 2007</w:t>
      </w:r>
      <w:r w:rsidR="00436F2E">
        <w:rPr>
          <w:rFonts w:ascii="Times New Roman" w:hAnsi="Times New Roman" w:cs="Times New Roman"/>
          <w:sz w:val="28"/>
        </w:rPr>
        <w:t>. - №7. – с. 119.</w:t>
      </w:r>
    </w:p>
    <w:p w:rsidR="00436F2E" w:rsidRPr="00A71E3A" w:rsidRDefault="009B3453" w:rsidP="00436F2E">
      <w:pPr>
        <w:ind w:firstLine="709"/>
        <w:jc w:val="both"/>
        <w:rPr>
          <w:rFonts w:ascii="Times New Roman" w:hAnsi="Times New Roman" w:cs="Times New Roman"/>
          <w:sz w:val="28"/>
        </w:rPr>
      </w:pPr>
      <w:r>
        <w:rPr>
          <w:rFonts w:ascii="Times New Roman" w:hAnsi="Times New Roman" w:cs="Times New Roman"/>
          <w:sz w:val="28"/>
        </w:rPr>
        <w:t>8</w:t>
      </w:r>
      <w:r w:rsidR="00436F2E" w:rsidRPr="00436F2E">
        <w:rPr>
          <w:rFonts w:ascii="Times New Roman" w:hAnsi="Times New Roman" w:cs="Times New Roman"/>
          <w:sz w:val="28"/>
        </w:rPr>
        <w:t xml:space="preserve">. </w:t>
      </w:r>
      <w:r w:rsidR="00436F2E">
        <w:rPr>
          <w:rFonts w:ascii="Times New Roman" w:hAnsi="Times New Roman" w:cs="Times New Roman"/>
          <w:sz w:val="28"/>
        </w:rPr>
        <w:t xml:space="preserve">Современные концепции страноведения </w:t>
      </w:r>
      <w:r w:rsidR="00436F2E" w:rsidRPr="00436F2E">
        <w:rPr>
          <w:rFonts w:ascii="Times New Roman" w:hAnsi="Times New Roman" w:cs="Times New Roman"/>
          <w:sz w:val="28"/>
        </w:rPr>
        <w:t>[</w:t>
      </w:r>
      <w:r w:rsidR="00436F2E">
        <w:rPr>
          <w:rFonts w:ascii="Times New Roman" w:hAnsi="Times New Roman" w:cs="Times New Roman"/>
          <w:sz w:val="28"/>
        </w:rPr>
        <w:t>Электронный ресурс</w:t>
      </w:r>
      <w:r w:rsidR="00436F2E" w:rsidRPr="00436F2E">
        <w:rPr>
          <w:rFonts w:ascii="Times New Roman" w:hAnsi="Times New Roman" w:cs="Times New Roman"/>
          <w:sz w:val="28"/>
        </w:rPr>
        <w:t>]</w:t>
      </w:r>
      <w:r w:rsidR="00436F2E">
        <w:rPr>
          <w:rFonts w:ascii="Times New Roman" w:hAnsi="Times New Roman" w:cs="Times New Roman"/>
          <w:sz w:val="28"/>
        </w:rPr>
        <w:t xml:space="preserve"> // сайт </w:t>
      </w:r>
      <w:proofErr w:type="spellStart"/>
      <w:r w:rsidR="00436F2E">
        <w:rPr>
          <w:rFonts w:ascii="Times New Roman" w:hAnsi="Times New Roman" w:cs="Times New Roman"/>
          <w:sz w:val="28"/>
        </w:rPr>
        <w:t>Студопедия</w:t>
      </w:r>
      <w:proofErr w:type="spellEnd"/>
      <w:r w:rsidR="00436F2E">
        <w:rPr>
          <w:rFonts w:ascii="Times New Roman" w:hAnsi="Times New Roman" w:cs="Times New Roman"/>
          <w:sz w:val="28"/>
        </w:rPr>
        <w:t xml:space="preserve">. Режим доступа: </w:t>
      </w:r>
      <w:hyperlink r:id="rId11" w:history="1">
        <w:r w:rsidR="00436F2E" w:rsidRPr="00874ED0">
          <w:rPr>
            <w:rStyle w:val="a4"/>
            <w:rFonts w:ascii="Times New Roman" w:hAnsi="Times New Roman" w:cs="Times New Roman"/>
            <w:sz w:val="28"/>
          </w:rPr>
          <w:t>https://studopedia.ru/10_146951_sovremennie-kontseptsii-stranovedeniya.html</w:t>
        </w:r>
      </w:hyperlink>
      <w:r w:rsidR="008A472F">
        <w:rPr>
          <w:rFonts w:ascii="Times New Roman" w:hAnsi="Times New Roman" w:cs="Times New Roman"/>
          <w:sz w:val="28"/>
        </w:rPr>
        <w:t xml:space="preserve"> (</w:t>
      </w:r>
      <w:r w:rsidR="00A71E3A">
        <w:rPr>
          <w:rFonts w:ascii="Times New Roman" w:hAnsi="Times New Roman" w:cs="Times New Roman"/>
          <w:sz w:val="28"/>
        </w:rPr>
        <w:t>дата обращения 29.11.2018).</w:t>
      </w:r>
    </w:p>
    <w:p w:rsidR="009B3453" w:rsidRDefault="009B3453" w:rsidP="00436F2E">
      <w:pPr>
        <w:ind w:firstLine="709"/>
        <w:jc w:val="both"/>
        <w:rPr>
          <w:rFonts w:ascii="Times New Roman" w:hAnsi="Times New Roman" w:cs="Times New Roman"/>
          <w:sz w:val="28"/>
        </w:rPr>
      </w:pPr>
      <w:r w:rsidRPr="009B3453">
        <w:rPr>
          <w:rFonts w:ascii="Times New Roman" w:hAnsi="Times New Roman" w:cs="Times New Roman"/>
          <w:sz w:val="28"/>
        </w:rPr>
        <w:t xml:space="preserve">9. </w:t>
      </w:r>
      <w:r>
        <w:rPr>
          <w:rFonts w:ascii="Times New Roman" w:hAnsi="Times New Roman" w:cs="Times New Roman"/>
          <w:sz w:val="28"/>
        </w:rPr>
        <w:t xml:space="preserve">Исландия </w:t>
      </w:r>
      <w:r w:rsidRPr="009B3453">
        <w:rPr>
          <w:rFonts w:ascii="Times New Roman" w:hAnsi="Times New Roman" w:cs="Times New Roman"/>
          <w:sz w:val="28"/>
        </w:rPr>
        <w:t>[</w:t>
      </w:r>
      <w:r>
        <w:rPr>
          <w:rFonts w:ascii="Times New Roman" w:hAnsi="Times New Roman" w:cs="Times New Roman"/>
          <w:sz w:val="28"/>
        </w:rPr>
        <w:t>Электронный ресурс</w:t>
      </w:r>
      <w:r w:rsidRPr="009B3453">
        <w:rPr>
          <w:rFonts w:ascii="Times New Roman" w:hAnsi="Times New Roman" w:cs="Times New Roman"/>
          <w:sz w:val="28"/>
        </w:rPr>
        <w:t>]</w:t>
      </w:r>
      <w:r>
        <w:rPr>
          <w:rFonts w:ascii="Times New Roman" w:hAnsi="Times New Roman" w:cs="Times New Roman"/>
          <w:sz w:val="28"/>
        </w:rPr>
        <w:t xml:space="preserve"> // сайт Википедия. Режим доступа: </w:t>
      </w:r>
      <w:hyperlink r:id="rId12" w:anchor="cite_note-ciawfb-ic-12" w:history="1">
        <w:r w:rsidRPr="00874ED0">
          <w:rPr>
            <w:rStyle w:val="a4"/>
            <w:rFonts w:ascii="Times New Roman" w:hAnsi="Times New Roman" w:cs="Times New Roman"/>
            <w:sz w:val="28"/>
          </w:rPr>
          <w:t>https://ru.wikipedia.org/wiki/Исландия#cite_note-ciawfb-ic-12</w:t>
        </w:r>
      </w:hyperlink>
      <w:r w:rsidR="00A71E3A">
        <w:rPr>
          <w:rFonts w:ascii="Times New Roman" w:hAnsi="Times New Roman" w:cs="Times New Roman"/>
          <w:sz w:val="28"/>
        </w:rPr>
        <w:t xml:space="preserve"> (дата обращения 11.12.2018).</w:t>
      </w:r>
    </w:p>
    <w:p w:rsidR="009B3453" w:rsidRDefault="009B3453" w:rsidP="00436F2E">
      <w:pPr>
        <w:ind w:firstLine="709"/>
        <w:jc w:val="both"/>
        <w:rPr>
          <w:rFonts w:ascii="Times New Roman" w:hAnsi="Times New Roman" w:cs="Times New Roman"/>
          <w:sz w:val="28"/>
        </w:rPr>
      </w:pPr>
      <w:r>
        <w:rPr>
          <w:rFonts w:ascii="Times New Roman" w:hAnsi="Times New Roman" w:cs="Times New Roman"/>
          <w:sz w:val="28"/>
        </w:rPr>
        <w:lastRenderedPageBreak/>
        <w:t xml:space="preserve">10. Исландия (остров) </w:t>
      </w:r>
      <w:r w:rsidRPr="009B3453">
        <w:rPr>
          <w:rFonts w:ascii="Times New Roman" w:hAnsi="Times New Roman" w:cs="Times New Roman"/>
          <w:sz w:val="28"/>
        </w:rPr>
        <w:t>[</w:t>
      </w:r>
      <w:r>
        <w:rPr>
          <w:rFonts w:ascii="Times New Roman" w:hAnsi="Times New Roman" w:cs="Times New Roman"/>
          <w:sz w:val="28"/>
        </w:rPr>
        <w:t>Электронный ресурс</w:t>
      </w:r>
      <w:r w:rsidRPr="009B3453">
        <w:rPr>
          <w:rFonts w:ascii="Times New Roman" w:hAnsi="Times New Roman" w:cs="Times New Roman"/>
          <w:sz w:val="28"/>
        </w:rPr>
        <w:t>]</w:t>
      </w:r>
      <w:r>
        <w:rPr>
          <w:rFonts w:ascii="Times New Roman" w:hAnsi="Times New Roman" w:cs="Times New Roman"/>
          <w:sz w:val="28"/>
        </w:rPr>
        <w:t xml:space="preserve"> // сайт Википедия. Режим доступа: </w:t>
      </w:r>
      <w:hyperlink r:id="rId13" w:history="1">
        <w:r w:rsidRPr="00874ED0">
          <w:rPr>
            <w:rStyle w:val="a4"/>
            <w:rFonts w:ascii="Times New Roman" w:hAnsi="Times New Roman" w:cs="Times New Roman"/>
            <w:sz w:val="28"/>
          </w:rPr>
          <w:t>https://ru.wikipedia.org/wiki/Исландия_(остров)</w:t>
        </w:r>
      </w:hyperlink>
      <w:r w:rsidR="00A71E3A">
        <w:rPr>
          <w:rFonts w:ascii="Times New Roman" w:hAnsi="Times New Roman" w:cs="Times New Roman"/>
          <w:sz w:val="28"/>
        </w:rPr>
        <w:t xml:space="preserve"> (дата обращения 13.12.2018).</w:t>
      </w:r>
    </w:p>
    <w:p w:rsidR="009B3453"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11. Население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4" w:history="1">
        <w:r w:rsidRPr="00874ED0">
          <w:rPr>
            <w:rStyle w:val="a4"/>
            <w:rFonts w:ascii="Times New Roman" w:hAnsi="Times New Roman" w:cs="Times New Roman"/>
            <w:sz w:val="28"/>
          </w:rPr>
          <w:t>https://ru.wikipedia.org/wiki/Население_Исландии</w:t>
        </w:r>
      </w:hyperlink>
      <w:r w:rsidR="00A71E3A">
        <w:rPr>
          <w:rFonts w:ascii="Times New Roman" w:hAnsi="Times New Roman" w:cs="Times New Roman"/>
          <w:sz w:val="28"/>
        </w:rPr>
        <w:t xml:space="preserve"> (дата обращения 15.12.2018).</w:t>
      </w:r>
    </w:p>
    <w:p w:rsidR="008A472F"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12. Религия в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5" w:history="1">
        <w:r w:rsidRPr="00874ED0">
          <w:rPr>
            <w:rStyle w:val="a4"/>
            <w:rFonts w:ascii="Times New Roman" w:hAnsi="Times New Roman" w:cs="Times New Roman"/>
            <w:sz w:val="28"/>
          </w:rPr>
          <w:t>https://ru.wikipedia.org/wiki/Религия_в_Исландии</w:t>
        </w:r>
      </w:hyperlink>
      <w:r w:rsidR="00A71E3A">
        <w:rPr>
          <w:rFonts w:ascii="Times New Roman" w:hAnsi="Times New Roman" w:cs="Times New Roman"/>
          <w:sz w:val="28"/>
        </w:rPr>
        <w:t xml:space="preserve"> (дата обращения 15.12.2018).</w:t>
      </w:r>
    </w:p>
    <w:p w:rsidR="008A472F"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13. Экономика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6" w:history="1">
        <w:r w:rsidRPr="00874ED0">
          <w:rPr>
            <w:rStyle w:val="a4"/>
            <w:rFonts w:ascii="Times New Roman" w:hAnsi="Times New Roman" w:cs="Times New Roman"/>
            <w:sz w:val="28"/>
          </w:rPr>
          <w:t>https://ru.wikipedia.org/wiki/Экономика_Исландии</w:t>
        </w:r>
      </w:hyperlink>
      <w:r>
        <w:rPr>
          <w:rFonts w:ascii="Times New Roman" w:hAnsi="Times New Roman" w:cs="Times New Roman"/>
          <w:sz w:val="28"/>
        </w:rPr>
        <w:t xml:space="preserve"> </w:t>
      </w:r>
      <w:r w:rsidR="00A71E3A">
        <w:rPr>
          <w:rFonts w:ascii="Times New Roman" w:hAnsi="Times New Roman" w:cs="Times New Roman"/>
          <w:sz w:val="28"/>
        </w:rPr>
        <w:t>(дата обращения 15.12.2018).</w:t>
      </w:r>
    </w:p>
    <w:p w:rsidR="008A472F"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14. Сельское хозяйство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7" w:history="1">
        <w:r w:rsidRPr="00874ED0">
          <w:rPr>
            <w:rStyle w:val="a4"/>
            <w:rFonts w:ascii="Times New Roman" w:hAnsi="Times New Roman" w:cs="Times New Roman"/>
            <w:sz w:val="28"/>
          </w:rPr>
          <w:t>https://ru.wikipedia.org/wiki/Сельское_хозяйство_Исландии</w:t>
        </w:r>
      </w:hyperlink>
      <w:r w:rsidR="00A71E3A">
        <w:rPr>
          <w:rFonts w:ascii="Times New Roman" w:hAnsi="Times New Roman" w:cs="Times New Roman"/>
          <w:sz w:val="28"/>
        </w:rPr>
        <w:t xml:space="preserve"> (дата обращения 15.12.2018).</w:t>
      </w:r>
      <w:r>
        <w:rPr>
          <w:rFonts w:ascii="Times New Roman" w:hAnsi="Times New Roman" w:cs="Times New Roman"/>
          <w:sz w:val="28"/>
        </w:rPr>
        <w:t xml:space="preserve"> </w:t>
      </w:r>
    </w:p>
    <w:p w:rsidR="008A472F"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15. Административное деление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8" w:history="1">
        <w:r w:rsidRPr="00874ED0">
          <w:rPr>
            <w:rStyle w:val="a4"/>
            <w:rFonts w:ascii="Times New Roman" w:hAnsi="Times New Roman" w:cs="Times New Roman"/>
            <w:sz w:val="28"/>
          </w:rPr>
          <w:t>https://ru.wikipedia.org/wiki/Административное_деление_Исландии</w:t>
        </w:r>
      </w:hyperlink>
      <w:r>
        <w:rPr>
          <w:rFonts w:ascii="Times New Roman" w:hAnsi="Times New Roman" w:cs="Times New Roman"/>
          <w:sz w:val="28"/>
        </w:rPr>
        <w:t xml:space="preserve"> </w:t>
      </w:r>
      <w:r w:rsidR="00A71E3A">
        <w:rPr>
          <w:rFonts w:ascii="Times New Roman" w:hAnsi="Times New Roman" w:cs="Times New Roman"/>
          <w:sz w:val="28"/>
        </w:rPr>
        <w:t>(дата обращения 16.12.2018).</w:t>
      </w:r>
    </w:p>
    <w:p w:rsidR="008A472F" w:rsidRPr="009B3453" w:rsidRDefault="008A472F" w:rsidP="00436F2E">
      <w:pPr>
        <w:ind w:firstLine="709"/>
        <w:jc w:val="both"/>
        <w:rPr>
          <w:rFonts w:ascii="Times New Roman" w:hAnsi="Times New Roman" w:cs="Times New Roman"/>
          <w:sz w:val="28"/>
        </w:rPr>
      </w:pPr>
      <w:r>
        <w:rPr>
          <w:rFonts w:ascii="Times New Roman" w:hAnsi="Times New Roman" w:cs="Times New Roman"/>
          <w:sz w:val="28"/>
        </w:rPr>
        <w:t xml:space="preserve">16. Туризм в Исландии </w:t>
      </w:r>
      <w:r w:rsidRPr="008A472F">
        <w:rPr>
          <w:rFonts w:ascii="Times New Roman" w:hAnsi="Times New Roman" w:cs="Times New Roman"/>
          <w:sz w:val="28"/>
        </w:rPr>
        <w:t>[Электронный ресурс] // сайт Википедия. Режим доступа:</w:t>
      </w:r>
      <w:r>
        <w:rPr>
          <w:rFonts w:ascii="Times New Roman" w:hAnsi="Times New Roman" w:cs="Times New Roman"/>
          <w:sz w:val="28"/>
        </w:rPr>
        <w:t xml:space="preserve">  </w:t>
      </w:r>
      <w:hyperlink r:id="rId19" w:history="1">
        <w:r w:rsidRPr="00874ED0">
          <w:rPr>
            <w:rStyle w:val="a4"/>
            <w:rFonts w:ascii="Times New Roman" w:hAnsi="Times New Roman" w:cs="Times New Roman"/>
            <w:sz w:val="28"/>
          </w:rPr>
          <w:t>https://ru.wikipedia.org/wiki/Туризм_в_Исландии</w:t>
        </w:r>
      </w:hyperlink>
      <w:r>
        <w:rPr>
          <w:rFonts w:ascii="Times New Roman" w:hAnsi="Times New Roman" w:cs="Times New Roman"/>
          <w:sz w:val="28"/>
        </w:rPr>
        <w:t xml:space="preserve"> </w:t>
      </w:r>
      <w:r w:rsidR="00A71E3A">
        <w:rPr>
          <w:rFonts w:ascii="Times New Roman" w:hAnsi="Times New Roman" w:cs="Times New Roman"/>
          <w:sz w:val="28"/>
        </w:rPr>
        <w:t>(дата обращения 17.12.2018).</w:t>
      </w:r>
    </w:p>
    <w:p w:rsidR="00A47370" w:rsidRPr="00A47370" w:rsidRDefault="00A47370" w:rsidP="00A47370">
      <w:pPr>
        <w:ind w:firstLine="709"/>
        <w:jc w:val="both"/>
        <w:rPr>
          <w:rFonts w:ascii="Times New Roman" w:hAnsi="Times New Roman" w:cs="Times New Roman"/>
          <w:sz w:val="28"/>
        </w:rPr>
      </w:pPr>
      <w:r>
        <w:rPr>
          <w:rFonts w:ascii="Times New Roman" w:hAnsi="Times New Roman" w:cs="Times New Roman"/>
          <w:sz w:val="28"/>
        </w:rPr>
        <w:t xml:space="preserve"> </w:t>
      </w:r>
    </w:p>
    <w:p w:rsidR="00B85392" w:rsidRPr="00B85392" w:rsidRDefault="00B85392" w:rsidP="003B287F">
      <w:pPr>
        <w:ind w:firstLine="709"/>
        <w:jc w:val="both"/>
        <w:rPr>
          <w:rFonts w:ascii="Times New Roman" w:hAnsi="Times New Roman" w:cs="Times New Roman"/>
          <w:sz w:val="28"/>
        </w:rPr>
      </w:pPr>
    </w:p>
    <w:p w:rsidR="001C4BE4" w:rsidRDefault="001C4BE4" w:rsidP="003B287F">
      <w:pPr>
        <w:ind w:firstLine="709"/>
        <w:jc w:val="both"/>
        <w:rPr>
          <w:rFonts w:ascii="Times New Roman" w:hAnsi="Times New Roman" w:cs="Times New Roman"/>
          <w:sz w:val="28"/>
        </w:rPr>
      </w:pPr>
    </w:p>
    <w:p w:rsidR="003B287F" w:rsidRDefault="003B287F" w:rsidP="003B287F">
      <w:pPr>
        <w:ind w:firstLine="709"/>
        <w:jc w:val="both"/>
        <w:rPr>
          <w:rFonts w:ascii="Times New Roman" w:hAnsi="Times New Roman" w:cs="Times New Roman"/>
          <w:sz w:val="28"/>
        </w:rPr>
      </w:pPr>
    </w:p>
    <w:p w:rsidR="003B287F" w:rsidRPr="00B15E6A" w:rsidRDefault="003B287F" w:rsidP="003B287F">
      <w:pPr>
        <w:ind w:firstLine="709"/>
        <w:jc w:val="both"/>
        <w:rPr>
          <w:rFonts w:ascii="Times New Roman" w:hAnsi="Times New Roman" w:cs="Times New Roman"/>
          <w:sz w:val="28"/>
        </w:rPr>
      </w:pPr>
    </w:p>
    <w:p w:rsidR="004D7822" w:rsidRDefault="004D7822" w:rsidP="00807D7B">
      <w:pPr>
        <w:tabs>
          <w:tab w:val="left" w:pos="5136"/>
        </w:tabs>
        <w:spacing w:after="160" w:line="360" w:lineRule="auto"/>
        <w:ind w:firstLine="709"/>
        <w:jc w:val="both"/>
        <w:rPr>
          <w:rFonts w:ascii="Times New Roman" w:hAnsi="Times New Roman" w:cs="Times New Roman"/>
          <w:sz w:val="28"/>
        </w:rPr>
      </w:pPr>
    </w:p>
    <w:p w:rsidR="004D7822" w:rsidRPr="007E72AE" w:rsidRDefault="004D7822">
      <w:pPr>
        <w:rPr>
          <w:rFonts w:ascii="Times New Roman" w:hAnsi="Times New Roman" w:cs="Times New Roman"/>
          <w:sz w:val="28"/>
        </w:rPr>
      </w:pPr>
      <w:r>
        <w:rPr>
          <w:rFonts w:ascii="Times New Roman" w:hAnsi="Times New Roman" w:cs="Times New Roman"/>
          <w:sz w:val="28"/>
        </w:rPr>
        <w:br w:type="page"/>
      </w:r>
    </w:p>
    <w:p w:rsidR="00D63CFF" w:rsidRDefault="00D63CFF" w:rsidP="00D63CFF">
      <w:pPr>
        <w:pStyle w:val="1"/>
        <w:spacing w:line="240" w:lineRule="auto"/>
        <w:ind w:firstLine="709"/>
        <w:contextualSpacing/>
        <w:jc w:val="center"/>
        <w:rPr>
          <w:rFonts w:ascii="Times New Roman" w:hAnsi="Times New Roman" w:cs="Times New Roman"/>
          <w:color w:val="000000" w:themeColor="text1"/>
        </w:rPr>
      </w:pPr>
      <w:bookmarkStart w:id="11" w:name="_Toc533621741"/>
      <w:r>
        <w:rPr>
          <w:rFonts w:ascii="Times New Roman" w:hAnsi="Times New Roman" w:cs="Times New Roman"/>
          <w:color w:val="000000" w:themeColor="text1"/>
        </w:rPr>
        <w:lastRenderedPageBreak/>
        <w:t>Приложение</w:t>
      </w:r>
      <w:proofErr w:type="gramStart"/>
      <w:r w:rsidR="004D7822">
        <w:rPr>
          <w:rFonts w:ascii="Times New Roman" w:hAnsi="Times New Roman" w:cs="Times New Roman"/>
          <w:color w:val="000000" w:themeColor="text1"/>
        </w:rPr>
        <w:t xml:space="preserve"> А</w:t>
      </w:r>
      <w:proofErr w:type="gramEnd"/>
    </w:p>
    <w:p w:rsidR="00552867" w:rsidRDefault="00552867" w:rsidP="00D63CFF">
      <w:pPr>
        <w:pStyle w:val="1"/>
        <w:spacing w:line="240" w:lineRule="auto"/>
        <w:ind w:firstLine="709"/>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 Основные характеристики государства Исландия</w:t>
      </w:r>
      <w:bookmarkEnd w:id="11"/>
    </w:p>
    <w:p w:rsidR="0035099C" w:rsidRPr="0035099C" w:rsidRDefault="0035099C" w:rsidP="0035099C"/>
    <w:p w:rsidR="00552867" w:rsidRPr="00552867" w:rsidRDefault="00552867" w:rsidP="0035099C">
      <w:pPr>
        <w:spacing w:line="240" w:lineRule="auto"/>
        <w:ind w:firstLine="709"/>
        <w:jc w:val="both"/>
      </w:pPr>
      <w:r>
        <w:rPr>
          <w:rFonts w:ascii="Times New Roman" w:hAnsi="Times New Roman" w:cs="Times New Roman"/>
          <w:noProof/>
          <w:sz w:val="28"/>
          <w:lang w:eastAsia="ru-RU"/>
        </w:rPr>
        <w:drawing>
          <wp:inline distT="0" distB="0" distL="0" distR="0" wp14:anchorId="27D9A9F2" wp14:editId="64597E7B">
            <wp:extent cx="5669280" cy="3997553"/>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lan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72784" cy="4000024"/>
                    </a:xfrm>
                    <a:prstGeom prst="rect">
                      <a:avLst/>
                    </a:prstGeom>
                  </pic:spPr>
                </pic:pic>
              </a:graphicData>
            </a:graphic>
          </wp:inline>
        </w:drawing>
      </w:r>
    </w:p>
    <w:p w:rsidR="004D7822" w:rsidRDefault="005E7EC3" w:rsidP="00D63CFF">
      <w:pPr>
        <w:ind w:firstLine="709"/>
        <w:jc w:val="center"/>
        <w:rPr>
          <w:rFonts w:ascii="Times New Roman" w:hAnsi="Times New Roman" w:cs="Times New Roman"/>
          <w:sz w:val="28"/>
        </w:rPr>
      </w:pPr>
      <w:r>
        <w:rPr>
          <w:rFonts w:ascii="Times New Roman" w:hAnsi="Times New Roman" w:cs="Times New Roman"/>
          <w:sz w:val="28"/>
        </w:rPr>
        <w:t>Рисунок А.</w:t>
      </w:r>
      <w:r w:rsidR="00552867">
        <w:rPr>
          <w:rFonts w:ascii="Times New Roman" w:hAnsi="Times New Roman" w:cs="Times New Roman"/>
          <w:sz w:val="28"/>
        </w:rPr>
        <w:t>1 – Территория и административное деление Исландии</w:t>
      </w:r>
    </w:p>
    <w:p w:rsidR="00552867" w:rsidRDefault="00552867" w:rsidP="0035099C">
      <w:pPr>
        <w:ind w:firstLine="70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669280" cy="2660526"/>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исленность_населения_Исландии_1703-201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70457" cy="2661078"/>
                    </a:xfrm>
                    <a:prstGeom prst="rect">
                      <a:avLst/>
                    </a:prstGeom>
                  </pic:spPr>
                </pic:pic>
              </a:graphicData>
            </a:graphic>
          </wp:inline>
        </w:drawing>
      </w:r>
    </w:p>
    <w:p w:rsidR="00552867" w:rsidRDefault="005E7EC3" w:rsidP="00D63CFF">
      <w:pPr>
        <w:ind w:firstLine="709"/>
        <w:jc w:val="center"/>
        <w:rPr>
          <w:rFonts w:ascii="Times New Roman" w:hAnsi="Times New Roman" w:cs="Times New Roman"/>
          <w:sz w:val="28"/>
        </w:rPr>
      </w:pPr>
      <w:r>
        <w:rPr>
          <w:rFonts w:ascii="Times New Roman" w:hAnsi="Times New Roman" w:cs="Times New Roman"/>
          <w:sz w:val="28"/>
        </w:rPr>
        <w:t>Рисунок А.</w:t>
      </w:r>
      <w:r w:rsidR="00552867">
        <w:rPr>
          <w:rFonts w:ascii="Times New Roman" w:hAnsi="Times New Roman" w:cs="Times New Roman"/>
          <w:sz w:val="28"/>
        </w:rPr>
        <w:t xml:space="preserve">2 – </w:t>
      </w:r>
      <w:r>
        <w:rPr>
          <w:rFonts w:ascii="Times New Roman" w:hAnsi="Times New Roman" w:cs="Times New Roman"/>
          <w:sz w:val="28"/>
        </w:rPr>
        <w:t>График</w:t>
      </w:r>
      <w:r w:rsidR="00552867">
        <w:rPr>
          <w:rFonts w:ascii="Times New Roman" w:hAnsi="Times New Roman" w:cs="Times New Roman"/>
          <w:sz w:val="28"/>
        </w:rPr>
        <w:t xml:space="preserve"> изменения численности населения Исландии</w:t>
      </w:r>
    </w:p>
    <w:p w:rsidR="00552867" w:rsidRDefault="00552867" w:rsidP="004D7822">
      <w:pPr>
        <w:rPr>
          <w:rFonts w:ascii="Times New Roman" w:hAnsi="Times New Roman" w:cs="Times New Roman"/>
          <w:sz w:val="28"/>
        </w:rPr>
      </w:pPr>
    </w:p>
    <w:p w:rsidR="00552867" w:rsidRDefault="00552867" w:rsidP="0035099C">
      <w:pPr>
        <w:ind w:firstLine="709"/>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606618" cy="40157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png"/>
                    <pic:cNvPicPr/>
                  </pic:nvPicPr>
                  <pic:blipFill rotWithShape="1">
                    <a:blip r:embed="rId22">
                      <a:extLst>
                        <a:ext uri="{28A0092B-C50C-407E-A947-70E740481C1C}">
                          <a14:useLocalDpi xmlns:a14="http://schemas.microsoft.com/office/drawing/2010/main" val="0"/>
                        </a:ext>
                      </a:extLst>
                    </a:blip>
                    <a:srcRect b="4500"/>
                    <a:stretch/>
                  </pic:blipFill>
                  <pic:spPr bwMode="auto">
                    <a:xfrm>
                      <a:off x="0" y="0"/>
                      <a:ext cx="5606618" cy="4015740"/>
                    </a:xfrm>
                    <a:prstGeom prst="rect">
                      <a:avLst/>
                    </a:prstGeom>
                    <a:ln>
                      <a:noFill/>
                    </a:ln>
                    <a:extLst>
                      <a:ext uri="{53640926-AAD7-44D8-BBD7-CCE9431645EC}">
                        <a14:shadowObscured xmlns:a14="http://schemas.microsoft.com/office/drawing/2010/main"/>
                      </a:ext>
                    </a:extLst>
                  </pic:spPr>
                </pic:pic>
              </a:graphicData>
            </a:graphic>
          </wp:inline>
        </w:drawing>
      </w:r>
    </w:p>
    <w:p w:rsidR="00552867" w:rsidRPr="00552867" w:rsidRDefault="005E7EC3" w:rsidP="00D63CFF">
      <w:pPr>
        <w:tabs>
          <w:tab w:val="left" w:pos="1920"/>
        </w:tabs>
        <w:ind w:firstLine="709"/>
        <w:jc w:val="center"/>
        <w:rPr>
          <w:rFonts w:ascii="Times New Roman" w:hAnsi="Times New Roman" w:cs="Times New Roman"/>
          <w:sz w:val="28"/>
        </w:rPr>
      </w:pPr>
      <w:r>
        <w:rPr>
          <w:rFonts w:ascii="Times New Roman" w:hAnsi="Times New Roman" w:cs="Times New Roman"/>
          <w:sz w:val="28"/>
        </w:rPr>
        <w:t>Рисунок А.</w:t>
      </w:r>
      <w:r w:rsidR="00552867">
        <w:rPr>
          <w:rFonts w:ascii="Times New Roman" w:hAnsi="Times New Roman" w:cs="Times New Roman"/>
          <w:sz w:val="28"/>
        </w:rPr>
        <w:t xml:space="preserve">3 – </w:t>
      </w:r>
      <w:r w:rsidR="007E72AE">
        <w:rPr>
          <w:rFonts w:ascii="Times New Roman" w:hAnsi="Times New Roman" w:cs="Times New Roman"/>
          <w:sz w:val="28"/>
        </w:rPr>
        <w:t>Круговая д</w:t>
      </w:r>
      <w:bookmarkStart w:id="12" w:name="_GoBack"/>
      <w:bookmarkEnd w:id="12"/>
      <w:r w:rsidR="007E72AE">
        <w:rPr>
          <w:rFonts w:ascii="Times New Roman" w:hAnsi="Times New Roman" w:cs="Times New Roman"/>
          <w:sz w:val="28"/>
        </w:rPr>
        <w:t>иаграмма</w:t>
      </w:r>
      <w:r w:rsidR="007E72AE" w:rsidRPr="007E72AE">
        <w:rPr>
          <w:rFonts w:ascii="Times New Roman" w:hAnsi="Times New Roman" w:cs="Times New Roman"/>
          <w:sz w:val="28"/>
        </w:rPr>
        <w:t xml:space="preserve"> </w:t>
      </w:r>
      <w:r w:rsidR="007E72AE">
        <w:rPr>
          <w:rFonts w:ascii="Times New Roman" w:hAnsi="Times New Roman" w:cs="Times New Roman"/>
          <w:sz w:val="28"/>
        </w:rPr>
        <w:t>«</w:t>
      </w:r>
      <w:r w:rsidR="00552867">
        <w:rPr>
          <w:rFonts w:ascii="Times New Roman" w:hAnsi="Times New Roman" w:cs="Times New Roman"/>
          <w:sz w:val="28"/>
        </w:rPr>
        <w:t>Структура экономики Исландии на 2016 год</w:t>
      </w:r>
      <w:r w:rsidR="007E72AE">
        <w:rPr>
          <w:rFonts w:ascii="Times New Roman" w:hAnsi="Times New Roman" w:cs="Times New Roman"/>
          <w:sz w:val="28"/>
        </w:rPr>
        <w:t>»</w:t>
      </w:r>
    </w:p>
    <w:sectPr w:rsidR="00552867" w:rsidRPr="00552867" w:rsidSect="00F8425C">
      <w:footerReference w:type="defaul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07" w:rsidRDefault="008D6A07" w:rsidP="00171985">
      <w:pPr>
        <w:spacing w:after="0" w:line="240" w:lineRule="auto"/>
      </w:pPr>
      <w:r>
        <w:separator/>
      </w:r>
    </w:p>
  </w:endnote>
  <w:endnote w:type="continuationSeparator" w:id="0">
    <w:p w:rsidR="008D6A07" w:rsidRDefault="008D6A07" w:rsidP="0017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67654"/>
      <w:docPartObj>
        <w:docPartGallery w:val="Page Numbers (Bottom of Page)"/>
        <w:docPartUnique/>
      </w:docPartObj>
    </w:sdtPr>
    <w:sdtEndPr/>
    <w:sdtContent>
      <w:p w:rsidR="009B3453" w:rsidRDefault="009B3453">
        <w:pPr>
          <w:pStyle w:val="a9"/>
          <w:jc w:val="center"/>
        </w:pPr>
        <w:r>
          <w:fldChar w:fldCharType="begin"/>
        </w:r>
        <w:r>
          <w:instrText>PAGE   \* MERGEFORMAT</w:instrText>
        </w:r>
        <w:r>
          <w:fldChar w:fldCharType="separate"/>
        </w:r>
        <w:r w:rsidR="00D63CFF">
          <w:rPr>
            <w:noProof/>
          </w:rPr>
          <w:t>28</w:t>
        </w:r>
        <w:r>
          <w:fldChar w:fldCharType="end"/>
        </w:r>
      </w:p>
    </w:sdtContent>
  </w:sdt>
  <w:p w:rsidR="009B3453" w:rsidRDefault="009B34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53" w:rsidRPr="00F8425C" w:rsidRDefault="009B3453" w:rsidP="00F8425C">
    <w:pPr>
      <w:pStyle w:val="a9"/>
      <w:jc w:val="center"/>
      <w:rPr>
        <w:rFonts w:ascii="Times New Roman" w:hAnsi="Times New Roman" w:cs="Times New Roman"/>
        <w:sz w:val="28"/>
      </w:rPr>
    </w:pPr>
    <w:r>
      <w:rPr>
        <w:rFonts w:ascii="Times New Roman" w:hAnsi="Times New Roman" w:cs="Times New Roman"/>
        <w:sz w:val="28"/>
      </w:rPr>
      <w:t>Краснодар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07" w:rsidRDefault="008D6A07" w:rsidP="00171985">
      <w:pPr>
        <w:spacing w:after="0" w:line="240" w:lineRule="auto"/>
      </w:pPr>
      <w:r>
        <w:separator/>
      </w:r>
    </w:p>
  </w:footnote>
  <w:footnote w:type="continuationSeparator" w:id="0">
    <w:p w:rsidR="008D6A07" w:rsidRDefault="008D6A07" w:rsidP="00171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A61"/>
    <w:multiLevelType w:val="multilevel"/>
    <w:tmpl w:val="D926085A"/>
    <w:lvl w:ilvl="0">
      <w:start w:val="2"/>
      <w:numFmt w:val="decimal"/>
      <w:lvlText w:val="%1."/>
      <w:lvlJc w:val="left"/>
      <w:pPr>
        <w:ind w:left="552" w:hanging="552"/>
      </w:pPr>
      <w:rPr>
        <w:rFonts w:hint="default"/>
      </w:rPr>
    </w:lvl>
    <w:lvl w:ilvl="1">
      <w:start w:val="2"/>
      <w:numFmt w:val="decimal"/>
      <w:lvlText w:val="%1.%2."/>
      <w:lvlJc w:val="left"/>
      <w:pPr>
        <w:ind w:left="1476" w:hanging="720"/>
      </w:pPr>
      <w:rPr>
        <w:rFonts w:hint="default"/>
        <w:sz w:val="28"/>
      </w:rPr>
    </w:lvl>
    <w:lvl w:ilvl="2">
      <w:start w:val="1"/>
      <w:numFmt w:val="decimal"/>
      <w:lvlText w:val="%1.%2.%3."/>
      <w:lvlJc w:val="left"/>
      <w:pPr>
        <w:ind w:left="2592" w:hanging="10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464" w:hanging="1440"/>
      </w:pPr>
      <w:rPr>
        <w:rFonts w:hint="default"/>
      </w:rPr>
    </w:lvl>
    <w:lvl w:ilvl="5">
      <w:start w:val="1"/>
      <w:numFmt w:val="decimal"/>
      <w:lvlText w:val="%1.%2.%3.%4.%5.%6."/>
      <w:lvlJc w:val="left"/>
      <w:pPr>
        <w:ind w:left="5580" w:hanging="1800"/>
      </w:pPr>
      <w:rPr>
        <w:rFonts w:hint="default"/>
      </w:rPr>
    </w:lvl>
    <w:lvl w:ilvl="6">
      <w:start w:val="1"/>
      <w:numFmt w:val="decimal"/>
      <w:lvlText w:val="%1.%2.%3.%4.%5.%6.%7."/>
      <w:lvlJc w:val="left"/>
      <w:pPr>
        <w:ind w:left="6696" w:hanging="2160"/>
      </w:pPr>
      <w:rPr>
        <w:rFonts w:hint="default"/>
      </w:rPr>
    </w:lvl>
    <w:lvl w:ilvl="7">
      <w:start w:val="1"/>
      <w:numFmt w:val="decimal"/>
      <w:lvlText w:val="%1.%2.%3.%4.%5.%6.%7.%8."/>
      <w:lvlJc w:val="left"/>
      <w:pPr>
        <w:ind w:left="7452" w:hanging="2160"/>
      </w:pPr>
      <w:rPr>
        <w:rFonts w:hint="default"/>
      </w:rPr>
    </w:lvl>
    <w:lvl w:ilvl="8">
      <w:start w:val="1"/>
      <w:numFmt w:val="decimal"/>
      <w:lvlText w:val="%1.%2.%3.%4.%5.%6.%7.%8.%9."/>
      <w:lvlJc w:val="left"/>
      <w:pPr>
        <w:ind w:left="8568" w:hanging="2520"/>
      </w:pPr>
      <w:rPr>
        <w:rFonts w:hint="default"/>
      </w:rPr>
    </w:lvl>
  </w:abstractNum>
  <w:abstractNum w:abstractNumId="1">
    <w:nsid w:val="2B5B0883"/>
    <w:multiLevelType w:val="multilevel"/>
    <w:tmpl w:val="BAA005CA"/>
    <w:lvl w:ilvl="0">
      <w:start w:val="2"/>
      <w:numFmt w:val="decimal"/>
      <w:lvlText w:val="%1."/>
      <w:lvlJc w:val="left"/>
      <w:pPr>
        <w:ind w:left="552" w:hanging="552"/>
      </w:pPr>
      <w:rPr>
        <w:rFonts w:hint="default"/>
      </w:rPr>
    </w:lvl>
    <w:lvl w:ilvl="1">
      <w:start w:val="1"/>
      <w:numFmt w:val="decimal"/>
      <w:lvlText w:val="%1.%2."/>
      <w:lvlJc w:val="left"/>
      <w:pPr>
        <w:ind w:left="1476" w:hanging="720"/>
      </w:pPr>
      <w:rPr>
        <w:rFonts w:hint="default"/>
        <w:sz w:val="28"/>
      </w:rPr>
    </w:lvl>
    <w:lvl w:ilvl="2">
      <w:start w:val="1"/>
      <w:numFmt w:val="decimal"/>
      <w:lvlText w:val="%1.%2.%3."/>
      <w:lvlJc w:val="left"/>
      <w:pPr>
        <w:ind w:left="2592" w:hanging="10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464" w:hanging="1440"/>
      </w:pPr>
      <w:rPr>
        <w:rFonts w:hint="default"/>
      </w:rPr>
    </w:lvl>
    <w:lvl w:ilvl="5">
      <w:start w:val="1"/>
      <w:numFmt w:val="decimal"/>
      <w:lvlText w:val="%1.%2.%3.%4.%5.%6."/>
      <w:lvlJc w:val="left"/>
      <w:pPr>
        <w:ind w:left="5580" w:hanging="1800"/>
      </w:pPr>
      <w:rPr>
        <w:rFonts w:hint="default"/>
      </w:rPr>
    </w:lvl>
    <w:lvl w:ilvl="6">
      <w:start w:val="1"/>
      <w:numFmt w:val="decimal"/>
      <w:lvlText w:val="%1.%2.%3.%4.%5.%6.%7."/>
      <w:lvlJc w:val="left"/>
      <w:pPr>
        <w:ind w:left="6696" w:hanging="2160"/>
      </w:pPr>
      <w:rPr>
        <w:rFonts w:hint="default"/>
      </w:rPr>
    </w:lvl>
    <w:lvl w:ilvl="7">
      <w:start w:val="1"/>
      <w:numFmt w:val="decimal"/>
      <w:lvlText w:val="%1.%2.%3.%4.%5.%6.%7.%8."/>
      <w:lvlJc w:val="left"/>
      <w:pPr>
        <w:ind w:left="7452" w:hanging="2160"/>
      </w:pPr>
      <w:rPr>
        <w:rFonts w:hint="default"/>
      </w:rPr>
    </w:lvl>
    <w:lvl w:ilvl="8">
      <w:start w:val="1"/>
      <w:numFmt w:val="decimal"/>
      <w:lvlText w:val="%1.%2.%3.%4.%5.%6.%7.%8.%9."/>
      <w:lvlJc w:val="left"/>
      <w:pPr>
        <w:ind w:left="8568" w:hanging="2520"/>
      </w:pPr>
      <w:rPr>
        <w:rFonts w:hint="default"/>
      </w:rPr>
    </w:lvl>
  </w:abstractNum>
  <w:abstractNum w:abstractNumId="2">
    <w:nsid w:val="2DCB0276"/>
    <w:multiLevelType w:val="multilevel"/>
    <w:tmpl w:val="041ADB22"/>
    <w:lvl w:ilvl="0">
      <w:start w:val="1"/>
      <w:numFmt w:val="decimal"/>
      <w:lvlText w:val="%1."/>
      <w:lvlJc w:val="left"/>
      <w:pPr>
        <w:ind w:left="552" w:hanging="552"/>
      </w:pPr>
      <w:rPr>
        <w:rFonts w:hint="default"/>
      </w:rPr>
    </w:lvl>
    <w:lvl w:ilvl="1">
      <w:start w:val="2"/>
      <w:numFmt w:val="decimal"/>
      <w:lvlText w:val="%1.%2."/>
      <w:lvlJc w:val="left"/>
      <w:pPr>
        <w:ind w:left="1476" w:hanging="720"/>
      </w:pPr>
      <w:rPr>
        <w:rFonts w:hint="default"/>
        <w:sz w:val="28"/>
      </w:rPr>
    </w:lvl>
    <w:lvl w:ilvl="2">
      <w:start w:val="1"/>
      <w:numFmt w:val="decimal"/>
      <w:lvlText w:val="%1.%2.%3."/>
      <w:lvlJc w:val="left"/>
      <w:pPr>
        <w:ind w:left="2592" w:hanging="10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464" w:hanging="1440"/>
      </w:pPr>
      <w:rPr>
        <w:rFonts w:hint="default"/>
      </w:rPr>
    </w:lvl>
    <w:lvl w:ilvl="5">
      <w:start w:val="1"/>
      <w:numFmt w:val="decimal"/>
      <w:lvlText w:val="%1.%2.%3.%4.%5.%6."/>
      <w:lvlJc w:val="left"/>
      <w:pPr>
        <w:ind w:left="5580" w:hanging="1800"/>
      </w:pPr>
      <w:rPr>
        <w:rFonts w:hint="default"/>
      </w:rPr>
    </w:lvl>
    <w:lvl w:ilvl="6">
      <w:start w:val="1"/>
      <w:numFmt w:val="decimal"/>
      <w:lvlText w:val="%1.%2.%3.%4.%5.%6.%7."/>
      <w:lvlJc w:val="left"/>
      <w:pPr>
        <w:ind w:left="6696" w:hanging="2160"/>
      </w:pPr>
      <w:rPr>
        <w:rFonts w:hint="default"/>
      </w:rPr>
    </w:lvl>
    <w:lvl w:ilvl="7">
      <w:start w:val="1"/>
      <w:numFmt w:val="decimal"/>
      <w:lvlText w:val="%1.%2.%3.%4.%5.%6.%7.%8."/>
      <w:lvlJc w:val="left"/>
      <w:pPr>
        <w:ind w:left="7452" w:hanging="2160"/>
      </w:pPr>
      <w:rPr>
        <w:rFonts w:hint="default"/>
      </w:rPr>
    </w:lvl>
    <w:lvl w:ilvl="8">
      <w:start w:val="1"/>
      <w:numFmt w:val="decimal"/>
      <w:lvlText w:val="%1.%2.%3.%4.%5.%6.%7.%8.%9."/>
      <w:lvlJc w:val="left"/>
      <w:pPr>
        <w:ind w:left="8568" w:hanging="2520"/>
      </w:pPr>
      <w:rPr>
        <w:rFonts w:hint="default"/>
      </w:rPr>
    </w:lvl>
  </w:abstractNum>
  <w:abstractNum w:abstractNumId="3">
    <w:nsid w:val="4B99727A"/>
    <w:multiLevelType w:val="multilevel"/>
    <w:tmpl w:val="8708A56C"/>
    <w:lvl w:ilvl="0">
      <w:start w:val="1"/>
      <w:numFmt w:val="decimal"/>
      <w:lvlText w:val="%1."/>
      <w:lvlJc w:val="left"/>
      <w:pPr>
        <w:ind w:left="552" w:hanging="552"/>
      </w:pPr>
      <w:rPr>
        <w:rFonts w:hint="default"/>
      </w:rPr>
    </w:lvl>
    <w:lvl w:ilvl="1">
      <w:start w:val="1"/>
      <w:numFmt w:val="decimal"/>
      <w:lvlText w:val="%1.%2."/>
      <w:lvlJc w:val="left"/>
      <w:pPr>
        <w:ind w:left="1476" w:hanging="720"/>
      </w:pPr>
      <w:rPr>
        <w:rFonts w:hint="default"/>
        <w:sz w:val="28"/>
      </w:rPr>
    </w:lvl>
    <w:lvl w:ilvl="2">
      <w:start w:val="1"/>
      <w:numFmt w:val="decimal"/>
      <w:lvlText w:val="%1.%2.%3."/>
      <w:lvlJc w:val="left"/>
      <w:pPr>
        <w:ind w:left="2592" w:hanging="108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464" w:hanging="1440"/>
      </w:pPr>
      <w:rPr>
        <w:rFonts w:hint="default"/>
      </w:rPr>
    </w:lvl>
    <w:lvl w:ilvl="5">
      <w:start w:val="1"/>
      <w:numFmt w:val="decimal"/>
      <w:lvlText w:val="%1.%2.%3.%4.%5.%6."/>
      <w:lvlJc w:val="left"/>
      <w:pPr>
        <w:ind w:left="5580" w:hanging="1800"/>
      </w:pPr>
      <w:rPr>
        <w:rFonts w:hint="default"/>
      </w:rPr>
    </w:lvl>
    <w:lvl w:ilvl="6">
      <w:start w:val="1"/>
      <w:numFmt w:val="decimal"/>
      <w:lvlText w:val="%1.%2.%3.%4.%5.%6.%7."/>
      <w:lvlJc w:val="left"/>
      <w:pPr>
        <w:ind w:left="6696" w:hanging="2160"/>
      </w:pPr>
      <w:rPr>
        <w:rFonts w:hint="default"/>
      </w:rPr>
    </w:lvl>
    <w:lvl w:ilvl="7">
      <w:start w:val="1"/>
      <w:numFmt w:val="decimal"/>
      <w:lvlText w:val="%1.%2.%3.%4.%5.%6.%7.%8."/>
      <w:lvlJc w:val="left"/>
      <w:pPr>
        <w:ind w:left="7452" w:hanging="2160"/>
      </w:pPr>
      <w:rPr>
        <w:rFonts w:hint="default"/>
      </w:rPr>
    </w:lvl>
    <w:lvl w:ilvl="8">
      <w:start w:val="1"/>
      <w:numFmt w:val="decimal"/>
      <w:lvlText w:val="%1.%2.%3.%4.%5.%6.%7.%8.%9."/>
      <w:lvlJc w:val="left"/>
      <w:pPr>
        <w:ind w:left="8568" w:hanging="2520"/>
      </w:pPr>
      <w:rPr>
        <w:rFonts w:hint="default"/>
      </w:rPr>
    </w:lvl>
  </w:abstractNum>
  <w:abstractNum w:abstractNumId="4">
    <w:nsid w:val="533319FA"/>
    <w:multiLevelType w:val="multilevel"/>
    <w:tmpl w:val="8D069640"/>
    <w:lvl w:ilvl="0">
      <w:start w:val="1"/>
      <w:numFmt w:val="decimal"/>
      <w:lvlText w:val="%1."/>
      <w:lvlJc w:val="left"/>
      <w:pPr>
        <w:ind w:left="756" w:hanging="396"/>
      </w:pPr>
      <w:rPr>
        <w:rFonts w:hint="default"/>
        <w:sz w:val="28"/>
      </w:rPr>
    </w:lvl>
    <w:lvl w:ilvl="1">
      <w:start w:val="1"/>
      <w:numFmt w:val="decimal"/>
      <w:isLgl/>
      <w:lvlText w:val="%1.%2"/>
      <w:lvlJc w:val="left"/>
      <w:pPr>
        <w:ind w:left="147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3384" w:hanging="1440"/>
      </w:pPr>
      <w:rPr>
        <w:rFonts w:hint="default"/>
      </w:rPr>
    </w:lvl>
    <w:lvl w:ilvl="5">
      <w:start w:val="1"/>
      <w:numFmt w:val="decimal"/>
      <w:isLgl/>
      <w:lvlText w:val="%1.%2.%3.%4.%5.%6"/>
      <w:lvlJc w:val="left"/>
      <w:pPr>
        <w:ind w:left="4140" w:hanging="1800"/>
      </w:pPr>
      <w:rPr>
        <w:rFonts w:hint="default"/>
      </w:rPr>
    </w:lvl>
    <w:lvl w:ilvl="6">
      <w:start w:val="1"/>
      <w:numFmt w:val="decimal"/>
      <w:isLgl/>
      <w:lvlText w:val="%1.%2.%3.%4.%5.%6.%7"/>
      <w:lvlJc w:val="left"/>
      <w:pPr>
        <w:ind w:left="4536" w:hanging="1800"/>
      </w:pPr>
      <w:rPr>
        <w:rFonts w:hint="default"/>
      </w:rPr>
    </w:lvl>
    <w:lvl w:ilvl="7">
      <w:start w:val="1"/>
      <w:numFmt w:val="decimal"/>
      <w:isLgl/>
      <w:lvlText w:val="%1.%2.%3.%4.%5.%6.%7.%8"/>
      <w:lvlJc w:val="left"/>
      <w:pPr>
        <w:ind w:left="5292" w:hanging="2160"/>
      </w:pPr>
      <w:rPr>
        <w:rFonts w:hint="default"/>
      </w:rPr>
    </w:lvl>
    <w:lvl w:ilvl="8">
      <w:start w:val="1"/>
      <w:numFmt w:val="decimal"/>
      <w:isLgl/>
      <w:lvlText w:val="%1.%2.%3.%4.%5.%6.%7.%8.%9"/>
      <w:lvlJc w:val="left"/>
      <w:pPr>
        <w:ind w:left="6048" w:hanging="2520"/>
      </w:pPr>
      <w:rPr>
        <w:rFonts w:hint="default"/>
      </w:rPr>
    </w:lvl>
  </w:abstractNum>
  <w:abstractNum w:abstractNumId="5">
    <w:nsid w:val="53B64201"/>
    <w:multiLevelType w:val="hybridMultilevel"/>
    <w:tmpl w:val="B1C43FC4"/>
    <w:lvl w:ilvl="0" w:tplc="F6DC1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49"/>
    <w:rsid w:val="0004172B"/>
    <w:rsid w:val="000472AB"/>
    <w:rsid w:val="00055311"/>
    <w:rsid w:val="000C0CA1"/>
    <w:rsid w:val="000E04B7"/>
    <w:rsid w:val="000E347F"/>
    <w:rsid w:val="000E76A4"/>
    <w:rsid w:val="000F3D68"/>
    <w:rsid w:val="00120FEA"/>
    <w:rsid w:val="001550AE"/>
    <w:rsid w:val="00162D40"/>
    <w:rsid w:val="00171985"/>
    <w:rsid w:val="001979D6"/>
    <w:rsid w:val="001A4FBE"/>
    <w:rsid w:val="001C4BE4"/>
    <w:rsid w:val="001F6E3C"/>
    <w:rsid w:val="0022147A"/>
    <w:rsid w:val="0023044F"/>
    <w:rsid w:val="00263426"/>
    <w:rsid w:val="00264F13"/>
    <w:rsid w:val="002A4ACF"/>
    <w:rsid w:val="002C6C7C"/>
    <w:rsid w:val="002E473D"/>
    <w:rsid w:val="002E53E7"/>
    <w:rsid w:val="00305249"/>
    <w:rsid w:val="003230D1"/>
    <w:rsid w:val="00343583"/>
    <w:rsid w:val="0035099C"/>
    <w:rsid w:val="00396307"/>
    <w:rsid w:val="003A457D"/>
    <w:rsid w:val="003B287F"/>
    <w:rsid w:val="003B7B8C"/>
    <w:rsid w:val="003C3341"/>
    <w:rsid w:val="003C74C4"/>
    <w:rsid w:val="003E49EC"/>
    <w:rsid w:val="003F3192"/>
    <w:rsid w:val="00430E86"/>
    <w:rsid w:val="00436143"/>
    <w:rsid w:val="00436F2E"/>
    <w:rsid w:val="00440D6C"/>
    <w:rsid w:val="00471C73"/>
    <w:rsid w:val="00484A5B"/>
    <w:rsid w:val="004C435C"/>
    <w:rsid w:val="004D77CA"/>
    <w:rsid w:val="004D7822"/>
    <w:rsid w:val="0050032F"/>
    <w:rsid w:val="0051006C"/>
    <w:rsid w:val="00552867"/>
    <w:rsid w:val="00552CFD"/>
    <w:rsid w:val="00567826"/>
    <w:rsid w:val="005D06A1"/>
    <w:rsid w:val="005E7EC3"/>
    <w:rsid w:val="006D6FE4"/>
    <w:rsid w:val="006E0AAC"/>
    <w:rsid w:val="006F2C3A"/>
    <w:rsid w:val="00706CEA"/>
    <w:rsid w:val="00723908"/>
    <w:rsid w:val="00723EB2"/>
    <w:rsid w:val="00726B01"/>
    <w:rsid w:val="00754879"/>
    <w:rsid w:val="00794F9F"/>
    <w:rsid w:val="007E10AF"/>
    <w:rsid w:val="007E72AE"/>
    <w:rsid w:val="007E75FF"/>
    <w:rsid w:val="00807D7B"/>
    <w:rsid w:val="0088635A"/>
    <w:rsid w:val="008A472F"/>
    <w:rsid w:val="008D6A07"/>
    <w:rsid w:val="009551F8"/>
    <w:rsid w:val="009966BD"/>
    <w:rsid w:val="009B3453"/>
    <w:rsid w:val="009E3948"/>
    <w:rsid w:val="009F1D35"/>
    <w:rsid w:val="009F57E5"/>
    <w:rsid w:val="00A357BB"/>
    <w:rsid w:val="00A47370"/>
    <w:rsid w:val="00A71E3A"/>
    <w:rsid w:val="00AE23BC"/>
    <w:rsid w:val="00B13C7B"/>
    <w:rsid w:val="00B15E6A"/>
    <w:rsid w:val="00B32DCC"/>
    <w:rsid w:val="00B45E4A"/>
    <w:rsid w:val="00B81660"/>
    <w:rsid w:val="00B85392"/>
    <w:rsid w:val="00BC01F6"/>
    <w:rsid w:val="00BE6150"/>
    <w:rsid w:val="00C1133F"/>
    <w:rsid w:val="00C34009"/>
    <w:rsid w:val="00C968A1"/>
    <w:rsid w:val="00CC37E8"/>
    <w:rsid w:val="00CD1B27"/>
    <w:rsid w:val="00D51D0F"/>
    <w:rsid w:val="00D63CFF"/>
    <w:rsid w:val="00D75299"/>
    <w:rsid w:val="00E6025B"/>
    <w:rsid w:val="00E6490E"/>
    <w:rsid w:val="00ED698E"/>
    <w:rsid w:val="00F26B41"/>
    <w:rsid w:val="00F42AC9"/>
    <w:rsid w:val="00F463F0"/>
    <w:rsid w:val="00F8425C"/>
    <w:rsid w:val="00FC2039"/>
    <w:rsid w:val="00FE36F0"/>
    <w:rsid w:val="00FE47C3"/>
    <w:rsid w:val="00FF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6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7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9D6"/>
    <w:pPr>
      <w:ind w:left="720"/>
      <w:contextualSpacing/>
    </w:pPr>
  </w:style>
  <w:style w:type="character" w:styleId="a4">
    <w:name w:val="Hyperlink"/>
    <w:basedOn w:val="a0"/>
    <w:uiPriority w:val="99"/>
    <w:unhideWhenUsed/>
    <w:rsid w:val="00754879"/>
    <w:rPr>
      <w:color w:val="0000FF" w:themeColor="hyperlink"/>
      <w:u w:val="single"/>
    </w:rPr>
  </w:style>
  <w:style w:type="table" w:styleId="a5">
    <w:name w:val="Table Grid"/>
    <w:basedOn w:val="a1"/>
    <w:uiPriority w:val="59"/>
    <w:rsid w:val="006F2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6F2C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a8"/>
    <w:uiPriority w:val="99"/>
    <w:unhideWhenUsed/>
    <w:rsid w:val="001719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985"/>
  </w:style>
  <w:style w:type="paragraph" w:styleId="a9">
    <w:name w:val="footer"/>
    <w:basedOn w:val="a"/>
    <w:link w:val="aa"/>
    <w:uiPriority w:val="99"/>
    <w:unhideWhenUsed/>
    <w:rsid w:val="001719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985"/>
  </w:style>
  <w:style w:type="character" w:customStyle="1" w:styleId="10">
    <w:name w:val="Заголовок 1 Знак"/>
    <w:basedOn w:val="a0"/>
    <w:link w:val="1"/>
    <w:uiPriority w:val="9"/>
    <w:rsid w:val="0088635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88635A"/>
    <w:pPr>
      <w:outlineLvl w:val="9"/>
    </w:pPr>
    <w:rPr>
      <w:lang w:eastAsia="ru-RU"/>
    </w:rPr>
  </w:style>
  <w:style w:type="paragraph" w:styleId="21">
    <w:name w:val="toc 2"/>
    <w:basedOn w:val="a"/>
    <w:next w:val="a"/>
    <w:autoRedefine/>
    <w:uiPriority w:val="39"/>
    <w:unhideWhenUsed/>
    <w:qFormat/>
    <w:rsid w:val="0088635A"/>
    <w:pPr>
      <w:spacing w:after="100"/>
      <w:ind w:left="220"/>
    </w:pPr>
    <w:rPr>
      <w:rFonts w:eastAsiaTheme="minorEastAsia"/>
      <w:lang w:eastAsia="ru-RU"/>
    </w:rPr>
  </w:style>
  <w:style w:type="paragraph" w:styleId="11">
    <w:name w:val="toc 1"/>
    <w:basedOn w:val="a"/>
    <w:next w:val="a"/>
    <w:autoRedefine/>
    <w:uiPriority w:val="39"/>
    <w:unhideWhenUsed/>
    <w:qFormat/>
    <w:rsid w:val="00263426"/>
    <w:pPr>
      <w:spacing w:after="100"/>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semiHidden/>
    <w:unhideWhenUsed/>
    <w:qFormat/>
    <w:rsid w:val="0088635A"/>
    <w:pPr>
      <w:spacing w:after="100"/>
      <w:ind w:left="440"/>
    </w:pPr>
    <w:rPr>
      <w:rFonts w:eastAsiaTheme="minorEastAsia"/>
      <w:lang w:eastAsia="ru-RU"/>
    </w:rPr>
  </w:style>
  <w:style w:type="paragraph" w:styleId="ac">
    <w:name w:val="Balloon Text"/>
    <w:basedOn w:val="a"/>
    <w:link w:val="ad"/>
    <w:uiPriority w:val="99"/>
    <w:semiHidden/>
    <w:unhideWhenUsed/>
    <w:rsid w:val="008863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35A"/>
    <w:rPr>
      <w:rFonts w:ascii="Tahoma" w:hAnsi="Tahoma" w:cs="Tahoma"/>
      <w:sz w:val="16"/>
      <w:szCs w:val="16"/>
    </w:rPr>
  </w:style>
  <w:style w:type="character" w:customStyle="1" w:styleId="20">
    <w:name w:val="Заголовок 2 Знак"/>
    <w:basedOn w:val="a0"/>
    <w:link w:val="2"/>
    <w:uiPriority w:val="9"/>
    <w:rsid w:val="000E76A4"/>
    <w:rPr>
      <w:rFonts w:asciiTheme="majorHAnsi" w:eastAsiaTheme="majorEastAsia" w:hAnsiTheme="majorHAnsi" w:cstheme="majorBidi"/>
      <w:b/>
      <w:bCs/>
      <w:color w:val="4F81BD" w:themeColor="accent1"/>
      <w:sz w:val="26"/>
      <w:szCs w:val="26"/>
    </w:rPr>
  </w:style>
  <w:style w:type="character" w:styleId="ae">
    <w:name w:val="FollowedHyperlink"/>
    <w:basedOn w:val="a0"/>
    <w:uiPriority w:val="99"/>
    <w:semiHidden/>
    <w:unhideWhenUsed/>
    <w:rsid w:val="001F6E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6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7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9D6"/>
    <w:pPr>
      <w:ind w:left="720"/>
      <w:contextualSpacing/>
    </w:pPr>
  </w:style>
  <w:style w:type="character" w:styleId="a4">
    <w:name w:val="Hyperlink"/>
    <w:basedOn w:val="a0"/>
    <w:uiPriority w:val="99"/>
    <w:unhideWhenUsed/>
    <w:rsid w:val="00754879"/>
    <w:rPr>
      <w:color w:val="0000FF" w:themeColor="hyperlink"/>
      <w:u w:val="single"/>
    </w:rPr>
  </w:style>
  <w:style w:type="table" w:styleId="a5">
    <w:name w:val="Table Grid"/>
    <w:basedOn w:val="a1"/>
    <w:uiPriority w:val="59"/>
    <w:rsid w:val="006F2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6F2C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a8"/>
    <w:uiPriority w:val="99"/>
    <w:unhideWhenUsed/>
    <w:rsid w:val="001719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985"/>
  </w:style>
  <w:style w:type="paragraph" w:styleId="a9">
    <w:name w:val="footer"/>
    <w:basedOn w:val="a"/>
    <w:link w:val="aa"/>
    <w:uiPriority w:val="99"/>
    <w:unhideWhenUsed/>
    <w:rsid w:val="001719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985"/>
  </w:style>
  <w:style w:type="character" w:customStyle="1" w:styleId="10">
    <w:name w:val="Заголовок 1 Знак"/>
    <w:basedOn w:val="a0"/>
    <w:link w:val="1"/>
    <w:uiPriority w:val="9"/>
    <w:rsid w:val="0088635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88635A"/>
    <w:pPr>
      <w:outlineLvl w:val="9"/>
    </w:pPr>
    <w:rPr>
      <w:lang w:eastAsia="ru-RU"/>
    </w:rPr>
  </w:style>
  <w:style w:type="paragraph" w:styleId="21">
    <w:name w:val="toc 2"/>
    <w:basedOn w:val="a"/>
    <w:next w:val="a"/>
    <w:autoRedefine/>
    <w:uiPriority w:val="39"/>
    <w:unhideWhenUsed/>
    <w:qFormat/>
    <w:rsid w:val="0088635A"/>
    <w:pPr>
      <w:spacing w:after="100"/>
      <w:ind w:left="220"/>
    </w:pPr>
    <w:rPr>
      <w:rFonts w:eastAsiaTheme="minorEastAsia"/>
      <w:lang w:eastAsia="ru-RU"/>
    </w:rPr>
  </w:style>
  <w:style w:type="paragraph" w:styleId="11">
    <w:name w:val="toc 1"/>
    <w:basedOn w:val="a"/>
    <w:next w:val="a"/>
    <w:autoRedefine/>
    <w:uiPriority w:val="39"/>
    <w:unhideWhenUsed/>
    <w:qFormat/>
    <w:rsid w:val="00263426"/>
    <w:pPr>
      <w:spacing w:after="100"/>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semiHidden/>
    <w:unhideWhenUsed/>
    <w:qFormat/>
    <w:rsid w:val="0088635A"/>
    <w:pPr>
      <w:spacing w:after="100"/>
      <w:ind w:left="440"/>
    </w:pPr>
    <w:rPr>
      <w:rFonts w:eastAsiaTheme="minorEastAsia"/>
      <w:lang w:eastAsia="ru-RU"/>
    </w:rPr>
  </w:style>
  <w:style w:type="paragraph" w:styleId="ac">
    <w:name w:val="Balloon Text"/>
    <w:basedOn w:val="a"/>
    <w:link w:val="ad"/>
    <w:uiPriority w:val="99"/>
    <w:semiHidden/>
    <w:unhideWhenUsed/>
    <w:rsid w:val="008863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35A"/>
    <w:rPr>
      <w:rFonts w:ascii="Tahoma" w:hAnsi="Tahoma" w:cs="Tahoma"/>
      <w:sz w:val="16"/>
      <w:szCs w:val="16"/>
    </w:rPr>
  </w:style>
  <w:style w:type="character" w:customStyle="1" w:styleId="20">
    <w:name w:val="Заголовок 2 Знак"/>
    <w:basedOn w:val="a0"/>
    <w:link w:val="2"/>
    <w:uiPriority w:val="9"/>
    <w:rsid w:val="000E76A4"/>
    <w:rPr>
      <w:rFonts w:asciiTheme="majorHAnsi" w:eastAsiaTheme="majorEastAsia" w:hAnsiTheme="majorHAnsi" w:cstheme="majorBidi"/>
      <w:b/>
      <w:bCs/>
      <w:color w:val="4F81BD" w:themeColor="accent1"/>
      <w:sz w:val="26"/>
      <w:szCs w:val="26"/>
    </w:rPr>
  </w:style>
  <w:style w:type="character" w:styleId="ae">
    <w:name w:val="FollowedHyperlink"/>
    <w:basedOn w:val="a0"/>
    <w:uiPriority w:val="99"/>
    <w:semiHidden/>
    <w:unhideWhenUsed/>
    <w:rsid w:val="001F6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48;&#1089;&#1083;&#1072;&#1085;&#1076;&#1080;&#1103;_(&#1086;&#1089;&#1090;&#1088;&#1086;&#1074;)" TargetMode="External"/><Relationship Id="rId18" Type="http://schemas.openxmlformats.org/officeDocument/2006/relationships/hyperlink" Target="https://ru.wikipedia.org/wiki/&#1040;&#1076;&#1084;&#1080;&#1085;&#1080;&#1089;&#1090;&#1088;&#1072;&#1090;&#1080;&#1074;&#1085;&#1086;&#1077;_&#1076;&#1077;&#1083;&#1077;&#1085;&#1080;&#1077;_&#1048;&#1089;&#1083;&#1072;&#1085;&#1076;&#1080;&#1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ru.wikipedia.org/wiki/&#1048;&#1089;&#1083;&#1072;&#1085;&#1076;&#1080;&#1103;" TargetMode="External"/><Relationship Id="rId17" Type="http://schemas.openxmlformats.org/officeDocument/2006/relationships/hyperlink" Target="https://ru.wikipedia.org/wiki/&#1057;&#1077;&#1083;&#1100;&#1089;&#1082;&#1086;&#1077;_&#1093;&#1086;&#1079;&#1103;&#1081;&#1089;&#1090;&#1074;&#1086;_&#1048;&#1089;&#1083;&#1072;&#1085;&#1076;&#1080;&#10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1069;&#1082;&#1086;&#1085;&#1086;&#1084;&#1080;&#1082;&#1072;_&#1048;&#1089;&#1083;&#1072;&#1085;&#1076;&#1080;&#1080;"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opedia.ru/10_146951_sovremennie-kontseptsii-stranovedeniya.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wikipedia.org/wiki/&#1056;&#1077;&#1083;&#1080;&#1075;&#1080;&#1103;_&#1074;_&#1048;&#1089;&#1083;&#1072;&#1085;&#1076;&#1080;&#1080;" TargetMode="External"/><Relationship Id="rId23" Type="http://schemas.openxmlformats.org/officeDocument/2006/relationships/footer" Target="footer1.xml"/><Relationship Id="rId10" Type="http://schemas.openxmlformats.org/officeDocument/2006/relationships/hyperlink" Target="http://lib.ssga.ru/fulltext/UMK/&#1069;&#1059;&#1052;&#1050;%20&#1060;&#1043;&#1054;&#1057;-%203%2013-14/&#1069;&#1059;&#1052;&#1050;%20080101.62%20&#1069;&#1050;&#1054;&#1053;&#1054;&#1052;&#1048;&#1050;&#1040;/5%20&#1089;&#1077;&#1084;&#1077;&#1089;&#1090;&#1088;/&#1057;&#1090;&#1088;&#1072;&#1085;&#1086;&#1074;&#1077;&#1076;&#1077;&#1085;&#1080;&#1077;%20&#1080;%20&#1075;&#1077;&#1086;&#1075;&#1088;&#1072;&#1092;&#1080;&#1103;%20&#1090;&#1091;&#1088;&#1080;&#1079;&#1084;&#1072;/080101.62%20&#1050;&#1091;&#1088;&#1089;%20&#1083;&#1077;&#1082;&#1094;&#1080;&#1081;.pdf" TargetMode="External"/><Relationship Id="rId19" Type="http://schemas.openxmlformats.org/officeDocument/2006/relationships/hyperlink" Target="https://ru.wikipedia.org/wiki/&#1058;&#1091;&#1088;&#1080;&#1079;&#1084;_&#1074;_&#1048;&#1089;&#1083;&#1072;&#1085;&#1076;&#1080;&#1080;" TargetMode="External"/><Relationship Id="rId4" Type="http://schemas.microsoft.com/office/2007/relationships/stylesWithEffects" Target="stylesWithEffects.xml"/><Relationship Id="rId9" Type="http://schemas.openxmlformats.org/officeDocument/2006/relationships/hyperlink" Target="https://studfiles.net/preview/6326767/" TargetMode="External"/><Relationship Id="rId14" Type="http://schemas.openxmlformats.org/officeDocument/2006/relationships/hyperlink" Target="https://ru.wikipedia.org/wiki/&#1053;&#1072;&#1089;&#1077;&#1083;&#1077;&#1085;&#1080;&#1077;_&#1048;&#1089;&#1083;&#1072;&#1085;&#1076;&#1080;&#1080;"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E7EB-7C9F-42CE-BC92-385D1F37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8070</Words>
  <Characters>46000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Pax 2547</dc:creator>
  <cp:lastModifiedBy>Alex Pax 2547</cp:lastModifiedBy>
  <cp:revision>19</cp:revision>
  <dcterms:created xsi:type="dcterms:W3CDTF">2018-12-25T04:36:00Z</dcterms:created>
  <dcterms:modified xsi:type="dcterms:W3CDTF">2018-12-26T18:08:00Z</dcterms:modified>
</cp:coreProperties>
</file>