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теоретической экономики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AF0" w:rsidRDefault="00166AF0" w:rsidP="00166AF0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166AF0" w:rsidRDefault="00AF7D86" w:rsidP="00117645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Инфляция</w:t>
      </w:r>
      <w:r w:rsidR="003D6181">
        <w:rPr>
          <w:rFonts w:ascii="Times New Roman" w:hAnsi="Times New Roman" w:cs="Times New Roman"/>
          <w:b/>
          <w:sz w:val="28"/>
          <w:szCs w:val="28"/>
        </w:rPr>
        <w:t xml:space="preserve">: сущность, причины и социально-экономические последствия 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="001176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DC7BF1">
        <w:rPr>
          <w:rFonts w:ascii="Times New Roman" w:hAnsi="Times New Roman" w:cs="Times New Roman"/>
          <w:sz w:val="28"/>
          <w:szCs w:val="28"/>
        </w:rPr>
        <w:t xml:space="preserve">_______________ В.В. </w:t>
      </w:r>
      <w:proofErr w:type="spellStart"/>
      <w:r w:rsidR="00DC7BF1">
        <w:rPr>
          <w:rFonts w:ascii="Times New Roman" w:hAnsi="Times New Roman" w:cs="Times New Roman"/>
          <w:sz w:val="28"/>
          <w:szCs w:val="28"/>
        </w:rPr>
        <w:t>Сигарева</w:t>
      </w:r>
      <w:proofErr w:type="spellEnd"/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экономический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38.05.01 – Экономическая безопасность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__________________________________</w:t>
      </w:r>
      <w:r w:rsidR="003D618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D6181">
        <w:rPr>
          <w:rFonts w:ascii="Times New Roman" w:hAnsi="Times New Roman" w:cs="Times New Roman"/>
          <w:sz w:val="28"/>
          <w:szCs w:val="28"/>
        </w:rPr>
        <w:t>Б</w:t>
      </w:r>
      <w:r w:rsidR="00394247">
        <w:rPr>
          <w:rFonts w:ascii="Times New Roman" w:hAnsi="Times New Roman" w:cs="Times New Roman"/>
          <w:sz w:val="28"/>
          <w:szCs w:val="28"/>
        </w:rPr>
        <w:t>огдаше</w:t>
      </w:r>
      <w:r w:rsidR="005F019E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___</w:t>
      </w:r>
      <w:r w:rsidR="00D61741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  <w:r w:rsidR="0039424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94247">
        <w:rPr>
          <w:rFonts w:ascii="Times New Roman" w:hAnsi="Times New Roman" w:cs="Times New Roman"/>
          <w:sz w:val="28"/>
          <w:szCs w:val="28"/>
        </w:rPr>
        <w:t>Богдаше</w:t>
      </w:r>
      <w:r w:rsidR="005F019E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F0" w:rsidRDefault="00166AF0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645" w:rsidRDefault="00117645" w:rsidP="00166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F0" w:rsidRDefault="00166AF0" w:rsidP="001176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AF0" w:rsidRDefault="00166AF0" w:rsidP="00DC7B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166AF0" w:rsidRPr="00436CD2" w:rsidRDefault="00166AF0" w:rsidP="00166AF0">
      <w:pPr>
        <w:pStyle w:val="a3"/>
        <w:sectPr w:rsidR="00166AF0" w:rsidRPr="00436CD2" w:rsidSect="00AF7D86">
          <w:foot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sdt>
      <w:sdtPr>
        <w:id w:val="41182431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0795B" w:rsidRPr="00FD146A" w:rsidRDefault="00C0795B" w:rsidP="00C0795B">
          <w:pPr>
            <w:keepNext/>
            <w:keepLines/>
            <w:spacing w:before="480" w:after="0" w:line="276" w:lineRule="auto"/>
            <w:jc w:val="center"/>
            <w:rPr>
              <w:rFonts w:ascii="Times New Roman" w:eastAsiaTheme="majorEastAsia" w:hAnsi="Times New Roman" w:cs="Times New Roman"/>
              <w:bCs/>
              <w:sz w:val="28"/>
              <w:szCs w:val="28"/>
            </w:rPr>
          </w:pPr>
          <w:r w:rsidRPr="00FD146A">
            <w:rPr>
              <w:rFonts w:ascii="Times New Roman" w:eastAsiaTheme="majorEastAsia" w:hAnsi="Times New Roman" w:cs="Times New Roman"/>
              <w:bCs/>
              <w:sz w:val="28"/>
              <w:szCs w:val="28"/>
            </w:rPr>
            <w:t>СОДЕРЖАНИЕ</w:t>
          </w:r>
        </w:p>
        <w:p w:rsidR="00C0795B" w:rsidRPr="00FD146A" w:rsidRDefault="00C0795B" w:rsidP="00C0795B"/>
        <w:p w:rsidR="00394247" w:rsidRPr="00394247" w:rsidRDefault="00C0795B" w:rsidP="00C0795B">
          <w:pPr>
            <w:tabs>
              <w:tab w:val="right" w:leader="dot" w:pos="9628"/>
            </w:tabs>
            <w:spacing w:after="100" w:line="27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D146A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   </w:t>
          </w:r>
          <w:r w:rsidR="004A41E9" w:rsidRPr="004A41E9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394247">
            <w:rPr>
              <w:rFonts w:ascii="Times New Roman" w:eastAsiaTheme="minorEastAsia" w:hAnsi="Times New Roman" w:cs="Times New Roman"/>
              <w:sz w:val="28"/>
              <w:szCs w:val="28"/>
            </w:rPr>
            <w:instrText xml:space="preserve"> TOC \o "1-3" \h \z \u </w:instrText>
          </w:r>
          <w:r w:rsidR="004A41E9" w:rsidRPr="004A41E9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</w:p>
        <w:p w:rsidR="00394247" w:rsidRPr="00394247" w:rsidRDefault="004A41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19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_Toc514375019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0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Сущность и особенности инфляции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_Toc514375020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1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История инфляции. Понятие инфляционного процесса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_Toc514375021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2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Инфляция в марксистской теории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_Toc514375022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3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Монетаристская теория инфляции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_Toc514375023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4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Кейнсианская теория инфляции. Кривая Филлипса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_Toc514375024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5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Причины и виды инфляции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_Toc514375025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6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Причины инфляции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_Toc514375026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7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2.2. Виды инфляции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_Toc514375027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8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2.3. Инфляция спроса и предложения (издержек)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_Toc514375028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29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2.4. Открытая и подавленная инфляция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_Toc514375029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30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Влияние инфляции на экономику и методы ее регулирования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_Toc514375030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31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Последствия инфляции и способы борьбы с ней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_Toc514375031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32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394247" w:rsidRPr="0039424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Особенности инфляции в современной России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_Toc514375032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33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_Toc514375033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247" w:rsidRPr="00394247" w:rsidRDefault="004A41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4375034" w:history="1">
            <w:r w:rsidR="00394247" w:rsidRPr="0039424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4247"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_Toc514375034 \h </w:instrTex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1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3942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95B" w:rsidRPr="00394247" w:rsidRDefault="004A41E9" w:rsidP="00C0795B">
          <w:pPr>
            <w:rPr>
              <w:rFonts w:ascii="Times New Roman" w:hAnsi="Times New Roman" w:cs="Times New Roman"/>
              <w:sz w:val="28"/>
              <w:szCs w:val="28"/>
            </w:rPr>
          </w:pPr>
          <w:r w:rsidRPr="0039424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0795B" w:rsidRPr="00FB7AFB" w:rsidRDefault="00C0795B" w:rsidP="00C0795B">
      <w:pPr>
        <w:rPr>
          <w:rFonts w:ascii="Times New Roman" w:hAnsi="Times New Roman" w:cs="Times New Roman"/>
          <w:sz w:val="28"/>
          <w:szCs w:val="28"/>
        </w:rPr>
      </w:pPr>
      <w:r w:rsidRPr="00FB7AFB">
        <w:rPr>
          <w:rFonts w:ascii="Times New Roman" w:hAnsi="Times New Roman" w:cs="Times New Roman"/>
          <w:sz w:val="28"/>
          <w:szCs w:val="28"/>
        </w:rPr>
        <w:br w:type="page"/>
      </w:r>
    </w:p>
    <w:p w:rsidR="00DC7BF1" w:rsidRPr="00A35079" w:rsidRDefault="00DC7BF1" w:rsidP="00A35079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14375019"/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DC7BF1" w:rsidRPr="00DC7BF1" w:rsidRDefault="00DC7BF1" w:rsidP="00DC7BF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F1" w:rsidRPr="00DC7BF1" w:rsidRDefault="00841A5B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5B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BF1" w:rsidRPr="00DC7BF1">
        <w:rPr>
          <w:rFonts w:ascii="Times New Roman" w:hAnsi="Times New Roman" w:cs="Times New Roman"/>
          <w:sz w:val="28"/>
          <w:szCs w:val="28"/>
        </w:rPr>
        <w:t>На данный момент инфляция является одним из осно</w:t>
      </w:r>
      <w:r w:rsidR="00DC7BF1" w:rsidRPr="00DC7BF1">
        <w:rPr>
          <w:rFonts w:ascii="Times New Roman" w:hAnsi="Times New Roman" w:cs="Times New Roman"/>
          <w:sz w:val="28"/>
          <w:szCs w:val="28"/>
        </w:rPr>
        <w:t>в</w:t>
      </w:r>
      <w:r w:rsidR="00DC7BF1" w:rsidRPr="00DC7BF1">
        <w:rPr>
          <w:rFonts w:ascii="Times New Roman" w:hAnsi="Times New Roman" w:cs="Times New Roman"/>
          <w:sz w:val="28"/>
          <w:szCs w:val="28"/>
        </w:rPr>
        <w:t>ных факторов макроэкономической нестабильности. Как экономическое я</w:t>
      </w:r>
      <w:r w:rsidR="00DC7BF1" w:rsidRPr="00DC7BF1">
        <w:rPr>
          <w:rFonts w:ascii="Times New Roman" w:hAnsi="Times New Roman" w:cs="Times New Roman"/>
          <w:sz w:val="28"/>
          <w:szCs w:val="28"/>
        </w:rPr>
        <w:t>в</w:t>
      </w:r>
      <w:r w:rsidR="00DC7BF1" w:rsidRPr="00DC7BF1">
        <w:rPr>
          <w:rFonts w:ascii="Times New Roman" w:hAnsi="Times New Roman" w:cs="Times New Roman"/>
          <w:sz w:val="28"/>
          <w:szCs w:val="28"/>
        </w:rPr>
        <w:t xml:space="preserve">ление инфляция </w:t>
      </w:r>
      <w:proofErr w:type="gramStart"/>
      <w:r w:rsidR="00844204">
        <w:rPr>
          <w:rFonts w:ascii="Times New Roman" w:hAnsi="Times New Roman" w:cs="Times New Roman"/>
          <w:sz w:val="28"/>
          <w:szCs w:val="28"/>
        </w:rPr>
        <w:t>появилась</w:t>
      </w:r>
      <w:proofErr w:type="gramEnd"/>
      <w:r w:rsidR="00DC7BF1" w:rsidRPr="00DC7BF1">
        <w:rPr>
          <w:rFonts w:ascii="Times New Roman" w:hAnsi="Times New Roman" w:cs="Times New Roman"/>
          <w:sz w:val="28"/>
          <w:szCs w:val="28"/>
        </w:rPr>
        <w:t xml:space="preserve"> чуть ли не с возникновением денег, с функцион</w:t>
      </w:r>
      <w:r w:rsidR="00DC7BF1" w:rsidRPr="00DC7BF1">
        <w:rPr>
          <w:rFonts w:ascii="Times New Roman" w:hAnsi="Times New Roman" w:cs="Times New Roman"/>
          <w:sz w:val="28"/>
          <w:szCs w:val="28"/>
        </w:rPr>
        <w:t>и</w:t>
      </w:r>
      <w:r w:rsidR="00DC7BF1" w:rsidRPr="00DC7BF1">
        <w:rPr>
          <w:rFonts w:ascii="Times New Roman" w:hAnsi="Times New Roman" w:cs="Times New Roman"/>
          <w:sz w:val="28"/>
          <w:szCs w:val="28"/>
        </w:rPr>
        <w:t>рованием которых она напрямую связана.</w:t>
      </w:r>
    </w:p>
    <w:p w:rsidR="00DC7BF1" w:rsidRPr="00DC7BF1" w:rsidRDefault="00DC7BF1" w:rsidP="00A350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Данное явление порождает ряд таких проблем, как ослабление наци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нальной валюты, осложнение получения долгосрочных кредитов и займов, осложнение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перераспределительных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процессов, создание барьеров эконом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ческого роста, повышение уровня безработицы. Помимо этого, инфляция увеличивает социальное расслоение общества посредством перераспредел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ния богатств. В краткосрочном периоде инфляция способна на стабилизацию экономики: увеличивается не только рост цен, но и реальный В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ВП стр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аны, повышается деловая активность, производство и занятость. Однако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если иметь в виду долгосрочный период, то, как показано мировой экономической наукой и подтверждено практикой, не стоит ждать от инфляции ровным сч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том ничего хорошего. Принятие правильных решений в области цен позв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ляют в значительной степени влиять на темпы инфляции в стране, сокращать ее рост и негативные последствия, мешающие развитию экономики.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-XXI веках термин «инфляция» стал известен не только специал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стам, работающим в сфере экономики. С данной проблемой знакомо пода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ляющее большинство населения России. И это неудивительно: в условиях рыночной экономики инфляция, возрастая, проявляет повсеместный хара</w:t>
      </w:r>
      <w:r w:rsidRPr="00DC7BF1">
        <w:rPr>
          <w:rFonts w:ascii="Times New Roman" w:hAnsi="Times New Roman" w:cs="Times New Roman"/>
          <w:sz w:val="28"/>
          <w:szCs w:val="28"/>
        </w:rPr>
        <w:t>к</w:t>
      </w:r>
      <w:r w:rsidRPr="00DC7BF1">
        <w:rPr>
          <w:rFonts w:ascii="Times New Roman" w:hAnsi="Times New Roman" w:cs="Times New Roman"/>
          <w:sz w:val="28"/>
          <w:szCs w:val="28"/>
        </w:rPr>
        <w:t>тер. Она охватывает буквально все страны, начиная рядом государств, наз</w:t>
      </w:r>
      <w:r w:rsidRPr="00DC7BF1">
        <w:rPr>
          <w:rFonts w:ascii="Times New Roman" w:hAnsi="Times New Roman" w:cs="Times New Roman"/>
          <w:sz w:val="28"/>
          <w:szCs w:val="28"/>
        </w:rPr>
        <w:t>ы</w:t>
      </w:r>
      <w:r w:rsidRPr="00DC7BF1">
        <w:rPr>
          <w:rFonts w:ascii="Times New Roman" w:hAnsi="Times New Roman" w:cs="Times New Roman"/>
          <w:sz w:val="28"/>
          <w:szCs w:val="28"/>
        </w:rPr>
        <w:t>ваемых наименее развитыми и заканчивая индустриальными странами, так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ми, как США, Великобритания, Германия, а также Россия. Для последней страны инфляция за последний десяток лет стала основной экономической проблемой: в пример можно привести 90-е годы прошлого столетия. Пр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блема инфляционных процессов особенно актуальна для России в данный 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момент по причине санкций мирового сообщества и девальвации российск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го рубля.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b/>
          <w:sz w:val="28"/>
          <w:szCs w:val="28"/>
        </w:rPr>
        <w:t>Целью курсовой работы</w:t>
      </w:r>
      <w:r w:rsidRPr="00DC7BF1">
        <w:rPr>
          <w:rFonts w:ascii="Times New Roman" w:hAnsi="Times New Roman" w:cs="Times New Roman"/>
          <w:sz w:val="28"/>
          <w:szCs w:val="28"/>
        </w:rPr>
        <w:t xml:space="preserve"> является изучение различных подходов к п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ниманию инфляционного процесса, причины возникновения, раскрытие его сущности и исследование социально-экономических последствий инфляции.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Для достижения данной цели в работе поставлены следующие </w:t>
      </w:r>
      <w:r w:rsidRPr="00DC7BF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C7B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BF1" w:rsidRPr="00DC7BF1" w:rsidRDefault="00D81816" w:rsidP="00D81816">
      <w:pPr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C7BF1" w:rsidRPr="00DC7BF1">
        <w:rPr>
          <w:rFonts w:ascii="Times New Roman" w:hAnsi="Times New Roman" w:cs="Times New Roman"/>
          <w:sz w:val="28"/>
          <w:szCs w:val="28"/>
        </w:rPr>
        <w:t>раскрыть смысл понятия «инфляция»;</w:t>
      </w:r>
    </w:p>
    <w:p w:rsidR="00DC7BF1" w:rsidRPr="00DC7BF1" w:rsidRDefault="00D81816" w:rsidP="00D81816">
      <w:pPr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C7BF1" w:rsidRPr="00DC7BF1">
        <w:rPr>
          <w:rFonts w:ascii="Times New Roman" w:hAnsi="Times New Roman" w:cs="Times New Roman"/>
          <w:sz w:val="28"/>
          <w:szCs w:val="28"/>
        </w:rPr>
        <w:t>рассмотреть инфляционный процесс в понимании различных экон</w:t>
      </w:r>
      <w:r w:rsidR="00DC7BF1" w:rsidRPr="00DC7BF1">
        <w:rPr>
          <w:rFonts w:ascii="Times New Roman" w:hAnsi="Times New Roman" w:cs="Times New Roman"/>
          <w:sz w:val="28"/>
          <w:szCs w:val="28"/>
        </w:rPr>
        <w:t>о</w:t>
      </w:r>
      <w:r w:rsidR="00DC7BF1" w:rsidRPr="00DC7BF1">
        <w:rPr>
          <w:rFonts w:ascii="Times New Roman" w:hAnsi="Times New Roman" w:cs="Times New Roman"/>
          <w:sz w:val="28"/>
          <w:szCs w:val="28"/>
        </w:rPr>
        <w:t>мических школ, таких как кейнсианство, монетаризм, марксизм;</w:t>
      </w:r>
    </w:p>
    <w:p w:rsidR="00DC7BF1" w:rsidRPr="00DC7BF1" w:rsidRDefault="00D81816" w:rsidP="00D81816">
      <w:pPr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C7BF1" w:rsidRPr="00DC7BF1">
        <w:rPr>
          <w:rFonts w:ascii="Times New Roman" w:hAnsi="Times New Roman" w:cs="Times New Roman"/>
          <w:sz w:val="28"/>
          <w:szCs w:val="28"/>
        </w:rPr>
        <w:t>выявить причины и факторы (как внутренние, так и внешние) возни</w:t>
      </w:r>
      <w:r w:rsidR="00DC7BF1" w:rsidRPr="00DC7BF1">
        <w:rPr>
          <w:rFonts w:ascii="Times New Roman" w:hAnsi="Times New Roman" w:cs="Times New Roman"/>
          <w:sz w:val="28"/>
          <w:szCs w:val="28"/>
        </w:rPr>
        <w:t>к</w:t>
      </w:r>
      <w:r w:rsidR="00DC7BF1" w:rsidRPr="00DC7BF1">
        <w:rPr>
          <w:rFonts w:ascii="Times New Roman" w:hAnsi="Times New Roman" w:cs="Times New Roman"/>
          <w:sz w:val="28"/>
          <w:szCs w:val="28"/>
        </w:rPr>
        <w:t>новения и развития инфляции;</w:t>
      </w:r>
    </w:p>
    <w:p w:rsidR="00DC7BF1" w:rsidRPr="00DC7BF1" w:rsidRDefault="00D81816" w:rsidP="00D81816">
      <w:pPr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C7BF1" w:rsidRPr="00DC7BF1">
        <w:rPr>
          <w:rFonts w:ascii="Times New Roman" w:hAnsi="Times New Roman" w:cs="Times New Roman"/>
          <w:sz w:val="28"/>
          <w:szCs w:val="28"/>
        </w:rPr>
        <w:t>изучить основные виды инфляции;</w:t>
      </w:r>
    </w:p>
    <w:p w:rsidR="00DC7BF1" w:rsidRPr="00DC7BF1" w:rsidRDefault="00D81816" w:rsidP="00D81816">
      <w:pPr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C7BF1" w:rsidRPr="00DC7BF1">
        <w:rPr>
          <w:rFonts w:ascii="Times New Roman" w:hAnsi="Times New Roman" w:cs="Times New Roman"/>
          <w:sz w:val="28"/>
          <w:szCs w:val="28"/>
        </w:rPr>
        <w:t>изучить социальные и экономические последствия инфляции;</w:t>
      </w:r>
    </w:p>
    <w:p w:rsidR="00DC7BF1" w:rsidRDefault="00D81816" w:rsidP="00D81816">
      <w:pPr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C7BF1" w:rsidRPr="00DC7BF1">
        <w:rPr>
          <w:rFonts w:ascii="Times New Roman" w:hAnsi="Times New Roman" w:cs="Times New Roman"/>
          <w:sz w:val="28"/>
          <w:szCs w:val="28"/>
        </w:rPr>
        <w:t>ознакомиться с м</w:t>
      </w:r>
      <w:r>
        <w:rPr>
          <w:rFonts w:ascii="Times New Roman" w:hAnsi="Times New Roman" w:cs="Times New Roman"/>
          <w:sz w:val="28"/>
          <w:szCs w:val="28"/>
        </w:rPr>
        <w:t>ерами антиинфляционной политики;</w:t>
      </w:r>
    </w:p>
    <w:p w:rsidR="00D81816" w:rsidRPr="00DC7BF1" w:rsidRDefault="00D81816" w:rsidP="00D81816">
      <w:pPr>
        <w:tabs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рассмотреть специфику инфляционного процесса в России.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DC7BF1">
        <w:rPr>
          <w:rFonts w:ascii="Times New Roman" w:hAnsi="Times New Roman" w:cs="Times New Roman"/>
          <w:sz w:val="28"/>
          <w:szCs w:val="28"/>
        </w:rPr>
        <w:t xml:space="preserve"> является непосредственно инфляция как соц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ально-экономическое явление.</w:t>
      </w:r>
    </w:p>
    <w:p w:rsidR="00DC7BF1" w:rsidRDefault="00DC7BF1" w:rsidP="006553ED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– </w:t>
      </w:r>
      <w:r w:rsidRPr="00DC7BF1">
        <w:rPr>
          <w:rFonts w:ascii="Times New Roman" w:hAnsi="Times New Roman" w:cs="Times New Roman"/>
          <w:sz w:val="28"/>
          <w:szCs w:val="28"/>
        </w:rPr>
        <w:t>это особенности протекания инфляционных процессов на современном этапе.</w:t>
      </w:r>
    </w:p>
    <w:p w:rsidR="00844204" w:rsidRDefault="00844204" w:rsidP="006553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42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Теоретическая база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основные теоретические подх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ды, школы и концепции, раскрывающие сущность инфляц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элементов.</w:t>
      </w:r>
    </w:p>
    <w:p w:rsidR="00F51AB1" w:rsidRDefault="00844204" w:rsidP="006553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42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</w:t>
      </w:r>
      <w:r w:rsidR="00F51A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тодологической базой исследования </w:t>
      </w:r>
      <w:r w:rsidR="00F5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послужили монографические </w:t>
      </w:r>
      <w:r w:rsidR="00F51AB1" w:rsidRPr="00907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коллективные работы  отечественных авторов (Е.И. Кузнецова, И.Н. С</w:t>
      </w:r>
      <w:r w:rsidR="00F51AB1" w:rsidRPr="00907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5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ловьев, Е.А. </w:t>
      </w:r>
      <w:proofErr w:type="spellStart"/>
      <w:r w:rsidR="00F5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Марыганова</w:t>
      </w:r>
      <w:proofErr w:type="spellEnd"/>
      <w:r w:rsidR="00F51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др.), а также статьи и другие публикации.</w:t>
      </w:r>
    </w:p>
    <w:p w:rsidR="00907601" w:rsidRDefault="00F51AB1" w:rsidP="006553ED">
      <w:pPr>
        <w:pStyle w:val="2"/>
        <w:keepNext w:val="0"/>
        <w:keepLines w:val="0"/>
        <w:shd w:val="clear" w:color="auto" w:fill="FFFFFF"/>
        <w:spacing w:before="100" w:beforeAutospacing="1" w:after="100" w:afterAutospacing="1" w:line="5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Нормативно-правов</w:t>
      </w:r>
      <w:r w:rsidR="00907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баз</w:t>
      </w:r>
      <w:r w:rsidR="009076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исследования </w:t>
      </w:r>
      <w:r w:rsidRP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составили законы, пост</w:t>
      </w:r>
      <w:r w:rsidRP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новления и другие нормативно-правовые акты органов исполнительной вл</w:t>
      </w:r>
      <w:r w:rsidRP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Российской Федерации</w:t>
      </w:r>
      <w:r w:rsid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 Президента «О некоторых мерах по сде</w:t>
      </w:r>
      <w:r w:rsid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живанию инфляции», постановление Правительства «О государственном р</w:t>
      </w:r>
      <w:r w:rsid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</w:t>
      </w:r>
      <w:r w:rsid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07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ровании цен на отдельные виды продукции и товаров» и др.)</w:t>
      </w:r>
    </w:p>
    <w:p w:rsidR="00907601" w:rsidRPr="00907601" w:rsidRDefault="00907601" w:rsidP="00907601">
      <w:r>
        <w:br w:type="page"/>
      </w:r>
    </w:p>
    <w:p w:rsidR="00DC7BF1" w:rsidRPr="00A35079" w:rsidRDefault="00A35079" w:rsidP="00A35079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14375020"/>
      <w:r w:rsidRPr="00A35079"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DC7BF1" w:rsidRPr="00A35079">
        <w:rPr>
          <w:rFonts w:ascii="Times New Roman" w:hAnsi="Times New Roman" w:cs="Times New Roman"/>
          <w:b/>
          <w:color w:val="auto"/>
          <w:sz w:val="28"/>
          <w:szCs w:val="28"/>
        </w:rPr>
        <w:t>ущность и особенности инфляции</w:t>
      </w:r>
      <w:bookmarkEnd w:id="2"/>
    </w:p>
    <w:p w:rsidR="00DC7BF1" w:rsidRPr="00A35079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BF1" w:rsidRPr="00A35079" w:rsidRDefault="00841A5B" w:rsidP="00A35079">
      <w:pPr>
        <w:pStyle w:val="2"/>
        <w:numPr>
          <w:ilvl w:val="1"/>
          <w:numId w:val="1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3" w:name="_Toc514375021"/>
      <w:r w:rsidR="00DC7BF1" w:rsidRPr="00A35079">
        <w:rPr>
          <w:rFonts w:ascii="Times New Roman" w:hAnsi="Times New Roman" w:cs="Times New Roman"/>
          <w:b/>
          <w:color w:val="auto"/>
          <w:sz w:val="28"/>
          <w:szCs w:val="28"/>
        </w:rPr>
        <w:t>История инфляции. Понятие инфляционного процесса</w:t>
      </w:r>
      <w:bookmarkEnd w:id="3"/>
      <w:r w:rsidR="00DC7BF1" w:rsidRP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35079" w:rsidRPr="00A35079" w:rsidRDefault="00A35079" w:rsidP="00A35079"/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 истории экономики первые признаки инфляции зародились во времена древней Греции. Император Александр Великий привез в Античную Грецию сокровища персидских царей, тем самым вызвав первое в истории обесцен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ние золотых и серебряных монет.</w:t>
      </w:r>
    </w:p>
    <w:p w:rsidR="00DC7BF1" w:rsidRPr="00D6174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Термин «инфляция» (от лат. </w:t>
      </w:r>
      <w:r w:rsidRPr="00DC7BF1">
        <w:rPr>
          <w:rFonts w:ascii="Times New Roman" w:hAnsi="Times New Roman" w:cs="Times New Roman"/>
          <w:sz w:val="28"/>
          <w:szCs w:val="28"/>
          <w:lang w:val="en-US"/>
        </w:rPr>
        <w:t>inflation</w:t>
      </w:r>
      <w:r w:rsidRPr="00DC7BF1">
        <w:rPr>
          <w:rFonts w:ascii="Times New Roman" w:hAnsi="Times New Roman" w:cs="Times New Roman"/>
          <w:sz w:val="28"/>
          <w:szCs w:val="28"/>
        </w:rPr>
        <w:t xml:space="preserve"> – «вздутие», «раздувание») впе</w:t>
      </w:r>
      <w:r w:rsidRPr="00DC7BF1">
        <w:rPr>
          <w:rFonts w:ascii="Times New Roman" w:hAnsi="Times New Roman" w:cs="Times New Roman"/>
          <w:sz w:val="28"/>
          <w:szCs w:val="28"/>
        </w:rPr>
        <w:t>р</w:t>
      </w:r>
      <w:r w:rsidRPr="00DC7BF1">
        <w:rPr>
          <w:rFonts w:ascii="Times New Roman" w:hAnsi="Times New Roman" w:cs="Times New Roman"/>
          <w:sz w:val="28"/>
          <w:szCs w:val="28"/>
        </w:rPr>
        <w:t xml:space="preserve">вые был употреблен американским экономистом М.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Делмаром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, который я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лялся автором популярных работ по проблемам денег. Основанием для этого было то, что Федеральное правительство во время американской гражда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 xml:space="preserve">ской войны (1861-1865 г.) с целью покрытия дефицита государственного бюджета выпускало чрезмерную массу банкнот и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казначейных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билетов – «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гринбакс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</w:t>
      </w:r>
      <w:r w:rsidRPr="00DC7BF1">
        <w:rPr>
          <w:rFonts w:ascii="Times New Roman" w:hAnsi="Times New Roman" w:cs="Times New Roman"/>
          <w:sz w:val="28"/>
          <w:szCs w:val="28"/>
          <w:lang w:val="en-US"/>
        </w:rPr>
        <w:t>backs</w:t>
      </w:r>
      <w:r w:rsidRPr="00DC7BF1">
        <w:rPr>
          <w:rFonts w:ascii="Times New Roman" w:hAnsi="Times New Roman" w:cs="Times New Roman"/>
          <w:sz w:val="28"/>
          <w:szCs w:val="28"/>
        </w:rPr>
        <w:t>» – «зеленые спинки»), которые нельзя было разм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нять на металлические деньги. Во Франции резкое обесценивание денег пр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изошло во время Французской революции 1789—1791 гг. В начале XIX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время войны инфляция существенно поколебала денежную систему Англии. Она вынудила Наполеона принять в 1793 г. закон о тюремном заключении на срок шесть лет, шесть месяцев спустя — на 20 лет за продажу золота по цене выше номинала цены в бумажных деньгах. А уже через два года за это о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правляли на гильотину.</w:t>
      </w:r>
      <w:r w:rsidR="005F019E">
        <w:rPr>
          <w:rFonts w:ascii="Times New Roman" w:hAnsi="Times New Roman" w:cs="Times New Roman"/>
          <w:sz w:val="28"/>
          <w:szCs w:val="28"/>
        </w:rPr>
        <w:t xml:space="preserve"> </w:t>
      </w:r>
      <w:r w:rsidR="00722C25" w:rsidRPr="00D61741">
        <w:rPr>
          <w:rFonts w:ascii="Times New Roman" w:hAnsi="Times New Roman" w:cs="Times New Roman"/>
          <w:sz w:val="28"/>
          <w:szCs w:val="28"/>
        </w:rPr>
        <w:t>[2]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Рост инфляции в мире конца XIX в. и первой половине XX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. происх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дил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время периодически возникающих экономических кризисов и войн (кризис 1930-х гг. в США, революции в России, две мировые войны и др.). Их негативные последствия для национальных экономик затягивались на д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сятилетия.</w:t>
      </w:r>
    </w:p>
    <w:p w:rsidR="00DC7BF1" w:rsidRPr="00D6174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Изначально, инфляцией являлось любое расширение денежного обр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 xml:space="preserve">щения, в независимости от последствий данного процесса. Затем инфляцию </w:t>
      </w:r>
      <w:r w:rsidR="00AF7D86" w:rsidRPr="00DC7BF1">
        <w:rPr>
          <w:rFonts w:ascii="Times New Roman" w:hAnsi="Times New Roman" w:cs="Times New Roman"/>
          <w:sz w:val="28"/>
          <w:szCs w:val="28"/>
        </w:rPr>
        <w:lastRenderedPageBreak/>
        <w:t>понимали,</w:t>
      </w:r>
      <w:r w:rsidRPr="00DC7BF1">
        <w:rPr>
          <w:rFonts w:ascii="Times New Roman" w:hAnsi="Times New Roman" w:cs="Times New Roman"/>
          <w:sz w:val="28"/>
          <w:szCs w:val="28"/>
        </w:rPr>
        <w:t xml:space="preserve"> как переполнение каналов обращения денег сверх потребностей товарооборота, что вызывает обесценение денежной единицы и вследствие этого рост цен на товары и услуги. Во второй половине </w:t>
      </w:r>
      <w:r w:rsidRPr="00DC7BF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C7BF1">
        <w:rPr>
          <w:rFonts w:ascii="Times New Roman" w:hAnsi="Times New Roman" w:cs="Times New Roman"/>
          <w:sz w:val="28"/>
          <w:szCs w:val="28"/>
        </w:rPr>
        <w:t xml:space="preserve"> столетия инфл</w:t>
      </w:r>
      <w:r w:rsidRPr="00DC7BF1">
        <w:rPr>
          <w:rFonts w:ascii="Times New Roman" w:hAnsi="Times New Roman" w:cs="Times New Roman"/>
          <w:sz w:val="28"/>
          <w:szCs w:val="28"/>
        </w:rPr>
        <w:t>я</w:t>
      </w:r>
      <w:r w:rsidRPr="00DC7BF1">
        <w:rPr>
          <w:rFonts w:ascii="Times New Roman" w:hAnsi="Times New Roman" w:cs="Times New Roman"/>
          <w:sz w:val="28"/>
          <w:szCs w:val="28"/>
        </w:rPr>
        <w:t>цию начинают рассматривать как многофакторный процесс. Специалисты пришли к выводу, что инфляция – это не просто финансовое явление, в</w:t>
      </w:r>
      <w:r w:rsidRPr="00DC7BF1">
        <w:rPr>
          <w:rFonts w:ascii="Times New Roman" w:hAnsi="Times New Roman" w:cs="Times New Roman"/>
          <w:sz w:val="28"/>
          <w:szCs w:val="28"/>
        </w:rPr>
        <w:t>ы</w:t>
      </w:r>
      <w:r w:rsidRPr="00DC7BF1">
        <w:rPr>
          <w:rFonts w:ascii="Times New Roman" w:hAnsi="Times New Roman" w:cs="Times New Roman"/>
          <w:sz w:val="28"/>
          <w:szCs w:val="28"/>
        </w:rPr>
        <w:t>званное переполнением каналов денежной массы, а общеэкономический ф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номен, последствиями которого являются не только экономические факторы, но и социальные. </w:t>
      </w:r>
      <w:r w:rsidR="00722C25" w:rsidRPr="00D61741">
        <w:rPr>
          <w:rFonts w:ascii="Times New Roman" w:hAnsi="Times New Roman" w:cs="Times New Roman"/>
          <w:sz w:val="28"/>
          <w:szCs w:val="28"/>
        </w:rPr>
        <w:t>[15]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540AFD">
        <w:rPr>
          <w:rFonts w:ascii="Times New Roman" w:hAnsi="Times New Roman" w:cs="Times New Roman"/>
          <w:sz w:val="28"/>
          <w:szCs w:val="28"/>
        </w:rPr>
        <w:t>экономистов</w:t>
      </w:r>
      <w:r w:rsidRPr="00DC7BF1">
        <w:rPr>
          <w:rFonts w:ascii="Times New Roman" w:hAnsi="Times New Roman" w:cs="Times New Roman"/>
          <w:sz w:val="28"/>
          <w:szCs w:val="28"/>
        </w:rPr>
        <w:t xml:space="preserve"> XX в. сущность инфляции состоит в наруш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нии закона обращения денежной массы. Основные причины инфляции – </w:t>
      </w:r>
      <w:r w:rsidR="00540AFD" w:rsidRPr="00DC7BF1">
        <w:rPr>
          <w:rFonts w:ascii="Times New Roman" w:hAnsi="Times New Roman" w:cs="Times New Roman"/>
          <w:sz w:val="28"/>
          <w:szCs w:val="28"/>
        </w:rPr>
        <w:t>это диспропорции</w:t>
      </w:r>
      <w:r w:rsidRPr="00DC7BF1">
        <w:rPr>
          <w:rFonts w:ascii="Times New Roman" w:hAnsi="Times New Roman" w:cs="Times New Roman"/>
          <w:sz w:val="28"/>
          <w:szCs w:val="28"/>
        </w:rPr>
        <w:t xml:space="preserve"> в процессе общественного воспроизводства, а также госуда</w:t>
      </w:r>
      <w:r w:rsidRPr="00DC7BF1">
        <w:rPr>
          <w:rFonts w:ascii="Times New Roman" w:hAnsi="Times New Roman" w:cs="Times New Roman"/>
          <w:sz w:val="28"/>
          <w:szCs w:val="28"/>
        </w:rPr>
        <w:t>р</w:t>
      </w:r>
      <w:r w:rsidRPr="00DC7BF1">
        <w:rPr>
          <w:rFonts w:ascii="Times New Roman" w:hAnsi="Times New Roman" w:cs="Times New Roman"/>
          <w:sz w:val="28"/>
          <w:szCs w:val="28"/>
        </w:rPr>
        <w:t>ственная политика в сфере экономики. Формой проявления инфляции явл</w:t>
      </w:r>
      <w:r w:rsidRPr="00DC7BF1">
        <w:rPr>
          <w:rFonts w:ascii="Times New Roman" w:hAnsi="Times New Roman" w:cs="Times New Roman"/>
          <w:sz w:val="28"/>
          <w:szCs w:val="28"/>
        </w:rPr>
        <w:t>я</w:t>
      </w:r>
      <w:r w:rsidRPr="00DC7BF1">
        <w:rPr>
          <w:rFonts w:ascii="Times New Roman" w:hAnsi="Times New Roman" w:cs="Times New Roman"/>
          <w:sz w:val="28"/>
          <w:szCs w:val="28"/>
        </w:rPr>
        <w:t>ется избыток денежной массы в обращении по сравнению с объемом оборота товара, предлагаемого на рынке. Любое повышение цен вызывает потре</w:t>
      </w:r>
      <w:r w:rsidRPr="00DC7BF1">
        <w:rPr>
          <w:rFonts w:ascii="Times New Roman" w:hAnsi="Times New Roman" w:cs="Times New Roman"/>
          <w:sz w:val="28"/>
          <w:szCs w:val="28"/>
        </w:rPr>
        <w:t>б</w:t>
      </w:r>
      <w:r w:rsidRPr="00DC7BF1">
        <w:rPr>
          <w:rFonts w:ascii="Times New Roman" w:hAnsi="Times New Roman" w:cs="Times New Roman"/>
          <w:sz w:val="28"/>
          <w:szCs w:val="28"/>
        </w:rPr>
        <w:t>ность в увеличении денежной массы и расширение денежно-кредитного об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рота.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Увеличение эмиссии денежных знаков сверх их потребности сопрово</w:t>
      </w:r>
      <w:r w:rsidRPr="00DC7BF1">
        <w:rPr>
          <w:rFonts w:ascii="Times New Roman" w:hAnsi="Times New Roman" w:cs="Times New Roman"/>
          <w:sz w:val="28"/>
          <w:szCs w:val="28"/>
        </w:rPr>
        <w:t>ж</w:t>
      </w:r>
      <w:r w:rsidRPr="00DC7BF1">
        <w:rPr>
          <w:rFonts w:ascii="Times New Roman" w:hAnsi="Times New Roman" w:cs="Times New Roman"/>
          <w:sz w:val="28"/>
          <w:szCs w:val="28"/>
        </w:rPr>
        <w:t>дается переполнением каналов обращения денежной массой и обесценением денежной единицы, что в свою очередь вызовет рост товарных цен. Однако не всякое повышение цен можно назвать инфляцией. Например, инфляцией не будет являться сезонный рост цен, а также рост цен на более качественные и модные товары. В процессе инфляции нередким явлением является то, что некоторые цены на товары и услуги могут снижаться. В пример можно пр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вести инфляцию 1970-1980 гг. в США. Особенностью данного процесса я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лялось то, что цены на персональные компьютеры и видеомагнитофоны сн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жались. В этом и проявляется специфика инфляционного процесса: цены растут неравномерно, а иногда и вовсе остаются в стабильном положении или же понижаются. Это является первой особенностью роста цен в условиях инфляции. Второй является массовость – это означает, что цены повышаются 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практически на все товары (хотя, как утверждалось выше, возможно и обра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ное). Третья особенность – это непрерывность увеличения цен. И, наконец, последней особенностью является продолжительность инфляционного пр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цесса.</w:t>
      </w:r>
    </w:p>
    <w:p w:rsid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инфляция – это социально-экономический процесс, в результате которого происходит обесценивание денежной единицы. Причиной данного явления является чрезмерный выпуск денег больше, чем того требует товарный оборот. Широко известно понятие инфляции К.Р.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Макконнелла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и С.Л.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: «Слишком много денег охотится за слишком малым количеством </w:t>
      </w:r>
      <w:r w:rsidR="005F019E">
        <w:rPr>
          <w:rFonts w:ascii="Times New Roman" w:hAnsi="Times New Roman" w:cs="Times New Roman"/>
          <w:sz w:val="28"/>
          <w:szCs w:val="28"/>
        </w:rPr>
        <w:t>товаров</w:t>
      </w:r>
      <w:r w:rsidR="00722C25">
        <w:rPr>
          <w:rFonts w:ascii="Times New Roman" w:hAnsi="Times New Roman" w:cs="Times New Roman"/>
          <w:sz w:val="28"/>
          <w:szCs w:val="28"/>
        </w:rPr>
        <w:t>»</w:t>
      </w:r>
      <w:r w:rsidR="00722C25" w:rsidRPr="00722C25">
        <w:rPr>
          <w:rFonts w:ascii="Times New Roman" w:hAnsi="Times New Roman" w:cs="Times New Roman"/>
          <w:sz w:val="28"/>
          <w:szCs w:val="28"/>
        </w:rPr>
        <w:t>. [18]</w:t>
      </w:r>
      <w:r w:rsidRPr="00DC7BF1">
        <w:rPr>
          <w:rFonts w:ascii="Times New Roman" w:hAnsi="Times New Roman" w:cs="Times New Roman"/>
          <w:sz w:val="28"/>
          <w:szCs w:val="28"/>
        </w:rPr>
        <w:t xml:space="preserve"> Однако инфляция – это настол</w:t>
      </w:r>
      <w:r w:rsidRPr="00DC7BF1">
        <w:rPr>
          <w:rFonts w:ascii="Times New Roman" w:hAnsi="Times New Roman" w:cs="Times New Roman"/>
          <w:sz w:val="28"/>
          <w:szCs w:val="28"/>
        </w:rPr>
        <w:t>ь</w:t>
      </w:r>
      <w:r w:rsidRPr="00DC7BF1">
        <w:rPr>
          <w:rFonts w:ascii="Times New Roman" w:hAnsi="Times New Roman" w:cs="Times New Roman"/>
          <w:sz w:val="28"/>
          <w:szCs w:val="28"/>
        </w:rPr>
        <w:t>ко многогранное явление, что к нему не существует определенного и точного подхода. Рассмотрим теории нескольких экономических школ.</w:t>
      </w:r>
    </w:p>
    <w:p w:rsidR="00A35079" w:rsidRPr="00DC7BF1" w:rsidRDefault="00A35079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BF1" w:rsidRPr="00A35079" w:rsidRDefault="00DC7BF1" w:rsidP="00A35079">
      <w:pPr>
        <w:pStyle w:val="2"/>
        <w:numPr>
          <w:ilvl w:val="1"/>
          <w:numId w:val="1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4" w:name="_Toc514375022"/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>Инфляция в марксистской теории</w:t>
      </w:r>
      <w:bookmarkEnd w:id="4"/>
    </w:p>
    <w:p w:rsidR="00A35079" w:rsidRPr="00A35079" w:rsidRDefault="00A35079" w:rsidP="00A35079"/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Карл Маркс исследовал инфляцию, ее процессы и закономерности, п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рождаемые товарным производством. В работах «К критике политической экономии», «Капитал» (гл. III, т. 1), а также других работах Маркс отождес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влял инфляционные процессы и закономерности с общими процессами д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нежного обращения и с функциями денег.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 традиционном марксизме инфляция понималась как нарушение в пр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цессе общественного производства в докапиталистических формациях и в условиях капитализма, проявляющаяся в переполнении сферы обращения денежными знаками сверх реальных потребностей хозяйства и их обесцен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нии. Маркс утверждал, что инфляция органически связана с особенностями воспроизводственного цикла, государственно-монополистическим регулир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ванием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, милитаризацией экономики, безработицей и т.д. По мнению Маркса, основными ее причинами являются социально-экономические противоречия капитализма, диспропорция между реальным 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объемом общественного продукта и его стоимостным выражением. Маркс так же выделял изменения объема и структуры производства товаров, пол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тику монополий как важные факторы роста инфляции. Данный процесс, по мнению Маркса, использовался господствующим классом для собственного обогащения путем перераспределения национальных богатств и снижения реального дохода рабочего класса.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Марксистская экономическая школа рассматривает эмиссию денежной массы как одну из причин появления такого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экономического процесса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, как инфляция, но, по утверждению Маркса, этот фактор действенен только при капитализме. Денежная эмиссия при социализме является нормальным сре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>ством финансирования хозяйственных процессов.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Маркс высказал недоверие частным банкам как средствам регулиров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ния денежной массы и ее контроля. Но при социализме, по мнению маркси</w:t>
      </w:r>
      <w:r w:rsidRPr="00DC7BF1">
        <w:rPr>
          <w:rFonts w:ascii="Times New Roman" w:hAnsi="Times New Roman" w:cs="Times New Roman"/>
          <w:sz w:val="28"/>
          <w:szCs w:val="28"/>
        </w:rPr>
        <w:t>с</w:t>
      </w:r>
      <w:r w:rsidRPr="00DC7BF1">
        <w:rPr>
          <w:rFonts w:ascii="Times New Roman" w:hAnsi="Times New Roman" w:cs="Times New Roman"/>
          <w:sz w:val="28"/>
          <w:szCs w:val="28"/>
        </w:rPr>
        <w:t>тов, это вполне выполнимая задача, хотя в условиях твердых цен, регулиру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мых государством в этом, может быть, в этом нет особой экономической н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обходимости.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По мнению экономистов марксистской школы, в условиях развитого сильного государства (как социалистического, так и капиталистического), необязательно металлическое обеспечение национальной валюты (за искл</w:t>
      </w:r>
      <w:r w:rsidRPr="00DC7BF1">
        <w:rPr>
          <w:rFonts w:ascii="Times New Roman" w:hAnsi="Times New Roman" w:cs="Times New Roman"/>
          <w:sz w:val="28"/>
          <w:szCs w:val="28"/>
        </w:rPr>
        <w:t>ю</w:t>
      </w:r>
      <w:r w:rsidRPr="00DC7BF1">
        <w:rPr>
          <w:rFonts w:ascii="Times New Roman" w:hAnsi="Times New Roman" w:cs="Times New Roman"/>
          <w:sz w:val="28"/>
          <w:szCs w:val="28"/>
        </w:rPr>
        <w:t>чением международных расчетов). Несмотря на данное утверждение, не о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рицалась необходимость контроля денежной массы, выдаваемой в качестве заработной платы, товарной массы, предлагаемой государственной торго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лей. Большое внимание в социалистических государствах уделялось возврату денежных сре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иде заработной платы в государственную казну. Но, в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роятнее всего, это делалось не столько для поддержания стабильности цен на товары и услуги, сколько для недопущения обогащения других, социального расслоения.</w:t>
      </w:r>
    </w:p>
    <w:p w:rsid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43E" w:rsidRPr="00DC7BF1" w:rsidRDefault="0052043E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BF1" w:rsidRDefault="00DC7BF1" w:rsidP="00A35079">
      <w:pPr>
        <w:pStyle w:val="2"/>
        <w:numPr>
          <w:ilvl w:val="1"/>
          <w:numId w:val="1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5" w:name="_Toc514375023"/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>Монетаристская теори</w:t>
      </w:r>
      <w:r w:rsidR="004F0AD6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инфляции</w:t>
      </w:r>
      <w:bookmarkEnd w:id="5"/>
    </w:p>
    <w:p w:rsidR="00A35079" w:rsidRPr="00A35079" w:rsidRDefault="00A35079" w:rsidP="00A35079"/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Инфляция в монетаристской теории является одной из основополага</w:t>
      </w:r>
      <w:r w:rsidRPr="00DC7BF1">
        <w:rPr>
          <w:rFonts w:ascii="Times New Roman" w:hAnsi="Times New Roman" w:cs="Times New Roman"/>
          <w:sz w:val="28"/>
          <w:szCs w:val="28"/>
        </w:rPr>
        <w:t>ю</w:t>
      </w:r>
      <w:r w:rsidRPr="00DC7BF1">
        <w:rPr>
          <w:rFonts w:ascii="Times New Roman" w:hAnsi="Times New Roman" w:cs="Times New Roman"/>
          <w:sz w:val="28"/>
          <w:szCs w:val="28"/>
        </w:rPr>
        <w:t xml:space="preserve">щих проблем. Данная школа сформировалась в послевоенные годы в США Милтоном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Фридменом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, лидером чикагской экономической школы. Осно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 xml:space="preserve">ными работами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монетаристов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стали концепция стабилизации американской экономики, а также «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рейганомика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», с помощью которой такая страна, как США смогла преодолеть инфляцию.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 соответствии с монетаристским подходом инфляция понимается как явление денежного рынка и определяется как рост общего уровня цен всле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>ствие переполнения каналов обращения денежной массой. Основным зак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ном в монетаристской литературе является зависимость между количеством денег и уровнем цен. Современная теория монетаризма утверждает, что зав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симость в рыночной экономике между количеством денежной массы и ро</w:t>
      </w:r>
      <w:r w:rsidRPr="00DC7BF1">
        <w:rPr>
          <w:rFonts w:ascii="Times New Roman" w:hAnsi="Times New Roman" w:cs="Times New Roman"/>
          <w:sz w:val="28"/>
          <w:szCs w:val="28"/>
        </w:rPr>
        <w:t>с</w:t>
      </w:r>
      <w:r w:rsidRPr="00DC7BF1">
        <w:rPr>
          <w:rFonts w:ascii="Times New Roman" w:hAnsi="Times New Roman" w:cs="Times New Roman"/>
          <w:sz w:val="28"/>
          <w:szCs w:val="28"/>
        </w:rPr>
        <w:t>том цен существует в гораздо большем размере, чем это предполагает орт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доксальная количественная теория денег. Возможные изменения в хозяйс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венной жизни, по монетаристской теории, являются основной целью иссл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дования.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Монетаристы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утверждают, что зависимость между объемом и дв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жением денежной массы можно лишь в редких случаях рассматривать в краткосрочном периоде.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По мнению сторонников монетаризма, инфляция порождается скрытой формой перелива капитала, ростом расходов правительства и образованием в связи с этим хронических дефицитов государственных бюджетов, ростом г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сударственного долга, чрезмерной кредитной экспансией коммерческих ба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>ков, внешнеэкономической политикой. Но главной, основополагающей пр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чиной они считали более быстрый рост денежной массы по сравнению с ро</w:t>
      </w:r>
      <w:r w:rsidRPr="00DC7BF1">
        <w:rPr>
          <w:rFonts w:ascii="Times New Roman" w:hAnsi="Times New Roman" w:cs="Times New Roman"/>
          <w:sz w:val="28"/>
          <w:szCs w:val="28"/>
        </w:rPr>
        <w:t>с</w:t>
      </w:r>
      <w:r w:rsidRPr="00DC7BF1">
        <w:rPr>
          <w:rFonts w:ascii="Times New Roman" w:hAnsi="Times New Roman" w:cs="Times New Roman"/>
          <w:sz w:val="28"/>
          <w:szCs w:val="28"/>
        </w:rPr>
        <w:t>том предложения товаров и услуг. По их мнению, в долгосрочном периоде деньги являются нейтральным фактором, а замедление и ускорение денежн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го оборота сказывается только на динамике общего уровня цен, не затрагивая такие факторы, как инвестиции, безработица и т.д. Но если мы будем ра</w:t>
      </w:r>
      <w:r w:rsidRPr="00DC7BF1">
        <w:rPr>
          <w:rFonts w:ascii="Times New Roman" w:hAnsi="Times New Roman" w:cs="Times New Roman"/>
          <w:sz w:val="28"/>
          <w:szCs w:val="28"/>
        </w:rPr>
        <w:t>с</w:t>
      </w:r>
      <w:r w:rsidRPr="00DC7BF1">
        <w:rPr>
          <w:rFonts w:ascii="Times New Roman" w:hAnsi="Times New Roman" w:cs="Times New Roman"/>
          <w:sz w:val="28"/>
          <w:szCs w:val="28"/>
        </w:rPr>
        <w:t>сматривать экономику в краткосрочной перспективе, то цены все же будут оказывать некоторое влияние на производство, уровень занятости, инвест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ции и др., но эффект будет недолгим, и через некоторое время объем прои</w:t>
      </w:r>
      <w:r w:rsidRPr="00DC7BF1">
        <w:rPr>
          <w:rFonts w:ascii="Times New Roman" w:hAnsi="Times New Roman" w:cs="Times New Roman"/>
          <w:sz w:val="28"/>
          <w:szCs w:val="28"/>
        </w:rPr>
        <w:t>з</w:t>
      </w:r>
      <w:r w:rsidRPr="00DC7BF1">
        <w:rPr>
          <w:rFonts w:ascii="Times New Roman" w:hAnsi="Times New Roman" w:cs="Times New Roman"/>
          <w:sz w:val="28"/>
          <w:szCs w:val="28"/>
        </w:rPr>
        <w:t xml:space="preserve">водства вернется к своему первоначальному уровню. Также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монетаристы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уделяют большое внимание инфляционным ожиданиям, которые изменяются с учетом прошлых ценовых предсказаний.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BF1">
        <w:rPr>
          <w:rFonts w:ascii="Times New Roman" w:hAnsi="Times New Roman" w:cs="Times New Roman"/>
          <w:sz w:val="28"/>
          <w:szCs w:val="28"/>
        </w:rPr>
        <w:t>На основе выдвинутых предположений сторонники монетаризма пре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>лагают ряд комплексов антиинфляционной политики государства: снижение государственных расходов за счет сокращения социальных программ, расх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дов на выплаты различного рода социальных пособий и дотаций; поддерж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ние минимальной заработной платы; проведение кредитно-денежной пол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тики на основе денежной конституции; снижение налоговых ставок; осла</w:t>
      </w:r>
      <w:r w:rsidRPr="00DC7BF1">
        <w:rPr>
          <w:rFonts w:ascii="Times New Roman" w:hAnsi="Times New Roman" w:cs="Times New Roman"/>
          <w:sz w:val="28"/>
          <w:szCs w:val="28"/>
        </w:rPr>
        <w:t>б</w:t>
      </w:r>
      <w:r w:rsidRPr="00DC7BF1">
        <w:rPr>
          <w:rFonts w:ascii="Times New Roman" w:hAnsi="Times New Roman" w:cs="Times New Roman"/>
          <w:sz w:val="28"/>
          <w:szCs w:val="28"/>
        </w:rPr>
        <w:t>ление влияния профсоюзных организаций; обеспечение Федеральной резер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ной системы стабильного роста денежной массы;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сокращение роста дефицита федерального бюджета за счет снижения расходов на государственную об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рону.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BF1" w:rsidRPr="00A35079" w:rsidRDefault="00DC7BF1" w:rsidP="00A35079">
      <w:pPr>
        <w:pStyle w:val="2"/>
        <w:numPr>
          <w:ilvl w:val="1"/>
          <w:numId w:val="16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6" w:name="_Toc514375024"/>
      <w:proofErr w:type="spellStart"/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>Кейнсианская</w:t>
      </w:r>
      <w:proofErr w:type="spellEnd"/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теория инфляции. Кривая </w:t>
      </w:r>
      <w:proofErr w:type="spellStart"/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>Филлипса</w:t>
      </w:r>
      <w:bookmarkEnd w:id="6"/>
      <w:proofErr w:type="spellEnd"/>
    </w:p>
    <w:p w:rsidR="00A35079" w:rsidRPr="00A35079" w:rsidRDefault="00A35079" w:rsidP="00A35079"/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В 1958 г. английский экономист Уильям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., используя статист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ку Соединенного Королевства за 1861-1956 гг., создал кривую, отражающую обратную зависимость между размером заработной платы и уровнем безр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 xml:space="preserve">ботицы.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показал, что увеличение безработицы в Англии свыше 3% сопровождается резким замедлением роста цен и заработной платы. Логично предположить, что уменьшение безработицы приводит к повышению цен и заработной платы. Таким образом, можно сделать вывод, что ускорение те</w:t>
      </w:r>
      <w:r w:rsidRPr="00DC7BF1">
        <w:rPr>
          <w:rFonts w:ascii="Times New Roman" w:hAnsi="Times New Roman" w:cs="Times New Roman"/>
          <w:sz w:val="28"/>
          <w:szCs w:val="28"/>
        </w:rPr>
        <w:t>м</w:t>
      </w:r>
      <w:r w:rsidRPr="00DC7BF1">
        <w:rPr>
          <w:rFonts w:ascii="Times New Roman" w:hAnsi="Times New Roman" w:cs="Times New Roman"/>
          <w:sz w:val="28"/>
          <w:szCs w:val="28"/>
        </w:rPr>
        <w:t>пов инфляции может снизить уровень безработицы.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lastRenderedPageBreak/>
        <w:t xml:space="preserve">Кривая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нашла свое выражение в деятельности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П.Самуэльсона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Р.Солоу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. Они модифицировали кривую,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заменив ставку заработной платы на динамику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роста цен. Видоизмененную кривую стали использовать в сфере экономической политики, прежде всего для определения уровней, при кот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рых реальны высокий уровень занятости и производства и определенная ст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бильность цен.</w:t>
      </w:r>
    </w:p>
    <w:p w:rsidR="00DC7BF1" w:rsidRPr="00DC7BF1" w:rsidRDefault="004A41E9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fldChar w:fldCharType="begin"/>
      </w:r>
      <w:r w:rsidR="00DC7BF1" w:rsidRPr="00DC7BF1">
        <w:rPr>
          <w:rFonts w:ascii="Times New Roman" w:hAnsi="Times New Roman" w:cs="Times New Roman"/>
          <w:sz w:val="28"/>
          <w:szCs w:val="28"/>
        </w:rPr>
        <w:instrText xml:space="preserve"> INCLUDEPICTURE "http://economics.studio/files/uch_group40/uch_pgroup40/uch_uch6671/image/1.jpg" \* MERGEFORMATINET </w:instrText>
      </w:r>
      <w:r w:rsidRPr="00DC7BF1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22482C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111D91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C3004E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096534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9144FA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A07479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F345AB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DF5E16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CA4E64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005E3D">
        <w:rPr>
          <w:rFonts w:ascii="Times New Roman" w:hAnsi="Times New Roman" w:cs="Times New Roman"/>
          <w:sz w:val="28"/>
          <w:szCs w:val="28"/>
        </w:rPr>
        <w:instrText xml:space="preserve"> INCLUDEPICTURE  "http://economics.studio/files/uch_group40/uch_pgroup40/uch_uch6671/image/1.jpg"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44204" w:rsidRPr="004A41E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ÐºÑÐ¸Ð²Ð°Ñ ÑÐ¸Ð»Ð»Ð¸Ð¿ÑÐ°" style="width:280.5pt;height:185.25pt">
            <v:imagedata r:id="rId9" r:href="rId10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DC7B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DC7BF1" w:rsidRPr="00DC7BF1" w:rsidRDefault="001E1B66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1.1 К</w:t>
      </w:r>
      <w:r w:rsidR="00DC7BF1" w:rsidRPr="00DC7BF1">
        <w:rPr>
          <w:rFonts w:ascii="Times New Roman" w:hAnsi="Times New Roman" w:cs="Times New Roman"/>
          <w:sz w:val="28"/>
          <w:szCs w:val="28"/>
        </w:rPr>
        <w:t xml:space="preserve">ривая </w:t>
      </w:r>
      <w:proofErr w:type="spellStart"/>
      <w:r w:rsidR="00DC7BF1" w:rsidRPr="00DC7BF1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6D2778">
        <w:rPr>
          <w:rFonts w:ascii="Times New Roman" w:hAnsi="Times New Roman" w:cs="Times New Roman"/>
          <w:sz w:val="28"/>
          <w:szCs w:val="28"/>
        </w:rPr>
        <w:t>Рисунок 1.1</w:t>
      </w:r>
      <w:r w:rsidRPr="00DC7BF1">
        <w:rPr>
          <w:rFonts w:ascii="Times New Roman" w:hAnsi="Times New Roman" w:cs="Times New Roman"/>
          <w:sz w:val="28"/>
          <w:szCs w:val="28"/>
        </w:rPr>
        <w:t>. На оси абсцисс изображен уровень безработ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цы </w:t>
      </w:r>
      <w:r w:rsidRPr="00DC7BF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C7BF1">
        <w:rPr>
          <w:rFonts w:ascii="Times New Roman" w:hAnsi="Times New Roman" w:cs="Times New Roman"/>
          <w:sz w:val="28"/>
          <w:szCs w:val="28"/>
        </w:rPr>
        <w:t>, на оси ординат – уровень товарных цен Р. Если уровень безработицы U1 оказывается излишне высоким, то для понижения данного показателя г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сударство проводит денежно-кредитные мероприятия, которые способны стимулировать спрос, расширять производство и создавать новые рабочие места. Посредством политики, проведенной государством, уровень безраб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тицы упадет до U3, а темпы инфляции увеличатся до Р3. Такие темпы роста 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>фляции могут привести к кризисным явлениям, поэтому государство будет проводить антиинфляционную политику, которая снизит цены до Р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, но та</w:t>
      </w:r>
      <w:r w:rsidRPr="00DC7BF1">
        <w:rPr>
          <w:rFonts w:ascii="Times New Roman" w:hAnsi="Times New Roman" w:cs="Times New Roman"/>
          <w:sz w:val="28"/>
          <w:szCs w:val="28"/>
        </w:rPr>
        <w:t>к</w:t>
      </w:r>
      <w:r w:rsidRPr="00DC7BF1">
        <w:rPr>
          <w:rFonts w:ascii="Times New Roman" w:hAnsi="Times New Roman" w:cs="Times New Roman"/>
          <w:sz w:val="28"/>
          <w:szCs w:val="28"/>
        </w:rPr>
        <w:t>же ув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личит безработицу до </w:t>
      </w:r>
      <w:r w:rsidRPr="00DC7BF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C7BF1">
        <w:rPr>
          <w:rFonts w:ascii="Times New Roman" w:hAnsi="Times New Roman" w:cs="Times New Roman"/>
          <w:sz w:val="28"/>
          <w:szCs w:val="28"/>
        </w:rPr>
        <w:t>2.</w:t>
      </w:r>
    </w:p>
    <w:p w:rsidR="00DC7BF1" w:rsidRPr="00D6174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Практика показала, что кривая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актуальна для экономики только в краткосрочном периоде, так как в долгосрочной перспективе 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>фляция, несмотря на высокий уровень безработицы, будет продолжать ув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личиваться. Это объясняется рядом факторов. «Ложные ожидания» - это еще один фактор, способствующий уменьшению общего уровня безработицы п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средством увеличения инфляции. Приведем пример: наемные рабочие, н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 xml:space="preserve">блюдая рост заработной платы, увеличивают предложение на рынке труда. И вследствие этого происходит увеличение темпов инфляции, а вместе с этим и номинальной заработной платы.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несмотря на данный процесс, реальная заработная плата уменьшается, и предложение труда уменьшается. Еще в 60-х годах данную закономерность заметил экономист М.Фридман, который считал процесс снижения безработицы путем увеличения спроса инфляцио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>ными мерами неэффективным. Последствием преодоления «ложных ожид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ний» будет являться уменьшение предложения труда, то есть увеличение безработицы. Считается также, что кривая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применима только для анализа в условиях умеренной инфляции с постоянным темпом. При неож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данных экономических потрясениях, темп инфляции возрастает неожиданно и может сопровождаться резким увеличением безработицы. </w:t>
      </w:r>
      <w:r w:rsidR="00722C25" w:rsidRPr="00D61741">
        <w:rPr>
          <w:rFonts w:ascii="Times New Roman" w:hAnsi="Times New Roman" w:cs="Times New Roman"/>
          <w:sz w:val="28"/>
          <w:szCs w:val="28"/>
        </w:rPr>
        <w:t>[26]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Кейнсианцы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определяют инфляцию как избыточный покупательский спрос, причины которого лежат как на стороне спроса, так и на стороне предложения. Представители кейнсианства выделяют три основополагающих инфляционных фактора: экспансионистскую финансовую и денежно – кр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дитную политику, стимулирующую спрос; рост издержек производства; практику монополистического ценообразования.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отмечал: «когда дальнейшее увеличение эффективного спроса уже не ведет более к увелич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нию продукции, а целиком исчерпывается в увеличении единицы издержек, строго пропорциональном увеличению эффективного спроса, мы достигаем положения, которое вполне уместно назвать подлинной инфляцией». «И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 xml:space="preserve">фляция издержек», по мнению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кейнсианцев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, есть продукт воздействия н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скольких факторов. Главный фактор - увеличение заработной платы сверх уровня, который соответствует росту производительности труда, хотя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утверждал, что полная занятость является «редким и скоропроходящим с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 xml:space="preserve">бытием».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определяет уровень занятости как точку пересечения фун</w:t>
      </w:r>
      <w:r w:rsidRPr="00DC7BF1">
        <w:rPr>
          <w:rFonts w:ascii="Times New Roman" w:hAnsi="Times New Roman" w:cs="Times New Roman"/>
          <w:sz w:val="28"/>
          <w:szCs w:val="28"/>
        </w:rPr>
        <w:t>к</w:t>
      </w:r>
      <w:r w:rsidRPr="00DC7BF1">
        <w:rPr>
          <w:rFonts w:ascii="Times New Roman" w:hAnsi="Times New Roman" w:cs="Times New Roman"/>
          <w:sz w:val="28"/>
          <w:szCs w:val="28"/>
        </w:rPr>
        <w:t>ций спроса и предложения, считая, что прибыль, ожидаемая предпринимат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лями, в этой точке будет наибольшей.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выступал за рациональное и</w:t>
      </w:r>
      <w:r w:rsidRPr="00DC7BF1">
        <w:rPr>
          <w:rFonts w:ascii="Times New Roman" w:hAnsi="Times New Roman" w:cs="Times New Roman"/>
          <w:sz w:val="28"/>
          <w:szCs w:val="28"/>
        </w:rPr>
        <w:t>с</w:t>
      </w:r>
      <w:r w:rsidRPr="00DC7BF1">
        <w:rPr>
          <w:rFonts w:ascii="Times New Roman" w:hAnsi="Times New Roman" w:cs="Times New Roman"/>
          <w:sz w:val="28"/>
          <w:szCs w:val="28"/>
        </w:rPr>
        <w:t>пользование денежных рычагов в качестве мер регулирования экономики. Экономист выступал за отказ от применения денежных рычагов в условиях полной занятости, считая, что это может вызвать гиперинфляцию. «Как тол</w:t>
      </w:r>
      <w:r w:rsidRPr="00DC7BF1">
        <w:rPr>
          <w:rFonts w:ascii="Times New Roman" w:hAnsi="Times New Roman" w:cs="Times New Roman"/>
          <w:sz w:val="28"/>
          <w:szCs w:val="28"/>
        </w:rPr>
        <w:t>ь</w:t>
      </w:r>
      <w:r w:rsidRPr="00DC7BF1">
        <w:rPr>
          <w:rFonts w:ascii="Times New Roman" w:hAnsi="Times New Roman" w:cs="Times New Roman"/>
          <w:sz w:val="28"/>
          <w:szCs w:val="28"/>
        </w:rPr>
        <w:t>ко попытка еще больше увеличить инвестиции независимо от величины пр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дельной склонности к потреблению повлечет за собой тенденцию к без</w:t>
      </w:r>
      <w:r w:rsidRPr="00DC7BF1">
        <w:rPr>
          <w:rFonts w:ascii="Times New Roman" w:hAnsi="Times New Roman" w:cs="Times New Roman"/>
          <w:sz w:val="28"/>
          <w:szCs w:val="28"/>
        </w:rPr>
        <w:t>у</w:t>
      </w:r>
      <w:r w:rsidRPr="00DC7BF1">
        <w:rPr>
          <w:rFonts w:ascii="Times New Roman" w:hAnsi="Times New Roman" w:cs="Times New Roman"/>
          <w:sz w:val="28"/>
          <w:szCs w:val="28"/>
        </w:rPr>
        <w:t>держному росту цен, иначе говоря, в такой ситуации мы достигли бы состо</w:t>
      </w:r>
      <w:r w:rsidRPr="00DC7BF1">
        <w:rPr>
          <w:rFonts w:ascii="Times New Roman" w:hAnsi="Times New Roman" w:cs="Times New Roman"/>
          <w:sz w:val="28"/>
          <w:szCs w:val="28"/>
        </w:rPr>
        <w:t>я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ния подлинной инфляции», - утверждает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. Также он описал две стадии инфляционного процесса: происходит изменение повышения цен, обусло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ленного изменением количества денег в обращении и активно воздейству</w:t>
      </w:r>
      <w:r w:rsidRPr="00DC7BF1">
        <w:rPr>
          <w:rFonts w:ascii="Times New Roman" w:hAnsi="Times New Roman" w:cs="Times New Roman"/>
          <w:sz w:val="28"/>
          <w:szCs w:val="28"/>
        </w:rPr>
        <w:t>ю</w:t>
      </w:r>
      <w:r w:rsidRPr="00DC7BF1">
        <w:rPr>
          <w:rFonts w:ascii="Times New Roman" w:hAnsi="Times New Roman" w:cs="Times New Roman"/>
          <w:sz w:val="28"/>
          <w:szCs w:val="28"/>
        </w:rPr>
        <w:t>щего на темпы экономического развития на рост цен, вызванный издержками производства, Такой ценовой подъем, к слову, может привести к дезорган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зации всей экономической системы.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говорил: «Увеличение количес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ва денег должно будет почти сразу же понизить норму процента в той степ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ни, в какой это необходимо для того, чтобы увеличение занятости и зарабо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ной платы смогло привести к поглощению дополнительной массы денег в обращении». </w:t>
      </w:r>
    </w:p>
    <w:p w:rsidR="00DC7BF1" w:rsidRPr="00AD4AF5" w:rsidRDefault="00DC7BF1" w:rsidP="00AD4AF5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Кейнсианская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теория концентрируется на проблеме совокупных расх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дов и придерживается концепции кривой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, утверждая, что безраб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тица зависит от инфляции. Данная теория предполагает, что в экономике с</w:t>
      </w:r>
      <w:r w:rsidRPr="00DC7BF1">
        <w:rPr>
          <w:rFonts w:ascii="Times New Roman" w:hAnsi="Times New Roman" w:cs="Times New Roman"/>
          <w:sz w:val="28"/>
          <w:szCs w:val="28"/>
        </w:rPr>
        <w:t>у</w:t>
      </w:r>
      <w:r w:rsidRPr="00DC7BF1">
        <w:rPr>
          <w:rFonts w:ascii="Times New Roman" w:hAnsi="Times New Roman" w:cs="Times New Roman"/>
          <w:sz w:val="28"/>
          <w:szCs w:val="28"/>
        </w:rPr>
        <w:t>ществует либо инфляция, либо безработица, но одновременно они функци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нировать не будут. Но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исходя из экономического положения США в 60-70-х годах прошлого столетия, когда инфляция увеличивалась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пропорционально безработице, можно сделать вывод, что предположения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кейнсианев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неверны. Назрела объективная причина для пересмотра теории.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Кейнсианцы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объясн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ли данные процессы рядом ценовых шоков, которые сдвинули кривую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Фи</w:t>
      </w:r>
      <w:r w:rsidRPr="00DC7BF1">
        <w:rPr>
          <w:rFonts w:ascii="Times New Roman" w:hAnsi="Times New Roman" w:cs="Times New Roman"/>
          <w:sz w:val="28"/>
          <w:szCs w:val="28"/>
        </w:rPr>
        <w:t>л</w:t>
      </w:r>
      <w:r w:rsidRPr="00DC7BF1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вправо вверх. Несмотря на объяснения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кейнсианцев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и доработку их 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теории, одновременный рост инфляции и безработицы в течение нескольких лет экономического подъема 1983-1988 годов заставил многих задуматься о существовании между инфляцией и безработицей явной обратной связи.</w:t>
      </w:r>
      <w:r w:rsidR="00722C25" w:rsidRPr="00722C25">
        <w:rPr>
          <w:rFonts w:ascii="Times New Roman" w:hAnsi="Times New Roman" w:cs="Times New Roman"/>
          <w:sz w:val="28"/>
          <w:szCs w:val="28"/>
        </w:rPr>
        <w:t xml:space="preserve"> [</w:t>
      </w:r>
      <w:r w:rsidR="00722C25" w:rsidRPr="00AD4AF5">
        <w:rPr>
          <w:rFonts w:ascii="Times New Roman" w:hAnsi="Times New Roman" w:cs="Times New Roman"/>
          <w:sz w:val="28"/>
          <w:szCs w:val="28"/>
        </w:rPr>
        <w:t>9]</w:t>
      </w:r>
    </w:p>
    <w:p w:rsidR="003D6181" w:rsidRDefault="00AD4AF5" w:rsidP="0039424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инфляция – достаточно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гогранное явление, появившееся вместе с </w:t>
      </w:r>
      <w:r w:rsidR="004519CD">
        <w:rPr>
          <w:rFonts w:ascii="Times New Roman" w:hAnsi="Times New Roman" w:cs="Times New Roman"/>
          <w:sz w:val="28"/>
          <w:szCs w:val="28"/>
        </w:rPr>
        <w:t>денежной массой</w:t>
      </w:r>
      <w:r>
        <w:rPr>
          <w:rFonts w:ascii="Times New Roman" w:hAnsi="Times New Roman" w:cs="Times New Roman"/>
          <w:sz w:val="28"/>
          <w:szCs w:val="28"/>
        </w:rPr>
        <w:t xml:space="preserve">, порождающее диспропорции не только в денежной сфере, но в хозяйственной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щем.</w:t>
      </w:r>
      <w:r w:rsidR="004519CD">
        <w:rPr>
          <w:rFonts w:ascii="Times New Roman" w:hAnsi="Times New Roman" w:cs="Times New Roman"/>
          <w:sz w:val="28"/>
          <w:szCs w:val="28"/>
        </w:rPr>
        <w:t xml:space="preserve"> В общем смысле –</w:t>
      </w:r>
      <w:r w:rsidR="0009792A">
        <w:rPr>
          <w:rFonts w:ascii="Times New Roman" w:hAnsi="Times New Roman" w:cs="Times New Roman"/>
          <w:sz w:val="28"/>
          <w:szCs w:val="28"/>
        </w:rPr>
        <w:t xml:space="preserve"> это</w:t>
      </w:r>
      <w:r w:rsidR="0009792A" w:rsidRPr="0009792A">
        <w:rPr>
          <w:rFonts w:ascii="Times New Roman" w:hAnsi="Times New Roman" w:cs="Times New Roman"/>
          <w:sz w:val="28"/>
          <w:szCs w:val="28"/>
        </w:rPr>
        <w:t xml:space="preserve"> социально-экономический процесс, в результате которого происходит обесценивание денежной единицы</w:t>
      </w:r>
      <w:r w:rsidR="0009792A">
        <w:rPr>
          <w:rFonts w:ascii="Times New Roman" w:hAnsi="Times New Roman" w:cs="Times New Roman"/>
          <w:sz w:val="28"/>
          <w:szCs w:val="28"/>
        </w:rPr>
        <w:t xml:space="preserve">. </w:t>
      </w:r>
      <w:r w:rsidR="004519CD">
        <w:rPr>
          <w:rFonts w:ascii="Times New Roman" w:hAnsi="Times New Roman" w:cs="Times New Roman"/>
          <w:sz w:val="28"/>
          <w:szCs w:val="28"/>
        </w:rPr>
        <w:t>Специалисты в эк</w:t>
      </w:r>
      <w:r w:rsidR="004519CD">
        <w:rPr>
          <w:rFonts w:ascii="Times New Roman" w:hAnsi="Times New Roman" w:cs="Times New Roman"/>
          <w:sz w:val="28"/>
          <w:szCs w:val="28"/>
        </w:rPr>
        <w:t>о</w:t>
      </w:r>
      <w:r w:rsidR="004519CD">
        <w:rPr>
          <w:rFonts w:ascii="Times New Roman" w:hAnsi="Times New Roman" w:cs="Times New Roman"/>
          <w:sz w:val="28"/>
          <w:szCs w:val="28"/>
        </w:rPr>
        <w:t xml:space="preserve">номической сфере выделяют различные теории появления инфляции, </w:t>
      </w:r>
      <w:r w:rsidR="0009792A">
        <w:rPr>
          <w:rFonts w:ascii="Times New Roman" w:hAnsi="Times New Roman" w:cs="Times New Roman"/>
          <w:sz w:val="28"/>
          <w:szCs w:val="28"/>
        </w:rPr>
        <w:t>хара</w:t>
      </w:r>
      <w:r w:rsidR="0009792A">
        <w:rPr>
          <w:rFonts w:ascii="Times New Roman" w:hAnsi="Times New Roman" w:cs="Times New Roman"/>
          <w:sz w:val="28"/>
          <w:szCs w:val="28"/>
        </w:rPr>
        <w:t>к</w:t>
      </w:r>
      <w:r w:rsidR="0009792A">
        <w:rPr>
          <w:rFonts w:ascii="Times New Roman" w:hAnsi="Times New Roman" w:cs="Times New Roman"/>
          <w:sz w:val="28"/>
          <w:szCs w:val="28"/>
        </w:rPr>
        <w:t>теризуют</w:t>
      </w:r>
      <w:r w:rsidR="004519CD">
        <w:rPr>
          <w:rFonts w:ascii="Times New Roman" w:hAnsi="Times New Roman" w:cs="Times New Roman"/>
          <w:sz w:val="28"/>
          <w:szCs w:val="28"/>
        </w:rPr>
        <w:t xml:space="preserve"> ее сущность по-разному. В результате выделили три основные и</w:t>
      </w:r>
      <w:r w:rsidR="004519CD">
        <w:rPr>
          <w:rFonts w:ascii="Times New Roman" w:hAnsi="Times New Roman" w:cs="Times New Roman"/>
          <w:sz w:val="28"/>
          <w:szCs w:val="28"/>
        </w:rPr>
        <w:t>н</w:t>
      </w:r>
      <w:r w:rsidR="004519CD">
        <w:rPr>
          <w:rFonts w:ascii="Times New Roman" w:hAnsi="Times New Roman" w:cs="Times New Roman"/>
          <w:sz w:val="28"/>
          <w:szCs w:val="28"/>
        </w:rPr>
        <w:t xml:space="preserve">фляционные теории – </w:t>
      </w:r>
      <w:proofErr w:type="spellStart"/>
      <w:r w:rsidR="004519CD">
        <w:rPr>
          <w:rFonts w:ascii="Times New Roman" w:hAnsi="Times New Roman" w:cs="Times New Roman"/>
          <w:sz w:val="28"/>
          <w:szCs w:val="28"/>
        </w:rPr>
        <w:t>кейнсианскую</w:t>
      </w:r>
      <w:proofErr w:type="spellEnd"/>
      <w:r w:rsidR="004519CD">
        <w:rPr>
          <w:rFonts w:ascii="Times New Roman" w:hAnsi="Times New Roman" w:cs="Times New Roman"/>
          <w:sz w:val="28"/>
          <w:szCs w:val="28"/>
        </w:rPr>
        <w:t xml:space="preserve">, монетаристскую и марксистскую. </w:t>
      </w:r>
      <w:r w:rsidR="0009792A">
        <w:rPr>
          <w:rFonts w:ascii="Times New Roman" w:hAnsi="Times New Roman" w:cs="Times New Roman"/>
          <w:sz w:val="28"/>
          <w:szCs w:val="28"/>
        </w:rPr>
        <w:t>Пе</w:t>
      </w:r>
      <w:r w:rsidR="0009792A">
        <w:rPr>
          <w:rFonts w:ascii="Times New Roman" w:hAnsi="Times New Roman" w:cs="Times New Roman"/>
          <w:sz w:val="28"/>
          <w:szCs w:val="28"/>
        </w:rPr>
        <w:t>р</w:t>
      </w:r>
      <w:r w:rsidR="0009792A">
        <w:rPr>
          <w:rFonts w:ascii="Times New Roman" w:hAnsi="Times New Roman" w:cs="Times New Roman"/>
          <w:sz w:val="28"/>
          <w:szCs w:val="28"/>
        </w:rPr>
        <w:t xml:space="preserve">вая связывает инфляцию с уровнем безработицы и опирается на кривую </w:t>
      </w:r>
      <w:proofErr w:type="spellStart"/>
      <w:r w:rsidR="0009792A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="0009792A">
        <w:rPr>
          <w:rFonts w:ascii="Times New Roman" w:hAnsi="Times New Roman" w:cs="Times New Roman"/>
          <w:sz w:val="28"/>
          <w:szCs w:val="28"/>
        </w:rPr>
        <w:t>. И</w:t>
      </w:r>
      <w:r w:rsidR="0009792A" w:rsidRPr="0009792A">
        <w:rPr>
          <w:rFonts w:ascii="Times New Roman" w:hAnsi="Times New Roman" w:cs="Times New Roman"/>
          <w:sz w:val="28"/>
          <w:szCs w:val="28"/>
        </w:rPr>
        <w:t xml:space="preserve">нфляция </w:t>
      </w:r>
      <w:r w:rsidR="0009792A">
        <w:rPr>
          <w:rFonts w:ascii="Times New Roman" w:hAnsi="Times New Roman" w:cs="Times New Roman"/>
          <w:sz w:val="28"/>
          <w:szCs w:val="28"/>
        </w:rPr>
        <w:t xml:space="preserve">в монетаризме </w:t>
      </w:r>
      <w:r w:rsidR="0009792A" w:rsidRPr="0009792A">
        <w:rPr>
          <w:rFonts w:ascii="Times New Roman" w:hAnsi="Times New Roman" w:cs="Times New Roman"/>
          <w:sz w:val="28"/>
          <w:szCs w:val="28"/>
        </w:rPr>
        <w:t xml:space="preserve">понимается как явление денежного рынка и определяется как рост общего уровня цен вследствие переполнения каналов обращения </w:t>
      </w:r>
      <w:proofErr w:type="spellStart"/>
      <w:proofErr w:type="gramStart"/>
      <w:r w:rsidR="0009792A" w:rsidRPr="0009792A">
        <w:rPr>
          <w:rFonts w:ascii="Times New Roman" w:hAnsi="Times New Roman" w:cs="Times New Roman"/>
          <w:sz w:val="28"/>
          <w:szCs w:val="28"/>
        </w:rPr>
        <w:t>де-нежной</w:t>
      </w:r>
      <w:proofErr w:type="spellEnd"/>
      <w:proofErr w:type="gramEnd"/>
      <w:r w:rsidR="0009792A" w:rsidRPr="0009792A">
        <w:rPr>
          <w:rFonts w:ascii="Times New Roman" w:hAnsi="Times New Roman" w:cs="Times New Roman"/>
          <w:sz w:val="28"/>
          <w:szCs w:val="28"/>
        </w:rPr>
        <w:t xml:space="preserve"> массой</w:t>
      </w:r>
      <w:r w:rsidR="0009792A">
        <w:rPr>
          <w:rFonts w:ascii="Times New Roman" w:hAnsi="Times New Roman" w:cs="Times New Roman"/>
          <w:sz w:val="28"/>
          <w:szCs w:val="28"/>
        </w:rPr>
        <w:t xml:space="preserve">. Марксисты под инфляцией понимают </w:t>
      </w:r>
      <w:r w:rsidR="0009792A" w:rsidRPr="0009792A">
        <w:rPr>
          <w:rFonts w:ascii="Times New Roman" w:hAnsi="Times New Roman" w:cs="Times New Roman"/>
          <w:sz w:val="28"/>
          <w:szCs w:val="28"/>
        </w:rPr>
        <w:t xml:space="preserve">нарушение в процессе общественного производства в докапиталистических формациях и в условиях капитализма, </w:t>
      </w:r>
      <w:proofErr w:type="gramStart"/>
      <w:r w:rsidR="0009792A" w:rsidRPr="0009792A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="0009792A" w:rsidRPr="0009792A">
        <w:rPr>
          <w:rFonts w:ascii="Times New Roman" w:hAnsi="Times New Roman" w:cs="Times New Roman"/>
          <w:sz w:val="28"/>
          <w:szCs w:val="28"/>
        </w:rPr>
        <w:t xml:space="preserve"> в переполнении сферы обращения денежными знаками</w:t>
      </w:r>
      <w:r w:rsidR="0009792A">
        <w:rPr>
          <w:rFonts w:ascii="Times New Roman" w:hAnsi="Times New Roman" w:cs="Times New Roman"/>
          <w:sz w:val="28"/>
          <w:szCs w:val="28"/>
        </w:rPr>
        <w:t xml:space="preserve"> сверх реальных потребностей хо</w:t>
      </w:r>
      <w:r w:rsidR="0009792A" w:rsidRPr="0009792A">
        <w:rPr>
          <w:rFonts w:ascii="Times New Roman" w:hAnsi="Times New Roman" w:cs="Times New Roman"/>
          <w:sz w:val="28"/>
          <w:szCs w:val="28"/>
        </w:rPr>
        <w:t>зяйства и их обесценении.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7" w:name="_Toc514375025"/>
      <w:r w:rsidR="003D618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7BF1" w:rsidRPr="00394247" w:rsidRDefault="0009792A" w:rsidP="003D618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B14F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DC7BF1" w:rsidRPr="00BB14F6">
        <w:rPr>
          <w:rFonts w:ascii="Times New Roman" w:hAnsi="Times New Roman" w:cs="Times New Roman"/>
          <w:b/>
          <w:color w:val="auto"/>
          <w:sz w:val="28"/>
          <w:szCs w:val="28"/>
        </w:rPr>
        <w:t>Причины и виды инфляции</w:t>
      </w:r>
      <w:bookmarkEnd w:id="7"/>
    </w:p>
    <w:p w:rsidR="00A35079" w:rsidRPr="00BB14F6" w:rsidRDefault="00A35079" w:rsidP="00A35079"/>
    <w:p w:rsidR="00DC7BF1" w:rsidRDefault="00DC7BF1" w:rsidP="00BB14F6">
      <w:pPr>
        <w:pStyle w:val="2"/>
        <w:numPr>
          <w:ilvl w:val="1"/>
          <w:numId w:val="25"/>
        </w:numPr>
        <w:ind w:left="993" w:hanging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50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" w:name="_Toc514375026"/>
      <w:r w:rsidRPr="00A35079">
        <w:rPr>
          <w:rFonts w:ascii="Times New Roman" w:hAnsi="Times New Roman" w:cs="Times New Roman"/>
          <w:b/>
          <w:color w:val="auto"/>
          <w:sz w:val="28"/>
          <w:szCs w:val="28"/>
        </w:rPr>
        <w:t>Причины инфляции</w:t>
      </w:r>
      <w:bookmarkEnd w:id="8"/>
    </w:p>
    <w:p w:rsidR="00841A5B" w:rsidRPr="00841A5B" w:rsidRDefault="00841A5B" w:rsidP="00841A5B"/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Как отмечалось ранее, инфляция является не просто денежным феном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ном. Основной причиной инфляции является нарушение пропорциональн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сти и сбалансированности национальной экономики страны, ее экономич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ского равновесия. Выделяют следующие основные факторы, способные ув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личить инфляционный процесс: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а) изменения в структуре экономики;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б) сокращение предложения дешевых товаров;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в) монополия государства на эмиссию бумажных денег;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г) монополия крупных фирм на формирование рыночных цен;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) усиление профсоюзных организаций в борьбе за увеличение зарабо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ной платы.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Все эти причины способны привести к увеличению или снижению сов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купного спроса и совокупного предложения, то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нарушая рыночное ра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новесие и равновесие денежной и товарной массы.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Увеличению инфляции способствует милитаризация, отвлекая из прои</w:t>
      </w:r>
      <w:r w:rsidRPr="00DC7BF1">
        <w:rPr>
          <w:rFonts w:ascii="Times New Roman" w:hAnsi="Times New Roman" w:cs="Times New Roman"/>
          <w:sz w:val="28"/>
          <w:szCs w:val="28"/>
        </w:rPr>
        <w:t>з</w:t>
      </w:r>
      <w:r w:rsidRPr="00DC7BF1">
        <w:rPr>
          <w:rFonts w:ascii="Times New Roman" w:hAnsi="Times New Roman" w:cs="Times New Roman"/>
          <w:sz w:val="28"/>
          <w:szCs w:val="28"/>
        </w:rPr>
        <w:t>водственной сферы значительную часть финансовых, трудовых и материал</w:t>
      </w:r>
      <w:r w:rsidRPr="00DC7BF1">
        <w:rPr>
          <w:rFonts w:ascii="Times New Roman" w:hAnsi="Times New Roman" w:cs="Times New Roman"/>
          <w:sz w:val="28"/>
          <w:szCs w:val="28"/>
        </w:rPr>
        <w:t>ь</w:t>
      </w:r>
      <w:r w:rsidRPr="00DC7BF1">
        <w:rPr>
          <w:rFonts w:ascii="Times New Roman" w:hAnsi="Times New Roman" w:cs="Times New Roman"/>
          <w:sz w:val="28"/>
          <w:szCs w:val="28"/>
        </w:rPr>
        <w:t>ных ресурсов. Милитаризация увеличивает спрос лиц, занятых на военной службе или в сфере производства оборонной техники, без увеличения пре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 xml:space="preserve">ложения потребительских товаров, вследствие чего происходит увеличение денежной массы в обороте по сравнению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товарной.</w:t>
      </w:r>
    </w:p>
    <w:p w:rsidR="00DC7BF1" w:rsidRPr="00722C25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Еще одним фактором, влияющим на темпы инфляции, является нез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 xml:space="preserve">вершенное производство, увеличение заработной платы, опережающее рост производительности труда. Увеличение производительности труда снижает цены на товары посредством удешевления их производства, но в условиях 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несовершенной конкуренции это является необычным явлением. Предпр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ниматели охотнее идут на увеличение оплаты труда, но, если повышение з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работной платы превысит уровень повышения производительности труда, это непременно приведет к росту цен, следовательно, и к повышению инфл</w:t>
      </w:r>
      <w:r w:rsidRPr="00DC7BF1">
        <w:rPr>
          <w:rFonts w:ascii="Times New Roman" w:hAnsi="Times New Roman" w:cs="Times New Roman"/>
          <w:sz w:val="28"/>
          <w:szCs w:val="28"/>
        </w:rPr>
        <w:t>я</w:t>
      </w:r>
      <w:r w:rsidRPr="00DC7BF1">
        <w:rPr>
          <w:rFonts w:ascii="Times New Roman" w:hAnsi="Times New Roman" w:cs="Times New Roman"/>
          <w:sz w:val="28"/>
          <w:szCs w:val="28"/>
        </w:rPr>
        <w:t>ции. Увеличение цен приведет к увеличению заработной платы рабочих, что непременно скажется на издержках производства. Вследствие этого капит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листы или сокращают объем производства до уровня, выгодного при данном соотношении издержек, или повышают цены на производимые товары, то есть перекладывают рост издержек производства на покупателей. В обоих случаях цены увеличиваются, что в дальнейшем приведет к увеличению 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>фляции.</w:t>
      </w:r>
      <w:r w:rsidR="00722C25" w:rsidRPr="00722C25">
        <w:rPr>
          <w:rFonts w:ascii="Times New Roman" w:hAnsi="Times New Roman" w:cs="Times New Roman"/>
          <w:sz w:val="28"/>
          <w:szCs w:val="28"/>
        </w:rPr>
        <w:t xml:space="preserve"> [8]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Дефицит государственного бюджета так же может являться причиной инфляции. Наиболее действенным способом его пополнения является дене</w:t>
      </w:r>
      <w:r w:rsidRPr="00DC7BF1">
        <w:rPr>
          <w:rFonts w:ascii="Times New Roman" w:hAnsi="Times New Roman" w:cs="Times New Roman"/>
          <w:sz w:val="28"/>
          <w:szCs w:val="28"/>
        </w:rPr>
        <w:t>ж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ная эмиссия.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Сеньораж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– так называется доход, направленный на пополнение государственного бюджета и полученный посредством эмиссии дополн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 xml:space="preserve">тельной денежной массы.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Если при ограниченных денежных ресурсах в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лютный курс сменится с фиксированного на плавающий, то единственным способом пополнения государственного бюджета будет являться эмиссия д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нежной массы, что приведет к инфляционному подъему.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Больший объем г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сударственного бюджета приведет к более высокому уровню инфляции.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Инфляционные ожидания – это еще одна причина возникновения и ра</w:t>
      </w:r>
      <w:r w:rsidRPr="00DC7BF1">
        <w:rPr>
          <w:rFonts w:ascii="Times New Roman" w:hAnsi="Times New Roman" w:cs="Times New Roman"/>
          <w:sz w:val="28"/>
          <w:szCs w:val="28"/>
        </w:rPr>
        <w:t>з</w:t>
      </w:r>
      <w:r w:rsidRPr="00DC7BF1">
        <w:rPr>
          <w:rFonts w:ascii="Times New Roman" w:hAnsi="Times New Roman" w:cs="Times New Roman"/>
          <w:sz w:val="28"/>
          <w:szCs w:val="28"/>
        </w:rPr>
        <w:t>вития инфляции. Предполагая дальнейшее увеличение инфляции, потребит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ли увеличивают спрос, заключают контракты с работодателями, предусма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ривая рост заработной платы. В краткосрочном периоде фирмы, предполагая, что цены на факторы производства будут расти, будут увеличивать цены на товары и снижать объем производства.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Увеличить темпы инфляционного роста могут монополизм, государс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 xml:space="preserve">венное ценообразование, искусственно завышенный уровень занятости. Это не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взаимозаключающие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причины, но они могут действовать одновременно. </w:t>
      </w:r>
    </w:p>
    <w:p w:rsid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lastRenderedPageBreak/>
        <w:t>Основные причины инфляции заключены внутри страны, но существ</w:t>
      </w:r>
      <w:r w:rsidRPr="00DC7BF1">
        <w:rPr>
          <w:rFonts w:ascii="Times New Roman" w:hAnsi="Times New Roman" w:cs="Times New Roman"/>
          <w:sz w:val="28"/>
          <w:szCs w:val="28"/>
        </w:rPr>
        <w:t>у</w:t>
      </w:r>
      <w:r w:rsidRPr="00DC7BF1">
        <w:rPr>
          <w:rFonts w:ascii="Times New Roman" w:hAnsi="Times New Roman" w:cs="Times New Roman"/>
          <w:sz w:val="28"/>
          <w:szCs w:val="28"/>
        </w:rPr>
        <w:t>ют и внешние причины. Например, перенос инфляции по каналам мировой торговли, по каналам движения капиталов, особенно краткосрочных, спек</w:t>
      </w:r>
      <w:r w:rsidRPr="00DC7BF1">
        <w:rPr>
          <w:rFonts w:ascii="Times New Roman" w:hAnsi="Times New Roman" w:cs="Times New Roman"/>
          <w:sz w:val="28"/>
          <w:szCs w:val="28"/>
        </w:rPr>
        <w:t>у</w:t>
      </w:r>
      <w:r w:rsidRPr="00DC7BF1">
        <w:rPr>
          <w:rFonts w:ascii="Times New Roman" w:hAnsi="Times New Roman" w:cs="Times New Roman"/>
          <w:sz w:val="28"/>
          <w:szCs w:val="28"/>
        </w:rPr>
        <w:t>лятивных, в погоне за высокими процентами.</w:t>
      </w:r>
    </w:p>
    <w:p w:rsidR="00A144AD" w:rsidRPr="00DC7BF1" w:rsidRDefault="00A144AD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BF1" w:rsidRDefault="00BB14F6" w:rsidP="00BB14F6">
      <w:pPr>
        <w:pStyle w:val="2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14375027"/>
      <w:r>
        <w:rPr>
          <w:rFonts w:ascii="Times New Roman" w:hAnsi="Times New Roman" w:cs="Times New Roman"/>
          <w:b/>
          <w:color w:val="auto"/>
          <w:sz w:val="28"/>
          <w:szCs w:val="28"/>
        </w:rPr>
        <w:t>2.2.</w:t>
      </w:r>
      <w:r w:rsidR="00841A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C7BF1" w:rsidRPr="00A35079">
        <w:rPr>
          <w:rFonts w:ascii="Times New Roman" w:hAnsi="Times New Roman" w:cs="Times New Roman"/>
          <w:b/>
          <w:color w:val="auto"/>
          <w:sz w:val="28"/>
          <w:szCs w:val="28"/>
        </w:rPr>
        <w:t>Виды инфляции</w:t>
      </w:r>
      <w:bookmarkEnd w:id="9"/>
    </w:p>
    <w:p w:rsidR="00A35079" w:rsidRPr="00A35079" w:rsidRDefault="00A35079" w:rsidP="00A35079"/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Систематизация инфляционных процессов происходит посредством в</w:t>
      </w:r>
      <w:r w:rsidRPr="00DC7BF1">
        <w:rPr>
          <w:rFonts w:ascii="Times New Roman" w:hAnsi="Times New Roman" w:cs="Times New Roman"/>
          <w:sz w:val="28"/>
          <w:szCs w:val="28"/>
        </w:rPr>
        <w:t>ы</w:t>
      </w:r>
      <w:r w:rsidRPr="00DC7BF1">
        <w:rPr>
          <w:rFonts w:ascii="Times New Roman" w:hAnsi="Times New Roman" w:cs="Times New Roman"/>
          <w:sz w:val="28"/>
          <w:szCs w:val="28"/>
        </w:rPr>
        <w:t>деления ее видов. Существуют различные критерии выделения видов инфл</w:t>
      </w:r>
      <w:r w:rsidRPr="00DC7BF1">
        <w:rPr>
          <w:rFonts w:ascii="Times New Roman" w:hAnsi="Times New Roman" w:cs="Times New Roman"/>
          <w:sz w:val="28"/>
          <w:szCs w:val="28"/>
        </w:rPr>
        <w:t>я</w:t>
      </w:r>
      <w:r w:rsidRPr="00DC7BF1">
        <w:rPr>
          <w:rFonts w:ascii="Times New Roman" w:hAnsi="Times New Roman" w:cs="Times New Roman"/>
          <w:sz w:val="28"/>
          <w:szCs w:val="28"/>
        </w:rPr>
        <w:t>ции.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По критерию преобладания в экономике денежных и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фа</w:t>
      </w:r>
      <w:r w:rsidRPr="00DC7BF1">
        <w:rPr>
          <w:rFonts w:ascii="Times New Roman" w:hAnsi="Times New Roman" w:cs="Times New Roman"/>
          <w:sz w:val="28"/>
          <w:szCs w:val="28"/>
        </w:rPr>
        <w:t>к</w:t>
      </w:r>
      <w:r w:rsidRPr="00DC7BF1">
        <w:rPr>
          <w:rFonts w:ascii="Times New Roman" w:hAnsi="Times New Roman" w:cs="Times New Roman"/>
          <w:sz w:val="28"/>
          <w:szCs w:val="28"/>
        </w:rPr>
        <w:t>торов инфляция подразделяется на инфляцию спроса и предложения (изде</w:t>
      </w:r>
      <w:r w:rsidRPr="00DC7BF1">
        <w:rPr>
          <w:rFonts w:ascii="Times New Roman" w:hAnsi="Times New Roman" w:cs="Times New Roman"/>
          <w:sz w:val="28"/>
          <w:szCs w:val="28"/>
        </w:rPr>
        <w:t>р</w:t>
      </w:r>
      <w:r w:rsidRPr="00DC7BF1">
        <w:rPr>
          <w:rFonts w:ascii="Times New Roman" w:hAnsi="Times New Roman" w:cs="Times New Roman"/>
          <w:sz w:val="28"/>
          <w:szCs w:val="28"/>
        </w:rPr>
        <w:t>жек). В данном случае инфляция спроса является порождением денежных факторов (цены растут по причине превышения совокупного спроса над с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 xml:space="preserve">вокупным предложением). Инфляция предложения (издержек) вызвана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нед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нежными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 факторами и представляет собой процесс роста цен по причине увеличения издержек производства.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По темпам роста цен инфляция делится на три вида: умеренную (полз</w:t>
      </w:r>
      <w:r w:rsidRPr="00DC7BF1">
        <w:rPr>
          <w:rFonts w:ascii="Times New Roman" w:hAnsi="Times New Roman" w:cs="Times New Roman"/>
          <w:sz w:val="28"/>
          <w:szCs w:val="28"/>
        </w:rPr>
        <w:t>у</w:t>
      </w:r>
      <w:r w:rsidRPr="00DC7BF1">
        <w:rPr>
          <w:rFonts w:ascii="Times New Roman" w:hAnsi="Times New Roman" w:cs="Times New Roman"/>
          <w:sz w:val="28"/>
          <w:szCs w:val="28"/>
        </w:rPr>
        <w:t>чую), галопирующую и гиперинфляцию. Если рост цен будет составлять 4-10%, то такая инфляция будет называться умеренной. Галопирующая инфл</w:t>
      </w:r>
      <w:r w:rsidRPr="00DC7BF1">
        <w:rPr>
          <w:rFonts w:ascii="Times New Roman" w:hAnsi="Times New Roman" w:cs="Times New Roman"/>
          <w:sz w:val="28"/>
          <w:szCs w:val="28"/>
        </w:rPr>
        <w:t>я</w:t>
      </w:r>
      <w:r w:rsidRPr="00DC7BF1">
        <w:rPr>
          <w:rFonts w:ascii="Times New Roman" w:hAnsi="Times New Roman" w:cs="Times New Roman"/>
          <w:sz w:val="28"/>
          <w:szCs w:val="28"/>
        </w:rPr>
        <w:t>ция – это инфляция, характеризующаяся ростом цен от 10 до 100% в год. Г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перинфляция губительна для национальной экономики, так как темпы роста цен при данном процессе в годовом исчислении составят 600% и более.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По темпам сбалансированности роста цен выделяют сбалансированную и несбалансированную инфляцию. Сбалансированная инфляция характериз</w:t>
      </w:r>
      <w:r w:rsidRPr="00DC7BF1">
        <w:rPr>
          <w:rFonts w:ascii="Times New Roman" w:hAnsi="Times New Roman" w:cs="Times New Roman"/>
          <w:sz w:val="28"/>
          <w:szCs w:val="28"/>
        </w:rPr>
        <w:t>у</w:t>
      </w:r>
      <w:r w:rsidRPr="00DC7BF1">
        <w:rPr>
          <w:rFonts w:ascii="Times New Roman" w:hAnsi="Times New Roman" w:cs="Times New Roman"/>
          <w:sz w:val="28"/>
          <w:szCs w:val="28"/>
        </w:rPr>
        <w:t xml:space="preserve">ется неизменными относительно друг друга ценами различных товарных групп. Несбалансированная инфляция изменяет цены различных товаров по отношению друг к другу в различных пропорциях. </w:t>
      </w:r>
    </w:p>
    <w:p w:rsidR="00DC7BF1" w:rsidRPr="00D6174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lastRenderedPageBreak/>
        <w:t>Существует ожидаемая и неожидаемая инфляция, критерий ее выдел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ния – ожидания в росте цен. Ожидаемая инфляция выражена в росте цен, в</w:t>
      </w:r>
      <w:r w:rsidRPr="00DC7BF1">
        <w:rPr>
          <w:rFonts w:ascii="Times New Roman" w:hAnsi="Times New Roman" w:cs="Times New Roman"/>
          <w:sz w:val="28"/>
          <w:szCs w:val="28"/>
        </w:rPr>
        <w:t>ы</w:t>
      </w:r>
      <w:r w:rsidRPr="00DC7BF1">
        <w:rPr>
          <w:rFonts w:ascii="Times New Roman" w:hAnsi="Times New Roman" w:cs="Times New Roman"/>
          <w:sz w:val="28"/>
          <w:szCs w:val="28"/>
        </w:rPr>
        <w:t>званным ажиотажным спросом на товары и услуги. Слухи о повышении цен в будущем повышает спрос, а спрос повышает рост цен. Неожидаемая 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>фляция не прогнозируется и ее наступление, как правило, связано с дене</w:t>
      </w:r>
      <w:r w:rsidRPr="00DC7BF1">
        <w:rPr>
          <w:rFonts w:ascii="Times New Roman" w:hAnsi="Times New Roman" w:cs="Times New Roman"/>
          <w:sz w:val="28"/>
          <w:szCs w:val="28"/>
        </w:rPr>
        <w:t>ж</w:t>
      </w:r>
      <w:r w:rsidRPr="00DC7BF1">
        <w:rPr>
          <w:rFonts w:ascii="Times New Roman" w:hAnsi="Times New Roman" w:cs="Times New Roman"/>
          <w:sz w:val="28"/>
          <w:szCs w:val="28"/>
        </w:rPr>
        <w:t>ными факторами.</w:t>
      </w:r>
      <w:r w:rsidR="00722C25" w:rsidRPr="00722C25">
        <w:rPr>
          <w:rFonts w:ascii="Times New Roman" w:hAnsi="Times New Roman" w:cs="Times New Roman"/>
          <w:sz w:val="28"/>
          <w:szCs w:val="28"/>
        </w:rPr>
        <w:t xml:space="preserve"> [</w:t>
      </w:r>
      <w:r w:rsidR="00722C25" w:rsidRPr="00D61741">
        <w:rPr>
          <w:rFonts w:ascii="Times New Roman" w:hAnsi="Times New Roman" w:cs="Times New Roman"/>
          <w:sz w:val="28"/>
          <w:szCs w:val="28"/>
        </w:rPr>
        <w:t>19]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По снижению покупательной способности денег выделяют открытую и подавленную инфляцию. Подавленная проявляется в товарном дефиците при относительно стабильном уровне цен, устанавливаемых государством, о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t>крытая – в росте цен на материальные товары и услуги и снижении валютн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го курса.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BF1" w:rsidRDefault="00BB14F6" w:rsidP="00BB14F6">
      <w:pPr>
        <w:pStyle w:val="2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514375028"/>
      <w:r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C7BF1" w:rsidRPr="00A35079">
        <w:rPr>
          <w:rFonts w:ascii="Times New Roman" w:hAnsi="Times New Roman" w:cs="Times New Roman"/>
          <w:b/>
          <w:color w:val="auto"/>
          <w:sz w:val="28"/>
          <w:szCs w:val="28"/>
        </w:rPr>
        <w:t>Инфляция спроса и предложения (издержек)</w:t>
      </w:r>
      <w:bookmarkEnd w:id="10"/>
    </w:p>
    <w:p w:rsidR="00A35079" w:rsidRPr="00A35079" w:rsidRDefault="00A35079" w:rsidP="00A35079"/>
    <w:p w:rsidR="00DC7BF1" w:rsidRPr="00A35079" w:rsidRDefault="00DC7BF1" w:rsidP="00260D18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Инфляция может быть порождена нарушением равновесия между сов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купным спросом и совокупным предложением. Инфляция, появившаяся в р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зультате переизбытка совокупного спроса, называется инфляцией спроса. Производство материальных благ и услуг при данном виде инфляции намн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го отстает от совокупного спроса. Суть инфляции спроса заключается в том, что количество денег в обращении значительно превышает количество тов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ров.</w:t>
      </w:r>
      <w:r w:rsidR="0026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BF1">
        <w:rPr>
          <w:rFonts w:ascii="Times New Roman" w:hAnsi="Times New Roman" w:cs="Times New Roman"/>
          <w:sz w:val="28"/>
          <w:szCs w:val="28"/>
        </w:rPr>
        <w:t>Известно, что стабильный рост совокупного спроса увеличит уровень производства материальных благ и услуг, снизит безработицу, уровень цен будет очень медленно повышаться (причиной тому является большой объем незадействованных материальных ресурсов и трудовой силы, так как вч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рашние безработные не станут требовать повышения оплаты труда).</w:t>
      </w:r>
      <w:proofErr w:type="gramEnd"/>
    </w:p>
    <w:p w:rsidR="00260D18" w:rsidRDefault="004A41E9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1E9">
        <w:rPr>
          <w:rFonts w:ascii="Times New Roman" w:hAnsi="Times New Roman" w:cs="Times New Roman"/>
          <w:b/>
          <w:sz w:val="28"/>
          <w:szCs w:val="28"/>
        </w:rPr>
        <w:lastRenderedPageBreak/>
        <w:fldChar w:fldCharType="begin"/>
      </w:r>
      <w:r w:rsidR="00260D18" w:rsidRPr="00DC7BF1">
        <w:rPr>
          <w:rFonts w:ascii="Times New Roman" w:hAnsi="Times New Roman" w:cs="Times New Roman"/>
          <w:b/>
          <w:sz w:val="28"/>
          <w:szCs w:val="28"/>
        </w:rPr>
        <w:instrText xml:space="preserve"> INCLUDEPICTURE "https://textbooks.studio/files/uch_group33/uch_pgroup20/uch_uch201/image/308.jpg" \* MERGEFORMATINET </w:instrText>
      </w:r>
      <w:r w:rsidRPr="004A41E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260D18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11D91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3004E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96534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144FA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A07479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345AB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F5E16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A4E64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05E3D">
        <w:rPr>
          <w:rFonts w:ascii="Times New Roman" w:hAnsi="Times New Roman" w:cs="Times New Roman"/>
          <w:b/>
          <w:sz w:val="28"/>
          <w:szCs w:val="28"/>
        </w:rPr>
        <w:instrText xml:space="preserve"> INCLUDEPICTURE  "https://textbooks.studio/files/uch_group33/uch_pgroup20/uch_uch201/image/308.jpg" \* MERGEFORMATINET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44204" w:rsidRPr="004A41E9"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alt="ÐÐ½ÑÐ»ÑÑÐ¸Ñ ÑÐ¿ÑÐ¾ÑÐ°" style="width:185.25pt;height:2in">
            <v:imagedata r:id="rId11" r:href="rId12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C7B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260D18" w:rsidRDefault="001E1B66" w:rsidP="00260D18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2043E" w:rsidRPr="0052043E">
        <w:rPr>
          <w:rFonts w:ascii="Times New Roman" w:hAnsi="Times New Roman" w:cs="Times New Roman"/>
          <w:sz w:val="28"/>
          <w:szCs w:val="28"/>
        </w:rPr>
        <w:t xml:space="preserve"> 2.</w:t>
      </w:r>
      <w:r w:rsidR="0052043E" w:rsidRPr="00D61741">
        <w:rPr>
          <w:rFonts w:ascii="Times New Roman" w:hAnsi="Times New Roman" w:cs="Times New Roman"/>
          <w:sz w:val="28"/>
          <w:szCs w:val="28"/>
        </w:rPr>
        <w:t xml:space="preserve">1 </w:t>
      </w:r>
      <w:r w:rsidR="0052043E">
        <w:rPr>
          <w:rFonts w:ascii="Times New Roman" w:hAnsi="Times New Roman" w:cs="Times New Roman"/>
          <w:sz w:val="28"/>
          <w:szCs w:val="28"/>
        </w:rPr>
        <w:t>Инфляция спроса</w:t>
      </w:r>
      <w:r w:rsidR="00260D18" w:rsidRPr="00DC7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F1" w:rsidRPr="00DC7BF1" w:rsidRDefault="008A0A73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рисунок  2.1. </w:t>
      </w:r>
      <w:r w:rsidR="00DC7BF1" w:rsidRPr="00DC7BF1">
        <w:rPr>
          <w:rFonts w:ascii="Times New Roman" w:hAnsi="Times New Roman" w:cs="Times New Roman"/>
          <w:sz w:val="28"/>
          <w:szCs w:val="28"/>
        </w:rPr>
        <w:t>При росте совокупного спроса экономика х</w:t>
      </w:r>
      <w:r w:rsidR="00DC7BF1" w:rsidRPr="00DC7BF1">
        <w:rPr>
          <w:rFonts w:ascii="Times New Roman" w:hAnsi="Times New Roman" w:cs="Times New Roman"/>
          <w:sz w:val="28"/>
          <w:szCs w:val="28"/>
        </w:rPr>
        <w:t>а</w:t>
      </w:r>
      <w:r w:rsidR="00DC7BF1" w:rsidRPr="00DC7BF1">
        <w:rPr>
          <w:rFonts w:ascii="Times New Roman" w:hAnsi="Times New Roman" w:cs="Times New Roman"/>
          <w:sz w:val="28"/>
          <w:szCs w:val="28"/>
        </w:rPr>
        <w:t>рактеризуется вторым отрезком кривой: производство, а с ним и цены нач</w:t>
      </w:r>
      <w:r w:rsidR="00DC7BF1" w:rsidRPr="00DC7BF1">
        <w:rPr>
          <w:rFonts w:ascii="Times New Roman" w:hAnsi="Times New Roman" w:cs="Times New Roman"/>
          <w:sz w:val="28"/>
          <w:szCs w:val="28"/>
        </w:rPr>
        <w:t>и</w:t>
      </w:r>
      <w:r w:rsidR="00DC7BF1" w:rsidRPr="00DC7BF1">
        <w:rPr>
          <w:rFonts w:ascii="Times New Roman" w:hAnsi="Times New Roman" w:cs="Times New Roman"/>
          <w:sz w:val="28"/>
          <w:szCs w:val="28"/>
        </w:rPr>
        <w:t>нают увеличиваться. Увеличение производства сопровождается исчерпыв</w:t>
      </w:r>
      <w:r w:rsidR="00DC7BF1" w:rsidRPr="00DC7BF1">
        <w:rPr>
          <w:rFonts w:ascii="Times New Roman" w:hAnsi="Times New Roman" w:cs="Times New Roman"/>
          <w:sz w:val="28"/>
          <w:szCs w:val="28"/>
        </w:rPr>
        <w:t>а</w:t>
      </w:r>
      <w:r w:rsidR="00DC7BF1" w:rsidRPr="00DC7BF1">
        <w:rPr>
          <w:rFonts w:ascii="Times New Roman" w:hAnsi="Times New Roman" w:cs="Times New Roman"/>
          <w:sz w:val="28"/>
          <w:szCs w:val="28"/>
        </w:rPr>
        <w:t>нием экономических ресурсов. Наконец, набор квалифицированных рабочих тр</w:t>
      </w:r>
      <w:r w:rsidR="00DC7BF1" w:rsidRPr="00DC7BF1">
        <w:rPr>
          <w:rFonts w:ascii="Times New Roman" w:hAnsi="Times New Roman" w:cs="Times New Roman"/>
          <w:sz w:val="28"/>
          <w:szCs w:val="28"/>
        </w:rPr>
        <w:t>е</w:t>
      </w:r>
      <w:r w:rsidR="00DC7BF1" w:rsidRPr="00DC7BF1">
        <w:rPr>
          <w:rFonts w:ascii="Times New Roman" w:hAnsi="Times New Roman" w:cs="Times New Roman"/>
          <w:sz w:val="28"/>
          <w:szCs w:val="28"/>
        </w:rPr>
        <w:t>бует более высокой заработной платы, что приводит к росту расходов и, следов</w:t>
      </w:r>
      <w:r w:rsidR="00DC7BF1" w:rsidRPr="00DC7BF1">
        <w:rPr>
          <w:rFonts w:ascii="Times New Roman" w:hAnsi="Times New Roman" w:cs="Times New Roman"/>
          <w:sz w:val="28"/>
          <w:szCs w:val="28"/>
        </w:rPr>
        <w:t>а</w:t>
      </w:r>
      <w:r w:rsidR="00DC7BF1" w:rsidRPr="00DC7BF1">
        <w:rPr>
          <w:rFonts w:ascii="Times New Roman" w:hAnsi="Times New Roman" w:cs="Times New Roman"/>
          <w:sz w:val="28"/>
          <w:szCs w:val="28"/>
        </w:rPr>
        <w:t>тельно, к росту цен.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Третий отрезок кривой характеризуется полной занятостью, достигнут максимальный валовой продукт, т.е. экономика не может реагировать на ро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оса за счет увеличения объема. Единственное, что может привести к ро</w:t>
      </w:r>
      <w:r w:rsidRPr="00DC7BF1">
        <w:rPr>
          <w:rFonts w:ascii="Times New Roman" w:hAnsi="Times New Roman" w:cs="Times New Roman"/>
          <w:sz w:val="28"/>
          <w:szCs w:val="28"/>
        </w:rPr>
        <w:t>с</w:t>
      </w:r>
      <w:r w:rsidRPr="00DC7BF1">
        <w:rPr>
          <w:rFonts w:ascii="Times New Roman" w:hAnsi="Times New Roman" w:cs="Times New Roman"/>
          <w:sz w:val="28"/>
          <w:szCs w:val="28"/>
        </w:rPr>
        <w:t>ту совокупного спроса - это рост цен.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Выделяют следующие условия возникновения инфляции спроса: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а) рост потребительского спроса в связи с увеличением заработной пл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ты, уровня жизни населения;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б) увеличение объема денежной массы;</w:t>
      </w:r>
    </w:p>
    <w:p w:rsidR="00DC7BF1" w:rsidRPr="00DC7BF1" w:rsidRDefault="00DC7BF1" w:rsidP="00722C25">
      <w:pPr>
        <w:tabs>
          <w:tab w:val="left" w:pos="142"/>
          <w:tab w:val="left" w:pos="639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в) рост чистого экспорта;</w:t>
      </w:r>
      <w:r w:rsidR="00722C25">
        <w:rPr>
          <w:rFonts w:ascii="Times New Roman" w:hAnsi="Times New Roman" w:cs="Times New Roman"/>
          <w:sz w:val="28"/>
          <w:szCs w:val="28"/>
        </w:rPr>
        <w:tab/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г) дефицит государственного бюджета;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B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 xml:space="preserve">) рост государственных расходов (расходов на социальные программы, государственную оборону, и т.д.) 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показывает практика большинства стран, в которых преобладает рыночный тип экономики,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движутся вверх при любом состоянии эк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номики, как в период спадов, так и в период подъемов. Повышение цен пр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исходит даже в процессе недогрузки производственных мощностей и нед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использования трудовых ресурсов. Данное явление получило название 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>фляции предложения (издержек). Итак, инфляция предложения (издержек) – это один из видов инфляции, возникающий в результате роста издержек в п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риоды высокой безработицы и недоиспользования ресурсов. Инфляция пре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>ложения обусловлена повышением цен на привлекаемые факторы произво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>ства. В данном случае инфляция увеличивается не за счет увеличения спроса, а за счет увеличения производственных издержек.</w:t>
      </w:r>
    </w:p>
    <w:p w:rsidR="00DC7BF1" w:rsidRPr="00DC7BF1" w:rsidRDefault="004A41E9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fldChar w:fldCharType="begin"/>
      </w:r>
      <w:r w:rsidR="00DC7BF1" w:rsidRPr="00DC7BF1">
        <w:rPr>
          <w:rFonts w:ascii="Times New Roman" w:hAnsi="Times New Roman" w:cs="Times New Roman"/>
          <w:sz w:val="28"/>
          <w:szCs w:val="28"/>
        </w:rPr>
        <w:instrText xml:space="preserve"> INCLUDEPICTURE "http://www.econmotion.ru/images/books/641/image003.png" \* MERGEFORMATINET </w:instrText>
      </w:r>
      <w:r w:rsidRPr="00DC7BF1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22482C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111D91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C3004E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096534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9144FA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A07479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F345AB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DF5E16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CA4E64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005E3D">
        <w:rPr>
          <w:rFonts w:ascii="Times New Roman" w:hAnsi="Times New Roman" w:cs="Times New Roman"/>
          <w:sz w:val="28"/>
          <w:szCs w:val="28"/>
        </w:rPr>
        <w:instrText xml:space="preserve"> INCLUDEPICTURE  "http://www.econmotion.ru/images/books/641/image003.png"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44204" w:rsidRPr="004A41E9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34.75pt;height:207.75pt">
            <v:imagedata r:id="rId13" r:href="rId14"/>
          </v:shape>
        </w:pic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DC7B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DC7BF1" w:rsidRPr="00DC7BF1" w:rsidRDefault="00972AE7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2.2 </w:t>
      </w:r>
      <w:r w:rsidR="001E1B66">
        <w:rPr>
          <w:rFonts w:ascii="Times New Roman" w:hAnsi="Times New Roman" w:cs="Times New Roman"/>
          <w:sz w:val="28"/>
          <w:szCs w:val="28"/>
        </w:rPr>
        <w:t>И</w:t>
      </w:r>
      <w:r w:rsidR="00DC7BF1" w:rsidRPr="00DC7BF1">
        <w:rPr>
          <w:rFonts w:ascii="Times New Roman" w:hAnsi="Times New Roman" w:cs="Times New Roman"/>
          <w:sz w:val="28"/>
          <w:szCs w:val="28"/>
        </w:rPr>
        <w:t>нфляция предложения (издержек)</w:t>
      </w:r>
    </w:p>
    <w:p w:rsidR="00DC7BF1" w:rsidRPr="00DC7BF1" w:rsidRDefault="008A0A73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2.2 изображена инфляция предложения. </w:t>
      </w:r>
      <w:r w:rsidR="00DC7BF1" w:rsidRPr="00DC7BF1">
        <w:rPr>
          <w:rFonts w:ascii="Times New Roman" w:hAnsi="Times New Roman" w:cs="Times New Roman"/>
          <w:sz w:val="28"/>
          <w:szCs w:val="28"/>
        </w:rPr>
        <w:t xml:space="preserve">Кривая </w:t>
      </w:r>
      <w:r w:rsidR="00DC7BF1" w:rsidRPr="00DC7BF1"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7BF1" w:rsidRPr="00DC7BF1">
        <w:rPr>
          <w:rFonts w:ascii="Times New Roman" w:hAnsi="Times New Roman" w:cs="Times New Roman"/>
          <w:sz w:val="28"/>
          <w:szCs w:val="28"/>
        </w:rPr>
        <w:t xml:space="preserve"> под влиянием роста цены одного продукта перемещается влево, что приводит к снижению объема производства при преждевременном повышении цен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8A0A73">
        <w:rPr>
          <w:rFonts w:ascii="Times New Roman" w:hAnsi="Times New Roman" w:cs="Times New Roman"/>
          <w:sz w:val="28"/>
          <w:szCs w:val="28"/>
        </w:rPr>
        <w:t>2)</w:t>
      </w:r>
      <w:r w:rsidR="00DC7BF1" w:rsidRPr="00DC7BF1">
        <w:rPr>
          <w:rFonts w:ascii="Times New Roman" w:hAnsi="Times New Roman" w:cs="Times New Roman"/>
          <w:sz w:val="28"/>
          <w:szCs w:val="28"/>
        </w:rPr>
        <w:t>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Какие факторы могут породить инфляцию предложения? В экономич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ской науке рассматриваются несколько условий: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а) снижение роста производительности труда;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lastRenderedPageBreak/>
        <w:t>б) высокие косвенные налоги, включающиеся в стоимость товаров;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в) активная деятельность профсоюзов, направленная на достижение б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лее высокой заработной платы.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BF1" w:rsidRPr="00A35079" w:rsidRDefault="00BB14F6" w:rsidP="00BB14F6">
      <w:pPr>
        <w:pStyle w:val="2"/>
        <w:ind w:left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514375029"/>
      <w:r>
        <w:rPr>
          <w:rFonts w:ascii="Times New Roman" w:hAnsi="Times New Roman" w:cs="Times New Roman"/>
          <w:b/>
          <w:color w:val="auto"/>
          <w:sz w:val="28"/>
          <w:szCs w:val="28"/>
        </w:rPr>
        <w:t>2.4.</w:t>
      </w:r>
      <w:r w:rsidR="00A350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C7BF1" w:rsidRPr="00A35079">
        <w:rPr>
          <w:rFonts w:ascii="Times New Roman" w:hAnsi="Times New Roman" w:cs="Times New Roman"/>
          <w:b/>
          <w:color w:val="auto"/>
          <w:sz w:val="28"/>
          <w:szCs w:val="28"/>
        </w:rPr>
        <w:t>Открытая и подавленная инфляция</w:t>
      </w:r>
      <w:bookmarkEnd w:id="11"/>
    </w:p>
    <w:p w:rsidR="00A35079" w:rsidRPr="00A35079" w:rsidRDefault="00A35079" w:rsidP="00A35079"/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Различают два вида инфляции по характеру протекания – открытая и подавленная.</w:t>
      </w:r>
    </w:p>
    <w:p w:rsidR="00DC7BF1" w:rsidRPr="00DC7BF1" w:rsidRDefault="00DC7BF1" w:rsidP="008A0A73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Открытая инфляция проявляется в продолжительном росте цен на тов</w:t>
      </w:r>
      <w:r w:rsidRPr="00DC7BF1">
        <w:rPr>
          <w:rFonts w:ascii="Times New Roman" w:hAnsi="Times New Roman" w:cs="Times New Roman"/>
          <w:sz w:val="28"/>
          <w:szCs w:val="28"/>
        </w:rPr>
        <w:t>а</w:t>
      </w:r>
      <w:r w:rsidRPr="00DC7BF1">
        <w:rPr>
          <w:rFonts w:ascii="Times New Roman" w:hAnsi="Times New Roman" w:cs="Times New Roman"/>
          <w:sz w:val="28"/>
          <w:szCs w:val="28"/>
        </w:rPr>
        <w:t>ры и услуги. Данный вид инфляции характерен для стран преимущественно с рыночной экономикой и свободным ценообразованием. Свободное взаим</w:t>
      </w:r>
      <w:r w:rsidRPr="00DC7BF1">
        <w:rPr>
          <w:rFonts w:ascii="Times New Roman" w:hAnsi="Times New Roman" w:cs="Times New Roman"/>
          <w:sz w:val="28"/>
          <w:szCs w:val="28"/>
        </w:rPr>
        <w:t>о</w:t>
      </w:r>
      <w:r w:rsidRPr="00DC7BF1">
        <w:rPr>
          <w:rFonts w:ascii="Times New Roman" w:hAnsi="Times New Roman" w:cs="Times New Roman"/>
          <w:sz w:val="28"/>
          <w:szCs w:val="28"/>
        </w:rPr>
        <w:t>действие спроса и предложения способствует открытому росту цен в резул</w:t>
      </w:r>
      <w:r w:rsidRPr="00DC7BF1">
        <w:rPr>
          <w:rFonts w:ascii="Times New Roman" w:hAnsi="Times New Roman" w:cs="Times New Roman"/>
          <w:sz w:val="28"/>
          <w:szCs w:val="28"/>
        </w:rPr>
        <w:t>ь</w:t>
      </w:r>
      <w:r w:rsidRPr="00DC7BF1">
        <w:rPr>
          <w:rFonts w:ascii="Times New Roman" w:hAnsi="Times New Roman" w:cs="Times New Roman"/>
          <w:sz w:val="28"/>
          <w:szCs w:val="28"/>
        </w:rPr>
        <w:t>тате падения покупательной способности денежной единицы. Открытая 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 xml:space="preserve">фляция искажает рыночные процессы, тем не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она сохраняет за ценами роль сигналов, показывающих производителям и покупателям сферы выго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 xml:space="preserve">ного приложения капиталов. Тем самым открытая инфляция является своего рода антиинфляционным средством. </w:t>
      </w:r>
    </w:p>
    <w:p w:rsidR="00DC7BF1" w:rsidRPr="00722C25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7BF1">
        <w:rPr>
          <w:rFonts w:ascii="Times New Roman" w:hAnsi="Times New Roman" w:cs="Times New Roman"/>
          <w:sz w:val="28"/>
          <w:szCs w:val="28"/>
        </w:rPr>
        <w:t>Подавленная инфляция выражается в дефиците товаров и услуг, уху</w:t>
      </w:r>
      <w:r w:rsidRPr="00DC7BF1">
        <w:rPr>
          <w:rFonts w:ascii="Times New Roman" w:hAnsi="Times New Roman" w:cs="Times New Roman"/>
          <w:sz w:val="28"/>
          <w:szCs w:val="28"/>
        </w:rPr>
        <w:t>д</w:t>
      </w:r>
      <w:r w:rsidRPr="00DC7BF1">
        <w:rPr>
          <w:rFonts w:ascii="Times New Roman" w:hAnsi="Times New Roman" w:cs="Times New Roman"/>
          <w:sz w:val="28"/>
          <w:szCs w:val="28"/>
        </w:rPr>
        <w:t>шении их качества, росте степени криминализации экономики. Данная форма инфляционного процесса в основном характерна для стран с администрати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 xml:space="preserve">ным типом хозяйствования, когда государство регулирует ценообразование и выпуск продукции. Данный вид инфляции называется подавленным потому, что жесткое государственное ценообразование не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открыто проя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ляться инфляции в росте денежных цен. В такой ситуации инфляция прин</w:t>
      </w:r>
      <w:r w:rsidRPr="00DC7BF1">
        <w:rPr>
          <w:rFonts w:ascii="Times New Roman" w:hAnsi="Times New Roman" w:cs="Times New Roman"/>
          <w:sz w:val="28"/>
          <w:szCs w:val="28"/>
        </w:rPr>
        <w:t>и</w:t>
      </w:r>
      <w:r w:rsidRPr="00DC7BF1">
        <w:rPr>
          <w:rFonts w:ascii="Times New Roman" w:hAnsi="Times New Roman" w:cs="Times New Roman"/>
          <w:sz w:val="28"/>
          <w:szCs w:val="28"/>
        </w:rPr>
        <w:t>мает подавленный характер – внешне цены стабильны, но поскольку масса денег фактически возросла, избыток денег трансформируется в товарный д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фицит, который не может быть компенсирован ростом производства. Пода</w:t>
      </w:r>
      <w:r w:rsidRPr="00DC7BF1">
        <w:rPr>
          <w:rFonts w:ascii="Times New Roman" w:hAnsi="Times New Roman" w:cs="Times New Roman"/>
          <w:sz w:val="28"/>
          <w:szCs w:val="28"/>
        </w:rPr>
        <w:t>в</w:t>
      </w:r>
      <w:r w:rsidRPr="00DC7BF1">
        <w:rPr>
          <w:rFonts w:ascii="Times New Roman" w:hAnsi="Times New Roman" w:cs="Times New Roman"/>
          <w:sz w:val="28"/>
          <w:szCs w:val="28"/>
        </w:rPr>
        <w:t>ленная инфляция имеет более тяжелые экономические последствия, чем о</w:t>
      </w:r>
      <w:r w:rsidRPr="00DC7BF1">
        <w:rPr>
          <w:rFonts w:ascii="Times New Roman" w:hAnsi="Times New Roman" w:cs="Times New Roman"/>
          <w:sz w:val="28"/>
          <w:szCs w:val="28"/>
        </w:rPr>
        <w:t>т</w:t>
      </w:r>
      <w:r w:rsidRPr="00DC7BF1">
        <w:rPr>
          <w:rFonts w:ascii="Times New Roman" w:hAnsi="Times New Roman" w:cs="Times New Roman"/>
          <w:sz w:val="28"/>
          <w:szCs w:val="28"/>
        </w:rPr>
        <w:lastRenderedPageBreak/>
        <w:t>крытая. Если с открытой инфляцией можно бороться путем ее индексации, то с подавленной инфляцией это сделать нельзя, так как невозможно опред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лить точно, насколько обесценились деньги. Преимуществом открытой и</w:t>
      </w:r>
      <w:r w:rsidRPr="00DC7BF1">
        <w:rPr>
          <w:rFonts w:ascii="Times New Roman" w:hAnsi="Times New Roman" w:cs="Times New Roman"/>
          <w:sz w:val="28"/>
          <w:szCs w:val="28"/>
        </w:rPr>
        <w:t>н</w:t>
      </w:r>
      <w:r w:rsidRPr="00DC7BF1">
        <w:rPr>
          <w:rFonts w:ascii="Times New Roman" w:hAnsi="Times New Roman" w:cs="Times New Roman"/>
          <w:sz w:val="28"/>
          <w:szCs w:val="28"/>
        </w:rPr>
        <w:t xml:space="preserve">фляции, по сравнению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подавленной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, является то обстоятельство, что здесь добавочный доход может получить производитель.</w:t>
      </w:r>
      <w:r w:rsidR="00722C25" w:rsidRPr="00722C25">
        <w:rPr>
          <w:rFonts w:ascii="Times New Roman" w:hAnsi="Times New Roman" w:cs="Times New Roman"/>
          <w:sz w:val="28"/>
          <w:szCs w:val="28"/>
        </w:rPr>
        <w:t xml:space="preserve"> [</w:t>
      </w:r>
      <w:r w:rsidR="00722C25">
        <w:rPr>
          <w:rFonts w:ascii="Times New Roman" w:hAnsi="Times New Roman" w:cs="Times New Roman"/>
          <w:sz w:val="28"/>
          <w:szCs w:val="28"/>
          <w:lang w:val="en-US"/>
        </w:rPr>
        <w:t>21]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Выделяют следующие последствия подавленной инфляции:</w:t>
      </w:r>
    </w:p>
    <w:p w:rsidR="00DC7BF1" w:rsidRPr="00DC7BF1" w:rsidRDefault="00DC7BF1" w:rsidP="00A35079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 xml:space="preserve">а) перелом рыночного механизма </w:t>
      </w:r>
      <w:proofErr w:type="spellStart"/>
      <w:r w:rsidRPr="00DC7BF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C7BF1">
        <w:rPr>
          <w:rFonts w:ascii="Times New Roman" w:hAnsi="Times New Roman" w:cs="Times New Roman"/>
          <w:sz w:val="28"/>
          <w:szCs w:val="28"/>
        </w:rPr>
        <w:t>;</w:t>
      </w:r>
    </w:p>
    <w:p w:rsidR="00CC19B6" w:rsidRDefault="00DC7BF1" w:rsidP="00A144AD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BF1">
        <w:rPr>
          <w:rFonts w:ascii="Times New Roman" w:hAnsi="Times New Roman" w:cs="Times New Roman"/>
          <w:sz w:val="28"/>
          <w:szCs w:val="28"/>
        </w:rPr>
        <w:t>б) механизм подавленной инфляции связан с неизбежным возникнов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>нием разрыва между административно установленными и более высокими рыночными ценами, в результате чего появляется дефицит и начинается п</w:t>
      </w:r>
      <w:r w:rsidRPr="00DC7BF1">
        <w:rPr>
          <w:rFonts w:ascii="Times New Roman" w:hAnsi="Times New Roman" w:cs="Times New Roman"/>
          <w:sz w:val="28"/>
          <w:szCs w:val="28"/>
        </w:rPr>
        <w:t>е</w:t>
      </w:r>
      <w:r w:rsidRPr="00DC7BF1">
        <w:rPr>
          <w:rFonts w:ascii="Times New Roman" w:hAnsi="Times New Roman" w:cs="Times New Roman"/>
          <w:sz w:val="28"/>
          <w:szCs w:val="28"/>
        </w:rPr>
        <w:t xml:space="preserve">ремещение товарных масс из официальной экономики в </w:t>
      </w:r>
      <w:proofErr w:type="gramStart"/>
      <w:r w:rsidRPr="00DC7BF1">
        <w:rPr>
          <w:rFonts w:ascii="Times New Roman" w:hAnsi="Times New Roman" w:cs="Times New Roman"/>
          <w:sz w:val="28"/>
          <w:szCs w:val="28"/>
        </w:rPr>
        <w:t>теневую</w:t>
      </w:r>
      <w:proofErr w:type="gramEnd"/>
      <w:r w:rsidRPr="00DC7BF1">
        <w:rPr>
          <w:rFonts w:ascii="Times New Roman" w:hAnsi="Times New Roman" w:cs="Times New Roman"/>
          <w:sz w:val="28"/>
          <w:szCs w:val="28"/>
        </w:rPr>
        <w:t>. Образуется как бы «дыра», в которую проваливаются товары. В такой ситуации добаво</w:t>
      </w:r>
      <w:r w:rsidRPr="00DC7BF1">
        <w:rPr>
          <w:rFonts w:ascii="Times New Roman" w:hAnsi="Times New Roman" w:cs="Times New Roman"/>
          <w:sz w:val="28"/>
          <w:szCs w:val="28"/>
        </w:rPr>
        <w:t>ч</w:t>
      </w:r>
      <w:r w:rsidRPr="00DC7BF1">
        <w:rPr>
          <w:rFonts w:ascii="Times New Roman" w:hAnsi="Times New Roman" w:cs="Times New Roman"/>
          <w:sz w:val="28"/>
          <w:szCs w:val="28"/>
        </w:rPr>
        <w:t>ный доход в довольно больших размерах получают криминальные структ</w:t>
      </w:r>
      <w:r w:rsidRPr="00DC7BF1">
        <w:rPr>
          <w:rFonts w:ascii="Times New Roman" w:hAnsi="Times New Roman" w:cs="Times New Roman"/>
          <w:sz w:val="28"/>
          <w:szCs w:val="28"/>
        </w:rPr>
        <w:t>у</w:t>
      </w:r>
      <w:r w:rsidRPr="00DC7BF1">
        <w:rPr>
          <w:rFonts w:ascii="Times New Roman" w:hAnsi="Times New Roman" w:cs="Times New Roman"/>
          <w:sz w:val="28"/>
          <w:szCs w:val="28"/>
        </w:rPr>
        <w:t>ры</w:t>
      </w:r>
      <w:r w:rsidR="00CC19B6">
        <w:rPr>
          <w:rFonts w:ascii="Times New Roman" w:hAnsi="Times New Roman" w:cs="Times New Roman"/>
          <w:sz w:val="28"/>
          <w:szCs w:val="28"/>
        </w:rPr>
        <w:t>.</w:t>
      </w:r>
    </w:p>
    <w:p w:rsidR="00841A5B" w:rsidRDefault="00BB14F6" w:rsidP="00841A5B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</w:t>
      </w:r>
      <w:r w:rsidR="00771FE3">
        <w:rPr>
          <w:rFonts w:ascii="Times New Roman" w:hAnsi="Times New Roman" w:cs="Times New Roman"/>
          <w:sz w:val="28"/>
          <w:szCs w:val="28"/>
        </w:rPr>
        <w:t xml:space="preserve">что причины появления </w:t>
      </w:r>
      <w:r w:rsidR="00CA4E64">
        <w:rPr>
          <w:rFonts w:ascii="Times New Roman" w:hAnsi="Times New Roman" w:cs="Times New Roman"/>
          <w:sz w:val="28"/>
          <w:szCs w:val="28"/>
        </w:rPr>
        <w:t xml:space="preserve">инфляции </w:t>
      </w:r>
      <w:r w:rsidR="00771FE3">
        <w:rPr>
          <w:rFonts w:ascii="Times New Roman" w:hAnsi="Times New Roman" w:cs="Times New Roman"/>
          <w:sz w:val="28"/>
          <w:szCs w:val="28"/>
        </w:rPr>
        <w:t>довольно разнообразны. Их делят</w:t>
      </w:r>
      <w:r w:rsidR="00CA4E64">
        <w:rPr>
          <w:rFonts w:ascii="Times New Roman" w:hAnsi="Times New Roman" w:cs="Times New Roman"/>
          <w:sz w:val="28"/>
          <w:szCs w:val="28"/>
        </w:rPr>
        <w:t xml:space="preserve"> на внутренние (монополизация и милит</w:t>
      </w:r>
      <w:r w:rsidR="00CA4E64">
        <w:rPr>
          <w:rFonts w:ascii="Times New Roman" w:hAnsi="Times New Roman" w:cs="Times New Roman"/>
          <w:sz w:val="28"/>
          <w:szCs w:val="28"/>
        </w:rPr>
        <w:t>а</w:t>
      </w:r>
      <w:r w:rsidR="00CA4E64">
        <w:rPr>
          <w:rFonts w:ascii="Times New Roman" w:hAnsi="Times New Roman" w:cs="Times New Roman"/>
          <w:sz w:val="28"/>
          <w:szCs w:val="28"/>
        </w:rPr>
        <w:t xml:space="preserve">ризация экономики, </w:t>
      </w:r>
      <w:proofErr w:type="spellStart"/>
      <w:r w:rsidR="00CA4E64">
        <w:rPr>
          <w:rFonts w:ascii="Times New Roman" w:hAnsi="Times New Roman" w:cs="Times New Roman"/>
          <w:sz w:val="28"/>
          <w:szCs w:val="28"/>
        </w:rPr>
        <w:t>фиксальная</w:t>
      </w:r>
      <w:proofErr w:type="spellEnd"/>
      <w:r w:rsidR="00CA4E64">
        <w:rPr>
          <w:rFonts w:ascii="Times New Roman" w:hAnsi="Times New Roman" w:cs="Times New Roman"/>
          <w:sz w:val="28"/>
          <w:szCs w:val="28"/>
        </w:rPr>
        <w:t xml:space="preserve"> структура налогообложения, высокие гос</w:t>
      </w:r>
      <w:r w:rsidR="00CA4E64">
        <w:rPr>
          <w:rFonts w:ascii="Times New Roman" w:hAnsi="Times New Roman" w:cs="Times New Roman"/>
          <w:sz w:val="28"/>
          <w:szCs w:val="28"/>
        </w:rPr>
        <w:t>у</w:t>
      </w:r>
      <w:r w:rsidR="00CA4E64">
        <w:rPr>
          <w:rFonts w:ascii="Times New Roman" w:hAnsi="Times New Roman" w:cs="Times New Roman"/>
          <w:sz w:val="28"/>
          <w:szCs w:val="28"/>
        </w:rPr>
        <w:t>дарственные расходы и т.д.), и внешние (большой размер государственного долга, отрицательное сальдо платежного баланса, снижение курса наци</w:t>
      </w:r>
      <w:r w:rsidR="00CA4E64">
        <w:rPr>
          <w:rFonts w:ascii="Times New Roman" w:hAnsi="Times New Roman" w:cs="Times New Roman"/>
          <w:sz w:val="28"/>
          <w:szCs w:val="28"/>
        </w:rPr>
        <w:t>о</w:t>
      </w:r>
      <w:r w:rsidR="00CA4E64">
        <w:rPr>
          <w:rFonts w:ascii="Times New Roman" w:hAnsi="Times New Roman" w:cs="Times New Roman"/>
          <w:sz w:val="28"/>
          <w:szCs w:val="28"/>
        </w:rPr>
        <w:t>нальной валюты и т.д.). Данные факторы порождают различные виды инфл</w:t>
      </w:r>
      <w:r w:rsidR="00CA4E64">
        <w:rPr>
          <w:rFonts w:ascii="Times New Roman" w:hAnsi="Times New Roman" w:cs="Times New Roman"/>
          <w:sz w:val="28"/>
          <w:szCs w:val="28"/>
        </w:rPr>
        <w:t>я</w:t>
      </w:r>
      <w:r w:rsidR="00CA4E64">
        <w:rPr>
          <w:rFonts w:ascii="Times New Roman" w:hAnsi="Times New Roman" w:cs="Times New Roman"/>
          <w:sz w:val="28"/>
          <w:szCs w:val="28"/>
        </w:rPr>
        <w:t>ции. Инфляцию классифицируют по различным критериям, например, по х</w:t>
      </w:r>
      <w:r w:rsidR="00CA4E64">
        <w:rPr>
          <w:rFonts w:ascii="Times New Roman" w:hAnsi="Times New Roman" w:cs="Times New Roman"/>
          <w:sz w:val="28"/>
          <w:szCs w:val="28"/>
        </w:rPr>
        <w:t>а</w:t>
      </w:r>
      <w:r w:rsidR="00CA4E64">
        <w:rPr>
          <w:rFonts w:ascii="Times New Roman" w:hAnsi="Times New Roman" w:cs="Times New Roman"/>
          <w:sz w:val="28"/>
          <w:szCs w:val="28"/>
        </w:rPr>
        <w:t xml:space="preserve">рактеру протекания (открытая и подавленная), по преобладанию в экономике денежных и </w:t>
      </w:r>
      <w:proofErr w:type="spellStart"/>
      <w:r w:rsidR="00CA4E64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="00CA4E64">
        <w:rPr>
          <w:rFonts w:ascii="Times New Roman" w:hAnsi="Times New Roman" w:cs="Times New Roman"/>
          <w:sz w:val="28"/>
          <w:szCs w:val="28"/>
        </w:rPr>
        <w:t xml:space="preserve"> факторов (инфляция спроса и предложения), по темпам роста цен (умеренная, галопирующая и гиперинфляция).</w:t>
      </w:r>
      <w:r w:rsidR="00841A5B">
        <w:rPr>
          <w:rFonts w:ascii="Times New Roman" w:hAnsi="Times New Roman" w:cs="Times New Roman"/>
          <w:sz w:val="28"/>
          <w:szCs w:val="28"/>
        </w:rPr>
        <w:br w:type="page"/>
      </w:r>
    </w:p>
    <w:p w:rsidR="00CC19B6" w:rsidRPr="00BB14F6" w:rsidRDefault="00CC19B6" w:rsidP="00BB14F6">
      <w:pPr>
        <w:pStyle w:val="ad"/>
        <w:numPr>
          <w:ilvl w:val="0"/>
          <w:numId w:val="25"/>
        </w:numPr>
        <w:tabs>
          <w:tab w:val="left" w:pos="142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514375030"/>
      <w:r w:rsidRPr="00BB14F6">
        <w:rPr>
          <w:rFonts w:ascii="Times New Roman" w:hAnsi="Times New Roman" w:cs="Times New Roman"/>
          <w:b/>
          <w:sz w:val="28"/>
          <w:szCs w:val="28"/>
        </w:rPr>
        <w:lastRenderedPageBreak/>
        <w:t>Влияние инфляции на экономику и методы ее регулирования</w:t>
      </w:r>
      <w:bookmarkEnd w:id="12"/>
    </w:p>
    <w:p w:rsidR="00CC19B6" w:rsidRPr="00CC19B6" w:rsidRDefault="00CC19B6" w:rsidP="00CC19B6">
      <w:pPr>
        <w:pStyle w:val="ad"/>
        <w:tabs>
          <w:tab w:val="left" w:pos="142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BF1" w:rsidRDefault="00CC19B6" w:rsidP="00BB14F6">
      <w:pPr>
        <w:pStyle w:val="ad"/>
        <w:numPr>
          <w:ilvl w:val="1"/>
          <w:numId w:val="25"/>
        </w:numPr>
        <w:tabs>
          <w:tab w:val="left" w:pos="142"/>
        </w:tabs>
        <w:spacing w:line="360" w:lineRule="auto"/>
        <w:ind w:left="127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19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3" w:name="_Toc514375031"/>
      <w:r w:rsidR="00FB7AFB">
        <w:rPr>
          <w:rFonts w:ascii="Times New Roman" w:hAnsi="Times New Roman" w:cs="Times New Roman"/>
          <w:b/>
          <w:sz w:val="28"/>
          <w:szCs w:val="28"/>
        </w:rPr>
        <w:t>П</w:t>
      </w:r>
      <w:r w:rsidRPr="00CC19B6">
        <w:rPr>
          <w:rFonts w:ascii="Times New Roman" w:hAnsi="Times New Roman" w:cs="Times New Roman"/>
          <w:b/>
          <w:sz w:val="28"/>
          <w:szCs w:val="28"/>
        </w:rPr>
        <w:t>оследствия инфляции</w:t>
      </w:r>
      <w:r w:rsidR="00FD146A">
        <w:rPr>
          <w:rFonts w:ascii="Times New Roman" w:hAnsi="Times New Roman" w:cs="Times New Roman"/>
          <w:b/>
          <w:sz w:val="28"/>
          <w:szCs w:val="28"/>
        </w:rPr>
        <w:t xml:space="preserve"> и способы борьбы с ней</w:t>
      </w:r>
      <w:bookmarkEnd w:id="13"/>
    </w:p>
    <w:p w:rsidR="0044047B" w:rsidRDefault="0044047B" w:rsidP="0044047B">
      <w:pPr>
        <w:pStyle w:val="ad"/>
        <w:tabs>
          <w:tab w:val="left" w:pos="142"/>
        </w:tabs>
        <w:spacing w:line="360" w:lineRule="auto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95B" w:rsidRDefault="0044047B" w:rsidP="00153392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F342FB">
        <w:rPr>
          <w:rFonts w:ascii="Times New Roman" w:hAnsi="Times New Roman" w:cs="Times New Roman"/>
          <w:sz w:val="28"/>
          <w:szCs w:val="28"/>
        </w:rPr>
        <w:t xml:space="preserve">инфляция – довольно </w:t>
      </w:r>
      <w:r w:rsidR="008D4111">
        <w:rPr>
          <w:rFonts w:ascii="Times New Roman" w:hAnsi="Times New Roman" w:cs="Times New Roman"/>
          <w:sz w:val="28"/>
          <w:szCs w:val="28"/>
        </w:rPr>
        <w:t xml:space="preserve">многообразное явление. </w:t>
      </w:r>
      <w:r w:rsidR="0091711E">
        <w:rPr>
          <w:rFonts w:ascii="Times New Roman" w:hAnsi="Times New Roman" w:cs="Times New Roman"/>
          <w:sz w:val="28"/>
          <w:szCs w:val="28"/>
        </w:rPr>
        <w:t>В больши</w:t>
      </w:r>
      <w:r w:rsidR="0091711E">
        <w:rPr>
          <w:rFonts w:ascii="Times New Roman" w:hAnsi="Times New Roman" w:cs="Times New Roman"/>
          <w:sz w:val="28"/>
          <w:szCs w:val="28"/>
        </w:rPr>
        <w:t>н</w:t>
      </w:r>
      <w:r w:rsidR="0091711E">
        <w:rPr>
          <w:rFonts w:ascii="Times New Roman" w:hAnsi="Times New Roman" w:cs="Times New Roman"/>
          <w:sz w:val="28"/>
          <w:szCs w:val="28"/>
        </w:rPr>
        <w:t xml:space="preserve">стве случаев инфляция обладает негативными последствиями. </w:t>
      </w:r>
      <w:r w:rsidR="008D4111">
        <w:rPr>
          <w:rFonts w:ascii="Times New Roman" w:hAnsi="Times New Roman" w:cs="Times New Roman"/>
          <w:sz w:val="28"/>
          <w:szCs w:val="28"/>
        </w:rPr>
        <w:t>Основное ра</w:t>
      </w:r>
      <w:r w:rsidR="008D4111">
        <w:rPr>
          <w:rFonts w:ascii="Times New Roman" w:hAnsi="Times New Roman" w:cs="Times New Roman"/>
          <w:sz w:val="28"/>
          <w:szCs w:val="28"/>
        </w:rPr>
        <w:t>з</w:t>
      </w:r>
      <w:r w:rsidR="008D4111">
        <w:rPr>
          <w:rFonts w:ascii="Times New Roman" w:hAnsi="Times New Roman" w:cs="Times New Roman"/>
          <w:sz w:val="28"/>
          <w:szCs w:val="28"/>
        </w:rPr>
        <w:t>рушающее явление инфляции выражается не в росте цен, а в непропорци</w:t>
      </w:r>
      <w:r w:rsidR="008D4111">
        <w:rPr>
          <w:rFonts w:ascii="Times New Roman" w:hAnsi="Times New Roman" w:cs="Times New Roman"/>
          <w:sz w:val="28"/>
          <w:szCs w:val="28"/>
        </w:rPr>
        <w:t>о</w:t>
      </w:r>
      <w:r w:rsidR="008D4111">
        <w:rPr>
          <w:rFonts w:ascii="Times New Roman" w:hAnsi="Times New Roman" w:cs="Times New Roman"/>
          <w:sz w:val="28"/>
          <w:szCs w:val="28"/>
        </w:rPr>
        <w:t>нальности их роста, превращающееся в фактор дестабилизации экономики</w:t>
      </w:r>
      <w:r w:rsidR="0091711E">
        <w:rPr>
          <w:rFonts w:ascii="Times New Roman" w:hAnsi="Times New Roman" w:cs="Times New Roman"/>
          <w:sz w:val="28"/>
          <w:szCs w:val="28"/>
        </w:rPr>
        <w:t xml:space="preserve">. В мировой практике выделяют </w:t>
      </w:r>
      <w:r w:rsidR="008A444A">
        <w:rPr>
          <w:rFonts w:ascii="Times New Roman" w:hAnsi="Times New Roman" w:cs="Times New Roman"/>
          <w:sz w:val="28"/>
          <w:szCs w:val="28"/>
        </w:rPr>
        <w:t>экономические и социальные сферы воздейс</w:t>
      </w:r>
      <w:r w:rsidR="008A444A">
        <w:rPr>
          <w:rFonts w:ascii="Times New Roman" w:hAnsi="Times New Roman" w:cs="Times New Roman"/>
          <w:sz w:val="28"/>
          <w:szCs w:val="28"/>
        </w:rPr>
        <w:t>т</w:t>
      </w:r>
      <w:r w:rsidR="008A444A">
        <w:rPr>
          <w:rFonts w:ascii="Times New Roman" w:hAnsi="Times New Roman" w:cs="Times New Roman"/>
          <w:sz w:val="28"/>
          <w:szCs w:val="28"/>
        </w:rPr>
        <w:t>вия инфляции.</w:t>
      </w:r>
    </w:p>
    <w:p w:rsidR="008A444A" w:rsidRDefault="008A444A" w:rsidP="00153392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последствия характеризуются тем, что инфляция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действует на все стороны экономической жизни. </w:t>
      </w:r>
    </w:p>
    <w:p w:rsidR="0097014C" w:rsidRDefault="00266A38" w:rsidP="0097014C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Инфляция оказывает влияние на экономический рост. </w:t>
      </w:r>
      <w:r w:rsidR="000F48E3">
        <w:rPr>
          <w:rFonts w:ascii="Times New Roman" w:hAnsi="Times New Roman" w:cs="Times New Roman"/>
          <w:sz w:val="28"/>
          <w:szCs w:val="28"/>
        </w:rPr>
        <w:t>Многие исслед</w:t>
      </w:r>
      <w:r w:rsidR="000F48E3">
        <w:rPr>
          <w:rFonts w:ascii="Times New Roman" w:hAnsi="Times New Roman" w:cs="Times New Roman"/>
          <w:sz w:val="28"/>
          <w:szCs w:val="28"/>
        </w:rPr>
        <w:t>о</w:t>
      </w:r>
      <w:r w:rsidR="000F48E3">
        <w:rPr>
          <w:rFonts w:ascii="Times New Roman" w:hAnsi="Times New Roman" w:cs="Times New Roman"/>
          <w:sz w:val="28"/>
          <w:szCs w:val="28"/>
        </w:rPr>
        <w:t>ватели рассматривают данное воздействие довольно неоднозначно. Напр</w:t>
      </w:r>
      <w:r w:rsidR="000F48E3">
        <w:rPr>
          <w:rFonts w:ascii="Times New Roman" w:hAnsi="Times New Roman" w:cs="Times New Roman"/>
          <w:sz w:val="28"/>
          <w:szCs w:val="28"/>
        </w:rPr>
        <w:t>и</w:t>
      </w:r>
      <w:r w:rsidR="000F48E3">
        <w:rPr>
          <w:rFonts w:ascii="Times New Roman" w:hAnsi="Times New Roman" w:cs="Times New Roman"/>
          <w:sz w:val="28"/>
          <w:szCs w:val="28"/>
        </w:rPr>
        <w:t xml:space="preserve">мер, сторонники </w:t>
      </w:r>
      <w:proofErr w:type="spellStart"/>
      <w:r w:rsidR="000F48E3">
        <w:rPr>
          <w:rFonts w:ascii="Times New Roman" w:hAnsi="Times New Roman" w:cs="Times New Roman"/>
          <w:sz w:val="28"/>
          <w:szCs w:val="28"/>
        </w:rPr>
        <w:t>кейнсианской</w:t>
      </w:r>
      <w:proofErr w:type="spellEnd"/>
      <w:r w:rsidR="000F48E3">
        <w:rPr>
          <w:rFonts w:ascii="Times New Roman" w:hAnsi="Times New Roman" w:cs="Times New Roman"/>
          <w:sz w:val="28"/>
          <w:szCs w:val="28"/>
        </w:rPr>
        <w:t xml:space="preserve"> теории </w:t>
      </w:r>
      <w:r w:rsidR="00D0657E">
        <w:rPr>
          <w:rFonts w:ascii="Times New Roman" w:hAnsi="Times New Roman" w:cs="Times New Roman"/>
          <w:sz w:val="28"/>
          <w:szCs w:val="28"/>
        </w:rPr>
        <w:t>считают, что при малых темпах и</w:t>
      </w:r>
      <w:r w:rsidR="00D0657E">
        <w:rPr>
          <w:rFonts w:ascii="Times New Roman" w:hAnsi="Times New Roman" w:cs="Times New Roman"/>
          <w:sz w:val="28"/>
          <w:szCs w:val="28"/>
        </w:rPr>
        <w:t>н</w:t>
      </w:r>
      <w:r w:rsidR="00D0657E">
        <w:rPr>
          <w:rFonts w:ascii="Times New Roman" w:hAnsi="Times New Roman" w:cs="Times New Roman"/>
          <w:sz w:val="28"/>
          <w:szCs w:val="28"/>
        </w:rPr>
        <w:t>фляция оказывает экономике стимулирующее воздействие. Неоклассики придерживались мнения, что даже в наименьших своих проявлениях инфл</w:t>
      </w:r>
      <w:r w:rsidR="00D0657E">
        <w:rPr>
          <w:rFonts w:ascii="Times New Roman" w:hAnsi="Times New Roman" w:cs="Times New Roman"/>
          <w:sz w:val="28"/>
          <w:szCs w:val="28"/>
        </w:rPr>
        <w:t>я</w:t>
      </w:r>
      <w:r w:rsidR="00D0657E">
        <w:rPr>
          <w:rFonts w:ascii="Times New Roman" w:hAnsi="Times New Roman" w:cs="Times New Roman"/>
          <w:sz w:val="28"/>
          <w:szCs w:val="28"/>
        </w:rPr>
        <w:t>ция является губительной для национальной экономики и н</w:t>
      </w:r>
      <w:r w:rsidR="000F758E">
        <w:rPr>
          <w:rFonts w:ascii="Times New Roman" w:hAnsi="Times New Roman" w:cs="Times New Roman"/>
          <w:sz w:val="28"/>
          <w:szCs w:val="28"/>
        </w:rPr>
        <w:t>аносит вред эк</w:t>
      </w:r>
      <w:r w:rsidR="000F758E">
        <w:rPr>
          <w:rFonts w:ascii="Times New Roman" w:hAnsi="Times New Roman" w:cs="Times New Roman"/>
          <w:sz w:val="28"/>
          <w:szCs w:val="28"/>
        </w:rPr>
        <w:t>о</w:t>
      </w:r>
      <w:r w:rsidR="000F758E">
        <w:rPr>
          <w:rFonts w:ascii="Times New Roman" w:hAnsi="Times New Roman" w:cs="Times New Roman"/>
          <w:sz w:val="28"/>
          <w:szCs w:val="28"/>
        </w:rPr>
        <w:t>номическому развитию. Истинность этих знаний эмпирически подтвердить нельзя, но инфляция с темпом роста цен до 5% в год в промышленных стр</w:t>
      </w:r>
      <w:r w:rsidR="000F758E">
        <w:rPr>
          <w:rFonts w:ascii="Times New Roman" w:hAnsi="Times New Roman" w:cs="Times New Roman"/>
          <w:sz w:val="28"/>
          <w:szCs w:val="28"/>
        </w:rPr>
        <w:t>а</w:t>
      </w:r>
      <w:r w:rsidR="000F758E">
        <w:rPr>
          <w:rFonts w:ascii="Times New Roman" w:hAnsi="Times New Roman" w:cs="Times New Roman"/>
          <w:sz w:val="28"/>
          <w:szCs w:val="28"/>
        </w:rPr>
        <w:t>нах действительно увеличивала экономический рост. В пример можно пр</w:t>
      </w:r>
      <w:r w:rsidR="000F758E">
        <w:rPr>
          <w:rFonts w:ascii="Times New Roman" w:hAnsi="Times New Roman" w:cs="Times New Roman"/>
          <w:sz w:val="28"/>
          <w:szCs w:val="28"/>
        </w:rPr>
        <w:t>и</w:t>
      </w:r>
      <w:r w:rsidR="000F758E">
        <w:rPr>
          <w:rFonts w:ascii="Times New Roman" w:hAnsi="Times New Roman" w:cs="Times New Roman"/>
          <w:sz w:val="28"/>
          <w:szCs w:val="28"/>
        </w:rPr>
        <w:t>вести инфляцию в США в период с 1990 по 2000 г., когда при умеренном р</w:t>
      </w:r>
      <w:r w:rsidR="0097014C">
        <w:rPr>
          <w:rFonts w:ascii="Times New Roman" w:hAnsi="Times New Roman" w:cs="Times New Roman"/>
          <w:sz w:val="28"/>
          <w:szCs w:val="28"/>
        </w:rPr>
        <w:t>осте цен ВВП вырос почти на 40%. На данный момент Китай переживает аналогичную ситуацию. Однако при повышении инфляционного роста эк</w:t>
      </w:r>
      <w:r w:rsidR="0097014C">
        <w:rPr>
          <w:rFonts w:ascii="Times New Roman" w:hAnsi="Times New Roman" w:cs="Times New Roman"/>
          <w:sz w:val="28"/>
          <w:szCs w:val="28"/>
        </w:rPr>
        <w:t>о</w:t>
      </w:r>
      <w:r w:rsidR="0097014C">
        <w:rPr>
          <w:rFonts w:ascii="Times New Roman" w:hAnsi="Times New Roman" w:cs="Times New Roman"/>
          <w:sz w:val="28"/>
          <w:szCs w:val="28"/>
        </w:rPr>
        <w:t>номический рост замедляется, происходит перелив капитала из менее выго</w:t>
      </w:r>
      <w:r w:rsidR="0097014C">
        <w:rPr>
          <w:rFonts w:ascii="Times New Roman" w:hAnsi="Times New Roman" w:cs="Times New Roman"/>
          <w:sz w:val="28"/>
          <w:szCs w:val="28"/>
        </w:rPr>
        <w:t>д</w:t>
      </w:r>
      <w:r w:rsidR="0097014C">
        <w:rPr>
          <w:rFonts w:ascii="Times New Roman" w:hAnsi="Times New Roman" w:cs="Times New Roman"/>
          <w:sz w:val="28"/>
          <w:szCs w:val="28"/>
        </w:rPr>
        <w:t>ных сфер производства, например, в торговлю, на рынки финансов, где об</w:t>
      </w:r>
      <w:r w:rsidR="0097014C">
        <w:rPr>
          <w:rFonts w:ascii="Times New Roman" w:hAnsi="Times New Roman" w:cs="Times New Roman"/>
          <w:sz w:val="28"/>
          <w:szCs w:val="28"/>
        </w:rPr>
        <w:t>о</w:t>
      </w:r>
      <w:r w:rsidR="0097014C">
        <w:rPr>
          <w:rFonts w:ascii="Times New Roman" w:hAnsi="Times New Roman" w:cs="Times New Roman"/>
          <w:sz w:val="28"/>
          <w:szCs w:val="28"/>
        </w:rPr>
        <w:t>рот капитала в разы больше.</w:t>
      </w:r>
      <w:r w:rsidR="005924F6">
        <w:rPr>
          <w:rFonts w:ascii="Times New Roman" w:hAnsi="Times New Roman" w:cs="Times New Roman"/>
          <w:sz w:val="28"/>
          <w:szCs w:val="28"/>
        </w:rPr>
        <w:t xml:space="preserve"> </w:t>
      </w:r>
      <w:r w:rsidR="0097014C">
        <w:rPr>
          <w:rFonts w:ascii="Times New Roman" w:hAnsi="Times New Roman" w:cs="Times New Roman"/>
          <w:sz w:val="28"/>
          <w:szCs w:val="28"/>
        </w:rPr>
        <w:t xml:space="preserve"> </w:t>
      </w:r>
      <w:r w:rsidR="005924F6">
        <w:rPr>
          <w:rFonts w:ascii="Times New Roman" w:hAnsi="Times New Roman" w:cs="Times New Roman"/>
          <w:sz w:val="28"/>
          <w:szCs w:val="28"/>
        </w:rPr>
        <w:t>Таким образом, высокие темпы инфляции в</w:t>
      </w:r>
      <w:r w:rsidR="005924F6">
        <w:rPr>
          <w:rFonts w:ascii="Times New Roman" w:hAnsi="Times New Roman" w:cs="Times New Roman"/>
          <w:sz w:val="28"/>
          <w:szCs w:val="28"/>
        </w:rPr>
        <w:t>ы</w:t>
      </w:r>
      <w:r w:rsidR="005924F6">
        <w:rPr>
          <w:rFonts w:ascii="Times New Roman" w:hAnsi="Times New Roman" w:cs="Times New Roman"/>
          <w:sz w:val="28"/>
          <w:szCs w:val="28"/>
        </w:rPr>
        <w:t xml:space="preserve">зывают диспропорции в экономическом развитии. </w:t>
      </w:r>
    </w:p>
    <w:p w:rsidR="005924F6" w:rsidRPr="00722C25" w:rsidRDefault="009C0133" w:rsidP="009C0133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инфляции на накопления проявляется в изменении структуры накопления и сокращении ее реального объема. Уменьшение денежного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питала приводи</w:t>
      </w:r>
      <w:r w:rsidR="00E774A4">
        <w:rPr>
          <w:rFonts w:ascii="Times New Roman" w:hAnsi="Times New Roman" w:cs="Times New Roman"/>
          <w:sz w:val="28"/>
          <w:szCs w:val="28"/>
        </w:rPr>
        <w:t>т к обесценению национальной валюты. Уменьшение ли</w:t>
      </w:r>
      <w:r w:rsidR="00E774A4">
        <w:rPr>
          <w:rFonts w:ascii="Times New Roman" w:hAnsi="Times New Roman" w:cs="Times New Roman"/>
          <w:sz w:val="28"/>
          <w:szCs w:val="28"/>
        </w:rPr>
        <w:t>к</w:t>
      </w:r>
      <w:r w:rsidR="00E774A4">
        <w:rPr>
          <w:rFonts w:ascii="Times New Roman" w:hAnsi="Times New Roman" w:cs="Times New Roman"/>
          <w:sz w:val="28"/>
          <w:szCs w:val="28"/>
        </w:rPr>
        <w:t>видности депозитов пропорционально увеличению инфляции. Для сохран</w:t>
      </w:r>
      <w:r w:rsidR="00E774A4">
        <w:rPr>
          <w:rFonts w:ascii="Times New Roman" w:hAnsi="Times New Roman" w:cs="Times New Roman"/>
          <w:sz w:val="28"/>
          <w:szCs w:val="28"/>
        </w:rPr>
        <w:t>е</w:t>
      </w:r>
      <w:r w:rsidR="00E774A4">
        <w:rPr>
          <w:rFonts w:ascii="Times New Roman" w:hAnsi="Times New Roman" w:cs="Times New Roman"/>
          <w:sz w:val="28"/>
          <w:szCs w:val="28"/>
        </w:rPr>
        <w:t>ния своих финансов, вкладчики покупают иностранную валюту, ценные б</w:t>
      </w:r>
      <w:r w:rsidR="00E774A4">
        <w:rPr>
          <w:rFonts w:ascii="Times New Roman" w:hAnsi="Times New Roman" w:cs="Times New Roman"/>
          <w:sz w:val="28"/>
          <w:szCs w:val="28"/>
        </w:rPr>
        <w:t>у</w:t>
      </w:r>
      <w:r w:rsidR="00E774A4">
        <w:rPr>
          <w:rFonts w:ascii="Times New Roman" w:hAnsi="Times New Roman" w:cs="Times New Roman"/>
          <w:sz w:val="28"/>
          <w:szCs w:val="28"/>
        </w:rPr>
        <w:t>маги, материальные ценности (недвижимость, автомобили, антиквариат и т.д.). Структура накоплений приобретает товарную форму,</w:t>
      </w:r>
      <w:r w:rsidR="0001513C">
        <w:rPr>
          <w:rFonts w:ascii="Times New Roman" w:hAnsi="Times New Roman" w:cs="Times New Roman"/>
          <w:sz w:val="28"/>
          <w:szCs w:val="28"/>
        </w:rPr>
        <w:t xml:space="preserve"> а это ведет к ув</w:t>
      </w:r>
      <w:r w:rsidR="0001513C">
        <w:rPr>
          <w:rFonts w:ascii="Times New Roman" w:hAnsi="Times New Roman" w:cs="Times New Roman"/>
          <w:sz w:val="28"/>
          <w:szCs w:val="28"/>
        </w:rPr>
        <w:t>е</w:t>
      </w:r>
      <w:r w:rsidR="0001513C">
        <w:rPr>
          <w:rFonts w:ascii="Times New Roman" w:hAnsi="Times New Roman" w:cs="Times New Roman"/>
          <w:sz w:val="28"/>
          <w:szCs w:val="28"/>
        </w:rPr>
        <w:t xml:space="preserve">личению издержек. </w:t>
      </w:r>
    </w:p>
    <w:p w:rsidR="00347402" w:rsidRPr="00D61741" w:rsidRDefault="00347402" w:rsidP="009C0133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 делает предоставление кредитов невыгодным для кредитора и выгодным для заемщиков, ограничивает кредитные операции. Кредиты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новятся невыгодны по причине обесценения денежной единицы. Непредск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зуемость инфляции не позволяет полностью избавиться от данного негати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эффе</w:t>
      </w:r>
      <w:r w:rsidR="00002A07">
        <w:rPr>
          <w:rFonts w:ascii="Times New Roman" w:hAnsi="Times New Roman" w:cs="Times New Roman"/>
          <w:sz w:val="28"/>
          <w:szCs w:val="28"/>
        </w:rPr>
        <w:t>кта, невыгодно давать в долг даже по нарастающей ставке проце</w:t>
      </w:r>
      <w:r w:rsidR="00002A07">
        <w:rPr>
          <w:rFonts w:ascii="Times New Roman" w:hAnsi="Times New Roman" w:cs="Times New Roman"/>
          <w:sz w:val="28"/>
          <w:szCs w:val="28"/>
        </w:rPr>
        <w:t>н</w:t>
      </w:r>
      <w:r w:rsidR="00002A07">
        <w:rPr>
          <w:rFonts w:ascii="Times New Roman" w:hAnsi="Times New Roman" w:cs="Times New Roman"/>
          <w:sz w:val="28"/>
          <w:szCs w:val="28"/>
        </w:rPr>
        <w:t xml:space="preserve">та. Слишком высокий процент нарастания не привлечет клиентов по той же причине. В периоды инфляционных скачков в США в 1970-х годах частное жилищное строительство финансировалось фактически за счет кредиторов. </w:t>
      </w:r>
      <w:r w:rsidR="00722C25" w:rsidRPr="00D61741">
        <w:rPr>
          <w:rFonts w:ascii="Times New Roman" w:hAnsi="Times New Roman" w:cs="Times New Roman"/>
          <w:sz w:val="28"/>
          <w:szCs w:val="28"/>
        </w:rPr>
        <w:t>[11]</w:t>
      </w:r>
    </w:p>
    <w:p w:rsidR="000D5333" w:rsidRDefault="0041385B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 регулирует объем экспорта и импорта, увеличивая ввоз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странной продукции и уменьшая </w:t>
      </w:r>
      <w:r w:rsidR="00D7756C">
        <w:rPr>
          <w:rFonts w:ascii="Times New Roman" w:hAnsi="Times New Roman" w:cs="Times New Roman"/>
          <w:sz w:val="28"/>
          <w:szCs w:val="28"/>
        </w:rPr>
        <w:t xml:space="preserve">вывоз отечественной за границу. Подрывая конкурентные возможности национального производства, инфляция </w:t>
      </w:r>
      <w:r w:rsidR="00F554DA">
        <w:rPr>
          <w:rFonts w:ascii="Times New Roman" w:hAnsi="Times New Roman" w:cs="Times New Roman"/>
          <w:sz w:val="28"/>
          <w:szCs w:val="28"/>
        </w:rPr>
        <w:t>увел</w:t>
      </w:r>
      <w:r w:rsidR="00F554DA">
        <w:rPr>
          <w:rFonts w:ascii="Times New Roman" w:hAnsi="Times New Roman" w:cs="Times New Roman"/>
          <w:sz w:val="28"/>
          <w:szCs w:val="28"/>
        </w:rPr>
        <w:t>и</w:t>
      </w:r>
      <w:r w:rsidR="00F554DA">
        <w:rPr>
          <w:rFonts w:ascii="Times New Roman" w:hAnsi="Times New Roman" w:cs="Times New Roman"/>
          <w:sz w:val="28"/>
          <w:szCs w:val="28"/>
        </w:rPr>
        <w:t>чивает внешнеторговый дефицит, затрудняет уравновешение платежных б</w:t>
      </w:r>
      <w:r w:rsidR="00F554DA">
        <w:rPr>
          <w:rFonts w:ascii="Times New Roman" w:hAnsi="Times New Roman" w:cs="Times New Roman"/>
          <w:sz w:val="28"/>
          <w:szCs w:val="28"/>
        </w:rPr>
        <w:t>а</w:t>
      </w:r>
      <w:r w:rsidR="00F554DA">
        <w:rPr>
          <w:rFonts w:ascii="Times New Roman" w:hAnsi="Times New Roman" w:cs="Times New Roman"/>
          <w:sz w:val="28"/>
          <w:szCs w:val="28"/>
        </w:rPr>
        <w:t xml:space="preserve">лансов. </w:t>
      </w:r>
    </w:p>
    <w:p w:rsidR="00890448" w:rsidRDefault="00890448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воздействием инфляции уровень цен на мировом рынке не только сравнивается с уровнем внутренних, но и превосходит его, что непременно связано с ростом экспортных цен на нефть. Неравномерность падения пок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пательной способности валют вызывает неэквивале</w:t>
      </w:r>
      <w:r w:rsidR="00A67304">
        <w:rPr>
          <w:rFonts w:ascii="Times New Roman" w:hAnsi="Times New Roman" w:cs="Times New Roman"/>
          <w:sz w:val="28"/>
          <w:szCs w:val="28"/>
        </w:rPr>
        <w:t>нтность обмена валютных курсов.</w:t>
      </w:r>
    </w:p>
    <w:p w:rsidR="00BC3CAF" w:rsidRDefault="00554B9E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последствия инфляции воздействуют на доходы населения. </w:t>
      </w:r>
      <w:r w:rsidR="004006DF">
        <w:rPr>
          <w:rFonts w:ascii="Times New Roman" w:hAnsi="Times New Roman" w:cs="Times New Roman"/>
          <w:sz w:val="28"/>
          <w:szCs w:val="28"/>
        </w:rPr>
        <w:t>У различных слоев населения и форм хозяйствования формирование доходов происходит по-разному, в разное время и с разной скоростью, что обуславл</w:t>
      </w:r>
      <w:r w:rsidR="004006DF">
        <w:rPr>
          <w:rFonts w:ascii="Times New Roman" w:hAnsi="Times New Roman" w:cs="Times New Roman"/>
          <w:sz w:val="28"/>
          <w:szCs w:val="28"/>
        </w:rPr>
        <w:t>и</w:t>
      </w:r>
      <w:r w:rsidR="004006DF">
        <w:rPr>
          <w:rFonts w:ascii="Times New Roman" w:hAnsi="Times New Roman" w:cs="Times New Roman"/>
          <w:sz w:val="28"/>
          <w:szCs w:val="28"/>
        </w:rPr>
        <w:t>вает перераспределение богатства.</w:t>
      </w:r>
      <w:r w:rsidR="008D7399">
        <w:rPr>
          <w:rFonts w:ascii="Times New Roman" w:hAnsi="Times New Roman" w:cs="Times New Roman"/>
          <w:sz w:val="28"/>
          <w:szCs w:val="28"/>
        </w:rPr>
        <w:t xml:space="preserve"> Чем неожиданнее и </w:t>
      </w:r>
      <w:proofErr w:type="spellStart"/>
      <w:r w:rsidR="008D7399">
        <w:rPr>
          <w:rFonts w:ascii="Times New Roman" w:hAnsi="Times New Roman" w:cs="Times New Roman"/>
          <w:sz w:val="28"/>
          <w:szCs w:val="28"/>
        </w:rPr>
        <w:t>несбалансированее</w:t>
      </w:r>
      <w:proofErr w:type="spellEnd"/>
      <w:r w:rsidR="008D7399">
        <w:rPr>
          <w:rFonts w:ascii="Times New Roman" w:hAnsi="Times New Roman" w:cs="Times New Roman"/>
          <w:sz w:val="28"/>
          <w:szCs w:val="28"/>
        </w:rPr>
        <w:t xml:space="preserve"> растут цены, тем больше доходы одних и меньше других. В основе перера</w:t>
      </w:r>
      <w:r w:rsidR="008D7399">
        <w:rPr>
          <w:rFonts w:ascii="Times New Roman" w:hAnsi="Times New Roman" w:cs="Times New Roman"/>
          <w:sz w:val="28"/>
          <w:szCs w:val="28"/>
        </w:rPr>
        <w:t>с</w:t>
      </w:r>
      <w:r w:rsidR="008D7399">
        <w:rPr>
          <w:rFonts w:ascii="Times New Roman" w:hAnsi="Times New Roman" w:cs="Times New Roman"/>
          <w:sz w:val="28"/>
          <w:szCs w:val="28"/>
        </w:rPr>
        <w:lastRenderedPageBreak/>
        <w:t>пределения богатств выступает разница между номиналом денежной един</w:t>
      </w:r>
      <w:r w:rsidR="008D7399">
        <w:rPr>
          <w:rFonts w:ascii="Times New Roman" w:hAnsi="Times New Roman" w:cs="Times New Roman"/>
          <w:sz w:val="28"/>
          <w:szCs w:val="28"/>
        </w:rPr>
        <w:t>и</w:t>
      </w:r>
      <w:r w:rsidR="008D7399">
        <w:rPr>
          <w:rFonts w:ascii="Times New Roman" w:hAnsi="Times New Roman" w:cs="Times New Roman"/>
          <w:sz w:val="28"/>
          <w:szCs w:val="28"/>
        </w:rPr>
        <w:t xml:space="preserve">цы и ее реальной покупательной способностью. В условиях инфляции </w:t>
      </w:r>
      <w:r w:rsidR="00395236">
        <w:rPr>
          <w:rFonts w:ascii="Times New Roman" w:hAnsi="Times New Roman" w:cs="Times New Roman"/>
          <w:sz w:val="28"/>
          <w:szCs w:val="28"/>
        </w:rPr>
        <w:t>рост цен сопровождается увеличением номинального дохода, однако в действ</w:t>
      </w:r>
      <w:r w:rsidR="00395236">
        <w:rPr>
          <w:rFonts w:ascii="Times New Roman" w:hAnsi="Times New Roman" w:cs="Times New Roman"/>
          <w:sz w:val="28"/>
          <w:szCs w:val="28"/>
        </w:rPr>
        <w:t>и</w:t>
      </w:r>
      <w:r w:rsidR="00395236">
        <w:rPr>
          <w:rFonts w:ascii="Times New Roman" w:hAnsi="Times New Roman" w:cs="Times New Roman"/>
          <w:sz w:val="28"/>
          <w:szCs w:val="28"/>
        </w:rPr>
        <w:t>тельности денежные средства обесцениваются, а реальное количество благ и услуг, которое можно приобрести, уменьшается. Вследствие этого падает уровень жизни населения. Например, в России</w:t>
      </w:r>
      <w:r w:rsidR="00A45D9C">
        <w:rPr>
          <w:rFonts w:ascii="Times New Roman" w:hAnsi="Times New Roman" w:cs="Times New Roman"/>
          <w:sz w:val="28"/>
          <w:szCs w:val="28"/>
        </w:rPr>
        <w:t xml:space="preserve"> в 1998 гг. в период высокой инфляции (около 70% в год) реальная заработная плата сократилась на 15%, пенсии – на 12%. Снизился показатель рождаемости на 5%, а смертность</w:t>
      </w:r>
      <w:r w:rsidR="00BC3CAF">
        <w:rPr>
          <w:rFonts w:ascii="Times New Roman" w:hAnsi="Times New Roman" w:cs="Times New Roman"/>
          <w:sz w:val="28"/>
          <w:szCs w:val="28"/>
        </w:rPr>
        <w:t>, н</w:t>
      </w:r>
      <w:r w:rsidR="00BC3CAF">
        <w:rPr>
          <w:rFonts w:ascii="Times New Roman" w:hAnsi="Times New Roman" w:cs="Times New Roman"/>
          <w:sz w:val="28"/>
          <w:szCs w:val="28"/>
        </w:rPr>
        <w:t>а</w:t>
      </w:r>
      <w:r w:rsidR="00BC3CAF">
        <w:rPr>
          <w:rFonts w:ascii="Times New Roman" w:hAnsi="Times New Roman" w:cs="Times New Roman"/>
          <w:sz w:val="28"/>
          <w:szCs w:val="28"/>
        </w:rPr>
        <w:t>оборот, увеличилась на 10% - естественная убыль населения увеличилась на треть.</w:t>
      </w:r>
    </w:p>
    <w:p w:rsidR="00554B9E" w:rsidRDefault="00BC3CAF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ощутимо падает уровень жизни получателей фиксированного дохода. Пенсионеры, студенты, учителя и врачи получают фиксированные доходы их государственного бюджета. Изменения доходов зависят в большей степени от скорости бю</w:t>
      </w:r>
      <w:r w:rsidR="00BD2560">
        <w:rPr>
          <w:rFonts w:ascii="Times New Roman" w:hAnsi="Times New Roman" w:cs="Times New Roman"/>
          <w:sz w:val="28"/>
          <w:szCs w:val="28"/>
        </w:rPr>
        <w:t xml:space="preserve">рократических операций. В государственном секторе </w:t>
      </w:r>
      <w:r w:rsidR="00DD27BA">
        <w:rPr>
          <w:rFonts w:ascii="Times New Roman" w:hAnsi="Times New Roman" w:cs="Times New Roman"/>
          <w:sz w:val="28"/>
          <w:szCs w:val="28"/>
        </w:rPr>
        <w:t>изменение доходов пересматривается реже, так как данный процесс нуждае</w:t>
      </w:r>
      <w:r w:rsidR="00DD27BA">
        <w:rPr>
          <w:rFonts w:ascii="Times New Roman" w:hAnsi="Times New Roman" w:cs="Times New Roman"/>
          <w:sz w:val="28"/>
          <w:szCs w:val="28"/>
        </w:rPr>
        <w:t>т</w:t>
      </w:r>
      <w:r w:rsidR="00DD27BA">
        <w:rPr>
          <w:rFonts w:ascii="Times New Roman" w:hAnsi="Times New Roman" w:cs="Times New Roman"/>
          <w:sz w:val="28"/>
          <w:szCs w:val="28"/>
        </w:rPr>
        <w:t>ся в обосновании, разрешении вышестоящих органов. Вследствие этого</w:t>
      </w:r>
      <w:r w:rsidR="00E12E76">
        <w:rPr>
          <w:rFonts w:ascii="Times New Roman" w:hAnsi="Times New Roman" w:cs="Times New Roman"/>
          <w:sz w:val="28"/>
          <w:szCs w:val="28"/>
        </w:rPr>
        <w:t xml:space="preserve"> рост уровня цен превышает рост заработной платы.</w:t>
      </w:r>
      <w:r w:rsidR="00DD27BA">
        <w:rPr>
          <w:rFonts w:ascii="Times New Roman" w:hAnsi="Times New Roman" w:cs="Times New Roman"/>
          <w:sz w:val="28"/>
          <w:szCs w:val="28"/>
        </w:rPr>
        <w:t xml:space="preserve">  К примеру, в США изменение цен на товары народного потребления </w:t>
      </w:r>
      <w:r w:rsidR="00E12E76">
        <w:rPr>
          <w:rFonts w:ascii="Times New Roman" w:hAnsi="Times New Roman" w:cs="Times New Roman"/>
          <w:sz w:val="28"/>
          <w:szCs w:val="28"/>
        </w:rPr>
        <w:t xml:space="preserve">происходит 1 раз в 3-4 месяца. </w:t>
      </w:r>
    </w:p>
    <w:p w:rsidR="00E12E76" w:rsidRDefault="00E12E76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Кредиторы и владельцы сбережений тоже теряют на вложениях средств, обесценивающихся по сравнению с прошлым периодом. </w:t>
      </w:r>
    </w:p>
    <w:p w:rsidR="00D24D43" w:rsidRDefault="00D24D43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бизнеса доходы изменяются более динамично, чем в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учреждениях, однако с увеличением инфляции динамика роста цен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вышает рост заработной платы. Пытаясь сохранить прежний уровень жизни, работники перемещаются из сфер реального производства в более доходные сектора экономики, а происходящее сокращение сфер производства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вождается новым витком цен.</w:t>
      </w:r>
    </w:p>
    <w:p w:rsidR="00D24D43" w:rsidRDefault="00124FE9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все население страдает от последствий инфляции. У некоторой части населения доходы растут быстрее, чем уровень цен благодаря диве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сификации поступающих средств: недвижимость, вложения в финансовые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активы. Например, после девальвации рубля в 3,5 раза в 1998 гг. в выигрыше остались те, кто имел доллары, купленные за 6 руб. </w:t>
      </w:r>
    </w:p>
    <w:p w:rsidR="00124FE9" w:rsidRDefault="00124FE9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инфляции также страдают </w:t>
      </w:r>
      <w:r w:rsidR="008431CB">
        <w:rPr>
          <w:rFonts w:ascii="Times New Roman" w:hAnsi="Times New Roman" w:cs="Times New Roman"/>
          <w:sz w:val="28"/>
          <w:szCs w:val="28"/>
        </w:rPr>
        <w:t>мелкие и средние предприниматели, так как цены на товары и услуги, производимые ими, растут медленнее по сра</w:t>
      </w:r>
      <w:r w:rsidR="008431CB">
        <w:rPr>
          <w:rFonts w:ascii="Times New Roman" w:hAnsi="Times New Roman" w:cs="Times New Roman"/>
          <w:sz w:val="28"/>
          <w:szCs w:val="28"/>
        </w:rPr>
        <w:t>в</w:t>
      </w:r>
      <w:r w:rsidR="008431CB">
        <w:rPr>
          <w:rFonts w:ascii="Times New Roman" w:hAnsi="Times New Roman" w:cs="Times New Roman"/>
          <w:sz w:val="28"/>
          <w:szCs w:val="28"/>
        </w:rPr>
        <w:t>нению с ценами на другие товары и услуги. Это объясняется тем, что малый и средний бизнес уступает крупным фирмам в применяемых технологиях, качестве оборудования, известности, организации труда и т.д. Товар, прои</w:t>
      </w:r>
      <w:r w:rsidR="008431CB">
        <w:rPr>
          <w:rFonts w:ascii="Times New Roman" w:hAnsi="Times New Roman" w:cs="Times New Roman"/>
          <w:sz w:val="28"/>
          <w:szCs w:val="28"/>
        </w:rPr>
        <w:t>з</w:t>
      </w:r>
      <w:r w:rsidR="008431CB">
        <w:rPr>
          <w:rFonts w:ascii="Times New Roman" w:hAnsi="Times New Roman" w:cs="Times New Roman"/>
          <w:sz w:val="28"/>
          <w:szCs w:val="28"/>
        </w:rPr>
        <w:t xml:space="preserve">веденный по старым технологиям, </w:t>
      </w:r>
      <w:r w:rsidR="004B0928">
        <w:rPr>
          <w:rFonts w:ascii="Times New Roman" w:hAnsi="Times New Roman" w:cs="Times New Roman"/>
          <w:sz w:val="28"/>
          <w:szCs w:val="28"/>
        </w:rPr>
        <w:t xml:space="preserve">наименее конкурентоспособен, так как менее качественен и имеет более высокие затраты. </w:t>
      </w:r>
      <w:proofErr w:type="gramStart"/>
      <w:r w:rsidR="004B0928">
        <w:rPr>
          <w:rFonts w:ascii="Times New Roman" w:hAnsi="Times New Roman" w:cs="Times New Roman"/>
          <w:sz w:val="28"/>
          <w:szCs w:val="28"/>
        </w:rPr>
        <w:t>Для снижения потерь от инфляции малые предприятия вынуждены наращивать запасы сырья, а ра</w:t>
      </w:r>
      <w:r w:rsidR="004B0928">
        <w:rPr>
          <w:rFonts w:ascii="Times New Roman" w:hAnsi="Times New Roman" w:cs="Times New Roman"/>
          <w:sz w:val="28"/>
          <w:szCs w:val="28"/>
        </w:rPr>
        <w:t>с</w:t>
      </w:r>
      <w:r w:rsidR="004B0928">
        <w:rPr>
          <w:rFonts w:ascii="Times New Roman" w:hAnsi="Times New Roman" w:cs="Times New Roman"/>
          <w:sz w:val="28"/>
          <w:szCs w:val="28"/>
        </w:rPr>
        <w:t>тущие цены «съедают» их оборотные средства, происходит ускоренное пр</w:t>
      </w:r>
      <w:r w:rsidR="004B0928">
        <w:rPr>
          <w:rFonts w:ascii="Times New Roman" w:hAnsi="Times New Roman" w:cs="Times New Roman"/>
          <w:sz w:val="28"/>
          <w:szCs w:val="28"/>
        </w:rPr>
        <w:t>о</w:t>
      </w:r>
      <w:r w:rsidR="004B0928">
        <w:rPr>
          <w:rFonts w:ascii="Times New Roman" w:hAnsi="Times New Roman" w:cs="Times New Roman"/>
          <w:sz w:val="28"/>
          <w:szCs w:val="28"/>
        </w:rPr>
        <w:t xml:space="preserve">текание денежной формы в товарную, в результате чего наибольший доход оказывается в руках у крупных товаропроизводителей. </w:t>
      </w:r>
      <w:proofErr w:type="gramEnd"/>
    </w:p>
    <w:p w:rsidR="00FB7D37" w:rsidRDefault="00FB7D37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двояко инфляция влияет на государственный сектор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ки. С одной стороны, государство несет потери в результате обесценива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финансовых ресурсов и отставания роста цен на товары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предприятий относительно рыночных цен. С другой стороны,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изымает часть средств в налоговую систему. </w:t>
      </w:r>
      <w:r w:rsidR="00806C35">
        <w:rPr>
          <w:rFonts w:ascii="Times New Roman" w:hAnsi="Times New Roman" w:cs="Times New Roman"/>
          <w:sz w:val="28"/>
          <w:szCs w:val="28"/>
        </w:rPr>
        <w:t>Государство также выигр</w:t>
      </w:r>
      <w:r w:rsidR="00806C35">
        <w:rPr>
          <w:rFonts w:ascii="Times New Roman" w:hAnsi="Times New Roman" w:cs="Times New Roman"/>
          <w:sz w:val="28"/>
          <w:szCs w:val="28"/>
        </w:rPr>
        <w:t>ы</w:t>
      </w:r>
      <w:r w:rsidR="00806C35">
        <w:rPr>
          <w:rFonts w:ascii="Times New Roman" w:hAnsi="Times New Roman" w:cs="Times New Roman"/>
          <w:sz w:val="28"/>
          <w:szCs w:val="28"/>
        </w:rPr>
        <w:t xml:space="preserve">вает в случае использования государственного налога от </w:t>
      </w:r>
      <w:proofErr w:type="spellStart"/>
      <w:r w:rsidR="00806C35">
        <w:rPr>
          <w:rFonts w:ascii="Times New Roman" w:hAnsi="Times New Roman" w:cs="Times New Roman"/>
          <w:sz w:val="28"/>
          <w:szCs w:val="28"/>
        </w:rPr>
        <w:t>сеньоража</w:t>
      </w:r>
      <w:proofErr w:type="spellEnd"/>
      <w:r w:rsidR="00806C35">
        <w:rPr>
          <w:rFonts w:ascii="Times New Roman" w:hAnsi="Times New Roman" w:cs="Times New Roman"/>
          <w:sz w:val="28"/>
          <w:szCs w:val="28"/>
        </w:rPr>
        <w:t>. Данный вид налога формируется следующим образом: в процессе инфляционного роста абсолютные размеры налоговых поступлений постепенно перестают удовлетворять финансовые потребности государства, дефицит его бюджета возрастает, что приведет к росту инфляции.</w:t>
      </w:r>
      <w:r w:rsidR="00371387">
        <w:rPr>
          <w:rFonts w:ascii="Times New Roman" w:hAnsi="Times New Roman" w:cs="Times New Roman"/>
          <w:sz w:val="28"/>
          <w:szCs w:val="28"/>
        </w:rPr>
        <w:t xml:space="preserve"> Так, во Франции во время рев</w:t>
      </w:r>
      <w:r w:rsidR="00371387">
        <w:rPr>
          <w:rFonts w:ascii="Times New Roman" w:hAnsi="Times New Roman" w:cs="Times New Roman"/>
          <w:sz w:val="28"/>
          <w:szCs w:val="28"/>
        </w:rPr>
        <w:t>о</w:t>
      </w:r>
      <w:r w:rsidR="00371387">
        <w:rPr>
          <w:rFonts w:ascii="Times New Roman" w:hAnsi="Times New Roman" w:cs="Times New Roman"/>
          <w:sz w:val="28"/>
          <w:szCs w:val="28"/>
        </w:rPr>
        <w:t>люции 1790-1796 гг. выпуск ассигнаций в качестве законного средства пл</w:t>
      </w:r>
      <w:r w:rsidR="00371387">
        <w:rPr>
          <w:rFonts w:ascii="Times New Roman" w:hAnsi="Times New Roman" w:cs="Times New Roman"/>
          <w:sz w:val="28"/>
          <w:szCs w:val="28"/>
        </w:rPr>
        <w:t>а</w:t>
      </w:r>
      <w:r w:rsidR="00371387">
        <w:rPr>
          <w:rFonts w:ascii="Times New Roman" w:hAnsi="Times New Roman" w:cs="Times New Roman"/>
          <w:sz w:val="28"/>
          <w:szCs w:val="28"/>
        </w:rPr>
        <w:t>тежа выполнялся согласно постановлению исполнительной власти в необх</w:t>
      </w:r>
      <w:r w:rsidR="00371387">
        <w:rPr>
          <w:rFonts w:ascii="Times New Roman" w:hAnsi="Times New Roman" w:cs="Times New Roman"/>
          <w:sz w:val="28"/>
          <w:szCs w:val="28"/>
        </w:rPr>
        <w:t>о</w:t>
      </w:r>
      <w:r w:rsidR="00371387">
        <w:rPr>
          <w:rFonts w:ascii="Times New Roman" w:hAnsi="Times New Roman" w:cs="Times New Roman"/>
          <w:sz w:val="28"/>
          <w:szCs w:val="28"/>
        </w:rPr>
        <w:t xml:space="preserve">димом объеме. </w:t>
      </w:r>
      <w:r w:rsidR="005F098C">
        <w:rPr>
          <w:rFonts w:ascii="Times New Roman" w:hAnsi="Times New Roman" w:cs="Times New Roman"/>
          <w:sz w:val="28"/>
          <w:szCs w:val="28"/>
        </w:rPr>
        <w:t xml:space="preserve">В феврале 1796 гг. 1 золотой франк приравнивался к 288 </w:t>
      </w:r>
      <w:proofErr w:type="gramStart"/>
      <w:r w:rsidR="005F098C">
        <w:rPr>
          <w:rFonts w:ascii="Times New Roman" w:hAnsi="Times New Roman" w:cs="Times New Roman"/>
          <w:sz w:val="28"/>
          <w:szCs w:val="28"/>
        </w:rPr>
        <w:t>б</w:t>
      </w:r>
      <w:r w:rsidR="005F098C">
        <w:rPr>
          <w:rFonts w:ascii="Times New Roman" w:hAnsi="Times New Roman" w:cs="Times New Roman"/>
          <w:sz w:val="28"/>
          <w:szCs w:val="28"/>
        </w:rPr>
        <w:t>у</w:t>
      </w:r>
      <w:r w:rsidR="005F098C">
        <w:rPr>
          <w:rFonts w:ascii="Times New Roman" w:hAnsi="Times New Roman" w:cs="Times New Roman"/>
          <w:sz w:val="28"/>
          <w:szCs w:val="28"/>
        </w:rPr>
        <w:t>мажным</w:t>
      </w:r>
      <w:proofErr w:type="gramEnd"/>
      <w:r w:rsidR="005F098C">
        <w:rPr>
          <w:rFonts w:ascii="Times New Roman" w:hAnsi="Times New Roman" w:cs="Times New Roman"/>
          <w:sz w:val="28"/>
          <w:szCs w:val="28"/>
        </w:rPr>
        <w:t>. Подскочили цены на товары первой необходимости, а в июле 1786 гг. произошло полное обесценение валюты. Данный метод финансирования государственного</w:t>
      </w:r>
      <w:r w:rsidR="00B610CF">
        <w:rPr>
          <w:rFonts w:ascii="Times New Roman" w:hAnsi="Times New Roman" w:cs="Times New Roman"/>
          <w:sz w:val="28"/>
          <w:szCs w:val="28"/>
        </w:rPr>
        <w:t xml:space="preserve"> бюджета, в отличие от увеличения налогов, носит скрытый характер изъятия части доходов и выступает как худший вид принудительн</w:t>
      </w:r>
      <w:r w:rsidR="00B610CF">
        <w:rPr>
          <w:rFonts w:ascii="Times New Roman" w:hAnsi="Times New Roman" w:cs="Times New Roman"/>
          <w:sz w:val="28"/>
          <w:szCs w:val="28"/>
        </w:rPr>
        <w:t>о</w:t>
      </w:r>
      <w:r w:rsidR="00B610CF">
        <w:rPr>
          <w:rFonts w:ascii="Times New Roman" w:hAnsi="Times New Roman" w:cs="Times New Roman"/>
          <w:sz w:val="28"/>
          <w:szCs w:val="28"/>
        </w:rPr>
        <w:lastRenderedPageBreak/>
        <w:t>го займа. Таким образом, возрастающие налоги способствуют распределению национальных богатств.</w:t>
      </w:r>
    </w:p>
    <w:p w:rsidR="00B610CF" w:rsidRDefault="00B610CF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неравномерность роста цен увеличивает диспропорции в экономике, </w:t>
      </w:r>
      <w:r w:rsidR="001E551A">
        <w:rPr>
          <w:rFonts w:ascii="Times New Roman" w:hAnsi="Times New Roman" w:cs="Times New Roman"/>
          <w:sz w:val="28"/>
          <w:szCs w:val="28"/>
        </w:rPr>
        <w:t>дезорганизует производство, искажает систему потребительского спроса и обостряет проблему реализации товаров внутри страны. Банки и кредитные организации несут потери, доходы населения обесцениваются, происхо</w:t>
      </w:r>
      <w:r w:rsidR="00CE2E7C">
        <w:rPr>
          <w:rFonts w:ascii="Times New Roman" w:hAnsi="Times New Roman" w:cs="Times New Roman"/>
          <w:sz w:val="28"/>
          <w:szCs w:val="28"/>
        </w:rPr>
        <w:t>дит отставание расходов от беспр</w:t>
      </w:r>
      <w:r w:rsidR="001E551A">
        <w:rPr>
          <w:rFonts w:ascii="Times New Roman" w:hAnsi="Times New Roman" w:cs="Times New Roman"/>
          <w:sz w:val="28"/>
          <w:szCs w:val="28"/>
        </w:rPr>
        <w:t xml:space="preserve">ерывно растущих цен, </w:t>
      </w:r>
      <w:r w:rsidR="00CE2E7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551A">
        <w:rPr>
          <w:rFonts w:ascii="Times New Roman" w:hAnsi="Times New Roman" w:cs="Times New Roman"/>
          <w:sz w:val="28"/>
          <w:szCs w:val="28"/>
        </w:rPr>
        <w:t>об</w:t>
      </w:r>
      <w:r w:rsidR="001E551A">
        <w:rPr>
          <w:rFonts w:ascii="Times New Roman" w:hAnsi="Times New Roman" w:cs="Times New Roman"/>
          <w:sz w:val="28"/>
          <w:szCs w:val="28"/>
        </w:rPr>
        <w:t>о</w:t>
      </w:r>
      <w:r w:rsidR="001E551A">
        <w:rPr>
          <w:rFonts w:ascii="Times New Roman" w:hAnsi="Times New Roman" w:cs="Times New Roman"/>
          <w:sz w:val="28"/>
          <w:szCs w:val="28"/>
        </w:rPr>
        <w:t>стряется напряженност</w:t>
      </w:r>
      <w:r w:rsidR="00CE2E7C">
        <w:rPr>
          <w:rFonts w:ascii="Times New Roman" w:hAnsi="Times New Roman" w:cs="Times New Roman"/>
          <w:sz w:val="28"/>
          <w:szCs w:val="28"/>
        </w:rPr>
        <w:t xml:space="preserve">ь в обществе. </w:t>
      </w:r>
    </w:p>
    <w:p w:rsidR="00FD146A" w:rsidRDefault="00B7231E" w:rsidP="00890448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Антиинфляционная политика – это совокупность мер, направленных на борьбу с причинами инфляции</w:t>
      </w:r>
      <w:r w:rsidR="002D04AB">
        <w:rPr>
          <w:rFonts w:ascii="Times New Roman" w:hAnsi="Times New Roman" w:cs="Times New Roman"/>
          <w:sz w:val="28"/>
          <w:szCs w:val="28"/>
        </w:rPr>
        <w:t>, факторами, стимулирующими ее развитие, позволяющих сделать инфляцию контролируемой, с невысокими темпами роста цен. Антиинфляционная политика делится на два подхода:</w:t>
      </w:r>
    </w:p>
    <w:p w:rsidR="0049429D" w:rsidRDefault="002D04AB" w:rsidP="005A0D3D">
      <w:pPr>
        <w:pStyle w:val="ad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1FE7">
        <w:rPr>
          <w:rFonts w:ascii="Times New Roman" w:hAnsi="Times New Roman" w:cs="Times New Roman"/>
          <w:sz w:val="28"/>
          <w:szCs w:val="28"/>
        </w:rPr>
        <w:t xml:space="preserve">Активная политика ликвидирует причины развития инфляции. </w:t>
      </w:r>
      <w:r w:rsidR="00521FE7" w:rsidRPr="00521FE7">
        <w:rPr>
          <w:rFonts w:ascii="Times New Roman" w:hAnsi="Times New Roman" w:cs="Times New Roman"/>
          <w:sz w:val="28"/>
          <w:szCs w:val="28"/>
        </w:rPr>
        <w:t>К акти</w:t>
      </w:r>
      <w:r w:rsidR="00521FE7" w:rsidRPr="00521FE7">
        <w:rPr>
          <w:rFonts w:ascii="Times New Roman" w:hAnsi="Times New Roman" w:cs="Times New Roman"/>
          <w:sz w:val="28"/>
          <w:szCs w:val="28"/>
        </w:rPr>
        <w:t>в</w:t>
      </w:r>
      <w:r w:rsidR="00521FE7" w:rsidRPr="00521FE7">
        <w:rPr>
          <w:rFonts w:ascii="Times New Roman" w:hAnsi="Times New Roman" w:cs="Times New Roman"/>
          <w:sz w:val="28"/>
          <w:szCs w:val="28"/>
        </w:rPr>
        <w:t>но</w:t>
      </w:r>
      <w:r w:rsidR="00521FE7">
        <w:rPr>
          <w:rFonts w:ascii="Times New Roman" w:hAnsi="Times New Roman" w:cs="Times New Roman"/>
          <w:sz w:val="28"/>
          <w:szCs w:val="28"/>
        </w:rPr>
        <w:t>й политике относится маневрирование государственными расходами и налогами с целью регулирования совокупного спроса. В периоды выс</w:t>
      </w:r>
      <w:r w:rsidR="00521FE7">
        <w:rPr>
          <w:rFonts w:ascii="Times New Roman" w:hAnsi="Times New Roman" w:cs="Times New Roman"/>
          <w:sz w:val="28"/>
          <w:szCs w:val="28"/>
        </w:rPr>
        <w:t>о</w:t>
      </w:r>
      <w:r w:rsidR="00521FE7">
        <w:rPr>
          <w:rFonts w:ascii="Times New Roman" w:hAnsi="Times New Roman" w:cs="Times New Roman"/>
          <w:sz w:val="28"/>
          <w:szCs w:val="28"/>
        </w:rPr>
        <w:t>кой инфляции государство ограничивает свои расходы и увеличивает н</w:t>
      </w:r>
      <w:r w:rsidR="00521FE7">
        <w:rPr>
          <w:rFonts w:ascii="Times New Roman" w:hAnsi="Times New Roman" w:cs="Times New Roman"/>
          <w:sz w:val="28"/>
          <w:szCs w:val="28"/>
        </w:rPr>
        <w:t>а</w:t>
      </w:r>
      <w:r w:rsidR="00521FE7">
        <w:rPr>
          <w:rFonts w:ascii="Times New Roman" w:hAnsi="Times New Roman" w:cs="Times New Roman"/>
          <w:sz w:val="28"/>
          <w:szCs w:val="28"/>
        </w:rPr>
        <w:t>логовое бремя, что в результате приведет к снижению совокупного спр</w:t>
      </w:r>
      <w:r w:rsidR="00521FE7">
        <w:rPr>
          <w:rFonts w:ascii="Times New Roman" w:hAnsi="Times New Roman" w:cs="Times New Roman"/>
          <w:sz w:val="28"/>
          <w:szCs w:val="28"/>
        </w:rPr>
        <w:t>о</w:t>
      </w:r>
      <w:r w:rsidR="00521FE7">
        <w:rPr>
          <w:rFonts w:ascii="Times New Roman" w:hAnsi="Times New Roman" w:cs="Times New Roman"/>
          <w:sz w:val="28"/>
          <w:szCs w:val="28"/>
        </w:rPr>
        <w:t xml:space="preserve">са. Однако </w:t>
      </w:r>
      <w:r w:rsidR="0049429D">
        <w:rPr>
          <w:rFonts w:ascii="Times New Roman" w:hAnsi="Times New Roman" w:cs="Times New Roman"/>
          <w:sz w:val="28"/>
          <w:szCs w:val="28"/>
        </w:rPr>
        <w:t>вместе с этим ограничивается рост производства, увеличив</w:t>
      </w:r>
      <w:r w:rsidR="0049429D">
        <w:rPr>
          <w:rFonts w:ascii="Times New Roman" w:hAnsi="Times New Roman" w:cs="Times New Roman"/>
          <w:sz w:val="28"/>
          <w:szCs w:val="28"/>
        </w:rPr>
        <w:t>а</w:t>
      </w:r>
      <w:r w:rsidR="0049429D">
        <w:rPr>
          <w:rFonts w:ascii="Times New Roman" w:hAnsi="Times New Roman" w:cs="Times New Roman"/>
          <w:sz w:val="28"/>
          <w:szCs w:val="28"/>
        </w:rPr>
        <w:t>ется уровень безработицы, возникнет застой в экономике.</w:t>
      </w:r>
    </w:p>
    <w:p w:rsidR="0049429D" w:rsidRDefault="0049429D" w:rsidP="005A0D3D">
      <w:pPr>
        <w:pStyle w:val="ad"/>
        <w:numPr>
          <w:ilvl w:val="0"/>
          <w:numId w:val="20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Адаптивная политика направлена на </w:t>
      </w:r>
      <w:r w:rsidR="00720FDE">
        <w:rPr>
          <w:rFonts w:ascii="Times New Roman" w:hAnsi="Times New Roman" w:cs="Times New Roman"/>
          <w:sz w:val="28"/>
          <w:szCs w:val="28"/>
        </w:rPr>
        <w:t>приспособление к инфляционным условиям, смягчение ее последствий. К данному виду относится дефл</w:t>
      </w:r>
      <w:r w:rsidR="00720FDE">
        <w:rPr>
          <w:rFonts w:ascii="Times New Roman" w:hAnsi="Times New Roman" w:cs="Times New Roman"/>
          <w:sz w:val="28"/>
          <w:szCs w:val="28"/>
        </w:rPr>
        <w:t>я</w:t>
      </w:r>
      <w:r w:rsidR="00720FDE">
        <w:rPr>
          <w:rFonts w:ascii="Times New Roman" w:hAnsi="Times New Roman" w:cs="Times New Roman"/>
          <w:sz w:val="28"/>
          <w:szCs w:val="28"/>
        </w:rPr>
        <w:t>ционная политика с целью ограничения платежеспособного спроса, п</w:t>
      </w:r>
      <w:r w:rsidR="00720FDE">
        <w:rPr>
          <w:rFonts w:ascii="Times New Roman" w:hAnsi="Times New Roman" w:cs="Times New Roman"/>
          <w:sz w:val="28"/>
          <w:szCs w:val="28"/>
        </w:rPr>
        <w:t>о</w:t>
      </w:r>
      <w:r w:rsidR="00720FDE">
        <w:rPr>
          <w:rFonts w:ascii="Times New Roman" w:hAnsi="Times New Roman" w:cs="Times New Roman"/>
          <w:sz w:val="28"/>
          <w:szCs w:val="28"/>
        </w:rPr>
        <w:t>скольку стимулирование экономического роста и искусственное подде</w:t>
      </w:r>
      <w:r w:rsidR="00720FDE">
        <w:rPr>
          <w:rFonts w:ascii="Times New Roman" w:hAnsi="Times New Roman" w:cs="Times New Roman"/>
          <w:sz w:val="28"/>
          <w:szCs w:val="28"/>
        </w:rPr>
        <w:t>р</w:t>
      </w:r>
      <w:r w:rsidR="00720FDE">
        <w:rPr>
          <w:rFonts w:ascii="Times New Roman" w:hAnsi="Times New Roman" w:cs="Times New Roman"/>
          <w:sz w:val="28"/>
          <w:szCs w:val="28"/>
        </w:rPr>
        <w:t xml:space="preserve">жание занятости путем снижения естественного уровня ведет к потере контроля над инфляцией. </w:t>
      </w:r>
      <w:r w:rsidR="00722C25">
        <w:rPr>
          <w:rFonts w:ascii="Times New Roman" w:hAnsi="Times New Roman" w:cs="Times New Roman"/>
          <w:sz w:val="28"/>
          <w:szCs w:val="28"/>
          <w:lang w:val="en-US"/>
        </w:rPr>
        <w:t>[17]</w:t>
      </w:r>
    </w:p>
    <w:p w:rsidR="00720FDE" w:rsidRDefault="00720FDE" w:rsidP="00720FDE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антиинфляционной политики являются:</w:t>
      </w:r>
    </w:p>
    <w:p w:rsidR="00282606" w:rsidRDefault="00282606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совокупного спроса при неизменном предложении;</w:t>
      </w:r>
    </w:p>
    <w:p w:rsidR="00282606" w:rsidRDefault="00282606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импорта товаров народного потребления, что приведет к снижению прессинга спроса;</w:t>
      </w:r>
    </w:p>
    <w:p w:rsidR="00282606" w:rsidRDefault="00282606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льгот предприятиям;</w:t>
      </w:r>
    </w:p>
    <w:p w:rsidR="00282606" w:rsidRDefault="00282606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Индексация социальных выплат;</w:t>
      </w:r>
    </w:p>
    <w:p w:rsidR="00282606" w:rsidRDefault="00815D3C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контроль цен на некоторые товары;</w:t>
      </w:r>
    </w:p>
    <w:p w:rsidR="00815D3C" w:rsidRDefault="00815D3C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производства;</w:t>
      </w:r>
    </w:p>
    <w:p w:rsidR="00815D3C" w:rsidRDefault="00815D3C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эмиссией денежной массы;</w:t>
      </w:r>
    </w:p>
    <w:p w:rsidR="00815D3C" w:rsidRDefault="00815D3C" w:rsidP="005A0D3D">
      <w:pPr>
        <w:pStyle w:val="ad"/>
        <w:numPr>
          <w:ilvl w:val="0"/>
          <w:numId w:val="2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государственных расходов.</w:t>
      </w:r>
    </w:p>
    <w:p w:rsidR="00815D3C" w:rsidRDefault="00815D3C" w:rsidP="00815D3C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регулирует темпы инфляции с целью снизить ее социально-экономические последствия. В инструментарий регулирования инфляцио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процессов входит совокупность кредитных, бюджетных, налоговых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тем. </w:t>
      </w:r>
      <w:r w:rsidR="0084308B" w:rsidRPr="0084308B">
        <w:rPr>
          <w:rFonts w:ascii="Times New Roman" w:hAnsi="Times New Roman" w:cs="Times New Roman"/>
          <w:sz w:val="28"/>
          <w:szCs w:val="28"/>
        </w:rPr>
        <w:t>Антиинфляционные меры РФ ежегодно основываются на ряде принц</w:t>
      </w:r>
      <w:r w:rsidR="0084308B" w:rsidRPr="0084308B">
        <w:rPr>
          <w:rFonts w:ascii="Times New Roman" w:hAnsi="Times New Roman" w:cs="Times New Roman"/>
          <w:sz w:val="28"/>
          <w:szCs w:val="28"/>
        </w:rPr>
        <w:t>и</w:t>
      </w:r>
      <w:r w:rsidR="0084308B" w:rsidRPr="0084308B">
        <w:rPr>
          <w:rFonts w:ascii="Times New Roman" w:hAnsi="Times New Roman" w:cs="Times New Roman"/>
          <w:sz w:val="28"/>
          <w:szCs w:val="28"/>
        </w:rPr>
        <w:t>пов</w:t>
      </w:r>
      <w:r w:rsidR="0084308B">
        <w:rPr>
          <w:rFonts w:ascii="Times New Roman" w:hAnsi="Times New Roman" w:cs="Times New Roman"/>
          <w:sz w:val="28"/>
          <w:szCs w:val="28"/>
        </w:rPr>
        <w:t>,</w:t>
      </w:r>
      <w:r w:rsidR="0084308B" w:rsidRPr="0084308B">
        <w:rPr>
          <w:rFonts w:ascii="Times New Roman" w:hAnsi="Times New Roman" w:cs="Times New Roman"/>
          <w:sz w:val="28"/>
          <w:szCs w:val="28"/>
        </w:rPr>
        <w:t xml:space="preserve"> таких, как устранение монополий в экономике, контроль над тарифами естественных монополий, стимулирование конкуренции на рынке, регулир</w:t>
      </w:r>
      <w:r w:rsidR="0084308B" w:rsidRPr="0084308B">
        <w:rPr>
          <w:rFonts w:ascii="Times New Roman" w:hAnsi="Times New Roman" w:cs="Times New Roman"/>
          <w:sz w:val="28"/>
          <w:szCs w:val="28"/>
        </w:rPr>
        <w:t>о</w:t>
      </w:r>
      <w:r w:rsidR="0084308B" w:rsidRPr="0084308B">
        <w:rPr>
          <w:rFonts w:ascii="Times New Roman" w:hAnsi="Times New Roman" w:cs="Times New Roman"/>
          <w:sz w:val="28"/>
          <w:szCs w:val="28"/>
        </w:rPr>
        <w:t>вание наценок на товары и услуги, эффективная таможенная политика в сф</w:t>
      </w:r>
      <w:r w:rsidR="0084308B" w:rsidRPr="0084308B">
        <w:rPr>
          <w:rFonts w:ascii="Times New Roman" w:hAnsi="Times New Roman" w:cs="Times New Roman"/>
          <w:sz w:val="28"/>
          <w:szCs w:val="28"/>
        </w:rPr>
        <w:t>е</w:t>
      </w:r>
      <w:r w:rsidR="0084308B" w:rsidRPr="0084308B">
        <w:rPr>
          <w:rFonts w:ascii="Times New Roman" w:hAnsi="Times New Roman" w:cs="Times New Roman"/>
          <w:sz w:val="28"/>
          <w:szCs w:val="28"/>
        </w:rPr>
        <w:t>ре экспорта и импорта. Большую роль в устранении инфляционных проце</w:t>
      </w:r>
      <w:r w:rsidR="0084308B" w:rsidRPr="0084308B">
        <w:rPr>
          <w:rFonts w:ascii="Times New Roman" w:hAnsi="Times New Roman" w:cs="Times New Roman"/>
          <w:sz w:val="28"/>
          <w:szCs w:val="28"/>
        </w:rPr>
        <w:t>с</w:t>
      </w:r>
      <w:r w:rsidR="0084308B" w:rsidRPr="0084308B">
        <w:rPr>
          <w:rFonts w:ascii="Times New Roman" w:hAnsi="Times New Roman" w:cs="Times New Roman"/>
          <w:sz w:val="28"/>
          <w:szCs w:val="28"/>
        </w:rPr>
        <w:t>сов национальной экономики играет регулирование ценообразования, кот</w:t>
      </w:r>
      <w:r w:rsidR="0084308B" w:rsidRPr="0084308B">
        <w:rPr>
          <w:rFonts w:ascii="Times New Roman" w:hAnsi="Times New Roman" w:cs="Times New Roman"/>
          <w:sz w:val="28"/>
          <w:szCs w:val="28"/>
        </w:rPr>
        <w:t>о</w:t>
      </w:r>
      <w:r w:rsidR="0084308B" w:rsidRPr="0084308B">
        <w:rPr>
          <w:rFonts w:ascii="Times New Roman" w:hAnsi="Times New Roman" w:cs="Times New Roman"/>
          <w:sz w:val="28"/>
          <w:szCs w:val="28"/>
        </w:rPr>
        <w:t>рое осуществляется рядом механизмов. Первым механизмом является ко</w:t>
      </w:r>
      <w:r w:rsidR="0084308B" w:rsidRPr="0084308B">
        <w:rPr>
          <w:rFonts w:ascii="Times New Roman" w:hAnsi="Times New Roman" w:cs="Times New Roman"/>
          <w:sz w:val="28"/>
          <w:szCs w:val="28"/>
        </w:rPr>
        <w:t>н</w:t>
      </w:r>
      <w:r w:rsidR="0084308B" w:rsidRPr="0084308B">
        <w:rPr>
          <w:rFonts w:ascii="Times New Roman" w:hAnsi="Times New Roman" w:cs="Times New Roman"/>
          <w:sz w:val="28"/>
          <w:szCs w:val="28"/>
        </w:rPr>
        <w:t>троль над издержками производства естественных монополий, что тем самым помогает ограничивать рост тарифов естественных монополий. Второй мех</w:t>
      </w:r>
      <w:r w:rsidR="0084308B" w:rsidRPr="0084308B">
        <w:rPr>
          <w:rFonts w:ascii="Times New Roman" w:hAnsi="Times New Roman" w:cs="Times New Roman"/>
          <w:sz w:val="28"/>
          <w:szCs w:val="28"/>
        </w:rPr>
        <w:t>а</w:t>
      </w:r>
      <w:r w:rsidR="0084308B" w:rsidRPr="0084308B">
        <w:rPr>
          <w:rFonts w:ascii="Times New Roman" w:hAnsi="Times New Roman" w:cs="Times New Roman"/>
          <w:sz w:val="28"/>
          <w:szCs w:val="28"/>
        </w:rPr>
        <w:t>низм представляет собой стимулирование конкуренции, модернизация то</w:t>
      </w:r>
      <w:r w:rsidR="0084308B" w:rsidRPr="0084308B">
        <w:rPr>
          <w:rFonts w:ascii="Times New Roman" w:hAnsi="Times New Roman" w:cs="Times New Roman"/>
          <w:sz w:val="28"/>
          <w:szCs w:val="28"/>
        </w:rPr>
        <w:t>п</w:t>
      </w:r>
      <w:r w:rsidR="0084308B" w:rsidRPr="0084308B">
        <w:rPr>
          <w:rFonts w:ascii="Times New Roman" w:hAnsi="Times New Roman" w:cs="Times New Roman"/>
          <w:sz w:val="28"/>
          <w:szCs w:val="28"/>
        </w:rPr>
        <w:t xml:space="preserve">ливной отрасли, </w:t>
      </w:r>
      <w:proofErr w:type="gramStart"/>
      <w:r w:rsidR="0084308B" w:rsidRPr="0084308B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="0084308B" w:rsidRPr="0084308B">
        <w:rPr>
          <w:rFonts w:ascii="Times New Roman" w:hAnsi="Times New Roman" w:cs="Times New Roman"/>
          <w:sz w:val="28"/>
          <w:szCs w:val="28"/>
        </w:rPr>
        <w:t xml:space="preserve"> которого является снижение цен на горюче-смазочные материалы. И последним третьим механизмом является стимул</w:t>
      </w:r>
      <w:r w:rsidR="0084308B" w:rsidRPr="0084308B">
        <w:rPr>
          <w:rFonts w:ascii="Times New Roman" w:hAnsi="Times New Roman" w:cs="Times New Roman"/>
          <w:sz w:val="28"/>
          <w:szCs w:val="28"/>
        </w:rPr>
        <w:t>и</w:t>
      </w:r>
      <w:r w:rsidR="0084308B" w:rsidRPr="0084308B">
        <w:rPr>
          <w:rFonts w:ascii="Times New Roman" w:hAnsi="Times New Roman" w:cs="Times New Roman"/>
          <w:sz w:val="28"/>
          <w:szCs w:val="28"/>
        </w:rPr>
        <w:t>рование предложения на продукты, которое приводит к снижению цен на них. В разработанной Правительством РФ фискальной антиинфляционной стратегии на период с 2014 по 2018 года упор ставится на модернизацию и повышение устойчивости банковской системы Российской Федерации, соц</w:t>
      </w:r>
      <w:r w:rsidR="0084308B" w:rsidRPr="0084308B">
        <w:rPr>
          <w:rFonts w:ascii="Times New Roman" w:hAnsi="Times New Roman" w:cs="Times New Roman"/>
          <w:sz w:val="28"/>
          <w:szCs w:val="28"/>
        </w:rPr>
        <w:t>и</w:t>
      </w:r>
      <w:r w:rsidR="0084308B" w:rsidRPr="0084308B">
        <w:rPr>
          <w:rFonts w:ascii="Times New Roman" w:hAnsi="Times New Roman" w:cs="Times New Roman"/>
          <w:sz w:val="28"/>
          <w:szCs w:val="28"/>
        </w:rPr>
        <w:t>альное развитие и инвестиции в человеческий капитал, улучшение инвест</w:t>
      </w:r>
      <w:r w:rsidR="0084308B" w:rsidRPr="0084308B">
        <w:rPr>
          <w:rFonts w:ascii="Times New Roman" w:hAnsi="Times New Roman" w:cs="Times New Roman"/>
          <w:sz w:val="28"/>
          <w:szCs w:val="28"/>
        </w:rPr>
        <w:t>и</w:t>
      </w:r>
      <w:r w:rsidR="0084308B" w:rsidRPr="0084308B">
        <w:rPr>
          <w:rFonts w:ascii="Times New Roman" w:hAnsi="Times New Roman" w:cs="Times New Roman"/>
          <w:sz w:val="28"/>
          <w:szCs w:val="28"/>
        </w:rPr>
        <w:t>ционного климата, обновление оборонного комплекса, инновационное разв</w:t>
      </w:r>
      <w:r w:rsidR="0084308B" w:rsidRPr="0084308B">
        <w:rPr>
          <w:rFonts w:ascii="Times New Roman" w:hAnsi="Times New Roman" w:cs="Times New Roman"/>
          <w:sz w:val="28"/>
          <w:szCs w:val="28"/>
        </w:rPr>
        <w:t>и</w:t>
      </w:r>
      <w:r w:rsidR="0084308B" w:rsidRPr="0084308B">
        <w:rPr>
          <w:rFonts w:ascii="Times New Roman" w:hAnsi="Times New Roman" w:cs="Times New Roman"/>
          <w:sz w:val="28"/>
          <w:szCs w:val="28"/>
        </w:rPr>
        <w:t xml:space="preserve">тие секторов экономики, инфляционное </w:t>
      </w:r>
      <w:proofErr w:type="spellStart"/>
      <w:r w:rsidR="0084308B" w:rsidRPr="0084308B">
        <w:rPr>
          <w:rFonts w:ascii="Times New Roman" w:hAnsi="Times New Roman" w:cs="Times New Roman"/>
          <w:sz w:val="28"/>
          <w:szCs w:val="28"/>
        </w:rPr>
        <w:t>таргетирование</w:t>
      </w:r>
      <w:proofErr w:type="spellEnd"/>
      <w:r w:rsidR="0084308B" w:rsidRPr="0084308B">
        <w:rPr>
          <w:rFonts w:ascii="Times New Roman" w:hAnsi="Times New Roman" w:cs="Times New Roman"/>
          <w:sz w:val="28"/>
          <w:szCs w:val="28"/>
        </w:rPr>
        <w:t xml:space="preserve">. Центральный Банк РФ проводит валютную политику, которая направлена на нейтрализацию факторов, влияющих на формирование и развитие инфляционных процессов в государстве. Его задача сдерживать курс рубля по отношению к доллару и </w:t>
      </w:r>
      <w:proofErr w:type="gramStart"/>
      <w:r w:rsidR="0084308B" w:rsidRPr="0084308B">
        <w:rPr>
          <w:rFonts w:ascii="Times New Roman" w:hAnsi="Times New Roman" w:cs="Times New Roman"/>
          <w:sz w:val="28"/>
          <w:szCs w:val="28"/>
        </w:rPr>
        <w:lastRenderedPageBreak/>
        <w:t>евро</w:t>
      </w:r>
      <w:proofErr w:type="gramEnd"/>
      <w:r w:rsidR="0084308B" w:rsidRPr="0084308B">
        <w:rPr>
          <w:rFonts w:ascii="Times New Roman" w:hAnsi="Times New Roman" w:cs="Times New Roman"/>
          <w:sz w:val="28"/>
          <w:szCs w:val="28"/>
        </w:rPr>
        <w:t xml:space="preserve"> как в сторону повышения, так и в сторону снижения. Приоритетной з</w:t>
      </w:r>
      <w:r w:rsidR="0084308B" w:rsidRPr="0084308B">
        <w:rPr>
          <w:rFonts w:ascii="Times New Roman" w:hAnsi="Times New Roman" w:cs="Times New Roman"/>
          <w:sz w:val="28"/>
          <w:szCs w:val="28"/>
        </w:rPr>
        <w:t>а</w:t>
      </w:r>
      <w:r w:rsidR="0084308B" w:rsidRPr="0084308B">
        <w:rPr>
          <w:rFonts w:ascii="Times New Roman" w:hAnsi="Times New Roman" w:cs="Times New Roman"/>
          <w:sz w:val="28"/>
          <w:szCs w:val="28"/>
        </w:rPr>
        <w:t xml:space="preserve">дачей валютной политики Центрального Банка является расширение влияния национальной валюты на международных экономических рынках. С учетом мирового опыта предпочтителен постепенный переход к гибкому </w:t>
      </w:r>
      <w:proofErr w:type="spellStart"/>
      <w:r w:rsidR="0084308B" w:rsidRPr="0084308B">
        <w:rPr>
          <w:rFonts w:ascii="Times New Roman" w:hAnsi="Times New Roman" w:cs="Times New Roman"/>
          <w:sz w:val="28"/>
          <w:szCs w:val="28"/>
        </w:rPr>
        <w:t>таргетир</w:t>
      </w:r>
      <w:r w:rsidR="0084308B" w:rsidRPr="0084308B">
        <w:rPr>
          <w:rFonts w:ascii="Times New Roman" w:hAnsi="Times New Roman" w:cs="Times New Roman"/>
          <w:sz w:val="28"/>
          <w:szCs w:val="28"/>
        </w:rPr>
        <w:t>о</w:t>
      </w:r>
      <w:r w:rsidR="0084308B" w:rsidRPr="0084308B"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 w:rsidR="0084308B" w:rsidRPr="0084308B">
        <w:rPr>
          <w:rFonts w:ascii="Times New Roman" w:hAnsi="Times New Roman" w:cs="Times New Roman"/>
          <w:sz w:val="28"/>
          <w:szCs w:val="28"/>
        </w:rPr>
        <w:t xml:space="preserve"> инфляции с использованием в течение определенного </w:t>
      </w:r>
      <w:proofErr w:type="gramStart"/>
      <w:r w:rsidR="0084308B" w:rsidRPr="0084308B">
        <w:rPr>
          <w:rFonts w:ascii="Times New Roman" w:hAnsi="Times New Roman" w:cs="Times New Roman"/>
          <w:sz w:val="28"/>
          <w:szCs w:val="28"/>
        </w:rPr>
        <w:t>периода режима регулируемого плавания валютного курса рубля</w:t>
      </w:r>
      <w:proofErr w:type="gramEnd"/>
      <w:r w:rsidR="0084308B" w:rsidRPr="0084308B">
        <w:rPr>
          <w:rFonts w:ascii="Times New Roman" w:hAnsi="Times New Roman" w:cs="Times New Roman"/>
          <w:sz w:val="28"/>
          <w:szCs w:val="28"/>
        </w:rPr>
        <w:t>. Антиинфляционная страт</w:t>
      </w:r>
      <w:r w:rsidR="0084308B" w:rsidRPr="0084308B">
        <w:rPr>
          <w:rFonts w:ascii="Times New Roman" w:hAnsi="Times New Roman" w:cs="Times New Roman"/>
          <w:sz w:val="28"/>
          <w:szCs w:val="28"/>
        </w:rPr>
        <w:t>е</w:t>
      </w:r>
      <w:r w:rsidR="003A2F1F">
        <w:rPr>
          <w:rFonts w:ascii="Times New Roman" w:hAnsi="Times New Roman" w:cs="Times New Roman"/>
          <w:sz w:val="28"/>
          <w:szCs w:val="28"/>
        </w:rPr>
        <w:t>гия 2017</w:t>
      </w:r>
      <w:r w:rsidR="0084308B" w:rsidRPr="0084308B">
        <w:rPr>
          <w:rFonts w:ascii="Times New Roman" w:hAnsi="Times New Roman" w:cs="Times New Roman"/>
          <w:sz w:val="28"/>
          <w:szCs w:val="28"/>
        </w:rPr>
        <w:t xml:space="preserve"> года была направлена на ужесточение денежно-кредитной полит</w:t>
      </w:r>
      <w:r w:rsidR="0084308B" w:rsidRPr="0084308B">
        <w:rPr>
          <w:rFonts w:ascii="Times New Roman" w:hAnsi="Times New Roman" w:cs="Times New Roman"/>
          <w:sz w:val="28"/>
          <w:szCs w:val="28"/>
        </w:rPr>
        <w:t>и</w:t>
      </w:r>
      <w:r w:rsidR="0084308B" w:rsidRPr="0084308B">
        <w:rPr>
          <w:rFonts w:ascii="Times New Roman" w:hAnsi="Times New Roman" w:cs="Times New Roman"/>
          <w:sz w:val="28"/>
          <w:szCs w:val="28"/>
        </w:rPr>
        <w:t>ки, ограничение роста цен на энергоресурсы и контроль над тарифами ЖКХ. Темпы роста общего уровня цен на товары и услуги уже заметно снизились, курс рубля по отношению к доллару и евро повышается</w:t>
      </w:r>
      <w:r w:rsidR="003A2F1F">
        <w:rPr>
          <w:rFonts w:ascii="Times New Roman" w:hAnsi="Times New Roman" w:cs="Times New Roman"/>
          <w:sz w:val="28"/>
          <w:szCs w:val="28"/>
        </w:rPr>
        <w:t>.</w:t>
      </w:r>
    </w:p>
    <w:p w:rsidR="009A7AC7" w:rsidRDefault="009A7AC7" w:rsidP="00815D3C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818" w:rsidRDefault="002F1818" w:rsidP="00BB14F6">
      <w:pPr>
        <w:pStyle w:val="ad"/>
        <w:numPr>
          <w:ilvl w:val="1"/>
          <w:numId w:val="25"/>
        </w:numPr>
        <w:spacing w:line="360" w:lineRule="auto"/>
        <w:ind w:left="141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18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4" w:name="_Toc514375032"/>
      <w:r w:rsidRPr="002F1818">
        <w:rPr>
          <w:rFonts w:ascii="Times New Roman" w:hAnsi="Times New Roman" w:cs="Times New Roman"/>
          <w:b/>
          <w:sz w:val="28"/>
          <w:szCs w:val="28"/>
        </w:rPr>
        <w:t xml:space="preserve">Особенности инфляции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современной </w:t>
      </w:r>
      <w:r w:rsidRPr="002F1818">
        <w:rPr>
          <w:rFonts w:ascii="Times New Roman" w:hAnsi="Times New Roman" w:cs="Times New Roman"/>
          <w:b/>
          <w:sz w:val="28"/>
          <w:szCs w:val="28"/>
        </w:rPr>
        <w:t>России</w:t>
      </w:r>
      <w:bookmarkEnd w:id="14"/>
    </w:p>
    <w:p w:rsidR="009A7AC7" w:rsidRDefault="009A7AC7" w:rsidP="009A7AC7">
      <w:pPr>
        <w:pStyle w:val="ad"/>
        <w:spacing w:line="360" w:lineRule="auto"/>
        <w:ind w:left="792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6180" w:rsidRDefault="002F1818" w:rsidP="007911CA">
      <w:pPr>
        <w:pStyle w:val="ad"/>
        <w:spacing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 в Российской Федерации – это не столько денежный фен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мен, </w:t>
      </w:r>
      <w:r w:rsidR="0050507C">
        <w:rPr>
          <w:rFonts w:ascii="Times New Roman" w:hAnsi="Times New Roman" w:cs="Times New Roman"/>
          <w:sz w:val="28"/>
          <w:szCs w:val="28"/>
        </w:rPr>
        <w:t xml:space="preserve">сколько результат особенностей отечественной экономики. </w:t>
      </w:r>
      <w:r w:rsidR="00626180" w:rsidRPr="00626180">
        <w:rPr>
          <w:rFonts w:ascii="Times New Roman" w:hAnsi="Times New Roman" w:cs="Times New Roman"/>
          <w:sz w:val="28"/>
          <w:szCs w:val="28"/>
        </w:rPr>
        <w:t>Инфляци</w:t>
      </w:r>
      <w:r w:rsidR="00626180">
        <w:rPr>
          <w:rFonts w:ascii="Times New Roman" w:hAnsi="Times New Roman" w:cs="Times New Roman"/>
          <w:sz w:val="28"/>
          <w:szCs w:val="28"/>
        </w:rPr>
        <w:t>о</w:t>
      </w:r>
      <w:r w:rsidR="00626180">
        <w:rPr>
          <w:rFonts w:ascii="Times New Roman" w:hAnsi="Times New Roman" w:cs="Times New Roman"/>
          <w:sz w:val="28"/>
          <w:szCs w:val="28"/>
        </w:rPr>
        <w:t>н</w:t>
      </w:r>
      <w:r w:rsidR="00626180">
        <w:rPr>
          <w:rFonts w:ascii="Times New Roman" w:hAnsi="Times New Roman" w:cs="Times New Roman"/>
          <w:sz w:val="28"/>
          <w:szCs w:val="28"/>
        </w:rPr>
        <w:t xml:space="preserve">ный процесс в России – довольно </w:t>
      </w:r>
      <w:r w:rsidR="00626180" w:rsidRPr="00626180">
        <w:rPr>
          <w:rFonts w:ascii="Times New Roman" w:hAnsi="Times New Roman" w:cs="Times New Roman"/>
          <w:sz w:val="28"/>
          <w:szCs w:val="28"/>
        </w:rPr>
        <w:t>сл</w:t>
      </w:r>
      <w:r w:rsidR="00626180">
        <w:rPr>
          <w:rFonts w:ascii="Times New Roman" w:hAnsi="Times New Roman" w:cs="Times New Roman"/>
          <w:sz w:val="28"/>
          <w:szCs w:val="28"/>
        </w:rPr>
        <w:t xml:space="preserve">ожное явление, и </w:t>
      </w:r>
      <w:r w:rsidR="00626180" w:rsidRPr="00626180">
        <w:rPr>
          <w:rFonts w:ascii="Times New Roman" w:hAnsi="Times New Roman" w:cs="Times New Roman"/>
          <w:sz w:val="28"/>
          <w:szCs w:val="28"/>
        </w:rPr>
        <w:t xml:space="preserve">на это влияют многие факторы. </w:t>
      </w:r>
      <w:r w:rsidR="00626180" w:rsidRPr="00AF051F">
        <w:rPr>
          <w:rFonts w:ascii="Times New Roman" w:hAnsi="Times New Roman" w:cs="Times New Roman"/>
          <w:sz w:val="28"/>
          <w:szCs w:val="28"/>
        </w:rPr>
        <w:t>В 2011 году Владимир Путин назвал инфляцию</w:t>
      </w:r>
      <w:r w:rsidR="00AF051F">
        <w:rPr>
          <w:rFonts w:ascii="Times New Roman" w:hAnsi="Times New Roman" w:cs="Times New Roman"/>
          <w:sz w:val="28"/>
          <w:szCs w:val="28"/>
        </w:rPr>
        <w:t xml:space="preserve"> «а</w:t>
      </w:r>
      <w:r w:rsidR="00626180" w:rsidRPr="00AF051F">
        <w:rPr>
          <w:rFonts w:ascii="Times New Roman" w:hAnsi="Times New Roman" w:cs="Times New Roman"/>
          <w:sz w:val="28"/>
          <w:szCs w:val="28"/>
        </w:rPr>
        <w:t>хиллесов</w:t>
      </w:r>
      <w:r w:rsidR="00AF051F">
        <w:rPr>
          <w:rFonts w:ascii="Times New Roman" w:hAnsi="Times New Roman" w:cs="Times New Roman"/>
          <w:sz w:val="28"/>
          <w:szCs w:val="28"/>
        </w:rPr>
        <w:t>ой п</w:t>
      </w:r>
      <w:r w:rsidR="00AF051F">
        <w:rPr>
          <w:rFonts w:ascii="Times New Roman" w:hAnsi="Times New Roman" w:cs="Times New Roman"/>
          <w:sz w:val="28"/>
          <w:szCs w:val="28"/>
        </w:rPr>
        <w:t>я</w:t>
      </w:r>
      <w:r w:rsidR="00AF051F">
        <w:rPr>
          <w:rFonts w:ascii="Times New Roman" w:hAnsi="Times New Roman" w:cs="Times New Roman"/>
          <w:sz w:val="28"/>
          <w:szCs w:val="28"/>
        </w:rPr>
        <w:t>той»</w:t>
      </w:r>
      <w:r w:rsidR="00626180" w:rsidRPr="00AF051F">
        <w:rPr>
          <w:rFonts w:ascii="Times New Roman" w:hAnsi="Times New Roman" w:cs="Times New Roman"/>
          <w:sz w:val="28"/>
          <w:szCs w:val="28"/>
        </w:rPr>
        <w:t xml:space="preserve"> России в плане подхода к</w:t>
      </w:r>
      <w:r w:rsidR="00AF051F">
        <w:rPr>
          <w:rFonts w:ascii="Times New Roman" w:hAnsi="Times New Roman" w:cs="Times New Roman"/>
          <w:sz w:val="28"/>
          <w:szCs w:val="28"/>
        </w:rPr>
        <w:t xml:space="preserve"> </w:t>
      </w:r>
      <w:r w:rsidR="00626180" w:rsidRPr="00AF051F">
        <w:rPr>
          <w:rFonts w:ascii="Times New Roman" w:hAnsi="Times New Roman" w:cs="Times New Roman"/>
          <w:sz w:val="28"/>
          <w:szCs w:val="28"/>
        </w:rPr>
        <w:t>кризис</w:t>
      </w:r>
      <w:r w:rsidR="00AF051F">
        <w:rPr>
          <w:rFonts w:ascii="Times New Roman" w:hAnsi="Times New Roman" w:cs="Times New Roman"/>
          <w:sz w:val="28"/>
          <w:szCs w:val="28"/>
        </w:rPr>
        <w:t>у</w:t>
      </w:r>
      <w:r w:rsidR="00626180" w:rsidRPr="00AF051F">
        <w:rPr>
          <w:rFonts w:ascii="Times New Roman" w:hAnsi="Times New Roman" w:cs="Times New Roman"/>
          <w:sz w:val="28"/>
          <w:szCs w:val="28"/>
        </w:rPr>
        <w:t>, который оказал наихудшее влияние на</w:t>
      </w:r>
      <w:r w:rsidR="00AF051F">
        <w:rPr>
          <w:rFonts w:ascii="Times New Roman" w:hAnsi="Times New Roman" w:cs="Times New Roman"/>
          <w:sz w:val="28"/>
          <w:szCs w:val="28"/>
        </w:rPr>
        <w:t xml:space="preserve"> </w:t>
      </w:r>
      <w:r w:rsidR="00626180" w:rsidRPr="00AF051F">
        <w:rPr>
          <w:rFonts w:ascii="Times New Roman" w:hAnsi="Times New Roman" w:cs="Times New Roman"/>
          <w:sz w:val="28"/>
          <w:szCs w:val="28"/>
        </w:rPr>
        <w:t>Росси</w:t>
      </w:r>
      <w:r w:rsidR="00AF051F">
        <w:rPr>
          <w:rFonts w:ascii="Times New Roman" w:hAnsi="Times New Roman" w:cs="Times New Roman"/>
          <w:sz w:val="28"/>
          <w:szCs w:val="28"/>
        </w:rPr>
        <w:t>ю.</w:t>
      </w:r>
      <w:r w:rsidR="005F4EAB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5F4EAB" w:rsidRPr="005F4EAB">
        <w:rPr>
          <w:rFonts w:ascii="Times New Roman" w:hAnsi="Times New Roman" w:cs="Times New Roman"/>
          <w:sz w:val="28"/>
          <w:szCs w:val="28"/>
        </w:rPr>
        <w:t xml:space="preserve"> заявил, что </w:t>
      </w:r>
      <w:r w:rsidR="005F4EAB">
        <w:rPr>
          <w:rFonts w:ascii="Times New Roman" w:hAnsi="Times New Roman" w:cs="Times New Roman"/>
          <w:sz w:val="28"/>
          <w:szCs w:val="28"/>
        </w:rPr>
        <w:t xml:space="preserve">причинами роста цен </w:t>
      </w:r>
      <w:r w:rsidR="005F4EAB" w:rsidRPr="005F4EAB">
        <w:rPr>
          <w:rFonts w:ascii="Times New Roman" w:hAnsi="Times New Roman" w:cs="Times New Roman"/>
          <w:sz w:val="28"/>
          <w:szCs w:val="28"/>
        </w:rPr>
        <w:t xml:space="preserve">в </w:t>
      </w:r>
      <w:r w:rsidR="005F4EAB">
        <w:rPr>
          <w:rFonts w:ascii="Times New Roman" w:hAnsi="Times New Roman" w:cs="Times New Roman"/>
          <w:sz w:val="28"/>
          <w:szCs w:val="28"/>
        </w:rPr>
        <w:t>России являются</w:t>
      </w:r>
      <w:r w:rsidR="005F4EAB" w:rsidRPr="005F4EAB">
        <w:rPr>
          <w:rFonts w:ascii="Times New Roman" w:hAnsi="Times New Roman" w:cs="Times New Roman"/>
          <w:sz w:val="28"/>
          <w:szCs w:val="28"/>
        </w:rPr>
        <w:t xml:space="preserve"> высокие</w:t>
      </w:r>
      <w:r w:rsidR="005F4EAB">
        <w:rPr>
          <w:rFonts w:ascii="Times New Roman" w:hAnsi="Times New Roman" w:cs="Times New Roman"/>
          <w:sz w:val="28"/>
          <w:szCs w:val="28"/>
        </w:rPr>
        <w:t xml:space="preserve"> мировые цены на нефть. Интерес</w:t>
      </w:r>
      <w:r w:rsidR="005F4EAB" w:rsidRPr="005F4EAB">
        <w:rPr>
          <w:rFonts w:ascii="Times New Roman" w:hAnsi="Times New Roman" w:cs="Times New Roman"/>
          <w:sz w:val="28"/>
          <w:szCs w:val="28"/>
        </w:rPr>
        <w:t>но</w:t>
      </w:r>
      <w:r w:rsidR="005F4EAB">
        <w:rPr>
          <w:rFonts w:ascii="Times New Roman" w:hAnsi="Times New Roman" w:cs="Times New Roman"/>
          <w:sz w:val="28"/>
          <w:szCs w:val="28"/>
        </w:rPr>
        <w:t>,</w:t>
      </w:r>
      <w:r w:rsidR="005F4EAB" w:rsidRPr="005F4EAB">
        <w:rPr>
          <w:rFonts w:ascii="Times New Roman" w:hAnsi="Times New Roman" w:cs="Times New Roman"/>
          <w:sz w:val="28"/>
          <w:szCs w:val="28"/>
        </w:rPr>
        <w:t xml:space="preserve"> </w:t>
      </w:r>
      <w:r w:rsidR="005F4EAB">
        <w:rPr>
          <w:rFonts w:ascii="Times New Roman" w:hAnsi="Times New Roman" w:cs="Times New Roman"/>
          <w:sz w:val="28"/>
          <w:szCs w:val="28"/>
        </w:rPr>
        <w:t>что</w:t>
      </w:r>
      <w:r w:rsidR="005F4EAB" w:rsidRPr="005F4EAB">
        <w:rPr>
          <w:rFonts w:ascii="Times New Roman" w:hAnsi="Times New Roman" w:cs="Times New Roman"/>
          <w:sz w:val="28"/>
          <w:szCs w:val="28"/>
        </w:rPr>
        <w:t xml:space="preserve"> цены в других странах-экспортерах нефти,</w:t>
      </w:r>
      <w:r w:rsidR="005F4EAB">
        <w:rPr>
          <w:rFonts w:ascii="Times New Roman" w:hAnsi="Times New Roman" w:cs="Times New Roman"/>
          <w:sz w:val="28"/>
          <w:szCs w:val="28"/>
        </w:rPr>
        <w:t xml:space="preserve"> </w:t>
      </w:r>
      <w:r w:rsidR="005F4EAB" w:rsidRPr="005F4EAB">
        <w:rPr>
          <w:rFonts w:ascii="Times New Roman" w:hAnsi="Times New Roman" w:cs="Times New Roman"/>
          <w:sz w:val="28"/>
          <w:szCs w:val="28"/>
        </w:rPr>
        <w:t>таки</w:t>
      </w:r>
      <w:r w:rsidR="005F4EAB">
        <w:rPr>
          <w:rFonts w:ascii="Times New Roman" w:hAnsi="Times New Roman" w:cs="Times New Roman"/>
          <w:sz w:val="28"/>
          <w:szCs w:val="28"/>
        </w:rPr>
        <w:t>х</w:t>
      </w:r>
      <w:r w:rsidR="00816883">
        <w:rPr>
          <w:rFonts w:ascii="Times New Roman" w:hAnsi="Times New Roman" w:cs="Times New Roman"/>
          <w:sz w:val="28"/>
          <w:szCs w:val="28"/>
        </w:rPr>
        <w:t>,</w:t>
      </w:r>
      <w:r w:rsidR="005F4EAB" w:rsidRPr="005F4EAB">
        <w:rPr>
          <w:rFonts w:ascii="Times New Roman" w:hAnsi="Times New Roman" w:cs="Times New Roman"/>
          <w:sz w:val="28"/>
          <w:szCs w:val="28"/>
        </w:rPr>
        <w:t xml:space="preserve"> как Объединенные Арабские Эмираты и Норвегия</w:t>
      </w:r>
      <w:r w:rsidR="005F4EAB">
        <w:rPr>
          <w:rFonts w:ascii="Times New Roman" w:hAnsi="Times New Roman" w:cs="Times New Roman"/>
          <w:sz w:val="28"/>
          <w:szCs w:val="28"/>
        </w:rPr>
        <w:t>,</w:t>
      </w:r>
      <w:r w:rsidR="005F4EAB" w:rsidRPr="005F4EAB">
        <w:rPr>
          <w:rFonts w:ascii="Times New Roman" w:hAnsi="Times New Roman" w:cs="Times New Roman"/>
          <w:sz w:val="28"/>
          <w:szCs w:val="28"/>
        </w:rPr>
        <w:t xml:space="preserve"> остаются</w:t>
      </w:r>
      <w:r w:rsidR="005F4EAB">
        <w:rPr>
          <w:rFonts w:ascii="Times New Roman" w:hAnsi="Times New Roman" w:cs="Times New Roman"/>
          <w:sz w:val="28"/>
          <w:szCs w:val="28"/>
        </w:rPr>
        <w:t xml:space="preserve"> неизменными</w:t>
      </w:r>
      <w:r w:rsidR="005F4EAB" w:rsidRPr="005F4EAB">
        <w:rPr>
          <w:rFonts w:ascii="Times New Roman" w:hAnsi="Times New Roman" w:cs="Times New Roman"/>
          <w:sz w:val="28"/>
          <w:szCs w:val="28"/>
        </w:rPr>
        <w:t>.</w:t>
      </w:r>
      <w:r w:rsidR="00816883">
        <w:rPr>
          <w:rFonts w:ascii="Times New Roman" w:hAnsi="Times New Roman" w:cs="Times New Roman"/>
          <w:sz w:val="28"/>
          <w:szCs w:val="28"/>
        </w:rPr>
        <w:t xml:space="preserve"> 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16883">
        <w:rPr>
          <w:rFonts w:ascii="Times New Roman" w:hAnsi="Times New Roman" w:cs="Times New Roman"/>
          <w:sz w:val="28"/>
          <w:szCs w:val="28"/>
        </w:rPr>
        <w:t xml:space="preserve">инфляционный подъем в России начался давно, </w:t>
      </w:r>
      <w:r w:rsidR="00816883" w:rsidRPr="00816883">
        <w:rPr>
          <w:rFonts w:ascii="Times New Roman" w:hAnsi="Times New Roman" w:cs="Times New Roman"/>
          <w:sz w:val="28"/>
          <w:szCs w:val="28"/>
        </w:rPr>
        <w:t>когда цены на нефть</w:t>
      </w:r>
      <w:r w:rsidR="00816883">
        <w:rPr>
          <w:rFonts w:ascii="Times New Roman" w:hAnsi="Times New Roman" w:cs="Times New Roman"/>
          <w:sz w:val="28"/>
          <w:szCs w:val="28"/>
        </w:rPr>
        <w:t xml:space="preserve"> оставались стабильными</w:t>
      </w:r>
      <w:r w:rsidR="00816883" w:rsidRPr="00816883">
        <w:rPr>
          <w:rFonts w:ascii="Times New Roman" w:hAnsi="Times New Roman" w:cs="Times New Roman"/>
          <w:sz w:val="28"/>
          <w:szCs w:val="28"/>
        </w:rPr>
        <w:t>. Рост российских цен</w:t>
      </w:r>
      <w:r w:rsidR="00816883">
        <w:rPr>
          <w:rFonts w:ascii="Times New Roman" w:hAnsi="Times New Roman" w:cs="Times New Roman"/>
          <w:sz w:val="28"/>
          <w:szCs w:val="28"/>
        </w:rPr>
        <w:t xml:space="preserve"> </w:t>
      </w:r>
      <w:r w:rsidR="00816883" w:rsidRPr="00816883">
        <w:rPr>
          <w:rFonts w:ascii="Times New Roman" w:hAnsi="Times New Roman" w:cs="Times New Roman"/>
          <w:sz w:val="28"/>
          <w:szCs w:val="28"/>
        </w:rPr>
        <w:t>был вызван конкретными действиями Центрального банка и</w:t>
      </w:r>
      <w:r w:rsidR="008168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816883" w:rsidRPr="00816883">
        <w:rPr>
          <w:rFonts w:ascii="Times New Roman" w:hAnsi="Times New Roman" w:cs="Times New Roman"/>
          <w:sz w:val="28"/>
          <w:szCs w:val="28"/>
        </w:rPr>
        <w:t>, которое нача</w:t>
      </w:r>
      <w:r w:rsidR="00816883">
        <w:rPr>
          <w:rFonts w:ascii="Times New Roman" w:hAnsi="Times New Roman" w:cs="Times New Roman"/>
          <w:sz w:val="28"/>
          <w:szCs w:val="28"/>
        </w:rPr>
        <w:t xml:space="preserve">ло </w:t>
      </w:r>
      <w:r w:rsidR="00816883" w:rsidRPr="00816883">
        <w:rPr>
          <w:rFonts w:ascii="Times New Roman" w:hAnsi="Times New Roman" w:cs="Times New Roman"/>
          <w:sz w:val="28"/>
          <w:szCs w:val="28"/>
        </w:rPr>
        <w:t>либерализацию цен и бурную акционерную и кредитную де</w:t>
      </w:r>
      <w:r w:rsidR="00816883" w:rsidRPr="00816883">
        <w:rPr>
          <w:rFonts w:ascii="Times New Roman" w:hAnsi="Times New Roman" w:cs="Times New Roman"/>
          <w:sz w:val="28"/>
          <w:szCs w:val="28"/>
        </w:rPr>
        <w:t>я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тельность. </w:t>
      </w:r>
      <w:r w:rsidR="007911CA">
        <w:rPr>
          <w:rFonts w:ascii="Times New Roman" w:hAnsi="Times New Roman" w:cs="Times New Roman"/>
          <w:sz w:val="28"/>
          <w:szCs w:val="28"/>
        </w:rPr>
        <w:t>Ц</w:t>
      </w:r>
      <w:r w:rsidR="00816883" w:rsidRPr="00816883">
        <w:rPr>
          <w:rFonts w:ascii="Times New Roman" w:hAnsi="Times New Roman" w:cs="Times New Roman"/>
          <w:sz w:val="28"/>
          <w:szCs w:val="28"/>
        </w:rPr>
        <w:t>ентральный банк</w:t>
      </w:r>
      <w:r w:rsidR="00816883">
        <w:rPr>
          <w:rFonts w:ascii="Times New Roman" w:hAnsi="Times New Roman" w:cs="Times New Roman"/>
          <w:sz w:val="28"/>
          <w:szCs w:val="28"/>
        </w:rPr>
        <w:t xml:space="preserve"> </w:t>
      </w:r>
      <w:r w:rsidR="00816883" w:rsidRPr="00816883">
        <w:rPr>
          <w:rFonts w:ascii="Times New Roman" w:hAnsi="Times New Roman" w:cs="Times New Roman"/>
          <w:sz w:val="28"/>
          <w:szCs w:val="28"/>
        </w:rPr>
        <w:t>значительно увеличил денежную массу</w:t>
      </w:r>
      <w:r w:rsidR="007911CA">
        <w:rPr>
          <w:rFonts w:ascii="Times New Roman" w:hAnsi="Times New Roman" w:cs="Times New Roman"/>
          <w:sz w:val="28"/>
          <w:szCs w:val="28"/>
        </w:rPr>
        <w:t>, но</w:t>
      </w:r>
      <w:r w:rsidR="00816883">
        <w:rPr>
          <w:rFonts w:ascii="Times New Roman" w:hAnsi="Times New Roman" w:cs="Times New Roman"/>
          <w:sz w:val="28"/>
          <w:szCs w:val="28"/>
        </w:rPr>
        <w:t xml:space="preserve"> </w:t>
      </w:r>
      <w:r w:rsidR="007911CA">
        <w:rPr>
          <w:rFonts w:ascii="Times New Roman" w:hAnsi="Times New Roman" w:cs="Times New Roman"/>
          <w:sz w:val="28"/>
          <w:szCs w:val="28"/>
        </w:rPr>
        <w:t>т</w:t>
      </w:r>
      <w:r w:rsidR="007911CA">
        <w:rPr>
          <w:rFonts w:ascii="Times New Roman" w:hAnsi="Times New Roman" w:cs="Times New Roman"/>
          <w:sz w:val="28"/>
          <w:szCs w:val="28"/>
        </w:rPr>
        <w:t>о</w:t>
      </w:r>
      <w:r w:rsidR="007911CA">
        <w:rPr>
          <w:rFonts w:ascii="Times New Roman" w:hAnsi="Times New Roman" w:cs="Times New Roman"/>
          <w:sz w:val="28"/>
          <w:szCs w:val="28"/>
        </w:rPr>
        <w:t>варное предложение снижалось</w:t>
      </w:r>
      <w:r w:rsidR="00816883" w:rsidRPr="00816883">
        <w:rPr>
          <w:rFonts w:ascii="Times New Roman" w:hAnsi="Times New Roman" w:cs="Times New Roman"/>
          <w:sz w:val="28"/>
          <w:szCs w:val="28"/>
        </w:rPr>
        <w:t>,</w:t>
      </w:r>
      <w:r w:rsidR="00816883">
        <w:rPr>
          <w:rFonts w:ascii="Times New Roman" w:hAnsi="Times New Roman" w:cs="Times New Roman"/>
          <w:sz w:val="28"/>
          <w:szCs w:val="28"/>
        </w:rPr>
        <w:t xml:space="preserve"> </w:t>
      </w:r>
      <w:r w:rsidR="007911CA" w:rsidRPr="007911CA">
        <w:rPr>
          <w:rFonts w:ascii="Times New Roman" w:hAnsi="Times New Roman" w:cs="Times New Roman"/>
          <w:sz w:val="28"/>
          <w:szCs w:val="28"/>
        </w:rPr>
        <w:t>пр</w:t>
      </w:r>
      <w:r w:rsidR="007911CA">
        <w:rPr>
          <w:rFonts w:ascii="Times New Roman" w:hAnsi="Times New Roman" w:cs="Times New Roman"/>
          <w:sz w:val="28"/>
          <w:szCs w:val="28"/>
        </w:rPr>
        <w:t>авительство этот дисба</w:t>
      </w:r>
      <w:r w:rsidR="007911CA" w:rsidRPr="007911CA">
        <w:rPr>
          <w:rFonts w:ascii="Times New Roman" w:hAnsi="Times New Roman" w:cs="Times New Roman"/>
          <w:sz w:val="28"/>
          <w:szCs w:val="28"/>
        </w:rPr>
        <w:t>ланс законодате</w:t>
      </w:r>
      <w:r w:rsidR="007911CA">
        <w:rPr>
          <w:rFonts w:ascii="Times New Roman" w:hAnsi="Times New Roman" w:cs="Times New Roman"/>
          <w:sz w:val="28"/>
          <w:szCs w:val="28"/>
        </w:rPr>
        <w:t>л</w:t>
      </w:r>
      <w:r w:rsidR="007911CA">
        <w:rPr>
          <w:rFonts w:ascii="Times New Roman" w:hAnsi="Times New Roman" w:cs="Times New Roman"/>
          <w:sz w:val="28"/>
          <w:szCs w:val="28"/>
        </w:rPr>
        <w:t>ь</w:t>
      </w:r>
      <w:r w:rsidR="007911CA">
        <w:rPr>
          <w:rFonts w:ascii="Times New Roman" w:hAnsi="Times New Roman" w:cs="Times New Roman"/>
          <w:sz w:val="28"/>
          <w:szCs w:val="28"/>
        </w:rPr>
        <w:t xml:space="preserve">но закрепило в отпускных ценах </w:t>
      </w:r>
      <w:r w:rsidR="007911CA" w:rsidRPr="007911CA">
        <w:rPr>
          <w:rFonts w:ascii="Times New Roman" w:hAnsi="Times New Roman" w:cs="Times New Roman"/>
          <w:sz w:val="28"/>
          <w:szCs w:val="28"/>
        </w:rPr>
        <w:t>при разрушаемо</w:t>
      </w:r>
      <w:r w:rsidR="001C064D">
        <w:rPr>
          <w:rFonts w:ascii="Times New Roman" w:hAnsi="Times New Roman" w:cs="Times New Roman"/>
          <w:sz w:val="28"/>
          <w:szCs w:val="28"/>
        </w:rPr>
        <w:t xml:space="preserve">м </w:t>
      </w:r>
      <w:r w:rsidR="007911CA">
        <w:rPr>
          <w:rFonts w:ascii="Times New Roman" w:hAnsi="Times New Roman" w:cs="Times New Roman"/>
          <w:sz w:val="28"/>
          <w:szCs w:val="28"/>
        </w:rPr>
        <w:t>товарном пред</w:t>
      </w:r>
      <w:r w:rsidR="007911CA" w:rsidRPr="007911CA">
        <w:rPr>
          <w:rFonts w:ascii="Times New Roman" w:hAnsi="Times New Roman" w:cs="Times New Roman"/>
          <w:sz w:val="28"/>
          <w:szCs w:val="28"/>
        </w:rPr>
        <w:t>ложении со стороны приватизируемой промыш</w:t>
      </w:r>
      <w:r w:rsidR="007911CA">
        <w:rPr>
          <w:rFonts w:ascii="Times New Roman" w:hAnsi="Times New Roman" w:cs="Times New Roman"/>
          <w:sz w:val="28"/>
          <w:szCs w:val="28"/>
        </w:rPr>
        <w:t>ленно</w:t>
      </w:r>
      <w:r w:rsidR="007911CA" w:rsidRPr="007911CA">
        <w:rPr>
          <w:rFonts w:ascii="Times New Roman" w:hAnsi="Times New Roman" w:cs="Times New Roman"/>
          <w:sz w:val="28"/>
          <w:szCs w:val="28"/>
        </w:rPr>
        <w:t>сти.</w:t>
      </w:r>
      <w:r w:rsidR="007911CA">
        <w:rPr>
          <w:rFonts w:ascii="Times New Roman" w:hAnsi="Times New Roman" w:cs="Times New Roman"/>
          <w:sz w:val="28"/>
          <w:szCs w:val="28"/>
        </w:rPr>
        <w:t xml:space="preserve"> В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 результате полно</w:t>
      </w:r>
      <w:r w:rsidR="007911CA">
        <w:rPr>
          <w:rFonts w:ascii="Times New Roman" w:hAnsi="Times New Roman" w:cs="Times New Roman"/>
          <w:sz w:val="28"/>
          <w:szCs w:val="28"/>
        </w:rPr>
        <w:t>й либерал</w:t>
      </w:r>
      <w:r w:rsidR="007911CA">
        <w:rPr>
          <w:rFonts w:ascii="Times New Roman" w:hAnsi="Times New Roman" w:cs="Times New Roman"/>
          <w:sz w:val="28"/>
          <w:szCs w:val="28"/>
        </w:rPr>
        <w:t>и</w:t>
      </w:r>
      <w:r w:rsidR="007911CA">
        <w:rPr>
          <w:rFonts w:ascii="Times New Roman" w:hAnsi="Times New Roman" w:cs="Times New Roman"/>
          <w:sz w:val="28"/>
          <w:szCs w:val="28"/>
        </w:rPr>
        <w:lastRenderedPageBreak/>
        <w:t xml:space="preserve">зации 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цен вместо </w:t>
      </w:r>
      <w:r w:rsidR="007911CA">
        <w:rPr>
          <w:rFonts w:ascii="Times New Roman" w:hAnsi="Times New Roman" w:cs="Times New Roman"/>
          <w:sz w:val="28"/>
          <w:szCs w:val="28"/>
        </w:rPr>
        <w:t>равновесия спроса и предложения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 в стране </w:t>
      </w:r>
      <w:r w:rsidR="007911CA">
        <w:rPr>
          <w:rFonts w:ascii="Times New Roman" w:hAnsi="Times New Roman" w:cs="Times New Roman"/>
          <w:sz w:val="28"/>
          <w:szCs w:val="28"/>
        </w:rPr>
        <w:t>образовался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 глубокий</w:t>
      </w:r>
      <w:r w:rsidR="00816883">
        <w:rPr>
          <w:rFonts w:ascii="Times New Roman" w:hAnsi="Times New Roman" w:cs="Times New Roman"/>
          <w:sz w:val="28"/>
          <w:szCs w:val="28"/>
        </w:rPr>
        <w:t xml:space="preserve"> 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экономический кризис, </w:t>
      </w:r>
      <w:r w:rsidR="007911CA">
        <w:rPr>
          <w:rFonts w:ascii="Times New Roman" w:hAnsi="Times New Roman" w:cs="Times New Roman"/>
          <w:sz w:val="28"/>
          <w:szCs w:val="28"/>
        </w:rPr>
        <w:t>далее приведший к</w:t>
      </w:r>
      <w:r w:rsidR="00816883" w:rsidRPr="00816883">
        <w:rPr>
          <w:rFonts w:ascii="Times New Roman" w:hAnsi="Times New Roman" w:cs="Times New Roman"/>
          <w:sz w:val="28"/>
          <w:szCs w:val="28"/>
        </w:rPr>
        <w:t xml:space="preserve"> гиперинфляции.</w:t>
      </w:r>
    </w:p>
    <w:p w:rsidR="00F73B90" w:rsidRPr="00D61741" w:rsidRDefault="00F73B90" w:rsidP="00F73B90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одной из причин</w:t>
      </w:r>
      <w:r w:rsidR="0065657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F73B90">
        <w:rPr>
          <w:rFonts w:ascii="Times New Roman" w:hAnsi="Times New Roman" w:cs="Times New Roman"/>
          <w:sz w:val="28"/>
          <w:szCs w:val="28"/>
        </w:rPr>
        <w:t xml:space="preserve"> то, что обесценение денег в России происхо</w:t>
      </w:r>
      <w:r w:rsidR="000D0812">
        <w:rPr>
          <w:rFonts w:ascii="Times New Roman" w:hAnsi="Times New Roman" w:cs="Times New Roman"/>
          <w:sz w:val="28"/>
          <w:szCs w:val="28"/>
        </w:rPr>
        <w:t xml:space="preserve">дит не только </w:t>
      </w:r>
      <w:r w:rsidR="00D44C46">
        <w:rPr>
          <w:rFonts w:ascii="Times New Roman" w:hAnsi="Times New Roman" w:cs="Times New Roman"/>
          <w:sz w:val="28"/>
          <w:szCs w:val="28"/>
        </w:rPr>
        <w:t>по причине</w:t>
      </w:r>
      <w:r w:rsidR="000D0812">
        <w:rPr>
          <w:rFonts w:ascii="Times New Roman" w:hAnsi="Times New Roman" w:cs="Times New Roman"/>
          <w:sz w:val="28"/>
          <w:szCs w:val="28"/>
        </w:rPr>
        <w:t xml:space="preserve"> избыточной</w:t>
      </w:r>
      <w:r w:rsidRPr="00F73B90">
        <w:rPr>
          <w:rFonts w:ascii="Times New Roman" w:hAnsi="Times New Roman" w:cs="Times New Roman"/>
          <w:sz w:val="28"/>
          <w:szCs w:val="28"/>
        </w:rPr>
        <w:t xml:space="preserve"> денежной массы, но и в р</w:t>
      </w:r>
      <w:r w:rsidRPr="00F73B90">
        <w:rPr>
          <w:rFonts w:ascii="Times New Roman" w:hAnsi="Times New Roman" w:cs="Times New Roman"/>
          <w:sz w:val="28"/>
          <w:szCs w:val="28"/>
        </w:rPr>
        <w:t>е</w:t>
      </w:r>
      <w:r w:rsidRPr="00F73B90">
        <w:rPr>
          <w:rFonts w:ascii="Times New Roman" w:hAnsi="Times New Roman" w:cs="Times New Roman"/>
          <w:sz w:val="28"/>
          <w:szCs w:val="28"/>
        </w:rPr>
        <w:t xml:space="preserve">зультате монопольного роста цен. </w:t>
      </w:r>
      <w:r w:rsidR="00656578">
        <w:rPr>
          <w:rFonts w:ascii="Times New Roman" w:hAnsi="Times New Roman" w:cs="Times New Roman"/>
          <w:sz w:val="28"/>
          <w:szCs w:val="28"/>
        </w:rPr>
        <w:t>В 2008 гг. в России</w:t>
      </w:r>
      <w:r w:rsidRPr="00F73B90">
        <w:rPr>
          <w:rFonts w:ascii="Times New Roman" w:hAnsi="Times New Roman" w:cs="Times New Roman"/>
          <w:sz w:val="28"/>
          <w:szCs w:val="28"/>
        </w:rPr>
        <w:t xml:space="preserve"> до 80%</w:t>
      </w:r>
      <w:r>
        <w:rPr>
          <w:rFonts w:ascii="Times New Roman" w:hAnsi="Times New Roman" w:cs="Times New Roman"/>
          <w:sz w:val="28"/>
          <w:szCs w:val="28"/>
        </w:rPr>
        <w:t xml:space="preserve"> ВВП создается монополиями, поэ</w:t>
      </w:r>
      <w:r w:rsidRPr="00F73B90">
        <w:rPr>
          <w:rFonts w:ascii="Times New Roman" w:hAnsi="Times New Roman" w:cs="Times New Roman"/>
          <w:sz w:val="28"/>
          <w:szCs w:val="28"/>
        </w:rPr>
        <w:t>тому монополистическое ценообразование стан</w:t>
      </w:r>
      <w:r>
        <w:rPr>
          <w:rFonts w:ascii="Times New Roman" w:hAnsi="Times New Roman" w:cs="Times New Roman"/>
          <w:sz w:val="28"/>
          <w:szCs w:val="28"/>
        </w:rPr>
        <w:t xml:space="preserve">овится важным </w:t>
      </w:r>
      <w:r w:rsidR="00656578">
        <w:rPr>
          <w:rFonts w:ascii="Times New Roman" w:hAnsi="Times New Roman" w:cs="Times New Roman"/>
          <w:sz w:val="28"/>
          <w:szCs w:val="28"/>
        </w:rPr>
        <w:t>регулятором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Pr="00F73B90">
        <w:rPr>
          <w:rFonts w:ascii="Times New Roman" w:hAnsi="Times New Roman" w:cs="Times New Roman"/>
          <w:sz w:val="28"/>
          <w:szCs w:val="28"/>
        </w:rPr>
        <w:t>фляции и в современной России.</w:t>
      </w:r>
      <w:r w:rsidR="00D44C46">
        <w:rPr>
          <w:rFonts w:ascii="Times New Roman" w:hAnsi="Times New Roman" w:cs="Times New Roman"/>
          <w:sz w:val="28"/>
          <w:szCs w:val="28"/>
        </w:rPr>
        <w:t xml:space="preserve"> </w:t>
      </w:r>
      <w:r w:rsidR="006077CA">
        <w:rPr>
          <w:rFonts w:ascii="Times New Roman" w:hAnsi="Times New Roman" w:cs="Times New Roman"/>
          <w:sz w:val="28"/>
          <w:szCs w:val="28"/>
        </w:rPr>
        <w:t>Немаловажно отм</w:t>
      </w:r>
      <w:r w:rsidR="006077CA">
        <w:rPr>
          <w:rFonts w:ascii="Times New Roman" w:hAnsi="Times New Roman" w:cs="Times New Roman"/>
          <w:sz w:val="28"/>
          <w:szCs w:val="28"/>
        </w:rPr>
        <w:t>е</w:t>
      </w:r>
      <w:r w:rsidR="006077CA">
        <w:rPr>
          <w:rFonts w:ascii="Times New Roman" w:hAnsi="Times New Roman" w:cs="Times New Roman"/>
          <w:sz w:val="28"/>
          <w:szCs w:val="28"/>
        </w:rPr>
        <w:t xml:space="preserve">тить </w:t>
      </w:r>
      <w:proofErr w:type="spellStart"/>
      <w:r w:rsidR="006077CA">
        <w:rPr>
          <w:rFonts w:ascii="Times New Roman" w:hAnsi="Times New Roman" w:cs="Times New Roman"/>
          <w:sz w:val="28"/>
          <w:szCs w:val="28"/>
        </w:rPr>
        <w:t>стагфляционный</w:t>
      </w:r>
      <w:proofErr w:type="spellEnd"/>
      <w:r w:rsidR="006077CA">
        <w:rPr>
          <w:rFonts w:ascii="Times New Roman" w:hAnsi="Times New Roman" w:cs="Times New Roman"/>
          <w:sz w:val="28"/>
          <w:szCs w:val="28"/>
        </w:rPr>
        <w:t xml:space="preserve"> характер инфляции. Термин «стагфляция» образован от слов «инфляция» и «стагнация» и означает процесс, характеризующийся </w:t>
      </w:r>
      <w:proofErr w:type="gramStart"/>
      <w:r w:rsidR="006077CA">
        <w:rPr>
          <w:rFonts w:ascii="Times New Roman" w:hAnsi="Times New Roman" w:cs="Times New Roman"/>
          <w:sz w:val="28"/>
          <w:szCs w:val="28"/>
        </w:rPr>
        <w:t>увеличением</w:t>
      </w:r>
      <w:proofErr w:type="gramEnd"/>
      <w:r w:rsidR="006077CA">
        <w:rPr>
          <w:rFonts w:ascii="Times New Roman" w:hAnsi="Times New Roman" w:cs="Times New Roman"/>
          <w:sz w:val="28"/>
          <w:szCs w:val="28"/>
        </w:rPr>
        <w:t xml:space="preserve"> как инфляции, </w:t>
      </w:r>
      <w:r w:rsidR="00584A81">
        <w:rPr>
          <w:rFonts w:ascii="Times New Roman" w:hAnsi="Times New Roman" w:cs="Times New Roman"/>
          <w:sz w:val="28"/>
          <w:szCs w:val="28"/>
        </w:rPr>
        <w:t>так и безработицы, которые в последствии пр</w:t>
      </w:r>
      <w:r w:rsidR="00584A81">
        <w:rPr>
          <w:rFonts w:ascii="Times New Roman" w:hAnsi="Times New Roman" w:cs="Times New Roman"/>
          <w:sz w:val="28"/>
          <w:szCs w:val="28"/>
        </w:rPr>
        <w:t>и</w:t>
      </w:r>
      <w:r w:rsidR="00584A81">
        <w:rPr>
          <w:rFonts w:ascii="Times New Roman" w:hAnsi="Times New Roman" w:cs="Times New Roman"/>
          <w:sz w:val="28"/>
          <w:szCs w:val="28"/>
        </w:rPr>
        <w:t>водят к экономическому спаду.</w:t>
      </w:r>
      <w:r w:rsidR="00722C25" w:rsidRPr="00722C25">
        <w:rPr>
          <w:rFonts w:ascii="Times New Roman" w:hAnsi="Times New Roman" w:cs="Times New Roman"/>
          <w:sz w:val="28"/>
          <w:szCs w:val="28"/>
        </w:rPr>
        <w:t xml:space="preserve"> </w:t>
      </w:r>
      <w:r w:rsidR="00722C25" w:rsidRPr="00D61741">
        <w:rPr>
          <w:rFonts w:ascii="Times New Roman" w:hAnsi="Times New Roman" w:cs="Times New Roman"/>
          <w:sz w:val="28"/>
          <w:szCs w:val="28"/>
        </w:rPr>
        <w:t>[20]</w:t>
      </w:r>
    </w:p>
    <w:p w:rsidR="004426C4" w:rsidRDefault="004426C4" w:rsidP="00F73B90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можно выделить ряд причин роста темпов инфляции в России:</w:t>
      </w:r>
    </w:p>
    <w:p w:rsidR="004426C4" w:rsidRDefault="004426C4" w:rsidP="004426C4">
      <w:pPr>
        <w:pStyle w:val="ad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падение курса рубля;</w:t>
      </w:r>
    </w:p>
    <w:p w:rsidR="004426C4" w:rsidRDefault="004426C4" w:rsidP="004426C4">
      <w:pPr>
        <w:pStyle w:val="ad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альтернативы некоторым зарубежным товарам;</w:t>
      </w:r>
    </w:p>
    <w:p w:rsidR="004426C4" w:rsidRDefault="004426C4" w:rsidP="004426C4">
      <w:pPr>
        <w:pStyle w:val="ad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сырьевая направленность экономики и формирование основной ча</w:t>
      </w:r>
      <w:r w:rsidRPr="004426C4">
        <w:rPr>
          <w:rFonts w:ascii="Times New Roman" w:hAnsi="Times New Roman" w:cs="Times New Roman"/>
          <w:sz w:val="28"/>
          <w:szCs w:val="28"/>
        </w:rPr>
        <w:t xml:space="preserve">сти </w:t>
      </w:r>
      <w:r w:rsidR="0046011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426C4">
        <w:rPr>
          <w:rFonts w:ascii="Times New Roman" w:hAnsi="Times New Roman" w:cs="Times New Roman"/>
          <w:sz w:val="28"/>
          <w:szCs w:val="28"/>
        </w:rPr>
        <w:t>бюджета за счет экспорта природных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6C4" w:rsidRDefault="004426C4" w:rsidP="004426C4">
      <w:pPr>
        <w:pStyle w:val="ad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6011B">
        <w:rPr>
          <w:rFonts w:ascii="Times New Roman" w:hAnsi="Times New Roman" w:cs="Times New Roman"/>
          <w:sz w:val="28"/>
          <w:szCs w:val="28"/>
        </w:rPr>
        <w:t xml:space="preserve"> увеличение производственных издержек;</w:t>
      </w:r>
    </w:p>
    <w:p w:rsidR="0046011B" w:rsidRDefault="0046011B" w:rsidP="004426C4">
      <w:pPr>
        <w:pStyle w:val="ad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усиление роли СМИ в формировании общественного мнения, всле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ствие чего происходит увеличение инфляционных ожиданий.</w:t>
      </w:r>
    </w:p>
    <w:p w:rsidR="002F1818" w:rsidRDefault="00C54ACB" w:rsidP="009A7AC7">
      <w:pPr>
        <w:pStyle w:val="ad"/>
        <w:spacing w:line="360" w:lineRule="auto"/>
        <w:ind w:left="-993" w:firstLine="7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02260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351D" w:rsidRDefault="00972AE7" w:rsidP="00E9351D">
      <w:pPr>
        <w:pStyle w:val="ad"/>
        <w:spacing w:line="360" w:lineRule="auto"/>
        <w:ind w:left="0" w:firstLine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3.1 </w:t>
      </w:r>
      <w:r w:rsidR="001E1B66">
        <w:rPr>
          <w:rFonts w:ascii="Times New Roman" w:hAnsi="Times New Roman" w:cs="Times New Roman"/>
          <w:sz w:val="28"/>
          <w:szCs w:val="28"/>
        </w:rPr>
        <w:t>И</w:t>
      </w:r>
      <w:r w:rsidR="00E9351D">
        <w:rPr>
          <w:rFonts w:ascii="Times New Roman" w:hAnsi="Times New Roman" w:cs="Times New Roman"/>
          <w:sz w:val="28"/>
          <w:szCs w:val="28"/>
        </w:rPr>
        <w:t xml:space="preserve">нфляция в России </w:t>
      </w:r>
      <w:r w:rsidR="001E1B66">
        <w:rPr>
          <w:rFonts w:ascii="Times New Roman" w:hAnsi="Times New Roman" w:cs="Times New Roman"/>
          <w:sz w:val="28"/>
          <w:szCs w:val="28"/>
        </w:rPr>
        <w:t xml:space="preserve">в % </w:t>
      </w:r>
      <w:proofErr w:type="gramStart"/>
      <w:r w:rsidR="005C00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00DC">
        <w:rPr>
          <w:rFonts w:ascii="Times New Roman" w:hAnsi="Times New Roman" w:cs="Times New Roman"/>
          <w:sz w:val="28"/>
          <w:szCs w:val="28"/>
        </w:rPr>
        <w:t xml:space="preserve"> период с 2007</w:t>
      </w:r>
      <w:r w:rsidR="00E9351D">
        <w:rPr>
          <w:rFonts w:ascii="Times New Roman" w:hAnsi="Times New Roman" w:cs="Times New Roman"/>
          <w:sz w:val="28"/>
          <w:szCs w:val="28"/>
        </w:rPr>
        <w:t xml:space="preserve"> по 2017 гг. </w:t>
      </w:r>
    </w:p>
    <w:p w:rsidR="008A0A73" w:rsidRDefault="008A0A73" w:rsidP="00B75E20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</w:t>
      </w:r>
      <w:r w:rsidR="005C00DC">
        <w:rPr>
          <w:rFonts w:ascii="Times New Roman" w:hAnsi="Times New Roman" w:cs="Times New Roman"/>
          <w:sz w:val="28"/>
          <w:szCs w:val="28"/>
        </w:rPr>
        <w:t>ке 3.1 показаны темпы инфляции в период с 2007 по 2017гг. На рисунке видно, что инфляционный процесс достаточно неравномерен в Ро</w:t>
      </w:r>
      <w:r w:rsidR="005C00DC">
        <w:rPr>
          <w:rFonts w:ascii="Times New Roman" w:hAnsi="Times New Roman" w:cs="Times New Roman"/>
          <w:sz w:val="28"/>
          <w:szCs w:val="28"/>
        </w:rPr>
        <w:t>с</w:t>
      </w:r>
      <w:r w:rsidR="005C00DC">
        <w:rPr>
          <w:rFonts w:ascii="Times New Roman" w:hAnsi="Times New Roman" w:cs="Times New Roman"/>
          <w:sz w:val="28"/>
          <w:szCs w:val="28"/>
        </w:rPr>
        <w:t>сийской Федерации, но на данный момент инфляция имеет тенденцию к снижению.</w:t>
      </w:r>
    </w:p>
    <w:p w:rsidR="0046011B" w:rsidRDefault="0046011B" w:rsidP="00B75E20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Ипотечный кризис в США </w:t>
      </w:r>
      <w:r w:rsidR="00B75E20">
        <w:rPr>
          <w:rFonts w:ascii="Times New Roman" w:hAnsi="Times New Roman" w:cs="Times New Roman"/>
          <w:sz w:val="28"/>
          <w:szCs w:val="28"/>
        </w:rPr>
        <w:t>вызвал экономический спад в России в 2008-2009 гг</w:t>
      </w:r>
      <w:r w:rsidRPr="0046011B">
        <w:rPr>
          <w:rFonts w:ascii="Times New Roman" w:hAnsi="Times New Roman" w:cs="Times New Roman"/>
          <w:sz w:val="28"/>
          <w:szCs w:val="28"/>
        </w:rPr>
        <w:t xml:space="preserve">. </w:t>
      </w:r>
      <w:r w:rsidR="00B75E20">
        <w:rPr>
          <w:rFonts w:ascii="Times New Roman" w:hAnsi="Times New Roman" w:cs="Times New Roman"/>
          <w:sz w:val="28"/>
          <w:szCs w:val="28"/>
        </w:rPr>
        <w:t>Специфической особенностью кризиса было то, что он охватывал</w:t>
      </w:r>
      <w:r w:rsidRPr="0046011B">
        <w:rPr>
          <w:rFonts w:ascii="Times New Roman" w:hAnsi="Times New Roman" w:cs="Times New Roman"/>
          <w:sz w:val="28"/>
          <w:szCs w:val="28"/>
        </w:rPr>
        <w:t xml:space="preserve"> преимущественно банковск</w:t>
      </w:r>
      <w:r w:rsidR="00B75E20">
        <w:rPr>
          <w:rFonts w:ascii="Times New Roman" w:hAnsi="Times New Roman" w:cs="Times New Roman"/>
          <w:sz w:val="28"/>
          <w:szCs w:val="28"/>
        </w:rPr>
        <w:t>ую сферу страны</w:t>
      </w:r>
      <w:r w:rsidRPr="0046011B">
        <w:rPr>
          <w:rFonts w:ascii="Times New Roman" w:hAnsi="Times New Roman" w:cs="Times New Roman"/>
          <w:sz w:val="28"/>
          <w:szCs w:val="28"/>
        </w:rPr>
        <w:t xml:space="preserve">. </w:t>
      </w:r>
      <w:r w:rsidR="00B75E20" w:rsidRPr="00B75E20">
        <w:rPr>
          <w:rFonts w:ascii="Times New Roman" w:hAnsi="Times New Roman" w:cs="Times New Roman"/>
          <w:sz w:val="28"/>
          <w:szCs w:val="28"/>
        </w:rPr>
        <w:t>Но, как отмечают эксперты, Россия оказалась в ситуации системного кризиса, представляющего собой совокупность экономических, финансовых, институциональных и социал</w:t>
      </w:r>
      <w:r w:rsidR="00B75E20" w:rsidRPr="00B75E20">
        <w:rPr>
          <w:rFonts w:ascii="Times New Roman" w:hAnsi="Times New Roman" w:cs="Times New Roman"/>
          <w:sz w:val="28"/>
          <w:szCs w:val="28"/>
        </w:rPr>
        <w:t>ь</w:t>
      </w:r>
      <w:r w:rsidR="00B75E20" w:rsidRPr="00B75E20">
        <w:rPr>
          <w:rFonts w:ascii="Times New Roman" w:hAnsi="Times New Roman" w:cs="Times New Roman"/>
          <w:sz w:val="28"/>
          <w:szCs w:val="28"/>
        </w:rPr>
        <w:t>ных кризисов, которые не могли не сказаться на уровне инфляции</w:t>
      </w:r>
      <w:r w:rsidRPr="0046011B">
        <w:rPr>
          <w:rFonts w:ascii="Times New Roman" w:hAnsi="Times New Roman" w:cs="Times New Roman"/>
          <w:sz w:val="28"/>
          <w:szCs w:val="28"/>
        </w:rPr>
        <w:t xml:space="preserve">. </w:t>
      </w:r>
      <w:r w:rsidR="00521A1A" w:rsidRPr="00521A1A">
        <w:rPr>
          <w:rFonts w:ascii="Times New Roman" w:hAnsi="Times New Roman" w:cs="Times New Roman"/>
          <w:sz w:val="28"/>
          <w:szCs w:val="28"/>
        </w:rPr>
        <w:t>Напр</w:t>
      </w:r>
      <w:r w:rsidR="00521A1A" w:rsidRPr="00521A1A">
        <w:rPr>
          <w:rFonts w:ascii="Times New Roman" w:hAnsi="Times New Roman" w:cs="Times New Roman"/>
          <w:sz w:val="28"/>
          <w:szCs w:val="28"/>
        </w:rPr>
        <w:t>и</w:t>
      </w:r>
      <w:r w:rsidR="00521A1A" w:rsidRPr="00521A1A">
        <w:rPr>
          <w:rFonts w:ascii="Times New Roman" w:hAnsi="Times New Roman" w:cs="Times New Roman"/>
          <w:sz w:val="28"/>
          <w:szCs w:val="28"/>
        </w:rPr>
        <w:t>мер, рост цен с июня 2008 года составил 29,5%, ежемесячно продукция росла в среднем на 4%.</w:t>
      </w:r>
    </w:p>
    <w:p w:rsidR="00B6662C" w:rsidRDefault="007A44C3" w:rsidP="00B6662C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Впредь до 2016 года России</w:t>
      </w:r>
      <w:r w:rsidRPr="007A44C3">
        <w:rPr>
          <w:rFonts w:ascii="Times New Roman" w:hAnsi="Times New Roman" w:cs="Times New Roman"/>
          <w:sz w:val="28"/>
          <w:szCs w:val="28"/>
        </w:rPr>
        <w:t xml:space="preserve"> приходилось стал</w:t>
      </w:r>
      <w:r>
        <w:rPr>
          <w:rFonts w:ascii="Times New Roman" w:hAnsi="Times New Roman" w:cs="Times New Roman"/>
          <w:sz w:val="28"/>
          <w:szCs w:val="28"/>
        </w:rPr>
        <w:t>киваться с последствиями инфляционного подъема</w:t>
      </w:r>
      <w:r w:rsidRPr="007A44C3">
        <w:rPr>
          <w:rFonts w:ascii="Times New Roman" w:hAnsi="Times New Roman" w:cs="Times New Roman"/>
          <w:sz w:val="28"/>
          <w:szCs w:val="28"/>
        </w:rPr>
        <w:t xml:space="preserve"> 2014 года, периода, когда Россия стала испы</w:t>
      </w:r>
      <w:r>
        <w:rPr>
          <w:rFonts w:ascii="Times New Roman" w:hAnsi="Times New Roman" w:cs="Times New Roman"/>
          <w:sz w:val="28"/>
          <w:szCs w:val="28"/>
        </w:rPr>
        <w:t>тывать</w:t>
      </w:r>
      <w:r w:rsidRPr="007A44C3">
        <w:rPr>
          <w:rFonts w:ascii="Times New Roman" w:hAnsi="Times New Roman" w:cs="Times New Roman"/>
          <w:sz w:val="28"/>
          <w:szCs w:val="28"/>
        </w:rPr>
        <w:t xml:space="preserve"> санкции</w:t>
      </w:r>
      <w:r>
        <w:rPr>
          <w:rFonts w:ascii="Times New Roman" w:hAnsi="Times New Roman" w:cs="Times New Roman"/>
          <w:sz w:val="28"/>
          <w:szCs w:val="28"/>
        </w:rPr>
        <w:t xml:space="preserve"> со стороны Запада</w:t>
      </w:r>
      <w:r w:rsidRPr="007A44C3">
        <w:rPr>
          <w:rFonts w:ascii="Times New Roman" w:hAnsi="Times New Roman" w:cs="Times New Roman"/>
          <w:sz w:val="28"/>
          <w:szCs w:val="28"/>
        </w:rPr>
        <w:t>, что вызвало пад</w:t>
      </w:r>
      <w:r>
        <w:rPr>
          <w:rFonts w:ascii="Times New Roman" w:hAnsi="Times New Roman" w:cs="Times New Roman"/>
          <w:sz w:val="28"/>
          <w:szCs w:val="28"/>
        </w:rPr>
        <w:t>ение курса национальной вал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ты. Это</w:t>
      </w:r>
      <w:r w:rsidRPr="007A44C3">
        <w:rPr>
          <w:rFonts w:ascii="Times New Roman" w:hAnsi="Times New Roman" w:cs="Times New Roman"/>
          <w:sz w:val="28"/>
          <w:szCs w:val="28"/>
        </w:rPr>
        <w:t xml:space="preserve"> негативно сказалось на уровне цен (не только на </w:t>
      </w:r>
      <w:r>
        <w:rPr>
          <w:rFonts w:ascii="Times New Roman" w:hAnsi="Times New Roman" w:cs="Times New Roman"/>
          <w:sz w:val="28"/>
          <w:szCs w:val="28"/>
        </w:rPr>
        <w:t>цены на импортные товары</w:t>
      </w:r>
      <w:r w:rsidRPr="007A44C3">
        <w:rPr>
          <w:rFonts w:ascii="Times New Roman" w:hAnsi="Times New Roman" w:cs="Times New Roman"/>
          <w:sz w:val="28"/>
          <w:szCs w:val="28"/>
        </w:rPr>
        <w:t xml:space="preserve">) и уровне </w:t>
      </w:r>
      <w:r w:rsidR="00B6662C">
        <w:rPr>
          <w:rFonts w:ascii="Times New Roman" w:hAnsi="Times New Roman" w:cs="Times New Roman"/>
          <w:sz w:val="28"/>
          <w:szCs w:val="28"/>
        </w:rPr>
        <w:t>жизни</w:t>
      </w:r>
      <w:r w:rsidRPr="007A44C3">
        <w:rPr>
          <w:rFonts w:ascii="Times New Roman" w:hAnsi="Times New Roman" w:cs="Times New Roman"/>
          <w:sz w:val="28"/>
          <w:szCs w:val="28"/>
        </w:rPr>
        <w:t xml:space="preserve"> населения.</w:t>
      </w:r>
      <w:r w:rsidR="00B6662C">
        <w:rPr>
          <w:rFonts w:ascii="Times New Roman" w:hAnsi="Times New Roman" w:cs="Times New Roman"/>
          <w:sz w:val="28"/>
          <w:szCs w:val="28"/>
        </w:rPr>
        <w:t xml:space="preserve"> По состоянию на 14 ноября 2014 года курс доллара составлял 46,12 рублей, курс евро – 57, 42 рубля. Уже в мае 201</w:t>
      </w:r>
      <w:r w:rsidR="00F11AAD">
        <w:rPr>
          <w:rFonts w:ascii="Times New Roman" w:hAnsi="Times New Roman" w:cs="Times New Roman"/>
          <w:sz w:val="28"/>
          <w:szCs w:val="28"/>
        </w:rPr>
        <w:t>6</w:t>
      </w:r>
      <w:r w:rsidR="00B6662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1AAD">
        <w:rPr>
          <w:rFonts w:ascii="Times New Roman" w:hAnsi="Times New Roman" w:cs="Times New Roman"/>
          <w:sz w:val="28"/>
          <w:szCs w:val="28"/>
        </w:rPr>
        <w:t>Центральный Банк установил курс доллара равный 65,24 рубля, евро – 74,54 рубля – стоимость доллара увеличилась на 19,12 рублей, а сто</w:t>
      </w:r>
      <w:r w:rsidR="00F11AAD">
        <w:rPr>
          <w:rFonts w:ascii="Times New Roman" w:hAnsi="Times New Roman" w:cs="Times New Roman"/>
          <w:sz w:val="28"/>
          <w:szCs w:val="28"/>
        </w:rPr>
        <w:t>и</w:t>
      </w:r>
      <w:r w:rsidR="00F11AAD">
        <w:rPr>
          <w:rFonts w:ascii="Times New Roman" w:hAnsi="Times New Roman" w:cs="Times New Roman"/>
          <w:sz w:val="28"/>
          <w:szCs w:val="28"/>
        </w:rPr>
        <w:t>мость евро на 17,12 рублей. Сейчас, по состоянию на 23 апреля 201</w:t>
      </w:r>
      <w:r w:rsidR="00A078CE">
        <w:rPr>
          <w:rFonts w:ascii="Times New Roman" w:hAnsi="Times New Roman" w:cs="Times New Roman"/>
          <w:sz w:val="28"/>
          <w:szCs w:val="28"/>
        </w:rPr>
        <w:t xml:space="preserve">8 года, курс доллара составляет 61,99 руб., курс евро – 74,06 руб. </w:t>
      </w:r>
    </w:p>
    <w:p w:rsidR="00030399" w:rsidRDefault="00A078CE" w:rsidP="00A078CE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8CE">
        <w:rPr>
          <w:rFonts w:ascii="Times New Roman" w:hAnsi="Times New Roman" w:cs="Times New Roman"/>
          <w:sz w:val="28"/>
          <w:szCs w:val="28"/>
        </w:rPr>
        <w:t>Очевидно, что обесценивание национальной валюты влечет за собой ряд последствий, которые, так или иначе, связан</w:t>
      </w:r>
      <w:r w:rsidR="006C3E6C">
        <w:rPr>
          <w:rFonts w:ascii="Times New Roman" w:hAnsi="Times New Roman" w:cs="Times New Roman"/>
          <w:sz w:val="28"/>
          <w:szCs w:val="28"/>
        </w:rPr>
        <w:t>ы</w:t>
      </w:r>
      <w:r w:rsidRPr="00A078CE">
        <w:rPr>
          <w:rFonts w:ascii="Times New Roman" w:hAnsi="Times New Roman" w:cs="Times New Roman"/>
          <w:sz w:val="28"/>
          <w:szCs w:val="28"/>
        </w:rPr>
        <w:t xml:space="preserve"> с увеличением инфляции в стране. Лучшим показателем уровня инфляции </w:t>
      </w:r>
      <w:r w:rsidR="006C3E6C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078CE">
        <w:rPr>
          <w:rFonts w:ascii="Times New Roman" w:hAnsi="Times New Roman" w:cs="Times New Roman"/>
          <w:sz w:val="28"/>
          <w:szCs w:val="28"/>
        </w:rPr>
        <w:t>индекс цен. Инфляция в России, в отличие от многих других стран, измеряется не дефлятором ВВП, а индексом потребительских цен.</w:t>
      </w:r>
    </w:p>
    <w:p w:rsidR="00735E66" w:rsidRDefault="00735E66" w:rsidP="00735E66">
      <w:pPr>
        <w:pStyle w:val="ad"/>
        <w:spacing w:line="360" w:lineRule="auto"/>
        <w:ind w:left="-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7425" cy="3581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1B66" w:rsidRDefault="00972AE7" w:rsidP="001E1B66">
      <w:pPr>
        <w:pStyle w:val="ad"/>
        <w:spacing w:line="360" w:lineRule="auto"/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3.2</w:t>
      </w:r>
      <w:r w:rsidR="001E1B66">
        <w:rPr>
          <w:rFonts w:ascii="Times New Roman" w:hAnsi="Times New Roman" w:cs="Times New Roman"/>
          <w:sz w:val="28"/>
          <w:szCs w:val="28"/>
        </w:rPr>
        <w:t xml:space="preserve"> </w:t>
      </w:r>
      <w:r w:rsidR="001E1B66" w:rsidRPr="001E1B66">
        <w:rPr>
          <w:rFonts w:ascii="Times New Roman" w:hAnsi="Times New Roman" w:cs="Times New Roman"/>
          <w:sz w:val="28"/>
          <w:szCs w:val="28"/>
        </w:rPr>
        <w:t>Индексы потребительских цен на все товары и услуги в 2008–201</w:t>
      </w:r>
      <w:r w:rsidR="001E1B66">
        <w:rPr>
          <w:rFonts w:ascii="Times New Roman" w:hAnsi="Times New Roman" w:cs="Times New Roman"/>
          <w:sz w:val="28"/>
          <w:szCs w:val="28"/>
        </w:rPr>
        <w:t>7</w:t>
      </w:r>
      <w:r w:rsidR="001E1B66" w:rsidRPr="001E1B66">
        <w:rPr>
          <w:rFonts w:ascii="Times New Roman" w:hAnsi="Times New Roman" w:cs="Times New Roman"/>
          <w:sz w:val="28"/>
          <w:szCs w:val="28"/>
        </w:rPr>
        <w:t xml:space="preserve"> годах на конец периода, </w:t>
      </w:r>
      <w:proofErr w:type="gramStart"/>
      <w:r w:rsidR="001E1B66" w:rsidRPr="001E1B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1B66" w:rsidRPr="001E1B66">
        <w:rPr>
          <w:rFonts w:ascii="Times New Roman" w:hAnsi="Times New Roman" w:cs="Times New Roman"/>
          <w:sz w:val="28"/>
          <w:szCs w:val="28"/>
        </w:rPr>
        <w:t xml:space="preserve"> % к декабрю предыдущего года</w:t>
      </w:r>
    </w:p>
    <w:p w:rsidR="00B70651" w:rsidRDefault="005C00DC" w:rsidP="00BD19A5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3.2 показаны индексы потребительских цен в России в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с 2008 по 2017 гг. Впервые за долгое время в 2017 году ИПЦ имеет отр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цательное значение.</w:t>
      </w:r>
    </w:p>
    <w:p w:rsidR="001E1B66" w:rsidRDefault="00B70651" w:rsidP="00B70651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651">
        <w:rPr>
          <w:rFonts w:ascii="Times New Roman" w:hAnsi="Times New Roman" w:cs="Times New Roman"/>
          <w:sz w:val="28"/>
          <w:szCs w:val="28"/>
        </w:rPr>
        <w:t xml:space="preserve">По мнению экспертов МВФ, 2% является приблизительным уровнем «нормальной» инфляции для развитых стран. Еще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70651">
        <w:rPr>
          <w:rFonts w:ascii="Times New Roman" w:hAnsi="Times New Roman" w:cs="Times New Roman"/>
          <w:sz w:val="28"/>
          <w:szCs w:val="28"/>
        </w:rPr>
        <w:t>2% эксперт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0651">
        <w:rPr>
          <w:rFonts w:ascii="Times New Roman" w:hAnsi="Times New Roman" w:cs="Times New Roman"/>
          <w:sz w:val="28"/>
          <w:szCs w:val="28"/>
        </w:rPr>
        <w:t xml:space="preserve"> МВФ п</w:t>
      </w:r>
      <w:r w:rsidRPr="00B70651">
        <w:rPr>
          <w:rFonts w:ascii="Times New Roman" w:hAnsi="Times New Roman" w:cs="Times New Roman"/>
          <w:sz w:val="28"/>
          <w:szCs w:val="28"/>
        </w:rPr>
        <w:t>о</w:t>
      </w:r>
      <w:r w:rsidRPr="00B70651">
        <w:rPr>
          <w:rFonts w:ascii="Times New Roman" w:hAnsi="Times New Roman" w:cs="Times New Roman"/>
          <w:sz w:val="28"/>
          <w:szCs w:val="28"/>
        </w:rPr>
        <w:t>зволяют повысить ур</w:t>
      </w:r>
      <w:r>
        <w:rPr>
          <w:rFonts w:ascii="Times New Roman" w:hAnsi="Times New Roman" w:cs="Times New Roman"/>
          <w:sz w:val="28"/>
          <w:szCs w:val="28"/>
        </w:rPr>
        <w:t>овень инфляции для</w:t>
      </w:r>
      <w:r w:rsidRPr="00B70651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 xml:space="preserve"> с развивающейся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B706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0651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стоит указать на то, что в 2008-201</w:t>
      </w:r>
      <w:r w:rsidR="00BA71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 в</w:t>
      </w:r>
      <w:r w:rsidRPr="00B70651">
        <w:rPr>
          <w:rFonts w:ascii="Times New Roman" w:hAnsi="Times New Roman" w:cs="Times New Roman"/>
          <w:sz w:val="28"/>
          <w:szCs w:val="28"/>
        </w:rPr>
        <w:t xml:space="preserve"> России наблюдается значительное превышение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B70651">
        <w:rPr>
          <w:rFonts w:ascii="Times New Roman" w:hAnsi="Times New Roman" w:cs="Times New Roman"/>
          <w:sz w:val="28"/>
          <w:szCs w:val="28"/>
        </w:rPr>
        <w:t>инфляции по отношению к норме даже д</w:t>
      </w:r>
      <w:r>
        <w:rPr>
          <w:rFonts w:ascii="Times New Roman" w:hAnsi="Times New Roman" w:cs="Times New Roman"/>
          <w:sz w:val="28"/>
          <w:szCs w:val="28"/>
        </w:rPr>
        <w:t>ля развивающихся стран (око</w:t>
      </w:r>
      <w:r w:rsidRPr="00B70651">
        <w:rPr>
          <w:rFonts w:ascii="Times New Roman" w:hAnsi="Times New Roman" w:cs="Times New Roman"/>
          <w:sz w:val="28"/>
          <w:szCs w:val="28"/>
        </w:rPr>
        <w:t xml:space="preserve">ло 5-6%), а в 2014-2015 гг. </w:t>
      </w:r>
      <w:r>
        <w:rPr>
          <w:rFonts w:ascii="Times New Roman" w:hAnsi="Times New Roman" w:cs="Times New Roman"/>
          <w:sz w:val="28"/>
          <w:szCs w:val="28"/>
        </w:rPr>
        <w:t>она превышала все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шеперечисленные нормы и составляла 11-13%</w:t>
      </w:r>
      <w:r w:rsidRPr="00B70651">
        <w:rPr>
          <w:rFonts w:ascii="Times New Roman" w:hAnsi="Times New Roman" w:cs="Times New Roman"/>
          <w:sz w:val="28"/>
          <w:szCs w:val="28"/>
        </w:rPr>
        <w:t>. В то же время рост цен, ос</w:t>
      </w:r>
      <w:r w:rsidRPr="00B70651">
        <w:rPr>
          <w:rFonts w:ascii="Times New Roman" w:hAnsi="Times New Roman" w:cs="Times New Roman"/>
          <w:sz w:val="28"/>
          <w:szCs w:val="28"/>
        </w:rPr>
        <w:t>о</w:t>
      </w:r>
      <w:r w:rsidRPr="00B70651">
        <w:rPr>
          <w:rFonts w:ascii="Times New Roman" w:hAnsi="Times New Roman" w:cs="Times New Roman"/>
          <w:sz w:val="28"/>
          <w:szCs w:val="28"/>
        </w:rPr>
        <w:t>бенно на продовольственные товары, усилился в р</w:t>
      </w:r>
      <w:r w:rsidR="009A7AC7">
        <w:rPr>
          <w:rFonts w:ascii="Times New Roman" w:hAnsi="Times New Roman" w:cs="Times New Roman"/>
          <w:sz w:val="28"/>
          <w:szCs w:val="28"/>
        </w:rPr>
        <w:t>езультате введения эмба</w:t>
      </w:r>
      <w:r w:rsidR="009A7AC7">
        <w:rPr>
          <w:rFonts w:ascii="Times New Roman" w:hAnsi="Times New Roman" w:cs="Times New Roman"/>
          <w:sz w:val="28"/>
          <w:szCs w:val="28"/>
        </w:rPr>
        <w:t>р</w:t>
      </w:r>
      <w:r w:rsidR="009A7AC7">
        <w:rPr>
          <w:rFonts w:ascii="Times New Roman" w:hAnsi="Times New Roman" w:cs="Times New Roman"/>
          <w:sz w:val="28"/>
          <w:szCs w:val="28"/>
        </w:rPr>
        <w:t>го на</w:t>
      </w:r>
      <w:r w:rsidRPr="00B70651">
        <w:rPr>
          <w:rFonts w:ascii="Times New Roman" w:hAnsi="Times New Roman" w:cs="Times New Roman"/>
          <w:sz w:val="28"/>
          <w:szCs w:val="28"/>
        </w:rPr>
        <w:t xml:space="preserve"> импорт</w:t>
      </w:r>
      <w:r w:rsidR="009A7AC7">
        <w:rPr>
          <w:rFonts w:ascii="Times New Roman" w:hAnsi="Times New Roman" w:cs="Times New Roman"/>
          <w:sz w:val="28"/>
          <w:szCs w:val="28"/>
        </w:rPr>
        <w:t xml:space="preserve"> данной продукции</w:t>
      </w:r>
      <w:r w:rsidRPr="00B70651">
        <w:rPr>
          <w:rFonts w:ascii="Times New Roman" w:hAnsi="Times New Roman" w:cs="Times New Roman"/>
          <w:sz w:val="28"/>
          <w:szCs w:val="28"/>
        </w:rPr>
        <w:t xml:space="preserve"> с августа 2014</w:t>
      </w:r>
      <w:proofErr w:type="gramEnd"/>
      <w:r w:rsidRPr="00B70651">
        <w:rPr>
          <w:rFonts w:ascii="Times New Roman" w:hAnsi="Times New Roman" w:cs="Times New Roman"/>
          <w:sz w:val="28"/>
          <w:szCs w:val="28"/>
        </w:rPr>
        <w:t xml:space="preserve"> года, что привело к ослабл</w:t>
      </w:r>
      <w:r w:rsidRPr="00B70651">
        <w:rPr>
          <w:rFonts w:ascii="Times New Roman" w:hAnsi="Times New Roman" w:cs="Times New Roman"/>
          <w:sz w:val="28"/>
          <w:szCs w:val="28"/>
        </w:rPr>
        <w:t>е</w:t>
      </w:r>
      <w:r w:rsidRPr="00B70651">
        <w:rPr>
          <w:rFonts w:ascii="Times New Roman" w:hAnsi="Times New Roman" w:cs="Times New Roman"/>
          <w:sz w:val="28"/>
          <w:szCs w:val="28"/>
        </w:rPr>
        <w:t>нию конкуренции, разбавлению рынков и увеличению расходов из-за пер</w:t>
      </w:r>
      <w:r w:rsidRPr="00B70651">
        <w:rPr>
          <w:rFonts w:ascii="Times New Roman" w:hAnsi="Times New Roman" w:cs="Times New Roman"/>
          <w:sz w:val="28"/>
          <w:szCs w:val="28"/>
        </w:rPr>
        <w:t>е</w:t>
      </w:r>
      <w:r w:rsidRPr="00B70651">
        <w:rPr>
          <w:rFonts w:ascii="Times New Roman" w:hAnsi="Times New Roman" w:cs="Times New Roman"/>
          <w:sz w:val="28"/>
          <w:szCs w:val="28"/>
        </w:rPr>
        <w:t xml:space="preserve">ориентации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70651">
        <w:rPr>
          <w:rFonts w:ascii="Times New Roman" w:hAnsi="Times New Roman" w:cs="Times New Roman"/>
          <w:sz w:val="28"/>
          <w:szCs w:val="28"/>
        </w:rPr>
        <w:t>новых поставщиков.</w:t>
      </w:r>
    </w:p>
    <w:p w:rsidR="009A7AC7" w:rsidRDefault="009A7AC7" w:rsidP="00B70651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2018 году ЦБ РФ удалось снизить инфляцию. В 2017 году инфляция составила 2,5%, что является наименьшим показателем за всю историю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сии. </w:t>
      </w:r>
      <w:r w:rsidR="00C37D79">
        <w:rPr>
          <w:rFonts w:ascii="Times New Roman" w:hAnsi="Times New Roman" w:cs="Times New Roman"/>
          <w:sz w:val="28"/>
          <w:szCs w:val="28"/>
        </w:rPr>
        <w:t xml:space="preserve">Предыдущий минимум </w:t>
      </w:r>
      <w:proofErr w:type="gramStart"/>
      <w:r w:rsidR="00C37D7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C37D79">
        <w:rPr>
          <w:rFonts w:ascii="Times New Roman" w:hAnsi="Times New Roman" w:cs="Times New Roman"/>
          <w:sz w:val="28"/>
          <w:szCs w:val="28"/>
        </w:rPr>
        <w:t xml:space="preserve"> достигнут в 2016 году, когда уровень сн</w:t>
      </w:r>
      <w:r w:rsidR="00C37D79">
        <w:rPr>
          <w:rFonts w:ascii="Times New Roman" w:hAnsi="Times New Roman" w:cs="Times New Roman"/>
          <w:sz w:val="28"/>
          <w:szCs w:val="28"/>
        </w:rPr>
        <w:t>и</w:t>
      </w:r>
      <w:r w:rsidR="00C37D79">
        <w:rPr>
          <w:rFonts w:ascii="Times New Roman" w:hAnsi="Times New Roman" w:cs="Times New Roman"/>
          <w:sz w:val="28"/>
          <w:szCs w:val="28"/>
        </w:rPr>
        <w:t>зился с 12,9% до 5,4%.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05" w:rsidRPr="00BA7105" w:rsidRDefault="00BA7105" w:rsidP="00BA7105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</w:rPr>
        <w:t>Специалисты Министерства экономического развития настроены опт</w:t>
      </w:r>
      <w:r w:rsidRPr="00BA7105">
        <w:rPr>
          <w:rFonts w:ascii="Times New Roman" w:hAnsi="Times New Roman" w:cs="Times New Roman"/>
          <w:sz w:val="28"/>
          <w:szCs w:val="28"/>
        </w:rPr>
        <w:t>и</w:t>
      </w:r>
      <w:r w:rsidRPr="00BA7105">
        <w:rPr>
          <w:rFonts w:ascii="Times New Roman" w:hAnsi="Times New Roman" w:cs="Times New Roman"/>
          <w:sz w:val="28"/>
          <w:szCs w:val="28"/>
        </w:rPr>
        <w:t>мистично, считают, что уровень инфляции в 2018 и 2019 годах должен де</w:t>
      </w:r>
      <w:r w:rsidRPr="00BA7105">
        <w:rPr>
          <w:rFonts w:ascii="Times New Roman" w:hAnsi="Times New Roman" w:cs="Times New Roman"/>
          <w:sz w:val="28"/>
          <w:szCs w:val="28"/>
        </w:rPr>
        <w:t>р</w:t>
      </w:r>
      <w:r w:rsidRPr="00BA7105">
        <w:rPr>
          <w:rFonts w:ascii="Times New Roman" w:hAnsi="Times New Roman" w:cs="Times New Roman"/>
          <w:sz w:val="28"/>
          <w:szCs w:val="28"/>
        </w:rPr>
        <w:t xml:space="preserve">жаться около </w:t>
      </w:r>
      <w:r>
        <w:rPr>
          <w:rFonts w:ascii="Times New Roman" w:hAnsi="Times New Roman" w:cs="Times New Roman"/>
          <w:sz w:val="28"/>
          <w:szCs w:val="28"/>
        </w:rPr>
        <w:t>цифры в 4%</w:t>
      </w:r>
      <w:r w:rsidRPr="00BA7105">
        <w:rPr>
          <w:rFonts w:ascii="Times New Roman" w:hAnsi="Times New Roman" w:cs="Times New Roman"/>
          <w:sz w:val="28"/>
          <w:szCs w:val="28"/>
        </w:rPr>
        <w:t>. Чтобы не допустить</w:t>
      </w:r>
      <w:r>
        <w:rPr>
          <w:rFonts w:ascii="Times New Roman" w:hAnsi="Times New Roman" w:cs="Times New Roman"/>
          <w:sz w:val="28"/>
          <w:szCs w:val="28"/>
        </w:rPr>
        <w:t xml:space="preserve"> нестабильности 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валюты</w:t>
      </w:r>
      <w:r w:rsidRPr="00BA7105">
        <w:rPr>
          <w:rFonts w:ascii="Times New Roman" w:hAnsi="Times New Roman" w:cs="Times New Roman"/>
          <w:sz w:val="28"/>
          <w:szCs w:val="28"/>
        </w:rPr>
        <w:t>, ожидается, что Центробанк будет вести денежно-кредитную п</w:t>
      </w:r>
      <w:r w:rsidRPr="00BA7105">
        <w:rPr>
          <w:rFonts w:ascii="Times New Roman" w:hAnsi="Times New Roman" w:cs="Times New Roman"/>
          <w:sz w:val="28"/>
          <w:szCs w:val="28"/>
        </w:rPr>
        <w:t>о</w:t>
      </w:r>
      <w:r w:rsidRPr="00BA7105">
        <w:rPr>
          <w:rFonts w:ascii="Times New Roman" w:hAnsi="Times New Roman" w:cs="Times New Roman"/>
          <w:sz w:val="28"/>
          <w:szCs w:val="28"/>
        </w:rPr>
        <w:t>литику в оптимальном умеренно жестком режиме.</w:t>
      </w:r>
    </w:p>
    <w:p w:rsidR="00BA7105" w:rsidRPr="00BA7105" w:rsidRDefault="00BA7105" w:rsidP="00BA7105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</w:rPr>
        <w:t>Минэкономразвития ожидает, что период спада экономики останется позади, в 2018 году нас ждет постепенный рост макроэкономических показ</w:t>
      </w:r>
      <w:r w:rsidRPr="00BA7105">
        <w:rPr>
          <w:rFonts w:ascii="Times New Roman" w:hAnsi="Times New Roman" w:cs="Times New Roman"/>
          <w:sz w:val="28"/>
          <w:szCs w:val="28"/>
        </w:rPr>
        <w:t>а</w:t>
      </w:r>
      <w:r w:rsidRPr="00BA7105">
        <w:rPr>
          <w:rFonts w:ascii="Times New Roman" w:hAnsi="Times New Roman" w:cs="Times New Roman"/>
          <w:sz w:val="28"/>
          <w:szCs w:val="28"/>
        </w:rPr>
        <w:t>телей. Оживление промышленности обязательно позитивно скажется и на инфляционных индексах. Аналитики предрекают и стабильный курс нефт</w:t>
      </w:r>
      <w:r w:rsidRPr="00BA7105">
        <w:rPr>
          <w:rFonts w:ascii="Times New Roman" w:hAnsi="Times New Roman" w:cs="Times New Roman"/>
          <w:sz w:val="28"/>
          <w:szCs w:val="28"/>
        </w:rPr>
        <w:t>я</w:t>
      </w:r>
      <w:r w:rsidRPr="00BA7105">
        <w:rPr>
          <w:rFonts w:ascii="Times New Roman" w:hAnsi="Times New Roman" w:cs="Times New Roman"/>
          <w:sz w:val="28"/>
          <w:szCs w:val="28"/>
        </w:rPr>
        <w:t>ных котировок, а отсюда, отсутствие резких скачков стоимости валют. В сумме эти воздействия должны помочь удерживать уровень цен, инфляцию в запланированном коридоре. Если не случится форс-мажорных событий, о</w:t>
      </w:r>
      <w:r w:rsidRPr="00BA7105">
        <w:rPr>
          <w:rFonts w:ascii="Times New Roman" w:hAnsi="Times New Roman" w:cs="Times New Roman"/>
          <w:sz w:val="28"/>
          <w:szCs w:val="28"/>
        </w:rPr>
        <w:t>с</w:t>
      </w:r>
      <w:r w:rsidRPr="00BA7105">
        <w:rPr>
          <w:rFonts w:ascii="Times New Roman" w:hAnsi="Times New Roman" w:cs="Times New Roman"/>
          <w:sz w:val="28"/>
          <w:szCs w:val="28"/>
        </w:rPr>
        <w:t>торожно уточняют специалисты.</w:t>
      </w:r>
    </w:p>
    <w:p w:rsidR="00BA7105" w:rsidRPr="00BA7105" w:rsidRDefault="00BA7105" w:rsidP="00BA7105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</w:rPr>
        <w:t>Министерство финансов и Центробанк придерживаются примерно той же позиции, но дают более широкие «ножницы» цифр —</w:t>
      </w:r>
      <w:r>
        <w:rPr>
          <w:rFonts w:ascii="Times New Roman" w:hAnsi="Times New Roman" w:cs="Times New Roman"/>
          <w:sz w:val="28"/>
          <w:szCs w:val="28"/>
        </w:rPr>
        <w:t xml:space="preserve"> от тех же 4 проце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до 4.8. В</w:t>
      </w:r>
      <w:r w:rsidRPr="00BA7105">
        <w:rPr>
          <w:rFonts w:ascii="Times New Roman" w:hAnsi="Times New Roman" w:cs="Times New Roman"/>
          <w:sz w:val="28"/>
          <w:szCs w:val="28"/>
        </w:rPr>
        <w:t>прочем, и у экономистов 4-процентный уровень зафиксирован в базовом варианте развития, а предусмотрен еще и более пессимистичный, так что и тут уровень цифр мало отличается от тех, что предлагают коллеги из других профильных министерств.</w:t>
      </w:r>
    </w:p>
    <w:p w:rsidR="00CA4E64" w:rsidRDefault="00BA7105" w:rsidP="00BA7105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105">
        <w:rPr>
          <w:rFonts w:ascii="Times New Roman" w:hAnsi="Times New Roman" w:cs="Times New Roman"/>
          <w:sz w:val="28"/>
          <w:szCs w:val="28"/>
        </w:rPr>
        <w:t xml:space="preserve">Центробанк рассчитывает уже в 2018-м восстановить потребительский спрос и стабилизировать национальную валюту. Эти же задачи являются приоритетными и в финансовых планах государственного развития на </w:t>
      </w:r>
      <w:r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</w:t>
      </w:r>
      <w:r w:rsidRPr="00BA710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22D6" w:rsidRPr="00394247" w:rsidRDefault="00FB22D6" w:rsidP="00394247">
      <w:pPr>
        <w:pStyle w:val="ad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394247">
        <w:rPr>
          <w:rFonts w:ascii="Times New Roman" w:hAnsi="Times New Roman" w:cs="Times New Roman"/>
          <w:sz w:val="28"/>
          <w:szCs w:val="28"/>
        </w:rPr>
        <w:t xml:space="preserve">инфляционные процессы отрицательно влияют на торговлю, сбережения людей, инвестиционную сферу. Инфляция снижает покупательную способность доходов населения. </w:t>
      </w:r>
      <w:r>
        <w:rPr>
          <w:rFonts w:ascii="Times New Roman" w:hAnsi="Times New Roman" w:cs="Times New Roman"/>
          <w:sz w:val="28"/>
          <w:szCs w:val="28"/>
        </w:rPr>
        <w:t>Управление инфл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цией представляет важнейшую проблему денежно-кредитной и в целом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номической политики. При этом необходимо учитывать многосложный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многофакторный характер инфляции, поскольку в ее основе лежат не только монетарные, но и другие факторы. </w:t>
      </w:r>
      <w:r w:rsidR="00394247">
        <w:rPr>
          <w:rFonts w:ascii="Times New Roman" w:hAnsi="Times New Roman" w:cs="Times New Roman"/>
          <w:sz w:val="28"/>
          <w:szCs w:val="28"/>
        </w:rPr>
        <w:t>Инфляция в России сегодня – это не по</w:t>
      </w:r>
      <w:r w:rsidR="00394247">
        <w:rPr>
          <w:rFonts w:ascii="Times New Roman" w:hAnsi="Times New Roman" w:cs="Times New Roman"/>
          <w:sz w:val="28"/>
          <w:szCs w:val="28"/>
        </w:rPr>
        <w:t>д</w:t>
      </w:r>
      <w:r w:rsidR="00394247">
        <w:rPr>
          <w:rFonts w:ascii="Times New Roman" w:hAnsi="Times New Roman" w:cs="Times New Roman"/>
          <w:sz w:val="28"/>
          <w:szCs w:val="28"/>
        </w:rPr>
        <w:t>счеты российского Правительства и ведущих экономистов страны, а связь с международной ситуацией. Введение санкций не могло не отразиться на эк</w:t>
      </w:r>
      <w:r w:rsidR="00394247">
        <w:rPr>
          <w:rFonts w:ascii="Times New Roman" w:hAnsi="Times New Roman" w:cs="Times New Roman"/>
          <w:sz w:val="28"/>
          <w:szCs w:val="28"/>
        </w:rPr>
        <w:t>о</w:t>
      </w:r>
      <w:r w:rsidR="00394247">
        <w:rPr>
          <w:rFonts w:ascii="Times New Roman" w:hAnsi="Times New Roman" w:cs="Times New Roman"/>
          <w:sz w:val="28"/>
          <w:szCs w:val="28"/>
        </w:rPr>
        <w:t xml:space="preserve">номической ситуации в России. </w:t>
      </w:r>
      <w:r w:rsidR="00394247">
        <w:rPr>
          <w:rFonts w:ascii="Times New Roman" w:hAnsi="Times New Roman" w:cs="Times New Roman"/>
          <w:sz w:val="28"/>
          <w:szCs w:val="28"/>
        </w:rPr>
        <w:br w:type="page"/>
      </w:r>
    </w:p>
    <w:p w:rsidR="00BA7105" w:rsidRDefault="00D81816" w:rsidP="00D81816">
      <w:pPr>
        <w:pStyle w:val="ad"/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514375033"/>
      <w:r w:rsidRPr="00D8181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15"/>
    </w:p>
    <w:p w:rsidR="00D274FE" w:rsidRDefault="00D274FE" w:rsidP="00D274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F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инфляции необходимо сделать ряд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дов.</w:t>
      </w:r>
    </w:p>
    <w:p w:rsidR="00A31C5E" w:rsidRDefault="00A31C5E" w:rsidP="00D274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31C5E">
        <w:rPr>
          <w:rFonts w:ascii="Times New Roman" w:hAnsi="Times New Roman" w:cs="Times New Roman"/>
          <w:sz w:val="28"/>
          <w:szCs w:val="28"/>
        </w:rPr>
        <w:t>нфляция – это социально-экономический процесс, в результате котор</w:t>
      </w:r>
      <w:r w:rsidRPr="00A31C5E">
        <w:rPr>
          <w:rFonts w:ascii="Times New Roman" w:hAnsi="Times New Roman" w:cs="Times New Roman"/>
          <w:sz w:val="28"/>
          <w:szCs w:val="28"/>
        </w:rPr>
        <w:t>о</w:t>
      </w:r>
      <w:r w:rsidRPr="00A31C5E">
        <w:rPr>
          <w:rFonts w:ascii="Times New Roman" w:hAnsi="Times New Roman" w:cs="Times New Roman"/>
          <w:sz w:val="28"/>
          <w:szCs w:val="28"/>
        </w:rPr>
        <w:t>го происходит обесценивание денежной единицы. Причиной данного явл</w:t>
      </w:r>
      <w:r w:rsidRPr="00A31C5E">
        <w:rPr>
          <w:rFonts w:ascii="Times New Roman" w:hAnsi="Times New Roman" w:cs="Times New Roman"/>
          <w:sz w:val="28"/>
          <w:szCs w:val="28"/>
        </w:rPr>
        <w:t>е</w:t>
      </w:r>
      <w:r w:rsidRPr="00A31C5E">
        <w:rPr>
          <w:rFonts w:ascii="Times New Roman" w:hAnsi="Times New Roman" w:cs="Times New Roman"/>
          <w:sz w:val="28"/>
          <w:szCs w:val="28"/>
        </w:rPr>
        <w:t>ния является чрезмерный выпуск денег больше, чем того требует товарный оборот</w:t>
      </w:r>
      <w:r>
        <w:rPr>
          <w:rFonts w:ascii="Times New Roman" w:hAnsi="Times New Roman" w:cs="Times New Roman"/>
          <w:sz w:val="28"/>
          <w:szCs w:val="28"/>
        </w:rPr>
        <w:t>. Инфляция появилась вместе с деньгами</w:t>
      </w:r>
      <w:r w:rsidR="00D274FE">
        <w:rPr>
          <w:rFonts w:ascii="Times New Roman" w:hAnsi="Times New Roman" w:cs="Times New Roman"/>
          <w:sz w:val="28"/>
          <w:szCs w:val="28"/>
        </w:rPr>
        <w:t>. С процессом обесценивания денег сталкивались во все времена. Первые признаки инфляц</w:t>
      </w:r>
      <w:r w:rsidR="007E60E0">
        <w:rPr>
          <w:rFonts w:ascii="Times New Roman" w:hAnsi="Times New Roman" w:cs="Times New Roman"/>
          <w:sz w:val="28"/>
          <w:szCs w:val="28"/>
        </w:rPr>
        <w:t>ии появились еще в Древнем мире. В</w:t>
      </w:r>
      <w:r w:rsidR="00D274FE">
        <w:rPr>
          <w:rFonts w:ascii="Times New Roman" w:hAnsi="Times New Roman" w:cs="Times New Roman"/>
          <w:sz w:val="28"/>
          <w:szCs w:val="28"/>
        </w:rPr>
        <w:t xml:space="preserve"> настоящий момент инфляция воспринимается как о</w:t>
      </w:r>
      <w:r w:rsidR="00D274FE">
        <w:rPr>
          <w:rFonts w:ascii="Times New Roman" w:hAnsi="Times New Roman" w:cs="Times New Roman"/>
          <w:sz w:val="28"/>
          <w:szCs w:val="28"/>
        </w:rPr>
        <w:t>д</w:t>
      </w:r>
      <w:r w:rsidR="00D274FE">
        <w:rPr>
          <w:rFonts w:ascii="Times New Roman" w:hAnsi="Times New Roman" w:cs="Times New Roman"/>
          <w:sz w:val="28"/>
          <w:szCs w:val="28"/>
        </w:rPr>
        <w:t>на из самых острых экономических проблем, так как это не просто феномен, порождающий</w:t>
      </w:r>
      <w:r w:rsidR="007E60E0">
        <w:rPr>
          <w:rFonts w:ascii="Times New Roman" w:hAnsi="Times New Roman" w:cs="Times New Roman"/>
          <w:sz w:val="28"/>
          <w:szCs w:val="28"/>
        </w:rPr>
        <w:t xml:space="preserve"> денежную диспропорцию,</w:t>
      </w:r>
      <w:r>
        <w:rPr>
          <w:rFonts w:ascii="Times New Roman" w:hAnsi="Times New Roman" w:cs="Times New Roman"/>
          <w:sz w:val="28"/>
          <w:szCs w:val="28"/>
        </w:rPr>
        <w:t xml:space="preserve"> но также фактор, негативно влияющий как на экономику в целом, так и на социальную сферу.</w:t>
      </w:r>
    </w:p>
    <w:p w:rsidR="00D81816" w:rsidRDefault="00A31C5E" w:rsidP="00D274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процессу инфляции нет определенного подхода</w:t>
      </w:r>
      <w:r w:rsidR="00CC25E5">
        <w:rPr>
          <w:rFonts w:ascii="Times New Roman" w:hAnsi="Times New Roman" w:cs="Times New Roman"/>
          <w:sz w:val="28"/>
          <w:szCs w:val="28"/>
        </w:rPr>
        <w:t>, так как это довольно многогранное явление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25E5">
        <w:rPr>
          <w:rFonts w:ascii="Times New Roman" w:hAnsi="Times New Roman" w:cs="Times New Roman"/>
          <w:sz w:val="28"/>
          <w:szCs w:val="28"/>
        </w:rPr>
        <w:t>Выделяют 3 основные теории инфляции: марксис</w:t>
      </w:r>
      <w:r w:rsidR="00CC25E5">
        <w:rPr>
          <w:rFonts w:ascii="Times New Roman" w:hAnsi="Times New Roman" w:cs="Times New Roman"/>
          <w:sz w:val="28"/>
          <w:szCs w:val="28"/>
        </w:rPr>
        <w:t>т</w:t>
      </w:r>
      <w:r w:rsidR="00CC25E5">
        <w:rPr>
          <w:rFonts w:ascii="Times New Roman" w:hAnsi="Times New Roman" w:cs="Times New Roman"/>
          <w:sz w:val="28"/>
          <w:szCs w:val="28"/>
        </w:rPr>
        <w:t xml:space="preserve">скую, которая определяет инфляцию как </w:t>
      </w:r>
      <w:proofErr w:type="spellStart"/>
      <w:proofErr w:type="gramStart"/>
      <w:r w:rsidR="00CC25E5" w:rsidRPr="00CC25E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proofErr w:type="gramEnd"/>
      <w:r w:rsidR="00CC25E5" w:rsidRPr="00CC25E5">
        <w:rPr>
          <w:rFonts w:ascii="Times New Roman" w:hAnsi="Times New Roman" w:cs="Times New Roman"/>
          <w:sz w:val="28"/>
          <w:szCs w:val="28"/>
        </w:rPr>
        <w:t xml:space="preserve"> нарушение в процессе общес</w:t>
      </w:r>
      <w:r w:rsidR="00CC25E5" w:rsidRPr="00CC25E5">
        <w:rPr>
          <w:rFonts w:ascii="Times New Roman" w:hAnsi="Times New Roman" w:cs="Times New Roman"/>
          <w:sz w:val="28"/>
          <w:szCs w:val="28"/>
        </w:rPr>
        <w:t>т</w:t>
      </w:r>
      <w:r w:rsidR="00CC25E5" w:rsidRPr="00CC25E5">
        <w:rPr>
          <w:rFonts w:ascii="Times New Roman" w:hAnsi="Times New Roman" w:cs="Times New Roman"/>
          <w:sz w:val="28"/>
          <w:szCs w:val="28"/>
        </w:rPr>
        <w:t>венно</w:t>
      </w:r>
      <w:r w:rsidR="00CC25E5">
        <w:rPr>
          <w:rFonts w:ascii="Times New Roman" w:hAnsi="Times New Roman" w:cs="Times New Roman"/>
          <w:sz w:val="28"/>
          <w:szCs w:val="28"/>
        </w:rPr>
        <w:t>го производства в докапиталисти</w:t>
      </w:r>
      <w:r w:rsidR="00CC25E5" w:rsidRPr="00CC25E5">
        <w:rPr>
          <w:rFonts w:ascii="Times New Roman" w:hAnsi="Times New Roman" w:cs="Times New Roman"/>
          <w:sz w:val="28"/>
          <w:szCs w:val="28"/>
        </w:rPr>
        <w:t>ческих формациях и в условиях кап</w:t>
      </w:r>
      <w:r w:rsidR="00CC25E5" w:rsidRPr="00CC25E5">
        <w:rPr>
          <w:rFonts w:ascii="Times New Roman" w:hAnsi="Times New Roman" w:cs="Times New Roman"/>
          <w:sz w:val="28"/>
          <w:szCs w:val="28"/>
        </w:rPr>
        <w:t>и</w:t>
      </w:r>
      <w:r w:rsidR="00CC25E5" w:rsidRPr="00CC25E5">
        <w:rPr>
          <w:rFonts w:ascii="Times New Roman" w:hAnsi="Times New Roman" w:cs="Times New Roman"/>
          <w:sz w:val="28"/>
          <w:szCs w:val="28"/>
        </w:rPr>
        <w:t>т</w:t>
      </w:r>
      <w:r w:rsidR="00CC25E5">
        <w:rPr>
          <w:rFonts w:ascii="Times New Roman" w:hAnsi="Times New Roman" w:cs="Times New Roman"/>
          <w:sz w:val="28"/>
          <w:szCs w:val="28"/>
        </w:rPr>
        <w:t>ализма, проявляющаяся в перепол</w:t>
      </w:r>
      <w:r w:rsidR="00CC25E5" w:rsidRPr="00CC25E5">
        <w:rPr>
          <w:rFonts w:ascii="Times New Roman" w:hAnsi="Times New Roman" w:cs="Times New Roman"/>
          <w:sz w:val="28"/>
          <w:szCs w:val="28"/>
        </w:rPr>
        <w:t xml:space="preserve">нении сферы обращения денежными </w:t>
      </w:r>
      <w:r w:rsidR="00CC25E5">
        <w:rPr>
          <w:rFonts w:ascii="Times New Roman" w:hAnsi="Times New Roman" w:cs="Times New Roman"/>
          <w:sz w:val="28"/>
          <w:szCs w:val="28"/>
        </w:rPr>
        <w:t>зн</w:t>
      </w:r>
      <w:r w:rsidR="00CC25E5">
        <w:rPr>
          <w:rFonts w:ascii="Times New Roman" w:hAnsi="Times New Roman" w:cs="Times New Roman"/>
          <w:sz w:val="28"/>
          <w:szCs w:val="28"/>
        </w:rPr>
        <w:t>а</w:t>
      </w:r>
      <w:r w:rsidR="00CC25E5">
        <w:rPr>
          <w:rFonts w:ascii="Times New Roman" w:hAnsi="Times New Roman" w:cs="Times New Roman"/>
          <w:sz w:val="28"/>
          <w:szCs w:val="28"/>
        </w:rPr>
        <w:t>ками сверх реальных потребно</w:t>
      </w:r>
      <w:r w:rsidR="00CC25E5" w:rsidRPr="00CC25E5">
        <w:rPr>
          <w:rFonts w:ascii="Times New Roman" w:hAnsi="Times New Roman" w:cs="Times New Roman"/>
          <w:sz w:val="28"/>
          <w:szCs w:val="28"/>
        </w:rPr>
        <w:t>стей хозяйства и их обесценении</w:t>
      </w:r>
      <w:r w:rsidR="00BD6F02">
        <w:rPr>
          <w:rFonts w:ascii="Times New Roman" w:hAnsi="Times New Roman" w:cs="Times New Roman"/>
          <w:sz w:val="28"/>
          <w:szCs w:val="28"/>
        </w:rPr>
        <w:t>;</w:t>
      </w:r>
      <w:r w:rsidR="00CC25E5">
        <w:rPr>
          <w:rFonts w:ascii="Times New Roman" w:hAnsi="Times New Roman" w:cs="Times New Roman"/>
          <w:sz w:val="28"/>
          <w:szCs w:val="28"/>
        </w:rPr>
        <w:t xml:space="preserve"> монетарис</w:t>
      </w:r>
      <w:r w:rsidR="00CC25E5">
        <w:rPr>
          <w:rFonts w:ascii="Times New Roman" w:hAnsi="Times New Roman" w:cs="Times New Roman"/>
          <w:sz w:val="28"/>
          <w:szCs w:val="28"/>
        </w:rPr>
        <w:t>т</w:t>
      </w:r>
      <w:r w:rsidR="00CC25E5">
        <w:rPr>
          <w:rFonts w:ascii="Times New Roman" w:hAnsi="Times New Roman" w:cs="Times New Roman"/>
          <w:sz w:val="28"/>
          <w:szCs w:val="28"/>
        </w:rPr>
        <w:t>скую</w:t>
      </w:r>
      <w:r w:rsidR="00BD6F02">
        <w:rPr>
          <w:rFonts w:ascii="Times New Roman" w:hAnsi="Times New Roman" w:cs="Times New Roman"/>
          <w:sz w:val="28"/>
          <w:szCs w:val="28"/>
        </w:rPr>
        <w:t xml:space="preserve">, которая понимает под инфляцией </w:t>
      </w:r>
      <w:r w:rsidR="00BD6F02" w:rsidRPr="00BD6F02">
        <w:rPr>
          <w:rFonts w:ascii="Times New Roman" w:hAnsi="Times New Roman" w:cs="Times New Roman"/>
          <w:sz w:val="28"/>
          <w:szCs w:val="28"/>
        </w:rPr>
        <w:t>чисто денежное явление, вызываемое чрезмерны</w:t>
      </w:r>
      <w:r w:rsidR="00BD6F02">
        <w:rPr>
          <w:rFonts w:ascii="Times New Roman" w:hAnsi="Times New Roman" w:cs="Times New Roman"/>
          <w:sz w:val="28"/>
          <w:szCs w:val="28"/>
        </w:rPr>
        <w:t xml:space="preserve">м количеством денег в обращении; </w:t>
      </w:r>
      <w:proofErr w:type="spellStart"/>
      <w:proofErr w:type="gramStart"/>
      <w:r w:rsidR="00BD6F02">
        <w:rPr>
          <w:rFonts w:ascii="Times New Roman" w:hAnsi="Times New Roman" w:cs="Times New Roman"/>
          <w:sz w:val="28"/>
          <w:szCs w:val="28"/>
        </w:rPr>
        <w:t>к</w:t>
      </w:r>
      <w:r w:rsidR="00CC25E5">
        <w:rPr>
          <w:rFonts w:ascii="Times New Roman" w:hAnsi="Times New Roman" w:cs="Times New Roman"/>
          <w:sz w:val="28"/>
          <w:szCs w:val="28"/>
        </w:rPr>
        <w:t>ейнсианскую</w:t>
      </w:r>
      <w:proofErr w:type="spellEnd"/>
      <w:r w:rsidR="00BD6F02">
        <w:rPr>
          <w:rFonts w:ascii="Times New Roman" w:hAnsi="Times New Roman" w:cs="Times New Roman"/>
          <w:sz w:val="28"/>
          <w:szCs w:val="28"/>
        </w:rPr>
        <w:t xml:space="preserve">, опирающуюся на кривую </w:t>
      </w:r>
      <w:proofErr w:type="spellStart"/>
      <w:r w:rsidR="00BD6F02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="00CC25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6F02" w:rsidRPr="00BD6F02" w:rsidRDefault="00BD6F02" w:rsidP="00BD6F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F02">
        <w:rPr>
          <w:rFonts w:ascii="Times New Roman" w:hAnsi="Times New Roman" w:cs="Times New Roman"/>
          <w:sz w:val="28"/>
          <w:szCs w:val="28"/>
        </w:rPr>
        <w:t>В самом общем определении, инфляция является повышением общего уровня цен на товары и услуги. Таким образом, реальная стоимость конкре</w:t>
      </w:r>
      <w:r w:rsidRPr="00BD6F02">
        <w:rPr>
          <w:rFonts w:ascii="Times New Roman" w:hAnsi="Times New Roman" w:cs="Times New Roman"/>
          <w:sz w:val="28"/>
          <w:szCs w:val="28"/>
        </w:rPr>
        <w:t>т</w:t>
      </w:r>
      <w:r w:rsidRPr="00BD6F02">
        <w:rPr>
          <w:rFonts w:ascii="Times New Roman" w:hAnsi="Times New Roman" w:cs="Times New Roman"/>
          <w:sz w:val="28"/>
          <w:szCs w:val="28"/>
        </w:rPr>
        <w:t>ной суммы денег снижается относительно тех благ, которые она может п</w:t>
      </w:r>
      <w:r w:rsidRPr="00BD6F02">
        <w:rPr>
          <w:rFonts w:ascii="Times New Roman" w:hAnsi="Times New Roman" w:cs="Times New Roman"/>
          <w:sz w:val="28"/>
          <w:szCs w:val="28"/>
        </w:rPr>
        <w:t>о</w:t>
      </w:r>
      <w:r w:rsidRPr="00BD6F02">
        <w:rPr>
          <w:rFonts w:ascii="Times New Roman" w:hAnsi="Times New Roman" w:cs="Times New Roman"/>
          <w:sz w:val="28"/>
          <w:szCs w:val="28"/>
        </w:rPr>
        <w:t xml:space="preserve">крыть. Основными причинами </w:t>
      </w:r>
      <w:r>
        <w:rPr>
          <w:rFonts w:ascii="Times New Roman" w:hAnsi="Times New Roman" w:cs="Times New Roman"/>
          <w:sz w:val="28"/>
          <w:szCs w:val="28"/>
        </w:rPr>
        <w:t>роста уровня инфляции считают:</w:t>
      </w:r>
    </w:p>
    <w:p w:rsidR="00BD6F02" w:rsidRDefault="00BD6F02" w:rsidP="00BD6F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D6F02">
        <w:rPr>
          <w:rFonts w:ascii="Times New Roman" w:hAnsi="Times New Roman" w:cs="Times New Roman"/>
          <w:sz w:val="28"/>
          <w:szCs w:val="28"/>
        </w:rPr>
        <w:t>увеличение номинальной заработной платы в то время, когда это п</w:t>
      </w:r>
      <w:r w:rsidRPr="00BD6F02">
        <w:rPr>
          <w:rFonts w:ascii="Times New Roman" w:hAnsi="Times New Roman" w:cs="Times New Roman"/>
          <w:sz w:val="28"/>
          <w:szCs w:val="28"/>
        </w:rPr>
        <w:t>о</w:t>
      </w:r>
      <w:r w:rsidRPr="00BD6F02">
        <w:rPr>
          <w:rFonts w:ascii="Times New Roman" w:hAnsi="Times New Roman" w:cs="Times New Roman"/>
          <w:sz w:val="28"/>
          <w:szCs w:val="28"/>
        </w:rPr>
        <w:t>вышение не гарантировано повышением уровня производительности;</w:t>
      </w:r>
    </w:p>
    <w:p w:rsidR="00BD6F02" w:rsidRPr="00BD6F02" w:rsidRDefault="00BD6F02" w:rsidP="00BD6F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BD6F02">
        <w:rPr>
          <w:rFonts w:ascii="Times New Roman" w:hAnsi="Times New Roman" w:cs="Times New Roman"/>
          <w:sz w:val="28"/>
          <w:szCs w:val="28"/>
        </w:rPr>
        <w:t xml:space="preserve"> увеличение стоимости </w:t>
      </w:r>
      <w:r>
        <w:rPr>
          <w:rFonts w:ascii="Times New Roman" w:hAnsi="Times New Roman" w:cs="Times New Roman"/>
          <w:sz w:val="28"/>
          <w:szCs w:val="28"/>
        </w:rPr>
        <w:t>издержек производства,</w:t>
      </w:r>
      <w:r w:rsidRPr="00BD6F02">
        <w:rPr>
          <w:rFonts w:ascii="Times New Roman" w:hAnsi="Times New Roman" w:cs="Times New Roman"/>
          <w:sz w:val="28"/>
          <w:szCs w:val="28"/>
        </w:rPr>
        <w:t xml:space="preserve"> а впоследствии и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изведенных товаров </w:t>
      </w:r>
      <w:proofErr w:type="gramStart"/>
      <w:r w:rsidRPr="00BD6F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6F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D6F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6F02">
        <w:rPr>
          <w:rFonts w:ascii="Times New Roman" w:hAnsi="Times New Roman" w:cs="Times New Roman"/>
          <w:sz w:val="28"/>
          <w:szCs w:val="28"/>
        </w:rPr>
        <w:t xml:space="preserve"> результате чего происходит нарушение </w:t>
      </w:r>
      <w:r w:rsidR="00D579B6">
        <w:rPr>
          <w:rFonts w:ascii="Times New Roman" w:hAnsi="Times New Roman" w:cs="Times New Roman"/>
          <w:sz w:val="28"/>
          <w:szCs w:val="28"/>
        </w:rPr>
        <w:t>рыночного равновесия</w:t>
      </w:r>
      <w:r w:rsidRPr="00BD6F02">
        <w:rPr>
          <w:rFonts w:ascii="Times New Roman" w:hAnsi="Times New Roman" w:cs="Times New Roman"/>
          <w:sz w:val="28"/>
          <w:szCs w:val="28"/>
        </w:rPr>
        <w:t>;</w:t>
      </w:r>
    </w:p>
    <w:p w:rsidR="00BD6F02" w:rsidRDefault="00BD6F02" w:rsidP="00BD6F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BD6F02">
        <w:rPr>
          <w:rFonts w:ascii="Times New Roman" w:hAnsi="Times New Roman" w:cs="Times New Roman"/>
          <w:sz w:val="28"/>
          <w:szCs w:val="28"/>
        </w:rPr>
        <w:t xml:space="preserve"> увеличение государственных налогов, которое не обусловлено ростом достатка граждан страны.</w:t>
      </w:r>
    </w:p>
    <w:p w:rsidR="005A0D3D" w:rsidRPr="005A0D3D" w:rsidRDefault="005A0D3D" w:rsidP="005A0D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D3D">
        <w:rPr>
          <w:rFonts w:ascii="Times New Roman" w:hAnsi="Times New Roman" w:cs="Times New Roman"/>
          <w:sz w:val="28"/>
          <w:szCs w:val="28"/>
        </w:rPr>
        <w:t xml:space="preserve">Последствия инфляции в таких случаях могут быть очень плачевны. В современном мире денежная масса </w:t>
      </w:r>
      <w:proofErr w:type="gramStart"/>
      <w:r w:rsidRPr="005A0D3D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5A0D3D">
        <w:rPr>
          <w:rFonts w:ascii="Times New Roman" w:hAnsi="Times New Roman" w:cs="Times New Roman"/>
          <w:sz w:val="28"/>
          <w:szCs w:val="28"/>
        </w:rPr>
        <w:t xml:space="preserve"> бумаг, не имеющих со</w:t>
      </w:r>
      <w:r w:rsidRPr="005A0D3D">
        <w:rPr>
          <w:rFonts w:ascii="Times New Roman" w:hAnsi="Times New Roman" w:cs="Times New Roman"/>
          <w:sz w:val="28"/>
          <w:szCs w:val="28"/>
        </w:rPr>
        <w:t>б</w:t>
      </w:r>
      <w:r w:rsidRPr="005A0D3D">
        <w:rPr>
          <w:rFonts w:ascii="Times New Roman" w:hAnsi="Times New Roman" w:cs="Times New Roman"/>
          <w:sz w:val="28"/>
          <w:szCs w:val="28"/>
        </w:rPr>
        <w:t>ственной стоимости. Однако совокупность напечатанных денег должна соо</w:t>
      </w:r>
      <w:r w:rsidRPr="005A0D3D">
        <w:rPr>
          <w:rFonts w:ascii="Times New Roman" w:hAnsi="Times New Roman" w:cs="Times New Roman"/>
          <w:sz w:val="28"/>
          <w:szCs w:val="28"/>
        </w:rPr>
        <w:t>т</w:t>
      </w:r>
      <w:r w:rsidRPr="005A0D3D">
        <w:rPr>
          <w:rFonts w:ascii="Times New Roman" w:hAnsi="Times New Roman" w:cs="Times New Roman"/>
          <w:sz w:val="28"/>
          <w:szCs w:val="28"/>
        </w:rPr>
        <w:t>ветствовать золотовалютному фонду государства, являющемуся ее гарантом. При неконтролируемом росте цен и денежной массы происходит дестабил</w:t>
      </w:r>
      <w:r w:rsidRPr="005A0D3D">
        <w:rPr>
          <w:rFonts w:ascii="Times New Roman" w:hAnsi="Times New Roman" w:cs="Times New Roman"/>
          <w:sz w:val="28"/>
          <w:szCs w:val="28"/>
        </w:rPr>
        <w:t>и</w:t>
      </w:r>
      <w:r w:rsidRPr="005A0D3D">
        <w:rPr>
          <w:rFonts w:ascii="Times New Roman" w:hAnsi="Times New Roman" w:cs="Times New Roman"/>
          <w:sz w:val="28"/>
          <w:szCs w:val="28"/>
        </w:rPr>
        <w:t>зация сначала финансовой, а позже и остальных систем. Как уже было отм</w:t>
      </w:r>
      <w:r w:rsidRPr="005A0D3D">
        <w:rPr>
          <w:rFonts w:ascii="Times New Roman" w:hAnsi="Times New Roman" w:cs="Times New Roman"/>
          <w:sz w:val="28"/>
          <w:szCs w:val="28"/>
        </w:rPr>
        <w:t>е</w:t>
      </w:r>
      <w:r w:rsidRPr="005A0D3D">
        <w:rPr>
          <w:rFonts w:ascii="Times New Roman" w:hAnsi="Times New Roman" w:cs="Times New Roman"/>
          <w:sz w:val="28"/>
          <w:szCs w:val="28"/>
        </w:rPr>
        <w:t>чено, последствия инфляции ощутимо бьют по всем сферам жизни страны: производству, материальному положению граждан, их социальной удовл</w:t>
      </w:r>
      <w:r w:rsidRPr="005A0D3D">
        <w:rPr>
          <w:rFonts w:ascii="Times New Roman" w:hAnsi="Times New Roman" w:cs="Times New Roman"/>
          <w:sz w:val="28"/>
          <w:szCs w:val="28"/>
        </w:rPr>
        <w:t>е</w:t>
      </w:r>
      <w:r w:rsidRPr="005A0D3D">
        <w:rPr>
          <w:rFonts w:ascii="Times New Roman" w:hAnsi="Times New Roman" w:cs="Times New Roman"/>
          <w:sz w:val="28"/>
          <w:szCs w:val="28"/>
        </w:rPr>
        <w:t>творенности и так далее.</w:t>
      </w:r>
    </w:p>
    <w:p w:rsidR="005A0D3D" w:rsidRDefault="005A0D3D" w:rsidP="005A0D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инфляцией осуществляется посредством антиинфляционной политики государства</w:t>
      </w:r>
      <w:r w:rsidR="00E60E72">
        <w:rPr>
          <w:rFonts w:ascii="Times New Roman" w:hAnsi="Times New Roman" w:cs="Times New Roman"/>
          <w:sz w:val="28"/>
          <w:szCs w:val="28"/>
        </w:rPr>
        <w:t xml:space="preserve"> – комплексом</w:t>
      </w:r>
      <w:r w:rsidR="00E60E72" w:rsidRPr="00E60E72">
        <w:rPr>
          <w:rFonts w:ascii="Times New Roman" w:hAnsi="Times New Roman" w:cs="Times New Roman"/>
          <w:sz w:val="28"/>
          <w:szCs w:val="28"/>
        </w:rPr>
        <w:t xml:space="preserve"> стабилизационных, денежно-кредитных и бюджетных мер</w:t>
      </w:r>
      <w:r>
        <w:rPr>
          <w:rFonts w:ascii="Times New Roman" w:hAnsi="Times New Roman" w:cs="Times New Roman"/>
          <w:sz w:val="28"/>
          <w:szCs w:val="28"/>
        </w:rPr>
        <w:t>. Антиинфляционную политику подразделяют на 2 вида</w:t>
      </w:r>
      <w:r w:rsidR="00E60E72">
        <w:rPr>
          <w:rFonts w:ascii="Times New Roman" w:hAnsi="Times New Roman" w:cs="Times New Roman"/>
          <w:sz w:val="28"/>
          <w:szCs w:val="28"/>
        </w:rPr>
        <w:t xml:space="preserve"> – активную (ликвидирует инфляцию) и адаптивную (приспосабливается к и</w:t>
      </w:r>
      <w:r w:rsidR="00E60E72">
        <w:rPr>
          <w:rFonts w:ascii="Times New Roman" w:hAnsi="Times New Roman" w:cs="Times New Roman"/>
          <w:sz w:val="28"/>
          <w:szCs w:val="28"/>
        </w:rPr>
        <w:t>н</w:t>
      </w:r>
      <w:r w:rsidR="00E60E72">
        <w:rPr>
          <w:rFonts w:ascii="Times New Roman" w:hAnsi="Times New Roman" w:cs="Times New Roman"/>
          <w:sz w:val="28"/>
          <w:szCs w:val="28"/>
        </w:rPr>
        <w:t xml:space="preserve">фляции). </w:t>
      </w:r>
    </w:p>
    <w:p w:rsidR="0079536D" w:rsidRDefault="0079536D" w:rsidP="007953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России, </w:t>
      </w:r>
      <w:r w:rsidRPr="0079536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емой</w:t>
      </w:r>
      <w:r w:rsidRPr="0079536D">
        <w:rPr>
          <w:rFonts w:ascii="Times New Roman" w:hAnsi="Times New Roman" w:cs="Times New Roman"/>
          <w:sz w:val="28"/>
          <w:szCs w:val="28"/>
        </w:rPr>
        <w:t xml:space="preserve"> строительство рыночной системы эконом</w:t>
      </w:r>
      <w:r w:rsidRPr="0079536D">
        <w:rPr>
          <w:rFonts w:ascii="Times New Roman" w:hAnsi="Times New Roman" w:cs="Times New Roman"/>
          <w:sz w:val="28"/>
          <w:szCs w:val="28"/>
        </w:rPr>
        <w:t>и</w:t>
      </w:r>
      <w:r w:rsidRPr="0079536D">
        <w:rPr>
          <w:rFonts w:ascii="Times New Roman" w:hAnsi="Times New Roman" w:cs="Times New Roman"/>
          <w:sz w:val="28"/>
          <w:szCs w:val="28"/>
        </w:rPr>
        <w:t>ки, инфляционный процесс очень трудно поддается сдерживанию и регул</w:t>
      </w:r>
      <w:r w:rsidRPr="0079536D">
        <w:rPr>
          <w:rFonts w:ascii="Times New Roman" w:hAnsi="Times New Roman" w:cs="Times New Roman"/>
          <w:sz w:val="28"/>
          <w:szCs w:val="28"/>
        </w:rPr>
        <w:t>и</w:t>
      </w:r>
      <w:r w:rsidRPr="0079536D">
        <w:rPr>
          <w:rFonts w:ascii="Times New Roman" w:hAnsi="Times New Roman" w:cs="Times New Roman"/>
          <w:sz w:val="28"/>
          <w:szCs w:val="28"/>
        </w:rPr>
        <w:t>рованию. Здесь инфляцию стимулируют инфляционные ожидания, наруш</w:t>
      </w:r>
      <w:r w:rsidRPr="0079536D">
        <w:rPr>
          <w:rFonts w:ascii="Times New Roman" w:hAnsi="Times New Roman" w:cs="Times New Roman"/>
          <w:sz w:val="28"/>
          <w:szCs w:val="28"/>
        </w:rPr>
        <w:t>е</w:t>
      </w:r>
      <w:r w:rsidRPr="0079536D">
        <w:rPr>
          <w:rFonts w:ascii="Times New Roman" w:hAnsi="Times New Roman" w:cs="Times New Roman"/>
          <w:sz w:val="28"/>
          <w:szCs w:val="28"/>
        </w:rPr>
        <w:t>ния народнохозяйственной сбалансированности (дефицит госбюджета, отр</w:t>
      </w:r>
      <w:r w:rsidRPr="0079536D">
        <w:rPr>
          <w:rFonts w:ascii="Times New Roman" w:hAnsi="Times New Roman" w:cs="Times New Roman"/>
          <w:sz w:val="28"/>
          <w:szCs w:val="28"/>
        </w:rPr>
        <w:t>и</w:t>
      </w:r>
      <w:r w:rsidRPr="0079536D">
        <w:rPr>
          <w:rFonts w:ascii="Times New Roman" w:hAnsi="Times New Roman" w:cs="Times New Roman"/>
          <w:sz w:val="28"/>
          <w:szCs w:val="28"/>
        </w:rPr>
        <w:t>цательное сальдо внешнеторгового баланса, растущая внешняя задолже</w:t>
      </w:r>
      <w:r w:rsidRPr="0079536D">
        <w:rPr>
          <w:rFonts w:ascii="Times New Roman" w:hAnsi="Times New Roman" w:cs="Times New Roman"/>
          <w:sz w:val="28"/>
          <w:szCs w:val="28"/>
        </w:rPr>
        <w:t>н</w:t>
      </w:r>
      <w:r w:rsidRPr="0079536D">
        <w:rPr>
          <w:rFonts w:ascii="Times New Roman" w:hAnsi="Times New Roman" w:cs="Times New Roman"/>
          <w:sz w:val="28"/>
          <w:szCs w:val="28"/>
        </w:rPr>
        <w:t>ность, излишняя денежная масса в обращени</w:t>
      </w:r>
      <w:r>
        <w:rPr>
          <w:rFonts w:ascii="Times New Roman" w:hAnsi="Times New Roman" w:cs="Times New Roman"/>
          <w:sz w:val="28"/>
          <w:szCs w:val="28"/>
        </w:rPr>
        <w:t>и).</w:t>
      </w:r>
    </w:p>
    <w:p w:rsidR="0079536D" w:rsidRPr="0079536D" w:rsidRDefault="0079536D" w:rsidP="003A2F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816" w:rsidRDefault="00D81816" w:rsidP="00D81816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514375034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16"/>
    </w:p>
    <w:p w:rsidR="00D81816" w:rsidRDefault="00D81816" w:rsidP="00967927">
      <w:pPr>
        <w:jc w:val="both"/>
      </w:pP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45">
        <w:rPr>
          <w:rFonts w:ascii="Times New Roman" w:hAnsi="Times New Roman" w:cs="Times New Roman"/>
          <w:sz w:val="28"/>
          <w:szCs w:val="28"/>
        </w:rPr>
        <w:t>Айнабек</w:t>
      </w:r>
      <w:proofErr w:type="spellEnd"/>
      <w:r w:rsidRPr="00472345">
        <w:rPr>
          <w:rFonts w:ascii="Times New Roman" w:hAnsi="Times New Roman" w:cs="Times New Roman"/>
          <w:sz w:val="28"/>
          <w:szCs w:val="28"/>
        </w:rPr>
        <w:t xml:space="preserve">, К.С. Теория общественного хозяйствования (Альтернатива экономической теории и </w:t>
      </w:r>
      <w:proofErr w:type="spellStart"/>
      <w:r w:rsidRPr="00472345">
        <w:rPr>
          <w:rFonts w:ascii="Times New Roman" w:hAnsi="Times New Roman" w:cs="Times New Roman"/>
          <w:sz w:val="28"/>
          <w:szCs w:val="28"/>
        </w:rPr>
        <w:t>экономикса</w:t>
      </w:r>
      <w:proofErr w:type="spellEnd"/>
      <w:r w:rsidRPr="00472345">
        <w:rPr>
          <w:rFonts w:ascii="Times New Roman" w:hAnsi="Times New Roman" w:cs="Times New Roman"/>
          <w:sz w:val="28"/>
          <w:szCs w:val="28"/>
        </w:rPr>
        <w:t xml:space="preserve">) [Текст]: учебник для вузов / К.С. </w:t>
      </w:r>
      <w:proofErr w:type="spellStart"/>
      <w:r w:rsidRPr="00472345">
        <w:rPr>
          <w:rFonts w:ascii="Times New Roman" w:hAnsi="Times New Roman" w:cs="Times New Roman"/>
          <w:sz w:val="28"/>
          <w:szCs w:val="28"/>
        </w:rPr>
        <w:t>Айнабек</w:t>
      </w:r>
      <w:proofErr w:type="spellEnd"/>
      <w:r w:rsidRPr="00472345">
        <w:rPr>
          <w:rFonts w:ascii="Times New Roman" w:hAnsi="Times New Roman" w:cs="Times New Roman"/>
          <w:sz w:val="28"/>
          <w:szCs w:val="28"/>
        </w:rPr>
        <w:t>. – Караганда: КЭУК</w:t>
      </w:r>
      <w:r>
        <w:rPr>
          <w:rFonts w:ascii="Times New Roman" w:hAnsi="Times New Roman" w:cs="Times New Roman"/>
          <w:sz w:val="28"/>
          <w:szCs w:val="28"/>
        </w:rPr>
        <w:t>, 2014. – 608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Анисимов, А.А. Макроэкономика. Теория, практика, безопасность </w:t>
      </w:r>
      <w:r w:rsidRPr="008F03AE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А.А. Анисимов, Н.В. Артемьев, О. Б. Тихонова.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599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Л.Г. Социально-экономическая статистика </w:t>
      </w:r>
      <w:r w:rsidRPr="00A911E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учебник /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Логос, 2013. – 479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Макроэкономика </w:t>
      </w:r>
      <w:r w:rsidRPr="00A911E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вузов /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Феникс, 2015. – 671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Божечкова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Инфляция в 2018 г.: продолжение замедления </w:t>
      </w:r>
      <w:r w:rsidRPr="00AE166D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Божечкова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Эккономическое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России. – 2018. – №3 – С. 3-5.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Божечкова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Инфляция в ноябре 2017 г. </w:t>
      </w:r>
      <w:r w:rsidRPr="008F03AE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Божечкова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Экономическое развитие России. – 2018. - №1 – С. 3-6.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Особенности инфляции в России </w:t>
      </w:r>
      <w:r w:rsidRPr="00A07479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 Иванченко // Актуальные проблемы авиации и космона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тики. – 2014. – №10. – С. 299-300.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Экономика </w:t>
      </w:r>
      <w:r w:rsidRPr="00A911E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Изд. центр ЕАОИ, 2014. – 445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Гришина, Е.А. История экономических учений: конспект лекций / Е. А. Гришина. – Пенза: Изд-во ПГУ, 2011. – 134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В.С. Экономическая теория </w:t>
      </w:r>
      <w:r w:rsidRPr="00A71123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Санкт-Петербург: Дом «Питер», 2013. –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Долгов, Д.И. Экономика и управление: мир необъятного </w:t>
      </w:r>
      <w:r w:rsidRPr="00967927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Д.И. Долгов.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521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Каширин, В.В. Российские денежные реформы </w:t>
      </w:r>
      <w:r w:rsidRPr="00472345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монография / В.В. Каширин, В.А. Бирюков, В.Д. Белоусов. – Москва: Дашков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2017. – 272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Киселева, П.С. Особенности инфляции в России </w:t>
      </w:r>
      <w:r w:rsidRPr="008F03AE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П.С. Киселева // Известия Уральского государственного экономического университета. – 2016. – №6 – С. 23-32.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Кузнецов, Б.Т. Макроэкономика </w:t>
      </w:r>
      <w:r w:rsidRPr="00A71123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Б.Т. Кузнецов.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 – 458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Кузнецова, Е.И. Финансы. Денежное обращение. Кредит </w:t>
      </w:r>
      <w:r w:rsidRPr="00967927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Е.И. Кузнецова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688 с.</w:t>
      </w:r>
    </w:p>
    <w:p w:rsidR="00511EB9" w:rsidRPr="00A911EB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Экономическая теория (микроэкономика и макроэкон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мика) </w:t>
      </w:r>
      <w:r w:rsidRPr="00511EB9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Ставрополь: АГРУС Ставропольского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аграрного ун-та, 2012. – 472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Лев, М.Ю. Цены и ценообразование </w:t>
      </w:r>
      <w:r w:rsidRPr="00967927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вузов / М.Ю. Лев.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383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27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учебник / К.Р.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Л.Б. Стэнли.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 – 974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Макроэкономика </w:t>
      </w:r>
      <w:r w:rsidRPr="00A911E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учебно-практическое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бие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А. Назарова. – Москва: Изд. центр ЕАОИ, 2016. – 360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Д.Ш. Особенности инфляционных процессов в России за 2011-2015 гг.: причины, последствия </w:t>
      </w:r>
      <w:r w:rsidRPr="00A07479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 / 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мика и менеджмент инновационных технологий. – 2016. – №10 – С. 5-8.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Николаева, И.П. Экономическая теория </w:t>
      </w:r>
      <w:r w:rsidRPr="00A911EB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вузов / И.П. Николаева.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527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Салихов, Б.В. Экономическая теория </w:t>
      </w:r>
      <w:r w:rsidRPr="00A71123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учебник для вузов / Б.В. Салихов. – Москва: Дашков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2016. – 724 с.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Сидоров, В.А. Экономическая теория </w:t>
      </w:r>
      <w:r w:rsidRPr="00A71123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вузов / В.А. Сидоров. – Краснодар: Кубанский государственный университет, 2014. – 400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Соловьев, И.Н. Правовые основы финансовой безопасности Российской Федерации </w:t>
      </w:r>
      <w:r w:rsidRPr="00A07479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И.Н. Соловьев,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Проспект, 2017. – 319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EB9" w:rsidRPr="00472345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статистики (Росстат) </w:t>
      </w:r>
      <w:r w:rsidRPr="004723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ресурс</w:t>
      </w:r>
      <w:r w:rsidRPr="004723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D7403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403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D7403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7403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036">
          <w:rPr>
            <w:rStyle w:val="a7"/>
            <w:rFonts w:ascii="Times New Roman" w:hAnsi="Times New Roman" w:cs="Times New Roman"/>
            <w:sz w:val="28"/>
            <w:szCs w:val="28"/>
          </w:rPr>
          <w:t>gks.ru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Черемисин, В.Е. Причины и формы проявления инфляции в 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экономике на современном этапе </w:t>
      </w:r>
      <w:r w:rsidRPr="00A71123">
        <w:rPr>
          <w:rFonts w:ascii="Times New Roman" w:hAnsi="Times New Roman" w:cs="Times New Roman"/>
          <w:sz w:val="28"/>
          <w:szCs w:val="28"/>
        </w:rPr>
        <w:t>[Текст]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В.Е. Чер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мисин. – Москва: Лаборатория книги, 2012. – 97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EB9" w:rsidRDefault="00511EB9" w:rsidP="00511EB9">
      <w:pPr>
        <w:pStyle w:val="ad"/>
        <w:numPr>
          <w:ilvl w:val="0"/>
          <w:numId w:val="2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Н.Д. Деньги. Кредит. Банки </w:t>
      </w:r>
      <w:r w:rsidRPr="00AE166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E166D">
        <w:rPr>
          <w:rFonts w:ascii="Times New Roman" w:hAnsi="Times New Roman" w:cs="Times New Roman"/>
          <w:sz w:val="28"/>
          <w:szCs w:val="28"/>
        </w:rPr>
        <w:t>]: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вузов /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Е.Ф. Жуков, Н.М. Зеленкова.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703 с.</w:t>
      </w:r>
    </w:p>
    <w:sectPr w:rsidR="00511EB9" w:rsidSect="00AF7D8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B1" w:rsidRDefault="00B72FB1" w:rsidP="00DC7BF1">
      <w:pPr>
        <w:spacing w:after="0" w:line="240" w:lineRule="auto"/>
      </w:pPr>
      <w:r>
        <w:separator/>
      </w:r>
    </w:p>
    <w:p w:rsidR="00B72FB1" w:rsidRDefault="00B72FB1"/>
  </w:endnote>
  <w:endnote w:type="continuationSeparator" w:id="0">
    <w:p w:rsidR="00B72FB1" w:rsidRDefault="00B72FB1" w:rsidP="00DC7BF1">
      <w:pPr>
        <w:spacing w:after="0" w:line="240" w:lineRule="auto"/>
      </w:pPr>
      <w:r>
        <w:continuationSeparator/>
      </w:r>
    </w:p>
    <w:p w:rsidR="00B72FB1" w:rsidRDefault="00B72F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2310934"/>
      <w:docPartObj>
        <w:docPartGallery w:val="Page Numbers (Bottom of Page)"/>
        <w:docPartUnique/>
      </w:docPartObj>
    </w:sdtPr>
    <w:sdtContent>
      <w:p w:rsidR="00844204" w:rsidRDefault="00844204">
        <w:pPr>
          <w:pStyle w:val="aa"/>
          <w:jc w:val="center"/>
        </w:pPr>
        <w:fldSimple w:instr="PAGE   \* MERGEFORMAT">
          <w:r w:rsidR="005C00DC">
            <w:rPr>
              <w:noProof/>
            </w:rPr>
            <w:t>36</w:t>
          </w:r>
        </w:fldSimple>
      </w:p>
    </w:sdtContent>
  </w:sdt>
  <w:p w:rsidR="00844204" w:rsidRDefault="008442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B1" w:rsidRDefault="00B72FB1" w:rsidP="00DC7BF1">
      <w:pPr>
        <w:spacing w:after="0" w:line="240" w:lineRule="auto"/>
      </w:pPr>
      <w:r>
        <w:separator/>
      </w:r>
    </w:p>
    <w:p w:rsidR="00B72FB1" w:rsidRDefault="00B72FB1"/>
  </w:footnote>
  <w:footnote w:type="continuationSeparator" w:id="0">
    <w:p w:rsidR="00B72FB1" w:rsidRDefault="00B72FB1" w:rsidP="00DC7BF1">
      <w:pPr>
        <w:spacing w:after="0" w:line="240" w:lineRule="auto"/>
      </w:pPr>
      <w:r>
        <w:continuationSeparator/>
      </w:r>
    </w:p>
    <w:p w:rsidR="00B72FB1" w:rsidRDefault="00B72F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884"/>
    <w:multiLevelType w:val="multilevel"/>
    <w:tmpl w:val="492C84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D0D3FEF"/>
    <w:multiLevelType w:val="multilevel"/>
    <w:tmpl w:val="3BB85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267F87"/>
    <w:multiLevelType w:val="multilevel"/>
    <w:tmpl w:val="7AA0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87ED3"/>
    <w:multiLevelType w:val="multilevel"/>
    <w:tmpl w:val="65E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9E1B31"/>
    <w:multiLevelType w:val="hybridMultilevel"/>
    <w:tmpl w:val="6866677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68C"/>
    <w:multiLevelType w:val="multilevel"/>
    <w:tmpl w:val="A874D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6">
    <w:nsid w:val="2E302DA7"/>
    <w:multiLevelType w:val="multilevel"/>
    <w:tmpl w:val="5CE8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DF7BCB"/>
    <w:multiLevelType w:val="hybridMultilevel"/>
    <w:tmpl w:val="C0749C06"/>
    <w:lvl w:ilvl="0" w:tplc="B540C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273EEF"/>
    <w:multiLevelType w:val="multilevel"/>
    <w:tmpl w:val="241A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9F397D"/>
    <w:multiLevelType w:val="singleLevel"/>
    <w:tmpl w:val="4900DD1A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53581471"/>
    <w:multiLevelType w:val="multilevel"/>
    <w:tmpl w:val="D79A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9C6084"/>
    <w:multiLevelType w:val="hybridMultilevel"/>
    <w:tmpl w:val="83084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D4405"/>
    <w:multiLevelType w:val="multilevel"/>
    <w:tmpl w:val="4D62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E685F"/>
    <w:multiLevelType w:val="hybridMultilevel"/>
    <w:tmpl w:val="4FB43308"/>
    <w:lvl w:ilvl="0" w:tplc="BB147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F25D73"/>
    <w:multiLevelType w:val="hybridMultilevel"/>
    <w:tmpl w:val="77FC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717C0"/>
    <w:multiLevelType w:val="hybridMultilevel"/>
    <w:tmpl w:val="BBC8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A4084"/>
    <w:multiLevelType w:val="multilevel"/>
    <w:tmpl w:val="7E76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B3C7F"/>
    <w:multiLevelType w:val="multilevel"/>
    <w:tmpl w:val="295043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>
    <w:nsid w:val="65682110"/>
    <w:multiLevelType w:val="multilevel"/>
    <w:tmpl w:val="1D34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B84808"/>
    <w:multiLevelType w:val="multilevel"/>
    <w:tmpl w:val="E1D092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0">
    <w:nsid w:val="72364E07"/>
    <w:multiLevelType w:val="hybridMultilevel"/>
    <w:tmpl w:val="5DDE8BDE"/>
    <w:lvl w:ilvl="0" w:tplc="22768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A36772"/>
    <w:multiLevelType w:val="multilevel"/>
    <w:tmpl w:val="08D8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8B10AD"/>
    <w:multiLevelType w:val="multilevel"/>
    <w:tmpl w:val="E1D092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3">
    <w:nsid w:val="7A072979"/>
    <w:multiLevelType w:val="hybridMultilevel"/>
    <w:tmpl w:val="2C8A124A"/>
    <w:lvl w:ilvl="0" w:tplc="44968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2F4115"/>
    <w:multiLevelType w:val="hybridMultilevel"/>
    <w:tmpl w:val="1850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D40E4"/>
    <w:multiLevelType w:val="multilevel"/>
    <w:tmpl w:val="3FD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8"/>
  </w:num>
  <w:num w:numId="5">
    <w:abstractNumId w:val="16"/>
  </w:num>
  <w:num w:numId="6">
    <w:abstractNumId w:val="25"/>
  </w:num>
  <w:num w:numId="7">
    <w:abstractNumId w:val="6"/>
  </w:num>
  <w:num w:numId="8">
    <w:abstractNumId w:val="21"/>
  </w:num>
  <w:num w:numId="9">
    <w:abstractNumId w:val="8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4"/>
  </w:num>
  <w:num w:numId="15">
    <w:abstractNumId w:val="24"/>
  </w:num>
  <w:num w:numId="16">
    <w:abstractNumId w:val="1"/>
  </w:num>
  <w:num w:numId="17">
    <w:abstractNumId w:val="22"/>
  </w:num>
  <w:num w:numId="18">
    <w:abstractNumId w:val="19"/>
  </w:num>
  <w:num w:numId="19">
    <w:abstractNumId w:val="15"/>
  </w:num>
  <w:num w:numId="20">
    <w:abstractNumId w:val="7"/>
  </w:num>
  <w:num w:numId="21">
    <w:abstractNumId w:val="23"/>
  </w:num>
  <w:num w:numId="22">
    <w:abstractNumId w:val="20"/>
  </w:num>
  <w:num w:numId="23">
    <w:abstractNumId w:val="13"/>
  </w:num>
  <w:num w:numId="24">
    <w:abstractNumId w:val="17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7B37"/>
    <w:rsid w:val="00002A07"/>
    <w:rsid w:val="00005E3D"/>
    <w:rsid w:val="0001513C"/>
    <w:rsid w:val="00030399"/>
    <w:rsid w:val="00070FF7"/>
    <w:rsid w:val="00096534"/>
    <w:rsid w:val="0009792A"/>
    <w:rsid w:val="000D0812"/>
    <w:rsid w:val="000D5333"/>
    <w:rsid w:val="000E0BFD"/>
    <w:rsid w:val="000F48E3"/>
    <w:rsid w:val="000F758E"/>
    <w:rsid w:val="00111D91"/>
    <w:rsid w:val="00117645"/>
    <w:rsid w:val="00120434"/>
    <w:rsid w:val="00124FE9"/>
    <w:rsid w:val="00127B37"/>
    <w:rsid w:val="00153392"/>
    <w:rsid w:val="00166AF0"/>
    <w:rsid w:val="001C064D"/>
    <w:rsid w:val="001E1B66"/>
    <w:rsid w:val="001E551A"/>
    <w:rsid w:val="0022482C"/>
    <w:rsid w:val="00260D18"/>
    <w:rsid w:val="00266A38"/>
    <w:rsid w:val="00282606"/>
    <w:rsid w:val="002A6FDB"/>
    <w:rsid w:val="002D04AB"/>
    <w:rsid w:val="002F1818"/>
    <w:rsid w:val="00347402"/>
    <w:rsid w:val="00371387"/>
    <w:rsid w:val="00394247"/>
    <w:rsid w:val="00395236"/>
    <w:rsid w:val="003A2F1F"/>
    <w:rsid w:val="003D6181"/>
    <w:rsid w:val="004006DF"/>
    <w:rsid w:val="0041385B"/>
    <w:rsid w:val="0044047B"/>
    <w:rsid w:val="004426C4"/>
    <w:rsid w:val="004519CD"/>
    <w:rsid w:val="0046011B"/>
    <w:rsid w:val="00472345"/>
    <w:rsid w:val="0049429D"/>
    <w:rsid w:val="004A41E9"/>
    <w:rsid w:val="004B0928"/>
    <w:rsid w:val="004F0AD6"/>
    <w:rsid w:val="0050507C"/>
    <w:rsid w:val="00511EB9"/>
    <w:rsid w:val="0052043E"/>
    <w:rsid w:val="00521A1A"/>
    <w:rsid w:val="00521FE7"/>
    <w:rsid w:val="00540AFD"/>
    <w:rsid w:val="00554B9E"/>
    <w:rsid w:val="00584A81"/>
    <w:rsid w:val="005924F6"/>
    <w:rsid w:val="005A0D3D"/>
    <w:rsid w:val="005C00DC"/>
    <w:rsid w:val="005F019E"/>
    <w:rsid w:val="005F098C"/>
    <w:rsid w:val="005F4EAB"/>
    <w:rsid w:val="006077CA"/>
    <w:rsid w:val="00626180"/>
    <w:rsid w:val="006553ED"/>
    <w:rsid w:val="00656578"/>
    <w:rsid w:val="006C3E6C"/>
    <w:rsid w:val="006D2778"/>
    <w:rsid w:val="006D2CF1"/>
    <w:rsid w:val="00720FDE"/>
    <w:rsid w:val="00722C25"/>
    <w:rsid w:val="00735E66"/>
    <w:rsid w:val="00771FE3"/>
    <w:rsid w:val="007911CA"/>
    <w:rsid w:val="0079536D"/>
    <w:rsid w:val="00797F14"/>
    <w:rsid w:val="007A44C3"/>
    <w:rsid w:val="007E60E0"/>
    <w:rsid w:val="00806C35"/>
    <w:rsid w:val="00815D3C"/>
    <w:rsid w:val="00816883"/>
    <w:rsid w:val="00841A5B"/>
    <w:rsid w:val="0084308B"/>
    <w:rsid w:val="008431CB"/>
    <w:rsid w:val="00844204"/>
    <w:rsid w:val="00882A40"/>
    <w:rsid w:val="00890448"/>
    <w:rsid w:val="008A0A73"/>
    <w:rsid w:val="008A444A"/>
    <w:rsid w:val="008D4111"/>
    <w:rsid w:val="008D7399"/>
    <w:rsid w:val="008F03AE"/>
    <w:rsid w:val="00907601"/>
    <w:rsid w:val="009144FA"/>
    <w:rsid w:val="0091711E"/>
    <w:rsid w:val="00967927"/>
    <w:rsid w:val="0097014C"/>
    <w:rsid w:val="00972AE7"/>
    <w:rsid w:val="009900BE"/>
    <w:rsid w:val="009A149B"/>
    <w:rsid w:val="009A7AC7"/>
    <w:rsid w:val="009C0133"/>
    <w:rsid w:val="009F6B96"/>
    <w:rsid w:val="00A07479"/>
    <w:rsid w:val="00A078CE"/>
    <w:rsid w:val="00A144AD"/>
    <w:rsid w:val="00A31C5E"/>
    <w:rsid w:val="00A35079"/>
    <w:rsid w:val="00A45D9C"/>
    <w:rsid w:val="00A67304"/>
    <w:rsid w:val="00A71123"/>
    <w:rsid w:val="00A911EB"/>
    <w:rsid w:val="00AD4AF5"/>
    <w:rsid w:val="00AE166D"/>
    <w:rsid w:val="00AE75FA"/>
    <w:rsid w:val="00AF051F"/>
    <w:rsid w:val="00AF7D86"/>
    <w:rsid w:val="00B610CF"/>
    <w:rsid w:val="00B6662C"/>
    <w:rsid w:val="00B70651"/>
    <w:rsid w:val="00B7231E"/>
    <w:rsid w:val="00B72FB1"/>
    <w:rsid w:val="00B75E20"/>
    <w:rsid w:val="00BA7105"/>
    <w:rsid w:val="00BB14F6"/>
    <w:rsid w:val="00BC3CAF"/>
    <w:rsid w:val="00BD19A5"/>
    <w:rsid w:val="00BD2560"/>
    <w:rsid w:val="00BD6F02"/>
    <w:rsid w:val="00C0795B"/>
    <w:rsid w:val="00C20373"/>
    <w:rsid w:val="00C3004E"/>
    <w:rsid w:val="00C37D79"/>
    <w:rsid w:val="00C54ACB"/>
    <w:rsid w:val="00C96C53"/>
    <w:rsid w:val="00CA4E64"/>
    <w:rsid w:val="00CC19B6"/>
    <w:rsid w:val="00CC25E5"/>
    <w:rsid w:val="00CE2E7C"/>
    <w:rsid w:val="00D0657E"/>
    <w:rsid w:val="00D17E3E"/>
    <w:rsid w:val="00D24D43"/>
    <w:rsid w:val="00D274FE"/>
    <w:rsid w:val="00D44C46"/>
    <w:rsid w:val="00D579B6"/>
    <w:rsid w:val="00D61741"/>
    <w:rsid w:val="00D7756C"/>
    <w:rsid w:val="00D81816"/>
    <w:rsid w:val="00DC7BF1"/>
    <w:rsid w:val="00DD27BA"/>
    <w:rsid w:val="00DD37C5"/>
    <w:rsid w:val="00DF5E16"/>
    <w:rsid w:val="00E12E76"/>
    <w:rsid w:val="00E60E72"/>
    <w:rsid w:val="00E774A4"/>
    <w:rsid w:val="00E9351D"/>
    <w:rsid w:val="00F11AAD"/>
    <w:rsid w:val="00F27865"/>
    <w:rsid w:val="00F342FB"/>
    <w:rsid w:val="00F345AB"/>
    <w:rsid w:val="00F51AB1"/>
    <w:rsid w:val="00F554DA"/>
    <w:rsid w:val="00F73B90"/>
    <w:rsid w:val="00FB22D6"/>
    <w:rsid w:val="00FB7AFB"/>
    <w:rsid w:val="00FB7D37"/>
    <w:rsid w:val="00FD0E26"/>
    <w:rsid w:val="00F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F0"/>
  </w:style>
  <w:style w:type="paragraph" w:styleId="1">
    <w:name w:val="heading 1"/>
    <w:basedOn w:val="a"/>
    <w:next w:val="a"/>
    <w:link w:val="10"/>
    <w:uiPriority w:val="9"/>
    <w:qFormat/>
    <w:rsid w:val="00540A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0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D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C7B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C7BF1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C7BF1"/>
    <w:pPr>
      <w:spacing w:after="100"/>
    </w:pPr>
  </w:style>
  <w:style w:type="character" w:styleId="a7">
    <w:name w:val="Hyperlink"/>
    <w:basedOn w:val="a0"/>
    <w:uiPriority w:val="99"/>
    <w:unhideWhenUsed/>
    <w:rsid w:val="00DC7B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C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BF1"/>
  </w:style>
  <w:style w:type="paragraph" w:styleId="aa">
    <w:name w:val="footer"/>
    <w:basedOn w:val="a"/>
    <w:link w:val="ab"/>
    <w:uiPriority w:val="99"/>
    <w:unhideWhenUsed/>
    <w:rsid w:val="00DC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BF1"/>
  </w:style>
  <w:style w:type="paragraph" w:customStyle="1" w:styleId="12">
    <w:name w:val="Стиль1"/>
    <w:basedOn w:val="a"/>
    <w:link w:val="13"/>
    <w:qFormat/>
    <w:rsid w:val="00AF7D86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40A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3">
    <w:name w:val="Стиль1 Знак"/>
    <w:basedOn w:val="a0"/>
    <w:link w:val="12"/>
    <w:rsid w:val="00AF7D86"/>
    <w:rPr>
      <w:rFonts w:ascii="Times New Roman" w:hAnsi="Times New Roman" w:cs="Times New Roman"/>
      <w:b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540AFD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35079"/>
    <w:pPr>
      <w:spacing w:after="100"/>
      <w:ind w:left="220"/>
    </w:pPr>
  </w:style>
  <w:style w:type="paragraph" w:styleId="ad">
    <w:name w:val="List Paragraph"/>
    <w:basedOn w:val="a"/>
    <w:uiPriority w:val="34"/>
    <w:qFormat/>
    <w:rsid w:val="00A350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D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textbooks.studio/files/uch_group33/uch_pgroup20/uch_uch201/image/308.jpg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http://economics.studio/files/uch_group40/uch_pgroup40/uch_uch6671/image/1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://www.econmotion.ru/images/books/641/image003.pn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Лист1!$A$4:$A$14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Лист1!$B$4:$B$14</c:f>
              <c:numCache>
                <c:formatCode>0.00%</c:formatCode>
                <c:ptCount val="11"/>
                <c:pt idx="0">
                  <c:v>0.11899999999999998</c:v>
                </c:pt>
                <c:pt idx="1">
                  <c:v>0.13300000000000001</c:v>
                </c:pt>
                <c:pt idx="2">
                  <c:v>8.8000000000000037E-2</c:v>
                </c:pt>
                <c:pt idx="3">
                  <c:v>8.8000000000000037E-2</c:v>
                </c:pt>
                <c:pt idx="4">
                  <c:v>6.1000000000000013E-2</c:v>
                </c:pt>
                <c:pt idx="5">
                  <c:v>6.6000000000000003E-2</c:v>
                </c:pt>
                <c:pt idx="6">
                  <c:v>6.500000000000003E-2</c:v>
                </c:pt>
                <c:pt idx="7">
                  <c:v>0.11400000000000002</c:v>
                </c:pt>
                <c:pt idx="8">
                  <c:v>0.129</c:v>
                </c:pt>
                <c:pt idx="9">
                  <c:v>5.400000000000002E-2</c:v>
                </c:pt>
                <c:pt idx="10">
                  <c:v>2.5000000000000008E-2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DE-4B50-A5E1-D097D0380FF9}"/>
            </c:ext>
          </c:extLst>
        </c:ser>
        <c:dLbls>
          <c:showVal val="1"/>
        </c:dLbls>
        <c:gapWidth val="50"/>
        <c:overlap val="100"/>
        <c:axId val="102329344"/>
        <c:axId val="127623552"/>
      </c:barChart>
      <c:catAx>
        <c:axId val="102329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623552"/>
        <c:crosses val="autoZero"/>
        <c:auto val="1"/>
        <c:lblAlgn val="ctr"/>
        <c:lblOffset val="100"/>
      </c:catAx>
      <c:valAx>
        <c:axId val="127623552"/>
        <c:scaling>
          <c:orientation val="minMax"/>
        </c:scaling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2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2008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102.31</c:v>
                </c:pt>
                <c:pt idx="1">
                  <c:v>101.2</c:v>
                </c:pt>
                <c:pt idx="2">
                  <c:v>101.2</c:v>
                </c:pt>
                <c:pt idx="3">
                  <c:v>101.42</c:v>
                </c:pt>
                <c:pt idx="4">
                  <c:v>101.35</c:v>
                </c:pt>
                <c:pt idx="5">
                  <c:v>100.97</c:v>
                </c:pt>
                <c:pt idx="6">
                  <c:v>100.51</c:v>
                </c:pt>
                <c:pt idx="7">
                  <c:v>100.36</c:v>
                </c:pt>
                <c:pt idx="8">
                  <c:v>100.8</c:v>
                </c:pt>
                <c:pt idx="9">
                  <c:v>100.91000000000003</c:v>
                </c:pt>
                <c:pt idx="10">
                  <c:v>100.83</c:v>
                </c:pt>
                <c:pt idx="11">
                  <c:v>100.69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C6-4E8E-9626-515CEF2F8F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102.36999999999999</c:v>
                </c:pt>
                <c:pt idx="1">
                  <c:v>101.64999999999999</c:v>
                </c:pt>
                <c:pt idx="2">
                  <c:v>101.31</c:v>
                </c:pt>
                <c:pt idx="3">
                  <c:v>100.69</c:v>
                </c:pt>
                <c:pt idx="4">
                  <c:v>100.57</c:v>
                </c:pt>
                <c:pt idx="5">
                  <c:v>100.6</c:v>
                </c:pt>
                <c:pt idx="6">
                  <c:v>100.63</c:v>
                </c:pt>
                <c:pt idx="7">
                  <c:v>100</c:v>
                </c:pt>
                <c:pt idx="8">
                  <c:v>99.97</c:v>
                </c:pt>
                <c:pt idx="9">
                  <c:v>100</c:v>
                </c:pt>
                <c:pt idx="10">
                  <c:v>100.29</c:v>
                </c:pt>
                <c:pt idx="11">
                  <c:v>100.41000000000003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C6-4E8E-9626-515CEF2F8F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101.64</c:v>
                </c:pt>
                <c:pt idx="1">
                  <c:v>100.86</c:v>
                </c:pt>
                <c:pt idx="2">
                  <c:v>100.63</c:v>
                </c:pt>
                <c:pt idx="3">
                  <c:v>100.29</c:v>
                </c:pt>
                <c:pt idx="4">
                  <c:v>100.5</c:v>
                </c:pt>
                <c:pt idx="5">
                  <c:v>100.39</c:v>
                </c:pt>
                <c:pt idx="6">
                  <c:v>100.36</c:v>
                </c:pt>
                <c:pt idx="7">
                  <c:v>100.55</c:v>
                </c:pt>
                <c:pt idx="8">
                  <c:v>100.84</c:v>
                </c:pt>
                <c:pt idx="9">
                  <c:v>100.5</c:v>
                </c:pt>
                <c:pt idx="10">
                  <c:v>100.81</c:v>
                </c:pt>
                <c:pt idx="11">
                  <c:v>101.08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C6-4E8E-9626-515CEF2F8F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2011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102.36999999999999</c:v>
                </c:pt>
                <c:pt idx="1">
                  <c:v>100.78</c:v>
                </c:pt>
                <c:pt idx="2">
                  <c:v>100.61999999999999</c:v>
                </c:pt>
                <c:pt idx="3">
                  <c:v>100.43</c:v>
                </c:pt>
                <c:pt idx="4">
                  <c:v>100.48</c:v>
                </c:pt>
                <c:pt idx="5">
                  <c:v>100.23</c:v>
                </c:pt>
                <c:pt idx="6">
                  <c:v>99.990000000000023</c:v>
                </c:pt>
                <c:pt idx="7">
                  <c:v>99.76</c:v>
                </c:pt>
                <c:pt idx="8">
                  <c:v>99.960000000000022</c:v>
                </c:pt>
                <c:pt idx="9">
                  <c:v>100.48</c:v>
                </c:pt>
                <c:pt idx="10">
                  <c:v>100.42</c:v>
                </c:pt>
                <c:pt idx="11">
                  <c:v>100.44000000000003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9C6-4E8E-9626-515CEF2F8FF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2012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100.5</c:v>
                </c:pt>
                <c:pt idx="1">
                  <c:v>100.36999999999999</c:v>
                </c:pt>
                <c:pt idx="2">
                  <c:v>100.58</c:v>
                </c:pt>
                <c:pt idx="3">
                  <c:v>100.31</c:v>
                </c:pt>
                <c:pt idx="4">
                  <c:v>100.52</c:v>
                </c:pt>
                <c:pt idx="5">
                  <c:v>100.89</c:v>
                </c:pt>
                <c:pt idx="6">
                  <c:v>101.23</c:v>
                </c:pt>
                <c:pt idx="7">
                  <c:v>100.1</c:v>
                </c:pt>
                <c:pt idx="8">
                  <c:v>100.55</c:v>
                </c:pt>
                <c:pt idx="9">
                  <c:v>100.46000000000002</c:v>
                </c:pt>
                <c:pt idx="10">
                  <c:v>100.34</c:v>
                </c:pt>
                <c:pt idx="11">
                  <c:v>100.54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9C6-4E8E-9626-515CEF2F8FF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100.97</c:v>
                </c:pt>
                <c:pt idx="1">
                  <c:v>100.56</c:v>
                </c:pt>
                <c:pt idx="2">
                  <c:v>100.34</c:v>
                </c:pt>
                <c:pt idx="3">
                  <c:v>100.51</c:v>
                </c:pt>
                <c:pt idx="4">
                  <c:v>100.66</c:v>
                </c:pt>
                <c:pt idx="5">
                  <c:v>100.42</c:v>
                </c:pt>
                <c:pt idx="6">
                  <c:v>100.82</c:v>
                </c:pt>
                <c:pt idx="7">
                  <c:v>100.14</c:v>
                </c:pt>
                <c:pt idx="8">
                  <c:v>100.21000000000002</c:v>
                </c:pt>
                <c:pt idx="9">
                  <c:v>100.57</c:v>
                </c:pt>
                <c:pt idx="10">
                  <c:v>100.56</c:v>
                </c:pt>
                <c:pt idx="11">
                  <c:v>100.51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9C6-4E8E-9626-515CEF2F8FF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2014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Лист1!$H$2:$H$13</c:f>
              <c:numCache>
                <c:formatCode>General</c:formatCode>
                <c:ptCount val="12"/>
                <c:pt idx="0">
                  <c:v>100.59</c:v>
                </c:pt>
                <c:pt idx="1">
                  <c:v>100.7</c:v>
                </c:pt>
                <c:pt idx="2">
                  <c:v>101.2</c:v>
                </c:pt>
                <c:pt idx="3">
                  <c:v>100.9</c:v>
                </c:pt>
                <c:pt idx="4">
                  <c:v>100.9</c:v>
                </c:pt>
                <c:pt idx="5">
                  <c:v>100.61999999999999</c:v>
                </c:pt>
                <c:pt idx="6">
                  <c:v>100.49000000000002</c:v>
                </c:pt>
                <c:pt idx="7">
                  <c:v>100.24000000000002</c:v>
                </c:pt>
                <c:pt idx="8">
                  <c:v>100.64999999999999</c:v>
                </c:pt>
                <c:pt idx="9">
                  <c:v>100.82</c:v>
                </c:pt>
                <c:pt idx="10">
                  <c:v>101.28</c:v>
                </c:pt>
                <c:pt idx="11">
                  <c:v>102.61999999999999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9C6-4E8E-9626-515CEF2F8FF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Лист1!$I$2:$I$13</c:f>
              <c:numCache>
                <c:formatCode>General</c:formatCode>
                <c:ptCount val="12"/>
                <c:pt idx="0">
                  <c:v>103.85</c:v>
                </c:pt>
                <c:pt idx="1">
                  <c:v>102.22</c:v>
                </c:pt>
                <c:pt idx="2">
                  <c:v>101.21000000000002</c:v>
                </c:pt>
                <c:pt idx="3">
                  <c:v>100.46000000000002</c:v>
                </c:pt>
                <c:pt idx="4">
                  <c:v>100.35</c:v>
                </c:pt>
                <c:pt idx="5">
                  <c:v>100.19</c:v>
                </c:pt>
                <c:pt idx="6">
                  <c:v>100.8</c:v>
                </c:pt>
                <c:pt idx="7">
                  <c:v>100.35</c:v>
                </c:pt>
                <c:pt idx="8">
                  <c:v>100.57</c:v>
                </c:pt>
                <c:pt idx="9">
                  <c:v>100.74000000000002</c:v>
                </c:pt>
                <c:pt idx="10">
                  <c:v>100.75</c:v>
                </c:pt>
                <c:pt idx="11">
                  <c:v>100.77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9C6-4E8E-9626-515CEF2F8FF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  <a:lumOff val="20000"/>
                </a:schemeClr>
              </a:solidFill>
              <a:ln w="9525">
                <a:solidFill>
                  <a:schemeClr val="accent6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Лист1!$J$2:$J$13</c:f>
              <c:numCache>
                <c:formatCode>General</c:formatCode>
                <c:ptCount val="12"/>
                <c:pt idx="0">
                  <c:v>100.96000000000002</c:v>
                </c:pt>
                <c:pt idx="1">
                  <c:v>100.63</c:v>
                </c:pt>
                <c:pt idx="2">
                  <c:v>100.46000000000002</c:v>
                </c:pt>
                <c:pt idx="3">
                  <c:v>100.44000000000003</c:v>
                </c:pt>
                <c:pt idx="4">
                  <c:v>100.41000000000003</c:v>
                </c:pt>
                <c:pt idx="5">
                  <c:v>100.36</c:v>
                </c:pt>
                <c:pt idx="6">
                  <c:v>100.54</c:v>
                </c:pt>
                <c:pt idx="7">
                  <c:v>100.01</c:v>
                </c:pt>
                <c:pt idx="8">
                  <c:v>100.16999999999999</c:v>
                </c:pt>
                <c:pt idx="9">
                  <c:v>100.43</c:v>
                </c:pt>
                <c:pt idx="10">
                  <c:v>100.44000000000003</c:v>
                </c:pt>
                <c:pt idx="11">
                  <c:v>100.4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9C6-4E8E-9626-515CEF2F8FF5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</a:schemeClr>
              </a:solidFill>
              <a:ln w="9525">
                <a:solidFill>
                  <a:schemeClr val="accent2">
                    <a:lumMod val="80000"/>
                  </a:schemeClr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Лист1!$K$2:$K$13</c:f>
              <c:numCache>
                <c:formatCode>General</c:formatCode>
                <c:ptCount val="12"/>
                <c:pt idx="0">
                  <c:v>100.61999999999999</c:v>
                </c:pt>
                <c:pt idx="1">
                  <c:v>100.22</c:v>
                </c:pt>
                <c:pt idx="2">
                  <c:v>100.13</c:v>
                </c:pt>
                <c:pt idx="3">
                  <c:v>100.33</c:v>
                </c:pt>
                <c:pt idx="4">
                  <c:v>100.36999999999999</c:v>
                </c:pt>
                <c:pt idx="5">
                  <c:v>100.61</c:v>
                </c:pt>
                <c:pt idx="6">
                  <c:v>100.07</c:v>
                </c:pt>
                <c:pt idx="7">
                  <c:v>99.460000000000022</c:v>
                </c:pt>
                <c:pt idx="8">
                  <c:v>99.85</c:v>
                </c:pt>
                <c:pt idx="9">
                  <c:v>100.2</c:v>
                </c:pt>
                <c:pt idx="10">
                  <c:v>100.22</c:v>
                </c:pt>
                <c:pt idx="11">
                  <c:v>100.42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9C6-4E8E-9626-515CEF2F8FF5}"/>
            </c:ext>
          </c:extLst>
        </c:ser>
        <c:marker val="1"/>
        <c:axId val="139405952"/>
        <c:axId val="139456896"/>
      </c:lineChart>
      <c:catAx>
        <c:axId val="139405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56896"/>
        <c:crosses val="autoZero"/>
        <c:auto val="1"/>
        <c:lblAlgn val="ctr"/>
        <c:lblOffset val="100"/>
      </c:catAx>
      <c:valAx>
        <c:axId val="139456896"/>
        <c:scaling>
          <c:orientation val="minMax"/>
          <c:max val="104.1"/>
          <c:min val="99.3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0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E63B-24AF-4106-95E2-4AE648F5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40</Pages>
  <Words>8179</Words>
  <Characters>56769</Characters>
  <Application>Microsoft Office Word</Application>
  <DocSecurity>0</DocSecurity>
  <Lines>1135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Dasha</cp:lastModifiedBy>
  <cp:revision>23</cp:revision>
  <cp:lastPrinted>2018-05-18T00:01:00Z</cp:lastPrinted>
  <dcterms:created xsi:type="dcterms:W3CDTF">2018-04-25T17:45:00Z</dcterms:created>
  <dcterms:modified xsi:type="dcterms:W3CDTF">2018-05-25T19:30:00Z</dcterms:modified>
</cp:coreProperties>
</file>