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1E" w:rsidRDefault="009D2031" w:rsidP="009D2031">
      <w:pPr>
        <w:widowControl w:val="0"/>
        <w:tabs>
          <w:tab w:val="left" w:pos="3780"/>
        </w:tabs>
        <w:spacing w:after="0" w:line="240" w:lineRule="auto"/>
        <w:ind w:left="-284"/>
        <w:jc w:val="center"/>
        <w:rPr>
          <w:rFonts w:ascii="Times New Roman" w:eastAsia="Calibri" w:hAnsi="Times New Roman" w:cs="Times New Roman"/>
          <w:sz w:val="28"/>
          <w:szCs w:val="28"/>
        </w:rPr>
      </w:pPr>
      <w:r w:rsidRPr="008A7B98">
        <w:rPr>
          <w:rFonts w:ascii="Times New Roman" w:eastAsia="Calibri" w:hAnsi="Times New Roman" w:cs="Times New Roman"/>
          <w:sz w:val="28"/>
          <w:szCs w:val="28"/>
        </w:rPr>
        <w:t xml:space="preserve">МИНИСТЕРСТВО </w:t>
      </w:r>
      <w:r w:rsidR="002B5E0A">
        <w:rPr>
          <w:rFonts w:ascii="Times New Roman" w:eastAsia="Calibri" w:hAnsi="Times New Roman" w:cs="Times New Roman"/>
          <w:sz w:val="28"/>
          <w:szCs w:val="28"/>
        </w:rPr>
        <w:t>НАУКИ И ВЫСШЕГО ОБРАЗОВАНИЯ</w:t>
      </w:r>
      <w:r w:rsidRPr="008A7B98">
        <w:rPr>
          <w:rFonts w:ascii="Times New Roman" w:eastAsia="Calibri" w:hAnsi="Times New Roman" w:cs="Times New Roman"/>
          <w:sz w:val="28"/>
          <w:szCs w:val="28"/>
        </w:rPr>
        <w:t xml:space="preserve"> </w:t>
      </w:r>
    </w:p>
    <w:p w:rsidR="009D2031" w:rsidRPr="008A7B98" w:rsidRDefault="009D2031" w:rsidP="009D2031">
      <w:pPr>
        <w:widowControl w:val="0"/>
        <w:tabs>
          <w:tab w:val="left" w:pos="3780"/>
        </w:tabs>
        <w:spacing w:after="0" w:line="240" w:lineRule="auto"/>
        <w:ind w:left="-284"/>
        <w:jc w:val="center"/>
        <w:rPr>
          <w:rFonts w:ascii="Times New Roman" w:eastAsia="Calibri" w:hAnsi="Times New Roman" w:cs="Times New Roman"/>
          <w:sz w:val="28"/>
          <w:szCs w:val="28"/>
        </w:rPr>
      </w:pPr>
      <w:r w:rsidRPr="008A7B98">
        <w:rPr>
          <w:rFonts w:ascii="Times New Roman" w:eastAsia="Calibri" w:hAnsi="Times New Roman" w:cs="Times New Roman"/>
          <w:sz w:val="28"/>
          <w:szCs w:val="28"/>
        </w:rPr>
        <w:t>РОССИЙСКОЙ ФЕДЕРАЦИИ</w:t>
      </w:r>
    </w:p>
    <w:p w:rsidR="009D2031" w:rsidRPr="008A7B98" w:rsidRDefault="009D2031" w:rsidP="009D2031">
      <w:pPr>
        <w:widowControl w:val="0"/>
        <w:tabs>
          <w:tab w:val="left" w:pos="3780"/>
        </w:tabs>
        <w:spacing w:after="0" w:line="240" w:lineRule="auto"/>
        <w:jc w:val="center"/>
        <w:rPr>
          <w:rFonts w:ascii="Times New Roman" w:eastAsia="Calibri" w:hAnsi="Times New Roman" w:cs="Times New Roman"/>
          <w:sz w:val="24"/>
          <w:szCs w:val="24"/>
        </w:rPr>
      </w:pPr>
      <w:r w:rsidRPr="008A7B98">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rsidR="009D2031" w:rsidRPr="008A7B98" w:rsidRDefault="009D2031" w:rsidP="009D2031">
      <w:pPr>
        <w:widowControl w:val="0"/>
        <w:tabs>
          <w:tab w:val="left" w:pos="3780"/>
        </w:tabs>
        <w:spacing w:after="0" w:line="240" w:lineRule="auto"/>
        <w:jc w:val="center"/>
        <w:rPr>
          <w:rFonts w:ascii="Times New Roman" w:eastAsia="Calibri" w:hAnsi="Times New Roman" w:cs="Times New Roman"/>
          <w:sz w:val="24"/>
          <w:szCs w:val="24"/>
        </w:rPr>
      </w:pPr>
      <w:r w:rsidRPr="008A7B98">
        <w:rPr>
          <w:rFonts w:ascii="Times New Roman" w:eastAsia="Calibri" w:hAnsi="Times New Roman" w:cs="Times New Roman"/>
          <w:sz w:val="24"/>
          <w:szCs w:val="24"/>
        </w:rPr>
        <w:t>высшего образования</w:t>
      </w:r>
    </w:p>
    <w:p w:rsidR="009D2031" w:rsidRPr="008A7B98" w:rsidRDefault="009D2031" w:rsidP="009D2031">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sz w:val="28"/>
          <w:szCs w:val="28"/>
        </w:rPr>
        <w:t>«</w:t>
      </w:r>
      <w:r w:rsidRPr="008A7B98">
        <w:rPr>
          <w:rFonts w:ascii="Times New Roman" w:eastAsia="Calibri" w:hAnsi="Times New Roman" w:cs="Times New Roman"/>
          <w:b/>
          <w:sz w:val="28"/>
          <w:szCs w:val="28"/>
        </w:rPr>
        <w:t>КУБАНСКИЙ ГОСУДАРСТВЕННЫЙ УНИВЕРСИТЕТ»</w:t>
      </w:r>
    </w:p>
    <w:p w:rsidR="009D2031" w:rsidRDefault="009D2031" w:rsidP="009D2031">
      <w:pPr>
        <w:widowControl w:val="0"/>
        <w:tabs>
          <w:tab w:val="left" w:pos="3780"/>
        </w:tabs>
        <w:spacing w:after="0" w:line="36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(ФГБОУ ВО «КубГУ»)</w:t>
      </w:r>
    </w:p>
    <w:p w:rsidR="002B5E0A" w:rsidRPr="008A7B98" w:rsidRDefault="002B5E0A" w:rsidP="009D2031">
      <w:pPr>
        <w:widowControl w:val="0"/>
        <w:tabs>
          <w:tab w:val="left" w:pos="3780"/>
        </w:tabs>
        <w:spacing w:after="0" w:line="360" w:lineRule="auto"/>
        <w:jc w:val="center"/>
        <w:rPr>
          <w:rFonts w:ascii="Times New Roman" w:eastAsia="Calibri" w:hAnsi="Times New Roman" w:cs="Times New Roman"/>
          <w:b/>
          <w:sz w:val="28"/>
          <w:szCs w:val="28"/>
        </w:rPr>
      </w:pPr>
    </w:p>
    <w:p w:rsidR="009D2031" w:rsidRPr="008A7B98" w:rsidRDefault="002B5E0A" w:rsidP="002B5E0A">
      <w:pPr>
        <w:widowControl w:val="0"/>
        <w:tabs>
          <w:tab w:val="left" w:pos="378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Факультет экономический</w:t>
      </w:r>
    </w:p>
    <w:p w:rsidR="009D2031" w:rsidRPr="008A7B98" w:rsidRDefault="009D2031" w:rsidP="002B5E0A">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Кафедра экономики предприятия, регионального и кадрового менеджмента</w:t>
      </w:r>
    </w:p>
    <w:p w:rsidR="009D2031" w:rsidRPr="008A7B98" w:rsidRDefault="009D2031" w:rsidP="009D2031">
      <w:pPr>
        <w:widowControl w:val="0"/>
        <w:tabs>
          <w:tab w:val="left" w:pos="3780"/>
        </w:tabs>
        <w:spacing w:line="360" w:lineRule="auto"/>
        <w:jc w:val="center"/>
        <w:rPr>
          <w:rFonts w:ascii="Times New Roman" w:eastAsia="Calibri" w:hAnsi="Times New Roman" w:cs="Times New Roman"/>
          <w:b/>
          <w:sz w:val="28"/>
          <w:szCs w:val="28"/>
        </w:rPr>
      </w:pPr>
    </w:p>
    <w:p w:rsidR="009D2031" w:rsidRPr="008A7B98" w:rsidRDefault="009D2031" w:rsidP="009D2031">
      <w:pPr>
        <w:widowControl w:val="0"/>
        <w:tabs>
          <w:tab w:val="left" w:pos="3780"/>
        </w:tabs>
        <w:spacing w:line="360" w:lineRule="auto"/>
        <w:jc w:val="center"/>
        <w:rPr>
          <w:rFonts w:ascii="Times New Roman" w:eastAsia="Calibri" w:hAnsi="Times New Roman" w:cs="Times New Roman"/>
          <w:b/>
          <w:sz w:val="28"/>
          <w:szCs w:val="28"/>
        </w:rPr>
      </w:pPr>
    </w:p>
    <w:p w:rsidR="009D2031" w:rsidRPr="008A7B98" w:rsidRDefault="009D2031" w:rsidP="009D2031">
      <w:pPr>
        <w:widowControl w:val="0"/>
        <w:tabs>
          <w:tab w:val="left" w:pos="3780"/>
        </w:tabs>
        <w:spacing w:line="36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КУРСОВАЯ РАБОТА</w:t>
      </w:r>
    </w:p>
    <w:p w:rsidR="009D2031" w:rsidRDefault="009D2031" w:rsidP="009D2031">
      <w:pPr>
        <w:widowControl w:val="0"/>
        <w:tabs>
          <w:tab w:val="left" w:pos="3780"/>
        </w:tabs>
        <w:spacing w:line="36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Отбор как современная технология формирования персонала организации</w:t>
      </w:r>
    </w:p>
    <w:p w:rsidR="009454F9" w:rsidRDefault="009454F9" w:rsidP="009D2031">
      <w:pPr>
        <w:widowControl w:val="0"/>
        <w:tabs>
          <w:tab w:val="left" w:pos="3780"/>
        </w:tabs>
        <w:spacing w:line="360" w:lineRule="auto"/>
        <w:jc w:val="center"/>
        <w:rPr>
          <w:rFonts w:ascii="Times New Roman" w:eastAsia="Calibri" w:hAnsi="Times New Roman" w:cs="Times New Roman"/>
          <w:sz w:val="28"/>
          <w:szCs w:val="28"/>
        </w:rPr>
      </w:pPr>
      <w:bookmarkStart w:id="0" w:name="_GoBack"/>
      <w:bookmarkEnd w:id="0"/>
    </w:p>
    <w:p w:rsidR="009D2031" w:rsidRPr="008A7B98" w:rsidRDefault="009D2031" w:rsidP="009D2031">
      <w:pPr>
        <w:widowControl w:val="0"/>
        <w:tabs>
          <w:tab w:val="left" w:pos="3780"/>
        </w:tabs>
        <w:spacing w:line="360" w:lineRule="auto"/>
        <w:jc w:val="center"/>
        <w:rPr>
          <w:rFonts w:ascii="Times New Roman" w:eastAsia="Calibri" w:hAnsi="Times New Roman" w:cs="Times New Roman"/>
          <w:sz w:val="28"/>
          <w:szCs w:val="28"/>
        </w:rPr>
      </w:pPr>
    </w:p>
    <w:p w:rsidR="009D2031" w:rsidRDefault="009D2031" w:rsidP="009D2031">
      <w:pPr>
        <w:widowControl w:val="0"/>
        <w:tabs>
          <w:tab w:val="left" w:pos="3780"/>
        </w:tabs>
        <w:spacing w:line="240" w:lineRule="auto"/>
        <w:contextualSpacing/>
        <w:rPr>
          <w:rFonts w:ascii="Times New Roman" w:eastAsia="Calibri" w:hAnsi="Times New Roman" w:cs="Times New Roman"/>
          <w:sz w:val="28"/>
          <w:szCs w:val="28"/>
          <w:shd w:val="clear" w:color="auto" w:fill="FFFFFF"/>
        </w:rPr>
      </w:pPr>
      <w:r w:rsidRPr="008A7B98">
        <w:rPr>
          <w:rFonts w:ascii="Times New Roman" w:eastAsia="Calibri" w:hAnsi="Times New Roman" w:cs="Times New Roman"/>
          <w:sz w:val="28"/>
          <w:szCs w:val="28"/>
          <w:shd w:val="clear" w:color="auto" w:fill="FFFFFF"/>
        </w:rPr>
        <w:t>Работу выполнила_________</w:t>
      </w:r>
      <w:r>
        <w:rPr>
          <w:rFonts w:ascii="Times New Roman" w:eastAsia="Calibri" w:hAnsi="Times New Roman" w:cs="Times New Roman"/>
          <w:sz w:val="28"/>
          <w:szCs w:val="28"/>
          <w:shd w:val="clear" w:color="auto" w:fill="FFFFFF"/>
        </w:rPr>
        <w:t>___________________________</w:t>
      </w:r>
      <w:r w:rsidR="002B5E0A">
        <w:rPr>
          <w:rFonts w:ascii="Times New Roman" w:eastAsia="Calibri" w:hAnsi="Times New Roman" w:cs="Times New Roman"/>
          <w:sz w:val="28"/>
          <w:szCs w:val="28"/>
          <w:shd w:val="clear" w:color="auto" w:fill="FFFFFF"/>
        </w:rPr>
        <w:t>Е.</w:t>
      </w:r>
      <w:r w:rsidR="00D36623">
        <w:rPr>
          <w:rFonts w:ascii="Times New Roman" w:eastAsia="Calibri" w:hAnsi="Times New Roman" w:cs="Times New Roman"/>
          <w:sz w:val="28"/>
          <w:szCs w:val="28"/>
          <w:shd w:val="clear" w:color="auto" w:fill="FFFFFF"/>
        </w:rPr>
        <w:t>А. Четверикова</w:t>
      </w:r>
    </w:p>
    <w:p w:rsidR="009D2031" w:rsidRPr="00653739" w:rsidRDefault="009D2031" w:rsidP="009D2031">
      <w:pPr>
        <w:spacing w:after="0" w:line="240" w:lineRule="auto"/>
        <w:rPr>
          <w:rFonts w:ascii="Times New Roman" w:eastAsia="Calibri" w:hAnsi="Times New Roman" w:cs="Times New Roman"/>
          <w:sz w:val="48"/>
          <w:szCs w:val="28"/>
          <w:shd w:val="clear" w:color="auto" w:fill="FFFFFF"/>
        </w:rPr>
      </w:pPr>
      <w:r w:rsidRPr="00653739">
        <w:rPr>
          <w:rFonts w:ascii="Times New Roman" w:eastAsia="Calibri" w:hAnsi="Times New Roman" w:cs="Times New Roman"/>
          <w:szCs w:val="28"/>
          <w:shd w:val="clear" w:color="auto" w:fill="FFFFFF"/>
        </w:rPr>
        <w:t xml:space="preserve">                                               </w:t>
      </w:r>
      <w:r>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 w:val="24"/>
          <w:szCs w:val="28"/>
          <w:shd w:val="clear" w:color="auto" w:fill="FFFFFF"/>
        </w:rPr>
        <w:t>(подпись, дата)</w:t>
      </w:r>
      <w:r w:rsidRPr="00653739">
        <w:rPr>
          <w:rFonts w:ascii="Times New Roman" w:eastAsia="Calibri" w:hAnsi="Times New Roman" w:cs="Times New Roman"/>
          <w:sz w:val="40"/>
          <w:szCs w:val="28"/>
          <w:shd w:val="clear" w:color="auto" w:fill="FFFFFF"/>
        </w:rPr>
        <w:t xml:space="preserve"> </w:t>
      </w:r>
    </w:p>
    <w:p w:rsidR="009D2031" w:rsidRPr="002B5E0A" w:rsidRDefault="009D2031" w:rsidP="009D2031">
      <w:pPr>
        <w:spacing w:line="408" w:lineRule="auto"/>
        <w:contextualSpacing/>
        <w:rPr>
          <w:rFonts w:ascii="Times New Roman" w:eastAsia="Calibri" w:hAnsi="Times New Roman" w:cs="Times New Roman"/>
          <w:sz w:val="28"/>
          <w:szCs w:val="28"/>
          <w:shd w:val="clear" w:color="auto" w:fill="FFFFFF"/>
        </w:rPr>
      </w:pPr>
      <w:r w:rsidRPr="008A7B98">
        <w:rPr>
          <w:rFonts w:ascii="Times New Roman" w:eastAsia="Calibri" w:hAnsi="Times New Roman" w:cs="Times New Roman"/>
          <w:sz w:val="28"/>
          <w:szCs w:val="28"/>
          <w:shd w:val="clear" w:color="auto" w:fill="FFFFFF"/>
        </w:rPr>
        <w:t xml:space="preserve">Факультет </w:t>
      </w:r>
      <w:r w:rsidR="002B5E0A" w:rsidRPr="002B5E0A">
        <w:rPr>
          <w:rFonts w:ascii="Times New Roman" w:eastAsia="Calibri" w:hAnsi="Times New Roman" w:cs="Times New Roman"/>
          <w:sz w:val="28"/>
          <w:szCs w:val="28"/>
          <w:shd w:val="clear" w:color="auto" w:fill="FFFFFF"/>
        </w:rPr>
        <w:t>экономический______________________________</w:t>
      </w:r>
      <w:r w:rsidR="002B5E0A" w:rsidRPr="002B5E0A">
        <w:rPr>
          <w:rFonts w:ascii="Times New Roman" w:eastAsia="Calibri" w:hAnsi="Times New Roman" w:cs="Times New Roman"/>
          <w:sz w:val="28"/>
          <w:szCs w:val="28"/>
          <w:u w:val="single"/>
          <w:shd w:val="clear" w:color="auto" w:fill="FFFFFF"/>
        </w:rPr>
        <w:t>курс  4</w:t>
      </w:r>
      <w:r w:rsidR="002B5E0A">
        <w:rPr>
          <w:rFonts w:ascii="Times New Roman" w:eastAsia="Calibri" w:hAnsi="Times New Roman" w:cs="Times New Roman"/>
          <w:sz w:val="28"/>
          <w:szCs w:val="28"/>
          <w:shd w:val="clear" w:color="auto" w:fill="FFFFFF"/>
        </w:rPr>
        <w:t xml:space="preserve"> </w:t>
      </w:r>
    </w:p>
    <w:p w:rsidR="009D2031" w:rsidRPr="002B5E0A" w:rsidRDefault="009D2031" w:rsidP="009D2031">
      <w:pPr>
        <w:spacing w:line="408" w:lineRule="auto"/>
        <w:contextualSpacing/>
        <w:rPr>
          <w:rFonts w:ascii="Times New Roman" w:eastAsia="Calibri" w:hAnsi="Times New Roman" w:cs="Times New Roman"/>
          <w:sz w:val="28"/>
          <w:szCs w:val="28"/>
          <w:u w:val="single"/>
          <w:shd w:val="clear" w:color="auto" w:fill="FFFFFF"/>
        </w:rPr>
      </w:pPr>
      <w:r w:rsidRPr="008A7B98">
        <w:rPr>
          <w:rFonts w:ascii="Times New Roman" w:eastAsia="Calibri" w:hAnsi="Times New Roman" w:cs="Times New Roman"/>
          <w:sz w:val="28"/>
          <w:szCs w:val="28"/>
          <w:shd w:val="clear" w:color="auto" w:fill="FFFFFF"/>
        </w:rPr>
        <w:t xml:space="preserve">Направление  </w:t>
      </w:r>
      <w:r w:rsidRPr="002B5E0A">
        <w:rPr>
          <w:rFonts w:ascii="Times New Roman" w:eastAsia="Calibri" w:hAnsi="Times New Roman" w:cs="Times New Roman"/>
          <w:sz w:val="28"/>
          <w:szCs w:val="28"/>
          <w:u w:val="single"/>
          <w:shd w:val="clear" w:color="auto" w:fill="FFFFFF"/>
        </w:rPr>
        <w:t xml:space="preserve">38.03.01 </w:t>
      </w:r>
      <w:r w:rsidR="002B5E0A" w:rsidRPr="002B5E0A">
        <w:rPr>
          <w:rFonts w:ascii="Times New Roman" w:eastAsia="Calibri" w:hAnsi="Times New Roman" w:cs="Times New Roman"/>
          <w:sz w:val="28"/>
          <w:szCs w:val="28"/>
          <w:u w:val="single"/>
          <w:shd w:val="clear" w:color="auto" w:fill="FFFFFF"/>
        </w:rPr>
        <w:t>Экономика</w:t>
      </w:r>
      <w:r w:rsidRPr="002B5E0A">
        <w:rPr>
          <w:rFonts w:ascii="Times New Roman" w:eastAsia="Calibri" w:hAnsi="Times New Roman" w:cs="Times New Roman"/>
          <w:sz w:val="28"/>
          <w:szCs w:val="28"/>
          <w:u w:val="single"/>
          <w:shd w:val="clear" w:color="auto" w:fill="FFFFFF"/>
        </w:rPr>
        <w:t xml:space="preserve">            </w:t>
      </w:r>
    </w:p>
    <w:p w:rsidR="009D2031" w:rsidRPr="008A7B98" w:rsidRDefault="009D2031" w:rsidP="009D2031">
      <w:pPr>
        <w:spacing w:before="240" w:after="0" w:line="408" w:lineRule="auto"/>
        <w:contextualSpacing/>
        <w:rPr>
          <w:rFonts w:ascii="Times New Roman" w:eastAsia="Calibri" w:hAnsi="Times New Roman" w:cs="Times New Roman"/>
          <w:sz w:val="28"/>
          <w:szCs w:val="28"/>
          <w:shd w:val="clear" w:color="auto" w:fill="FFFFFF"/>
        </w:rPr>
      </w:pPr>
      <w:r w:rsidRPr="008A7B98">
        <w:rPr>
          <w:rFonts w:ascii="Times New Roman" w:eastAsia="Calibri" w:hAnsi="Times New Roman" w:cs="Times New Roman"/>
          <w:sz w:val="28"/>
          <w:szCs w:val="28"/>
          <w:shd w:val="clear" w:color="auto" w:fill="FFFFFF"/>
        </w:rPr>
        <w:t>Научный руководитель</w:t>
      </w:r>
    </w:p>
    <w:p w:rsidR="009D2031" w:rsidRDefault="002B5E0A" w:rsidP="009D2031">
      <w:pPr>
        <w:widowControl w:val="0"/>
        <w:tabs>
          <w:tab w:val="left" w:pos="3780"/>
        </w:tabs>
        <w:spacing w:after="0" w:line="216" w:lineRule="auto"/>
        <w:contextualSpacing/>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канд. экон. наук, доцент</w:t>
      </w:r>
      <w:r w:rsidR="009D2031">
        <w:rPr>
          <w:rFonts w:ascii="Times New Roman" w:eastAsia="Calibri" w:hAnsi="Times New Roman" w:cs="Times New Roman"/>
          <w:sz w:val="28"/>
          <w:szCs w:val="28"/>
          <w:shd w:val="clear" w:color="auto" w:fill="FFFFFF"/>
        </w:rPr>
        <w:t>__</w:t>
      </w:r>
      <w:r w:rsidR="009D2031" w:rsidRPr="008A7B98">
        <w:rPr>
          <w:rFonts w:ascii="Times New Roman" w:eastAsia="Calibri" w:hAnsi="Times New Roman" w:cs="Times New Roman"/>
          <w:sz w:val="28"/>
          <w:szCs w:val="28"/>
          <w:shd w:val="clear" w:color="auto" w:fill="FFFFFF"/>
        </w:rPr>
        <w:t>___</w:t>
      </w:r>
      <w:r w:rsidR="009D2031">
        <w:rPr>
          <w:rFonts w:ascii="Times New Roman" w:eastAsia="Calibri" w:hAnsi="Times New Roman" w:cs="Times New Roman"/>
          <w:sz w:val="28"/>
          <w:szCs w:val="28"/>
          <w:shd w:val="clear" w:color="auto" w:fill="FFFFFF"/>
        </w:rPr>
        <w:t>____</w:t>
      </w:r>
      <w:r>
        <w:rPr>
          <w:rFonts w:ascii="Times New Roman" w:eastAsia="Calibri" w:hAnsi="Times New Roman" w:cs="Times New Roman"/>
          <w:sz w:val="28"/>
          <w:szCs w:val="28"/>
          <w:shd w:val="clear" w:color="auto" w:fill="FFFFFF"/>
        </w:rPr>
        <w:t>_________________________</w:t>
      </w:r>
      <w:r w:rsidR="009D2031" w:rsidRPr="008A7B98">
        <w:rPr>
          <w:rFonts w:ascii="Times New Roman" w:eastAsia="Calibri" w:hAnsi="Times New Roman" w:cs="Times New Roman"/>
          <w:sz w:val="28"/>
          <w:szCs w:val="28"/>
          <w:shd w:val="clear" w:color="auto" w:fill="FFFFFF"/>
        </w:rPr>
        <w:t>_</w:t>
      </w:r>
      <w:r>
        <w:rPr>
          <w:rFonts w:ascii="Times New Roman" w:eastAsia="Calibri" w:hAnsi="Times New Roman" w:cs="Times New Roman"/>
          <w:sz w:val="28"/>
          <w:szCs w:val="28"/>
          <w:shd w:val="clear" w:color="auto" w:fill="FFFFFF"/>
        </w:rPr>
        <w:t>Е.В. Слепцова</w:t>
      </w:r>
    </w:p>
    <w:p w:rsidR="009D2031" w:rsidRPr="00653739" w:rsidRDefault="009D2031" w:rsidP="009D2031">
      <w:pPr>
        <w:spacing w:after="0" w:line="240" w:lineRule="auto"/>
        <w:rPr>
          <w:rFonts w:ascii="Times New Roman" w:eastAsia="Calibri" w:hAnsi="Times New Roman" w:cs="Times New Roman"/>
          <w:sz w:val="48"/>
          <w:szCs w:val="28"/>
          <w:shd w:val="clear" w:color="auto" w:fill="FFFFFF"/>
        </w:rPr>
      </w:pPr>
      <w:r w:rsidRPr="00653739">
        <w:rPr>
          <w:rFonts w:ascii="Times New Roman" w:eastAsia="Calibri" w:hAnsi="Times New Roman" w:cs="Times New Roman"/>
          <w:szCs w:val="28"/>
          <w:shd w:val="clear" w:color="auto" w:fill="FFFFFF"/>
        </w:rPr>
        <w:t xml:space="preserve">                                               </w:t>
      </w:r>
      <w:r>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 w:val="24"/>
          <w:szCs w:val="28"/>
          <w:shd w:val="clear" w:color="auto" w:fill="FFFFFF"/>
        </w:rPr>
        <w:t>(подпись, дата)</w:t>
      </w:r>
      <w:r w:rsidRPr="00653739">
        <w:rPr>
          <w:rFonts w:ascii="Times New Roman" w:eastAsia="Calibri" w:hAnsi="Times New Roman" w:cs="Times New Roman"/>
          <w:sz w:val="40"/>
          <w:szCs w:val="28"/>
          <w:shd w:val="clear" w:color="auto" w:fill="FFFFFF"/>
        </w:rPr>
        <w:t xml:space="preserve"> </w:t>
      </w:r>
    </w:p>
    <w:p w:rsidR="009D2031" w:rsidRPr="004B1FFE" w:rsidRDefault="009D2031" w:rsidP="009D2031">
      <w:pPr>
        <w:spacing w:after="0" w:line="240" w:lineRule="auto"/>
        <w:rPr>
          <w:rFonts w:ascii="Times New Roman" w:eastAsia="Calibri" w:hAnsi="Times New Roman" w:cs="Times New Roman"/>
          <w:sz w:val="48"/>
          <w:szCs w:val="28"/>
          <w:shd w:val="clear" w:color="auto" w:fill="FFFFFF"/>
        </w:rPr>
      </w:pPr>
      <w:r w:rsidRPr="00653739">
        <w:rPr>
          <w:rFonts w:ascii="Times New Roman" w:eastAsia="Calibri" w:hAnsi="Times New Roman" w:cs="Times New Roman"/>
          <w:szCs w:val="28"/>
          <w:shd w:val="clear" w:color="auto" w:fill="FFFFFF"/>
        </w:rPr>
        <w:t xml:space="preserve">                                               </w:t>
      </w:r>
      <w:r>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Cs w:val="28"/>
          <w:shd w:val="clear" w:color="auto" w:fill="FFFFFF"/>
        </w:rPr>
        <w:t xml:space="preserve"> </w:t>
      </w:r>
    </w:p>
    <w:p w:rsidR="009D2031" w:rsidRDefault="009D2031" w:rsidP="009D2031">
      <w:pPr>
        <w:spacing w:after="0" w:line="360" w:lineRule="auto"/>
        <w:rPr>
          <w:rFonts w:ascii="Times New Roman" w:eastAsia="Calibri" w:hAnsi="Times New Roman" w:cs="Times New Roman"/>
          <w:sz w:val="18"/>
          <w:szCs w:val="28"/>
          <w:shd w:val="clear" w:color="auto" w:fill="FFFFFF"/>
        </w:rPr>
      </w:pPr>
    </w:p>
    <w:p w:rsidR="009D2031" w:rsidRDefault="009D2031" w:rsidP="009D2031">
      <w:pPr>
        <w:spacing w:after="0" w:line="360" w:lineRule="auto"/>
        <w:rPr>
          <w:rFonts w:ascii="Times New Roman" w:eastAsia="Calibri" w:hAnsi="Times New Roman" w:cs="Times New Roman"/>
          <w:sz w:val="18"/>
          <w:szCs w:val="28"/>
          <w:shd w:val="clear" w:color="auto" w:fill="FFFFFF"/>
        </w:rPr>
      </w:pPr>
    </w:p>
    <w:p w:rsidR="009D2031" w:rsidRDefault="009D2031" w:rsidP="009D2031">
      <w:pPr>
        <w:spacing w:after="0" w:line="360" w:lineRule="auto"/>
        <w:rPr>
          <w:rFonts w:ascii="Times New Roman" w:eastAsia="Calibri" w:hAnsi="Times New Roman" w:cs="Times New Roman"/>
          <w:sz w:val="18"/>
          <w:szCs w:val="28"/>
          <w:shd w:val="clear" w:color="auto" w:fill="FFFFFF"/>
        </w:rPr>
      </w:pPr>
    </w:p>
    <w:p w:rsidR="009D2031" w:rsidRDefault="009D2031" w:rsidP="009D2031">
      <w:pPr>
        <w:spacing w:line="360" w:lineRule="auto"/>
        <w:rPr>
          <w:rFonts w:ascii="Times New Roman" w:eastAsia="Calibri" w:hAnsi="Times New Roman" w:cs="Times New Roman"/>
          <w:sz w:val="24"/>
          <w:szCs w:val="28"/>
          <w:shd w:val="clear" w:color="auto" w:fill="FFFFFF"/>
        </w:rPr>
      </w:pPr>
    </w:p>
    <w:p w:rsidR="009D2031" w:rsidRDefault="009D2031" w:rsidP="009D2031">
      <w:pPr>
        <w:spacing w:line="360" w:lineRule="auto"/>
        <w:rPr>
          <w:rFonts w:ascii="Times New Roman" w:eastAsia="Calibri" w:hAnsi="Times New Roman" w:cs="Times New Roman"/>
          <w:sz w:val="24"/>
          <w:szCs w:val="28"/>
          <w:shd w:val="clear" w:color="auto" w:fill="FFFFFF"/>
        </w:rPr>
      </w:pPr>
    </w:p>
    <w:p w:rsidR="009D2031" w:rsidRPr="00071A2A" w:rsidRDefault="009D2031" w:rsidP="009D2031">
      <w:pPr>
        <w:spacing w:line="360" w:lineRule="auto"/>
        <w:rPr>
          <w:rFonts w:ascii="Times New Roman" w:eastAsia="Calibri" w:hAnsi="Times New Roman" w:cs="Times New Roman"/>
          <w:sz w:val="24"/>
          <w:szCs w:val="28"/>
          <w:shd w:val="clear" w:color="auto" w:fill="FFFFFF"/>
        </w:rPr>
      </w:pPr>
    </w:p>
    <w:p w:rsidR="009D2031" w:rsidRPr="009D2031" w:rsidRDefault="00C91CD4" w:rsidP="009D2031">
      <w:pPr>
        <w:spacing w:line="360" w:lineRule="auto"/>
        <w:jc w:val="center"/>
        <w:rPr>
          <w:szCs w:val="28"/>
        </w:rPr>
      </w:pPr>
      <w:r>
        <w:rPr>
          <w:rFonts w:ascii="Times New Roman" w:eastAsia="Calibri" w:hAnsi="Times New Roman" w:cs="Times New Roman"/>
          <w:sz w:val="28"/>
          <w:szCs w:val="28"/>
          <w:shd w:val="clear" w:color="auto" w:fill="FFFFFF"/>
        </w:rPr>
        <w:t>Краснодар 2018</w:t>
      </w:r>
    </w:p>
    <w:p w:rsidR="00F00E4C" w:rsidRPr="002E049B" w:rsidRDefault="00F00E4C" w:rsidP="002E049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2E049B">
        <w:rPr>
          <w:rFonts w:ascii="Times New Roman" w:eastAsia="Times New Roman" w:hAnsi="Times New Roman" w:cs="Times New Roman"/>
          <w:color w:val="000000"/>
          <w:sz w:val="28"/>
          <w:szCs w:val="28"/>
          <w:lang w:eastAsia="ru-RU"/>
        </w:rPr>
        <w:lastRenderedPageBreak/>
        <w:t>СОДЕРЖАНИЕ</w:t>
      </w:r>
    </w:p>
    <w:p w:rsidR="00F00E4C" w:rsidRDefault="00F00E4C" w:rsidP="002E049B">
      <w:pPr>
        <w:spacing w:after="0" w:line="360" w:lineRule="auto"/>
        <w:rPr>
          <w:rFonts w:ascii="Times New Roman" w:eastAsia="Times New Roman" w:hAnsi="Times New Roman" w:cs="Times New Roman"/>
          <w:color w:val="000000"/>
          <w:sz w:val="28"/>
          <w:szCs w:val="28"/>
          <w:lang w:eastAsia="ru-RU"/>
        </w:rPr>
      </w:pPr>
      <w:r w:rsidRPr="002E049B">
        <w:rPr>
          <w:rFonts w:ascii="Times New Roman" w:eastAsia="Times New Roman" w:hAnsi="Times New Roman" w:cs="Times New Roman"/>
          <w:color w:val="000000"/>
          <w:sz w:val="28"/>
          <w:szCs w:val="28"/>
          <w:lang w:eastAsia="ru-RU"/>
        </w:rPr>
        <w:t> </w:t>
      </w:r>
    </w:p>
    <w:p w:rsidR="004B1403" w:rsidRPr="002E049B" w:rsidRDefault="004B1403" w:rsidP="001839AA">
      <w:pPr>
        <w:spacing w:after="0" w:line="360" w:lineRule="auto"/>
        <w:ind w:firstLine="709"/>
        <w:rPr>
          <w:rFonts w:ascii="Times New Roman" w:eastAsia="Times New Roman" w:hAnsi="Times New Roman" w:cs="Times New Roman"/>
          <w:color w:val="000000"/>
          <w:sz w:val="28"/>
          <w:szCs w:val="28"/>
          <w:lang w:eastAsia="ru-RU"/>
        </w:rPr>
      </w:pPr>
    </w:p>
    <w:p w:rsidR="002B5E0A" w:rsidRDefault="002B5E0A" w:rsidP="00E81724">
      <w:pPr>
        <w:tabs>
          <w:tab w:val="left" w:leader="dot" w:pos="9356"/>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r w:rsidR="004B1403">
        <w:rPr>
          <w:rFonts w:ascii="Times New Roman" w:eastAsia="Times New Roman" w:hAnsi="Times New Roman" w:cs="Times New Roman"/>
          <w:color w:val="000000"/>
          <w:sz w:val="28"/>
          <w:szCs w:val="28"/>
          <w:lang w:eastAsia="ru-RU"/>
        </w:rPr>
        <w:tab/>
        <w:t>3</w:t>
      </w:r>
      <w:r>
        <w:rPr>
          <w:rFonts w:ascii="Times New Roman" w:eastAsia="Times New Roman" w:hAnsi="Times New Roman" w:cs="Times New Roman"/>
          <w:color w:val="000000"/>
          <w:sz w:val="28"/>
          <w:szCs w:val="28"/>
          <w:lang w:eastAsia="ru-RU"/>
        </w:rPr>
        <w:br/>
        <w:t>1</w:t>
      </w:r>
      <w:r w:rsidR="00F00E4C" w:rsidRPr="002E049B">
        <w:rPr>
          <w:rFonts w:ascii="Times New Roman" w:eastAsia="Times New Roman" w:hAnsi="Times New Roman" w:cs="Times New Roman"/>
          <w:color w:val="000000"/>
          <w:sz w:val="28"/>
          <w:szCs w:val="28"/>
          <w:lang w:eastAsia="ru-RU"/>
        </w:rPr>
        <w:t xml:space="preserve"> Теоретико-методические аспекты исследован</w:t>
      </w:r>
      <w:r w:rsidR="00ED5D78">
        <w:rPr>
          <w:rFonts w:ascii="Times New Roman" w:eastAsia="Times New Roman" w:hAnsi="Times New Roman" w:cs="Times New Roman"/>
          <w:color w:val="000000"/>
          <w:sz w:val="28"/>
          <w:szCs w:val="28"/>
          <w:lang w:eastAsia="ru-RU"/>
        </w:rPr>
        <w:t xml:space="preserve">ия концепций отбора </w:t>
      </w:r>
    </w:p>
    <w:p w:rsidR="002B5E0A" w:rsidRDefault="00ED5D78" w:rsidP="00E81724">
      <w:pPr>
        <w:tabs>
          <w:tab w:val="left" w:leader="dot" w:pos="9356"/>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персонала </w:t>
      </w:r>
      <w:r w:rsidR="00D112B0" w:rsidRPr="004B1403">
        <w:rPr>
          <w:rFonts w:ascii="Times New Roman" w:eastAsia="Times New Roman" w:hAnsi="Times New Roman" w:cs="Times New Roman"/>
          <w:color w:val="000000"/>
          <w:sz w:val="28"/>
          <w:szCs w:val="28"/>
          <w:lang w:eastAsia="ru-RU"/>
        </w:rPr>
        <w:tab/>
      </w:r>
      <w:r w:rsidR="004B1403">
        <w:rPr>
          <w:rFonts w:ascii="Times New Roman" w:eastAsia="Times New Roman" w:hAnsi="Times New Roman" w:cs="Times New Roman"/>
          <w:color w:val="000000"/>
          <w:sz w:val="28"/>
          <w:szCs w:val="28"/>
          <w:lang w:eastAsia="ru-RU"/>
        </w:rPr>
        <w:t>5</w:t>
      </w:r>
      <w:r w:rsidR="002B5E0A">
        <w:rPr>
          <w:rFonts w:ascii="Times New Roman" w:eastAsia="Times New Roman" w:hAnsi="Times New Roman" w:cs="Times New Roman"/>
          <w:color w:val="000000"/>
          <w:sz w:val="28"/>
          <w:szCs w:val="28"/>
          <w:lang w:eastAsia="ru-RU"/>
        </w:rPr>
        <w:br/>
        <w:t>1.1</w:t>
      </w:r>
      <w:r w:rsidR="00F00E4C" w:rsidRPr="002E049B">
        <w:rPr>
          <w:rFonts w:ascii="Times New Roman" w:eastAsia="Times New Roman" w:hAnsi="Times New Roman" w:cs="Times New Roman"/>
          <w:color w:val="000000"/>
          <w:sz w:val="28"/>
          <w:szCs w:val="28"/>
          <w:lang w:eastAsia="ru-RU"/>
        </w:rPr>
        <w:t xml:space="preserve"> Обзор основных теорий формирования персонала с помощью его отбора</w:t>
      </w:r>
      <w:r w:rsidR="00B46D16">
        <w:rPr>
          <w:rFonts w:ascii="Times New Roman" w:eastAsia="Times New Roman" w:hAnsi="Times New Roman" w:cs="Times New Roman"/>
          <w:color w:val="000000"/>
          <w:sz w:val="28"/>
          <w:szCs w:val="28"/>
          <w:lang w:eastAsia="ru-RU"/>
        </w:rPr>
        <w:tab/>
      </w:r>
      <w:r w:rsidR="004B1403">
        <w:rPr>
          <w:rFonts w:ascii="Times New Roman" w:eastAsia="Times New Roman" w:hAnsi="Times New Roman" w:cs="Times New Roman"/>
          <w:color w:val="000000"/>
          <w:sz w:val="28"/>
          <w:szCs w:val="28"/>
          <w:lang w:eastAsia="ru-RU"/>
        </w:rPr>
        <w:t>5</w:t>
      </w:r>
      <w:r w:rsidR="002B5E0A">
        <w:rPr>
          <w:rFonts w:ascii="Times New Roman" w:eastAsia="Times New Roman" w:hAnsi="Times New Roman" w:cs="Times New Roman"/>
          <w:color w:val="000000"/>
          <w:sz w:val="28"/>
          <w:szCs w:val="28"/>
          <w:lang w:eastAsia="ru-RU"/>
        </w:rPr>
        <w:br/>
        <w:t>1.2</w:t>
      </w:r>
      <w:r w:rsidR="00F00E4C" w:rsidRPr="002E049B">
        <w:rPr>
          <w:rFonts w:ascii="Times New Roman" w:eastAsia="Times New Roman" w:hAnsi="Times New Roman" w:cs="Times New Roman"/>
          <w:color w:val="000000"/>
          <w:sz w:val="28"/>
          <w:szCs w:val="28"/>
          <w:lang w:eastAsia="ru-RU"/>
        </w:rPr>
        <w:t xml:space="preserve"> Методы отбора персонала</w:t>
      </w:r>
      <w:r w:rsidR="00B46D16">
        <w:rPr>
          <w:rFonts w:ascii="Times New Roman" w:eastAsia="Times New Roman" w:hAnsi="Times New Roman" w:cs="Times New Roman"/>
          <w:color w:val="000000"/>
          <w:sz w:val="28"/>
          <w:szCs w:val="28"/>
          <w:lang w:eastAsia="ru-RU"/>
        </w:rPr>
        <w:tab/>
      </w:r>
      <w:r w:rsidR="00041BA9">
        <w:rPr>
          <w:rFonts w:ascii="Times New Roman" w:eastAsia="Times New Roman" w:hAnsi="Times New Roman" w:cs="Times New Roman"/>
          <w:color w:val="000000"/>
          <w:sz w:val="28"/>
          <w:szCs w:val="28"/>
          <w:lang w:eastAsia="ru-RU"/>
        </w:rPr>
        <w:t>9</w:t>
      </w:r>
      <w:r w:rsidR="00F00E4C" w:rsidRPr="002E049B">
        <w:rPr>
          <w:rFonts w:ascii="Times New Roman" w:eastAsia="Times New Roman" w:hAnsi="Times New Roman" w:cs="Times New Roman"/>
          <w:color w:val="000000"/>
          <w:sz w:val="28"/>
          <w:szCs w:val="28"/>
          <w:lang w:eastAsia="ru-RU"/>
        </w:rPr>
        <w:br/>
        <w:t>1.3 Методические подходы к анализу и оценке эффективности технолог</w:t>
      </w:r>
      <w:r w:rsidR="00B46D16">
        <w:rPr>
          <w:rFonts w:ascii="Times New Roman" w:eastAsia="Times New Roman" w:hAnsi="Times New Roman" w:cs="Times New Roman"/>
          <w:color w:val="000000"/>
          <w:sz w:val="28"/>
          <w:szCs w:val="28"/>
          <w:lang w:eastAsia="ru-RU"/>
        </w:rPr>
        <w:t>ий и процедур отбора персонала</w:t>
      </w:r>
      <w:r w:rsidR="00B46D16">
        <w:rPr>
          <w:rFonts w:ascii="Times New Roman" w:eastAsia="Times New Roman" w:hAnsi="Times New Roman" w:cs="Times New Roman"/>
          <w:color w:val="000000"/>
          <w:sz w:val="28"/>
          <w:szCs w:val="28"/>
          <w:lang w:eastAsia="ru-RU"/>
        </w:rPr>
        <w:tab/>
      </w:r>
      <w:r w:rsidR="004B1403">
        <w:rPr>
          <w:rFonts w:ascii="Times New Roman" w:eastAsia="Times New Roman" w:hAnsi="Times New Roman" w:cs="Times New Roman"/>
          <w:color w:val="000000"/>
          <w:sz w:val="28"/>
          <w:szCs w:val="28"/>
          <w:lang w:eastAsia="ru-RU"/>
        </w:rPr>
        <w:t>1</w:t>
      </w:r>
      <w:r w:rsidR="00041BA9">
        <w:rPr>
          <w:rFonts w:ascii="Times New Roman" w:eastAsia="Times New Roman" w:hAnsi="Times New Roman" w:cs="Times New Roman"/>
          <w:color w:val="000000"/>
          <w:sz w:val="28"/>
          <w:szCs w:val="28"/>
          <w:lang w:eastAsia="ru-RU"/>
        </w:rPr>
        <w:t>2</w:t>
      </w:r>
      <w:r w:rsidR="002B5E0A">
        <w:rPr>
          <w:rFonts w:ascii="Times New Roman" w:eastAsia="Times New Roman" w:hAnsi="Times New Roman" w:cs="Times New Roman"/>
          <w:color w:val="000000"/>
          <w:sz w:val="28"/>
          <w:szCs w:val="28"/>
          <w:lang w:eastAsia="ru-RU"/>
        </w:rPr>
        <w:br/>
        <w:t>2</w:t>
      </w:r>
      <w:r w:rsidR="00F00E4C" w:rsidRPr="002E049B">
        <w:rPr>
          <w:rFonts w:ascii="Times New Roman" w:eastAsia="Times New Roman" w:hAnsi="Times New Roman" w:cs="Times New Roman"/>
          <w:color w:val="000000"/>
          <w:sz w:val="28"/>
          <w:szCs w:val="28"/>
          <w:lang w:eastAsia="ru-RU"/>
        </w:rPr>
        <w:t xml:space="preserve"> </w:t>
      </w:r>
      <w:r w:rsidR="002B5E0A">
        <w:rPr>
          <w:rFonts w:ascii="Times New Roman" w:eastAsia="Times New Roman" w:hAnsi="Times New Roman" w:cs="Times New Roman"/>
          <w:color w:val="000000"/>
          <w:sz w:val="28"/>
          <w:szCs w:val="28"/>
          <w:lang w:eastAsia="ru-RU"/>
        </w:rPr>
        <w:t xml:space="preserve"> </w:t>
      </w:r>
      <w:r w:rsidR="00F00E4C" w:rsidRPr="002E049B">
        <w:rPr>
          <w:rFonts w:ascii="Times New Roman" w:eastAsia="Times New Roman" w:hAnsi="Times New Roman" w:cs="Times New Roman"/>
          <w:color w:val="000000"/>
          <w:sz w:val="28"/>
          <w:szCs w:val="28"/>
          <w:lang w:eastAsia="ru-RU"/>
        </w:rPr>
        <w:t>Анал</w:t>
      </w:r>
      <w:r w:rsidR="00711372">
        <w:rPr>
          <w:rFonts w:ascii="Times New Roman" w:eastAsia="Times New Roman" w:hAnsi="Times New Roman" w:cs="Times New Roman"/>
          <w:color w:val="000000"/>
          <w:sz w:val="28"/>
          <w:szCs w:val="28"/>
          <w:lang w:eastAsia="ru-RU"/>
        </w:rPr>
        <w:t xml:space="preserve">из отбора персонала </w:t>
      </w:r>
      <w:r w:rsidR="00C91CD4">
        <w:rPr>
          <w:rFonts w:ascii="Times New Roman" w:eastAsia="Times New Roman" w:hAnsi="Times New Roman" w:cs="Times New Roman"/>
          <w:color w:val="000000"/>
          <w:sz w:val="28"/>
          <w:szCs w:val="28"/>
          <w:lang w:eastAsia="ru-RU"/>
        </w:rPr>
        <w:t xml:space="preserve">АО </w:t>
      </w:r>
      <w:r w:rsidR="00D36623" w:rsidRPr="00D36623">
        <w:rPr>
          <w:rFonts w:ascii="Times New Roman" w:eastAsia="Times New Roman" w:hAnsi="Times New Roman" w:cs="Times New Roman"/>
          <w:color w:val="000000"/>
          <w:sz w:val="28"/>
          <w:szCs w:val="28"/>
          <w:lang w:eastAsia="ru-RU"/>
        </w:rPr>
        <w:t>Санаторий "Золотой колос"</w:t>
      </w:r>
      <w:r w:rsidR="00D112B0" w:rsidRPr="001839AA">
        <w:rPr>
          <w:rFonts w:ascii="Times New Roman" w:eastAsia="Times New Roman" w:hAnsi="Times New Roman" w:cs="Times New Roman"/>
          <w:color w:val="000000"/>
          <w:sz w:val="28"/>
          <w:szCs w:val="28"/>
          <w:lang w:eastAsia="ru-RU"/>
        </w:rPr>
        <w:tab/>
      </w:r>
      <w:r w:rsidR="001839AA">
        <w:rPr>
          <w:rFonts w:ascii="Times New Roman" w:eastAsia="Times New Roman" w:hAnsi="Times New Roman" w:cs="Times New Roman"/>
          <w:color w:val="000000"/>
          <w:sz w:val="28"/>
          <w:szCs w:val="28"/>
          <w:lang w:eastAsia="ru-RU"/>
        </w:rPr>
        <w:t>1</w:t>
      </w:r>
      <w:r w:rsidR="00041BA9">
        <w:rPr>
          <w:rFonts w:ascii="Times New Roman" w:eastAsia="Times New Roman" w:hAnsi="Times New Roman" w:cs="Times New Roman"/>
          <w:color w:val="000000"/>
          <w:sz w:val="28"/>
          <w:szCs w:val="28"/>
          <w:lang w:eastAsia="ru-RU"/>
        </w:rPr>
        <w:t>7</w:t>
      </w:r>
      <w:r w:rsidR="002B5E0A">
        <w:rPr>
          <w:rFonts w:ascii="Times New Roman" w:eastAsia="Times New Roman" w:hAnsi="Times New Roman" w:cs="Times New Roman"/>
          <w:color w:val="000000"/>
          <w:sz w:val="28"/>
          <w:szCs w:val="28"/>
          <w:lang w:eastAsia="ru-RU"/>
        </w:rPr>
        <w:br/>
        <w:t xml:space="preserve">2.1 </w:t>
      </w:r>
      <w:r w:rsidR="00F00E4C" w:rsidRPr="002E049B">
        <w:rPr>
          <w:rFonts w:ascii="Times New Roman" w:eastAsia="Times New Roman" w:hAnsi="Times New Roman" w:cs="Times New Roman"/>
          <w:color w:val="000000"/>
          <w:sz w:val="28"/>
          <w:szCs w:val="28"/>
          <w:lang w:eastAsia="ru-RU"/>
        </w:rPr>
        <w:t>Общая характеристика организации </w:t>
      </w:r>
      <w:r w:rsidR="00D112B0" w:rsidRPr="001839AA">
        <w:rPr>
          <w:rFonts w:ascii="Times New Roman" w:eastAsia="Times New Roman" w:hAnsi="Times New Roman" w:cs="Times New Roman"/>
          <w:color w:val="000000"/>
          <w:sz w:val="28"/>
          <w:szCs w:val="28"/>
          <w:lang w:eastAsia="ru-RU"/>
        </w:rPr>
        <w:tab/>
      </w:r>
      <w:r w:rsidR="00041BA9">
        <w:rPr>
          <w:rFonts w:ascii="Times New Roman" w:eastAsia="Times New Roman" w:hAnsi="Times New Roman" w:cs="Times New Roman"/>
          <w:color w:val="000000"/>
          <w:sz w:val="28"/>
          <w:szCs w:val="28"/>
          <w:lang w:eastAsia="ru-RU"/>
        </w:rPr>
        <w:t>17</w:t>
      </w:r>
      <w:r w:rsidR="002B5E0A">
        <w:rPr>
          <w:rFonts w:ascii="Times New Roman" w:eastAsia="Times New Roman" w:hAnsi="Times New Roman" w:cs="Times New Roman"/>
          <w:color w:val="000000"/>
          <w:sz w:val="28"/>
          <w:szCs w:val="28"/>
          <w:lang w:eastAsia="ru-RU"/>
        </w:rPr>
        <w:br/>
        <w:t xml:space="preserve">2.2 </w:t>
      </w:r>
      <w:r w:rsidR="00F00E4C" w:rsidRPr="002E049B">
        <w:rPr>
          <w:rFonts w:ascii="Times New Roman" w:eastAsia="Times New Roman" w:hAnsi="Times New Roman" w:cs="Times New Roman"/>
          <w:color w:val="000000"/>
          <w:sz w:val="28"/>
          <w:szCs w:val="28"/>
          <w:lang w:eastAsia="ru-RU"/>
        </w:rPr>
        <w:t>Анализ и оценка эффективно</w:t>
      </w:r>
      <w:r w:rsidR="00711372">
        <w:rPr>
          <w:rFonts w:ascii="Times New Roman" w:eastAsia="Times New Roman" w:hAnsi="Times New Roman" w:cs="Times New Roman"/>
          <w:color w:val="000000"/>
          <w:sz w:val="28"/>
          <w:szCs w:val="28"/>
          <w:lang w:eastAsia="ru-RU"/>
        </w:rPr>
        <w:t>сти отбора персонала</w:t>
      </w:r>
      <w:r w:rsidR="00C91CD4">
        <w:rPr>
          <w:rFonts w:ascii="Times New Roman" w:eastAsia="Times New Roman" w:hAnsi="Times New Roman" w:cs="Times New Roman"/>
          <w:color w:val="000000"/>
          <w:sz w:val="28"/>
          <w:szCs w:val="28"/>
          <w:lang w:eastAsia="ru-RU"/>
        </w:rPr>
        <w:t xml:space="preserve"> АО</w:t>
      </w:r>
      <w:r w:rsidR="00711372">
        <w:rPr>
          <w:rFonts w:ascii="Times New Roman" w:eastAsia="Times New Roman" w:hAnsi="Times New Roman" w:cs="Times New Roman"/>
          <w:color w:val="000000"/>
          <w:sz w:val="28"/>
          <w:szCs w:val="28"/>
          <w:lang w:eastAsia="ru-RU"/>
        </w:rPr>
        <w:t xml:space="preserve"> </w:t>
      </w:r>
      <w:r w:rsidR="00D36623" w:rsidRPr="00D36623">
        <w:rPr>
          <w:rFonts w:ascii="Times New Roman" w:eastAsia="Times New Roman" w:hAnsi="Times New Roman" w:cs="Times New Roman"/>
          <w:color w:val="000000"/>
          <w:sz w:val="28"/>
          <w:szCs w:val="28"/>
          <w:lang w:eastAsia="ru-RU"/>
        </w:rPr>
        <w:t xml:space="preserve">Санаторий </w:t>
      </w:r>
    </w:p>
    <w:p w:rsidR="00F00E4C" w:rsidRPr="001839AA" w:rsidRDefault="00D36623" w:rsidP="00E81724">
      <w:pPr>
        <w:tabs>
          <w:tab w:val="left" w:leader="dot" w:pos="9356"/>
        </w:tabs>
        <w:spacing w:after="0" w:line="360" w:lineRule="auto"/>
        <w:rPr>
          <w:rFonts w:ascii="Times New Roman" w:eastAsia="Times New Roman" w:hAnsi="Times New Roman" w:cs="Times New Roman"/>
          <w:color w:val="000000"/>
          <w:sz w:val="28"/>
          <w:szCs w:val="28"/>
          <w:lang w:eastAsia="ru-RU"/>
        </w:rPr>
      </w:pPr>
      <w:r w:rsidRPr="00D36623">
        <w:rPr>
          <w:rFonts w:ascii="Times New Roman" w:eastAsia="Times New Roman" w:hAnsi="Times New Roman" w:cs="Times New Roman"/>
          <w:color w:val="000000"/>
          <w:sz w:val="28"/>
          <w:szCs w:val="28"/>
          <w:lang w:eastAsia="ru-RU"/>
        </w:rPr>
        <w:t>"Золотой колос"</w:t>
      </w:r>
      <w:r w:rsidR="00D112B0" w:rsidRPr="001839AA">
        <w:rPr>
          <w:rFonts w:ascii="Times New Roman" w:eastAsia="Times New Roman" w:hAnsi="Times New Roman" w:cs="Times New Roman"/>
          <w:color w:val="000000"/>
          <w:sz w:val="28"/>
          <w:szCs w:val="28"/>
          <w:lang w:eastAsia="ru-RU"/>
        </w:rPr>
        <w:tab/>
      </w:r>
      <w:r w:rsidR="00A7362A">
        <w:rPr>
          <w:rFonts w:ascii="Times New Roman" w:eastAsia="Times New Roman" w:hAnsi="Times New Roman" w:cs="Times New Roman"/>
          <w:color w:val="000000"/>
          <w:sz w:val="28"/>
          <w:szCs w:val="28"/>
          <w:lang w:eastAsia="ru-RU"/>
        </w:rPr>
        <w:t>22</w:t>
      </w:r>
      <w:r w:rsidR="002B5E0A">
        <w:rPr>
          <w:rFonts w:ascii="Times New Roman" w:eastAsia="Times New Roman" w:hAnsi="Times New Roman" w:cs="Times New Roman"/>
          <w:color w:val="000000"/>
          <w:sz w:val="28"/>
          <w:szCs w:val="28"/>
          <w:lang w:eastAsia="ru-RU"/>
        </w:rPr>
        <w:br/>
        <w:t>3</w:t>
      </w:r>
      <w:r w:rsidR="00F00E4C" w:rsidRPr="002E049B">
        <w:rPr>
          <w:rFonts w:ascii="Times New Roman" w:eastAsia="Times New Roman" w:hAnsi="Times New Roman" w:cs="Times New Roman"/>
          <w:color w:val="000000"/>
          <w:sz w:val="28"/>
          <w:szCs w:val="28"/>
          <w:lang w:eastAsia="ru-RU"/>
        </w:rPr>
        <w:t xml:space="preserve"> Пути совершенствования формирования персонала </w:t>
      </w:r>
      <w:r w:rsidR="00D112B0" w:rsidRPr="001839AA">
        <w:rPr>
          <w:rFonts w:ascii="Times New Roman" w:eastAsia="Times New Roman" w:hAnsi="Times New Roman" w:cs="Times New Roman"/>
          <w:color w:val="000000"/>
          <w:sz w:val="28"/>
          <w:szCs w:val="28"/>
          <w:lang w:eastAsia="ru-RU"/>
        </w:rPr>
        <w:tab/>
      </w:r>
      <w:r w:rsidR="00041BA9">
        <w:rPr>
          <w:rFonts w:ascii="Times New Roman" w:eastAsia="Times New Roman" w:hAnsi="Times New Roman" w:cs="Times New Roman"/>
          <w:color w:val="000000"/>
          <w:sz w:val="28"/>
          <w:szCs w:val="28"/>
          <w:lang w:eastAsia="ru-RU"/>
        </w:rPr>
        <w:t>25</w:t>
      </w:r>
      <w:r w:rsidR="00F00E4C" w:rsidRPr="002E049B">
        <w:rPr>
          <w:rFonts w:ascii="Times New Roman" w:eastAsia="Times New Roman" w:hAnsi="Times New Roman" w:cs="Times New Roman"/>
          <w:color w:val="000000"/>
          <w:sz w:val="28"/>
          <w:szCs w:val="28"/>
          <w:lang w:eastAsia="ru-RU"/>
        </w:rPr>
        <w:br/>
        <w:t>3.1</w:t>
      </w:r>
      <w:r w:rsidR="00F32C80">
        <w:rPr>
          <w:rFonts w:ascii="Times New Roman" w:eastAsia="Times New Roman" w:hAnsi="Times New Roman" w:cs="Times New Roman"/>
          <w:color w:val="000000"/>
          <w:sz w:val="28"/>
          <w:szCs w:val="28"/>
          <w:lang w:eastAsia="ru-RU"/>
        </w:rPr>
        <w:t xml:space="preserve"> </w:t>
      </w:r>
      <w:r w:rsidR="00F00E4C" w:rsidRPr="002E049B">
        <w:rPr>
          <w:rFonts w:ascii="Times New Roman" w:eastAsia="Times New Roman" w:hAnsi="Times New Roman" w:cs="Times New Roman"/>
          <w:color w:val="000000"/>
          <w:sz w:val="28"/>
          <w:szCs w:val="28"/>
          <w:lang w:eastAsia="ru-RU"/>
        </w:rPr>
        <w:t xml:space="preserve">Основные направления повышения эффективности технологий </w:t>
      </w:r>
      <w:r w:rsidR="00711372">
        <w:rPr>
          <w:rFonts w:ascii="Times New Roman" w:eastAsia="Times New Roman" w:hAnsi="Times New Roman" w:cs="Times New Roman"/>
          <w:color w:val="000000"/>
          <w:sz w:val="28"/>
          <w:szCs w:val="28"/>
          <w:lang w:eastAsia="ru-RU"/>
        </w:rPr>
        <w:t>отбора персонала в</w:t>
      </w:r>
      <w:r w:rsidR="00C91CD4">
        <w:rPr>
          <w:rFonts w:ascii="Times New Roman" w:eastAsia="Times New Roman" w:hAnsi="Times New Roman" w:cs="Times New Roman"/>
          <w:color w:val="000000"/>
          <w:sz w:val="28"/>
          <w:szCs w:val="28"/>
          <w:lang w:eastAsia="ru-RU"/>
        </w:rPr>
        <w:t xml:space="preserve"> АО</w:t>
      </w:r>
      <w:r w:rsidR="00711372">
        <w:rPr>
          <w:rFonts w:ascii="Times New Roman" w:eastAsia="Times New Roman" w:hAnsi="Times New Roman" w:cs="Times New Roman"/>
          <w:color w:val="000000"/>
          <w:sz w:val="28"/>
          <w:szCs w:val="28"/>
          <w:lang w:eastAsia="ru-RU"/>
        </w:rPr>
        <w:t xml:space="preserve"> </w:t>
      </w:r>
      <w:r w:rsidRPr="00D36623">
        <w:rPr>
          <w:rFonts w:ascii="Times New Roman" w:eastAsia="Times New Roman" w:hAnsi="Times New Roman" w:cs="Times New Roman"/>
          <w:color w:val="000000"/>
          <w:sz w:val="28"/>
          <w:szCs w:val="28"/>
          <w:lang w:eastAsia="ru-RU"/>
        </w:rPr>
        <w:t>Санаторий "Золотой колос"</w:t>
      </w:r>
      <w:r w:rsidR="00D112B0" w:rsidRPr="001839AA">
        <w:rPr>
          <w:rFonts w:ascii="Times New Roman" w:eastAsia="Times New Roman" w:hAnsi="Times New Roman" w:cs="Times New Roman"/>
          <w:color w:val="000000"/>
          <w:sz w:val="28"/>
          <w:szCs w:val="28"/>
          <w:lang w:eastAsia="ru-RU"/>
        </w:rPr>
        <w:tab/>
      </w:r>
      <w:r w:rsidR="00041BA9">
        <w:rPr>
          <w:rFonts w:ascii="Times New Roman" w:eastAsia="Times New Roman" w:hAnsi="Times New Roman" w:cs="Times New Roman"/>
          <w:color w:val="000000"/>
          <w:sz w:val="28"/>
          <w:szCs w:val="28"/>
          <w:lang w:eastAsia="ru-RU"/>
        </w:rPr>
        <w:t>25</w:t>
      </w:r>
      <w:r w:rsidR="00F00E4C" w:rsidRPr="002E049B">
        <w:rPr>
          <w:rFonts w:ascii="Times New Roman" w:eastAsia="Times New Roman" w:hAnsi="Times New Roman" w:cs="Times New Roman"/>
          <w:color w:val="000000"/>
          <w:sz w:val="28"/>
          <w:szCs w:val="28"/>
          <w:lang w:eastAsia="ru-RU"/>
        </w:rPr>
        <w:br/>
        <w:t>3.2 Мероприятия по совершенствованию отбора персонала</w:t>
      </w:r>
      <w:r w:rsidR="00D112B0" w:rsidRPr="001839AA">
        <w:rPr>
          <w:rFonts w:ascii="Times New Roman" w:eastAsia="Times New Roman" w:hAnsi="Times New Roman" w:cs="Times New Roman"/>
          <w:color w:val="000000"/>
          <w:sz w:val="28"/>
          <w:szCs w:val="28"/>
          <w:lang w:eastAsia="ru-RU"/>
        </w:rPr>
        <w:tab/>
      </w:r>
      <w:r w:rsidR="00041BA9">
        <w:rPr>
          <w:rFonts w:ascii="Times New Roman" w:eastAsia="Times New Roman" w:hAnsi="Times New Roman" w:cs="Times New Roman"/>
          <w:color w:val="000000"/>
          <w:sz w:val="28"/>
          <w:szCs w:val="28"/>
          <w:lang w:eastAsia="ru-RU"/>
        </w:rPr>
        <w:t>28</w:t>
      </w:r>
    </w:p>
    <w:p w:rsidR="00F00E4C" w:rsidRPr="001839AA" w:rsidRDefault="002B5E0A" w:rsidP="00041BA9">
      <w:pPr>
        <w:shd w:val="clear" w:color="auto" w:fill="FFFFFF"/>
        <w:tabs>
          <w:tab w:val="left" w:leader="dot" w:pos="9356"/>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r w:rsidR="001839AA">
        <w:rPr>
          <w:rFonts w:ascii="Times New Roman" w:eastAsia="Times New Roman" w:hAnsi="Times New Roman" w:cs="Times New Roman"/>
          <w:color w:val="000000"/>
          <w:sz w:val="28"/>
          <w:szCs w:val="28"/>
          <w:lang w:eastAsia="ru-RU"/>
        </w:rPr>
        <w:tab/>
      </w:r>
      <w:r w:rsidR="009B0F67">
        <w:rPr>
          <w:rFonts w:ascii="Times New Roman" w:eastAsia="Times New Roman" w:hAnsi="Times New Roman" w:cs="Times New Roman"/>
          <w:color w:val="000000"/>
          <w:sz w:val="28"/>
          <w:szCs w:val="28"/>
          <w:lang w:eastAsia="ru-RU"/>
        </w:rPr>
        <w:t>3</w:t>
      </w:r>
      <w:r w:rsidR="00041BA9">
        <w:rPr>
          <w:rFonts w:ascii="Times New Roman" w:eastAsia="Times New Roman" w:hAnsi="Times New Roman" w:cs="Times New Roman"/>
          <w:color w:val="000000"/>
          <w:sz w:val="28"/>
          <w:szCs w:val="28"/>
          <w:lang w:eastAsia="ru-RU"/>
        </w:rPr>
        <w:t>3</w:t>
      </w:r>
    </w:p>
    <w:p w:rsidR="00F40DBC" w:rsidRPr="001839AA" w:rsidRDefault="002B5E0A" w:rsidP="00041BA9">
      <w:pPr>
        <w:shd w:val="clear" w:color="auto" w:fill="FFFFFF"/>
        <w:tabs>
          <w:tab w:val="left" w:leader="dot" w:pos="9356"/>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использованных источников</w:t>
      </w:r>
      <w:r w:rsidR="00D112B0" w:rsidRPr="00212A29">
        <w:rPr>
          <w:rFonts w:ascii="Times New Roman" w:eastAsia="Times New Roman" w:hAnsi="Times New Roman" w:cs="Times New Roman"/>
          <w:color w:val="000000"/>
          <w:sz w:val="28"/>
          <w:szCs w:val="28"/>
          <w:lang w:eastAsia="ru-RU"/>
        </w:rPr>
        <w:tab/>
      </w:r>
      <w:r w:rsidR="001839AA">
        <w:rPr>
          <w:rFonts w:ascii="Times New Roman" w:eastAsia="Times New Roman" w:hAnsi="Times New Roman" w:cs="Times New Roman"/>
          <w:color w:val="000000"/>
          <w:sz w:val="28"/>
          <w:szCs w:val="28"/>
          <w:lang w:eastAsia="ru-RU"/>
        </w:rPr>
        <w:t>3</w:t>
      </w:r>
      <w:r w:rsidR="00041BA9">
        <w:rPr>
          <w:rFonts w:ascii="Times New Roman" w:eastAsia="Times New Roman" w:hAnsi="Times New Roman" w:cs="Times New Roman"/>
          <w:color w:val="000000"/>
          <w:sz w:val="28"/>
          <w:szCs w:val="28"/>
          <w:lang w:eastAsia="ru-RU"/>
        </w:rPr>
        <w:t>5</w:t>
      </w:r>
      <w:r w:rsidR="00F40DBC" w:rsidRPr="002E049B">
        <w:rPr>
          <w:rFonts w:ascii="Times New Roman" w:hAnsi="Times New Roman" w:cs="Times New Roman"/>
          <w:sz w:val="28"/>
          <w:szCs w:val="28"/>
        </w:rPr>
        <w:br w:type="page"/>
      </w:r>
    </w:p>
    <w:p w:rsidR="00F00E4C" w:rsidRPr="002E049B" w:rsidRDefault="002E049B" w:rsidP="001839AA">
      <w:pPr>
        <w:spacing w:after="0" w:line="360" w:lineRule="auto"/>
        <w:ind w:firstLine="709"/>
        <w:jc w:val="center"/>
        <w:rPr>
          <w:rFonts w:ascii="Times New Roman" w:hAnsi="Times New Roman" w:cs="Times New Roman"/>
          <w:sz w:val="28"/>
          <w:szCs w:val="28"/>
        </w:rPr>
      </w:pPr>
      <w:r w:rsidRPr="002E049B">
        <w:rPr>
          <w:rFonts w:ascii="Times New Roman" w:hAnsi="Times New Roman" w:cs="Times New Roman"/>
          <w:sz w:val="28"/>
          <w:szCs w:val="28"/>
        </w:rPr>
        <w:lastRenderedPageBreak/>
        <w:t>ВВЕДЕНИЕ</w:t>
      </w:r>
    </w:p>
    <w:p w:rsidR="00A6192F" w:rsidRPr="002E049B" w:rsidRDefault="00A6192F" w:rsidP="001839AA">
      <w:pPr>
        <w:spacing w:after="0" w:line="360" w:lineRule="auto"/>
        <w:ind w:firstLine="709"/>
        <w:jc w:val="both"/>
        <w:rPr>
          <w:rFonts w:ascii="Times New Roman" w:hAnsi="Times New Roman" w:cs="Times New Roman"/>
          <w:sz w:val="28"/>
          <w:szCs w:val="28"/>
        </w:rPr>
      </w:pPr>
    </w:p>
    <w:p w:rsidR="002E049B" w:rsidRPr="002E049B" w:rsidRDefault="002E049B" w:rsidP="001839AA">
      <w:pPr>
        <w:spacing w:after="0" w:line="360" w:lineRule="auto"/>
        <w:ind w:firstLine="709"/>
        <w:jc w:val="both"/>
        <w:rPr>
          <w:rFonts w:ascii="Times New Roman" w:hAnsi="Times New Roman" w:cs="Times New Roman"/>
          <w:sz w:val="28"/>
          <w:szCs w:val="28"/>
        </w:rPr>
      </w:pPr>
      <w:r w:rsidRPr="002E049B">
        <w:rPr>
          <w:rFonts w:ascii="Times New Roman" w:hAnsi="Times New Roman" w:cs="Times New Roman"/>
          <w:sz w:val="28"/>
          <w:szCs w:val="28"/>
        </w:rPr>
        <w:t xml:space="preserve">Качество персонала на предприятии зависит от отбора. Отбор в условиях рынка – один из наиболее важных факторов, определяющих выживание и уровень экономического положения предприятия. </w:t>
      </w:r>
    </w:p>
    <w:p w:rsidR="002E049B" w:rsidRPr="002E049B" w:rsidRDefault="002E049B" w:rsidP="001839AA">
      <w:pPr>
        <w:spacing w:after="0" w:line="360" w:lineRule="auto"/>
        <w:ind w:firstLine="709"/>
        <w:jc w:val="both"/>
        <w:rPr>
          <w:rFonts w:ascii="Times New Roman" w:hAnsi="Times New Roman" w:cs="Times New Roman"/>
          <w:sz w:val="28"/>
          <w:szCs w:val="28"/>
        </w:rPr>
      </w:pPr>
      <w:r w:rsidRPr="002E049B">
        <w:rPr>
          <w:rFonts w:ascii="Times New Roman" w:hAnsi="Times New Roman" w:cs="Times New Roman"/>
          <w:sz w:val="28"/>
          <w:szCs w:val="28"/>
        </w:rPr>
        <w:t>Это способ, позволяющий провести честную и демократичную конкурсную процедуру, в любых условиях. Также позволяет найти наиболее подходящего работника на свободное место, с учетом его уровня квалификации, уровня образования и других факторов, которые помогут предприятию достигнуть поставленных целей.</w:t>
      </w:r>
    </w:p>
    <w:p w:rsidR="002E049B" w:rsidRDefault="002E049B" w:rsidP="001839A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Актуальностью является то, что </w:t>
      </w:r>
      <w:r w:rsidR="00F32C80">
        <w:rPr>
          <w:rFonts w:ascii="Times New Roman" w:eastAsia="Times New Roman" w:hAnsi="Times New Roman" w:cs="Times New Roman"/>
          <w:sz w:val="28"/>
        </w:rPr>
        <w:t>рыночная экономика подразумевает, в первую очередь, высокий уровень качества персонала. Это стало главным фактором, определяющим выживание и экономическое положение российских организаций. Тщательность проводимого отбора гарантирует качество людских ресурсов, в котором во многом определяет возможность и эффективность дальнейшего использования. Отбор обеспечит, не только, режим нормального функционирования, но и заложит фундамент будущего успеха предприятия.</w:t>
      </w:r>
    </w:p>
    <w:p w:rsidR="00F32C80" w:rsidRDefault="002E049B"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Целью курсов</w:t>
      </w:r>
      <w:r w:rsidR="00F32C80">
        <w:rPr>
          <w:rFonts w:ascii="Times New Roman" w:eastAsia="Times New Roman" w:hAnsi="Times New Roman" w:cs="Times New Roman"/>
          <w:sz w:val="28"/>
        </w:rPr>
        <w:t xml:space="preserve">ой работы является рассмотрение </w:t>
      </w:r>
      <w:r w:rsidR="00F32C80">
        <w:rPr>
          <w:rFonts w:ascii="Times New Roman" w:eastAsia="Times New Roman" w:hAnsi="Times New Roman" w:cs="Times New Roman"/>
          <w:color w:val="000000"/>
          <w:sz w:val="28"/>
          <w:szCs w:val="28"/>
          <w:lang w:eastAsia="ru-RU"/>
        </w:rPr>
        <w:t>о</w:t>
      </w:r>
      <w:r w:rsidR="00F32C80" w:rsidRPr="002E049B">
        <w:rPr>
          <w:rFonts w:ascii="Times New Roman" w:eastAsia="Times New Roman" w:hAnsi="Times New Roman" w:cs="Times New Roman"/>
          <w:color w:val="000000"/>
          <w:sz w:val="28"/>
          <w:szCs w:val="28"/>
          <w:lang w:eastAsia="ru-RU"/>
        </w:rPr>
        <w:t>тбор</w:t>
      </w:r>
      <w:r w:rsidR="00F32C80">
        <w:rPr>
          <w:rFonts w:ascii="Times New Roman" w:eastAsia="Times New Roman" w:hAnsi="Times New Roman" w:cs="Times New Roman"/>
          <w:color w:val="000000"/>
          <w:sz w:val="28"/>
          <w:szCs w:val="28"/>
          <w:lang w:eastAsia="ru-RU"/>
        </w:rPr>
        <w:t>а, как современной технологии</w:t>
      </w:r>
      <w:r w:rsidR="00F32C80" w:rsidRPr="002E049B">
        <w:rPr>
          <w:rFonts w:ascii="Times New Roman" w:eastAsia="Times New Roman" w:hAnsi="Times New Roman" w:cs="Times New Roman"/>
          <w:color w:val="000000"/>
          <w:sz w:val="28"/>
          <w:szCs w:val="28"/>
          <w:lang w:eastAsia="ru-RU"/>
        </w:rPr>
        <w:t xml:space="preserve"> формирования персонала организации</w:t>
      </w:r>
      <w:r w:rsidR="00F32C80">
        <w:rPr>
          <w:rFonts w:ascii="Times New Roman" w:eastAsia="Times New Roman" w:hAnsi="Times New Roman" w:cs="Times New Roman"/>
          <w:color w:val="000000"/>
          <w:sz w:val="28"/>
          <w:szCs w:val="28"/>
          <w:lang w:eastAsia="ru-RU"/>
        </w:rPr>
        <w:t>.</w:t>
      </w:r>
    </w:p>
    <w:p w:rsidR="002E049B" w:rsidRDefault="002E049B"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Для достижения цели, необходимо решение ряда задач:</w:t>
      </w:r>
    </w:p>
    <w:p w:rsidR="002E049B" w:rsidRDefault="00A35910"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szCs w:val="28"/>
          <w:lang w:eastAsia="ru-RU"/>
        </w:rPr>
        <w:t>1.</w:t>
      </w:r>
      <w:r w:rsidR="00F32C80" w:rsidRPr="002E049B">
        <w:rPr>
          <w:rFonts w:ascii="Times New Roman" w:eastAsia="Times New Roman" w:hAnsi="Times New Roman" w:cs="Times New Roman"/>
          <w:color w:val="000000"/>
          <w:sz w:val="28"/>
          <w:szCs w:val="28"/>
          <w:lang w:eastAsia="ru-RU"/>
        </w:rPr>
        <w:t>Обзор основных теорий формирования</w:t>
      </w:r>
      <w:r w:rsidR="00F32C80">
        <w:rPr>
          <w:rFonts w:ascii="Times New Roman" w:eastAsia="Times New Roman" w:hAnsi="Times New Roman" w:cs="Times New Roman"/>
          <w:color w:val="000000"/>
          <w:sz w:val="28"/>
          <w:szCs w:val="28"/>
          <w:lang w:eastAsia="ru-RU"/>
        </w:rPr>
        <w:t xml:space="preserve"> персонала с помощью его отбора</w:t>
      </w:r>
      <w:r w:rsidR="002E049B">
        <w:rPr>
          <w:rFonts w:ascii="Times New Roman" w:eastAsia="Times New Roman" w:hAnsi="Times New Roman" w:cs="Times New Roman"/>
          <w:sz w:val="28"/>
        </w:rPr>
        <w:t>.</w:t>
      </w:r>
    </w:p>
    <w:p w:rsidR="002E049B" w:rsidRDefault="00A35910"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2E049B">
        <w:rPr>
          <w:rFonts w:ascii="Times New Roman" w:eastAsia="Times New Roman" w:hAnsi="Times New Roman" w:cs="Times New Roman"/>
          <w:sz w:val="28"/>
        </w:rPr>
        <w:t xml:space="preserve">Рассмотрение </w:t>
      </w:r>
      <w:r w:rsidR="00F32C80">
        <w:rPr>
          <w:rFonts w:ascii="Times New Roman" w:eastAsia="Times New Roman" w:hAnsi="Times New Roman" w:cs="Times New Roman"/>
          <w:color w:val="000000"/>
          <w:sz w:val="28"/>
          <w:szCs w:val="28"/>
          <w:lang w:eastAsia="ru-RU"/>
        </w:rPr>
        <w:t>методов отбора персонала</w:t>
      </w:r>
      <w:r w:rsidR="002E049B">
        <w:rPr>
          <w:rFonts w:ascii="Times New Roman" w:eastAsia="Times New Roman" w:hAnsi="Times New Roman" w:cs="Times New Roman"/>
          <w:sz w:val="28"/>
        </w:rPr>
        <w:t>.</w:t>
      </w:r>
    </w:p>
    <w:p w:rsidR="00F32C80" w:rsidRDefault="00A35910"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szCs w:val="28"/>
          <w:lang w:eastAsia="ru-RU"/>
        </w:rPr>
        <w:t>3.</w:t>
      </w:r>
      <w:r w:rsidR="00F32C80">
        <w:rPr>
          <w:rFonts w:ascii="Times New Roman" w:eastAsia="Times New Roman" w:hAnsi="Times New Roman" w:cs="Times New Roman"/>
          <w:color w:val="000000"/>
          <w:sz w:val="28"/>
          <w:szCs w:val="28"/>
          <w:lang w:eastAsia="ru-RU"/>
        </w:rPr>
        <w:t>Раскрытие методических подходов</w:t>
      </w:r>
      <w:r w:rsidR="00F32C80" w:rsidRPr="002E049B">
        <w:rPr>
          <w:rFonts w:ascii="Times New Roman" w:eastAsia="Times New Roman" w:hAnsi="Times New Roman" w:cs="Times New Roman"/>
          <w:color w:val="000000"/>
          <w:sz w:val="28"/>
          <w:szCs w:val="28"/>
          <w:lang w:eastAsia="ru-RU"/>
        </w:rPr>
        <w:t xml:space="preserve"> к анализу и оценке эффективности техноло</w:t>
      </w:r>
      <w:r w:rsidR="00F32C80">
        <w:rPr>
          <w:rFonts w:ascii="Times New Roman" w:eastAsia="Times New Roman" w:hAnsi="Times New Roman" w:cs="Times New Roman"/>
          <w:color w:val="000000"/>
          <w:sz w:val="28"/>
          <w:szCs w:val="28"/>
          <w:lang w:eastAsia="ru-RU"/>
        </w:rPr>
        <w:t>гий и процедур отбора персонала.</w:t>
      </w:r>
    </w:p>
    <w:p w:rsidR="002E049B" w:rsidRDefault="00A35910"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sidR="002E049B">
        <w:rPr>
          <w:rFonts w:ascii="Times New Roman" w:eastAsia="Times New Roman" w:hAnsi="Times New Roman" w:cs="Times New Roman"/>
          <w:sz w:val="28"/>
        </w:rPr>
        <w:t xml:space="preserve">Описать общую характеристику </w:t>
      </w:r>
      <w:r w:rsidR="00F32C80">
        <w:rPr>
          <w:rFonts w:ascii="Times New Roman" w:eastAsia="Times New Roman" w:hAnsi="Times New Roman" w:cs="Times New Roman"/>
          <w:sz w:val="28"/>
        </w:rPr>
        <w:t xml:space="preserve">санатория </w:t>
      </w:r>
    </w:p>
    <w:p w:rsidR="002E049B" w:rsidRDefault="00A35910"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sidR="002E049B">
        <w:rPr>
          <w:rFonts w:ascii="Times New Roman" w:eastAsia="Times New Roman" w:hAnsi="Times New Roman" w:cs="Times New Roman"/>
          <w:sz w:val="28"/>
        </w:rPr>
        <w:t xml:space="preserve">Провести </w:t>
      </w:r>
      <w:r w:rsidR="00F32C80">
        <w:rPr>
          <w:rFonts w:ascii="Times New Roman" w:eastAsia="Times New Roman" w:hAnsi="Times New Roman" w:cs="Times New Roman"/>
          <w:color w:val="000000"/>
          <w:sz w:val="28"/>
          <w:szCs w:val="28"/>
          <w:lang w:eastAsia="ru-RU"/>
        </w:rPr>
        <w:t>а</w:t>
      </w:r>
      <w:r w:rsidR="00F32C80" w:rsidRPr="002E049B">
        <w:rPr>
          <w:rFonts w:ascii="Times New Roman" w:eastAsia="Times New Roman" w:hAnsi="Times New Roman" w:cs="Times New Roman"/>
          <w:color w:val="000000"/>
          <w:sz w:val="28"/>
          <w:szCs w:val="28"/>
          <w:lang w:eastAsia="ru-RU"/>
        </w:rPr>
        <w:t>нализ и оценка эффективности отбора персонала санатория</w:t>
      </w:r>
      <w:r w:rsidR="00F32C80">
        <w:rPr>
          <w:rFonts w:ascii="Times New Roman" w:eastAsia="Times New Roman" w:hAnsi="Times New Roman" w:cs="Times New Roman"/>
          <w:color w:val="000000"/>
          <w:sz w:val="28"/>
          <w:szCs w:val="28"/>
          <w:lang w:eastAsia="ru-RU"/>
        </w:rPr>
        <w:t>.</w:t>
      </w:r>
    </w:p>
    <w:p w:rsidR="00AA3DBA" w:rsidRPr="00AA3DBA" w:rsidRDefault="00A35910"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szCs w:val="28"/>
          <w:lang w:eastAsia="ru-RU"/>
        </w:rPr>
        <w:t>6.</w:t>
      </w:r>
      <w:r w:rsidR="00AA3DBA" w:rsidRPr="002E049B">
        <w:rPr>
          <w:rFonts w:ascii="Times New Roman" w:eastAsia="Times New Roman" w:hAnsi="Times New Roman" w:cs="Times New Roman"/>
          <w:color w:val="000000"/>
          <w:sz w:val="28"/>
          <w:szCs w:val="28"/>
          <w:lang w:eastAsia="ru-RU"/>
        </w:rPr>
        <w:t>Основные направления повышения эффективности технологий отбора персонала в санатории</w:t>
      </w:r>
      <w:r w:rsidR="002E049B">
        <w:rPr>
          <w:rFonts w:ascii="Times New Roman" w:eastAsia="Times New Roman" w:hAnsi="Times New Roman" w:cs="Times New Roman"/>
          <w:color w:val="000000"/>
          <w:sz w:val="28"/>
          <w:szCs w:val="28"/>
          <w:lang w:eastAsia="ru-RU"/>
        </w:rPr>
        <w:t>.</w:t>
      </w:r>
    </w:p>
    <w:p w:rsidR="002E049B" w:rsidRDefault="00A35910" w:rsidP="00A3591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7.</w:t>
      </w:r>
      <w:r w:rsidR="002E049B">
        <w:rPr>
          <w:rFonts w:ascii="Times New Roman" w:eastAsia="Times New Roman" w:hAnsi="Times New Roman" w:cs="Times New Roman"/>
          <w:sz w:val="28"/>
        </w:rPr>
        <w:t xml:space="preserve">Предложить </w:t>
      </w:r>
      <w:r w:rsidR="00AA3DBA">
        <w:rPr>
          <w:rFonts w:ascii="Times New Roman" w:eastAsia="Times New Roman" w:hAnsi="Times New Roman" w:cs="Times New Roman"/>
          <w:color w:val="000000"/>
          <w:sz w:val="28"/>
          <w:szCs w:val="28"/>
          <w:lang w:eastAsia="ru-RU"/>
        </w:rPr>
        <w:t>м</w:t>
      </w:r>
      <w:r w:rsidR="00AA3DBA" w:rsidRPr="002E049B">
        <w:rPr>
          <w:rFonts w:ascii="Times New Roman" w:eastAsia="Times New Roman" w:hAnsi="Times New Roman" w:cs="Times New Roman"/>
          <w:color w:val="000000"/>
          <w:sz w:val="28"/>
          <w:szCs w:val="28"/>
          <w:lang w:eastAsia="ru-RU"/>
        </w:rPr>
        <w:t>ероприятия по совершенствованию отбора персонала</w:t>
      </w:r>
      <w:r w:rsidR="002E049B">
        <w:rPr>
          <w:rFonts w:ascii="Times New Roman" w:eastAsia="Times New Roman" w:hAnsi="Times New Roman" w:cs="Times New Roman"/>
          <w:sz w:val="28"/>
        </w:rPr>
        <w:t>.</w:t>
      </w:r>
    </w:p>
    <w:p w:rsidR="002E049B" w:rsidRDefault="002E049B" w:rsidP="001839A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Объектом исследования в данной курсовой работе является </w:t>
      </w:r>
      <w:r w:rsidR="00AA3DBA">
        <w:rPr>
          <w:rFonts w:ascii="Times New Roman" w:eastAsia="Times New Roman" w:hAnsi="Times New Roman" w:cs="Times New Roman"/>
          <w:color w:val="000000"/>
          <w:sz w:val="28"/>
          <w:szCs w:val="28"/>
          <w:lang w:eastAsia="ru-RU"/>
        </w:rPr>
        <w:t>о</w:t>
      </w:r>
      <w:r w:rsidR="00AA3DBA" w:rsidRPr="002E049B">
        <w:rPr>
          <w:rFonts w:ascii="Times New Roman" w:eastAsia="Times New Roman" w:hAnsi="Times New Roman" w:cs="Times New Roman"/>
          <w:color w:val="000000"/>
          <w:sz w:val="28"/>
          <w:szCs w:val="28"/>
          <w:lang w:eastAsia="ru-RU"/>
        </w:rPr>
        <w:t>тбор</w:t>
      </w:r>
      <w:r w:rsidR="00AA3DBA">
        <w:rPr>
          <w:rFonts w:ascii="Times New Roman" w:eastAsia="Times New Roman" w:hAnsi="Times New Roman" w:cs="Times New Roman"/>
          <w:color w:val="000000"/>
          <w:sz w:val="28"/>
          <w:szCs w:val="28"/>
          <w:lang w:eastAsia="ru-RU"/>
        </w:rPr>
        <w:t>,</w:t>
      </w:r>
      <w:r w:rsidR="00AA3DBA" w:rsidRPr="002E049B">
        <w:rPr>
          <w:rFonts w:ascii="Times New Roman" w:eastAsia="Times New Roman" w:hAnsi="Times New Roman" w:cs="Times New Roman"/>
          <w:color w:val="000000"/>
          <w:sz w:val="28"/>
          <w:szCs w:val="28"/>
          <w:lang w:eastAsia="ru-RU"/>
        </w:rPr>
        <w:t xml:space="preserve"> как современная технология формирования персонала организации</w:t>
      </w:r>
      <w:r>
        <w:rPr>
          <w:rFonts w:ascii="Times New Roman" w:eastAsia="Times New Roman" w:hAnsi="Times New Roman" w:cs="Times New Roman"/>
          <w:sz w:val="28"/>
        </w:rPr>
        <w:t>.</w:t>
      </w:r>
    </w:p>
    <w:p w:rsidR="002E049B" w:rsidRDefault="002E049B" w:rsidP="001839A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Предметом исследования являются особенности системы </w:t>
      </w:r>
      <w:r w:rsidR="00AA3DBA">
        <w:rPr>
          <w:rFonts w:ascii="Times New Roman" w:eastAsia="Times New Roman" w:hAnsi="Times New Roman" w:cs="Times New Roman"/>
          <w:sz w:val="28"/>
        </w:rPr>
        <w:t>отбора</w:t>
      </w:r>
      <w:r>
        <w:rPr>
          <w:rFonts w:ascii="Times New Roman" w:eastAsia="Times New Roman" w:hAnsi="Times New Roman" w:cs="Times New Roman"/>
          <w:sz w:val="28"/>
        </w:rPr>
        <w:t xml:space="preserve"> персонала в </w:t>
      </w:r>
      <w:r w:rsidR="00AA3DBA">
        <w:rPr>
          <w:rFonts w:ascii="Times New Roman" w:eastAsia="Times New Roman" w:hAnsi="Times New Roman" w:cs="Times New Roman"/>
          <w:sz w:val="28"/>
        </w:rPr>
        <w:t>санатории</w:t>
      </w:r>
    </w:p>
    <w:p w:rsidR="002E049B" w:rsidRDefault="002E049B" w:rsidP="001839A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Курсовая работа сост</w:t>
      </w:r>
      <w:r w:rsidR="0010223C">
        <w:rPr>
          <w:rFonts w:ascii="Times New Roman" w:eastAsia="Times New Roman" w:hAnsi="Times New Roman" w:cs="Times New Roman"/>
          <w:sz w:val="28"/>
        </w:rPr>
        <w:t>оит из трёх глав. Первая глава –</w:t>
      </w:r>
      <w:r>
        <w:rPr>
          <w:rFonts w:ascii="Times New Roman" w:eastAsia="Times New Roman" w:hAnsi="Times New Roman" w:cs="Times New Roman"/>
          <w:sz w:val="28"/>
        </w:rPr>
        <w:t xml:space="preserve"> теоретико-методологическая, посвящена раскрытию сущности </w:t>
      </w:r>
      <w:r w:rsidR="00AA3DBA">
        <w:rPr>
          <w:rFonts w:ascii="Times New Roman" w:eastAsia="Times New Roman" w:hAnsi="Times New Roman" w:cs="Times New Roman"/>
          <w:sz w:val="28"/>
        </w:rPr>
        <w:t>отбора</w:t>
      </w:r>
      <w:r>
        <w:rPr>
          <w:rFonts w:ascii="Times New Roman" w:eastAsia="Times New Roman" w:hAnsi="Times New Roman" w:cs="Times New Roman"/>
          <w:sz w:val="28"/>
        </w:rPr>
        <w:t xml:space="preserve"> персонала, а также </w:t>
      </w:r>
      <w:r w:rsidR="00AA3DBA">
        <w:rPr>
          <w:rFonts w:ascii="Times New Roman" w:eastAsia="Times New Roman" w:hAnsi="Times New Roman" w:cs="Times New Roman"/>
          <w:color w:val="000000"/>
          <w:sz w:val="28"/>
          <w:szCs w:val="28"/>
          <w:lang w:eastAsia="ru-RU"/>
        </w:rPr>
        <w:t>о</w:t>
      </w:r>
      <w:r w:rsidR="00AA3DBA" w:rsidRPr="002E049B">
        <w:rPr>
          <w:rFonts w:ascii="Times New Roman" w:eastAsia="Times New Roman" w:hAnsi="Times New Roman" w:cs="Times New Roman"/>
          <w:color w:val="000000"/>
          <w:sz w:val="28"/>
          <w:szCs w:val="28"/>
          <w:lang w:eastAsia="ru-RU"/>
        </w:rPr>
        <w:t>бзор</w:t>
      </w:r>
      <w:r w:rsidR="00AA3DBA">
        <w:rPr>
          <w:rFonts w:ascii="Times New Roman" w:eastAsia="Times New Roman" w:hAnsi="Times New Roman" w:cs="Times New Roman"/>
          <w:color w:val="000000"/>
          <w:sz w:val="28"/>
          <w:szCs w:val="28"/>
          <w:lang w:eastAsia="ru-RU"/>
        </w:rPr>
        <w:t>у</w:t>
      </w:r>
      <w:r w:rsidR="00AA3DBA" w:rsidRPr="002E049B">
        <w:rPr>
          <w:rFonts w:ascii="Times New Roman" w:eastAsia="Times New Roman" w:hAnsi="Times New Roman" w:cs="Times New Roman"/>
          <w:color w:val="000000"/>
          <w:sz w:val="28"/>
          <w:szCs w:val="28"/>
          <w:lang w:eastAsia="ru-RU"/>
        </w:rPr>
        <w:t xml:space="preserve"> основных теорий формирования персонала</w:t>
      </w:r>
      <w:r>
        <w:rPr>
          <w:rFonts w:ascii="Times New Roman" w:eastAsia="Times New Roman" w:hAnsi="Times New Roman" w:cs="Times New Roman"/>
          <w:sz w:val="28"/>
        </w:rPr>
        <w:t>.  В этой главе, также рассмотрен</w:t>
      </w:r>
      <w:r w:rsidR="00AA3DBA">
        <w:rPr>
          <w:rFonts w:ascii="Times New Roman" w:eastAsia="Times New Roman" w:hAnsi="Times New Roman" w:cs="Times New Roman"/>
          <w:sz w:val="28"/>
        </w:rPr>
        <w:t>ы</w:t>
      </w:r>
      <w:r>
        <w:rPr>
          <w:rFonts w:ascii="Times New Roman" w:eastAsia="Times New Roman" w:hAnsi="Times New Roman" w:cs="Times New Roman"/>
          <w:sz w:val="28"/>
        </w:rPr>
        <w:t xml:space="preserve"> </w:t>
      </w:r>
      <w:r w:rsidR="00AA3DBA">
        <w:rPr>
          <w:rFonts w:ascii="Times New Roman" w:eastAsia="Times New Roman" w:hAnsi="Times New Roman" w:cs="Times New Roman"/>
          <w:color w:val="000000"/>
          <w:sz w:val="28"/>
          <w:szCs w:val="28"/>
          <w:lang w:eastAsia="ru-RU"/>
        </w:rPr>
        <w:t>м</w:t>
      </w:r>
      <w:r w:rsidR="00AA3DBA" w:rsidRPr="002E049B">
        <w:rPr>
          <w:rFonts w:ascii="Times New Roman" w:eastAsia="Times New Roman" w:hAnsi="Times New Roman" w:cs="Times New Roman"/>
          <w:color w:val="000000"/>
          <w:sz w:val="28"/>
          <w:szCs w:val="28"/>
          <w:lang w:eastAsia="ru-RU"/>
        </w:rPr>
        <w:t>етоды отбора персонала</w:t>
      </w:r>
      <w:r w:rsidR="00AA3DBA">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м</w:t>
      </w:r>
      <w:r w:rsidR="00AA3DBA">
        <w:rPr>
          <w:rFonts w:ascii="Times New Roman" w:eastAsia="Times New Roman" w:hAnsi="Times New Roman" w:cs="Times New Roman"/>
          <w:color w:val="000000"/>
          <w:sz w:val="28"/>
          <w:szCs w:val="28"/>
          <w:lang w:eastAsia="ru-RU"/>
        </w:rPr>
        <w:t xml:space="preserve">етодический подход к анализу и </w:t>
      </w:r>
      <w:r w:rsidR="00AA3DBA" w:rsidRPr="002E049B">
        <w:rPr>
          <w:rFonts w:ascii="Times New Roman" w:eastAsia="Times New Roman" w:hAnsi="Times New Roman" w:cs="Times New Roman"/>
          <w:color w:val="000000"/>
          <w:sz w:val="28"/>
          <w:szCs w:val="28"/>
          <w:lang w:eastAsia="ru-RU"/>
        </w:rPr>
        <w:t>оценке эффективности технолог</w:t>
      </w:r>
      <w:r w:rsidR="00AA3DBA">
        <w:rPr>
          <w:rFonts w:ascii="Times New Roman" w:eastAsia="Times New Roman" w:hAnsi="Times New Roman" w:cs="Times New Roman"/>
          <w:color w:val="000000"/>
          <w:sz w:val="28"/>
          <w:szCs w:val="28"/>
          <w:lang w:eastAsia="ru-RU"/>
        </w:rPr>
        <w:t>ий и процедур отбора персонала</w:t>
      </w:r>
      <w:r>
        <w:rPr>
          <w:rFonts w:ascii="Times New Roman" w:eastAsia="Times New Roman" w:hAnsi="Times New Roman" w:cs="Times New Roman"/>
          <w:color w:val="000000"/>
          <w:sz w:val="28"/>
          <w:szCs w:val="28"/>
          <w:lang w:eastAsia="ru-RU"/>
        </w:rPr>
        <w:t>.</w:t>
      </w:r>
    </w:p>
    <w:p w:rsidR="002E049B" w:rsidRDefault="0010223C" w:rsidP="001839A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 второй главе –</w:t>
      </w:r>
      <w:r w:rsidR="002E049B">
        <w:rPr>
          <w:rFonts w:ascii="Times New Roman" w:eastAsia="Times New Roman" w:hAnsi="Times New Roman" w:cs="Times New Roman"/>
          <w:sz w:val="28"/>
        </w:rPr>
        <w:t xml:space="preserve"> аналитически-расчетная, </w:t>
      </w:r>
      <w:r>
        <w:rPr>
          <w:rFonts w:ascii="Times New Roman" w:eastAsia="Times New Roman" w:hAnsi="Times New Roman" w:cs="Times New Roman"/>
          <w:sz w:val="28"/>
        </w:rPr>
        <w:t>на примере санатория</w:t>
      </w:r>
      <w:r w:rsidR="002E049B">
        <w:rPr>
          <w:rFonts w:ascii="Times New Roman" w:eastAsia="Times New Roman" w:hAnsi="Times New Roman" w:cs="Times New Roman"/>
          <w:sz w:val="28"/>
        </w:rPr>
        <w:t xml:space="preserve">, по которому делается общая характеристика, также </w:t>
      </w:r>
      <w:r>
        <w:rPr>
          <w:rFonts w:ascii="Times New Roman" w:eastAsia="Times New Roman" w:hAnsi="Times New Roman" w:cs="Times New Roman"/>
          <w:color w:val="000000"/>
          <w:sz w:val="28"/>
          <w:szCs w:val="28"/>
          <w:lang w:eastAsia="ru-RU"/>
        </w:rPr>
        <w:t>а</w:t>
      </w:r>
      <w:r w:rsidRPr="002E049B">
        <w:rPr>
          <w:rFonts w:ascii="Times New Roman" w:eastAsia="Times New Roman" w:hAnsi="Times New Roman" w:cs="Times New Roman"/>
          <w:color w:val="000000"/>
          <w:sz w:val="28"/>
          <w:szCs w:val="28"/>
          <w:lang w:eastAsia="ru-RU"/>
        </w:rPr>
        <w:t>нализ и оценка эффективности отбора персонала санатория</w:t>
      </w:r>
      <w:r w:rsidR="002E049B">
        <w:rPr>
          <w:rFonts w:ascii="Times New Roman" w:eastAsia="Times New Roman" w:hAnsi="Times New Roman" w:cs="Times New Roman"/>
          <w:color w:val="000000"/>
          <w:sz w:val="28"/>
          <w:szCs w:val="28"/>
          <w:lang w:eastAsia="ru-RU"/>
        </w:rPr>
        <w:t>.</w:t>
      </w:r>
    </w:p>
    <w:p w:rsidR="002E049B" w:rsidRDefault="002E049B" w:rsidP="001839A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Третья глава посвящена </w:t>
      </w:r>
      <w:r w:rsidR="0010223C">
        <w:rPr>
          <w:rFonts w:ascii="Times New Roman" w:eastAsia="Times New Roman" w:hAnsi="Times New Roman" w:cs="Times New Roman"/>
          <w:color w:val="000000"/>
          <w:sz w:val="28"/>
          <w:szCs w:val="28"/>
          <w:lang w:eastAsia="ru-RU"/>
        </w:rPr>
        <w:t>м</w:t>
      </w:r>
      <w:r w:rsidR="0010223C" w:rsidRPr="002E049B">
        <w:rPr>
          <w:rFonts w:ascii="Times New Roman" w:eastAsia="Times New Roman" w:hAnsi="Times New Roman" w:cs="Times New Roman"/>
          <w:color w:val="000000"/>
          <w:sz w:val="28"/>
          <w:szCs w:val="28"/>
          <w:lang w:eastAsia="ru-RU"/>
        </w:rPr>
        <w:t>ероприятия</w:t>
      </w:r>
      <w:r w:rsidR="0010223C">
        <w:rPr>
          <w:rFonts w:ascii="Times New Roman" w:eastAsia="Times New Roman" w:hAnsi="Times New Roman" w:cs="Times New Roman"/>
          <w:color w:val="000000"/>
          <w:sz w:val="28"/>
          <w:szCs w:val="28"/>
          <w:lang w:eastAsia="ru-RU"/>
        </w:rPr>
        <w:t>м</w:t>
      </w:r>
      <w:r w:rsidR="0010223C" w:rsidRPr="002E049B">
        <w:rPr>
          <w:rFonts w:ascii="Times New Roman" w:eastAsia="Times New Roman" w:hAnsi="Times New Roman" w:cs="Times New Roman"/>
          <w:color w:val="000000"/>
          <w:sz w:val="28"/>
          <w:szCs w:val="28"/>
          <w:lang w:eastAsia="ru-RU"/>
        </w:rPr>
        <w:t xml:space="preserve"> по совершенствованию отбора персонала</w:t>
      </w:r>
      <w:r w:rsidR="0010223C">
        <w:rPr>
          <w:rFonts w:ascii="Times New Roman" w:eastAsia="Times New Roman" w:hAnsi="Times New Roman" w:cs="Times New Roman"/>
          <w:color w:val="000000"/>
          <w:sz w:val="28"/>
          <w:szCs w:val="28"/>
          <w:lang w:eastAsia="ru-RU"/>
        </w:rPr>
        <w:t>.</w:t>
      </w:r>
    </w:p>
    <w:p w:rsidR="002E049B" w:rsidRDefault="002E049B" w:rsidP="001839A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написании работы исследованы труды отечественных авторов (</w:t>
      </w:r>
      <w:r w:rsidR="00FB7CB4" w:rsidRPr="00FB7CB4">
        <w:rPr>
          <w:rFonts w:ascii="Times New Roman" w:eastAsia="Times New Roman" w:hAnsi="Times New Roman" w:cs="Times New Roman"/>
          <w:sz w:val="28"/>
        </w:rPr>
        <w:t>Авдеев В.В.</w:t>
      </w:r>
      <w:r w:rsidRPr="00FB7CB4">
        <w:rPr>
          <w:rFonts w:ascii="Times New Roman" w:eastAsia="Times New Roman" w:hAnsi="Times New Roman" w:cs="Times New Roman"/>
          <w:sz w:val="28"/>
        </w:rPr>
        <w:t xml:space="preserve">, </w:t>
      </w:r>
      <w:r w:rsidR="00FB7CB4" w:rsidRPr="00FB7CB4">
        <w:rPr>
          <w:rFonts w:ascii="Times New Roman" w:eastAsia="Times New Roman" w:hAnsi="Times New Roman" w:cs="Times New Roman"/>
          <w:sz w:val="28"/>
        </w:rPr>
        <w:t>Волкова К</w:t>
      </w:r>
      <w:r w:rsidRPr="00FB7CB4">
        <w:rPr>
          <w:rFonts w:ascii="Times New Roman" w:eastAsia="Times New Roman" w:hAnsi="Times New Roman" w:cs="Times New Roman"/>
          <w:sz w:val="28"/>
        </w:rPr>
        <w:t>.</w:t>
      </w:r>
      <w:r w:rsidR="00FB7CB4" w:rsidRPr="00FB7CB4">
        <w:rPr>
          <w:rFonts w:ascii="Times New Roman" w:eastAsia="Times New Roman" w:hAnsi="Times New Roman" w:cs="Times New Roman"/>
          <w:sz w:val="28"/>
        </w:rPr>
        <w:t>А.</w:t>
      </w:r>
      <w:r w:rsidR="00FB7CB4">
        <w:rPr>
          <w:rFonts w:ascii="Times New Roman" w:eastAsia="Times New Roman" w:hAnsi="Times New Roman" w:cs="Times New Roman"/>
          <w:b/>
          <w:sz w:val="28"/>
        </w:rPr>
        <w:t xml:space="preserve"> </w:t>
      </w:r>
      <w:r>
        <w:rPr>
          <w:rFonts w:ascii="Times New Roman" w:eastAsia="Times New Roman" w:hAnsi="Times New Roman" w:cs="Times New Roman"/>
          <w:sz w:val="28"/>
        </w:rPr>
        <w:t>и др.), материалы периодических изданий, а также источники сети интернет.</w:t>
      </w:r>
    </w:p>
    <w:p w:rsidR="002E049B" w:rsidRDefault="002E049B" w:rsidP="001839AA">
      <w:pPr>
        <w:spacing w:after="0" w:line="360" w:lineRule="auto"/>
        <w:ind w:firstLine="709"/>
        <w:jc w:val="both"/>
        <w:rPr>
          <w:rFonts w:ascii="Times New Roman" w:hAnsi="Times New Roman" w:cs="Times New Roman"/>
          <w:sz w:val="28"/>
          <w:szCs w:val="28"/>
        </w:rPr>
      </w:pPr>
    </w:p>
    <w:p w:rsidR="002E049B" w:rsidRDefault="002E049B" w:rsidP="001839AA">
      <w:pPr>
        <w:ind w:firstLine="709"/>
      </w:pPr>
    </w:p>
    <w:p w:rsidR="00B726A0" w:rsidRDefault="00B726A0" w:rsidP="00B726A0"/>
    <w:p w:rsidR="00B726A0" w:rsidRDefault="00B726A0">
      <w:r>
        <w:br w:type="page"/>
      </w:r>
    </w:p>
    <w:p w:rsidR="00B726A0" w:rsidRPr="00B726A0" w:rsidRDefault="00A35910" w:rsidP="00B726A0">
      <w:pPr>
        <w:ind w:firstLine="709"/>
      </w:pPr>
      <w:r>
        <w:rPr>
          <w:rFonts w:ascii="Times New Roman" w:eastAsia="Times New Roman" w:hAnsi="Times New Roman" w:cs="Times New Roman"/>
          <w:color w:val="000000"/>
          <w:sz w:val="28"/>
          <w:szCs w:val="28"/>
          <w:lang w:eastAsia="ru-RU"/>
        </w:rPr>
        <w:lastRenderedPageBreak/>
        <w:t>1</w:t>
      </w:r>
      <w:r w:rsidR="004569DA" w:rsidRPr="00212A29">
        <w:rPr>
          <w:rFonts w:ascii="Times New Roman" w:eastAsia="Times New Roman" w:hAnsi="Times New Roman" w:cs="Times New Roman"/>
          <w:color w:val="000000"/>
          <w:sz w:val="28"/>
          <w:szCs w:val="28"/>
          <w:lang w:eastAsia="ru-RU"/>
        </w:rPr>
        <w:t xml:space="preserve"> Теоретико-методические аспекты исследова</w:t>
      </w:r>
      <w:r w:rsidR="00B726A0">
        <w:rPr>
          <w:rFonts w:ascii="Times New Roman" w:eastAsia="Times New Roman" w:hAnsi="Times New Roman" w:cs="Times New Roman"/>
          <w:color w:val="000000"/>
          <w:sz w:val="28"/>
          <w:szCs w:val="28"/>
          <w:lang w:eastAsia="ru-RU"/>
        </w:rPr>
        <w:t>ния концепций отбора персонала </w:t>
      </w:r>
    </w:p>
    <w:p w:rsidR="00B726A0" w:rsidRDefault="00B726A0" w:rsidP="00212A29">
      <w:pPr>
        <w:spacing w:after="0" w:line="360" w:lineRule="auto"/>
        <w:ind w:firstLine="709"/>
        <w:jc w:val="both"/>
        <w:rPr>
          <w:rFonts w:ascii="Times New Roman" w:eastAsia="Times New Roman" w:hAnsi="Times New Roman" w:cs="Times New Roman"/>
          <w:color w:val="000000"/>
          <w:sz w:val="28"/>
          <w:szCs w:val="28"/>
          <w:lang w:eastAsia="ru-RU"/>
        </w:rPr>
      </w:pPr>
    </w:p>
    <w:p w:rsidR="00B46D16" w:rsidRPr="00B46D16" w:rsidRDefault="00B46D16" w:rsidP="00B46D16">
      <w:pPr>
        <w:spacing w:after="0" w:line="360" w:lineRule="auto"/>
        <w:ind w:firstLine="709"/>
        <w:jc w:val="both"/>
        <w:rPr>
          <w:rFonts w:ascii="Times New Roman" w:eastAsia="Times New Roman" w:hAnsi="Times New Roman" w:cs="Times New Roman"/>
          <w:color w:val="000000"/>
          <w:sz w:val="28"/>
          <w:szCs w:val="28"/>
          <w:lang w:eastAsia="ru-RU"/>
        </w:rPr>
      </w:pPr>
      <w:r w:rsidRPr="00B46D16">
        <w:rPr>
          <w:rFonts w:ascii="Times New Roman" w:eastAsia="Times New Roman" w:hAnsi="Times New Roman" w:cs="Times New Roman"/>
          <w:color w:val="000000"/>
          <w:sz w:val="28"/>
          <w:szCs w:val="28"/>
          <w:lang w:eastAsia="ru-RU"/>
        </w:rPr>
        <w:t>1.</w:t>
      </w:r>
      <w:r w:rsidR="00A3591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4569DA" w:rsidRPr="00B46D16">
        <w:rPr>
          <w:rFonts w:ascii="Times New Roman" w:eastAsia="Times New Roman" w:hAnsi="Times New Roman" w:cs="Times New Roman"/>
          <w:color w:val="000000"/>
          <w:sz w:val="28"/>
          <w:szCs w:val="28"/>
          <w:lang w:eastAsia="ru-RU"/>
        </w:rPr>
        <w:t xml:space="preserve">Обзор основных теорий формирования </w:t>
      </w:r>
      <w:r w:rsidR="00B726A0" w:rsidRPr="00B46D16">
        <w:rPr>
          <w:rFonts w:ascii="Times New Roman" w:eastAsia="Times New Roman" w:hAnsi="Times New Roman" w:cs="Times New Roman"/>
          <w:color w:val="000000"/>
          <w:sz w:val="28"/>
          <w:szCs w:val="28"/>
          <w:lang w:eastAsia="ru-RU"/>
        </w:rPr>
        <w:t>персонала с помощью его отбора </w:t>
      </w:r>
      <w:bookmarkStart w:id="1" w:name="603"/>
    </w:p>
    <w:p w:rsidR="00B46D16" w:rsidRDefault="00B46D16" w:rsidP="002D6693">
      <w:pPr>
        <w:spacing w:after="0" w:line="240" w:lineRule="auto"/>
        <w:ind w:firstLine="709"/>
        <w:rPr>
          <w:rFonts w:ascii="Times New Roman" w:hAnsi="Times New Roman" w:cs="Times New Roman"/>
          <w:sz w:val="28"/>
          <w:szCs w:val="28"/>
          <w:shd w:val="clear" w:color="auto" w:fill="FFFFFF"/>
        </w:rPr>
      </w:pPr>
    </w:p>
    <w:p w:rsidR="00FB69EA" w:rsidRPr="00B46D16" w:rsidRDefault="00FB69EA" w:rsidP="00B46D16">
      <w:pPr>
        <w:spacing w:after="0" w:line="360" w:lineRule="auto"/>
        <w:ind w:firstLine="709"/>
        <w:rPr>
          <w:rFonts w:ascii="Times New Roman" w:hAnsi="Times New Roman" w:cs="Times New Roman"/>
          <w:sz w:val="28"/>
          <w:szCs w:val="28"/>
          <w:lang w:eastAsia="ru-RU"/>
        </w:rPr>
      </w:pPr>
      <w:r w:rsidRPr="00B46D16">
        <w:rPr>
          <w:rFonts w:ascii="Times New Roman" w:hAnsi="Times New Roman" w:cs="Times New Roman"/>
          <w:sz w:val="28"/>
          <w:szCs w:val="28"/>
          <w:shd w:val="clear" w:color="auto" w:fill="FFFFFF"/>
        </w:rPr>
        <w:t>Сегодня ценность «человеческих ресурсов» признается всеми. Но так было не всегда. Формирование целостной системы поиска и отбора персонала имеет долгую и сложную историю.</w:t>
      </w:r>
    </w:p>
    <w:p w:rsidR="000316EF" w:rsidRPr="00212A29" w:rsidRDefault="000316E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Развитие теорий управления персоналом (человечес</w:t>
      </w:r>
      <w:r w:rsidRPr="00212A29">
        <w:rPr>
          <w:rFonts w:ascii="Times New Roman" w:eastAsia="Times New Roman" w:hAnsi="Times New Roman" w:cs="Times New Roman"/>
          <w:color w:val="000000"/>
          <w:sz w:val="28"/>
          <w:szCs w:val="28"/>
          <w:lang w:eastAsia="ru-RU"/>
        </w:rPr>
        <w:softHyphen/>
        <w:t>кими ресурсами) шло под влиянием различных школ управления. За более чем столетие (период промышленной революции) роль человека в организации существенно менялась, поэтому развивались, уточнялись и теории управления персоналом. По мере развития теории становятся все более гуманными. В настоящее время различают три группы теорий:</w:t>
      </w:r>
    </w:p>
    <w:p w:rsidR="00A35910" w:rsidRDefault="00A35910" w:rsidP="00A35910">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lang w:eastAsia="ru-RU"/>
        </w:rPr>
        <w:t>-</w:t>
      </w:r>
      <w:r w:rsidR="000316EF" w:rsidRPr="00212A29">
        <w:rPr>
          <w:rFonts w:ascii="Times New Roman" w:eastAsia="Times New Roman" w:hAnsi="Times New Roman" w:cs="Times New Roman"/>
          <w:b/>
          <w:bCs/>
          <w:color w:val="000000"/>
          <w:sz w:val="28"/>
          <w:szCs w:val="28"/>
          <w:lang w:eastAsia="ru-RU"/>
        </w:rPr>
        <w:t xml:space="preserve"> </w:t>
      </w:r>
      <w:r w:rsidR="000316EF" w:rsidRPr="00212A29">
        <w:rPr>
          <w:rFonts w:ascii="Times New Roman" w:eastAsia="Times New Roman" w:hAnsi="Times New Roman" w:cs="Times New Roman"/>
          <w:color w:val="000000"/>
          <w:sz w:val="28"/>
          <w:szCs w:val="28"/>
          <w:lang w:eastAsia="ru-RU"/>
        </w:rPr>
        <w:t>классические теории (</w:t>
      </w:r>
      <w:r w:rsidR="000316EF" w:rsidRPr="00212A29">
        <w:rPr>
          <w:rFonts w:ascii="Times New Roman" w:hAnsi="Times New Roman" w:cs="Times New Roman"/>
          <w:color w:val="000000"/>
          <w:sz w:val="28"/>
          <w:szCs w:val="28"/>
        </w:rPr>
        <w:t>получили развитие в период с 1880 по 1930</w:t>
      </w:r>
      <w:r>
        <w:rPr>
          <w:rFonts w:ascii="Times New Roman" w:hAnsi="Times New Roman" w:cs="Times New Roman"/>
          <w:color w:val="000000"/>
          <w:sz w:val="28"/>
          <w:szCs w:val="28"/>
        </w:rPr>
        <w:t xml:space="preserve"> г</w:t>
      </w:r>
      <w:r w:rsidR="000316EF" w:rsidRPr="00212A29">
        <w:rPr>
          <w:rFonts w:ascii="Times New Roman" w:hAnsi="Times New Roman" w:cs="Times New Roman"/>
          <w:color w:val="000000"/>
          <w:sz w:val="28"/>
          <w:szCs w:val="28"/>
        </w:rPr>
        <w:t>г. Видными представителями классичес</w:t>
      </w:r>
      <w:r>
        <w:rPr>
          <w:rFonts w:ascii="Times New Roman" w:hAnsi="Times New Roman" w:cs="Times New Roman"/>
          <w:color w:val="000000"/>
          <w:sz w:val="28"/>
          <w:szCs w:val="28"/>
        </w:rPr>
        <w:t>ких теорий являются: Ф. Тейлор,</w:t>
      </w:r>
    </w:p>
    <w:p w:rsidR="000316EF" w:rsidRPr="00A35910" w:rsidRDefault="000316EF" w:rsidP="00A35910">
      <w:pPr>
        <w:spacing w:after="0" w:line="360" w:lineRule="auto"/>
        <w:jc w:val="both"/>
        <w:rPr>
          <w:rFonts w:ascii="Times New Roman" w:hAnsi="Times New Roman" w:cs="Times New Roman"/>
          <w:color w:val="000000"/>
          <w:sz w:val="28"/>
          <w:szCs w:val="28"/>
        </w:rPr>
      </w:pPr>
      <w:r w:rsidRPr="00212A29">
        <w:rPr>
          <w:rFonts w:ascii="Times New Roman" w:hAnsi="Times New Roman" w:cs="Times New Roman"/>
          <w:color w:val="000000"/>
          <w:sz w:val="28"/>
          <w:szCs w:val="28"/>
        </w:rPr>
        <w:t>А. Файоль, Г. Эмерсон, Л. Урвик, М. Вебер, Г. Форд, А.К. Гастев, П.М. Керженцев и др.</w:t>
      </w:r>
      <w:r w:rsidR="00A46C6C">
        <w:rPr>
          <w:rFonts w:ascii="Times New Roman" w:eastAsia="Times New Roman" w:hAnsi="Times New Roman" w:cs="Times New Roman"/>
          <w:color w:val="000000"/>
          <w:sz w:val="28"/>
          <w:szCs w:val="28"/>
          <w:lang w:eastAsia="ru-RU"/>
        </w:rPr>
        <w:t>).</w:t>
      </w:r>
    </w:p>
    <w:p w:rsidR="000316EF" w:rsidRPr="00212A29" w:rsidRDefault="000316E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Теоретической основой этого подхода явилась школа «научного управления», основоположником которой считается Фредерик Уинстон Тейлор. Он считал, что, труд – это индивиду</w:t>
      </w:r>
      <w:r w:rsidRPr="00212A29">
        <w:rPr>
          <w:rFonts w:ascii="Times New Roman" w:eastAsia="Times New Roman" w:hAnsi="Times New Roman" w:cs="Times New Roman"/>
          <w:color w:val="000000"/>
          <w:sz w:val="28"/>
          <w:szCs w:val="28"/>
          <w:lang w:eastAsia="ru-RU"/>
        </w:rPr>
        <w:softHyphen/>
        <w:t>альная деятельность, а работники – средство достижения организа</w:t>
      </w:r>
      <w:r w:rsidRPr="00212A29">
        <w:rPr>
          <w:rFonts w:ascii="Times New Roman" w:eastAsia="Times New Roman" w:hAnsi="Times New Roman" w:cs="Times New Roman"/>
          <w:color w:val="000000"/>
          <w:sz w:val="28"/>
          <w:szCs w:val="28"/>
          <w:lang w:eastAsia="ru-RU"/>
        </w:rPr>
        <w:softHyphen/>
        <w:t>ционных целей, подобно машинам, сырью и оборудованию, воздействие коллектива на рабочего носит деструктивный характер и делает труд рабочего менее производительным.</w:t>
      </w:r>
    </w:p>
    <w:p w:rsidR="000316EF" w:rsidRPr="00212A29" w:rsidRDefault="000316E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Поэтому идет формирование </w:t>
      </w:r>
      <w:r w:rsidRPr="00212A29">
        <w:rPr>
          <w:rFonts w:ascii="Times New Roman" w:eastAsia="Times New Roman" w:hAnsi="Times New Roman" w:cs="Times New Roman"/>
          <w:iCs/>
          <w:color w:val="000000"/>
          <w:sz w:val="28"/>
          <w:szCs w:val="28"/>
          <w:lang w:eastAsia="ru-RU"/>
        </w:rPr>
        <w:t>системы управления кадрами</w:t>
      </w:r>
      <w:r w:rsidRPr="00212A29">
        <w:rPr>
          <w:rFonts w:ascii="Times New Roman" w:eastAsia="Times New Roman" w:hAnsi="Times New Roman" w:cs="Times New Roman"/>
          <w:color w:val="000000"/>
          <w:sz w:val="28"/>
          <w:szCs w:val="28"/>
          <w:lang w:eastAsia="ru-RU"/>
        </w:rPr>
        <w:t>, при которой вместо человека как личности рассматривается лишь его функция – труд, измеряемый через затраты рабочего вре</w:t>
      </w:r>
      <w:r w:rsidRPr="00212A29">
        <w:rPr>
          <w:rFonts w:ascii="Times New Roman" w:eastAsia="Times New Roman" w:hAnsi="Times New Roman" w:cs="Times New Roman"/>
          <w:color w:val="000000"/>
          <w:sz w:val="28"/>
          <w:szCs w:val="28"/>
          <w:lang w:eastAsia="ru-RU"/>
        </w:rPr>
        <w:softHyphen/>
        <w:t>мени. Кадровые службы выполняли, в основном, учетно-контрольные и административно-распорядительные функции.</w:t>
      </w:r>
    </w:p>
    <w:p w:rsidR="000316EF" w:rsidRPr="00212A29" w:rsidRDefault="00A35910" w:rsidP="00212A2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w:t>
      </w:r>
      <w:r w:rsidR="000316EF" w:rsidRPr="00212A29">
        <w:rPr>
          <w:rFonts w:ascii="Times New Roman" w:eastAsia="Times New Roman" w:hAnsi="Times New Roman" w:cs="Times New Roman"/>
          <w:bCs/>
          <w:color w:val="000000"/>
          <w:sz w:val="28"/>
          <w:szCs w:val="28"/>
          <w:lang w:eastAsia="ru-RU"/>
        </w:rPr>
        <w:t xml:space="preserve"> </w:t>
      </w:r>
      <w:r w:rsidR="000316EF" w:rsidRPr="00212A29">
        <w:rPr>
          <w:rFonts w:ascii="Times New Roman" w:eastAsia="Times New Roman" w:hAnsi="Times New Roman" w:cs="Times New Roman"/>
          <w:color w:val="000000"/>
          <w:sz w:val="28"/>
          <w:szCs w:val="28"/>
          <w:lang w:eastAsia="ru-RU"/>
        </w:rPr>
        <w:t>тео</w:t>
      </w:r>
      <w:r w:rsidR="000316EF" w:rsidRPr="00212A29">
        <w:rPr>
          <w:rFonts w:ascii="Times New Roman" w:eastAsia="Times New Roman" w:hAnsi="Times New Roman" w:cs="Times New Roman"/>
          <w:color w:val="000000"/>
          <w:sz w:val="28"/>
          <w:szCs w:val="28"/>
          <w:lang w:eastAsia="ru-RU"/>
        </w:rPr>
        <w:softHyphen/>
        <w:t>рии человеческих отношений (</w:t>
      </w:r>
      <w:r w:rsidR="000316EF" w:rsidRPr="00212A29">
        <w:rPr>
          <w:rFonts w:ascii="Times New Roman" w:hAnsi="Times New Roman" w:cs="Times New Roman"/>
          <w:color w:val="000000"/>
          <w:sz w:val="28"/>
          <w:szCs w:val="28"/>
        </w:rPr>
        <w:t>стали приме</w:t>
      </w:r>
      <w:r w:rsidR="000316EF" w:rsidRPr="00212A29">
        <w:rPr>
          <w:rFonts w:ascii="Times New Roman" w:hAnsi="Times New Roman" w:cs="Times New Roman"/>
          <w:color w:val="000000"/>
          <w:sz w:val="28"/>
          <w:szCs w:val="28"/>
        </w:rPr>
        <w:softHyphen/>
        <w:t>нять с начала 1930-х годов. К представителям теорий чело</w:t>
      </w:r>
      <w:r w:rsidR="000316EF" w:rsidRPr="00212A29">
        <w:rPr>
          <w:rFonts w:ascii="Times New Roman" w:hAnsi="Times New Roman" w:cs="Times New Roman"/>
          <w:color w:val="000000"/>
          <w:sz w:val="28"/>
          <w:szCs w:val="28"/>
        </w:rPr>
        <w:softHyphen/>
        <w:t>веческих отношений относятся: Э. Мэйо, К. Арджерис, Р. Ликарт, Р. Блейк и др.</w:t>
      </w:r>
      <w:r w:rsidR="00A46C6C">
        <w:rPr>
          <w:rFonts w:ascii="Times New Roman" w:eastAsia="Times New Roman" w:hAnsi="Times New Roman" w:cs="Times New Roman"/>
          <w:color w:val="000000"/>
          <w:sz w:val="28"/>
          <w:szCs w:val="28"/>
          <w:lang w:eastAsia="ru-RU"/>
        </w:rPr>
        <w:t>).</w:t>
      </w:r>
    </w:p>
    <w:p w:rsidR="000316EF" w:rsidRPr="00212A29" w:rsidRDefault="000316E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В те же 20-30-е годы американский ученый Э. Мейо выдвигает концепцию «человеческих отношений». Он утверждает, что производительность труда зависит не только от методов организации производ</w:t>
      </w:r>
      <w:r w:rsidRPr="00212A29">
        <w:rPr>
          <w:rFonts w:ascii="Times New Roman" w:eastAsia="Times New Roman" w:hAnsi="Times New Roman" w:cs="Times New Roman"/>
          <w:color w:val="000000"/>
          <w:sz w:val="28"/>
          <w:szCs w:val="28"/>
          <w:lang w:eastAsia="ru-RU"/>
        </w:rPr>
        <w:softHyphen/>
        <w:t>ства, но и от отношения управляющих к исполнителям, работникам, то есть от человеческого, а не механического фактора. Однако, эта теория не могла подкрепить свои рекомендации аргументами прибыльности. Нередко рекомен</w:t>
      </w:r>
      <w:r w:rsidRPr="00212A29">
        <w:rPr>
          <w:rFonts w:ascii="Times New Roman" w:eastAsia="Times New Roman" w:hAnsi="Times New Roman" w:cs="Times New Roman"/>
          <w:color w:val="000000"/>
          <w:sz w:val="28"/>
          <w:szCs w:val="28"/>
          <w:lang w:eastAsia="ru-RU"/>
        </w:rPr>
        <w:softHyphen/>
        <w:t>дации затрагивали лишь внешние атрибуты условий трудовой дея</w:t>
      </w:r>
      <w:r w:rsidRPr="00212A29">
        <w:rPr>
          <w:rFonts w:ascii="Times New Roman" w:eastAsia="Times New Roman" w:hAnsi="Times New Roman" w:cs="Times New Roman"/>
          <w:color w:val="000000"/>
          <w:sz w:val="28"/>
          <w:szCs w:val="28"/>
          <w:lang w:eastAsia="ru-RU"/>
        </w:rPr>
        <w:softHyphen/>
        <w:t>тельности работников.</w:t>
      </w:r>
    </w:p>
    <w:p w:rsidR="00A35910" w:rsidRDefault="00A35910" w:rsidP="00A35910">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w:t>
      </w:r>
      <w:r w:rsidR="000316EF" w:rsidRPr="00212A29">
        <w:rPr>
          <w:rFonts w:ascii="Times New Roman" w:eastAsia="Times New Roman" w:hAnsi="Times New Roman" w:cs="Times New Roman"/>
          <w:bCs/>
          <w:color w:val="000000"/>
          <w:sz w:val="28"/>
          <w:szCs w:val="28"/>
          <w:lang w:eastAsia="ru-RU"/>
        </w:rPr>
        <w:t xml:space="preserve"> </w:t>
      </w:r>
      <w:r w:rsidR="000316EF" w:rsidRPr="00212A29">
        <w:rPr>
          <w:rFonts w:ascii="Times New Roman" w:eastAsia="Times New Roman" w:hAnsi="Times New Roman" w:cs="Times New Roman"/>
          <w:color w:val="000000"/>
          <w:sz w:val="28"/>
          <w:szCs w:val="28"/>
          <w:lang w:eastAsia="ru-RU"/>
        </w:rPr>
        <w:t>теории человеческих ресурсов (</w:t>
      </w:r>
      <w:r w:rsidR="000316EF" w:rsidRPr="00212A29">
        <w:rPr>
          <w:rFonts w:ascii="Times New Roman" w:hAnsi="Times New Roman" w:cs="Times New Roman"/>
          <w:color w:val="000000"/>
          <w:sz w:val="28"/>
          <w:szCs w:val="28"/>
        </w:rPr>
        <w:t>являют</w:t>
      </w:r>
      <w:r w:rsidR="000316EF" w:rsidRPr="00212A29">
        <w:rPr>
          <w:rFonts w:ascii="Times New Roman" w:hAnsi="Times New Roman" w:cs="Times New Roman"/>
          <w:color w:val="000000"/>
          <w:sz w:val="28"/>
          <w:szCs w:val="28"/>
        </w:rPr>
        <w:softHyphen/>
        <w:t>ся современными. Авторами теорий человеческих ресурсов яв</w:t>
      </w:r>
      <w:r>
        <w:rPr>
          <w:rFonts w:ascii="Times New Roman" w:hAnsi="Times New Roman" w:cs="Times New Roman"/>
          <w:color w:val="000000"/>
          <w:sz w:val="28"/>
          <w:szCs w:val="28"/>
        </w:rPr>
        <w:t>ляются: А. Маслоу, Ф. Герцберг,</w:t>
      </w:r>
    </w:p>
    <w:p w:rsidR="000316EF" w:rsidRPr="00A35910" w:rsidRDefault="000316EF" w:rsidP="00A35910">
      <w:pPr>
        <w:spacing w:after="0" w:line="360" w:lineRule="auto"/>
        <w:jc w:val="both"/>
        <w:rPr>
          <w:rFonts w:ascii="Times New Roman" w:hAnsi="Times New Roman" w:cs="Times New Roman"/>
          <w:color w:val="000000"/>
          <w:sz w:val="28"/>
          <w:szCs w:val="28"/>
        </w:rPr>
      </w:pPr>
      <w:r w:rsidRPr="00212A29">
        <w:rPr>
          <w:rFonts w:ascii="Times New Roman" w:hAnsi="Times New Roman" w:cs="Times New Roman"/>
          <w:color w:val="000000"/>
          <w:sz w:val="28"/>
          <w:szCs w:val="28"/>
        </w:rPr>
        <w:t>Д. МакГрегор и др.</w:t>
      </w:r>
      <w:r w:rsidRPr="00212A29">
        <w:rPr>
          <w:rFonts w:ascii="Times New Roman" w:eastAsia="Times New Roman" w:hAnsi="Times New Roman" w:cs="Times New Roman"/>
          <w:color w:val="000000"/>
          <w:sz w:val="28"/>
          <w:szCs w:val="28"/>
          <w:lang w:eastAsia="ru-RU"/>
        </w:rPr>
        <w:t>).</w:t>
      </w:r>
    </w:p>
    <w:p w:rsidR="000316EF" w:rsidRPr="00212A29" w:rsidRDefault="000316E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С 50-60-х гг., когда технократический подход в управлении ус</w:t>
      </w:r>
      <w:r w:rsidRPr="00212A29">
        <w:rPr>
          <w:rFonts w:ascii="Times New Roman" w:eastAsia="Times New Roman" w:hAnsi="Times New Roman" w:cs="Times New Roman"/>
          <w:color w:val="000000"/>
          <w:sz w:val="28"/>
          <w:szCs w:val="28"/>
          <w:lang w:eastAsia="ru-RU"/>
        </w:rPr>
        <w:softHyphen/>
        <w:t>тупает свои позиции, на смену концепции управления кадрами при</w:t>
      </w:r>
      <w:r w:rsidRPr="00212A29">
        <w:rPr>
          <w:rFonts w:ascii="Times New Roman" w:eastAsia="Times New Roman" w:hAnsi="Times New Roman" w:cs="Times New Roman"/>
          <w:color w:val="000000"/>
          <w:sz w:val="28"/>
          <w:szCs w:val="28"/>
          <w:lang w:eastAsia="ru-RU"/>
        </w:rPr>
        <w:softHyphen/>
        <w:t>ходит новая </w:t>
      </w:r>
      <w:r w:rsidRPr="00212A29">
        <w:rPr>
          <w:rFonts w:ascii="Times New Roman" w:eastAsia="Times New Roman" w:hAnsi="Times New Roman" w:cs="Times New Roman"/>
          <w:iCs/>
          <w:color w:val="000000"/>
          <w:sz w:val="28"/>
          <w:szCs w:val="28"/>
          <w:lang w:eastAsia="ru-RU"/>
        </w:rPr>
        <w:t>концепция управления персоналом</w:t>
      </w:r>
      <w:r w:rsidRPr="00212A29">
        <w:rPr>
          <w:rFonts w:ascii="Times New Roman" w:eastAsia="Times New Roman" w:hAnsi="Times New Roman" w:cs="Times New Roman"/>
          <w:color w:val="000000"/>
          <w:sz w:val="28"/>
          <w:szCs w:val="28"/>
          <w:lang w:eastAsia="ru-RU"/>
        </w:rPr>
        <w:t>. В данной концепции че</w:t>
      </w:r>
      <w:r w:rsidRPr="00212A29">
        <w:rPr>
          <w:rFonts w:ascii="Times New Roman" w:eastAsia="Times New Roman" w:hAnsi="Times New Roman" w:cs="Times New Roman"/>
          <w:color w:val="000000"/>
          <w:sz w:val="28"/>
          <w:szCs w:val="28"/>
          <w:lang w:eastAsia="ru-RU"/>
        </w:rPr>
        <w:softHyphen/>
        <w:t>ловек рассматривается как элемент организации, субъект трудовых отношений. В этих услови</w:t>
      </w:r>
      <w:r w:rsidRPr="00212A29">
        <w:rPr>
          <w:rFonts w:ascii="Times New Roman" w:eastAsia="Times New Roman" w:hAnsi="Times New Roman" w:cs="Times New Roman"/>
          <w:color w:val="000000"/>
          <w:sz w:val="28"/>
          <w:szCs w:val="28"/>
          <w:lang w:eastAsia="ru-RU"/>
        </w:rPr>
        <w:softHyphen/>
        <w:t>ях система управления персоналом охватывает широкий круг управ</w:t>
      </w:r>
      <w:r w:rsidRPr="00212A29">
        <w:rPr>
          <w:rFonts w:ascii="Times New Roman" w:eastAsia="Times New Roman" w:hAnsi="Times New Roman" w:cs="Times New Roman"/>
          <w:color w:val="000000"/>
          <w:sz w:val="28"/>
          <w:szCs w:val="28"/>
          <w:lang w:eastAsia="ru-RU"/>
        </w:rPr>
        <w:softHyphen/>
        <w:t>ленческих проблем: подбор и профессиональную адаптацию новых работников, разработку социальных программ, вовлечение работни</w:t>
      </w:r>
      <w:r w:rsidRPr="00212A29">
        <w:rPr>
          <w:rFonts w:ascii="Times New Roman" w:eastAsia="Times New Roman" w:hAnsi="Times New Roman" w:cs="Times New Roman"/>
          <w:color w:val="000000"/>
          <w:sz w:val="28"/>
          <w:szCs w:val="28"/>
          <w:lang w:eastAsia="ru-RU"/>
        </w:rPr>
        <w:softHyphen/>
        <w:t>ков в управление предприятием, разработку системы стимулирова</w:t>
      </w:r>
      <w:r w:rsidRPr="00212A29">
        <w:rPr>
          <w:rFonts w:ascii="Times New Roman" w:eastAsia="Times New Roman" w:hAnsi="Times New Roman" w:cs="Times New Roman"/>
          <w:color w:val="000000"/>
          <w:sz w:val="28"/>
          <w:szCs w:val="28"/>
          <w:lang w:eastAsia="ru-RU"/>
        </w:rPr>
        <w:softHyphen/>
        <w:t>ния производительного и творческого труда.</w:t>
      </w:r>
    </w:p>
    <w:p w:rsidR="000316EF" w:rsidRPr="00212A29" w:rsidRDefault="000316E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В 60-е годы МакГрегор, не отвергая, подвергает критике ос</w:t>
      </w:r>
      <w:r w:rsidRPr="00212A29">
        <w:rPr>
          <w:rFonts w:ascii="Times New Roman" w:eastAsia="Times New Roman" w:hAnsi="Times New Roman" w:cs="Times New Roman"/>
          <w:color w:val="000000"/>
          <w:sz w:val="28"/>
          <w:szCs w:val="28"/>
          <w:lang w:eastAsia="ru-RU"/>
        </w:rPr>
        <w:softHyphen/>
        <w:t>новные положения теории «научного управления». Он утверждал, что детальные процедуры и правила и всепроникаю</w:t>
      </w:r>
      <w:r w:rsidRPr="00212A29">
        <w:rPr>
          <w:rFonts w:ascii="Times New Roman" w:eastAsia="Times New Roman" w:hAnsi="Times New Roman" w:cs="Times New Roman"/>
          <w:color w:val="000000"/>
          <w:sz w:val="28"/>
          <w:szCs w:val="28"/>
          <w:lang w:eastAsia="ru-RU"/>
        </w:rPr>
        <w:softHyphen/>
        <w:t>щее разделение труда, концентрация принятия решений в одних руках (на верхних этажах) организации убивают творчество, огра</w:t>
      </w:r>
      <w:r w:rsidRPr="00212A29">
        <w:rPr>
          <w:rFonts w:ascii="Times New Roman" w:eastAsia="Times New Roman" w:hAnsi="Times New Roman" w:cs="Times New Roman"/>
          <w:color w:val="000000"/>
          <w:sz w:val="28"/>
          <w:szCs w:val="28"/>
          <w:lang w:eastAsia="ru-RU"/>
        </w:rPr>
        <w:softHyphen/>
        <w:t>ничивают самостоятельность работников и тормозят их развитие, а также создают противостояние между рабочими и их руководите</w:t>
      </w:r>
      <w:r w:rsidRPr="00212A29">
        <w:rPr>
          <w:rFonts w:ascii="Times New Roman" w:eastAsia="Times New Roman" w:hAnsi="Times New Roman" w:cs="Times New Roman"/>
          <w:color w:val="000000"/>
          <w:sz w:val="28"/>
          <w:szCs w:val="28"/>
          <w:lang w:eastAsia="ru-RU"/>
        </w:rPr>
        <w:softHyphen/>
        <w:t>лями, что отрицательно сказывается на производительности.</w:t>
      </w:r>
    </w:p>
    <w:bookmarkEnd w:id="1"/>
    <w:p w:rsidR="00B4414F" w:rsidRPr="00212A29" w:rsidRDefault="00B4414F" w:rsidP="00212A29">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lastRenderedPageBreak/>
        <w:t xml:space="preserve">Впервые попытка практически реализовать главные идеи метода комплексного подбора применительно к отбору кандидатов в офицерскую школу была осуществлена в Германии еще в 1915 г. И. Б. Риффертом. </w:t>
      </w:r>
    </w:p>
    <w:p w:rsidR="00FB69EA" w:rsidRPr="00212A29" w:rsidRDefault="00FB69EA" w:rsidP="00212A29">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Но кардинальные изменения в системе отбора персонала стали возможны только к 20-м годам двадцатого века. В эти годы широко распространяется учение Тейлора о научной организации труда. В сфере кадровой политики Тейлор особое внимание уделял созданию специальной системы поиска и отбора персонала, а также оценке деятельности руководителя соответственно занимаемой должности. Наиболее развитые державы (США</w:t>
      </w:r>
      <w:r w:rsidR="00A46C6C">
        <w:rPr>
          <w:color w:val="000000"/>
          <w:sz w:val="28"/>
          <w:szCs w:val="28"/>
          <w:shd w:val="clear" w:color="auto" w:fill="FFFFFF"/>
        </w:rPr>
        <w:t>,</w:t>
      </w:r>
      <w:r w:rsidRPr="00212A29">
        <w:rPr>
          <w:color w:val="000000"/>
          <w:sz w:val="28"/>
          <w:szCs w:val="28"/>
          <w:shd w:val="clear" w:color="auto" w:fill="FFFFFF"/>
        </w:rPr>
        <w:t xml:space="preserve"> Германия, Франция и т. д.) использовали систему Тейлора, а также активно разрабатывали свои собственные системы отбора кадров.</w:t>
      </w:r>
    </w:p>
    <w:p w:rsidR="00B4414F" w:rsidRPr="00212A29" w:rsidRDefault="00B4414F"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В прошлом, отбор персонала на Западе, (на многих предприятиях России и сегодня) считался достаточно простым делом. Руководитель беседовал с желающими и принимал решение о приеме на работу. Однако, начиная с 60-х годов </w:t>
      </w:r>
      <w:r w:rsidRPr="00212A29">
        <w:rPr>
          <w:rFonts w:ascii="Times New Roman" w:eastAsia="Times New Roman" w:hAnsi="Times New Roman" w:cs="Times New Roman"/>
          <w:color w:val="000000"/>
          <w:sz w:val="28"/>
          <w:szCs w:val="28"/>
          <w:lang w:val="en-US" w:eastAsia="ru-RU"/>
        </w:rPr>
        <w:t>XX</w:t>
      </w:r>
      <w:r w:rsidRPr="00212A29">
        <w:rPr>
          <w:rFonts w:ascii="Times New Roman" w:eastAsia="Times New Roman" w:hAnsi="Times New Roman" w:cs="Times New Roman"/>
          <w:color w:val="000000"/>
          <w:sz w:val="28"/>
          <w:szCs w:val="28"/>
          <w:lang w:eastAsia="ru-RU"/>
        </w:rPr>
        <w:t> века, создавались различные методы и формы этой процедуры, повышалась ее эффективность, и она освобождалась от субъективных оценок.</w:t>
      </w:r>
    </w:p>
    <w:p w:rsidR="00FB69EA" w:rsidRPr="00212A29" w:rsidRDefault="00FB69EA" w:rsidP="00212A29">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Современный этап. Переломным моментом в работе кадровых служб - перенос опыта отбора кадров из промышленности во все сферы экономики - можно считать создание в конце 1950-х - начале 1960-х гг. «теории качеств» (первоначально разрабатывалась для управленцев). Представители этого направления шли по пути поиска необходимых для лидера личностных качеств, таких как «энергичность», «воля», «решительность», «оперативность» и т.д. В разных исследованиях фигурировало множество качеств, необходимых, с точки зрения исследователей, для успешного выполнения управленческих функций.</w:t>
      </w:r>
    </w:p>
    <w:p w:rsidR="00FB69EA" w:rsidRDefault="00FB69EA" w:rsidP="00212A29">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«Теория качеств» представляла собой первую попытку решения проблемы индивидуального различия людей в целях их отбора для управляющей работы. Она носила утопический характер и не могла служить основой в процессе профессионального отбора управляющих. Несмотря на это, теория послужила отправным толчком для создания последующих, гораздо более эффективных, систем отбора персонала.</w:t>
      </w:r>
    </w:p>
    <w:p w:rsidR="00D96839" w:rsidRPr="001836B4" w:rsidRDefault="00D96839" w:rsidP="001836B4">
      <w:pPr>
        <w:pStyle w:val="a3"/>
        <w:spacing w:before="0" w:beforeAutospacing="0" w:after="0" w:afterAutospacing="0" w:line="360" w:lineRule="auto"/>
        <w:ind w:firstLine="851"/>
        <w:jc w:val="both"/>
        <w:rPr>
          <w:color w:val="000000"/>
          <w:sz w:val="28"/>
          <w:szCs w:val="28"/>
          <w:shd w:val="clear" w:color="auto" w:fill="FFFFFF"/>
        </w:rPr>
      </w:pPr>
      <w:r w:rsidRPr="001836B4">
        <w:rPr>
          <w:color w:val="000000"/>
          <w:sz w:val="28"/>
          <w:szCs w:val="28"/>
          <w:shd w:val="clear" w:color="auto" w:fill="FFFFFF"/>
        </w:rPr>
        <w:lastRenderedPageBreak/>
        <w:t>Весь период становления системы подбора кадров можно условно разделить на три основные этапы:</w:t>
      </w:r>
    </w:p>
    <w:p w:rsidR="00D96839" w:rsidRPr="001836B4" w:rsidRDefault="00A35910" w:rsidP="001836B4">
      <w:pPr>
        <w:pStyle w:val="a3"/>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 д</w:t>
      </w:r>
      <w:r w:rsidR="00D96839" w:rsidRPr="001836B4">
        <w:rPr>
          <w:color w:val="000000"/>
          <w:sz w:val="28"/>
          <w:szCs w:val="28"/>
          <w:shd w:val="clear" w:color="auto" w:fill="FFFFFF"/>
        </w:rPr>
        <w:t>онаучный;</w:t>
      </w:r>
    </w:p>
    <w:p w:rsidR="00D96839" w:rsidRPr="001836B4" w:rsidRDefault="00A35910" w:rsidP="001836B4">
      <w:pPr>
        <w:pStyle w:val="a3"/>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  к</w:t>
      </w:r>
      <w:r w:rsidR="00D96839" w:rsidRPr="001836B4">
        <w:rPr>
          <w:color w:val="000000"/>
          <w:sz w:val="28"/>
          <w:szCs w:val="28"/>
          <w:shd w:val="clear" w:color="auto" w:fill="FFFFFF"/>
        </w:rPr>
        <w:t>лассический;</w:t>
      </w:r>
    </w:p>
    <w:p w:rsidR="00D96839" w:rsidRPr="001836B4" w:rsidRDefault="00A35910" w:rsidP="001836B4">
      <w:pPr>
        <w:pStyle w:val="a3"/>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 с</w:t>
      </w:r>
      <w:r w:rsidR="00D96839" w:rsidRPr="001836B4">
        <w:rPr>
          <w:color w:val="000000"/>
          <w:sz w:val="28"/>
          <w:szCs w:val="28"/>
          <w:shd w:val="clear" w:color="auto" w:fill="FFFFFF"/>
        </w:rPr>
        <w:t>овременный.</w:t>
      </w:r>
    </w:p>
    <w:p w:rsidR="00D96839" w:rsidRPr="001836B4" w:rsidRDefault="001836B4" w:rsidP="001836B4">
      <w:pPr>
        <w:pStyle w:val="a3"/>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Донаучный этап начинается еще 4–</w:t>
      </w:r>
      <w:r w:rsidR="00D96839" w:rsidRPr="001836B4">
        <w:rPr>
          <w:color w:val="000000"/>
          <w:sz w:val="28"/>
          <w:szCs w:val="28"/>
          <w:shd w:val="clear" w:color="auto" w:fill="FFFFFF"/>
        </w:rPr>
        <w:t xml:space="preserve">5 тысяч лет назад в период формирования рабовладельческих </w:t>
      </w:r>
      <w:r w:rsidRPr="001836B4">
        <w:rPr>
          <w:color w:val="000000"/>
          <w:sz w:val="28"/>
          <w:szCs w:val="28"/>
          <w:shd w:val="clear" w:color="auto" w:fill="FFFFFF"/>
        </w:rPr>
        <w:t>государств на Древнем Востоке (</w:t>
      </w:r>
      <w:r w:rsidR="00D96839" w:rsidRPr="001836B4">
        <w:rPr>
          <w:color w:val="000000"/>
          <w:sz w:val="28"/>
          <w:szCs w:val="28"/>
          <w:shd w:val="clear" w:color="auto" w:fill="FFFFFF"/>
        </w:rPr>
        <w:t>Шумера, Египет, Аркада).</w:t>
      </w:r>
    </w:p>
    <w:p w:rsidR="00D96839" w:rsidRPr="001836B4" w:rsidRDefault="00D96839" w:rsidP="001836B4">
      <w:pPr>
        <w:pStyle w:val="a3"/>
        <w:spacing w:before="0" w:beforeAutospacing="0" w:after="0" w:afterAutospacing="0" w:line="360" w:lineRule="auto"/>
        <w:ind w:firstLine="851"/>
        <w:jc w:val="both"/>
        <w:rPr>
          <w:color w:val="000000"/>
          <w:sz w:val="28"/>
          <w:szCs w:val="28"/>
          <w:shd w:val="clear" w:color="auto" w:fill="FFFFFF"/>
        </w:rPr>
      </w:pPr>
      <w:r w:rsidRPr="001836B4">
        <w:rPr>
          <w:color w:val="000000"/>
          <w:sz w:val="28"/>
          <w:szCs w:val="28"/>
          <w:shd w:val="clear" w:color="auto" w:fill="FFFFFF"/>
        </w:rPr>
        <w:t>Наивысшие достижения донаучного этапа приходятся на период рассвета Др. Греции. В ту пору профессионализм ремесленников, мореплавателей, воинов достиг невиданных высот. Поэтому требования к профотбору резко ужесточились и усложнились. Этому в значительной мере способствовали труды древнегреческих мыслителей (Аристотель, Платон и т.д.), которые впервые в истории попытались систематизировать критерии и качества, необходимые для того или иного рода деятельности. В средние века известно также не мало примеров применения различных способов поиска и отбора кадров, но все это были лишь попытки создать целостную систему отбора персонала. В донаучный период сформировались отдельные элементы, части этой системы, но более-менее законченную целостность она обрела позже.</w:t>
      </w:r>
    </w:p>
    <w:p w:rsidR="00D96839" w:rsidRPr="001836B4" w:rsidRDefault="00D96839" w:rsidP="001836B4">
      <w:pPr>
        <w:pStyle w:val="a3"/>
        <w:spacing w:before="0" w:beforeAutospacing="0" w:after="0" w:afterAutospacing="0" w:line="360" w:lineRule="auto"/>
        <w:ind w:firstLine="851"/>
        <w:jc w:val="both"/>
        <w:rPr>
          <w:color w:val="000000"/>
          <w:sz w:val="28"/>
          <w:szCs w:val="28"/>
          <w:shd w:val="clear" w:color="auto" w:fill="FFFFFF"/>
        </w:rPr>
      </w:pPr>
      <w:r w:rsidRPr="001836B4">
        <w:rPr>
          <w:color w:val="000000"/>
          <w:sz w:val="28"/>
          <w:szCs w:val="28"/>
          <w:shd w:val="clear" w:color="auto" w:fill="FFFFFF"/>
        </w:rPr>
        <w:t xml:space="preserve">Начало классическому этапу положила великая индустриальная революция XVIII </w:t>
      </w:r>
      <w:r w:rsidR="001836B4" w:rsidRPr="001836B4">
        <w:rPr>
          <w:color w:val="000000"/>
          <w:sz w:val="28"/>
          <w:szCs w:val="28"/>
          <w:shd w:val="clear" w:color="auto" w:fill="FFFFFF"/>
        </w:rPr>
        <w:t xml:space="preserve">– </w:t>
      </w:r>
      <w:r w:rsidRPr="001836B4">
        <w:rPr>
          <w:color w:val="000000"/>
          <w:sz w:val="28"/>
          <w:szCs w:val="28"/>
          <w:shd w:val="clear" w:color="auto" w:fill="FFFFFF"/>
        </w:rPr>
        <w:t>ХIX веков, которая стимулировала развитие европейского капитализма. Замена малопроизводительного ручного труда властью пара и машин повлекла за собой изменения условий работы, общественных форм разделения труда и т.д. Новый тип служащего, босс, руководитель, который теперь не обязательно является собственником, как это было в прошлом, становится могучим посредником в новой фабричной системе. Со всеми этими изменениями растет разрыв между рабочими и собственниками, хозяевами. Возникла острая необходимость в отдельной структуре организации, которая могла бы стать связующим звеном между противоборствующими сторонами.</w:t>
      </w:r>
    </w:p>
    <w:p w:rsidR="00D96839" w:rsidRPr="001836B4" w:rsidRDefault="001836B4" w:rsidP="001836B4">
      <w:pPr>
        <w:pStyle w:val="a3"/>
        <w:spacing w:before="0" w:beforeAutospacing="0" w:after="0" w:afterAutospacing="0" w:line="360" w:lineRule="auto"/>
        <w:ind w:firstLine="851"/>
        <w:jc w:val="both"/>
        <w:rPr>
          <w:color w:val="000000"/>
          <w:sz w:val="28"/>
          <w:szCs w:val="28"/>
          <w:shd w:val="clear" w:color="auto" w:fill="FFFFFF"/>
        </w:rPr>
      </w:pPr>
      <w:r w:rsidRPr="001836B4">
        <w:rPr>
          <w:color w:val="000000"/>
          <w:sz w:val="28"/>
          <w:szCs w:val="28"/>
          <w:shd w:val="clear" w:color="auto" w:fill="FFFFFF"/>
        </w:rPr>
        <w:lastRenderedPageBreak/>
        <w:t>Современный этап</w:t>
      </w:r>
      <w:r w:rsidR="00D96839" w:rsidRPr="001836B4">
        <w:rPr>
          <w:color w:val="000000"/>
          <w:sz w:val="28"/>
          <w:szCs w:val="28"/>
          <w:shd w:val="clear" w:color="auto" w:fill="FFFFFF"/>
        </w:rPr>
        <w:t>. Переломным моментом в работе кадровых служб - перенос опыта отбора кадров из промышленности во все сферы экономики - можно счит</w:t>
      </w:r>
      <w:r>
        <w:rPr>
          <w:color w:val="000000"/>
          <w:sz w:val="28"/>
          <w:szCs w:val="28"/>
          <w:shd w:val="clear" w:color="auto" w:fill="FFFFFF"/>
        </w:rPr>
        <w:t>ать создание в конце 1950-х –</w:t>
      </w:r>
      <w:r w:rsidR="00D96839" w:rsidRPr="001836B4">
        <w:rPr>
          <w:color w:val="000000"/>
          <w:sz w:val="28"/>
          <w:szCs w:val="28"/>
          <w:shd w:val="clear" w:color="auto" w:fill="FFFFFF"/>
        </w:rPr>
        <w:t xml:space="preserve"> на</w:t>
      </w:r>
      <w:r w:rsidRPr="001836B4">
        <w:rPr>
          <w:color w:val="000000"/>
          <w:sz w:val="28"/>
          <w:szCs w:val="28"/>
          <w:shd w:val="clear" w:color="auto" w:fill="FFFFFF"/>
        </w:rPr>
        <w:t>чале 1960-х гг. «теории качеств</w:t>
      </w:r>
      <w:r w:rsidR="00D96839" w:rsidRPr="001836B4">
        <w:rPr>
          <w:color w:val="000000"/>
          <w:sz w:val="28"/>
          <w:szCs w:val="28"/>
          <w:shd w:val="clear" w:color="auto" w:fill="FFFFFF"/>
        </w:rPr>
        <w:t xml:space="preserve">» (первоначально разрабатывалась для управленцев). </w:t>
      </w:r>
    </w:p>
    <w:p w:rsidR="00D96839" w:rsidRPr="001836B4" w:rsidRDefault="00D96839" w:rsidP="001836B4">
      <w:pPr>
        <w:pStyle w:val="a3"/>
        <w:spacing w:before="0" w:beforeAutospacing="0" w:after="0" w:afterAutospacing="0" w:line="360" w:lineRule="auto"/>
        <w:ind w:firstLine="851"/>
        <w:jc w:val="both"/>
        <w:rPr>
          <w:color w:val="000000"/>
          <w:sz w:val="28"/>
          <w:szCs w:val="28"/>
          <w:shd w:val="clear" w:color="auto" w:fill="FFFFFF"/>
        </w:rPr>
      </w:pPr>
      <w:r w:rsidRPr="001836B4">
        <w:rPr>
          <w:color w:val="000000"/>
          <w:sz w:val="28"/>
          <w:szCs w:val="28"/>
          <w:shd w:val="clear" w:color="auto" w:fill="FFFFFF"/>
        </w:rPr>
        <w:t>В настоящее время большая часть современных</w:t>
      </w:r>
      <w:r w:rsidR="001836B4" w:rsidRPr="001836B4">
        <w:rPr>
          <w:color w:val="000000"/>
          <w:sz w:val="28"/>
          <w:szCs w:val="28"/>
          <w:shd w:val="clear" w:color="auto" w:fill="FFFFFF"/>
        </w:rPr>
        <w:t xml:space="preserve"> </w:t>
      </w:r>
      <w:r w:rsidRPr="001836B4">
        <w:rPr>
          <w:color w:val="000000"/>
          <w:sz w:val="28"/>
          <w:szCs w:val="28"/>
          <w:shd w:val="clear" w:color="auto" w:fill="FFFFFF"/>
        </w:rPr>
        <w:t>и эффективных систем поиска и отбора (оценка, аттестация) персонала разрабатываются и применяются специализированными фирмами: кадровыми центрами</w:t>
      </w:r>
      <w:r w:rsidR="001836B4">
        <w:rPr>
          <w:color w:val="000000"/>
          <w:sz w:val="28"/>
          <w:szCs w:val="28"/>
          <w:shd w:val="clear" w:color="auto" w:fill="FFFFFF"/>
        </w:rPr>
        <w:t xml:space="preserve"> и рекрутинговыми агентствами (</w:t>
      </w:r>
      <w:r w:rsidRPr="001836B4">
        <w:rPr>
          <w:color w:val="000000"/>
          <w:sz w:val="28"/>
          <w:szCs w:val="28"/>
          <w:shd w:val="clear" w:color="auto" w:fill="FFFFFF"/>
        </w:rPr>
        <w:t>и это справедливо не только для России, но и для всего мира).</w:t>
      </w:r>
    </w:p>
    <w:p w:rsidR="00D96839" w:rsidRPr="00212A29" w:rsidRDefault="00D96839" w:rsidP="00D96839">
      <w:pPr>
        <w:pStyle w:val="a3"/>
        <w:spacing w:before="0" w:beforeAutospacing="0" w:after="0" w:afterAutospacing="0" w:line="360" w:lineRule="auto"/>
        <w:ind w:firstLine="709"/>
        <w:jc w:val="both"/>
        <w:rPr>
          <w:color w:val="000000"/>
          <w:sz w:val="28"/>
          <w:szCs w:val="28"/>
          <w:shd w:val="clear" w:color="auto" w:fill="FFFFFF"/>
        </w:rPr>
      </w:pPr>
    </w:p>
    <w:p w:rsidR="00B46D16" w:rsidRDefault="00A35910" w:rsidP="00B46D16">
      <w:pPr>
        <w:pStyle w:val="a3"/>
        <w:spacing w:before="0" w:beforeAutospacing="0" w:after="0" w:afterAutospacing="0" w:line="360" w:lineRule="auto"/>
        <w:ind w:firstLine="709"/>
        <w:jc w:val="both"/>
        <w:rPr>
          <w:color w:val="000000"/>
          <w:sz w:val="28"/>
          <w:szCs w:val="28"/>
        </w:rPr>
      </w:pPr>
      <w:r>
        <w:rPr>
          <w:color w:val="000000"/>
          <w:sz w:val="28"/>
          <w:szCs w:val="28"/>
        </w:rPr>
        <w:t xml:space="preserve">1.2 </w:t>
      </w:r>
      <w:r w:rsidR="00B4414F" w:rsidRPr="00212A29">
        <w:rPr>
          <w:color w:val="000000"/>
          <w:sz w:val="28"/>
          <w:szCs w:val="28"/>
        </w:rPr>
        <w:t xml:space="preserve"> Методы отбора персонала </w:t>
      </w:r>
    </w:p>
    <w:p w:rsidR="00B46D16" w:rsidRPr="00212A29" w:rsidRDefault="00B46D16" w:rsidP="000A248E">
      <w:pPr>
        <w:pStyle w:val="a3"/>
        <w:spacing w:before="0" w:beforeAutospacing="0" w:after="0" w:afterAutospacing="0"/>
        <w:ind w:firstLine="709"/>
        <w:jc w:val="both"/>
        <w:rPr>
          <w:color w:val="000000"/>
          <w:sz w:val="28"/>
          <w:szCs w:val="28"/>
        </w:rPr>
      </w:pPr>
    </w:p>
    <w:p w:rsidR="00B4414F" w:rsidRPr="00212A29" w:rsidRDefault="00B4414F" w:rsidP="00B46D16">
      <w:pPr>
        <w:pStyle w:val="a3"/>
        <w:shd w:val="clear" w:color="auto" w:fill="FFFFFF"/>
        <w:spacing w:before="0" w:beforeAutospacing="0" w:after="0" w:afterAutospacing="0" w:line="360" w:lineRule="auto"/>
        <w:ind w:firstLine="709"/>
        <w:jc w:val="both"/>
        <w:rPr>
          <w:color w:val="000000"/>
          <w:sz w:val="28"/>
          <w:szCs w:val="28"/>
        </w:rPr>
      </w:pPr>
      <w:r w:rsidRPr="00212A29">
        <w:rPr>
          <w:bCs/>
          <w:color w:val="000000"/>
          <w:sz w:val="28"/>
          <w:szCs w:val="28"/>
        </w:rPr>
        <w:t>Кадровое собеседование</w:t>
      </w:r>
      <w:r w:rsidRPr="00212A29">
        <w:rPr>
          <w:color w:val="000000"/>
          <w:sz w:val="28"/>
          <w:szCs w:val="28"/>
        </w:rPr>
        <w:t> является наиболее универсальным способом оценки персонала. Среда, в которой ведется кадровое интервью, должна совпадать со средой, в которой человек будет работать, чтобы обеспечить его совместимость с будущими коллегами.</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Собеседование могут происходить один на один или с группой претендентов, претендента или группу претендентов могут интервьюировать одновременно несколько человек. Результаты беседы с глазу на глаз могут оказаться субъективными, а оценка ошибочной.</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bCs/>
          <w:color w:val="000000"/>
          <w:sz w:val="28"/>
          <w:szCs w:val="28"/>
        </w:rPr>
        <w:t>В ходе подготовки предварительного собеседования необходимо выяснить следующее:</w:t>
      </w:r>
      <w:r w:rsidRPr="00212A29">
        <w:rPr>
          <w:color w:val="000000"/>
          <w:sz w:val="28"/>
          <w:szCs w:val="28"/>
        </w:rPr>
        <w:t> какие личностные качества кандидата (знания, опыт, установки) требуются для выполнения работы; с помощью, каких вопросов можно извлечь необходимую информацию; кто должен быть при</w:t>
      </w:r>
      <w:r w:rsidR="00B726A0">
        <w:rPr>
          <w:color w:val="000000"/>
          <w:sz w:val="28"/>
          <w:szCs w:val="28"/>
        </w:rPr>
        <w:t>влечен в качестве интервьюеров –</w:t>
      </w:r>
      <w:r w:rsidRPr="00212A29">
        <w:rPr>
          <w:color w:val="000000"/>
          <w:sz w:val="28"/>
          <w:szCs w:val="28"/>
        </w:rPr>
        <w:t xml:space="preserve"> один или несколько человек, в какой форме проводится собеседование.</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 xml:space="preserve">Лица, проводящие собеседование, должны уметь формулировать вопросы в соответствии с целями беседы, правильно их ставить; приспосабливать свой стиль к личности претендента и конкретным обстоятельствам; доброжелательно слушать, предоставляя возможность демонстрировать себя </w:t>
      </w:r>
      <w:r w:rsidRPr="00212A29">
        <w:rPr>
          <w:color w:val="000000"/>
          <w:sz w:val="28"/>
          <w:szCs w:val="28"/>
        </w:rPr>
        <w:lastRenderedPageBreak/>
        <w:t>собеседником, резюмировать, принимать правильные решения; сохранять в тайне полученные сведения; быть представительным, аккуратно и со вкусом одетым.</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При проведении кадрового собеседования необходимо создать комфортные условия для беседы.</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Интервьюер должен знать организацию, условия и характер предлагаемой работы, должен уметь дать исчерпывающие ответы на вопросы претендента.</w:t>
      </w:r>
      <w:r w:rsidRPr="00212A29">
        <w:rPr>
          <w:color w:val="000000"/>
          <w:sz w:val="28"/>
          <w:szCs w:val="28"/>
        </w:rPr>
        <w:br/>
        <w:t>Необходимо предварительно определить общий характер беседы (формальный, неформальный). Интервьюер должен создать непринужденную обстановку с целью, чтобы претендент больше говорил сам.</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bCs/>
          <w:color w:val="000000"/>
          <w:sz w:val="28"/>
          <w:szCs w:val="28"/>
        </w:rPr>
        <w:t>Следует придерживаться следующих правил:</w:t>
      </w:r>
      <w:r w:rsidRPr="00212A29">
        <w:rPr>
          <w:color w:val="000000"/>
          <w:sz w:val="28"/>
          <w:szCs w:val="28"/>
        </w:rPr>
        <w:t> не разговаривать с кандидатами, не предложив им присесть; не демонстрировать занятость и не делать в их присутствии других дел; проявлять дружелюбие, чаще упоминать имя претендента; не показывать своего отношения к его личным документам; обстоятельно отвечать на его вопросы; не спешить давать авансов на будущее; скрывать свое настроение; изучать или угадывать психологическое состояние; научится отказывать; соблюдать требования трудового законодательства.</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На данном этапе выясняется образование претендента, производится оценка его внешнего вида и определяющих личностных качеств. После этого заявитель направляется на следующую ступень отбора, на которой производится заполнение бланка заявления и анкеты.</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bCs/>
          <w:color w:val="000000"/>
          <w:sz w:val="28"/>
          <w:szCs w:val="28"/>
        </w:rPr>
        <w:t>Анкетирование</w:t>
      </w:r>
      <w:r w:rsidRPr="00212A29">
        <w:rPr>
          <w:color w:val="000000"/>
          <w:sz w:val="28"/>
          <w:szCs w:val="28"/>
        </w:rPr>
        <w:t>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 (в тексте анкеты включается соответствующее указание).</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 xml:space="preserve">Анализ анкетных данных в сочетании с другими методами отбора выявляет следующую информацию: соответствие образования заявителя </w:t>
      </w:r>
      <w:r w:rsidRPr="00212A29">
        <w:rPr>
          <w:color w:val="000000"/>
          <w:sz w:val="28"/>
          <w:szCs w:val="28"/>
        </w:rPr>
        <w:lastRenderedPageBreak/>
        <w:t>минимальным квалификационным требованиям; соответствие практического опыта характеру должности; наличие ограничения другого рода на выполнение должностных обязанностей; готовность к принятию дополнительных нагрузок; круг лиц, которые могут рекомендовать работника, помочь в наведении справок и получении дополнительной информации.</w:t>
      </w:r>
    </w:p>
    <w:p w:rsidR="00B4414F" w:rsidRPr="00212A29" w:rsidRDefault="00B4414F" w:rsidP="00B726A0">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Одна из задач анкетирования заключается в том, чтобы определить личностные качества и обстоятельства, которые могут помочь в работе кандидата в случае приема на работу. Часто анкеты содержат данные о продолжительности отработанного времени у последнего работодателя, продолжительности пропусков по причине болезни и т. д. В анкете запрашивается точная формулировка причин увольнения в прошлом. Собираются общие сведения об источниках мотивации и делаются предположения о факторах, препятствующих работе. Эти данные перепроверяются и уточняются, а в дальнейшем становятся предметом тщательного изучения при наведении справок и собеседовании с претендентом. В анкете заполняются данные о недостатках здоровья.</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Степень детализации анкеты и конкретная форма могут быть разными. В одном случае кадровые службы и руководители организаций полагаются в большей мере на анкету, в другой уточняют нужные сведения в процессе собеседования.</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Одним из методов, используемых для облегчения принятия решения по отбору, являются тесты по найму.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предлагаемом месте.</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Анализ анкет, автобиографий и резюме считается достаточно надежным источником о кандидате, но поскольку он ориентирован на прошлое, то достаточно приблизителен. Поэтому на помощь приходят различные тесты, которые считаются достаточно надежным способом проверки претендентов, отбора лучших кандидатов и отсева слабых.</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lastRenderedPageBreak/>
        <w:t>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Преимущество данного метода отбора заключается в оценке состояния кандидата в настоящий период, а основной недостаток связан с высокими издержками и тем, что тесты слабо выявляют позитивные качества людей по сравнению с негативными. Надежность общих тестов, как показала практика, составляет менее 50%.</w:t>
      </w:r>
    </w:p>
    <w:p w:rsidR="00B4414F" w:rsidRPr="00212A29" w:rsidRDefault="00B4414F" w:rsidP="00212A29">
      <w:pPr>
        <w:pStyle w:val="a3"/>
        <w:shd w:val="clear" w:color="auto" w:fill="FFFFFF"/>
        <w:spacing w:before="0" w:beforeAutospacing="0" w:after="0" w:afterAutospacing="0" w:line="360" w:lineRule="auto"/>
        <w:ind w:firstLine="709"/>
        <w:jc w:val="both"/>
        <w:rPr>
          <w:color w:val="000000"/>
          <w:sz w:val="28"/>
          <w:szCs w:val="28"/>
        </w:rPr>
      </w:pPr>
      <w:r w:rsidRPr="00212A29">
        <w:rPr>
          <w:bCs/>
          <w:color w:val="000000"/>
          <w:sz w:val="28"/>
          <w:szCs w:val="28"/>
        </w:rPr>
        <w:t>Анализируя ранее перечисленные методы отбора персонала, можно сделать вывод, что при организации проведения отбора кадров необходимо не только выбирать наиболее надежные методы отбора, но и учитывать их воздействие на претендентов.</w:t>
      </w:r>
    </w:p>
    <w:p w:rsidR="00B4414F" w:rsidRPr="00212A29" w:rsidRDefault="00B4414F" w:rsidP="00B726A0">
      <w:pPr>
        <w:pStyle w:val="a3"/>
        <w:spacing w:before="0" w:beforeAutospacing="0" w:after="0" w:afterAutospacing="0" w:line="360" w:lineRule="auto"/>
        <w:ind w:firstLine="709"/>
        <w:jc w:val="both"/>
        <w:rPr>
          <w:color w:val="000000"/>
          <w:sz w:val="28"/>
          <w:szCs w:val="28"/>
          <w:shd w:val="clear" w:color="auto" w:fill="FFFFFF"/>
        </w:rPr>
      </w:pPr>
    </w:p>
    <w:p w:rsidR="00B726A0" w:rsidRDefault="002B172A" w:rsidP="00B726A0">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1.3 Методические подходы к анализу и оценке эффективности технологий и процедур отбора персонала </w:t>
      </w:r>
      <w:bookmarkStart w:id="2" w:name="264"/>
    </w:p>
    <w:p w:rsidR="00B726A0" w:rsidRDefault="00B726A0" w:rsidP="000A248E">
      <w:pPr>
        <w:spacing w:after="0" w:line="240" w:lineRule="auto"/>
        <w:ind w:firstLine="709"/>
        <w:jc w:val="both"/>
        <w:rPr>
          <w:rFonts w:ascii="Times New Roman" w:eastAsia="Times New Roman" w:hAnsi="Times New Roman" w:cs="Times New Roman"/>
          <w:color w:val="000000"/>
          <w:sz w:val="28"/>
          <w:szCs w:val="28"/>
          <w:lang w:eastAsia="ru-RU"/>
        </w:rPr>
      </w:pPr>
    </w:p>
    <w:p w:rsidR="002B172A" w:rsidRPr="00B726A0" w:rsidRDefault="002B172A" w:rsidP="00B726A0">
      <w:pPr>
        <w:spacing w:after="0" w:line="360" w:lineRule="auto"/>
        <w:ind w:firstLine="709"/>
        <w:jc w:val="both"/>
        <w:rPr>
          <w:rFonts w:ascii="Times New Roman" w:eastAsia="Times New Roman" w:hAnsi="Times New Roman" w:cs="Times New Roman"/>
          <w:color w:val="000000"/>
          <w:sz w:val="28"/>
          <w:szCs w:val="28"/>
          <w:lang w:eastAsia="ru-RU"/>
        </w:rPr>
      </w:pPr>
      <w:r w:rsidRPr="00B726A0">
        <w:rPr>
          <w:rFonts w:ascii="Times New Roman" w:hAnsi="Times New Roman" w:cs="Times New Roman"/>
          <w:color w:val="000000"/>
          <w:sz w:val="28"/>
          <w:szCs w:val="28"/>
          <w:shd w:val="clear" w:color="auto" w:fill="FFFFFF"/>
        </w:rPr>
        <w:t>Технология управления человеческими ресурсами предполагает выполнение следующих функций: </w:t>
      </w:r>
      <w:bookmarkEnd w:id="2"/>
      <w:r w:rsidRPr="00B726A0">
        <w:rPr>
          <w:rFonts w:ascii="Times New Roman" w:hAnsi="Times New Roman" w:cs="Times New Roman"/>
          <w:color w:val="000000"/>
          <w:sz w:val="28"/>
          <w:szCs w:val="28"/>
          <w:shd w:val="clear" w:color="auto" w:fill="FFFFFF"/>
        </w:rPr>
        <w:t xml:space="preserve">организацию найма, профотбора, приема персонала, оценку его деловых качеств, профориентацию и адаптацию, </w:t>
      </w:r>
      <w:r w:rsidR="00F8230E" w:rsidRPr="00B726A0">
        <w:rPr>
          <w:rFonts w:ascii="Times New Roman" w:hAnsi="Times New Roman" w:cs="Times New Roman"/>
          <w:color w:val="000000"/>
          <w:sz w:val="28"/>
          <w:szCs w:val="28"/>
          <w:shd w:val="clear" w:color="auto" w:fill="FFFFFF"/>
        </w:rPr>
        <w:t xml:space="preserve">профессиональное </w:t>
      </w:r>
      <w:r w:rsidRPr="00B726A0">
        <w:rPr>
          <w:rFonts w:ascii="Times New Roman" w:hAnsi="Times New Roman" w:cs="Times New Roman"/>
          <w:color w:val="000000"/>
          <w:sz w:val="28"/>
          <w:szCs w:val="28"/>
          <w:shd w:val="clear" w:color="auto" w:fill="FFFFFF"/>
        </w:rPr>
        <w:t>обучение, повышение квалификации,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и другие. </w:t>
      </w:r>
    </w:p>
    <w:p w:rsidR="002B172A" w:rsidRPr="00212A29" w:rsidRDefault="002B172A" w:rsidP="00B726A0">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При реализации практически всех перечисленных функций используются данные профессионального тестирования.</w:t>
      </w:r>
    </w:p>
    <w:p w:rsidR="002B172A" w:rsidRPr="00212A29" w:rsidRDefault="002B172A" w:rsidP="00B726A0">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lastRenderedPageBreak/>
        <w:t xml:space="preserve">Службе управления персоналом нужно руководствоваться определенными принципами, среди которых важнейшими следует считать: </w:t>
      </w:r>
    </w:p>
    <w:p w:rsidR="002B172A" w:rsidRPr="00212A29" w:rsidRDefault="00A35910" w:rsidP="002C7774">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w:t>
      </w:r>
      <w:r w:rsidR="00F8230E" w:rsidRPr="00212A29">
        <w:rPr>
          <w:color w:val="000000"/>
          <w:sz w:val="28"/>
          <w:szCs w:val="28"/>
          <w:shd w:val="clear" w:color="auto" w:fill="FFFFFF"/>
        </w:rPr>
        <w:t xml:space="preserve"> </w:t>
      </w:r>
      <w:r w:rsidR="002B172A" w:rsidRPr="00212A29">
        <w:rPr>
          <w:color w:val="000000"/>
          <w:sz w:val="28"/>
          <w:szCs w:val="28"/>
          <w:shd w:val="clear" w:color="auto" w:fill="FFFFFF"/>
        </w:rPr>
        <w:t>положения научной обоснованности,</w:t>
      </w:r>
    </w:p>
    <w:p w:rsidR="002B172A" w:rsidRPr="00212A29" w:rsidRDefault="00A35910" w:rsidP="00B726A0">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w:t>
      </w:r>
      <w:r w:rsidR="00F8230E" w:rsidRPr="00212A29">
        <w:rPr>
          <w:color w:val="000000"/>
          <w:sz w:val="28"/>
          <w:szCs w:val="28"/>
          <w:shd w:val="clear" w:color="auto" w:fill="FFFFFF"/>
        </w:rPr>
        <w:t xml:space="preserve"> </w:t>
      </w:r>
      <w:r w:rsidR="002B172A" w:rsidRPr="00212A29">
        <w:rPr>
          <w:color w:val="000000"/>
          <w:sz w:val="28"/>
          <w:szCs w:val="28"/>
          <w:shd w:val="clear" w:color="auto" w:fill="FFFFFF"/>
        </w:rPr>
        <w:t>динамичности,</w:t>
      </w:r>
    </w:p>
    <w:p w:rsidR="002B172A" w:rsidRPr="00212A29" w:rsidRDefault="00A35910" w:rsidP="00B726A0">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w:t>
      </w:r>
      <w:r w:rsidR="00F8230E" w:rsidRPr="00212A29">
        <w:rPr>
          <w:color w:val="000000"/>
          <w:sz w:val="28"/>
          <w:szCs w:val="28"/>
          <w:shd w:val="clear" w:color="auto" w:fill="FFFFFF"/>
        </w:rPr>
        <w:t xml:space="preserve"> </w:t>
      </w:r>
      <w:r w:rsidR="002B172A" w:rsidRPr="00212A29">
        <w:rPr>
          <w:color w:val="000000"/>
          <w:sz w:val="28"/>
          <w:szCs w:val="28"/>
          <w:shd w:val="clear" w:color="auto" w:fill="FFFFFF"/>
        </w:rPr>
        <w:t>активности,</w:t>
      </w:r>
    </w:p>
    <w:p w:rsidR="002B172A" w:rsidRPr="00212A29" w:rsidRDefault="00A35910" w:rsidP="00B726A0">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w:t>
      </w:r>
      <w:r w:rsidR="00F8230E" w:rsidRPr="00212A29">
        <w:rPr>
          <w:color w:val="000000"/>
          <w:sz w:val="28"/>
          <w:szCs w:val="28"/>
          <w:shd w:val="clear" w:color="auto" w:fill="FFFFFF"/>
        </w:rPr>
        <w:t xml:space="preserve"> </w:t>
      </w:r>
      <w:r w:rsidR="002B172A" w:rsidRPr="00212A29">
        <w:rPr>
          <w:color w:val="000000"/>
          <w:sz w:val="28"/>
          <w:szCs w:val="28"/>
          <w:shd w:val="clear" w:color="auto" w:fill="FFFFFF"/>
        </w:rPr>
        <w:t>соответствия</w:t>
      </w:r>
      <w:r w:rsidR="00B726A0">
        <w:rPr>
          <w:color w:val="000000"/>
          <w:sz w:val="28"/>
          <w:szCs w:val="28"/>
          <w:shd w:val="clear" w:color="auto" w:fill="FFFFFF"/>
        </w:rPr>
        <w:t>,</w:t>
      </w:r>
    </w:p>
    <w:p w:rsidR="002B172A" w:rsidRPr="00212A29" w:rsidRDefault="00A35910" w:rsidP="00B726A0">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w:t>
      </w:r>
      <w:r w:rsidR="00F8230E" w:rsidRPr="00212A29">
        <w:rPr>
          <w:color w:val="000000"/>
          <w:sz w:val="28"/>
          <w:szCs w:val="28"/>
          <w:shd w:val="clear" w:color="auto" w:fill="FFFFFF"/>
        </w:rPr>
        <w:t xml:space="preserve"> </w:t>
      </w:r>
      <w:r w:rsidR="002B172A" w:rsidRPr="00212A29">
        <w:rPr>
          <w:color w:val="000000"/>
          <w:sz w:val="28"/>
          <w:szCs w:val="28"/>
          <w:shd w:val="clear" w:color="auto" w:fill="FFFFFF"/>
        </w:rPr>
        <w:t>сменяемости.</w:t>
      </w:r>
    </w:p>
    <w:p w:rsidR="002B172A" w:rsidRPr="00212A29" w:rsidRDefault="002B172A" w:rsidP="00B726A0">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 xml:space="preserve">Научная обоснованность </w:t>
      </w:r>
      <w:r w:rsidR="00B726A0">
        <w:rPr>
          <w:color w:val="000000"/>
          <w:sz w:val="28"/>
          <w:szCs w:val="28"/>
          <w:shd w:val="clear" w:color="auto" w:fill="FFFFFF"/>
        </w:rPr>
        <w:t>–</w:t>
      </w:r>
      <w:r w:rsidRPr="00212A29">
        <w:rPr>
          <w:color w:val="000000"/>
          <w:sz w:val="28"/>
          <w:szCs w:val="28"/>
          <w:shd w:val="clear" w:color="auto" w:fill="FFFFFF"/>
        </w:rPr>
        <w:t xml:space="preserve"> один из наиболее важных принципов, от реализации которого зависит эффективность профессионального отбора. Обоснование системы профотбора начинается с получения доказательств его целесообразности. Затем обосновываются те профессиональные требования, которые данная специальность предъявляет к работающим. С этой целью с помощью ряда методических приемов составляется профессиональная </w:t>
      </w:r>
      <w:r w:rsidR="00F8230E" w:rsidRPr="00212A29">
        <w:rPr>
          <w:color w:val="000000"/>
          <w:sz w:val="28"/>
          <w:szCs w:val="28"/>
          <w:shd w:val="clear" w:color="auto" w:fill="FFFFFF"/>
        </w:rPr>
        <w:t>про</w:t>
      </w:r>
      <w:r w:rsidRPr="00212A29">
        <w:rPr>
          <w:color w:val="000000"/>
          <w:sz w:val="28"/>
          <w:szCs w:val="28"/>
          <w:shd w:val="clear" w:color="auto" w:fill="FFFFFF"/>
        </w:rPr>
        <w:t>грамма специальности. На следующем этапе осуществляются обоснование и разработка комплекса конкретных методик. Комплексность отбора означает всестороннее изучение и оценку профессионально важных качеств каждого кандидата для наиболее правильного решения вопроса о его пригодности к обучению и последующей профессиональной деятельности по избранной специальности. Для оценки профессиональной пригодности кандидата используется комплекс методик, которые позволяют охарактеризовать некоторую совокупность свойств личности. Оценка результатов психологического обследования дополняется сведениями о состоянии здоровья и физического развития, материалами, характеризующими морально нравственные качества, уровень знаний, умений и навыков кандидата. Таким подходом достигается всесторонняя оценка личности человека.</w:t>
      </w:r>
    </w:p>
    <w:p w:rsidR="002B172A" w:rsidRPr="00212A29" w:rsidRDefault="002B172A" w:rsidP="00B726A0">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 xml:space="preserve">Говоря о принципе динамичности профотбора, иногда употребляют понятия пролонгированного отбора. Использование этого принципа предусматривает рациональную последовательность и повторность обследований кандидатов, что обеспечивает нарастающее накопление информации или получение новых сведений о свойствах, способностях и </w:t>
      </w:r>
      <w:r w:rsidRPr="00212A29">
        <w:rPr>
          <w:color w:val="000000"/>
          <w:sz w:val="28"/>
          <w:szCs w:val="28"/>
          <w:shd w:val="clear" w:color="auto" w:fill="FFFFFF"/>
        </w:rPr>
        <w:lastRenderedPageBreak/>
        <w:t>возможностях человека в процессе обучения или профессиональной деятельности.</w:t>
      </w:r>
    </w:p>
    <w:p w:rsidR="002B172A" w:rsidRPr="00212A29" w:rsidRDefault="002B172A" w:rsidP="00B726A0">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 xml:space="preserve">Принцип активности профотбора предусматривает возможность расширения контингента отбираемых лиц за счет выявления дополнительных психофизиологических ресурсов человека, например, за счет совершенствования рабочих мест, рационализации ряда рабочих операций, улучшения режима деятельности, рабочей среды, системы подготовки кадров и др. </w:t>
      </w:r>
    </w:p>
    <w:p w:rsidR="002B172A" w:rsidRPr="00212A29" w:rsidRDefault="002B172A" w:rsidP="00212A29">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Принцип соответствия означает соответствие нравственных и деловых качеств претендентов требованиям замещаемых должностей.</w:t>
      </w:r>
    </w:p>
    <w:p w:rsidR="002B172A" w:rsidRPr="00212A29" w:rsidRDefault="002B172A" w:rsidP="00212A29">
      <w:pPr>
        <w:pStyle w:val="a3"/>
        <w:spacing w:before="0" w:beforeAutospacing="0" w:after="0" w:afterAutospacing="0" w:line="360" w:lineRule="auto"/>
        <w:ind w:firstLine="709"/>
        <w:jc w:val="both"/>
        <w:rPr>
          <w:color w:val="000000"/>
          <w:sz w:val="28"/>
          <w:szCs w:val="28"/>
          <w:shd w:val="clear" w:color="auto" w:fill="FFFFFF"/>
        </w:rPr>
      </w:pPr>
      <w:r w:rsidRPr="00212A29">
        <w:rPr>
          <w:color w:val="000000"/>
          <w:sz w:val="28"/>
          <w:szCs w:val="28"/>
          <w:shd w:val="clear" w:color="auto" w:fill="FFFFFF"/>
        </w:rPr>
        <w:t>Принцип сменяемости заключается в том, что лучшему использованию персонала должны способствовать внутриорганизационные трудовые перемещения, под которыми понимаются процессы изменения места работников в системе разделения труда, а также смены места приложения труда в рамках организации, так как застой (старение) кадров, связанный с длительным пребыванием в одной и той же должности, имеет негативные последствия для деятельности организации.</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sz w:val="28"/>
          <w:szCs w:val="28"/>
        </w:rPr>
        <w:t>Отбор персонала представляет собой процедуру оценки и выбора из числа привлеченных кандидатов наиболее подходящих и соответствующих требованиям вакантной должности.</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sz w:val="28"/>
          <w:szCs w:val="28"/>
        </w:rPr>
        <w:t>В каждой организации процедура отбора персонала и последующего приема и оформления на работу определяется в зависимости от целого ряда факторов и, как правило, регламентируется внутренним Положением (порядком, регламентом) о приеме персонала.</w:t>
      </w:r>
    </w:p>
    <w:p w:rsidR="00B726A0" w:rsidRDefault="00F8230E" w:rsidP="00B726A0">
      <w:pPr>
        <w:pStyle w:val="a3"/>
        <w:spacing w:before="0" w:beforeAutospacing="0" w:after="0" w:afterAutospacing="0" w:line="360" w:lineRule="auto"/>
        <w:ind w:firstLine="709"/>
        <w:jc w:val="both"/>
        <w:rPr>
          <w:sz w:val="28"/>
          <w:szCs w:val="28"/>
        </w:rPr>
      </w:pPr>
      <w:r w:rsidRPr="00212A29">
        <w:rPr>
          <w:rStyle w:val="a5"/>
          <w:b w:val="0"/>
          <w:sz w:val="28"/>
          <w:szCs w:val="28"/>
        </w:rPr>
        <w:t>Традиционная процедура отбора персонала включает следующие этапы:</w:t>
      </w:r>
    </w:p>
    <w:p w:rsidR="00F8230E" w:rsidRPr="00212A29" w:rsidRDefault="00B726A0" w:rsidP="00B726A0">
      <w:pPr>
        <w:pStyle w:val="a3"/>
        <w:spacing w:before="0" w:beforeAutospacing="0" w:after="0" w:afterAutospacing="0" w:line="360" w:lineRule="auto"/>
        <w:ind w:firstLine="709"/>
        <w:jc w:val="both"/>
        <w:rPr>
          <w:sz w:val="28"/>
          <w:szCs w:val="28"/>
        </w:rPr>
      </w:pPr>
      <w:r w:rsidRPr="00B726A0">
        <w:rPr>
          <w:sz w:val="28"/>
          <w:szCs w:val="28"/>
        </w:rPr>
        <w:t>1.</w:t>
      </w:r>
      <w:r>
        <w:rPr>
          <w:sz w:val="28"/>
          <w:szCs w:val="28"/>
        </w:rPr>
        <w:t xml:space="preserve"> </w:t>
      </w:r>
      <w:r w:rsidR="00F8230E" w:rsidRPr="00212A29">
        <w:rPr>
          <w:sz w:val="28"/>
          <w:szCs w:val="28"/>
        </w:rPr>
        <w:t>Заочное знакомство с кандидатом (предварительное изучение резюме).</w:t>
      </w:r>
    </w:p>
    <w:p w:rsidR="00F8230E" w:rsidRPr="00212A29" w:rsidRDefault="00B726A0" w:rsidP="00B726A0">
      <w:pPr>
        <w:pStyle w:val="a3"/>
        <w:spacing w:before="0" w:beforeAutospacing="0" w:after="0" w:afterAutospacing="0" w:line="360" w:lineRule="auto"/>
        <w:ind w:left="709"/>
        <w:jc w:val="both"/>
        <w:rPr>
          <w:sz w:val="28"/>
          <w:szCs w:val="28"/>
        </w:rPr>
      </w:pPr>
      <w:r>
        <w:rPr>
          <w:sz w:val="28"/>
          <w:szCs w:val="28"/>
        </w:rPr>
        <w:t xml:space="preserve">2. </w:t>
      </w:r>
      <w:r w:rsidR="00F8230E" w:rsidRPr="00212A29">
        <w:rPr>
          <w:sz w:val="28"/>
          <w:szCs w:val="28"/>
        </w:rPr>
        <w:t>Оформление анкетных данных.</w:t>
      </w:r>
    </w:p>
    <w:p w:rsidR="00F8230E" w:rsidRPr="00212A29" w:rsidRDefault="00B726A0" w:rsidP="00B726A0">
      <w:pPr>
        <w:pStyle w:val="a3"/>
        <w:spacing w:before="0" w:beforeAutospacing="0" w:after="0" w:afterAutospacing="0" w:line="360" w:lineRule="auto"/>
        <w:ind w:left="709"/>
        <w:jc w:val="both"/>
        <w:rPr>
          <w:sz w:val="28"/>
          <w:szCs w:val="28"/>
        </w:rPr>
      </w:pPr>
      <w:r>
        <w:rPr>
          <w:sz w:val="28"/>
          <w:szCs w:val="28"/>
        </w:rPr>
        <w:t xml:space="preserve">3. </w:t>
      </w:r>
      <w:r w:rsidR="00F8230E" w:rsidRPr="00212A29">
        <w:rPr>
          <w:sz w:val="28"/>
          <w:szCs w:val="28"/>
        </w:rPr>
        <w:t>Анализ рекомендаций и опыта работы.</w:t>
      </w:r>
    </w:p>
    <w:p w:rsidR="00F8230E" w:rsidRPr="00212A29" w:rsidRDefault="00B726A0" w:rsidP="00B726A0">
      <w:pPr>
        <w:pStyle w:val="a3"/>
        <w:spacing w:before="0" w:beforeAutospacing="0" w:after="0" w:afterAutospacing="0" w:line="360" w:lineRule="auto"/>
        <w:ind w:left="709"/>
        <w:jc w:val="both"/>
        <w:rPr>
          <w:sz w:val="28"/>
          <w:szCs w:val="28"/>
        </w:rPr>
      </w:pPr>
      <w:r>
        <w:rPr>
          <w:sz w:val="28"/>
          <w:szCs w:val="28"/>
        </w:rPr>
        <w:t xml:space="preserve">4. </w:t>
      </w:r>
      <w:r w:rsidR="00F8230E" w:rsidRPr="00212A29">
        <w:rPr>
          <w:sz w:val="28"/>
          <w:szCs w:val="28"/>
        </w:rPr>
        <w:t>Собеседование (оценочное интервью).</w:t>
      </w:r>
    </w:p>
    <w:p w:rsidR="00F8230E" w:rsidRPr="00212A29" w:rsidRDefault="00B726A0" w:rsidP="00B726A0">
      <w:pPr>
        <w:pStyle w:val="a3"/>
        <w:spacing w:before="0" w:beforeAutospacing="0" w:after="0" w:afterAutospacing="0" w:line="360" w:lineRule="auto"/>
        <w:ind w:left="709"/>
        <w:jc w:val="both"/>
        <w:rPr>
          <w:sz w:val="28"/>
          <w:szCs w:val="28"/>
        </w:rPr>
      </w:pPr>
      <w:r>
        <w:rPr>
          <w:sz w:val="28"/>
          <w:szCs w:val="28"/>
        </w:rPr>
        <w:t xml:space="preserve">5. </w:t>
      </w:r>
      <w:r w:rsidR="00F8230E" w:rsidRPr="00212A29">
        <w:rPr>
          <w:sz w:val="28"/>
          <w:szCs w:val="28"/>
        </w:rPr>
        <w:t>Оценка профессиональной пригодности (испытания).</w:t>
      </w:r>
    </w:p>
    <w:p w:rsidR="00F8230E" w:rsidRPr="00212A29" w:rsidRDefault="00B726A0" w:rsidP="00B726A0">
      <w:pPr>
        <w:pStyle w:val="a3"/>
        <w:spacing w:before="0" w:beforeAutospacing="0" w:after="0" w:afterAutospacing="0" w:line="360" w:lineRule="auto"/>
        <w:ind w:left="709"/>
        <w:jc w:val="both"/>
        <w:rPr>
          <w:sz w:val="28"/>
          <w:szCs w:val="28"/>
        </w:rPr>
      </w:pPr>
      <w:r>
        <w:rPr>
          <w:sz w:val="28"/>
          <w:szCs w:val="28"/>
        </w:rPr>
        <w:lastRenderedPageBreak/>
        <w:t xml:space="preserve">6. </w:t>
      </w:r>
      <w:r w:rsidR="00F8230E" w:rsidRPr="00212A29">
        <w:rPr>
          <w:sz w:val="28"/>
          <w:szCs w:val="28"/>
        </w:rPr>
        <w:t>Принятие решения о приеме на работу.</w:t>
      </w:r>
    </w:p>
    <w:p w:rsidR="00F8230E" w:rsidRPr="00212A29" w:rsidRDefault="00F8230E" w:rsidP="00B726A0">
      <w:pPr>
        <w:pStyle w:val="a3"/>
        <w:spacing w:before="0" w:beforeAutospacing="0" w:after="0" w:afterAutospacing="0" w:line="360" w:lineRule="auto"/>
        <w:ind w:firstLine="709"/>
        <w:jc w:val="both"/>
        <w:rPr>
          <w:sz w:val="28"/>
          <w:szCs w:val="28"/>
        </w:rPr>
      </w:pPr>
      <w:r w:rsidRPr="00212A29">
        <w:rPr>
          <w:rStyle w:val="a5"/>
          <w:b w:val="0"/>
          <w:sz w:val="28"/>
          <w:szCs w:val="28"/>
        </w:rPr>
        <w:t xml:space="preserve">Этап 1. </w:t>
      </w:r>
      <w:r w:rsidR="00192051" w:rsidRPr="00212A29">
        <w:rPr>
          <w:rStyle w:val="a5"/>
          <w:b w:val="0"/>
          <w:sz w:val="28"/>
          <w:szCs w:val="28"/>
        </w:rPr>
        <w:t>Заочное знакомство с кандидатом.</w:t>
      </w:r>
      <w:r w:rsidR="00192051" w:rsidRPr="00212A29">
        <w:rPr>
          <w:sz w:val="28"/>
          <w:szCs w:val="28"/>
        </w:rPr>
        <w:t> </w:t>
      </w:r>
      <w:r w:rsidRPr="00212A29">
        <w:rPr>
          <w:sz w:val="28"/>
          <w:szCs w:val="28"/>
        </w:rPr>
        <w:t>Предполагает предварительное изучение</w:t>
      </w:r>
      <w:r w:rsidR="000C1D3E" w:rsidRPr="00212A29">
        <w:rPr>
          <w:sz w:val="28"/>
          <w:szCs w:val="28"/>
        </w:rPr>
        <w:t xml:space="preserve"> </w:t>
      </w:r>
      <w:r w:rsidRPr="00212A29">
        <w:rPr>
          <w:sz w:val="28"/>
          <w:szCs w:val="28"/>
        </w:rPr>
        <w:t>информации о кандидатах (резюме, анкет и т.п.), поступившей в организацию. Основная задача этапа – проверить соответствие кандидата формальным требованиям вакантной должности (например, образование, стаж работы, возраст и т.д.). Осуществляют изучение информации о кандидатах специалисты службы управления персоналом. За основу берутся ранее разработанные требования к конкретным должностям. Как показывает</w:t>
      </w:r>
      <w:r w:rsidR="000C1D3E" w:rsidRPr="00212A29">
        <w:rPr>
          <w:sz w:val="28"/>
          <w:szCs w:val="28"/>
        </w:rPr>
        <w:t xml:space="preserve"> </w:t>
      </w:r>
      <w:r w:rsidRPr="00212A29">
        <w:rPr>
          <w:sz w:val="28"/>
          <w:szCs w:val="28"/>
        </w:rPr>
        <w:t>практик</w:t>
      </w:r>
      <w:r w:rsidR="000C1D3E" w:rsidRPr="00212A29">
        <w:rPr>
          <w:sz w:val="28"/>
          <w:szCs w:val="28"/>
        </w:rPr>
        <w:t>а, на данном этапе «отсеиваются»</w:t>
      </w:r>
      <w:r w:rsidRPr="00212A29">
        <w:rPr>
          <w:sz w:val="28"/>
          <w:szCs w:val="28"/>
        </w:rPr>
        <w:t xml:space="preserve"> более 50% кандидатов.</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rStyle w:val="a5"/>
          <w:b w:val="0"/>
          <w:sz w:val="28"/>
          <w:szCs w:val="28"/>
        </w:rPr>
        <w:t>Этап 2. Оформление анкетных данных</w:t>
      </w:r>
      <w:r w:rsidRPr="00212A29">
        <w:rPr>
          <w:sz w:val="28"/>
          <w:szCs w:val="28"/>
        </w:rPr>
        <w:t>. Кандидаты, прошедшие предварительный отбор, приглашаются в службу управления персоналом организации для заполнения более подробной формы анкеты (личного листка по учету кадров, автобиографии и т.п.). Также кандидатами предоставляются копии документов об образовании, подтверждающие уровень квалификации кандидатов и другие необходимые документы (например, для руководителей и высококвалифицированных специалистов – рекомендации,</w:t>
      </w:r>
      <w:r w:rsidR="000C1D3E" w:rsidRPr="00212A29">
        <w:rPr>
          <w:sz w:val="28"/>
          <w:szCs w:val="28"/>
        </w:rPr>
        <w:t xml:space="preserve"> </w:t>
      </w:r>
      <w:r w:rsidRPr="00212A29">
        <w:rPr>
          <w:sz w:val="28"/>
          <w:szCs w:val="28"/>
        </w:rPr>
        <w:t>характеристики и др.). В рамках данного этапа кандидаты, как правило, проходят первичное собеседование со специалистом службы управления персоналом организации.</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rStyle w:val="a5"/>
          <w:b w:val="0"/>
          <w:sz w:val="28"/>
          <w:szCs w:val="28"/>
        </w:rPr>
        <w:t>Этап 3. Анализ рекомендаций и опыта работы</w:t>
      </w:r>
      <w:r w:rsidRPr="00212A29">
        <w:rPr>
          <w:sz w:val="28"/>
          <w:szCs w:val="28"/>
        </w:rPr>
        <w:t>. На этом этапе тщательно изучается опыт работы каждого кандидата, и формулируются вопросы для последующего собеседования. Эта работа проводится специалистами службы управления персоналом с привлечением руководителей соответствующих структурных подразделений. При отборе кандидатов на руководящие должности, а также должности высококвалифицированных специалистов тщательно анализируются и представленные ими рекомендации с предыдущих мест работы. Рекомендации могут быть запрошены и получены как в устной, так и в письменной форме.</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rStyle w:val="a5"/>
          <w:b w:val="0"/>
          <w:sz w:val="28"/>
          <w:szCs w:val="28"/>
        </w:rPr>
        <w:t>Этап 4. Собеседование (оценочное интервью).</w:t>
      </w:r>
      <w:r w:rsidRPr="00212A29">
        <w:rPr>
          <w:sz w:val="28"/>
          <w:szCs w:val="28"/>
        </w:rPr>
        <w:t> Один из важнейших этапов и наиболее</w:t>
      </w:r>
      <w:r w:rsidR="000C1D3E" w:rsidRPr="00212A29">
        <w:rPr>
          <w:sz w:val="28"/>
          <w:szCs w:val="28"/>
        </w:rPr>
        <w:t xml:space="preserve"> </w:t>
      </w:r>
      <w:r w:rsidRPr="00212A29">
        <w:rPr>
          <w:sz w:val="28"/>
          <w:szCs w:val="28"/>
        </w:rPr>
        <w:t xml:space="preserve">распространенный метод отбора персонала. Собеседование позволяет лично оценить кандидата и задавать вопросы в той </w:t>
      </w:r>
      <w:r w:rsidRPr="00212A29">
        <w:rPr>
          <w:sz w:val="28"/>
          <w:szCs w:val="28"/>
        </w:rPr>
        <w:lastRenderedPageBreak/>
        <w:t xml:space="preserve">последовательности, в которой это необходимо. Оно дает возможность судить о характере, эрудиции кандидата, а также следить за особенностями его поведения: выражением лица, реакциями и т.д. </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rStyle w:val="a5"/>
          <w:b w:val="0"/>
          <w:sz w:val="28"/>
          <w:szCs w:val="28"/>
        </w:rPr>
        <w:t>Этап 5. Оценка профессиональной пригодности (испытания).</w:t>
      </w:r>
      <w:r w:rsidRPr="00212A29">
        <w:rPr>
          <w:sz w:val="28"/>
          <w:szCs w:val="28"/>
        </w:rPr>
        <w:t> Один из важнейших</w:t>
      </w:r>
      <w:r w:rsidR="000C1D3E" w:rsidRPr="00212A29">
        <w:rPr>
          <w:sz w:val="28"/>
          <w:szCs w:val="28"/>
        </w:rPr>
        <w:t xml:space="preserve"> </w:t>
      </w:r>
      <w:r w:rsidRPr="00212A29">
        <w:rPr>
          <w:sz w:val="28"/>
          <w:szCs w:val="28"/>
        </w:rPr>
        <w:t>этапов в процедуре отбора персонала. Особенно при отборе кандидатов на руководящие должности и должности специалистов высокой квалификации. Проводится специалистами службы управления персоналом организации или в специальных оценочных центрах (например, при кадровых агентствах).</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rStyle w:val="a5"/>
          <w:b w:val="0"/>
          <w:sz w:val="28"/>
          <w:szCs w:val="28"/>
        </w:rPr>
        <w:t>Этап 6. Принятие решения о приеме на работу</w:t>
      </w:r>
      <w:r w:rsidRPr="00212A29">
        <w:rPr>
          <w:sz w:val="28"/>
          <w:szCs w:val="28"/>
        </w:rPr>
        <w:t>. В заключение процедуры отбора группа</w:t>
      </w:r>
      <w:r w:rsidR="000C1D3E" w:rsidRPr="00212A29">
        <w:rPr>
          <w:sz w:val="28"/>
          <w:szCs w:val="28"/>
        </w:rPr>
        <w:t xml:space="preserve"> </w:t>
      </w:r>
      <w:r w:rsidRPr="00212A29">
        <w:rPr>
          <w:sz w:val="28"/>
          <w:szCs w:val="28"/>
        </w:rPr>
        <w:t>экспертов (руководитель структурного подразделения, специалисты службы управления персоналом, представитель руководства) тщательно анализирует результаты оценок кандидатов и определяет наилучшего из них, наиболее соответствующего требованиям вакантной должности. Окончательное решение о приеме кандидата на работу в зависимости от уровня должности принимает руководитель организации или его заместитель по работе с персоналом по представлению службы управления персоналом или руководителя структурного подразделения. В случае принятия положительного решения, служба управления персоналом осуществляет оформление приема на работу нового сотрудника. Оформление приема на работу в каждой организации осуществляется в строгом соответствии с нормами и требованиями трудового законодательства. Трудовой кодекс РФ устанавливает обязательное заключение письменного трудового договора с каждым принимаемым на работу.</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sz w:val="28"/>
          <w:szCs w:val="28"/>
        </w:rPr>
        <w:t>Трудовые договоры могут заключаться на неопределенный срок или на определенный срок не более пяти лет (срочный трудовой договор)</w:t>
      </w:r>
      <w:r w:rsidR="002C7774" w:rsidRPr="002C7774">
        <w:rPr>
          <w:sz w:val="28"/>
          <w:szCs w:val="28"/>
        </w:rPr>
        <w:t xml:space="preserve"> </w:t>
      </w:r>
      <w:r w:rsidR="002C7774" w:rsidRPr="00212A29">
        <w:rPr>
          <w:sz w:val="28"/>
          <w:szCs w:val="28"/>
        </w:rPr>
        <w:t>(ст. 58 ТК РФ)</w:t>
      </w:r>
      <w:r w:rsidRPr="00212A29">
        <w:rPr>
          <w:sz w:val="28"/>
          <w:szCs w:val="28"/>
        </w:rPr>
        <w:t>. При оформлении трудового договора важно уточнять дату подписания трудового договора, дату вступления трудового договора в силу, а также дату и время выхода на работу, так как они могут не совпадать и порой возникают проблемы с определением конкретной даты, например, даты выхода на работу.</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sz w:val="28"/>
          <w:szCs w:val="28"/>
        </w:rPr>
        <w:lastRenderedPageBreak/>
        <w:t xml:space="preserve">Прием на работу оформляется приказом (распоряжением) руководителя организации (его заместителя по работе с персоналом), изданным на основании заключенного трудового договора (ст. 68 ТК РФ). </w:t>
      </w:r>
    </w:p>
    <w:p w:rsidR="00F8230E" w:rsidRPr="00212A29" w:rsidRDefault="00F8230E" w:rsidP="00212A29">
      <w:pPr>
        <w:pStyle w:val="a3"/>
        <w:spacing w:before="0" w:beforeAutospacing="0" w:after="0" w:afterAutospacing="0" w:line="360" w:lineRule="auto"/>
        <w:ind w:firstLine="709"/>
        <w:jc w:val="both"/>
        <w:rPr>
          <w:sz w:val="28"/>
          <w:szCs w:val="28"/>
        </w:rPr>
      </w:pPr>
      <w:r w:rsidRPr="00212A29">
        <w:rPr>
          <w:sz w:val="28"/>
          <w:szCs w:val="28"/>
        </w:rPr>
        <w:t>Кандидаты, которым было отказано в приеме на работу и заключении трудового договора, имеют право (ст. 64 ТК РФ) потребовать от организации сообщить им причину отказа. В этом случае служба управления персоналом организации обязана сообщить кандидатам причину отказа в письменной форме.</w:t>
      </w:r>
    </w:p>
    <w:p w:rsidR="000316EF" w:rsidRPr="00212A29" w:rsidRDefault="000316EF" w:rsidP="009B0F67">
      <w:pPr>
        <w:jc w:val="both"/>
        <w:rPr>
          <w:rFonts w:ascii="Times New Roman" w:eastAsia="Times New Roman" w:hAnsi="Times New Roman" w:cs="Times New Roman"/>
          <w:sz w:val="28"/>
          <w:szCs w:val="28"/>
          <w:shd w:val="clear" w:color="auto" w:fill="FFFFFF"/>
          <w:lang w:eastAsia="ru-RU"/>
        </w:rPr>
      </w:pPr>
    </w:p>
    <w:p w:rsidR="00414A49" w:rsidRPr="00212A29" w:rsidRDefault="00041BA9" w:rsidP="00212A29">
      <w:pPr>
        <w:pStyle w:val="a3"/>
        <w:spacing w:before="0" w:beforeAutospacing="0" w:after="0" w:afterAutospacing="0" w:line="360" w:lineRule="auto"/>
        <w:ind w:firstLine="709"/>
        <w:jc w:val="both"/>
        <w:rPr>
          <w:color w:val="000000"/>
          <w:sz w:val="28"/>
          <w:szCs w:val="28"/>
        </w:rPr>
      </w:pPr>
      <w:r>
        <w:rPr>
          <w:color w:val="000000"/>
          <w:sz w:val="28"/>
          <w:szCs w:val="28"/>
        </w:rPr>
        <w:t>2</w:t>
      </w:r>
      <w:r w:rsidR="000316EF" w:rsidRPr="00212A29">
        <w:rPr>
          <w:color w:val="000000"/>
          <w:sz w:val="28"/>
          <w:szCs w:val="28"/>
        </w:rPr>
        <w:t xml:space="preserve"> Анал</w:t>
      </w:r>
      <w:r w:rsidR="00B726A0">
        <w:rPr>
          <w:color w:val="000000"/>
          <w:sz w:val="28"/>
          <w:szCs w:val="28"/>
        </w:rPr>
        <w:t xml:space="preserve">из отбора персонала </w:t>
      </w:r>
      <w:r w:rsidR="00C91CD4">
        <w:rPr>
          <w:color w:val="000000"/>
          <w:sz w:val="28"/>
          <w:szCs w:val="28"/>
        </w:rPr>
        <w:t xml:space="preserve">АО </w:t>
      </w:r>
      <w:r w:rsidR="00C91CD4" w:rsidRPr="00C91CD4">
        <w:rPr>
          <w:color w:val="000000"/>
          <w:sz w:val="28"/>
          <w:szCs w:val="28"/>
        </w:rPr>
        <w:t>Санаторий "Золотой колос"</w:t>
      </w:r>
    </w:p>
    <w:p w:rsidR="00414A49" w:rsidRDefault="00B726A0" w:rsidP="00C91CD4">
      <w:pPr>
        <w:pStyle w:val="a3"/>
        <w:spacing w:before="0" w:beforeAutospacing="0" w:after="0" w:afterAutospacing="0" w:line="360" w:lineRule="auto"/>
        <w:ind w:left="709"/>
        <w:jc w:val="both"/>
        <w:rPr>
          <w:color w:val="000000"/>
          <w:sz w:val="28"/>
          <w:szCs w:val="28"/>
        </w:rPr>
      </w:pPr>
      <w:r>
        <w:rPr>
          <w:color w:val="000000"/>
          <w:sz w:val="28"/>
          <w:szCs w:val="28"/>
        </w:rPr>
        <w:br/>
      </w:r>
      <w:r w:rsidR="00A35910">
        <w:rPr>
          <w:color w:val="000000"/>
          <w:sz w:val="28"/>
          <w:szCs w:val="28"/>
        </w:rPr>
        <w:t>2.1</w:t>
      </w:r>
      <w:r>
        <w:rPr>
          <w:color w:val="000000"/>
          <w:sz w:val="28"/>
          <w:szCs w:val="28"/>
        </w:rPr>
        <w:t xml:space="preserve"> </w:t>
      </w:r>
      <w:r w:rsidR="000316EF" w:rsidRPr="00212A29">
        <w:rPr>
          <w:color w:val="000000"/>
          <w:sz w:val="28"/>
          <w:szCs w:val="28"/>
        </w:rPr>
        <w:t xml:space="preserve">Общая характеристика </w:t>
      </w:r>
      <w:r w:rsidR="00C91CD4">
        <w:rPr>
          <w:color w:val="000000"/>
          <w:sz w:val="28"/>
          <w:szCs w:val="28"/>
        </w:rPr>
        <w:t xml:space="preserve">АО </w:t>
      </w:r>
      <w:r w:rsidR="00C91CD4" w:rsidRPr="00C91CD4">
        <w:rPr>
          <w:color w:val="000000"/>
          <w:sz w:val="28"/>
          <w:szCs w:val="28"/>
        </w:rPr>
        <w:t>Санаторий "Золотой колос"</w:t>
      </w:r>
    </w:p>
    <w:p w:rsidR="00A35910" w:rsidRPr="00212A29" w:rsidRDefault="00A35910" w:rsidP="00C91CD4">
      <w:pPr>
        <w:pStyle w:val="a3"/>
        <w:spacing w:before="0" w:beforeAutospacing="0" w:after="0" w:afterAutospacing="0" w:line="360" w:lineRule="auto"/>
        <w:ind w:left="709"/>
        <w:jc w:val="both"/>
        <w:rPr>
          <w:color w:val="000000"/>
          <w:sz w:val="28"/>
          <w:szCs w:val="28"/>
        </w:rPr>
      </w:pPr>
    </w:p>
    <w:p w:rsidR="00575F9A" w:rsidRPr="00575F9A" w:rsidRDefault="00575F9A" w:rsidP="00575F9A">
      <w:pPr>
        <w:spacing w:after="0" w:line="360" w:lineRule="auto"/>
        <w:ind w:firstLine="709"/>
        <w:jc w:val="both"/>
        <w:rPr>
          <w:rFonts w:ascii="Times New Roman" w:eastAsia="Times New Roman" w:hAnsi="Times New Roman" w:cs="Times New Roman"/>
          <w:bCs/>
          <w:color w:val="000000"/>
          <w:sz w:val="28"/>
          <w:szCs w:val="28"/>
          <w:lang w:eastAsia="ru-RU"/>
        </w:rPr>
      </w:pPr>
      <w:r w:rsidRPr="00575F9A">
        <w:rPr>
          <w:rFonts w:ascii="Times New Roman" w:eastAsia="Times New Roman" w:hAnsi="Times New Roman" w:cs="Times New Roman"/>
          <w:bCs/>
          <w:color w:val="000000"/>
          <w:sz w:val="28"/>
          <w:szCs w:val="28"/>
          <w:lang w:eastAsia="ru-RU"/>
        </w:rPr>
        <w:t>Санаторий «Золотой колос» - это лечебно-оздоровительный комплекс, который сочетает в себе накопленный более чем за 70 лет работы опыт в лечении и оздоровлении и современные технологии и оборудование.</w:t>
      </w:r>
    </w:p>
    <w:p w:rsidR="00575F9A" w:rsidRPr="00575F9A" w:rsidRDefault="00575F9A" w:rsidP="00575F9A">
      <w:pPr>
        <w:spacing w:after="0" w:line="360" w:lineRule="auto"/>
        <w:ind w:firstLine="709"/>
        <w:jc w:val="both"/>
        <w:rPr>
          <w:rFonts w:ascii="Times New Roman" w:eastAsia="Times New Roman" w:hAnsi="Times New Roman" w:cs="Times New Roman"/>
          <w:color w:val="000000"/>
          <w:sz w:val="28"/>
          <w:szCs w:val="28"/>
          <w:lang w:eastAsia="ru-RU"/>
        </w:rPr>
      </w:pPr>
      <w:r w:rsidRPr="00575F9A">
        <w:rPr>
          <w:rFonts w:ascii="Times New Roman" w:eastAsia="Times New Roman" w:hAnsi="Times New Roman" w:cs="Times New Roman"/>
          <w:color w:val="000000"/>
          <w:sz w:val="28"/>
          <w:szCs w:val="28"/>
          <w:lang w:eastAsia="ru-RU"/>
        </w:rPr>
        <w:t>Медицинский центр санатория специализируется на лечении заболеваний</w:t>
      </w:r>
      <w:r w:rsidR="00A35910">
        <w:rPr>
          <w:rFonts w:ascii="Times New Roman" w:eastAsia="Times New Roman" w:hAnsi="Times New Roman" w:cs="Times New Roman"/>
          <w:color w:val="000000"/>
          <w:sz w:val="28"/>
          <w:szCs w:val="28"/>
          <w:lang w:eastAsia="ru-RU"/>
        </w:rPr>
        <w:t>:</w:t>
      </w:r>
    </w:p>
    <w:p w:rsidR="00575F9A" w:rsidRPr="00575F9A" w:rsidRDefault="00A35910" w:rsidP="00A3591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5F9A" w:rsidRPr="00575F9A">
        <w:rPr>
          <w:rFonts w:ascii="Times New Roman" w:eastAsia="Times New Roman" w:hAnsi="Times New Roman" w:cs="Times New Roman"/>
          <w:color w:val="000000"/>
          <w:sz w:val="28"/>
          <w:szCs w:val="28"/>
          <w:lang w:eastAsia="ru-RU"/>
        </w:rPr>
        <w:t>сердечно-сосудистой системы;</w:t>
      </w:r>
    </w:p>
    <w:p w:rsidR="00575F9A" w:rsidRPr="00575F9A" w:rsidRDefault="00A35910" w:rsidP="00A3591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5F9A" w:rsidRPr="00575F9A">
        <w:rPr>
          <w:rFonts w:ascii="Times New Roman" w:eastAsia="Times New Roman" w:hAnsi="Times New Roman" w:cs="Times New Roman"/>
          <w:color w:val="000000"/>
          <w:sz w:val="28"/>
          <w:szCs w:val="28"/>
          <w:lang w:eastAsia="ru-RU"/>
        </w:rPr>
        <w:t>нервной системы;</w:t>
      </w:r>
    </w:p>
    <w:p w:rsidR="00575F9A" w:rsidRPr="00575F9A" w:rsidRDefault="00A35910" w:rsidP="00A3591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5F9A" w:rsidRPr="00575F9A">
        <w:rPr>
          <w:rFonts w:ascii="Times New Roman" w:eastAsia="Times New Roman" w:hAnsi="Times New Roman" w:cs="Times New Roman"/>
          <w:color w:val="000000"/>
          <w:sz w:val="28"/>
          <w:szCs w:val="28"/>
          <w:lang w:eastAsia="ru-RU"/>
        </w:rPr>
        <w:t>опорно-двигательного аппарата;</w:t>
      </w:r>
    </w:p>
    <w:p w:rsidR="00575F9A" w:rsidRPr="00575F9A" w:rsidRDefault="00A35910" w:rsidP="00A3591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5F9A" w:rsidRPr="00575F9A">
        <w:rPr>
          <w:rFonts w:ascii="Times New Roman" w:eastAsia="Times New Roman" w:hAnsi="Times New Roman" w:cs="Times New Roman"/>
          <w:color w:val="000000"/>
          <w:sz w:val="28"/>
          <w:szCs w:val="28"/>
          <w:lang w:eastAsia="ru-RU"/>
        </w:rPr>
        <w:t>бронхолёгочной системы;</w:t>
      </w:r>
    </w:p>
    <w:p w:rsidR="00575F9A" w:rsidRPr="00575F9A" w:rsidRDefault="00A35910" w:rsidP="00A3591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5F9A" w:rsidRPr="00575F9A">
        <w:rPr>
          <w:rFonts w:ascii="Times New Roman" w:eastAsia="Times New Roman" w:hAnsi="Times New Roman" w:cs="Times New Roman"/>
          <w:color w:val="000000"/>
          <w:sz w:val="28"/>
          <w:szCs w:val="28"/>
          <w:lang w:eastAsia="ru-RU"/>
        </w:rPr>
        <w:t>желудочно-кишечного тракта;</w:t>
      </w:r>
    </w:p>
    <w:p w:rsidR="00575F9A" w:rsidRPr="00575F9A" w:rsidRDefault="00A35910" w:rsidP="00A3591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5F9A" w:rsidRPr="00575F9A">
        <w:rPr>
          <w:rFonts w:ascii="Times New Roman" w:eastAsia="Times New Roman" w:hAnsi="Times New Roman" w:cs="Times New Roman"/>
          <w:color w:val="000000"/>
          <w:sz w:val="28"/>
          <w:szCs w:val="28"/>
          <w:lang w:eastAsia="ru-RU"/>
        </w:rPr>
        <w:t>гинекологии и урологии.</w:t>
      </w:r>
    </w:p>
    <w:p w:rsidR="00575F9A" w:rsidRPr="00575F9A" w:rsidRDefault="00575F9A" w:rsidP="00575F9A">
      <w:pPr>
        <w:spacing w:after="0" w:line="360" w:lineRule="auto"/>
        <w:ind w:firstLine="709"/>
        <w:jc w:val="both"/>
        <w:rPr>
          <w:rFonts w:ascii="Times New Roman" w:eastAsia="Times New Roman" w:hAnsi="Times New Roman" w:cs="Times New Roman"/>
          <w:color w:val="000000"/>
          <w:sz w:val="28"/>
          <w:szCs w:val="28"/>
          <w:lang w:eastAsia="ru-RU"/>
        </w:rPr>
      </w:pPr>
      <w:r w:rsidRPr="00575F9A">
        <w:rPr>
          <w:rFonts w:ascii="Times New Roman" w:eastAsia="Times New Roman" w:hAnsi="Times New Roman" w:cs="Times New Roman"/>
          <w:color w:val="000000"/>
          <w:sz w:val="28"/>
          <w:szCs w:val="28"/>
          <w:lang w:eastAsia="ru-RU"/>
        </w:rPr>
        <w:t>Месторасположение санатория — центральная часть города-курорта</w:t>
      </w:r>
      <w:r>
        <w:rPr>
          <w:rFonts w:ascii="Times New Roman" w:eastAsia="Times New Roman" w:hAnsi="Times New Roman" w:cs="Times New Roman"/>
          <w:color w:val="000000"/>
          <w:sz w:val="28"/>
          <w:szCs w:val="28"/>
          <w:lang w:eastAsia="ru-RU"/>
        </w:rPr>
        <w:t xml:space="preserve"> Сочи</w:t>
      </w:r>
      <w:r w:rsidRPr="00575F9A">
        <w:rPr>
          <w:rFonts w:ascii="Times New Roman" w:eastAsia="Times New Roman" w:hAnsi="Times New Roman" w:cs="Times New Roman"/>
          <w:color w:val="000000"/>
          <w:sz w:val="28"/>
          <w:szCs w:val="28"/>
          <w:lang w:eastAsia="ru-RU"/>
        </w:rPr>
        <w:t>, в сочетании с близостью моря, делает привлекательным отдых не только летом, но и в межсезонье. Сад-музей «Дерево дружбы», Центральный стадион имени Славы Метревели, Дендрарий, Цирк, Зимний театр, а также многие рестораны и ночные клубы расположены в непосредственной близости от санатория.</w:t>
      </w:r>
    </w:p>
    <w:p w:rsidR="00575F9A" w:rsidRPr="00575F9A" w:rsidRDefault="00575F9A" w:rsidP="00575F9A">
      <w:pPr>
        <w:spacing w:after="0" w:line="360" w:lineRule="auto"/>
        <w:ind w:firstLine="709"/>
        <w:jc w:val="both"/>
        <w:rPr>
          <w:rFonts w:ascii="Times New Roman" w:eastAsia="Times New Roman" w:hAnsi="Times New Roman" w:cs="Times New Roman"/>
          <w:color w:val="000000"/>
          <w:sz w:val="28"/>
          <w:szCs w:val="28"/>
          <w:lang w:eastAsia="ru-RU"/>
        </w:rPr>
      </w:pPr>
      <w:r w:rsidRPr="00575F9A">
        <w:rPr>
          <w:rFonts w:ascii="Times New Roman" w:eastAsia="Times New Roman" w:hAnsi="Times New Roman" w:cs="Times New Roman"/>
          <w:color w:val="000000"/>
          <w:sz w:val="28"/>
          <w:szCs w:val="28"/>
          <w:lang w:eastAsia="ru-RU"/>
        </w:rPr>
        <w:lastRenderedPageBreak/>
        <w:t>В настоящее время санаторий находятся в стадии активного развития, направленного на улучшение сервиса, качества предоставляемых услуг и уровня лечения.</w:t>
      </w:r>
    </w:p>
    <w:p w:rsidR="00575F9A" w:rsidRPr="00575F9A" w:rsidRDefault="00575F9A" w:rsidP="00575F9A">
      <w:pPr>
        <w:spacing w:after="0" w:line="360" w:lineRule="auto"/>
        <w:ind w:firstLine="709"/>
        <w:jc w:val="both"/>
        <w:rPr>
          <w:rFonts w:ascii="Times New Roman" w:eastAsia="Times New Roman" w:hAnsi="Times New Roman" w:cs="Times New Roman"/>
          <w:color w:val="000000"/>
          <w:sz w:val="28"/>
          <w:szCs w:val="28"/>
          <w:lang w:eastAsia="ru-RU"/>
        </w:rPr>
      </w:pPr>
      <w:r w:rsidRPr="00575F9A">
        <w:rPr>
          <w:rFonts w:ascii="Times New Roman" w:eastAsia="Times New Roman" w:hAnsi="Times New Roman" w:cs="Times New Roman"/>
          <w:color w:val="000000"/>
          <w:sz w:val="28"/>
          <w:szCs w:val="28"/>
          <w:lang w:eastAsia="ru-RU"/>
        </w:rPr>
        <w:t>Санаторий «Золотой колос» является единственным санаторием республики Татарстан в г. Сочи.</w:t>
      </w:r>
    </w:p>
    <w:p w:rsidR="00575F9A" w:rsidRPr="00575F9A" w:rsidRDefault="00575F9A" w:rsidP="00575F9A">
      <w:pPr>
        <w:spacing w:after="0" w:line="360" w:lineRule="auto"/>
        <w:ind w:firstLine="709"/>
        <w:jc w:val="both"/>
        <w:rPr>
          <w:rFonts w:ascii="Times New Roman" w:eastAsia="Times New Roman" w:hAnsi="Times New Roman" w:cs="Times New Roman"/>
          <w:color w:val="000000"/>
          <w:sz w:val="28"/>
          <w:szCs w:val="28"/>
          <w:lang w:eastAsia="ru-RU"/>
        </w:rPr>
      </w:pPr>
      <w:r w:rsidRPr="00575F9A">
        <w:rPr>
          <w:rFonts w:ascii="Times New Roman" w:eastAsia="Times New Roman" w:hAnsi="Times New Roman" w:cs="Times New Roman"/>
          <w:color w:val="000000"/>
          <w:sz w:val="28"/>
          <w:szCs w:val="28"/>
          <w:lang w:eastAsia="ru-RU"/>
        </w:rPr>
        <w:t>Он был основан в 1935 году и входит в число старейших здравниц округа, имея огромный опыт предоставления санаторно-курортных услуг.</w:t>
      </w:r>
    </w:p>
    <w:p w:rsidR="00575F9A" w:rsidRPr="00575F9A" w:rsidRDefault="00575F9A" w:rsidP="00575F9A">
      <w:pPr>
        <w:spacing w:after="0" w:line="360" w:lineRule="auto"/>
        <w:ind w:firstLine="709"/>
        <w:jc w:val="both"/>
        <w:rPr>
          <w:rFonts w:ascii="Times New Roman" w:eastAsia="Times New Roman" w:hAnsi="Times New Roman" w:cs="Times New Roman"/>
          <w:color w:val="000000"/>
          <w:sz w:val="28"/>
          <w:szCs w:val="28"/>
          <w:lang w:eastAsia="ru-RU"/>
        </w:rPr>
      </w:pPr>
      <w:r w:rsidRPr="00575F9A">
        <w:rPr>
          <w:rFonts w:ascii="Times New Roman" w:eastAsia="Times New Roman" w:hAnsi="Times New Roman" w:cs="Times New Roman"/>
          <w:color w:val="000000"/>
          <w:sz w:val="28"/>
          <w:szCs w:val="28"/>
          <w:lang w:eastAsia="ru-RU"/>
        </w:rPr>
        <w:t>Сегодня санаторий представляет собой современный круглогодичный оздоровительный комплекс с широким спектром услуг и развлечений. В пешей доступности находятся знаменитые достопримечательности города: Центральный стадион, Дендрарий, Цирк, Зимний театр. Комфортные номера обустроены в трех спальных корпусах и нескольких отдельно стоящих коттеджах. Всего в здравнице 300 номеров восьми различных категорий.</w:t>
      </w:r>
    </w:p>
    <w:p w:rsidR="00575F9A" w:rsidRDefault="00575F9A" w:rsidP="00575F9A">
      <w:pPr>
        <w:spacing w:after="0" w:line="360" w:lineRule="auto"/>
        <w:ind w:firstLine="709"/>
        <w:jc w:val="both"/>
        <w:rPr>
          <w:rFonts w:ascii="Times New Roman" w:eastAsia="Times New Roman" w:hAnsi="Times New Roman" w:cs="Times New Roman"/>
          <w:color w:val="000000"/>
          <w:sz w:val="28"/>
          <w:szCs w:val="28"/>
          <w:lang w:eastAsia="ru-RU"/>
        </w:rPr>
      </w:pPr>
      <w:r w:rsidRPr="00575F9A">
        <w:rPr>
          <w:rFonts w:ascii="Times New Roman" w:eastAsia="Times New Roman" w:hAnsi="Times New Roman" w:cs="Times New Roman"/>
          <w:color w:val="000000"/>
          <w:sz w:val="28"/>
          <w:szCs w:val="28"/>
          <w:lang w:eastAsia="ru-RU"/>
        </w:rPr>
        <w:t>Они оснащены современной техникой и добротной мебелью, в каждом есть беспроводной Интернет и сейф для хранения ценных вещей. Потрясающий вид на морской пейзаж и центр курорта оставляет незабываемые впечатления у гостей. Мелкогалечный пляж здравницы находится всего в 10 минутах ходьбы от корпусов. Он обустроен всеми необходимыми для комфортного отдыха удобствами. На территории санатория расположены открытые спортплощадки, крытый спортзал, сауна, бассейн, столы для бильярда и тенниса, кинозал, детская площадка, салон красоты, охраняемая парковка, экскурсионное бюро. Для нужд корпоративных клиентов в здравнице имеются два вместительных конференц-зала с необходимым техническим оснащением.</w:t>
      </w:r>
    </w:p>
    <w:p w:rsidR="0092701F" w:rsidRPr="00212A29" w:rsidRDefault="0092701F" w:rsidP="00575F9A">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Вид деятельности Предприятия </w:t>
      </w:r>
      <w:r w:rsidR="00B726A0">
        <w:rPr>
          <w:rFonts w:ascii="Times New Roman" w:eastAsia="Times New Roman" w:hAnsi="Times New Roman" w:cs="Times New Roman"/>
          <w:color w:val="000000"/>
          <w:sz w:val="28"/>
          <w:szCs w:val="28"/>
          <w:lang w:eastAsia="ru-RU"/>
        </w:rPr>
        <w:t xml:space="preserve">– </w:t>
      </w:r>
      <w:r w:rsidRPr="00212A29">
        <w:rPr>
          <w:rFonts w:ascii="Times New Roman" w:eastAsia="Times New Roman" w:hAnsi="Times New Roman" w:cs="Times New Roman"/>
          <w:color w:val="000000"/>
          <w:sz w:val="28"/>
          <w:szCs w:val="28"/>
          <w:lang w:eastAsia="ru-RU"/>
        </w:rPr>
        <w:t>здравоохранение. Предприятие создано для лечения и оздоровления с применением терапевтических и хирургических методов лечения, использование природных лечебных факторов в комплексе с физиотерапией, лечебной физкультурой, диетическим питанием и другими методами. Предоставляет туристическо-экскурсионные и другие услуги для отдыха.</w:t>
      </w:r>
    </w:p>
    <w:p w:rsidR="0092701F" w:rsidRPr="00212A29" w:rsidRDefault="0092701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lastRenderedPageBreak/>
        <w:t>Предприятие осуществляет свою деятельность как государственное унитарное коммерческое предприятие, которое входит в сферу управления России.</w:t>
      </w:r>
    </w:p>
    <w:p w:rsidR="0092701F" w:rsidRPr="00212A29" w:rsidRDefault="0092701F" w:rsidP="00B726A0">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Предприятие предоставляет разнообразный ассортимент услуг санаторно-курортного лечения и оздоровления. Осуществляет лечение заболеваний органов пищеварения (гастрит, язвенная болезнь желудка и 12-перстной кишки, колит, энтероколит, холецистит); обмена веществ и эндокринной системы (сахарный</w:t>
      </w:r>
      <w:r w:rsidR="00B726A0">
        <w:rPr>
          <w:rFonts w:ascii="Times New Roman" w:eastAsia="Times New Roman" w:hAnsi="Times New Roman" w:cs="Times New Roman"/>
          <w:color w:val="000000"/>
          <w:sz w:val="28"/>
          <w:szCs w:val="28"/>
          <w:lang w:eastAsia="ru-RU"/>
        </w:rPr>
        <w:t xml:space="preserve"> </w:t>
      </w:r>
      <w:r w:rsidRPr="00212A29">
        <w:rPr>
          <w:rFonts w:ascii="Times New Roman" w:eastAsia="Times New Roman" w:hAnsi="Times New Roman" w:cs="Times New Roman"/>
          <w:color w:val="000000"/>
          <w:sz w:val="28"/>
          <w:szCs w:val="28"/>
          <w:lang w:eastAsia="ru-RU"/>
        </w:rPr>
        <w:t>диабет в стадии компенсации, мочекислый диатез); заболевания костно-мышечной системы, последствия травм костей, суставов; заболевания и последствия травм центральной и периферической нервной системы; оперативные методы лечения заболеваний и травм костей, суставов, позвоночника, артрозы, артриты, болезнь Бехтерева, подагра, ДЦП, урологические заболевания; гинекологические заболевания, бесплодие, сексуальные расстройства и др.</w:t>
      </w:r>
    </w:p>
    <w:p w:rsidR="00A46C6C" w:rsidRDefault="00B726A0" w:rsidP="00A46C6C">
      <w:pPr>
        <w:spacing w:after="0" w:line="360" w:lineRule="auto"/>
        <w:ind w:firstLine="709"/>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color w:val="000000"/>
          <w:sz w:val="28"/>
          <w:szCs w:val="28"/>
          <w:lang w:eastAsia="ru-RU"/>
        </w:rPr>
        <w:t xml:space="preserve">Предприятие </w:t>
      </w:r>
      <w:r w:rsidR="0092701F" w:rsidRPr="00212A29">
        <w:rPr>
          <w:rFonts w:ascii="Times New Roman" w:eastAsia="Times New Roman" w:hAnsi="Times New Roman" w:cs="Times New Roman"/>
          <w:color w:val="000000"/>
          <w:sz w:val="28"/>
          <w:szCs w:val="28"/>
          <w:lang w:eastAsia="ru-RU"/>
        </w:rPr>
        <w:t xml:space="preserve">состоит из основных элементов организационной структуры таких, </w:t>
      </w:r>
      <w:r>
        <w:rPr>
          <w:rFonts w:ascii="Times New Roman" w:eastAsia="Times New Roman" w:hAnsi="Times New Roman" w:cs="Times New Roman"/>
          <w:color w:val="000000"/>
          <w:sz w:val="28"/>
          <w:szCs w:val="28"/>
          <w:lang w:eastAsia="ru-RU"/>
        </w:rPr>
        <w:t>которые указаны на рис.1.</w:t>
      </w:r>
      <w:r w:rsidRPr="00B726A0">
        <w:rPr>
          <w:rFonts w:ascii="Times New Roman" w:eastAsia="Times New Roman" w:hAnsi="Times New Roman" w:cs="Times New Roman"/>
          <w:noProof/>
          <w:color w:val="000000"/>
          <w:sz w:val="28"/>
          <w:szCs w:val="28"/>
          <w:lang w:eastAsia="ru-RU"/>
        </w:rPr>
        <w:t xml:space="preserve"> </w:t>
      </w:r>
    </w:p>
    <w:p w:rsidR="00A46C6C" w:rsidRPr="00212A29" w:rsidRDefault="00A46C6C" w:rsidP="00A46C6C">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Во главе организационной структуры санатория находится главный врач. В его подчинении находятся все отделы и службы на предприятии. Главный врач делегирует часть своих полномочий своим заместителям.</w:t>
      </w:r>
    </w:p>
    <w:p w:rsidR="00A46C6C" w:rsidRPr="00212A29" w:rsidRDefault="00A46C6C" w:rsidP="00A46C6C">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Рассмотрим организационную структуру </w:t>
      </w:r>
      <w:r w:rsidR="00575F9A">
        <w:rPr>
          <w:rFonts w:ascii="Times New Roman" w:eastAsia="Times New Roman" w:hAnsi="Times New Roman" w:cs="Times New Roman"/>
          <w:color w:val="000000"/>
          <w:sz w:val="28"/>
          <w:szCs w:val="28"/>
          <w:lang w:eastAsia="ru-RU"/>
        </w:rPr>
        <w:t>АО Санаторий «</w:t>
      </w:r>
      <w:r w:rsidR="00575F9A" w:rsidRPr="00575F9A">
        <w:rPr>
          <w:rFonts w:ascii="Times New Roman" w:eastAsia="Times New Roman" w:hAnsi="Times New Roman" w:cs="Times New Roman"/>
          <w:color w:val="000000"/>
          <w:sz w:val="28"/>
          <w:szCs w:val="28"/>
          <w:lang w:eastAsia="ru-RU"/>
        </w:rPr>
        <w:t>Золотой колос»</w:t>
      </w:r>
    </w:p>
    <w:p w:rsidR="00A46C6C" w:rsidRPr="00212A29" w:rsidRDefault="00A46C6C" w:rsidP="00A46C6C">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По приведенной схеме организационной структуры </w:t>
      </w:r>
      <w:r w:rsidR="00575F9A">
        <w:rPr>
          <w:rFonts w:ascii="Times New Roman" w:eastAsia="Times New Roman" w:hAnsi="Times New Roman" w:cs="Times New Roman"/>
          <w:color w:val="000000"/>
          <w:sz w:val="28"/>
          <w:szCs w:val="28"/>
          <w:lang w:eastAsia="ru-RU"/>
        </w:rPr>
        <w:t>АО Санаторий «</w:t>
      </w:r>
      <w:r w:rsidR="00575F9A" w:rsidRPr="00575F9A">
        <w:rPr>
          <w:rFonts w:ascii="Times New Roman" w:eastAsia="Times New Roman" w:hAnsi="Times New Roman" w:cs="Times New Roman"/>
          <w:color w:val="000000"/>
          <w:sz w:val="28"/>
          <w:szCs w:val="28"/>
          <w:lang w:eastAsia="ru-RU"/>
        </w:rPr>
        <w:t>Золотой колос»</w:t>
      </w:r>
      <w:r w:rsidRPr="00212A29">
        <w:rPr>
          <w:rFonts w:ascii="Times New Roman" w:eastAsia="Times New Roman" w:hAnsi="Times New Roman" w:cs="Times New Roman"/>
          <w:color w:val="000000"/>
          <w:sz w:val="28"/>
          <w:szCs w:val="28"/>
          <w:lang w:eastAsia="ru-RU"/>
        </w:rPr>
        <w:t>, можно сделать вывод, что на предприятии действует вертикальная система управления, основанная на отношениях подчинения. Так же, между структурными элементами существует линейная связь, то есть связь, при которой во главе каждого структурного подразделения находится руководитель-единоначальник,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r w:rsidR="00547233">
        <w:rPr>
          <w:rFonts w:ascii="Times New Roman" w:eastAsia="Times New Roman" w:hAnsi="Times New Roman" w:cs="Times New Roman"/>
          <w:color w:val="000000"/>
          <w:sz w:val="28"/>
          <w:szCs w:val="28"/>
          <w:lang w:eastAsia="ru-RU"/>
        </w:rPr>
        <w:t xml:space="preserve"> </w:t>
      </w:r>
    </w:p>
    <w:p w:rsidR="00B726A0" w:rsidRDefault="00B726A0" w:rsidP="00B726A0">
      <w:pPr>
        <w:spacing w:after="0" w:line="360" w:lineRule="auto"/>
        <w:ind w:firstLine="709"/>
        <w:jc w:val="both"/>
        <w:rPr>
          <w:rFonts w:ascii="Times New Roman" w:eastAsia="Times New Roman" w:hAnsi="Times New Roman" w:cs="Times New Roman"/>
          <w:noProof/>
          <w:color w:val="000000"/>
          <w:sz w:val="28"/>
          <w:szCs w:val="28"/>
          <w:lang w:eastAsia="ru-RU"/>
        </w:rPr>
      </w:pPr>
    </w:p>
    <w:p w:rsidR="0092701F" w:rsidRDefault="00B726A0" w:rsidP="00A46C6C">
      <w:pPr>
        <w:tabs>
          <w:tab w:val="left" w:pos="0"/>
        </w:tabs>
        <w:spacing w:after="0" w:line="360" w:lineRule="auto"/>
        <w:ind w:left="-993"/>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7FE68FD9" wp14:editId="4B29703E">
            <wp:extent cx="6558280" cy="6096000"/>
            <wp:effectExtent l="0" t="38100" r="0" b="571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55AD" w:rsidRPr="00212A29" w:rsidRDefault="001455AD" w:rsidP="00B726A0">
      <w:pPr>
        <w:rPr>
          <w:rFonts w:ascii="Times New Roman" w:eastAsia="Times New Roman" w:hAnsi="Times New Roman" w:cs="Times New Roman"/>
          <w:color w:val="000000"/>
          <w:sz w:val="28"/>
          <w:szCs w:val="28"/>
          <w:lang w:eastAsia="ru-RU"/>
        </w:rPr>
      </w:pPr>
    </w:p>
    <w:p w:rsidR="0092701F" w:rsidRDefault="0092701F" w:rsidP="00B726A0">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Рис</w:t>
      </w:r>
      <w:r w:rsidR="009A2339">
        <w:rPr>
          <w:rFonts w:ascii="Times New Roman" w:eastAsia="Times New Roman" w:hAnsi="Times New Roman" w:cs="Times New Roman"/>
          <w:color w:val="000000"/>
          <w:sz w:val="28"/>
          <w:szCs w:val="28"/>
          <w:lang w:eastAsia="ru-RU"/>
        </w:rPr>
        <w:t xml:space="preserve">унок 1- </w:t>
      </w:r>
      <w:r w:rsidRPr="00212A29">
        <w:rPr>
          <w:rFonts w:ascii="Times New Roman" w:eastAsia="Times New Roman" w:hAnsi="Times New Roman" w:cs="Times New Roman"/>
          <w:color w:val="000000"/>
          <w:sz w:val="28"/>
          <w:szCs w:val="28"/>
          <w:lang w:eastAsia="ru-RU"/>
        </w:rPr>
        <w:t xml:space="preserve">Организационная структура </w:t>
      </w:r>
      <w:r w:rsidR="00575F9A">
        <w:rPr>
          <w:rFonts w:ascii="Times New Roman" w:eastAsia="Times New Roman" w:hAnsi="Times New Roman" w:cs="Times New Roman"/>
          <w:color w:val="000000"/>
          <w:sz w:val="28"/>
          <w:szCs w:val="28"/>
          <w:lang w:eastAsia="ru-RU"/>
        </w:rPr>
        <w:t>АО Санаторий « Золотой колос»</w:t>
      </w:r>
      <w:r w:rsidR="00B726A0">
        <w:rPr>
          <w:rFonts w:ascii="Times New Roman" w:eastAsia="Times New Roman" w:hAnsi="Times New Roman" w:cs="Times New Roman"/>
          <w:color w:val="000000"/>
          <w:sz w:val="28"/>
          <w:szCs w:val="28"/>
          <w:lang w:eastAsia="ru-RU"/>
        </w:rPr>
        <w:t xml:space="preserve"> </w:t>
      </w:r>
    </w:p>
    <w:p w:rsidR="00B726A0" w:rsidRPr="00212A29" w:rsidRDefault="00B726A0" w:rsidP="00B726A0">
      <w:pPr>
        <w:spacing w:after="0" w:line="360" w:lineRule="auto"/>
        <w:ind w:firstLine="709"/>
        <w:jc w:val="both"/>
        <w:rPr>
          <w:rFonts w:ascii="Times New Roman" w:eastAsia="Times New Roman" w:hAnsi="Times New Roman" w:cs="Times New Roman"/>
          <w:color w:val="000000"/>
          <w:sz w:val="28"/>
          <w:szCs w:val="28"/>
          <w:lang w:eastAsia="ru-RU"/>
        </w:rPr>
      </w:pPr>
    </w:p>
    <w:p w:rsidR="0092701F" w:rsidRPr="00212A29" w:rsidRDefault="0092701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В данной организации руководителю присущ авторитарный тип руководства, который характеризуется чрезмерной централизацией власти. Этому стилю свойственно единовластие и директивное управление. Жесткий контроль над исполнением приказания, жесткая дисциплина для подчиненных. Примерная численность и</w:t>
      </w:r>
      <w:r w:rsidR="00E53DA5">
        <w:rPr>
          <w:rFonts w:ascii="Times New Roman" w:eastAsia="Times New Roman" w:hAnsi="Times New Roman" w:cs="Times New Roman"/>
          <w:color w:val="000000"/>
          <w:sz w:val="28"/>
          <w:szCs w:val="28"/>
          <w:lang w:eastAsia="ru-RU"/>
        </w:rPr>
        <w:t xml:space="preserve"> состав персонала составляет 634</w:t>
      </w:r>
      <w:r w:rsidRPr="00212A29">
        <w:rPr>
          <w:rFonts w:ascii="Times New Roman" w:eastAsia="Times New Roman" w:hAnsi="Times New Roman" w:cs="Times New Roman"/>
          <w:color w:val="000000"/>
          <w:sz w:val="28"/>
          <w:szCs w:val="28"/>
          <w:lang w:eastAsia="ru-RU"/>
        </w:rPr>
        <w:t xml:space="preserve"> человека </w:t>
      </w:r>
      <w:r w:rsidR="00E53DA5">
        <w:rPr>
          <w:rFonts w:ascii="Times New Roman" w:eastAsia="Times New Roman" w:hAnsi="Times New Roman" w:cs="Times New Roman"/>
          <w:color w:val="000000"/>
          <w:sz w:val="28"/>
          <w:szCs w:val="28"/>
          <w:lang w:eastAsia="ru-RU"/>
        </w:rPr>
        <w:t>за 2017</w:t>
      </w:r>
      <w:r w:rsidR="00F825AC" w:rsidRPr="00212A29">
        <w:rPr>
          <w:rFonts w:ascii="Times New Roman" w:eastAsia="Times New Roman" w:hAnsi="Times New Roman" w:cs="Times New Roman"/>
          <w:color w:val="000000"/>
          <w:sz w:val="28"/>
          <w:szCs w:val="28"/>
          <w:lang w:eastAsia="ru-RU"/>
        </w:rPr>
        <w:t xml:space="preserve"> год </w:t>
      </w:r>
      <w:r w:rsidRPr="00212A29">
        <w:rPr>
          <w:rFonts w:ascii="Times New Roman" w:eastAsia="Times New Roman" w:hAnsi="Times New Roman" w:cs="Times New Roman"/>
          <w:color w:val="000000"/>
          <w:sz w:val="28"/>
          <w:szCs w:val="28"/>
          <w:lang w:eastAsia="ru-RU"/>
        </w:rPr>
        <w:t xml:space="preserve">(Таблица 1.1.). </w:t>
      </w:r>
    </w:p>
    <w:p w:rsidR="0092701F" w:rsidRDefault="0092701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lastRenderedPageBreak/>
        <w:t>Это высококвалифицированные специалисты в своей сфере деятельности</w:t>
      </w:r>
      <w:r w:rsidR="00EB614E">
        <w:rPr>
          <w:rFonts w:ascii="Times New Roman" w:eastAsia="Times New Roman" w:hAnsi="Times New Roman" w:cs="Times New Roman"/>
          <w:color w:val="000000"/>
          <w:sz w:val="28"/>
          <w:szCs w:val="28"/>
          <w:lang w:eastAsia="ru-RU"/>
        </w:rPr>
        <w:t xml:space="preserve"> (медицинские работники), а так</w:t>
      </w:r>
      <w:r w:rsidRPr="00212A29">
        <w:rPr>
          <w:rFonts w:ascii="Times New Roman" w:eastAsia="Times New Roman" w:hAnsi="Times New Roman" w:cs="Times New Roman"/>
          <w:color w:val="000000"/>
          <w:sz w:val="28"/>
          <w:szCs w:val="28"/>
          <w:lang w:eastAsia="ru-RU"/>
        </w:rPr>
        <w:t>же обслуживающий персонал, обеспечивающий высокое качество предоставляемых услуг.</w:t>
      </w:r>
    </w:p>
    <w:p w:rsidR="00B726A0" w:rsidRPr="00212A29" w:rsidRDefault="00B726A0" w:rsidP="00212A29">
      <w:pPr>
        <w:spacing w:after="0" w:line="360" w:lineRule="auto"/>
        <w:ind w:firstLine="709"/>
        <w:jc w:val="both"/>
        <w:rPr>
          <w:rFonts w:ascii="Times New Roman" w:eastAsia="Times New Roman" w:hAnsi="Times New Roman" w:cs="Times New Roman"/>
          <w:color w:val="000000"/>
          <w:sz w:val="28"/>
          <w:szCs w:val="28"/>
          <w:lang w:eastAsia="ru-RU"/>
        </w:rPr>
      </w:pPr>
    </w:p>
    <w:p w:rsidR="00B726A0" w:rsidRPr="00212A29" w:rsidRDefault="009A2339" w:rsidP="00B726A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1.1 -</w:t>
      </w:r>
      <w:r w:rsidR="001839AA" w:rsidRPr="00212A29">
        <w:rPr>
          <w:rFonts w:ascii="Times New Roman" w:eastAsia="Times New Roman" w:hAnsi="Times New Roman" w:cs="Times New Roman"/>
          <w:color w:val="000000"/>
          <w:sz w:val="28"/>
          <w:szCs w:val="28"/>
          <w:lang w:eastAsia="ru-RU"/>
        </w:rPr>
        <w:t xml:space="preserve"> </w:t>
      </w:r>
      <w:r w:rsidR="004B1403" w:rsidRPr="00212A29">
        <w:rPr>
          <w:rFonts w:ascii="Times New Roman" w:eastAsia="Times New Roman" w:hAnsi="Times New Roman" w:cs="Times New Roman"/>
          <w:color w:val="000000"/>
          <w:sz w:val="28"/>
          <w:szCs w:val="28"/>
          <w:lang w:eastAsia="ru-RU"/>
        </w:rPr>
        <w:t>Числен</w:t>
      </w:r>
      <w:r w:rsidR="00E53DA5">
        <w:rPr>
          <w:rFonts w:ascii="Times New Roman" w:eastAsia="Times New Roman" w:hAnsi="Times New Roman" w:cs="Times New Roman"/>
          <w:color w:val="000000"/>
          <w:sz w:val="28"/>
          <w:szCs w:val="28"/>
          <w:lang w:eastAsia="ru-RU"/>
        </w:rPr>
        <w:t>ность и состав персонала за 2017</w:t>
      </w:r>
      <w:r w:rsidR="004B1403" w:rsidRPr="00212A29">
        <w:rPr>
          <w:rFonts w:ascii="Times New Roman" w:eastAsia="Times New Roman" w:hAnsi="Times New Roman" w:cs="Times New Roman"/>
          <w:color w:val="000000"/>
          <w:sz w:val="28"/>
          <w:szCs w:val="28"/>
          <w:lang w:eastAsia="ru-RU"/>
        </w:rPr>
        <w:t>г.</w:t>
      </w:r>
    </w:p>
    <w:tbl>
      <w:tblPr>
        <w:tblStyle w:val="a6"/>
        <w:tblW w:w="0" w:type="auto"/>
        <w:tblInd w:w="108" w:type="dxa"/>
        <w:tblLook w:val="04A0" w:firstRow="1" w:lastRow="0" w:firstColumn="1" w:lastColumn="0" w:noHBand="0" w:noVBand="1"/>
      </w:tblPr>
      <w:tblGrid>
        <w:gridCol w:w="4583"/>
        <w:gridCol w:w="1938"/>
        <w:gridCol w:w="1417"/>
        <w:gridCol w:w="1701"/>
      </w:tblGrid>
      <w:tr w:rsidR="00D513AB" w:rsidRPr="00212A29" w:rsidTr="009A2339">
        <w:trPr>
          <w:trHeight w:val="375"/>
        </w:trPr>
        <w:tc>
          <w:tcPr>
            <w:tcW w:w="4583" w:type="dxa"/>
            <w:vMerge w:val="restart"/>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Наименование</w:t>
            </w:r>
          </w:p>
        </w:tc>
        <w:tc>
          <w:tcPr>
            <w:tcW w:w="5056" w:type="dxa"/>
            <w:gridSpan w:val="3"/>
            <w:tcBorders>
              <w:bottom w:val="single" w:sz="4" w:space="0" w:color="auto"/>
              <w:right w:val="single" w:sz="4" w:space="0" w:color="auto"/>
            </w:tcBorders>
            <w:vAlign w:val="center"/>
          </w:tcPr>
          <w:p w:rsidR="00D513AB" w:rsidRPr="00F45F52" w:rsidRDefault="00D513AB" w:rsidP="00D513AB">
            <w:pPr>
              <w:jc w:val="center"/>
              <w:rPr>
                <w:rFonts w:ascii="Times New Roman" w:hAnsi="Times New Roman" w:cs="Times New Roman"/>
                <w:sz w:val="24"/>
                <w:szCs w:val="24"/>
              </w:rPr>
            </w:pPr>
            <w:r w:rsidRPr="00F45F52">
              <w:rPr>
                <w:rFonts w:ascii="Times New Roman" w:eastAsia="Times New Roman" w:hAnsi="Times New Roman" w:cs="Times New Roman"/>
                <w:color w:val="000000"/>
                <w:sz w:val="24"/>
                <w:szCs w:val="24"/>
                <w:lang w:eastAsia="ru-RU"/>
              </w:rPr>
              <w:t>Количество</w:t>
            </w:r>
          </w:p>
        </w:tc>
      </w:tr>
      <w:tr w:rsidR="00D513AB" w:rsidRPr="00212A29" w:rsidTr="009A2339">
        <w:trPr>
          <w:trHeight w:val="135"/>
        </w:trPr>
        <w:tc>
          <w:tcPr>
            <w:tcW w:w="4583" w:type="dxa"/>
            <w:vMerge/>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p>
        </w:tc>
        <w:tc>
          <w:tcPr>
            <w:tcW w:w="1938" w:type="dxa"/>
            <w:tcBorders>
              <w:top w:val="single" w:sz="4" w:space="0" w:color="auto"/>
              <w:bottom w:val="single" w:sz="4" w:space="0" w:color="auto"/>
              <w:right w:val="single" w:sz="4" w:space="0" w:color="auto"/>
            </w:tcBorders>
            <w:vAlign w:val="center"/>
          </w:tcPr>
          <w:p w:rsidR="00D513AB" w:rsidRPr="00F45F52" w:rsidRDefault="00E53DA5"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2015</w:t>
            </w:r>
            <w:r w:rsidR="00F45F52">
              <w:rPr>
                <w:rFonts w:ascii="Times New Roman" w:eastAsia="Times New Roman" w:hAnsi="Times New Roman" w:cs="Times New Roman"/>
                <w:color w:val="000000"/>
                <w:sz w:val="24"/>
                <w:szCs w:val="24"/>
                <w:lang w:eastAsia="ru-RU"/>
              </w:rPr>
              <w:t xml:space="preserve"> г.</w:t>
            </w:r>
          </w:p>
        </w:tc>
        <w:tc>
          <w:tcPr>
            <w:tcW w:w="1417" w:type="dxa"/>
            <w:tcBorders>
              <w:top w:val="single" w:sz="4" w:space="0" w:color="auto"/>
              <w:left w:val="single" w:sz="4" w:space="0" w:color="auto"/>
              <w:bottom w:val="single" w:sz="4" w:space="0" w:color="auto"/>
            </w:tcBorders>
            <w:vAlign w:val="center"/>
          </w:tcPr>
          <w:p w:rsidR="00D513AB" w:rsidRPr="00F45F52" w:rsidRDefault="00E53DA5"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2016</w:t>
            </w:r>
            <w:r w:rsidR="00F45F52">
              <w:rPr>
                <w:rFonts w:ascii="Times New Roman" w:eastAsia="Times New Roman" w:hAnsi="Times New Roman" w:cs="Times New Roman"/>
                <w:color w:val="000000"/>
                <w:sz w:val="24"/>
                <w:szCs w:val="24"/>
                <w:lang w:eastAsia="ru-RU"/>
              </w:rPr>
              <w:t xml:space="preserve"> г.</w:t>
            </w:r>
          </w:p>
        </w:tc>
        <w:tc>
          <w:tcPr>
            <w:tcW w:w="1701" w:type="dxa"/>
            <w:tcBorders>
              <w:top w:val="single" w:sz="4" w:space="0" w:color="auto"/>
              <w:bottom w:val="single" w:sz="4" w:space="0" w:color="auto"/>
              <w:right w:val="single" w:sz="4" w:space="0" w:color="auto"/>
            </w:tcBorders>
            <w:shd w:val="clear" w:color="auto" w:fill="auto"/>
          </w:tcPr>
          <w:p w:rsidR="00D513AB" w:rsidRPr="00F45F52" w:rsidRDefault="00E53DA5" w:rsidP="00D513AB">
            <w:pPr>
              <w:jc w:val="center"/>
              <w:rPr>
                <w:rFonts w:ascii="Times New Roman" w:hAnsi="Times New Roman" w:cs="Times New Roman"/>
                <w:sz w:val="24"/>
                <w:szCs w:val="24"/>
              </w:rPr>
            </w:pPr>
            <w:r w:rsidRPr="00F45F52">
              <w:rPr>
                <w:rFonts w:ascii="Times New Roman" w:hAnsi="Times New Roman" w:cs="Times New Roman"/>
                <w:sz w:val="24"/>
                <w:szCs w:val="24"/>
              </w:rPr>
              <w:t>2017</w:t>
            </w:r>
            <w:r w:rsidR="00F45F52">
              <w:rPr>
                <w:rFonts w:ascii="Times New Roman" w:hAnsi="Times New Roman" w:cs="Times New Roman"/>
                <w:sz w:val="24"/>
                <w:szCs w:val="24"/>
              </w:rPr>
              <w:t xml:space="preserve"> г.</w:t>
            </w:r>
          </w:p>
        </w:tc>
      </w:tr>
      <w:tr w:rsidR="00D513AB" w:rsidRPr="00212A29" w:rsidTr="009A2339">
        <w:tc>
          <w:tcPr>
            <w:tcW w:w="4583" w:type="dxa"/>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Главный врач</w:t>
            </w:r>
          </w:p>
        </w:tc>
        <w:tc>
          <w:tcPr>
            <w:tcW w:w="1938" w:type="dxa"/>
            <w:tcBorders>
              <w:top w:val="single" w:sz="4" w:space="0" w:color="auto"/>
              <w:right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1</w:t>
            </w:r>
          </w:p>
        </w:tc>
        <w:tc>
          <w:tcPr>
            <w:tcW w:w="1417" w:type="dxa"/>
            <w:tcBorders>
              <w:top w:val="single" w:sz="4" w:space="0" w:color="auto"/>
              <w:left w:val="single" w:sz="4" w:space="0" w:color="auto"/>
            </w:tcBorders>
            <w:vAlign w:val="center"/>
          </w:tcPr>
          <w:p w:rsidR="00D513AB" w:rsidRPr="00F45F52" w:rsidRDefault="00D513AB"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1</w:t>
            </w:r>
          </w:p>
        </w:tc>
        <w:tc>
          <w:tcPr>
            <w:tcW w:w="1701" w:type="dxa"/>
            <w:tcBorders>
              <w:top w:val="single" w:sz="4" w:space="0" w:color="auto"/>
              <w:bottom w:val="single" w:sz="4" w:space="0" w:color="auto"/>
              <w:right w:val="single" w:sz="4" w:space="0" w:color="auto"/>
            </w:tcBorders>
            <w:shd w:val="clear" w:color="auto" w:fill="auto"/>
            <w:vAlign w:val="center"/>
          </w:tcPr>
          <w:p w:rsidR="00D513AB" w:rsidRPr="00F45F52" w:rsidRDefault="00D513AB" w:rsidP="008E799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1</w:t>
            </w:r>
          </w:p>
        </w:tc>
      </w:tr>
      <w:tr w:rsidR="00D513AB" w:rsidRPr="00212A29" w:rsidTr="009A2339">
        <w:trPr>
          <w:trHeight w:val="279"/>
        </w:trPr>
        <w:tc>
          <w:tcPr>
            <w:tcW w:w="4583" w:type="dxa"/>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Маркетологи</w:t>
            </w:r>
          </w:p>
        </w:tc>
        <w:tc>
          <w:tcPr>
            <w:tcW w:w="1938" w:type="dxa"/>
            <w:tcBorders>
              <w:right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4</w:t>
            </w:r>
          </w:p>
        </w:tc>
        <w:tc>
          <w:tcPr>
            <w:tcW w:w="1417" w:type="dxa"/>
            <w:tcBorders>
              <w:left w:val="single" w:sz="4" w:space="0" w:color="auto"/>
            </w:tcBorders>
            <w:vAlign w:val="center"/>
          </w:tcPr>
          <w:p w:rsidR="00D513AB" w:rsidRPr="00F45F52" w:rsidRDefault="00D513AB"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4</w:t>
            </w:r>
          </w:p>
        </w:tc>
        <w:tc>
          <w:tcPr>
            <w:tcW w:w="1701" w:type="dxa"/>
            <w:tcBorders>
              <w:top w:val="single" w:sz="4" w:space="0" w:color="auto"/>
              <w:bottom w:val="single" w:sz="4" w:space="0" w:color="auto"/>
              <w:right w:val="single" w:sz="4" w:space="0" w:color="auto"/>
            </w:tcBorders>
            <w:shd w:val="clear" w:color="auto" w:fill="auto"/>
            <w:vAlign w:val="center"/>
          </w:tcPr>
          <w:p w:rsidR="00D513AB" w:rsidRPr="00F45F52" w:rsidRDefault="00D513AB" w:rsidP="008E799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5</w:t>
            </w:r>
          </w:p>
        </w:tc>
      </w:tr>
      <w:tr w:rsidR="00D513AB" w:rsidRPr="00212A29" w:rsidTr="009A2339">
        <w:trPr>
          <w:trHeight w:val="298"/>
        </w:trPr>
        <w:tc>
          <w:tcPr>
            <w:tcW w:w="4583" w:type="dxa"/>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Юрист</w:t>
            </w:r>
          </w:p>
        </w:tc>
        <w:tc>
          <w:tcPr>
            <w:tcW w:w="1938" w:type="dxa"/>
            <w:tcBorders>
              <w:right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1</w:t>
            </w:r>
          </w:p>
        </w:tc>
        <w:tc>
          <w:tcPr>
            <w:tcW w:w="1417" w:type="dxa"/>
            <w:tcBorders>
              <w:left w:val="single" w:sz="4" w:space="0" w:color="auto"/>
            </w:tcBorders>
            <w:vAlign w:val="center"/>
          </w:tcPr>
          <w:p w:rsidR="00D513AB" w:rsidRPr="00F45F52" w:rsidRDefault="00D513AB"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1</w:t>
            </w:r>
          </w:p>
        </w:tc>
        <w:tc>
          <w:tcPr>
            <w:tcW w:w="1701" w:type="dxa"/>
            <w:tcBorders>
              <w:top w:val="single" w:sz="4" w:space="0" w:color="auto"/>
              <w:bottom w:val="single" w:sz="4" w:space="0" w:color="auto"/>
              <w:right w:val="single" w:sz="4" w:space="0" w:color="auto"/>
            </w:tcBorders>
            <w:shd w:val="clear" w:color="auto" w:fill="auto"/>
            <w:vAlign w:val="center"/>
          </w:tcPr>
          <w:p w:rsidR="00D513AB" w:rsidRPr="00F45F52" w:rsidRDefault="00D513AB" w:rsidP="008E799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1</w:t>
            </w:r>
          </w:p>
        </w:tc>
      </w:tr>
      <w:tr w:rsidR="00D513AB" w:rsidRPr="00212A29" w:rsidTr="009A2339">
        <w:trPr>
          <w:trHeight w:val="290"/>
        </w:trPr>
        <w:tc>
          <w:tcPr>
            <w:tcW w:w="4583" w:type="dxa"/>
            <w:tcBorders>
              <w:top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Медицинский персонал</w:t>
            </w:r>
          </w:p>
        </w:tc>
        <w:tc>
          <w:tcPr>
            <w:tcW w:w="1938" w:type="dxa"/>
            <w:tcBorders>
              <w:top w:val="single" w:sz="4" w:space="0" w:color="auto"/>
              <w:bottom w:val="single" w:sz="4" w:space="0" w:color="auto"/>
              <w:right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258</w:t>
            </w:r>
          </w:p>
        </w:tc>
        <w:tc>
          <w:tcPr>
            <w:tcW w:w="1417" w:type="dxa"/>
            <w:tcBorders>
              <w:top w:val="single" w:sz="4" w:space="0" w:color="auto"/>
              <w:left w:val="single" w:sz="4" w:space="0" w:color="auto"/>
              <w:bottom w:val="single" w:sz="4" w:space="0" w:color="auto"/>
            </w:tcBorders>
            <w:vAlign w:val="center"/>
          </w:tcPr>
          <w:p w:rsidR="00D513AB" w:rsidRPr="00F45F52" w:rsidRDefault="00D513AB"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255</w:t>
            </w:r>
          </w:p>
        </w:tc>
        <w:tc>
          <w:tcPr>
            <w:tcW w:w="1701" w:type="dxa"/>
            <w:tcBorders>
              <w:top w:val="single" w:sz="4" w:space="0" w:color="auto"/>
              <w:bottom w:val="single" w:sz="4" w:space="0" w:color="auto"/>
              <w:right w:val="single" w:sz="4" w:space="0" w:color="auto"/>
            </w:tcBorders>
            <w:shd w:val="clear" w:color="auto" w:fill="auto"/>
            <w:vAlign w:val="center"/>
          </w:tcPr>
          <w:p w:rsidR="00D513AB" w:rsidRPr="00F45F52" w:rsidRDefault="00D513AB" w:rsidP="008E799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256</w:t>
            </w:r>
          </w:p>
        </w:tc>
      </w:tr>
      <w:tr w:rsidR="00D513AB" w:rsidRPr="00212A29" w:rsidTr="009A2339">
        <w:trPr>
          <w:trHeight w:val="237"/>
        </w:trPr>
        <w:tc>
          <w:tcPr>
            <w:tcW w:w="4583" w:type="dxa"/>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Бухгалтер</w:t>
            </w:r>
          </w:p>
        </w:tc>
        <w:tc>
          <w:tcPr>
            <w:tcW w:w="1938" w:type="dxa"/>
            <w:tcBorders>
              <w:top w:val="single" w:sz="4" w:space="0" w:color="auto"/>
              <w:right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3</w:t>
            </w:r>
          </w:p>
        </w:tc>
        <w:tc>
          <w:tcPr>
            <w:tcW w:w="1417" w:type="dxa"/>
            <w:tcBorders>
              <w:top w:val="single" w:sz="4" w:space="0" w:color="auto"/>
              <w:left w:val="single" w:sz="4" w:space="0" w:color="auto"/>
            </w:tcBorders>
            <w:vAlign w:val="center"/>
          </w:tcPr>
          <w:p w:rsidR="00D513AB" w:rsidRPr="00F45F52" w:rsidRDefault="00D513AB"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3</w:t>
            </w:r>
          </w:p>
        </w:tc>
        <w:tc>
          <w:tcPr>
            <w:tcW w:w="1701" w:type="dxa"/>
            <w:tcBorders>
              <w:top w:val="single" w:sz="4" w:space="0" w:color="auto"/>
              <w:bottom w:val="single" w:sz="4" w:space="0" w:color="auto"/>
              <w:right w:val="single" w:sz="4" w:space="0" w:color="auto"/>
            </w:tcBorders>
            <w:shd w:val="clear" w:color="auto" w:fill="auto"/>
            <w:vAlign w:val="center"/>
          </w:tcPr>
          <w:p w:rsidR="00D513AB" w:rsidRPr="00F45F52" w:rsidRDefault="00D513AB" w:rsidP="008E799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3</w:t>
            </w:r>
          </w:p>
        </w:tc>
      </w:tr>
      <w:tr w:rsidR="00D513AB" w:rsidRPr="00212A29" w:rsidTr="009A2339">
        <w:tc>
          <w:tcPr>
            <w:tcW w:w="4583" w:type="dxa"/>
            <w:tcBorders>
              <w:left w:val="single" w:sz="4" w:space="0" w:color="auto"/>
              <w:right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Рабочие</w:t>
            </w:r>
          </w:p>
        </w:tc>
        <w:tc>
          <w:tcPr>
            <w:tcW w:w="1938" w:type="dxa"/>
            <w:tcBorders>
              <w:left w:val="single" w:sz="4" w:space="0" w:color="auto"/>
              <w:right w:val="single" w:sz="4" w:space="0" w:color="auto"/>
            </w:tcBorders>
            <w:vAlign w:val="center"/>
          </w:tcPr>
          <w:p w:rsidR="00D513AB" w:rsidRPr="00F45F52" w:rsidRDefault="00E53DA5"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30</w:t>
            </w:r>
          </w:p>
        </w:tc>
        <w:tc>
          <w:tcPr>
            <w:tcW w:w="1417" w:type="dxa"/>
            <w:tcBorders>
              <w:left w:val="single" w:sz="4" w:space="0" w:color="auto"/>
            </w:tcBorders>
            <w:vAlign w:val="center"/>
          </w:tcPr>
          <w:p w:rsidR="00D513AB" w:rsidRPr="00F45F52" w:rsidRDefault="00E53DA5"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30</w:t>
            </w:r>
          </w:p>
        </w:tc>
        <w:tc>
          <w:tcPr>
            <w:tcW w:w="1701" w:type="dxa"/>
            <w:tcBorders>
              <w:top w:val="single" w:sz="4" w:space="0" w:color="auto"/>
              <w:bottom w:val="single" w:sz="4" w:space="0" w:color="auto"/>
              <w:right w:val="single" w:sz="4" w:space="0" w:color="auto"/>
            </w:tcBorders>
            <w:shd w:val="clear" w:color="auto" w:fill="auto"/>
            <w:vAlign w:val="center"/>
          </w:tcPr>
          <w:p w:rsidR="00D513AB" w:rsidRPr="00F45F52" w:rsidRDefault="00E53DA5" w:rsidP="008E799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21</w:t>
            </w:r>
          </w:p>
        </w:tc>
      </w:tr>
      <w:tr w:rsidR="00D513AB" w:rsidRPr="00212A29" w:rsidTr="009A2339">
        <w:tc>
          <w:tcPr>
            <w:tcW w:w="4583" w:type="dxa"/>
            <w:tcBorders>
              <w:bottom w:val="single" w:sz="4" w:space="0" w:color="auto"/>
            </w:tcBorders>
            <w:vAlign w:val="center"/>
          </w:tcPr>
          <w:p w:rsidR="00D513AB" w:rsidRPr="00F45F52" w:rsidRDefault="00D513AB" w:rsidP="00041BA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Обслуживающий персонал</w:t>
            </w:r>
          </w:p>
        </w:tc>
        <w:tc>
          <w:tcPr>
            <w:tcW w:w="1938" w:type="dxa"/>
            <w:tcBorders>
              <w:bottom w:val="single" w:sz="4" w:space="0" w:color="auto"/>
              <w:right w:val="single" w:sz="4" w:space="0" w:color="auto"/>
            </w:tcBorders>
            <w:vAlign w:val="center"/>
          </w:tcPr>
          <w:p w:rsidR="00D513AB" w:rsidRPr="00F45F52" w:rsidRDefault="00D513AB"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476</w:t>
            </w:r>
          </w:p>
        </w:tc>
        <w:tc>
          <w:tcPr>
            <w:tcW w:w="1417" w:type="dxa"/>
            <w:tcBorders>
              <w:left w:val="single" w:sz="4" w:space="0" w:color="auto"/>
              <w:bottom w:val="single" w:sz="4" w:space="0" w:color="auto"/>
            </w:tcBorders>
            <w:vAlign w:val="center"/>
          </w:tcPr>
          <w:p w:rsidR="00D513AB" w:rsidRPr="00F45F52" w:rsidRDefault="00D513AB" w:rsidP="00D513AB">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462</w:t>
            </w:r>
          </w:p>
        </w:tc>
        <w:tc>
          <w:tcPr>
            <w:tcW w:w="1701" w:type="dxa"/>
            <w:tcBorders>
              <w:top w:val="single" w:sz="4" w:space="0" w:color="auto"/>
              <w:bottom w:val="single" w:sz="4" w:space="0" w:color="auto"/>
              <w:right w:val="single" w:sz="4" w:space="0" w:color="auto"/>
            </w:tcBorders>
            <w:shd w:val="clear" w:color="auto" w:fill="auto"/>
            <w:vAlign w:val="center"/>
          </w:tcPr>
          <w:p w:rsidR="00D513AB" w:rsidRPr="00F45F52" w:rsidRDefault="00D513AB" w:rsidP="008E7999">
            <w:pPr>
              <w:jc w:val="center"/>
              <w:rPr>
                <w:rFonts w:ascii="Times New Roman" w:eastAsia="Times New Roman" w:hAnsi="Times New Roman" w:cs="Times New Roman"/>
                <w:color w:val="000000"/>
                <w:sz w:val="24"/>
                <w:szCs w:val="24"/>
                <w:lang w:eastAsia="ru-RU"/>
              </w:rPr>
            </w:pPr>
            <w:r w:rsidRPr="00F45F52">
              <w:rPr>
                <w:rFonts w:ascii="Times New Roman" w:eastAsia="Times New Roman" w:hAnsi="Times New Roman" w:cs="Times New Roman"/>
                <w:color w:val="000000"/>
                <w:sz w:val="24"/>
                <w:szCs w:val="24"/>
                <w:lang w:eastAsia="ru-RU"/>
              </w:rPr>
              <w:t>452</w:t>
            </w:r>
          </w:p>
        </w:tc>
      </w:tr>
    </w:tbl>
    <w:p w:rsidR="0092701F" w:rsidRPr="00212A29" w:rsidRDefault="0092701F" w:rsidP="00212A29">
      <w:pPr>
        <w:spacing w:after="0" w:line="360" w:lineRule="auto"/>
        <w:ind w:firstLine="709"/>
        <w:jc w:val="both"/>
        <w:rPr>
          <w:rFonts w:ascii="Times New Roman" w:eastAsia="Times New Roman" w:hAnsi="Times New Roman" w:cs="Times New Roman"/>
          <w:color w:val="000000"/>
          <w:sz w:val="28"/>
          <w:szCs w:val="28"/>
          <w:lang w:eastAsia="ru-RU"/>
        </w:rPr>
      </w:pPr>
    </w:p>
    <w:p w:rsidR="0092701F" w:rsidRPr="00212A29" w:rsidRDefault="0092701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 Предприятие предоставляет услуги всем желающим, лицам, гражданам России и других государств. То есть рынок сбыта продукции данного санатория – Россия, страны СНГ и дальнего зарубежья.</w:t>
      </w:r>
    </w:p>
    <w:p w:rsidR="0092701F" w:rsidRPr="00212A29" w:rsidRDefault="0092701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Покупателями услуг, которое предоставляет Предприятие, являются Министерство труда и социальной политики России, туристические фирмы, профсоюзные организации, частные лица (более 50%).</w:t>
      </w:r>
    </w:p>
    <w:p w:rsidR="0092701F" w:rsidRPr="00212A29" w:rsidRDefault="0092701F"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Ценовая политика Предприятия устанавливается в зависимости от себестоимости. Примерно, стоимость путевки составляет 2100 руб. в сутки на одного человека. Однако цена может варьироваться в зависимости от комфортности номеров («Стандартный ном</w:t>
      </w:r>
      <w:r w:rsidR="00B726A0">
        <w:rPr>
          <w:rFonts w:ascii="Times New Roman" w:eastAsia="Times New Roman" w:hAnsi="Times New Roman" w:cs="Times New Roman"/>
          <w:color w:val="000000"/>
          <w:sz w:val="28"/>
          <w:szCs w:val="28"/>
          <w:lang w:eastAsia="ru-RU"/>
        </w:rPr>
        <w:t>ер», «Люкс», «Полулюкс»), а так</w:t>
      </w:r>
      <w:r w:rsidRPr="00212A29">
        <w:rPr>
          <w:rFonts w:ascii="Times New Roman" w:eastAsia="Times New Roman" w:hAnsi="Times New Roman" w:cs="Times New Roman"/>
          <w:color w:val="000000"/>
          <w:sz w:val="28"/>
          <w:szCs w:val="28"/>
          <w:lang w:eastAsia="ru-RU"/>
        </w:rPr>
        <w:t>же в зависимости от сезонной реализации путевок.</w:t>
      </w:r>
    </w:p>
    <w:p w:rsidR="00F45F52" w:rsidRDefault="00F45F52" w:rsidP="00F45F52">
      <w:pPr>
        <w:spacing w:after="0" w:line="360" w:lineRule="auto"/>
        <w:jc w:val="both"/>
        <w:rPr>
          <w:rFonts w:ascii="Times New Roman" w:eastAsia="Times New Roman" w:hAnsi="Times New Roman" w:cs="Times New Roman"/>
          <w:bCs/>
          <w:iCs/>
          <w:color w:val="000000"/>
          <w:sz w:val="28"/>
          <w:szCs w:val="28"/>
          <w:lang w:eastAsia="ru-RU"/>
        </w:rPr>
      </w:pPr>
    </w:p>
    <w:p w:rsidR="000715A3" w:rsidRPr="000715A3" w:rsidRDefault="00F45F52" w:rsidP="00F45F5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7F3C31" w:rsidRPr="00212A29">
        <w:rPr>
          <w:rFonts w:ascii="Times New Roman" w:eastAsia="Times New Roman" w:hAnsi="Times New Roman" w:cs="Times New Roman"/>
          <w:color w:val="000000"/>
          <w:sz w:val="28"/>
          <w:szCs w:val="28"/>
          <w:lang w:eastAsia="ru-RU"/>
        </w:rPr>
        <w:t xml:space="preserve"> Анализ и оценка эффективности отбора персонала </w:t>
      </w:r>
      <w:r w:rsidR="000715A3" w:rsidRPr="000715A3">
        <w:rPr>
          <w:rFonts w:ascii="Times New Roman" w:eastAsia="Times New Roman" w:hAnsi="Times New Roman" w:cs="Times New Roman"/>
          <w:color w:val="000000"/>
          <w:sz w:val="28"/>
          <w:szCs w:val="28"/>
          <w:lang w:eastAsia="ru-RU"/>
        </w:rPr>
        <w:t>АО Санаторий «Золотой колос»</w:t>
      </w:r>
    </w:p>
    <w:p w:rsidR="00F45F52"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A6AA4" w:rsidRPr="00212A29" w:rsidRDefault="00DA6AA4"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Для того чтобы выбрать наиболее подходящего работника для данной должности, необходимо провести анализ рабочего места. </w:t>
      </w:r>
    </w:p>
    <w:p w:rsidR="00DA6AA4" w:rsidRPr="00212A29" w:rsidRDefault="00DA6AA4"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lastRenderedPageBreak/>
        <w:t>Цель: выявить, какими психологическим требованиям должен соответствовать кандидат и составить портрет идеального сотрудника, характеристики которого полностью соответствуют требованиям рабочего места, и отобрать такого претендента, который будет трудиться с максимальной отдачей и чувствовать себя комфортно на данной работе.</w:t>
      </w:r>
    </w:p>
    <w:p w:rsidR="00DA6AA4" w:rsidRPr="00212A29" w:rsidRDefault="00DA6AA4"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После анализа рабочего места и набора претендентов осуществляется отбор будущих работников. Отбор - это процесс, с помощью которого предприятие или организация выбирает из ряда заявителей одного или нескольких, наилучшим образом подходящих под критерии отбора на вакантное место.</w:t>
      </w:r>
    </w:p>
    <w:p w:rsidR="00DA6AA4" w:rsidRPr="00212A29" w:rsidRDefault="00DA6AA4" w:rsidP="000715A3">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Критерии отбора персонала в </w:t>
      </w:r>
      <w:r w:rsidR="000715A3" w:rsidRPr="000715A3">
        <w:rPr>
          <w:rFonts w:ascii="Times New Roman" w:eastAsia="Times New Roman" w:hAnsi="Times New Roman" w:cs="Times New Roman"/>
          <w:color w:val="000000"/>
          <w:sz w:val="28"/>
          <w:szCs w:val="28"/>
          <w:lang w:eastAsia="ru-RU"/>
        </w:rPr>
        <w:t>АО Санаторий «Золотой колос»</w:t>
      </w:r>
      <w:r w:rsidR="000715A3">
        <w:rPr>
          <w:rFonts w:ascii="Times New Roman" w:eastAsia="Times New Roman" w:hAnsi="Times New Roman" w:cs="Times New Roman"/>
          <w:color w:val="000000"/>
          <w:sz w:val="28"/>
          <w:szCs w:val="28"/>
          <w:lang w:eastAsia="ru-RU"/>
        </w:rPr>
        <w:t>:</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DA6AA4" w:rsidRPr="00212A29">
        <w:rPr>
          <w:rFonts w:ascii="Times New Roman" w:eastAsia="Times New Roman" w:hAnsi="Times New Roman" w:cs="Times New Roman"/>
          <w:color w:val="000000"/>
          <w:sz w:val="28"/>
          <w:szCs w:val="28"/>
          <w:lang w:eastAsia="ru-RU"/>
        </w:rPr>
        <w:t>Образование (не ниже среднего).</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DA6AA4" w:rsidRPr="00212A29">
        <w:rPr>
          <w:rFonts w:ascii="Times New Roman" w:eastAsia="Times New Roman" w:hAnsi="Times New Roman" w:cs="Times New Roman"/>
          <w:color w:val="000000"/>
          <w:sz w:val="28"/>
          <w:szCs w:val="28"/>
          <w:lang w:eastAsia="ru-RU"/>
        </w:rPr>
        <w:t>Специальная подготовка (наличие уд</w:t>
      </w:r>
      <w:r w:rsidR="000715A3">
        <w:rPr>
          <w:rFonts w:ascii="Times New Roman" w:eastAsia="Times New Roman" w:hAnsi="Times New Roman" w:cs="Times New Roman"/>
          <w:color w:val="000000"/>
          <w:sz w:val="28"/>
          <w:szCs w:val="28"/>
          <w:lang w:eastAsia="ru-RU"/>
        </w:rPr>
        <w:t>остоверение частного охранника</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A6AA4" w:rsidRPr="00212A29">
        <w:rPr>
          <w:rFonts w:ascii="Times New Roman" w:eastAsia="Times New Roman" w:hAnsi="Times New Roman" w:cs="Times New Roman"/>
          <w:color w:val="000000"/>
          <w:sz w:val="28"/>
          <w:szCs w:val="28"/>
          <w:lang w:eastAsia="ru-RU"/>
        </w:rPr>
        <w:t>Коммуникативность, активность, умение строить отношения с людьми.</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DA6AA4" w:rsidRPr="00212A29">
        <w:rPr>
          <w:rFonts w:ascii="Times New Roman" w:eastAsia="Times New Roman" w:hAnsi="Times New Roman" w:cs="Times New Roman"/>
          <w:color w:val="000000"/>
          <w:sz w:val="28"/>
          <w:szCs w:val="28"/>
          <w:lang w:eastAsia="ru-RU"/>
        </w:rPr>
        <w:t>Психологическая уравновешенность.</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A6AA4" w:rsidRPr="00212A29">
        <w:rPr>
          <w:rFonts w:ascii="Times New Roman" w:eastAsia="Times New Roman" w:hAnsi="Times New Roman" w:cs="Times New Roman"/>
          <w:color w:val="000000"/>
          <w:sz w:val="28"/>
          <w:szCs w:val="28"/>
          <w:lang w:eastAsia="ru-RU"/>
        </w:rPr>
        <w:t>Умение принимать решения в экстремальных ситуациях.</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A6AA4" w:rsidRPr="00212A29">
        <w:rPr>
          <w:rFonts w:ascii="Times New Roman" w:eastAsia="Times New Roman" w:hAnsi="Times New Roman" w:cs="Times New Roman"/>
          <w:color w:val="000000"/>
          <w:sz w:val="28"/>
          <w:szCs w:val="28"/>
          <w:lang w:eastAsia="ru-RU"/>
        </w:rPr>
        <w:t>Опыт (работодатели часто отождествляют опыт с возможностями работника; одним из способов измерения опыта работы является установление рейтинга трудового стажа).</w:t>
      </w:r>
    </w:p>
    <w:p w:rsidR="00DA6AA4" w:rsidRPr="00212A29" w:rsidRDefault="00F45F52" w:rsidP="000715A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DA6AA4" w:rsidRPr="00212A29">
        <w:rPr>
          <w:rFonts w:ascii="Times New Roman" w:eastAsia="Times New Roman" w:hAnsi="Times New Roman" w:cs="Times New Roman"/>
          <w:color w:val="000000"/>
          <w:sz w:val="28"/>
          <w:szCs w:val="28"/>
          <w:lang w:eastAsia="ru-RU"/>
        </w:rPr>
        <w:t xml:space="preserve">Физические, медицинские характеристики (для </w:t>
      </w:r>
      <w:r w:rsidR="000715A3" w:rsidRPr="000715A3">
        <w:rPr>
          <w:rFonts w:ascii="Times New Roman" w:eastAsia="Times New Roman" w:hAnsi="Times New Roman" w:cs="Times New Roman"/>
          <w:color w:val="000000"/>
          <w:sz w:val="28"/>
          <w:szCs w:val="28"/>
          <w:lang w:eastAsia="ru-RU"/>
        </w:rPr>
        <w:t>АО Санаторий «Золотой колос»</w:t>
      </w:r>
      <w:r w:rsidR="000715A3">
        <w:rPr>
          <w:rFonts w:ascii="Times New Roman" w:eastAsia="Times New Roman" w:hAnsi="Times New Roman" w:cs="Times New Roman"/>
          <w:color w:val="000000"/>
          <w:sz w:val="28"/>
          <w:szCs w:val="28"/>
          <w:lang w:eastAsia="ru-RU"/>
        </w:rPr>
        <w:t xml:space="preserve"> </w:t>
      </w:r>
      <w:r w:rsidR="00DA6AA4" w:rsidRPr="00212A29">
        <w:rPr>
          <w:rFonts w:ascii="Times New Roman" w:eastAsia="Times New Roman" w:hAnsi="Times New Roman" w:cs="Times New Roman"/>
          <w:color w:val="000000"/>
          <w:sz w:val="28"/>
          <w:szCs w:val="28"/>
          <w:lang w:eastAsia="ru-RU"/>
        </w:rPr>
        <w:t>обязательно наличие справки 086 установленного образца, подтверждающая годность лица к деятельности).</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DA6AA4" w:rsidRPr="00212A29">
        <w:rPr>
          <w:rFonts w:ascii="Times New Roman" w:eastAsia="Times New Roman" w:hAnsi="Times New Roman" w:cs="Times New Roman"/>
          <w:color w:val="000000"/>
          <w:sz w:val="28"/>
          <w:szCs w:val="28"/>
          <w:lang w:eastAsia="ru-RU"/>
        </w:rPr>
        <w:t>Наличие характеристики или рекомендаций с предыдущих работ.</w:t>
      </w:r>
    </w:p>
    <w:p w:rsidR="00DA6AA4" w:rsidRPr="00212A29" w:rsidRDefault="00DA6AA4"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На предварительном этапе отбора на основе профессиограммы происходит первичное выявление кандидатов, способных выполнять требуемые функции, максимальное сужение круга претендентов и формирование из них резерва, с которым и проводится в дальнейшем более тщательная работа. Ее задачей является всесторонняя оценка кандидата, ориентирующаяся не на отдельные черты, а на свойства личности в целом. Проверка претендента проводится с помощью обстоятельного анализа документов, общих и целевых </w:t>
      </w:r>
      <w:r w:rsidRPr="00212A29">
        <w:rPr>
          <w:rFonts w:ascii="Times New Roman" w:eastAsia="Times New Roman" w:hAnsi="Times New Roman" w:cs="Times New Roman"/>
          <w:color w:val="000000"/>
          <w:sz w:val="28"/>
          <w:szCs w:val="28"/>
          <w:lang w:eastAsia="ru-RU"/>
        </w:rPr>
        <w:lastRenderedPageBreak/>
        <w:t>собеседований, тестирования и ряда других методов. Первичное выявление происходит путем анализа документов кандидатов (анкет, резюме, которые направляют множеству работодателей в надежде на отклик, характеристик, рекомендаций) на предмет их соответствия требованиям к будущим сотрудникам.</w:t>
      </w:r>
    </w:p>
    <w:p w:rsidR="000715A3" w:rsidRPr="000715A3" w:rsidRDefault="00DA6AA4" w:rsidP="000715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В результате делается вывод о целесообразности личной встречи с претендентом, чем и пользуется </w:t>
      </w:r>
      <w:r w:rsidR="000715A3" w:rsidRPr="000715A3">
        <w:rPr>
          <w:rFonts w:ascii="Times New Roman" w:eastAsia="Times New Roman" w:hAnsi="Times New Roman" w:cs="Times New Roman"/>
          <w:color w:val="000000"/>
          <w:sz w:val="28"/>
          <w:szCs w:val="28"/>
          <w:lang w:eastAsia="ru-RU"/>
        </w:rPr>
        <w:t>АО Санаторий «Золотой колос»</w:t>
      </w:r>
    </w:p>
    <w:p w:rsidR="00DA6AA4" w:rsidRPr="00212A29" w:rsidRDefault="00DA6AA4"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Приглашение обычно делается предварительно по телефону, но обязательно подтверждается письменно.</w:t>
      </w:r>
    </w:p>
    <w:p w:rsidR="00DA6AA4" w:rsidRPr="00212A29" w:rsidRDefault="00DA6AA4" w:rsidP="00A736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Результаты ознакомительного собеседования позволяют </w:t>
      </w:r>
      <w:r w:rsidR="00A7362A" w:rsidRPr="00A7362A">
        <w:rPr>
          <w:rFonts w:ascii="Times New Roman" w:eastAsia="Times New Roman" w:hAnsi="Times New Roman" w:cs="Times New Roman"/>
          <w:color w:val="000000"/>
          <w:sz w:val="28"/>
          <w:szCs w:val="28"/>
          <w:lang w:eastAsia="ru-RU"/>
        </w:rPr>
        <w:t>АО Санаторий «Золотой колос»</w:t>
      </w:r>
      <w:r w:rsidR="00A7362A">
        <w:rPr>
          <w:rFonts w:ascii="Times New Roman" w:eastAsia="Times New Roman" w:hAnsi="Times New Roman" w:cs="Times New Roman"/>
          <w:color w:val="000000"/>
          <w:sz w:val="28"/>
          <w:szCs w:val="28"/>
          <w:lang w:eastAsia="ru-RU"/>
        </w:rPr>
        <w:t xml:space="preserve"> </w:t>
      </w:r>
      <w:r w:rsidRPr="00212A29">
        <w:rPr>
          <w:rFonts w:ascii="Times New Roman" w:eastAsia="Times New Roman" w:hAnsi="Times New Roman" w:cs="Times New Roman"/>
          <w:color w:val="000000"/>
          <w:sz w:val="28"/>
          <w:szCs w:val="28"/>
          <w:lang w:eastAsia="ru-RU"/>
        </w:rPr>
        <w:t>отсеять сразу же до 80 - 90% кандидатов. А для оставшихся выбирают наиболее подходящие способы дальнейшей проверки и изучения психологических и профессиональных качеств с целью установления их пригодности для выдвижения на соответствующую работу и выполнения должностных обязанностей.</w:t>
      </w:r>
    </w:p>
    <w:p w:rsidR="00DA6AA4" w:rsidRPr="00212A29" w:rsidRDefault="00DA6AA4"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Решение при отборе обычно состоит из нескольких ступеней, которые следует пройти заявителям. На каждой ступени часть заявителей отсеивается, или же они сами отказываются, принимая другие предложения:</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7716" w:rsidRPr="00212A29">
        <w:rPr>
          <w:rFonts w:ascii="Times New Roman" w:eastAsia="Times New Roman" w:hAnsi="Times New Roman" w:cs="Times New Roman"/>
          <w:color w:val="000000"/>
          <w:sz w:val="28"/>
          <w:szCs w:val="28"/>
          <w:lang w:eastAsia="ru-RU"/>
        </w:rPr>
        <w:t xml:space="preserve"> п</w:t>
      </w:r>
      <w:r w:rsidR="00DA6AA4" w:rsidRPr="00212A29">
        <w:rPr>
          <w:rFonts w:ascii="Times New Roman" w:eastAsia="Times New Roman" w:hAnsi="Times New Roman" w:cs="Times New Roman"/>
          <w:color w:val="000000"/>
          <w:sz w:val="28"/>
          <w:szCs w:val="28"/>
          <w:lang w:eastAsia="ru-RU"/>
        </w:rPr>
        <w:t>редварительная беседа по отбору, на основе которой происходит отсев кандидатов</w:t>
      </w:r>
      <w:r w:rsidR="00ED7716" w:rsidRPr="00212A29">
        <w:rPr>
          <w:rFonts w:ascii="Times New Roman" w:eastAsia="Times New Roman" w:hAnsi="Times New Roman" w:cs="Times New Roman"/>
          <w:color w:val="000000"/>
          <w:sz w:val="28"/>
          <w:szCs w:val="28"/>
          <w:lang w:eastAsia="ru-RU"/>
        </w:rPr>
        <w:t>;</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7716" w:rsidRPr="00212A29">
        <w:rPr>
          <w:rFonts w:ascii="Times New Roman" w:eastAsia="Times New Roman" w:hAnsi="Times New Roman" w:cs="Times New Roman"/>
          <w:color w:val="000000"/>
          <w:sz w:val="28"/>
          <w:szCs w:val="28"/>
          <w:lang w:eastAsia="ru-RU"/>
        </w:rPr>
        <w:t xml:space="preserve"> з</w:t>
      </w:r>
      <w:r w:rsidR="00DA6AA4" w:rsidRPr="00212A29">
        <w:rPr>
          <w:rFonts w:ascii="Times New Roman" w:eastAsia="Times New Roman" w:hAnsi="Times New Roman" w:cs="Times New Roman"/>
          <w:color w:val="000000"/>
          <w:sz w:val="28"/>
          <w:szCs w:val="28"/>
          <w:lang w:eastAsia="ru-RU"/>
        </w:rPr>
        <w:t>аполнение бланка заявления. Анкетирование</w:t>
      </w:r>
      <w:r w:rsidR="00ED7716" w:rsidRPr="00212A29">
        <w:rPr>
          <w:rFonts w:ascii="Times New Roman" w:eastAsia="Times New Roman" w:hAnsi="Times New Roman" w:cs="Times New Roman"/>
          <w:color w:val="000000"/>
          <w:sz w:val="28"/>
          <w:szCs w:val="28"/>
          <w:lang w:eastAsia="ru-RU"/>
        </w:rPr>
        <w:t>;</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7716" w:rsidRPr="00212A29">
        <w:rPr>
          <w:rFonts w:ascii="Times New Roman" w:eastAsia="Times New Roman" w:hAnsi="Times New Roman" w:cs="Times New Roman"/>
          <w:color w:val="000000"/>
          <w:sz w:val="28"/>
          <w:szCs w:val="28"/>
          <w:lang w:eastAsia="ru-RU"/>
        </w:rPr>
        <w:t xml:space="preserve"> б</w:t>
      </w:r>
      <w:r w:rsidR="00DA6AA4" w:rsidRPr="00212A29">
        <w:rPr>
          <w:rFonts w:ascii="Times New Roman" w:eastAsia="Times New Roman" w:hAnsi="Times New Roman" w:cs="Times New Roman"/>
          <w:color w:val="000000"/>
          <w:sz w:val="28"/>
          <w:szCs w:val="28"/>
          <w:lang w:eastAsia="ru-RU"/>
        </w:rPr>
        <w:t>еседа по найму. Такое собеседование позволит выявить некоторые особенности личности претендента</w:t>
      </w:r>
      <w:r w:rsidR="00ED7716" w:rsidRPr="00212A29">
        <w:rPr>
          <w:rFonts w:ascii="Times New Roman" w:eastAsia="Times New Roman" w:hAnsi="Times New Roman" w:cs="Times New Roman"/>
          <w:color w:val="000000"/>
          <w:sz w:val="28"/>
          <w:szCs w:val="28"/>
          <w:lang w:eastAsia="ru-RU"/>
        </w:rPr>
        <w:t>;</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7716" w:rsidRPr="00212A29">
        <w:rPr>
          <w:rFonts w:ascii="Times New Roman" w:eastAsia="Times New Roman" w:hAnsi="Times New Roman" w:cs="Times New Roman"/>
          <w:color w:val="000000"/>
          <w:sz w:val="28"/>
          <w:szCs w:val="28"/>
          <w:lang w:eastAsia="ru-RU"/>
        </w:rPr>
        <w:t xml:space="preserve"> т</w:t>
      </w:r>
      <w:r w:rsidR="00DA6AA4" w:rsidRPr="00212A29">
        <w:rPr>
          <w:rFonts w:ascii="Times New Roman" w:eastAsia="Times New Roman" w:hAnsi="Times New Roman" w:cs="Times New Roman"/>
          <w:color w:val="000000"/>
          <w:sz w:val="28"/>
          <w:szCs w:val="28"/>
          <w:lang w:eastAsia="ru-RU"/>
        </w:rPr>
        <w:t>есты по найму. Претендентам предлагают пройти тесты на профессиональную приг</w:t>
      </w:r>
      <w:r w:rsidR="00ED7716" w:rsidRPr="00212A29">
        <w:rPr>
          <w:rFonts w:ascii="Times New Roman" w:eastAsia="Times New Roman" w:hAnsi="Times New Roman" w:cs="Times New Roman"/>
          <w:color w:val="000000"/>
          <w:sz w:val="28"/>
          <w:szCs w:val="28"/>
          <w:lang w:eastAsia="ru-RU"/>
        </w:rPr>
        <w:t>одность и психологические тесты;</w:t>
      </w:r>
      <w:r w:rsidR="00DA6AA4" w:rsidRPr="00212A29">
        <w:rPr>
          <w:rFonts w:ascii="Times New Roman" w:eastAsia="Times New Roman" w:hAnsi="Times New Roman" w:cs="Times New Roman"/>
          <w:color w:val="000000"/>
          <w:sz w:val="28"/>
          <w:szCs w:val="28"/>
          <w:lang w:eastAsia="ru-RU"/>
        </w:rPr>
        <w:t xml:space="preserve"> </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7716" w:rsidRPr="00212A29">
        <w:rPr>
          <w:rFonts w:ascii="Times New Roman" w:eastAsia="Times New Roman" w:hAnsi="Times New Roman" w:cs="Times New Roman"/>
          <w:color w:val="000000"/>
          <w:sz w:val="28"/>
          <w:szCs w:val="28"/>
          <w:lang w:eastAsia="ru-RU"/>
        </w:rPr>
        <w:t xml:space="preserve"> п</w:t>
      </w:r>
      <w:r w:rsidR="00DA6AA4" w:rsidRPr="00212A29">
        <w:rPr>
          <w:rFonts w:ascii="Times New Roman" w:eastAsia="Times New Roman" w:hAnsi="Times New Roman" w:cs="Times New Roman"/>
          <w:color w:val="000000"/>
          <w:sz w:val="28"/>
          <w:szCs w:val="28"/>
          <w:lang w:eastAsia="ru-RU"/>
        </w:rPr>
        <w:t>роверка рекомендаций и обяз</w:t>
      </w:r>
      <w:r w:rsidR="00ED7716" w:rsidRPr="00212A29">
        <w:rPr>
          <w:rFonts w:ascii="Times New Roman" w:eastAsia="Times New Roman" w:hAnsi="Times New Roman" w:cs="Times New Roman"/>
          <w:color w:val="000000"/>
          <w:sz w:val="28"/>
          <w:szCs w:val="28"/>
          <w:lang w:eastAsia="ru-RU"/>
        </w:rPr>
        <w:t>ательств перед другими фирмами;</w:t>
      </w:r>
    </w:p>
    <w:p w:rsidR="00DA6AA4"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7716" w:rsidRPr="00212A29">
        <w:rPr>
          <w:rFonts w:ascii="Times New Roman" w:eastAsia="Times New Roman" w:hAnsi="Times New Roman" w:cs="Times New Roman"/>
          <w:color w:val="000000"/>
          <w:sz w:val="28"/>
          <w:szCs w:val="28"/>
          <w:lang w:eastAsia="ru-RU"/>
        </w:rPr>
        <w:t xml:space="preserve"> медицинский осмотр;</w:t>
      </w:r>
    </w:p>
    <w:p w:rsidR="007F3C31" w:rsidRPr="00212A29" w:rsidRDefault="00F45F52"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7716" w:rsidRPr="00212A29">
        <w:rPr>
          <w:rFonts w:ascii="Times New Roman" w:eastAsia="Times New Roman" w:hAnsi="Times New Roman" w:cs="Times New Roman"/>
          <w:color w:val="000000"/>
          <w:sz w:val="28"/>
          <w:szCs w:val="28"/>
          <w:lang w:eastAsia="ru-RU"/>
        </w:rPr>
        <w:t xml:space="preserve"> принятие решения.</w:t>
      </w:r>
    </w:p>
    <w:p w:rsidR="001839AA" w:rsidRPr="00212A29" w:rsidRDefault="001353E1"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Для оценки эффективности, следует также определить </w:t>
      </w:r>
      <w:r w:rsidR="00105EAF" w:rsidRPr="00212A29">
        <w:rPr>
          <w:rFonts w:ascii="Times New Roman" w:eastAsia="Times New Roman" w:hAnsi="Times New Roman" w:cs="Times New Roman"/>
          <w:color w:val="000000"/>
          <w:sz w:val="28"/>
          <w:szCs w:val="28"/>
          <w:lang w:eastAsia="ru-RU"/>
        </w:rPr>
        <w:t>уровень текучести кадров</w:t>
      </w:r>
      <w:r w:rsidRPr="00212A29">
        <w:rPr>
          <w:rFonts w:ascii="Times New Roman" w:eastAsia="Times New Roman" w:hAnsi="Times New Roman" w:cs="Times New Roman"/>
          <w:color w:val="000000"/>
          <w:sz w:val="28"/>
          <w:szCs w:val="28"/>
          <w:lang w:eastAsia="ru-RU"/>
        </w:rPr>
        <w:t>, путем:</w:t>
      </w:r>
    </w:p>
    <w:p w:rsidR="00F45F52" w:rsidRDefault="00F45F52" w:rsidP="00FF6141">
      <w:pPr>
        <w:shd w:val="clear" w:color="auto" w:fill="FFFFFF"/>
        <w:spacing w:after="0" w:line="360" w:lineRule="auto"/>
        <w:ind w:left="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425D68">
        <w:rPr>
          <w:rFonts w:ascii="Times New Roman" w:hAnsi="Times New Roman" w:cs="Times New Roman"/>
          <w:color w:val="000000" w:themeColor="text1"/>
          <w:sz w:val="28"/>
          <w:szCs w:val="28"/>
          <w:shd w:val="clear" w:color="auto" w:fill="FFFFFF"/>
        </w:rPr>
        <w:t>Кт=Ку/Чср*100                                                                (1)</w:t>
      </w:r>
    </w:p>
    <w:p w:rsidR="00710E0F" w:rsidRPr="00212A29" w:rsidRDefault="001839AA" w:rsidP="00FF6141">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212A29">
        <w:rPr>
          <w:rFonts w:ascii="Times New Roman" w:hAnsi="Times New Roman" w:cs="Times New Roman"/>
          <w:color w:val="000000" w:themeColor="text1"/>
          <w:sz w:val="28"/>
          <w:szCs w:val="28"/>
          <w:shd w:val="clear" w:color="auto" w:fill="FFFFFF"/>
        </w:rPr>
        <w:t>где:</w:t>
      </w:r>
      <w:r w:rsidR="00425D68">
        <w:rPr>
          <w:rFonts w:ascii="Times New Roman" w:hAnsi="Times New Roman" w:cs="Times New Roman"/>
          <w:color w:val="000000" w:themeColor="text1"/>
          <w:sz w:val="28"/>
          <w:szCs w:val="28"/>
          <w:shd w:val="clear" w:color="auto" w:fill="FFFFFF"/>
        </w:rPr>
        <w:t xml:space="preserve">  -</w:t>
      </w:r>
      <w:r w:rsidR="00B726A0">
        <w:rPr>
          <w:rFonts w:ascii="Times New Roman" w:eastAsia="Times New Roman" w:hAnsi="Times New Roman" w:cs="Times New Roman"/>
          <w:color w:val="000000"/>
          <w:sz w:val="28"/>
          <w:szCs w:val="28"/>
          <w:lang w:eastAsia="ru-RU"/>
        </w:rPr>
        <w:t xml:space="preserve"> </w:t>
      </w:r>
      <w:r w:rsidR="00710E0F" w:rsidRPr="00212A29">
        <w:rPr>
          <w:rFonts w:ascii="Times New Roman" w:eastAsia="Times New Roman" w:hAnsi="Times New Roman" w:cs="Times New Roman"/>
          <w:color w:val="000000"/>
          <w:sz w:val="28"/>
          <w:szCs w:val="28"/>
          <w:lang w:eastAsia="ru-RU"/>
        </w:rPr>
        <w:t>Кт – коэффициент текучести;</w:t>
      </w:r>
    </w:p>
    <w:p w:rsidR="00710E0F" w:rsidRPr="00212A29" w:rsidRDefault="00425D68" w:rsidP="00FF614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726A0">
        <w:rPr>
          <w:rFonts w:ascii="Times New Roman" w:eastAsia="Times New Roman" w:hAnsi="Times New Roman" w:cs="Times New Roman"/>
          <w:color w:val="000000"/>
          <w:sz w:val="28"/>
          <w:szCs w:val="28"/>
          <w:lang w:eastAsia="ru-RU"/>
        </w:rPr>
        <w:t xml:space="preserve"> </w:t>
      </w:r>
      <w:r w:rsidR="00710E0F" w:rsidRPr="00212A29">
        <w:rPr>
          <w:rFonts w:ascii="Times New Roman" w:eastAsia="Times New Roman" w:hAnsi="Times New Roman" w:cs="Times New Roman"/>
          <w:color w:val="000000"/>
          <w:sz w:val="28"/>
          <w:szCs w:val="28"/>
          <w:lang w:eastAsia="ru-RU"/>
        </w:rPr>
        <w:t>Ку – количество уволенных сотрудников;</w:t>
      </w:r>
    </w:p>
    <w:p w:rsidR="001839AA" w:rsidRPr="00212A29" w:rsidRDefault="00425D68" w:rsidP="00FF614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710E0F" w:rsidRPr="00212A29">
        <w:rPr>
          <w:rFonts w:ascii="Times New Roman" w:eastAsia="Times New Roman" w:hAnsi="Times New Roman" w:cs="Times New Roman"/>
          <w:color w:val="000000"/>
          <w:sz w:val="28"/>
          <w:szCs w:val="28"/>
          <w:lang w:eastAsia="ru-RU"/>
        </w:rPr>
        <w:t>Чср – среднесписочная численность.</w:t>
      </w:r>
    </w:p>
    <w:p w:rsidR="001839AA" w:rsidRDefault="000715A3" w:rsidP="00E6530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Число работников за 2016 год, всего: 651</w:t>
      </w:r>
      <w:r w:rsidR="00F825AC" w:rsidRPr="00212A29">
        <w:rPr>
          <w:rFonts w:ascii="Times New Roman" w:eastAsia="Times New Roman" w:hAnsi="Times New Roman" w:cs="Times New Roman"/>
          <w:color w:val="000000"/>
          <w:sz w:val="28"/>
          <w:szCs w:val="28"/>
          <w:lang w:eastAsia="ru-RU"/>
        </w:rPr>
        <w:t xml:space="preserve"> сотрудник</w:t>
      </w:r>
      <w:r w:rsidR="00B726A0">
        <w:rPr>
          <w:rFonts w:ascii="Times New Roman" w:eastAsia="Times New Roman" w:hAnsi="Times New Roman" w:cs="Times New Roman"/>
          <w:color w:val="000000"/>
          <w:sz w:val="28"/>
          <w:szCs w:val="28"/>
          <w:lang w:eastAsia="ru-RU"/>
        </w:rPr>
        <w:t>ов</w:t>
      </w:r>
      <w:r w:rsidR="00F825AC" w:rsidRPr="00212A29">
        <w:rPr>
          <w:rFonts w:ascii="Times New Roman" w:eastAsia="Times New Roman" w:hAnsi="Times New Roman" w:cs="Times New Roman"/>
          <w:color w:val="000000"/>
          <w:sz w:val="28"/>
          <w:szCs w:val="28"/>
          <w:lang w:eastAsia="ru-RU"/>
        </w:rPr>
        <w:t>.</w:t>
      </w:r>
      <w:r w:rsidR="00B726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Число работников (общее) за 2017 год: 634</w:t>
      </w:r>
      <w:r w:rsidR="00F825AC" w:rsidRPr="00212A29">
        <w:rPr>
          <w:rFonts w:ascii="Times New Roman" w:eastAsia="Times New Roman" w:hAnsi="Times New Roman" w:cs="Times New Roman"/>
          <w:color w:val="000000"/>
          <w:sz w:val="28"/>
          <w:szCs w:val="28"/>
          <w:lang w:eastAsia="ru-RU"/>
        </w:rPr>
        <w:t xml:space="preserve"> сотрудника.</w:t>
      </w:r>
      <w:r w:rsidR="00B726A0">
        <w:rPr>
          <w:rFonts w:ascii="Times New Roman" w:eastAsia="Times New Roman" w:hAnsi="Times New Roman" w:cs="Times New Roman"/>
          <w:color w:val="000000"/>
          <w:sz w:val="28"/>
          <w:szCs w:val="28"/>
          <w:lang w:eastAsia="ru-RU"/>
        </w:rPr>
        <w:t xml:space="preserve"> </w:t>
      </w:r>
      <w:r w:rsidR="00F825AC" w:rsidRPr="00212A29">
        <w:rPr>
          <w:rFonts w:ascii="Times New Roman" w:eastAsia="Times New Roman" w:hAnsi="Times New Roman" w:cs="Times New Roman"/>
          <w:color w:val="000000"/>
          <w:sz w:val="28"/>
          <w:szCs w:val="28"/>
          <w:lang w:eastAsia="ru-RU"/>
        </w:rPr>
        <w:t>Из этого следует, что:</w:t>
      </w:r>
    </w:p>
    <w:p w:rsidR="00E65304" w:rsidRPr="00212A29" w:rsidRDefault="00E65304" w:rsidP="00E6530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B3BF6" w:rsidRDefault="00425D68" w:rsidP="00A736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726A0">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 </w:t>
      </w:r>
      <w:r w:rsidR="001839AA" w:rsidRPr="00212A29">
        <w:rPr>
          <w:rFonts w:ascii="Times New Roman" w:eastAsia="Times New Roman" w:hAnsi="Times New Roman" w:cs="Times New Roman"/>
          <w:color w:val="000000"/>
          <w:sz w:val="28"/>
          <w:szCs w:val="28"/>
          <w:lang w:eastAsia="ru-RU"/>
        </w:rPr>
        <w:t xml:space="preserve">Уровень текучести кадров </w:t>
      </w:r>
      <w:r w:rsidR="00A7362A" w:rsidRPr="00A7362A">
        <w:rPr>
          <w:rFonts w:ascii="Times New Roman" w:eastAsia="Times New Roman" w:hAnsi="Times New Roman" w:cs="Times New Roman"/>
          <w:color w:val="000000"/>
          <w:sz w:val="28"/>
          <w:szCs w:val="28"/>
          <w:lang w:eastAsia="ru-RU"/>
        </w:rPr>
        <w:t>АО Санаторий «Золотой колос»</w:t>
      </w:r>
      <w:r w:rsidR="001839AA" w:rsidRPr="00212A29">
        <w:rPr>
          <w:rFonts w:ascii="Times New Roman" w:eastAsia="Times New Roman" w:hAnsi="Times New Roman" w:cs="Times New Roman"/>
          <w:color w:val="000000"/>
          <w:sz w:val="28"/>
          <w:szCs w:val="28"/>
          <w:lang w:eastAsia="ru-RU"/>
        </w:rPr>
        <w:t xml:space="preserve"> </w:t>
      </w:r>
    </w:p>
    <w:p w:rsidR="00BB3BF6" w:rsidRPr="00E65304" w:rsidRDefault="00BB3BF6" w:rsidP="00BB3BF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tbl>
      <w:tblPr>
        <w:tblStyle w:val="a6"/>
        <w:tblW w:w="9498" w:type="dxa"/>
        <w:tblInd w:w="108" w:type="dxa"/>
        <w:tblLook w:val="04A0" w:firstRow="1" w:lastRow="0" w:firstColumn="1" w:lastColumn="0" w:noHBand="0" w:noVBand="1"/>
      </w:tblPr>
      <w:tblGrid>
        <w:gridCol w:w="3494"/>
        <w:gridCol w:w="2460"/>
        <w:gridCol w:w="1866"/>
        <w:gridCol w:w="1678"/>
      </w:tblGrid>
      <w:tr w:rsidR="00D513AB" w:rsidRPr="00E65304" w:rsidTr="00425D68">
        <w:tc>
          <w:tcPr>
            <w:tcW w:w="3494" w:type="dxa"/>
            <w:vAlign w:val="center"/>
          </w:tcPr>
          <w:p w:rsidR="00D513AB" w:rsidRPr="00E65304" w:rsidRDefault="00D513AB" w:rsidP="00B726A0">
            <w:pPr>
              <w:jc w:val="center"/>
              <w:rPr>
                <w:rFonts w:ascii="Times New Roman" w:eastAsia="Times New Roman" w:hAnsi="Times New Roman" w:cs="Times New Roman"/>
                <w:color w:val="000000"/>
                <w:sz w:val="28"/>
                <w:szCs w:val="28"/>
                <w:lang w:eastAsia="ru-RU"/>
              </w:rPr>
            </w:pPr>
            <w:r w:rsidRPr="00E65304">
              <w:rPr>
                <w:rFonts w:ascii="Times New Roman" w:eastAsia="Times New Roman" w:hAnsi="Times New Roman" w:cs="Times New Roman"/>
                <w:color w:val="000000"/>
                <w:sz w:val="28"/>
                <w:szCs w:val="28"/>
                <w:lang w:eastAsia="ru-RU"/>
              </w:rPr>
              <w:t>Показатель</w:t>
            </w:r>
          </w:p>
        </w:tc>
        <w:tc>
          <w:tcPr>
            <w:tcW w:w="2460" w:type="dxa"/>
          </w:tcPr>
          <w:p w:rsidR="00D513AB" w:rsidRPr="00E65304" w:rsidRDefault="00A7362A" w:rsidP="008E799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r w:rsidR="00D513AB">
              <w:rPr>
                <w:rFonts w:ascii="Times New Roman" w:eastAsia="Times New Roman" w:hAnsi="Times New Roman" w:cs="Times New Roman"/>
                <w:color w:val="000000"/>
                <w:sz w:val="28"/>
                <w:szCs w:val="28"/>
                <w:lang w:eastAsia="ru-RU"/>
              </w:rPr>
              <w:t xml:space="preserve"> г.</w:t>
            </w:r>
          </w:p>
        </w:tc>
        <w:tc>
          <w:tcPr>
            <w:tcW w:w="1866" w:type="dxa"/>
          </w:tcPr>
          <w:p w:rsidR="00D513AB" w:rsidRPr="00E65304" w:rsidRDefault="00A7362A" w:rsidP="00B726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00D513AB">
              <w:rPr>
                <w:rFonts w:ascii="Times New Roman" w:eastAsia="Times New Roman" w:hAnsi="Times New Roman" w:cs="Times New Roman"/>
                <w:color w:val="000000"/>
                <w:sz w:val="28"/>
                <w:szCs w:val="28"/>
                <w:lang w:eastAsia="ru-RU"/>
              </w:rPr>
              <w:t xml:space="preserve"> г.</w:t>
            </w:r>
          </w:p>
        </w:tc>
        <w:tc>
          <w:tcPr>
            <w:tcW w:w="1678" w:type="dxa"/>
            <w:vAlign w:val="center"/>
          </w:tcPr>
          <w:p w:rsidR="00D513AB" w:rsidRPr="00E65304" w:rsidRDefault="00A7362A" w:rsidP="008E799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w:t>
            </w:r>
            <w:r w:rsidR="00D513AB" w:rsidRPr="00E65304">
              <w:rPr>
                <w:rFonts w:ascii="Times New Roman" w:eastAsia="Times New Roman" w:hAnsi="Times New Roman" w:cs="Times New Roman"/>
                <w:color w:val="000000"/>
                <w:sz w:val="28"/>
                <w:szCs w:val="28"/>
                <w:lang w:eastAsia="ru-RU"/>
              </w:rPr>
              <w:t xml:space="preserve"> г.</w:t>
            </w:r>
          </w:p>
        </w:tc>
      </w:tr>
      <w:tr w:rsidR="00D513AB" w:rsidRPr="00E65304" w:rsidTr="00425D68">
        <w:tc>
          <w:tcPr>
            <w:tcW w:w="3494" w:type="dxa"/>
            <w:vAlign w:val="center"/>
          </w:tcPr>
          <w:p w:rsidR="00D513AB" w:rsidRPr="00E65304" w:rsidRDefault="00D513AB" w:rsidP="00B726A0">
            <w:pPr>
              <w:jc w:val="center"/>
              <w:rPr>
                <w:rFonts w:ascii="Times New Roman" w:eastAsia="Times New Roman" w:hAnsi="Times New Roman" w:cs="Times New Roman"/>
                <w:color w:val="000000"/>
                <w:sz w:val="28"/>
                <w:szCs w:val="28"/>
                <w:lang w:eastAsia="ru-RU"/>
              </w:rPr>
            </w:pPr>
            <w:r w:rsidRPr="00E65304">
              <w:rPr>
                <w:rFonts w:ascii="Times New Roman" w:eastAsia="Times New Roman" w:hAnsi="Times New Roman" w:cs="Times New Roman"/>
                <w:color w:val="000000"/>
                <w:sz w:val="28"/>
                <w:szCs w:val="28"/>
                <w:lang w:eastAsia="ru-RU"/>
              </w:rPr>
              <w:t>Ку (в т.ч. по собственному и уволенных за нарушения)</w:t>
            </w:r>
          </w:p>
        </w:tc>
        <w:tc>
          <w:tcPr>
            <w:tcW w:w="2460" w:type="dxa"/>
          </w:tcPr>
          <w:p w:rsidR="00D513AB" w:rsidRDefault="00D513AB" w:rsidP="008E7999">
            <w:pPr>
              <w:jc w:val="center"/>
              <w:rPr>
                <w:rFonts w:ascii="Times New Roman" w:eastAsia="Times New Roman" w:hAnsi="Times New Roman" w:cs="Times New Roman"/>
                <w:color w:val="000000"/>
                <w:sz w:val="28"/>
                <w:szCs w:val="28"/>
                <w:lang w:eastAsia="ru-RU"/>
              </w:rPr>
            </w:pPr>
          </w:p>
          <w:p w:rsidR="00D513AB" w:rsidRDefault="00D513AB" w:rsidP="008E799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человека</w:t>
            </w:r>
          </w:p>
          <w:p w:rsidR="00D513AB" w:rsidRPr="00E65304" w:rsidRDefault="00D513AB" w:rsidP="008E7999">
            <w:pPr>
              <w:jc w:val="center"/>
              <w:rPr>
                <w:rFonts w:ascii="Times New Roman" w:eastAsia="Times New Roman" w:hAnsi="Times New Roman" w:cs="Times New Roman"/>
                <w:color w:val="000000"/>
                <w:sz w:val="28"/>
                <w:szCs w:val="28"/>
                <w:lang w:eastAsia="ru-RU"/>
              </w:rPr>
            </w:pPr>
          </w:p>
        </w:tc>
        <w:tc>
          <w:tcPr>
            <w:tcW w:w="1866" w:type="dxa"/>
          </w:tcPr>
          <w:p w:rsidR="00D513AB" w:rsidRDefault="00D513AB" w:rsidP="0088592E">
            <w:pPr>
              <w:jc w:val="center"/>
              <w:rPr>
                <w:rFonts w:ascii="Times New Roman" w:eastAsia="Times New Roman" w:hAnsi="Times New Roman" w:cs="Times New Roman"/>
                <w:color w:val="000000"/>
                <w:sz w:val="28"/>
                <w:szCs w:val="28"/>
                <w:lang w:eastAsia="ru-RU"/>
              </w:rPr>
            </w:pPr>
          </w:p>
          <w:p w:rsidR="00D513AB" w:rsidRPr="00E65304" w:rsidRDefault="00D513AB" w:rsidP="0088592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человека</w:t>
            </w:r>
          </w:p>
        </w:tc>
        <w:tc>
          <w:tcPr>
            <w:tcW w:w="1678" w:type="dxa"/>
            <w:vAlign w:val="center"/>
          </w:tcPr>
          <w:p w:rsidR="00D513AB" w:rsidRPr="00E65304" w:rsidRDefault="00D513AB" w:rsidP="008E799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E65304">
              <w:rPr>
                <w:rFonts w:ascii="Times New Roman" w:eastAsia="Times New Roman" w:hAnsi="Times New Roman" w:cs="Times New Roman"/>
                <w:color w:val="000000"/>
                <w:sz w:val="28"/>
                <w:szCs w:val="28"/>
                <w:lang w:eastAsia="ru-RU"/>
              </w:rPr>
              <w:t xml:space="preserve"> человек</w:t>
            </w:r>
          </w:p>
        </w:tc>
      </w:tr>
      <w:tr w:rsidR="00D513AB" w:rsidRPr="00E65304" w:rsidTr="00425D68">
        <w:tc>
          <w:tcPr>
            <w:tcW w:w="3494" w:type="dxa"/>
          </w:tcPr>
          <w:p w:rsidR="00D513AB" w:rsidRPr="00E65304" w:rsidRDefault="00D513AB" w:rsidP="00B46D16">
            <w:pPr>
              <w:jc w:val="center"/>
              <w:rPr>
                <w:rFonts w:ascii="Times New Roman" w:eastAsia="Times New Roman" w:hAnsi="Times New Roman" w:cs="Times New Roman"/>
                <w:color w:val="000000"/>
                <w:sz w:val="28"/>
                <w:szCs w:val="28"/>
                <w:lang w:eastAsia="ru-RU"/>
              </w:rPr>
            </w:pPr>
            <w:r w:rsidRPr="00E65304">
              <w:rPr>
                <w:rFonts w:ascii="Times New Roman" w:eastAsia="Times New Roman" w:hAnsi="Times New Roman" w:cs="Times New Roman"/>
                <w:color w:val="000000"/>
                <w:sz w:val="28"/>
                <w:szCs w:val="28"/>
                <w:lang w:eastAsia="ru-RU"/>
              </w:rPr>
              <w:t>Чср</w:t>
            </w:r>
          </w:p>
        </w:tc>
        <w:tc>
          <w:tcPr>
            <w:tcW w:w="2460" w:type="dxa"/>
          </w:tcPr>
          <w:p w:rsidR="00D513AB" w:rsidRPr="00E65304" w:rsidRDefault="00D513AB" w:rsidP="008E799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 человек</w:t>
            </w:r>
          </w:p>
        </w:tc>
        <w:tc>
          <w:tcPr>
            <w:tcW w:w="1866" w:type="dxa"/>
          </w:tcPr>
          <w:p w:rsidR="00D513AB" w:rsidRPr="00E65304" w:rsidRDefault="00D513AB" w:rsidP="00B46D1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 человека</w:t>
            </w:r>
          </w:p>
        </w:tc>
        <w:tc>
          <w:tcPr>
            <w:tcW w:w="1678" w:type="dxa"/>
          </w:tcPr>
          <w:p w:rsidR="00D513AB" w:rsidRPr="00E65304" w:rsidRDefault="00D513AB" w:rsidP="008E7999">
            <w:pPr>
              <w:jc w:val="center"/>
              <w:rPr>
                <w:rFonts w:ascii="Times New Roman" w:eastAsia="Times New Roman" w:hAnsi="Times New Roman" w:cs="Times New Roman"/>
                <w:color w:val="000000"/>
                <w:sz w:val="28"/>
                <w:szCs w:val="28"/>
                <w:lang w:eastAsia="ru-RU"/>
              </w:rPr>
            </w:pPr>
            <w:r w:rsidRPr="00E65304">
              <w:rPr>
                <w:rFonts w:ascii="Times New Roman" w:eastAsia="Times New Roman" w:hAnsi="Times New Roman" w:cs="Times New Roman"/>
                <w:color w:val="000000"/>
                <w:sz w:val="28"/>
                <w:szCs w:val="28"/>
                <w:lang w:eastAsia="ru-RU"/>
              </w:rPr>
              <w:t>62 человека</w:t>
            </w:r>
          </w:p>
        </w:tc>
      </w:tr>
      <w:tr w:rsidR="00D513AB" w:rsidRPr="00E65304" w:rsidTr="00425D68">
        <w:tc>
          <w:tcPr>
            <w:tcW w:w="3494" w:type="dxa"/>
          </w:tcPr>
          <w:p w:rsidR="00D513AB" w:rsidRPr="00E65304" w:rsidRDefault="00D513AB" w:rsidP="00B46D16">
            <w:pPr>
              <w:jc w:val="center"/>
              <w:rPr>
                <w:rFonts w:ascii="Times New Roman" w:eastAsia="Times New Roman" w:hAnsi="Times New Roman" w:cs="Times New Roman"/>
                <w:color w:val="000000"/>
                <w:sz w:val="28"/>
                <w:szCs w:val="28"/>
                <w:lang w:eastAsia="ru-RU"/>
              </w:rPr>
            </w:pPr>
            <w:r w:rsidRPr="00E65304">
              <w:rPr>
                <w:rFonts w:ascii="Times New Roman" w:eastAsia="Times New Roman" w:hAnsi="Times New Roman" w:cs="Times New Roman"/>
                <w:color w:val="000000"/>
                <w:sz w:val="28"/>
                <w:szCs w:val="28"/>
                <w:lang w:eastAsia="ru-RU"/>
              </w:rPr>
              <w:t>Кт (%)</w:t>
            </w:r>
          </w:p>
        </w:tc>
        <w:tc>
          <w:tcPr>
            <w:tcW w:w="2460" w:type="dxa"/>
          </w:tcPr>
          <w:p w:rsidR="00D513AB" w:rsidRPr="00E65304" w:rsidRDefault="00D513AB" w:rsidP="008E799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0,67%</w:t>
            </w:r>
          </w:p>
        </w:tc>
        <w:tc>
          <w:tcPr>
            <w:tcW w:w="1866" w:type="dxa"/>
          </w:tcPr>
          <w:p w:rsidR="00D513AB" w:rsidRPr="00E65304" w:rsidRDefault="00D513AB" w:rsidP="00B46D1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0,26%</w:t>
            </w:r>
          </w:p>
        </w:tc>
        <w:tc>
          <w:tcPr>
            <w:tcW w:w="1678" w:type="dxa"/>
          </w:tcPr>
          <w:p w:rsidR="00D513AB" w:rsidRPr="00E65304" w:rsidRDefault="00D513AB" w:rsidP="008E7999">
            <w:pPr>
              <w:jc w:val="center"/>
              <w:rPr>
                <w:rFonts w:ascii="Times New Roman" w:eastAsia="Times New Roman" w:hAnsi="Times New Roman" w:cs="Times New Roman"/>
                <w:color w:val="000000"/>
                <w:sz w:val="28"/>
                <w:szCs w:val="28"/>
                <w:lang w:eastAsia="ru-RU"/>
              </w:rPr>
            </w:pPr>
            <w:r w:rsidRPr="00E65304">
              <w:rPr>
                <w:rFonts w:ascii="Times New Roman" w:eastAsia="Times New Roman" w:hAnsi="Times New Roman" w:cs="Times New Roman"/>
                <w:color w:val="000000"/>
                <w:sz w:val="28"/>
                <w:szCs w:val="28"/>
                <w:lang w:eastAsia="ru-RU"/>
              </w:rPr>
              <w:t>0,29%</w:t>
            </w:r>
          </w:p>
        </w:tc>
      </w:tr>
    </w:tbl>
    <w:p w:rsidR="00105EAF" w:rsidRPr="00212A29" w:rsidRDefault="00105EAF"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550F4" w:rsidRPr="00212A29" w:rsidRDefault="00A7362A" w:rsidP="00BB3BF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2015</w:t>
      </w:r>
      <w:r w:rsidR="00A550F4">
        <w:rPr>
          <w:rFonts w:ascii="Times New Roman" w:eastAsia="Times New Roman" w:hAnsi="Times New Roman" w:cs="Times New Roman"/>
          <w:color w:val="000000"/>
          <w:sz w:val="28"/>
          <w:szCs w:val="28"/>
          <w:lang w:eastAsia="ru-RU"/>
        </w:rPr>
        <w:t xml:space="preserve"> год</w:t>
      </w:r>
      <w:r w:rsidR="00BB3BF6">
        <w:rPr>
          <w:rFonts w:ascii="Times New Roman" w:eastAsia="Times New Roman" w:hAnsi="Times New Roman" w:cs="Times New Roman"/>
          <w:color w:val="000000"/>
          <w:sz w:val="28"/>
          <w:szCs w:val="28"/>
          <w:lang w:eastAsia="ru-RU"/>
        </w:rPr>
        <w:t>у показатель текучести высокий</w:t>
      </w:r>
      <w:r w:rsidR="00A550F4">
        <w:rPr>
          <w:rFonts w:ascii="Times New Roman" w:eastAsia="Times New Roman" w:hAnsi="Times New Roman" w:cs="Times New Roman"/>
          <w:color w:val="000000"/>
          <w:sz w:val="28"/>
          <w:szCs w:val="28"/>
          <w:lang w:eastAsia="ru-RU"/>
        </w:rPr>
        <w:t xml:space="preserve"> из–за </w:t>
      </w:r>
      <w:r w:rsidR="00BB3BF6">
        <w:rPr>
          <w:rFonts w:ascii="Times New Roman" w:eastAsia="Times New Roman" w:hAnsi="Times New Roman" w:cs="Times New Roman"/>
          <w:color w:val="000000"/>
          <w:sz w:val="28"/>
          <w:szCs w:val="28"/>
          <w:lang w:eastAsia="ru-RU"/>
        </w:rPr>
        <w:t xml:space="preserve">нестабильной ситуации в стране. </w:t>
      </w:r>
      <w:r>
        <w:rPr>
          <w:rFonts w:ascii="Times New Roman" w:eastAsia="Times New Roman" w:hAnsi="Times New Roman" w:cs="Times New Roman"/>
          <w:color w:val="000000"/>
          <w:sz w:val="28"/>
          <w:szCs w:val="28"/>
          <w:lang w:eastAsia="ru-RU"/>
        </w:rPr>
        <w:t>2016</w:t>
      </w:r>
      <w:r w:rsidR="00A550F4">
        <w:rPr>
          <w:rFonts w:ascii="Times New Roman" w:eastAsia="Times New Roman" w:hAnsi="Times New Roman" w:cs="Times New Roman"/>
          <w:color w:val="000000"/>
          <w:sz w:val="28"/>
          <w:szCs w:val="28"/>
          <w:lang w:eastAsia="ru-RU"/>
        </w:rPr>
        <w:t xml:space="preserve"> год показывает, что ситуация нормализовалась, и коэффициент текучести составляет 0,26%.</w:t>
      </w:r>
      <w:r w:rsidR="00BB3B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2017</w:t>
      </w:r>
      <w:r w:rsidR="00A550F4">
        <w:rPr>
          <w:rFonts w:ascii="Times New Roman" w:eastAsia="Times New Roman" w:hAnsi="Times New Roman" w:cs="Times New Roman"/>
          <w:color w:val="000000"/>
          <w:sz w:val="28"/>
          <w:szCs w:val="28"/>
          <w:lang w:eastAsia="ru-RU"/>
        </w:rPr>
        <w:t xml:space="preserve"> году, ч</w:t>
      </w:r>
      <w:r w:rsidR="00105EAF" w:rsidRPr="00212A29">
        <w:rPr>
          <w:rFonts w:ascii="Times New Roman" w:eastAsia="Times New Roman" w:hAnsi="Times New Roman" w:cs="Times New Roman"/>
          <w:color w:val="000000"/>
          <w:sz w:val="28"/>
          <w:szCs w:val="28"/>
          <w:lang w:eastAsia="ru-RU"/>
        </w:rPr>
        <w:t>исло уволенных составляет 18 человек, из них: 2 врача, 15 медсестер, 1 из обслуживающего персонала.</w:t>
      </w:r>
    </w:p>
    <w:p w:rsidR="00425D68" w:rsidRDefault="00105EAF" w:rsidP="00425D6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Итак, уровень текучести</w:t>
      </w:r>
      <w:r w:rsidR="00C865CC" w:rsidRPr="00212A29">
        <w:rPr>
          <w:rFonts w:ascii="Times New Roman" w:eastAsia="Times New Roman" w:hAnsi="Times New Roman" w:cs="Times New Roman"/>
          <w:color w:val="000000"/>
          <w:sz w:val="28"/>
          <w:szCs w:val="28"/>
          <w:lang w:eastAsia="ru-RU"/>
        </w:rPr>
        <w:t xml:space="preserve"> составляет 0,29%, считается нормальным уровнем из-за специфики работы и его сезонности. </w:t>
      </w:r>
      <w:r w:rsidR="00425D68">
        <w:rPr>
          <w:rFonts w:ascii="Times New Roman" w:eastAsia="Times New Roman" w:hAnsi="Times New Roman" w:cs="Times New Roman"/>
          <w:color w:val="000000"/>
          <w:sz w:val="28"/>
          <w:szCs w:val="28"/>
          <w:lang w:eastAsia="ru-RU"/>
        </w:rPr>
        <w:t xml:space="preserve">Для обеспечения должного уровня </w:t>
      </w:r>
      <w:r w:rsidR="00C865CC" w:rsidRPr="00212A29">
        <w:rPr>
          <w:rFonts w:ascii="Times New Roman" w:eastAsia="Times New Roman" w:hAnsi="Times New Roman" w:cs="Times New Roman"/>
          <w:color w:val="000000"/>
          <w:sz w:val="28"/>
          <w:szCs w:val="28"/>
          <w:lang w:eastAsia="ru-RU"/>
        </w:rPr>
        <w:t>обслуживан</w:t>
      </w:r>
      <w:r w:rsidR="00425D68">
        <w:rPr>
          <w:rFonts w:ascii="Times New Roman" w:eastAsia="Times New Roman" w:hAnsi="Times New Roman" w:cs="Times New Roman"/>
          <w:color w:val="000000"/>
          <w:sz w:val="28"/>
          <w:szCs w:val="28"/>
          <w:lang w:eastAsia="ru-RU"/>
        </w:rPr>
        <w:t xml:space="preserve">ия, диагностирования, требуется </w:t>
      </w:r>
      <w:r w:rsidR="00C865CC" w:rsidRPr="00212A29">
        <w:rPr>
          <w:rFonts w:ascii="Times New Roman" w:eastAsia="Times New Roman" w:hAnsi="Times New Roman" w:cs="Times New Roman"/>
          <w:color w:val="000000"/>
          <w:sz w:val="28"/>
          <w:szCs w:val="28"/>
          <w:lang w:eastAsia="ru-RU"/>
        </w:rPr>
        <w:t>высококвали</w:t>
      </w:r>
      <w:r w:rsidR="00425D68">
        <w:rPr>
          <w:rFonts w:ascii="Times New Roman" w:eastAsia="Times New Roman" w:hAnsi="Times New Roman" w:cs="Times New Roman"/>
          <w:color w:val="000000"/>
          <w:sz w:val="28"/>
          <w:szCs w:val="28"/>
          <w:lang w:eastAsia="ru-RU"/>
        </w:rPr>
        <w:t>фицирован-</w:t>
      </w:r>
    </w:p>
    <w:p w:rsidR="00425D68" w:rsidRDefault="00C865CC" w:rsidP="00425D68">
      <w:pPr>
        <w:shd w:val="clear" w:color="auto" w:fill="FFFFFF"/>
        <w:spacing w:after="0" w:line="360" w:lineRule="auto"/>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ный персонал.</w:t>
      </w:r>
    </w:p>
    <w:p w:rsidR="00425D68" w:rsidRDefault="00425D68" w:rsidP="00425D6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D7716" w:rsidRPr="00425D68" w:rsidRDefault="00425D68" w:rsidP="00425D68">
      <w:pPr>
        <w:shd w:val="clear" w:color="auto" w:fill="FFFFFF"/>
        <w:spacing w:after="0" w:line="360" w:lineRule="auto"/>
        <w:rPr>
          <w:rFonts w:ascii="Times New Roman" w:hAnsi="Times New Roman" w:cs="Times New Roman"/>
          <w:color w:val="000000" w:themeColor="text1"/>
          <w:sz w:val="28"/>
          <w:szCs w:val="28"/>
          <w:shd w:val="clear" w:color="auto" w:fill="F0F0F0"/>
        </w:rPr>
      </w:pPr>
      <w:r>
        <w:rPr>
          <w:rFonts w:ascii="Times New Roman" w:eastAsia="Times New Roman" w:hAnsi="Times New Roman" w:cs="Times New Roman"/>
          <w:color w:val="000000"/>
          <w:sz w:val="28"/>
          <w:szCs w:val="28"/>
          <w:lang w:eastAsia="ru-RU"/>
        </w:rPr>
        <w:t xml:space="preserve">        </w:t>
      </w:r>
      <w:r w:rsidR="00A7362A">
        <w:rPr>
          <w:rFonts w:ascii="Times New Roman" w:eastAsia="Times New Roman" w:hAnsi="Times New Roman" w:cs="Times New Roman"/>
          <w:color w:val="000000"/>
          <w:sz w:val="28"/>
          <w:szCs w:val="28"/>
          <w:lang w:eastAsia="ru-RU"/>
        </w:rPr>
        <w:t xml:space="preserve"> </w:t>
      </w:r>
      <w:r w:rsidR="00BB3BF6">
        <w:rPr>
          <w:rFonts w:ascii="Times New Roman" w:eastAsia="Times New Roman" w:hAnsi="Times New Roman" w:cs="Times New Roman"/>
          <w:color w:val="000000"/>
          <w:sz w:val="28"/>
          <w:szCs w:val="28"/>
          <w:lang w:eastAsia="ru-RU"/>
        </w:rPr>
        <w:t>Глава 3</w:t>
      </w:r>
      <w:r w:rsidR="00ED7716" w:rsidRPr="00212A29">
        <w:rPr>
          <w:rFonts w:ascii="Times New Roman" w:eastAsia="Times New Roman" w:hAnsi="Times New Roman" w:cs="Times New Roman"/>
          <w:color w:val="000000"/>
          <w:sz w:val="28"/>
          <w:szCs w:val="28"/>
          <w:lang w:eastAsia="ru-RU"/>
        </w:rPr>
        <w:t xml:space="preserve"> Пути совершенствования формирования персонала </w:t>
      </w:r>
    </w:p>
    <w:p w:rsidR="00B726A0" w:rsidRDefault="00ED7716" w:rsidP="00B726A0">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br/>
        <w:t xml:space="preserve">3.1 Основные направления повышения эффективности технологий отбора </w:t>
      </w:r>
    </w:p>
    <w:p w:rsidR="00A7362A" w:rsidRPr="00A7362A" w:rsidRDefault="00ED7716" w:rsidP="00A736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персонала в </w:t>
      </w:r>
      <w:r w:rsidR="00A7362A" w:rsidRPr="00A7362A">
        <w:rPr>
          <w:rFonts w:ascii="Times New Roman" w:eastAsia="Times New Roman" w:hAnsi="Times New Roman" w:cs="Times New Roman"/>
          <w:color w:val="000000"/>
          <w:sz w:val="28"/>
          <w:szCs w:val="28"/>
          <w:lang w:eastAsia="ru-RU"/>
        </w:rPr>
        <w:t>АО Санаторий «Золотой колос»</w:t>
      </w:r>
    </w:p>
    <w:p w:rsidR="00ED7716" w:rsidRDefault="00ED7716" w:rsidP="00D513A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3BF6" w:rsidRPr="00212A29" w:rsidRDefault="00BB3BF6" w:rsidP="00D513A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D7716" w:rsidRDefault="00ED7716" w:rsidP="00A736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Результаты ознакомительного собеседования позволяют </w:t>
      </w:r>
      <w:r w:rsidR="00A7362A" w:rsidRPr="00A7362A">
        <w:rPr>
          <w:rFonts w:ascii="Times New Roman" w:eastAsia="Times New Roman" w:hAnsi="Times New Roman" w:cs="Times New Roman"/>
          <w:color w:val="000000"/>
          <w:sz w:val="28"/>
          <w:szCs w:val="28"/>
          <w:lang w:eastAsia="ru-RU"/>
        </w:rPr>
        <w:t>АО Санаторий «Золотой колос»</w:t>
      </w:r>
      <w:r w:rsidR="00A7362A">
        <w:rPr>
          <w:rFonts w:ascii="Times New Roman" w:eastAsia="Times New Roman" w:hAnsi="Times New Roman" w:cs="Times New Roman"/>
          <w:color w:val="000000"/>
          <w:sz w:val="28"/>
          <w:szCs w:val="28"/>
          <w:lang w:eastAsia="ru-RU"/>
        </w:rPr>
        <w:t xml:space="preserve"> </w:t>
      </w:r>
      <w:r w:rsidRPr="00212A29">
        <w:rPr>
          <w:rFonts w:ascii="Times New Roman" w:eastAsia="Times New Roman" w:hAnsi="Times New Roman" w:cs="Times New Roman"/>
          <w:color w:val="000000"/>
          <w:sz w:val="28"/>
          <w:szCs w:val="28"/>
          <w:lang w:eastAsia="ru-RU"/>
        </w:rPr>
        <w:t xml:space="preserve">отсеять сразу же до 80 - 90% кандидатов. А для оставшихся </w:t>
      </w:r>
      <w:r w:rsidRPr="00212A29">
        <w:rPr>
          <w:rFonts w:ascii="Times New Roman" w:eastAsia="Times New Roman" w:hAnsi="Times New Roman" w:cs="Times New Roman"/>
          <w:color w:val="000000"/>
          <w:sz w:val="28"/>
          <w:szCs w:val="28"/>
          <w:lang w:eastAsia="ru-RU"/>
        </w:rPr>
        <w:lastRenderedPageBreak/>
        <w:t>выбирают наиболее подходящие способы дальнейшей проверки и изучения психологических и профессиональных качеств с целью установления их пригодности для выдвижения на соответствующую работу и выполнения должностных обязанностей.</w:t>
      </w:r>
    </w:p>
    <w:p w:rsidR="00465874" w:rsidRPr="00465874" w:rsidRDefault="00465874" w:rsidP="00465874">
      <w:pPr>
        <w:spacing w:after="0" w:line="360" w:lineRule="auto"/>
        <w:ind w:firstLine="851"/>
        <w:jc w:val="both"/>
        <w:rPr>
          <w:rFonts w:ascii="Times New Roman" w:eastAsia="Times New Roman" w:hAnsi="Times New Roman" w:cs="Times New Roman"/>
          <w:color w:val="000000"/>
          <w:sz w:val="28"/>
          <w:szCs w:val="28"/>
          <w:lang w:eastAsia="ru-RU"/>
        </w:rPr>
      </w:pPr>
      <w:r w:rsidRPr="00465874">
        <w:rPr>
          <w:rFonts w:ascii="Times New Roman" w:eastAsia="Times New Roman" w:hAnsi="Times New Roman" w:cs="Times New Roman"/>
          <w:color w:val="000000"/>
          <w:sz w:val="28"/>
          <w:szCs w:val="28"/>
          <w:lang w:eastAsia="ru-RU"/>
        </w:rPr>
        <w:t>Для создания подходящего климата для мотивации руководству необходимо:</w:t>
      </w:r>
    </w:p>
    <w:p w:rsidR="00465874" w:rsidRPr="00465874" w:rsidRDefault="00425D68" w:rsidP="00465874">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465874">
        <w:rPr>
          <w:rFonts w:ascii="Times New Roman" w:eastAsia="Times New Roman" w:hAnsi="Times New Roman" w:cs="Times New Roman"/>
          <w:bCs/>
          <w:color w:val="000000"/>
          <w:sz w:val="28"/>
          <w:szCs w:val="28"/>
          <w:lang w:eastAsia="ru-RU"/>
        </w:rPr>
        <w:t xml:space="preserve"> </w:t>
      </w:r>
      <w:r w:rsidR="00465874" w:rsidRPr="00465874">
        <w:rPr>
          <w:rFonts w:ascii="Times New Roman" w:eastAsia="Times New Roman" w:hAnsi="Times New Roman" w:cs="Times New Roman"/>
          <w:bCs/>
          <w:color w:val="000000"/>
          <w:sz w:val="28"/>
          <w:szCs w:val="28"/>
          <w:lang w:eastAsia="ru-RU"/>
        </w:rPr>
        <w:t>обеспечить создание на работе климата взаимного доверия, уважения и поддержки;</w:t>
      </w:r>
    </w:p>
    <w:p w:rsidR="00465874" w:rsidRPr="00465874" w:rsidRDefault="00425D68" w:rsidP="00465874">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465874">
        <w:rPr>
          <w:rFonts w:ascii="Times New Roman" w:eastAsia="Times New Roman" w:hAnsi="Times New Roman" w:cs="Times New Roman"/>
          <w:bCs/>
          <w:color w:val="000000"/>
          <w:sz w:val="28"/>
          <w:szCs w:val="28"/>
          <w:lang w:eastAsia="ru-RU"/>
        </w:rPr>
        <w:t xml:space="preserve"> </w:t>
      </w:r>
      <w:r w:rsidR="00465874" w:rsidRPr="00465874">
        <w:rPr>
          <w:rFonts w:ascii="Times New Roman" w:eastAsia="Times New Roman" w:hAnsi="Times New Roman" w:cs="Times New Roman"/>
          <w:bCs/>
          <w:color w:val="000000"/>
          <w:sz w:val="28"/>
          <w:szCs w:val="28"/>
          <w:lang w:eastAsia="ru-RU"/>
        </w:rPr>
        <w:t>устанавливать четкие цели и задачи, а также справедливые нормы выработки;</w:t>
      </w:r>
    </w:p>
    <w:p w:rsidR="00465874" w:rsidRPr="00465874" w:rsidRDefault="00425D68" w:rsidP="00465874">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465874">
        <w:rPr>
          <w:rFonts w:ascii="Times New Roman" w:eastAsia="Times New Roman" w:hAnsi="Times New Roman" w:cs="Times New Roman"/>
          <w:bCs/>
          <w:color w:val="000000"/>
          <w:sz w:val="28"/>
          <w:szCs w:val="28"/>
          <w:lang w:eastAsia="ru-RU"/>
        </w:rPr>
        <w:t xml:space="preserve"> </w:t>
      </w:r>
      <w:r w:rsidR="00465874" w:rsidRPr="00465874">
        <w:rPr>
          <w:rFonts w:ascii="Times New Roman" w:eastAsia="Times New Roman" w:hAnsi="Times New Roman" w:cs="Times New Roman"/>
          <w:bCs/>
          <w:color w:val="000000"/>
          <w:sz w:val="28"/>
          <w:szCs w:val="28"/>
          <w:lang w:eastAsia="ru-RU"/>
        </w:rPr>
        <w:t>давать оценку вклада сотрудников в результаты деятельности предприятия на о</w:t>
      </w:r>
      <w:r w:rsidR="00465874">
        <w:rPr>
          <w:rFonts w:ascii="Times New Roman" w:eastAsia="Times New Roman" w:hAnsi="Times New Roman" w:cs="Times New Roman"/>
          <w:bCs/>
          <w:color w:val="000000"/>
          <w:sz w:val="28"/>
          <w:szCs w:val="28"/>
          <w:lang w:eastAsia="ru-RU"/>
        </w:rPr>
        <w:t>снове регулярной обратной связи.</w:t>
      </w:r>
    </w:p>
    <w:p w:rsidR="00465874" w:rsidRPr="00465874" w:rsidRDefault="00465874" w:rsidP="00B726A0">
      <w:pPr>
        <w:spacing w:after="0" w:line="360" w:lineRule="auto"/>
        <w:ind w:firstLine="851"/>
        <w:jc w:val="both"/>
        <w:rPr>
          <w:rFonts w:ascii="Times New Roman" w:eastAsia="Times New Roman" w:hAnsi="Times New Roman" w:cs="Times New Roman"/>
          <w:color w:val="000000"/>
          <w:sz w:val="28"/>
          <w:szCs w:val="28"/>
          <w:lang w:eastAsia="ru-RU"/>
        </w:rPr>
      </w:pPr>
      <w:r w:rsidRPr="00465874">
        <w:rPr>
          <w:rFonts w:ascii="Times New Roman" w:eastAsia="Times New Roman" w:hAnsi="Times New Roman" w:cs="Times New Roman"/>
          <w:color w:val="000000"/>
          <w:sz w:val="28"/>
          <w:szCs w:val="28"/>
          <w:lang w:eastAsia="ru-RU"/>
        </w:rPr>
        <w:t xml:space="preserve">Более важным является правильное обучение тех </w:t>
      </w:r>
      <w:r w:rsidR="00B726A0">
        <w:rPr>
          <w:rFonts w:ascii="Times New Roman" w:eastAsia="Times New Roman" w:hAnsi="Times New Roman" w:cs="Times New Roman"/>
          <w:color w:val="000000"/>
          <w:sz w:val="28"/>
          <w:szCs w:val="28"/>
          <w:lang w:eastAsia="ru-RU"/>
        </w:rPr>
        <w:t>работников</w:t>
      </w:r>
      <w:r w:rsidRPr="00465874">
        <w:rPr>
          <w:rFonts w:ascii="Times New Roman" w:eastAsia="Times New Roman" w:hAnsi="Times New Roman" w:cs="Times New Roman"/>
          <w:color w:val="000000"/>
          <w:sz w:val="28"/>
          <w:szCs w:val="28"/>
          <w:lang w:eastAsia="ru-RU"/>
        </w:rPr>
        <w:t>, которые поступили для выполнения определенных им</w:t>
      </w:r>
      <w:r w:rsidR="00B726A0">
        <w:rPr>
          <w:rFonts w:ascii="Times New Roman" w:eastAsia="Times New Roman" w:hAnsi="Times New Roman" w:cs="Times New Roman"/>
          <w:color w:val="000000"/>
          <w:sz w:val="28"/>
          <w:szCs w:val="28"/>
          <w:lang w:eastAsia="ru-RU"/>
        </w:rPr>
        <w:t xml:space="preserve"> рабочих функций. </w:t>
      </w:r>
      <w:r w:rsidRPr="00465874">
        <w:rPr>
          <w:rFonts w:ascii="Times New Roman" w:eastAsia="Times New Roman" w:hAnsi="Times New Roman" w:cs="Times New Roman"/>
          <w:color w:val="000000"/>
          <w:sz w:val="28"/>
          <w:szCs w:val="28"/>
          <w:lang w:eastAsia="ru-RU"/>
        </w:rPr>
        <w:t>Каждый работник в процессе жизнедеятельности развивается как личность.</w:t>
      </w:r>
      <w:r w:rsidR="00B726A0">
        <w:rPr>
          <w:rFonts w:ascii="Times New Roman" w:eastAsia="Times New Roman" w:hAnsi="Times New Roman" w:cs="Times New Roman"/>
          <w:color w:val="000000"/>
          <w:sz w:val="28"/>
          <w:szCs w:val="28"/>
          <w:lang w:eastAsia="ru-RU"/>
        </w:rPr>
        <w:t xml:space="preserve"> </w:t>
      </w:r>
      <w:r w:rsidRPr="00465874">
        <w:rPr>
          <w:rFonts w:ascii="Times New Roman" w:eastAsia="Times New Roman" w:hAnsi="Times New Roman" w:cs="Times New Roman"/>
          <w:color w:val="000000"/>
          <w:sz w:val="28"/>
          <w:szCs w:val="28"/>
          <w:lang w:eastAsia="ru-RU"/>
        </w:rPr>
        <w:t>Развитие работника необходимо начинать с момента его вступления в организацию путем официальной ориентации и представления его коллективу.</w:t>
      </w:r>
    </w:p>
    <w:p w:rsidR="00465874" w:rsidRPr="00465874" w:rsidRDefault="00465874" w:rsidP="00465874">
      <w:pPr>
        <w:spacing w:after="0" w:line="360" w:lineRule="auto"/>
        <w:ind w:firstLine="851"/>
        <w:jc w:val="both"/>
        <w:rPr>
          <w:rFonts w:ascii="Times New Roman" w:eastAsia="Times New Roman" w:hAnsi="Times New Roman" w:cs="Times New Roman"/>
          <w:color w:val="000000"/>
          <w:sz w:val="28"/>
          <w:szCs w:val="28"/>
          <w:lang w:eastAsia="ru-RU"/>
        </w:rPr>
      </w:pPr>
      <w:r w:rsidRPr="00465874">
        <w:rPr>
          <w:rFonts w:ascii="Times New Roman" w:eastAsia="Times New Roman" w:hAnsi="Times New Roman" w:cs="Times New Roman"/>
          <w:color w:val="000000"/>
          <w:sz w:val="28"/>
          <w:szCs w:val="28"/>
          <w:lang w:eastAsia="ru-RU"/>
        </w:rPr>
        <w:t xml:space="preserve">При найме сотрудников с ними заключается контракт сроком на один год с возможностью автоматической пролонгации при условии добросовестного выполнения </w:t>
      </w:r>
      <w:r w:rsidR="004B41D3" w:rsidRPr="00465874">
        <w:rPr>
          <w:rFonts w:ascii="Times New Roman" w:eastAsia="Times New Roman" w:hAnsi="Times New Roman" w:cs="Times New Roman"/>
          <w:color w:val="000000"/>
          <w:sz w:val="28"/>
          <w:szCs w:val="28"/>
          <w:lang w:eastAsia="ru-RU"/>
        </w:rPr>
        <w:t>условий,</w:t>
      </w:r>
      <w:r w:rsidRPr="00465874">
        <w:rPr>
          <w:rFonts w:ascii="Times New Roman" w:eastAsia="Times New Roman" w:hAnsi="Times New Roman" w:cs="Times New Roman"/>
          <w:color w:val="000000"/>
          <w:sz w:val="28"/>
          <w:szCs w:val="28"/>
          <w:lang w:eastAsia="ru-RU"/>
        </w:rPr>
        <w:t xml:space="preserve"> оговоренных в контракте. Руководство предприятия вправе досрочно расторгнуть в одностороннем порядке контракт с сотрудником при систематическом невыполнении сотрудником условий контракта.</w:t>
      </w:r>
    </w:p>
    <w:p w:rsidR="00465874" w:rsidRPr="00465874" w:rsidRDefault="00465874" w:rsidP="00465874">
      <w:pPr>
        <w:spacing w:after="0" w:line="360" w:lineRule="auto"/>
        <w:ind w:firstLine="851"/>
        <w:jc w:val="both"/>
        <w:rPr>
          <w:rFonts w:ascii="Times New Roman" w:eastAsia="Times New Roman" w:hAnsi="Times New Roman" w:cs="Times New Roman"/>
          <w:color w:val="000000"/>
          <w:sz w:val="28"/>
          <w:szCs w:val="28"/>
          <w:lang w:eastAsia="ru-RU"/>
        </w:rPr>
      </w:pPr>
      <w:r w:rsidRPr="00465874">
        <w:rPr>
          <w:rFonts w:ascii="Times New Roman" w:eastAsia="Times New Roman" w:hAnsi="Times New Roman" w:cs="Times New Roman"/>
          <w:color w:val="000000"/>
          <w:sz w:val="28"/>
          <w:szCs w:val="28"/>
          <w:lang w:eastAsia="ru-RU"/>
        </w:rPr>
        <w:t>Первичный отбор начинается с анализа списка кандидатов с точки зрения их соответствия требованиям организации к будущему сотруднику.</w:t>
      </w:r>
    </w:p>
    <w:p w:rsidR="00465874" w:rsidRPr="00465874" w:rsidRDefault="00465874" w:rsidP="00465874">
      <w:pPr>
        <w:spacing w:after="0" w:line="360" w:lineRule="auto"/>
        <w:ind w:firstLine="851"/>
        <w:jc w:val="both"/>
        <w:rPr>
          <w:rFonts w:ascii="Times New Roman" w:eastAsia="Times New Roman" w:hAnsi="Times New Roman" w:cs="Times New Roman"/>
          <w:color w:val="000000"/>
          <w:sz w:val="28"/>
          <w:szCs w:val="28"/>
          <w:lang w:eastAsia="ru-RU"/>
        </w:rPr>
      </w:pPr>
      <w:r w:rsidRPr="00465874">
        <w:rPr>
          <w:rFonts w:ascii="Times New Roman" w:eastAsia="Times New Roman" w:hAnsi="Times New Roman" w:cs="Times New Roman"/>
          <w:color w:val="000000"/>
          <w:sz w:val="28"/>
          <w:szCs w:val="28"/>
          <w:lang w:eastAsia="ru-RU"/>
        </w:rPr>
        <w:t>Основная цель первичного отбора состоит в отсеивании кандидатов, не обладающих минимальным набором характеристик, необходимых для занятия вакантной должности. Естественно, что этот минимальный набор является различным для разных специальностей и организаций.</w:t>
      </w:r>
    </w:p>
    <w:p w:rsidR="00465874" w:rsidRPr="00465874" w:rsidRDefault="00465874" w:rsidP="00465874">
      <w:pPr>
        <w:spacing w:after="0" w:line="360" w:lineRule="auto"/>
        <w:ind w:firstLine="851"/>
        <w:jc w:val="both"/>
        <w:rPr>
          <w:rFonts w:ascii="Times New Roman" w:eastAsia="Times New Roman" w:hAnsi="Times New Roman" w:cs="Times New Roman"/>
          <w:color w:val="000000"/>
          <w:sz w:val="28"/>
          <w:szCs w:val="28"/>
          <w:lang w:eastAsia="ru-RU"/>
        </w:rPr>
      </w:pPr>
      <w:r w:rsidRPr="00465874">
        <w:rPr>
          <w:rFonts w:ascii="Times New Roman" w:eastAsia="Times New Roman" w:hAnsi="Times New Roman" w:cs="Times New Roman"/>
          <w:color w:val="000000"/>
          <w:sz w:val="28"/>
          <w:szCs w:val="28"/>
          <w:lang w:eastAsia="ru-RU"/>
        </w:rPr>
        <w:t>При прохождении соискателем первичного отбора заполняется анкета.</w:t>
      </w:r>
    </w:p>
    <w:p w:rsidR="00465874" w:rsidRPr="00212A29" w:rsidRDefault="00465874" w:rsidP="004B41D3">
      <w:pPr>
        <w:spacing w:after="0" w:line="360" w:lineRule="auto"/>
        <w:ind w:firstLine="851"/>
        <w:jc w:val="both"/>
        <w:rPr>
          <w:rFonts w:ascii="Times New Roman" w:eastAsia="Times New Roman" w:hAnsi="Times New Roman" w:cs="Times New Roman"/>
          <w:color w:val="000000"/>
          <w:sz w:val="28"/>
          <w:szCs w:val="28"/>
          <w:lang w:eastAsia="ru-RU"/>
        </w:rPr>
      </w:pPr>
      <w:r w:rsidRPr="00465874">
        <w:rPr>
          <w:rFonts w:ascii="Times New Roman" w:eastAsia="Times New Roman" w:hAnsi="Times New Roman" w:cs="Times New Roman"/>
          <w:color w:val="000000"/>
          <w:sz w:val="28"/>
          <w:szCs w:val="28"/>
          <w:lang w:eastAsia="ru-RU"/>
        </w:rPr>
        <w:lastRenderedPageBreak/>
        <w:t>Анализ анкетных данных (или анализ биографических данных) предполагает, что биография человека является достаточно надежным индикатором его потенциала успешно выполнять определенные производственные функции.</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Но работа по отбору не так уж и идеальна, как хотелось бы. Есть и свои пока что существующие минусы. Например, такие как:</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 xml:space="preserve">1. Для того чтобы кандидат чувствовал себя комфортно и расслабленно необходимо проводить хотя бы первое собеседование без присутствия в кабинете других сотрудников фирмы. Некоторые люди не станут полностью раскрываться на людях, а только если они чувствуют, что могут доверять сотруднику. </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 xml:space="preserve">2. В </w:t>
      </w:r>
      <w:r>
        <w:rPr>
          <w:rFonts w:ascii="Times New Roman" w:eastAsia="Times New Roman" w:hAnsi="Times New Roman" w:cs="Times New Roman"/>
          <w:color w:val="000000"/>
          <w:sz w:val="28"/>
          <w:szCs w:val="28"/>
          <w:lang w:eastAsia="ru-RU"/>
        </w:rPr>
        <w:t>санатории</w:t>
      </w:r>
      <w:r w:rsidRPr="00AB047F">
        <w:rPr>
          <w:rFonts w:ascii="Times New Roman" w:eastAsia="Times New Roman" w:hAnsi="Times New Roman" w:cs="Times New Roman"/>
          <w:color w:val="000000"/>
          <w:sz w:val="28"/>
          <w:szCs w:val="28"/>
          <w:lang w:eastAsia="ru-RU"/>
        </w:rPr>
        <w:t xml:space="preserve"> также не принято извещать кандидатов о результатах собеседований, если только кандидат сам не интересуется этим. Сейчас прорабатывается такая система, при которой извещение об отказе психологически не была бы излишне правдивой или жесткой.</w:t>
      </w:r>
    </w:p>
    <w:p w:rsidR="00B726A0" w:rsidRDefault="00AB047F" w:rsidP="00B726A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3. Практически всегда заключительное собеседование проводится в не рабочее время: с 19-00 до 20-00. Это связано с сильной загруженностью генерального директора и у него только это время остается свободным. Но многие претенденты интерпретируют это по-своему. Случается, и так, что хороший кандидат отказывается от работы уже на финишной прямой. Пока</w:t>
      </w:r>
      <w:r w:rsidR="00B726A0">
        <w:rPr>
          <w:rFonts w:ascii="Times New Roman" w:eastAsia="Times New Roman" w:hAnsi="Times New Roman" w:cs="Times New Roman"/>
          <w:color w:val="000000"/>
          <w:sz w:val="28"/>
          <w:szCs w:val="28"/>
          <w:lang w:eastAsia="ru-RU"/>
        </w:rPr>
        <w:t xml:space="preserve"> этот вопрос остается открытым. </w:t>
      </w:r>
    </w:p>
    <w:p w:rsidR="00B726A0" w:rsidRPr="00AB047F" w:rsidRDefault="00AB047F" w:rsidP="00B726A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 xml:space="preserve">На мой взгляд необходимо все же выделить хотя бы небольшое пространство для проведения первого интервью с глазу на глаз. </w:t>
      </w:r>
      <w:r w:rsidR="00B726A0">
        <w:rPr>
          <w:rFonts w:ascii="Times New Roman" w:eastAsia="Times New Roman" w:hAnsi="Times New Roman" w:cs="Times New Roman"/>
          <w:color w:val="000000"/>
          <w:sz w:val="28"/>
          <w:szCs w:val="28"/>
          <w:lang w:eastAsia="ru-RU"/>
        </w:rPr>
        <w:t xml:space="preserve">Если нет возможности выделить отдельный кабинет, то можно поставить хотя бы стеклянную перегородку в кабинете службы персонала. </w:t>
      </w:r>
    </w:p>
    <w:p w:rsidR="00B726A0" w:rsidRDefault="00B726A0" w:rsidP="00B726A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дало бы кандидату</w:t>
      </w:r>
      <w:r w:rsidRPr="00AB047F">
        <w:rPr>
          <w:rFonts w:ascii="Times New Roman" w:eastAsia="Times New Roman" w:hAnsi="Times New Roman" w:cs="Times New Roman"/>
          <w:color w:val="000000"/>
          <w:sz w:val="28"/>
          <w:szCs w:val="28"/>
          <w:lang w:eastAsia="ru-RU"/>
        </w:rPr>
        <w:t xml:space="preserve"> возможность более глубоко раскрыть свои личные качества.</w:t>
      </w:r>
    </w:p>
    <w:p w:rsidR="00ED7716" w:rsidRPr="00212A29" w:rsidRDefault="00ED7716"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Решение при отборе обычно состоит из нескольких ступеней, которые следует пройти заявителям. На каждой ступени часть заявителей отсеивается, или же они сами отказываются, принимая другие предложения:</w:t>
      </w:r>
    </w:p>
    <w:p w:rsidR="00ED7716" w:rsidRPr="00212A29" w:rsidRDefault="00ED7716"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lastRenderedPageBreak/>
        <w:t xml:space="preserve">1. Предварительная беседа по отбору, на основе которой происходит отсев кандидатов, явно </w:t>
      </w:r>
      <w:r w:rsidR="00B726A0" w:rsidRPr="00212A29">
        <w:rPr>
          <w:rFonts w:ascii="Times New Roman" w:eastAsia="Times New Roman" w:hAnsi="Times New Roman" w:cs="Times New Roman"/>
          <w:color w:val="000000"/>
          <w:sz w:val="28"/>
          <w:szCs w:val="28"/>
          <w:lang w:eastAsia="ru-RU"/>
        </w:rPr>
        <w:t>неподходящих</w:t>
      </w:r>
      <w:r w:rsidRPr="00212A29">
        <w:rPr>
          <w:rFonts w:ascii="Times New Roman" w:eastAsia="Times New Roman" w:hAnsi="Times New Roman" w:cs="Times New Roman"/>
          <w:color w:val="000000"/>
          <w:sz w:val="28"/>
          <w:szCs w:val="28"/>
          <w:lang w:eastAsia="ru-RU"/>
        </w:rPr>
        <w:t xml:space="preserve"> по документальным и личностным основаниям.</w:t>
      </w:r>
    </w:p>
    <w:p w:rsidR="00ED7716" w:rsidRPr="00212A29" w:rsidRDefault="00ED7716"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2. Заполнение бланка заявления. Анкетирование. Претенденты, прошедшие первый этап, должны заполнить анкету, данные которой анализируются как сотрудником службы персонала, так и специалистом службы кадровой безопасности. Анализ анкетных данных позволяет выявить не только соответствие образования заявителя минимальным квалификационным требованиям, соответствие практического опыта характеру деятельности, наличие ограничений любого рода на выполнение должностных обязанностей, но и некоторые психологические особенности претендента.</w:t>
      </w:r>
    </w:p>
    <w:p w:rsidR="00ED7716" w:rsidRPr="00212A29" w:rsidRDefault="00ED7716"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3. Беседа по найму. Такое собеседование позволит выявить некоторые особенности личности претендента (коммуникабельность, конфликтность и т.д.).</w:t>
      </w:r>
    </w:p>
    <w:p w:rsidR="00ED7716" w:rsidRPr="00212A29" w:rsidRDefault="00425D68"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D7716" w:rsidRPr="00212A29">
        <w:rPr>
          <w:rFonts w:ascii="Times New Roman" w:eastAsia="Times New Roman" w:hAnsi="Times New Roman" w:cs="Times New Roman"/>
          <w:color w:val="000000"/>
          <w:sz w:val="28"/>
          <w:szCs w:val="28"/>
          <w:lang w:eastAsia="ru-RU"/>
        </w:rPr>
        <w:t>Тесты по найму. Претендентам предлагают пройти тесты на профессиональную пригодность и психологические тесты. Благодаря тестированию определяются морально-этические качества кандидата, устойчивость психики, умение хранить секреты, выявляются его слабости и возможные преступные наклонности.</w:t>
      </w:r>
    </w:p>
    <w:p w:rsidR="00ED7716" w:rsidRPr="00212A29" w:rsidRDefault="00ED7716"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5. Проверка рекомендаций и обязательств перед другими фирмами. Наведение справок у руководителя по предыдущей работе и у других лиц, хорошо знающих претендента. На этом этапе проверяется достоверность данных, заявленных претендентом, или выявляются те сведения, о которых устраивающийся на работу человек предпочел по каким-либо причинам умолчать. Проверка отзывов и рекомендаций. Для более полного ознакомления с личностью кандидата можно также воспользоваться услугами органов внутренних дел (узнать о наличии/отсутствии судимости кандидата и о лицах, находящихся в розыске).</w:t>
      </w:r>
    </w:p>
    <w:p w:rsidR="00ED7716" w:rsidRPr="00212A29" w:rsidRDefault="00ED7716"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6. Медицинский осмотр (проверка наличия справки формы 086 и ее подлинности)</w:t>
      </w:r>
    </w:p>
    <w:p w:rsidR="00ED7716" w:rsidRPr="00212A29" w:rsidRDefault="00ED7716"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lastRenderedPageBreak/>
        <w:t>7. Принятие решения (сопоставление всех ступеней и вынесение решения относительно принятия сотрудника на работу).</w:t>
      </w:r>
    </w:p>
    <w:p w:rsidR="00ED7716" w:rsidRPr="00212A29" w:rsidRDefault="00ED7716" w:rsidP="00212A29">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0F0F0"/>
        </w:rPr>
      </w:pPr>
    </w:p>
    <w:p w:rsidR="00ED5D78" w:rsidRPr="00212A29" w:rsidRDefault="00ED5D78" w:rsidP="000A248E">
      <w:p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3.2 Мероприятия по совершенствованию отбора персонала</w:t>
      </w:r>
    </w:p>
    <w:p w:rsidR="00ED5D78" w:rsidRPr="00212A29" w:rsidRDefault="00ED5D78" w:rsidP="000A24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E72EF" w:rsidRPr="00FE72EF" w:rsidRDefault="00FF6141" w:rsidP="00FF6141">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улучшения</w:t>
      </w:r>
      <w:r w:rsidR="00FE72EF" w:rsidRPr="00F86B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техники отбора персонала можно предложить т</w:t>
      </w:r>
      <w:r w:rsidR="00FE72EF" w:rsidRPr="00FE72EF">
        <w:rPr>
          <w:rFonts w:ascii="Times New Roman" w:eastAsia="Times New Roman" w:hAnsi="Times New Roman" w:cs="Times New Roman"/>
          <w:color w:val="000000"/>
          <w:sz w:val="28"/>
          <w:szCs w:val="28"/>
          <w:lang w:eastAsia="ru-RU"/>
        </w:rPr>
        <w:t>есты специальных возможностей:</w:t>
      </w:r>
    </w:p>
    <w:p w:rsidR="00FE72EF" w:rsidRPr="00425D68" w:rsidRDefault="00FE72EF" w:rsidP="00425D68">
      <w:pPr>
        <w:pStyle w:val="a4"/>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5D68">
        <w:rPr>
          <w:rFonts w:ascii="Times New Roman" w:eastAsia="Times New Roman" w:hAnsi="Times New Roman" w:cs="Times New Roman"/>
          <w:color w:val="000000"/>
          <w:sz w:val="28"/>
          <w:szCs w:val="28"/>
          <w:lang w:eastAsia="ru-RU"/>
        </w:rPr>
        <w:t>Физические способности</w:t>
      </w:r>
    </w:p>
    <w:p w:rsidR="00FE72EF" w:rsidRPr="00F86BE8" w:rsidRDefault="00FE72EF" w:rsidP="00F86BE8">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sidRPr="00F86BE8">
        <w:rPr>
          <w:rFonts w:ascii="Times New Roman" w:hAnsi="Times New Roman" w:cs="Times New Roman"/>
          <w:color w:val="000000"/>
          <w:sz w:val="28"/>
          <w:szCs w:val="28"/>
          <w:shd w:val="clear" w:color="auto" w:fill="FFFFFF"/>
        </w:rPr>
        <w:t>Существует несколько рекомендованных к использованию тестов, но организации часто просто сами проводят анализ содержания работы, после чего составляется тест, на основе которого можно бегло убедиться, что каждый претендент сможет физически справиться с этой работой. Такие тесты могут принимать различные формы. Наиболее целесообразно применять при отборе на должности, не требующие определенной квалификации, но предполагающие использование ручного труда. Применение этих тестов тесно связано с предварительным испытанием претендентов, когда в качестве составной части процедуры отбора каждому кандидату, прошедшему первоначальный отбор, предлагается действительно поработать на рабочем месте, на которое он претендует.</w:t>
      </w:r>
    </w:p>
    <w:p w:rsidR="00FE72EF" w:rsidRPr="00425D68" w:rsidRDefault="00FE72EF" w:rsidP="00425D68">
      <w:pPr>
        <w:pStyle w:val="a4"/>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5D68">
        <w:rPr>
          <w:rFonts w:ascii="Times New Roman" w:eastAsia="Times New Roman" w:hAnsi="Times New Roman" w:cs="Times New Roman"/>
          <w:color w:val="000000"/>
          <w:sz w:val="28"/>
          <w:szCs w:val="28"/>
          <w:lang w:eastAsia="ru-RU"/>
        </w:rPr>
        <w:t>Умственные способности</w:t>
      </w:r>
    </w:p>
    <w:p w:rsidR="00FE72EF" w:rsidRPr="00FE72EF" w:rsidRDefault="00425D68"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72EF" w:rsidRPr="00FE72EF">
        <w:rPr>
          <w:rFonts w:ascii="Times New Roman" w:eastAsia="Times New Roman" w:hAnsi="Times New Roman" w:cs="Times New Roman"/>
          <w:color w:val="000000"/>
          <w:sz w:val="28"/>
          <w:szCs w:val="28"/>
          <w:lang w:eastAsia="ru-RU"/>
        </w:rPr>
        <w:t>Тесты умственных способностей распадаются на три категории: тесты на грамотность, тесты на оперирование числами и тесты умственного развития.</w:t>
      </w:r>
    </w:p>
    <w:p w:rsidR="00FE72EF" w:rsidRPr="00F86BE8" w:rsidRDefault="00425D68" w:rsidP="00425D68">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E72EF" w:rsidRPr="00F86BE8">
        <w:rPr>
          <w:rFonts w:ascii="Times New Roman" w:hAnsi="Times New Roman" w:cs="Times New Roman"/>
          <w:color w:val="000000"/>
          <w:sz w:val="28"/>
          <w:szCs w:val="28"/>
          <w:shd w:val="clear" w:color="auto" w:fill="FFFFFF"/>
        </w:rPr>
        <w:t xml:space="preserve">Использование личностных тестов, например, может основываться на убеждении, что в первую очередь личностные характеристики исполнителя определяют успешное выполнение работы. Предполагается, что сотрудник с достаточно высоким интеллектуальным уровнем способен быстрее выполнять новую работу и лучше адаптироваться к рабочему окружению. Но, конечно же, интеллектуальный уровень – не единственный фактор, влияющий на успешное выполнение работы: очень важны навыки межличностного общения, социального взаимодействия, коммуникативные и так называемые навыки </w:t>
      </w:r>
      <w:r w:rsidR="00FE72EF" w:rsidRPr="00F86BE8">
        <w:rPr>
          <w:rFonts w:ascii="Times New Roman" w:hAnsi="Times New Roman" w:cs="Times New Roman"/>
          <w:color w:val="000000"/>
          <w:sz w:val="28"/>
          <w:szCs w:val="28"/>
          <w:shd w:val="clear" w:color="auto" w:fill="FFFFFF"/>
        </w:rPr>
        <w:lastRenderedPageBreak/>
        <w:t>дипломатического поведения. Более того, изолированное использование тестов умственного развития при отборе персонала малоэффективно. Процедуры найма и отбора персонала имеют своей целью не только поиск наилучших кандидатов, но и представление кандидатам информации об организации, а также используются для обсуждения с кандидатами условий работы и принятия решения о том, сможет ли кандидат «вписаться» в сложившуюся культуру организации.</w:t>
      </w:r>
    </w:p>
    <w:p w:rsidR="00FE72EF" w:rsidRPr="00425D68" w:rsidRDefault="00FE72EF" w:rsidP="00425D68">
      <w:pPr>
        <w:pStyle w:val="a4"/>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5D68">
        <w:rPr>
          <w:rFonts w:ascii="Times New Roman" w:eastAsia="Times New Roman" w:hAnsi="Times New Roman" w:cs="Times New Roman"/>
          <w:color w:val="000000"/>
          <w:sz w:val="28"/>
          <w:szCs w:val="28"/>
          <w:lang w:eastAsia="ru-RU"/>
        </w:rPr>
        <w:t>Имитационные тесты</w:t>
      </w:r>
    </w:p>
    <w:p w:rsidR="00FE72EF" w:rsidRPr="00FE72EF" w:rsidRDefault="00425D68" w:rsidP="00425D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72EF" w:rsidRPr="00FE72EF">
        <w:rPr>
          <w:rFonts w:ascii="Times New Roman" w:eastAsia="Times New Roman" w:hAnsi="Times New Roman" w:cs="Times New Roman"/>
          <w:color w:val="000000"/>
          <w:sz w:val="28"/>
          <w:szCs w:val="28"/>
          <w:lang w:eastAsia="ru-RU"/>
        </w:rPr>
        <w:t>Имитационные тесты – этот тесты, разработанные для моделирования реальных условий работы. Претенденты, которые успешнее других справляются с таким тестом, принимаются на работу на основании предположения, что он так же успешно будет действовать в реальных рабочих условиях.</w:t>
      </w:r>
    </w:p>
    <w:p w:rsidR="00FE72EF" w:rsidRPr="00F86BE8" w:rsidRDefault="00425D68" w:rsidP="00425D68">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FE72EF" w:rsidRPr="00F86BE8">
        <w:rPr>
          <w:color w:val="000000"/>
          <w:sz w:val="28"/>
          <w:szCs w:val="28"/>
        </w:rPr>
        <w:t>Несколько видов имитационных тестов для управленческих должностей:</w:t>
      </w:r>
    </w:p>
    <w:p w:rsidR="00FE72EF" w:rsidRPr="00F86BE8" w:rsidRDefault="00425D68" w:rsidP="00425D68">
      <w:pPr>
        <w:pStyle w:val="a3"/>
        <w:shd w:val="clear" w:color="auto" w:fill="FFFFFF"/>
        <w:spacing w:before="0" w:beforeAutospacing="0" w:after="0" w:afterAutospacing="0" w:line="360" w:lineRule="auto"/>
        <w:ind w:left="851"/>
        <w:jc w:val="both"/>
        <w:rPr>
          <w:color w:val="000000"/>
          <w:sz w:val="28"/>
          <w:szCs w:val="28"/>
        </w:rPr>
      </w:pPr>
      <w:r>
        <w:rPr>
          <w:color w:val="000000"/>
          <w:sz w:val="28"/>
          <w:szCs w:val="28"/>
        </w:rPr>
        <w:t xml:space="preserve">- </w:t>
      </w:r>
      <w:r w:rsidR="00FE72EF" w:rsidRPr="00F86BE8">
        <w:rPr>
          <w:color w:val="000000"/>
          <w:sz w:val="28"/>
          <w:szCs w:val="28"/>
        </w:rPr>
        <w:t>Канцелярская работа – претенденту предлагается, выступая в роли исполнителя предлагаемой ему работы, рассортировать письма, служебны</w:t>
      </w:r>
      <w:r w:rsidR="00F86BE8">
        <w:rPr>
          <w:color w:val="000000"/>
          <w:sz w:val="28"/>
          <w:szCs w:val="28"/>
        </w:rPr>
        <w:t>е записки и другую документацию;</w:t>
      </w:r>
    </w:p>
    <w:p w:rsidR="00FE72EF" w:rsidRPr="00F86BE8" w:rsidRDefault="00425D68" w:rsidP="00425D68">
      <w:pPr>
        <w:pStyle w:val="a3"/>
        <w:shd w:val="clear" w:color="auto" w:fill="FFFFFF"/>
        <w:spacing w:before="0" w:beforeAutospacing="0" w:after="0" w:afterAutospacing="0" w:line="360" w:lineRule="auto"/>
        <w:ind w:left="851"/>
        <w:jc w:val="both"/>
        <w:rPr>
          <w:color w:val="000000"/>
          <w:sz w:val="28"/>
          <w:szCs w:val="28"/>
        </w:rPr>
      </w:pPr>
      <w:r>
        <w:rPr>
          <w:color w:val="000000"/>
          <w:sz w:val="28"/>
          <w:szCs w:val="28"/>
        </w:rPr>
        <w:t xml:space="preserve">- </w:t>
      </w:r>
      <w:r w:rsidR="00FE72EF" w:rsidRPr="00F86BE8">
        <w:rPr>
          <w:color w:val="000000"/>
          <w:sz w:val="28"/>
          <w:szCs w:val="28"/>
        </w:rPr>
        <w:t>Групп</w:t>
      </w:r>
      <w:r w:rsidR="00F86BE8">
        <w:rPr>
          <w:color w:val="000000"/>
          <w:sz w:val="28"/>
          <w:szCs w:val="28"/>
        </w:rPr>
        <w:t>овые задания по решению проблем;</w:t>
      </w:r>
    </w:p>
    <w:p w:rsidR="00FE72EF" w:rsidRPr="00F86BE8" w:rsidRDefault="00425D68" w:rsidP="00425D68">
      <w:pPr>
        <w:pStyle w:val="a3"/>
        <w:shd w:val="clear" w:color="auto" w:fill="FFFFFF"/>
        <w:spacing w:before="0" w:beforeAutospacing="0" w:after="0" w:afterAutospacing="0" w:line="360" w:lineRule="auto"/>
        <w:ind w:left="851"/>
        <w:jc w:val="both"/>
        <w:rPr>
          <w:color w:val="000000"/>
          <w:sz w:val="28"/>
          <w:szCs w:val="28"/>
        </w:rPr>
      </w:pPr>
      <w:r>
        <w:rPr>
          <w:color w:val="000000"/>
          <w:sz w:val="28"/>
          <w:szCs w:val="28"/>
        </w:rPr>
        <w:t xml:space="preserve">- </w:t>
      </w:r>
      <w:r w:rsidR="00FE72EF" w:rsidRPr="00F86BE8">
        <w:rPr>
          <w:color w:val="000000"/>
          <w:sz w:val="28"/>
          <w:szCs w:val="28"/>
        </w:rPr>
        <w:t>Публичн</w:t>
      </w:r>
      <w:r w:rsidR="00F86BE8">
        <w:rPr>
          <w:color w:val="000000"/>
          <w:sz w:val="28"/>
          <w:szCs w:val="28"/>
        </w:rPr>
        <w:t>ые выступления на заданные темы;</w:t>
      </w:r>
    </w:p>
    <w:p w:rsidR="00FE72EF" w:rsidRPr="00F86BE8" w:rsidRDefault="00425D68" w:rsidP="00425D68">
      <w:pPr>
        <w:pStyle w:val="a3"/>
        <w:shd w:val="clear" w:color="auto" w:fill="FFFFFF"/>
        <w:spacing w:before="0" w:beforeAutospacing="0" w:after="0" w:afterAutospacing="0" w:line="360" w:lineRule="auto"/>
        <w:ind w:left="851"/>
        <w:jc w:val="both"/>
        <w:rPr>
          <w:color w:val="000000"/>
          <w:sz w:val="28"/>
          <w:szCs w:val="28"/>
        </w:rPr>
      </w:pPr>
      <w:r>
        <w:rPr>
          <w:color w:val="000000"/>
          <w:sz w:val="28"/>
          <w:szCs w:val="28"/>
        </w:rPr>
        <w:t xml:space="preserve">- </w:t>
      </w:r>
      <w:r w:rsidR="00F86BE8">
        <w:rPr>
          <w:color w:val="000000"/>
          <w:sz w:val="28"/>
          <w:szCs w:val="28"/>
        </w:rPr>
        <w:t>Ролевые игры;</w:t>
      </w:r>
    </w:p>
    <w:p w:rsidR="00FE72EF" w:rsidRPr="00F86BE8" w:rsidRDefault="00425D68" w:rsidP="00425D68">
      <w:pPr>
        <w:pStyle w:val="a3"/>
        <w:shd w:val="clear" w:color="auto" w:fill="FFFFFF"/>
        <w:spacing w:before="0" w:beforeAutospacing="0" w:after="0" w:afterAutospacing="0" w:line="360" w:lineRule="auto"/>
        <w:ind w:left="851"/>
        <w:jc w:val="both"/>
        <w:rPr>
          <w:color w:val="000000"/>
          <w:sz w:val="28"/>
          <w:szCs w:val="28"/>
        </w:rPr>
      </w:pPr>
      <w:r>
        <w:rPr>
          <w:color w:val="000000"/>
          <w:sz w:val="28"/>
          <w:szCs w:val="28"/>
        </w:rPr>
        <w:t xml:space="preserve">- </w:t>
      </w:r>
      <w:r w:rsidR="00FE72EF" w:rsidRPr="00F86BE8">
        <w:rPr>
          <w:color w:val="000000"/>
          <w:sz w:val="28"/>
          <w:szCs w:val="28"/>
        </w:rPr>
        <w:t>Написания отчетов</w:t>
      </w:r>
      <w:r w:rsidR="00F86BE8">
        <w:rPr>
          <w:color w:val="000000"/>
          <w:sz w:val="28"/>
          <w:szCs w:val="28"/>
        </w:rPr>
        <w:t>.</w:t>
      </w:r>
    </w:p>
    <w:p w:rsidR="00C865CC" w:rsidRPr="00212A29" w:rsidRDefault="00C865CC" w:rsidP="00212A29">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12A29">
        <w:rPr>
          <w:rFonts w:ascii="Times New Roman" w:eastAsia="Times New Roman" w:hAnsi="Times New Roman" w:cs="Times New Roman"/>
          <w:color w:val="000000"/>
          <w:sz w:val="28"/>
          <w:szCs w:val="28"/>
          <w:shd w:val="clear" w:color="auto" w:fill="FFFFFF"/>
          <w:lang w:eastAsia="ru-RU"/>
        </w:rPr>
        <w:t>Анализируя трудовой потенциал, следует отметить следующее:</w:t>
      </w:r>
    </w:p>
    <w:p w:rsidR="00C865CC" w:rsidRPr="00212A29" w:rsidRDefault="00425D68" w:rsidP="00212A29">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637673" w:rsidRPr="00212A29">
        <w:rPr>
          <w:rFonts w:ascii="Times New Roman" w:eastAsia="Times New Roman" w:hAnsi="Times New Roman" w:cs="Times New Roman"/>
          <w:color w:val="000000"/>
          <w:sz w:val="28"/>
          <w:szCs w:val="28"/>
          <w:shd w:val="clear" w:color="auto" w:fill="FFFFFF"/>
          <w:lang w:eastAsia="ru-RU"/>
        </w:rPr>
        <w:t xml:space="preserve"> </w:t>
      </w:r>
      <w:r w:rsidR="00C865CC" w:rsidRPr="00212A29">
        <w:rPr>
          <w:rFonts w:ascii="Times New Roman" w:eastAsia="Times New Roman" w:hAnsi="Times New Roman" w:cs="Times New Roman"/>
          <w:color w:val="000000"/>
          <w:sz w:val="28"/>
          <w:szCs w:val="28"/>
          <w:shd w:val="clear" w:color="auto" w:fill="FFFFFF"/>
          <w:lang w:eastAsia="ru-RU"/>
        </w:rPr>
        <w:t xml:space="preserve">за прошедший год, численный состав организации уменьшился, что свидетельствует о сужении деятельности, осуществлении </w:t>
      </w:r>
      <w:r w:rsidR="00637673" w:rsidRPr="00212A29">
        <w:rPr>
          <w:rFonts w:ascii="Times New Roman" w:eastAsia="Times New Roman" w:hAnsi="Times New Roman" w:cs="Times New Roman"/>
          <w:color w:val="000000"/>
          <w:sz w:val="28"/>
          <w:szCs w:val="28"/>
          <w:shd w:val="clear" w:color="auto" w:fill="FFFFFF"/>
          <w:lang w:eastAsia="ru-RU"/>
        </w:rPr>
        <w:t>пассивной</w:t>
      </w:r>
      <w:r w:rsidR="00C865CC" w:rsidRPr="00212A29">
        <w:rPr>
          <w:rFonts w:ascii="Times New Roman" w:eastAsia="Times New Roman" w:hAnsi="Times New Roman" w:cs="Times New Roman"/>
          <w:color w:val="000000"/>
          <w:sz w:val="28"/>
          <w:szCs w:val="28"/>
          <w:shd w:val="clear" w:color="auto" w:fill="FFFFFF"/>
          <w:lang w:eastAsia="ru-RU"/>
        </w:rPr>
        <w:t xml:space="preserve"> политики найма рабочих специальностей.</w:t>
      </w:r>
    </w:p>
    <w:p w:rsidR="00C865CC" w:rsidRPr="00212A29" w:rsidRDefault="00425D68" w:rsidP="00212A29">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637673" w:rsidRPr="00212A29">
        <w:rPr>
          <w:rFonts w:ascii="Times New Roman" w:eastAsia="Times New Roman" w:hAnsi="Times New Roman" w:cs="Times New Roman"/>
          <w:color w:val="000000"/>
          <w:sz w:val="28"/>
          <w:szCs w:val="28"/>
          <w:shd w:val="clear" w:color="auto" w:fill="FFFFFF"/>
          <w:lang w:eastAsia="ru-RU"/>
        </w:rPr>
        <w:t xml:space="preserve"> </w:t>
      </w:r>
      <w:r w:rsidR="00C865CC" w:rsidRPr="00212A29">
        <w:rPr>
          <w:rFonts w:ascii="Times New Roman" w:eastAsia="Times New Roman" w:hAnsi="Times New Roman" w:cs="Times New Roman"/>
          <w:color w:val="000000"/>
          <w:sz w:val="28"/>
          <w:szCs w:val="28"/>
          <w:shd w:val="clear" w:color="auto" w:fill="FFFFFF"/>
          <w:lang w:eastAsia="ru-RU"/>
        </w:rPr>
        <w:t>образовательный уровень сотрудников предприятия в среднем является достаточно высоким, поскольку практически все работники предприятия имеют либо техническое, либо высшее;</w:t>
      </w:r>
    </w:p>
    <w:p w:rsidR="00710E0F" w:rsidRPr="00212A29" w:rsidRDefault="00425D68" w:rsidP="00212A29">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637673" w:rsidRPr="00212A29">
        <w:rPr>
          <w:rFonts w:ascii="Times New Roman" w:eastAsia="Times New Roman" w:hAnsi="Times New Roman" w:cs="Times New Roman"/>
          <w:color w:val="000000"/>
          <w:sz w:val="28"/>
          <w:szCs w:val="28"/>
          <w:shd w:val="clear" w:color="auto" w:fill="FFFFFF"/>
          <w:lang w:eastAsia="ru-RU"/>
        </w:rPr>
        <w:t xml:space="preserve"> </w:t>
      </w:r>
      <w:r w:rsidR="00C865CC" w:rsidRPr="00212A29">
        <w:rPr>
          <w:rFonts w:ascii="Times New Roman" w:eastAsia="Times New Roman" w:hAnsi="Times New Roman" w:cs="Times New Roman"/>
          <w:color w:val="000000"/>
          <w:sz w:val="28"/>
          <w:szCs w:val="28"/>
          <w:shd w:val="clear" w:color="auto" w:fill="FFFFFF"/>
          <w:lang w:eastAsia="ru-RU"/>
        </w:rPr>
        <w:t>персонал организации преимущественно представлен работниками-женщинами, что обусловлено спец</w:t>
      </w:r>
      <w:r w:rsidR="00637673" w:rsidRPr="00212A29">
        <w:rPr>
          <w:rFonts w:ascii="Times New Roman" w:eastAsia="Times New Roman" w:hAnsi="Times New Roman" w:cs="Times New Roman"/>
          <w:color w:val="000000"/>
          <w:sz w:val="28"/>
          <w:szCs w:val="28"/>
          <w:shd w:val="clear" w:color="auto" w:fill="FFFFFF"/>
          <w:lang w:eastAsia="ru-RU"/>
        </w:rPr>
        <w:t>ификой деятельности учреждения.</w:t>
      </w:r>
    </w:p>
    <w:p w:rsidR="00ED7716" w:rsidRPr="00A7362A" w:rsidRDefault="00C865CC" w:rsidP="00A7362A">
      <w:pPr>
        <w:spacing w:after="0" w:line="360" w:lineRule="auto"/>
        <w:ind w:firstLine="709"/>
        <w:jc w:val="both"/>
        <w:rPr>
          <w:rFonts w:ascii="Times New Roman" w:eastAsia="Times New Roman" w:hAnsi="Times New Roman" w:cs="Times New Roman"/>
          <w:color w:val="000000"/>
          <w:sz w:val="28"/>
          <w:szCs w:val="28"/>
          <w:lang w:eastAsia="ru-RU"/>
        </w:rPr>
      </w:pPr>
      <w:bookmarkStart w:id="3" w:name="600"/>
      <w:r w:rsidRPr="00212A29">
        <w:rPr>
          <w:rFonts w:ascii="Times New Roman" w:eastAsia="Times New Roman" w:hAnsi="Times New Roman" w:cs="Times New Roman"/>
          <w:color w:val="000000"/>
          <w:sz w:val="28"/>
          <w:szCs w:val="28"/>
          <w:shd w:val="clear" w:color="auto" w:fill="FFFFFF"/>
          <w:lang w:eastAsia="ru-RU"/>
        </w:rPr>
        <w:lastRenderedPageBreak/>
        <w:t xml:space="preserve">Отсутствие в </w:t>
      </w:r>
      <w:r w:rsidR="00A7362A" w:rsidRPr="00A7362A">
        <w:rPr>
          <w:rFonts w:ascii="Times New Roman" w:eastAsia="Times New Roman" w:hAnsi="Times New Roman" w:cs="Times New Roman"/>
          <w:color w:val="000000"/>
          <w:sz w:val="28"/>
          <w:szCs w:val="28"/>
          <w:lang w:eastAsia="ru-RU"/>
        </w:rPr>
        <w:t>АО Санаторий «Золотой колос»</w:t>
      </w:r>
      <w:r w:rsidR="00A7362A">
        <w:rPr>
          <w:rFonts w:ascii="Times New Roman" w:eastAsia="Times New Roman" w:hAnsi="Times New Roman" w:cs="Times New Roman"/>
          <w:color w:val="000000"/>
          <w:sz w:val="28"/>
          <w:szCs w:val="28"/>
          <w:lang w:eastAsia="ru-RU"/>
        </w:rPr>
        <w:t xml:space="preserve"> </w:t>
      </w:r>
      <w:r w:rsidRPr="00212A29">
        <w:rPr>
          <w:rFonts w:ascii="Times New Roman" w:eastAsia="Times New Roman" w:hAnsi="Times New Roman" w:cs="Times New Roman"/>
          <w:color w:val="000000"/>
          <w:sz w:val="28"/>
          <w:szCs w:val="28"/>
          <w:shd w:val="clear" w:color="auto" w:fill="FFFFFF"/>
          <w:lang w:eastAsia="ru-RU"/>
        </w:rPr>
        <w:t>документов, регламентирующих процедуру подбора, свидетельствует о том, что основные принципы поиска и отбора сотрудников не носят системны</w:t>
      </w:r>
      <w:r w:rsidR="00FF6141">
        <w:rPr>
          <w:rFonts w:ascii="Times New Roman" w:eastAsia="Times New Roman" w:hAnsi="Times New Roman" w:cs="Times New Roman"/>
          <w:color w:val="000000"/>
          <w:sz w:val="28"/>
          <w:szCs w:val="28"/>
          <w:shd w:val="clear" w:color="auto" w:fill="FFFFFF"/>
          <w:lang w:eastAsia="ru-RU"/>
        </w:rPr>
        <w:t>й</w:t>
      </w:r>
      <w:r w:rsidRPr="00212A29">
        <w:rPr>
          <w:rFonts w:ascii="Times New Roman" w:eastAsia="Times New Roman" w:hAnsi="Times New Roman" w:cs="Times New Roman"/>
          <w:color w:val="000000"/>
          <w:sz w:val="28"/>
          <w:szCs w:val="28"/>
          <w:shd w:val="clear" w:color="auto" w:fill="FFFFFF"/>
          <w:lang w:eastAsia="ru-RU"/>
        </w:rPr>
        <w:t xml:space="preserve"> характер, а </w:t>
      </w:r>
      <w:r w:rsidR="000A248E" w:rsidRPr="00212A29">
        <w:rPr>
          <w:rFonts w:ascii="Times New Roman" w:eastAsia="Times New Roman" w:hAnsi="Times New Roman" w:cs="Times New Roman"/>
          <w:color w:val="000000"/>
          <w:sz w:val="28"/>
          <w:szCs w:val="28"/>
          <w:shd w:val="clear" w:color="auto" w:fill="FFFFFF"/>
          <w:lang w:eastAsia="ru-RU"/>
        </w:rPr>
        <w:t>значит,</w:t>
      </w:r>
      <w:r w:rsidRPr="00212A29">
        <w:rPr>
          <w:rFonts w:ascii="Times New Roman" w:eastAsia="Times New Roman" w:hAnsi="Times New Roman" w:cs="Times New Roman"/>
          <w:color w:val="000000"/>
          <w:sz w:val="28"/>
          <w:szCs w:val="28"/>
          <w:shd w:val="clear" w:color="auto" w:fill="FFFFFF"/>
          <w:lang w:eastAsia="ru-RU"/>
        </w:rPr>
        <w:t xml:space="preserve"> не позволяют обеспечить подбор сотрудников, в полной мере соответствующий требованиям организации.</w:t>
      </w:r>
      <w:bookmarkEnd w:id="3"/>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Для совершенствования системы подбора персонала можно предложить следующие мероприятия:</w:t>
      </w:r>
    </w:p>
    <w:p w:rsidR="00AB047F" w:rsidRPr="00AB047F" w:rsidRDefault="00AB047F" w:rsidP="0026698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1. Выработка единого стандарта подбора.</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Здесь имеется ввиду вычленение ключевых признаков «подходящих» кандидатов для работы в организации. Это - не портрет «идеального кандидата вообще», а именно - подходящего для данной конкретной компании, с её реальной корпоративной культурой.</w:t>
      </w:r>
    </w:p>
    <w:p w:rsidR="00AB047F" w:rsidRPr="00AB047F" w:rsidRDefault="00AB047F" w:rsidP="0026698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2. Доведение стандарта подбора до руководителей</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Данное мероприятие включает в себя воспитание у начальников подразделений ответственности за принимаемые ими решения о приёме в подразделение того или иного сотрудника.</w:t>
      </w:r>
    </w:p>
    <w:p w:rsidR="00AB047F" w:rsidRPr="00AB047F" w:rsidRDefault="00AB047F" w:rsidP="0026698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3. Качественное информирование принимаемых в организацию кандидатов.</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Максимально корректная, четкая информация должна предоставляться кандидату, в котором реально заинтересовано предприятие на вс</w:t>
      </w:r>
      <w:r>
        <w:rPr>
          <w:rFonts w:ascii="Times New Roman" w:eastAsia="Times New Roman" w:hAnsi="Times New Roman" w:cs="Times New Roman"/>
          <w:color w:val="000000"/>
          <w:sz w:val="28"/>
          <w:szCs w:val="28"/>
          <w:lang w:eastAsia="ru-RU"/>
        </w:rPr>
        <w:t>ех этапах взаимодействия с ним –</w:t>
      </w:r>
      <w:r w:rsidRPr="00AB047F">
        <w:rPr>
          <w:rFonts w:ascii="Times New Roman" w:eastAsia="Times New Roman" w:hAnsi="Times New Roman" w:cs="Times New Roman"/>
          <w:color w:val="000000"/>
          <w:sz w:val="28"/>
          <w:szCs w:val="28"/>
          <w:lang w:eastAsia="ru-RU"/>
        </w:rPr>
        <w:t xml:space="preserve"> от специалиста по подбору персонала, до лица, принимающего окончательное решение.</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Четкость информирования на всех этапах взаимодействия, с правильными акцентами, дает кандидату, во-первых, возможность принять верное и взвешенное решение относительно будущего места работы, во-вторых, формирует у него благоприятное впечатление от взаимодействия с представителями компании, которое у него останется, независимо от принятого решения.</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w:t>
      </w:r>
      <w:r w:rsidRPr="00AB047F">
        <w:rPr>
          <w:rFonts w:ascii="Times New Roman" w:eastAsia="Times New Roman" w:hAnsi="Times New Roman" w:cs="Times New Roman"/>
          <w:color w:val="000000"/>
          <w:sz w:val="28"/>
          <w:szCs w:val="28"/>
          <w:lang w:eastAsia="ru-RU"/>
        </w:rPr>
        <w:t xml:space="preserve"> лучше оставить об организации просто хорошее впечатление, чем склонить кандидата к сотрудничеству путем дезинформации, в итоге чего через месяц он опять будет искать работу, активно выплёскивая своё недовольство </w:t>
      </w:r>
      <w:r w:rsidRPr="00AB047F">
        <w:rPr>
          <w:rFonts w:ascii="Times New Roman" w:eastAsia="Times New Roman" w:hAnsi="Times New Roman" w:cs="Times New Roman"/>
          <w:color w:val="000000"/>
          <w:sz w:val="28"/>
          <w:szCs w:val="28"/>
          <w:lang w:eastAsia="ru-RU"/>
        </w:rPr>
        <w:lastRenderedPageBreak/>
        <w:t>бывшим работодателем на обширном кадровом рынке. В последнем случае, при периодическом повторении подобных ситуаций, компания медленно, но верно теряет свою репутацию.</w:t>
      </w:r>
    </w:p>
    <w:p w:rsidR="00AB047F" w:rsidRPr="00AB047F" w:rsidRDefault="00AB047F" w:rsidP="00AB047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B047F">
        <w:rPr>
          <w:rFonts w:ascii="Times New Roman" w:eastAsia="Times New Roman" w:hAnsi="Times New Roman" w:cs="Times New Roman"/>
          <w:color w:val="000000"/>
          <w:sz w:val="28"/>
          <w:szCs w:val="28"/>
          <w:lang w:eastAsia="ru-RU"/>
        </w:rPr>
        <w:t>Итак, совершенствуя систему подбора кадров, необходимо разработать также мероприятия и по совершенствованию системы дальнейшей адаптации нового сотрудника.</w:t>
      </w:r>
    </w:p>
    <w:p w:rsidR="00C865CC" w:rsidRPr="00212A29" w:rsidRDefault="00C865CC" w:rsidP="00A736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Для устранения имеющихся недостатков в процессе отбора персонала в </w:t>
      </w:r>
      <w:r w:rsidR="00A7362A" w:rsidRPr="00A7362A">
        <w:rPr>
          <w:rFonts w:ascii="Times New Roman" w:eastAsia="Times New Roman" w:hAnsi="Times New Roman" w:cs="Times New Roman"/>
          <w:color w:val="000000"/>
          <w:sz w:val="28"/>
          <w:szCs w:val="28"/>
          <w:lang w:eastAsia="ru-RU"/>
        </w:rPr>
        <w:t>АО Санаторий «Золотой колос»</w:t>
      </w:r>
      <w:r w:rsidR="00A7362A">
        <w:rPr>
          <w:rFonts w:ascii="Times New Roman" w:eastAsia="Times New Roman" w:hAnsi="Times New Roman" w:cs="Times New Roman"/>
          <w:color w:val="000000"/>
          <w:sz w:val="28"/>
          <w:szCs w:val="28"/>
          <w:lang w:eastAsia="ru-RU"/>
        </w:rPr>
        <w:t xml:space="preserve"> </w:t>
      </w:r>
      <w:r w:rsidRPr="00212A29">
        <w:rPr>
          <w:rFonts w:ascii="Times New Roman" w:eastAsia="Times New Roman" w:hAnsi="Times New Roman" w:cs="Times New Roman"/>
          <w:color w:val="000000"/>
          <w:sz w:val="28"/>
          <w:szCs w:val="28"/>
          <w:lang w:eastAsia="ru-RU"/>
        </w:rPr>
        <w:t>были разработаны следующие проектные мероприятия:</w:t>
      </w:r>
    </w:p>
    <w:p w:rsidR="00C865CC" w:rsidRPr="00212A29" w:rsidRDefault="00266985"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7673" w:rsidRPr="00212A29">
        <w:rPr>
          <w:rFonts w:ascii="Times New Roman" w:eastAsia="Times New Roman" w:hAnsi="Times New Roman" w:cs="Times New Roman"/>
          <w:color w:val="000000"/>
          <w:sz w:val="28"/>
          <w:szCs w:val="28"/>
          <w:lang w:eastAsia="ru-RU"/>
        </w:rPr>
        <w:t>введение новых критерий</w:t>
      </w:r>
      <w:r w:rsidR="00C865CC" w:rsidRPr="00212A29">
        <w:rPr>
          <w:rFonts w:ascii="Times New Roman" w:eastAsia="Times New Roman" w:hAnsi="Times New Roman" w:cs="Times New Roman"/>
          <w:color w:val="000000"/>
          <w:sz w:val="28"/>
          <w:szCs w:val="28"/>
          <w:lang w:eastAsia="ru-RU"/>
        </w:rPr>
        <w:t>, предъявляемые к должности;</w:t>
      </w:r>
    </w:p>
    <w:p w:rsidR="00C865CC" w:rsidRPr="00212A29" w:rsidRDefault="00266985"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726A0">
        <w:rPr>
          <w:rFonts w:ascii="Times New Roman" w:eastAsia="Times New Roman" w:hAnsi="Times New Roman" w:cs="Times New Roman"/>
          <w:color w:val="000000"/>
          <w:sz w:val="28"/>
          <w:szCs w:val="28"/>
          <w:lang w:eastAsia="ru-RU"/>
        </w:rPr>
        <w:t xml:space="preserve"> </w:t>
      </w:r>
      <w:r w:rsidR="00637673" w:rsidRPr="00212A29">
        <w:rPr>
          <w:rFonts w:ascii="Times New Roman" w:eastAsia="Times New Roman" w:hAnsi="Times New Roman" w:cs="Times New Roman"/>
          <w:color w:val="000000"/>
          <w:sz w:val="28"/>
          <w:szCs w:val="28"/>
          <w:lang w:eastAsia="ru-RU"/>
        </w:rPr>
        <w:t>усовершенствование анкеты</w:t>
      </w:r>
      <w:r w:rsidR="00C865CC" w:rsidRPr="00212A29">
        <w:rPr>
          <w:rFonts w:ascii="Times New Roman" w:eastAsia="Times New Roman" w:hAnsi="Times New Roman" w:cs="Times New Roman"/>
          <w:color w:val="000000"/>
          <w:sz w:val="28"/>
          <w:szCs w:val="28"/>
          <w:lang w:eastAsia="ru-RU"/>
        </w:rPr>
        <w:t xml:space="preserve">, которая будет способствовать выявлению соискателей, наиболее подходящих по предъявляемым </w:t>
      </w:r>
      <w:r w:rsidR="00637673" w:rsidRPr="00212A29">
        <w:rPr>
          <w:rFonts w:ascii="Times New Roman" w:eastAsia="Times New Roman" w:hAnsi="Times New Roman" w:cs="Times New Roman"/>
          <w:color w:val="000000"/>
          <w:sz w:val="28"/>
          <w:szCs w:val="28"/>
          <w:lang w:eastAsia="ru-RU"/>
        </w:rPr>
        <w:t>критериям к вакантной должности.</w:t>
      </w:r>
    </w:p>
    <w:p w:rsidR="00C865CC" w:rsidRPr="00212A29" w:rsidRDefault="00266985"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w:t>
      </w:r>
      <w:r w:rsidR="00C865CC" w:rsidRPr="00212A29">
        <w:rPr>
          <w:rFonts w:ascii="Times New Roman" w:eastAsia="Times New Roman" w:hAnsi="Times New Roman" w:cs="Times New Roman"/>
          <w:color w:val="000000"/>
          <w:sz w:val="28"/>
          <w:szCs w:val="28"/>
          <w:lang w:eastAsia="ru-RU"/>
        </w:rPr>
        <w:t>блегчения анализа всем претендентам целесообразно предлагать стандартный бланк заявления, включающий сведения о фамилии, возрасте, образовании, опыте работы, специальные пункты. Заявление может быть совмещено с анкетой, содержащей вопросы о предыдущей работе, заработной плате, причинах увольнения, интересах. А также об опыте предпринимательства, преподавания, научной деятельности, участия в общественных организациях, наградах, почетных званиях, публикациях, а также лицах, которые могу</w:t>
      </w:r>
      <w:r w:rsidR="00637673" w:rsidRPr="00212A29">
        <w:rPr>
          <w:rFonts w:ascii="Times New Roman" w:eastAsia="Times New Roman" w:hAnsi="Times New Roman" w:cs="Times New Roman"/>
          <w:color w:val="000000"/>
          <w:sz w:val="28"/>
          <w:szCs w:val="28"/>
          <w:lang w:eastAsia="ru-RU"/>
        </w:rPr>
        <w:t>т что-то сообщить о претенденте;</w:t>
      </w:r>
    </w:p>
    <w:p w:rsidR="00C865CC" w:rsidRPr="00212A29" w:rsidRDefault="00266985"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726A0">
        <w:rPr>
          <w:rFonts w:ascii="Times New Roman" w:eastAsia="Times New Roman" w:hAnsi="Times New Roman" w:cs="Times New Roman"/>
          <w:color w:val="000000"/>
          <w:sz w:val="28"/>
          <w:szCs w:val="28"/>
          <w:lang w:eastAsia="ru-RU"/>
        </w:rPr>
        <w:t xml:space="preserve"> </w:t>
      </w:r>
      <w:r w:rsidR="00637673" w:rsidRPr="00212A29">
        <w:rPr>
          <w:rFonts w:ascii="Times New Roman" w:eastAsia="Times New Roman" w:hAnsi="Times New Roman" w:cs="Times New Roman"/>
          <w:color w:val="000000"/>
          <w:sz w:val="28"/>
          <w:szCs w:val="28"/>
          <w:lang w:eastAsia="ru-RU"/>
        </w:rPr>
        <w:t>определение и использование</w:t>
      </w:r>
      <w:r w:rsidR="00C865CC" w:rsidRPr="00212A29">
        <w:rPr>
          <w:rFonts w:ascii="Times New Roman" w:eastAsia="Times New Roman" w:hAnsi="Times New Roman" w:cs="Times New Roman"/>
          <w:color w:val="000000"/>
          <w:sz w:val="28"/>
          <w:szCs w:val="28"/>
          <w:lang w:eastAsia="ru-RU"/>
        </w:rPr>
        <w:t xml:space="preserve"> в процедуре отбора тесты, направленные на выявление личностных качеств кандидата, которые необходимо иметь кандидату в соответствии с выделенными критериями отбора.</w:t>
      </w:r>
    </w:p>
    <w:p w:rsidR="00C41861" w:rsidRDefault="00266985"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726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C865CC" w:rsidRPr="00212A29">
        <w:rPr>
          <w:rFonts w:ascii="Times New Roman" w:eastAsia="Times New Roman" w:hAnsi="Times New Roman" w:cs="Times New Roman"/>
          <w:color w:val="000000"/>
          <w:sz w:val="28"/>
          <w:szCs w:val="28"/>
          <w:lang w:eastAsia="ru-RU"/>
        </w:rPr>
        <w:t xml:space="preserve">ведение новой единицы системы управления персоналом требует значительных средств на поиск, отбор, адаптацию, передачу обязанностей на нового сотрудника. </w:t>
      </w:r>
    </w:p>
    <w:p w:rsidR="00266985" w:rsidRDefault="00266985"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bookmarkStart w:id="4" w:name="870"/>
    </w:p>
    <w:p w:rsidR="00266985" w:rsidRDefault="00266985"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
    <w:p w:rsidR="00AB047F" w:rsidRPr="00AB047F" w:rsidRDefault="00AB047F"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B047F">
        <w:rPr>
          <w:rFonts w:ascii="Times New Roman" w:eastAsia="Times New Roman" w:hAnsi="Times New Roman" w:cs="Times New Roman"/>
          <w:color w:val="000000"/>
          <w:sz w:val="28"/>
          <w:szCs w:val="28"/>
          <w:shd w:val="clear" w:color="auto" w:fill="FFFFFF"/>
          <w:lang w:eastAsia="ru-RU"/>
        </w:rPr>
        <w:lastRenderedPageBreak/>
        <w:t>Выявленные проблемы можно решить с помощью следующих мероприятий:</w:t>
      </w:r>
    </w:p>
    <w:p w:rsidR="00AB047F" w:rsidRPr="00AB047F" w:rsidRDefault="00AB047F"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B047F">
        <w:rPr>
          <w:rFonts w:ascii="Times New Roman" w:eastAsia="Times New Roman" w:hAnsi="Times New Roman" w:cs="Times New Roman"/>
          <w:color w:val="000000"/>
          <w:sz w:val="28"/>
          <w:szCs w:val="28"/>
          <w:shd w:val="clear" w:color="auto" w:fill="FFFFFF"/>
          <w:lang w:eastAsia="ru-RU"/>
        </w:rPr>
        <w:t>1) улучшение коммуникаций в организации, чёткое распределение полномочий и ответственности;</w:t>
      </w:r>
    </w:p>
    <w:p w:rsidR="00AB047F" w:rsidRPr="00AB047F" w:rsidRDefault="00AB047F"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B047F">
        <w:rPr>
          <w:rFonts w:ascii="Times New Roman" w:eastAsia="Times New Roman" w:hAnsi="Times New Roman" w:cs="Times New Roman"/>
          <w:color w:val="000000"/>
          <w:sz w:val="28"/>
          <w:szCs w:val="28"/>
          <w:shd w:val="clear" w:color="auto" w:fill="FFFFFF"/>
          <w:lang w:eastAsia="ru-RU"/>
        </w:rPr>
        <w:t>2) широкое внедрение активных методов поиска и целенаправленной подготовки нужных для предприятия и отрасли работников;</w:t>
      </w:r>
    </w:p>
    <w:p w:rsidR="00AB047F" w:rsidRPr="00AB047F" w:rsidRDefault="00AB047F"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B047F">
        <w:rPr>
          <w:rFonts w:ascii="Times New Roman" w:eastAsia="Times New Roman" w:hAnsi="Times New Roman" w:cs="Times New Roman"/>
          <w:color w:val="000000"/>
          <w:sz w:val="28"/>
          <w:szCs w:val="28"/>
          <w:shd w:val="clear" w:color="auto" w:fill="FFFFFF"/>
          <w:lang w:eastAsia="ru-RU"/>
        </w:rPr>
        <w:t>3) совершенствование системы разработки критериев подбора: комплексный анализ требований и инструментов оценки кандидатов;</w:t>
      </w:r>
    </w:p>
    <w:p w:rsidR="00AB047F" w:rsidRPr="00AB047F" w:rsidRDefault="00AB047F"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B047F">
        <w:rPr>
          <w:rFonts w:ascii="Times New Roman" w:eastAsia="Times New Roman" w:hAnsi="Times New Roman" w:cs="Times New Roman"/>
          <w:color w:val="000000"/>
          <w:sz w:val="28"/>
          <w:szCs w:val="28"/>
          <w:shd w:val="clear" w:color="auto" w:fill="FFFFFF"/>
          <w:lang w:eastAsia="ru-RU"/>
        </w:rPr>
        <w:t>4) оптимизация ресурсов при подборе персонала;</w:t>
      </w:r>
    </w:p>
    <w:p w:rsidR="00AB047F" w:rsidRPr="00AB047F" w:rsidRDefault="00AB047F"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B047F">
        <w:rPr>
          <w:rFonts w:ascii="Times New Roman" w:eastAsia="Times New Roman" w:hAnsi="Times New Roman" w:cs="Times New Roman"/>
          <w:color w:val="000000"/>
          <w:sz w:val="28"/>
          <w:szCs w:val="28"/>
          <w:shd w:val="clear" w:color="auto" w:fill="FFFFFF"/>
          <w:lang w:eastAsia="ru-RU"/>
        </w:rPr>
        <w:t>5) развитие системы наставничества или попечительства для новых сотрудников;</w:t>
      </w:r>
    </w:p>
    <w:p w:rsidR="00AB047F" w:rsidRPr="00AB047F" w:rsidRDefault="00AB047F" w:rsidP="00465874">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B047F">
        <w:rPr>
          <w:rFonts w:ascii="Times New Roman" w:eastAsia="Times New Roman" w:hAnsi="Times New Roman" w:cs="Times New Roman"/>
          <w:color w:val="000000"/>
          <w:sz w:val="28"/>
          <w:szCs w:val="28"/>
          <w:shd w:val="clear" w:color="auto" w:fill="FFFFFF"/>
          <w:lang w:eastAsia="ru-RU"/>
        </w:rPr>
        <w:t>6) повышение уровня квалификации сотрудников, осуществляющих подбор персонала.</w:t>
      </w:r>
    </w:p>
    <w:bookmarkEnd w:id="4"/>
    <w:p w:rsidR="00AB047F" w:rsidRPr="00212A29" w:rsidRDefault="00AB047F"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37673" w:rsidRPr="00212A29" w:rsidRDefault="00465874" w:rsidP="0046587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637673" w:rsidRPr="00212A29" w:rsidRDefault="00637673" w:rsidP="00AB047F">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lastRenderedPageBreak/>
        <w:t>ЗАКЛЮЧЕНИЕ</w:t>
      </w:r>
    </w:p>
    <w:p w:rsidR="00637673" w:rsidRPr="00212A29" w:rsidRDefault="00637673"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37673" w:rsidRPr="00212A29" w:rsidRDefault="003C6774" w:rsidP="00212A29">
      <w:pPr>
        <w:shd w:val="clear" w:color="auto" w:fill="FFFFFF"/>
        <w:spacing w:after="0" w:line="360" w:lineRule="auto"/>
        <w:ind w:firstLine="709"/>
        <w:jc w:val="both"/>
        <w:rPr>
          <w:rFonts w:ascii="Times New Roman" w:hAnsi="Times New Roman" w:cs="Times New Roman"/>
          <w:color w:val="000000"/>
          <w:sz w:val="28"/>
          <w:szCs w:val="28"/>
        </w:rPr>
      </w:pPr>
      <w:r w:rsidRPr="00212A29">
        <w:rPr>
          <w:rFonts w:ascii="Times New Roman" w:hAnsi="Times New Roman" w:cs="Times New Roman"/>
          <w:color w:val="000000"/>
          <w:sz w:val="28"/>
          <w:szCs w:val="28"/>
        </w:rPr>
        <w:t>Отбор персонала – процесс, посредством которого организация выбирает из списка претендентов того человека, который наилучшим образом соответствует вакантному рабочему месту.</w:t>
      </w:r>
    </w:p>
    <w:p w:rsidR="003C6774" w:rsidRPr="00212A29" w:rsidRDefault="003C6774" w:rsidP="00212A29">
      <w:pPr>
        <w:shd w:val="clear" w:color="auto" w:fill="FFFFFF"/>
        <w:spacing w:after="0" w:line="360" w:lineRule="auto"/>
        <w:ind w:firstLine="709"/>
        <w:jc w:val="both"/>
        <w:rPr>
          <w:rFonts w:ascii="Times New Roman" w:hAnsi="Times New Roman" w:cs="Times New Roman"/>
          <w:color w:val="000000"/>
          <w:sz w:val="28"/>
          <w:szCs w:val="28"/>
        </w:rPr>
      </w:pPr>
      <w:r w:rsidRPr="00212A29">
        <w:rPr>
          <w:rFonts w:ascii="Times New Roman" w:hAnsi="Times New Roman" w:cs="Times New Roman"/>
          <w:color w:val="000000"/>
          <w:sz w:val="28"/>
          <w:szCs w:val="28"/>
        </w:rPr>
        <w:t>В курсовой работе была раскрыта цель, через поставленные задачи:</w:t>
      </w:r>
    </w:p>
    <w:p w:rsidR="00875F17" w:rsidRPr="00212A29" w:rsidRDefault="003C6774" w:rsidP="00212A29">
      <w:pPr>
        <w:shd w:val="clear" w:color="auto" w:fill="FFFFFF"/>
        <w:spacing w:after="0" w:line="360" w:lineRule="auto"/>
        <w:ind w:firstLine="709"/>
        <w:jc w:val="both"/>
        <w:rPr>
          <w:rFonts w:ascii="Times New Roman" w:hAnsi="Times New Roman" w:cs="Times New Roman"/>
          <w:color w:val="000000"/>
          <w:sz w:val="28"/>
          <w:szCs w:val="28"/>
        </w:rPr>
      </w:pPr>
      <w:r w:rsidRPr="00212A29">
        <w:rPr>
          <w:rFonts w:ascii="Times New Roman" w:hAnsi="Times New Roman" w:cs="Times New Roman"/>
          <w:color w:val="000000"/>
          <w:sz w:val="28"/>
          <w:szCs w:val="28"/>
        </w:rPr>
        <w:t>Благодаря основным теориям становления отбора, как неотъемлемой части управления персоналом стало понятно, что потребовалось много времени, чтобы понять, что человек является неотъемлемой, даже главной частью в системе управления.</w:t>
      </w:r>
    </w:p>
    <w:p w:rsidR="00875F17" w:rsidRPr="00212A29" w:rsidRDefault="00192051" w:rsidP="00212A29">
      <w:pPr>
        <w:shd w:val="clear" w:color="auto" w:fill="FFFFFF"/>
        <w:spacing w:after="0" w:line="360" w:lineRule="auto"/>
        <w:ind w:firstLine="709"/>
        <w:jc w:val="both"/>
        <w:rPr>
          <w:rFonts w:ascii="Times New Roman" w:hAnsi="Times New Roman" w:cs="Times New Roman"/>
          <w:color w:val="000000"/>
          <w:sz w:val="28"/>
          <w:szCs w:val="28"/>
        </w:rPr>
      </w:pPr>
      <w:r w:rsidRPr="00212A29">
        <w:rPr>
          <w:rFonts w:ascii="Times New Roman" w:hAnsi="Times New Roman" w:cs="Times New Roman"/>
          <w:bCs/>
          <w:color w:val="000000"/>
          <w:sz w:val="28"/>
          <w:szCs w:val="28"/>
        </w:rPr>
        <w:t>Анализируя ранее перечисленные методы отбора персонала, можно сделать вывод, что при организации проведения отбора кадров необходимо не только выбирать наиболее надежные методы отбора, но и учитывать их воздействие на претендентов.</w:t>
      </w:r>
    </w:p>
    <w:p w:rsidR="00875F17" w:rsidRPr="00212A29" w:rsidRDefault="00875F17" w:rsidP="00212A29">
      <w:pPr>
        <w:pStyle w:val="a3"/>
        <w:shd w:val="clear" w:color="auto" w:fill="FFFFFF"/>
        <w:spacing w:before="0" w:beforeAutospacing="0" w:after="0" w:afterAutospacing="0" w:line="360" w:lineRule="auto"/>
        <w:ind w:firstLine="709"/>
        <w:jc w:val="both"/>
        <w:rPr>
          <w:color w:val="000000"/>
          <w:sz w:val="28"/>
          <w:szCs w:val="28"/>
        </w:rPr>
      </w:pPr>
      <w:r w:rsidRPr="00212A29">
        <w:rPr>
          <w:rStyle w:val="a5"/>
          <w:b w:val="0"/>
          <w:sz w:val="28"/>
          <w:szCs w:val="28"/>
        </w:rPr>
        <w:t>Процедура отбора персонала включает следующие этапы:</w:t>
      </w:r>
    </w:p>
    <w:p w:rsidR="00B726A0" w:rsidRDefault="008E7999" w:rsidP="00B726A0">
      <w:pPr>
        <w:pStyle w:val="a3"/>
        <w:spacing w:before="0" w:beforeAutospacing="0" w:after="0" w:afterAutospacing="0" w:line="360" w:lineRule="auto"/>
        <w:ind w:firstLine="709"/>
        <w:jc w:val="both"/>
        <w:rPr>
          <w:sz w:val="28"/>
          <w:szCs w:val="28"/>
        </w:rPr>
      </w:pPr>
      <w:r>
        <w:rPr>
          <w:sz w:val="28"/>
          <w:szCs w:val="28"/>
        </w:rPr>
        <w:t>-</w:t>
      </w:r>
      <w:r w:rsidR="00875F17" w:rsidRPr="00212A29">
        <w:rPr>
          <w:sz w:val="28"/>
          <w:szCs w:val="28"/>
        </w:rPr>
        <w:t xml:space="preserve"> з</w:t>
      </w:r>
      <w:r w:rsidR="00B726A0">
        <w:rPr>
          <w:sz w:val="28"/>
          <w:szCs w:val="28"/>
        </w:rPr>
        <w:t>аочное знакомство с кандидатом;</w:t>
      </w:r>
    </w:p>
    <w:p w:rsidR="00B726A0" w:rsidRDefault="008E7999" w:rsidP="00B726A0">
      <w:pPr>
        <w:pStyle w:val="a3"/>
        <w:spacing w:before="0" w:beforeAutospacing="0" w:after="0" w:afterAutospacing="0" w:line="360" w:lineRule="auto"/>
        <w:ind w:firstLine="709"/>
        <w:jc w:val="both"/>
        <w:rPr>
          <w:sz w:val="28"/>
          <w:szCs w:val="28"/>
        </w:rPr>
      </w:pPr>
      <w:r>
        <w:rPr>
          <w:sz w:val="28"/>
          <w:szCs w:val="28"/>
        </w:rPr>
        <w:t>-</w:t>
      </w:r>
      <w:r w:rsidR="00B726A0">
        <w:rPr>
          <w:sz w:val="28"/>
          <w:szCs w:val="28"/>
        </w:rPr>
        <w:t xml:space="preserve"> оформление анкетных данных;</w:t>
      </w:r>
    </w:p>
    <w:p w:rsidR="00B726A0" w:rsidRDefault="008E7999" w:rsidP="00B726A0">
      <w:pPr>
        <w:pStyle w:val="a3"/>
        <w:spacing w:before="0" w:beforeAutospacing="0" w:after="0" w:afterAutospacing="0" w:line="360" w:lineRule="auto"/>
        <w:ind w:firstLine="709"/>
        <w:jc w:val="both"/>
        <w:rPr>
          <w:sz w:val="28"/>
          <w:szCs w:val="28"/>
        </w:rPr>
      </w:pPr>
      <w:r>
        <w:rPr>
          <w:sz w:val="28"/>
          <w:szCs w:val="28"/>
        </w:rPr>
        <w:t>-</w:t>
      </w:r>
      <w:r w:rsidR="00B726A0">
        <w:rPr>
          <w:sz w:val="28"/>
          <w:szCs w:val="28"/>
        </w:rPr>
        <w:t xml:space="preserve"> </w:t>
      </w:r>
      <w:r w:rsidR="00875F17" w:rsidRPr="00212A29">
        <w:rPr>
          <w:sz w:val="28"/>
          <w:szCs w:val="28"/>
        </w:rPr>
        <w:t>анал</w:t>
      </w:r>
      <w:r w:rsidR="00B726A0">
        <w:rPr>
          <w:sz w:val="28"/>
          <w:szCs w:val="28"/>
        </w:rPr>
        <w:t>из рекомендаций и опыта работы;</w:t>
      </w:r>
    </w:p>
    <w:p w:rsidR="00B726A0" w:rsidRDefault="008E7999" w:rsidP="00B726A0">
      <w:pPr>
        <w:pStyle w:val="a3"/>
        <w:spacing w:before="0" w:beforeAutospacing="0" w:after="0" w:afterAutospacing="0" w:line="360" w:lineRule="auto"/>
        <w:ind w:firstLine="709"/>
        <w:jc w:val="both"/>
        <w:rPr>
          <w:sz w:val="28"/>
          <w:szCs w:val="28"/>
        </w:rPr>
      </w:pPr>
      <w:r>
        <w:rPr>
          <w:sz w:val="28"/>
          <w:szCs w:val="28"/>
        </w:rPr>
        <w:t>-</w:t>
      </w:r>
      <w:r w:rsidR="00B726A0">
        <w:rPr>
          <w:sz w:val="28"/>
          <w:szCs w:val="28"/>
        </w:rPr>
        <w:t xml:space="preserve"> </w:t>
      </w:r>
      <w:r w:rsidR="00875F17" w:rsidRPr="00212A29">
        <w:rPr>
          <w:sz w:val="28"/>
          <w:szCs w:val="28"/>
        </w:rPr>
        <w:t>собе</w:t>
      </w:r>
      <w:r w:rsidR="00B726A0">
        <w:rPr>
          <w:sz w:val="28"/>
          <w:szCs w:val="28"/>
        </w:rPr>
        <w:t>седование (оценочное интервью);</w:t>
      </w:r>
    </w:p>
    <w:p w:rsidR="00B726A0" w:rsidRDefault="008E7999" w:rsidP="00B726A0">
      <w:pPr>
        <w:pStyle w:val="a3"/>
        <w:spacing w:before="0" w:beforeAutospacing="0" w:after="0" w:afterAutospacing="0" w:line="360" w:lineRule="auto"/>
        <w:ind w:firstLine="709"/>
        <w:jc w:val="both"/>
        <w:rPr>
          <w:sz w:val="28"/>
          <w:szCs w:val="28"/>
        </w:rPr>
      </w:pPr>
      <w:r>
        <w:rPr>
          <w:sz w:val="28"/>
          <w:szCs w:val="28"/>
        </w:rPr>
        <w:t>-</w:t>
      </w:r>
      <w:r w:rsidR="00B726A0">
        <w:rPr>
          <w:sz w:val="28"/>
          <w:szCs w:val="28"/>
        </w:rPr>
        <w:t xml:space="preserve"> </w:t>
      </w:r>
      <w:r w:rsidR="00875F17" w:rsidRPr="00212A29">
        <w:rPr>
          <w:sz w:val="28"/>
          <w:szCs w:val="28"/>
        </w:rPr>
        <w:t>оценка профессиональной пригодности (</w:t>
      </w:r>
      <w:r w:rsidR="00B726A0">
        <w:rPr>
          <w:sz w:val="28"/>
          <w:szCs w:val="28"/>
        </w:rPr>
        <w:t>испытания);</w:t>
      </w:r>
    </w:p>
    <w:p w:rsidR="00875F17" w:rsidRPr="00212A29" w:rsidRDefault="008E7999" w:rsidP="00B726A0">
      <w:pPr>
        <w:pStyle w:val="a3"/>
        <w:spacing w:before="0" w:beforeAutospacing="0" w:after="0" w:afterAutospacing="0" w:line="360" w:lineRule="auto"/>
        <w:ind w:firstLine="709"/>
        <w:jc w:val="both"/>
        <w:rPr>
          <w:sz w:val="28"/>
          <w:szCs w:val="28"/>
        </w:rPr>
      </w:pPr>
      <w:r>
        <w:rPr>
          <w:sz w:val="28"/>
          <w:szCs w:val="28"/>
        </w:rPr>
        <w:t>-</w:t>
      </w:r>
      <w:r w:rsidR="00B726A0">
        <w:rPr>
          <w:sz w:val="28"/>
          <w:szCs w:val="28"/>
        </w:rPr>
        <w:t xml:space="preserve"> </w:t>
      </w:r>
      <w:r w:rsidR="00875F17" w:rsidRPr="00212A29">
        <w:rPr>
          <w:sz w:val="28"/>
          <w:szCs w:val="28"/>
        </w:rPr>
        <w:t>принятие решения о приеме на работу.</w:t>
      </w:r>
    </w:p>
    <w:p w:rsidR="00875F17" w:rsidRPr="00212A29" w:rsidRDefault="00875F17" w:rsidP="00B726A0">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Предприятие осуществляет свою деятельность как государственное унитарное коммерческое предприятие, которое входит в сферу управления России.</w:t>
      </w:r>
    </w:p>
    <w:p w:rsidR="00C04BD6" w:rsidRPr="00212A29" w:rsidRDefault="00C04BD6" w:rsidP="00212A29">
      <w:pPr>
        <w:spacing w:after="0" w:line="360" w:lineRule="auto"/>
        <w:ind w:firstLine="709"/>
        <w:jc w:val="both"/>
        <w:rPr>
          <w:rFonts w:ascii="Times New Roman" w:eastAsia="Times New Roman" w:hAnsi="Times New Roman" w:cs="Times New Roman"/>
          <w:color w:val="000000"/>
          <w:sz w:val="28"/>
          <w:szCs w:val="28"/>
          <w:lang w:eastAsia="ru-RU"/>
        </w:rPr>
      </w:pPr>
      <w:r w:rsidRPr="00212A29">
        <w:rPr>
          <w:rFonts w:ascii="Times New Roman" w:eastAsia="Times New Roman" w:hAnsi="Times New Roman" w:cs="Times New Roman"/>
          <w:color w:val="000000"/>
          <w:sz w:val="28"/>
          <w:szCs w:val="28"/>
          <w:lang w:eastAsia="ru-RU"/>
        </w:rPr>
        <w:t xml:space="preserve">К внутренним проблемам санатория можно отнести недостаток высококвалифицированных медицинских специалистов. Это связанно, прежде всего, с отсутствием глубоких знаний в медицине у молодых специалистов, что влечет за собой невозможность выполнения работы на должном уровне. Поэтому наблюдается большая текучесть молодых специалистов в санатории. К проблемам санатория следует отнести также колебания спроса на </w:t>
      </w:r>
      <w:r w:rsidRPr="00212A29">
        <w:rPr>
          <w:rFonts w:ascii="Times New Roman" w:eastAsia="Times New Roman" w:hAnsi="Times New Roman" w:cs="Times New Roman"/>
          <w:color w:val="000000"/>
          <w:sz w:val="28"/>
          <w:szCs w:val="28"/>
          <w:lang w:eastAsia="ru-RU"/>
        </w:rPr>
        <w:lastRenderedPageBreak/>
        <w:t>предлагаемый продукт. Это объясняется наличием большого многообразия конкурентов, а также влиянием сезонных факторов.</w:t>
      </w:r>
    </w:p>
    <w:p w:rsidR="004B1403" w:rsidRPr="00212A29" w:rsidRDefault="00C04BD6" w:rsidP="00212A29">
      <w:pPr>
        <w:pStyle w:val="a3"/>
        <w:shd w:val="clear" w:color="auto" w:fill="FFFFFF"/>
        <w:spacing w:before="0" w:beforeAutospacing="0" w:after="0" w:afterAutospacing="0" w:line="360" w:lineRule="auto"/>
        <w:ind w:firstLine="709"/>
        <w:jc w:val="both"/>
        <w:rPr>
          <w:color w:val="000000"/>
          <w:sz w:val="28"/>
          <w:szCs w:val="28"/>
        </w:rPr>
      </w:pPr>
      <w:r w:rsidRPr="00212A29">
        <w:rPr>
          <w:bCs/>
          <w:iCs/>
          <w:color w:val="000000"/>
          <w:sz w:val="28"/>
          <w:szCs w:val="28"/>
        </w:rPr>
        <w:t>Другой проблемой на предприятии является износ материально-технической базы, которая не обновлялась несколько лет. Этот фактор оказывает значительное влияние на качество предлагаемых услуг. Поэтому предприятие в краткосрочной перспективе должно принять решение о проведении косметического ремонта номерного фонда и замене устаревшего оборудования.</w:t>
      </w:r>
      <w:r w:rsidR="004B1403" w:rsidRPr="00212A29">
        <w:rPr>
          <w:color w:val="000000"/>
          <w:sz w:val="28"/>
          <w:szCs w:val="28"/>
        </w:rPr>
        <w:t xml:space="preserve"> </w:t>
      </w:r>
    </w:p>
    <w:p w:rsidR="00875F17" w:rsidRPr="00212A29" w:rsidRDefault="004B1403" w:rsidP="00212A29">
      <w:pPr>
        <w:pStyle w:val="a3"/>
        <w:shd w:val="clear" w:color="auto" w:fill="FFFFFF"/>
        <w:spacing w:before="0" w:beforeAutospacing="0" w:after="0" w:afterAutospacing="0" w:line="360" w:lineRule="auto"/>
        <w:ind w:firstLine="709"/>
        <w:jc w:val="both"/>
        <w:rPr>
          <w:color w:val="000000"/>
          <w:sz w:val="28"/>
          <w:szCs w:val="28"/>
        </w:rPr>
      </w:pPr>
      <w:r w:rsidRPr="00212A29">
        <w:rPr>
          <w:color w:val="000000"/>
          <w:sz w:val="28"/>
          <w:szCs w:val="28"/>
        </w:rPr>
        <w:t>Основными мероприятиями являются:</w:t>
      </w:r>
    </w:p>
    <w:p w:rsidR="00D112B0" w:rsidRPr="00212A29" w:rsidRDefault="008E7999" w:rsidP="00212A29">
      <w:pPr>
        <w:pStyle w:val="a3"/>
        <w:shd w:val="clear" w:color="auto" w:fill="FFFFFF"/>
        <w:spacing w:before="0" w:beforeAutospacing="0" w:after="0" w:afterAutospacing="0" w:line="360" w:lineRule="auto"/>
        <w:ind w:firstLine="709"/>
        <w:jc w:val="both"/>
        <w:rPr>
          <w:color w:val="000000"/>
          <w:sz w:val="28"/>
          <w:szCs w:val="28"/>
        </w:rPr>
      </w:pPr>
      <w:r>
        <w:rPr>
          <w:bCs/>
          <w:iCs/>
          <w:color w:val="000000"/>
          <w:sz w:val="28"/>
          <w:szCs w:val="28"/>
        </w:rPr>
        <w:t>-</w:t>
      </w:r>
      <w:r w:rsidR="00D112B0" w:rsidRPr="00212A29">
        <w:rPr>
          <w:bCs/>
          <w:iCs/>
          <w:color w:val="000000"/>
          <w:sz w:val="28"/>
          <w:szCs w:val="28"/>
        </w:rPr>
        <w:t xml:space="preserve"> </w:t>
      </w:r>
      <w:r w:rsidR="00D112B0" w:rsidRPr="00212A29">
        <w:rPr>
          <w:color w:val="000000"/>
          <w:sz w:val="28"/>
          <w:szCs w:val="28"/>
        </w:rPr>
        <w:t>введение новых критериев, предъявляемых к должности;</w:t>
      </w:r>
    </w:p>
    <w:p w:rsidR="00D112B0" w:rsidRPr="00212A29" w:rsidRDefault="008E7999" w:rsidP="00212A29">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D112B0" w:rsidRPr="00212A29">
        <w:rPr>
          <w:color w:val="000000"/>
          <w:sz w:val="28"/>
          <w:szCs w:val="28"/>
        </w:rPr>
        <w:t xml:space="preserve"> усовершенствование анкеты, которая будет способствовать выявлению соискателей, наиболее подходящих по предъявляемым критериям к вакантной должности;</w:t>
      </w:r>
    </w:p>
    <w:p w:rsidR="00D112B0" w:rsidRPr="00212A29" w:rsidRDefault="008E7999" w:rsidP="00212A29">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D112B0" w:rsidRPr="00212A29">
        <w:rPr>
          <w:color w:val="000000"/>
          <w:sz w:val="28"/>
          <w:szCs w:val="28"/>
        </w:rPr>
        <w:t xml:space="preserve"> определение и использование в процедуре отбора тесты, направленные на выявление личностных качеств кандидата, которые необходимо иметь кандидату в соответствии с выделенными критериями отбора;</w:t>
      </w:r>
    </w:p>
    <w:p w:rsidR="00D112B0" w:rsidRPr="00212A29" w:rsidRDefault="008E7999" w:rsidP="00212A29">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D112B0" w:rsidRPr="00212A29">
        <w:rPr>
          <w:color w:val="000000"/>
          <w:sz w:val="28"/>
          <w:szCs w:val="28"/>
        </w:rPr>
        <w:t xml:space="preserve"> </w:t>
      </w:r>
      <w:r w:rsidR="00B726A0">
        <w:rPr>
          <w:color w:val="000000"/>
          <w:sz w:val="28"/>
          <w:szCs w:val="28"/>
        </w:rPr>
        <w:t>в</w:t>
      </w:r>
      <w:r w:rsidR="004B1403" w:rsidRPr="00212A29">
        <w:rPr>
          <w:color w:val="000000"/>
          <w:sz w:val="28"/>
          <w:szCs w:val="28"/>
        </w:rPr>
        <w:t>ведение новой единицы системы управления персоналом требует значительных средств на поиск, отбор, адаптацию, передачу обязанностей на нового сотрудника.</w:t>
      </w:r>
    </w:p>
    <w:p w:rsidR="00D112B0" w:rsidRPr="00212A29" w:rsidRDefault="00D112B0" w:rsidP="00212A29">
      <w:pPr>
        <w:spacing w:after="0" w:line="360" w:lineRule="auto"/>
        <w:ind w:firstLine="709"/>
        <w:jc w:val="both"/>
        <w:rPr>
          <w:rFonts w:ascii="Times New Roman" w:eastAsia="Times New Roman" w:hAnsi="Times New Roman" w:cs="Times New Roman"/>
          <w:bCs/>
          <w:iCs/>
          <w:color w:val="000000"/>
          <w:sz w:val="28"/>
          <w:szCs w:val="28"/>
          <w:lang w:eastAsia="ru-RU"/>
        </w:rPr>
      </w:pPr>
    </w:p>
    <w:p w:rsidR="00875F17" w:rsidRPr="00212A29" w:rsidRDefault="00875F17" w:rsidP="00212A29">
      <w:pPr>
        <w:pStyle w:val="a3"/>
        <w:shd w:val="clear" w:color="auto" w:fill="FFFFFF"/>
        <w:spacing w:before="0" w:beforeAutospacing="0" w:after="0" w:afterAutospacing="0" w:line="360" w:lineRule="auto"/>
        <w:ind w:firstLine="709"/>
        <w:jc w:val="both"/>
        <w:rPr>
          <w:color w:val="000000"/>
          <w:sz w:val="28"/>
          <w:szCs w:val="28"/>
        </w:rPr>
      </w:pPr>
    </w:p>
    <w:p w:rsidR="003C6774" w:rsidRPr="00212A29" w:rsidRDefault="003C6774" w:rsidP="00212A29">
      <w:pPr>
        <w:pStyle w:val="a4"/>
        <w:shd w:val="clear" w:color="auto" w:fill="FFFFFF"/>
        <w:spacing w:after="0" w:line="360" w:lineRule="auto"/>
        <w:ind w:left="0" w:firstLine="709"/>
        <w:jc w:val="both"/>
        <w:rPr>
          <w:rFonts w:ascii="Times New Roman" w:hAnsi="Times New Roman" w:cs="Times New Roman"/>
          <w:color w:val="000000"/>
          <w:sz w:val="28"/>
          <w:szCs w:val="28"/>
        </w:rPr>
      </w:pPr>
    </w:p>
    <w:p w:rsidR="003C6774" w:rsidRPr="00212A29" w:rsidRDefault="003C6774" w:rsidP="00212A2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B1403" w:rsidRPr="00212A29" w:rsidRDefault="004B1403" w:rsidP="00212A29">
      <w:pPr>
        <w:spacing w:line="360" w:lineRule="auto"/>
        <w:ind w:firstLine="709"/>
        <w:jc w:val="both"/>
        <w:rPr>
          <w:rFonts w:ascii="Times New Roman" w:eastAsia="Times New Roman" w:hAnsi="Times New Roman" w:cs="Times New Roman"/>
          <w:sz w:val="28"/>
          <w:szCs w:val="28"/>
          <w:shd w:val="clear" w:color="auto" w:fill="FFFFFF"/>
          <w:lang w:eastAsia="ru-RU"/>
        </w:rPr>
      </w:pPr>
      <w:r w:rsidRPr="00212A29">
        <w:rPr>
          <w:rFonts w:ascii="Times New Roman" w:eastAsia="Times New Roman" w:hAnsi="Times New Roman" w:cs="Times New Roman"/>
          <w:sz w:val="28"/>
          <w:szCs w:val="28"/>
          <w:shd w:val="clear" w:color="auto" w:fill="FFFFFF"/>
          <w:lang w:eastAsia="ru-RU"/>
        </w:rPr>
        <w:br w:type="page"/>
      </w:r>
    </w:p>
    <w:p w:rsidR="009975AC" w:rsidRPr="00212A29" w:rsidRDefault="008E7999" w:rsidP="00212A29">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          СПИСОК ИСПОЛЬЗОВАННЫХ ИСТОЧНИКОВ</w:t>
      </w:r>
    </w:p>
    <w:p w:rsidR="009975AC" w:rsidRPr="00212A29" w:rsidRDefault="009975AC" w:rsidP="00212A29">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FB7CB4" w:rsidRPr="00212A29" w:rsidRDefault="00FB7CB4" w:rsidP="00212A29">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212A29">
        <w:rPr>
          <w:rFonts w:ascii="Times New Roman" w:eastAsia="Times New Roman" w:hAnsi="Times New Roman" w:cs="Times New Roman"/>
          <w:sz w:val="28"/>
          <w:szCs w:val="28"/>
          <w:shd w:val="clear" w:color="auto" w:fill="FFFFFF"/>
          <w:lang w:eastAsia="ru-RU"/>
        </w:rPr>
        <w:t xml:space="preserve">1. </w:t>
      </w:r>
      <w:r w:rsidRPr="00212A29">
        <w:rPr>
          <w:rFonts w:ascii="Times New Roman" w:hAnsi="Times New Roman" w:cs="Times New Roman"/>
          <w:sz w:val="28"/>
          <w:szCs w:val="28"/>
          <w:bdr w:val="none" w:sz="0" w:space="0" w:color="auto" w:frame="1"/>
          <w:shd w:val="clear" w:color="auto" w:fill="FFFFFF"/>
        </w:rPr>
        <w:t>Авдеев, В.В. Управление персоналом: технология формирования команды/ В.В. Авдеев. - М.: Финансы и статистика, 2003.</w:t>
      </w:r>
    </w:p>
    <w:p w:rsidR="00FB7CB4" w:rsidRPr="00212A29" w:rsidRDefault="00FB7CB4" w:rsidP="00212A2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12A29">
        <w:rPr>
          <w:rFonts w:ascii="Times New Roman" w:hAnsi="Times New Roman" w:cs="Times New Roman"/>
          <w:sz w:val="28"/>
          <w:szCs w:val="28"/>
          <w:bdr w:val="none" w:sz="0" w:space="0" w:color="auto" w:frame="1"/>
          <w:shd w:val="clear" w:color="auto" w:fill="FFFFFF"/>
        </w:rPr>
        <w:t xml:space="preserve">2. </w:t>
      </w:r>
      <w:r w:rsidRPr="00212A29">
        <w:rPr>
          <w:rFonts w:ascii="Times New Roman" w:hAnsi="Times New Roman" w:cs="Times New Roman"/>
          <w:sz w:val="28"/>
          <w:szCs w:val="28"/>
          <w:shd w:val="clear" w:color="auto" w:fill="FFFFFF"/>
        </w:rPr>
        <w:t>Волкова, К.А. Предприятие: положения об отделах и службах, должностные инструкции/ К.А. Волкова, Ф.К. Казакова. - М.: Экономика, 2005.</w:t>
      </w:r>
    </w:p>
    <w:p w:rsidR="009975AC" w:rsidRPr="00212A29" w:rsidRDefault="00FB7CB4" w:rsidP="00212A29">
      <w:pPr>
        <w:spacing w:after="0" w:line="360" w:lineRule="auto"/>
        <w:ind w:firstLine="709"/>
        <w:jc w:val="both"/>
        <w:rPr>
          <w:rFonts w:ascii="Times New Roman" w:hAnsi="Times New Roman" w:cs="Times New Roman"/>
          <w:sz w:val="28"/>
          <w:szCs w:val="28"/>
          <w:shd w:val="clear" w:color="auto" w:fill="FFFFFF"/>
        </w:rPr>
      </w:pPr>
      <w:r w:rsidRPr="00212A29">
        <w:rPr>
          <w:rFonts w:ascii="Times New Roman" w:eastAsia="Times New Roman" w:hAnsi="Times New Roman" w:cs="Times New Roman"/>
          <w:sz w:val="28"/>
          <w:szCs w:val="28"/>
          <w:shd w:val="clear" w:color="auto" w:fill="FFFFFF"/>
          <w:lang w:eastAsia="ru-RU"/>
        </w:rPr>
        <w:t xml:space="preserve">3. </w:t>
      </w:r>
      <w:r w:rsidRPr="00212A29">
        <w:rPr>
          <w:rFonts w:ascii="Times New Roman" w:hAnsi="Times New Roman" w:cs="Times New Roman"/>
          <w:sz w:val="28"/>
          <w:szCs w:val="28"/>
          <w:shd w:val="clear" w:color="auto" w:fill="FFFFFF"/>
        </w:rPr>
        <w:t>Маслов, Е.В. Управление персоналом предприятия: учеб. пособие/ Е.В. Маслов; под ред. П.В. Шеметова. - М.: ИНФРА-М - Новосибирск: НГАЭиУ, 2005. </w:t>
      </w:r>
    </w:p>
    <w:p w:rsidR="00FB7CB4" w:rsidRPr="00212A29" w:rsidRDefault="00FB7CB4" w:rsidP="00212A29">
      <w:pPr>
        <w:spacing w:after="0" w:line="360" w:lineRule="auto"/>
        <w:ind w:firstLine="709"/>
        <w:jc w:val="both"/>
        <w:rPr>
          <w:rFonts w:ascii="Times New Roman" w:hAnsi="Times New Roman" w:cs="Times New Roman"/>
          <w:sz w:val="28"/>
          <w:szCs w:val="28"/>
          <w:shd w:val="clear" w:color="auto" w:fill="FFFFFF"/>
        </w:rPr>
      </w:pPr>
      <w:r w:rsidRPr="00212A29">
        <w:rPr>
          <w:rFonts w:ascii="Times New Roman" w:hAnsi="Times New Roman" w:cs="Times New Roman"/>
          <w:sz w:val="28"/>
          <w:szCs w:val="28"/>
          <w:shd w:val="clear" w:color="auto" w:fill="FFFFFF"/>
        </w:rPr>
        <w:t>4. Шапиро, С.А. Основы управления персоналом в современных организациях: уник. подход, обеспечивающий эффектив. работу компании/ С.А. Шапиро. - М.: ГроссМедиа, 2006.</w:t>
      </w:r>
    </w:p>
    <w:p w:rsidR="00FB7CB4" w:rsidRPr="00212A29" w:rsidRDefault="00FB7CB4" w:rsidP="00212A29">
      <w:pPr>
        <w:spacing w:after="0" w:line="360" w:lineRule="auto"/>
        <w:ind w:firstLine="709"/>
        <w:jc w:val="both"/>
        <w:rPr>
          <w:rFonts w:ascii="Times New Roman" w:hAnsi="Times New Roman" w:cs="Times New Roman"/>
          <w:sz w:val="28"/>
          <w:szCs w:val="28"/>
          <w:shd w:val="clear" w:color="auto" w:fill="FFFFFF"/>
        </w:rPr>
      </w:pPr>
      <w:r w:rsidRPr="00212A29">
        <w:rPr>
          <w:rFonts w:ascii="Times New Roman" w:hAnsi="Times New Roman" w:cs="Times New Roman"/>
          <w:sz w:val="28"/>
          <w:szCs w:val="28"/>
          <w:shd w:val="clear" w:color="auto" w:fill="FFFFFF"/>
        </w:rPr>
        <w:t>5. Шекшня, С.В. Управление персоналом/ С.В. Шекшня. - М.: Бизнес - школа "Интел - Синтез", 2006.</w:t>
      </w:r>
    </w:p>
    <w:p w:rsidR="00FB7CB4" w:rsidRPr="00212A29" w:rsidRDefault="00FB7CB4" w:rsidP="00212A29">
      <w:pPr>
        <w:spacing w:after="0" w:line="360" w:lineRule="auto"/>
        <w:ind w:firstLine="709"/>
        <w:jc w:val="both"/>
        <w:rPr>
          <w:rFonts w:ascii="Times New Roman" w:hAnsi="Times New Roman" w:cs="Times New Roman"/>
          <w:sz w:val="28"/>
          <w:szCs w:val="28"/>
          <w:shd w:val="clear" w:color="auto" w:fill="FFFFFF"/>
        </w:rPr>
      </w:pPr>
      <w:r w:rsidRPr="00212A29">
        <w:rPr>
          <w:rFonts w:ascii="Times New Roman" w:hAnsi="Times New Roman" w:cs="Times New Roman"/>
          <w:sz w:val="28"/>
          <w:szCs w:val="28"/>
          <w:shd w:val="clear" w:color="auto" w:fill="FFFFFF"/>
        </w:rPr>
        <w:t>6. Магура, М.И. Поиск и отбор персонала [Текст] / М.И. Магура. - М.: Интел-Синтез, 2003.</w:t>
      </w:r>
    </w:p>
    <w:p w:rsidR="00FB7CB4" w:rsidRPr="00212A29" w:rsidRDefault="00FB7CB4" w:rsidP="00212A29">
      <w:pPr>
        <w:spacing w:after="0" w:line="360" w:lineRule="auto"/>
        <w:ind w:firstLine="709"/>
        <w:jc w:val="both"/>
        <w:rPr>
          <w:rFonts w:ascii="Times New Roman" w:hAnsi="Times New Roman" w:cs="Times New Roman"/>
          <w:sz w:val="28"/>
          <w:szCs w:val="28"/>
          <w:shd w:val="clear" w:color="auto" w:fill="FFFFFF"/>
        </w:rPr>
      </w:pPr>
      <w:r w:rsidRPr="00212A29">
        <w:rPr>
          <w:rFonts w:ascii="Times New Roman" w:hAnsi="Times New Roman" w:cs="Times New Roman"/>
          <w:sz w:val="28"/>
          <w:szCs w:val="28"/>
          <w:shd w:val="clear" w:color="auto" w:fill="FFFFFF"/>
        </w:rPr>
        <w:t>7. Ивановская, Л.В. Обеспечение системы управления персоналом на предприятии/ Л.В. Ивановская, В.М. Свистунов. - М.: ГАУ, 2005.</w:t>
      </w:r>
    </w:p>
    <w:p w:rsidR="00FB7CB4" w:rsidRPr="00212A29" w:rsidRDefault="00FB7CB4" w:rsidP="00212A29">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12A29">
        <w:rPr>
          <w:rFonts w:ascii="Times New Roman" w:eastAsia="Times New Roman" w:hAnsi="Times New Roman" w:cs="Times New Roman"/>
          <w:sz w:val="28"/>
          <w:szCs w:val="28"/>
          <w:shd w:val="clear" w:color="auto" w:fill="FFFFFF"/>
          <w:lang w:eastAsia="ru-RU"/>
        </w:rPr>
        <w:t>8</w:t>
      </w:r>
      <w:r w:rsidR="004E191C" w:rsidRPr="00212A29">
        <w:rPr>
          <w:rFonts w:ascii="Times New Roman" w:eastAsia="Times New Roman" w:hAnsi="Times New Roman" w:cs="Times New Roman"/>
          <w:sz w:val="28"/>
          <w:szCs w:val="28"/>
          <w:shd w:val="clear" w:color="auto" w:fill="FFFFFF"/>
          <w:lang w:eastAsia="ru-RU"/>
        </w:rPr>
        <w:t xml:space="preserve">. </w:t>
      </w:r>
      <w:r w:rsidR="004E191C" w:rsidRPr="00212A29">
        <w:rPr>
          <w:rFonts w:ascii="Times New Roman" w:hAnsi="Times New Roman" w:cs="Times New Roman"/>
          <w:sz w:val="28"/>
          <w:szCs w:val="28"/>
          <w:shd w:val="clear" w:color="auto" w:fill="FFFFFF" w:themeFill="background1"/>
        </w:rPr>
        <w:t>Егоршин А.П. Управление персоналом: Учебник для вузов. 3-е изд. Н. Новгород: НИМБ, 2006.</w:t>
      </w:r>
    </w:p>
    <w:p w:rsidR="004E191C" w:rsidRPr="00212A29" w:rsidRDefault="008E7999"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EDF0F5"/>
        </w:rPr>
      </w:pPr>
      <w:r>
        <w:rPr>
          <w:rFonts w:ascii="Times New Roman" w:eastAsia="Times New Roman" w:hAnsi="Times New Roman" w:cs="Times New Roman"/>
          <w:sz w:val="28"/>
          <w:szCs w:val="28"/>
          <w:shd w:val="clear" w:color="auto" w:fill="FFFFFF"/>
          <w:lang w:eastAsia="ru-RU"/>
        </w:rPr>
        <w:t>9.</w:t>
      </w:r>
      <w:r w:rsidR="004E191C" w:rsidRPr="00212A29">
        <w:rPr>
          <w:rFonts w:ascii="Times New Roman" w:hAnsi="Times New Roman" w:cs="Times New Roman"/>
          <w:sz w:val="28"/>
          <w:szCs w:val="28"/>
          <w:shd w:val="clear" w:color="auto" w:fill="FFFFFF" w:themeFill="background1"/>
        </w:rPr>
        <w:t>Травин В.В., Дятлов В.А. Менеджмент пе</w:t>
      </w:r>
      <w:r w:rsidR="00E43769" w:rsidRPr="00212A29">
        <w:rPr>
          <w:rFonts w:ascii="Times New Roman" w:hAnsi="Times New Roman" w:cs="Times New Roman"/>
          <w:sz w:val="28"/>
          <w:szCs w:val="28"/>
          <w:shd w:val="clear" w:color="auto" w:fill="FFFFFF" w:themeFill="background1"/>
        </w:rPr>
        <w:t xml:space="preserve">рсонала предприятия:Учеб.практ. </w:t>
      </w:r>
      <w:r w:rsidR="004E191C" w:rsidRPr="00212A29">
        <w:rPr>
          <w:rFonts w:ascii="Times New Roman" w:hAnsi="Times New Roman" w:cs="Times New Roman"/>
          <w:sz w:val="28"/>
          <w:szCs w:val="28"/>
          <w:shd w:val="clear" w:color="auto" w:fill="FFFFFF" w:themeFill="background1"/>
        </w:rPr>
        <w:t>Пособие. 3-е изд. - М., Дело, 2007.</w:t>
      </w:r>
    </w:p>
    <w:p w:rsidR="004E191C" w:rsidRPr="00212A29" w:rsidRDefault="004E191C"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EDF0F5"/>
        </w:rPr>
      </w:pPr>
      <w:r w:rsidRPr="00212A29">
        <w:rPr>
          <w:rFonts w:ascii="Times New Roman" w:hAnsi="Times New Roman" w:cs="Times New Roman"/>
          <w:sz w:val="28"/>
          <w:szCs w:val="28"/>
          <w:shd w:val="clear" w:color="auto" w:fill="FFFFFF" w:themeFill="background1"/>
        </w:rPr>
        <w:t>10. Дятлов В.А. Кибанов А.Я., Пихало В.Т. Управление персоналом: Учебное пособие для студентов экон</w:t>
      </w:r>
      <w:r w:rsidR="00E43769" w:rsidRPr="00212A29">
        <w:rPr>
          <w:rFonts w:ascii="Times New Roman" w:hAnsi="Times New Roman" w:cs="Times New Roman"/>
          <w:sz w:val="28"/>
          <w:szCs w:val="28"/>
          <w:shd w:val="clear" w:color="auto" w:fill="FFFFFF" w:themeFill="background1"/>
        </w:rPr>
        <w:t>омических вузов и факультетов/</w:t>
      </w:r>
      <w:r w:rsidRPr="00212A29">
        <w:rPr>
          <w:rFonts w:ascii="Times New Roman" w:hAnsi="Times New Roman" w:cs="Times New Roman"/>
          <w:sz w:val="28"/>
          <w:szCs w:val="28"/>
          <w:shd w:val="clear" w:color="auto" w:fill="FFFFFF" w:themeFill="background1"/>
        </w:rPr>
        <w:t>Под ред. А.Я. Кибанова. - М., ПРИОР, 2007.</w:t>
      </w:r>
    </w:p>
    <w:p w:rsidR="004E191C" w:rsidRPr="00212A29" w:rsidRDefault="00A31E22"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themeFill="background1"/>
        </w:rPr>
        <w:t xml:space="preserve">11. </w:t>
      </w:r>
      <w:r w:rsidR="004E191C" w:rsidRPr="00212A29">
        <w:rPr>
          <w:rFonts w:ascii="Times New Roman" w:hAnsi="Times New Roman" w:cs="Times New Roman"/>
          <w:sz w:val="28"/>
          <w:szCs w:val="28"/>
          <w:shd w:val="clear" w:color="auto" w:fill="FFFFFF"/>
        </w:rPr>
        <w:t xml:space="preserve">Управление </w:t>
      </w:r>
      <w:r w:rsidR="00E43769" w:rsidRPr="00212A29">
        <w:rPr>
          <w:rFonts w:ascii="Times New Roman" w:hAnsi="Times New Roman" w:cs="Times New Roman"/>
          <w:sz w:val="28"/>
          <w:szCs w:val="28"/>
          <w:shd w:val="clear" w:color="auto" w:fill="FFFFFF"/>
        </w:rPr>
        <w:t xml:space="preserve">персоналом организации: Учебник/ </w:t>
      </w:r>
      <w:r w:rsidR="004E191C" w:rsidRPr="00212A29">
        <w:rPr>
          <w:rFonts w:ascii="Times New Roman" w:hAnsi="Times New Roman" w:cs="Times New Roman"/>
          <w:sz w:val="28"/>
          <w:szCs w:val="28"/>
          <w:shd w:val="clear" w:color="auto" w:fill="FFFFFF"/>
        </w:rPr>
        <w:t>Под ред. А.Я. Кибанова. 2-е изд. Доп. И перераб. - М., ИНФРА-М, 2006.</w:t>
      </w:r>
    </w:p>
    <w:p w:rsidR="004E191C" w:rsidRPr="00212A29" w:rsidRDefault="004E191C"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FFFFFF"/>
        </w:rPr>
      </w:pPr>
      <w:r w:rsidRPr="00212A29">
        <w:rPr>
          <w:rFonts w:ascii="Times New Roman" w:hAnsi="Times New Roman" w:cs="Times New Roman"/>
          <w:sz w:val="28"/>
          <w:szCs w:val="28"/>
          <w:shd w:val="clear" w:color="auto" w:fill="FFFFFF"/>
        </w:rPr>
        <w:t>12. Макарова И.К. Управление персоналом: схемы и комментарии. - М., Юриспруденция, 2006.</w:t>
      </w:r>
    </w:p>
    <w:p w:rsidR="004E191C" w:rsidRPr="00212A29" w:rsidRDefault="004E191C"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FFFFFF"/>
        </w:rPr>
      </w:pPr>
      <w:r w:rsidRPr="00212A29">
        <w:rPr>
          <w:rFonts w:ascii="Times New Roman" w:hAnsi="Times New Roman" w:cs="Times New Roman"/>
          <w:sz w:val="28"/>
          <w:szCs w:val="28"/>
          <w:shd w:val="clear" w:color="auto" w:fill="FFFFFF"/>
        </w:rPr>
        <w:lastRenderedPageBreak/>
        <w:t xml:space="preserve">13. </w:t>
      </w:r>
      <w:r w:rsidR="00E43769" w:rsidRPr="00212A29">
        <w:rPr>
          <w:rFonts w:ascii="Times New Roman" w:hAnsi="Times New Roman" w:cs="Times New Roman"/>
          <w:sz w:val="28"/>
          <w:szCs w:val="28"/>
          <w:shd w:val="clear" w:color="auto" w:fill="FFFFFF"/>
        </w:rPr>
        <w:t xml:space="preserve">Саакян А. М, Зайцев А. П., Лашманова О. Н. Управление персоналом в </w:t>
      </w:r>
      <w:r w:rsidR="00B726A0" w:rsidRPr="00212A29">
        <w:rPr>
          <w:rFonts w:ascii="Times New Roman" w:hAnsi="Times New Roman" w:cs="Times New Roman"/>
          <w:sz w:val="28"/>
          <w:szCs w:val="28"/>
          <w:shd w:val="clear" w:color="auto" w:fill="FFFFFF"/>
        </w:rPr>
        <w:t>организации. -</w:t>
      </w:r>
      <w:r w:rsidR="00E43769" w:rsidRPr="00212A29">
        <w:rPr>
          <w:rFonts w:ascii="Times New Roman" w:hAnsi="Times New Roman" w:cs="Times New Roman"/>
          <w:sz w:val="28"/>
          <w:szCs w:val="28"/>
          <w:shd w:val="clear" w:color="auto" w:fill="FFFFFF"/>
        </w:rPr>
        <w:t xml:space="preserve"> </w:t>
      </w:r>
      <w:r w:rsidR="00B726A0" w:rsidRPr="00212A29">
        <w:rPr>
          <w:rFonts w:ascii="Times New Roman" w:hAnsi="Times New Roman" w:cs="Times New Roman"/>
          <w:sz w:val="28"/>
          <w:szCs w:val="28"/>
          <w:shd w:val="clear" w:color="auto" w:fill="FFFFFF"/>
        </w:rPr>
        <w:t>СПб:</w:t>
      </w:r>
      <w:r w:rsidR="00E43769" w:rsidRPr="00212A29">
        <w:rPr>
          <w:rFonts w:ascii="Times New Roman" w:hAnsi="Times New Roman" w:cs="Times New Roman"/>
          <w:sz w:val="28"/>
          <w:szCs w:val="28"/>
          <w:shd w:val="clear" w:color="auto" w:fill="FFFFFF"/>
        </w:rPr>
        <w:t xml:space="preserve"> Питер, 2001.</w:t>
      </w:r>
    </w:p>
    <w:p w:rsidR="00E43769" w:rsidRPr="00212A29" w:rsidRDefault="00E43769"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EDF0F5"/>
        </w:rPr>
      </w:pPr>
      <w:r w:rsidRPr="00212A29">
        <w:rPr>
          <w:rFonts w:ascii="Times New Roman" w:hAnsi="Times New Roman" w:cs="Times New Roman"/>
          <w:sz w:val="28"/>
          <w:szCs w:val="28"/>
          <w:shd w:val="clear" w:color="auto" w:fill="FFFFFF"/>
        </w:rPr>
        <w:t xml:space="preserve">14. </w:t>
      </w:r>
      <w:r w:rsidRPr="00212A29">
        <w:rPr>
          <w:rFonts w:ascii="Times New Roman" w:hAnsi="Times New Roman" w:cs="Times New Roman"/>
          <w:sz w:val="28"/>
          <w:szCs w:val="28"/>
          <w:shd w:val="clear" w:color="auto" w:fill="FFFFFF" w:themeFill="background1"/>
        </w:rPr>
        <w:t>Моргунов Е. Управление персоналом: исследование, оценка, обучение. - М., 2005.</w:t>
      </w:r>
    </w:p>
    <w:p w:rsidR="00E43769" w:rsidRPr="00212A29" w:rsidRDefault="00E43769"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EDF0F5"/>
        </w:rPr>
      </w:pPr>
      <w:r w:rsidRPr="00212A29">
        <w:rPr>
          <w:rFonts w:ascii="Times New Roman" w:hAnsi="Times New Roman" w:cs="Times New Roman"/>
          <w:sz w:val="28"/>
          <w:szCs w:val="28"/>
          <w:shd w:val="clear" w:color="auto" w:fill="FFFFFF" w:themeFill="background1"/>
        </w:rPr>
        <w:t>15. Магура М.И., Курбатова М.Б. Современные персонал-технологии. - М., ООО «Журнал «Управление персоналом», 2006.</w:t>
      </w:r>
    </w:p>
    <w:p w:rsidR="00E43769" w:rsidRPr="00212A29" w:rsidRDefault="00E43769" w:rsidP="00212A29">
      <w:pPr>
        <w:shd w:val="clear" w:color="auto" w:fill="FFFFFF" w:themeFill="background1"/>
        <w:spacing w:after="0" w:line="360" w:lineRule="auto"/>
        <w:ind w:firstLine="709"/>
        <w:jc w:val="both"/>
        <w:rPr>
          <w:rStyle w:val="hl"/>
          <w:rFonts w:ascii="Times New Roman" w:hAnsi="Times New Roman" w:cs="Times New Roman"/>
          <w:sz w:val="28"/>
          <w:szCs w:val="28"/>
          <w:shd w:val="clear" w:color="auto" w:fill="EDF0F5"/>
        </w:rPr>
      </w:pPr>
      <w:r w:rsidRPr="00212A29">
        <w:rPr>
          <w:rFonts w:ascii="Times New Roman" w:hAnsi="Times New Roman" w:cs="Times New Roman"/>
          <w:sz w:val="28"/>
          <w:szCs w:val="28"/>
          <w:shd w:val="clear" w:color="auto" w:fill="FFFFFF" w:themeFill="background1"/>
        </w:rPr>
        <w:t>16.</w:t>
      </w:r>
      <w:r w:rsidRPr="00212A29">
        <w:rPr>
          <w:rFonts w:ascii="Times New Roman" w:hAnsi="Times New Roman" w:cs="Times New Roman"/>
          <w:sz w:val="28"/>
          <w:szCs w:val="28"/>
          <w:shd w:val="clear" w:color="auto" w:fill="EDF0F5"/>
        </w:rPr>
        <w:t xml:space="preserve"> </w:t>
      </w:r>
      <w:hyperlink r:id="rId13" w:history="1">
        <w:r w:rsidRPr="00212A29">
          <w:rPr>
            <w:rStyle w:val="ab"/>
            <w:rFonts w:ascii="Times New Roman" w:hAnsi="Times New Roman" w:cs="Times New Roman"/>
            <w:bCs/>
            <w:color w:val="auto"/>
            <w:sz w:val="28"/>
            <w:szCs w:val="28"/>
            <w:u w:val="none"/>
            <w:shd w:val="clear" w:color="auto" w:fill="FFFFFF"/>
          </w:rPr>
          <w:t>Трудовой кодекс Российской Федерации от 30.12.2001 N 197-ФЗ (ред. от 27.11.2017)</w:t>
        </w:r>
      </w:hyperlink>
      <w:bookmarkStart w:id="5" w:name="dst100422"/>
      <w:bookmarkEnd w:id="5"/>
      <w:r w:rsidRPr="00212A29">
        <w:rPr>
          <w:rStyle w:val="hl"/>
          <w:rFonts w:ascii="Times New Roman" w:hAnsi="Times New Roman" w:cs="Times New Roman"/>
          <w:color w:val="000000"/>
          <w:sz w:val="28"/>
          <w:szCs w:val="28"/>
        </w:rPr>
        <w:t>. Статья 58. «Срок трудового договора».</w:t>
      </w:r>
    </w:p>
    <w:p w:rsidR="00E43769" w:rsidRPr="00212A29" w:rsidRDefault="00E43769"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EDF0F5"/>
        </w:rPr>
      </w:pPr>
      <w:r w:rsidRPr="00212A29">
        <w:rPr>
          <w:rStyle w:val="hl"/>
          <w:rFonts w:ascii="Times New Roman" w:hAnsi="Times New Roman" w:cs="Times New Roman"/>
          <w:color w:val="000000"/>
          <w:sz w:val="28"/>
          <w:szCs w:val="28"/>
        </w:rPr>
        <w:t>17</w:t>
      </w:r>
      <w:r w:rsidRPr="00212A29">
        <w:rPr>
          <w:rStyle w:val="hl"/>
          <w:rFonts w:ascii="Times New Roman" w:hAnsi="Times New Roman" w:cs="Times New Roman"/>
          <w:sz w:val="28"/>
          <w:szCs w:val="28"/>
        </w:rPr>
        <w:t xml:space="preserve">. </w:t>
      </w:r>
      <w:hyperlink r:id="rId14" w:history="1">
        <w:r w:rsidRPr="00212A29">
          <w:rPr>
            <w:rStyle w:val="ab"/>
            <w:rFonts w:ascii="Times New Roman" w:hAnsi="Times New Roman" w:cs="Times New Roman"/>
            <w:bCs/>
            <w:color w:val="auto"/>
            <w:sz w:val="28"/>
            <w:szCs w:val="28"/>
            <w:u w:val="none"/>
            <w:shd w:val="clear" w:color="auto" w:fill="FFFFFF"/>
          </w:rPr>
          <w:t>Трудовой кодекс Российской Федерации от 30.12.2001 N 197-ФЗ (ред. от 27.11.2017)</w:t>
        </w:r>
      </w:hyperlink>
      <w:bookmarkStart w:id="6" w:name="dst100497"/>
      <w:bookmarkEnd w:id="6"/>
      <w:r w:rsidRPr="00212A29">
        <w:rPr>
          <w:rStyle w:val="hl"/>
          <w:rFonts w:ascii="Times New Roman" w:hAnsi="Times New Roman" w:cs="Times New Roman"/>
          <w:sz w:val="28"/>
          <w:szCs w:val="28"/>
        </w:rPr>
        <w:t>. Статья 68. «Оформление приема на работу».</w:t>
      </w:r>
    </w:p>
    <w:p w:rsidR="00E43769" w:rsidRDefault="00E43769" w:rsidP="00212A29">
      <w:pPr>
        <w:shd w:val="clear" w:color="auto" w:fill="FFFFFF" w:themeFill="background1"/>
        <w:spacing w:after="0" w:line="360" w:lineRule="auto"/>
        <w:ind w:firstLine="709"/>
        <w:jc w:val="both"/>
        <w:rPr>
          <w:rStyle w:val="hl"/>
          <w:rFonts w:ascii="Times New Roman" w:hAnsi="Times New Roman" w:cs="Times New Roman"/>
          <w:sz w:val="28"/>
          <w:szCs w:val="28"/>
        </w:rPr>
      </w:pPr>
      <w:r w:rsidRPr="00212A29">
        <w:rPr>
          <w:rFonts w:ascii="Times New Roman" w:hAnsi="Times New Roman" w:cs="Times New Roman"/>
          <w:sz w:val="28"/>
          <w:szCs w:val="28"/>
        </w:rPr>
        <w:t xml:space="preserve">18. </w:t>
      </w:r>
      <w:hyperlink r:id="rId15" w:history="1">
        <w:r w:rsidRPr="00212A29">
          <w:rPr>
            <w:rStyle w:val="ab"/>
            <w:rFonts w:ascii="Times New Roman" w:hAnsi="Times New Roman" w:cs="Times New Roman"/>
            <w:bCs/>
            <w:color w:val="auto"/>
            <w:sz w:val="28"/>
            <w:szCs w:val="28"/>
            <w:u w:val="none"/>
            <w:shd w:val="clear" w:color="auto" w:fill="FFFFFF"/>
          </w:rPr>
          <w:t>Трудовой кодекс Российской Федерации от 30.12.2001 N 197-ФЗ (ред. от 27.11.2017)</w:t>
        </w:r>
      </w:hyperlink>
      <w:r w:rsidRPr="00212A29">
        <w:rPr>
          <w:rFonts w:ascii="Times New Roman" w:hAnsi="Times New Roman" w:cs="Times New Roman"/>
          <w:sz w:val="28"/>
          <w:szCs w:val="28"/>
        </w:rPr>
        <w:t>.</w:t>
      </w:r>
      <w:r w:rsidRPr="00212A29">
        <w:rPr>
          <w:rStyle w:val="hl"/>
          <w:rFonts w:ascii="Times New Roman" w:hAnsi="Times New Roman" w:cs="Times New Roman"/>
          <w:sz w:val="28"/>
          <w:szCs w:val="28"/>
        </w:rPr>
        <w:t xml:space="preserve"> Статья 64. «Гарантии при заключении трудового договора».</w:t>
      </w:r>
    </w:p>
    <w:p w:rsidR="008E7999" w:rsidRDefault="008E7999" w:rsidP="00212A29">
      <w:pPr>
        <w:shd w:val="clear" w:color="auto" w:fill="FFFFFF" w:themeFill="background1"/>
        <w:spacing w:after="0" w:line="360" w:lineRule="auto"/>
        <w:ind w:firstLine="709"/>
        <w:jc w:val="both"/>
        <w:rPr>
          <w:rStyle w:val="hl"/>
          <w:rFonts w:ascii="Times New Roman" w:hAnsi="Times New Roman" w:cs="Times New Roman"/>
          <w:sz w:val="28"/>
          <w:szCs w:val="28"/>
        </w:rPr>
      </w:pPr>
      <w:r>
        <w:rPr>
          <w:rStyle w:val="hl"/>
          <w:rFonts w:ascii="Times New Roman" w:hAnsi="Times New Roman" w:cs="Times New Roman"/>
          <w:sz w:val="28"/>
          <w:szCs w:val="28"/>
        </w:rPr>
        <w:t>19.</w:t>
      </w:r>
      <w:r w:rsidR="00764C1E">
        <w:rPr>
          <w:rStyle w:val="hl"/>
          <w:rFonts w:ascii="Times New Roman" w:hAnsi="Times New Roman" w:cs="Times New Roman"/>
          <w:sz w:val="28"/>
          <w:szCs w:val="28"/>
        </w:rPr>
        <w:t xml:space="preserve"> </w:t>
      </w:r>
      <w:r w:rsidR="00764C1E" w:rsidRPr="00764C1E">
        <w:rPr>
          <w:rStyle w:val="hl"/>
          <w:rFonts w:ascii="Times New Roman" w:hAnsi="Times New Roman" w:cs="Times New Roman"/>
          <w:sz w:val="28"/>
          <w:szCs w:val="28"/>
        </w:rPr>
        <w:t>Гелета И.В., Калинская Е.С., Кофанов А.А. Экономика организации (предприятия): Учеб. пособие. – М.: Магистр, 2010. – С. 303</w:t>
      </w:r>
    </w:p>
    <w:p w:rsidR="008E7999" w:rsidRDefault="008E7999" w:rsidP="00212A29">
      <w:pPr>
        <w:shd w:val="clear" w:color="auto" w:fill="FFFFFF" w:themeFill="background1"/>
        <w:spacing w:after="0" w:line="360" w:lineRule="auto"/>
        <w:ind w:firstLine="709"/>
        <w:jc w:val="both"/>
        <w:rPr>
          <w:rStyle w:val="hl"/>
          <w:rFonts w:ascii="Times New Roman" w:hAnsi="Times New Roman" w:cs="Times New Roman"/>
          <w:sz w:val="28"/>
          <w:szCs w:val="28"/>
        </w:rPr>
      </w:pPr>
      <w:r>
        <w:rPr>
          <w:rStyle w:val="hl"/>
          <w:rFonts w:ascii="Times New Roman" w:hAnsi="Times New Roman" w:cs="Times New Roman"/>
          <w:sz w:val="28"/>
          <w:szCs w:val="28"/>
        </w:rPr>
        <w:t>20</w:t>
      </w:r>
      <w:r w:rsidR="00764C1E">
        <w:rPr>
          <w:rStyle w:val="hl"/>
          <w:rFonts w:ascii="Times New Roman" w:hAnsi="Times New Roman" w:cs="Times New Roman"/>
          <w:sz w:val="28"/>
          <w:szCs w:val="28"/>
        </w:rPr>
        <w:t xml:space="preserve">. </w:t>
      </w:r>
      <w:r w:rsidR="00764C1E" w:rsidRPr="00764C1E">
        <w:rPr>
          <w:rStyle w:val="hl"/>
          <w:rFonts w:ascii="Times New Roman" w:hAnsi="Times New Roman" w:cs="Times New Roman"/>
          <w:sz w:val="28"/>
          <w:szCs w:val="28"/>
        </w:rPr>
        <w:t>Лукьянова, Т.В. Управление персоналом. Теория и практика. Управление инновациями в кадровой работе / Т.В. Лукьянова и др. - М.: Проспект, 2015. - 72 c.</w:t>
      </w:r>
    </w:p>
    <w:p w:rsidR="008E7999" w:rsidRDefault="008E7999" w:rsidP="00212A29">
      <w:pPr>
        <w:shd w:val="clear" w:color="auto" w:fill="FFFFFF" w:themeFill="background1"/>
        <w:spacing w:after="0" w:line="360" w:lineRule="auto"/>
        <w:ind w:firstLine="709"/>
        <w:jc w:val="both"/>
        <w:rPr>
          <w:rStyle w:val="hl"/>
          <w:rFonts w:ascii="Times New Roman" w:hAnsi="Times New Roman" w:cs="Times New Roman"/>
          <w:sz w:val="28"/>
          <w:szCs w:val="28"/>
        </w:rPr>
      </w:pPr>
      <w:r>
        <w:rPr>
          <w:rStyle w:val="hl"/>
          <w:rFonts w:ascii="Times New Roman" w:hAnsi="Times New Roman" w:cs="Times New Roman"/>
          <w:sz w:val="28"/>
          <w:szCs w:val="28"/>
        </w:rPr>
        <w:t>21</w:t>
      </w:r>
      <w:r w:rsidR="00764C1E">
        <w:rPr>
          <w:rStyle w:val="hl"/>
          <w:rFonts w:ascii="Times New Roman" w:hAnsi="Times New Roman" w:cs="Times New Roman"/>
          <w:sz w:val="28"/>
          <w:szCs w:val="28"/>
        </w:rPr>
        <w:t xml:space="preserve">. </w:t>
      </w:r>
      <w:r w:rsidR="00764C1E" w:rsidRPr="00764C1E">
        <w:rPr>
          <w:rStyle w:val="hl"/>
          <w:rFonts w:ascii="Times New Roman" w:hAnsi="Times New Roman" w:cs="Times New Roman"/>
          <w:sz w:val="28"/>
          <w:szCs w:val="28"/>
        </w:rPr>
        <w:t>Семёнов, А.Г. Управление персоналом (для бакалавров) / А.Г. Семёнов, Т.Е. Баева, С.Н. Бекасова. - М.: КноРус, 2013. - 432 c</w:t>
      </w:r>
    </w:p>
    <w:p w:rsidR="008E7999" w:rsidRDefault="008E7999" w:rsidP="00212A29">
      <w:pPr>
        <w:shd w:val="clear" w:color="auto" w:fill="FFFFFF" w:themeFill="background1"/>
        <w:spacing w:after="0" w:line="360" w:lineRule="auto"/>
        <w:ind w:firstLine="709"/>
        <w:jc w:val="both"/>
        <w:rPr>
          <w:rStyle w:val="hl"/>
          <w:rFonts w:ascii="Times New Roman" w:hAnsi="Times New Roman" w:cs="Times New Roman"/>
          <w:sz w:val="28"/>
          <w:szCs w:val="28"/>
        </w:rPr>
      </w:pPr>
      <w:r>
        <w:rPr>
          <w:rStyle w:val="hl"/>
          <w:rFonts w:ascii="Times New Roman" w:hAnsi="Times New Roman" w:cs="Times New Roman"/>
          <w:sz w:val="28"/>
          <w:szCs w:val="28"/>
        </w:rPr>
        <w:t>22</w:t>
      </w:r>
      <w:r w:rsidR="00764C1E">
        <w:rPr>
          <w:rStyle w:val="hl"/>
          <w:rFonts w:ascii="Times New Roman" w:hAnsi="Times New Roman" w:cs="Times New Roman"/>
          <w:sz w:val="28"/>
          <w:szCs w:val="28"/>
        </w:rPr>
        <w:t xml:space="preserve">. </w:t>
      </w:r>
      <w:r w:rsidR="00764C1E" w:rsidRPr="00764C1E">
        <w:rPr>
          <w:rStyle w:val="hl"/>
          <w:rFonts w:ascii="Times New Roman" w:hAnsi="Times New Roman" w:cs="Times New Roman"/>
          <w:sz w:val="28"/>
          <w:szCs w:val="28"/>
        </w:rPr>
        <w:t>Федорова, Н.В. Управление персоналом: Учебник / Н.В. Федорова, О.Ю. Минченкова. - М.: КноРус, 2013. - 432 c</w:t>
      </w:r>
    </w:p>
    <w:p w:rsidR="008E7999" w:rsidRDefault="008E7999" w:rsidP="00212A29">
      <w:pPr>
        <w:shd w:val="clear" w:color="auto" w:fill="FFFFFF" w:themeFill="background1"/>
        <w:spacing w:after="0" w:line="360" w:lineRule="auto"/>
        <w:ind w:firstLine="709"/>
        <w:jc w:val="both"/>
        <w:rPr>
          <w:rStyle w:val="hl"/>
          <w:rFonts w:ascii="Times New Roman" w:hAnsi="Times New Roman" w:cs="Times New Roman"/>
          <w:sz w:val="28"/>
          <w:szCs w:val="28"/>
        </w:rPr>
      </w:pPr>
      <w:r>
        <w:rPr>
          <w:rStyle w:val="hl"/>
          <w:rFonts w:ascii="Times New Roman" w:hAnsi="Times New Roman" w:cs="Times New Roman"/>
          <w:sz w:val="28"/>
          <w:szCs w:val="28"/>
        </w:rPr>
        <w:t xml:space="preserve">23. </w:t>
      </w:r>
      <w:r w:rsidRPr="008E7999">
        <w:rPr>
          <w:rStyle w:val="hl"/>
          <w:rFonts w:ascii="Times New Roman" w:hAnsi="Times New Roman" w:cs="Times New Roman"/>
          <w:sz w:val="28"/>
          <w:szCs w:val="28"/>
        </w:rPr>
        <w:t>Зайцев Н.Л. Экономика, организация и управление предприятием: Учеб. пособие. – М.: ИНФРА-М, 2008. – С. 455.</w:t>
      </w:r>
    </w:p>
    <w:p w:rsidR="008E7999" w:rsidRDefault="008E7999" w:rsidP="00212A29">
      <w:pPr>
        <w:shd w:val="clear" w:color="auto" w:fill="FFFFFF" w:themeFill="background1"/>
        <w:spacing w:after="0" w:line="360" w:lineRule="auto"/>
        <w:ind w:firstLine="709"/>
        <w:jc w:val="both"/>
        <w:rPr>
          <w:rStyle w:val="hl"/>
          <w:rFonts w:ascii="Times New Roman" w:hAnsi="Times New Roman" w:cs="Times New Roman"/>
          <w:sz w:val="28"/>
          <w:szCs w:val="28"/>
        </w:rPr>
      </w:pPr>
      <w:r>
        <w:rPr>
          <w:rStyle w:val="hl"/>
          <w:rFonts w:ascii="Times New Roman" w:hAnsi="Times New Roman" w:cs="Times New Roman"/>
          <w:sz w:val="28"/>
          <w:szCs w:val="28"/>
        </w:rPr>
        <w:t xml:space="preserve">24. </w:t>
      </w:r>
      <w:r w:rsidRPr="008E7999">
        <w:rPr>
          <w:rStyle w:val="hl"/>
          <w:rFonts w:ascii="Times New Roman" w:hAnsi="Times New Roman" w:cs="Times New Roman"/>
          <w:sz w:val="28"/>
          <w:szCs w:val="28"/>
        </w:rPr>
        <w:t>Яковенко С.Н., Смолякова Н.В. Экономический анализ: Учеб. – практ. пособие. – Краснодар: Кубанский гос. ун-т, 2017. – С. 179.</w:t>
      </w:r>
    </w:p>
    <w:p w:rsidR="008E7999" w:rsidRPr="00212A29" w:rsidRDefault="008E7999"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EDF0F5"/>
        </w:rPr>
      </w:pPr>
      <w:r>
        <w:rPr>
          <w:rStyle w:val="hl"/>
          <w:rFonts w:ascii="Times New Roman" w:hAnsi="Times New Roman" w:cs="Times New Roman"/>
          <w:sz w:val="28"/>
          <w:szCs w:val="28"/>
        </w:rPr>
        <w:t xml:space="preserve">25. </w:t>
      </w:r>
      <w:r w:rsidRPr="00764C1E">
        <w:rPr>
          <w:rStyle w:val="hl"/>
          <w:rFonts w:ascii="Times New Roman" w:hAnsi="Times New Roman" w:cs="Times New Roman"/>
          <w:sz w:val="28"/>
          <w:szCs w:val="28"/>
          <w:u w:val="single"/>
        </w:rPr>
        <w:t>https://zolotoikolos.ru</w:t>
      </w:r>
    </w:p>
    <w:p w:rsidR="004E191C" w:rsidRDefault="008E7999" w:rsidP="00212A29">
      <w:pPr>
        <w:shd w:val="clear" w:color="auto" w:fill="FFFFFF" w:themeFill="background1"/>
        <w:spacing w:after="0" w:line="360" w:lineRule="auto"/>
        <w:ind w:firstLine="709"/>
        <w:jc w:val="both"/>
        <w:rPr>
          <w:rStyle w:val="ab"/>
          <w:rFonts w:ascii="Times New Roman" w:eastAsia="Times New Roman" w:hAnsi="Times New Roman" w:cs="Times New Roman"/>
          <w:color w:val="auto"/>
          <w:sz w:val="28"/>
          <w:szCs w:val="28"/>
          <w:shd w:val="clear" w:color="auto" w:fill="FFFFFF"/>
          <w:lang w:eastAsia="ru-RU"/>
        </w:rPr>
      </w:pPr>
      <w:r>
        <w:rPr>
          <w:rFonts w:ascii="Times New Roman" w:hAnsi="Times New Roman" w:cs="Times New Roman"/>
          <w:color w:val="000000"/>
          <w:sz w:val="28"/>
          <w:szCs w:val="28"/>
        </w:rPr>
        <w:t>26</w:t>
      </w:r>
      <w:r w:rsidR="00E43769" w:rsidRPr="00212A29">
        <w:rPr>
          <w:rFonts w:ascii="Times New Roman" w:hAnsi="Times New Roman" w:cs="Times New Roman"/>
          <w:color w:val="000000"/>
          <w:sz w:val="28"/>
          <w:szCs w:val="28"/>
        </w:rPr>
        <w:t xml:space="preserve">. </w:t>
      </w:r>
      <w:hyperlink r:id="rId16" w:history="1">
        <w:r w:rsidR="004E191C" w:rsidRPr="00212A29">
          <w:rPr>
            <w:rStyle w:val="ab"/>
            <w:rFonts w:ascii="Times New Roman" w:eastAsia="Times New Roman" w:hAnsi="Times New Roman" w:cs="Times New Roman"/>
            <w:color w:val="auto"/>
            <w:sz w:val="28"/>
            <w:szCs w:val="28"/>
            <w:shd w:val="clear" w:color="auto" w:fill="FFFFFF"/>
            <w:lang w:eastAsia="ru-RU"/>
          </w:rPr>
          <w:t>https://www.hr-director.ru/article/63450-red-qqq-17-m3-teorii-upravleniya-personalom</w:t>
        </w:r>
      </w:hyperlink>
    </w:p>
    <w:p w:rsidR="008E7999" w:rsidRPr="00212A29" w:rsidRDefault="008E7999" w:rsidP="00212A29">
      <w:pPr>
        <w:shd w:val="clear" w:color="auto" w:fill="FFFFFF" w:themeFill="background1"/>
        <w:spacing w:after="0" w:line="360" w:lineRule="auto"/>
        <w:ind w:firstLine="709"/>
        <w:jc w:val="both"/>
        <w:rPr>
          <w:rFonts w:ascii="Times New Roman" w:hAnsi="Times New Roman" w:cs="Times New Roman"/>
          <w:sz w:val="28"/>
          <w:szCs w:val="28"/>
          <w:shd w:val="clear" w:color="auto" w:fill="EDF0F5"/>
        </w:rPr>
      </w:pPr>
    </w:p>
    <w:sectPr w:rsidR="008E7999" w:rsidRPr="00212A29" w:rsidSect="002B5E0A">
      <w:footerReference w:type="default" r:id="rId17"/>
      <w:pgSz w:w="11906" w:h="16838"/>
      <w:pgMar w:top="1134" w:right="567" w:bottom="1134" w:left="1701"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AC0" w:rsidRDefault="00CC7AC0" w:rsidP="00B42D30">
      <w:pPr>
        <w:spacing w:after="0" w:line="240" w:lineRule="auto"/>
      </w:pPr>
      <w:r>
        <w:separator/>
      </w:r>
    </w:p>
  </w:endnote>
  <w:endnote w:type="continuationSeparator" w:id="0">
    <w:p w:rsidR="00CC7AC0" w:rsidRDefault="00CC7AC0" w:rsidP="00B4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28336504"/>
      <w:docPartObj>
        <w:docPartGallery w:val="Page Numbers (Bottom of Page)"/>
        <w:docPartUnique/>
      </w:docPartObj>
    </w:sdtPr>
    <w:sdtEndPr/>
    <w:sdtContent>
      <w:p w:rsidR="008E7999" w:rsidRPr="00D53AD7" w:rsidRDefault="008E7999">
        <w:pPr>
          <w:pStyle w:val="a9"/>
          <w:jc w:val="center"/>
          <w:rPr>
            <w:rFonts w:ascii="Times New Roman" w:hAnsi="Times New Roman" w:cs="Times New Roman"/>
          </w:rPr>
        </w:pPr>
        <w:r w:rsidRPr="00D53AD7">
          <w:rPr>
            <w:rFonts w:ascii="Times New Roman" w:hAnsi="Times New Roman" w:cs="Times New Roman"/>
          </w:rPr>
          <w:fldChar w:fldCharType="begin"/>
        </w:r>
        <w:r w:rsidRPr="00D53AD7">
          <w:rPr>
            <w:rFonts w:ascii="Times New Roman" w:hAnsi="Times New Roman" w:cs="Times New Roman"/>
          </w:rPr>
          <w:instrText>PAGE   \* MERGEFORMAT</w:instrText>
        </w:r>
        <w:r w:rsidRPr="00D53AD7">
          <w:rPr>
            <w:rFonts w:ascii="Times New Roman" w:hAnsi="Times New Roman" w:cs="Times New Roman"/>
          </w:rPr>
          <w:fldChar w:fldCharType="separate"/>
        </w:r>
        <w:r w:rsidR="009454F9">
          <w:rPr>
            <w:rFonts w:ascii="Times New Roman" w:hAnsi="Times New Roman" w:cs="Times New Roman"/>
            <w:noProof/>
          </w:rPr>
          <w:t>2</w:t>
        </w:r>
        <w:r w:rsidRPr="00D53AD7">
          <w:rPr>
            <w:rFonts w:ascii="Times New Roman" w:hAnsi="Times New Roman" w:cs="Times New Roman"/>
          </w:rPr>
          <w:fldChar w:fldCharType="end"/>
        </w:r>
      </w:p>
    </w:sdtContent>
  </w:sdt>
  <w:p w:rsidR="008E7999" w:rsidRDefault="008E79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AC0" w:rsidRDefault="00CC7AC0" w:rsidP="00B42D30">
      <w:pPr>
        <w:spacing w:after="0" w:line="240" w:lineRule="auto"/>
      </w:pPr>
      <w:r>
        <w:separator/>
      </w:r>
    </w:p>
  </w:footnote>
  <w:footnote w:type="continuationSeparator" w:id="0">
    <w:p w:rsidR="00CC7AC0" w:rsidRDefault="00CC7AC0" w:rsidP="00B42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3777"/>
    <w:multiLevelType w:val="hybridMultilevel"/>
    <w:tmpl w:val="22C44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E5120"/>
    <w:multiLevelType w:val="hybridMultilevel"/>
    <w:tmpl w:val="C222104E"/>
    <w:lvl w:ilvl="0" w:tplc="A80C596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76CC9"/>
    <w:multiLevelType w:val="multilevel"/>
    <w:tmpl w:val="58D2CDB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E0738CD"/>
    <w:multiLevelType w:val="hybridMultilevel"/>
    <w:tmpl w:val="A798DD44"/>
    <w:lvl w:ilvl="0" w:tplc="A1023B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E7B002E"/>
    <w:multiLevelType w:val="hybridMultilevel"/>
    <w:tmpl w:val="8C44AE1A"/>
    <w:lvl w:ilvl="0" w:tplc="8FBC99FE">
      <w:start w:val="1"/>
      <w:numFmt w:val="decimal"/>
      <w:lvlText w:val="%1."/>
      <w:lvlJc w:val="left"/>
      <w:pPr>
        <w:ind w:left="870" w:hanging="360"/>
      </w:pPr>
      <w:rPr>
        <w:rFonts w:ascii="Times New Roman" w:eastAsia="Times New Roman" w:hAnsi="Times New Roman" w:cs="Times New Roman"/>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nsid w:val="244E7CCF"/>
    <w:multiLevelType w:val="hybridMultilevel"/>
    <w:tmpl w:val="C39CB1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4970040"/>
    <w:multiLevelType w:val="multilevel"/>
    <w:tmpl w:val="92E003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D1414A"/>
    <w:multiLevelType w:val="hybridMultilevel"/>
    <w:tmpl w:val="7FD8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735A0"/>
    <w:multiLevelType w:val="hybridMultilevel"/>
    <w:tmpl w:val="84B2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A5389"/>
    <w:multiLevelType w:val="multilevel"/>
    <w:tmpl w:val="DB1E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439B1"/>
    <w:multiLevelType w:val="multilevel"/>
    <w:tmpl w:val="FFC6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4F236A"/>
    <w:multiLevelType w:val="hybridMultilevel"/>
    <w:tmpl w:val="8E42052E"/>
    <w:lvl w:ilvl="0" w:tplc="A80C5964">
      <w:start w:val="1"/>
      <w:numFmt w:val="bullet"/>
      <w:lvlText w:val="—"/>
      <w:lvlJc w:val="left"/>
      <w:pPr>
        <w:ind w:left="1571" w:hanging="360"/>
      </w:pPr>
      <w:rPr>
        <w:rFonts w:ascii="Calibri" w:eastAsiaTheme="minorHAnsi" w:hAnsi="Calibri" w:cs="Calibr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D6870B4"/>
    <w:multiLevelType w:val="hybridMultilevel"/>
    <w:tmpl w:val="FF4CD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4D7FEF"/>
    <w:multiLevelType w:val="multilevel"/>
    <w:tmpl w:val="71D8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A7F7E"/>
    <w:multiLevelType w:val="hybridMultilevel"/>
    <w:tmpl w:val="61383B92"/>
    <w:lvl w:ilvl="0" w:tplc="EB085A7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33C6CA9"/>
    <w:multiLevelType w:val="hybridMultilevel"/>
    <w:tmpl w:val="3584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6A25DE"/>
    <w:multiLevelType w:val="multilevel"/>
    <w:tmpl w:val="BA9E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40317"/>
    <w:multiLevelType w:val="multilevel"/>
    <w:tmpl w:val="872A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F1832"/>
    <w:multiLevelType w:val="hybridMultilevel"/>
    <w:tmpl w:val="61683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B57FD9"/>
    <w:multiLevelType w:val="hybridMultilevel"/>
    <w:tmpl w:val="C67E8056"/>
    <w:lvl w:ilvl="0" w:tplc="661CCEBE">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62FD4BAF"/>
    <w:multiLevelType w:val="hybridMultilevel"/>
    <w:tmpl w:val="37C63278"/>
    <w:lvl w:ilvl="0" w:tplc="470ABF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814EDD"/>
    <w:multiLevelType w:val="hybridMultilevel"/>
    <w:tmpl w:val="19A40B90"/>
    <w:lvl w:ilvl="0" w:tplc="DABCEF66">
      <w:start w:val="1"/>
      <w:numFmt w:val="decimal"/>
      <w:lvlText w:val="%1."/>
      <w:lvlJc w:val="left"/>
      <w:pPr>
        <w:ind w:left="870" w:hanging="360"/>
      </w:pPr>
      <w:rPr>
        <w:rFonts w:ascii="Times New Roman" w:eastAsia="Times New Roman" w:hAnsi="Times New Roman" w:cs="Times New Roman"/>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2">
    <w:nsid w:val="70071B73"/>
    <w:multiLevelType w:val="hybridMultilevel"/>
    <w:tmpl w:val="077A429C"/>
    <w:lvl w:ilvl="0" w:tplc="EFFE99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5"/>
  </w:num>
  <w:num w:numId="4">
    <w:abstractNumId w:val="12"/>
  </w:num>
  <w:num w:numId="5">
    <w:abstractNumId w:val="21"/>
  </w:num>
  <w:num w:numId="6">
    <w:abstractNumId w:val="16"/>
  </w:num>
  <w:num w:numId="7">
    <w:abstractNumId w:val="10"/>
  </w:num>
  <w:num w:numId="8">
    <w:abstractNumId w:val="8"/>
  </w:num>
  <w:num w:numId="9">
    <w:abstractNumId w:val="1"/>
  </w:num>
  <w:num w:numId="10">
    <w:abstractNumId w:val="11"/>
  </w:num>
  <w:num w:numId="11">
    <w:abstractNumId w:val="0"/>
  </w:num>
  <w:num w:numId="12">
    <w:abstractNumId w:val="7"/>
  </w:num>
  <w:num w:numId="13">
    <w:abstractNumId w:val="3"/>
  </w:num>
  <w:num w:numId="14">
    <w:abstractNumId w:val="20"/>
  </w:num>
  <w:num w:numId="15">
    <w:abstractNumId w:val="14"/>
  </w:num>
  <w:num w:numId="16">
    <w:abstractNumId w:val="4"/>
  </w:num>
  <w:num w:numId="17">
    <w:abstractNumId w:val="9"/>
  </w:num>
  <w:num w:numId="18">
    <w:abstractNumId w:val="22"/>
  </w:num>
  <w:num w:numId="19">
    <w:abstractNumId w:val="2"/>
  </w:num>
  <w:num w:numId="20">
    <w:abstractNumId w:val="17"/>
  </w:num>
  <w:num w:numId="21">
    <w:abstractNumId w:val="18"/>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39"/>
    <w:rsid w:val="000168AE"/>
    <w:rsid w:val="000316EF"/>
    <w:rsid w:val="00041BA9"/>
    <w:rsid w:val="000715A3"/>
    <w:rsid w:val="000A248E"/>
    <w:rsid w:val="000C1D3E"/>
    <w:rsid w:val="0010223C"/>
    <w:rsid w:val="00105EAF"/>
    <w:rsid w:val="001353E1"/>
    <w:rsid w:val="001455AD"/>
    <w:rsid w:val="001836B4"/>
    <w:rsid w:val="001839AA"/>
    <w:rsid w:val="00192051"/>
    <w:rsid w:val="001A7924"/>
    <w:rsid w:val="00212A29"/>
    <w:rsid w:val="0024645A"/>
    <w:rsid w:val="00266985"/>
    <w:rsid w:val="00275B71"/>
    <w:rsid w:val="002B172A"/>
    <w:rsid w:val="002B5E0A"/>
    <w:rsid w:val="002C722B"/>
    <w:rsid w:val="002C7739"/>
    <w:rsid w:val="002C7774"/>
    <w:rsid w:val="002D0A1B"/>
    <w:rsid w:val="002D6693"/>
    <w:rsid w:val="002E049B"/>
    <w:rsid w:val="002F2161"/>
    <w:rsid w:val="00345A0B"/>
    <w:rsid w:val="003A229E"/>
    <w:rsid w:val="003B600D"/>
    <w:rsid w:val="003C6774"/>
    <w:rsid w:val="00414A49"/>
    <w:rsid w:val="00425D68"/>
    <w:rsid w:val="0043276C"/>
    <w:rsid w:val="004569DA"/>
    <w:rsid w:val="00465874"/>
    <w:rsid w:val="00472C91"/>
    <w:rsid w:val="004B1403"/>
    <w:rsid w:val="004B41D3"/>
    <w:rsid w:val="004E191C"/>
    <w:rsid w:val="005276A5"/>
    <w:rsid w:val="0054340F"/>
    <w:rsid w:val="00547233"/>
    <w:rsid w:val="00575F9A"/>
    <w:rsid w:val="005B42EE"/>
    <w:rsid w:val="005D19FB"/>
    <w:rsid w:val="005E3D9C"/>
    <w:rsid w:val="006120CC"/>
    <w:rsid w:val="00636360"/>
    <w:rsid w:val="00637673"/>
    <w:rsid w:val="006625B9"/>
    <w:rsid w:val="00685BFF"/>
    <w:rsid w:val="00694C77"/>
    <w:rsid w:val="006A77BC"/>
    <w:rsid w:val="006B6E8E"/>
    <w:rsid w:val="00710E0F"/>
    <w:rsid w:val="00711372"/>
    <w:rsid w:val="00764C1E"/>
    <w:rsid w:val="007A6400"/>
    <w:rsid w:val="007F3C31"/>
    <w:rsid w:val="00811E67"/>
    <w:rsid w:val="00817973"/>
    <w:rsid w:val="00822324"/>
    <w:rsid w:val="008748E2"/>
    <w:rsid w:val="00875F17"/>
    <w:rsid w:val="0088592E"/>
    <w:rsid w:val="008E7999"/>
    <w:rsid w:val="0092701F"/>
    <w:rsid w:val="009454F9"/>
    <w:rsid w:val="00945AE5"/>
    <w:rsid w:val="0095300E"/>
    <w:rsid w:val="009975AC"/>
    <w:rsid w:val="009A2339"/>
    <w:rsid w:val="009B0F67"/>
    <w:rsid w:val="009D2031"/>
    <w:rsid w:val="00A31E22"/>
    <w:rsid w:val="00A35910"/>
    <w:rsid w:val="00A46C6C"/>
    <w:rsid w:val="00A550F4"/>
    <w:rsid w:val="00A6192F"/>
    <w:rsid w:val="00A65502"/>
    <w:rsid w:val="00A7362A"/>
    <w:rsid w:val="00A83E2C"/>
    <w:rsid w:val="00AA3DBA"/>
    <w:rsid w:val="00AB047F"/>
    <w:rsid w:val="00B42D30"/>
    <w:rsid w:val="00B4414F"/>
    <w:rsid w:val="00B46D16"/>
    <w:rsid w:val="00B726A0"/>
    <w:rsid w:val="00BB3BF6"/>
    <w:rsid w:val="00BC54F3"/>
    <w:rsid w:val="00BF0950"/>
    <w:rsid w:val="00C04BD6"/>
    <w:rsid w:val="00C27524"/>
    <w:rsid w:val="00C2768E"/>
    <w:rsid w:val="00C41861"/>
    <w:rsid w:val="00C865CC"/>
    <w:rsid w:val="00C91CD4"/>
    <w:rsid w:val="00CC7AC0"/>
    <w:rsid w:val="00D112B0"/>
    <w:rsid w:val="00D36086"/>
    <w:rsid w:val="00D36623"/>
    <w:rsid w:val="00D3754B"/>
    <w:rsid w:val="00D513AB"/>
    <w:rsid w:val="00D53AD7"/>
    <w:rsid w:val="00D96839"/>
    <w:rsid w:val="00DA0885"/>
    <w:rsid w:val="00DA6AA4"/>
    <w:rsid w:val="00E43769"/>
    <w:rsid w:val="00E514EE"/>
    <w:rsid w:val="00E53DA5"/>
    <w:rsid w:val="00E65304"/>
    <w:rsid w:val="00E81724"/>
    <w:rsid w:val="00EB614E"/>
    <w:rsid w:val="00EC303A"/>
    <w:rsid w:val="00EC4700"/>
    <w:rsid w:val="00ED5D78"/>
    <w:rsid w:val="00ED7716"/>
    <w:rsid w:val="00EE216A"/>
    <w:rsid w:val="00EE5A5C"/>
    <w:rsid w:val="00F00E4C"/>
    <w:rsid w:val="00F079D0"/>
    <w:rsid w:val="00F32C80"/>
    <w:rsid w:val="00F40DBC"/>
    <w:rsid w:val="00F45F52"/>
    <w:rsid w:val="00F8230E"/>
    <w:rsid w:val="00F825AC"/>
    <w:rsid w:val="00F86BE8"/>
    <w:rsid w:val="00FB69EA"/>
    <w:rsid w:val="00FB7CB4"/>
    <w:rsid w:val="00FE72EF"/>
    <w:rsid w:val="00FF6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30A181-0D7B-45AD-85B0-18757152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62A"/>
  </w:style>
  <w:style w:type="paragraph" w:styleId="1">
    <w:name w:val="heading 1"/>
    <w:basedOn w:val="a"/>
    <w:link w:val="10"/>
    <w:uiPriority w:val="9"/>
    <w:qFormat/>
    <w:rsid w:val="00E43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B4414F"/>
  </w:style>
  <w:style w:type="paragraph" w:styleId="a4">
    <w:name w:val="List Paragraph"/>
    <w:basedOn w:val="a"/>
    <w:uiPriority w:val="34"/>
    <w:qFormat/>
    <w:rsid w:val="00B4414F"/>
    <w:pPr>
      <w:ind w:left="720"/>
      <w:contextualSpacing/>
    </w:pPr>
  </w:style>
  <w:style w:type="character" w:styleId="a5">
    <w:name w:val="Strong"/>
    <w:basedOn w:val="a0"/>
    <w:uiPriority w:val="22"/>
    <w:qFormat/>
    <w:rsid w:val="00F8230E"/>
    <w:rPr>
      <w:b/>
      <w:bCs/>
    </w:rPr>
  </w:style>
  <w:style w:type="table" w:styleId="a6">
    <w:name w:val="Table Grid"/>
    <w:basedOn w:val="a1"/>
    <w:uiPriority w:val="39"/>
    <w:rsid w:val="00927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B42D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D30"/>
  </w:style>
  <w:style w:type="paragraph" w:styleId="a9">
    <w:name w:val="footer"/>
    <w:basedOn w:val="a"/>
    <w:link w:val="aa"/>
    <w:uiPriority w:val="99"/>
    <w:unhideWhenUsed/>
    <w:rsid w:val="00B42D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D30"/>
  </w:style>
  <w:style w:type="character" w:styleId="ab">
    <w:name w:val="Hyperlink"/>
    <w:basedOn w:val="a0"/>
    <w:uiPriority w:val="99"/>
    <w:unhideWhenUsed/>
    <w:rsid w:val="004E191C"/>
    <w:rPr>
      <w:color w:val="0563C1" w:themeColor="hyperlink"/>
      <w:u w:val="single"/>
    </w:rPr>
  </w:style>
  <w:style w:type="character" w:customStyle="1" w:styleId="10">
    <w:name w:val="Заголовок 1 Знак"/>
    <w:basedOn w:val="a0"/>
    <w:link w:val="1"/>
    <w:uiPriority w:val="9"/>
    <w:rsid w:val="00E43769"/>
    <w:rPr>
      <w:rFonts w:ascii="Times New Roman" w:eastAsia="Times New Roman" w:hAnsi="Times New Roman" w:cs="Times New Roman"/>
      <w:b/>
      <w:bCs/>
      <w:kern w:val="36"/>
      <w:sz w:val="48"/>
      <w:szCs w:val="48"/>
      <w:lang w:eastAsia="ru-RU"/>
    </w:rPr>
  </w:style>
  <w:style w:type="character" w:customStyle="1" w:styleId="hl">
    <w:name w:val="hl"/>
    <w:basedOn w:val="a0"/>
    <w:rsid w:val="00E43769"/>
  </w:style>
  <w:style w:type="paragraph" w:styleId="ac">
    <w:name w:val="Balloon Text"/>
    <w:basedOn w:val="a"/>
    <w:link w:val="ad"/>
    <w:uiPriority w:val="99"/>
    <w:semiHidden/>
    <w:unhideWhenUsed/>
    <w:rsid w:val="00FF61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6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038">
      <w:bodyDiv w:val="1"/>
      <w:marLeft w:val="0"/>
      <w:marRight w:val="0"/>
      <w:marTop w:val="0"/>
      <w:marBottom w:val="0"/>
      <w:divBdr>
        <w:top w:val="none" w:sz="0" w:space="0" w:color="auto"/>
        <w:left w:val="none" w:sz="0" w:space="0" w:color="auto"/>
        <w:bottom w:val="none" w:sz="0" w:space="0" w:color="auto"/>
        <w:right w:val="none" w:sz="0" w:space="0" w:color="auto"/>
      </w:divBdr>
    </w:div>
    <w:div w:id="20015250">
      <w:bodyDiv w:val="1"/>
      <w:marLeft w:val="0"/>
      <w:marRight w:val="0"/>
      <w:marTop w:val="0"/>
      <w:marBottom w:val="0"/>
      <w:divBdr>
        <w:top w:val="none" w:sz="0" w:space="0" w:color="auto"/>
        <w:left w:val="none" w:sz="0" w:space="0" w:color="auto"/>
        <w:bottom w:val="none" w:sz="0" w:space="0" w:color="auto"/>
        <w:right w:val="none" w:sz="0" w:space="0" w:color="auto"/>
      </w:divBdr>
      <w:divsChild>
        <w:div w:id="205676828">
          <w:marLeft w:val="0"/>
          <w:marRight w:val="0"/>
          <w:marTop w:val="120"/>
          <w:marBottom w:val="0"/>
          <w:divBdr>
            <w:top w:val="none" w:sz="0" w:space="0" w:color="auto"/>
            <w:left w:val="none" w:sz="0" w:space="0" w:color="auto"/>
            <w:bottom w:val="none" w:sz="0" w:space="0" w:color="auto"/>
            <w:right w:val="none" w:sz="0" w:space="0" w:color="auto"/>
          </w:divBdr>
        </w:div>
      </w:divsChild>
    </w:div>
    <w:div w:id="189148779">
      <w:bodyDiv w:val="1"/>
      <w:marLeft w:val="0"/>
      <w:marRight w:val="0"/>
      <w:marTop w:val="0"/>
      <w:marBottom w:val="0"/>
      <w:divBdr>
        <w:top w:val="none" w:sz="0" w:space="0" w:color="auto"/>
        <w:left w:val="none" w:sz="0" w:space="0" w:color="auto"/>
        <w:bottom w:val="none" w:sz="0" w:space="0" w:color="auto"/>
        <w:right w:val="none" w:sz="0" w:space="0" w:color="auto"/>
      </w:divBdr>
    </w:div>
    <w:div w:id="236748588">
      <w:bodyDiv w:val="1"/>
      <w:marLeft w:val="0"/>
      <w:marRight w:val="0"/>
      <w:marTop w:val="0"/>
      <w:marBottom w:val="0"/>
      <w:divBdr>
        <w:top w:val="none" w:sz="0" w:space="0" w:color="auto"/>
        <w:left w:val="none" w:sz="0" w:space="0" w:color="auto"/>
        <w:bottom w:val="none" w:sz="0" w:space="0" w:color="auto"/>
        <w:right w:val="none" w:sz="0" w:space="0" w:color="auto"/>
      </w:divBdr>
    </w:div>
    <w:div w:id="252127667">
      <w:bodyDiv w:val="1"/>
      <w:marLeft w:val="0"/>
      <w:marRight w:val="0"/>
      <w:marTop w:val="0"/>
      <w:marBottom w:val="0"/>
      <w:divBdr>
        <w:top w:val="none" w:sz="0" w:space="0" w:color="auto"/>
        <w:left w:val="none" w:sz="0" w:space="0" w:color="auto"/>
        <w:bottom w:val="none" w:sz="0" w:space="0" w:color="auto"/>
        <w:right w:val="none" w:sz="0" w:space="0" w:color="auto"/>
      </w:divBdr>
      <w:divsChild>
        <w:div w:id="1482572811">
          <w:marLeft w:val="0"/>
          <w:marRight w:val="0"/>
          <w:marTop w:val="0"/>
          <w:marBottom w:val="0"/>
          <w:divBdr>
            <w:top w:val="none" w:sz="0" w:space="0" w:color="auto"/>
            <w:left w:val="none" w:sz="0" w:space="0" w:color="auto"/>
            <w:bottom w:val="none" w:sz="0" w:space="0" w:color="auto"/>
            <w:right w:val="none" w:sz="0" w:space="0" w:color="auto"/>
          </w:divBdr>
        </w:div>
        <w:div w:id="1889993335">
          <w:marLeft w:val="0"/>
          <w:marRight w:val="0"/>
          <w:marTop w:val="0"/>
          <w:marBottom w:val="0"/>
          <w:divBdr>
            <w:top w:val="none" w:sz="0" w:space="0" w:color="auto"/>
            <w:left w:val="none" w:sz="0" w:space="0" w:color="auto"/>
            <w:bottom w:val="none" w:sz="0" w:space="0" w:color="auto"/>
            <w:right w:val="none" w:sz="0" w:space="0" w:color="auto"/>
          </w:divBdr>
        </w:div>
      </w:divsChild>
    </w:div>
    <w:div w:id="264388314">
      <w:bodyDiv w:val="1"/>
      <w:marLeft w:val="0"/>
      <w:marRight w:val="0"/>
      <w:marTop w:val="0"/>
      <w:marBottom w:val="0"/>
      <w:divBdr>
        <w:top w:val="none" w:sz="0" w:space="0" w:color="auto"/>
        <w:left w:val="none" w:sz="0" w:space="0" w:color="auto"/>
        <w:bottom w:val="none" w:sz="0" w:space="0" w:color="auto"/>
        <w:right w:val="none" w:sz="0" w:space="0" w:color="auto"/>
      </w:divBdr>
    </w:div>
    <w:div w:id="340398136">
      <w:bodyDiv w:val="1"/>
      <w:marLeft w:val="0"/>
      <w:marRight w:val="0"/>
      <w:marTop w:val="0"/>
      <w:marBottom w:val="0"/>
      <w:divBdr>
        <w:top w:val="none" w:sz="0" w:space="0" w:color="auto"/>
        <w:left w:val="none" w:sz="0" w:space="0" w:color="auto"/>
        <w:bottom w:val="none" w:sz="0" w:space="0" w:color="auto"/>
        <w:right w:val="none" w:sz="0" w:space="0" w:color="auto"/>
      </w:divBdr>
    </w:div>
    <w:div w:id="458915647">
      <w:bodyDiv w:val="1"/>
      <w:marLeft w:val="0"/>
      <w:marRight w:val="0"/>
      <w:marTop w:val="0"/>
      <w:marBottom w:val="0"/>
      <w:divBdr>
        <w:top w:val="none" w:sz="0" w:space="0" w:color="auto"/>
        <w:left w:val="none" w:sz="0" w:space="0" w:color="auto"/>
        <w:bottom w:val="none" w:sz="0" w:space="0" w:color="auto"/>
        <w:right w:val="none" w:sz="0" w:space="0" w:color="auto"/>
      </w:divBdr>
    </w:div>
    <w:div w:id="513768691">
      <w:bodyDiv w:val="1"/>
      <w:marLeft w:val="0"/>
      <w:marRight w:val="0"/>
      <w:marTop w:val="0"/>
      <w:marBottom w:val="0"/>
      <w:divBdr>
        <w:top w:val="none" w:sz="0" w:space="0" w:color="auto"/>
        <w:left w:val="none" w:sz="0" w:space="0" w:color="auto"/>
        <w:bottom w:val="none" w:sz="0" w:space="0" w:color="auto"/>
        <w:right w:val="none" w:sz="0" w:space="0" w:color="auto"/>
      </w:divBdr>
    </w:div>
    <w:div w:id="572281270">
      <w:bodyDiv w:val="1"/>
      <w:marLeft w:val="0"/>
      <w:marRight w:val="0"/>
      <w:marTop w:val="0"/>
      <w:marBottom w:val="0"/>
      <w:divBdr>
        <w:top w:val="none" w:sz="0" w:space="0" w:color="auto"/>
        <w:left w:val="none" w:sz="0" w:space="0" w:color="auto"/>
        <w:bottom w:val="none" w:sz="0" w:space="0" w:color="auto"/>
        <w:right w:val="none" w:sz="0" w:space="0" w:color="auto"/>
      </w:divBdr>
    </w:div>
    <w:div w:id="619606480">
      <w:bodyDiv w:val="1"/>
      <w:marLeft w:val="0"/>
      <w:marRight w:val="0"/>
      <w:marTop w:val="0"/>
      <w:marBottom w:val="0"/>
      <w:divBdr>
        <w:top w:val="none" w:sz="0" w:space="0" w:color="auto"/>
        <w:left w:val="none" w:sz="0" w:space="0" w:color="auto"/>
        <w:bottom w:val="none" w:sz="0" w:space="0" w:color="auto"/>
        <w:right w:val="none" w:sz="0" w:space="0" w:color="auto"/>
      </w:divBdr>
    </w:div>
    <w:div w:id="635913738">
      <w:bodyDiv w:val="1"/>
      <w:marLeft w:val="0"/>
      <w:marRight w:val="0"/>
      <w:marTop w:val="0"/>
      <w:marBottom w:val="0"/>
      <w:divBdr>
        <w:top w:val="none" w:sz="0" w:space="0" w:color="auto"/>
        <w:left w:val="none" w:sz="0" w:space="0" w:color="auto"/>
        <w:bottom w:val="none" w:sz="0" w:space="0" w:color="auto"/>
        <w:right w:val="none" w:sz="0" w:space="0" w:color="auto"/>
      </w:divBdr>
    </w:div>
    <w:div w:id="665984776">
      <w:bodyDiv w:val="1"/>
      <w:marLeft w:val="0"/>
      <w:marRight w:val="0"/>
      <w:marTop w:val="0"/>
      <w:marBottom w:val="0"/>
      <w:divBdr>
        <w:top w:val="none" w:sz="0" w:space="0" w:color="auto"/>
        <w:left w:val="none" w:sz="0" w:space="0" w:color="auto"/>
        <w:bottom w:val="none" w:sz="0" w:space="0" w:color="auto"/>
        <w:right w:val="none" w:sz="0" w:space="0" w:color="auto"/>
      </w:divBdr>
    </w:div>
    <w:div w:id="698550531">
      <w:bodyDiv w:val="1"/>
      <w:marLeft w:val="0"/>
      <w:marRight w:val="0"/>
      <w:marTop w:val="0"/>
      <w:marBottom w:val="0"/>
      <w:divBdr>
        <w:top w:val="none" w:sz="0" w:space="0" w:color="auto"/>
        <w:left w:val="none" w:sz="0" w:space="0" w:color="auto"/>
        <w:bottom w:val="none" w:sz="0" w:space="0" w:color="auto"/>
        <w:right w:val="none" w:sz="0" w:space="0" w:color="auto"/>
      </w:divBdr>
    </w:div>
    <w:div w:id="780421734">
      <w:bodyDiv w:val="1"/>
      <w:marLeft w:val="0"/>
      <w:marRight w:val="0"/>
      <w:marTop w:val="0"/>
      <w:marBottom w:val="0"/>
      <w:divBdr>
        <w:top w:val="none" w:sz="0" w:space="0" w:color="auto"/>
        <w:left w:val="none" w:sz="0" w:space="0" w:color="auto"/>
        <w:bottom w:val="none" w:sz="0" w:space="0" w:color="auto"/>
        <w:right w:val="none" w:sz="0" w:space="0" w:color="auto"/>
      </w:divBdr>
    </w:div>
    <w:div w:id="791899785">
      <w:bodyDiv w:val="1"/>
      <w:marLeft w:val="0"/>
      <w:marRight w:val="0"/>
      <w:marTop w:val="0"/>
      <w:marBottom w:val="0"/>
      <w:divBdr>
        <w:top w:val="none" w:sz="0" w:space="0" w:color="auto"/>
        <w:left w:val="none" w:sz="0" w:space="0" w:color="auto"/>
        <w:bottom w:val="none" w:sz="0" w:space="0" w:color="auto"/>
        <w:right w:val="none" w:sz="0" w:space="0" w:color="auto"/>
      </w:divBdr>
    </w:div>
    <w:div w:id="812328010">
      <w:bodyDiv w:val="1"/>
      <w:marLeft w:val="0"/>
      <w:marRight w:val="0"/>
      <w:marTop w:val="0"/>
      <w:marBottom w:val="0"/>
      <w:divBdr>
        <w:top w:val="none" w:sz="0" w:space="0" w:color="auto"/>
        <w:left w:val="none" w:sz="0" w:space="0" w:color="auto"/>
        <w:bottom w:val="none" w:sz="0" w:space="0" w:color="auto"/>
        <w:right w:val="none" w:sz="0" w:space="0" w:color="auto"/>
      </w:divBdr>
    </w:div>
    <w:div w:id="814839213">
      <w:bodyDiv w:val="1"/>
      <w:marLeft w:val="0"/>
      <w:marRight w:val="0"/>
      <w:marTop w:val="0"/>
      <w:marBottom w:val="0"/>
      <w:divBdr>
        <w:top w:val="none" w:sz="0" w:space="0" w:color="auto"/>
        <w:left w:val="none" w:sz="0" w:space="0" w:color="auto"/>
        <w:bottom w:val="none" w:sz="0" w:space="0" w:color="auto"/>
        <w:right w:val="none" w:sz="0" w:space="0" w:color="auto"/>
      </w:divBdr>
      <w:divsChild>
        <w:div w:id="425199524">
          <w:marLeft w:val="547"/>
          <w:marRight w:val="0"/>
          <w:marTop w:val="0"/>
          <w:marBottom w:val="0"/>
          <w:divBdr>
            <w:top w:val="none" w:sz="0" w:space="0" w:color="auto"/>
            <w:left w:val="none" w:sz="0" w:space="0" w:color="auto"/>
            <w:bottom w:val="none" w:sz="0" w:space="0" w:color="auto"/>
            <w:right w:val="none" w:sz="0" w:space="0" w:color="auto"/>
          </w:divBdr>
        </w:div>
      </w:divsChild>
    </w:div>
    <w:div w:id="991252872">
      <w:bodyDiv w:val="1"/>
      <w:marLeft w:val="0"/>
      <w:marRight w:val="0"/>
      <w:marTop w:val="0"/>
      <w:marBottom w:val="0"/>
      <w:divBdr>
        <w:top w:val="none" w:sz="0" w:space="0" w:color="auto"/>
        <w:left w:val="none" w:sz="0" w:space="0" w:color="auto"/>
        <w:bottom w:val="none" w:sz="0" w:space="0" w:color="auto"/>
        <w:right w:val="none" w:sz="0" w:space="0" w:color="auto"/>
      </w:divBdr>
    </w:div>
    <w:div w:id="1022122110">
      <w:bodyDiv w:val="1"/>
      <w:marLeft w:val="0"/>
      <w:marRight w:val="0"/>
      <w:marTop w:val="0"/>
      <w:marBottom w:val="0"/>
      <w:divBdr>
        <w:top w:val="none" w:sz="0" w:space="0" w:color="auto"/>
        <w:left w:val="none" w:sz="0" w:space="0" w:color="auto"/>
        <w:bottom w:val="none" w:sz="0" w:space="0" w:color="auto"/>
        <w:right w:val="none" w:sz="0" w:space="0" w:color="auto"/>
      </w:divBdr>
    </w:div>
    <w:div w:id="1064714884">
      <w:bodyDiv w:val="1"/>
      <w:marLeft w:val="0"/>
      <w:marRight w:val="0"/>
      <w:marTop w:val="0"/>
      <w:marBottom w:val="0"/>
      <w:divBdr>
        <w:top w:val="none" w:sz="0" w:space="0" w:color="auto"/>
        <w:left w:val="none" w:sz="0" w:space="0" w:color="auto"/>
        <w:bottom w:val="none" w:sz="0" w:space="0" w:color="auto"/>
        <w:right w:val="none" w:sz="0" w:space="0" w:color="auto"/>
      </w:divBdr>
    </w:div>
    <w:div w:id="1068917561">
      <w:bodyDiv w:val="1"/>
      <w:marLeft w:val="0"/>
      <w:marRight w:val="0"/>
      <w:marTop w:val="0"/>
      <w:marBottom w:val="0"/>
      <w:divBdr>
        <w:top w:val="none" w:sz="0" w:space="0" w:color="auto"/>
        <w:left w:val="none" w:sz="0" w:space="0" w:color="auto"/>
        <w:bottom w:val="none" w:sz="0" w:space="0" w:color="auto"/>
        <w:right w:val="none" w:sz="0" w:space="0" w:color="auto"/>
      </w:divBdr>
    </w:div>
    <w:div w:id="1082600623">
      <w:bodyDiv w:val="1"/>
      <w:marLeft w:val="0"/>
      <w:marRight w:val="0"/>
      <w:marTop w:val="0"/>
      <w:marBottom w:val="0"/>
      <w:divBdr>
        <w:top w:val="none" w:sz="0" w:space="0" w:color="auto"/>
        <w:left w:val="none" w:sz="0" w:space="0" w:color="auto"/>
        <w:bottom w:val="none" w:sz="0" w:space="0" w:color="auto"/>
        <w:right w:val="none" w:sz="0" w:space="0" w:color="auto"/>
      </w:divBdr>
    </w:div>
    <w:div w:id="1114715266">
      <w:bodyDiv w:val="1"/>
      <w:marLeft w:val="0"/>
      <w:marRight w:val="0"/>
      <w:marTop w:val="0"/>
      <w:marBottom w:val="0"/>
      <w:divBdr>
        <w:top w:val="none" w:sz="0" w:space="0" w:color="auto"/>
        <w:left w:val="none" w:sz="0" w:space="0" w:color="auto"/>
        <w:bottom w:val="none" w:sz="0" w:space="0" w:color="auto"/>
        <w:right w:val="none" w:sz="0" w:space="0" w:color="auto"/>
      </w:divBdr>
      <w:divsChild>
        <w:div w:id="1962496848">
          <w:marLeft w:val="0"/>
          <w:marRight w:val="0"/>
          <w:marTop w:val="120"/>
          <w:marBottom w:val="0"/>
          <w:divBdr>
            <w:top w:val="none" w:sz="0" w:space="0" w:color="auto"/>
            <w:left w:val="none" w:sz="0" w:space="0" w:color="auto"/>
            <w:bottom w:val="none" w:sz="0" w:space="0" w:color="auto"/>
            <w:right w:val="none" w:sz="0" w:space="0" w:color="auto"/>
          </w:divBdr>
        </w:div>
      </w:divsChild>
    </w:div>
    <w:div w:id="1200775651">
      <w:bodyDiv w:val="1"/>
      <w:marLeft w:val="0"/>
      <w:marRight w:val="0"/>
      <w:marTop w:val="0"/>
      <w:marBottom w:val="0"/>
      <w:divBdr>
        <w:top w:val="none" w:sz="0" w:space="0" w:color="auto"/>
        <w:left w:val="none" w:sz="0" w:space="0" w:color="auto"/>
        <w:bottom w:val="none" w:sz="0" w:space="0" w:color="auto"/>
        <w:right w:val="none" w:sz="0" w:space="0" w:color="auto"/>
      </w:divBdr>
    </w:div>
    <w:div w:id="1242452353">
      <w:bodyDiv w:val="1"/>
      <w:marLeft w:val="0"/>
      <w:marRight w:val="0"/>
      <w:marTop w:val="0"/>
      <w:marBottom w:val="0"/>
      <w:divBdr>
        <w:top w:val="none" w:sz="0" w:space="0" w:color="auto"/>
        <w:left w:val="none" w:sz="0" w:space="0" w:color="auto"/>
        <w:bottom w:val="none" w:sz="0" w:space="0" w:color="auto"/>
        <w:right w:val="none" w:sz="0" w:space="0" w:color="auto"/>
      </w:divBdr>
    </w:div>
    <w:div w:id="1294406056">
      <w:bodyDiv w:val="1"/>
      <w:marLeft w:val="0"/>
      <w:marRight w:val="0"/>
      <w:marTop w:val="0"/>
      <w:marBottom w:val="0"/>
      <w:divBdr>
        <w:top w:val="none" w:sz="0" w:space="0" w:color="auto"/>
        <w:left w:val="none" w:sz="0" w:space="0" w:color="auto"/>
        <w:bottom w:val="none" w:sz="0" w:space="0" w:color="auto"/>
        <w:right w:val="none" w:sz="0" w:space="0" w:color="auto"/>
      </w:divBdr>
    </w:div>
    <w:div w:id="1348868517">
      <w:bodyDiv w:val="1"/>
      <w:marLeft w:val="0"/>
      <w:marRight w:val="0"/>
      <w:marTop w:val="0"/>
      <w:marBottom w:val="0"/>
      <w:divBdr>
        <w:top w:val="none" w:sz="0" w:space="0" w:color="auto"/>
        <w:left w:val="none" w:sz="0" w:space="0" w:color="auto"/>
        <w:bottom w:val="none" w:sz="0" w:space="0" w:color="auto"/>
        <w:right w:val="none" w:sz="0" w:space="0" w:color="auto"/>
      </w:divBdr>
    </w:div>
    <w:div w:id="1354917109">
      <w:bodyDiv w:val="1"/>
      <w:marLeft w:val="0"/>
      <w:marRight w:val="0"/>
      <w:marTop w:val="0"/>
      <w:marBottom w:val="0"/>
      <w:divBdr>
        <w:top w:val="none" w:sz="0" w:space="0" w:color="auto"/>
        <w:left w:val="none" w:sz="0" w:space="0" w:color="auto"/>
        <w:bottom w:val="none" w:sz="0" w:space="0" w:color="auto"/>
        <w:right w:val="none" w:sz="0" w:space="0" w:color="auto"/>
      </w:divBdr>
    </w:div>
    <w:div w:id="1367216113">
      <w:bodyDiv w:val="1"/>
      <w:marLeft w:val="0"/>
      <w:marRight w:val="0"/>
      <w:marTop w:val="0"/>
      <w:marBottom w:val="0"/>
      <w:divBdr>
        <w:top w:val="none" w:sz="0" w:space="0" w:color="auto"/>
        <w:left w:val="none" w:sz="0" w:space="0" w:color="auto"/>
        <w:bottom w:val="none" w:sz="0" w:space="0" w:color="auto"/>
        <w:right w:val="none" w:sz="0" w:space="0" w:color="auto"/>
      </w:divBdr>
    </w:div>
    <w:div w:id="1405294003">
      <w:bodyDiv w:val="1"/>
      <w:marLeft w:val="0"/>
      <w:marRight w:val="0"/>
      <w:marTop w:val="0"/>
      <w:marBottom w:val="0"/>
      <w:divBdr>
        <w:top w:val="none" w:sz="0" w:space="0" w:color="auto"/>
        <w:left w:val="none" w:sz="0" w:space="0" w:color="auto"/>
        <w:bottom w:val="none" w:sz="0" w:space="0" w:color="auto"/>
        <w:right w:val="none" w:sz="0" w:space="0" w:color="auto"/>
      </w:divBdr>
    </w:div>
    <w:div w:id="1423336295">
      <w:bodyDiv w:val="1"/>
      <w:marLeft w:val="0"/>
      <w:marRight w:val="0"/>
      <w:marTop w:val="0"/>
      <w:marBottom w:val="0"/>
      <w:divBdr>
        <w:top w:val="none" w:sz="0" w:space="0" w:color="auto"/>
        <w:left w:val="none" w:sz="0" w:space="0" w:color="auto"/>
        <w:bottom w:val="none" w:sz="0" w:space="0" w:color="auto"/>
        <w:right w:val="none" w:sz="0" w:space="0" w:color="auto"/>
      </w:divBdr>
    </w:div>
    <w:div w:id="1455367980">
      <w:bodyDiv w:val="1"/>
      <w:marLeft w:val="0"/>
      <w:marRight w:val="0"/>
      <w:marTop w:val="0"/>
      <w:marBottom w:val="0"/>
      <w:divBdr>
        <w:top w:val="none" w:sz="0" w:space="0" w:color="auto"/>
        <w:left w:val="none" w:sz="0" w:space="0" w:color="auto"/>
        <w:bottom w:val="none" w:sz="0" w:space="0" w:color="auto"/>
        <w:right w:val="none" w:sz="0" w:space="0" w:color="auto"/>
      </w:divBdr>
    </w:div>
    <w:div w:id="1506897607">
      <w:bodyDiv w:val="1"/>
      <w:marLeft w:val="0"/>
      <w:marRight w:val="0"/>
      <w:marTop w:val="0"/>
      <w:marBottom w:val="0"/>
      <w:divBdr>
        <w:top w:val="none" w:sz="0" w:space="0" w:color="auto"/>
        <w:left w:val="none" w:sz="0" w:space="0" w:color="auto"/>
        <w:bottom w:val="none" w:sz="0" w:space="0" w:color="auto"/>
        <w:right w:val="none" w:sz="0" w:space="0" w:color="auto"/>
      </w:divBdr>
    </w:div>
    <w:div w:id="1513835924">
      <w:bodyDiv w:val="1"/>
      <w:marLeft w:val="0"/>
      <w:marRight w:val="0"/>
      <w:marTop w:val="0"/>
      <w:marBottom w:val="0"/>
      <w:divBdr>
        <w:top w:val="none" w:sz="0" w:space="0" w:color="auto"/>
        <w:left w:val="none" w:sz="0" w:space="0" w:color="auto"/>
        <w:bottom w:val="none" w:sz="0" w:space="0" w:color="auto"/>
        <w:right w:val="none" w:sz="0" w:space="0" w:color="auto"/>
      </w:divBdr>
    </w:div>
    <w:div w:id="1528323985">
      <w:bodyDiv w:val="1"/>
      <w:marLeft w:val="0"/>
      <w:marRight w:val="0"/>
      <w:marTop w:val="0"/>
      <w:marBottom w:val="0"/>
      <w:divBdr>
        <w:top w:val="none" w:sz="0" w:space="0" w:color="auto"/>
        <w:left w:val="none" w:sz="0" w:space="0" w:color="auto"/>
        <w:bottom w:val="none" w:sz="0" w:space="0" w:color="auto"/>
        <w:right w:val="none" w:sz="0" w:space="0" w:color="auto"/>
      </w:divBdr>
    </w:div>
    <w:div w:id="1563640911">
      <w:bodyDiv w:val="1"/>
      <w:marLeft w:val="0"/>
      <w:marRight w:val="0"/>
      <w:marTop w:val="0"/>
      <w:marBottom w:val="0"/>
      <w:divBdr>
        <w:top w:val="none" w:sz="0" w:space="0" w:color="auto"/>
        <w:left w:val="none" w:sz="0" w:space="0" w:color="auto"/>
        <w:bottom w:val="none" w:sz="0" w:space="0" w:color="auto"/>
        <w:right w:val="none" w:sz="0" w:space="0" w:color="auto"/>
      </w:divBdr>
    </w:div>
    <w:div w:id="1703676153">
      <w:bodyDiv w:val="1"/>
      <w:marLeft w:val="0"/>
      <w:marRight w:val="0"/>
      <w:marTop w:val="0"/>
      <w:marBottom w:val="0"/>
      <w:divBdr>
        <w:top w:val="none" w:sz="0" w:space="0" w:color="auto"/>
        <w:left w:val="none" w:sz="0" w:space="0" w:color="auto"/>
        <w:bottom w:val="none" w:sz="0" w:space="0" w:color="auto"/>
        <w:right w:val="none" w:sz="0" w:space="0" w:color="auto"/>
      </w:divBdr>
    </w:div>
    <w:div w:id="1801454508">
      <w:bodyDiv w:val="1"/>
      <w:marLeft w:val="0"/>
      <w:marRight w:val="0"/>
      <w:marTop w:val="0"/>
      <w:marBottom w:val="0"/>
      <w:divBdr>
        <w:top w:val="none" w:sz="0" w:space="0" w:color="auto"/>
        <w:left w:val="none" w:sz="0" w:space="0" w:color="auto"/>
        <w:bottom w:val="none" w:sz="0" w:space="0" w:color="auto"/>
        <w:right w:val="none" w:sz="0" w:space="0" w:color="auto"/>
      </w:divBdr>
    </w:div>
    <w:div w:id="1838303469">
      <w:bodyDiv w:val="1"/>
      <w:marLeft w:val="0"/>
      <w:marRight w:val="0"/>
      <w:marTop w:val="0"/>
      <w:marBottom w:val="0"/>
      <w:divBdr>
        <w:top w:val="none" w:sz="0" w:space="0" w:color="auto"/>
        <w:left w:val="none" w:sz="0" w:space="0" w:color="auto"/>
        <w:bottom w:val="none" w:sz="0" w:space="0" w:color="auto"/>
        <w:right w:val="none" w:sz="0" w:space="0" w:color="auto"/>
      </w:divBdr>
    </w:div>
    <w:div w:id="1846705645">
      <w:bodyDiv w:val="1"/>
      <w:marLeft w:val="0"/>
      <w:marRight w:val="0"/>
      <w:marTop w:val="0"/>
      <w:marBottom w:val="0"/>
      <w:divBdr>
        <w:top w:val="none" w:sz="0" w:space="0" w:color="auto"/>
        <w:left w:val="none" w:sz="0" w:space="0" w:color="auto"/>
        <w:bottom w:val="none" w:sz="0" w:space="0" w:color="auto"/>
        <w:right w:val="none" w:sz="0" w:space="0" w:color="auto"/>
      </w:divBdr>
    </w:div>
    <w:div w:id="1886016418">
      <w:bodyDiv w:val="1"/>
      <w:marLeft w:val="0"/>
      <w:marRight w:val="0"/>
      <w:marTop w:val="0"/>
      <w:marBottom w:val="0"/>
      <w:divBdr>
        <w:top w:val="none" w:sz="0" w:space="0" w:color="auto"/>
        <w:left w:val="none" w:sz="0" w:space="0" w:color="auto"/>
        <w:bottom w:val="none" w:sz="0" w:space="0" w:color="auto"/>
        <w:right w:val="none" w:sz="0" w:space="0" w:color="auto"/>
      </w:divBdr>
      <w:divsChild>
        <w:div w:id="569198803">
          <w:marLeft w:val="0"/>
          <w:marRight w:val="0"/>
          <w:marTop w:val="0"/>
          <w:marBottom w:val="0"/>
          <w:divBdr>
            <w:top w:val="none" w:sz="0" w:space="0" w:color="auto"/>
            <w:left w:val="none" w:sz="0" w:space="0" w:color="auto"/>
            <w:bottom w:val="none" w:sz="0" w:space="0" w:color="auto"/>
            <w:right w:val="none" w:sz="0" w:space="0" w:color="auto"/>
          </w:divBdr>
          <w:divsChild>
            <w:div w:id="517163601">
              <w:marLeft w:val="0"/>
              <w:marRight w:val="0"/>
              <w:marTop w:val="0"/>
              <w:marBottom w:val="0"/>
              <w:divBdr>
                <w:top w:val="none" w:sz="0" w:space="0" w:color="auto"/>
                <w:left w:val="none" w:sz="0" w:space="0" w:color="auto"/>
                <w:bottom w:val="none" w:sz="0" w:space="0" w:color="auto"/>
                <w:right w:val="none" w:sz="0" w:space="0" w:color="auto"/>
              </w:divBdr>
              <w:divsChild>
                <w:div w:id="59154961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69242751">
      <w:bodyDiv w:val="1"/>
      <w:marLeft w:val="0"/>
      <w:marRight w:val="0"/>
      <w:marTop w:val="0"/>
      <w:marBottom w:val="0"/>
      <w:divBdr>
        <w:top w:val="none" w:sz="0" w:space="0" w:color="auto"/>
        <w:left w:val="none" w:sz="0" w:space="0" w:color="auto"/>
        <w:bottom w:val="none" w:sz="0" w:space="0" w:color="auto"/>
        <w:right w:val="none" w:sz="0" w:space="0" w:color="auto"/>
      </w:divBdr>
    </w:div>
    <w:div w:id="2008093629">
      <w:bodyDiv w:val="1"/>
      <w:marLeft w:val="0"/>
      <w:marRight w:val="0"/>
      <w:marTop w:val="0"/>
      <w:marBottom w:val="0"/>
      <w:divBdr>
        <w:top w:val="none" w:sz="0" w:space="0" w:color="auto"/>
        <w:left w:val="none" w:sz="0" w:space="0" w:color="auto"/>
        <w:bottom w:val="none" w:sz="0" w:space="0" w:color="auto"/>
        <w:right w:val="none" w:sz="0" w:space="0" w:color="auto"/>
      </w:divBdr>
    </w:div>
    <w:div w:id="2072462656">
      <w:bodyDiv w:val="1"/>
      <w:marLeft w:val="0"/>
      <w:marRight w:val="0"/>
      <w:marTop w:val="0"/>
      <w:marBottom w:val="0"/>
      <w:divBdr>
        <w:top w:val="none" w:sz="0" w:space="0" w:color="auto"/>
        <w:left w:val="none" w:sz="0" w:space="0" w:color="auto"/>
        <w:bottom w:val="none" w:sz="0" w:space="0" w:color="auto"/>
        <w:right w:val="none" w:sz="0" w:space="0" w:color="auto"/>
      </w:divBdr>
    </w:div>
    <w:div w:id="2097048884">
      <w:bodyDiv w:val="1"/>
      <w:marLeft w:val="0"/>
      <w:marRight w:val="0"/>
      <w:marTop w:val="0"/>
      <w:marBottom w:val="0"/>
      <w:divBdr>
        <w:top w:val="none" w:sz="0" w:space="0" w:color="auto"/>
        <w:left w:val="none" w:sz="0" w:space="0" w:color="auto"/>
        <w:bottom w:val="none" w:sz="0" w:space="0" w:color="auto"/>
        <w:right w:val="none" w:sz="0" w:space="0" w:color="auto"/>
      </w:divBdr>
    </w:div>
    <w:div w:id="2117871136">
      <w:bodyDiv w:val="1"/>
      <w:marLeft w:val="0"/>
      <w:marRight w:val="0"/>
      <w:marTop w:val="0"/>
      <w:marBottom w:val="0"/>
      <w:divBdr>
        <w:top w:val="none" w:sz="0" w:space="0" w:color="auto"/>
        <w:left w:val="none" w:sz="0" w:space="0" w:color="auto"/>
        <w:bottom w:val="none" w:sz="0" w:space="0" w:color="auto"/>
        <w:right w:val="none" w:sz="0" w:space="0" w:color="auto"/>
      </w:divBdr>
      <w:divsChild>
        <w:div w:id="133249132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consultant.ru/document/cons_doc_LAW_346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r-director.ru/article/63450-red-qqq-17-m3-teorii-upravleniya-personal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consultant.ru/document/cons_doc_LAW_34683/"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onsultant.ru/document/cons_doc_LAW_3468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0CEDB-C30B-4985-B05C-E8A49E4FE5D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04AF643-E903-45DA-88C5-6C62D0A796DB}">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Главный врач</a:t>
          </a:r>
        </a:p>
      </dgm:t>
    </dgm:pt>
    <dgm:pt modelId="{59E630F6-7A4E-431B-A38C-7D7104979664}" type="parTrans" cxnId="{B3AFF4F4-9828-4C14-8CC5-573AB76F4026}">
      <dgm:prSet/>
      <dgm:spPr/>
      <dgm:t>
        <a:bodyPr/>
        <a:lstStyle/>
        <a:p>
          <a:endParaRPr lang="ru-RU" sz="1000"/>
        </a:p>
      </dgm:t>
    </dgm:pt>
    <dgm:pt modelId="{51E5BB5F-4DCE-4E61-8650-D0F14168CF25}" type="sibTrans" cxnId="{B3AFF4F4-9828-4C14-8CC5-573AB76F4026}">
      <dgm:prSet/>
      <dgm:spPr/>
      <dgm:t>
        <a:bodyPr/>
        <a:lstStyle/>
        <a:p>
          <a:endParaRPr lang="ru-RU" sz="1000"/>
        </a:p>
      </dgm:t>
    </dgm:pt>
    <dgm:pt modelId="{17DD7BF0-5EAC-4422-BC51-BA7E48229652}">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Медицинская служба</a:t>
          </a:r>
        </a:p>
      </dgm:t>
    </dgm:pt>
    <dgm:pt modelId="{A0D59180-2AB1-4B58-B721-C952A323FC33}" type="parTrans" cxnId="{904414EB-FE9A-4FDE-BEEF-8315A5B3CB3E}">
      <dgm:prSet/>
      <dgm:spPr>
        <a:ln>
          <a:solidFill>
            <a:schemeClr val="tx1"/>
          </a:solidFill>
        </a:ln>
      </dgm:spPr>
      <dgm:t>
        <a:bodyPr/>
        <a:lstStyle/>
        <a:p>
          <a:endParaRPr lang="ru-RU" sz="1300">
            <a:solidFill>
              <a:sysClr val="windowText" lastClr="000000"/>
            </a:solidFill>
          </a:endParaRPr>
        </a:p>
      </dgm:t>
    </dgm:pt>
    <dgm:pt modelId="{26B9976E-476F-4AB2-834D-5221CC70EE31}" type="sibTrans" cxnId="{904414EB-FE9A-4FDE-BEEF-8315A5B3CB3E}">
      <dgm:prSet/>
      <dgm:spPr/>
      <dgm:t>
        <a:bodyPr/>
        <a:lstStyle/>
        <a:p>
          <a:endParaRPr lang="ru-RU" sz="1000"/>
        </a:p>
      </dgm:t>
    </dgm:pt>
    <dgm:pt modelId="{EDA80311-202F-42FA-AB77-18AD45003A3D}">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Аппарат управления</a:t>
          </a:r>
        </a:p>
      </dgm:t>
    </dgm:pt>
    <dgm:pt modelId="{D6A5E8A2-E3C9-4DD2-8433-9459DB0EED38}" type="parTrans" cxnId="{0A6765F8-9906-4E9C-8C5D-B40AB3E5D51F}">
      <dgm:prSet/>
      <dgm:spPr>
        <a:ln>
          <a:solidFill>
            <a:schemeClr val="tx1"/>
          </a:solidFill>
        </a:ln>
      </dgm:spPr>
      <dgm:t>
        <a:bodyPr/>
        <a:lstStyle/>
        <a:p>
          <a:endParaRPr lang="ru-RU" sz="1300">
            <a:solidFill>
              <a:sysClr val="windowText" lastClr="000000"/>
            </a:solidFill>
          </a:endParaRPr>
        </a:p>
      </dgm:t>
    </dgm:pt>
    <dgm:pt modelId="{8752425F-EE2E-4DD2-A74E-6A69F8DB0D60}" type="sibTrans" cxnId="{0A6765F8-9906-4E9C-8C5D-B40AB3E5D51F}">
      <dgm:prSet/>
      <dgm:spPr/>
      <dgm:t>
        <a:bodyPr/>
        <a:lstStyle/>
        <a:p>
          <a:endParaRPr lang="ru-RU" sz="1000"/>
        </a:p>
      </dgm:t>
    </dgm:pt>
    <dgm:pt modelId="{6537873B-9657-4691-80EC-64242A4D4FD8}">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Техническая служба</a:t>
          </a:r>
        </a:p>
      </dgm:t>
    </dgm:pt>
    <dgm:pt modelId="{7422FD21-29F9-49B3-A626-7108C1817BE2}" type="parTrans" cxnId="{C5E832AB-0CD8-4362-B069-8524C3F44587}">
      <dgm:prSet/>
      <dgm:spPr>
        <a:ln>
          <a:solidFill>
            <a:schemeClr val="tx1"/>
          </a:solidFill>
        </a:ln>
      </dgm:spPr>
      <dgm:t>
        <a:bodyPr/>
        <a:lstStyle/>
        <a:p>
          <a:endParaRPr lang="ru-RU" sz="1300">
            <a:solidFill>
              <a:sysClr val="windowText" lastClr="000000"/>
            </a:solidFill>
          </a:endParaRPr>
        </a:p>
      </dgm:t>
    </dgm:pt>
    <dgm:pt modelId="{94CD1208-35BF-4AFE-864F-D772463A97F3}" type="sibTrans" cxnId="{C5E832AB-0CD8-4362-B069-8524C3F44587}">
      <dgm:prSet/>
      <dgm:spPr/>
      <dgm:t>
        <a:bodyPr/>
        <a:lstStyle/>
        <a:p>
          <a:endParaRPr lang="ru-RU" sz="1000"/>
        </a:p>
      </dgm:t>
    </dgm:pt>
    <dgm:pt modelId="{53237A23-855F-4D10-81DD-F62436541BFB}">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Вспомогательные службы</a:t>
          </a:r>
        </a:p>
      </dgm:t>
    </dgm:pt>
    <dgm:pt modelId="{61E05D4E-38AF-4BAE-9EB8-010AEDC89041}" type="parTrans" cxnId="{4DFB5E4D-C9B3-4683-887B-53A5F6AFCE80}">
      <dgm:prSet/>
      <dgm:spPr>
        <a:ln>
          <a:solidFill>
            <a:schemeClr val="tx1"/>
          </a:solidFill>
        </a:ln>
      </dgm:spPr>
      <dgm:t>
        <a:bodyPr/>
        <a:lstStyle/>
        <a:p>
          <a:endParaRPr lang="ru-RU" sz="1300">
            <a:solidFill>
              <a:sysClr val="windowText" lastClr="000000"/>
            </a:solidFill>
          </a:endParaRPr>
        </a:p>
      </dgm:t>
    </dgm:pt>
    <dgm:pt modelId="{D09C018D-D350-413F-B846-2FDFBF0A09BF}" type="sibTrans" cxnId="{4DFB5E4D-C9B3-4683-887B-53A5F6AFCE80}">
      <dgm:prSet/>
      <dgm:spPr/>
      <dgm:t>
        <a:bodyPr/>
        <a:lstStyle/>
        <a:p>
          <a:endParaRPr lang="ru-RU" sz="1000"/>
        </a:p>
      </dgm:t>
    </dgm:pt>
    <dgm:pt modelId="{5470BF72-E778-4D96-A2F3-63052311D968}">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1,2,3-е неврологические отделения</a:t>
          </a:r>
        </a:p>
      </dgm:t>
    </dgm:pt>
    <dgm:pt modelId="{78E33CD8-0790-4CDA-BC2D-30E5806985E3}" type="parTrans" cxnId="{36EE9CED-70C4-443F-9791-BC8D29CB1876}">
      <dgm:prSet/>
      <dgm:spPr>
        <a:ln>
          <a:solidFill>
            <a:schemeClr val="tx1"/>
          </a:solidFill>
        </a:ln>
      </dgm:spPr>
      <dgm:t>
        <a:bodyPr/>
        <a:lstStyle/>
        <a:p>
          <a:endParaRPr lang="ru-RU" sz="1300">
            <a:solidFill>
              <a:sysClr val="windowText" lastClr="000000"/>
            </a:solidFill>
          </a:endParaRPr>
        </a:p>
      </dgm:t>
    </dgm:pt>
    <dgm:pt modelId="{D984E076-FDDA-44AF-9845-5A9C41CD37B9}" type="sibTrans" cxnId="{36EE9CED-70C4-443F-9791-BC8D29CB1876}">
      <dgm:prSet/>
      <dgm:spPr/>
      <dgm:t>
        <a:bodyPr/>
        <a:lstStyle/>
        <a:p>
          <a:endParaRPr lang="ru-RU" sz="1000"/>
        </a:p>
      </dgm:t>
    </dgm:pt>
    <dgm:pt modelId="{3F069FD5-35FF-4D42-B338-608561EF5F66}">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Водогрязелечебница</a:t>
          </a:r>
        </a:p>
      </dgm:t>
    </dgm:pt>
    <dgm:pt modelId="{01F8BF18-062A-47C1-9473-1C9DFB123A28}" type="parTrans" cxnId="{1790A8BB-3221-4ED4-953A-98D66ACC43FC}">
      <dgm:prSet/>
      <dgm:spPr>
        <a:ln>
          <a:solidFill>
            <a:schemeClr val="tx1"/>
          </a:solidFill>
        </a:ln>
      </dgm:spPr>
      <dgm:t>
        <a:bodyPr/>
        <a:lstStyle/>
        <a:p>
          <a:endParaRPr lang="ru-RU" sz="1300">
            <a:solidFill>
              <a:sysClr val="windowText" lastClr="000000"/>
            </a:solidFill>
          </a:endParaRPr>
        </a:p>
      </dgm:t>
    </dgm:pt>
    <dgm:pt modelId="{10C97B49-7252-4BC1-B8E3-D07C083D1C67}" type="sibTrans" cxnId="{1790A8BB-3221-4ED4-953A-98D66ACC43FC}">
      <dgm:prSet/>
      <dgm:spPr/>
      <dgm:t>
        <a:bodyPr/>
        <a:lstStyle/>
        <a:p>
          <a:endParaRPr lang="ru-RU" sz="1000"/>
        </a:p>
      </dgm:t>
    </dgm:pt>
    <dgm:pt modelId="{C4A455FB-8071-4B40-8CFE-85689781E7C2}">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Лечебно-диагностическое отделение</a:t>
          </a:r>
        </a:p>
      </dgm:t>
    </dgm:pt>
    <dgm:pt modelId="{B8853CDB-A897-4727-A6C0-D1CE72980634}" type="parTrans" cxnId="{FA3BDCFB-70EE-43D7-975F-84F9B2DD3C0A}">
      <dgm:prSet/>
      <dgm:spPr>
        <a:ln>
          <a:solidFill>
            <a:schemeClr val="tx1"/>
          </a:solidFill>
        </a:ln>
      </dgm:spPr>
      <dgm:t>
        <a:bodyPr/>
        <a:lstStyle/>
        <a:p>
          <a:endParaRPr lang="ru-RU" sz="1300">
            <a:solidFill>
              <a:sysClr val="windowText" lastClr="000000"/>
            </a:solidFill>
          </a:endParaRPr>
        </a:p>
      </dgm:t>
    </dgm:pt>
    <dgm:pt modelId="{233001C6-C278-4177-9992-26FD85BFE32D}" type="sibTrans" cxnId="{FA3BDCFB-70EE-43D7-975F-84F9B2DD3C0A}">
      <dgm:prSet/>
      <dgm:spPr/>
      <dgm:t>
        <a:bodyPr/>
        <a:lstStyle/>
        <a:p>
          <a:endParaRPr lang="ru-RU" sz="1000"/>
        </a:p>
      </dgm:t>
    </dgm:pt>
    <dgm:pt modelId="{D03E9EF1-12EE-4DDE-A460-33CB0EB5A215}">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Пищеблок-столовая</a:t>
          </a:r>
        </a:p>
      </dgm:t>
    </dgm:pt>
    <dgm:pt modelId="{7A74439A-64B4-4C8B-8DFD-949CB2ABAD2D}" type="parTrans" cxnId="{C9DF1937-F88A-4799-9D94-4C3DE20DE3AD}">
      <dgm:prSet/>
      <dgm:spPr>
        <a:ln>
          <a:solidFill>
            <a:schemeClr val="tx1"/>
          </a:solidFill>
        </a:ln>
      </dgm:spPr>
      <dgm:t>
        <a:bodyPr/>
        <a:lstStyle/>
        <a:p>
          <a:endParaRPr lang="ru-RU" sz="1300">
            <a:solidFill>
              <a:sysClr val="windowText" lastClr="000000"/>
            </a:solidFill>
          </a:endParaRPr>
        </a:p>
      </dgm:t>
    </dgm:pt>
    <dgm:pt modelId="{E2B503BE-7151-426A-BC0D-B542EF2974F3}" type="sibTrans" cxnId="{C9DF1937-F88A-4799-9D94-4C3DE20DE3AD}">
      <dgm:prSet/>
      <dgm:spPr/>
      <dgm:t>
        <a:bodyPr/>
        <a:lstStyle/>
        <a:p>
          <a:endParaRPr lang="ru-RU" sz="1000"/>
        </a:p>
      </dgm:t>
    </dgm:pt>
    <dgm:pt modelId="{7D0F7054-5C7C-4906-9BFD-3A9981D33E6B}">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Служба досуга</a:t>
          </a:r>
        </a:p>
      </dgm:t>
    </dgm:pt>
    <dgm:pt modelId="{2494C252-F44C-412D-B9AB-DB1286240F30}" type="parTrans" cxnId="{9E5B1540-4C80-43FF-998C-8D0F1F92BDB1}">
      <dgm:prSet/>
      <dgm:spPr>
        <a:ln>
          <a:solidFill>
            <a:schemeClr val="tx1"/>
          </a:solidFill>
        </a:ln>
      </dgm:spPr>
      <dgm:t>
        <a:bodyPr/>
        <a:lstStyle/>
        <a:p>
          <a:endParaRPr lang="ru-RU" sz="1300">
            <a:solidFill>
              <a:sysClr val="windowText" lastClr="000000"/>
            </a:solidFill>
          </a:endParaRPr>
        </a:p>
      </dgm:t>
    </dgm:pt>
    <dgm:pt modelId="{9E5226D9-A110-41F8-8B2E-F632ACC262B4}" type="sibTrans" cxnId="{9E5B1540-4C80-43FF-998C-8D0F1F92BDB1}">
      <dgm:prSet/>
      <dgm:spPr/>
      <dgm:t>
        <a:bodyPr/>
        <a:lstStyle/>
        <a:p>
          <a:endParaRPr lang="ru-RU" sz="1000"/>
        </a:p>
      </dgm:t>
    </dgm:pt>
    <dgm:pt modelId="{9AEBBA2A-1805-486D-AD5F-57C7628A17A7}">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Бухгалтерия</a:t>
          </a:r>
        </a:p>
      </dgm:t>
    </dgm:pt>
    <dgm:pt modelId="{0E120ED4-7EE7-452D-B797-DDDDF85106DD}" type="parTrans" cxnId="{862C6059-DECB-43E8-8BB8-AC04662DF4D4}">
      <dgm:prSet/>
      <dgm:spPr>
        <a:ln>
          <a:solidFill>
            <a:schemeClr val="tx1"/>
          </a:solidFill>
        </a:ln>
      </dgm:spPr>
      <dgm:t>
        <a:bodyPr/>
        <a:lstStyle/>
        <a:p>
          <a:endParaRPr lang="ru-RU" sz="1300">
            <a:solidFill>
              <a:sysClr val="windowText" lastClr="000000"/>
            </a:solidFill>
          </a:endParaRPr>
        </a:p>
      </dgm:t>
    </dgm:pt>
    <dgm:pt modelId="{3865F3DC-CD28-4AA5-8043-C031E3D47CAD}" type="sibTrans" cxnId="{862C6059-DECB-43E8-8BB8-AC04662DF4D4}">
      <dgm:prSet/>
      <dgm:spPr/>
      <dgm:t>
        <a:bodyPr/>
        <a:lstStyle/>
        <a:p>
          <a:endParaRPr lang="ru-RU" sz="1000"/>
        </a:p>
      </dgm:t>
    </dgm:pt>
    <dgm:pt modelId="{6735A787-82EC-43FC-8CAB-BFA539C09104}">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Отдел сбыта (маркетинг)</a:t>
          </a:r>
        </a:p>
      </dgm:t>
    </dgm:pt>
    <dgm:pt modelId="{0C60AE33-6BEC-4FBD-9312-3BABBD0BF6D7}" type="parTrans" cxnId="{44100DE4-E847-4A88-B89E-501E7D3EC923}">
      <dgm:prSet/>
      <dgm:spPr>
        <a:ln>
          <a:solidFill>
            <a:schemeClr val="tx1"/>
          </a:solidFill>
        </a:ln>
      </dgm:spPr>
      <dgm:t>
        <a:bodyPr/>
        <a:lstStyle/>
        <a:p>
          <a:endParaRPr lang="ru-RU" sz="1300">
            <a:solidFill>
              <a:sysClr val="windowText" lastClr="000000"/>
            </a:solidFill>
          </a:endParaRPr>
        </a:p>
      </dgm:t>
    </dgm:pt>
    <dgm:pt modelId="{4FC35F74-FA02-4668-A246-8E11651B9A4B}" type="sibTrans" cxnId="{44100DE4-E847-4A88-B89E-501E7D3EC923}">
      <dgm:prSet/>
      <dgm:spPr/>
      <dgm:t>
        <a:bodyPr/>
        <a:lstStyle/>
        <a:p>
          <a:endParaRPr lang="ru-RU" sz="1000"/>
        </a:p>
      </dgm:t>
    </dgm:pt>
    <dgm:pt modelId="{5CC55CEF-F920-4304-A5F8-132DE358F689}">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Отдел снабжения</a:t>
          </a:r>
        </a:p>
      </dgm:t>
    </dgm:pt>
    <dgm:pt modelId="{58445EC1-821C-4DF5-9F40-1EC7A13CC8A6}" type="parTrans" cxnId="{E135DD3D-166A-4AE8-A817-9F976567F502}">
      <dgm:prSet/>
      <dgm:spPr>
        <a:ln>
          <a:solidFill>
            <a:schemeClr val="tx1"/>
          </a:solidFill>
        </a:ln>
      </dgm:spPr>
      <dgm:t>
        <a:bodyPr/>
        <a:lstStyle/>
        <a:p>
          <a:endParaRPr lang="ru-RU" sz="1300">
            <a:solidFill>
              <a:sysClr val="windowText" lastClr="000000"/>
            </a:solidFill>
          </a:endParaRPr>
        </a:p>
      </dgm:t>
    </dgm:pt>
    <dgm:pt modelId="{8D9FB2E1-2D2F-4A4E-B728-3043CA3B9814}" type="sibTrans" cxnId="{E135DD3D-166A-4AE8-A817-9F976567F502}">
      <dgm:prSet/>
      <dgm:spPr/>
      <dgm:t>
        <a:bodyPr/>
        <a:lstStyle/>
        <a:p>
          <a:endParaRPr lang="ru-RU" sz="1000"/>
        </a:p>
      </dgm:t>
    </dgm:pt>
    <dgm:pt modelId="{5BFC784B-D9FA-4513-9F12-22050258E8A0}">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Отдел кадров</a:t>
          </a:r>
        </a:p>
      </dgm:t>
    </dgm:pt>
    <dgm:pt modelId="{362BDF7F-F0FA-4FA6-97F7-0F52B6CEB141}" type="parTrans" cxnId="{69B60BB1-D5A8-40C1-87F8-4A362A2D2615}">
      <dgm:prSet/>
      <dgm:spPr>
        <a:ln>
          <a:solidFill>
            <a:schemeClr val="tx1"/>
          </a:solidFill>
        </a:ln>
      </dgm:spPr>
      <dgm:t>
        <a:bodyPr/>
        <a:lstStyle/>
        <a:p>
          <a:endParaRPr lang="ru-RU" sz="1300">
            <a:solidFill>
              <a:sysClr val="windowText" lastClr="000000"/>
            </a:solidFill>
          </a:endParaRPr>
        </a:p>
      </dgm:t>
    </dgm:pt>
    <dgm:pt modelId="{BC56DDC3-DA73-4FD3-8C3B-AEB32F47DCAB}" type="sibTrans" cxnId="{69B60BB1-D5A8-40C1-87F8-4A362A2D2615}">
      <dgm:prSet/>
      <dgm:spPr/>
      <dgm:t>
        <a:bodyPr/>
        <a:lstStyle/>
        <a:p>
          <a:endParaRPr lang="ru-RU" sz="1000"/>
        </a:p>
      </dgm:t>
    </dgm:pt>
    <dgm:pt modelId="{9592E14E-9EF9-4905-8057-75547BA37109}">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Юридический отдел</a:t>
          </a:r>
        </a:p>
      </dgm:t>
    </dgm:pt>
    <dgm:pt modelId="{8DDBA76F-0B45-4941-834F-BEAF3984DFC9}" type="parTrans" cxnId="{48EDFDDA-67DB-460F-AB06-2408005CD3AB}">
      <dgm:prSet/>
      <dgm:spPr>
        <a:ln>
          <a:solidFill>
            <a:schemeClr val="tx1"/>
          </a:solidFill>
        </a:ln>
      </dgm:spPr>
      <dgm:t>
        <a:bodyPr/>
        <a:lstStyle/>
        <a:p>
          <a:endParaRPr lang="ru-RU" sz="1300">
            <a:solidFill>
              <a:sysClr val="windowText" lastClr="000000"/>
            </a:solidFill>
          </a:endParaRPr>
        </a:p>
      </dgm:t>
    </dgm:pt>
    <dgm:pt modelId="{6ADD6C8B-9909-4445-AEA5-A34EEBF0F9F1}" type="sibTrans" cxnId="{48EDFDDA-67DB-460F-AB06-2408005CD3AB}">
      <dgm:prSet/>
      <dgm:spPr/>
      <dgm:t>
        <a:bodyPr/>
        <a:lstStyle/>
        <a:p>
          <a:endParaRPr lang="ru-RU" sz="1000"/>
        </a:p>
      </dgm:t>
    </dgm:pt>
    <dgm:pt modelId="{D0045FB9-34E3-4C2C-859A-9C1C89748A7B}">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Прочее</a:t>
          </a:r>
        </a:p>
      </dgm:t>
    </dgm:pt>
    <dgm:pt modelId="{FD55A42A-E795-47BC-8E08-0B46702EB763}" type="parTrans" cxnId="{13D52D5C-619C-4A15-B257-62E9160ED68E}">
      <dgm:prSet/>
      <dgm:spPr>
        <a:ln>
          <a:solidFill>
            <a:schemeClr val="tx1"/>
          </a:solidFill>
        </a:ln>
      </dgm:spPr>
      <dgm:t>
        <a:bodyPr/>
        <a:lstStyle/>
        <a:p>
          <a:endParaRPr lang="ru-RU" sz="1300">
            <a:solidFill>
              <a:sysClr val="windowText" lastClr="000000"/>
            </a:solidFill>
          </a:endParaRPr>
        </a:p>
      </dgm:t>
    </dgm:pt>
    <dgm:pt modelId="{0A071C7F-01B8-41D9-867E-5141A5033808}" type="sibTrans" cxnId="{13D52D5C-619C-4A15-B257-62E9160ED68E}">
      <dgm:prSet/>
      <dgm:spPr/>
      <dgm:t>
        <a:bodyPr/>
        <a:lstStyle/>
        <a:p>
          <a:endParaRPr lang="ru-RU" sz="1000"/>
        </a:p>
      </dgm:t>
    </dgm:pt>
    <dgm:pt modelId="{7F0176A6-F50F-4842-9533-A27A55659B60}">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Планово-экономический отдел</a:t>
          </a:r>
        </a:p>
      </dgm:t>
    </dgm:pt>
    <dgm:pt modelId="{464D0EF6-FA59-47C5-AA54-B73FCAC5CA3A}" type="parTrans" cxnId="{CD332863-3C94-4655-810F-C9C2D827FFE9}">
      <dgm:prSet/>
      <dgm:spPr>
        <a:ln>
          <a:solidFill>
            <a:schemeClr val="tx1"/>
          </a:solidFill>
        </a:ln>
      </dgm:spPr>
      <dgm:t>
        <a:bodyPr/>
        <a:lstStyle/>
        <a:p>
          <a:endParaRPr lang="ru-RU" sz="1300">
            <a:solidFill>
              <a:sysClr val="windowText" lastClr="000000"/>
            </a:solidFill>
          </a:endParaRPr>
        </a:p>
      </dgm:t>
    </dgm:pt>
    <dgm:pt modelId="{2A81E98C-6D38-40BA-B73C-D9811879DFA8}" type="sibTrans" cxnId="{CD332863-3C94-4655-810F-C9C2D827FFE9}">
      <dgm:prSet/>
      <dgm:spPr/>
      <dgm:t>
        <a:bodyPr/>
        <a:lstStyle/>
        <a:p>
          <a:endParaRPr lang="ru-RU" sz="1000"/>
        </a:p>
      </dgm:t>
    </dgm:pt>
    <dgm:pt modelId="{1EBE748E-04C9-4B58-9030-C944E6A09F9A}">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Котельная</a:t>
          </a:r>
        </a:p>
      </dgm:t>
    </dgm:pt>
    <dgm:pt modelId="{3169ABF5-E8A5-4B14-B022-2BBC3F81AF3E}" type="parTrans" cxnId="{7316B31E-8943-4932-9499-FAE0EADD402F}">
      <dgm:prSet/>
      <dgm:spPr>
        <a:ln>
          <a:solidFill>
            <a:schemeClr val="tx1"/>
          </a:solidFill>
        </a:ln>
      </dgm:spPr>
      <dgm:t>
        <a:bodyPr/>
        <a:lstStyle/>
        <a:p>
          <a:endParaRPr lang="ru-RU" sz="1300">
            <a:solidFill>
              <a:sysClr val="windowText" lastClr="000000"/>
            </a:solidFill>
          </a:endParaRPr>
        </a:p>
      </dgm:t>
    </dgm:pt>
    <dgm:pt modelId="{6FE7B99F-60F2-4E36-ACEA-E75E657C46A3}" type="sibTrans" cxnId="{7316B31E-8943-4932-9499-FAE0EADD402F}">
      <dgm:prSet/>
      <dgm:spPr/>
      <dgm:t>
        <a:bodyPr/>
        <a:lstStyle/>
        <a:p>
          <a:endParaRPr lang="ru-RU" sz="1000"/>
        </a:p>
      </dgm:t>
    </dgm:pt>
    <dgm:pt modelId="{C2E072DC-95CF-43CA-BE34-9FBE994D6622}">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Служба энергообе-спечения</a:t>
          </a:r>
        </a:p>
      </dgm:t>
    </dgm:pt>
    <dgm:pt modelId="{50283DF9-85CC-47EC-91BE-4ED063AA7F17}" type="parTrans" cxnId="{E7C9F1DE-9FAA-49CE-B7D1-B28FD1296BB2}">
      <dgm:prSet/>
      <dgm:spPr>
        <a:ln>
          <a:solidFill>
            <a:schemeClr val="tx1"/>
          </a:solidFill>
        </a:ln>
      </dgm:spPr>
      <dgm:t>
        <a:bodyPr/>
        <a:lstStyle/>
        <a:p>
          <a:endParaRPr lang="ru-RU" sz="1300">
            <a:solidFill>
              <a:sysClr val="windowText" lastClr="000000"/>
            </a:solidFill>
          </a:endParaRPr>
        </a:p>
      </dgm:t>
    </dgm:pt>
    <dgm:pt modelId="{555D56AE-F948-46E0-BBB3-92C7AED52DC5}" type="sibTrans" cxnId="{E7C9F1DE-9FAA-49CE-B7D1-B28FD1296BB2}">
      <dgm:prSet/>
      <dgm:spPr/>
      <dgm:t>
        <a:bodyPr/>
        <a:lstStyle/>
        <a:p>
          <a:endParaRPr lang="ru-RU" sz="1000"/>
        </a:p>
      </dgm:t>
    </dgm:pt>
    <dgm:pt modelId="{29F53ADC-630D-4247-938C-1541821C9CC4}">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Служба по организации эксплуатации и ремонту технологического оборудования </a:t>
          </a:r>
        </a:p>
      </dgm:t>
    </dgm:pt>
    <dgm:pt modelId="{E7EA0D3C-05B2-4EA6-9033-0460D56A78B5}" type="parTrans" cxnId="{00A456F8-FC9F-4676-A71D-4FDD7F8126D4}">
      <dgm:prSet/>
      <dgm:spPr>
        <a:ln>
          <a:solidFill>
            <a:schemeClr val="tx1"/>
          </a:solidFill>
        </a:ln>
      </dgm:spPr>
      <dgm:t>
        <a:bodyPr/>
        <a:lstStyle/>
        <a:p>
          <a:endParaRPr lang="ru-RU" sz="1300">
            <a:solidFill>
              <a:sysClr val="windowText" lastClr="000000"/>
            </a:solidFill>
          </a:endParaRPr>
        </a:p>
      </dgm:t>
    </dgm:pt>
    <dgm:pt modelId="{EB2FEA15-900A-4EA6-AEC5-3B3AB573D5D3}" type="sibTrans" cxnId="{00A456F8-FC9F-4676-A71D-4FDD7F8126D4}">
      <dgm:prSet/>
      <dgm:spPr/>
      <dgm:t>
        <a:bodyPr/>
        <a:lstStyle/>
        <a:p>
          <a:endParaRPr lang="ru-RU" sz="1000"/>
        </a:p>
      </dgm:t>
    </dgm:pt>
    <dgm:pt modelId="{32891961-E6AF-4C04-8396-487D121F46FB}">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Служба по организации эксплуатации и ремонту зданий и сооружений</a:t>
          </a:r>
        </a:p>
      </dgm:t>
    </dgm:pt>
    <dgm:pt modelId="{C054E9F6-EFD3-494A-B0BA-D1267931C1B7}" type="parTrans" cxnId="{EE89E135-1FFA-4831-9910-A5114E80EDF1}">
      <dgm:prSet/>
      <dgm:spPr>
        <a:ln>
          <a:solidFill>
            <a:schemeClr val="tx1"/>
          </a:solidFill>
        </a:ln>
      </dgm:spPr>
      <dgm:t>
        <a:bodyPr/>
        <a:lstStyle/>
        <a:p>
          <a:endParaRPr lang="ru-RU" sz="1300">
            <a:solidFill>
              <a:sysClr val="windowText" lastClr="000000"/>
            </a:solidFill>
          </a:endParaRPr>
        </a:p>
      </dgm:t>
    </dgm:pt>
    <dgm:pt modelId="{8979142B-8D8A-441C-BB4C-01ABF99666B4}" type="sibTrans" cxnId="{EE89E135-1FFA-4831-9910-A5114E80EDF1}">
      <dgm:prSet/>
      <dgm:spPr/>
      <dgm:t>
        <a:bodyPr/>
        <a:lstStyle/>
        <a:p>
          <a:endParaRPr lang="ru-RU" sz="1000"/>
        </a:p>
      </dgm:t>
    </dgm:pt>
    <dgm:pt modelId="{F1F6C6F9-EF2C-47E1-A247-1066ACC9BA6A}">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Служба гаража</a:t>
          </a:r>
        </a:p>
      </dgm:t>
    </dgm:pt>
    <dgm:pt modelId="{135B833B-FCCF-4F1B-A490-6C9461182AC1}" type="parTrans" cxnId="{58506BF1-5A68-4DED-832C-0ACF4C2BF1BE}">
      <dgm:prSet/>
      <dgm:spPr>
        <a:ln>
          <a:solidFill>
            <a:schemeClr val="tx1"/>
          </a:solidFill>
        </a:ln>
      </dgm:spPr>
      <dgm:t>
        <a:bodyPr/>
        <a:lstStyle/>
        <a:p>
          <a:endParaRPr lang="ru-RU" sz="1300">
            <a:solidFill>
              <a:sysClr val="windowText" lastClr="000000"/>
            </a:solidFill>
          </a:endParaRPr>
        </a:p>
      </dgm:t>
    </dgm:pt>
    <dgm:pt modelId="{D25798A1-0933-4634-B226-CC0F15BAA04E}" type="sibTrans" cxnId="{58506BF1-5A68-4DED-832C-0ACF4C2BF1BE}">
      <dgm:prSet/>
      <dgm:spPr/>
      <dgm:t>
        <a:bodyPr/>
        <a:lstStyle/>
        <a:p>
          <a:endParaRPr lang="ru-RU" sz="1000"/>
        </a:p>
      </dgm:t>
    </dgm:pt>
    <dgm:pt modelId="{563796E5-894B-4112-9318-4D9A81DEF996}">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Прочие технические службы</a:t>
          </a:r>
        </a:p>
      </dgm:t>
    </dgm:pt>
    <dgm:pt modelId="{8ABFC6B7-DF6B-47C5-97DA-DD7922B04FAF}" type="parTrans" cxnId="{A5850CB9-C3FF-4999-A14C-3F2E8ABC34E0}">
      <dgm:prSet/>
      <dgm:spPr>
        <a:ln>
          <a:solidFill>
            <a:schemeClr val="tx1"/>
          </a:solidFill>
        </a:ln>
      </dgm:spPr>
      <dgm:t>
        <a:bodyPr/>
        <a:lstStyle/>
        <a:p>
          <a:endParaRPr lang="ru-RU" sz="1300">
            <a:solidFill>
              <a:sysClr val="windowText" lastClr="000000"/>
            </a:solidFill>
          </a:endParaRPr>
        </a:p>
      </dgm:t>
    </dgm:pt>
    <dgm:pt modelId="{2167DB47-F94A-41F4-92F0-B097579AE66F}" type="sibTrans" cxnId="{A5850CB9-C3FF-4999-A14C-3F2E8ABC34E0}">
      <dgm:prSet/>
      <dgm:spPr/>
      <dgm:t>
        <a:bodyPr/>
        <a:lstStyle/>
        <a:p>
          <a:endParaRPr lang="ru-RU" sz="1000"/>
        </a:p>
      </dgm:t>
    </dgm:pt>
    <dgm:pt modelId="{7BE4A657-B7D4-4A5C-AA3B-0DA627123E31}">
      <dgm:prSet phldrT="[Текст]" custT="1"/>
      <dgm:spPr>
        <a:noFill/>
        <a:ln>
          <a:solidFill>
            <a:schemeClr val="tx1"/>
          </a:solidFill>
        </a:ln>
      </dgm:spPr>
      <dgm:t>
        <a:bodyPr/>
        <a:lstStyle/>
        <a:p>
          <a:r>
            <a:rPr lang="en-US" sz="1300">
              <a:solidFill>
                <a:sysClr val="windowText" lastClr="000000"/>
              </a:solidFill>
              <a:latin typeface="Times New Roman" panose="02020603050405020304" pitchFamily="18" charset="0"/>
              <a:cs typeface="Times New Roman" panose="02020603050405020304" pitchFamily="18" charset="0"/>
            </a:rPr>
            <a:t>IT</a:t>
          </a:r>
          <a:r>
            <a:rPr lang="ru-RU" sz="1300">
              <a:solidFill>
                <a:sysClr val="windowText" lastClr="000000"/>
              </a:solidFill>
              <a:latin typeface="Times New Roman" panose="02020603050405020304" pitchFamily="18" charset="0"/>
              <a:cs typeface="Times New Roman" panose="02020603050405020304" pitchFamily="18" charset="0"/>
            </a:rPr>
            <a:t>-отдел</a:t>
          </a:r>
        </a:p>
      </dgm:t>
    </dgm:pt>
    <dgm:pt modelId="{17200287-3372-4AF5-A66E-309E811CD5E6}" type="parTrans" cxnId="{619CEAFC-043B-4E0F-A582-E7B7987310B4}">
      <dgm:prSet/>
      <dgm:spPr>
        <a:ln>
          <a:solidFill>
            <a:schemeClr val="tx1"/>
          </a:solidFill>
        </a:ln>
      </dgm:spPr>
      <dgm:t>
        <a:bodyPr/>
        <a:lstStyle/>
        <a:p>
          <a:endParaRPr lang="ru-RU" sz="1300">
            <a:solidFill>
              <a:sysClr val="windowText" lastClr="000000"/>
            </a:solidFill>
          </a:endParaRPr>
        </a:p>
      </dgm:t>
    </dgm:pt>
    <dgm:pt modelId="{BF0041B0-479A-4B55-8A6D-02E4DE204BEC}" type="sibTrans" cxnId="{619CEAFC-043B-4E0F-A582-E7B7987310B4}">
      <dgm:prSet/>
      <dgm:spPr/>
      <dgm:t>
        <a:bodyPr/>
        <a:lstStyle/>
        <a:p>
          <a:endParaRPr lang="ru-RU" sz="1000"/>
        </a:p>
      </dgm:t>
    </dgm:pt>
    <dgm:pt modelId="{ABD4B567-60B7-4AB1-96FD-594544041389}">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Служба садово-паркового хозяйства</a:t>
          </a:r>
        </a:p>
      </dgm:t>
    </dgm:pt>
    <dgm:pt modelId="{0BC99DEA-FFA4-4497-AA14-845727F2840A}" type="parTrans" cxnId="{251D8D4E-3D46-46F6-B7DE-108F04467307}">
      <dgm:prSet/>
      <dgm:spPr>
        <a:ln>
          <a:solidFill>
            <a:schemeClr val="tx1"/>
          </a:solidFill>
        </a:ln>
      </dgm:spPr>
      <dgm:t>
        <a:bodyPr/>
        <a:lstStyle/>
        <a:p>
          <a:endParaRPr lang="ru-RU" sz="1300">
            <a:solidFill>
              <a:sysClr val="windowText" lastClr="000000"/>
            </a:solidFill>
          </a:endParaRPr>
        </a:p>
      </dgm:t>
    </dgm:pt>
    <dgm:pt modelId="{013D3169-4F18-4273-8E3D-32F2391A627F}" type="sibTrans" cxnId="{251D8D4E-3D46-46F6-B7DE-108F04467307}">
      <dgm:prSet/>
      <dgm:spPr/>
      <dgm:t>
        <a:bodyPr/>
        <a:lstStyle/>
        <a:p>
          <a:endParaRPr lang="ru-RU" sz="1000"/>
        </a:p>
      </dgm:t>
    </dgm:pt>
    <dgm:pt modelId="{635CF785-507E-45DF-80DD-4C1946D704B6}">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Прачечная</a:t>
          </a:r>
        </a:p>
      </dgm:t>
    </dgm:pt>
    <dgm:pt modelId="{8F83146F-4FFA-4FD6-BFD5-62E3FC2D9EA7}" type="parTrans" cxnId="{5FFA20BD-9F74-4C6C-8B1A-63F52E3E3A2F}">
      <dgm:prSet/>
      <dgm:spPr>
        <a:ln>
          <a:solidFill>
            <a:schemeClr val="tx1"/>
          </a:solidFill>
        </a:ln>
      </dgm:spPr>
      <dgm:t>
        <a:bodyPr/>
        <a:lstStyle/>
        <a:p>
          <a:endParaRPr lang="ru-RU" sz="1300">
            <a:solidFill>
              <a:sysClr val="windowText" lastClr="000000"/>
            </a:solidFill>
          </a:endParaRPr>
        </a:p>
      </dgm:t>
    </dgm:pt>
    <dgm:pt modelId="{3468D010-0A4B-42F7-8E2F-8E77DD9992D7}" type="sibTrans" cxnId="{5FFA20BD-9F74-4C6C-8B1A-63F52E3E3A2F}">
      <dgm:prSet/>
      <dgm:spPr/>
      <dgm:t>
        <a:bodyPr/>
        <a:lstStyle/>
        <a:p>
          <a:endParaRPr lang="ru-RU" sz="1000"/>
        </a:p>
      </dgm:t>
    </dgm:pt>
    <dgm:pt modelId="{717AF07B-E2AE-490E-93F9-3CD7DEF3E40A}">
      <dgm:prSet phldrT="[Текст]" custT="1"/>
      <dgm:spPr>
        <a:noFill/>
        <a:ln>
          <a:solidFill>
            <a:schemeClr val="tx1"/>
          </a:solidFill>
        </a:ln>
      </dgm:spPr>
      <dgm:t>
        <a:bodyPr/>
        <a:lstStyle/>
        <a:p>
          <a:r>
            <a:rPr lang="ru-RU" sz="1300">
              <a:solidFill>
                <a:sysClr val="windowText" lastClr="000000"/>
              </a:solidFill>
              <a:latin typeface="Times New Roman" panose="02020603050405020304" pitchFamily="18" charset="0"/>
              <a:cs typeface="Times New Roman" panose="02020603050405020304" pitchFamily="18" charset="0"/>
            </a:rPr>
            <a:t>Охрана</a:t>
          </a:r>
        </a:p>
      </dgm:t>
    </dgm:pt>
    <dgm:pt modelId="{543E3016-AF96-4AB1-B0AF-C332004AC994}" type="parTrans" cxnId="{7F4CA19C-DC8F-4932-8471-1B4EB8FC03EE}">
      <dgm:prSet/>
      <dgm:spPr>
        <a:ln>
          <a:solidFill>
            <a:schemeClr val="tx1"/>
          </a:solidFill>
        </a:ln>
      </dgm:spPr>
      <dgm:t>
        <a:bodyPr/>
        <a:lstStyle/>
        <a:p>
          <a:endParaRPr lang="ru-RU" sz="1300">
            <a:solidFill>
              <a:sysClr val="windowText" lastClr="000000"/>
            </a:solidFill>
          </a:endParaRPr>
        </a:p>
      </dgm:t>
    </dgm:pt>
    <dgm:pt modelId="{7A5B59D4-E45B-4B10-A26B-C5ABAE2B17D4}" type="sibTrans" cxnId="{7F4CA19C-DC8F-4932-8471-1B4EB8FC03EE}">
      <dgm:prSet/>
      <dgm:spPr/>
      <dgm:t>
        <a:bodyPr/>
        <a:lstStyle/>
        <a:p>
          <a:endParaRPr lang="ru-RU" sz="1000"/>
        </a:p>
      </dgm:t>
    </dgm:pt>
    <dgm:pt modelId="{AB9B1565-AD63-4C07-B848-EEC1301564FD}" type="pres">
      <dgm:prSet presAssocID="{1260CEDB-C30B-4985-B05C-E8A49E4FE5DF}" presName="hierChild1" presStyleCnt="0">
        <dgm:presLayoutVars>
          <dgm:orgChart val="1"/>
          <dgm:chPref val="1"/>
          <dgm:dir/>
          <dgm:animOne val="branch"/>
          <dgm:animLvl val="lvl"/>
          <dgm:resizeHandles/>
        </dgm:presLayoutVars>
      </dgm:prSet>
      <dgm:spPr/>
      <dgm:t>
        <a:bodyPr/>
        <a:lstStyle/>
        <a:p>
          <a:endParaRPr lang="ru-RU"/>
        </a:p>
      </dgm:t>
    </dgm:pt>
    <dgm:pt modelId="{D47AB320-7947-404D-BBBE-892112E33046}" type="pres">
      <dgm:prSet presAssocID="{804AF643-E903-45DA-88C5-6C62D0A796DB}" presName="hierRoot1" presStyleCnt="0">
        <dgm:presLayoutVars>
          <dgm:hierBranch val="init"/>
        </dgm:presLayoutVars>
      </dgm:prSet>
      <dgm:spPr/>
    </dgm:pt>
    <dgm:pt modelId="{5BBB0816-A06C-4580-8ED7-512C0822C00A}" type="pres">
      <dgm:prSet presAssocID="{804AF643-E903-45DA-88C5-6C62D0A796DB}" presName="rootComposite1" presStyleCnt="0"/>
      <dgm:spPr/>
    </dgm:pt>
    <dgm:pt modelId="{55C30C2C-35E7-4C00-BCAA-30CFE228B4CE}" type="pres">
      <dgm:prSet presAssocID="{804AF643-E903-45DA-88C5-6C62D0A796DB}" presName="rootText1" presStyleLbl="node0" presStyleIdx="0" presStyleCnt="1" custScaleX="320727">
        <dgm:presLayoutVars>
          <dgm:chPref val="3"/>
        </dgm:presLayoutVars>
      </dgm:prSet>
      <dgm:spPr/>
      <dgm:t>
        <a:bodyPr/>
        <a:lstStyle/>
        <a:p>
          <a:endParaRPr lang="ru-RU"/>
        </a:p>
      </dgm:t>
    </dgm:pt>
    <dgm:pt modelId="{52750AEE-5937-417A-B3CC-FCDD703286E2}" type="pres">
      <dgm:prSet presAssocID="{804AF643-E903-45DA-88C5-6C62D0A796DB}" presName="rootConnector1" presStyleLbl="node1" presStyleIdx="0" presStyleCnt="0"/>
      <dgm:spPr/>
      <dgm:t>
        <a:bodyPr/>
        <a:lstStyle/>
        <a:p>
          <a:endParaRPr lang="ru-RU"/>
        </a:p>
      </dgm:t>
    </dgm:pt>
    <dgm:pt modelId="{188D6E97-B63B-4069-965F-CC4CABE85688}" type="pres">
      <dgm:prSet presAssocID="{804AF643-E903-45DA-88C5-6C62D0A796DB}" presName="hierChild2" presStyleCnt="0"/>
      <dgm:spPr/>
    </dgm:pt>
    <dgm:pt modelId="{FB390E46-E3A5-47F6-8509-20CC8192D8D9}" type="pres">
      <dgm:prSet presAssocID="{A0D59180-2AB1-4B58-B721-C952A323FC33}" presName="Name37" presStyleLbl="parChTrans1D2" presStyleIdx="0" presStyleCnt="4"/>
      <dgm:spPr/>
      <dgm:t>
        <a:bodyPr/>
        <a:lstStyle/>
        <a:p>
          <a:endParaRPr lang="ru-RU"/>
        </a:p>
      </dgm:t>
    </dgm:pt>
    <dgm:pt modelId="{0193C268-0289-4D0A-AE53-18BC6CD3716F}" type="pres">
      <dgm:prSet presAssocID="{17DD7BF0-5EAC-4422-BC51-BA7E48229652}" presName="hierRoot2" presStyleCnt="0">
        <dgm:presLayoutVars>
          <dgm:hierBranch val="init"/>
        </dgm:presLayoutVars>
      </dgm:prSet>
      <dgm:spPr/>
    </dgm:pt>
    <dgm:pt modelId="{B3FCEBF4-7FFD-448C-9C0B-A49556647DAC}" type="pres">
      <dgm:prSet presAssocID="{17DD7BF0-5EAC-4422-BC51-BA7E48229652}" presName="rootComposite" presStyleCnt="0"/>
      <dgm:spPr/>
    </dgm:pt>
    <dgm:pt modelId="{909DD943-2A74-4CC1-ADAB-633A1A8A1E00}" type="pres">
      <dgm:prSet presAssocID="{17DD7BF0-5EAC-4422-BC51-BA7E48229652}" presName="rootText" presStyleLbl="node2" presStyleIdx="0" presStyleCnt="4" custScaleX="239462" custScaleY="211099" custLinFactNeighborX="-83864" custLinFactNeighborY="-30453">
        <dgm:presLayoutVars>
          <dgm:chPref val="3"/>
        </dgm:presLayoutVars>
      </dgm:prSet>
      <dgm:spPr/>
      <dgm:t>
        <a:bodyPr/>
        <a:lstStyle/>
        <a:p>
          <a:endParaRPr lang="ru-RU"/>
        </a:p>
      </dgm:t>
    </dgm:pt>
    <dgm:pt modelId="{8647951C-18ED-497D-A31F-4A7486DB4464}" type="pres">
      <dgm:prSet presAssocID="{17DD7BF0-5EAC-4422-BC51-BA7E48229652}" presName="rootConnector" presStyleLbl="node2" presStyleIdx="0" presStyleCnt="4"/>
      <dgm:spPr/>
      <dgm:t>
        <a:bodyPr/>
        <a:lstStyle/>
        <a:p>
          <a:endParaRPr lang="ru-RU"/>
        </a:p>
      </dgm:t>
    </dgm:pt>
    <dgm:pt modelId="{74AE1582-B5E9-4E8A-A057-2A5F428BA368}" type="pres">
      <dgm:prSet presAssocID="{17DD7BF0-5EAC-4422-BC51-BA7E48229652}" presName="hierChild4" presStyleCnt="0"/>
      <dgm:spPr/>
    </dgm:pt>
    <dgm:pt modelId="{6E705B9F-CAA1-4FF2-970F-E92A1D084E3F}" type="pres">
      <dgm:prSet presAssocID="{78E33CD8-0790-4CDA-BC2D-30E5806985E3}" presName="Name37" presStyleLbl="parChTrans1D3" presStyleIdx="0" presStyleCnt="22"/>
      <dgm:spPr/>
      <dgm:t>
        <a:bodyPr/>
        <a:lstStyle/>
        <a:p>
          <a:endParaRPr lang="ru-RU"/>
        </a:p>
      </dgm:t>
    </dgm:pt>
    <dgm:pt modelId="{BC6D9A8F-AC94-4148-B03E-DDFB1BAB3343}" type="pres">
      <dgm:prSet presAssocID="{5470BF72-E778-4D96-A2F3-63052311D968}" presName="hierRoot2" presStyleCnt="0">
        <dgm:presLayoutVars>
          <dgm:hierBranch val="init"/>
        </dgm:presLayoutVars>
      </dgm:prSet>
      <dgm:spPr/>
    </dgm:pt>
    <dgm:pt modelId="{9D40DCDD-8381-4037-AC29-D300702AC5B8}" type="pres">
      <dgm:prSet presAssocID="{5470BF72-E778-4D96-A2F3-63052311D968}" presName="rootComposite" presStyleCnt="0"/>
      <dgm:spPr/>
    </dgm:pt>
    <dgm:pt modelId="{F2928DE7-6280-4BA7-83F0-94B865E47993}" type="pres">
      <dgm:prSet presAssocID="{5470BF72-E778-4D96-A2F3-63052311D968}" presName="rootText" presStyleLbl="node3" presStyleIdx="0" presStyleCnt="22" custScaleX="175218" custScaleY="436346" custLinFactNeighborX="-69282" custLinFactNeighborY="4199">
        <dgm:presLayoutVars>
          <dgm:chPref val="3"/>
        </dgm:presLayoutVars>
      </dgm:prSet>
      <dgm:spPr/>
      <dgm:t>
        <a:bodyPr/>
        <a:lstStyle/>
        <a:p>
          <a:endParaRPr lang="ru-RU"/>
        </a:p>
      </dgm:t>
    </dgm:pt>
    <dgm:pt modelId="{56009216-D717-4CC6-862C-1B1836653EF5}" type="pres">
      <dgm:prSet presAssocID="{5470BF72-E778-4D96-A2F3-63052311D968}" presName="rootConnector" presStyleLbl="node3" presStyleIdx="0" presStyleCnt="22"/>
      <dgm:spPr/>
      <dgm:t>
        <a:bodyPr/>
        <a:lstStyle/>
        <a:p>
          <a:endParaRPr lang="ru-RU"/>
        </a:p>
      </dgm:t>
    </dgm:pt>
    <dgm:pt modelId="{EC2B40B4-72A2-443B-BB3F-2BE83A7E8836}" type="pres">
      <dgm:prSet presAssocID="{5470BF72-E778-4D96-A2F3-63052311D968}" presName="hierChild4" presStyleCnt="0"/>
      <dgm:spPr/>
    </dgm:pt>
    <dgm:pt modelId="{7C9A01BE-F58F-4A2A-9E3B-0F0909264F87}" type="pres">
      <dgm:prSet presAssocID="{5470BF72-E778-4D96-A2F3-63052311D968}" presName="hierChild5" presStyleCnt="0"/>
      <dgm:spPr/>
    </dgm:pt>
    <dgm:pt modelId="{7D8EF5D6-E6F0-420B-9C5E-E5D61BDE8851}" type="pres">
      <dgm:prSet presAssocID="{01F8BF18-062A-47C1-9473-1C9DFB123A28}" presName="Name37" presStyleLbl="parChTrans1D3" presStyleIdx="1" presStyleCnt="22"/>
      <dgm:spPr/>
      <dgm:t>
        <a:bodyPr/>
        <a:lstStyle/>
        <a:p>
          <a:endParaRPr lang="ru-RU"/>
        </a:p>
      </dgm:t>
    </dgm:pt>
    <dgm:pt modelId="{2CFEC084-B82B-4199-A7FB-6BB047AFC9EC}" type="pres">
      <dgm:prSet presAssocID="{3F069FD5-35FF-4D42-B338-608561EF5F66}" presName="hierRoot2" presStyleCnt="0">
        <dgm:presLayoutVars>
          <dgm:hierBranch val="init"/>
        </dgm:presLayoutVars>
      </dgm:prSet>
      <dgm:spPr/>
    </dgm:pt>
    <dgm:pt modelId="{9F277173-E778-4F5B-945C-C482858F9FAA}" type="pres">
      <dgm:prSet presAssocID="{3F069FD5-35FF-4D42-B338-608561EF5F66}" presName="rootComposite" presStyleCnt="0"/>
      <dgm:spPr/>
    </dgm:pt>
    <dgm:pt modelId="{D40E12D9-A176-4548-AD63-8F0ED9CDE4F5}" type="pres">
      <dgm:prSet presAssocID="{3F069FD5-35FF-4D42-B338-608561EF5F66}" presName="rootText" presStyleLbl="node3" presStyleIdx="1" presStyleCnt="22" custScaleX="159413" custScaleY="233026" custLinFactNeighborX="-60884" custLinFactNeighborY="4199">
        <dgm:presLayoutVars>
          <dgm:chPref val="3"/>
        </dgm:presLayoutVars>
      </dgm:prSet>
      <dgm:spPr/>
      <dgm:t>
        <a:bodyPr/>
        <a:lstStyle/>
        <a:p>
          <a:endParaRPr lang="ru-RU"/>
        </a:p>
      </dgm:t>
    </dgm:pt>
    <dgm:pt modelId="{1C468AB1-FE24-4FA0-9072-5AF593614C07}" type="pres">
      <dgm:prSet presAssocID="{3F069FD5-35FF-4D42-B338-608561EF5F66}" presName="rootConnector" presStyleLbl="node3" presStyleIdx="1" presStyleCnt="22"/>
      <dgm:spPr/>
      <dgm:t>
        <a:bodyPr/>
        <a:lstStyle/>
        <a:p>
          <a:endParaRPr lang="ru-RU"/>
        </a:p>
      </dgm:t>
    </dgm:pt>
    <dgm:pt modelId="{2D280F47-3C09-4FB3-8014-94B359EF6F94}" type="pres">
      <dgm:prSet presAssocID="{3F069FD5-35FF-4D42-B338-608561EF5F66}" presName="hierChild4" presStyleCnt="0"/>
      <dgm:spPr/>
    </dgm:pt>
    <dgm:pt modelId="{AA8684F8-A860-4674-8A06-BDE41B052C1E}" type="pres">
      <dgm:prSet presAssocID="{3F069FD5-35FF-4D42-B338-608561EF5F66}" presName="hierChild5" presStyleCnt="0"/>
      <dgm:spPr/>
    </dgm:pt>
    <dgm:pt modelId="{9CC7EFE3-2BD4-458C-BAF1-CF314C7DF8EE}" type="pres">
      <dgm:prSet presAssocID="{B8853CDB-A897-4727-A6C0-D1CE72980634}" presName="Name37" presStyleLbl="parChTrans1D3" presStyleIdx="2" presStyleCnt="22"/>
      <dgm:spPr/>
      <dgm:t>
        <a:bodyPr/>
        <a:lstStyle/>
        <a:p>
          <a:endParaRPr lang="ru-RU"/>
        </a:p>
      </dgm:t>
    </dgm:pt>
    <dgm:pt modelId="{2A724A57-0C2E-4A80-9BE7-08E925FAEBB3}" type="pres">
      <dgm:prSet presAssocID="{C4A455FB-8071-4B40-8CFE-85689781E7C2}" presName="hierRoot2" presStyleCnt="0">
        <dgm:presLayoutVars>
          <dgm:hierBranch val="init"/>
        </dgm:presLayoutVars>
      </dgm:prSet>
      <dgm:spPr/>
    </dgm:pt>
    <dgm:pt modelId="{1C4A2B8E-74CF-463D-A334-0BB67EFB0835}" type="pres">
      <dgm:prSet presAssocID="{C4A455FB-8071-4B40-8CFE-85689781E7C2}" presName="rootComposite" presStyleCnt="0"/>
      <dgm:spPr/>
    </dgm:pt>
    <dgm:pt modelId="{A1A4368E-2B87-46C0-A8A6-52613917CC1C}" type="pres">
      <dgm:prSet presAssocID="{C4A455FB-8071-4B40-8CFE-85689781E7C2}" presName="rootText" presStyleLbl="node3" presStyleIdx="2" presStyleCnt="22" custScaleX="167328" custScaleY="302483" custLinFactNeighborX="-52487">
        <dgm:presLayoutVars>
          <dgm:chPref val="3"/>
        </dgm:presLayoutVars>
      </dgm:prSet>
      <dgm:spPr/>
      <dgm:t>
        <a:bodyPr/>
        <a:lstStyle/>
        <a:p>
          <a:endParaRPr lang="ru-RU"/>
        </a:p>
      </dgm:t>
    </dgm:pt>
    <dgm:pt modelId="{045EC8D0-1E12-4BE8-A0E3-0A5287C04E43}" type="pres">
      <dgm:prSet presAssocID="{C4A455FB-8071-4B40-8CFE-85689781E7C2}" presName="rootConnector" presStyleLbl="node3" presStyleIdx="2" presStyleCnt="22"/>
      <dgm:spPr/>
      <dgm:t>
        <a:bodyPr/>
        <a:lstStyle/>
        <a:p>
          <a:endParaRPr lang="ru-RU"/>
        </a:p>
      </dgm:t>
    </dgm:pt>
    <dgm:pt modelId="{A6307B1E-41DB-48F1-8FB5-783905EA961E}" type="pres">
      <dgm:prSet presAssocID="{C4A455FB-8071-4B40-8CFE-85689781E7C2}" presName="hierChild4" presStyleCnt="0"/>
      <dgm:spPr/>
    </dgm:pt>
    <dgm:pt modelId="{A4C05AE2-238F-416A-B5A4-0F4100732DF0}" type="pres">
      <dgm:prSet presAssocID="{C4A455FB-8071-4B40-8CFE-85689781E7C2}" presName="hierChild5" presStyleCnt="0"/>
      <dgm:spPr/>
    </dgm:pt>
    <dgm:pt modelId="{F60C85E8-CBEF-4BA9-9928-DA4E94D40823}" type="pres">
      <dgm:prSet presAssocID="{7A74439A-64B4-4C8B-8DFD-949CB2ABAD2D}" presName="Name37" presStyleLbl="parChTrans1D3" presStyleIdx="3" presStyleCnt="22"/>
      <dgm:spPr/>
      <dgm:t>
        <a:bodyPr/>
        <a:lstStyle/>
        <a:p>
          <a:endParaRPr lang="ru-RU"/>
        </a:p>
      </dgm:t>
    </dgm:pt>
    <dgm:pt modelId="{7E992977-6886-46F1-97CA-ABBA41E540FA}" type="pres">
      <dgm:prSet presAssocID="{D03E9EF1-12EE-4DDE-A460-33CB0EB5A215}" presName="hierRoot2" presStyleCnt="0">
        <dgm:presLayoutVars>
          <dgm:hierBranch val="init"/>
        </dgm:presLayoutVars>
      </dgm:prSet>
      <dgm:spPr/>
    </dgm:pt>
    <dgm:pt modelId="{6C61A3D2-6A53-4A94-B863-BF21C0630921}" type="pres">
      <dgm:prSet presAssocID="{D03E9EF1-12EE-4DDE-A460-33CB0EB5A215}" presName="rootComposite" presStyleCnt="0"/>
      <dgm:spPr/>
    </dgm:pt>
    <dgm:pt modelId="{3556E7B9-393A-4344-9E33-BCC48E8AE0EE}" type="pres">
      <dgm:prSet presAssocID="{D03E9EF1-12EE-4DDE-A460-33CB0EB5A215}" presName="rootText" presStyleLbl="node3" presStyleIdx="3" presStyleCnt="22" custScaleX="177029" custScaleY="271439" custLinFactNeighborX="-50387">
        <dgm:presLayoutVars>
          <dgm:chPref val="3"/>
        </dgm:presLayoutVars>
      </dgm:prSet>
      <dgm:spPr/>
      <dgm:t>
        <a:bodyPr/>
        <a:lstStyle/>
        <a:p>
          <a:endParaRPr lang="ru-RU"/>
        </a:p>
      </dgm:t>
    </dgm:pt>
    <dgm:pt modelId="{4BD6DABB-88B1-49A4-807F-E41AE342A694}" type="pres">
      <dgm:prSet presAssocID="{D03E9EF1-12EE-4DDE-A460-33CB0EB5A215}" presName="rootConnector" presStyleLbl="node3" presStyleIdx="3" presStyleCnt="22"/>
      <dgm:spPr/>
      <dgm:t>
        <a:bodyPr/>
        <a:lstStyle/>
        <a:p>
          <a:endParaRPr lang="ru-RU"/>
        </a:p>
      </dgm:t>
    </dgm:pt>
    <dgm:pt modelId="{4C449C6C-CCDA-4A82-B3D4-D5F16DB2EF06}" type="pres">
      <dgm:prSet presAssocID="{D03E9EF1-12EE-4DDE-A460-33CB0EB5A215}" presName="hierChild4" presStyleCnt="0"/>
      <dgm:spPr/>
    </dgm:pt>
    <dgm:pt modelId="{9065B4C0-BD5B-4166-A44C-46A56218D012}" type="pres">
      <dgm:prSet presAssocID="{D03E9EF1-12EE-4DDE-A460-33CB0EB5A215}" presName="hierChild5" presStyleCnt="0"/>
      <dgm:spPr/>
    </dgm:pt>
    <dgm:pt modelId="{F7617C6F-CE37-46A9-9016-B6059478BF06}" type="pres">
      <dgm:prSet presAssocID="{2494C252-F44C-412D-B9AB-DB1286240F30}" presName="Name37" presStyleLbl="parChTrans1D3" presStyleIdx="4" presStyleCnt="22"/>
      <dgm:spPr/>
      <dgm:t>
        <a:bodyPr/>
        <a:lstStyle/>
        <a:p>
          <a:endParaRPr lang="ru-RU"/>
        </a:p>
      </dgm:t>
    </dgm:pt>
    <dgm:pt modelId="{CA3A4270-AC44-473D-B028-6365939593A1}" type="pres">
      <dgm:prSet presAssocID="{7D0F7054-5C7C-4906-9BFD-3A9981D33E6B}" presName="hierRoot2" presStyleCnt="0">
        <dgm:presLayoutVars>
          <dgm:hierBranch val="init"/>
        </dgm:presLayoutVars>
      </dgm:prSet>
      <dgm:spPr/>
    </dgm:pt>
    <dgm:pt modelId="{1AE560D6-1FF2-4F21-AC75-7A1EBDF6FB16}" type="pres">
      <dgm:prSet presAssocID="{7D0F7054-5C7C-4906-9BFD-3A9981D33E6B}" presName="rootComposite" presStyleCnt="0"/>
      <dgm:spPr/>
    </dgm:pt>
    <dgm:pt modelId="{8B8E090C-8A13-4D06-AC11-6C21D7A1B3E3}" type="pres">
      <dgm:prSet presAssocID="{7D0F7054-5C7C-4906-9BFD-3A9981D33E6B}" presName="rootText" presStyleLbl="node3" presStyleIdx="4" presStyleCnt="22" custScaleX="133041" custScaleY="280657" custLinFactNeighborX="-48288" custLinFactNeighborY="8398">
        <dgm:presLayoutVars>
          <dgm:chPref val="3"/>
        </dgm:presLayoutVars>
      </dgm:prSet>
      <dgm:spPr/>
      <dgm:t>
        <a:bodyPr/>
        <a:lstStyle/>
        <a:p>
          <a:endParaRPr lang="ru-RU"/>
        </a:p>
      </dgm:t>
    </dgm:pt>
    <dgm:pt modelId="{1AE35313-EA33-49B0-B85B-A600A8E0293E}" type="pres">
      <dgm:prSet presAssocID="{7D0F7054-5C7C-4906-9BFD-3A9981D33E6B}" presName="rootConnector" presStyleLbl="node3" presStyleIdx="4" presStyleCnt="22"/>
      <dgm:spPr/>
      <dgm:t>
        <a:bodyPr/>
        <a:lstStyle/>
        <a:p>
          <a:endParaRPr lang="ru-RU"/>
        </a:p>
      </dgm:t>
    </dgm:pt>
    <dgm:pt modelId="{347AB1B2-40DF-4339-A311-90F52B42619D}" type="pres">
      <dgm:prSet presAssocID="{7D0F7054-5C7C-4906-9BFD-3A9981D33E6B}" presName="hierChild4" presStyleCnt="0"/>
      <dgm:spPr/>
    </dgm:pt>
    <dgm:pt modelId="{BE1C76CA-A3F2-4CB6-91D2-B19CAA17F4A8}" type="pres">
      <dgm:prSet presAssocID="{7D0F7054-5C7C-4906-9BFD-3A9981D33E6B}" presName="hierChild5" presStyleCnt="0"/>
      <dgm:spPr/>
    </dgm:pt>
    <dgm:pt modelId="{77D823FC-9A8F-40D5-9124-469A15739611}" type="pres">
      <dgm:prSet presAssocID="{17DD7BF0-5EAC-4422-BC51-BA7E48229652}" presName="hierChild5" presStyleCnt="0"/>
      <dgm:spPr/>
    </dgm:pt>
    <dgm:pt modelId="{174BA22F-3849-43B1-91DD-7B3E12AFBA25}" type="pres">
      <dgm:prSet presAssocID="{D6A5E8A2-E3C9-4DD2-8433-9459DB0EED38}" presName="Name37" presStyleLbl="parChTrans1D2" presStyleIdx="1" presStyleCnt="4"/>
      <dgm:spPr/>
      <dgm:t>
        <a:bodyPr/>
        <a:lstStyle/>
        <a:p>
          <a:endParaRPr lang="ru-RU"/>
        </a:p>
      </dgm:t>
    </dgm:pt>
    <dgm:pt modelId="{1897B627-6D1E-4A5A-B764-259763772069}" type="pres">
      <dgm:prSet presAssocID="{EDA80311-202F-42FA-AB77-18AD45003A3D}" presName="hierRoot2" presStyleCnt="0">
        <dgm:presLayoutVars>
          <dgm:hierBranch val="init"/>
        </dgm:presLayoutVars>
      </dgm:prSet>
      <dgm:spPr/>
    </dgm:pt>
    <dgm:pt modelId="{CAB75466-AD8B-4750-8557-9428CCDD5FB2}" type="pres">
      <dgm:prSet presAssocID="{EDA80311-202F-42FA-AB77-18AD45003A3D}" presName="rootComposite" presStyleCnt="0"/>
      <dgm:spPr/>
    </dgm:pt>
    <dgm:pt modelId="{2C903371-7D99-43D1-8211-369219E1C573}" type="pres">
      <dgm:prSet presAssocID="{EDA80311-202F-42FA-AB77-18AD45003A3D}" presName="rootText" presStyleLbl="node2" presStyleIdx="1" presStyleCnt="4" custScaleX="217560" custScaleY="278398" custLinFactNeighborX="-46188" custLinFactNeighborY="12596">
        <dgm:presLayoutVars>
          <dgm:chPref val="3"/>
        </dgm:presLayoutVars>
      </dgm:prSet>
      <dgm:spPr/>
      <dgm:t>
        <a:bodyPr/>
        <a:lstStyle/>
        <a:p>
          <a:endParaRPr lang="ru-RU"/>
        </a:p>
      </dgm:t>
    </dgm:pt>
    <dgm:pt modelId="{E15CC76D-386B-40EE-900C-7CBB53296B7F}" type="pres">
      <dgm:prSet presAssocID="{EDA80311-202F-42FA-AB77-18AD45003A3D}" presName="rootConnector" presStyleLbl="node2" presStyleIdx="1" presStyleCnt="4"/>
      <dgm:spPr/>
      <dgm:t>
        <a:bodyPr/>
        <a:lstStyle/>
        <a:p>
          <a:endParaRPr lang="ru-RU"/>
        </a:p>
      </dgm:t>
    </dgm:pt>
    <dgm:pt modelId="{CEC00FE6-FD62-41AF-8207-7588D2D904E2}" type="pres">
      <dgm:prSet presAssocID="{EDA80311-202F-42FA-AB77-18AD45003A3D}" presName="hierChild4" presStyleCnt="0"/>
      <dgm:spPr/>
    </dgm:pt>
    <dgm:pt modelId="{4B7EA01A-BC92-4170-ACD7-4360BC8C315A}" type="pres">
      <dgm:prSet presAssocID="{0E120ED4-7EE7-452D-B797-DDDDF85106DD}" presName="Name37" presStyleLbl="parChTrans1D3" presStyleIdx="5" presStyleCnt="22"/>
      <dgm:spPr/>
      <dgm:t>
        <a:bodyPr/>
        <a:lstStyle/>
        <a:p>
          <a:endParaRPr lang="ru-RU"/>
        </a:p>
      </dgm:t>
    </dgm:pt>
    <dgm:pt modelId="{F24A8EDC-C63F-4033-BAA1-268215FDE6F2}" type="pres">
      <dgm:prSet presAssocID="{9AEBBA2A-1805-486D-AD5F-57C7628A17A7}" presName="hierRoot2" presStyleCnt="0">
        <dgm:presLayoutVars>
          <dgm:hierBranch val="init"/>
        </dgm:presLayoutVars>
      </dgm:prSet>
      <dgm:spPr/>
    </dgm:pt>
    <dgm:pt modelId="{ECE8A96E-3AD8-46F4-ADAF-CACD6CDBC6FD}" type="pres">
      <dgm:prSet presAssocID="{9AEBBA2A-1805-486D-AD5F-57C7628A17A7}" presName="rootComposite" presStyleCnt="0"/>
      <dgm:spPr/>
    </dgm:pt>
    <dgm:pt modelId="{744A30F9-F04F-4C04-823E-E24FB4293B01}" type="pres">
      <dgm:prSet presAssocID="{9AEBBA2A-1805-486D-AD5F-57C7628A17A7}" presName="rootText" presStyleLbl="node3" presStyleIdx="5" presStyleCnt="22" custScaleX="221230" custScaleY="184871" custLinFactNeighborX="-37790">
        <dgm:presLayoutVars>
          <dgm:chPref val="3"/>
        </dgm:presLayoutVars>
      </dgm:prSet>
      <dgm:spPr/>
      <dgm:t>
        <a:bodyPr/>
        <a:lstStyle/>
        <a:p>
          <a:endParaRPr lang="ru-RU"/>
        </a:p>
      </dgm:t>
    </dgm:pt>
    <dgm:pt modelId="{4EBD80DA-7FF8-4181-B129-55A339523472}" type="pres">
      <dgm:prSet presAssocID="{9AEBBA2A-1805-486D-AD5F-57C7628A17A7}" presName="rootConnector" presStyleLbl="node3" presStyleIdx="5" presStyleCnt="22"/>
      <dgm:spPr/>
      <dgm:t>
        <a:bodyPr/>
        <a:lstStyle/>
        <a:p>
          <a:endParaRPr lang="ru-RU"/>
        </a:p>
      </dgm:t>
    </dgm:pt>
    <dgm:pt modelId="{60927F74-FE2A-4521-8B44-2F2D137B808E}" type="pres">
      <dgm:prSet presAssocID="{9AEBBA2A-1805-486D-AD5F-57C7628A17A7}" presName="hierChild4" presStyleCnt="0"/>
      <dgm:spPr/>
    </dgm:pt>
    <dgm:pt modelId="{24F2FDD2-B7A4-414F-A58E-38415B02B6E5}" type="pres">
      <dgm:prSet presAssocID="{9AEBBA2A-1805-486D-AD5F-57C7628A17A7}" presName="hierChild5" presStyleCnt="0"/>
      <dgm:spPr/>
    </dgm:pt>
    <dgm:pt modelId="{8D54D145-7815-4975-B901-1117DD3D1158}" type="pres">
      <dgm:prSet presAssocID="{464D0EF6-FA59-47C5-AA54-B73FCAC5CA3A}" presName="Name37" presStyleLbl="parChTrans1D3" presStyleIdx="6" presStyleCnt="22"/>
      <dgm:spPr/>
      <dgm:t>
        <a:bodyPr/>
        <a:lstStyle/>
        <a:p>
          <a:endParaRPr lang="ru-RU"/>
        </a:p>
      </dgm:t>
    </dgm:pt>
    <dgm:pt modelId="{230DC4D2-F82D-4312-AD6A-C09813349E13}" type="pres">
      <dgm:prSet presAssocID="{7F0176A6-F50F-4842-9533-A27A55659B60}" presName="hierRoot2" presStyleCnt="0">
        <dgm:presLayoutVars>
          <dgm:hierBranch val="init"/>
        </dgm:presLayoutVars>
      </dgm:prSet>
      <dgm:spPr/>
    </dgm:pt>
    <dgm:pt modelId="{75B2AD0F-4FBB-4322-9108-CE263B2F16AB}" type="pres">
      <dgm:prSet presAssocID="{7F0176A6-F50F-4842-9533-A27A55659B60}" presName="rootComposite" presStyleCnt="0"/>
      <dgm:spPr/>
    </dgm:pt>
    <dgm:pt modelId="{9EA3F9C2-D17A-455C-ADD1-2978952569EF}" type="pres">
      <dgm:prSet presAssocID="{7F0176A6-F50F-4842-9533-A27A55659B60}" presName="rootText" presStyleLbl="node3" presStyleIdx="6" presStyleCnt="22" custScaleX="236937" custScaleY="360251" custLinFactNeighborX="-31492" custLinFactNeighborY="-8398">
        <dgm:presLayoutVars>
          <dgm:chPref val="3"/>
        </dgm:presLayoutVars>
      </dgm:prSet>
      <dgm:spPr/>
      <dgm:t>
        <a:bodyPr/>
        <a:lstStyle/>
        <a:p>
          <a:endParaRPr lang="ru-RU"/>
        </a:p>
      </dgm:t>
    </dgm:pt>
    <dgm:pt modelId="{783329EE-EB96-4C83-B2F7-DF3D5C4E0CA7}" type="pres">
      <dgm:prSet presAssocID="{7F0176A6-F50F-4842-9533-A27A55659B60}" presName="rootConnector" presStyleLbl="node3" presStyleIdx="6" presStyleCnt="22"/>
      <dgm:spPr/>
      <dgm:t>
        <a:bodyPr/>
        <a:lstStyle/>
        <a:p>
          <a:endParaRPr lang="ru-RU"/>
        </a:p>
      </dgm:t>
    </dgm:pt>
    <dgm:pt modelId="{BEACCD7A-1B38-4BA0-BDB4-52EEBF75D0F9}" type="pres">
      <dgm:prSet presAssocID="{7F0176A6-F50F-4842-9533-A27A55659B60}" presName="hierChild4" presStyleCnt="0"/>
      <dgm:spPr/>
    </dgm:pt>
    <dgm:pt modelId="{BE069268-D7A9-4DBD-A45A-C3C7F6380E4E}" type="pres">
      <dgm:prSet presAssocID="{7F0176A6-F50F-4842-9533-A27A55659B60}" presName="hierChild5" presStyleCnt="0"/>
      <dgm:spPr/>
    </dgm:pt>
    <dgm:pt modelId="{99E7B70F-4F3E-4BB6-B79A-E444AF0D2076}" type="pres">
      <dgm:prSet presAssocID="{0C60AE33-6BEC-4FBD-9312-3BABBD0BF6D7}" presName="Name37" presStyleLbl="parChTrans1D3" presStyleIdx="7" presStyleCnt="22"/>
      <dgm:spPr/>
      <dgm:t>
        <a:bodyPr/>
        <a:lstStyle/>
        <a:p>
          <a:endParaRPr lang="ru-RU"/>
        </a:p>
      </dgm:t>
    </dgm:pt>
    <dgm:pt modelId="{1260A206-3300-4C7A-841B-B0CC53C3310A}" type="pres">
      <dgm:prSet presAssocID="{6735A787-82EC-43FC-8CAB-BFA539C09104}" presName="hierRoot2" presStyleCnt="0">
        <dgm:presLayoutVars>
          <dgm:hierBranch val="init"/>
        </dgm:presLayoutVars>
      </dgm:prSet>
      <dgm:spPr/>
    </dgm:pt>
    <dgm:pt modelId="{B6119DA5-38B1-45E2-8EE5-09D8B7AE4342}" type="pres">
      <dgm:prSet presAssocID="{6735A787-82EC-43FC-8CAB-BFA539C09104}" presName="rootComposite" presStyleCnt="0"/>
      <dgm:spPr/>
    </dgm:pt>
    <dgm:pt modelId="{F0CF3F7A-3225-4962-9A9F-00C11E96577B}" type="pres">
      <dgm:prSet presAssocID="{6735A787-82EC-43FC-8CAB-BFA539C09104}" presName="rootText" presStyleLbl="node3" presStyleIdx="7" presStyleCnt="22" custScaleX="202803" custScaleY="359078" custLinFactNeighborX="-31492" custLinFactNeighborY="4199">
        <dgm:presLayoutVars>
          <dgm:chPref val="3"/>
        </dgm:presLayoutVars>
      </dgm:prSet>
      <dgm:spPr/>
      <dgm:t>
        <a:bodyPr/>
        <a:lstStyle/>
        <a:p>
          <a:endParaRPr lang="ru-RU"/>
        </a:p>
      </dgm:t>
    </dgm:pt>
    <dgm:pt modelId="{1AEBCADD-5630-4954-B70E-510F57DD3241}" type="pres">
      <dgm:prSet presAssocID="{6735A787-82EC-43FC-8CAB-BFA539C09104}" presName="rootConnector" presStyleLbl="node3" presStyleIdx="7" presStyleCnt="22"/>
      <dgm:spPr/>
      <dgm:t>
        <a:bodyPr/>
        <a:lstStyle/>
        <a:p>
          <a:endParaRPr lang="ru-RU"/>
        </a:p>
      </dgm:t>
    </dgm:pt>
    <dgm:pt modelId="{D820E074-577E-4151-B993-991155E7078F}" type="pres">
      <dgm:prSet presAssocID="{6735A787-82EC-43FC-8CAB-BFA539C09104}" presName="hierChild4" presStyleCnt="0"/>
      <dgm:spPr/>
    </dgm:pt>
    <dgm:pt modelId="{B9D55336-2EC0-49A0-A01F-5D35173230D2}" type="pres">
      <dgm:prSet presAssocID="{6735A787-82EC-43FC-8CAB-BFA539C09104}" presName="hierChild5" presStyleCnt="0"/>
      <dgm:spPr/>
    </dgm:pt>
    <dgm:pt modelId="{8670D986-CB20-42D2-B954-DD4BC0C00E05}" type="pres">
      <dgm:prSet presAssocID="{58445EC1-821C-4DF5-9F40-1EC7A13CC8A6}" presName="Name37" presStyleLbl="parChTrans1D3" presStyleIdx="8" presStyleCnt="22"/>
      <dgm:spPr/>
      <dgm:t>
        <a:bodyPr/>
        <a:lstStyle/>
        <a:p>
          <a:endParaRPr lang="ru-RU"/>
        </a:p>
      </dgm:t>
    </dgm:pt>
    <dgm:pt modelId="{81DF8166-0359-4A99-B7AA-B838380B6493}" type="pres">
      <dgm:prSet presAssocID="{5CC55CEF-F920-4304-A5F8-132DE358F689}" presName="hierRoot2" presStyleCnt="0">
        <dgm:presLayoutVars>
          <dgm:hierBranch val="init"/>
        </dgm:presLayoutVars>
      </dgm:prSet>
      <dgm:spPr/>
    </dgm:pt>
    <dgm:pt modelId="{9128EEDE-7F53-4BCD-B805-05422955A1D3}" type="pres">
      <dgm:prSet presAssocID="{5CC55CEF-F920-4304-A5F8-132DE358F689}" presName="rootComposite" presStyleCnt="0"/>
      <dgm:spPr/>
    </dgm:pt>
    <dgm:pt modelId="{7603445C-54C1-4A28-8CBE-7ECE56005C1C}" type="pres">
      <dgm:prSet presAssocID="{5CC55CEF-F920-4304-A5F8-132DE358F689}" presName="rootText" presStyleLbl="node3" presStyleIdx="8" presStyleCnt="22" custScaleX="234033" custScaleY="295217" custLinFactNeighborX="-35691" custLinFactNeighborY="4199">
        <dgm:presLayoutVars>
          <dgm:chPref val="3"/>
        </dgm:presLayoutVars>
      </dgm:prSet>
      <dgm:spPr/>
      <dgm:t>
        <a:bodyPr/>
        <a:lstStyle/>
        <a:p>
          <a:endParaRPr lang="ru-RU"/>
        </a:p>
      </dgm:t>
    </dgm:pt>
    <dgm:pt modelId="{22DD95CB-0A11-435B-8590-7FE9CF7CD244}" type="pres">
      <dgm:prSet presAssocID="{5CC55CEF-F920-4304-A5F8-132DE358F689}" presName="rootConnector" presStyleLbl="node3" presStyleIdx="8" presStyleCnt="22"/>
      <dgm:spPr/>
      <dgm:t>
        <a:bodyPr/>
        <a:lstStyle/>
        <a:p>
          <a:endParaRPr lang="ru-RU"/>
        </a:p>
      </dgm:t>
    </dgm:pt>
    <dgm:pt modelId="{008FEFFD-8677-4A3A-A9DC-1FEF8FBE1249}" type="pres">
      <dgm:prSet presAssocID="{5CC55CEF-F920-4304-A5F8-132DE358F689}" presName="hierChild4" presStyleCnt="0"/>
      <dgm:spPr/>
    </dgm:pt>
    <dgm:pt modelId="{C5FE8E27-5AEB-42E7-8960-42B83E4EDCBD}" type="pres">
      <dgm:prSet presAssocID="{5CC55CEF-F920-4304-A5F8-132DE358F689}" presName="hierChild5" presStyleCnt="0"/>
      <dgm:spPr/>
    </dgm:pt>
    <dgm:pt modelId="{27CA0A55-5ABD-4A29-B43B-4BF81FE48379}" type="pres">
      <dgm:prSet presAssocID="{362BDF7F-F0FA-4FA6-97F7-0F52B6CEB141}" presName="Name37" presStyleLbl="parChTrans1D3" presStyleIdx="9" presStyleCnt="22"/>
      <dgm:spPr/>
      <dgm:t>
        <a:bodyPr/>
        <a:lstStyle/>
        <a:p>
          <a:endParaRPr lang="ru-RU"/>
        </a:p>
      </dgm:t>
    </dgm:pt>
    <dgm:pt modelId="{31A55E8D-5A7E-478A-A5DD-96B5B78072B3}" type="pres">
      <dgm:prSet presAssocID="{5BFC784B-D9FA-4513-9F12-22050258E8A0}" presName="hierRoot2" presStyleCnt="0">
        <dgm:presLayoutVars>
          <dgm:hierBranch val="init"/>
        </dgm:presLayoutVars>
      </dgm:prSet>
      <dgm:spPr/>
    </dgm:pt>
    <dgm:pt modelId="{3399DD14-D053-45C2-A9B4-7D2AD4DADB35}" type="pres">
      <dgm:prSet presAssocID="{5BFC784B-D9FA-4513-9F12-22050258E8A0}" presName="rootComposite" presStyleCnt="0"/>
      <dgm:spPr/>
    </dgm:pt>
    <dgm:pt modelId="{88713631-41AC-4930-AF2C-2D36BC1C4C34}" type="pres">
      <dgm:prSet presAssocID="{5BFC784B-D9FA-4513-9F12-22050258E8A0}" presName="rootText" presStyleLbl="node3" presStyleIdx="9" presStyleCnt="22" custScaleX="125883" custScaleY="196851" custLinFactNeighborX="-27293" custLinFactNeighborY="8398">
        <dgm:presLayoutVars>
          <dgm:chPref val="3"/>
        </dgm:presLayoutVars>
      </dgm:prSet>
      <dgm:spPr/>
      <dgm:t>
        <a:bodyPr/>
        <a:lstStyle/>
        <a:p>
          <a:endParaRPr lang="ru-RU"/>
        </a:p>
      </dgm:t>
    </dgm:pt>
    <dgm:pt modelId="{616D940A-6A8E-4BE6-9A66-440C53DBA273}" type="pres">
      <dgm:prSet presAssocID="{5BFC784B-D9FA-4513-9F12-22050258E8A0}" presName="rootConnector" presStyleLbl="node3" presStyleIdx="9" presStyleCnt="22"/>
      <dgm:spPr/>
      <dgm:t>
        <a:bodyPr/>
        <a:lstStyle/>
        <a:p>
          <a:endParaRPr lang="ru-RU"/>
        </a:p>
      </dgm:t>
    </dgm:pt>
    <dgm:pt modelId="{EA86B882-5052-46E9-93BC-DDE37FC738DB}" type="pres">
      <dgm:prSet presAssocID="{5BFC784B-D9FA-4513-9F12-22050258E8A0}" presName="hierChild4" presStyleCnt="0"/>
      <dgm:spPr/>
    </dgm:pt>
    <dgm:pt modelId="{1D261E4A-F0B5-442B-A115-AD57066FEF00}" type="pres">
      <dgm:prSet presAssocID="{5BFC784B-D9FA-4513-9F12-22050258E8A0}" presName="hierChild5" presStyleCnt="0"/>
      <dgm:spPr/>
    </dgm:pt>
    <dgm:pt modelId="{E0C6E07E-CCF5-4FF4-B168-D2B255102DF4}" type="pres">
      <dgm:prSet presAssocID="{8DDBA76F-0B45-4941-834F-BEAF3984DFC9}" presName="Name37" presStyleLbl="parChTrans1D3" presStyleIdx="10" presStyleCnt="22"/>
      <dgm:spPr/>
      <dgm:t>
        <a:bodyPr/>
        <a:lstStyle/>
        <a:p>
          <a:endParaRPr lang="ru-RU"/>
        </a:p>
      </dgm:t>
    </dgm:pt>
    <dgm:pt modelId="{8EB348D2-C3E8-4F88-B464-35151A3ABE62}" type="pres">
      <dgm:prSet presAssocID="{9592E14E-9EF9-4905-8057-75547BA37109}" presName="hierRoot2" presStyleCnt="0">
        <dgm:presLayoutVars>
          <dgm:hierBranch val="init"/>
        </dgm:presLayoutVars>
      </dgm:prSet>
      <dgm:spPr/>
    </dgm:pt>
    <dgm:pt modelId="{43A258B9-E7BF-43CB-BA1D-BA87C8062BA8}" type="pres">
      <dgm:prSet presAssocID="{9592E14E-9EF9-4905-8057-75547BA37109}" presName="rootComposite" presStyleCnt="0"/>
      <dgm:spPr/>
    </dgm:pt>
    <dgm:pt modelId="{13F6D7AB-6E3F-4DFD-8794-A39AB37DE5B1}" type="pres">
      <dgm:prSet presAssocID="{9592E14E-9EF9-4905-8057-75547BA37109}" presName="rootText" presStyleLbl="node3" presStyleIdx="10" presStyleCnt="22" custScaleX="234331" custScaleY="313864" custLinFactNeighborX="-37791" custLinFactNeighborY="8398">
        <dgm:presLayoutVars>
          <dgm:chPref val="3"/>
        </dgm:presLayoutVars>
      </dgm:prSet>
      <dgm:spPr/>
      <dgm:t>
        <a:bodyPr/>
        <a:lstStyle/>
        <a:p>
          <a:endParaRPr lang="ru-RU"/>
        </a:p>
      </dgm:t>
    </dgm:pt>
    <dgm:pt modelId="{58C54280-2924-4F9A-9D2E-D3899A1DB055}" type="pres">
      <dgm:prSet presAssocID="{9592E14E-9EF9-4905-8057-75547BA37109}" presName="rootConnector" presStyleLbl="node3" presStyleIdx="10" presStyleCnt="22"/>
      <dgm:spPr/>
      <dgm:t>
        <a:bodyPr/>
        <a:lstStyle/>
        <a:p>
          <a:endParaRPr lang="ru-RU"/>
        </a:p>
      </dgm:t>
    </dgm:pt>
    <dgm:pt modelId="{0D17EFDD-85A4-4E35-8A75-612D02F31EFA}" type="pres">
      <dgm:prSet presAssocID="{9592E14E-9EF9-4905-8057-75547BA37109}" presName="hierChild4" presStyleCnt="0"/>
      <dgm:spPr/>
    </dgm:pt>
    <dgm:pt modelId="{EACFA726-4133-4EEE-80AE-2F4C742CCD6D}" type="pres">
      <dgm:prSet presAssocID="{9592E14E-9EF9-4905-8057-75547BA37109}" presName="hierChild5" presStyleCnt="0"/>
      <dgm:spPr/>
    </dgm:pt>
    <dgm:pt modelId="{E662E06B-AF1D-417E-B971-0EF0335A8F4C}" type="pres">
      <dgm:prSet presAssocID="{FD55A42A-E795-47BC-8E08-0B46702EB763}" presName="Name37" presStyleLbl="parChTrans1D3" presStyleIdx="11" presStyleCnt="22"/>
      <dgm:spPr/>
      <dgm:t>
        <a:bodyPr/>
        <a:lstStyle/>
        <a:p>
          <a:endParaRPr lang="ru-RU"/>
        </a:p>
      </dgm:t>
    </dgm:pt>
    <dgm:pt modelId="{80513B96-C5D4-45E0-A4A0-AD8DD95B29E6}" type="pres">
      <dgm:prSet presAssocID="{D0045FB9-34E3-4C2C-859A-9C1C89748A7B}" presName="hierRoot2" presStyleCnt="0">
        <dgm:presLayoutVars>
          <dgm:hierBranch val="init"/>
        </dgm:presLayoutVars>
      </dgm:prSet>
      <dgm:spPr/>
    </dgm:pt>
    <dgm:pt modelId="{11B791B3-B071-4F43-97FF-16D166061A5A}" type="pres">
      <dgm:prSet presAssocID="{D0045FB9-34E3-4C2C-859A-9C1C89748A7B}" presName="rootComposite" presStyleCnt="0"/>
      <dgm:spPr/>
    </dgm:pt>
    <dgm:pt modelId="{88AB5DA4-DBDD-45E2-8E33-51EA715F26E6}" type="pres">
      <dgm:prSet presAssocID="{D0045FB9-34E3-4C2C-859A-9C1C89748A7B}" presName="rootText" presStyleLbl="node3" presStyleIdx="11" presStyleCnt="22" custScaleX="198593" custScaleY="102246" custLinFactNeighborX="-31492" custLinFactNeighborY="4199">
        <dgm:presLayoutVars>
          <dgm:chPref val="3"/>
        </dgm:presLayoutVars>
      </dgm:prSet>
      <dgm:spPr/>
      <dgm:t>
        <a:bodyPr/>
        <a:lstStyle/>
        <a:p>
          <a:endParaRPr lang="ru-RU"/>
        </a:p>
      </dgm:t>
    </dgm:pt>
    <dgm:pt modelId="{0D813B07-232C-450B-AFFC-4007C8D6CE04}" type="pres">
      <dgm:prSet presAssocID="{D0045FB9-34E3-4C2C-859A-9C1C89748A7B}" presName="rootConnector" presStyleLbl="node3" presStyleIdx="11" presStyleCnt="22"/>
      <dgm:spPr/>
      <dgm:t>
        <a:bodyPr/>
        <a:lstStyle/>
        <a:p>
          <a:endParaRPr lang="ru-RU"/>
        </a:p>
      </dgm:t>
    </dgm:pt>
    <dgm:pt modelId="{968D7E1A-EF95-490A-8011-28A78BF06C83}" type="pres">
      <dgm:prSet presAssocID="{D0045FB9-34E3-4C2C-859A-9C1C89748A7B}" presName="hierChild4" presStyleCnt="0"/>
      <dgm:spPr/>
    </dgm:pt>
    <dgm:pt modelId="{AAA692BB-ED3C-4EE5-87E7-87D0A906ACC6}" type="pres">
      <dgm:prSet presAssocID="{D0045FB9-34E3-4C2C-859A-9C1C89748A7B}" presName="hierChild5" presStyleCnt="0"/>
      <dgm:spPr/>
    </dgm:pt>
    <dgm:pt modelId="{BA8768A3-88BD-42A8-932D-DA061A5E560E}" type="pres">
      <dgm:prSet presAssocID="{EDA80311-202F-42FA-AB77-18AD45003A3D}" presName="hierChild5" presStyleCnt="0"/>
      <dgm:spPr/>
    </dgm:pt>
    <dgm:pt modelId="{1FFAEE6A-91C7-4200-9963-6BDF5656AEE2}" type="pres">
      <dgm:prSet presAssocID="{7422FD21-29F9-49B3-A626-7108C1817BE2}" presName="Name37" presStyleLbl="parChTrans1D2" presStyleIdx="2" presStyleCnt="4"/>
      <dgm:spPr/>
      <dgm:t>
        <a:bodyPr/>
        <a:lstStyle/>
        <a:p>
          <a:endParaRPr lang="ru-RU"/>
        </a:p>
      </dgm:t>
    </dgm:pt>
    <dgm:pt modelId="{574E8367-BDA3-4BA6-A3CA-9B7B31BEE49A}" type="pres">
      <dgm:prSet presAssocID="{6537873B-9657-4691-80EC-64242A4D4FD8}" presName="hierRoot2" presStyleCnt="0">
        <dgm:presLayoutVars>
          <dgm:hierBranch val="init"/>
        </dgm:presLayoutVars>
      </dgm:prSet>
      <dgm:spPr/>
    </dgm:pt>
    <dgm:pt modelId="{C77F8C9E-8460-4D84-AB06-18617B9173EB}" type="pres">
      <dgm:prSet presAssocID="{6537873B-9657-4691-80EC-64242A4D4FD8}" presName="rootComposite" presStyleCnt="0"/>
      <dgm:spPr/>
    </dgm:pt>
    <dgm:pt modelId="{C2108025-D00A-47AF-B114-D8BEBACCEA41}" type="pres">
      <dgm:prSet presAssocID="{6537873B-9657-4691-80EC-64242A4D4FD8}" presName="rootText" presStyleLbl="node2" presStyleIdx="2" presStyleCnt="4" custScaleX="218731" custScaleY="258703" custLinFactNeighborX="157" custLinFactNeighborY="22906">
        <dgm:presLayoutVars>
          <dgm:chPref val="3"/>
        </dgm:presLayoutVars>
      </dgm:prSet>
      <dgm:spPr/>
      <dgm:t>
        <a:bodyPr/>
        <a:lstStyle/>
        <a:p>
          <a:endParaRPr lang="ru-RU"/>
        </a:p>
      </dgm:t>
    </dgm:pt>
    <dgm:pt modelId="{0521EAED-14E8-476E-904A-CB3CE85CF185}" type="pres">
      <dgm:prSet presAssocID="{6537873B-9657-4691-80EC-64242A4D4FD8}" presName="rootConnector" presStyleLbl="node2" presStyleIdx="2" presStyleCnt="4"/>
      <dgm:spPr/>
      <dgm:t>
        <a:bodyPr/>
        <a:lstStyle/>
        <a:p>
          <a:endParaRPr lang="ru-RU"/>
        </a:p>
      </dgm:t>
    </dgm:pt>
    <dgm:pt modelId="{01736E2F-8F9D-4BF3-93DD-ECCEC6C006FE}" type="pres">
      <dgm:prSet presAssocID="{6537873B-9657-4691-80EC-64242A4D4FD8}" presName="hierChild4" presStyleCnt="0"/>
      <dgm:spPr/>
    </dgm:pt>
    <dgm:pt modelId="{6281D05D-409A-48B6-AAE4-CFBFE33D26AD}" type="pres">
      <dgm:prSet presAssocID="{3169ABF5-E8A5-4B14-B022-2BBC3F81AF3E}" presName="Name37" presStyleLbl="parChTrans1D3" presStyleIdx="12" presStyleCnt="22"/>
      <dgm:spPr/>
      <dgm:t>
        <a:bodyPr/>
        <a:lstStyle/>
        <a:p>
          <a:endParaRPr lang="ru-RU"/>
        </a:p>
      </dgm:t>
    </dgm:pt>
    <dgm:pt modelId="{BA662581-2DB8-427C-BEBD-FBFCDF203A13}" type="pres">
      <dgm:prSet presAssocID="{1EBE748E-04C9-4B58-9030-C944E6A09F9A}" presName="hierRoot2" presStyleCnt="0">
        <dgm:presLayoutVars>
          <dgm:hierBranch val="init"/>
        </dgm:presLayoutVars>
      </dgm:prSet>
      <dgm:spPr/>
    </dgm:pt>
    <dgm:pt modelId="{9054ACA4-7917-4E72-83AD-B1DBBD67BCD4}" type="pres">
      <dgm:prSet presAssocID="{1EBE748E-04C9-4B58-9030-C944E6A09F9A}" presName="rootComposite" presStyleCnt="0"/>
      <dgm:spPr/>
    </dgm:pt>
    <dgm:pt modelId="{30BF1941-AE3A-4FF7-9483-F1811668C6AC}" type="pres">
      <dgm:prSet presAssocID="{1EBE748E-04C9-4B58-9030-C944E6A09F9A}" presName="rootText" presStyleLbl="node3" presStyleIdx="12" presStyleCnt="22" custScaleX="184566" custScaleY="139617" custLinFactNeighborX="13568">
        <dgm:presLayoutVars>
          <dgm:chPref val="3"/>
        </dgm:presLayoutVars>
      </dgm:prSet>
      <dgm:spPr/>
      <dgm:t>
        <a:bodyPr/>
        <a:lstStyle/>
        <a:p>
          <a:endParaRPr lang="ru-RU"/>
        </a:p>
      </dgm:t>
    </dgm:pt>
    <dgm:pt modelId="{0E5B7681-B047-41A6-8E72-7A78B9B27950}" type="pres">
      <dgm:prSet presAssocID="{1EBE748E-04C9-4B58-9030-C944E6A09F9A}" presName="rootConnector" presStyleLbl="node3" presStyleIdx="12" presStyleCnt="22"/>
      <dgm:spPr/>
      <dgm:t>
        <a:bodyPr/>
        <a:lstStyle/>
        <a:p>
          <a:endParaRPr lang="ru-RU"/>
        </a:p>
      </dgm:t>
    </dgm:pt>
    <dgm:pt modelId="{77B85C11-B51D-400B-AD5F-2442D304B42B}" type="pres">
      <dgm:prSet presAssocID="{1EBE748E-04C9-4B58-9030-C944E6A09F9A}" presName="hierChild4" presStyleCnt="0"/>
      <dgm:spPr/>
    </dgm:pt>
    <dgm:pt modelId="{D07B23AD-05E6-4061-8499-D4FEFB466EAE}" type="pres">
      <dgm:prSet presAssocID="{1EBE748E-04C9-4B58-9030-C944E6A09F9A}" presName="hierChild5" presStyleCnt="0"/>
      <dgm:spPr/>
    </dgm:pt>
    <dgm:pt modelId="{12FE9CB5-AD55-46FB-92A2-7144E4308BF7}" type="pres">
      <dgm:prSet presAssocID="{50283DF9-85CC-47EC-91BE-4ED063AA7F17}" presName="Name37" presStyleLbl="parChTrans1D3" presStyleIdx="13" presStyleCnt="22"/>
      <dgm:spPr/>
      <dgm:t>
        <a:bodyPr/>
        <a:lstStyle/>
        <a:p>
          <a:endParaRPr lang="ru-RU"/>
        </a:p>
      </dgm:t>
    </dgm:pt>
    <dgm:pt modelId="{A726CAAB-C0FD-4AD7-81BD-5060BE22BD07}" type="pres">
      <dgm:prSet presAssocID="{C2E072DC-95CF-43CA-BE34-9FBE994D6622}" presName="hierRoot2" presStyleCnt="0">
        <dgm:presLayoutVars>
          <dgm:hierBranch val="init"/>
        </dgm:presLayoutVars>
      </dgm:prSet>
      <dgm:spPr/>
    </dgm:pt>
    <dgm:pt modelId="{74864A11-A6DB-44E2-B125-6513881841FB}" type="pres">
      <dgm:prSet presAssocID="{C2E072DC-95CF-43CA-BE34-9FBE994D6622}" presName="rootComposite" presStyleCnt="0"/>
      <dgm:spPr/>
    </dgm:pt>
    <dgm:pt modelId="{9BCF5B54-3F2D-4D34-98C3-D22DBD508A91}" type="pres">
      <dgm:prSet presAssocID="{C2E072DC-95CF-43CA-BE34-9FBE994D6622}" presName="rootText" presStyleLbl="node3" presStyleIdx="13" presStyleCnt="22" custScaleX="171479" custScaleY="325192" custLinFactNeighborX="15159" custLinFactNeighborY="-12597">
        <dgm:presLayoutVars>
          <dgm:chPref val="3"/>
        </dgm:presLayoutVars>
      </dgm:prSet>
      <dgm:spPr/>
      <dgm:t>
        <a:bodyPr/>
        <a:lstStyle/>
        <a:p>
          <a:endParaRPr lang="ru-RU"/>
        </a:p>
      </dgm:t>
    </dgm:pt>
    <dgm:pt modelId="{2781B240-8067-4EF2-AB40-508E6E5CE22C}" type="pres">
      <dgm:prSet presAssocID="{C2E072DC-95CF-43CA-BE34-9FBE994D6622}" presName="rootConnector" presStyleLbl="node3" presStyleIdx="13" presStyleCnt="22"/>
      <dgm:spPr/>
      <dgm:t>
        <a:bodyPr/>
        <a:lstStyle/>
        <a:p>
          <a:endParaRPr lang="ru-RU"/>
        </a:p>
      </dgm:t>
    </dgm:pt>
    <dgm:pt modelId="{5A4C5C37-73DC-49F1-9CFD-83B96588AF5A}" type="pres">
      <dgm:prSet presAssocID="{C2E072DC-95CF-43CA-BE34-9FBE994D6622}" presName="hierChild4" presStyleCnt="0"/>
      <dgm:spPr/>
    </dgm:pt>
    <dgm:pt modelId="{C97568CD-1638-47BA-8A64-544C289986F5}" type="pres">
      <dgm:prSet presAssocID="{C2E072DC-95CF-43CA-BE34-9FBE994D6622}" presName="hierChild5" presStyleCnt="0"/>
      <dgm:spPr/>
    </dgm:pt>
    <dgm:pt modelId="{79E781C4-3024-4FA5-9134-0B8F00D64AAC}" type="pres">
      <dgm:prSet presAssocID="{E7EA0D3C-05B2-4EA6-9033-0460D56A78B5}" presName="Name37" presStyleLbl="parChTrans1D3" presStyleIdx="14" presStyleCnt="22"/>
      <dgm:spPr/>
      <dgm:t>
        <a:bodyPr/>
        <a:lstStyle/>
        <a:p>
          <a:endParaRPr lang="ru-RU"/>
        </a:p>
      </dgm:t>
    </dgm:pt>
    <dgm:pt modelId="{7158D3AF-995E-4539-9627-0174D22856DE}" type="pres">
      <dgm:prSet presAssocID="{29F53ADC-630D-4247-938C-1541821C9CC4}" presName="hierRoot2" presStyleCnt="0">
        <dgm:presLayoutVars>
          <dgm:hierBranch val="init"/>
        </dgm:presLayoutVars>
      </dgm:prSet>
      <dgm:spPr/>
    </dgm:pt>
    <dgm:pt modelId="{C02E3366-4C6B-40C0-9BB4-D72192FE313A}" type="pres">
      <dgm:prSet presAssocID="{29F53ADC-630D-4247-938C-1541821C9CC4}" presName="rootComposite" presStyleCnt="0"/>
      <dgm:spPr/>
    </dgm:pt>
    <dgm:pt modelId="{2251D9A7-3BF3-4A81-8794-216158FAAB75}" type="pres">
      <dgm:prSet presAssocID="{29F53ADC-630D-4247-938C-1541821C9CC4}" presName="rootText" presStyleLbl="node3" presStyleIdx="14" presStyleCnt="22" custScaleX="255272" custScaleY="507490" custLinFactNeighborX="13135" custLinFactNeighborY="-21601">
        <dgm:presLayoutVars>
          <dgm:chPref val="3"/>
        </dgm:presLayoutVars>
      </dgm:prSet>
      <dgm:spPr/>
      <dgm:t>
        <a:bodyPr/>
        <a:lstStyle/>
        <a:p>
          <a:endParaRPr lang="ru-RU"/>
        </a:p>
      </dgm:t>
    </dgm:pt>
    <dgm:pt modelId="{B87BFD5E-60B8-4AC8-8D1C-08128795FE55}" type="pres">
      <dgm:prSet presAssocID="{29F53ADC-630D-4247-938C-1541821C9CC4}" presName="rootConnector" presStyleLbl="node3" presStyleIdx="14" presStyleCnt="22"/>
      <dgm:spPr/>
      <dgm:t>
        <a:bodyPr/>
        <a:lstStyle/>
        <a:p>
          <a:endParaRPr lang="ru-RU"/>
        </a:p>
      </dgm:t>
    </dgm:pt>
    <dgm:pt modelId="{155F7AEA-96F0-4492-8001-10B898524709}" type="pres">
      <dgm:prSet presAssocID="{29F53ADC-630D-4247-938C-1541821C9CC4}" presName="hierChild4" presStyleCnt="0"/>
      <dgm:spPr/>
    </dgm:pt>
    <dgm:pt modelId="{A65DD283-3F7A-42F4-9AD2-3C0F489BC46F}" type="pres">
      <dgm:prSet presAssocID="{29F53ADC-630D-4247-938C-1541821C9CC4}" presName="hierChild5" presStyleCnt="0"/>
      <dgm:spPr/>
    </dgm:pt>
    <dgm:pt modelId="{86D01288-B89A-4F60-8AE1-C2CB22CD5E67}" type="pres">
      <dgm:prSet presAssocID="{C054E9F6-EFD3-494A-B0BA-D1267931C1B7}" presName="Name37" presStyleLbl="parChTrans1D3" presStyleIdx="15" presStyleCnt="22"/>
      <dgm:spPr/>
      <dgm:t>
        <a:bodyPr/>
        <a:lstStyle/>
        <a:p>
          <a:endParaRPr lang="ru-RU"/>
        </a:p>
      </dgm:t>
    </dgm:pt>
    <dgm:pt modelId="{9FE55A99-21EA-4177-8898-16EB7569A181}" type="pres">
      <dgm:prSet presAssocID="{32891961-E6AF-4C04-8396-487D121F46FB}" presName="hierRoot2" presStyleCnt="0">
        <dgm:presLayoutVars>
          <dgm:hierBranch val="init"/>
        </dgm:presLayoutVars>
      </dgm:prSet>
      <dgm:spPr/>
    </dgm:pt>
    <dgm:pt modelId="{60C2B661-74EC-41AE-83B9-8ACEBCEBB9EE}" type="pres">
      <dgm:prSet presAssocID="{32891961-E6AF-4C04-8396-487D121F46FB}" presName="rootComposite" presStyleCnt="0"/>
      <dgm:spPr/>
    </dgm:pt>
    <dgm:pt modelId="{14115F84-4EB4-43E2-A96D-12C5803439C7}" type="pres">
      <dgm:prSet presAssocID="{32891961-E6AF-4C04-8396-487D121F46FB}" presName="rootText" presStyleLbl="node3" presStyleIdx="15" presStyleCnt="22" custScaleX="252964" custScaleY="367499" custLinFactNeighborX="17410" custLinFactNeighborY="-17099">
        <dgm:presLayoutVars>
          <dgm:chPref val="3"/>
        </dgm:presLayoutVars>
      </dgm:prSet>
      <dgm:spPr/>
      <dgm:t>
        <a:bodyPr/>
        <a:lstStyle/>
        <a:p>
          <a:endParaRPr lang="ru-RU"/>
        </a:p>
      </dgm:t>
    </dgm:pt>
    <dgm:pt modelId="{B2C24192-6ECD-45AA-B589-96258002CF58}" type="pres">
      <dgm:prSet presAssocID="{32891961-E6AF-4C04-8396-487D121F46FB}" presName="rootConnector" presStyleLbl="node3" presStyleIdx="15" presStyleCnt="22"/>
      <dgm:spPr/>
      <dgm:t>
        <a:bodyPr/>
        <a:lstStyle/>
        <a:p>
          <a:endParaRPr lang="ru-RU"/>
        </a:p>
      </dgm:t>
    </dgm:pt>
    <dgm:pt modelId="{962C878C-96A7-4864-ACF4-A044BFFA1AEF}" type="pres">
      <dgm:prSet presAssocID="{32891961-E6AF-4C04-8396-487D121F46FB}" presName="hierChild4" presStyleCnt="0"/>
      <dgm:spPr/>
    </dgm:pt>
    <dgm:pt modelId="{D0497EBD-4AA4-44D0-A2F1-D1A3746CF6B0}" type="pres">
      <dgm:prSet presAssocID="{32891961-E6AF-4C04-8396-487D121F46FB}" presName="hierChild5" presStyleCnt="0"/>
      <dgm:spPr/>
    </dgm:pt>
    <dgm:pt modelId="{A02F610A-B1D3-4313-8430-4DE5CB9C76C2}" type="pres">
      <dgm:prSet presAssocID="{135B833B-FCCF-4F1B-A490-6C9461182AC1}" presName="Name37" presStyleLbl="parChTrans1D3" presStyleIdx="16" presStyleCnt="22"/>
      <dgm:spPr/>
      <dgm:t>
        <a:bodyPr/>
        <a:lstStyle/>
        <a:p>
          <a:endParaRPr lang="ru-RU"/>
        </a:p>
      </dgm:t>
    </dgm:pt>
    <dgm:pt modelId="{56523015-4088-4539-A9B8-81253C0D4DA4}" type="pres">
      <dgm:prSet presAssocID="{F1F6C6F9-EF2C-47E1-A247-1066ACC9BA6A}" presName="hierRoot2" presStyleCnt="0">
        <dgm:presLayoutVars>
          <dgm:hierBranch val="init"/>
        </dgm:presLayoutVars>
      </dgm:prSet>
      <dgm:spPr/>
    </dgm:pt>
    <dgm:pt modelId="{9ACDD5B0-A2CB-4F19-B354-2E5F6CDACA4F}" type="pres">
      <dgm:prSet presAssocID="{F1F6C6F9-EF2C-47E1-A247-1066ACC9BA6A}" presName="rootComposite" presStyleCnt="0"/>
      <dgm:spPr/>
    </dgm:pt>
    <dgm:pt modelId="{83B1DA9C-78F5-42CB-B9CC-E61E4B34FE3C}" type="pres">
      <dgm:prSet presAssocID="{F1F6C6F9-EF2C-47E1-A247-1066ACC9BA6A}" presName="rootText" presStyleLbl="node3" presStyleIdx="16" presStyleCnt="22" custScaleX="274597" custScaleY="128318" custLinFactNeighborX="19025" custLinFactNeighborY="-27321">
        <dgm:presLayoutVars>
          <dgm:chPref val="3"/>
        </dgm:presLayoutVars>
      </dgm:prSet>
      <dgm:spPr/>
      <dgm:t>
        <a:bodyPr/>
        <a:lstStyle/>
        <a:p>
          <a:endParaRPr lang="ru-RU"/>
        </a:p>
      </dgm:t>
    </dgm:pt>
    <dgm:pt modelId="{52A3F7A0-5775-42AF-BDCC-7A873977823E}" type="pres">
      <dgm:prSet presAssocID="{F1F6C6F9-EF2C-47E1-A247-1066ACC9BA6A}" presName="rootConnector" presStyleLbl="node3" presStyleIdx="16" presStyleCnt="22"/>
      <dgm:spPr/>
      <dgm:t>
        <a:bodyPr/>
        <a:lstStyle/>
        <a:p>
          <a:endParaRPr lang="ru-RU"/>
        </a:p>
      </dgm:t>
    </dgm:pt>
    <dgm:pt modelId="{EAD19C3A-20DF-4F85-B228-B7D11E8322B6}" type="pres">
      <dgm:prSet presAssocID="{F1F6C6F9-EF2C-47E1-A247-1066ACC9BA6A}" presName="hierChild4" presStyleCnt="0"/>
      <dgm:spPr/>
    </dgm:pt>
    <dgm:pt modelId="{50E07C7E-E06A-4AD3-BE89-E5C1F02D11EE}" type="pres">
      <dgm:prSet presAssocID="{F1F6C6F9-EF2C-47E1-A247-1066ACC9BA6A}" presName="hierChild5" presStyleCnt="0"/>
      <dgm:spPr/>
    </dgm:pt>
    <dgm:pt modelId="{42667637-C535-4459-88F6-0EB18977F64D}" type="pres">
      <dgm:prSet presAssocID="{8ABFC6B7-DF6B-47C5-97DA-DD7922B04FAF}" presName="Name37" presStyleLbl="parChTrans1D3" presStyleIdx="17" presStyleCnt="22"/>
      <dgm:spPr/>
      <dgm:t>
        <a:bodyPr/>
        <a:lstStyle/>
        <a:p>
          <a:endParaRPr lang="ru-RU"/>
        </a:p>
      </dgm:t>
    </dgm:pt>
    <dgm:pt modelId="{89A5B6DC-C160-498B-A282-011DFA6E2E68}" type="pres">
      <dgm:prSet presAssocID="{563796E5-894B-4112-9318-4D9A81DEF996}" presName="hierRoot2" presStyleCnt="0">
        <dgm:presLayoutVars>
          <dgm:hierBranch val="init"/>
        </dgm:presLayoutVars>
      </dgm:prSet>
      <dgm:spPr/>
    </dgm:pt>
    <dgm:pt modelId="{E30729C2-8CB3-40DB-9DDB-77F99B12263C}" type="pres">
      <dgm:prSet presAssocID="{563796E5-894B-4112-9318-4D9A81DEF996}" presName="rootComposite" presStyleCnt="0"/>
      <dgm:spPr/>
    </dgm:pt>
    <dgm:pt modelId="{45F559B7-B18F-4BE9-9CBC-843108D155A1}" type="pres">
      <dgm:prSet presAssocID="{563796E5-894B-4112-9318-4D9A81DEF996}" presName="rootText" presStyleLbl="node3" presStyleIdx="17" presStyleCnt="22" custScaleX="300221" custScaleY="178631" custLinFactNeighborX="20205" custLinFactNeighborY="278">
        <dgm:presLayoutVars>
          <dgm:chPref val="3"/>
        </dgm:presLayoutVars>
      </dgm:prSet>
      <dgm:spPr/>
      <dgm:t>
        <a:bodyPr/>
        <a:lstStyle/>
        <a:p>
          <a:endParaRPr lang="ru-RU"/>
        </a:p>
      </dgm:t>
    </dgm:pt>
    <dgm:pt modelId="{B6603DAB-0227-493A-8D01-C30129F63582}" type="pres">
      <dgm:prSet presAssocID="{563796E5-894B-4112-9318-4D9A81DEF996}" presName="rootConnector" presStyleLbl="node3" presStyleIdx="17" presStyleCnt="22"/>
      <dgm:spPr/>
      <dgm:t>
        <a:bodyPr/>
        <a:lstStyle/>
        <a:p>
          <a:endParaRPr lang="ru-RU"/>
        </a:p>
      </dgm:t>
    </dgm:pt>
    <dgm:pt modelId="{541A3C5A-5CDF-43BA-BEA5-BA02775CC560}" type="pres">
      <dgm:prSet presAssocID="{563796E5-894B-4112-9318-4D9A81DEF996}" presName="hierChild4" presStyleCnt="0"/>
      <dgm:spPr/>
    </dgm:pt>
    <dgm:pt modelId="{DA1D8C0D-C9B6-40E3-A737-D5F57089C70E}" type="pres">
      <dgm:prSet presAssocID="{563796E5-894B-4112-9318-4D9A81DEF996}" presName="hierChild5" presStyleCnt="0"/>
      <dgm:spPr/>
    </dgm:pt>
    <dgm:pt modelId="{B4D7BC5D-D808-4321-9F74-9BCD8D7EECE0}" type="pres">
      <dgm:prSet presAssocID="{6537873B-9657-4691-80EC-64242A4D4FD8}" presName="hierChild5" presStyleCnt="0"/>
      <dgm:spPr/>
    </dgm:pt>
    <dgm:pt modelId="{A8D510B1-B843-4863-B643-BE21185E6330}" type="pres">
      <dgm:prSet presAssocID="{61E05D4E-38AF-4BAE-9EB8-010AEDC89041}" presName="Name37" presStyleLbl="parChTrans1D2" presStyleIdx="3" presStyleCnt="4"/>
      <dgm:spPr/>
      <dgm:t>
        <a:bodyPr/>
        <a:lstStyle/>
        <a:p>
          <a:endParaRPr lang="ru-RU"/>
        </a:p>
      </dgm:t>
    </dgm:pt>
    <dgm:pt modelId="{56E94DB6-926F-43D9-98E3-85DB10B36CE1}" type="pres">
      <dgm:prSet presAssocID="{53237A23-855F-4D10-81DD-F62436541BFB}" presName="hierRoot2" presStyleCnt="0">
        <dgm:presLayoutVars>
          <dgm:hierBranch val="init"/>
        </dgm:presLayoutVars>
      </dgm:prSet>
      <dgm:spPr/>
    </dgm:pt>
    <dgm:pt modelId="{12BAEC51-E064-4792-A653-C69A1AA54B4C}" type="pres">
      <dgm:prSet presAssocID="{53237A23-855F-4D10-81DD-F62436541BFB}" presName="rootComposite" presStyleCnt="0"/>
      <dgm:spPr/>
    </dgm:pt>
    <dgm:pt modelId="{B39AE8D8-E16A-44D4-8EE2-A2927A81B3CC}" type="pres">
      <dgm:prSet presAssocID="{53237A23-855F-4D10-81DD-F62436541BFB}" presName="rootText" presStyleLbl="node2" presStyleIdx="3" presStyleCnt="4" custScaleX="225221" custScaleY="238276" custLinFactNeighborX="63498" custLinFactNeighborY="-33669">
        <dgm:presLayoutVars>
          <dgm:chPref val="3"/>
        </dgm:presLayoutVars>
      </dgm:prSet>
      <dgm:spPr/>
      <dgm:t>
        <a:bodyPr/>
        <a:lstStyle/>
        <a:p>
          <a:endParaRPr lang="ru-RU"/>
        </a:p>
      </dgm:t>
    </dgm:pt>
    <dgm:pt modelId="{8105885C-6177-4383-8E93-12B6AA0D1835}" type="pres">
      <dgm:prSet presAssocID="{53237A23-855F-4D10-81DD-F62436541BFB}" presName="rootConnector" presStyleLbl="node2" presStyleIdx="3" presStyleCnt="4"/>
      <dgm:spPr/>
      <dgm:t>
        <a:bodyPr/>
        <a:lstStyle/>
        <a:p>
          <a:endParaRPr lang="ru-RU"/>
        </a:p>
      </dgm:t>
    </dgm:pt>
    <dgm:pt modelId="{AAFCA27F-9076-4C09-9C8C-8CE097F7B612}" type="pres">
      <dgm:prSet presAssocID="{53237A23-855F-4D10-81DD-F62436541BFB}" presName="hierChild4" presStyleCnt="0"/>
      <dgm:spPr/>
    </dgm:pt>
    <dgm:pt modelId="{5C8FECD7-AE05-4823-A9AC-6682954E7AE7}" type="pres">
      <dgm:prSet presAssocID="{17200287-3372-4AF5-A66E-309E811CD5E6}" presName="Name37" presStyleLbl="parChTrans1D3" presStyleIdx="18" presStyleCnt="22"/>
      <dgm:spPr/>
      <dgm:t>
        <a:bodyPr/>
        <a:lstStyle/>
        <a:p>
          <a:endParaRPr lang="ru-RU"/>
        </a:p>
      </dgm:t>
    </dgm:pt>
    <dgm:pt modelId="{6B5F5560-7FB8-4C54-BB5D-34B332798F89}" type="pres">
      <dgm:prSet presAssocID="{7BE4A657-B7D4-4A5C-AA3B-0DA627123E31}" presName="hierRoot2" presStyleCnt="0">
        <dgm:presLayoutVars>
          <dgm:hierBranch val="init"/>
        </dgm:presLayoutVars>
      </dgm:prSet>
      <dgm:spPr/>
    </dgm:pt>
    <dgm:pt modelId="{10F32D7B-4730-4FBB-809A-FCFE5FF2F5AA}" type="pres">
      <dgm:prSet presAssocID="{7BE4A657-B7D4-4A5C-AA3B-0DA627123E31}" presName="rootComposite" presStyleCnt="0"/>
      <dgm:spPr/>
    </dgm:pt>
    <dgm:pt modelId="{62A13F42-E363-4F91-BD52-0283F9C4F501}" type="pres">
      <dgm:prSet presAssocID="{7BE4A657-B7D4-4A5C-AA3B-0DA627123E31}" presName="rootText" presStyleLbl="node3" presStyleIdx="18" presStyleCnt="22" custScaleX="146356" custScaleY="210386" custLinFactNeighborX="80231" custLinFactNeighborY="4048">
        <dgm:presLayoutVars>
          <dgm:chPref val="3"/>
        </dgm:presLayoutVars>
      </dgm:prSet>
      <dgm:spPr/>
      <dgm:t>
        <a:bodyPr/>
        <a:lstStyle/>
        <a:p>
          <a:endParaRPr lang="ru-RU"/>
        </a:p>
      </dgm:t>
    </dgm:pt>
    <dgm:pt modelId="{2EDABCD8-7EF1-4DD7-8D7E-98D3B8F37745}" type="pres">
      <dgm:prSet presAssocID="{7BE4A657-B7D4-4A5C-AA3B-0DA627123E31}" presName="rootConnector" presStyleLbl="node3" presStyleIdx="18" presStyleCnt="22"/>
      <dgm:spPr/>
      <dgm:t>
        <a:bodyPr/>
        <a:lstStyle/>
        <a:p>
          <a:endParaRPr lang="ru-RU"/>
        </a:p>
      </dgm:t>
    </dgm:pt>
    <dgm:pt modelId="{455CAD3F-CF86-4D5F-8FF4-F0CC29DE49C2}" type="pres">
      <dgm:prSet presAssocID="{7BE4A657-B7D4-4A5C-AA3B-0DA627123E31}" presName="hierChild4" presStyleCnt="0"/>
      <dgm:spPr/>
    </dgm:pt>
    <dgm:pt modelId="{409101E6-E180-4A2A-B4C6-F58B70AFE5EE}" type="pres">
      <dgm:prSet presAssocID="{7BE4A657-B7D4-4A5C-AA3B-0DA627123E31}" presName="hierChild5" presStyleCnt="0"/>
      <dgm:spPr/>
    </dgm:pt>
    <dgm:pt modelId="{73CB332B-58A5-437F-A024-80E3939A5DB4}" type="pres">
      <dgm:prSet presAssocID="{0BC99DEA-FFA4-4497-AA14-845727F2840A}" presName="Name37" presStyleLbl="parChTrans1D3" presStyleIdx="19" presStyleCnt="22"/>
      <dgm:spPr/>
      <dgm:t>
        <a:bodyPr/>
        <a:lstStyle/>
        <a:p>
          <a:endParaRPr lang="ru-RU"/>
        </a:p>
      </dgm:t>
    </dgm:pt>
    <dgm:pt modelId="{3006899C-A385-4C28-A6D3-72F5F4F0F72F}" type="pres">
      <dgm:prSet presAssocID="{ABD4B567-60B7-4AB1-96FD-594544041389}" presName="hierRoot2" presStyleCnt="0">
        <dgm:presLayoutVars>
          <dgm:hierBranch val="init"/>
        </dgm:presLayoutVars>
      </dgm:prSet>
      <dgm:spPr/>
    </dgm:pt>
    <dgm:pt modelId="{B7A2DBB2-4061-4C4E-AF62-2D8A12321F9F}" type="pres">
      <dgm:prSet presAssocID="{ABD4B567-60B7-4AB1-96FD-594544041389}" presName="rootComposite" presStyleCnt="0"/>
      <dgm:spPr/>
    </dgm:pt>
    <dgm:pt modelId="{DAF5E50B-913C-47AF-B262-27F346745135}" type="pres">
      <dgm:prSet presAssocID="{ABD4B567-60B7-4AB1-96FD-594544041389}" presName="rootText" presStyleLbl="node3" presStyleIdx="19" presStyleCnt="22" custScaleX="166924" custScaleY="459531" custLinFactNeighborX="72114" custLinFactNeighborY="18463">
        <dgm:presLayoutVars>
          <dgm:chPref val="3"/>
        </dgm:presLayoutVars>
      </dgm:prSet>
      <dgm:spPr/>
      <dgm:t>
        <a:bodyPr/>
        <a:lstStyle/>
        <a:p>
          <a:endParaRPr lang="ru-RU"/>
        </a:p>
      </dgm:t>
    </dgm:pt>
    <dgm:pt modelId="{5D2F3525-1B42-4860-BB89-81BA239E8AB9}" type="pres">
      <dgm:prSet presAssocID="{ABD4B567-60B7-4AB1-96FD-594544041389}" presName="rootConnector" presStyleLbl="node3" presStyleIdx="19" presStyleCnt="22"/>
      <dgm:spPr/>
      <dgm:t>
        <a:bodyPr/>
        <a:lstStyle/>
        <a:p>
          <a:endParaRPr lang="ru-RU"/>
        </a:p>
      </dgm:t>
    </dgm:pt>
    <dgm:pt modelId="{C2D99AB7-0B6A-4CBD-AF54-609361561528}" type="pres">
      <dgm:prSet presAssocID="{ABD4B567-60B7-4AB1-96FD-594544041389}" presName="hierChild4" presStyleCnt="0"/>
      <dgm:spPr/>
    </dgm:pt>
    <dgm:pt modelId="{04A01393-C139-4D13-86FE-2ADA7D53D05E}" type="pres">
      <dgm:prSet presAssocID="{ABD4B567-60B7-4AB1-96FD-594544041389}" presName="hierChild5" presStyleCnt="0"/>
      <dgm:spPr/>
    </dgm:pt>
    <dgm:pt modelId="{010B9837-DC08-44DA-B073-938278ED3FF9}" type="pres">
      <dgm:prSet presAssocID="{8F83146F-4FFA-4FD6-BFD5-62E3FC2D9EA7}" presName="Name37" presStyleLbl="parChTrans1D3" presStyleIdx="20" presStyleCnt="22"/>
      <dgm:spPr/>
      <dgm:t>
        <a:bodyPr/>
        <a:lstStyle/>
        <a:p>
          <a:endParaRPr lang="ru-RU"/>
        </a:p>
      </dgm:t>
    </dgm:pt>
    <dgm:pt modelId="{4E86ED4A-8530-4A94-AF09-E048917D05FB}" type="pres">
      <dgm:prSet presAssocID="{635CF785-507E-45DF-80DD-4C1946D704B6}" presName="hierRoot2" presStyleCnt="0">
        <dgm:presLayoutVars>
          <dgm:hierBranch val="init"/>
        </dgm:presLayoutVars>
      </dgm:prSet>
      <dgm:spPr/>
    </dgm:pt>
    <dgm:pt modelId="{71DDE966-A58B-422A-BF23-ADA88CA52C49}" type="pres">
      <dgm:prSet presAssocID="{635CF785-507E-45DF-80DD-4C1946D704B6}" presName="rootComposite" presStyleCnt="0"/>
      <dgm:spPr/>
    </dgm:pt>
    <dgm:pt modelId="{97AF5F6B-8D8F-438D-A22B-BEAD1FE7A785}" type="pres">
      <dgm:prSet presAssocID="{635CF785-507E-45DF-80DD-4C1946D704B6}" presName="rootText" presStyleLbl="node3" presStyleIdx="20" presStyleCnt="22" custScaleX="157524" custScaleY="154232" custLinFactNeighborX="80891" custLinFactNeighborY="90493">
        <dgm:presLayoutVars>
          <dgm:chPref val="3"/>
        </dgm:presLayoutVars>
      </dgm:prSet>
      <dgm:spPr/>
      <dgm:t>
        <a:bodyPr/>
        <a:lstStyle/>
        <a:p>
          <a:endParaRPr lang="ru-RU"/>
        </a:p>
      </dgm:t>
    </dgm:pt>
    <dgm:pt modelId="{44D08282-DD1F-421D-ACBD-89F73142E009}" type="pres">
      <dgm:prSet presAssocID="{635CF785-507E-45DF-80DD-4C1946D704B6}" presName="rootConnector" presStyleLbl="node3" presStyleIdx="20" presStyleCnt="22"/>
      <dgm:spPr/>
      <dgm:t>
        <a:bodyPr/>
        <a:lstStyle/>
        <a:p>
          <a:endParaRPr lang="ru-RU"/>
        </a:p>
      </dgm:t>
    </dgm:pt>
    <dgm:pt modelId="{AAA54502-8FC4-412A-8EDE-121249985B7B}" type="pres">
      <dgm:prSet presAssocID="{635CF785-507E-45DF-80DD-4C1946D704B6}" presName="hierChild4" presStyleCnt="0"/>
      <dgm:spPr/>
    </dgm:pt>
    <dgm:pt modelId="{D37D5F96-F6C2-4252-9B81-62833F9A4E4F}" type="pres">
      <dgm:prSet presAssocID="{635CF785-507E-45DF-80DD-4C1946D704B6}" presName="hierChild5" presStyleCnt="0"/>
      <dgm:spPr/>
    </dgm:pt>
    <dgm:pt modelId="{53E02F34-83C7-4556-AC5D-31CBA1D30C1C}" type="pres">
      <dgm:prSet presAssocID="{543E3016-AF96-4AB1-B0AF-C332004AC994}" presName="Name37" presStyleLbl="parChTrans1D3" presStyleIdx="21" presStyleCnt="22"/>
      <dgm:spPr/>
      <dgm:t>
        <a:bodyPr/>
        <a:lstStyle/>
        <a:p>
          <a:endParaRPr lang="ru-RU"/>
        </a:p>
      </dgm:t>
    </dgm:pt>
    <dgm:pt modelId="{2CE73F63-39EF-43AB-858A-D3F14AA21700}" type="pres">
      <dgm:prSet presAssocID="{717AF07B-E2AE-490E-93F9-3CD7DEF3E40A}" presName="hierRoot2" presStyleCnt="0">
        <dgm:presLayoutVars>
          <dgm:hierBranch val="init"/>
        </dgm:presLayoutVars>
      </dgm:prSet>
      <dgm:spPr/>
    </dgm:pt>
    <dgm:pt modelId="{E528B568-06C6-4547-AB0F-A9F59CF0A5D0}" type="pres">
      <dgm:prSet presAssocID="{717AF07B-E2AE-490E-93F9-3CD7DEF3E40A}" presName="rootComposite" presStyleCnt="0"/>
      <dgm:spPr/>
    </dgm:pt>
    <dgm:pt modelId="{09C40C59-CE8E-4637-B30F-5F3AF1A45831}" type="pres">
      <dgm:prSet presAssocID="{717AF07B-E2AE-490E-93F9-3CD7DEF3E40A}" presName="rootText" presStyleLbl="node3" presStyleIdx="21" presStyleCnt="22" custScaleX="171427" custScaleY="224881" custLinFactY="37331" custLinFactNeighborX="69863" custLinFactNeighborY="100000">
        <dgm:presLayoutVars>
          <dgm:chPref val="3"/>
        </dgm:presLayoutVars>
      </dgm:prSet>
      <dgm:spPr/>
      <dgm:t>
        <a:bodyPr/>
        <a:lstStyle/>
        <a:p>
          <a:endParaRPr lang="ru-RU"/>
        </a:p>
      </dgm:t>
    </dgm:pt>
    <dgm:pt modelId="{13DFDFDE-0651-4C8F-A04A-90E9B87656B0}" type="pres">
      <dgm:prSet presAssocID="{717AF07B-E2AE-490E-93F9-3CD7DEF3E40A}" presName="rootConnector" presStyleLbl="node3" presStyleIdx="21" presStyleCnt="22"/>
      <dgm:spPr/>
      <dgm:t>
        <a:bodyPr/>
        <a:lstStyle/>
        <a:p>
          <a:endParaRPr lang="ru-RU"/>
        </a:p>
      </dgm:t>
    </dgm:pt>
    <dgm:pt modelId="{F24100F1-82D9-4215-961D-513E845EFD8E}" type="pres">
      <dgm:prSet presAssocID="{717AF07B-E2AE-490E-93F9-3CD7DEF3E40A}" presName="hierChild4" presStyleCnt="0"/>
      <dgm:spPr/>
    </dgm:pt>
    <dgm:pt modelId="{0FB7DD25-334F-4790-88DB-529F70A7AAE2}" type="pres">
      <dgm:prSet presAssocID="{717AF07B-E2AE-490E-93F9-3CD7DEF3E40A}" presName="hierChild5" presStyleCnt="0"/>
      <dgm:spPr/>
    </dgm:pt>
    <dgm:pt modelId="{AF842D54-4810-4303-B1EE-B5A3E16E5264}" type="pres">
      <dgm:prSet presAssocID="{53237A23-855F-4D10-81DD-F62436541BFB}" presName="hierChild5" presStyleCnt="0"/>
      <dgm:spPr/>
    </dgm:pt>
    <dgm:pt modelId="{96DB6CA1-AA3C-49FA-AF26-CBADF00D5ABF}" type="pres">
      <dgm:prSet presAssocID="{804AF643-E903-45DA-88C5-6C62D0A796DB}" presName="hierChild3" presStyleCnt="0"/>
      <dgm:spPr/>
    </dgm:pt>
  </dgm:ptLst>
  <dgm:cxnLst>
    <dgm:cxn modelId="{23E4F7B0-271A-4D52-8916-9D87461A7BCB}" type="presOf" srcId="{C2E072DC-95CF-43CA-BE34-9FBE994D6622}" destId="{2781B240-8067-4EF2-AB40-508E6E5CE22C}" srcOrd="1" destOrd="0" presId="urn:microsoft.com/office/officeart/2005/8/layout/orgChart1"/>
    <dgm:cxn modelId="{E0DA3A70-37FB-4399-8DA4-DC92F6861B3C}" type="presOf" srcId="{9AEBBA2A-1805-486D-AD5F-57C7628A17A7}" destId="{744A30F9-F04F-4C04-823E-E24FB4293B01}" srcOrd="0" destOrd="0" presId="urn:microsoft.com/office/officeart/2005/8/layout/orgChart1"/>
    <dgm:cxn modelId="{C5E832AB-0CD8-4362-B069-8524C3F44587}" srcId="{804AF643-E903-45DA-88C5-6C62D0A796DB}" destId="{6537873B-9657-4691-80EC-64242A4D4FD8}" srcOrd="2" destOrd="0" parTransId="{7422FD21-29F9-49B3-A626-7108C1817BE2}" sibTransId="{94CD1208-35BF-4AFE-864F-D772463A97F3}"/>
    <dgm:cxn modelId="{FD73359C-4EC0-46B4-B5BC-F5F73E06BA8B}" type="presOf" srcId="{9592E14E-9EF9-4905-8057-75547BA37109}" destId="{13F6D7AB-6E3F-4DFD-8794-A39AB37DE5B1}" srcOrd="0" destOrd="0" presId="urn:microsoft.com/office/officeart/2005/8/layout/orgChart1"/>
    <dgm:cxn modelId="{AD828C5F-2D72-473A-8FD1-A92D3BAA0CF7}" type="presOf" srcId="{5470BF72-E778-4D96-A2F3-63052311D968}" destId="{56009216-D717-4CC6-862C-1B1836653EF5}" srcOrd="1" destOrd="0" presId="urn:microsoft.com/office/officeart/2005/8/layout/orgChart1"/>
    <dgm:cxn modelId="{7DABBFE8-78EC-451F-AA5C-2356B49FF1B2}" type="presOf" srcId="{8ABFC6B7-DF6B-47C5-97DA-DD7922B04FAF}" destId="{42667637-C535-4459-88F6-0EB18977F64D}" srcOrd="0" destOrd="0" presId="urn:microsoft.com/office/officeart/2005/8/layout/orgChart1"/>
    <dgm:cxn modelId="{BE996C6C-9888-4111-AC39-E264EC659C46}" type="presOf" srcId="{804AF643-E903-45DA-88C5-6C62D0A796DB}" destId="{55C30C2C-35E7-4C00-BCAA-30CFE228B4CE}" srcOrd="0" destOrd="0" presId="urn:microsoft.com/office/officeart/2005/8/layout/orgChart1"/>
    <dgm:cxn modelId="{95D88A01-EA65-487D-B1CA-2E9AA0537E2E}" type="presOf" srcId="{1260CEDB-C30B-4985-B05C-E8A49E4FE5DF}" destId="{AB9B1565-AD63-4C07-B848-EEC1301564FD}" srcOrd="0" destOrd="0" presId="urn:microsoft.com/office/officeart/2005/8/layout/orgChart1"/>
    <dgm:cxn modelId="{D6F8D614-70FF-4B1B-9D5B-D1C610F590FA}" type="presOf" srcId="{8DDBA76F-0B45-4941-834F-BEAF3984DFC9}" destId="{E0C6E07E-CCF5-4FF4-B168-D2B255102DF4}" srcOrd="0" destOrd="0" presId="urn:microsoft.com/office/officeart/2005/8/layout/orgChart1"/>
    <dgm:cxn modelId="{6E82EE37-9982-4662-ABC6-078FE1BDC61D}" type="presOf" srcId="{17DD7BF0-5EAC-4422-BC51-BA7E48229652}" destId="{909DD943-2A74-4CC1-ADAB-633A1A8A1E00}" srcOrd="0" destOrd="0" presId="urn:microsoft.com/office/officeart/2005/8/layout/orgChart1"/>
    <dgm:cxn modelId="{D31961B0-BE6F-4F41-BB0F-BDF8B86D27B5}" type="presOf" srcId="{7D0F7054-5C7C-4906-9BFD-3A9981D33E6B}" destId="{8B8E090C-8A13-4D06-AC11-6C21D7A1B3E3}" srcOrd="0" destOrd="0" presId="urn:microsoft.com/office/officeart/2005/8/layout/orgChart1"/>
    <dgm:cxn modelId="{C9C01EFF-6C70-4A01-8946-D58153796488}" type="presOf" srcId="{5CC55CEF-F920-4304-A5F8-132DE358F689}" destId="{22DD95CB-0A11-435B-8590-7FE9CF7CD244}" srcOrd="1" destOrd="0" presId="urn:microsoft.com/office/officeart/2005/8/layout/orgChart1"/>
    <dgm:cxn modelId="{34AFBFFE-66AC-443D-A8ED-CEA7CD38F6EF}" type="presOf" srcId="{717AF07B-E2AE-490E-93F9-3CD7DEF3E40A}" destId="{09C40C59-CE8E-4637-B30F-5F3AF1A45831}" srcOrd="0" destOrd="0" presId="urn:microsoft.com/office/officeart/2005/8/layout/orgChart1"/>
    <dgm:cxn modelId="{E531EEA8-D219-49CC-BB37-2BE43DA7B196}" type="presOf" srcId="{543E3016-AF96-4AB1-B0AF-C332004AC994}" destId="{53E02F34-83C7-4556-AC5D-31CBA1D30C1C}" srcOrd="0" destOrd="0" presId="urn:microsoft.com/office/officeart/2005/8/layout/orgChart1"/>
    <dgm:cxn modelId="{5FFA20BD-9F74-4C6C-8B1A-63F52E3E3A2F}" srcId="{53237A23-855F-4D10-81DD-F62436541BFB}" destId="{635CF785-507E-45DF-80DD-4C1946D704B6}" srcOrd="2" destOrd="0" parTransId="{8F83146F-4FFA-4FD6-BFD5-62E3FC2D9EA7}" sibTransId="{3468D010-0A4B-42F7-8E2F-8E77DD9992D7}"/>
    <dgm:cxn modelId="{E781F1C1-BBCC-41FF-8B5E-047A89D17A17}" type="presOf" srcId="{563796E5-894B-4112-9318-4D9A81DEF996}" destId="{45F559B7-B18F-4BE9-9CBC-843108D155A1}" srcOrd="0" destOrd="0" presId="urn:microsoft.com/office/officeart/2005/8/layout/orgChart1"/>
    <dgm:cxn modelId="{32629B0A-3509-49D2-B3DA-9B05668BCBF4}" type="presOf" srcId="{E7EA0D3C-05B2-4EA6-9033-0460D56A78B5}" destId="{79E781C4-3024-4FA5-9134-0B8F00D64AAC}" srcOrd="0" destOrd="0" presId="urn:microsoft.com/office/officeart/2005/8/layout/orgChart1"/>
    <dgm:cxn modelId="{1790A8BB-3221-4ED4-953A-98D66ACC43FC}" srcId="{17DD7BF0-5EAC-4422-BC51-BA7E48229652}" destId="{3F069FD5-35FF-4D42-B338-608561EF5F66}" srcOrd="1" destOrd="0" parTransId="{01F8BF18-062A-47C1-9473-1C9DFB123A28}" sibTransId="{10C97B49-7252-4BC1-B8E3-D07C083D1C67}"/>
    <dgm:cxn modelId="{16A855D1-202B-4DB0-A728-606643090270}" type="presOf" srcId="{9592E14E-9EF9-4905-8057-75547BA37109}" destId="{58C54280-2924-4F9A-9D2E-D3899A1DB055}" srcOrd="1" destOrd="0" presId="urn:microsoft.com/office/officeart/2005/8/layout/orgChart1"/>
    <dgm:cxn modelId="{010B41AA-5CE7-4FFE-9765-70C398A8070C}" type="presOf" srcId="{53237A23-855F-4D10-81DD-F62436541BFB}" destId="{8105885C-6177-4383-8E93-12B6AA0D1835}" srcOrd="1" destOrd="0" presId="urn:microsoft.com/office/officeart/2005/8/layout/orgChart1"/>
    <dgm:cxn modelId="{C7C70D50-1318-40BE-B2C4-4A2A9A5111A7}" type="presOf" srcId="{D03E9EF1-12EE-4DDE-A460-33CB0EB5A215}" destId="{4BD6DABB-88B1-49A4-807F-E41AE342A694}" srcOrd="1" destOrd="0" presId="urn:microsoft.com/office/officeart/2005/8/layout/orgChart1"/>
    <dgm:cxn modelId="{A09A8D78-5969-46C8-89ED-511D097804BD}" type="presOf" srcId="{362BDF7F-F0FA-4FA6-97F7-0F52B6CEB141}" destId="{27CA0A55-5ABD-4A29-B43B-4BF81FE48379}" srcOrd="0" destOrd="0" presId="urn:microsoft.com/office/officeart/2005/8/layout/orgChart1"/>
    <dgm:cxn modelId="{8260D17D-2DB7-40D5-8DD9-62EE85C07FB7}" type="presOf" srcId="{8F83146F-4FFA-4FD6-BFD5-62E3FC2D9EA7}" destId="{010B9837-DC08-44DA-B073-938278ED3FF9}" srcOrd="0" destOrd="0" presId="urn:microsoft.com/office/officeart/2005/8/layout/orgChart1"/>
    <dgm:cxn modelId="{69B60BB1-D5A8-40C1-87F8-4A362A2D2615}" srcId="{EDA80311-202F-42FA-AB77-18AD45003A3D}" destId="{5BFC784B-D9FA-4513-9F12-22050258E8A0}" srcOrd="4" destOrd="0" parTransId="{362BDF7F-F0FA-4FA6-97F7-0F52B6CEB141}" sibTransId="{BC56DDC3-DA73-4FD3-8C3B-AEB32F47DCAB}"/>
    <dgm:cxn modelId="{904414EB-FE9A-4FDE-BEEF-8315A5B3CB3E}" srcId="{804AF643-E903-45DA-88C5-6C62D0A796DB}" destId="{17DD7BF0-5EAC-4422-BC51-BA7E48229652}" srcOrd="0" destOrd="0" parTransId="{A0D59180-2AB1-4B58-B721-C952A323FC33}" sibTransId="{26B9976E-476F-4AB2-834D-5221CC70EE31}"/>
    <dgm:cxn modelId="{0A6765F8-9906-4E9C-8C5D-B40AB3E5D51F}" srcId="{804AF643-E903-45DA-88C5-6C62D0A796DB}" destId="{EDA80311-202F-42FA-AB77-18AD45003A3D}" srcOrd="1" destOrd="0" parTransId="{D6A5E8A2-E3C9-4DD2-8433-9459DB0EED38}" sibTransId="{8752425F-EE2E-4DD2-A74E-6A69F8DB0D60}"/>
    <dgm:cxn modelId="{7316B31E-8943-4932-9499-FAE0EADD402F}" srcId="{6537873B-9657-4691-80EC-64242A4D4FD8}" destId="{1EBE748E-04C9-4B58-9030-C944E6A09F9A}" srcOrd="0" destOrd="0" parTransId="{3169ABF5-E8A5-4B14-B022-2BBC3F81AF3E}" sibTransId="{6FE7B99F-60F2-4E36-ACEA-E75E657C46A3}"/>
    <dgm:cxn modelId="{26570F79-7734-48FB-883E-99F6029739DE}" type="presOf" srcId="{135B833B-FCCF-4F1B-A490-6C9461182AC1}" destId="{A02F610A-B1D3-4313-8430-4DE5CB9C76C2}" srcOrd="0" destOrd="0" presId="urn:microsoft.com/office/officeart/2005/8/layout/orgChart1"/>
    <dgm:cxn modelId="{0E8FBC51-FFEB-4945-93B5-7EE1F0D78A30}" type="presOf" srcId="{6735A787-82EC-43FC-8CAB-BFA539C09104}" destId="{F0CF3F7A-3225-4962-9A9F-00C11E96577B}" srcOrd="0" destOrd="0" presId="urn:microsoft.com/office/officeart/2005/8/layout/orgChart1"/>
    <dgm:cxn modelId="{A4951A79-0AED-4884-84F9-4C1AEB32542C}" type="presOf" srcId="{7A74439A-64B4-4C8B-8DFD-949CB2ABAD2D}" destId="{F60C85E8-CBEF-4BA9-9928-DA4E94D40823}" srcOrd="0" destOrd="0" presId="urn:microsoft.com/office/officeart/2005/8/layout/orgChart1"/>
    <dgm:cxn modelId="{09646BFD-871F-49B6-87E4-E013B41BDC1A}" type="presOf" srcId="{58445EC1-821C-4DF5-9F40-1EC7A13CC8A6}" destId="{8670D986-CB20-42D2-B954-DD4BC0C00E05}" srcOrd="0" destOrd="0" presId="urn:microsoft.com/office/officeart/2005/8/layout/orgChart1"/>
    <dgm:cxn modelId="{7050B2FE-3F81-4809-B715-0D42BDE57A1A}" type="presOf" srcId="{17200287-3372-4AF5-A66E-309E811CD5E6}" destId="{5C8FECD7-AE05-4823-A9AC-6682954E7AE7}" srcOrd="0" destOrd="0" presId="urn:microsoft.com/office/officeart/2005/8/layout/orgChart1"/>
    <dgm:cxn modelId="{8E66C826-D09D-4E66-BF43-F600D6E7B963}" type="presOf" srcId="{7BE4A657-B7D4-4A5C-AA3B-0DA627123E31}" destId="{2EDABCD8-7EF1-4DD7-8D7E-98D3B8F37745}" srcOrd="1" destOrd="0" presId="urn:microsoft.com/office/officeart/2005/8/layout/orgChart1"/>
    <dgm:cxn modelId="{0520945F-F64F-44F7-A261-4BE89FF5ED77}" type="presOf" srcId="{3F069FD5-35FF-4D42-B338-608561EF5F66}" destId="{D40E12D9-A176-4548-AD63-8F0ED9CDE4F5}" srcOrd="0" destOrd="0" presId="urn:microsoft.com/office/officeart/2005/8/layout/orgChart1"/>
    <dgm:cxn modelId="{58506BF1-5A68-4DED-832C-0ACF4C2BF1BE}" srcId="{6537873B-9657-4691-80EC-64242A4D4FD8}" destId="{F1F6C6F9-EF2C-47E1-A247-1066ACC9BA6A}" srcOrd="4" destOrd="0" parTransId="{135B833B-FCCF-4F1B-A490-6C9461182AC1}" sibTransId="{D25798A1-0933-4634-B226-CC0F15BAA04E}"/>
    <dgm:cxn modelId="{C646731B-66EE-494C-AE32-175AC92DFAA9}" type="presOf" srcId="{FD55A42A-E795-47BC-8E08-0B46702EB763}" destId="{E662E06B-AF1D-417E-B971-0EF0335A8F4C}" srcOrd="0" destOrd="0" presId="urn:microsoft.com/office/officeart/2005/8/layout/orgChart1"/>
    <dgm:cxn modelId="{F9601DB8-94ED-4249-99AD-4A8CCCF235C9}" type="presOf" srcId="{6735A787-82EC-43FC-8CAB-BFA539C09104}" destId="{1AEBCADD-5630-4954-B70E-510F57DD3241}" srcOrd="1" destOrd="0" presId="urn:microsoft.com/office/officeart/2005/8/layout/orgChart1"/>
    <dgm:cxn modelId="{12D03A94-89C8-4BE7-A654-A6A317ACD328}" type="presOf" srcId="{9AEBBA2A-1805-486D-AD5F-57C7628A17A7}" destId="{4EBD80DA-7FF8-4181-B129-55A339523472}" srcOrd="1" destOrd="0" presId="urn:microsoft.com/office/officeart/2005/8/layout/orgChart1"/>
    <dgm:cxn modelId="{04A433BB-D513-4476-B84B-E01C7C62BBFE}" type="presOf" srcId="{29F53ADC-630D-4247-938C-1541821C9CC4}" destId="{2251D9A7-3BF3-4A81-8794-216158FAAB75}" srcOrd="0" destOrd="0" presId="urn:microsoft.com/office/officeart/2005/8/layout/orgChart1"/>
    <dgm:cxn modelId="{00A456F8-FC9F-4676-A71D-4FDD7F8126D4}" srcId="{6537873B-9657-4691-80EC-64242A4D4FD8}" destId="{29F53ADC-630D-4247-938C-1541821C9CC4}" srcOrd="2" destOrd="0" parTransId="{E7EA0D3C-05B2-4EA6-9033-0460D56A78B5}" sibTransId="{EB2FEA15-900A-4EA6-AEC5-3B3AB573D5D3}"/>
    <dgm:cxn modelId="{EE89E135-1FFA-4831-9910-A5114E80EDF1}" srcId="{6537873B-9657-4691-80EC-64242A4D4FD8}" destId="{32891961-E6AF-4C04-8396-487D121F46FB}" srcOrd="3" destOrd="0" parTransId="{C054E9F6-EFD3-494A-B0BA-D1267931C1B7}" sibTransId="{8979142B-8D8A-441C-BB4C-01ABF99666B4}"/>
    <dgm:cxn modelId="{66110144-D97A-4905-A37A-7D0519E8C6AF}" type="presOf" srcId="{A0D59180-2AB1-4B58-B721-C952A323FC33}" destId="{FB390E46-E3A5-47F6-8509-20CC8192D8D9}" srcOrd="0" destOrd="0" presId="urn:microsoft.com/office/officeart/2005/8/layout/orgChart1"/>
    <dgm:cxn modelId="{619CEAFC-043B-4E0F-A582-E7B7987310B4}" srcId="{53237A23-855F-4D10-81DD-F62436541BFB}" destId="{7BE4A657-B7D4-4A5C-AA3B-0DA627123E31}" srcOrd="0" destOrd="0" parTransId="{17200287-3372-4AF5-A66E-309E811CD5E6}" sibTransId="{BF0041B0-479A-4B55-8A6D-02E4DE204BEC}"/>
    <dgm:cxn modelId="{5BF4F128-A2D9-4C58-9E19-67204CA9DB0F}" type="presOf" srcId="{717AF07B-E2AE-490E-93F9-3CD7DEF3E40A}" destId="{13DFDFDE-0651-4C8F-A04A-90E9B87656B0}" srcOrd="1" destOrd="0" presId="urn:microsoft.com/office/officeart/2005/8/layout/orgChart1"/>
    <dgm:cxn modelId="{E135DD3D-166A-4AE8-A817-9F976567F502}" srcId="{EDA80311-202F-42FA-AB77-18AD45003A3D}" destId="{5CC55CEF-F920-4304-A5F8-132DE358F689}" srcOrd="3" destOrd="0" parTransId="{58445EC1-821C-4DF5-9F40-1EC7A13CC8A6}" sibTransId="{8D9FB2E1-2D2F-4A4E-B728-3043CA3B9814}"/>
    <dgm:cxn modelId="{B052F542-0CA1-4A40-B6A2-E44153E1879B}" type="presOf" srcId="{563796E5-894B-4112-9318-4D9A81DEF996}" destId="{B6603DAB-0227-493A-8D01-C30129F63582}" srcOrd="1" destOrd="0" presId="urn:microsoft.com/office/officeart/2005/8/layout/orgChart1"/>
    <dgm:cxn modelId="{0BAAD0A8-9737-4CD3-8A80-8506D770DEAD}" type="presOf" srcId="{61E05D4E-38AF-4BAE-9EB8-010AEDC89041}" destId="{A8D510B1-B843-4863-B643-BE21185E6330}" srcOrd="0" destOrd="0" presId="urn:microsoft.com/office/officeart/2005/8/layout/orgChart1"/>
    <dgm:cxn modelId="{7F4CA19C-DC8F-4932-8471-1B4EB8FC03EE}" srcId="{53237A23-855F-4D10-81DD-F62436541BFB}" destId="{717AF07B-E2AE-490E-93F9-3CD7DEF3E40A}" srcOrd="3" destOrd="0" parTransId="{543E3016-AF96-4AB1-B0AF-C332004AC994}" sibTransId="{7A5B59D4-E45B-4B10-A26B-C5ABAE2B17D4}"/>
    <dgm:cxn modelId="{6B15A7B3-111F-44EE-8DFD-68C0DFDA8D51}" type="presOf" srcId="{B8853CDB-A897-4727-A6C0-D1CE72980634}" destId="{9CC7EFE3-2BD4-458C-BAF1-CF314C7DF8EE}" srcOrd="0" destOrd="0" presId="urn:microsoft.com/office/officeart/2005/8/layout/orgChart1"/>
    <dgm:cxn modelId="{B3AFF4F4-9828-4C14-8CC5-573AB76F4026}" srcId="{1260CEDB-C30B-4985-B05C-E8A49E4FE5DF}" destId="{804AF643-E903-45DA-88C5-6C62D0A796DB}" srcOrd="0" destOrd="0" parTransId="{59E630F6-7A4E-431B-A38C-7D7104979664}" sibTransId="{51E5BB5F-4DCE-4E61-8650-D0F14168CF25}"/>
    <dgm:cxn modelId="{308656AC-29BC-4404-8FFF-958308FC3D8E}" type="presOf" srcId="{78E33CD8-0790-4CDA-BC2D-30E5806985E3}" destId="{6E705B9F-CAA1-4FF2-970F-E92A1D084E3F}" srcOrd="0" destOrd="0" presId="urn:microsoft.com/office/officeart/2005/8/layout/orgChart1"/>
    <dgm:cxn modelId="{4CAAF9E3-EB55-4800-8612-C84E3237959B}" type="presOf" srcId="{ABD4B567-60B7-4AB1-96FD-594544041389}" destId="{5D2F3525-1B42-4860-BB89-81BA239E8AB9}" srcOrd="1" destOrd="0" presId="urn:microsoft.com/office/officeart/2005/8/layout/orgChart1"/>
    <dgm:cxn modelId="{028202E5-B8BB-4F34-8254-6A6598C7E077}" type="presOf" srcId="{C4A455FB-8071-4B40-8CFE-85689781E7C2}" destId="{045EC8D0-1E12-4BE8-A0E3-0A5287C04E43}" srcOrd="1" destOrd="0" presId="urn:microsoft.com/office/officeart/2005/8/layout/orgChart1"/>
    <dgm:cxn modelId="{36EE9CED-70C4-443F-9791-BC8D29CB1876}" srcId="{17DD7BF0-5EAC-4422-BC51-BA7E48229652}" destId="{5470BF72-E778-4D96-A2F3-63052311D968}" srcOrd="0" destOrd="0" parTransId="{78E33CD8-0790-4CDA-BC2D-30E5806985E3}" sibTransId="{D984E076-FDDA-44AF-9845-5A9C41CD37B9}"/>
    <dgm:cxn modelId="{F1B20CA3-04EF-45FB-A11E-1614CD7B4252}" type="presOf" srcId="{0C60AE33-6BEC-4FBD-9312-3BABBD0BF6D7}" destId="{99E7B70F-4F3E-4BB6-B79A-E444AF0D2076}" srcOrd="0" destOrd="0" presId="urn:microsoft.com/office/officeart/2005/8/layout/orgChart1"/>
    <dgm:cxn modelId="{0529BECA-F5A7-47CB-8E21-3B5060BDD150}" type="presOf" srcId="{6537873B-9657-4691-80EC-64242A4D4FD8}" destId="{0521EAED-14E8-476E-904A-CB3CE85CF185}" srcOrd="1" destOrd="0" presId="urn:microsoft.com/office/officeart/2005/8/layout/orgChart1"/>
    <dgm:cxn modelId="{78B39C61-B55F-4236-8AB0-4B39E8704968}" type="presOf" srcId="{D03E9EF1-12EE-4DDE-A460-33CB0EB5A215}" destId="{3556E7B9-393A-4344-9E33-BCC48E8AE0EE}" srcOrd="0" destOrd="0" presId="urn:microsoft.com/office/officeart/2005/8/layout/orgChart1"/>
    <dgm:cxn modelId="{C9C23652-3555-44EF-8160-11FAF482072A}" type="presOf" srcId="{50283DF9-85CC-47EC-91BE-4ED063AA7F17}" destId="{12FE9CB5-AD55-46FB-92A2-7144E4308BF7}" srcOrd="0" destOrd="0" presId="urn:microsoft.com/office/officeart/2005/8/layout/orgChart1"/>
    <dgm:cxn modelId="{39EBB26A-3808-4241-BD91-6FF5C48E8E1D}" type="presOf" srcId="{804AF643-E903-45DA-88C5-6C62D0A796DB}" destId="{52750AEE-5937-417A-B3CC-FCDD703286E2}" srcOrd="1" destOrd="0" presId="urn:microsoft.com/office/officeart/2005/8/layout/orgChart1"/>
    <dgm:cxn modelId="{2857A1A6-3ACB-4C6F-BC4C-D7C016E0FFAE}" type="presOf" srcId="{EDA80311-202F-42FA-AB77-18AD45003A3D}" destId="{2C903371-7D99-43D1-8211-369219E1C573}" srcOrd="0" destOrd="0" presId="urn:microsoft.com/office/officeart/2005/8/layout/orgChart1"/>
    <dgm:cxn modelId="{51F83604-3E1A-4C0F-A8CC-07BBC9190D40}" type="presOf" srcId="{D0045FB9-34E3-4C2C-859A-9C1C89748A7B}" destId="{0D813B07-232C-450B-AFFC-4007C8D6CE04}" srcOrd="1" destOrd="0" presId="urn:microsoft.com/office/officeart/2005/8/layout/orgChart1"/>
    <dgm:cxn modelId="{C9DF1937-F88A-4799-9D94-4C3DE20DE3AD}" srcId="{17DD7BF0-5EAC-4422-BC51-BA7E48229652}" destId="{D03E9EF1-12EE-4DDE-A460-33CB0EB5A215}" srcOrd="3" destOrd="0" parTransId="{7A74439A-64B4-4C8B-8DFD-949CB2ABAD2D}" sibTransId="{E2B503BE-7151-426A-BC0D-B542EF2974F3}"/>
    <dgm:cxn modelId="{192DB3CC-80D2-4794-9090-6F0F5FC856AC}" type="presOf" srcId="{7F0176A6-F50F-4842-9533-A27A55659B60}" destId="{783329EE-EB96-4C83-B2F7-DF3D5C4E0CA7}" srcOrd="1" destOrd="0" presId="urn:microsoft.com/office/officeart/2005/8/layout/orgChart1"/>
    <dgm:cxn modelId="{04E5C5B4-96ED-4BE2-BDD9-F7F856AA5239}" type="presOf" srcId="{1EBE748E-04C9-4B58-9030-C944E6A09F9A}" destId="{0E5B7681-B047-41A6-8E72-7A78B9B27950}" srcOrd="1" destOrd="0" presId="urn:microsoft.com/office/officeart/2005/8/layout/orgChart1"/>
    <dgm:cxn modelId="{CD332863-3C94-4655-810F-C9C2D827FFE9}" srcId="{EDA80311-202F-42FA-AB77-18AD45003A3D}" destId="{7F0176A6-F50F-4842-9533-A27A55659B60}" srcOrd="1" destOrd="0" parTransId="{464D0EF6-FA59-47C5-AA54-B73FCAC5CA3A}" sibTransId="{2A81E98C-6D38-40BA-B73C-D9811879DFA8}"/>
    <dgm:cxn modelId="{E7C9F1DE-9FAA-49CE-B7D1-B28FD1296BB2}" srcId="{6537873B-9657-4691-80EC-64242A4D4FD8}" destId="{C2E072DC-95CF-43CA-BE34-9FBE994D6622}" srcOrd="1" destOrd="0" parTransId="{50283DF9-85CC-47EC-91BE-4ED063AA7F17}" sibTransId="{555D56AE-F948-46E0-BBB3-92C7AED52DC5}"/>
    <dgm:cxn modelId="{4DFB5E4D-C9B3-4683-887B-53A5F6AFCE80}" srcId="{804AF643-E903-45DA-88C5-6C62D0A796DB}" destId="{53237A23-855F-4D10-81DD-F62436541BFB}" srcOrd="3" destOrd="0" parTransId="{61E05D4E-38AF-4BAE-9EB8-010AEDC89041}" sibTransId="{D09C018D-D350-413F-B846-2FDFBF0A09BF}"/>
    <dgm:cxn modelId="{4CE5E7B4-61FF-441B-A294-A3F1C3E1A6D8}" type="presOf" srcId="{F1F6C6F9-EF2C-47E1-A247-1066ACC9BA6A}" destId="{83B1DA9C-78F5-42CB-B9CC-E61E4B34FE3C}" srcOrd="0" destOrd="0" presId="urn:microsoft.com/office/officeart/2005/8/layout/orgChart1"/>
    <dgm:cxn modelId="{2000DF65-880B-478F-BD8D-1FC0E70A365D}" type="presOf" srcId="{01F8BF18-062A-47C1-9473-1C9DFB123A28}" destId="{7D8EF5D6-E6F0-420B-9C5E-E5D61BDE8851}" srcOrd="0" destOrd="0" presId="urn:microsoft.com/office/officeart/2005/8/layout/orgChart1"/>
    <dgm:cxn modelId="{251D8D4E-3D46-46F6-B7DE-108F04467307}" srcId="{53237A23-855F-4D10-81DD-F62436541BFB}" destId="{ABD4B567-60B7-4AB1-96FD-594544041389}" srcOrd="1" destOrd="0" parTransId="{0BC99DEA-FFA4-4497-AA14-845727F2840A}" sibTransId="{013D3169-4F18-4273-8E3D-32F2391A627F}"/>
    <dgm:cxn modelId="{34247361-CACD-4CAB-BC79-21F77C544F85}" type="presOf" srcId="{464D0EF6-FA59-47C5-AA54-B73FCAC5CA3A}" destId="{8D54D145-7815-4975-B901-1117DD3D1158}" srcOrd="0" destOrd="0" presId="urn:microsoft.com/office/officeart/2005/8/layout/orgChart1"/>
    <dgm:cxn modelId="{CB6122E1-905C-4C27-8743-32005BEC4196}" type="presOf" srcId="{53237A23-855F-4D10-81DD-F62436541BFB}" destId="{B39AE8D8-E16A-44D4-8EE2-A2927A81B3CC}" srcOrd="0" destOrd="0" presId="urn:microsoft.com/office/officeart/2005/8/layout/orgChart1"/>
    <dgm:cxn modelId="{468636C5-A597-447D-8253-A06B71188B3C}" type="presOf" srcId="{D0045FB9-34E3-4C2C-859A-9C1C89748A7B}" destId="{88AB5DA4-DBDD-45E2-8E33-51EA715F26E6}" srcOrd="0" destOrd="0" presId="urn:microsoft.com/office/officeart/2005/8/layout/orgChart1"/>
    <dgm:cxn modelId="{48EDFDDA-67DB-460F-AB06-2408005CD3AB}" srcId="{EDA80311-202F-42FA-AB77-18AD45003A3D}" destId="{9592E14E-9EF9-4905-8057-75547BA37109}" srcOrd="5" destOrd="0" parTransId="{8DDBA76F-0B45-4941-834F-BEAF3984DFC9}" sibTransId="{6ADD6C8B-9909-4445-AEA5-A34EEBF0F9F1}"/>
    <dgm:cxn modelId="{E2AB7304-8C9F-40C0-B95E-C61911193F35}" type="presOf" srcId="{F1F6C6F9-EF2C-47E1-A247-1066ACC9BA6A}" destId="{52A3F7A0-5775-42AF-BDCC-7A873977823E}" srcOrd="1" destOrd="0" presId="urn:microsoft.com/office/officeart/2005/8/layout/orgChart1"/>
    <dgm:cxn modelId="{13D52D5C-619C-4A15-B257-62E9160ED68E}" srcId="{EDA80311-202F-42FA-AB77-18AD45003A3D}" destId="{D0045FB9-34E3-4C2C-859A-9C1C89748A7B}" srcOrd="6" destOrd="0" parTransId="{FD55A42A-E795-47BC-8E08-0B46702EB763}" sibTransId="{0A071C7F-01B8-41D9-867E-5141A5033808}"/>
    <dgm:cxn modelId="{A0FE7477-969F-4978-A508-87E61C2EDB98}" type="presOf" srcId="{C054E9F6-EFD3-494A-B0BA-D1267931C1B7}" destId="{86D01288-B89A-4F60-8AE1-C2CB22CD5E67}" srcOrd="0" destOrd="0" presId="urn:microsoft.com/office/officeart/2005/8/layout/orgChart1"/>
    <dgm:cxn modelId="{1E9EDC43-14A3-4127-AABD-43E3342B231B}" type="presOf" srcId="{ABD4B567-60B7-4AB1-96FD-594544041389}" destId="{DAF5E50B-913C-47AF-B262-27F346745135}" srcOrd="0" destOrd="0" presId="urn:microsoft.com/office/officeart/2005/8/layout/orgChart1"/>
    <dgm:cxn modelId="{E38C3F6E-C447-4637-8126-4C423FA84B4E}" type="presOf" srcId="{635CF785-507E-45DF-80DD-4C1946D704B6}" destId="{44D08282-DD1F-421D-ACBD-89F73142E009}" srcOrd="1" destOrd="0" presId="urn:microsoft.com/office/officeart/2005/8/layout/orgChart1"/>
    <dgm:cxn modelId="{8F2C09E2-6D5E-4633-B927-972837FCED4B}" type="presOf" srcId="{6537873B-9657-4691-80EC-64242A4D4FD8}" destId="{C2108025-D00A-47AF-B114-D8BEBACCEA41}" srcOrd="0" destOrd="0" presId="urn:microsoft.com/office/officeart/2005/8/layout/orgChart1"/>
    <dgm:cxn modelId="{862C6059-DECB-43E8-8BB8-AC04662DF4D4}" srcId="{EDA80311-202F-42FA-AB77-18AD45003A3D}" destId="{9AEBBA2A-1805-486D-AD5F-57C7628A17A7}" srcOrd="0" destOrd="0" parTransId="{0E120ED4-7EE7-452D-B797-DDDDF85106DD}" sibTransId="{3865F3DC-CD28-4AA5-8043-C031E3D47CAD}"/>
    <dgm:cxn modelId="{A29C320B-3454-47B7-9678-C84112C1C0C3}" type="presOf" srcId="{3F069FD5-35FF-4D42-B338-608561EF5F66}" destId="{1C468AB1-FE24-4FA0-9072-5AF593614C07}" srcOrd="1" destOrd="0" presId="urn:microsoft.com/office/officeart/2005/8/layout/orgChart1"/>
    <dgm:cxn modelId="{5E8B0648-C288-4F34-A8FF-EDC196999384}" type="presOf" srcId="{2494C252-F44C-412D-B9AB-DB1286240F30}" destId="{F7617C6F-CE37-46A9-9016-B6059478BF06}" srcOrd="0" destOrd="0" presId="urn:microsoft.com/office/officeart/2005/8/layout/orgChart1"/>
    <dgm:cxn modelId="{C35D268A-9676-4317-A499-CE4E6C05E952}" type="presOf" srcId="{1EBE748E-04C9-4B58-9030-C944E6A09F9A}" destId="{30BF1941-AE3A-4FF7-9483-F1811668C6AC}" srcOrd="0" destOrd="0" presId="urn:microsoft.com/office/officeart/2005/8/layout/orgChart1"/>
    <dgm:cxn modelId="{FA3BDCFB-70EE-43D7-975F-84F9B2DD3C0A}" srcId="{17DD7BF0-5EAC-4422-BC51-BA7E48229652}" destId="{C4A455FB-8071-4B40-8CFE-85689781E7C2}" srcOrd="2" destOrd="0" parTransId="{B8853CDB-A897-4727-A6C0-D1CE72980634}" sibTransId="{233001C6-C278-4177-9992-26FD85BFE32D}"/>
    <dgm:cxn modelId="{6B8BBB5D-7127-4E28-A2E3-3C761CE376A5}" type="presOf" srcId="{29F53ADC-630D-4247-938C-1541821C9CC4}" destId="{B87BFD5E-60B8-4AC8-8D1C-08128795FE55}" srcOrd="1" destOrd="0" presId="urn:microsoft.com/office/officeart/2005/8/layout/orgChart1"/>
    <dgm:cxn modelId="{FE8D2D73-1E73-4F50-AE10-DED3513206E5}" type="presOf" srcId="{5CC55CEF-F920-4304-A5F8-132DE358F689}" destId="{7603445C-54C1-4A28-8CBE-7ECE56005C1C}" srcOrd="0" destOrd="0" presId="urn:microsoft.com/office/officeart/2005/8/layout/orgChart1"/>
    <dgm:cxn modelId="{728CA98E-1519-4FDE-9B29-ACA5DB1E379B}" type="presOf" srcId="{EDA80311-202F-42FA-AB77-18AD45003A3D}" destId="{E15CC76D-386B-40EE-900C-7CBB53296B7F}" srcOrd="1" destOrd="0" presId="urn:microsoft.com/office/officeart/2005/8/layout/orgChart1"/>
    <dgm:cxn modelId="{00B13D6B-9B98-434D-A45F-F5F4CCF38F69}" type="presOf" srcId="{7422FD21-29F9-49B3-A626-7108C1817BE2}" destId="{1FFAEE6A-91C7-4200-9963-6BDF5656AEE2}" srcOrd="0" destOrd="0" presId="urn:microsoft.com/office/officeart/2005/8/layout/orgChart1"/>
    <dgm:cxn modelId="{32E6A6FC-64BD-4052-B70A-07FBC82ACC5D}" type="presOf" srcId="{3169ABF5-E8A5-4B14-B022-2BBC3F81AF3E}" destId="{6281D05D-409A-48B6-AAE4-CFBFE33D26AD}" srcOrd="0" destOrd="0" presId="urn:microsoft.com/office/officeart/2005/8/layout/orgChart1"/>
    <dgm:cxn modelId="{F26D07F2-FBF0-46A0-A600-57356839A82B}" type="presOf" srcId="{0E120ED4-7EE7-452D-B797-DDDDF85106DD}" destId="{4B7EA01A-BC92-4170-ACD7-4360BC8C315A}" srcOrd="0" destOrd="0" presId="urn:microsoft.com/office/officeart/2005/8/layout/orgChart1"/>
    <dgm:cxn modelId="{66BBCE9D-219B-4622-9282-45E703F9E484}" type="presOf" srcId="{5BFC784B-D9FA-4513-9F12-22050258E8A0}" destId="{616D940A-6A8E-4BE6-9A66-440C53DBA273}" srcOrd="1" destOrd="0" presId="urn:microsoft.com/office/officeart/2005/8/layout/orgChart1"/>
    <dgm:cxn modelId="{264F8BB0-57EF-489C-B0D7-EA937A63286D}" type="presOf" srcId="{D6A5E8A2-E3C9-4DD2-8433-9459DB0EED38}" destId="{174BA22F-3849-43B1-91DD-7B3E12AFBA25}" srcOrd="0" destOrd="0" presId="urn:microsoft.com/office/officeart/2005/8/layout/orgChart1"/>
    <dgm:cxn modelId="{DCC94269-E5A1-47F8-A9ED-38BF59DA07F3}" type="presOf" srcId="{0BC99DEA-FFA4-4497-AA14-845727F2840A}" destId="{73CB332B-58A5-437F-A024-80E3939A5DB4}" srcOrd="0" destOrd="0" presId="urn:microsoft.com/office/officeart/2005/8/layout/orgChart1"/>
    <dgm:cxn modelId="{884B39DB-AC44-4A4C-B2D0-132C43313A08}" type="presOf" srcId="{C4A455FB-8071-4B40-8CFE-85689781E7C2}" destId="{A1A4368E-2B87-46C0-A8A6-52613917CC1C}" srcOrd="0" destOrd="0" presId="urn:microsoft.com/office/officeart/2005/8/layout/orgChart1"/>
    <dgm:cxn modelId="{5FDE43AF-0B0B-4746-AA74-BE2B608AA507}" type="presOf" srcId="{5470BF72-E778-4D96-A2F3-63052311D968}" destId="{F2928DE7-6280-4BA7-83F0-94B865E47993}" srcOrd="0" destOrd="0" presId="urn:microsoft.com/office/officeart/2005/8/layout/orgChart1"/>
    <dgm:cxn modelId="{97702761-E49D-4820-943C-0BBC0CC9AF7D}" type="presOf" srcId="{5BFC784B-D9FA-4513-9F12-22050258E8A0}" destId="{88713631-41AC-4930-AF2C-2D36BC1C4C34}" srcOrd="0" destOrd="0" presId="urn:microsoft.com/office/officeart/2005/8/layout/orgChart1"/>
    <dgm:cxn modelId="{07D9347C-F32D-4174-A40D-D393CDA255E5}" type="presOf" srcId="{635CF785-507E-45DF-80DD-4C1946D704B6}" destId="{97AF5F6B-8D8F-438D-A22B-BEAD1FE7A785}" srcOrd="0" destOrd="0" presId="urn:microsoft.com/office/officeart/2005/8/layout/orgChart1"/>
    <dgm:cxn modelId="{9C653441-992C-4503-87D3-EF014DCA834D}" type="presOf" srcId="{32891961-E6AF-4C04-8396-487D121F46FB}" destId="{14115F84-4EB4-43E2-A96D-12C5803439C7}" srcOrd="0" destOrd="0" presId="urn:microsoft.com/office/officeart/2005/8/layout/orgChart1"/>
    <dgm:cxn modelId="{D05982DC-A7ED-4705-B6F7-06FFDA49D8B4}" type="presOf" srcId="{7BE4A657-B7D4-4A5C-AA3B-0DA627123E31}" destId="{62A13F42-E363-4F91-BD52-0283F9C4F501}" srcOrd="0" destOrd="0" presId="urn:microsoft.com/office/officeart/2005/8/layout/orgChart1"/>
    <dgm:cxn modelId="{2BAC16D2-360E-4A28-8B6F-2E7EC4E9CEDF}" type="presOf" srcId="{C2E072DC-95CF-43CA-BE34-9FBE994D6622}" destId="{9BCF5B54-3F2D-4D34-98C3-D22DBD508A91}" srcOrd="0" destOrd="0" presId="urn:microsoft.com/office/officeart/2005/8/layout/orgChart1"/>
    <dgm:cxn modelId="{114A26EC-3936-4F8B-83AE-402E411CB144}" type="presOf" srcId="{7F0176A6-F50F-4842-9533-A27A55659B60}" destId="{9EA3F9C2-D17A-455C-ADD1-2978952569EF}" srcOrd="0" destOrd="0" presId="urn:microsoft.com/office/officeart/2005/8/layout/orgChart1"/>
    <dgm:cxn modelId="{3BCB1D2C-1A0A-4E13-BB43-7EF7E8BCA88F}" type="presOf" srcId="{17DD7BF0-5EAC-4422-BC51-BA7E48229652}" destId="{8647951C-18ED-497D-A31F-4A7486DB4464}" srcOrd="1" destOrd="0" presId="urn:microsoft.com/office/officeart/2005/8/layout/orgChart1"/>
    <dgm:cxn modelId="{44100DE4-E847-4A88-B89E-501E7D3EC923}" srcId="{EDA80311-202F-42FA-AB77-18AD45003A3D}" destId="{6735A787-82EC-43FC-8CAB-BFA539C09104}" srcOrd="2" destOrd="0" parTransId="{0C60AE33-6BEC-4FBD-9312-3BABBD0BF6D7}" sibTransId="{4FC35F74-FA02-4668-A246-8E11651B9A4B}"/>
    <dgm:cxn modelId="{A5850CB9-C3FF-4999-A14C-3F2E8ABC34E0}" srcId="{6537873B-9657-4691-80EC-64242A4D4FD8}" destId="{563796E5-894B-4112-9318-4D9A81DEF996}" srcOrd="5" destOrd="0" parTransId="{8ABFC6B7-DF6B-47C5-97DA-DD7922B04FAF}" sibTransId="{2167DB47-F94A-41F4-92F0-B097579AE66F}"/>
    <dgm:cxn modelId="{9E5B1540-4C80-43FF-998C-8D0F1F92BDB1}" srcId="{17DD7BF0-5EAC-4422-BC51-BA7E48229652}" destId="{7D0F7054-5C7C-4906-9BFD-3A9981D33E6B}" srcOrd="4" destOrd="0" parTransId="{2494C252-F44C-412D-B9AB-DB1286240F30}" sibTransId="{9E5226D9-A110-41F8-8B2E-F632ACC262B4}"/>
    <dgm:cxn modelId="{E9F07AD5-A82E-4E24-8DDC-940F3F5E7578}" type="presOf" srcId="{32891961-E6AF-4C04-8396-487D121F46FB}" destId="{B2C24192-6ECD-45AA-B589-96258002CF58}" srcOrd="1" destOrd="0" presId="urn:microsoft.com/office/officeart/2005/8/layout/orgChart1"/>
    <dgm:cxn modelId="{069DE5A3-0AD1-47A3-BABF-2804316514B3}" type="presOf" srcId="{7D0F7054-5C7C-4906-9BFD-3A9981D33E6B}" destId="{1AE35313-EA33-49B0-B85B-A600A8E0293E}" srcOrd="1" destOrd="0" presId="urn:microsoft.com/office/officeart/2005/8/layout/orgChart1"/>
    <dgm:cxn modelId="{A752FF04-D751-468B-9EC4-19B60AC74341}" type="presParOf" srcId="{AB9B1565-AD63-4C07-B848-EEC1301564FD}" destId="{D47AB320-7947-404D-BBBE-892112E33046}" srcOrd="0" destOrd="0" presId="urn:microsoft.com/office/officeart/2005/8/layout/orgChart1"/>
    <dgm:cxn modelId="{CFD1B142-052F-4635-A48C-DFBBD97723E2}" type="presParOf" srcId="{D47AB320-7947-404D-BBBE-892112E33046}" destId="{5BBB0816-A06C-4580-8ED7-512C0822C00A}" srcOrd="0" destOrd="0" presId="urn:microsoft.com/office/officeart/2005/8/layout/orgChart1"/>
    <dgm:cxn modelId="{66E076B7-3E98-4915-AB56-ECEA756DB5E2}" type="presParOf" srcId="{5BBB0816-A06C-4580-8ED7-512C0822C00A}" destId="{55C30C2C-35E7-4C00-BCAA-30CFE228B4CE}" srcOrd="0" destOrd="0" presId="urn:microsoft.com/office/officeart/2005/8/layout/orgChart1"/>
    <dgm:cxn modelId="{2E1FEE4E-86BA-4B27-8CE5-CFB8068D683F}" type="presParOf" srcId="{5BBB0816-A06C-4580-8ED7-512C0822C00A}" destId="{52750AEE-5937-417A-B3CC-FCDD703286E2}" srcOrd="1" destOrd="0" presId="urn:microsoft.com/office/officeart/2005/8/layout/orgChart1"/>
    <dgm:cxn modelId="{CB60E086-4FD0-467B-98F6-7682046D97F4}" type="presParOf" srcId="{D47AB320-7947-404D-BBBE-892112E33046}" destId="{188D6E97-B63B-4069-965F-CC4CABE85688}" srcOrd="1" destOrd="0" presId="urn:microsoft.com/office/officeart/2005/8/layout/orgChart1"/>
    <dgm:cxn modelId="{8C2202D6-E0EF-4B60-B30D-AE3DB5D451DA}" type="presParOf" srcId="{188D6E97-B63B-4069-965F-CC4CABE85688}" destId="{FB390E46-E3A5-47F6-8509-20CC8192D8D9}" srcOrd="0" destOrd="0" presId="urn:microsoft.com/office/officeart/2005/8/layout/orgChart1"/>
    <dgm:cxn modelId="{044ACA1F-F322-4DC9-B83B-93BFF19A45D0}" type="presParOf" srcId="{188D6E97-B63B-4069-965F-CC4CABE85688}" destId="{0193C268-0289-4D0A-AE53-18BC6CD3716F}" srcOrd="1" destOrd="0" presId="urn:microsoft.com/office/officeart/2005/8/layout/orgChart1"/>
    <dgm:cxn modelId="{102C75D9-B860-426D-90B2-AEE9500289AA}" type="presParOf" srcId="{0193C268-0289-4D0A-AE53-18BC6CD3716F}" destId="{B3FCEBF4-7FFD-448C-9C0B-A49556647DAC}" srcOrd="0" destOrd="0" presId="urn:microsoft.com/office/officeart/2005/8/layout/orgChart1"/>
    <dgm:cxn modelId="{70DCD666-CCF3-4BD3-A66D-2C4472FEACBB}" type="presParOf" srcId="{B3FCEBF4-7FFD-448C-9C0B-A49556647DAC}" destId="{909DD943-2A74-4CC1-ADAB-633A1A8A1E00}" srcOrd="0" destOrd="0" presId="urn:microsoft.com/office/officeart/2005/8/layout/orgChart1"/>
    <dgm:cxn modelId="{9FEC51EB-FCC1-4BDA-A46A-E50E685D5C75}" type="presParOf" srcId="{B3FCEBF4-7FFD-448C-9C0B-A49556647DAC}" destId="{8647951C-18ED-497D-A31F-4A7486DB4464}" srcOrd="1" destOrd="0" presId="urn:microsoft.com/office/officeart/2005/8/layout/orgChart1"/>
    <dgm:cxn modelId="{C149C513-824A-4859-92BD-3B879D64E568}" type="presParOf" srcId="{0193C268-0289-4D0A-AE53-18BC6CD3716F}" destId="{74AE1582-B5E9-4E8A-A057-2A5F428BA368}" srcOrd="1" destOrd="0" presId="urn:microsoft.com/office/officeart/2005/8/layout/orgChart1"/>
    <dgm:cxn modelId="{B3DE6177-85D5-489E-A09F-7762FDAA59E8}" type="presParOf" srcId="{74AE1582-B5E9-4E8A-A057-2A5F428BA368}" destId="{6E705B9F-CAA1-4FF2-970F-E92A1D084E3F}" srcOrd="0" destOrd="0" presId="urn:microsoft.com/office/officeart/2005/8/layout/orgChart1"/>
    <dgm:cxn modelId="{5FDBFC22-3873-48D0-85A3-62190F915CFC}" type="presParOf" srcId="{74AE1582-B5E9-4E8A-A057-2A5F428BA368}" destId="{BC6D9A8F-AC94-4148-B03E-DDFB1BAB3343}" srcOrd="1" destOrd="0" presId="urn:microsoft.com/office/officeart/2005/8/layout/orgChart1"/>
    <dgm:cxn modelId="{62D5804D-4D3C-4D6C-AA91-62A6AC136BF5}" type="presParOf" srcId="{BC6D9A8F-AC94-4148-B03E-DDFB1BAB3343}" destId="{9D40DCDD-8381-4037-AC29-D300702AC5B8}" srcOrd="0" destOrd="0" presId="urn:microsoft.com/office/officeart/2005/8/layout/orgChart1"/>
    <dgm:cxn modelId="{BEA1B66D-C833-4B10-ABAC-850C2A84063F}" type="presParOf" srcId="{9D40DCDD-8381-4037-AC29-D300702AC5B8}" destId="{F2928DE7-6280-4BA7-83F0-94B865E47993}" srcOrd="0" destOrd="0" presId="urn:microsoft.com/office/officeart/2005/8/layout/orgChart1"/>
    <dgm:cxn modelId="{79DE8E8F-0FF4-40C1-ADBA-CB1E88E7EBDD}" type="presParOf" srcId="{9D40DCDD-8381-4037-AC29-D300702AC5B8}" destId="{56009216-D717-4CC6-862C-1B1836653EF5}" srcOrd="1" destOrd="0" presId="urn:microsoft.com/office/officeart/2005/8/layout/orgChart1"/>
    <dgm:cxn modelId="{184FCDB8-0458-41E5-9269-9A72A6711142}" type="presParOf" srcId="{BC6D9A8F-AC94-4148-B03E-DDFB1BAB3343}" destId="{EC2B40B4-72A2-443B-BB3F-2BE83A7E8836}" srcOrd="1" destOrd="0" presId="urn:microsoft.com/office/officeart/2005/8/layout/orgChart1"/>
    <dgm:cxn modelId="{8D109333-8E0F-426E-8FEB-8C4FA51C1FB3}" type="presParOf" srcId="{BC6D9A8F-AC94-4148-B03E-DDFB1BAB3343}" destId="{7C9A01BE-F58F-4A2A-9E3B-0F0909264F87}" srcOrd="2" destOrd="0" presId="urn:microsoft.com/office/officeart/2005/8/layout/orgChart1"/>
    <dgm:cxn modelId="{E028567A-85F2-4134-9BB6-FE9FB296652C}" type="presParOf" srcId="{74AE1582-B5E9-4E8A-A057-2A5F428BA368}" destId="{7D8EF5D6-E6F0-420B-9C5E-E5D61BDE8851}" srcOrd="2" destOrd="0" presId="urn:microsoft.com/office/officeart/2005/8/layout/orgChart1"/>
    <dgm:cxn modelId="{9AE76FED-0A89-410C-8B64-1DE6DDF04C86}" type="presParOf" srcId="{74AE1582-B5E9-4E8A-A057-2A5F428BA368}" destId="{2CFEC084-B82B-4199-A7FB-6BB047AFC9EC}" srcOrd="3" destOrd="0" presId="urn:microsoft.com/office/officeart/2005/8/layout/orgChart1"/>
    <dgm:cxn modelId="{0AFAB046-F97B-4D7D-8784-4B4CDFB2434F}" type="presParOf" srcId="{2CFEC084-B82B-4199-A7FB-6BB047AFC9EC}" destId="{9F277173-E778-4F5B-945C-C482858F9FAA}" srcOrd="0" destOrd="0" presId="urn:microsoft.com/office/officeart/2005/8/layout/orgChart1"/>
    <dgm:cxn modelId="{3766979D-4F7E-4DC0-9A2F-661861FD1CDE}" type="presParOf" srcId="{9F277173-E778-4F5B-945C-C482858F9FAA}" destId="{D40E12D9-A176-4548-AD63-8F0ED9CDE4F5}" srcOrd="0" destOrd="0" presId="urn:microsoft.com/office/officeart/2005/8/layout/orgChart1"/>
    <dgm:cxn modelId="{8C041972-B777-4104-8FBF-F8CEC8E192C2}" type="presParOf" srcId="{9F277173-E778-4F5B-945C-C482858F9FAA}" destId="{1C468AB1-FE24-4FA0-9072-5AF593614C07}" srcOrd="1" destOrd="0" presId="urn:microsoft.com/office/officeart/2005/8/layout/orgChart1"/>
    <dgm:cxn modelId="{73FCA31F-A063-4FC7-9F1D-4EDFF22D80F4}" type="presParOf" srcId="{2CFEC084-B82B-4199-A7FB-6BB047AFC9EC}" destId="{2D280F47-3C09-4FB3-8014-94B359EF6F94}" srcOrd="1" destOrd="0" presId="urn:microsoft.com/office/officeart/2005/8/layout/orgChart1"/>
    <dgm:cxn modelId="{276F1CFC-F5D6-4AD1-83A8-7932A243B658}" type="presParOf" srcId="{2CFEC084-B82B-4199-A7FB-6BB047AFC9EC}" destId="{AA8684F8-A860-4674-8A06-BDE41B052C1E}" srcOrd="2" destOrd="0" presId="urn:microsoft.com/office/officeart/2005/8/layout/orgChart1"/>
    <dgm:cxn modelId="{76F76FAB-6538-4E33-9FD4-B176B5971857}" type="presParOf" srcId="{74AE1582-B5E9-4E8A-A057-2A5F428BA368}" destId="{9CC7EFE3-2BD4-458C-BAF1-CF314C7DF8EE}" srcOrd="4" destOrd="0" presId="urn:microsoft.com/office/officeart/2005/8/layout/orgChart1"/>
    <dgm:cxn modelId="{2C742514-E1E4-4A38-AD10-D84FD9D63356}" type="presParOf" srcId="{74AE1582-B5E9-4E8A-A057-2A5F428BA368}" destId="{2A724A57-0C2E-4A80-9BE7-08E925FAEBB3}" srcOrd="5" destOrd="0" presId="urn:microsoft.com/office/officeart/2005/8/layout/orgChart1"/>
    <dgm:cxn modelId="{FFD7C3A9-F453-4A9D-AF11-2A925F67E7A4}" type="presParOf" srcId="{2A724A57-0C2E-4A80-9BE7-08E925FAEBB3}" destId="{1C4A2B8E-74CF-463D-A334-0BB67EFB0835}" srcOrd="0" destOrd="0" presId="urn:microsoft.com/office/officeart/2005/8/layout/orgChart1"/>
    <dgm:cxn modelId="{2BA53CDA-E624-4653-BA6E-16DC030A5B1D}" type="presParOf" srcId="{1C4A2B8E-74CF-463D-A334-0BB67EFB0835}" destId="{A1A4368E-2B87-46C0-A8A6-52613917CC1C}" srcOrd="0" destOrd="0" presId="urn:microsoft.com/office/officeart/2005/8/layout/orgChart1"/>
    <dgm:cxn modelId="{7EF38A47-FBD1-481E-ADED-8B317EAF554B}" type="presParOf" srcId="{1C4A2B8E-74CF-463D-A334-0BB67EFB0835}" destId="{045EC8D0-1E12-4BE8-A0E3-0A5287C04E43}" srcOrd="1" destOrd="0" presId="urn:microsoft.com/office/officeart/2005/8/layout/orgChart1"/>
    <dgm:cxn modelId="{96D10FBA-DA8F-40C4-AF44-6F2CF6FEA0A6}" type="presParOf" srcId="{2A724A57-0C2E-4A80-9BE7-08E925FAEBB3}" destId="{A6307B1E-41DB-48F1-8FB5-783905EA961E}" srcOrd="1" destOrd="0" presId="urn:microsoft.com/office/officeart/2005/8/layout/orgChart1"/>
    <dgm:cxn modelId="{9CC00D28-371F-451D-9CAD-623C1389821C}" type="presParOf" srcId="{2A724A57-0C2E-4A80-9BE7-08E925FAEBB3}" destId="{A4C05AE2-238F-416A-B5A4-0F4100732DF0}" srcOrd="2" destOrd="0" presId="urn:microsoft.com/office/officeart/2005/8/layout/orgChart1"/>
    <dgm:cxn modelId="{B8C718F8-164E-4A44-B5DF-2A049B6E675E}" type="presParOf" srcId="{74AE1582-B5E9-4E8A-A057-2A5F428BA368}" destId="{F60C85E8-CBEF-4BA9-9928-DA4E94D40823}" srcOrd="6" destOrd="0" presId="urn:microsoft.com/office/officeart/2005/8/layout/orgChart1"/>
    <dgm:cxn modelId="{12243090-4A43-4F96-B58F-9EF85A3DCCDA}" type="presParOf" srcId="{74AE1582-B5E9-4E8A-A057-2A5F428BA368}" destId="{7E992977-6886-46F1-97CA-ABBA41E540FA}" srcOrd="7" destOrd="0" presId="urn:microsoft.com/office/officeart/2005/8/layout/orgChart1"/>
    <dgm:cxn modelId="{C79568BB-7690-41EA-84EA-157126150760}" type="presParOf" srcId="{7E992977-6886-46F1-97CA-ABBA41E540FA}" destId="{6C61A3D2-6A53-4A94-B863-BF21C0630921}" srcOrd="0" destOrd="0" presId="urn:microsoft.com/office/officeart/2005/8/layout/orgChart1"/>
    <dgm:cxn modelId="{95EAB26F-99A2-4A85-9668-194B9E2E8B72}" type="presParOf" srcId="{6C61A3D2-6A53-4A94-B863-BF21C0630921}" destId="{3556E7B9-393A-4344-9E33-BCC48E8AE0EE}" srcOrd="0" destOrd="0" presId="urn:microsoft.com/office/officeart/2005/8/layout/orgChart1"/>
    <dgm:cxn modelId="{ACB7C1AB-F8E2-41D0-AE02-48D7DB273CB4}" type="presParOf" srcId="{6C61A3D2-6A53-4A94-B863-BF21C0630921}" destId="{4BD6DABB-88B1-49A4-807F-E41AE342A694}" srcOrd="1" destOrd="0" presId="urn:microsoft.com/office/officeart/2005/8/layout/orgChart1"/>
    <dgm:cxn modelId="{5FAC5BCE-CB3F-40D7-8622-9FBB3AB8293D}" type="presParOf" srcId="{7E992977-6886-46F1-97CA-ABBA41E540FA}" destId="{4C449C6C-CCDA-4A82-B3D4-D5F16DB2EF06}" srcOrd="1" destOrd="0" presId="urn:microsoft.com/office/officeart/2005/8/layout/orgChart1"/>
    <dgm:cxn modelId="{1366D717-8667-4B85-AC2A-1BA59D99E3D3}" type="presParOf" srcId="{7E992977-6886-46F1-97CA-ABBA41E540FA}" destId="{9065B4C0-BD5B-4166-A44C-46A56218D012}" srcOrd="2" destOrd="0" presId="urn:microsoft.com/office/officeart/2005/8/layout/orgChart1"/>
    <dgm:cxn modelId="{D0AFA82F-2F93-4AA2-A664-B2EEAECD0522}" type="presParOf" srcId="{74AE1582-B5E9-4E8A-A057-2A5F428BA368}" destId="{F7617C6F-CE37-46A9-9016-B6059478BF06}" srcOrd="8" destOrd="0" presId="urn:microsoft.com/office/officeart/2005/8/layout/orgChart1"/>
    <dgm:cxn modelId="{F534CF33-BC2C-4D9A-90AA-5FC39BA1A5F2}" type="presParOf" srcId="{74AE1582-B5E9-4E8A-A057-2A5F428BA368}" destId="{CA3A4270-AC44-473D-B028-6365939593A1}" srcOrd="9" destOrd="0" presId="urn:microsoft.com/office/officeart/2005/8/layout/orgChart1"/>
    <dgm:cxn modelId="{6711572C-0A16-4AEF-AE69-61F141EEA0CD}" type="presParOf" srcId="{CA3A4270-AC44-473D-B028-6365939593A1}" destId="{1AE560D6-1FF2-4F21-AC75-7A1EBDF6FB16}" srcOrd="0" destOrd="0" presId="urn:microsoft.com/office/officeart/2005/8/layout/orgChart1"/>
    <dgm:cxn modelId="{EEFA52F2-10C3-4FAA-8466-56C0B4B6B183}" type="presParOf" srcId="{1AE560D6-1FF2-4F21-AC75-7A1EBDF6FB16}" destId="{8B8E090C-8A13-4D06-AC11-6C21D7A1B3E3}" srcOrd="0" destOrd="0" presId="urn:microsoft.com/office/officeart/2005/8/layout/orgChart1"/>
    <dgm:cxn modelId="{DC489FB4-ABAE-4C3A-A09D-A02DE55C9FB2}" type="presParOf" srcId="{1AE560D6-1FF2-4F21-AC75-7A1EBDF6FB16}" destId="{1AE35313-EA33-49B0-B85B-A600A8E0293E}" srcOrd="1" destOrd="0" presId="urn:microsoft.com/office/officeart/2005/8/layout/orgChart1"/>
    <dgm:cxn modelId="{116D5FF1-A87C-47F2-A040-C5688C6776CB}" type="presParOf" srcId="{CA3A4270-AC44-473D-B028-6365939593A1}" destId="{347AB1B2-40DF-4339-A311-90F52B42619D}" srcOrd="1" destOrd="0" presId="urn:microsoft.com/office/officeart/2005/8/layout/orgChart1"/>
    <dgm:cxn modelId="{64D46E10-EC71-4D6F-8DFB-F01A998B1C59}" type="presParOf" srcId="{CA3A4270-AC44-473D-B028-6365939593A1}" destId="{BE1C76CA-A3F2-4CB6-91D2-B19CAA17F4A8}" srcOrd="2" destOrd="0" presId="urn:microsoft.com/office/officeart/2005/8/layout/orgChart1"/>
    <dgm:cxn modelId="{945AA957-BBE6-40EC-8057-14D9844E992B}" type="presParOf" srcId="{0193C268-0289-4D0A-AE53-18BC6CD3716F}" destId="{77D823FC-9A8F-40D5-9124-469A15739611}" srcOrd="2" destOrd="0" presId="urn:microsoft.com/office/officeart/2005/8/layout/orgChart1"/>
    <dgm:cxn modelId="{82F4C801-45CB-4ADA-A69E-EE3CD297AB66}" type="presParOf" srcId="{188D6E97-B63B-4069-965F-CC4CABE85688}" destId="{174BA22F-3849-43B1-91DD-7B3E12AFBA25}" srcOrd="2" destOrd="0" presId="urn:microsoft.com/office/officeart/2005/8/layout/orgChart1"/>
    <dgm:cxn modelId="{5094A243-3B88-4B5D-AF47-E3AFF257E747}" type="presParOf" srcId="{188D6E97-B63B-4069-965F-CC4CABE85688}" destId="{1897B627-6D1E-4A5A-B764-259763772069}" srcOrd="3" destOrd="0" presId="urn:microsoft.com/office/officeart/2005/8/layout/orgChart1"/>
    <dgm:cxn modelId="{63766442-F231-495D-A24D-48EED0EBE9DC}" type="presParOf" srcId="{1897B627-6D1E-4A5A-B764-259763772069}" destId="{CAB75466-AD8B-4750-8557-9428CCDD5FB2}" srcOrd="0" destOrd="0" presId="urn:microsoft.com/office/officeart/2005/8/layout/orgChart1"/>
    <dgm:cxn modelId="{2CD0144D-D1A9-494E-A3B4-A4C13FADE5D4}" type="presParOf" srcId="{CAB75466-AD8B-4750-8557-9428CCDD5FB2}" destId="{2C903371-7D99-43D1-8211-369219E1C573}" srcOrd="0" destOrd="0" presId="urn:microsoft.com/office/officeart/2005/8/layout/orgChart1"/>
    <dgm:cxn modelId="{7007E674-02B0-4F4E-949F-862FE5011A03}" type="presParOf" srcId="{CAB75466-AD8B-4750-8557-9428CCDD5FB2}" destId="{E15CC76D-386B-40EE-900C-7CBB53296B7F}" srcOrd="1" destOrd="0" presId="urn:microsoft.com/office/officeart/2005/8/layout/orgChart1"/>
    <dgm:cxn modelId="{925E4672-0663-4BB3-BA0A-1BCEC85123DC}" type="presParOf" srcId="{1897B627-6D1E-4A5A-B764-259763772069}" destId="{CEC00FE6-FD62-41AF-8207-7588D2D904E2}" srcOrd="1" destOrd="0" presId="urn:microsoft.com/office/officeart/2005/8/layout/orgChart1"/>
    <dgm:cxn modelId="{DBA1A2AE-07A3-4D5E-A4CD-B496F5AAD260}" type="presParOf" srcId="{CEC00FE6-FD62-41AF-8207-7588D2D904E2}" destId="{4B7EA01A-BC92-4170-ACD7-4360BC8C315A}" srcOrd="0" destOrd="0" presId="urn:microsoft.com/office/officeart/2005/8/layout/orgChart1"/>
    <dgm:cxn modelId="{939DB4D8-994B-4646-9EC2-C8C20A3DC105}" type="presParOf" srcId="{CEC00FE6-FD62-41AF-8207-7588D2D904E2}" destId="{F24A8EDC-C63F-4033-BAA1-268215FDE6F2}" srcOrd="1" destOrd="0" presId="urn:microsoft.com/office/officeart/2005/8/layout/orgChart1"/>
    <dgm:cxn modelId="{2988FB0B-6B26-4DFF-B243-21C6C613D056}" type="presParOf" srcId="{F24A8EDC-C63F-4033-BAA1-268215FDE6F2}" destId="{ECE8A96E-3AD8-46F4-ADAF-CACD6CDBC6FD}" srcOrd="0" destOrd="0" presId="urn:microsoft.com/office/officeart/2005/8/layout/orgChart1"/>
    <dgm:cxn modelId="{2596AA7A-057B-4552-B02B-9A05DB816045}" type="presParOf" srcId="{ECE8A96E-3AD8-46F4-ADAF-CACD6CDBC6FD}" destId="{744A30F9-F04F-4C04-823E-E24FB4293B01}" srcOrd="0" destOrd="0" presId="urn:microsoft.com/office/officeart/2005/8/layout/orgChart1"/>
    <dgm:cxn modelId="{9872C51A-BFA8-4CDC-99DB-2350998A45E8}" type="presParOf" srcId="{ECE8A96E-3AD8-46F4-ADAF-CACD6CDBC6FD}" destId="{4EBD80DA-7FF8-4181-B129-55A339523472}" srcOrd="1" destOrd="0" presId="urn:microsoft.com/office/officeart/2005/8/layout/orgChart1"/>
    <dgm:cxn modelId="{A069D33F-8FFB-4FEE-9CB7-EE837BAC1D91}" type="presParOf" srcId="{F24A8EDC-C63F-4033-BAA1-268215FDE6F2}" destId="{60927F74-FE2A-4521-8B44-2F2D137B808E}" srcOrd="1" destOrd="0" presId="urn:microsoft.com/office/officeart/2005/8/layout/orgChart1"/>
    <dgm:cxn modelId="{B47D80D1-6920-4944-AF4A-03BB9A371FAA}" type="presParOf" srcId="{F24A8EDC-C63F-4033-BAA1-268215FDE6F2}" destId="{24F2FDD2-B7A4-414F-A58E-38415B02B6E5}" srcOrd="2" destOrd="0" presId="urn:microsoft.com/office/officeart/2005/8/layout/orgChart1"/>
    <dgm:cxn modelId="{9B66A2B8-34E1-4AF7-B1AC-7CCA41BBDD98}" type="presParOf" srcId="{CEC00FE6-FD62-41AF-8207-7588D2D904E2}" destId="{8D54D145-7815-4975-B901-1117DD3D1158}" srcOrd="2" destOrd="0" presId="urn:microsoft.com/office/officeart/2005/8/layout/orgChart1"/>
    <dgm:cxn modelId="{7C1068F3-66CE-4B28-9A51-8639012B71B5}" type="presParOf" srcId="{CEC00FE6-FD62-41AF-8207-7588D2D904E2}" destId="{230DC4D2-F82D-4312-AD6A-C09813349E13}" srcOrd="3" destOrd="0" presId="urn:microsoft.com/office/officeart/2005/8/layout/orgChart1"/>
    <dgm:cxn modelId="{E8F69470-A672-4FF9-B769-7016A20420A3}" type="presParOf" srcId="{230DC4D2-F82D-4312-AD6A-C09813349E13}" destId="{75B2AD0F-4FBB-4322-9108-CE263B2F16AB}" srcOrd="0" destOrd="0" presId="urn:microsoft.com/office/officeart/2005/8/layout/orgChart1"/>
    <dgm:cxn modelId="{B906A599-2665-438C-81DB-8F1D1BA63C01}" type="presParOf" srcId="{75B2AD0F-4FBB-4322-9108-CE263B2F16AB}" destId="{9EA3F9C2-D17A-455C-ADD1-2978952569EF}" srcOrd="0" destOrd="0" presId="urn:microsoft.com/office/officeart/2005/8/layout/orgChart1"/>
    <dgm:cxn modelId="{6265A088-888E-4EA6-9941-FFC185A50D83}" type="presParOf" srcId="{75B2AD0F-4FBB-4322-9108-CE263B2F16AB}" destId="{783329EE-EB96-4C83-B2F7-DF3D5C4E0CA7}" srcOrd="1" destOrd="0" presId="urn:microsoft.com/office/officeart/2005/8/layout/orgChart1"/>
    <dgm:cxn modelId="{6BA1DAF6-5031-48BF-82E3-0778CB80CB79}" type="presParOf" srcId="{230DC4D2-F82D-4312-AD6A-C09813349E13}" destId="{BEACCD7A-1B38-4BA0-BDB4-52EEBF75D0F9}" srcOrd="1" destOrd="0" presId="urn:microsoft.com/office/officeart/2005/8/layout/orgChart1"/>
    <dgm:cxn modelId="{D69AC09B-E24D-446C-856A-F644025B1B9E}" type="presParOf" srcId="{230DC4D2-F82D-4312-AD6A-C09813349E13}" destId="{BE069268-D7A9-4DBD-A45A-C3C7F6380E4E}" srcOrd="2" destOrd="0" presId="urn:microsoft.com/office/officeart/2005/8/layout/orgChart1"/>
    <dgm:cxn modelId="{DEA23835-FA56-4BF6-8714-990466319754}" type="presParOf" srcId="{CEC00FE6-FD62-41AF-8207-7588D2D904E2}" destId="{99E7B70F-4F3E-4BB6-B79A-E444AF0D2076}" srcOrd="4" destOrd="0" presId="urn:microsoft.com/office/officeart/2005/8/layout/orgChart1"/>
    <dgm:cxn modelId="{1D497851-FC95-4498-9E85-41C77F6F92E6}" type="presParOf" srcId="{CEC00FE6-FD62-41AF-8207-7588D2D904E2}" destId="{1260A206-3300-4C7A-841B-B0CC53C3310A}" srcOrd="5" destOrd="0" presId="urn:microsoft.com/office/officeart/2005/8/layout/orgChart1"/>
    <dgm:cxn modelId="{07F914A3-8543-4A9C-84FC-066DDD18BF22}" type="presParOf" srcId="{1260A206-3300-4C7A-841B-B0CC53C3310A}" destId="{B6119DA5-38B1-45E2-8EE5-09D8B7AE4342}" srcOrd="0" destOrd="0" presId="urn:microsoft.com/office/officeart/2005/8/layout/orgChart1"/>
    <dgm:cxn modelId="{74602225-778F-4A7C-B69B-8DA50613F06F}" type="presParOf" srcId="{B6119DA5-38B1-45E2-8EE5-09D8B7AE4342}" destId="{F0CF3F7A-3225-4962-9A9F-00C11E96577B}" srcOrd="0" destOrd="0" presId="urn:microsoft.com/office/officeart/2005/8/layout/orgChart1"/>
    <dgm:cxn modelId="{35681471-924B-47D5-B517-10045AF09916}" type="presParOf" srcId="{B6119DA5-38B1-45E2-8EE5-09D8B7AE4342}" destId="{1AEBCADD-5630-4954-B70E-510F57DD3241}" srcOrd="1" destOrd="0" presId="urn:microsoft.com/office/officeart/2005/8/layout/orgChart1"/>
    <dgm:cxn modelId="{D4048655-E718-415C-BD86-03850A9600CF}" type="presParOf" srcId="{1260A206-3300-4C7A-841B-B0CC53C3310A}" destId="{D820E074-577E-4151-B993-991155E7078F}" srcOrd="1" destOrd="0" presId="urn:microsoft.com/office/officeart/2005/8/layout/orgChart1"/>
    <dgm:cxn modelId="{777DB2D6-D396-4B83-9047-3960D0534295}" type="presParOf" srcId="{1260A206-3300-4C7A-841B-B0CC53C3310A}" destId="{B9D55336-2EC0-49A0-A01F-5D35173230D2}" srcOrd="2" destOrd="0" presId="urn:microsoft.com/office/officeart/2005/8/layout/orgChart1"/>
    <dgm:cxn modelId="{6855756B-37EA-4C61-B54A-612BA4B1C880}" type="presParOf" srcId="{CEC00FE6-FD62-41AF-8207-7588D2D904E2}" destId="{8670D986-CB20-42D2-B954-DD4BC0C00E05}" srcOrd="6" destOrd="0" presId="urn:microsoft.com/office/officeart/2005/8/layout/orgChart1"/>
    <dgm:cxn modelId="{0D34CB05-B9FF-412E-B27C-3AFE9B8C3F79}" type="presParOf" srcId="{CEC00FE6-FD62-41AF-8207-7588D2D904E2}" destId="{81DF8166-0359-4A99-B7AA-B838380B6493}" srcOrd="7" destOrd="0" presId="urn:microsoft.com/office/officeart/2005/8/layout/orgChart1"/>
    <dgm:cxn modelId="{10D10CCF-6C9E-4E27-A92D-ED31925FC954}" type="presParOf" srcId="{81DF8166-0359-4A99-B7AA-B838380B6493}" destId="{9128EEDE-7F53-4BCD-B805-05422955A1D3}" srcOrd="0" destOrd="0" presId="urn:microsoft.com/office/officeart/2005/8/layout/orgChart1"/>
    <dgm:cxn modelId="{6FE78239-09F9-421C-856A-47BD7FCA7703}" type="presParOf" srcId="{9128EEDE-7F53-4BCD-B805-05422955A1D3}" destId="{7603445C-54C1-4A28-8CBE-7ECE56005C1C}" srcOrd="0" destOrd="0" presId="urn:microsoft.com/office/officeart/2005/8/layout/orgChart1"/>
    <dgm:cxn modelId="{42C1793F-2CD1-42DC-A825-79165C68876F}" type="presParOf" srcId="{9128EEDE-7F53-4BCD-B805-05422955A1D3}" destId="{22DD95CB-0A11-435B-8590-7FE9CF7CD244}" srcOrd="1" destOrd="0" presId="urn:microsoft.com/office/officeart/2005/8/layout/orgChart1"/>
    <dgm:cxn modelId="{71D45204-BE92-4AB8-8AAA-3CA504095DB7}" type="presParOf" srcId="{81DF8166-0359-4A99-B7AA-B838380B6493}" destId="{008FEFFD-8677-4A3A-A9DC-1FEF8FBE1249}" srcOrd="1" destOrd="0" presId="urn:microsoft.com/office/officeart/2005/8/layout/orgChart1"/>
    <dgm:cxn modelId="{17F3271B-A55A-4E2F-B878-3CA1E6578BD1}" type="presParOf" srcId="{81DF8166-0359-4A99-B7AA-B838380B6493}" destId="{C5FE8E27-5AEB-42E7-8960-42B83E4EDCBD}" srcOrd="2" destOrd="0" presId="urn:microsoft.com/office/officeart/2005/8/layout/orgChart1"/>
    <dgm:cxn modelId="{2C24EC4A-4403-43C8-832E-BEB32C95CF2E}" type="presParOf" srcId="{CEC00FE6-FD62-41AF-8207-7588D2D904E2}" destId="{27CA0A55-5ABD-4A29-B43B-4BF81FE48379}" srcOrd="8" destOrd="0" presId="urn:microsoft.com/office/officeart/2005/8/layout/orgChart1"/>
    <dgm:cxn modelId="{F3E63C49-8AC3-48BD-BE32-82C28118F71C}" type="presParOf" srcId="{CEC00FE6-FD62-41AF-8207-7588D2D904E2}" destId="{31A55E8D-5A7E-478A-A5DD-96B5B78072B3}" srcOrd="9" destOrd="0" presId="urn:microsoft.com/office/officeart/2005/8/layout/orgChart1"/>
    <dgm:cxn modelId="{C37660DC-ADD5-4714-8DAC-801C52BA4C02}" type="presParOf" srcId="{31A55E8D-5A7E-478A-A5DD-96B5B78072B3}" destId="{3399DD14-D053-45C2-A9B4-7D2AD4DADB35}" srcOrd="0" destOrd="0" presId="urn:microsoft.com/office/officeart/2005/8/layout/orgChart1"/>
    <dgm:cxn modelId="{0159E625-8927-488D-A95B-6254F4194FE7}" type="presParOf" srcId="{3399DD14-D053-45C2-A9B4-7D2AD4DADB35}" destId="{88713631-41AC-4930-AF2C-2D36BC1C4C34}" srcOrd="0" destOrd="0" presId="urn:microsoft.com/office/officeart/2005/8/layout/orgChart1"/>
    <dgm:cxn modelId="{BF59454E-8224-45D9-AD85-09B8AC77C3CD}" type="presParOf" srcId="{3399DD14-D053-45C2-A9B4-7D2AD4DADB35}" destId="{616D940A-6A8E-4BE6-9A66-440C53DBA273}" srcOrd="1" destOrd="0" presId="urn:microsoft.com/office/officeart/2005/8/layout/orgChart1"/>
    <dgm:cxn modelId="{3024977A-851D-4EC2-B5E3-B162A83D073D}" type="presParOf" srcId="{31A55E8D-5A7E-478A-A5DD-96B5B78072B3}" destId="{EA86B882-5052-46E9-93BC-DDE37FC738DB}" srcOrd="1" destOrd="0" presId="urn:microsoft.com/office/officeart/2005/8/layout/orgChart1"/>
    <dgm:cxn modelId="{4F2CB9DD-33FE-45E4-9E4D-A82F79627A13}" type="presParOf" srcId="{31A55E8D-5A7E-478A-A5DD-96B5B78072B3}" destId="{1D261E4A-F0B5-442B-A115-AD57066FEF00}" srcOrd="2" destOrd="0" presId="urn:microsoft.com/office/officeart/2005/8/layout/orgChart1"/>
    <dgm:cxn modelId="{4FBAE2EB-887B-4574-B89D-B1CB97661EC4}" type="presParOf" srcId="{CEC00FE6-FD62-41AF-8207-7588D2D904E2}" destId="{E0C6E07E-CCF5-4FF4-B168-D2B255102DF4}" srcOrd="10" destOrd="0" presId="urn:microsoft.com/office/officeart/2005/8/layout/orgChart1"/>
    <dgm:cxn modelId="{DF6A49D7-298B-429A-A757-6706B28BC8E3}" type="presParOf" srcId="{CEC00FE6-FD62-41AF-8207-7588D2D904E2}" destId="{8EB348D2-C3E8-4F88-B464-35151A3ABE62}" srcOrd="11" destOrd="0" presId="urn:microsoft.com/office/officeart/2005/8/layout/orgChart1"/>
    <dgm:cxn modelId="{C5096DDD-0FB8-48A4-88FD-0A79FF1C7494}" type="presParOf" srcId="{8EB348D2-C3E8-4F88-B464-35151A3ABE62}" destId="{43A258B9-E7BF-43CB-BA1D-BA87C8062BA8}" srcOrd="0" destOrd="0" presId="urn:microsoft.com/office/officeart/2005/8/layout/orgChart1"/>
    <dgm:cxn modelId="{2EA9455D-BB70-45F3-86D5-3CF445E7AEEB}" type="presParOf" srcId="{43A258B9-E7BF-43CB-BA1D-BA87C8062BA8}" destId="{13F6D7AB-6E3F-4DFD-8794-A39AB37DE5B1}" srcOrd="0" destOrd="0" presId="urn:microsoft.com/office/officeart/2005/8/layout/orgChart1"/>
    <dgm:cxn modelId="{2B1D9541-0A38-4DA7-8557-6A00C0C72EDD}" type="presParOf" srcId="{43A258B9-E7BF-43CB-BA1D-BA87C8062BA8}" destId="{58C54280-2924-4F9A-9D2E-D3899A1DB055}" srcOrd="1" destOrd="0" presId="urn:microsoft.com/office/officeart/2005/8/layout/orgChart1"/>
    <dgm:cxn modelId="{4014D220-B4B8-4A66-B44A-CEA0441A85C3}" type="presParOf" srcId="{8EB348D2-C3E8-4F88-B464-35151A3ABE62}" destId="{0D17EFDD-85A4-4E35-8A75-612D02F31EFA}" srcOrd="1" destOrd="0" presId="urn:microsoft.com/office/officeart/2005/8/layout/orgChart1"/>
    <dgm:cxn modelId="{EB802513-E337-45CD-9118-78D64D1AAD7E}" type="presParOf" srcId="{8EB348D2-C3E8-4F88-B464-35151A3ABE62}" destId="{EACFA726-4133-4EEE-80AE-2F4C742CCD6D}" srcOrd="2" destOrd="0" presId="urn:microsoft.com/office/officeart/2005/8/layout/orgChart1"/>
    <dgm:cxn modelId="{66824714-B760-4A5A-A2D0-ACC652F2C459}" type="presParOf" srcId="{CEC00FE6-FD62-41AF-8207-7588D2D904E2}" destId="{E662E06B-AF1D-417E-B971-0EF0335A8F4C}" srcOrd="12" destOrd="0" presId="urn:microsoft.com/office/officeart/2005/8/layout/orgChart1"/>
    <dgm:cxn modelId="{7AB9703C-1AAA-445E-B236-4C8018287BE5}" type="presParOf" srcId="{CEC00FE6-FD62-41AF-8207-7588D2D904E2}" destId="{80513B96-C5D4-45E0-A4A0-AD8DD95B29E6}" srcOrd="13" destOrd="0" presId="urn:microsoft.com/office/officeart/2005/8/layout/orgChart1"/>
    <dgm:cxn modelId="{8D094FD1-B037-4689-96FE-8FE8591E9921}" type="presParOf" srcId="{80513B96-C5D4-45E0-A4A0-AD8DD95B29E6}" destId="{11B791B3-B071-4F43-97FF-16D166061A5A}" srcOrd="0" destOrd="0" presId="urn:microsoft.com/office/officeart/2005/8/layout/orgChart1"/>
    <dgm:cxn modelId="{A4DFD178-36C4-40BA-94A1-202E1DB9BDD7}" type="presParOf" srcId="{11B791B3-B071-4F43-97FF-16D166061A5A}" destId="{88AB5DA4-DBDD-45E2-8E33-51EA715F26E6}" srcOrd="0" destOrd="0" presId="urn:microsoft.com/office/officeart/2005/8/layout/orgChart1"/>
    <dgm:cxn modelId="{E7295D78-2A8A-4494-B789-42C71376A7D3}" type="presParOf" srcId="{11B791B3-B071-4F43-97FF-16D166061A5A}" destId="{0D813B07-232C-450B-AFFC-4007C8D6CE04}" srcOrd="1" destOrd="0" presId="urn:microsoft.com/office/officeart/2005/8/layout/orgChart1"/>
    <dgm:cxn modelId="{115C59D3-5436-4BA4-B84E-A69AE5E2DBF0}" type="presParOf" srcId="{80513B96-C5D4-45E0-A4A0-AD8DD95B29E6}" destId="{968D7E1A-EF95-490A-8011-28A78BF06C83}" srcOrd="1" destOrd="0" presId="urn:microsoft.com/office/officeart/2005/8/layout/orgChart1"/>
    <dgm:cxn modelId="{84457EC6-FEE3-4C89-AE3E-17203E7EE00B}" type="presParOf" srcId="{80513B96-C5D4-45E0-A4A0-AD8DD95B29E6}" destId="{AAA692BB-ED3C-4EE5-87E7-87D0A906ACC6}" srcOrd="2" destOrd="0" presId="urn:microsoft.com/office/officeart/2005/8/layout/orgChart1"/>
    <dgm:cxn modelId="{9FFDB6BA-9CF7-4966-ACD2-266E0818620C}" type="presParOf" srcId="{1897B627-6D1E-4A5A-B764-259763772069}" destId="{BA8768A3-88BD-42A8-932D-DA061A5E560E}" srcOrd="2" destOrd="0" presId="urn:microsoft.com/office/officeart/2005/8/layout/orgChart1"/>
    <dgm:cxn modelId="{A1B8BF6D-26F5-4823-8E03-938E5D29C823}" type="presParOf" srcId="{188D6E97-B63B-4069-965F-CC4CABE85688}" destId="{1FFAEE6A-91C7-4200-9963-6BDF5656AEE2}" srcOrd="4" destOrd="0" presId="urn:microsoft.com/office/officeart/2005/8/layout/orgChart1"/>
    <dgm:cxn modelId="{C734EAC4-74CD-43BF-BA2E-3D20AAA5C85A}" type="presParOf" srcId="{188D6E97-B63B-4069-965F-CC4CABE85688}" destId="{574E8367-BDA3-4BA6-A3CA-9B7B31BEE49A}" srcOrd="5" destOrd="0" presId="urn:microsoft.com/office/officeart/2005/8/layout/orgChart1"/>
    <dgm:cxn modelId="{548A2C0C-C4E9-43E8-A8EE-D3CA670FFA46}" type="presParOf" srcId="{574E8367-BDA3-4BA6-A3CA-9B7B31BEE49A}" destId="{C77F8C9E-8460-4D84-AB06-18617B9173EB}" srcOrd="0" destOrd="0" presId="urn:microsoft.com/office/officeart/2005/8/layout/orgChart1"/>
    <dgm:cxn modelId="{8BD71EB7-C225-4050-9EA5-4ADB0CF11B88}" type="presParOf" srcId="{C77F8C9E-8460-4D84-AB06-18617B9173EB}" destId="{C2108025-D00A-47AF-B114-D8BEBACCEA41}" srcOrd="0" destOrd="0" presId="urn:microsoft.com/office/officeart/2005/8/layout/orgChart1"/>
    <dgm:cxn modelId="{DA62D1D5-78B4-4E94-9E98-230029AEC54A}" type="presParOf" srcId="{C77F8C9E-8460-4D84-AB06-18617B9173EB}" destId="{0521EAED-14E8-476E-904A-CB3CE85CF185}" srcOrd="1" destOrd="0" presId="urn:microsoft.com/office/officeart/2005/8/layout/orgChart1"/>
    <dgm:cxn modelId="{1975C10D-B045-46F9-A19F-BDB6EE25B228}" type="presParOf" srcId="{574E8367-BDA3-4BA6-A3CA-9B7B31BEE49A}" destId="{01736E2F-8F9D-4BF3-93DD-ECCEC6C006FE}" srcOrd="1" destOrd="0" presId="urn:microsoft.com/office/officeart/2005/8/layout/orgChart1"/>
    <dgm:cxn modelId="{65BBC25E-6AF1-4A39-841E-DA66F863C8BE}" type="presParOf" srcId="{01736E2F-8F9D-4BF3-93DD-ECCEC6C006FE}" destId="{6281D05D-409A-48B6-AAE4-CFBFE33D26AD}" srcOrd="0" destOrd="0" presId="urn:microsoft.com/office/officeart/2005/8/layout/orgChart1"/>
    <dgm:cxn modelId="{79CEAC8A-66B0-4328-B5FA-D5A1492263F5}" type="presParOf" srcId="{01736E2F-8F9D-4BF3-93DD-ECCEC6C006FE}" destId="{BA662581-2DB8-427C-BEBD-FBFCDF203A13}" srcOrd="1" destOrd="0" presId="urn:microsoft.com/office/officeart/2005/8/layout/orgChart1"/>
    <dgm:cxn modelId="{CBDECCBC-8B1F-496F-975E-CDBFB6E10945}" type="presParOf" srcId="{BA662581-2DB8-427C-BEBD-FBFCDF203A13}" destId="{9054ACA4-7917-4E72-83AD-B1DBBD67BCD4}" srcOrd="0" destOrd="0" presId="urn:microsoft.com/office/officeart/2005/8/layout/orgChart1"/>
    <dgm:cxn modelId="{B83709E4-9AF5-49FE-9705-113A82F7B0E8}" type="presParOf" srcId="{9054ACA4-7917-4E72-83AD-B1DBBD67BCD4}" destId="{30BF1941-AE3A-4FF7-9483-F1811668C6AC}" srcOrd="0" destOrd="0" presId="urn:microsoft.com/office/officeart/2005/8/layout/orgChart1"/>
    <dgm:cxn modelId="{62CBCA75-0BD3-4D99-B6F7-0BA696B5B63B}" type="presParOf" srcId="{9054ACA4-7917-4E72-83AD-B1DBBD67BCD4}" destId="{0E5B7681-B047-41A6-8E72-7A78B9B27950}" srcOrd="1" destOrd="0" presId="urn:microsoft.com/office/officeart/2005/8/layout/orgChart1"/>
    <dgm:cxn modelId="{430C472B-84B5-4D06-B3A1-C206BEEAAAFE}" type="presParOf" srcId="{BA662581-2DB8-427C-BEBD-FBFCDF203A13}" destId="{77B85C11-B51D-400B-AD5F-2442D304B42B}" srcOrd="1" destOrd="0" presId="urn:microsoft.com/office/officeart/2005/8/layout/orgChart1"/>
    <dgm:cxn modelId="{0955D060-401F-49E6-9609-963059EEC1AE}" type="presParOf" srcId="{BA662581-2DB8-427C-BEBD-FBFCDF203A13}" destId="{D07B23AD-05E6-4061-8499-D4FEFB466EAE}" srcOrd="2" destOrd="0" presId="urn:microsoft.com/office/officeart/2005/8/layout/orgChart1"/>
    <dgm:cxn modelId="{828A9373-FE3E-4409-8F62-4594F50DE55D}" type="presParOf" srcId="{01736E2F-8F9D-4BF3-93DD-ECCEC6C006FE}" destId="{12FE9CB5-AD55-46FB-92A2-7144E4308BF7}" srcOrd="2" destOrd="0" presId="urn:microsoft.com/office/officeart/2005/8/layout/orgChart1"/>
    <dgm:cxn modelId="{A4844B70-AC75-4439-B47D-96568F1EDDC4}" type="presParOf" srcId="{01736E2F-8F9D-4BF3-93DD-ECCEC6C006FE}" destId="{A726CAAB-C0FD-4AD7-81BD-5060BE22BD07}" srcOrd="3" destOrd="0" presId="urn:microsoft.com/office/officeart/2005/8/layout/orgChart1"/>
    <dgm:cxn modelId="{C7145C22-1677-4E53-9C5F-DB08D54FFD62}" type="presParOf" srcId="{A726CAAB-C0FD-4AD7-81BD-5060BE22BD07}" destId="{74864A11-A6DB-44E2-B125-6513881841FB}" srcOrd="0" destOrd="0" presId="urn:microsoft.com/office/officeart/2005/8/layout/orgChart1"/>
    <dgm:cxn modelId="{CC0CBBC5-58F0-4D6E-AE84-69C35EFD8C57}" type="presParOf" srcId="{74864A11-A6DB-44E2-B125-6513881841FB}" destId="{9BCF5B54-3F2D-4D34-98C3-D22DBD508A91}" srcOrd="0" destOrd="0" presId="urn:microsoft.com/office/officeart/2005/8/layout/orgChart1"/>
    <dgm:cxn modelId="{E6498C10-4889-4059-A116-E49661D54721}" type="presParOf" srcId="{74864A11-A6DB-44E2-B125-6513881841FB}" destId="{2781B240-8067-4EF2-AB40-508E6E5CE22C}" srcOrd="1" destOrd="0" presId="urn:microsoft.com/office/officeart/2005/8/layout/orgChart1"/>
    <dgm:cxn modelId="{E44CC324-0866-4CDC-AEA8-AB7B16349107}" type="presParOf" srcId="{A726CAAB-C0FD-4AD7-81BD-5060BE22BD07}" destId="{5A4C5C37-73DC-49F1-9CFD-83B96588AF5A}" srcOrd="1" destOrd="0" presId="urn:microsoft.com/office/officeart/2005/8/layout/orgChart1"/>
    <dgm:cxn modelId="{70B740C1-2C40-41DE-B3A9-344B651DBC9B}" type="presParOf" srcId="{A726CAAB-C0FD-4AD7-81BD-5060BE22BD07}" destId="{C97568CD-1638-47BA-8A64-544C289986F5}" srcOrd="2" destOrd="0" presId="urn:microsoft.com/office/officeart/2005/8/layout/orgChart1"/>
    <dgm:cxn modelId="{26021016-5F95-475F-A452-F33D53BD8CA5}" type="presParOf" srcId="{01736E2F-8F9D-4BF3-93DD-ECCEC6C006FE}" destId="{79E781C4-3024-4FA5-9134-0B8F00D64AAC}" srcOrd="4" destOrd="0" presId="urn:microsoft.com/office/officeart/2005/8/layout/orgChart1"/>
    <dgm:cxn modelId="{11EDECA3-4297-441C-9103-461E57D672A6}" type="presParOf" srcId="{01736E2F-8F9D-4BF3-93DD-ECCEC6C006FE}" destId="{7158D3AF-995E-4539-9627-0174D22856DE}" srcOrd="5" destOrd="0" presId="urn:microsoft.com/office/officeart/2005/8/layout/orgChart1"/>
    <dgm:cxn modelId="{60051E70-BAA4-4F7E-B25D-196EDB0AB72D}" type="presParOf" srcId="{7158D3AF-995E-4539-9627-0174D22856DE}" destId="{C02E3366-4C6B-40C0-9BB4-D72192FE313A}" srcOrd="0" destOrd="0" presId="urn:microsoft.com/office/officeart/2005/8/layout/orgChart1"/>
    <dgm:cxn modelId="{0F3A81C1-BC97-4A8F-A14A-8462DD40F6FF}" type="presParOf" srcId="{C02E3366-4C6B-40C0-9BB4-D72192FE313A}" destId="{2251D9A7-3BF3-4A81-8794-216158FAAB75}" srcOrd="0" destOrd="0" presId="urn:microsoft.com/office/officeart/2005/8/layout/orgChart1"/>
    <dgm:cxn modelId="{EA9C08D2-3B0A-450E-8C0F-3097E1655E36}" type="presParOf" srcId="{C02E3366-4C6B-40C0-9BB4-D72192FE313A}" destId="{B87BFD5E-60B8-4AC8-8D1C-08128795FE55}" srcOrd="1" destOrd="0" presId="urn:microsoft.com/office/officeart/2005/8/layout/orgChart1"/>
    <dgm:cxn modelId="{4AA5DC65-5334-41E0-8204-5EE499CC8DE2}" type="presParOf" srcId="{7158D3AF-995E-4539-9627-0174D22856DE}" destId="{155F7AEA-96F0-4492-8001-10B898524709}" srcOrd="1" destOrd="0" presId="urn:microsoft.com/office/officeart/2005/8/layout/orgChart1"/>
    <dgm:cxn modelId="{EFC7AD41-6844-4455-912D-02DB79FE591B}" type="presParOf" srcId="{7158D3AF-995E-4539-9627-0174D22856DE}" destId="{A65DD283-3F7A-42F4-9AD2-3C0F489BC46F}" srcOrd="2" destOrd="0" presId="urn:microsoft.com/office/officeart/2005/8/layout/orgChart1"/>
    <dgm:cxn modelId="{BC78053C-2579-42F2-96D9-8CB04548933D}" type="presParOf" srcId="{01736E2F-8F9D-4BF3-93DD-ECCEC6C006FE}" destId="{86D01288-B89A-4F60-8AE1-C2CB22CD5E67}" srcOrd="6" destOrd="0" presId="urn:microsoft.com/office/officeart/2005/8/layout/orgChart1"/>
    <dgm:cxn modelId="{6BD84D7E-6703-4466-A4A3-5B404E296269}" type="presParOf" srcId="{01736E2F-8F9D-4BF3-93DD-ECCEC6C006FE}" destId="{9FE55A99-21EA-4177-8898-16EB7569A181}" srcOrd="7" destOrd="0" presId="urn:microsoft.com/office/officeart/2005/8/layout/orgChart1"/>
    <dgm:cxn modelId="{E783524B-DE93-4D12-807F-33EFEFDAB080}" type="presParOf" srcId="{9FE55A99-21EA-4177-8898-16EB7569A181}" destId="{60C2B661-74EC-41AE-83B9-8ACEBCEBB9EE}" srcOrd="0" destOrd="0" presId="urn:microsoft.com/office/officeart/2005/8/layout/orgChart1"/>
    <dgm:cxn modelId="{3C79EDEF-3108-486F-A2BC-33C389840691}" type="presParOf" srcId="{60C2B661-74EC-41AE-83B9-8ACEBCEBB9EE}" destId="{14115F84-4EB4-43E2-A96D-12C5803439C7}" srcOrd="0" destOrd="0" presId="urn:microsoft.com/office/officeart/2005/8/layout/orgChart1"/>
    <dgm:cxn modelId="{7DE91BFE-97D5-4A9B-BFBD-AC9A23EF3006}" type="presParOf" srcId="{60C2B661-74EC-41AE-83B9-8ACEBCEBB9EE}" destId="{B2C24192-6ECD-45AA-B589-96258002CF58}" srcOrd="1" destOrd="0" presId="urn:microsoft.com/office/officeart/2005/8/layout/orgChart1"/>
    <dgm:cxn modelId="{6DB9A2AB-6B05-4EE7-B079-9BB86C29D3CE}" type="presParOf" srcId="{9FE55A99-21EA-4177-8898-16EB7569A181}" destId="{962C878C-96A7-4864-ACF4-A044BFFA1AEF}" srcOrd="1" destOrd="0" presId="urn:microsoft.com/office/officeart/2005/8/layout/orgChart1"/>
    <dgm:cxn modelId="{E23D8450-1FFC-475E-BB7F-1B591BA6CC6D}" type="presParOf" srcId="{9FE55A99-21EA-4177-8898-16EB7569A181}" destId="{D0497EBD-4AA4-44D0-A2F1-D1A3746CF6B0}" srcOrd="2" destOrd="0" presId="urn:microsoft.com/office/officeart/2005/8/layout/orgChart1"/>
    <dgm:cxn modelId="{9D430D39-266A-4C53-8A42-6B94F5235DD8}" type="presParOf" srcId="{01736E2F-8F9D-4BF3-93DD-ECCEC6C006FE}" destId="{A02F610A-B1D3-4313-8430-4DE5CB9C76C2}" srcOrd="8" destOrd="0" presId="urn:microsoft.com/office/officeart/2005/8/layout/orgChart1"/>
    <dgm:cxn modelId="{6D017A6B-D461-4217-8ACB-9E44766060DF}" type="presParOf" srcId="{01736E2F-8F9D-4BF3-93DD-ECCEC6C006FE}" destId="{56523015-4088-4539-A9B8-81253C0D4DA4}" srcOrd="9" destOrd="0" presId="urn:microsoft.com/office/officeart/2005/8/layout/orgChart1"/>
    <dgm:cxn modelId="{6476C257-D1C1-4150-BA86-4E576B0D8C82}" type="presParOf" srcId="{56523015-4088-4539-A9B8-81253C0D4DA4}" destId="{9ACDD5B0-A2CB-4F19-B354-2E5F6CDACA4F}" srcOrd="0" destOrd="0" presId="urn:microsoft.com/office/officeart/2005/8/layout/orgChart1"/>
    <dgm:cxn modelId="{5FBD0CE2-2384-4CA5-A894-1A974E346E98}" type="presParOf" srcId="{9ACDD5B0-A2CB-4F19-B354-2E5F6CDACA4F}" destId="{83B1DA9C-78F5-42CB-B9CC-E61E4B34FE3C}" srcOrd="0" destOrd="0" presId="urn:microsoft.com/office/officeart/2005/8/layout/orgChart1"/>
    <dgm:cxn modelId="{AB648F52-C7BF-4B32-909D-09A2F8A872A1}" type="presParOf" srcId="{9ACDD5B0-A2CB-4F19-B354-2E5F6CDACA4F}" destId="{52A3F7A0-5775-42AF-BDCC-7A873977823E}" srcOrd="1" destOrd="0" presId="urn:microsoft.com/office/officeart/2005/8/layout/orgChart1"/>
    <dgm:cxn modelId="{5D9BDA9A-8170-4D17-8E34-14B4F841D4AA}" type="presParOf" srcId="{56523015-4088-4539-A9B8-81253C0D4DA4}" destId="{EAD19C3A-20DF-4F85-B228-B7D11E8322B6}" srcOrd="1" destOrd="0" presId="urn:microsoft.com/office/officeart/2005/8/layout/orgChart1"/>
    <dgm:cxn modelId="{285473BC-C5FB-41AF-8FFE-3B9A0B31FD1E}" type="presParOf" srcId="{56523015-4088-4539-A9B8-81253C0D4DA4}" destId="{50E07C7E-E06A-4AD3-BE89-E5C1F02D11EE}" srcOrd="2" destOrd="0" presId="urn:microsoft.com/office/officeart/2005/8/layout/orgChart1"/>
    <dgm:cxn modelId="{7115AFC3-9D27-4953-920F-DD13B4330987}" type="presParOf" srcId="{01736E2F-8F9D-4BF3-93DD-ECCEC6C006FE}" destId="{42667637-C535-4459-88F6-0EB18977F64D}" srcOrd="10" destOrd="0" presId="urn:microsoft.com/office/officeart/2005/8/layout/orgChart1"/>
    <dgm:cxn modelId="{7FD78DA0-61B8-4900-AB97-F71EE21AB7AC}" type="presParOf" srcId="{01736E2F-8F9D-4BF3-93DD-ECCEC6C006FE}" destId="{89A5B6DC-C160-498B-A282-011DFA6E2E68}" srcOrd="11" destOrd="0" presId="urn:microsoft.com/office/officeart/2005/8/layout/orgChart1"/>
    <dgm:cxn modelId="{E17B6F17-197B-4DDE-8B8D-66FCB767948D}" type="presParOf" srcId="{89A5B6DC-C160-498B-A282-011DFA6E2E68}" destId="{E30729C2-8CB3-40DB-9DDB-77F99B12263C}" srcOrd="0" destOrd="0" presId="urn:microsoft.com/office/officeart/2005/8/layout/orgChart1"/>
    <dgm:cxn modelId="{89422149-BB7A-4C70-A926-A0F290075B9B}" type="presParOf" srcId="{E30729C2-8CB3-40DB-9DDB-77F99B12263C}" destId="{45F559B7-B18F-4BE9-9CBC-843108D155A1}" srcOrd="0" destOrd="0" presId="urn:microsoft.com/office/officeart/2005/8/layout/orgChart1"/>
    <dgm:cxn modelId="{83FC4A71-CD15-4180-92C7-AF4AA64FA36A}" type="presParOf" srcId="{E30729C2-8CB3-40DB-9DDB-77F99B12263C}" destId="{B6603DAB-0227-493A-8D01-C30129F63582}" srcOrd="1" destOrd="0" presId="urn:microsoft.com/office/officeart/2005/8/layout/orgChart1"/>
    <dgm:cxn modelId="{F1A17A9A-83D5-44E7-B16B-E51DB43229DA}" type="presParOf" srcId="{89A5B6DC-C160-498B-A282-011DFA6E2E68}" destId="{541A3C5A-5CDF-43BA-BEA5-BA02775CC560}" srcOrd="1" destOrd="0" presId="urn:microsoft.com/office/officeart/2005/8/layout/orgChart1"/>
    <dgm:cxn modelId="{11669D89-E513-4AC2-810F-72B149506607}" type="presParOf" srcId="{89A5B6DC-C160-498B-A282-011DFA6E2E68}" destId="{DA1D8C0D-C9B6-40E3-A737-D5F57089C70E}" srcOrd="2" destOrd="0" presId="urn:microsoft.com/office/officeart/2005/8/layout/orgChart1"/>
    <dgm:cxn modelId="{4F55810D-D82F-4671-A5DD-2D704551AC0D}" type="presParOf" srcId="{574E8367-BDA3-4BA6-A3CA-9B7B31BEE49A}" destId="{B4D7BC5D-D808-4321-9F74-9BCD8D7EECE0}" srcOrd="2" destOrd="0" presId="urn:microsoft.com/office/officeart/2005/8/layout/orgChart1"/>
    <dgm:cxn modelId="{AD63B879-B43B-420A-B1A0-8CADEDC1285D}" type="presParOf" srcId="{188D6E97-B63B-4069-965F-CC4CABE85688}" destId="{A8D510B1-B843-4863-B643-BE21185E6330}" srcOrd="6" destOrd="0" presId="urn:microsoft.com/office/officeart/2005/8/layout/orgChart1"/>
    <dgm:cxn modelId="{C7BAD2F8-2060-4EA3-9779-91C3CC2F6DCF}" type="presParOf" srcId="{188D6E97-B63B-4069-965F-CC4CABE85688}" destId="{56E94DB6-926F-43D9-98E3-85DB10B36CE1}" srcOrd="7" destOrd="0" presId="urn:microsoft.com/office/officeart/2005/8/layout/orgChart1"/>
    <dgm:cxn modelId="{91404AD3-ADA4-4CE6-A8BD-FABB6622402D}" type="presParOf" srcId="{56E94DB6-926F-43D9-98E3-85DB10B36CE1}" destId="{12BAEC51-E064-4792-A653-C69A1AA54B4C}" srcOrd="0" destOrd="0" presId="urn:microsoft.com/office/officeart/2005/8/layout/orgChart1"/>
    <dgm:cxn modelId="{6BCE6FDF-26D1-42B1-AC07-458926AA204C}" type="presParOf" srcId="{12BAEC51-E064-4792-A653-C69A1AA54B4C}" destId="{B39AE8D8-E16A-44D4-8EE2-A2927A81B3CC}" srcOrd="0" destOrd="0" presId="urn:microsoft.com/office/officeart/2005/8/layout/orgChart1"/>
    <dgm:cxn modelId="{5F9157F7-C3C2-4571-A051-DF98C0375D5B}" type="presParOf" srcId="{12BAEC51-E064-4792-A653-C69A1AA54B4C}" destId="{8105885C-6177-4383-8E93-12B6AA0D1835}" srcOrd="1" destOrd="0" presId="urn:microsoft.com/office/officeart/2005/8/layout/orgChart1"/>
    <dgm:cxn modelId="{52CB626D-9BA8-452C-B20B-67A0CD91D69A}" type="presParOf" srcId="{56E94DB6-926F-43D9-98E3-85DB10B36CE1}" destId="{AAFCA27F-9076-4C09-9C8C-8CE097F7B612}" srcOrd="1" destOrd="0" presId="urn:microsoft.com/office/officeart/2005/8/layout/orgChart1"/>
    <dgm:cxn modelId="{58B0EA75-3C4F-4115-BE09-5F41063D18AF}" type="presParOf" srcId="{AAFCA27F-9076-4C09-9C8C-8CE097F7B612}" destId="{5C8FECD7-AE05-4823-A9AC-6682954E7AE7}" srcOrd="0" destOrd="0" presId="urn:microsoft.com/office/officeart/2005/8/layout/orgChart1"/>
    <dgm:cxn modelId="{8CFB81BD-CC4D-4ACA-AB68-B23E9B6E569D}" type="presParOf" srcId="{AAFCA27F-9076-4C09-9C8C-8CE097F7B612}" destId="{6B5F5560-7FB8-4C54-BB5D-34B332798F89}" srcOrd="1" destOrd="0" presId="urn:microsoft.com/office/officeart/2005/8/layout/orgChart1"/>
    <dgm:cxn modelId="{857AE56A-B68C-49A6-A513-0B394CFAA17D}" type="presParOf" srcId="{6B5F5560-7FB8-4C54-BB5D-34B332798F89}" destId="{10F32D7B-4730-4FBB-809A-FCFE5FF2F5AA}" srcOrd="0" destOrd="0" presId="urn:microsoft.com/office/officeart/2005/8/layout/orgChart1"/>
    <dgm:cxn modelId="{9A243FC8-EF6F-40B9-B069-EDD98FD40F8D}" type="presParOf" srcId="{10F32D7B-4730-4FBB-809A-FCFE5FF2F5AA}" destId="{62A13F42-E363-4F91-BD52-0283F9C4F501}" srcOrd="0" destOrd="0" presId="urn:microsoft.com/office/officeart/2005/8/layout/orgChart1"/>
    <dgm:cxn modelId="{3225F68D-3B5F-44CB-8B31-4284FF7430D5}" type="presParOf" srcId="{10F32D7B-4730-4FBB-809A-FCFE5FF2F5AA}" destId="{2EDABCD8-7EF1-4DD7-8D7E-98D3B8F37745}" srcOrd="1" destOrd="0" presId="urn:microsoft.com/office/officeart/2005/8/layout/orgChart1"/>
    <dgm:cxn modelId="{A6FAFF1E-61A1-4013-9FC5-9CEE10ED078A}" type="presParOf" srcId="{6B5F5560-7FB8-4C54-BB5D-34B332798F89}" destId="{455CAD3F-CF86-4D5F-8FF4-F0CC29DE49C2}" srcOrd="1" destOrd="0" presId="urn:microsoft.com/office/officeart/2005/8/layout/orgChart1"/>
    <dgm:cxn modelId="{AD49C619-3674-4B97-887B-3DD541592200}" type="presParOf" srcId="{6B5F5560-7FB8-4C54-BB5D-34B332798F89}" destId="{409101E6-E180-4A2A-B4C6-F58B70AFE5EE}" srcOrd="2" destOrd="0" presId="urn:microsoft.com/office/officeart/2005/8/layout/orgChart1"/>
    <dgm:cxn modelId="{087EC686-78D8-45EC-8AE2-8E867931DD5C}" type="presParOf" srcId="{AAFCA27F-9076-4C09-9C8C-8CE097F7B612}" destId="{73CB332B-58A5-437F-A024-80E3939A5DB4}" srcOrd="2" destOrd="0" presId="urn:microsoft.com/office/officeart/2005/8/layout/orgChart1"/>
    <dgm:cxn modelId="{800455BD-4A6D-4722-9AF3-EEDE6AC015A0}" type="presParOf" srcId="{AAFCA27F-9076-4C09-9C8C-8CE097F7B612}" destId="{3006899C-A385-4C28-A6D3-72F5F4F0F72F}" srcOrd="3" destOrd="0" presId="urn:microsoft.com/office/officeart/2005/8/layout/orgChart1"/>
    <dgm:cxn modelId="{F80B6802-91BC-4770-99D6-D48F8F4C91E4}" type="presParOf" srcId="{3006899C-A385-4C28-A6D3-72F5F4F0F72F}" destId="{B7A2DBB2-4061-4C4E-AF62-2D8A12321F9F}" srcOrd="0" destOrd="0" presId="urn:microsoft.com/office/officeart/2005/8/layout/orgChart1"/>
    <dgm:cxn modelId="{BE7B3BB3-3F53-4DF4-9DDB-90C73C6664EB}" type="presParOf" srcId="{B7A2DBB2-4061-4C4E-AF62-2D8A12321F9F}" destId="{DAF5E50B-913C-47AF-B262-27F346745135}" srcOrd="0" destOrd="0" presId="urn:microsoft.com/office/officeart/2005/8/layout/orgChart1"/>
    <dgm:cxn modelId="{241431D2-6E41-4AC2-BC6B-C54A1314A59C}" type="presParOf" srcId="{B7A2DBB2-4061-4C4E-AF62-2D8A12321F9F}" destId="{5D2F3525-1B42-4860-BB89-81BA239E8AB9}" srcOrd="1" destOrd="0" presId="urn:microsoft.com/office/officeart/2005/8/layout/orgChart1"/>
    <dgm:cxn modelId="{3960AF4E-6891-40EC-9AF8-91F1692DECF8}" type="presParOf" srcId="{3006899C-A385-4C28-A6D3-72F5F4F0F72F}" destId="{C2D99AB7-0B6A-4CBD-AF54-609361561528}" srcOrd="1" destOrd="0" presId="urn:microsoft.com/office/officeart/2005/8/layout/orgChart1"/>
    <dgm:cxn modelId="{F2663E77-8FF5-4B47-9F56-AA1849F5F17F}" type="presParOf" srcId="{3006899C-A385-4C28-A6D3-72F5F4F0F72F}" destId="{04A01393-C139-4D13-86FE-2ADA7D53D05E}" srcOrd="2" destOrd="0" presId="urn:microsoft.com/office/officeart/2005/8/layout/orgChart1"/>
    <dgm:cxn modelId="{103D8D67-EF46-42C6-A89A-3C226C725B8B}" type="presParOf" srcId="{AAFCA27F-9076-4C09-9C8C-8CE097F7B612}" destId="{010B9837-DC08-44DA-B073-938278ED3FF9}" srcOrd="4" destOrd="0" presId="urn:microsoft.com/office/officeart/2005/8/layout/orgChart1"/>
    <dgm:cxn modelId="{3A48B5F6-2893-4A81-9FE6-6D5CB0A934D5}" type="presParOf" srcId="{AAFCA27F-9076-4C09-9C8C-8CE097F7B612}" destId="{4E86ED4A-8530-4A94-AF09-E048917D05FB}" srcOrd="5" destOrd="0" presId="urn:microsoft.com/office/officeart/2005/8/layout/orgChart1"/>
    <dgm:cxn modelId="{8D408941-5D1B-452C-B999-AAA8577EA10C}" type="presParOf" srcId="{4E86ED4A-8530-4A94-AF09-E048917D05FB}" destId="{71DDE966-A58B-422A-BF23-ADA88CA52C49}" srcOrd="0" destOrd="0" presId="urn:microsoft.com/office/officeart/2005/8/layout/orgChart1"/>
    <dgm:cxn modelId="{19274845-0948-42BF-B1FF-E6163F04D911}" type="presParOf" srcId="{71DDE966-A58B-422A-BF23-ADA88CA52C49}" destId="{97AF5F6B-8D8F-438D-A22B-BEAD1FE7A785}" srcOrd="0" destOrd="0" presId="urn:microsoft.com/office/officeart/2005/8/layout/orgChart1"/>
    <dgm:cxn modelId="{CB9412A7-38DB-4D04-8CD0-906A452DA92B}" type="presParOf" srcId="{71DDE966-A58B-422A-BF23-ADA88CA52C49}" destId="{44D08282-DD1F-421D-ACBD-89F73142E009}" srcOrd="1" destOrd="0" presId="urn:microsoft.com/office/officeart/2005/8/layout/orgChart1"/>
    <dgm:cxn modelId="{9B24C10E-3C9D-40D8-9A9E-C4D9DAC36D38}" type="presParOf" srcId="{4E86ED4A-8530-4A94-AF09-E048917D05FB}" destId="{AAA54502-8FC4-412A-8EDE-121249985B7B}" srcOrd="1" destOrd="0" presId="urn:microsoft.com/office/officeart/2005/8/layout/orgChart1"/>
    <dgm:cxn modelId="{36048F45-19C9-4E0B-A5A6-AE6D4202093E}" type="presParOf" srcId="{4E86ED4A-8530-4A94-AF09-E048917D05FB}" destId="{D37D5F96-F6C2-4252-9B81-62833F9A4E4F}" srcOrd="2" destOrd="0" presId="urn:microsoft.com/office/officeart/2005/8/layout/orgChart1"/>
    <dgm:cxn modelId="{C63A28BD-7B4B-4909-BA29-03436B5E7F47}" type="presParOf" srcId="{AAFCA27F-9076-4C09-9C8C-8CE097F7B612}" destId="{53E02F34-83C7-4556-AC5D-31CBA1D30C1C}" srcOrd="6" destOrd="0" presId="urn:microsoft.com/office/officeart/2005/8/layout/orgChart1"/>
    <dgm:cxn modelId="{D953B13C-255D-40E0-81EF-EEFC32073D12}" type="presParOf" srcId="{AAFCA27F-9076-4C09-9C8C-8CE097F7B612}" destId="{2CE73F63-39EF-43AB-858A-D3F14AA21700}" srcOrd="7" destOrd="0" presId="urn:microsoft.com/office/officeart/2005/8/layout/orgChart1"/>
    <dgm:cxn modelId="{D045E7AB-FAF0-4860-B0BF-3771E382AA64}" type="presParOf" srcId="{2CE73F63-39EF-43AB-858A-D3F14AA21700}" destId="{E528B568-06C6-4547-AB0F-A9F59CF0A5D0}" srcOrd="0" destOrd="0" presId="urn:microsoft.com/office/officeart/2005/8/layout/orgChart1"/>
    <dgm:cxn modelId="{7FA5EC12-2B2B-4D9C-8AAF-5AE592765F01}" type="presParOf" srcId="{E528B568-06C6-4547-AB0F-A9F59CF0A5D0}" destId="{09C40C59-CE8E-4637-B30F-5F3AF1A45831}" srcOrd="0" destOrd="0" presId="urn:microsoft.com/office/officeart/2005/8/layout/orgChart1"/>
    <dgm:cxn modelId="{03F8EA70-D6B7-4054-8381-35DC971E292B}" type="presParOf" srcId="{E528B568-06C6-4547-AB0F-A9F59CF0A5D0}" destId="{13DFDFDE-0651-4C8F-A04A-90E9B87656B0}" srcOrd="1" destOrd="0" presId="urn:microsoft.com/office/officeart/2005/8/layout/orgChart1"/>
    <dgm:cxn modelId="{C42F5130-E261-4A83-A764-06714A9B50B3}" type="presParOf" srcId="{2CE73F63-39EF-43AB-858A-D3F14AA21700}" destId="{F24100F1-82D9-4215-961D-513E845EFD8E}" srcOrd="1" destOrd="0" presId="urn:microsoft.com/office/officeart/2005/8/layout/orgChart1"/>
    <dgm:cxn modelId="{F1853BB0-B1CF-4FC0-B410-82A80A5E391D}" type="presParOf" srcId="{2CE73F63-39EF-43AB-858A-D3F14AA21700}" destId="{0FB7DD25-334F-4790-88DB-529F70A7AAE2}" srcOrd="2" destOrd="0" presId="urn:microsoft.com/office/officeart/2005/8/layout/orgChart1"/>
    <dgm:cxn modelId="{ECA9C5A1-9598-46E6-A11F-267742206C85}" type="presParOf" srcId="{56E94DB6-926F-43D9-98E3-85DB10B36CE1}" destId="{AF842D54-4810-4303-B1EE-B5A3E16E5264}" srcOrd="2" destOrd="0" presId="urn:microsoft.com/office/officeart/2005/8/layout/orgChart1"/>
    <dgm:cxn modelId="{6C64BA08-2F32-4168-B347-975EAFE30048}" type="presParOf" srcId="{D47AB320-7947-404D-BBBE-892112E33046}" destId="{96DB6CA1-AA3C-49FA-AF26-CBADF00D5AB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02F34-83C7-4556-AC5D-31CBA1D30C1C}">
      <dsp:nvSpPr>
        <dsp:cNvPr id="0" name=""/>
        <dsp:cNvSpPr/>
      </dsp:nvSpPr>
      <dsp:spPr>
        <a:xfrm>
          <a:off x="5056732" y="836980"/>
          <a:ext cx="193652" cy="3076365"/>
        </a:xfrm>
        <a:custGeom>
          <a:avLst/>
          <a:gdLst/>
          <a:ahLst/>
          <a:cxnLst/>
          <a:rect l="0" t="0" r="0" b="0"/>
          <a:pathLst>
            <a:path>
              <a:moveTo>
                <a:pt x="0" y="0"/>
              </a:moveTo>
              <a:lnTo>
                <a:pt x="0" y="3076365"/>
              </a:lnTo>
              <a:lnTo>
                <a:pt x="193652" y="307636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10B9837-DC08-44DA-B073-938278ED3FF9}">
      <dsp:nvSpPr>
        <dsp:cNvPr id="0" name=""/>
        <dsp:cNvSpPr/>
      </dsp:nvSpPr>
      <dsp:spPr>
        <a:xfrm>
          <a:off x="5056732" y="836980"/>
          <a:ext cx="246845" cy="2404956"/>
        </a:xfrm>
        <a:custGeom>
          <a:avLst/>
          <a:gdLst/>
          <a:ahLst/>
          <a:cxnLst/>
          <a:rect l="0" t="0" r="0" b="0"/>
          <a:pathLst>
            <a:path>
              <a:moveTo>
                <a:pt x="0" y="0"/>
              </a:moveTo>
              <a:lnTo>
                <a:pt x="0" y="2404956"/>
              </a:lnTo>
              <a:lnTo>
                <a:pt x="246845" y="240495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3CB332B-58A5-437F-A024-80E3939A5DB4}">
      <dsp:nvSpPr>
        <dsp:cNvPr id="0" name=""/>
        <dsp:cNvSpPr/>
      </dsp:nvSpPr>
      <dsp:spPr>
        <a:xfrm>
          <a:off x="5056732" y="836980"/>
          <a:ext cx="204509" cy="1389835"/>
        </a:xfrm>
        <a:custGeom>
          <a:avLst/>
          <a:gdLst/>
          <a:ahLst/>
          <a:cxnLst/>
          <a:rect l="0" t="0" r="0" b="0"/>
          <a:pathLst>
            <a:path>
              <a:moveTo>
                <a:pt x="0" y="0"/>
              </a:moveTo>
              <a:lnTo>
                <a:pt x="0" y="1389835"/>
              </a:lnTo>
              <a:lnTo>
                <a:pt x="204509" y="138983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C8FECD7-AE05-4823-A9AC-6682954E7AE7}">
      <dsp:nvSpPr>
        <dsp:cNvPr id="0" name=""/>
        <dsp:cNvSpPr/>
      </dsp:nvSpPr>
      <dsp:spPr>
        <a:xfrm>
          <a:off x="5056732" y="836980"/>
          <a:ext cx="243661" cy="445951"/>
        </a:xfrm>
        <a:custGeom>
          <a:avLst/>
          <a:gdLst/>
          <a:ahLst/>
          <a:cxnLst/>
          <a:rect l="0" t="0" r="0" b="0"/>
          <a:pathLst>
            <a:path>
              <a:moveTo>
                <a:pt x="0" y="0"/>
              </a:moveTo>
              <a:lnTo>
                <a:pt x="0" y="445951"/>
              </a:lnTo>
              <a:lnTo>
                <a:pt x="243661" y="44595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8D510B1-B843-4863-B643-BE21185E6330}">
      <dsp:nvSpPr>
        <dsp:cNvPr id="0" name=""/>
        <dsp:cNvSpPr/>
      </dsp:nvSpPr>
      <dsp:spPr>
        <a:xfrm>
          <a:off x="3273083" y="196512"/>
          <a:ext cx="2218184" cy="91440"/>
        </a:xfrm>
        <a:custGeom>
          <a:avLst/>
          <a:gdLst/>
          <a:ahLst/>
          <a:cxnLst/>
          <a:rect l="0" t="0" r="0" b="0"/>
          <a:pathLst>
            <a:path>
              <a:moveTo>
                <a:pt x="0" y="45720"/>
              </a:moveTo>
              <a:lnTo>
                <a:pt x="2218184" y="45720"/>
              </a:lnTo>
              <a:lnTo>
                <a:pt x="2218184" y="6581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2667637-C535-4459-88F6-0EB18977F64D}">
      <dsp:nvSpPr>
        <dsp:cNvPr id="0" name=""/>
        <dsp:cNvSpPr/>
      </dsp:nvSpPr>
      <dsp:spPr>
        <a:xfrm>
          <a:off x="3423324" y="1022687"/>
          <a:ext cx="254955" cy="4309271"/>
        </a:xfrm>
        <a:custGeom>
          <a:avLst/>
          <a:gdLst/>
          <a:ahLst/>
          <a:cxnLst/>
          <a:rect l="0" t="0" r="0" b="0"/>
          <a:pathLst>
            <a:path>
              <a:moveTo>
                <a:pt x="0" y="0"/>
              </a:moveTo>
              <a:lnTo>
                <a:pt x="0" y="4309271"/>
              </a:lnTo>
              <a:lnTo>
                <a:pt x="254955" y="430927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02F610A-B1D3-4313-8430-4DE5CB9C76C2}">
      <dsp:nvSpPr>
        <dsp:cNvPr id="0" name=""/>
        <dsp:cNvSpPr/>
      </dsp:nvSpPr>
      <dsp:spPr>
        <a:xfrm>
          <a:off x="3423324" y="1022687"/>
          <a:ext cx="249264" cy="3771280"/>
        </a:xfrm>
        <a:custGeom>
          <a:avLst/>
          <a:gdLst/>
          <a:ahLst/>
          <a:cxnLst/>
          <a:rect l="0" t="0" r="0" b="0"/>
          <a:pathLst>
            <a:path>
              <a:moveTo>
                <a:pt x="0" y="0"/>
              </a:moveTo>
              <a:lnTo>
                <a:pt x="0" y="3771280"/>
              </a:lnTo>
              <a:lnTo>
                <a:pt x="249264" y="377128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6D01288-B89A-4F60-8AE1-C2CB22CD5E67}">
      <dsp:nvSpPr>
        <dsp:cNvPr id="0" name=""/>
        <dsp:cNvSpPr/>
      </dsp:nvSpPr>
      <dsp:spPr>
        <a:xfrm>
          <a:off x="3423324" y="1022687"/>
          <a:ext cx="241474" cy="3096754"/>
        </a:xfrm>
        <a:custGeom>
          <a:avLst/>
          <a:gdLst/>
          <a:ahLst/>
          <a:cxnLst/>
          <a:rect l="0" t="0" r="0" b="0"/>
          <a:pathLst>
            <a:path>
              <a:moveTo>
                <a:pt x="0" y="0"/>
              </a:moveTo>
              <a:lnTo>
                <a:pt x="0" y="3096754"/>
              </a:lnTo>
              <a:lnTo>
                <a:pt x="241474" y="309675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9E781C4-3024-4FA5-9134-0B8F00D64AAC}">
      <dsp:nvSpPr>
        <dsp:cNvPr id="0" name=""/>
        <dsp:cNvSpPr/>
      </dsp:nvSpPr>
      <dsp:spPr>
        <a:xfrm>
          <a:off x="3423324" y="1022687"/>
          <a:ext cx="220854" cy="1929490"/>
        </a:xfrm>
        <a:custGeom>
          <a:avLst/>
          <a:gdLst/>
          <a:ahLst/>
          <a:cxnLst/>
          <a:rect l="0" t="0" r="0" b="0"/>
          <a:pathLst>
            <a:path>
              <a:moveTo>
                <a:pt x="0" y="0"/>
              </a:moveTo>
              <a:lnTo>
                <a:pt x="0" y="1929490"/>
              </a:lnTo>
              <a:lnTo>
                <a:pt x="220854" y="192949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2FE9CB5-AD55-46FB-92A2-7144E4308BF7}">
      <dsp:nvSpPr>
        <dsp:cNvPr id="0" name=""/>
        <dsp:cNvSpPr/>
      </dsp:nvSpPr>
      <dsp:spPr>
        <a:xfrm>
          <a:off x="3423324" y="1022687"/>
          <a:ext cx="230616" cy="845814"/>
        </a:xfrm>
        <a:custGeom>
          <a:avLst/>
          <a:gdLst/>
          <a:ahLst/>
          <a:cxnLst/>
          <a:rect l="0" t="0" r="0" b="0"/>
          <a:pathLst>
            <a:path>
              <a:moveTo>
                <a:pt x="0" y="0"/>
              </a:moveTo>
              <a:lnTo>
                <a:pt x="0" y="845814"/>
              </a:lnTo>
              <a:lnTo>
                <a:pt x="230616" y="84581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281D05D-409A-48B6-AAE4-CFBFE33D26AD}">
      <dsp:nvSpPr>
        <dsp:cNvPr id="0" name=""/>
        <dsp:cNvSpPr/>
      </dsp:nvSpPr>
      <dsp:spPr>
        <a:xfrm>
          <a:off x="3423324" y="1022687"/>
          <a:ext cx="222942" cy="214408"/>
        </a:xfrm>
        <a:custGeom>
          <a:avLst/>
          <a:gdLst/>
          <a:ahLst/>
          <a:cxnLst/>
          <a:rect l="0" t="0" r="0" b="0"/>
          <a:pathLst>
            <a:path>
              <a:moveTo>
                <a:pt x="0" y="0"/>
              </a:moveTo>
              <a:lnTo>
                <a:pt x="0" y="214408"/>
              </a:lnTo>
              <a:lnTo>
                <a:pt x="222942" y="21440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FFAEE6A-91C7-4200-9963-6BDF5656AEE2}">
      <dsp:nvSpPr>
        <dsp:cNvPr id="0" name=""/>
        <dsp:cNvSpPr/>
      </dsp:nvSpPr>
      <dsp:spPr>
        <a:xfrm>
          <a:off x="3273083" y="242232"/>
          <a:ext cx="572254" cy="156535"/>
        </a:xfrm>
        <a:custGeom>
          <a:avLst/>
          <a:gdLst/>
          <a:ahLst/>
          <a:cxnLst/>
          <a:rect l="0" t="0" r="0" b="0"/>
          <a:pathLst>
            <a:path>
              <a:moveTo>
                <a:pt x="0" y="0"/>
              </a:moveTo>
              <a:lnTo>
                <a:pt x="0" y="105889"/>
              </a:lnTo>
              <a:lnTo>
                <a:pt x="572254" y="105889"/>
              </a:lnTo>
              <a:lnTo>
                <a:pt x="572254" y="15653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662E06B-AF1D-417E-B971-0EF0335A8F4C}">
      <dsp:nvSpPr>
        <dsp:cNvPr id="0" name=""/>
        <dsp:cNvSpPr/>
      </dsp:nvSpPr>
      <dsp:spPr>
        <a:xfrm>
          <a:off x="1956484" y="1045321"/>
          <a:ext cx="228293" cy="4927384"/>
        </a:xfrm>
        <a:custGeom>
          <a:avLst/>
          <a:gdLst/>
          <a:ahLst/>
          <a:cxnLst/>
          <a:rect l="0" t="0" r="0" b="0"/>
          <a:pathLst>
            <a:path>
              <a:moveTo>
                <a:pt x="0" y="0"/>
              </a:moveTo>
              <a:lnTo>
                <a:pt x="0" y="4927384"/>
              </a:lnTo>
              <a:lnTo>
                <a:pt x="228293" y="492738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0C6E07E-CCF5-4FF4-B168-D2B255102DF4}">
      <dsp:nvSpPr>
        <dsp:cNvPr id="0" name=""/>
        <dsp:cNvSpPr/>
      </dsp:nvSpPr>
      <dsp:spPr>
        <a:xfrm>
          <a:off x="1956484" y="1045321"/>
          <a:ext cx="197910" cy="4343514"/>
        </a:xfrm>
        <a:custGeom>
          <a:avLst/>
          <a:gdLst/>
          <a:ahLst/>
          <a:cxnLst/>
          <a:rect l="0" t="0" r="0" b="0"/>
          <a:pathLst>
            <a:path>
              <a:moveTo>
                <a:pt x="0" y="0"/>
              </a:moveTo>
              <a:lnTo>
                <a:pt x="0" y="4343514"/>
              </a:lnTo>
              <a:lnTo>
                <a:pt x="197910" y="434351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7CA0A55-5ABD-4A29-B43B-4BF81FE48379}">
      <dsp:nvSpPr>
        <dsp:cNvPr id="0" name=""/>
        <dsp:cNvSpPr/>
      </dsp:nvSpPr>
      <dsp:spPr>
        <a:xfrm>
          <a:off x="1956484" y="1045321"/>
          <a:ext cx="248547" cy="3626371"/>
        </a:xfrm>
        <a:custGeom>
          <a:avLst/>
          <a:gdLst/>
          <a:ahLst/>
          <a:cxnLst/>
          <a:rect l="0" t="0" r="0" b="0"/>
          <a:pathLst>
            <a:path>
              <a:moveTo>
                <a:pt x="0" y="0"/>
              </a:moveTo>
              <a:lnTo>
                <a:pt x="0" y="3626371"/>
              </a:lnTo>
              <a:lnTo>
                <a:pt x="248547" y="362637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670D986-CB20-42D2-B954-DD4BC0C00E05}">
      <dsp:nvSpPr>
        <dsp:cNvPr id="0" name=""/>
        <dsp:cNvSpPr/>
      </dsp:nvSpPr>
      <dsp:spPr>
        <a:xfrm>
          <a:off x="1956484" y="1045321"/>
          <a:ext cx="208039" cy="2921586"/>
        </a:xfrm>
        <a:custGeom>
          <a:avLst/>
          <a:gdLst/>
          <a:ahLst/>
          <a:cxnLst/>
          <a:rect l="0" t="0" r="0" b="0"/>
          <a:pathLst>
            <a:path>
              <a:moveTo>
                <a:pt x="0" y="0"/>
              </a:moveTo>
              <a:lnTo>
                <a:pt x="0" y="2921586"/>
              </a:lnTo>
              <a:lnTo>
                <a:pt x="208039" y="292158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9E7B70F-4F3E-4BB6-B79A-E444AF0D2076}">
      <dsp:nvSpPr>
        <dsp:cNvPr id="0" name=""/>
        <dsp:cNvSpPr/>
      </dsp:nvSpPr>
      <dsp:spPr>
        <a:xfrm>
          <a:off x="1956484" y="1045321"/>
          <a:ext cx="228293" cy="2031305"/>
        </a:xfrm>
        <a:custGeom>
          <a:avLst/>
          <a:gdLst/>
          <a:ahLst/>
          <a:cxnLst/>
          <a:rect l="0" t="0" r="0" b="0"/>
          <a:pathLst>
            <a:path>
              <a:moveTo>
                <a:pt x="0" y="0"/>
              </a:moveTo>
              <a:lnTo>
                <a:pt x="0" y="2031305"/>
              </a:lnTo>
              <a:lnTo>
                <a:pt x="228293" y="203130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D54D145-7815-4975-B901-1117DD3D1158}">
      <dsp:nvSpPr>
        <dsp:cNvPr id="0" name=""/>
        <dsp:cNvSpPr/>
      </dsp:nvSpPr>
      <dsp:spPr>
        <a:xfrm>
          <a:off x="1956484" y="1045321"/>
          <a:ext cx="228293" cy="1032222"/>
        </a:xfrm>
        <a:custGeom>
          <a:avLst/>
          <a:gdLst/>
          <a:ahLst/>
          <a:cxnLst/>
          <a:rect l="0" t="0" r="0" b="0"/>
          <a:pathLst>
            <a:path>
              <a:moveTo>
                <a:pt x="0" y="0"/>
              </a:moveTo>
              <a:lnTo>
                <a:pt x="0" y="1032222"/>
              </a:lnTo>
              <a:lnTo>
                <a:pt x="228293" y="103222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B7EA01A-BC92-4170-ACD7-4360BC8C315A}">
      <dsp:nvSpPr>
        <dsp:cNvPr id="0" name=""/>
        <dsp:cNvSpPr/>
      </dsp:nvSpPr>
      <dsp:spPr>
        <a:xfrm>
          <a:off x="1956484" y="1045321"/>
          <a:ext cx="197915" cy="293842"/>
        </a:xfrm>
        <a:custGeom>
          <a:avLst/>
          <a:gdLst/>
          <a:ahLst/>
          <a:cxnLst/>
          <a:rect l="0" t="0" r="0" b="0"/>
          <a:pathLst>
            <a:path>
              <a:moveTo>
                <a:pt x="0" y="0"/>
              </a:moveTo>
              <a:lnTo>
                <a:pt x="0" y="293842"/>
              </a:lnTo>
              <a:lnTo>
                <a:pt x="197915" y="29384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74BA22F-3849-43B1-91DD-7B3E12AFBA25}">
      <dsp:nvSpPr>
        <dsp:cNvPr id="0" name=""/>
        <dsp:cNvSpPr/>
      </dsp:nvSpPr>
      <dsp:spPr>
        <a:xfrm>
          <a:off x="2376239" y="242232"/>
          <a:ext cx="896843" cy="131670"/>
        </a:xfrm>
        <a:custGeom>
          <a:avLst/>
          <a:gdLst/>
          <a:ahLst/>
          <a:cxnLst/>
          <a:rect l="0" t="0" r="0" b="0"/>
          <a:pathLst>
            <a:path>
              <a:moveTo>
                <a:pt x="896843" y="0"/>
              </a:moveTo>
              <a:lnTo>
                <a:pt x="896843" y="81024"/>
              </a:lnTo>
              <a:lnTo>
                <a:pt x="0" y="81024"/>
              </a:lnTo>
              <a:lnTo>
                <a:pt x="0" y="1316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7617C6F-CE37-46A9-9016-B6059478BF06}">
      <dsp:nvSpPr>
        <dsp:cNvPr id="0" name=""/>
        <dsp:cNvSpPr/>
      </dsp:nvSpPr>
      <dsp:spPr>
        <a:xfrm>
          <a:off x="528997" y="779192"/>
          <a:ext cx="344853" cy="3937070"/>
        </a:xfrm>
        <a:custGeom>
          <a:avLst/>
          <a:gdLst/>
          <a:ahLst/>
          <a:cxnLst/>
          <a:rect l="0" t="0" r="0" b="0"/>
          <a:pathLst>
            <a:path>
              <a:moveTo>
                <a:pt x="0" y="0"/>
              </a:moveTo>
              <a:lnTo>
                <a:pt x="0" y="3937070"/>
              </a:lnTo>
              <a:lnTo>
                <a:pt x="344853" y="39370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60C85E8-CBEF-4BA9-9928-DA4E94D40823}">
      <dsp:nvSpPr>
        <dsp:cNvPr id="0" name=""/>
        <dsp:cNvSpPr/>
      </dsp:nvSpPr>
      <dsp:spPr>
        <a:xfrm>
          <a:off x="528997" y="779192"/>
          <a:ext cx="334729" cy="3149773"/>
        </a:xfrm>
        <a:custGeom>
          <a:avLst/>
          <a:gdLst/>
          <a:ahLst/>
          <a:cxnLst/>
          <a:rect l="0" t="0" r="0" b="0"/>
          <a:pathLst>
            <a:path>
              <a:moveTo>
                <a:pt x="0" y="0"/>
              </a:moveTo>
              <a:lnTo>
                <a:pt x="0" y="3149773"/>
              </a:lnTo>
              <a:lnTo>
                <a:pt x="334729" y="31497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CC7EFE3-2BD4-458C-BAF1-CF314C7DF8EE}">
      <dsp:nvSpPr>
        <dsp:cNvPr id="0" name=""/>
        <dsp:cNvSpPr/>
      </dsp:nvSpPr>
      <dsp:spPr>
        <a:xfrm>
          <a:off x="528997" y="779192"/>
          <a:ext cx="324599" cy="2356411"/>
        </a:xfrm>
        <a:custGeom>
          <a:avLst/>
          <a:gdLst/>
          <a:ahLst/>
          <a:cxnLst/>
          <a:rect l="0" t="0" r="0" b="0"/>
          <a:pathLst>
            <a:path>
              <a:moveTo>
                <a:pt x="0" y="0"/>
              </a:moveTo>
              <a:lnTo>
                <a:pt x="0" y="2356411"/>
              </a:lnTo>
              <a:lnTo>
                <a:pt x="324599" y="235641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D8EF5D6-E6F0-420B-9C5E-E5D61BDE8851}">
      <dsp:nvSpPr>
        <dsp:cNvPr id="0" name=""/>
        <dsp:cNvSpPr/>
      </dsp:nvSpPr>
      <dsp:spPr>
        <a:xfrm>
          <a:off x="528997" y="779192"/>
          <a:ext cx="284097" cy="1619497"/>
        </a:xfrm>
        <a:custGeom>
          <a:avLst/>
          <a:gdLst/>
          <a:ahLst/>
          <a:cxnLst/>
          <a:rect l="0" t="0" r="0" b="0"/>
          <a:pathLst>
            <a:path>
              <a:moveTo>
                <a:pt x="0" y="0"/>
              </a:moveTo>
              <a:lnTo>
                <a:pt x="0" y="1619497"/>
              </a:lnTo>
              <a:lnTo>
                <a:pt x="284097" y="161949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E705B9F-CAA1-4FF2-970F-E92A1D084E3F}">
      <dsp:nvSpPr>
        <dsp:cNvPr id="0" name=""/>
        <dsp:cNvSpPr/>
      </dsp:nvSpPr>
      <dsp:spPr>
        <a:xfrm>
          <a:off x="528997" y="779192"/>
          <a:ext cx="243590" cy="711035"/>
        </a:xfrm>
        <a:custGeom>
          <a:avLst/>
          <a:gdLst/>
          <a:ahLst/>
          <a:cxnLst/>
          <a:rect l="0" t="0" r="0" b="0"/>
          <a:pathLst>
            <a:path>
              <a:moveTo>
                <a:pt x="0" y="0"/>
              </a:moveTo>
              <a:lnTo>
                <a:pt x="0" y="711035"/>
              </a:lnTo>
              <a:lnTo>
                <a:pt x="243590" y="71103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B390E46-E3A5-47F6-8509-20CC8192D8D9}">
      <dsp:nvSpPr>
        <dsp:cNvPr id="0" name=""/>
        <dsp:cNvSpPr/>
      </dsp:nvSpPr>
      <dsp:spPr>
        <a:xfrm>
          <a:off x="991010" y="196512"/>
          <a:ext cx="2282073" cy="91440"/>
        </a:xfrm>
        <a:custGeom>
          <a:avLst/>
          <a:gdLst/>
          <a:ahLst/>
          <a:cxnLst/>
          <a:rect l="0" t="0" r="0" b="0"/>
          <a:pathLst>
            <a:path>
              <a:moveTo>
                <a:pt x="2282073" y="45720"/>
              </a:moveTo>
              <a:lnTo>
                <a:pt x="0" y="45720"/>
              </a:lnTo>
              <a:lnTo>
                <a:pt x="0" y="7356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5C30C2C-35E7-4C00-BCAA-30CFE228B4CE}">
      <dsp:nvSpPr>
        <dsp:cNvPr id="0" name=""/>
        <dsp:cNvSpPr/>
      </dsp:nvSpPr>
      <dsp:spPr>
        <a:xfrm>
          <a:off x="2499579" y="1060"/>
          <a:ext cx="1547008" cy="241172"/>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Главный врач</a:t>
          </a:r>
        </a:p>
      </dsp:txBody>
      <dsp:txXfrm>
        <a:off x="2499579" y="1060"/>
        <a:ext cx="1547008" cy="241172"/>
      </dsp:txXfrm>
    </dsp:sp>
    <dsp:sp modelId="{909DD943-2A74-4CC1-ADAB-633A1A8A1E00}">
      <dsp:nvSpPr>
        <dsp:cNvPr id="0" name=""/>
        <dsp:cNvSpPr/>
      </dsp:nvSpPr>
      <dsp:spPr>
        <a:xfrm>
          <a:off x="413494" y="270080"/>
          <a:ext cx="1155031" cy="50911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Медицинская служба</a:t>
          </a:r>
        </a:p>
      </dsp:txBody>
      <dsp:txXfrm>
        <a:off x="413494" y="270080"/>
        <a:ext cx="1155031" cy="509111"/>
      </dsp:txXfrm>
    </dsp:sp>
    <dsp:sp modelId="{F2928DE7-6280-4BA7-83F0-94B865E47993}">
      <dsp:nvSpPr>
        <dsp:cNvPr id="0" name=""/>
        <dsp:cNvSpPr/>
      </dsp:nvSpPr>
      <dsp:spPr>
        <a:xfrm>
          <a:off x="772587" y="964055"/>
          <a:ext cx="845153" cy="105234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1,2,3-е неврологические отделения</a:t>
          </a:r>
        </a:p>
      </dsp:txBody>
      <dsp:txXfrm>
        <a:off x="772587" y="964055"/>
        <a:ext cx="845153" cy="1052344"/>
      </dsp:txXfrm>
    </dsp:sp>
    <dsp:sp modelId="{D40E12D9-A176-4548-AD63-8F0ED9CDE4F5}">
      <dsp:nvSpPr>
        <dsp:cNvPr id="0" name=""/>
        <dsp:cNvSpPr/>
      </dsp:nvSpPr>
      <dsp:spPr>
        <a:xfrm>
          <a:off x="813094" y="2117693"/>
          <a:ext cx="768919" cy="561993"/>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Водогрязелечебница</a:t>
          </a:r>
        </a:p>
      </dsp:txBody>
      <dsp:txXfrm>
        <a:off x="813094" y="2117693"/>
        <a:ext cx="768919" cy="561993"/>
      </dsp:txXfrm>
    </dsp:sp>
    <dsp:sp modelId="{A1A4368E-2B87-46C0-A8A6-52613917CC1C}">
      <dsp:nvSpPr>
        <dsp:cNvPr id="0" name=""/>
        <dsp:cNvSpPr/>
      </dsp:nvSpPr>
      <dsp:spPr>
        <a:xfrm>
          <a:off x="853597" y="2770852"/>
          <a:ext cx="807096" cy="72950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Лечебно-диагностическое отделение</a:t>
          </a:r>
        </a:p>
      </dsp:txBody>
      <dsp:txXfrm>
        <a:off x="853597" y="2770852"/>
        <a:ext cx="807096" cy="729504"/>
      </dsp:txXfrm>
    </dsp:sp>
    <dsp:sp modelId="{3556E7B9-393A-4344-9E33-BCC48E8AE0EE}">
      <dsp:nvSpPr>
        <dsp:cNvPr id="0" name=""/>
        <dsp:cNvSpPr/>
      </dsp:nvSpPr>
      <dsp:spPr>
        <a:xfrm>
          <a:off x="863726" y="3601649"/>
          <a:ext cx="853889" cy="65463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Пищеблок-столовая</a:t>
          </a:r>
        </a:p>
      </dsp:txBody>
      <dsp:txXfrm>
        <a:off x="863726" y="3601649"/>
        <a:ext cx="853889" cy="654635"/>
      </dsp:txXfrm>
    </dsp:sp>
    <dsp:sp modelId="{8B8E090C-8A13-4D06-AC11-6C21D7A1B3E3}">
      <dsp:nvSpPr>
        <dsp:cNvPr id="0" name=""/>
        <dsp:cNvSpPr/>
      </dsp:nvSpPr>
      <dsp:spPr>
        <a:xfrm>
          <a:off x="873851" y="4377830"/>
          <a:ext cx="641715" cy="67686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Служба досуга</a:t>
          </a:r>
        </a:p>
      </dsp:txBody>
      <dsp:txXfrm>
        <a:off x="873851" y="4377830"/>
        <a:ext cx="641715" cy="676866"/>
      </dsp:txXfrm>
    </dsp:sp>
    <dsp:sp modelId="{2C903371-7D99-43D1-8211-369219E1C573}">
      <dsp:nvSpPr>
        <dsp:cNvPr id="0" name=""/>
        <dsp:cNvSpPr/>
      </dsp:nvSpPr>
      <dsp:spPr>
        <a:xfrm>
          <a:off x="1851545" y="373903"/>
          <a:ext cx="1049388" cy="67141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Аппарат управления</a:t>
          </a:r>
        </a:p>
      </dsp:txBody>
      <dsp:txXfrm>
        <a:off x="1851545" y="373903"/>
        <a:ext cx="1049388" cy="671418"/>
      </dsp:txXfrm>
    </dsp:sp>
    <dsp:sp modelId="{744A30F9-F04F-4C04-823E-E24FB4293B01}">
      <dsp:nvSpPr>
        <dsp:cNvPr id="0" name=""/>
        <dsp:cNvSpPr/>
      </dsp:nvSpPr>
      <dsp:spPr>
        <a:xfrm>
          <a:off x="2154400" y="1116235"/>
          <a:ext cx="1067090" cy="44585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Бухгалтерия</a:t>
          </a:r>
        </a:p>
      </dsp:txBody>
      <dsp:txXfrm>
        <a:off x="2154400" y="1116235"/>
        <a:ext cx="1067090" cy="445857"/>
      </dsp:txXfrm>
    </dsp:sp>
    <dsp:sp modelId="{9EA3F9C2-D17A-455C-ADD1-2978952569EF}">
      <dsp:nvSpPr>
        <dsp:cNvPr id="0" name=""/>
        <dsp:cNvSpPr/>
      </dsp:nvSpPr>
      <dsp:spPr>
        <a:xfrm>
          <a:off x="2184778" y="1643131"/>
          <a:ext cx="1142851" cy="86882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Планово-экономический отдел</a:t>
          </a:r>
        </a:p>
      </dsp:txBody>
      <dsp:txXfrm>
        <a:off x="2184778" y="1643131"/>
        <a:ext cx="1142851" cy="868824"/>
      </dsp:txXfrm>
    </dsp:sp>
    <dsp:sp modelId="{F0CF3F7A-3225-4962-9A9F-00C11E96577B}">
      <dsp:nvSpPr>
        <dsp:cNvPr id="0" name=""/>
        <dsp:cNvSpPr/>
      </dsp:nvSpPr>
      <dsp:spPr>
        <a:xfrm>
          <a:off x="2184778" y="2643629"/>
          <a:ext cx="978208" cy="86599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Отдел сбыта (маркетинг)</a:t>
          </a:r>
        </a:p>
      </dsp:txBody>
      <dsp:txXfrm>
        <a:off x="2184778" y="2643629"/>
        <a:ext cx="978208" cy="865995"/>
      </dsp:txXfrm>
    </dsp:sp>
    <dsp:sp modelId="{7603445C-54C1-4A28-8CBE-7ECE56005C1C}">
      <dsp:nvSpPr>
        <dsp:cNvPr id="0" name=""/>
        <dsp:cNvSpPr/>
      </dsp:nvSpPr>
      <dsp:spPr>
        <a:xfrm>
          <a:off x="2164524" y="3610917"/>
          <a:ext cx="1128844" cy="71198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Отдел снабжения</a:t>
          </a:r>
        </a:p>
      </dsp:txBody>
      <dsp:txXfrm>
        <a:off x="2164524" y="3610917"/>
        <a:ext cx="1128844" cy="711981"/>
      </dsp:txXfrm>
    </dsp:sp>
    <dsp:sp modelId="{88713631-41AC-4930-AF2C-2D36BC1C4C34}">
      <dsp:nvSpPr>
        <dsp:cNvPr id="0" name=""/>
        <dsp:cNvSpPr/>
      </dsp:nvSpPr>
      <dsp:spPr>
        <a:xfrm>
          <a:off x="2205031" y="4434317"/>
          <a:ext cx="607189" cy="47474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Отдел кадров</a:t>
          </a:r>
        </a:p>
      </dsp:txBody>
      <dsp:txXfrm>
        <a:off x="2205031" y="4434317"/>
        <a:ext cx="607189" cy="474749"/>
      </dsp:txXfrm>
    </dsp:sp>
    <dsp:sp modelId="{13F6D7AB-6E3F-4DFD-8794-A39AB37DE5B1}">
      <dsp:nvSpPr>
        <dsp:cNvPr id="0" name=""/>
        <dsp:cNvSpPr/>
      </dsp:nvSpPr>
      <dsp:spPr>
        <a:xfrm>
          <a:off x="2154395" y="5010359"/>
          <a:ext cx="1130281" cy="756952"/>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Юридический отдел</a:t>
          </a:r>
        </a:p>
      </dsp:txBody>
      <dsp:txXfrm>
        <a:off x="2154395" y="5010359"/>
        <a:ext cx="1130281" cy="756952"/>
      </dsp:txXfrm>
    </dsp:sp>
    <dsp:sp modelId="{88AB5DA4-DBDD-45E2-8E33-51EA715F26E6}">
      <dsp:nvSpPr>
        <dsp:cNvPr id="0" name=""/>
        <dsp:cNvSpPr/>
      </dsp:nvSpPr>
      <dsp:spPr>
        <a:xfrm>
          <a:off x="2184778" y="5849411"/>
          <a:ext cx="957901" cy="24658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Прочее</a:t>
          </a:r>
        </a:p>
      </dsp:txBody>
      <dsp:txXfrm>
        <a:off x="2184778" y="5849411"/>
        <a:ext cx="957901" cy="246588"/>
      </dsp:txXfrm>
    </dsp:sp>
    <dsp:sp modelId="{C2108025-D00A-47AF-B114-D8BEBACCEA41}">
      <dsp:nvSpPr>
        <dsp:cNvPr id="0" name=""/>
        <dsp:cNvSpPr/>
      </dsp:nvSpPr>
      <dsp:spPr>
        <a:xfrm>
          <a:off x="3317820" y="398767"/>
          <a:ext cx="1055036" cy="6239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Техническая служба</a:t>
          </a:r>
        </a:p>
      </dsp:txBody>
      <dsp:txXfrm>
        <a:off x="3317820" y="398767"/>
        <a:ext cx="1055036" cy="623919"/>
      </dsp:txXfrm>
    </dsp:sp>
    <dsp:sp modelId="{30BF1941-AE3A-4FF7-9483-F1811668C6AC}">
      <dsp:nvSpPr>
        <dsp:cNvPr id="0" name=""/>
        <dsp:cNvSpPr/>
      </dsp:nvSpPr>
      <dsp:spPr>
        <a:xfrm>
          <a:off x="3646266" y="1068736"/>
          <a:ext cx="890243" cy="33671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Котельная</a:t>
          </a:r>
        </a:p>
      </dsp:txBody>
      <dsp:txXfrm>
        <a:off x="3646266" y="1068736"/>
        <a:ext cx="890243" cy="336717"/>
      </dsp:txXfrm>
    </dsp:sp>
    <dsp:sp modelId="{9BCF5B54-3F2D-4D34-98C3-D22DBD508A91}">
      <dsp:nvSpPr>
        <dsp:cNvPr id="0" name=""/>
        <dsp:cNvSpPr/>
      </dsp:nvSpPr>
      <dsp:spPr>
        <a:xfrm>
          <a:off x="3653940" y="1476365"/>
          <a:ext cx="827119" cy="784272"/>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Служба энергообе-спечения</a:t>
          </a:r>
        </a:p>
      </dsp:txBody>
      <dsp:txXfrm>
        <a:off x="3653940" y="1476365"/>
        <a:ext cx="827119" cy="784272"/>
      </dsp:txXfrm>
    </dsp:sp>
    <dsp:sp modelId="{2251D9A7-3BF3-4A81-8794-216158FAAB75}">
      <dsp:nvSpPr>
        <dsp:cNvPr id="0" name=""/>
        <dsp:cNvSpPr/>
      </dsp:nvSpPr>
      <dsp:spPr>
        <a:xfrm>
          <a:off x="3644178" y="2340215"/>
          <a:ext cx="1231289" cy="122392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Служба по организации эксплуатации и ремонту технологического оборудования </a:t>
          </a:r>
        </a:p>
      </dsp:txBody>
      <dsp:txXfrm>
        <a:off x="3644178" y="2340215"/>
        <a:ext cx="1231289" cy="1223924"/>
      </dsp:txXfrm>
    </dsp:sp>
    <dsp:sp modelId="{14115F84-4EB4-43E2-A96D-12C5803439C7}">
      <dsp:nvSpPr>
        <dsp:cNvPr id="0" name=""/>
        <dsp:cNvSpPr/>
      </dsp:nvSpPr>
      <dsp:spPr>
        <a:xfrm>
          <a:off x="3664798" y="3676289"/>
          <a:ext cx="1220157" cy="88630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Служба по организации эксплуатации и ремонту зданий и сооружений</a:t>
          </a:r>
        </a:p>
      </dsp:txBody>
      <dsp:txXfrm>
        <a:off x="3664798" y="3676289"/>
        <a:ext cx="1220157" cy="886305"/>
      </dsp:txXfrm>
    </dsp:sp>
    <dsp:sp modelId="{83B1DA9C-78F5-42CB-B9CC-E61E4B34FE3C}">
      <dsp:nvSpPr>
        <dsp:cNvPr id="0" name=""/>
        <dsp:cNvSpPr/>
      </dsp:nvSpPr>
      <dsp:spPr>
        <a:xfrm>
          <a:off x="3672588" y="4639234"/>
          <a:ext cx="1324502" cy="30946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Служба гаража</a:t>
          </a:r>
        </a:p>
      </dsp:txBody>
      <dsp:txXfrm>
        <a:off x="3672588" y="4639234"/>
        <a:ext cx="1324502" cy="309467"/>
      </dsp:txXfrm>
    </dsp:sp>
    <dsp:sp modelId="{45F559B7-B18F-4BE9-9CBC-843108D155A1}">
      <dsp:nvSpPr>
        <dsp:cNvPr id="0" name=""/>
        <dsp:cNvSpPr/>
      </dsp:nvSpPr>
      <dsp:spPr>
        <a:xfrm>
          <a:off x="3678279" y="5116554"/>
          <a:ext cx="1448098" cy="43080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Прочие технические службы</a:t>
          </a:r>
        </a:p>
      </dsp:txBody>
      <dsp:txXfrm>
        <a:off x="3678279" y="5116554"/>
        <a:ext cx="1448098" cy="430808"/>
      </dsp:txXfrm>
    </dsp:sp>
    <dsp:sp modelId="{B39AE8D8-E16A-44D4-8EE2-A2927A81B3CC}">
      <dsp:nvSpPr>
        <dsp:cNvPr id="0" name=""/>
        <dsp:cNvSpPr/>
      </dsp:nvSpPr>
      <dsp:spPr>
        <a:xfrm>
          <a:off x="4948097" y="262324"/>
          <a:ext cx="1086340" cy="57465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Вспомогательные службы</a:t>
          </a:r>
        </a:p>
      </dsp:txBody>
      <dsp:txXfrm>
        <a:off x="4948097" y="262324"/>
        <a:ext cx="1086340" cy="574655"/>
      </dsp:txXfrm>
    </dsp:sp>
    <dsp:sp modelId="{62A13F42-E363-4F91-BD52-0283F9C4F501}">
      <dsp:nvSpPr>
        <dsp:cNvPr id="0" name=""/>
        <dsp:cNvSpPr/>
      </dsp:nvSpPr>
      <dsp:spPr>
        <a:xfrm>
          <a:off x="5300393" y="1029235"/>
          <a:ext cx="705939" cy="507392"/>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cs typeface="Times New Roman" panose="02020603050405020304" pitchFamily="18" charset="0"/>
            </a:rPr>
            <a:t>IT</a:t>
          </a:r>
          <a:r>
            <a:rPr lang="ru-RU" sz="1300" kern="1200">
              <a:solidFill>
                <a:sysClr val="windowText" lastClr="000000"/>
              </a:solidFill>
              <a:latin typeface="Times New Roman" panose="02020603050405020304" pitchFamily="18" charset="0"/>
              <a:cs typeface="Times New Roman" panose="02020603050405020304" pitchFamily="18" charset="0"/>
            </a:rPr>
            <a:t>-отдел</a:t>
          </a:r>
        </a:p>
      </dsp:txBody>
      <dsp:txXfrm>
        <a:off x="5300393" y="1029235"/>
        <a:ext cx="705939" cy="507392"/>
      </dsp:txXfrm>
    </dsp:sp>
    <dsp:sp modelId="{DAF5E50B-913C-47AF-B262-27F346745135}">
      <dsp:nvSpPr>
        <dsp:cNvPr id="0" name=""/>
        <dsp:cNvSpPr/>
      </dsp:nvSpPr>
      <dsp:spPr>
        <a:xfrm>
          <a:off x="5261241" y="1672684"/>
          <a:ext cx="805148" cy="110826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Служба садово-паркового хозяйства</a:t>
          </a:r>
        </a:p>
      </dsp:txBody>
      <dsp:txXfrm>
        <a:off x="5261241" y="1672684"/>
        <a:ext cx="805148" cy="1108260"/>
      </dsp:txXfrm>
    </dsp:sp>
    <dsp:sp modelId="{97AF5F6B-8D8F-438D-A22B-BEAD1FE7A785}">
      <dsp:nvSpPr>
        <dsp:cNvPr id="0" name=""/>
        <dsp:cNvSpPr/>
      </dsp:nvSpPr>
      <dsp:spPr>
        <a:xfrm>
          <a:off x="5303577" y="3055953"/>
          <a:ext cx="759807" cy="37196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Прачечная</a:t>
          </a:r>
        </a:p>
      </dsp:txBody>
      <dsp:txXfrm>
        <a:off x="5303577" y="3055953"/>
        <a:ext cx="759807" cy="371964"/>
      </dsp:txXfrm>
    </dsp:sp>
    <dsp:sp modelId="{09C40C59-CE8E-4637-B30F-5F3AF1A45831}">
      <dsp:nvSpPr>
        <dsp:cNvPr id="0" name=""/>
        <dsp:cNvSpPr/>
      </dsp:nvSpPr>
      <dsp:spPr>
        <a:xfrm>
          <a:off x="5250384" y="3642170"/>
          <a:ext cx="826868" cy="54235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anose="02020603050405020304" pitchFamily="18" charset="0"/>
              <a:cs typeface="Times New Roman" panose="02020603050405020304" pitchFamily="18" charset="0"/>
            </a:rPr>
            <a:t>Охрана</a:t>
          </a:r>
        </a:p>
      </dsp:txBody>
      <dsp:txXfrm>
        <a:off x="5250384" y="3642170"/>
        <a:ext cx="826868" cy="5423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F4CD-AB39-419B-829B-145D8228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36</Pages>
  <Words>8401</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Катя-1</cp:lastModifiedBy>
  <cp:revision>31</cp:revision>
  <dcterms:created xsi:type="dcterms:W3CDTF">2017-12-23T18:06:00Z</dcterms:created>
  <dcterms:modified xsi:type="dcterms:W3CDTF">2019-01-15T07:22:00Z</dcterms:modified>
</cp:coreProperties>
</file>