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46" w:rsidRPr="0016230B" w:rsidRDefault="004D3646" w:rsidP="000011BD">
      <w:pPr>
        <w:pStyle w:val="a"/>
        <w:numPr>
          <w:ilvl w:val="0"/>
          <w:numId w:val="0"/>
        </w:numPr>
        <w:spacing w:line="305" w:lineRule="auto"/>
        <w:ind w:left="360"/>
        <w:rPr>
          <w:rFonts w:cs="Courier New"/>
          <w:b/>
          <w:bCs/>
          <w:sz w:val="28"/>
          <w:szCs w:val="28"/>
        </w:rPr>
      </w:pPr>
    </w:p>
    <w:p w:rsidR="004D3646" w:rsidRPr="007C62FF" w:rsidRDefault="00893F11" w:rsidP="000011BD">
      <w:pPr>
        <w:pStyle w:val="a"/>
        <w:numPr>
          <w:ilvl w:val="0"/>
          <w:numId w:val="0"/>
        </w:numPr>
        <w:spacing w:line="305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Утверждаю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 w:rsidR="004D3646" w:rsidRPr="007C62FF">
        <w:rPr>
          <w:b/>
          <w:bCs/>
          <w:sz w:val="27"/>
          <w:szCs w:val="27"/>
        </w:rPr>
        <w:t>Согласовано</w:t>
      </w:r>
    </w:p>
    <w:p w:rsidR="004D3646" w:rsidRPr="007C62FF" w:rsidRDefault="004D3646" w:rsidP="00DF6B5A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 w:rsidRPr="007C62FF">
        <w:rPr>
          <w:sz w:val="27"/>
          <w:szCs w:val="27"/>
        </w:rPr>
        <w:t>Ру</w:t>
      </w:r>
      <w:r w:rsidR="00DF6B5A">
        <w:rPr>
          <w:sz w:val="27"/>
          <w:szCs w:val="27"/>
        </w:rPr>
        <w:t>ководитель от Новороссийского</w:t>
      </w:r>
      <w:r w:rsidR="00DF6B5A">
        <w:rPr>
          <w:sz w:val="27"/>
          <w:szCs w:val="27"/>
        </w:rPr>
        <w:tab/>
        <w:t xml:space="preserve">          </w:t>
      </w:r>
      <w:r w:rsidRPr="007C62FF">
        <w:rPr>
          <w:sz w:val="27"/>
          <w:szCs w:val="27"/>
        </w:rPr>
        <w:t>Руководитель от организации</w:t>
      </w:r>
    </w:p>
    <w:p w:rsidR="004D3646" w:rsidRPr="007C62FF" w:rsidRDefault="004D3646" w:rsidP="00DF6B5A">
      <w:pPr>
        <w:pStyle w:val="a"/>
        <w:numPr>
          <w:ilvl w:val="0"/>
          <w:numId w:val="0"/>
        </w:numPr>
        <w:spacing w:line="360" w:lineRule="auto"/>
        <w:rPr>
          <w:rFonts w:cs="Courier New"/>
          <w:sz w:val="27"/>
          <w:szCs w:val="27"/>
        </w:rPr>
      </w:pPr>
      <w:r w:rsidRPr="007C62FF">
        <w:rPr>
          <w:sz w:val="27"/>
          <w:szCs w:val="27"/>
        </w:rPr>
        <w:t xml:space="preserve">филиала </w:t>
      </w:r>
      <w:proofErr w:type="spellStart"/>
      <w:r>
        <w:rPr>
          <w:sz w:val="27"/>
          <w:szCs w:val="27"/>
        </w:rPr>
        <w:t>КубГУ</w:t>
      </w:r>
      <w:proofErr w:type="spellEnd"/>
      <w:r w:rsidR="00DF6B5A">
        <w:rPr>
          <w:rFonts w:cs="Courier New"/>
          <w:sz w:val="27"/>
          <w:szCs w:val="27"/>
        </w:rPr>
        <w:tab/>
      </w:r>
      <w:r w:rsidR="00DF6B5A">
        <w:rPr>
          <w:rFonts w:cs="Courier New"/>
          <w:sz w:val="27"/>
          <w:szCs w:val="27"/>
        </w:rPr>
        <w:tab/>
      </w:r>
      <w:r w:rsidR="00DF6B5A">
        <w:rPr>
          <w:rFonts w:cs="Courier New"/>
          <w:sz w:val="27"/>
          <w:szCs w:val="27"/>
        </w:rPr>
        <w:tab/>
      </w:r>
      <w:r w:rsidR="00DF6B5A">
        <w:rPr>
          <w:rFonts w:cs="Courier New"/>
          <w:sz w:val="27"/>
          <w:szCs w:val="27"/>
        </w:rPr>
        <w:tab/>
        <w:t xml:space="preserve">          </w:t>
      </w:r>
      <w:proofErr w:type="spellStart"/>
      <w:proofErr w:type="gramStart"/>
      <w:r w:rsidR="00CB302C">
        <w:rPr>
          <w:sz w:val="27"/>
          <w:szCs w:val="27"/>
        </w:rPr>
        <w:t>Преподаватель,заместитель</w:t>
      </w:r>
      <w:proofErr w:type="spellEnd"/>
      <w:proofErr w:type="gramEnd"/>
      <w:r w:rsidR="00252720">
        <w:rPr>
          <w:sz w:val="27"/>
          <w:szCs w:val="27"/>
        </w:rPr>
        <w:t xml:space="preserve">    </w:t>
      </w:r>
    </w:p>
    <w:p w:rsidR="00CB302C" w:rsidRDefault="00893F11" w:rsidP="00661504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Канд.</w:t>
      </w:r>
      <w:r w:rsidR="00F47539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пед</w:t>
      </w:r>
      <w:proofErr w:type="spellEnd"/>
      <w:r>
        <w:rPr>
          <w:sz w:val="27"/>
          <w:szCs w:val="27"/>
        </w:rPr>
        <w:t>.</w:t>
      </w:r>
      <w:r w:rsidR="00F47539">
        <w:rPr>
          <w:sz w:val="27"/>
          <w:szCs w:val="27"/>
        </w:rPr>
        <w:t xml:space="preserve"> </w:t>
      </w:r>
      <w:r>
        <w:rPr>
          <w:sz w:val="27"/>
          <w:szCs w:val="27"/>
        </w:rPr>
        <w:t>наук,</w:t>
      </w:r>
      <w:r w:rsidR="00F47539">
        <w:rPr>
          <w:sz w:val="27"/>
          <w:szCs w:val="27"/>
        </w:rPr>
        <w:t xml:space="preserve"> </w:t>
      </w:r>
      <w:r>
        <w:rPr>
          <w:sz w:val="27"/>
          <w:szCs w:val="27"/>
        </w:rPr>
        <w:t>доцент,</w:t>
      </w:r>
      <w:r w:rsidR="00F47539">
        <w:rPr>
          <w:sz w:val="27"/>
          <w:szCs w:val="27"/>
        </w:rPr>
        <w:t xml:space="preserve"> </w:t>
      </w:r>
      <w:r w:rsidR="00661504">
        <w:rPr>
          <w:sz w:val="27"/>
          <w:szCs w:val="27"/>
        </w:rPr>
        <w:t xml:space="preserve">профессор          </w:t>
      </w:r>
      <w:r w:rsidR="00252720" w:rsidRPr="007C62FF">
        <w:rPr>
          <w:rFonts w:cs="Courier New"/>
          <w:sz w:val="27"/>
          <w:szCs w:val="27"/>
        </w:rPr>
        <w:tab/>
      </w:r>
      <w:r w:rsidR="00CB302C">
        <w:rPr>
          <w:sz w:val="27"/>
          <w:szCs w:val="27"/>
        </w:rPr>
        <w:t xml:space="preserve">директора   </w:t>
      </w:r>
      <w:r w:rsidR="00CB302C">
        <w:rPr>
          <w:sz w:val="27"/>
          <w:szCs w:val="27"/>
        </w:rPr>
        <w:t xml:space="preserve">по УВР </w:t>
      </w:r>
    </w:p>
    <w:p w:rsidR="00CB302C" w:rsidRDefault="00893F11" w:rsidP="00CB302C">
      <w:pPr>
        <w:pStyle w:val="a"/>
        <w:numPr>
          <w:ilvl w:val="0"/>
          <w:numId w:val="0"/>
        </w:numPr>
        <w:spacing w:line="360" w:lineRule="auto"/>
        <w:jc w:val="left"/>
        <w:rPr>
          <w:sz w:val="27"/>
          <w:szCs w:val="27"/>
        </w:rPr>
      </w:pPr>
      <w:r>
        <w:rPr>
          <w:sz w:val="27"/>
          <w:szCs w:val="27"/>
        </w:rPr>
        <w:t>Кафедры живописи и композиции</w:t>
      </w:r>
      <w:r w:rsidR="00CB302C">
        <w:rPr>
          <w:sz w:val="27"/>
          <w:szCs w:val="27"/>
        </w:rPr>
        <w:tab/>
        <w:t xml:space="preserve">           </w:t>
      </w:r>
      <w:r w:rsidR="00CB302C">
        <w:rPr>
          <w:sz w:val="27"/>
          <w:szCs w:val="27"/>
        </w:rPr>
        <w:t>художественного отделения</w:t>
      </w:r>
    </w:p>
    <w:p w:rsidR="00CB302C" w:rsidRDefault="00CB302C" w:rsidP="00CB302C">
      <w:pPr>
        <w:pStyle w:val="a"/>
        <w:numPr>
          <w:ilvl w:val="0"/>
          <w:numId w:val="0"/>
        </w:numPr>
        <w:spacing w:line="360" w:lineRule="auto"/>
        <w:jc w:val="left"/>
        <w:rPr>
          <w:sz w:val="27"/>
          <w:szCs w:val="27"/>
        </w:rPr>
      </w:pPr>
      <w:r>
        <w:t xml:space="preserve">  </w:t>
      </w:r>
      <w:r w:rsidRPr="007C62FF">
        <w:t xml:space="preserve"> (</w:t>
      </w:r>
      <w:r w:rsidRPr="007C62FF">
        <w:rPr>
          <w:i/>
          <w:iCs/>
        </w:rPr>
        <w:t>ученое звание, должность</w:t>
      </w:r>
      <w:r w:rsidRPr="007C62FF">
        <w:t xml:space="preserve">) </w:t>
      </w:r>
      <w:r w:rsidRPr="007C62FF">
        <w:tab/>
      </w:r>
      <w:r w:rsidRPr="007C62FF">
        <w:rPr>
          <w:rFonts w:cs="Courier New"/>
          <w:sz w:val="27"/>
          <w:szCs w:val="27"/>
        </w:rPr>
        <w:tab/>
      </w:r>
      <w:r w:rsidRPr="007C62FF">
        <w:rPr>
          <w:rFonts w:cs="Courier New"/>
          <w:sz w:val="27"/>
          <w:szCs w:val="27"/>
        </w:rPr>
        <w:tab/>
      </w:r>
      <w:r>
        <w:rPr>
          <w:sz w:val="27"/>
          <w:szCs w:val="27"/>
        </w:rPr>
        <w:t xml:space="preserve">МБУДО «Детская школа искусств                          </w:t>
      </w:r>
    </w:p>
    <w:p w:rsidR="00CB302C" w:rsidRPr="00893F11" w:rsidRDefault="00CB302C" w:rsidP="00CB302C">
      <w:pPr>
        <w:pStyle w:val="a"/>
        <w:numPr>
          <w:ilvl w:val="0"/>
          <w:numId w:val="0"/>
        </w:numPr>
        <w:spacing w:line="360" w:lineRule="auto"/>
        <w:jc w:val="left"/>
        <w:rPr>
          <w:rFonts w:cs="Courier New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МО город-курорт Геленджик</w:t>
      </w:r>
      <w:r w:rsidRPr="00DF6B5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</w:p>
    <w:p w:rsidR="00CB302C" w:rsidRPr="00205834" w:rsidRDefault="00CB302C" w:rsidP="00CB302C">
      <w:pPr>
        <w:pStyle w:val="a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5085"/>
        </w:tabs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Денисенко. В. И. _________                          </w:t>
      </w:r>
      <w:proofErr w:type="spellStart"/>
      <w:r>
        <w:rPr>
          <w:sz w:val="27"/>
          <w:szCs w:val="27"/>
        </w:rPr>
        <w:t>Резникова</w:t>
      </w:r>
      <w:proofErr w:type="spellEnd"/>
      <w:r>
        <w:rPr>
          <w:sz w:val="27"/>
          <w:szCs w:val="27"/>
        </w:rPr>
        <w:t xml:space="preserve"> М. С. _________</w:t>
      </w:r>
    </w:p>
    <w:p w:rsidR="00CB302C" w:rsidRDefault="00CB302C" w:rsidP="00CB302C">
      <w:pPr>
        <w:pStyle w:val="a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5085"/>
        </w:tabs>
        <w:spacing w:line="360" w:lineRule="auto"/>
        <w:rPr>
          <w:sz w:val="27"/>
          <w:szCs w:val="27"/>
        </w:rPr>
      </w:pPr>
    </w:p>
    <w:p w:rsidR="00CB302C" w:rsidRDefault="00CB302C" w:rsidP="00CB302C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</w:p>
    <w:p w:rsidR="00661504" w:rsidRDefault="00661504" w:rsidP="00661504">
      <w:pPr>
        <w:spacing w:line="360" w:lineRule="auto"/>
        <w:jc w:val="center"/>
        <w:rPr>
          <w:rFonts w:ascii="Times New Roman" w:hAnsi="Times New Roman"/>
          <w:color w:val="auto"/>
          <w:sz w:val="27"/>
          <w:szCs w:val="27"/>
        </w:rPr>
      </w:pPr>
    </w:p>
    <w:p w:rsidR="004D3646" w:rsidRPr="007C62FF" w:rsidRDefault="004D3646" w:rsidP="00661504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ИНДИВИДУАЛЬНОЕ ЗАДАНИЕ</w:t>
      </w:r>
    </w:p>
    <w:p w:rsidR="004D3646" w:rsidRPr="007C62FF" w:rsidRDefault="004D3646" w:rsidP="000011B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>Студент:</w:t>
      </w:r>
      <w:r w:rsidR="00A17961">
        <w:rPr>
          <w:rFonts w:ascii="Times New Roman" w:hAnsi="Times New Roman" w:cs="Times New Roman"/>
          <w:color w:val="auto"/>
          <w:sz w:val="28"/>
          <w:szCs w:val="28"/>
        </w:rPr>
        <w:t xml:space="preserve"> Устич</w:t>
      </w:r>
      <w:r w:rsidR="00205834">
        <w:rPr>
          <w:rFonts w:ascii="Times New Roman" w:hAnsi="Times New Roman" w:cs="Times New Roman"/>
          <w:color w:val="auto"/>
          <w:sz w:val="28"/>
          <w:szCs w:val="28"/>
        </w:rPr>
        <w:t>. И. С.</w:t>
      </w:r>
    </w:p>
    <w:p w:rsidR="004D3646" w:rsidRPr="007C62FF" w:rsidRDefault="004D3646" w:rsidP="000011B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color w:val="auto"/>
          <w:sz w:val="28"/>
          <w:szCs w:val="28"/>
        </w:rPr>
        <w:t>44.03.05 Педагогическое образование</w:t>
      </w:r>
    </w:p>
    <w:p w:rsidR="004D3646" w:rsidRDefault="004D364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</w:t>
      </w:r>
      <w:proofErr w:type="gramStart"/>
      <w:r w:rsidRPr="007C62FF">
        <w:rPr>
          <w:rFonts w:ascii="Times New Roman" w:hAnsi="Times New Roman" w:cs="Times New Roman"/>
          <w:color w:val="auto"/>
          <w:sz w:val="28"/>
          <w:szCs w:val="28"/>
        </w:rPr>
        <w:t>организации: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F6B5A">
        <w:rPr>
          <w:rFonts w:ascii="Times New Roman" w:hAnsi="Times New Roman" w:cs="Times New Roman"/>
          <w:color w:val="auto"/>
          <w:sz w:val="28"/>
          <w:szCs w:val="28"/>
        </w:rPr>
        <w:t>МБ</w:t>
      </w:r>
      <w:r w:rsidR="0020583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F6B5A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="002058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6B5A">
        <w:rPr>
          <w:rFonts w:ascii="Times New Roman" w:hAnsi="Times New Roman" w:cs="Times New Roman"/>
          <w:color w:val="auto"/>
          <w:sz w:val="28"/>
          <w:szCs w:val="28"/>
        </w:rPr>
        <w:t>«Детская школа искусств МО город-курорт Геленджик»</w:t>
      </w:r>
    </w:p>
    <w:p w:rsidR="00205834" w:rsidRPr="00D4098F" w:rsidRDefault="004D3646" w:rsidP="00205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98F">
        <w:rPr>
          <w:rFonts w:ascii="Times New Roman" w:hAnsi="Times New Roman" w:cs="Times New Roman"/>
          <w:sz w:val="28"/>
          <w:szCs w:val="28"/>
        </w:rPr>
        <w:t xml:space="preserve">Цель практики: </w:t>
      </w:r>
      <w:r w:rsidR="00205834" w:rsidRPr="00B46454">
        <w:rPr>
          <w:rFonts w:ascii="Times New Roman" w:hAnsi="Times New Roman" w:cs="Times New Roman"/>
          <w:sz w:val="28"/>
          <w:szCs w:val="28"/>
        </w:rPr>
        <w:t xml:space="preserve">приобретение студентами практических навыков и компетенций, а </w:t>
      </w:r>
      <w:proofErr w:type="gramStart"/>
      <w:r w:rsidR="00205834" w:rsidRPr="00B4645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205834" w:rsidRPr="00B46454">
        <w:rPr>
          <w:rFonts w:ascii="Times New Roman" w:hAnsi="Times New Roman" w:cs="Times New Roman"/>
          <w:sz w:val="28"/>
          <w:szCs w:val="28"/>
        </w:rPr>
        <w:t xml:space="preserve"> опыта самостоятельной профессиональной деятельности в качестве учителя изобразительного искусства</w:t>
      </w:r>
    </w:p>
    <w:p w:rsidR="004D3646" w:rsidRDefault="004D364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98F">
        <w:rPr>
          <w:rFonts w:ascii="Times New Roman" w:hAnsi="Times New Roman" w:cs="Times New Roman"/>
          <w:sz w:val="28"/>
          <w:szCs w:val="28"/>
        </w:rPr>
        <w:t>Задачи практики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развитие организаторских и коммуникативных умений студентов в ходе овладения способами организации деятельности классного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формирование профессиональных качеств и современного педагогического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формирование готовности проведения учебно-воспитательной работы с детьми с учетом их возрастных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6D73C9" w:rsidRDefault="00140448" w:rsidP="00140448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lastRenderedPageBreak/>
        <w:t>овладение методикой учебно-воспитательного процесса, формирование умений организовывать художественная деятельность учащихся с учетом возрастных и индивидуальных особенностей школьников;</w:t>
      </w:r>
    </w:p>
    <w:p w:rsidR="00140448" w:rsidRPr="006D73C9" w:rsidRDefault="00140448" w:rsidP="00140448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закрепление теоретиче</w:t>
      </w:r>
      <w:r w:rsidRPr="006D73C9">
        <w:rPr>
          <w:rFonts w:ascii="Times New Roman" w:hAnsi="Times New Roman" w:cs="Times New Roman"/>
          <w:spacing w:val="-1"/>
          <w:sz w:val="28"/>
          <w:szCs w:val="28"/>
        </w:rPr>
        <w:t>ских знаний, полученных студентами в процессе обучения,</w:t>
      </w:r>
      <w:r w:rsidRPr="006D73C9">
        <w:rPr>
          <w:rFonts w:ascii="Times New Roman" w:hAnsi="Times New Roman" w:cs="Times New Roman"/>
          <w:sz w:val="28"/>
          <w:szCs w:val="28"/>
        </w:rPr>
        <w:t xml:space="preserve"> на основе анализа литературы</w:t>
      </w:r>
      <w:r w:rsidRPr="006D73C9">
        <w:rPr>
          <w:rFonts w:ascii="Times New Roman" w:hAnsi="Times New Roman" w:cs="Times New Roman"/>
          <w:spacing w:val="-1"/>
          <w:sz w:val="28"/>
          <w:szCs w:val="28"/>
        </w:rPr>
        <w:t xml:space="preserve"> и</w:t>
      </w:r>
      <w:r w:rsidRPr="006D73C9">
        <w:rPr>
          <w:rFonts w:ascii="Times New Roman" w:hAnsi="Times New Roman" w:cs="Times New Roman"/>
          <w:sz w:val="28"/>
          <w:szCs w:val="28"/>
        </w:rPr>
        <w:t xml:space="preserve"> получение навыков поиска и подбора информации в рамках будущей профессиональной деятельности;</w:t>
      </w:r>
    </w:p>
    <w:p w:rsidR="00140448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овладение некоторыми умениями научно-исследовательской работ</w:t>
      </w:r>
      <w:r>
        <w:rPr>
          <w:rFonts w:ascii="Times New Roman" w:hAnsi="Times New Roman" w:cs="Times New Roman"/>
          <w:sz w:val="28"/>
          <w:szCs w:val="28"/>
        </w:rPr>
        <w:t>ы в области педагогических наук</w:t>
      </w:r>
      <w:r w:rsidRPr="00D4098F">
        <w:rPr>
          <w:rFonts w:ascii="Times New Roman" w:hAnsi="Times New Roman" w:cs="Times New Roman"/>
          <w:sz w:val="28"/>
          <w:szCs w:val="28"/>
        </w:rPr>
        <w:t>.</w:t>
      </w:r>
    </w:p>
    <w:p w:rsidR="004D3646" w:rsidRDefault="00140448" w:rsidP="00140448">
      <w:pPr>
        <w:pStyle w:val="a"/>
        <w:numPr>
          <w:ilvl w:val="0"/>
          <w:numId w:val="0"/>
        </w:numPr>
        <w:spacing w:line="305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D3646" w:rsidRPr="001E3D17">
        <w:rPr>
          <w:sz w:val="28"/>
          <w:szCs w:val="28"/>
        </w:rPr>
        <w:t>Прохождение практики осуществляется в соответствии со следующей Программой</w:t>
      </w:r>
      <w:r w:rsidR="004D3646">
        <w:rPr>
          <w:sz w:val="28"/>
          <w:szCs w:val="28"/>
        </w:rPr>
        <w:t xml:space="preserve">: </w:t>
      </w:r>
    </w:p>
    <w:p w:rsidR="007725A9" w:rsidRPr="00B40687" w:rsidRDefault="007725A9" w:rsidP="00140448">
      <w:pPr>
        <w:pStyle w:val="a"/>
        <w:numPr>
          <w:ilvl w:val="0"/>
          <w:numId w:val="0"/>
        </w:numPr>
        <w:spacing w:line="305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898"/>
        <w:gridCol w:w="5155"/>
        <w:gridCol w:w="3051"/>
      </w:tblGrid>
      <w:tr w:rsidR="004D3646" w:rsidRPr="00B40687" w:rsidTr="007725A9">
        <w:trPr>
          <w:trHeight w:val="835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left"/>
              <w:rPr>
                <w:b/>
                <w:bCs/>
              </w:rPr>
            </w:pPr>
            <w:r w:rsidRPr="00B40687">
              <w:rPr>
                <w:b/>
                <w:bCs/>
              </w:rPr>
              <w:t xml:space="preserve">№ </w:t>
            </w:r>
            <w:proofErr w:type="spellStart"/>
            <w:r w:rsidRPr="00B40687">
              <w:rPr>
                <w:b/>
                <w:bCs/>
              </w:rPr>
              <w:t>п.п</w:t>
            </w:r>
            <w:proofErr w:type="spellEnd"/>
            <w:r w:rsidRPr="00B40687">
              <w:rPr>
                <w:b/>
                <w:bCs/>
              </w:rPr>
              <w:t>.</w:t>
            </w:r>
          </w:p>
        </w:tc>
        <w:tc>
          <w:tcPr>
            <w:tcW w:w="5155" w:type="dxa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</w:rPr>
            </w:pPr>
            <w:r w:rsidRPr="00B40687">
              <w:rPr>
                <w:b/>
                <w:bCs/>
              </w:rPr>
              <w:t>Задание</w:t>
            </w:r>
          </w:p>
        </w:tc>
        <w:tc>
          <w:tcPr>
            <w:tcW w:w="3051" w:type="dxa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</w:rPr>
            </w:pPr>
            <w:r w:rsidRPr="00B40687">
              <w:rPr>
                <w:b/>
                <w:bCs/>
              </w:rPr>
              <w:t>Форма выполнения</w:t>
            </w:r>
          </w:p>
        </w:tc>
      </w:tr>
      <w:tr w:rsidR="004D3646" w:rsidRPr="00B40687" w:rsidTr="00B40687">
        <w:trPr>
          <w:trHeight w:val="713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1</w:t>
            </w:r>
          </w:p>
        </w:tc>
        <w:tc>
          <w:tcPr>
            <w:tcW w:w="5155" w:type="dxa"/>
          </w:tcPr>
          <w:p w:rsidR="004D3646" w:rsidRPr="00B40687" w:rsidRDefault="00140448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Знакомство с задачами  и содержанием предстоящей практики</w:t>
            </w:r>
            <w:r w:rsidR="004B590D" w:rsidRPr="00B40687">
              <w:t>.</w:t>
            </w:r>
          </w:p>
        </w:tc>
        <w:tc>
          <w:tcPr>
            <w:tcW w:w="3051" w:type="dxa"/>
          </w:tcPr>
          <w:p w:rsidR="004D3646" w:rsidRPr="00B40687" w:rsidRDefault="00140448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Участие в установочной конференции</w:t>
            </w:r>
          </w:p>
        </w:tc>
      </w:tr>
      <w:tr w:rsidR="004D3646" w:rsidRPr="00B40687" w:rsidTr="00B40687">
        <w:trPr>
          <w:trHeight w:val="681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2</w:t>
            </w:r>
          </w:p>
        </w:tc>
        <w:tc>
          <w:tcPr>
            <w:tcW w:w="5155" w:type="dxa"/>
          </w:tcPr>
          <w:p w:rsidR="004D3646" w:rsidRPr="00B40687" w:rsidRDefault="00CB302C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>
              <w:rPr>
                <w:bCs/>
              </w:rPr>
              <w:t>Пасхальный натюрморт</w:t>
            </w:r>
            <w:r w:rsidR="00A2231E">
              <w:rPr>
                <w:bCs/>
              </w:rPr>
              <w:t>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B40687">
        <w:trPr>
          <w:trHeight w:val="690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3</w:t>
            </w:r>
          </w:p>
        </w:tc>
        <w:tc>
          <w:tcPr>
            <w:tcW w:w="5155" w:type="dxa"/>
          </w:tcPr>
          <w:p w:rsidR="004D3646" w:rsidRPr="00B40687" w:rsidRDefault="00CB302C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>
              <w:t>Зарисовка или</w:t>
            </w:r>
            <w:r w:rsidR="00A2231E">
              <w:t xml:space="preserve"> копирование домашнего животного.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B40687">
        <w:trPr>
          <w:trHeight w:val="404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 xml:space="preserve">4 </w:t>
            </w:r>
          </w:p>
        </w:tc>
        <w:tc>
          <w:tcPr>
            <w:tcW w:w="5155" w:type="dxa"/>
          </w:tcPr>
          <w:p w:rsidR="004D3646" w:rsidRPr="00B40687" w:rsidRDefault="00A2231E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>
              <w:t>Стилизация изображения любого выбранного животного.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661504">
        <w:trPr>
          <w:trHeight w:val="402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5</w:t>
            </w:r>
          </w:p>
        </w:tc>
        <w:tc>
          <w:tcPr>
            <w:tcW w:w="5155" w:type="dxa"/>
          </w:tcPr>
          <w:p w:rsidR="004D3646" w:rsidRPr="00B40687" w:rsidRDefault="00A2231E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>
              <w:t>Лепка жар-птицы или её пера.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4D3646" w:rsidRPr="00B40687" w:rsidTr="00B40687">
        <w:trPr>
          <w:trHeight w:val="420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6</w:t>
            </w:r>
          </w:p>
        </w:tc>
        <w:tc>
          <w:tcPr>
            <w:tcW w:w="5155" w:type="dxa"/>
          </w:tcPr>
          <w:p w:rsidR="004D3646" w:rsidRPr="00B40687" w:rsidRDefault="00661504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>
              <w:t xml:space="preserve">Наброски, зарисовки </w:t>
            </w:r>
            <w:r w:rsidR="00A2231E">
              <w:t>предметов быта.</w:t>
            </w:r>
          </w:p>
        </w:tc>
        <w:tc>
          <w:tcPr>
            <w:tcW w:w="3051" w:type="dxa"/>
          </w:tcPr>
          <w:p w:rsidR="004D3646" w:rsidRPr="00B40687" w:rsidRDefault="004B590D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A2231E" w:rsidRPr="00B40687" w:rsidTr="007725A9">
        <w:trPr>
          <w:trHeight w:val="421"/>
        </w:trPr>
        <w:tc>
          <w:tcPr>
            <w:tcW w:w="1434" w:type="dxa"/>
            <w:gridSpan w:val="2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7</w:t>
            </w:r>
          </w:p>
        </w:tc>
        <w:tc>
          <w:tcPr>
            <w:tcW w:w="5155" w:type="dxa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</w:pPr>
            <w:r>
              <w:t xml:space="preserve">Наброски, зарисовки человека </w:t>
            </w:r>
          </w:p>
        </w:tc>
        <w:tc>
          <w:tcPr>
            <w:tcW w:w="3051" w:type="dxa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A2231E" w:rsidRPr="00B40687" w:rsidTr="00661504">
        <w:trPr>
          <w:trHeight w:val="409"/>
        </w:trPr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8</w:t>
            </w:r>
          </w:p>
        </w:tc>
        <w:tc>
          <w:tcPr>
            <w:tcW w:w="5155" w:type="dxa"/>
          </w:tcPr>
          <w:p w:rsidR="00A2231E" w:rsidRPr="00B40687" w:rsidRDefault="00FB13E2" w:rsidP="00A2231E">
            <w:pPr>
              <w:pStyle w:val="a"/>
              <w:numPr>
                <w:ilvl w:val="0"/>
                <w:numId w:val="0"/>
              </w:numPr>
              <w:spacing w:line="305" w:lineRule="auto"/>
            </w:pPr>
            <w:r>
              <w:t>Многофигурная композиция на тему о войне.</w:t>
            </w:r>
          </w:p>
        </w:tc>
        <w:tc>
          <w:tcPr>
            <w:tcW w:w="3051" w:type="dxa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A2231E" w:rsidRPr="00B40687" w:rsidTr="007725A9">
        <w:trPr>
          <w:trHeight w:val="975"/>
        </w:trPr>
        <w:tc>
          <w:tcPr>
            <w:tcW w:w="1434" w:type="dxa"/>
            <w:gridSpan w:val="2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9</w:t>
            </w:r>
          </w:p>
        </w:tc>
        <w:tc>
          <w:tcPr>
            <w:tcW w:w="5155" w:type="dxa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Оформление, систематизация отчетных материалов по практике основе проведенных практических занятий.</w:t>
            </w:r>
          </w:p>
        </w:tc>
        <w:tc>
          <w:tcPr>
            <w:tcW w:w="3051" w:type="dxa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Дневник, отчетные документы в соответствии с требованиями</w:t>
            </w:r>
          </w:p>
        </w:tc>
      </w:tr>
      <w:tr w:rsidR="00A2231E" w:rsidRPr="00B40687" w:rsidTr="00661504">
        <w:trPr>
          <w:trHeight w:val="643"/>
        </w:trPr>
        <w:tc>
          <w:tcPr>
            <w:tcW w:w="1434" w:type="dxa"/>
            <w:gridSpan w:val="2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10</w:t>
            </w:r>
          </w:p>
        </w:tc>
        <w:tc>
          <w:tcPr>
            <w:tcW w:w="5155" w:type="dxa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Подведение итогов практики</w:t>
            </w:r>
          </w:p>
        </w:tc>
        <w:tc>
          <w:tcPr>
            <w:tcW w:w="3051" w:type="dxa"/>
          </w:tcPr>
          <w:p w:rsidR="00A2231E" w:rsidRPr="00B40687" w:rsidRDefault="00A2231E" w:rsidP="00A2231E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Предоставление отчетных материалов</w:t>
            </w:r>
          </w:p>
        </w:tc>
      </w:tr>
      <w:tr w:rsidR="00A2231E" w:rsidRPr="00B40687" w:rsidTr="007725A9">
        <w:tblPrEx>
          <w:tblLook w:val="0000" w:firstRow="0" w:lastRow="0" w:firstColumn="0" w:lastColumn="0" w:noHBand="0" w:noVBand="0"/>
        </w:tblPrEx>
        <w:trPr>
          <w:gridAfter w:val="3"/>
          <w:wAfter w:w="9104" w:type="dxa"/>
          <w:trHeight w:val="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A2231E" w:rsidRPr="00B40687" w:rsidRDefault="00A2231E" w:rsidP="00A2231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D3646" w:rsidRPr="00795292" w:rsidRDefault="00A53DBA" w:rsidP="002B175B">
      <w:pPr>
        <w:pStyle w:val="a"/>
        <w:numPr>
          <w:ilvl w:val="0"/>
          <w:numId w:val="0"/>
        </w:numPr>
        <w:spacing w:line="360" w:lineRule="auto"/>
        <w:rPr>
          <w:rFonts w:cs="Courier New"/>
          <w:sz w:val="16"/>
          <w:szCs w:val="16"/>
        </w:rPr>
      </w:pPr>
      <w:r>
        <w:rPr>
          <w:sz w:val="27"/>
          <w:szCs w:val="27"/>
        </w:rPr>
        <w:t>Студент_____________________________________________</w:t>
      </w:r>
      <w:r w:rsidR="002B175B">
        <w:rPr>
          <w:sz w:val="27"/>
          <w:szCs w:val="27"/>
        </w:rPr>
        <w:t xml:space="preserve"> </w:t>
      </w:r>
      <w:r w:rsidR="00FB13E2">
        <w:rPr>
          <w:sz w:val="28"/>
          <w:szCs w:val="28"/>
        </w:rPr>
        <w:t>Устич.</w:t>
      </w:r>
      <w:bookmarkStart w:id="0" w:name="_GoBack"/>
      <w:bookmarkEnd w:id="0"/>
      <w:r>
        <w:rPr>
          <w:sz w:val="28"/>
          <w:szCs w:val="28"/>
        </w:rPr>
        <w:t xml:space="preserve"> И.С </w:t>
      </w:r>
    </w:p>
    <w:p w:rsidR="004D3646" w:rsidRPr="003D22E6" w:rsidRDefault="004D3646" w:rsidP="002B175B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 w:rsidRPr="003D22E6">
        <w:rPr>
          <w:sz w:val="27"/>
          <w:szCs w:val="27"/>
        </w:rPr>
        <w:t>Руководитель практики</w:t>
      </w:r>
      <w:r w:rsidR="00A53DBA">
        <w:rPr>
          <w:sz w:val="27"/>
          <w:szCs w:val="27"/>
        </w:rPr>
        <w:t xml:space="preserve">                                 </w:t>
      </w:r>
      <w:proofErr w:type="gramStart"/>
      <w:r w:rsidR="00A53DBA">
        <w:rPr>
          <w:sz w:val="27"/>
          <w:szCs w:val="27"/>
        </w:rPr>
        <w:t xml:space="preserve">   </w:t>
      </w:r>
      <w:r w:rsidR="00A53DBA" w:rsidRPr="00F47539">
        <w:rPr>
          <w:sz w:val="20"/>
          <w:szCs w:val="20"/>
        </w:rPr>
        <w:t>(</w:t>
      </w:r>
      <w:proofErr w:type="gramEnd"/>
      <w:r w:rsidR="00A53DBA" w:rsidRPr="00F47539">
        <w:rPr>
          <w:i/>
          <w:iCs/>
          <w:sz w:val="20"/>
          <w:szCs w:val="20"/>
        </w:rPr>
        <w:t>подпись</w:t>
      </w:r>
      <w:r w:rsidR="00A53DBA" w:rsidRPr="00F47539">
        <w:rPr>
          <w:sz w:val="20"/>
          <w:szCs w:val="20"/>
        </w:rPr>
        <w:t>)</w:t>
      </w:r>
    </w:p>
    <w:p w:rsidR="00F47539" w:rsidRDefault="004D3646" w:rsidP="002B175B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о</w:t>
      </w:r>
      <w:r w:rsidRPr="003D22E6">
        <w:rPr>
          <w:sz w:val="27"/>
          <w:szCs w:val="27"/>
        </w:rPr>
        <w:t>т</w:t>
      </w:r>
      <w:r>
        <w:rPr>
          <w:sz w:val="27"/>
          <w:szCs w:val="27"/>
        </w:rPr>
        <w:t xml:space="preserve"> Новороссийского</w:t>
      </w:r>
      <w:r w:rsidR="00252720">
        <w:rPr>
          <w:sz w:val="27"/>
          <w:szCs w:val="27"/>
        </w:rPr>
        <w:t xml:space="preserve"> филиала</w:t>
      </w:r>
    </w:p>
    <w:p w:rsidR="00F47539" w:rsidRPr="00F47539" w:rsidRDefault="00F47539" w:rsidP="002B175B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 w:rsidRPr="00F47539">
        <w:rPr>
          <w:sz w:val="27"/>
          <w:szCs w:val="27"/>
        </w:rPr>
        <w:lastRenderedPageBreak/>
        <w:t>Канд.</w:t>
      </w:r>
      <w:r>
        <w:rPr>
          <w:sz w:val="27"/>
          <w:szCs w:val="27"/>
        </w:rPr>
        <w:t xml:space="preserve"> </w:t>
      </w:r>
      <w:proofErr w:type="spellStart"/>
      <w:r w:rsidRPr="00F47539">
        <w:rPr>
          <w:sz w:val="27"/>
          <w:szCs w:val="27"/>
        </w:rPr>
        <w:t>пед</w:t>
      </w:r>
      <w:proofErr w:type="spellEnd"/>
      <w:r w:rsidRPr="00F47539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>наук,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>доцент,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 xml:space="preserve">профессор                  </w:t>
      </w:r>
    </w:p>
    <w:p w:rsidR="004D3646" w:rsidRPr="00F47539" w:rsidRDefault="00F47539" w:rsidP="002B175B">
      <w:pPr>
        <w:spacing w:line="360" w:lineRule="auto"/>
        <w:rPr>
          <w:rFonts w:ascii="Times New Roman" w:hAnsi="Times New Roman" w:cs="Times New Roman"/>
        </w:rPr>
      </w:pPr>
      <w:r w:rsidRPr="00F47539">
        <w:rPr>
          <w:rFonts w:ascii="Times New Roman" w:hAnsi="Times New Roman" w:cs="Times New Roman"/>
          <w:sz w:val="27"/>
          <w:szCs w:val="27"/>
        </w:rPr>
        <w:t>Кафедры живописи и композиции</w:t>
      </w:r>
      <w:r>
        <w:rPr>
          <w:rFonts w:ascii="Times New Roman" w:hAnsi="Times New Roman" w:cs="Times New Roman"/>
          <w:sz w:val="27"/>
          <w:szCs w:val="27"/>
        </w:rPr>
        <w:t xml:space="preserve"> ______________________</w:t>
      </w:r>
      <w:r w:rsidR="002B175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Денисенко. В. И.</w:t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A53DBA">
        <w:rPr>
          <w:sz w:val="20"/>
          <w:szCs w:val="20"/>
        </w:rPr>
        <w:t xml:space="preserve">  </w:t>
      </w:r>
      <w:r w:rsidR="00A53DBA" w:rsidRPr="00F47539">
        <w:rPr>
          <w:rFonts w:ascii="Times New Roman" w:hAnsi="Times New Roman" w:cs="Times New Roman"/>
          <w:sz w:val="20"/>
          <w:szCs w:val="20"/>
        </w:rPr>
        <w:t>(</w:t>
      </w:r>
      <w:r w:rsidR="00A53DBA" w:rsidRPr="00F47539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="00A53DBA" w:rsidRPr="00F47539">
        <w:rPr>
          <w:rFonts w:ascii="Times New Roman" w:hAnsi="Times New Roman" w:cs="Times New Roman"/>
          <w:sz w:val="20"/>
          <w:szCs w:val="20"/>
        </w:rPr>
        <w:t>)</w:t>
      </w:r>
    </w:p>
    <w:p w:rsidR="00A53DBA" w:rsidRPr="00F47539" w:rsidRDefault="00A53DBA">
      <w:pPr>
        <w:spacing w:line="360" w:lineRule="auto"/>
        <w:rPr>
          <w:rFonts w:ascii="Times New Roman" w:hAnsi="Times New Roman" w:cs="Times New Roman"/>
        </w:rPr>
      </w:pPr>
    </w:p>
    <w:sectPr w:rsidR="00A53DBA" w:rsidRPr="00F47539" w:rsidSect="0053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F09"/>
    <w:multiLevelType w:val="hybridMultilevel"/>
    <w:tmpl w:val="D0E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D77E1"/>
    <w:multiLevelType w:val="multilevel"/>
    <w:tmpl w:val="AB4C03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1BD"/>
    <w:rsid w:val="000011BD"/>
    <w:rsid w:val="000768C7"/>
    <w:rsid w:val="00140448"/>
    <w:rsid w:val="0016230B"/>
    <w:rsid w:val="001B0D81"/>
    <w:rsid w:val="001C25FE"/>
    <w:rsid w:val="001E3D17"/>
    <w:rsid w:val="001F6307"/>
    <w:rsid w:val="00205834"/>
    <w:rsid w:val="00252720"/>
    <w:rsid w:val="002B175B"/>
    <w:rsid w:val="003D22E6"/>
    <w:rsid w:val="004B590D"/>
    <w:rsid w:val="004D3646"/>
    <w:rsid w:val="005375F7"/>
    <w:rsid w:val="0055154C"/>
    <w:rsid w:val="006612B1"/>
    <w:rsid w:val="00661504"/>
    <w:rsid w:val="00714892"/>
    <w:rsid w:val="007725A9"/>
    <w:rsid w:val="00795292"/>
    <w:rsid w:val="007C62FF"/>
    <w:rsid w:val="00893F11"/>
    <w:rsid w:val="009652A8"/>
    <w:rsid w:val="00A17961"/>
    <w:rsid w:val="00A2231E"/>
    <w:rsid w:val="00A53DBA"/>
    <w:rsid w:val="00A72C65"/>
    <w:rsid w:val="00B40687"/>
    <w:rsid w:val="00CB302C"/>
    <w:rsid w:val="00D4098F"/>
    <w:rsid w:val="00D545A5"/>
    <w:rsid w:val="00DF6B5A"/>
    <w:rsid w:val="00EE51D7"/>
    <w:rsid w:val="00F04F89"/>
    <w:rsid w:val="00F47539"/>
    <w:rsid w:val="00FB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E3885"/>
  <w15:docId w15:val="{0A96FB46-5D5A-4B42-A154-BE3C5BD1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11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0011B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011BD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0011BD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7C62FF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7C62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C62FF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DD7E-2787-463A-87F7-EAA3FFB2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Rzun</dc:creator>
  <cp:keywords/>
  <dc:description/>
  <cp:lastModifiedBy>Борис Устич</cp:lastModifiedBy>
  <cp:revision>6</cp:revision>
  <cp:lastPrinted>2017-04-12T08:22:00Z</cp:lastPrinted>
  <dcterms:created xsi:type="dcterms:W3CDTF">2018-12-13T20:43:00Z</dcterms:created>
  <dcterms:modified xsi:type="dcterms:W3CDTF">2020-05-04T10:27:00Z</dcterms:modified>
</cp:coreProperties>
</file>