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2A7" w:rsidRDefault="00AA62A7" w:rsidP="00AA62A7">
      <w:pPr>
        <w:spacing w:after="0" w:line="360" w:lineRule="auto"/>
        <w:ind w:left="-1701" w:right="-851"/>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38112" behindDoc="0" locked="0" layoutInCell="1" allowOverlap="1">
            <wp:simplePos x="0" y="0"/>
            <wp:positionH relativeFrom="column">
              <wp:posOffset>-1101090</wp:posOffset>
            </wp:positionH>
            <wp:positionV relativeFrom="page">
              <wp:posOffset>20955</wp:posOffset>
            </wp:positionV>
            <wp:extent cx="7591425" cy="11492230"/>
            <wp:effectExtent l="0" t="0" r="9525" b="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курсовая мещерякова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425" cy="11492230"/>
                    </a:xfrm>
                    <a:prstGeom prst="rect">
                      <a:avLst/>
                    </a:prstGeom>
                  </pic:spPr>
                </pic:pic>
              </a:graphicData>
            </a:graphic>
            <wp14:sizeRelH relativeFrom="margin">
              <wp14:pctWidth>0</wp14:pctWidth>
            </wp14:sizeRelH>
            <wp14:sizeRelV relativeFrom="margin">
              <wp14:pctHeight>0</wp14:pctHeight>
            </wp14:sizeRelV>
          </wp:anchor>
        </w:drawing>
      </w:r>
    </w:p>
    <w:p w:rsidR="00A46E09" w:rsidRPr="00602D45" w:rsidRDefault="00E16394" w:rsidP="00E16394">
      <w:pPr>
        <w:spacing w:after="0" w:line="360" w:lineRule="auto"/>
        <w:jc w:val="center"/>
        <w:rPr>
          <w:rFonts w:ascii="Times New Roman" w:hAnsi="Times New Roman" w:cs="Times New Roman"/>
          <w:b/>
          <w:sz w:val="28"/>
          <w:szCs w:val="28"/>
        </w:rPr>
      </w:pPr>
      <w:r w:rsidRPr="00602D45">
        <w:rPr>
          <w:rFonts w:ascii="Times New Roman" w:hAnsi="Times New Roman" w:cs="Times New Roman"/>
          <w:b/>
          <w:sz w:val="28"/>
          <w:szCs w:val="28"/>
        </w:rPr>
        <w:lastRenderedPageBreak/>
        <w:t xml:space="preserve">СОДЕРЖАНИЕ </w:t>
      </w:r>
    </w:p>
    <w:p w:rsidR="00CA3F56" w:rsidRPr="008515AF" w:rsidRDefault="00CA3F56" w:rsidP="00FA0886">
      <w:pPr>
        <w:spacing w:after="0" w:line="360" w:lineRule="auto"/>
        <w:jc w:val="center"/>
        <w:rPr>
          <w:rFonts w:ascii="Times New Roman" w:hAnsi="Times New Roman" w:cs="Times New Roman"/>
          <w:sz w:val="28"/>
          <w:szCs w:val="28"/>
        </w:rPr>
      </w:pPr>
    </w:p>
    <w:p w:rsidR="00E16394" w:rsidRDefault="008515AF" w:rsidP="00FA0886">
      <w:pPr>
        <w:tabs>
          <w:tab w:val="right" w:leader="dot" w:pos="92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CA3F56">
        <w:rPr>
          <w:rFonts w:ascii="Times New Roman" w:hAnsi="Times New Roman" w:cs="Times New Roman"/>
          <w:sz w:val="28"/>
          <w:szCs w:val="28"/>
        </w:rPr>
        <w:tab/>
      </w:r>
      <w:r w:rsidR="00AE4C41">
        <w:rPr>
          <w:rFonts w:ascii="Times New Roman" w:hAnsi="Times New Roman" w:cs="Times New Roman"/>
          <w:sz w:val="28"/>
          <w:szCs w:val="28"/>
        </w:rPr>
        <w:t>3</w:t>
      </w:r>
    </w:p>
    <w:p w:rsidR="00FA0886" w:rsidRDefault="008515AF" w:rsidP="00FA0886">
      <w:pPr>
        <w:tabs>
          <w:tab w:val="right" w:leader="dot" w:pos="92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602D45">
        <w:rPr>
          <w:rFonts w:ascii="Times New Roman" w:hAnsi="Times New Roman" w:cs="Times New Roman"/>
          <w:sz w:val="28"/>
          <w:szCs w:val="28"/>
        </w:rPr>
        <w:t> </w:t>
      </w:r>
      <w:r>
        <w:rPr>
          <w:rFonts w:ascii="Times New Roman" w:hAnsi="Times New Roman" w:cs="Times New Roman"/>
          <w:sz w:val="28"/>
          <w:szCs w:val="28"/>
        </w:rPr>
        <w:t>Теоретические аспекты формирования системы управления на</w:t>
      </w:r>
    </w:p>
    <w:p w:rsidR="008515AF" w:rsidRDefault="008515AF" w:rsidP="00E42313">
      <w:pPr>
        <w:tabs>
          <w:tab w:val="right" w:leader="dot" w:pos="92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0886">
        <w:rPr>
          <w:rFonts w:ascii="Times New Roman" w:hAnsi="Times New Roman" w:cs="Times New Roman"/>
          <w:sz w:val="28"/>
          <w:szCs w:val="28"/>
        </w:rPr>
        <w:t xml:space="preserve">   </w:t>
      </w:r>
      <w:r w:rsidR="00C44162">
        <w:rPr>
          <w:rFonts w:ascii="Times New Roman" w:hAnsi="Times New Roman" w:cs="Times New Roman"/>
          <w:sz w:val="28"/>
          <w:szCs w:val="28"/>
        </w:rPr>
        <w:t xml:space="preserve">предприятии </w:t>
      </w:r>
      <w:r>
        <w:rPr>
          <w:rFonts w:ascii="Times New Roman" w:hAnsi="Times New Roman" w:cs="Times New Roman"/>
          <w:sz w:val="28"/>
          <w:szCs w:val="28"/>
        </w:rPr>
        <w:t>размещения</w:t>
      </w:r>
      <w:r w:rsidR="00FA0886">
        <w:rPr>
          <w:rFonts w:ascii="Times New Roman" w:hAnsi="Times New Roman" w:cs="Times New Roman"/>
          <w:sz w:val="28"/>
          <w:szCs w:val="28"/>
        </w:rPr>
        <w:t xml:space="preserve"> ……………………………………………………</w:t>
      </w:r>
      <w:r w:rsidR="00E42313">
        <w:rPr>
          <w:rFonts w:ascii="Times New Roman" w:hAnsi="Times New Roman" w:cs="Times New Roman"/>
          <w:sz w:val="28"/>
          <w:szCs w:val="28"/>
        </w:rPr>
        <w:t>.</w:t>
      </w:r>
      <w:r w:rsidR="009301D6">
        <w:rPr>
          <w:rFonts w:ascii="Times New Roman" w:hAnsi="Times New Roman" w:cs="Times New Roman"/>
          <w:sz w:val="28"/>
          <w:szCs w:val="28"/>
        </w:rPr>
        <w:t>5</w:t>
      </w:r>
      <w:r>
        <w:rPr>
          <w:rFonts w:ascii="Times New Roman" w:hAnsi="Times New Roman" w:cs="Times New Roman"/>
          <w:sz w:val="28"/>
          <w:szCs w:val="28"/>
        </w:rPr>
        <w:t xml:space="preserve"> </w:t>
      </w:r>
    </w:p>
    <w:p w:rsidR="00FA0886" w:rsidRPr="00FA0886" w:rsidRDefault="00FF3340" w:rsidP="00FA0886">
      <w:pPr>
        <w:pStyle w:val="a5"/>
        <w:numPr>
          <w:ilvl w:val="1"/>
          <w:numId w:val="39"/>
        </w:numPr>
        <w:tabs>
          <w:tab w:val="right" w:leader="dot" w:pos="9214"/>
        </w:tabs>
        <w:spacing w:after="0" w:line="360" w:lineRule="auto"/>
        <w:jc w:val="both"/>
        <w:rPr>
          <w:rFonts w:ascii="Times New Roman" w:eastAsia="Calibri" w:hAnsi="Times New Roman" w:cs="Times New Roman"/>
          <w:sz w:val="28"/>
          <w:szCs w:val="28"/>
        </w:rPr>
      </w:pPr>
      <w:r w:rsidRPr="00FA0886">
        <w:rPr>
          <w:rFonts w:ascii="Times New Roman" w:eastAsia="Calibri" w:hAnsi="Times New Roman" w:cs="Times New Roman"/>
          <w:sz w:val="28"/>
          <w:szCs w:val="28"/>
        </w:rPr>
        <w:t xml:space="preserve">Понятие, сущность и специфика </w:t>
      </w:r>
      <w:r w:rsidR="00602D45" w:rsidRPr="00FA0886">
        <w:rPr>
          <w:rFonts w:ascii="Times New Roman" w:eastAsia="Calibri" w:hAnsi="Times New Roman" w:cs="Times New Roman"/>
          <w:sz w:val="28"/>
          <w:szCs w:val="28"/>
        </w:rPr>
        <w:t xml:space="preserve">системы управления предприятием </w:t>
      </w:r>
    </w:p>
    <w:p w:rsidR="00FF3340" w:rsidRPr="00FA0886" w:rsidRDefault="00FA0886" w:rsidP="00FA0886">
      <w:pPr>
        <w:pStyle w:val="a5"/>
        <w:tabs>
          <w:tab w:val="right" w:leader="dot" w:pos="9214"/>
        </w:tabs>
        <w:spacing w:after="0" w:line="360" w:lineRule="auto"/>
        <w:ind w:left="70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F3340" w:rsidRPr="00FA0886">
        <w:rPr>
          <w:rFonts w:ascii="Times New Roman" w:eastAsia="Calibri" w:hAnsi="Times New Roman" w:cs="Times New Roman"/>
          <w:sz w:val="28"/>
          <w:szCs w:val="28"/>
        </w:rPr>
        <w:t>размещения</w:t>
      </w:r>
      <w:r w:rsidR="00CA3F56" w:rsidRPr="00FA0886">
        <w:rPr>
          <w:rFonts w:ascii="Times New Roman" w:eastAsia="Calibri" w:hAnsi="Times New Roman" w:cs="Times New Roman"/>
          <w:sz w:val="28"/>
          <w:szCs w:val="28"/>
        </w:rPr>
        <w:tab/>
      </w:r>
      <w:r w:rsidR="009301D6" w:rsidRPr="00FA0886">
        <w:rPr>
          <w:rFonts w:ascii="Times New Roman" w:eastAsia="Calibri" w:hAnsi="Times New Roman" w:cs="Times New Roman"/>
          <w:sz w:val="28"/>
          <w:szCs w:val="28"/>
        </w:rPr>
        <w:t>5</w:t>
      </w:r>
    </w:p>
    <w:p w:rsidR="00FF3340" w:rsidRPr="00FF3340" w:rsidRDefault="00397464" w:rsidP="00FA0886">
      <w:pPr>
        <w:tabs>
          <w:tab w:val="right" w:leader="dot" w:pos="9214"/>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1.2</w:t>
      </w:r>
      <w:r w:rsidR="00602D45">
        <w:rPr>
          <w:rFonts w:ascii="Times New Roman" w:eastAsia="Calibri" w:hAnsi="Times New Roman" w:cs="Times New Roman"/>
          <w:sz w:val="28"/>
          <w:szCs w:val="28"/>
        </w:rPr>
        <w:t xml:space="preserve"> </w:t>
      </w:r>
      <w:r w:rsidR="00FF3340" w:rsidRPr="00FF3340">
        <w:rPr>
          <w:rFonts w:ascii="Times New Roman" w:eastAsia="Calibri" w:hAnsi="Times New Roman" w:cs="Times New Roman"/>
          <w:sz w:val="28"/>
          <w:szCs w:val="28"/>
        </w:rPr>
        <w:t xml:space="preserve">Классификация систем управления предприятием размещения </w:t>
      </w:r>
      <w:r w:rsidR="00CA3F56">
        <w:rPr>
          <w:rFonts w:ascii="Times New Roman" w:eastAsia="Calibri" w:hAnsi="Times New Roman" w:cs="Times New Roman"/>
          <w:sz w:val="28"/>
          <w:szCs w:val="28"/>
        </w:rPr>
        <w:tab/>
      </w:r>
      <w:r w:rsidR="009301D6">
        <w:rPr>
          <w:rFonts w:ascii="Times New Roman" w:eastAsia="Calibri" w:hAnsi="Times New Roman" w:cs="Times New Roman"/>
          <w:sz w:val="28"/>
          <w:szCs w:val="28"/>
        </w:rPr>
        <w:t>9</w:t>
      </w:r>
    </w:p>
    <w:p w:rsidR="00FF3340" w:rsidRPr="00FF3340" w:rsidRDefault="00FF3340" w:rsidP="00FA0886">
      <w:pPr>
        <w:tabs>
          <w:tab w:val="right" w:leader="dot" w:pos="9214"/>
        </w:tabs>
        <w:spacing w:after="0" w:line="360" w:lineRule="auto"/>
        <w:jc w:val="both"/>
        <w:rPr>
          <w:rFonts w:ascii="Times New Roman" w:hAnsi="Times New Roman" w:cs="Times New Roman"/>
          <w:sz w:val="28"/>
          <w:szCs w:val="28"/>
        </w:rPr>
      </w:pPr>
      <w:r w:rsidRPr="00FF3340">
        <w:rPr>
          <w:rFonts w:ascii="Times New Roman" w:hAnsi="Times New Roman" w:cs="Times New Roman"/>
          <w:sz w:val="28"/>
          <w:szCs w:val="28"/>
        </w:rPr>
        <w:t>2 Анализ существующей системы управления в отеле «Прага»</w:t>
      </w:r>
      <w:r w:rsidR="009301D6">
        <w:rPr>
          <w:rFonts w:ascii="Times New Roman" w:hAnsi="Times New Roman" w:cs="Times New Roman"/>
          <w:sz w:val="28"/>
          <w:szCs w:val="28"/>
        </w:rPr>
        <w:t xml:space="preserve"> </w:t>
      </w:r>
      <w:r w:rsidR="00CA3F56">
        <w:rPr>
          <w:rFonts w:ascii="Times New Roman" w:hAnsi="Times New Roman" w:cs="Times New Roman"/>
          <w:sz w:val="28"/>
          <w:szCs w:val="28"/>
        </w:rPr>
        <w:tab/>
      </w:r>
      <w:r w:rsidR="009301D6">
        <w:rPr>
          <w:rFonts w:ascii="Times New Roman" w:hAnsi="Times New Roman" w:cs="Times New Roman"/>
          <w:sz w:val="28"/>
          <w:szCs w:val="28"/>
        </w:rPr>
        <w:t>19</w:t>
      </w:r>
    </w:p>
    <w:p w:rsidR="00FF3340" w:rsidRPr="00FF3340" w:rsidRDefault="00FF3340" w:rsidP="00FA0886">
      <w:pPr>
        <w:tabs>
          <w:tab w:val="right" w:leader="dot" w:pos="9214"/>
        </w:tabs>
        <w:spacing w:after="0" w:line="360" w:lineRule="auto"/>
        <w:jc w:val="both"/>
        <w:rPr>
          <w:rFonts w:ascii="Times New Roman" w:hAnsi="Times New Roman" w:cs="Times New Roman"/>
          <w:sz w:val="28"/>
          <w:szCs w:val="28"/>
        </w:rPr>
      </w:pPr>
      <w:r w:rsidRPr="00FF3340">
        <w:rPr>
          <w:rFonts w:ascii="Times New Roman" w:hAnsi="Times New Roman" w:cs="Times New Roman"/>
          <w:sz w:val="28"/>
          <w:szCs w:val="28"/>
        </w:rPr>
        <w:t xml:space="preserve">   2.1 Общая характеристика отеля «Прага»</w:t>
      </w:r>
      <w:r w:rsidR="009301D6">
        <w:rPr>
          <w:rFonts w:ascii="Times New Roman" w:hAnsi="Times New Roman" w:cs="Times New Roman"/>
          <w:sz w:val="28"/>
          <w:szCs w:val="28"/>
        </w:rPr>
        <w:t xml:space="preserve"> </w:t>
      </w:r>
      <w:r w:rsidR="00CA3F56">
        <w:rPr>
          <w:rFonts w:ascii="Times New Roman" w:hAnsi="Times New Roman" w:cs="Times New Roman"/>
          <w:sz w:val="28"/>
          <w:szCs w:val="28"/>
        </w:rPr>
        <w:tab/>
      </w:r>
      <w:r w:rsidR="009301D6">
        <w:rPr>
          <w:rFonts w:ascii="Times New Roman" w:hAnsi="Times New Roman" w:cs="Times New Roman"/>
          <w:sz w:val="28"/>
          <w:szCs w:val="28"/>
        </w:rPr>
        <w:t>19</w:t>
      </w:r>
    </w:p>
    <w:p w:rsidR="00FF3340" w:rsidRPr="00FF3340" w:rsidRDefault="00FF3340" w:rsidP="00FA0886">
      <w:pPr>
        <w:tabs>
          <w:tab w:val="right" w:leader="dot" w:pos="9214"/>
        </w:tabs>
        <w:spacing w:after="0" w:line="360" w:lineRule="auto"/>
        <w:jc w:val="both"/>
        <w:rPr>
          <w:rFonts w:ascii="Times New Roman" w:hAnsi="Times New Roman" w:cs="Times New Roman"/>
          <w:sz w:val="28"/>
          <w:szCs w:val="28"/>
        </w:rPr>
      </w:pPr>
      <w:r w:rsidRPr="00FF3340">
        <w:rPr>
          <w:rFonts w:ascii="Times New Roman" w:hAnsi="Times New Roman" w:cs="Times New Roman"/>
          <w:sz w:val="28"/>
          <w:szCs w:val="28"/>
        </w:rPr>
        <w:t xml:space="preserve">   2.2 Анализ организационной структуры управления отеля «Прага»</w:t>
      </w:r>
      <w:r w:rsidR="009301D6">
        <w:rPr>
          <w:rFonts w:ascii="Times New Roman" w:hAnsi="Times New Roman" w:cs="Times New Roman"/>
          <w:sz w:val="28"/>
          <w:szCs w:val="28"/>
        </w:rPr>
        <w:t xml:space="preserve"> </w:t>
      </w:r>
      <w:r w:rsidR="00CA3F56">
        <w:rPr>
          <w:rFonts w:ascii="Times New Roman" w:hAnsi="Times New Roman" w:cs="Times New Roman"/>
          <w:sz w:val="28"/>
          <w:szCs w:val="28"/>
        </w:rPr>
        <w:tab/>
      </w:r>
      <w:r w:rsidR="009301D6">
        <w:rPr>
          <w:rFonts w:ascii="Times New Roman" w:hAnsi="Times New Roman" w:cs="Times New Roman"/>
          <w:sz w:val="28"/>
          <w:szCs w:val="28"/>
        </w:rPr>
        <w:t>25</w:t>
      </w:r>
    </w:p>
    <w:p w:rsidR="00FF3340" w:rsidRDefault="00FF3340" w:rsidP="00FA0886">
      <w:pPr>
        <w:tabs>
          <w:tab w:val="right" w:leader="dot" w:pos="9214"/>
        </w:tabs>
        <w:spacing w:after="0" w:line="360" w:lineRule="auto"/>
        <w:jc w:val="both"/>
        <w:rPr>
          <w:rFonts w:ascii="Times New Roman" w:hAnsi="Times New Roman" w:cs="Times New Roman"/>
          <w:sz w:val="28"/>
          <w:szCs w:val="28"/>
        </w:rPr>
      </w:pPr>
      <w:r w:rsidRPr="00FF3340">
        <w:rPr>
          <w:rFonts w:ascii="Times New Roman" w:hAnsi="Times New Roman" w:cs="Times New Roman"/>
          <w:sz w:val="28"/>
          <w:szCs w:val="28"/>
        </w:rPr>
        <w:t xml:space="preserve">   2.3 Недостатки существующей системы управления в отеле «Прага»</w:t>
      </w:r>
      <w:r w:rsidR="009301D6">
        <w:rPr>
          <w:rFonts w:ascii="Times New Roman" w:hAnsi="Times New Roman" w:cs="Times New Roman"/>
          <w:sz w:val="28"/>
          <w:szCs w:val="28"/>
        </w:rPr>
        <w:t xml:space="preserve"> </w:t>
      </w:r>
      <w:r w:rsidR="00CA3F56">
        <w:rPr>
          <w:rFonts w:ascii="Times New Roman" w:hAnsi="Times New Roman" w:cs="Times New Roman"/>
          <w:sz w:val="28"/>
          <w:szCs w:val="28"/>
        </w:rPr>
        <w:tab/>
      </w:r>
      <w:r w:rsidR="009301D6">
        <w:rPr>
          <w:rFonts w:ascii="Times New Roman" w:hAnsi="Times New Roman" w:cs="Times New Roman"/>
          <w:sz w:val="28"/>
          <w:szCs w:val="28"/>
        </w:rPr>
        <w:t>29</w:t>
      </w:r>
    </w:p>
    <w:p w:rsidR="00FA0886" w:rsidRDefault="00FF3340" w:rsidP="00FA0886">
      <w:pPr>
        <w:tabs>
          <w:tab w:val="right" w:leader="dot" w:pos="9214"/>
        </w:tabs>
        <w:spacing w:after="0" w:line="360" w:lineRule="auto"/>
        <w:jc w:val="both"/>
        <w:rPr>
          <w:rFonts w:ascii="Times New Roman" w:hAnsi="Times New Roman" w:cs="Times New Roman"/>
          <w:sz w:val="28"/>
          <w:szCs w:val="28"/>
        </w:rPr>
      </w:pPr>
      <w:r w:rsidRPr="00FF3340">
        <w:rPr>
          <w:rFonts w:ascii="Times New Roman" w:hAnsi="Times New Roman" w:cs="Times New Roman"/>
          <w:sz w:val="28"/>
          <w:szCs w:val="28"/>
        </w:rPr>
        <w:t>3</w:t>
      </w:r>
      <w:r w:rsidR="00602D45">
        <w:rPr>
          <w:rFonts w:ascii="Times New Roman" w:hAnsi="Times New Roman" w:cs="Times New Roman"/>
          <w:sz w:val="28"/>
          <w:szCs w:val="28"/>
        </w:rPr>
        <w:t> </w:t>
      </w:r>
      <w:r w:rsidRPr="00FF3340">
        <w:rPr>
          <w:rFonts w:ascii="Times New Roman" w:hAnsi="Times New Roman" w:cs="Times New Roman"/>
          <w:sz w:val="28"/>
          <w:szCs w:val="28"/>
        </w:rPr>
        <w:t>Основные направления совершенствования системы управления в отеле</w:t>
      </w:r>
    </w:p>
    <w:p w:rsidR="00FF3340" w:rsidRPr="00FF3340" w:rsidRDefault="00FF3340" w:rsidP="00FA0886">
      <w:pPr>
        <w:tabs>
          <w:tab w:val="right" w:leader="dot" w:pos="9214"/>
        </w:tabs>
        <w:spacing w:after="0" w:line="360" w:lineRule="auto"/>
        <w:jc w:val="both"/>
        <w:rPr>
          <w:rFonts w:ascii="Times New Roman" w:hAnsi="Times New Roman" w:cs="Times New Roman"/>
          <w:sz w:val="28"/>
          <w:szCs w:val="28"/>
        </w:rPr>
      </w:pPr>
      <w:r w:rsidRPr="00FF3340">
        <w:rPr>
          <w:rFonts w:ascii="Times New Roman" w:hAnsi="Times New Roman" w:cs="Times New Roman"/>
          <w:sz w:val="28"/>
          <w:szCs w:val="28"/>
        </w:rPr>
        <w:t xml:space="preserve"> </w:t>
      </w:r>
      <w:r w:rsidR="00FA0886">
        <w:rPr>
          <w:rFonts w:ascii="Times New Roman" w:hAnsi="Times New Roman" w:cs="Times New Roman"/>
          <w:sz w:val="28"/>
          <w:szCs w:val="28"/>
        </w:rPr>
        <w:t xml:space="preserve">  </w:t>
      </w:r>
      <w:r w:rsidRPr="00FF3340">
        <w:rPr>
          <w:rFonts w:ascii="Times New Roman" w:hAnsi="Times New Roman" w:cs="Times New Roman"/>
          <w:sz w:val="28"/>
          <w:szCs w:val="28"/>
        </w:rPr>
        <w:t>«Прага»</w:t>
      </w:r>
      <w:r w:rsidR="009301D6">
        <w:rPr>
          <w:rFonts w:ascii="Times New Roman" w:hAnsi="Times New Roman" w:cs="Times New Roman"/>
          <w:sz w:val="28"/>
          <w:szCs w:val="28"/>
        </w:rPr>
        <w:t xml:space="preserve"> </w:t>
      </w:r>
      <w:r w:rsidR="00CA3F56" w:rsidRPr="00FA0886">
        <w:rPr>
          <w:rFonts w:ascii="Times New Roman" w:hAnsi="Times New Roman" w:cs="Times New Roman"/>
          <w:i/>
          <w:sz w:val="28"/>
          <w:szCs w:val="28"/>
        </w:rPr>
        <w:tab/>
      </w:r>
      <w:r w:rsidR="009301D6">
        <w:rPr>
          <w:rFonts w:ascii="Times New Roman" w:hAnsi="Times New Roman" w:cs="Times New Roman"/>
          <w:sz w:val="28"/>
          <w:szCs w:val="28"/>
        </w:rPr>
        <w:t>32</w:t>
      </w:r>
    </w:p>
    <w:p w:rsidR="00FA0886" w:rsidRDefault="00FF3340" w:rsidP="00FA0886">
      <w:pPr>
        <w:tabs>
          <w:tab w:val="right" w:leader="dot" w:pos="9214"/>
        </w:tabs>
        <w:spacing w:after="0" w:line="360" w:lineRule="auto"/>
        <w:jc w:val="both"/>
        <w:rPr>
          <w:rFonts w:ascii="Times New Roman" w:hAnsi="Times New Roman" w:cs="Times New Roman"/>
          <w:sz w:val="28"/>
          <w:szCs w:val="28"/>
        </w:rPr>
      </w:pPr>
      <w:r w:rsidRPr="00FF3340">
        <w:rPr>
          <w:rFonts w:ascii="Times New Roman" w:hAnsi="Times New Roman" w:cs="Times New Roman"/>
          <w:sz w:val="28"/>
          <w:szCs w:val="28"/>
        </w:rPr>
        <w:t xml:space="preserve">   3.1 Разработка эффективной стратегии развития системы управления </w:t>
      </w:r>
    </w:p>
    <w:p w:rsidR="00FF3340" w:rsidRPr="00FF3340" w:rsidRDefault="00FA0886" w:rsidP="00FA0886">
      <w:pPr>
        <w:tabs>
          <w:tab w:val="right" w:leader="dot" w:pos="92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3340" w:rsidRPr="00FF334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F3340">
        <w:rPr>
          <w:rFonts w:ascii="Times New Roman" w:hAnsi="Times New Roman" w:cs="Times New Roman"/>
          <w:sz w:val="28"/>
          <w:szCs w:val="28"/>
        </w:rPr>
        <w:t>отеля</w:t>
      </w:r>
      <w:r>
        <w:rPr>
          <w:rFonts w:ascii="Times New Roman" w:hAnsi="Times New Roman" w:cs="Times New Roman"/>
          <w:sz w:val="28"/>
          <w:szCs w:val="28"/>
        </w:rPr>
        <w:t xml:space="preserve"> </w:t>
      </w:r>
      <w:r w:rsidR="00FF3340" w:rsidRPr="00FF3340">
        <w:rPr>
          <w:rFonts w:ascii="Times New Roman" w:hAnsi="Times New Roman" w:cs="Times New Roman"/>
          <w:sz w:val="28"/>
          <w:szCs w:val="28"/>
        </w:rPr>
        <w:t>«Прага»</w:t>
      </w:r>
      <w:r w:rsidR="009301D6">
        <w:rPr>
          <w:rFonts w:ascii="Times New Roman" w:hAnsi="Times New Roman" w:cs="Times New Roman"/>
          <w:sz w:val="28"/>
          <w:szCs w:val="28"/>
        </w:rPr>
        <w:t xml:space="preserve"> </w:t>
      </w:r>
      <w:r w:rsidR="00CA3F56">
        <w:rPr>
          <w:rFonts w:ascii="Times New Roman" w:hAnsi="Times New Roman" w:cs="Times New Roman"/>
          <w:sz w:val="28"/>
          <w:szCs w:val="28"/>
        </w:rPr>
        <w:tab/>
      </w:r>
      <w:r w:rsidR="009301D6">
        <w:rPr>
          <w:rFonts w:ascii="Times New Roman" w:hAnsi="Times New Roman" w:cs="Times New Roman"/>
          <w:sz w:val="28"/>
          <w:szCs w:val="28"/>
        </w:rPr>
        <w:t>32</w:t>
      </w:r>
    </w:p>
    <w:p w:rsidR="00FA0886" w:rsidRDefault="00FF3340" w:rsidP="00FA0886">
      <w:pPr>
        <w:tabs>
          <w:tab w:val="right" w:leader="dot" w:pos="9214"/>
        </w:tabs>
        <w:spacing w:after="0" w:line="360" w:lineRule="auto"/>
        <w:jc w:val="both"/>
        <w:rPr>
          <w:rFonts w:ascii="Times New Roman" w:hAnsi="Times New Roman" w:cs="Times New Roman"/>
          <w:sz w:val="28"/>
          <w:szCs w:val="28"/>
        </w:rPr>
      </w:pPr>
      <w:r w:rsidRPr="00FF3340">
        <w:rPr>
          <w:rFonts w:ascii="Times New Roman" w:hAnsi="Times New Roman" w:cs="Times New Roman"/>
          <w:sz w:val="28"/>
          <w:szCs w:val="28"/>
        </w:rPr>
        <w:t xml:space="preserve">   3.2 Совершенствование организационной структуры управления отеля</w:t>
      </w:r>
    </w:p>
    <w:p w:rsidR="00FF3340" w:rsidRDefault="00FA0886" w:rsidP="00FA0886">
      <w:pPr>
        <w:tabs>
          <w:tab w:val="right" w:leader="dot" w:pos="92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3340" w:rsidRPr="00FF3340">
        <w:rPr>
          <w:rFonts w:ascii="Times New Roman" w:hAnsi="Times New Roman" w:cs="Times New Roman"/>
          <w:sz w:val="28"/>
          <w:szCs w:val="28"/>
        </w:rPr>
        <w:t xml:space="preserve"> </w:t>
      </w:r>
      <w:r>
        <w:rPr>
          <w:rFonts w:ascii="Times New Roman" w:hAnsi="Times New Roman" w:cs="Times New Roman"/>
          <w:sz w:val="28"/>
          <w:szCs w:val="28"/>
        </w:rPr>
        <w:t xml:space="preserve">       </w:t>
      </w:r>
      <w:r w:rsidR="00FF3340" w:rsidRPr="00FF3340">
        <w:rPr>
          <w:rFonts w:ascii="Times New Roman" w:hAnsi="Times New Roman" w:cs="Times New Roman"/>
          <w:sz w:val="28"/>
          <w:szCs w:val="28"/>
        </w:rPr>
        <w:t>«Прага»</w:t>
      </w:r>
      <w:r w:rsidR="009301D6">
        <w:rPr>
          <w:rFonts w:ascii="Times New Roman" w:hAnsi="Times New Roman" w:cs="Times New Roman"/>
          <w:sz w:val="28"/>
          <w:szCs w:val="28"/>
        </w:rPr>
        <w:t xml:space="preserve"> </w:t>
      </w:r>
      <w:r w:rsidR="00CA3F56">
        <w:rPr>
          <w:rFonts w:ascii="Times New Roman" w:hAnsi="Times New Roman" w:cs="Times New Roman"/>
          <w:sz w:val="28"/>
          <w:szCs w:val="28"/>
        </w:rPr>
        <w:tab/>
      </w:r>
      <w:r w:rsidR="009301D6">
        <w:rPr>
          <w:rFonts w:ascii="Times New Roman" w:hAnsi="Times New Roman" w:cs="Times New Roman"/>
          <w:sz w:val="28"/>
          <w:szCs w:val="28"/>
        </w:rPr>
        <w:t>35</w:t>
      </w:r>
    </w:p>
    <w:p w:rsidR="00FA0886" w:rsidRDefault="00FF3340" w:rsidP="00FA0886">
      <w:pPr>
        <w:tabs>
          <w:tab w:val="right" w:leader="dot" w:pos="9214"/>
        </w:tabs>
        <w:spacing w:after="0" w:line="360" w:lineRule="auto"/>
        <w:jc w:val="both"/>
        <w:rPr>
          <w:rFonts w:ascii="Times New Roman" w:hAnsi="Times New Roman" w:cs="Times New Roman"/>
          <w:sz w:val="28"/>
          <w:szCs w:val="28"/>
        </w:rPr>
      </w:pPr>
      <w:r w:rsidRPr="00FF3340">
        <w:rPr>
          <w:rFonts w:ascii="Times New Roman" w:hAnsi="Times New Roman" w:cs="Times New Roman"/>
          <w:sz w:val="28"/>
          <w:szCs w:val="28"/>
        </w:rPr>
        <w:t xml:space="preserve">   3.3 Внедрение информационных технологий в систему управления </w:t>
      </w:r>
    </w:p>
    <w:p w:rsidR="00FF3340" w:rsidRDefault="00FA0886" w:rsidP="00FA0886">
      <w:pPr>
        <w:tabs>
          <w:tab w:val="right" w:leader="dot" w:pos="92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3340" w:rsidRPr="00FF3340">
        <w:rPr>
          <w:rFonts w:ascii="Times New Roman" w:hAnsi="Times New Roman" w:cs="Times New Roman"/>
          <w:sz w:val="28"/>
          <w:szCs w:val="28"/>
        </w:rPr>
        <w:t>отеля «Прага»</w:t>
      </w:r>
      <w:r w:rsidR="009301D6">
        <w:rPr>
          <w:rFonts w:ascii="Times New Roman" w:hAnsi="Times New Roman" w:cs="Times New Roman"/>
          <w:sz w:val="28"/>
          <w:szCs w:val="28"/>
        </w:rPr>
        <w:t xml:space="preserve"> </w:t>
      </w:r>
      <w:r w:rsidR="00CA3F56">
        <w:rPr>
          <w:rFonts w:ascii="Times New Roman" w:hAnsi="Times New Roman" w:cs="Times New Roman"/>
          <w:sz w:val="28"/>
          <w:szCs w:val="28"/>
        </w:rPr>
        <w:tab/>
      </w:r>
      <w:r w:rsidR="009301D6">
        <w:rPr>
          <w:rFonts w:ascii="Times New Roman" w:hAnsi="Times New Roman" w:cs="Times New Roman"/>
          <w:sz w:val="28"/>
          <w:szCs w:val="28"/>
        </w:rPr>
        <w:t>38</w:t>
      </w:r>
    </w:p>
    <w:p w:rsidR="007E0E59" w:rsidRDefault="007E0E59" w:rsidP="00FA0886">
      <w:pPr>
        <w:tabs>
          <w:tab w:val="right" w:leader="dot" w:pos="92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9301D6">
        <w:rPr>
          <w:rFonts w:ascii="Times New Roman" w:hAnsi="Times New Roman" w:cs="Times New Roman"/>
          <w:sz w:val="28"/>
          <w:szCs w:val="28"/>
        </w:rPr>
        <w:t xml:space="preserve"> </w:t>
      </w:r>
      <w:r w:rsidR="00CA3F56">
        <w:rPr>
          <w:rFonts w:ascii="Times New Roman" w:hAnsi="Times New Roman" w:cs="Times New Roman"/>
          <w:sz w:val="28"/>
          <w:szCs w:val="28"/>
        </w:rPr>
        <w:tab/>
      </w:r>
      <w:r w:rsidR="009301D6">
        <w:rPr>
          <w:rFonts w:ascii="Times New Roman" w:hAnsi="Times New Roman" w:cs="Times New Roman"/>
          <w:sz w:val="28"/>
          <w:szCs w:val="28"/>
        </w:rPr>
        <w:t>43</w:t>
      </w:r>
    </w:p>
    <w:p w:rsidR="007E0E59" w:rsidRDefault="007E0E59" w:rsidP="00FA0886">
      <w:pPr>
        <w:tabs>
          <w:tab w:val="right" w:leader="dot" w:pos="92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CA3F56">
        <w:rPr>
          <w:rFonts w:ascii="Times New Roman" w:hAnsi="Times New Roman" w:cs="Times New Roman"/>
          <w:sz w:val="28"/>
          <w:szCs w:val="28"/>
        </w:rPr>
        <w:tab/>
      </w:r>
      <w:r w:rsidR="009301D6">
        <w:rPr>
          <w:rFonts w:ascii="Times New Roman" w:hAnsi="Times New Roman" w:cs="Times New Roman"/>
          <w:sz w:val="28"/>
          <w:szCs w:val="28"/>
        </w:rPr>
        <w:t>45</w:t>
      </w:r>
    </w:p>
    <w:p w:rsidR="00B1740C" w:rsidRDefault="00C44162" w:rsidP="00FA0886">
      <w:pPr>
        <w:tabs>
          <w:tab w:val="right" w:leader="dot" w:pos="9214"/>
        </w:tabs>
        <w:spacing w:after="0" w:line="360" w:lineRule="auto"/>
        <w:jc w:val="both"/>
        <w:rPr>
          <w:rFonts w:ascii="Times New Roman" w:hAnsi="Times New Roman" w:cs="Times New Roman"/>
          <w:sz w:val="28"/>
          <w:szCs w:val="28"/>
        </w:rPr>
      </w:pPr>
      <w:r w:rsidRPr="00AE4C41">
        <w:rPr>
          <w:rFonts w:ascii="Times New Roman" w:hAnsi="Times New Roman" w:cs="Times New Roman"/>
          <w:sz w:val="28"/>
          <w:szCs w:val="28"/>
        </w:rPr>
        <w:t>Приложение</w:t>
      </w:r>
      <w:r w:rsidR="00C200E3">
        <w:rPr>
          <w:rFonts w:ascii="Times New Roman" w:hAnsi="Times New Roman" w:cs="Times New Roman"/>
          <w:sz w:val="28"/>
          <w:szCs w:val="28"/>
        </w:rPr>
        <w:t xml:space="preserve"> А </w:t>
      </w:r>
      <w:r w:rsidR="00AE4C41" w:rsidRPr="00AE4C41">
        <w:rPr>
          <w:rFonts w:ascii="Times New Roman" w:hAnsi="Times New Roman" w:cs="Times New Roman"/>
          <w:sz w:val="28"/>
          <w:szCs w:val="28"/>
        </w:rPr>
        <w:t>Документы</w:t>
      </w:r>
      <w:r w:rsidR="00CA3F56">
        <w:rPr>
          <w:rFonts w:ascii="Times New Roman" w:hAnsi="Times New Roman" w:cs="Times New Roman"/>
          <w:sz w:val="28"/>
          <w:szCs w:val="28"/>
        </w:rPr>
        <w:tab/>
      </w:r>
      <w:r w:rsidR="009301D6">
        <w:rPr>
          <w:rFonts w:ascii="Times New Roman" w:hAnsi="Times New Roman" w:cs="Times New Roman"/>
          <w:sz w:val="28"/>
          <w:szCs w:val="28"/>
        </w:rPr>
        <w:t>48</w:t>
      </w:r>
    </w:p>
    <w:p w:rsidR="00B1740C" w:rsidRDefault="00B1740C" w:rsidP="00FA0886">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B1740C" w:rsidRPr="00602D45" w:rsidRDefault="00B1740C" w:rsidP="00B1740C">
      <w:pPr>
        <w:tabs>
          <w:tab w:val="right" w:leader="dot" w:pos="9214"/>
        </w:tabs>
        <w:spacing w:after="0" w:line="360" w:lineRule="auto"/>
        <w:jc w:val="center"/>
        <w:rPr>
          <w:rFonts w:ascii="Times New Roman" w:hAnsi="Times New Roman" w:cs="Times New Roman"/>
          <w:sz w:val="28"/>
          <w:szCs w:val="28"/>
        </w:rPr>
      </w:pPr>
      <w:r w:rsidRPr="00602D45">
        <w:rPr>
          <w:rFonts w:ascii="Times New Roman" w:hAnsi="Times New Roman" w:cs="Times New Roman"/>
          <w:b/>
          <w:sz w:val="28"/>
          <w:szCs w:val="28"/>
        </w:rPr>
        <w:lastRenderedPageBreak/>
        <w:t>ВВЕДЕНИЕ</w:t>
      </w:r>
      <w:r w:rsidR="0061712C" w:rsidRPr="00602D45">
        <w:rPr>
          <w:rFonts w:ascii="Times New Roman" w:hAnsi="Times New Roman" w:cs="Times New Roman"/>
          <w:sz w:val="28"/>
          <w:szCs w:val="28"/>
        </w:rPr>
        <w:t xml:space="preserve"> </w:t>
      </w:r>
      <w:bookmarkStart w:id="0" w:name="_GoBack"/>
      <w:bookmarkEnd w:id="0"/>
    </w:p>
    <w:p w:rsidR="00B1740C" w:rsidRDefault="00B1740C" w:rsidP="00602D45">
      <w:pPr>
        <w:tabs>
          <w:tab w:val="right" w:leader="dot" w:pos="9214"/>
        </w:tabs>
        <w:spacing w:after="0" w:line="360" w:lineRule="auto"/>
        <w:ind w:firstLine="709"/>
        <w:jc w:val="both"/>
        <w:rPr>
          <w:rFonts w:ascii="Times New Roman" w:hAnsi="Times New Roman" w:cs="Times New Roman"/>
          <w:sz w:val="28"/>
          <w:szCs w:val="28"/>
        </w:rPr>
      </w:pPr>
    </w:p>
    <w:p w:rsidR="009F42E3" w:rsidRDefault="00602D45" w:rsidP="009F42E3">
      <w:pPr>
        <w:tabs>
          <w:tab w:val="right" w:leader="dot" w:pos="9214"/>
        </w:tabs>
        <w:spacing w:after="0" w:line="360" w:lineRule="auto"/>
        <w:ind w:firstLine="709"/>
        <w:jc w:val="both"/>
        <w:rPr>
          <w:rFonts w:ascii="Times New Roman" w:hAnsi="Times New Roman" w:cs="Times New Roman"/>
          <w:sz w:val="28"/>
          <w:szCs w:val="28"/>
        </w:rPr>
      </w:pPr>
      <w:r w:rsidRPr="00602D45">
        <w:rPr>
          <w:rFonts w:ascii="Times New Roman" w:hAnsi="Times New Roman" w:cs="Times New Roman"/>
          <w:sz w:val="28"/>
          <w:szCs w:val="28"/>
        </w:rPr>
        <w:t xml:space="preserve">Актуальность </w:t>
      </w:r>
      <w:r>
        <w:rPr>
          <w:rFonts w:ascii="Times New Roman" w:hAnsi="Times New Roman" w:cs="Times New Roman"/>
          <w:sz w:val="28"/>
          <w:szCs w:val="28"/>
        </w:rPr>
        <w:t xml:space="preserve">данной курсовой работы </w:t>
      </w:r>
      <w:r w:rsidRPr="00602D45">
        <w:rPr>
          <w:rFonts w:ascii="Times New Roman" w:hAnsi="Times New Roman" w:cs="Times New Roman"/>
          <w:sz w:val="28"/>
          <w:szCs w:val="28"/>
        </w:rPr>
        <w:t>заключается в подробном изучении теоре</w:t>
      </w:r>
      <w:r w:rsidR="00AD2897">
        <w:rPr>
          <w:rFonts w:ascii="Times New Roman" w:hAnsi="Times New Roman" w:cs="Times New Roman"/>
          <w:sz w:val="28"/>
          <w:szCs w:val="28"/>
        </w:rPr>
        <w:t>тических и практических аспектов</w:t>
      </w:r>
      <w:r w:rsidRPr="00602D45">
        <w:rPr>
          <w:rFonts w:ascii="Times New Roman" w:hAnsi="Times New Roman" w:cs="Times New Roman"/>
          <w:sz w:val="28"/>
          <w:szCs w:val="28"/>
        </w:rPr>
        <w:t xml:space="preserve"> </w:t>
      </w:r>
      <w:r w:rsidR="007805BA">
        <w:rPr>
          <w:rFonts w:ascii="Times New Roman" w:hAnsi="Times New Roman" w:cs="Times New Roman"/>
          <w:sz w:val="28"/>
          <w:szCs w:val="28"/>
        </w:rPr>
        <w:t>систем управления персоналом на предприятии размещения</w:t>
      </w:r>
      <w:r w:rsidRPr="00602D45">
        <w:rPr>
          <w:rFonts w:ascii="Times New Roman" w:hAnsi="Times New Roman" w:cs="Times New Roman"/>
          <w:sz w:val="28"/>
          <w:szCs w:val="28"/>
        </w:rPr>
        <w:t>, а именно раскрывается структура управления</w:t>
      </w:r>
      <w:r w:rsidR="007805BA">
        <w:rPr>
          <w:rFonts w:ascii="Times New Roman" w:hAnsi="Times New Roman" w:cs="Times New Roman"/>
          <w:sz w:val="28"/>
          <w:szCs w:val="28"/>
        </w:rPr>
        <w:t>, приводятся методы, способы и стратегии</w:t>
      </w:r>
      <w:r w:rsidRPr="00602D45">
        <w:rPr>
          <w:rFonts w:ascii="Times New Roman" w:hAnsi="Times New Roman" w:cs="Times New Roman"/>
          <w:sz w:val="28"/>
          <w:szCs w:val="28"/>
        </w:rPr>
        <w:t>, с помощью которых осуществляется</w:t>
      </w:r>
      <w:r w:rsidR="007805BA">
        <w:rPr>
          <w:rFonts w:ascii="Times New Roman" w:hAnsi="Times New Roman" w:cs="Times New Roman"/>
          <w:sz w:val="28"/>
          <w:szCs w:val="28"/>
        </w:rPr>
        <w:t xml:space="preserve"> развитие эффективности работы управленческого персонала</w:t>
      </w:r>
      <w:r w:rsidRPr="00602D45">
        <w:rPr>
          <w:rFonts w:ascii="Times New Roman" w:hAnsi="Times New Roman" w:cs="Times New Roman"/>
          <w:sz w:val="28"/>
          <w:szCs w:val="28"/>
        </w:rPr>
        <w:t>, достигается максимально возможное использование трудового потенциала.</w:t>
      </w:r>
    </w:p>
    <w:p w:rsidR="007805BA" w:rsidRDefault="009F42E3" w:rsidP="009F42E3">
      <w:pPr>
        <w:tabs>
          <w:tab w:val="right" w:leader="dot" w:pos="92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Жизнеспособность предприятия имеет прямую зависимость от внутреннего устройства. Организация всегда отражается в конечном результате деятельности, будь то материальный продукт или услуга. В гостиничной индустрии, целиком направленной на качество обслуживания клиентов, данный аспект приобретает еще большую значимость. От выбранной организационной структуры может зависеть время отклика на просьбу клиента, срок реализации внутренних проектов, качество выполнения услуг и, самое важное, настроение, с которым обслуженный гость выйдет из отеля. </w:t>
      </w:r>
      <w:r w:rsidR="007805BA">
        <w:rPr>
          <w:rFonts w:ascii="Times New Roman" w:hAnsi="Times New Roman" w:cs="Times New Roman"/>
          <w:sz w:val="28"/>
          <w:szCs w:val="28"/>
        </w:rPr>
        <w:t xml:space="preserve">Только грамотное управление предприятием размещения </w:t>
      </w:r>
      <w:r w:rsidR="007805BA" w:rsidRPr="007805BA">
        <w:rPr>
          <w:rFonts w:ascii="Times New Roman" w:hAnsi="Times New Roman" w:cs="Times New Roman"/>
          <w:sz w:val="28"/>
          <w:szCs w:val="28"/>
        </w:rPr>
        <w:t xml:space="preserve">позволит </w:t>
      </w:r>
      <w:r w:rsidR="007805BA">
        <w:rPr>
          <w:rFonts w:ascii="Times New Roman" w:hAnsi="Times New Roman" w:cs="Times New Roman"/>
          <w:sz w:val="28"/>
          <w:szCs w:val="28"/>
        </w:rPr>
        <w:t>ему долгое время существовать на</w:t>
      </w:r>
      <w:r w:rsidR="007805BA" w:rsidRPr="007805BA">
        <w:rPr>
          <w:rFonts w:ascii="Times New Roman" w:hAnsi="Times New Roman" w:cs="Times New Roman"/>
          <w:sz w:val="28"/>
          <w:szCs w:val="28"/>
        </w:rPr>
        <w:t xml:space="preserve"> </w:t>
      </w:r>
      <w:r w:rsidR="007805BA">
        <w:rPr>
          <w:rFonts w:ascii="Times New Roman" w:hAnsi="Times New Roman" w:cs="Times New Roman"/>
          <w:sz w:val="28"/>
          <w:szCs w:val="28"/>
        </w:rPr>
        <w:t xml:space="preserve">рынке </w:t>
      </w:r>
      <w:r w:rsidR="00AD2897">
        <w:rPr>
          <w:rFonts w:ascii="Times New Roman" w:hAnsi="Times New Roman" w:cs="Times New Roman"/>
          <w:sz w:val="28"/>
          <w:szCs w:val="28"/>
        </w:rPr>
        <w:t>услуг и конкурировать с аналогичными предприятиями.</w:t>
      </w:r>
    </w:p>
    <w:p w:rsidR="002F78F6" w:rsidRDefault="007805BA" w:rsidP="007805BA">
      <w:pPr>
        <w:tabs>
          <w:tab w:val="right" w:leader="dot" w:pos="9214"/>
        </w:tabs>
        <w:spacing w:after="0" w:line="360" w:lineRule="auto"/>
        <w:ind w:firstLine="709"/>
        <w:jc w:val="both"/>
        <w:rPr>
          <w:rFonts w:ascii="Times New Roman" w:hAnsi="Times New Roman" w:cs="Times New Roman"/>
          <w:sz w:val="28"/>
          <w:szCs w:val="28"/>
        </w:rPr>
      </w:pPr>
      <w:r w:rsidRPr="007805BA">
        <w:rPr>
          <w:rFonts w:ascii="Times New Roman" w:hAnsi="Times New Roman" w:cs="Times New Roman"/>
          <w:sz w:val="28"/>
          <w:szCs w:val="28"/>
        </w:rPr>
        <w:t xml:space="preserve">Целью </w:t>
      </w:r>
      <w:r>
        <w:rPr>
          <w:rFonts w:ascii="Times New Roman" w:hAnsi="Times New Roman" w:cs="Times New Roman"/>
          <w:sz w:val="28"/>
          <w:szCs w:val="28"/>
        </w:rPr>
        <w:t xml:space="preserve">курсовой </w:t>
      </w:r>
      <w:r w:rsidR="002F78F6">
        <w:rPr>
          <w:rFonts w:ascii="Times New Roman" w:hAnsi="Times New Roman" w:cs="Times New Roman"/>
          <w:sz w:val="28"/>
          <w:szCs w:val="28"/>
        </w:rPr>
        <w:t xml:space="preserve">работы </w:t>
      </w:r>
      <w:r w:rsidRPr="007805BA">
        <w:rPr>
          <w:rFonts w:ascii="Times New Roman" w:hAnsi="Times New Roman" w:cs="Times New Roman"/>
          <w:sz w:val="28"/>
          <w:szCs w:val="28"/>
        </w:rPr>
        <w:t xml:space="preserve">является </w:t>
      </w:r>
      <w:r w:rsidR="002F78F6">
        <w:rPr>
          <w:rFonts w:ascii="Times New Roman" w:hAnsi="Times New Roman" w:cs="Times New Roman"/>
          <w:sz w:val="28"/>
          <w:szCs w:val="28"/>
        </w:rPr>
        <w:t xml:space="preserve">анализ проблем и </w:t>
      </w:r>
      <w:r w:rsidRPr="007805BA">
        <w:rPr>
          <w:rFonts w:ascii="Times New Roman" w:hAnsi="Times New Roman" w:cs="Times New Roman"/>
          <w:sz w:val="28"/>
          <w:szCs w:val="28"/>
        </w:rPr>
        <w:t xml:space="preserve">разработка </w:t>
      </w:r>
      <w:r w:rsidR="002F78F6">
        <w:rPr>
          <w:rFonts w:ascii="Times New Roman" w:hAnsi="Times New Roman" w:cs="Times New Roman"/>
          <w:sz w:val="28"/>
          <w:szCs w:val="28"/>
        </w:rPr>
        <w:t>предложений</w:t>
      </w:r>
      <w:r w:rsidRPr="007805BA">
        <w:rPr>
          <w:rFonts w:ascii="Times New Roman" w:hAnsi="Times New Roman" w:cs="Times New Roman"/>
          <w:sz w:val="28"/>
          <w:szCs w:val="28"/>
        </w:rPr>
        <w:t xml:space="preserve"> по развитию систем управления. </w:t>
      </w:r>
    </w:p>
    <w:p w:rsidR="007805BA" w:rsidRPr="007805BA" w:rsidRDefault="007805BA" w:rsidP="007805BA">
      <w:pPr>
        <w:tabs>
          <w:tab w:val="right" w:leader="dot" w:pos="9214"/>
        </w:tabs>
        <w:spacing w:after="0" w:line="360" w:lineRule="auto"/>
        <w:ind w:firstLine="709"/>
        <w:jc w:val="both"/>
        <w:rPr>
          <w:rFonts w:ascii="Times New Roman" w:hAnsi="Times New Roman" w:cs="Times New Roman"/>
          <w:sz w:val="28"/>
          <w:szCs w:val="28"/>
        </w:rPr>
      </w:pPr>
      <w:r w:rsidRPr="007805BA">
        <w:rPr>
          <w:rFonts w:ascii="Times New Roman" w:hAnsi="Times New Roman" w:cs="Times New Roman"/>
          <w:sz w:val="28"/>
          <w:szCs w:val="28"/>
        </w:rPr>
        <w:t>Для достижения поставленной цели в работе</w:t>
      </w:r>
      <w:r w:rsidR="009515BF">
        <w:rPr>
          <w:rFonts w:ascii="Times New Roman" w:hAnsi="Times New Roman" w:cs="Times New Roman"/>
          <w:sz w:val="28"/>
          <w:szCs w:val="28"/>
        </w:rPr>
        <w:t xml:space="preserve"> были</w:t>
      </w:r>
      <w:r w:rsidRPr="007805BA">
        <w:rPr>
          <w:rFonts w:ascii="Times New Roman" w:hAnsi="Times New Roman" w:cs="Times New Roman"/>
          <w:sz w:val="28"/>
          <w:szCs w:val="28"/>
        </w:rPr>
        <w:t xml:space="preserve"> определены следующие задачи:</w:t>
      </w:r>
    </w:p>
    <w:p w:rsidR="007805BA" w:rsidRPr="007805BA" w:rsidRDefault="007805BA" w:rsidP="007805BA">
      <w:pPr>
        <w:tabs>
          <w:tab w:val="right" w:leader="dot" w:pos="9214"/>
        </w:tabs>
        <w:spacing w:after="0" w:line="360" w:lineRule="auto"/>
        <w:ind w:firstLine="709"/>
        <w:jc w:val="both"/>
        <w:rPr>
          <w:rFonts w:ascii="Times New Roman" w:hAnsi="Times New Roman" w:cs="Times New Roman"/>
          <w:sz w:val="28"/>
          <w:szCs w:val="28"/>
        </w:rPr>
      </w:pPr>
      <w:r w:rsidRPr="007805BA">
        <w:rPr>
          <w:rFonts w:ascii="Times New Roman" w:hAnsi="Times New Roman" w:cs="Times New Roman"/>
          <w:sz w:val="28"/>
          <w:szCs w:val="28"/>
        </w:rPr>
        <w:t>‒</w:t>
      </w:r>
      <w:r w:rsidR="006B701B">
        <w:rPr>
          <w:rFonts w:ascii="Times New Roman" w:hAnsi="Times New Roman" w:cs="Times New Roman"/>
          <w:sz w:val="28"/>
          <w:szCs w:val="28"/>
        </w:rPr>
        <w:t> </w:t>
      </w:r>
      <w:r w:rsidRPr="007805BA">
        <w:rPr>
          <w:rFonts w:ascii="Times New Roman" w:hAnsi="Times New Roman" w:cs="Times New Roman"/>
          <w:sz w:val="28"/>
          <w:szCs w:val="28"/>
        </w:rPr>
        <w:t>рассмотреть теоретические аспекты формирования систем управления на предприятиях размещения,</w:t>
      </w:r>
    </w:p>
    <w:p w:rsidR="007805BA" w:rsidRPr="007805BA" w:rsidRDefault="007805BA" w:rsidP="007805BA">
      <w:pPr>
        <w:tabs>
          <w:tab w:val="right" w:leader="dot" w:pos="9214"/>
        </w:tabs>
        <w:spacing w:after="0" w:line="360" w:lineRule="auto"/>
        <w:ind w:firstLine="709"/>
        <w:jc w:val="both"/>
        <w:rPr>
          <w:rFonts w:ascii="Times New Roman" w:hAnsi="Times New Roman" w:cs="Times New Roman"/>
          <w:sz w:val="28"/>
          <w:szCs w:val="28"/>
        </w:rPr>
      </w:pPr>
      <w:r w:rsidRPr="007805BA">
        <w:rPr>
          <w:rFonts w:ascii="Times New Roman" w:hAnsi="Times New Roman" w:cs="Times New Roman"/>
          <w:sz w:val="28"/>
          <w:szCs w:val="28"/>
        </w:rPr>
        <w:t>‒ дать характеристику исследуемого предприятия,</w:t>
      </w:r>
    </w:p>
    <w:p w:rsidR="007805BA" w:rsidRPr="007805BA" w:rsidRDefault="007805BA" w:rsidP="007805BA">
      <w:pPr>
        <w:tabs>
          <w:tab w:val="right" w:leader="dot" w:pos="9214"/>
        </w:tabs>
        <w:spacing w:after="0" w:line="360" w:lineRule="auto"/>
        <w:ind w:firstLine="709"/>
        <w:jc w:val="both"/>
        <w:rPr>
          <w:rFonts w:ascii="Times New Roman" w:hAnsi="Times New Roman" w:cs="Times New Roman"/>
          <w:sz w:val="28"/>
          <w:szCs w:val="28"/>
        </w:rPr>
      </w:pPr>
      <w:r w:rsidRPr="007805BA">
        <w:rPr>
          <w:rFonts w:ascii="Times New Roman" w:hAnsi="Times New Roman" w:cs="Times New Roman"/>
          <w:sz w:val="28"/>
          <w:szCs w:val="28"/>
        </w:rPr>
        <w:t>‒</w:t>
      </w:r>
      <w:r>
        <w:rPr>
          <w:rFonts w:ascii="Times New Roman" w:hAnsi="Times New Roman" w:cs="Times New Roman"/>
          <w:sz w:val="28"/>
          <w:szCs w:val="28"/>
        </w:rPr>
        <w:t> </w:t>
      </w:r>
      <w:r w:rsidRPr="007805BA">
        <w:rPr>
          <w:rFonts w:ascii="Times New Roman" w:hAnsi="Times New Roman" w:cs="Times New Roman"/>
          <w:sz w:val="28"/>
          <w:szCs w:val="28"/>
        </w:rPr>
        <w:t>произвести анализ существующей системы управления в отеле «Прага»,</w:t>
      </w:r>
    </w:p>
    <w:p w:rsidR="007805BA" w:rsidRDefault="007805BA" w:rsidP="007805BA">
      <w:pPr>
        <w:tabs>
          <w:tab w:val="right" w:leader="dot" w:pos="9214"/>
        </w:tabs>
        <w:spacing w:after="0" w:line="360" w:lineRule="auto"/>
        <w:ind w:firstLine="709"/>
        <w:jc w:val="both"/>
        <w:rPr>
          <w:rFonts w:ascii="Times New Roman" w:hAnsi="Times New Roman" w:cs="Times New Roman"/>
          <w:sz w:val="28"/>
          <w:szCs w:val="28"/>
        </w:rPr>
      </w:pPr>
      <w:r w:rsidRPr="007805BA">
        <w:rPr>
          <w:rFonts w:ascii="Times New Roman" w:hAnsi="Times New Roman" w:cs="Times New Roman"/>
          <w:sz w:val="28"/>
          <w:szCs w:val="28"/>
        </w:rPr>
        <w:t>‒</w:t>
      </w:r>
      <w:r w:rsidR="006B701B">
        <w:rPr>
          <w:rFonts w:ascii="Times New Roman" w:hAnsi="Times New Roman" w:cs="Times New Roman"/>
          <w:sz w:val="28"/>
          <w:szCs w:val="28"/>
        </w:rPr>
        <w:t> </w:t>
      </w:r>
      <w:r w:rsidRPr="007805BA">
        <w:rPr>
          <w:rFonts w:ascii="Times New Roman" w:hAnsi="Times New Roman" w:cs="Times New Roman"/>
          <w:sz w:val="28"/>
          <w:szCs w:val="28"/>
        </w:rPr>
        <w:t>разработать предложения по совершенствованию системы управления в отеле «Прага».</w:t>
      </w:r>
    </w:p>
    <w:p w:rsidR="007805BA" w:rsidRPr="007805BA" w:rsidRDefault="007805BA" w:rsidP="007805BA">
      <w:pPr>
        <w:tabs>
          <w:tab w:val="right" w:leader="dot" w:pos="9214"/>
        </w:tabs>
        <w:spacing w:after="0" w:line="360" w:lineRule="auto"/>
        <w:ind w:firstLine="709"/>
        <w:jc w:val="both"/>
        <w:rPr>
          <w:rFonts w:ascii="Times New Roman" w:hAnsi="Times New Roman" w:cs="Times New Roman"/>
          <w:sz w:val="28"/>
          <w:szCs w:val="28"/>
        </w:rPr>
      </w:pPr>
      <w:r w:rsidRPr="007805BA">
        <w:rPr>
          <w:rFonts w:ascii="Times New Roman" w:hAnsi="Times New Roman" w:cs="Times New Roman"/>
          <w:sz w:val="28"/>
          <w:szCs w:val="28"/>
        </w:rPr>
        <w:lastRenderedPageBreak/>
        <w:t>Объектом исследования в данной курсовой работе является отель «Прага».</w:t>
      </w:r>
    </w:p>
    <w:p w:rsidR="007805BA" w:rsidRDefault="007805BA" w:rsidP="007805BA">
      <w:pPr>
        <w:tabs>
          <w:tab w:val="right" w:leader="dot" w:pos="9214"/>
        </w:tabs>
        <w:spacing w:after="0" w:line="360" w:lineRule="auto"/>
        <w:ind w:firstLine="709"/>
        <w:jc w:val="both"/>
        <w:rPr>
          <w:rFonts w:ascii="Times New Roman" w:hAnsi="Times New Roman" w:cs="Times New Roman"/>
          <w:sz w:val="28"/>
          <w:szCs w:val="28"/>
        </w:rPr>
      </w:pPr>
      <w:r w:rsidRPr="007805BA">
        <w:rPr>
          <w:rFonts w:ascii="Times New Roman" w:hAnsi="Times New Roman" w:cs="Times New Roman"/>
          <w:sz w:val="28"/>
          <w:szCs w:val="28"/>
        </w:rPr>
        <w:t>Предметом исследования в курсовой работе является система управления отеля «Прага».</w:t>
      </w:r>
    </w:p>
    <w:p w:rsidR="00B1740C" w:rsidRPr="00B1740C" w:rsidRDefault="00B1740C" w:rsidP="00C576D8">
      <w:pPr>
        <w:tabs>
          <w:tab w:val="right" w:leader="dot" w:pos="92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7805BA">
        <w:rPr>
          <w:rFonts w:ascii="Times New Roman" w:hAnsi="Times New Roman" w:cs="Times New Roman"/>
          <w:sz w:val="28"/>
          <w:szCs w:val="28"/>
        </w:rPr>
        <w:t xml:space="preserve">етодами исследования являются </w:t>
      </w:r>
      <w:r w:rsidRPr="00B1740C">
        <w:rPr>
          <w:rFonts w:ascii="Times New Roman" w:hAnsi="Times New Roman" w:cs="Times New Roman"/>
          <w:sz w:val="28"/>
          <w:szCs w:val="28"/>
        </w:rPr>
        <w:t>изуче</w:t>
      </w:r>
      <w:r>
        <w:rPr>
          <w:rFonts w:ascii="Times New Roman" w:hAnsi="Times New Roman" w:cs="Times New Roman"/>
          <w:sz w:val="28"/>
          <w:szCs w:val="28"/>
        </w:rPr>
        <w:t>ние и анализ научной литературы, документации</w:t>
      </w:r>
      <w:r w:rsidR="003E3F15">
        <w:rPr>
          <w:rFonts w:ascii="Times New Roman" w:hAnsi="Times New Roman" w:cs="Times New Roman"/>
          <w:sz w:val="28"/>
          <w:szCs w:val="28"/>
        </w:rPr>
        <w:t>,</w:t>
      </w:r>
      <w:r>
        <w:rPr>
          <w:rFonts w:ascii="Times New Roman" w:hAnsi="Times New Roman" w:cs="Times New Roman"/>
          <w:sz w:val="28"/>
          <w:szCs w:val="28"/>
        </w:rPr>
        <w:t xml:space="preserve"> </w:t>
      </w:r>
      <w:r w:rsidRPr="00B1740C">
        <w:rPr>
          <w:rFonts w:ascii="Times New Roman" w:hAnsi="Times New Roman" w:cs="Times New Roman"/>
          <w:sz w:val="28"/>
          <w:szCs w:val="28"/>
        </w:rPr>
        <w:t>изучение и обобщение отечественной и зар</w:t>
      </w:r>
      <w:r>
        <w:rPr>
          <w:rFonts w:ascii="Times New Roman" w:hAnsi="Times New Roman" w:cs="Times New Roman"/>
          <w:sz w:val="28"/>
          <w:szCs w:val="28"/>
        </w:rPr>
        <w:t>убежной практики.</w:t>
      </w:r>
    </w:p>
    <w:p w:rsidR="00C576D8" w:rsidRDefault="00C576D8" w:rsidP="00C576D8">
      <w:pPr>
        <w:tabs>
          <w:tab w:val="right" w:leader="dot" w:pos="921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Информационной базой курсовой работы являются:</w:t>
      </w:r>
    </w:p>
    <w:p w:rsidR="00C576D8" w:rsidRPr="00C576D8" w:rsidRDefault="00C576D8" w:rsidP="00612B53">
      <w:pPr>
        <w:pStyle w:val="a5"/>
        <w:numPr>
          <w:ilvl w:val="0"/>
          <w:numId w:val="27"/>
        </w:numPr>
        <w:tabs>
          <w:tab w:val="right" w:leader="dot" w:pos="9214"/>
        </w:tabs>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у</w:t>
      </w:r>
      <w:r w:rsidR="00D73AA2">
        <w:rPr>
          <w:rFonts w:ascii="Times New Roman" w:hAnsi="Times New Roman" w:cs="Times New Roman"/>
          <w:sz w:val="28"/>
          <w:szCs w:val="28"/>
        </w:rPr>
        <w:t>чебная и научная литература,</w:t>
      </w:r>
    </w:p>
    <w:p w:rsidR="00C576D8" w:rsidRPr="00C576D8" w:rsidRDefault="00C576D8" w:rsidP="00612B53">
      <w:pPr>
        <w:pStyle w:val="a5"/>
        <w:numPr>
          <w:ilvl w:val="0"/>
          <w:numId w:val="27"/>
        </w:numPr>
        <w:tabs>
          <w:tab w:val="right" w:leader="dot" w:pos="9214"/>
        </w:tabs>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и</w:t>
      </w:r>
      <w:r w:rsidR="00D73AA2">
        <w:rPr>
          <w:rFonts w:ascii="Times New Roman" w:hAnsi="Times New Roman" w:cs="Times New Roman"/>
          <w:sz w:val="28"/>
          <w:szCs w:val="28"/>
        </w:rPr>
        <w:t>сточники Интернет,</w:t>
      </w:r>
    </w:p>
    <w:p w:rsidR="00C576D8" w:rsidRDefault="00C576D8" w:rsidP="00612B53">
      <w:pPr>
        <w:pStyle w:val="a5"/>
        <w:numPr>
          <w:ilvl w:val="0"/>
          <w:numId w:val="27"/>
        </w:numPr>
        <w:tabs>
          <w:tab w:val="right" w:leader="dot" w:pos="9214"/>
        </w:tabs>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д</w:t>
      </w:r>
      <w:r w:rsidRPr="00C576D8">
        <w:rPr>
          <w:rFonts w:ascii="Times New Roman" w:hAnsi="Times New Roman" w:cs="Times New Roman"/>
          <w:sz w:val="28"/>
          <w:szCs w:val="28"/>
        </w:rPr>
        <w:t>окументы предприятия.</w:t>
      </w:r>
    </w:p>
    <w:p w:rsidR="007805BA" w:rsidRDefault="007805BA" w:rsidP="007805BA">
      <w:pPr>
        <w:pStyle w:val="a5"/>
        <w:tabs>
          <w:tab w:val="right" w:leader="dot" w:pos="921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Методологической основой послужили труды отечественных и зарубежных специалистов в области гостиничной индустрии и менеджмента, среди которых </w:t>
      </w:r>
      <w:r w:rsidRPr="007805BA">
        <w:rPr>
          <w:rFonts w:ascii="Times New Roman" w:hAnsi="Times New Roman" w:cs="Times New Roman"/>
          <w:sz w:val="28"/>
          <w:szCs w:val="28"/>
        </w:rPr>
        <w:t>Джон Р.</w:t>
      </w:r>
      <w:r w:rsidR="00F93629">
        <w:rPr>
          <w:rFonts w:ascii="Times New Roman" w:hAnsi="Times New Roman" w:cs="Times New Roman"/>
          <w:sz w:val="28"/>
          <w:szCs w:val="28"/>
        </w:rPr>
        <w:t xml:space="preserve"> </w:t>
      </w:r>
      <w:r w:rsidRPr="007805BA">
        <w:rPr>
          <w:rFonts w:ascii="Times New Roman" w:hAnsi="Times New Roman" w:cs="Times New Roman"/>
          <w:sz w:val="28"/>
          <w:szCs w:val="28"/>
        </w:rPr>
        <w:t>Уокер</w:t>
      </w:r>
      <w:r>
        <w:rPr>
          <w:rFonts w:ascii="Times New Roman" w:hAnsi="Times New Roman" w:cs="Times New Roman"/>
          <w:sz w:val="28"/>
          <w:szCs w:val="28"/>
        </w:rPr>
        <w:t xml:space="preserve"> и Бондаренко Г.А.</w:t>
      </w:r>
    </w:p>
    <w:p w:rsidR="009F42E3" w:rsidRDefault="00D4470F" w:rsidP="007805BA">
      <w:pPr>
        <w:pStyle w:val="a5"/>
        <w:tabs>
          <w:tab w:val="right" w:leader="dot" w:pos="921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Теоретическая значимость данной курсовой работы заключается в </w:t>
      </w:r>
      <w:r w:rsidR="009F42E3">
        <w:rPr>
          <w:rFonts w:ascii="Times New Roman" w:hAnsi="Times New Roman" w:cs="Times New Roman"/>
          <w:sz w:val="28"/>
          <w:szCs w:val="28"/>
        </w:rPr>
        <w:t>системном анализе теоретических основ изучения системы управления предприятия размещения и возможности использования теоретических выводов для улучшения практической части.</w:t>
      </w:r>
    </w:p>
    <w:p w:rsidR="009F42E3" w:rsidRDefault="009F42E3" w:rsidP="009F42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Практическая значимость работы заключена в:</w:t>
      </w:r>
    </w:p>
    <w:p w:rsidR="009F42E3" w:rsidRDefault="009F42E3" w:rsidP="009F42E3">
      <w:pPr>
        <w:pStyle w:val="a5"/>
        <w:numPr>
          <w:ilvl w:val="0"/>
          <w:numId w:val="4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применении полученных знаний об организационной структуре предприятия на практике, </w:t>
      </w:r>
    </w:p>
    <w:p w:rsidR="009F42E3" w:rsidRDefault="009F42E3" w:rsidP="009F42E3">
      <w:pPr>
        <w:pStyle w:val="a5"/>
        <w:numPr>
          <w:ilvl w:val="0"/>
          <w:numId w:val="4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корректировке работы сотрудников отеля,</w:t>
      </w:r>
    </w:p>
    <w:p w:rsidR="009F42E3" w:rsidRPr="009F42E3" w:rsidRDefault="009F42E3" w:rsidP="009F42E3">
      <w:pPr>
        <w:pStyle w:val="a5"/>
        <w:numPr>
          <w:ilvl w:val="0"/>
          <w:numId w:val="4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применении систематизированных данных в работе персонала и иерархии сотрудников.</w:t>
      </w:r>
    </w:p>
    <w:p w:rsidR="002F78F6" w:rsidRDefault="00B1740C" w:rsidP="009F42E3">
      <w:pPr>
        <w:tabs>
          <w:tab w:val="right" w:leader="dot" w:pos="9214"/>
        </w:tabs>
        <w:spacing w:after="0" w:line="360" w:lineRule="auto"/>
        <w:ind w:firstLine="709"/>
        <w:jc w:val="both"/>
        <w:rPr>
          <w:rFonts w:ascii="Times New Roman" w:hAnsi="Times New Roman" w:cs="Times New Roman"/>
          <w:sz w:val="28"/>
          <w:szCs w:val="28"/>
        </w:rPr>
      </w:pPr>
      <w:r w:rsidRPr="00B1740C">
        <w:rPr>
          <w:rFonts w:ascii="Times New Roman" w:hAnsi="Times New Roman" w:cs="Times New Roman"/>
          <w:sz w:val="28"/>
          <w:szCs w:val="28"/>
        </w:rPr>
        <w:t xml:space="preserve">В соответствии с целями и задачами определена структура </w:t>
      </w:r>
      <w:r w:rsidR="00C576D8">
        <w:rPr>
          <w:rFonts w:ascii="Times New Roman" w:hAnsi="Times New Roman" w:cs="Times New Roman"/>
          <w:sz w:val="28"/>
          <w:szCs w:val="28"/>
        </w:rPr>
        <w:t xml:space="preserve">курсовой </w:t>
      </w:r>
      <w:r w:rsidRPr="00B1740C">
        <w:rPr>
          <w:rFonts w:ascii="Times New Roman" w:hAnsi="Times New Roman" w:cs="Times New Roman"/>
          <w:sz w:val="28"/>
          <w:szCs w:val="28"/>
        </w:rPr>
        <w:t>работы,</w:t>
      </w:r>
      <w:r w:rsidR="00C576D8">
        <w:rPr>
          <w:rFonts w:ascii="Times New Roman" w:hAnsi="Times New Roman" w:cs="Times New Roman"/>
          <w:sz w:val="28"/>
          <w:szCs w:val="28"/>
        </w:rPr>
        <w:t xml:space="preserve"> состоящая из введения, трех глав, заключения и приложения. Общий об</w:t>
      </w:r>
      <w:r w:rsidR="008A0141">
        <w:rPr>
          <w:rFonts w:ascii="Times New Roman" w:hAnsi="Times New Roman" w:cs="Times New Roman"/>
          <w:sz w:val="28"/>
          <w:szCs w:val="28"/>
        </w:rPr>
        <w:t>ъем работы 49</w:t>
      </w:r>
      <w:r w:rsidR="007805BA">
        <w:rPr>
          <w:rFonts w:ascii="Times New Roman" w:hAnsi="Times New Roman" w:cs="Times New Roman"/>
          <w:sz w:val="28"/>
          <w:szCs w:val="28"/>
        </w:rPr>
        <w:t xml:space="preserve"> страниц, содержит 1 приложение, 1 таблицу </w:t>
      </w:r>
      <w:r w:rsidR="006E7779">
        <w:rPr>
          <w:rFonts w:ascii="Times New Roman" w:hAnsi="Times New Roman" w:cs="Times New Roman"/>
          <w:sz w:val="28"/>
          <w:szCs w:val="28"/>
        </w:rPr>
        <w:t>и иллюстрирована 10 рисунками</w:t>
      </w:r>
      <w:r w:rsidR="00AE4C41">
        <w:rPr>
          <w:rFonts w:ascii="Times New Roman" w:hAnsi="Times New Roman" w:cs="Times New Roman"/>
          <w:sz w:val="28"/>
          <w:szCs w:val="28"/>
        </w:rPr>
        <w:t>.</w:t>
      </w:r>
      <w:r w:rsidR="009F42E3">
        <w:rPr>
          <w:rFonts w:ascii="Times New Roman" w:hAnsi="Times New Roman" w:cs="Times New Roman"/>
          <w:sz w:val="28"/>
          <w:szCs w:val="28"/>
        </w:rPr>
        <w:t xml:space="preserve"> При написании работы было использовано 25 источников.</w:t>
      </w:r>
    </w:p>
    <w:p w:rsidR="00177624" w:rsidRPr="001169E5" w:rsidRDefault="00177624" w:rsidP="00131371">
      <w:pPr>
        <w:spacing w:after="0" w:line="360" w:lineRule="auto"/>
        <w:ind w:firstLine="709"/>
        <w:jc w:val="both"/>
        <w:rPr>
          <w:rFonts w:ascii="Times New Roman" w:hAnsi="Times New Roman" w:cs="Times New Roman"/>
          <w:b/>
          <w:sz w:val="28"/>
          <w:szCs w:val="28"/>
        </w:rPr>
      </w:pPr>
      <w:r w:rsidRPr="001169E5">
        <w:rPr>
          <w:rFonts w:ascii="Times New Roman" w:hAnsi="Times New Roman" w:cs="Times New Roman"/>
          <w:b/>
          <w:sz w:val="28"/>
          <w:szCs w:val="28"/>
        </w:rPr>
        <w:lastRenderedPageBreak/>
        <w:t xml:space="preserve">1 Теоретические аспекты формирования системы управления на предприятии размещения </w:t>
      </w:r>
    </w:p>
    <w:p w:rsidR="00131371" w:rsidRPr="001169E5" w:rsidRDefault="00177624" w:rsidP="00177624">
      <w:pPr>
        <w:spacing w:after="0" w:line="360" w:lineRule="auto"/>
        <w:ind w:firstLine="709"/>
        <w:jc w:val="both"/>
        <w:rPr>
          <w:rFonts w:ascii="Times New Roman" w:hAnsi="Times New Roman" w:cs="Times New Roman"/>
          <w:b/>
          <w:sz w:val="28"/>
          <w:szCs w:val="28"/>
        </w:rPr>
      </w:pPr>
      <w:r w:rsidRPr="001169E5">
        <w:rPr>
          <w:rFonts w:ascii="Times New Roman" w:hAnsi="Times New Roman" w:cs="Times New Roman"/>
          <w:b/>
          <w:sz w:val="28"/>
          <w:szCs w:val="28"/>
        </w:rPr>
        <w:t xml:space="preserve">   </w:t>
      </w:r>
    </w:p>
    <w:p w:rsidR="00177624" w:rsidRPr="001169E5" w:rsidRDefault="00177624" w:rsidP="00177624">
      <w:pPr>
        <w:spacing w:after="0" w:line="360" w:lineRule="auto"/>
        <w:ind w:firstLine="709"/>
        <w:jc w:val="both"/>
        <w:rPr>
          <w:rFonts w:ascii="Times New Roman" w:hAnsi="Times New Roman" w:cs="Times New Roman"/>
          <w:b/>
          <w:sz w:val="28"/>
          <w:szCs w:val="28"/>
        </w:rPr>
      </w:pPr>
      <w:r w:rsidRPr="001169E5">
        <w:rPr>
          <w:rFonts w:ascii="Times New Roman" w:hAnsi="Times New Roman" w:cs="Times New Roman"/>
          <w:b/>
          <w:sz w:val="28"/>
          <w:szCs w:val="28"/>
        </w:rPr>
        <w:t xml:space="preserve"> 1.1 Система управления предприятием размещения: понятие и сущность</w:t>
      </w:r>
    </w:p>
    <w:p w:rsidR="00177624" w:rsidRDefault="00177624" w:rsidP="00177624">
      <w:pPr>
        <w:spacing w:after="0" w:line="360" w:lineRule="auto"/>
        <w:ind w:firstLine="709"/>
        <w:jc w:val="both"/>
        <w:rPr>
          <w:rFonts w:ascii="Times New Roman" w:hAnsi="Times New Roman" w:cs="Times New Roman"/>
          <w:sz w:val="28"/>
          <w:szCs w:val="28"/>
        </w:rPr>
      </w:pPr>
    </w:p>
    <w:p w:rsidR="007D2C34" w:rsidRDefault="00177624" w:rsidP="007D2C34">
      <w:pPr>
        <w:pStyle w:val="a3"/>
        <w:shd w:val="clear" w:color="auto" w:fill="FFFFFF"/>
        <w:spacing w:before="0" w:beforeAutospacing="0" w:after="0" w:afterAutospacing="0" w:line="360" w:lineRule="auto"/>
        <w:ind w:firstLine="709"/>
        <w:jc w:val="both"/>
        <w:rPr>
          <w:color w:val="000000"/>
          <w:sz w:val="28"/>
          <w:szCs w:val="28"/>
        </w:rPr>
      </w:pPr>
      <w:r w:rsidRPr="00177624">
        <w:rPr>
          <w:color w:val="000000"/>
          <w:sz w:val="28"/>
          <w:szCs w:val="28"/>
        </w:rPr>
        <w:t>Размещение –</w:t>
      </w:r>
      <w:r w:rsidR="00F93629">
        <w:rPr>
          <w:color w:val="000000"/>
          <w:sz w:val="28"/>
          <w:szCs w:val="28"/>
        </w:rPr>
        <w:t xml:space="preserve"> это</w:t>
      </w:r>
      <w:r w:rsidRPr="00177624">
        <w:rPr>
          <w:color w:val="000000"/>
          <w:sz w:val="28"/>
          <w:szCs w:val="28"/>
        </w:rPr>
        <w:t xml:space="preserve"> один из важнейших элементов туризма. Средства и системы размещения </w:t>
      </w:r>
      <w:r>
        <w:rPr>
          <w:color w:val="000000"/>
          <w:sz w:val="28"/>
          <w:szCs w:val="28"/>
        </w:rPr>
        <w:t>–</w:t>
      </w:r>
      <w:r w:rsidR="00FD1654">
        <w:rPr>
          <w:color w:val="000000"/>
          <w:sz w:val="28"/>
          <w:szCs w:val="28"/>
        </w:rPr>
        <w:t xml:space="preserve"> это здания различных типов от мотелей до роскошных отелей, </w:t>
      </w:r>
      <w:r>
        <w:rPr>
          <w:color w:val="000000"/>
          <w:sz w:val="28"/>
          <w:szCs w:val="28"/>
        </w:rPr>
        <w:t>предназначенные</w:t>
      </w:r>
      <w:r w:rsidRPr="00177624">
        <w:rPr>
          <w:color w:val="000000"/>
          <w:sz w:val="28"/>
          <w:szCs w:val="28"/>
        </w:rPr>
        <w:t xml:space="preserve"> специально для приема и организации </w:t>
      </w:r>
      <w:r w:rsidR="00051ACB">
        <w:rPr>
          <w:color w:val="000000"/>
          <w:sz w:val="28"/>
          <w:szCs w:val="28"/>
        </w:rPr>
        <w:t xml:space="preserve">проживания </w:t>
      </w:r>
      <w:r w:rsidRPr="00177624">
        <w:rPr>
          <w:color w:val="000000"/>
          <w:sz w:val="28"/>
          <w:szCs w:val="28"/>
        </w:rPr>
        <w:t xml:space="preserve">посетителей с различным уровнем сервиса. Средствами размещения туристов являются любые объекты, </w:t>
      </w:r>
      <w:r w:rsidR="001174EF">
        <w:rPr>
          <w:color w:val="000000"/>
          <w:sz w:val="28"/>
          <w:szCs w:val="28"/>
        </w:rPr>
        <w:t xml:space="preserve">которые предоставляют туристам </w:t>
      </w:r>
      <w:r w:rsidRPr="00177624">
        <w:rPr>
          <w:color w:val="000000"/>
          <w:sz w:val="28"/>
          <w:szCs w:val="28"/>
        </w:rPr>
        <w:t>регулярно</w:t>
      </w:r>
      <w:r w:rsidR="001174EF">
        <w:rPr>
          <w:color w:val="000000"/>
          <w:sz w:val="28"/>
          <w:szCs w:val="28"/>
        </w:rPr>
        <w:t xml:space="preserve"> или нерегулярно</w:t>
      </w:r>
      <w:r w:rsidRPr="00177624">
        <w:rPr>
          <w:color w:val="000000"/>
          <w:sz w:val="28"/>
          <w:szCs w:val="28"/>
        </w:rPr>
        <w:t xml:space="preserve"> место для ночевки. Предприятия размещения являются важным элементом гостиничной индустрии.</w:t>
      </w:r>
    </w:p>
    <w:p w:rsidR="007D2C34" w:rsidRDefault="007D2C34" w:rsidP="007D2C34">
      <w:pPr>
        <w:pStyle w:val="a3"/>
        <w:shd w:val="clear" w:color="auto" w:fill="FFFFFF"/>
        <w:spacing w:before="0" w:beforeAutospacing="0" w:after="0" w:afterAutospacing="0" w:line="360" w:lineRule="auto"/>
        <w:ind w:firstLine="709"/>
        <w:jc w:val="both"/>
        <w:rPr>
          <w:color w:val="000000"/>
          <w:sz w:val="28"/>
          <w:szCs w:val="28"/>
        </w:rPr>
      </w:pPr>
      <w:r w:rsidRPr="007D2C34">
        <w:rPr>
          <w:color w:val="000000"/>
          <w:sz w:val="28"/>
          <w:szCs w:val="28"/>
        </w:rPr>
        <w:t>Гостиничная индустрия как вид деятельности включает предоставление гостиничных услуг и организацию краткосрочного проживания в гостиницах, кемпингах, мотелях, общежитиях, домах для приезжих и т.п. К этой деятельнос</w:t>
      </w:r>
      <w:r w:rsidR="00C200E3">
        <w:rPr>
          <w:color w:val="000000"/>
          <w:sz w:val="28"/>
          <w:szCs w:val="28"/>
        </w:rPr>
        <w:t>ти можно причислить</w:t>
      </w:r>
      <w:r w:rsidR="001174EF">
        <w:rPr>
          <w:color w:val="000000"/>
          <w:sz w:val="28"/>
          <w:szCs w:val="28"/>
        </w:rPr>
        <w:t xml:space="preserve"> также </w:t>
      </w:r>
      <w:r>
        <w:rPr>
          <w:color w:val="000000"/>
          <w:sz w:val="28"/>
          <w:szCs w:val="28"/>
        </w:rPr>
        <w:t>услуги ресторанов.</w:t>
      </w:r>
    </w:p>
    <w:p w:rsidR="001279C0" w:rsidRDefault="001174EF" w:rsidP="001279C0">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Экспертами Всемирной тур</w:t>
      </w:r>
      <w:r w:rsidR="00F93629">
        <w:rPr>
          <w:color w:val="000000"/>
          <w:sz w:val="28"/>
          <w:szCs w:val="28"/>
        </w:rPr>
        <w:t xml:space="preserve">истской организации была предложена </w:t>
      </w:r>
      <w:r>
        <w:rPr>
          <w:color w:val="000000"/>
          <w:sz w:val="28"/>
          <w:szCs w:val="28"/>
        </w:rPr>
        <w:t>классификация предприятий</w:t>
      </w:r>
      <w:r w:rsidR="007D2C34" w:rsidRPr="007D2C34">
        <w:rPr>
          <w:color w:val="000000"/>
          <w:sz w:val="28"/>
          <w:szCs w:val="28"/>
        </w:rPr>
        <w:t xml:space="preserve"> </w:t>
      </w:r>
      <w:r>
        <w:rPr>
          <w:color w:val="000000"/>
          <w:sz w:val="28"/>
          <w:szCs w:val="28"/>
        </w:rPr>
        <w:t xml:space="preserve">размещения </w:t>
      </w:r>
      <w:r w:rsidR="007D2C34">
        <w:rPr>
          <w:color w:val="000000"/>
          <w:sz w:val="28"/>
          <w:szCs w:val="28"/>
        </w:rPr>
        <w:t xml:space="preserve">– на коллективные и индивидуальные. К коллективным средствам размещения относят: </w:t>
      </w:r>
      <w:r w:rsidR="007D2C34" w:rsidRPr="007D2C34">
        <w:rPr>
          <w:color w:val="000000"/>
          <w:sz w:val="28"/>
          <w:szCs w:val="28"/>
        </w:rPr>
        <w:t>гостиницы, мотели, клубы с проживанием, пансионаты, м</w:t>
      </w:r>
      <w:r w:rsidR="007D2C34">
        <w:rPr>
          <w:color w:val="000000"/>
          <w:sz w:val="28"/>
          <w:szCs w:val="28"/>
        </w:rPr>
        <w:t xml:space="preserve">еблированные комнаты, общежития, а также санатории, профилактории, дома отдыха, базы отдыха, кемпинги. </w:t>
      </w:r>
      <w:r w:rsidR="007D2C34" w:rsidRPr="007D2C34">
        <w:rPr>
          <w:color w:val="000000"/>
          <w:sz w:val="28"/>
          <w:szCs w:val="28"/>
        </w:rPr>
        <w:t>К индивидуальны</w:t>
      </w:r>
      <w:r>
        <w:rPr>
          <w:color w:val="000000"/>
          <w:sz w:val="28"/>
          <w:szCs w:val="28"/>
        </w:rPr>
        <w:t xml:space="preserve">м средствам размещения причисляют </w:t>
      </w:r>
      <w:r w:rsidR="007D2C34" w:rsidRPr="007D2C34">
        <w:rPr>
          <w:color w:val="000000"/>
          <w:sz w:val="28"/>
          <w:szCs w:val="28"/>
        </w:rPr>
        <w:t>квартиры, комнаты в квартирах, дома, коттеджи, сдаваемые внаем.</w:t>
      </w:r>
      <w:r w:rsidR="001279C0">
        <w:rPr>
          <w:color w:val="000000"/>
          <w:sz w:val="28"/>
          <w:szCs w:val="28"/>
        </w:rPr>
        <w:t xml:space="preserve"> </w:t>
      </w:r>
    </w:p>
    <w:p w:rsidR="001279C0" w:rsidRDefault="000106C8" w:rsidP="001279C0">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Основное коллективное средство размещения – это</w:t>
      </w:r>
      <w:r w:rsidR="001279C0">
        <w:rPr>
          <w:color w:val="000000"/>
          <w:sz w:val="28"/>
          <w:szCs w:val="28"/>
        </w:rPr>
        <w:t xml:space="preserve"> гостиница. По определению</w:t>
      </w:r>
      <w:r w:rsidR="001174EF">
        <w:rPr>
          <w:color w:val="000000"/>
          <w:sz w:val="28"/>
          <w:szCs w:val="28"/>
        </w:rPr>
        <w:t xml:space="preserve"> ВТО</w:t>
      </w:r>
      <w:r w:rsidR="001279C0">
        <w:rPr>
          <w:color w:val="000000"/>
          <w:sz w:val="28"/>
          <w:szCs w:val="28"/>
        </w:rPr>
        <w:t>, гостиница</w:t>
      </w:r>
      <w:r w:rsidR="001279C0" w:rsidRPr="001279C0">
        <w:rPr>
          <w:color w:val="000000"/>
          <w:sz w:val="28"/>
          <w:szCs w:val="28"/>
        </w:rPr>
        <w:t xml:space="preserve"> </w:t>
      </w:r>
      <w:r w:rsidR="001279C0">
        <w:rPr>
          <w:color w:val="000000"/>
          <w:sz w:val="28"/>
          <w:szCs w:val="28"/>
        </w:rPr>
        <w:t>–</w:t>
      </w:r>
      <w:r w:rsidR="001279C0" w:rsidRPr="001279C0">
        <w:rPr>
          <w:color w:val="000000"/>
          <w:sz w:val="28"/>
          <w:szCs w:val="28"/>
        </w:rPr>
        <w:t xml:space="preserve"> это коллективное средство размещения, состоящее из определенного количества номеров, имеющее единое руководство, представляющее набор и сгруппированное в классы и категории в соответствии с предоставляемыми услугами и оборудованием номеров.</w:t>
      </w:r>
    </w:p>
    <w:p w:rsidR="001279C0" w:rsidRDefault="001279C0" w:rsidP="001279C0">
      <w:pPr>
        <w:pStyle w:val="a3"/>
        <w:shd w:val="clear" w:color="auto" w:fill="FFFFFF"/>
        <w:spacing w:before="0" w:beforeAutospacing="0" w:after="0" w:afterAutospacing="0" w:line="360" w:lineRule="auto"/>
        <w:ind w:firstLine="709"/>
        <w:jc w:val="both"/>
        <w:rPr>
          <w:color w:val="000000"/>
          <w:sz w:val="28"/>
          <w:szCs w:val="28"/>
        </w:rPr>
      </w:pPr>
      <w:r w:rsidRPr="001279C0">
        <w:rPr>
          <w:color w:val="000000"/>
          <w:sz w:val="28"/>
          <w:szCs w:val="28"/>
        </w:rPr>
        <w:t>Основными признаками гостиниц являются:</w:t>
      </w:r>
    </w:p>
    <w:p w:rsidR="001279C0" w:rsidRDefault="00D73AA2" w:rsidP="00612B53">
      <w:pPr>
        <w:pStyle w:val="a3"/>
        <w:numPr>
          <w:ilvl w:val="0"/>
          <w:numId w:val="1"/>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lastRenderedPageBreak/>
        <w:t>наличие номерного фонда,</w:t>
      </w:r>
    </w:p>
    <w:p w:rsidR="001279C0" w:rsidRDefault="001279C0" w:rsidP="00612B53">
      <w:pPr>
        <w:pStyle w:val="a3"/>
        <w:numPr>
          <w:ilvl w:val="0"/>
          <w:numId w:val="1"/>
        </w:numPr>
        <w:spacing w:before="0" w:beforeAutospacing="0" w:after="0" w:afterAutospacing="0" w:line="360" w:lineRule="auto"/>
        <w:ind w:left="0" w:firstLine="709"/>
        <w:jc w:val="both"/>
        <w:rPr>
          <w:color w:val="000000"/>
          <w:sz w:val="28"/>
          <w:szCs w:val="28"/>
        </w:rPr>
      </w:pPr>
      <w:r w:rsidRPr="001279C0">
        <w:rPr>
          <w:color w:val="000000"/>
          <w:sz w:val="28"/>
          <w:szCs w:val="28"/>
        </w:rPr>
        <w:t>оказание набора обязательных ус</w:t>
      </w:r>
      <w:r w:rsidR="006E7779">
        <w:rPr>
          <w:color w:val="000000"/>
          <w:sz w:val="28"/>
          <w:szCs w:val="28"/>
        </w:rPr>
        <w:t xml:space="preserve">луг (уборка номеров и санузлов, </w:t>
      </w:r>
      <w:r w:rsidRPr="001279C0">
        <w:rPr>
          <w:color w:val="000000"/>
          <w:sz w:val="28"/>
          <w:szCs w:val="28"/>
        </w:rPr>
        <w:t>ежедневная заправка по</w:t>
      </w:r>
      <w:r w:rsidR="00D73AA2">
        <w:rPr>
          <w:color w:val="000000"/>
          <w:sz w:val="28"/>
          <w:szCs w:val="28"/>
        </w:rPr>
        <w:t>стелей, обслуживание в номерах),</w:t>
      </w:r>
    </w:p>
    <w:p w:rsidR="001279C0" w:rsidRDefault="001279C0" w:rsidP="00612B53">
      <w:pPr>
        <w:pStyle w:val="a3"/>
        <w:numPr>
          <w:ilvl w:val="0"/>
          <w:numId w:val="1"/>
        </w:numPr>
        <w:spacing w:before="0" w:beforeAutospacing="0" w:after="0" w:afterAutospacing="0" w:line="360" w:lineRule="auto"/>
        <w:ind w:left="0" w:firstLine="709"/>
        <w:jc w:val="both"/>
        <w:rPr>
          <w:color w:val="000000"/>
          <w:sz w:val="28"/>
          <w:szCs w:val="28"/>
        </w:rPr>
      </w:pPr>
      <w:r w:rsidRPr="001279C0">
        <w:rPr>
          <w:color w:val="000000"/>
          <w:sz w:val="28"/>
          <w:szCs w:val="28"/>
        </w:rPr>
        <w:t>наличие определенного ассортимента дополнительных услуг.</w:t>
      </w:r>
    </w:p>
    <w:p w:rsidR="001279C0" w:rsidRDefault="001279C0" w:rsidP="006831FF">
      <w:pPr>
        <w:pStyle w:val="a3"/>
        <w:spacing w:before="0" w:beforeAutospacing="0" w:after="0" w:afterAutospacing="0" w:line="360" w:lineRule="auto"/>
        <w:ind w:firstLine="709"/>
        <w:jc w:val="both"/>
        <w:rPr>
          <w:color w:val="000000"/>
          <w:sz w:val="28"/>
          <w:szCs w:val="28"/>
        </w:rPr>
      </w:pPr>
      <w:r w:rsidRPr="001279C0">
        <w:rPr>
          <w:color w:val="000000"/>
          <w:sz w:val="28"/>
          <w:szCs w:val="28"/>
        </w:rPr>
        <w:t>Во всех гостиницах предусмотрены четыре основные группы услуг</w:t>
      </w:r>
      <w:r>
        <w:rPr>
          <w:color w:val="000000"/>
          <w:sz w:val="28"/>
          <w:szCs w:val="28"/>
        </w:rPr>
        <w:t>:</w:t>
      </w:r>
      <w:r w:rsidRPr="001279C0">
        <w:rPr>
          <w:color w:val="000000"/>
          <w:sz w:val="28"/>
          <w:szCs w:val="28"/>
        </w:rPr>
        <w:t xml:space="preserve"> </w:t>
      </w:r>
    </w:p>
    <w:p w:rsidR="001279C0" w:rsidRDefault="00D73AA2" w:rsidP="00612B53">
      <w:pPr>
        <w:pStyle w:val="a3"/>
        <w:numPr>
          <w:ilvl w:val="0"/>
          <w:numId w:val="2"/>
        </w:numPr>
        <w:spacing w:before="0" w:beforeAutospacing="0" w:after="0" w:afterAutospacing="0" w:line="360" w:lineRule="auto"/>
        <w:ind w:left="0" w:firstLine="709"/>
        <w:jc w:val="both"/>
        <w:rPr>
          <w:color w:val="000000"/>
          <w:sz w:val="28"/>
          <w:szCs w:val="28"/>
        </w:rPr>
      </w:pPr>
      <w:r>
        <w:rPr>
          <w:color w:val="000000"/>
          <w:sz w:val="28"/>
          <w:szCs w:val="28"/>
        </w:rPr>
        <w:t>размещение,</w:t>
      </w:r>
    </w:p>
    <w:p w:rsidR="001279C0" w:rsidRDefault="00D73AA2" w:rsidP="00612B53">
      <w:pPr>
        <w:pStyle w:val="a3"/>
        <w:numPr>
          <w:ilvl w:val="0"/>
          <w:numId w:val="2"/>
        </w:numPr>
        <w:spacing w:before="0" w:beforeAutospacing="0" w:after="0" w:afterAutospacing="0" w:line="360" w:lineRule="auto"/>
        <w:ind w:left="0" w:firstLine="709"/>
        <w:jc w:val="both"/>
        <w:rPr>
          <w:color w:val="000000"/>
          <w:sz w:val="28"/>
          <w:szCs w:val="28"/>
        </w:rPr>
      </w:pPr>
      <w:r>
        <w:rPr>
          <w:color w:val="000000"/>
          <w:sz w:val="28"/>
          <w:szCs w:val="28"/>
        </w:rPr>
        <w:t>питание,</w:t>
      </w:r>
    </w:p>
    <w:p w:rsidR="001279C0" w:rsidRDefault="00D73AA2" w:rsidP="00612B53">
      <w:pPr>
        <w:pStyle w:val="a3"/>
        <w:numPr>
          <w:ilvl w:val="0"/>
          <w:numId w:val="2"/>
        </w:numPr>
        <w:spacing w:before="0" w:beforeAutospacing="0" w:after="0" w:afterAutospacing="0" w:line="360" w:lineRule="auto"/>
        <w:ind w:left="0" w:firstLine="709"/>
        <w:jc w:val="both"/>
        <w:rPr>
          <w:color w:val="000000"/>
          <w:sz w:val="28"/>
          <w:szCs w:val="28"/>
        </w:rPr>
      </w:pPr>
      <w:r>
        <w:rPr>
          <w:color w:val="000000"/>
          <w:sz w:val="28"/>
          <w:szCs w:val="28"/>
        </w:rPr>
        <w:t>досуг,</w:t>
      </w:r>
    </w:p>
    <w:p w:rsidR="00307EC4" w:rsidRDefault="001279C0" w:rsidP="00612B53">
      <w:pPr>
        <w:pStyle w:val="a3"/>
        <w:numPr>
          <w:ilvl w:val="0"/>
          <w:numId w:val="2"/>
        </w:numPr>
        <w:spacing w:before="0" w:beforeAutospacing="0" w:after="0" w:afterAutospacing="0" w:line="360" w:lineRule="auto"/>
        <w:ind w:left="0" w:firstLine="709"/>
        <w:jc w:val="both"/>
        <w:rPr>
          <w:color w:val="000000"/>
          <w:sz w:val="28"/>
          <w:szCs w:val="28"/>
        </w:rPr>
      </w:pPr>
      <w:r w:rsidRPr="001279C0">
        <w:rPr>
          <w:color w:val="000000"/>
          <w:sz w:val="28"/>
          <w:szCs w:val="28"/>
        </w:rPr>
        <w:t xml:space="preserve">бытовое обслуживание, которое </w:t>
      </w:r>
      <w:r>
        <w:rPr>
          <w:color w:val="000000"/>
          <w:sz w:val="28"/>
          <w:szCs w:val="28"/>
        </w:rPr>
        <w:t xml:space="preserve">направлено на </w:t>
      </w:r>
      <w:r w:rsidRPr="001279C0">
        <w:rPr>
          <w:color w:val="000000"/>
          <w:sz w:val="28"/>
          <w:szCs w:val="28"/>
        </w:rPr>
        <w:t>уд</w:t>
      </w:r>
      <w:r>
        <w:rPr>
          <w:color w:val="000000"/>
          <w:sz w:val="28"/>
          <w:szCs w:val="28"/>
        </w:rPr>
        <w:t xml:space="preserve">овлетворение </w:t>
      </w:r>
      <w:r w:rsidRPr="001279C0">
        <w:rPr>
          <w:color w:val="000000"/>
          <w:sz w:val="28"/>
          <w:szCs w:val="28"/>
        </w:rPr>
        <w:t>потребностей клиентов, которые возникают во время их проживания в гостинице.</w:t>
      </w:r>
    </w:p>
    <w:p w:rsidR="007D2C34" w:rsidRDefault="00307EC4" w:rsidP="008B20B9">
      <w:pPr>
        <w:pStyle w:val="a3"/>
        <w:spacing w:before="0" w:beforeAutospacing="0" w:after="0" w:afterAutospacing="0" w:line="360" w:lineRule="auto"/>
        <w:ind w:firstLine="709"/>
        <w:jc w:val="both"/>
        <w:rPr>
          <w:color w:val="000000"/>
          <w:sz w:val="28"/>
          <w:szCs w:val="28"/>
        </w:rPr>
      </w:pPr>
      <w:r>
        <w:rPr>
          <w:color w:val="000000"/>
          <w:sz w:val="28"/>
          <w:szCs w:val="28"/>
        </w:rPr>
        <w:t xml:space="preserve">Кроме понятия </w:t>
      </w:r>
      <w:r w:rsidR="007D2C34" w:rsidRPr="00307EC4">
        <w:rPr>
          <w:color w:val="000000"/>
          <w:sz w:val="28"/>
          <w:szCs w:val="28"/>
        </w:rPr>
        <w:t>«гостиница» все чаще используется термин «отель», который определяет гостиничное предприятие, предоставляющее широкую номенклатуру и высокое качество услуг</w:t>
      </w:r>
      <w:r w:rsidR="001174EF">
        <w:rPr>
          <w:color w:val="000000"/>
          <w:sz w:val="28"/>
          <w:szCs w:val="28"/>
        </w:rPr>
        <w:t>.</w:t>
      </w:r>
    </w:p>
    <w:p w:rsidR="006831FF" w:rsidRDefault="006831FF" w:rsidP="008B20B9">
      <w:pPr>
        <w:pStyle w:val="a3"/>
        <w:spacing w:before="0" w:beforeAutospacing="0" w:after="0" w:afterAutospacing="0" w:line="360" w:lineRule="auto"/>
        <w:ind w:firstLine="709"/>
        <w:jc w:val="both"/>
        <w:rPr>
          <w:color w:val="000000"/>
          <w:sz w:val="28"/>
          <w:szCs w:val="28"/>
        </w:rPr>
      </w:pPr>
      <w:r>
        <w:rPr>
          <w:color w:val="000000"/>
          <w:sz w:val="28"/>
          <w:szCs w:val="28"/>
        </w:rPr>
        <w:t xml:space="preserve">Основная функция отеля – предоставление временного жилья гостям. Управление крупным отелем осуществляют управляющий (генеральный менеджер) и исполнительный комитет, в который входят руководители </w:t>
      </w:r>
      <w:r w:rsidR="00766168">
        <w:rPr>
          <w:color w:val="000000"/>
          <w:sz w:val="28"/>
          <w:szCs w:val="28"/>
        </w:rPr>
        <w:t xml:space="preserve">главных </w:t>
      </w:r>
      <w:r w:rsidR="001174EF">
        <w:rPr>
          <w:color w:val="000000"/>
          <w:sz w:val="28"/>
          <w:szCs w:val="28"/>
        </w:rPr>
        <w:t>подразделений.</w:t>
      </w:r>
    </w:p>
    <w:p w:rsidR="00802161" w:rsidRPr="00802161" w:rsidRDefault="00802161" w:rsidP="00802161">
      <w:pPr>
        <w:pStyle w:val="a3"/>
        <w:spacing w:before="0" w:beforeAutospacing="0" w:after="0" w:afterAutospacing="0" w:line="360" w:lineRule="auto"/>
        <w:ind w:firstLine="709"/>
        <w:jc w:val="both"/>
        <w:rPr>
          <w:color w:val="000000"/>
          <w:sz w:val="28"/>
          <w:szCs w:val="28"/>
        </w:rPr>
      </w:pPr>
      <w:r w:rsidRPr="00802161">
        <w:rPr>
          <w:color w:val="000000"/>
          <w:sz w:val="28"/>
          <w:szCs w:val="28"/>
        </w:rPr>
        <w:t>Управление персоналом организации представляет собой целенаправленную деятельность руководящего состава организации</w:t>
      </w:r>
      <w:r w:rsidR="001174EF">
        <w:rPr>
          <w:color w:val="000000"/>
          <w:sz w:val="28"/>
          <w:szCs w:val="28"/>
        </w:rPr>
        <w:t>, руководителей и специалистов</w:t>
      </w:r>
      <w:r w:rsidRPr="00802161">
        <w:rPr>
          <w:color w:val="000000"/>
          <w:sz w:val="28"/>
          <w:szCs w:val="28"/>
        </w:rPr>
        <w:t xml:space="preserve"> системы управления персоналом, включающая разработку концепции и стратегии кадровой политики, принципов и методов управления персоналом организации. Оно заключается в формировании системы управления персоналом, планировании кадровой работы, проведении маркетинга персонала, определении кадрового потенциала и потребн</w:t>
      </w:r>
      <w:r w:rsidR="0023235F">
        <w:rPr>
          <w:color w:val="000000"/>
          <w:sz w:val="28"/>
          <w:szCs w:val="28"/>
        </w:rPr>
        <w:t>ости</w:t>
      </w:r>
      <w:r w:rsidR="00CE410E">
        <w:rPr>
          <w:color w:val="000000"/>
          <w:sz w:val="28"/>
          <w:szCs w:val="28"/>
        </w:rPr>
        <w:t xml:space="preserve"> в персонале [9</w:t>
      </w:r>
      <w:r w:rsidRPr="00802161">
        <w:rPr>
          <w:color w:val="000000"/>
          <w:sz w:val="28"/>
          <w:szCs w:val="28"/>
        </w:rPr>
        <w:t>].</w:t>
      </w:r>
    </w:p>
    <w:p w:rsidR="00802161" w:rsidRDefault="00802161" w:rsidP="00C200E3">
      <w:pPr>
        <w:pStyle w:val="a3"/>
        <w:spacing w:before="0" w:beforeAutospacing="0" w:after="0" w:afterAutospacing="0" w:line="360" w:lineRule="auto"/>
        <w:ind w:firstLine="709"/>
        <w:jc w:val="both"/>
        <w:rPr>
          <w:color w:val="000000"/>
          <w:sz w:val="28"/>
          <w:szCs w:val="28"/>
        </w:rPr>
      </w:pPr>
      <w:r>
        <w:rPr>
          <w:color w:val="000000"/>
          <w:sz w:val="28"/>
          <w:szCs w:val="28"/>
        </w:rPr>
        <w:t>Управление персоналом в предприятии размещения</w:t>
      </w:r>
      <w:r w:rsidRPr="00802161">
        <w:rPr>
          <w:color w:val="000000"/>
          <w:sz w:val="28"/>
          <w:szCs w:val="28"/>
        </w:rPr>
        <w:t xml:space="preserve"> </w:t>
      </w:r>
      <w:r>
        <w:rPr>
          <w:color w:val="000000"/>
          <w:sz w:val="28"/>
          <w:szCs w:val="28"/>
        </w:rPr>
        <w:t xml:space="preserve">охватывает значительный спектр функций: </w:t>
      </w:r>
    </w:p>
    <w:p w:rsidR="00F4795F" w:rsidRPr="00802161" w:rsidRDefault="00F4795F" w:rsidP="00F4795F">
      <w:pPr>
        <w:pStyle w:val="a3"/>
        <w:spacing w:before="0" w:beforeAutospacing="0" w:after="0" w:afterAutospacing="0" w:line="360" w:lineRule="auto"/>
        <w:ind w:firstLine="709"/>
        <w:jc w:val="both"/>
        <w:rPr>
          <w:color w:val="000000"/>
          <w:sz w:val="28"/>
          <w:szCs w:val="28"/>
        </w:rPr>
      </w:pPr>
      <w:r>
        <w:rPr>
          <w:color w:val="000000"/>
          <w:sz w:val="28"/>
          <w:szCs w:val="28"/>
        </w:rPr>
        <w:t>– наем, отбор и прием персонала,</w:t>
      </w:r>
    </w:p>
    <w:p w:rsidR="00F4795F" w:rsidRPr="00802161" w:rsidRDefault="00F4795F" w:rsidP="00F4795F">
      <w:pPr>
        <w:pStyle w:val="a3"/>
        <w:spacing w:before="0" w:beforeAutospacing="0" w:after="0" w:afterAutospacing="0" w:line="360" w:lineRule="auto"/>
        <w:ind w:firstLine="709"/>
        <w:jc w:val="both"/>
        <w:rPr>
          <w:color w:val="000000"/>
          <w:sz w:val="28"/>
          <w:szCs w:val="28"/>
        </w:rPr>
      </w:pPr>
      <w:r w:rsidRPr="00802161">
        <w:rPr>
          <w:color w:val="000000"/>
          <w:sz w:val="28"/>
          <w:szCs w:val="28"/>
        </w:rPr>
        <w:t xml:space="preserve">– деловая оценка персонала </w:t>
      </w:r>
      <w:r>
        <w:rPr>
          <w:color w:val="000000"/>
          <w:sz w:val="28"/>
          <w:szCs w:val="28"/>
        </w:rPr>
        <w:t>при приеме, аттестации, подборе,</w:t>
      </w:r>
    </w:p>
    <w:p w:rsidR="00F4795F" w:rsidRPr="00802161" w:rsidRDefault="00F4795F" w:rsidP="00F4795F">
      <w:pPr>
        <w:pStyle w:val="a3"/>
        <w:spacing w:before="0" w:beforeAutospacing="0" w:after="0" w:afterAutospacing="0" w:line="360" w:lineRule="auto"/>
        <w:ind w:firstLine="709"/>
        <w:jc w:val="both"/>
        <w:rPr>
          <w:color w:val="000000"/>
          <w:sz w:val="28"/>
          <w:szCs w:val="28"/>
        </w:rPr>
      </w:pPr>
      <w:r w:rsidRPr="00802161">
        <w:rPr>
          <w:color w:val="000000"/>
          <w:sz w:val="28"/>
          <w:szCs w:val="28"/>
        </w:rPr>
        <w:lastRenderedPageBreak/>
        <w:t>– мотивация трудовой деятельности персонала и</w:t>
      </w:r>
      <w:r>
        <w:rPr>
          <w:color w:val="000000"/>
          <w:sz w:val="28"/>
          <w:szCs w:val="28"/>
        </w:rPr>
        <w:t xml:space="preserve"> его использования,</w:t>
      </w:r>
    </w:p>
    <w:p w:rsidR="00F4795F" w:rsidRPr="00802161" w:rsidRDefault="00F4795F" w:rsidP="00F4795F">
      <w:pPr>
        <w:pStyle w:val="a3"/>
        <w:spacing w:before="0" w:beforeAutospacing="0" w:after="0" w:afterAutospacing="0" w:line="360" w:lineRule="auto"/>
        <w:ind w:firstLine="709"/>
        <w:jc w:val="both"/>
        <w:rPr>
          <w:color w:val="000000"/>
          <w:sz w:val="28"/>
          <w:szCs w:val="28"/>
        </w:rPr>
      </w:pPr>
      <w:r w:rsidRPr="00802161">
        <w:rPr>
          <w:color w:val="000000"/>
          <w:sz w:val="28"/>
          <w:szCs w:val="28"/>
        </w:rPr>
        <w:t>– организация труда и соб</w:t>
      </w:r>
      <w:r>
        <w:rPr>
          <w:color w:val="000000"/>
          <w:sz w:val="28"/>
          <w:szCs w:val="28"/>
        </w:rPr>
        <w:t>людение этики деловых отношений,</w:t>
      </w:r>
    </w:p>
    <w:p w:rsidR="00F4795F" w:rsidRPr="00802161" w:rsidRDefault="00F4795F" w:rsidP="00F4795F">
      <w:pPr>
        <w:pStyle w:val="a3"/>
        <w:spacing w:before="0" w:beforeAutospacing="0" w:after="0" w:afterAutospacing="0" w:line="360" w:lineRule="auto"/>
        <w:ind w:firstLine="709"/>
        <w:jc w:val="both"/>
        <w:rPr>
          <w:color w:val="000000"/>
          <w:sz w:val="28"/>
          <w:szCs w:val="28"/>
        </w:rPr>
      </w:pPr>
      <w:r w:rsidRPr="00802161">
        <w:rPr>
          <w:color w:val="000000"/>
          <w:sz w:val="28"/>
          <w:szCs w:val="28"/>
        </w:rPr>
        <w:t>– упр</w:t>
      </w:r>
      <w:r>
        <w:rPr>
          <w:color w:val="000000"/>
          <w:sz w:val="28"/>
          <w:szCs w:val="28"/>
        </w:rPr>
        <w:t>авление конфликтами и стрессами,</w:t>
      </w:r>
    </w:p>
    <w:p w:rsidR="00F4795F" w:rsidRPr="00802161" w:rsidRDefault="00F4795F" w:rsidP="00F4795F">
      <w:pPr>
        <w:pStyle w:val="a3"/>
        <w:spacing w:before="0" w:beforeAutospacing="0" w:after="0" w:afterAutospacing="0" w:line="360" w:lineRule="auto"/>
        <w:ind w:firstLine="709"/>
        <w:jc w:val="both"/>
        <w:rPr>
          <w:color w:val="000000"/>
          <w:sz w:val="28"/>
          <w:szCs w:val="28"/>
        </w:rPr>
      </w:pPr>
      <w:r w:rsidRPr="00802161">
        <w:rPr>
          <w:color w:val="000000"/>
          <w:sz w:val="28"/>
          <w:szCs w:val="28"/>
        </w:rPr>
        <w:t>– обе</w:t>
      </w:r>
      <w:r>
        <w:rPr>
          <w:color w:val="000000"/>
          <w:sz w:val="28"/>
          <w:szCs w:val="28"/>
        </w:rPr>
        <w:t>спечение безопасности персонала,</w:t>
      </w:r>
    </w:p>
    <w:p w:rsidR="00F4795F" w:rsidRPr="00802161" w:rsidRDefault="00F4795F" w:rsidP="00F4795F">
      <w:pPr>
        <w:pStyle w:val="a3"/>
        <w:spacing w:before="0" w:beforeAutospacing="0" w:after="0" w:afterAutospacing="0" w:line="360" w:lineRule="auto"/>
        <w:ind w:firstLine="709"/>
        <w:jc w:val="both"/>
        <w:rPr>
          <w:color w:val="000000"/>
          <w:sz w:val="28"/>
          <w:szCs w:val="28"/>
        </w:rPr>
      </w:pPr>
      <w:r w:rsidRPr="00802161">
        <w:rPr>
          <w:color w:val="000000"/>
          <w:sz w:val="28"/>
          <w:szCs w:val="28"/>
        </w:rPr>
        <w:t>– управление н</w:t>
      </w:r>
      <w:r>
        <w:rPr>
          <w:color w:val="000000"/>
          <w:sz w:val="28"/>
          <w:szCs w:val="28"/>
        </w:rPr>
        <w:t>ововведениями в кадровой работе,</w:t>
      </w:r>
    </w:p>
    <w:p w:rsidR="00F4795F" w:rsidRPr="00802161" w:rsidRDefault="00F4795F" w:rsidP="00F4795F">
      <w:pPr>
        <w:pStyle w:val="a3"/>
        <w:spacing w:before="0" w:beforeAutospacing="0" w:after="0" w:afterAutospacing="0" w:line="360" w:lineRule="auto"/>
        <w:ind w:firstLine="709"/>
        <w:jc w:val="both"/>
        <w:rPr>
          <w:color w:val="000000"/>
          <w:sz w:val="28"/>
          <w:szCs w:val="28"/>
        </w:rPr>
      </w:pPr>
      <w:r w:rsidRPr="00802161">
        <w:rPr>
          <w:color w:val="000000"/>
          <w:sz w:val="28"/>
          <w:szCs w:val="28"/>
        </w:rPr>
        <w:t>– обучение, повышение квалификации и переподготовка кад</w:t>
      </w:r>
      <w:r>
        <w:rPr>
          <w:color w:val="000000"/>
          <w:sz w:val="28"/>
          <w:szCs w:val="28"/>
        </w:rPr>
        <w:t>ров,</w:t>
      </w:r>
    </w:p>
    <w:p w:rsidR="00F4795F" w:rsidRPr="00802161" w:rsidRDefault="00F4795F" w:rsidP="00F4795F">
      <w:pPr>
        <w:pStyle w:val="a3"/>
        <w:spacing w:before="0" w:beforeAutospacing="0" w:after="0" w:afterAutospacing="0" w:line="360" w:lineRule="auto"/>
        <w:ind w:firstLine="709"/>
        <w:jc w:val="both"/>
        <w:rPr>
          <w:color w:val="000000"/>
          <w:sz w:val="28"/>
          <w:szCs w:val="28"/>
        </w:rPr>
      </w:pPr>
      <w:r w:rsidRPr="00802161">
        <w:rPr>
          <w:color w:val="000000"/>
          <w:sz w:val="28"/>
          <w:szCs w:val="28"/>
        </w:rPr>
        <w:t>– управление пове</w:t>
      </w:r>
      <w:r>
        <w:rPr>
          <w:color w:val="000000"/>
          <w:sz w:val="28"/>
          <w:szCs w:val="28"/>
        </w:rPr>
        <w:t>дением персонала в организации,</w:t>
      </w:r>
    </w:p>
    <w:p w:rsidR="00C200E3" w:rsidRPr="00802161" w:rsidRDefault="00F4795F" w:rsidP="00F4795F">
      <w:pPr>
        <w:pStyle w:val="a3"/>
        <w:spacing w:before="0" w:beforeAutospacing="0" w:after="0" w:afterAutospacing="0" w:line="360" w:lineRule="auto"/>
        <w:ind w:firstLine="709"/>
        <w:jc w:val="both"/>
        <w:rPr>
          <w:color w:val="000000"/>
          <w:sz w:val="28"/>
          <w:szCs w:val="28"/>
        </w:rPr>
      </w:pPr>
      <w:r>
        <w:rPr>
          <w:color w:val="000000"/>
          <w:sz w:val="28"/>
          <w:szCs w:val="28"/>
        </w:rPr>
        <w:t>– увольнение</w:t>
      </w:r>
      <w:r w:rsidRPr="00802161">
        <w:rPr>
          <w:color w:val="000000"/>
          <w:sz w:val="28"/>
          <w:szCs w:val="28"/>
        </w:rPr>
        <w:t xml:space="preserve"> персонала.</w:t>
      </w:r>
    </w:p>
    <w:p w:rsidR="00802161" w:rsidRPr="00802161" w:rsidRDefault="00802161" w:rsidP="00802161">
      <w:pPr>
        <w:pStyle w:val="a3"/>
        <w:spacing w:before="0" w:beforeAutospacing="0" w:after="0" w:afterAutospacing="0" w:line="360" w:lineRule="auto"/>
        <w:ind w:firstLine="709"/>
        <w:jc w:val="both"/>
        <w:rPr>
          <w:color w:val="000000"/>
          <w:sz w:val="28"/>
          <w:szCs w:val="28"/>
        </w:rPr>
      </w:pPr>
      <w:r w:rsidRPr="00802161">
        <w:rPr>
          <w:color w:val="000000"/>
          <w:sz w:val="28"/>
          <w:szCs w:val="28"/>
        </w:rPr>
        <w:t>Управление персоналом предусматривает информац</w:t>
      </w:r>
      <w:r w:rsidR="00E2130A">
        <w:rPr>
          <w:color w:val="000000"/>
          <w:sz w:val="28"/>
          <w:szCs w:val="28"/>
        </w:rPr>
        <w:t>ионное, техническое, нормативно-</w:t>
      </w:r>
      <w:r w:rsidRPr="00802161">
        <w:rPr>
          <w:color w:val="000000"/>
          <w:sz w:val="28"/>
          <w:szCs w:val="28"/>
        </w:rPr>
        <w:t xml:space="preserve">методическое, правовое и документационное обеспечение системы управления персоналом. </w:t>
      </w:r>
    </w:p>
    <w:p w:rsidR="00802161" w:rsidRPr="00307EC4" w:rsidRDefault="00802161" w:rsidP="00802161">
      <w:pPr>
        <w:pStyle w:val="a3"/>
        <w:spacing w:before="0" w:beforeAutospacing="0" w:after="0" w:afterAutospacing="0" w:line="360" w:lineRule="auto"/>
        <w:ind w:firstLine="709"/>
        <w:jc w:val="both"/>
        <w:rPr>
          <w:color w:val="000000"/>
          <w:sz w:val="28"/>
          <w:szCs w:val="28"/>
        </w:rPr>
      </w:pPr>
      <w:r w:rsidRPr="00802161">
        <w:rPr>
          <w:color w:val="000000"/>
          <w:sz w:val="28"/>
          <w:szCs w:val="28"/>
        </w:rPr>
        <w:t>Занимающие руководящие должности и рабочий персонал подразделений системы управления персоналом организации решают вопросы оценки результативности труда руководителей и специалистов управления, оценки деятельности подразделений системы управления организации, оценки экономической и социальной эффективности совершен</w:t>
      </w:r>
      <w:r w:rsidR="00276E44">
        <w:rPr>
          <w:color w:val="000000"/>
          <w:sz w:val="28"/>
          <w:szCs w:val="28"/>
        </w:rPr>
        <w:t xml:space="preserve">ствования управления персоналом </w:t>
      </w:r>
      <w:r w:rsidR="00CE410E">
        <w:rPr>
          <w:color w:val="000000"/>
          <w:sz w:val="28"/>
          <w:szCs w:val="28"/>
        </w:rPr>
        <w:t>[12</w:t>
      </w:r>
      <w:r w:rsidR="00276E44" w:rsidRPr="00276E44">
        <w:rPr>
          <w:color w:val="000000"/>
          <w:sz w:val="28"/>
          <w:szCs w:val="28"/>
        </w:rPr>
        <w:t>]</w:t>
      </w:r>
      <w:r w:rsidR="00276E44">
        <w:rPr>
          <w:color w:val="000000"/>
          <w:sz w:val="28"/>
          <w:szCs w:val="28"/>
        </w:rPr>
        <w:t>.</w:t>
      </w:r>
    </w:p>
    <w:p w:rsidR="00BB1695" w:rsidRPr="006831FF" w:rsidRDefault="006831FF" w:rsidP="00BB1695">
      <w:pPr>
        <w:spacing w:after="0" w:line="360" w:lineRule="auto"/>
        <w:ind w:firstLine="709"/>
        <w:jc w:val="both"/>
        <w:rPr>
          <w:rFonts w:ascii="Times New Roman" w:hAnsi="Times New Roman" w:cs="Times New Roman"/>
          <w:sz w:val="28"/>
          <w:szCs w:val="28"/>
        </w:rPr>
      </w:pPr>
      <w:r w:rsidRPr="006831FF">
        <w:rPr>
          <w:rFonts w:ascii="Times New Roman" w:hAnsi="Times New Roman" w:cs="Times New Roman"/>
          <w:sz w:val="28"/>
          <w:szCs w:val="28"/>
        </w:rPr>
        <w:t>Система управления предприятием – это совокупность средств, методов и способов решения управленческих задач, возникающих в процесс</w:t>
      </w:r>
      <w:r>
        <w:rPr>
          <w:rFonts w:ascii="Times New Roman" w:hAnsi="Times New Roman" w:cs="Times New Roman"/>
          <w:sz w:val="28"/>
          <w:szCs w:val="28"/>
        </w:rPr>
        <w:t>е функционирования предприятия.</w:t>
      </w:r>
    </w:p>
    <w:p w:rsidR="006831FF" w:rsidRDefault="006831FF" w:rsidP="006831FF">
      <w:pPr>
        <w:spacing w:after="0" w:line="360" w:lineRule="auto"/>
        <w:ind w:firstLine="709"/>
        <w:jc w:val="both"/>
        <w:rPr>
          <w:rFonts w:ascii="Times New Roman" w:hAnsi="Times New Roman" w:cs="Times New Roman"/>
          <w:sz w:val="28"/>
          <w:szCs w:val="28"/>
        </w:rPr>
      </w:pPr>
      <w:r w:rsidRPr="006831FF">
        <w:rPr>
          <w:rFonts w:ascii="Times New Roman" w:hAnsi="Times New Roman" w:cs="Times New Roman"/>
          <w:sz w:val="28"/>
          <w:szCs w:val="28"/>
        </w:rPr>
        <w:t>Любая система управления предприятием отталкивается от организационной структуры предприятия, включая в себя управленческие и производственные подразделения, связанные между со</w:t>
      </w:r>
      <w:r w:rsidR="00276E44">
        <w:rPr>
          <w:rFonts w:ascii="Times New Roman" w:hAnsi="Times New Roman" w:cs="Times New Roman"/>
          <w:sz w:val="28"/>
          <w:szCs w:val="28"/>
        </w:rPr>
        <w:t>бой отношениями соподчиненности [</w:t>
      </w:r>
      <w:r w:rsidR="00CE410E">
        <w:rPr>
          <w:rFonts w:ascii="Times New Roman" w:hAnsi="Times New Roman" w:cs="Times New Roman"/>
          <w:sz w:val="28"/>
          <w:szCs w:val="28"/>
        </w:rPr>
        <w:t>21</w:t>
      </w:r>
      <w:r w:rsidR="00276E44">
        <w:rPr>
          <w:rFonts w:ascii="Times New Roman" w:hAnsi="Times New Roman" w:cs="Times New Roman"/>
          <w:sz w:val="28"/>
          <w:szCs w:val="28"/>
        </w:rPr>
        <w:t>].</w:t>
      </w:r>
    </w:p>
    <w:p w:rsidR="00E47F85" w:rsidRDefault="00E47F85" w:rsidP="006831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деле система управления средством размещения</w:t>
      </w:r>
      <w:r w:rsidR="001174EF">
        <w:rPr>
          <w:rFonts w:ascii="Times New Roman" w:hAnsi="Times New Roman" w:cs="Times New Roman"/>
          <w:sz w:val="28"/>
          <w:szCs w:val="28"/>
        </w:rPr>
        <w:t xml:space="preserve"> </w:t>
      </w:r>
      <w:r>
        <w:rPr>
          <w:rFonts w:ascii="Times New Roman" w:hAnsi="Times New Roman" w:cs="Times New Roman"/>
          <w:sz w:val="28"/>
          <w:szCs w:val="28"/>
        </w:rPr>
        <w:t xml:space="preserve">отражается </w:t>
      </w:r>
      <w:r w:rsidR="003A56C2">
        <w:rPr>
          <w:rFonts w:ascii="Times New Roman" w:hAnsi="Times New Roman" w:cs="Times New Roman"/>
          <w:sz w:val="28"/>
          <w:szCs w:val="28"/>
        </w:rPr>
        <w:t>в организационной структуре, которой фактически и является.</w:t>
      </w:r>
      <w:r>
        <w:rPr>
          <w:rFonts w:ascii="Times New Roman" w:hAnsi="Times New Roman" w:cs="Times New Roman"/>
          <w:sz w:val="28"/>
          <w:szCs w:val="28"/>
        </w:rPr>
        <w:t xml:space="preserve"> Схема управления отражает иерархию и устройство системы персонала. Она состоит из звеньев, которые в гостиничной среде принято называть службами. </w:t>
      </w:r>
    </w:p>
    <w:p w:rsidR="00E47F85" w:rsidRPr="00E47F85" w:rsidRDefault="00214B5F" w:rsidP="008B20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эффективной работы любого отеля или иного средства размещения </w:t>
      </w:r>
      <w:r w:rsidR="00E47F85" w:rsidRPr="00E47F85">
        <w:rPr>
          <w:rFonts w:ascii="Times New Roman" w:hAnsi="Times New Roman" w:cs="Times New Roman"/>
          <w:sz w:val="28"/>
          <w:szCs w:val="28"/>
        </w:rPr>
        <w:t xml:space="preserve">необходима </w:t>
      </w:r>
      <w:r>
        <w:rPr>
          <w:rFonts w:ascii="Times New Roman" w:hAnsi="Times New Roman" w:cs="Times New Roman"/>
          <w:sz w:val="28"/>
          <w:szCs w:val="28"/>
        </w:rPr>
        <w:t xml:space="preserve">хорошо спланированная </w:t>
      </w:r>
      <w:r w:rsidR="00E47F85" w:rsidRPr="00E47F85">
        <w:rPr>
          <w:rFonts w:ascii="Times New Roman" w:hAnsi="Times New Roman" w:cs="Times New Roman"/>
          <w:sz w:val="28"/>
          <w:szCs w:val="28"/>
        </w:rPr>
        <w:t xml:space="preserve">организационная структура. Общий </w:t>
      </w:r>
      <w:r w:rsidR="00E47F85" w:rsidRPr="00E47F85">
        <w:rPr>
          <w:rFonts w:ascii="Times New Roman" w:hAnsi="Times New Roman" w:cs="Times New Roman"/>
          <w:sz w:val="28"/>
          <w:szCs w:val="28"/>
        </w:rPr>
        <w:lastRenderedPageBreak/>
        <w:t xml:space="preserve">метод представления структуры гостиницы </w:t>
      </w:r>
      <w:r w:rsidR="008B20B9">
        <w:rPr>
          <w:rFonts w:ascii="Times New Roman" w:hAnsi="Times New Roman" w:cs="Times New Roman"/>
          <w:sz w:val="28"/>
          <w:szCs w:val="28"/>
        </w:rPr>
        <w:t>–</w:t>
      </w:r>
      <w:r w:rsidR="009515BF">
        <w:rPr>
          <w:rFonts w:ascii="Times New Roman" w:hAnsi="Times New Roman" w:cs="Times New Roman"/>
          <w:sz w:val="28"/>
          <w:szCs w:val="28"/>
        </w:rPr>
        <w:t xml:space="preserve"> это организационная схема или же </w:t>
      </w:r>
      <w:r w:rsidR="00E47F85" w:rsidRPr="00E47F85">
        <w:rPr>
          <w:rFonts w:ascii="Times New Roman" w:hAnsi="Times New Roman" w:cs="Times New Roman"/>
          <w:sz w:val="28"/>
          <w:szCs w:val="28"/>
        </w:rPr>
        <w:t>схема взаимоотношений подразделений. Она показывает расположение каждой службы и должности в общей организации гостиницы и иллюстрирует распредел</w:t>
      </w:r>
      <w:r w:rsidR="00E47F85">
        <w:rPr>
          <w:rFonts w:ascii="Times New Roman" w:hAnsi="Times New Roman" w:cs="Times New Roman"/>
          <w:sz w:val="28"/>
          <w:szCs w:val="28"/>
        </w:rPr>
        <w:t>ение полномочий и обязанностей.</w:t>
      </w:r>
    </w:p>
    <w:p w:rsidR="00E47F85" w:rsidRPr="00E47F85" w:rsidRDefault="00E47F85" w:rsidP="00E47F85">
      <w:pPr>
        <w:spacing w:after="0" w:line="360" w:lineRule="auto"/>
        <w:ind w:firstLine="709"/>
        <w:jc w:val="both"/>
        <w:rPr>
          <w:rFonts w:ascii="Times New Roman" w:hAnsi="Times New Roman" w:cs="Times New Roman"/>
          <w:sz w:val="28"/>
          <w:szCs w:val="28"/>
        </w:rPr>
      </w:pPr>
      <w:r w:rsidRPr="00E47F85">
        <w:rPr>
          <w:rFonts w:ascii="Times New Roman" w:hAnsi="Times New Roman" w:cs="Times New Roman"/>
          <w:sz w:val="28"/>
          <w:szCs w:val="28"/>
        </w:rPr>
        <w:t>Организационная схе</w:t>
      </w:r>
      <w:r w:rsidR="00276E44">
        <w:rPr>
          <w:rFonts w:ascii="Times New Roman" w:hAnsi="Times New Roman" w:cs="Times New Roman"/>
          <w:sz w:val="28"/>
          <w:szCs w:val="28"/>
        </w:rPr>
        <w:t xml:space="preserve">ма может </w:t>
      </w:r>
      <w:r w:rsidR="00E2130A">
        <w:rPr>
          <w:rFonts w:ascii="Times New Roman" w:hAnsi="Times New Roman" w:cs="Times New Roman"/>
          <w:sz w:val="28"/>
          <w:szCs w:val="28"/>
        </w:rPr>
        <w:t>из</w:t>
      </w:r>
      <w:r w:rsidR="00276E44">
        <w:rPr>
          <w:rFonts w:ascii="Times New Roman" w:hAnsi="Times New Roman" w:cs="Times New Roman"/>
          <w:sz w:val="28"/>
          <w:szCs w:val="28"/>
        </w:rPr>
        <w:t>меняться. Её</w:t>
      </w:r>
      <w:r w:rsidRPr="00E47F85">
        <w:rPr>
          <w:rFonts w:ascii="Times New Roman" w:hAnsi="Times New Roman" w:cs="Times New Roman"/>
          <w:sz w:val="28"/>
          <w:szCs w:val="28"/>
        </w:rPr>
        <w:t xml:space="preserve"> следует периодически пересматривать, особенно при значительных изменениях в структуре управлени</w:t>
      </w:r>
      <w:r w:rsidR="00E2130A">
        <w:rPr>
          <w:rFonts w:ascii="Times New Roman" w:hAnsi="Times New Roman" w:cs="Times New Roman"/>
          <w:sz w:val="28"/>
          <w:szCs w:val="28"/>
        </w:rPr>
        <w:t>я отеля. Обязанности различных сотрудников</w:t>
      </w:r>
      <w:r w:rsidRPr="00E47F85">
        <w:rPr>
          <w:rFonts w:ascii="Times New Roman" w:hAnsi="Times New Roman" w:cs="Times New Roman"/>
          <w:sz w:val="28"/>
          <w:szCs w:val="28"/>
        </w:rPr>
        <w:t xml:space="preserve"> зависят от их ква</w:t>
      </w:r>
      <w:r>
        <w:rPr>
          <w:rFonts w:ascii="Times New Roman" w:hAnsi="Times New Roman" w:cs="Times New Roman"/>
          <w:sz w:val="28"/>
          <w:szCs w:val="28"/>
        </w:rPr>
        <w:t>лифика</w:t>
      </w:r>
      <w:r w:rsidR="00E2130A">
        <w:rPr>
          <w:rFonts w:ascii="Times New Roman" w:hAnsi="Times New Roman" w:cs="Times New Roman"/>
          <w:sz w:val="28"/>
          <w:szCs w:val="28"/>
        </w:rPr>
        <w:t>ции, профессионализма и численности</w:t>
      </w:r>
      <w:r>
        <w:rPr>
          <w:rFonts w:ascii="Times New Roman" w:hAnsi="Times New Roman" w:cs="Times New Roman"/>
          <w:sz w:val="28"/>
          <w:szCs w:val="28"/>
        </w:rPr>
        <w:t>.</w:t>
      </w:r>
    </w:p>
    <w:p w:rsidR="00E47F85" w:rsidRPr="00E47F85" w:rsidRDefault="00E2130A" w:rsidP="00E47F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Организационная структура отеля</w:t>
      </w:r>
      <w:r w:rsidR="00E47F85" w:rsidRPr="00E47F85">
        <w:rPr>
          <w:rFonts w:ascii="Times New Roman" w:hAnsi="Times New Roman" w:cs="Times New Roman"/>
          <w:sz w:val="28"/>
          <w:szCs w:val="28"/>
        </w:rPr>
        <w:t xml:space="preserve"> целом строится следующим образом. К звеньям управления относятся руководители, их заместители, управляющие несколькими структурными подразделениями, сами структурные подразделения и ведущие специалисты, выполняют отдельные функции или часть функций. им подчиняютс</w:t>
      </w:r>
      <w:r>
        <w:rPr>
          <w:rFonts w:ascii="Times New Roman" w:hAnsi="Times New Roman" w:cs="Times New Roman"/>
          <w:sz w:val="28"/>
          <w:szCs w:val="28"/>
        </w:rPr>
        <w:t>я непосредственные исполнители или обслуживающий персонал</w:t>
      </w:r>
      <w:r w:rsidR="00E47F85" w:rsidRPr="00E47F85">
        <w:rPr>
          <w:rFonts w:ascii="Times New Roman" w:hAnsi="Times New Roman" w:cs="Times New Roman"/>
          <w:sz w:val="28"/>
          <w:szCs w:val="28"/>
        </w:rPr>
        <w:t>. На вершине структуры управления отеля стоят владелец и ген</w:t>
      </w:r>
      <w:r w:rsidR="00E47F85">
        <w:rPr>
          <w:rFonts w:ascii="Times New Roman" w:hAnsi="Times New Roman" w:cs="Times New Roman"/>
          <w:sz w:val="28"/>
          <w:szCs w:val="28"/>
        </w:rPr>
        <w:t>еральный директор.</w:t>
      </w:r>
    </w:p>
    <w:p w:rsidR="00E47F85" w:rsidRPr="00E47F85" w:rsidRDefault="00E47F85" w:rsidP="00E47F85">
      <w:pPr>
        <w:spacing w:after="0" w:line="360" w:lineRule="auto"/>
        <w:ind w:firstLine="709"/>
        <w:jc w:val="both"/>
        <w:rPr>
          <w:rFonts w:ascii="Times New Roman" w:hAnsi="Times New Roman" w:cs="Times New Roman"/>
          <w:sz w:val="28"/>
          <w:szCs w:val="28"/>
        </w:rPr>
      </w:pPr>
      <w:r w:rsidRPr="00E47F85">
        <w:rPr>
          <w:rFonts w:ascii="Times New Roman" w:hAnsi="Times New Roman" w:cs="Times New Roman"/>
          <w:sz w:val="28"/>
          <w:szCs w:val="28"/>
        </w:rPr>
        <w:t>Распределение задач, определение полномочий и обязанностей, а также взаимоотношения между сотрудниками отеля можно построить на персональной и неформальной основе. Но большинство отелей требуют определенной структуры, с помощью которой распределяются и координируются межличностные отношения. В крупных отелях</w:t>
      </w:r>
      <w:r w:rsidR="00E2130A">
        <w:rPr>
          <w:rFonts w:ascii="Times New Roman" w:hAnsi="Times New Roman" w:cs="Times New Roman"/>
          <w:sz w:val="28"/>
          <w:szCs w:val="28"/>
        </w:rPr>
        <w:t xml:space="preserve"> существует необходимость в тщательно</w:t>
      </w:r>
      <w:r w:rsidRPr="00E47F85">
        <w:rPr>
          <w:rFonts w:ascii="Times New Roman" w:hAnsi="Times New Roman" w:cs="Times New Roman"/>
          <w:sz w:val="28"/>
          <w:szCs w:val="28"/>
        </w:rPr>
        <w:t xml:space="preserve"> составленной </w:t>
      </w:r>
      <w:r>
        <w:rPr>
          <w:rFonts w:ascii="Times New Roman" w:hAnsi="Times New Roman" w:cs="Times New Roman"/>
          <w:sz w:val="28"/>
          <w:szCs w:val="28"/>
        </w:rPr>
        <w:t>организационной структуре.</w:t>
      </w:r>
    </w:p>
    <w:p w:rsidR="008B20B9" w:rsidRDefault="00E47F85" w:rsidP="00E47F85">
      <w:pPr>
        <w:spacing w:after="0" w:line="360" w:lineRule="auto"/>
        <w:ind w:firstLine="709"/>
        <w:jc w:val="both"/>
        <w:rPr>
          <w:rFonts w:ascii="Times New Roman" w:hAnsi="Times New Roman" w:cs="Times New Roman"/>
          <w:sz w:val="28"/>
          <w:szCs w:val="28"/>
        </w:rPr>
      </w:pPr>
      <w:r w:rsidRPr="00E47F85">
        <w:rPr>
          <w:rFonts w:ascii="Times New Roman" w:hAnsi="Times New Roman" w:cs="Times New Roman"/>
          <w:sz w:val="28"/>
          <w:szCs w:val="28"/>
        </w:rPr>
        <w:t xml:space="preserve">Организационная структура </w:t>
      </w:r>
      <w:r w:rsidR="00E2130A">
        <w:rPr>
          <w:rFonts w:ascii="Times New Roman" w:hAnsi="Times New Roman" w:cs="Times New Roman"/>
          <w:sz w:val="28"/>
          <w:szCs w:val="28"/>
        </w:rPr>
        <w:t xml:space="preserve">отеля </w:t>
      </w:r>
      <w:r w:rsidRPr="00E47F85">
        <w:rPr>
          <w:rFonts w:ascii="Times New Roman" w:hAnsi="Times New Roman" w:cs="Times New Roman"/>
          <w:sz w:val="28"/>
          <w:szCs w:val="28"/>
        </w:rPr>
        <w:t>определяется прежд</w:t>
      </w:r>
      <w:r w:rsidR="00E2130A">
        <w:rPr>
          <w:rFonts w:ascii="Times New Roman" w:hAnsi="Times New Roman" w:cs="Times New Roman"/>
          <w:sz w:val="28"/>
          <w:szCs w:val="28"/>
        </w:rPr>
        <w:t>е всего его назначением, местом расположения,</w:t>
      </w:r>
      <w:r w:rsidRPr="00E47F85">
        <w:rPr>
          <w:rFonts w:ascii="Times New Roman" w:hAnsi="Times New Roman" w:cs="Times New Roman"/>
          <w:sz w:val="28"/>
          <w:szCs w:val="28"/>
        </w:rPr>
        <w:t xml:space="preserve"> </w:t>
      </w:r>
      <w:r w:rsidR="00E2130A">
        <w:rPr>
          <w:rFonts w:ascii="Times New Roman" w:hAnsi="Times New Roman" w:cs="Times New Roman"/>
          <w:sz w:val="28"/>
          <w:szCs w:val="28"/>
        </w:rPr>
        <w:t>спецификой дополнительных услуг</w:t>
      </w:r>
      <w:r w:rsidRPr="00E47F85">
        <w:rPr>
          <w:rFonts w:ascii="Times New Roman" w:hAnsi="Times New Roman" w:cs="Times New Roman"/>
          <w:sz w:val="28"/>
          <w:szCs w:val="28"/>
        </w:rPr>
        <w:t xml:space="preserve"> и другими факторами. Она является отражением полномочий и обязанностей, возлож</w:t>
      </w:r>
      <w:r>
        <w:rPr>
          <w:rFonts w:ascii="Times New Roman" w:hAnsi="Times New Roman" w:cs="Times New Roman"/>
          <w:sz w:val="28"/>
          <w:szCs w:val="28"/>
        </w:rPr>
        <w:t>енных на каждого работ</w:t>
      </w:r>
      <w:r w:rsidR="008B20B9">
        <w:rPr>
          <w:rFonts w:ascii="Times New Roman" w:hAnsi="Times New Roman" w:cs="Times New Roman"/>
          <w:sz w:val="28"/>
          <w:szCs w:val="28"/>
        </w:rPr>
        <w:t>ника.</w:t>
      </w:r>
    </w:p>
    <w:p w:rsidR="00E47F85" w:rsidRDefault="003A56C2" w:rsidP="00BB1695">
      <w:pPr>
        <w:spacing w:after="0" w:line="360" w:lineRule="auto"/>
        <w:ind w:firstLine="709"/>
        <w:jc w:val="both"/>
        <w:rPr>
          <w:rFonts w:ascii="Times New Roman" w:hAnsi="Times New Roman" w:cs="Times New Roman"/>
          <w:sz w:val="28"/>
          <w:szCs w:val="28"/>
        </w:rPr>
      </w:pPr>
      <w:r w:rsidRPr="003A56C2">
        <w:rPr>
          <w:rFonts w:ascii="Times New Roman" w:hAnsi="Times New Roman" w:cs="Times New Roman"/>
          <w:sz w:val="28"/>
          <w:szCs w:val="28"/>
        </w:rPr>
        <w:t xml:space="preserve">По характеру выполнения трудовых функций персонал отеля делится на рабочих и служащих. Рабочие непосредственно оказывают услуги. К рабочих относится и младший обслуживающий персонал гостиницы </w:t>
      </w:r>
      <w:r w:rsidR="00BB1695">
        <w:rPr>
          <w:rFonts w:ascii="Times New Roman" w:hAnsi="Times New Roman" w:cs="Times New Roman"/>
          <w:sz w:val="28"/>
          <w:szCs w:val="28"/>
        </w:rPr>
        <w:t>–</w:t>
      </w:r>
      <w:r w:rsidRPr="003A56C2">
        <w:rPr>
          <w:rFonts w:ascii="Times New Roman" w:hAnsi="Times New Roman" w:cs="Times New Roman"/>
          <w:sz w:val="28"/>
          <w:szCs w:val="28"/>
        </w:rPr>
        <w:t xml:space="preserve"> дворни</w:t>
      </w:r>
      <w:r>
        <w:rPr>
          <w:rFonts w:ascii="Times New Roman" w:hAnsi="Times New Roman" w:cs="Times New Roman"/>
          <w:sz w:val="28"/>
          <w:szCs w:val="28"/>
        </w:rPr>
        <w:t>ки, уборщицы и т.п</w:t>
      </w:r>
      <w:r w:rsidRPr="003A56C2">
        <w:rPr>
          <w:rFonts w:ascii="Times New Roman" w:hAnsi="Times New Roman" w:cs="Times New Roman"/>
          <w:sz w:val="28"/>
          <w:szCs w:val="28"/>
        </w:rPr>
        <w:t xml:space="preserve">. Служащие осуществляют организацию деятельности людей, управление подразделениями гостиницы, финансово-бухгалтерские, </w:t>
      </w:r>
      <w:r w:rsidRPr="003A56C2">
        <w:rPr>
          <w:rFonts w:ascii="Times New Roman" w:hAnsi="Times New Roman" w:cs="Times New Roman"/>
          <w:sz w:val="28"/>
          <w:szCs w:val="28"/>
        </w:rPr>
        <w:lastRenderedPageBreak/>
        <w:t>снабженческие, юридические и другие функции. Они относятся к лицам, занятых преимущественно умственным, интеллектуальным трудом, и об</w:t>
      </w:r>
      <w:r w:rsidR="008B20B9">
        <w:rPr>
          <w:rFonts w:ascii="Times New Roman" w:hAnsi="Times New Roman" w:cs="Times New Roman"/>
          <w:sz w:val="28"/>
          <w:szCs w:val="28"/>
        </w:rPr>
        <w:t>ъе</w:t>
      </w:r>
      <w:r w:rsidR="00276E44">
        <w:rPr>
          <w:rFonts w:ascii="Times New Roman" w:hAnsi="Times New Roman" w:cs="Times New Roman"/>
          <w:sz w:val="28"/>
          <w:szCs w:val="28"/>
        </w:rPr>
        <w:t xml:space="preserve">диняются в несколько подгрупп </w:t>
      </w:r>
      <w:r w:rsidR="00CE410E">
        <w:rPr>
          <w:rFonts w:ascii="Times New Roman" w:hAnsi="Times New Roman" w:cs="Times New Roman"/>
          <w:sz w:val="28"/>
          <w:szCs w:val="28"/>
        </w:rPr>
        <w:t>[18</w:t>
      </w:r>
      <w:r w:rsidR="00276E44" w:rsidRPr="00276E44">
        <w:rPr>
          <w:rFonts w:ascii="Times New Roman" w:hAnsi="Times New Roman" w:cs="Times New Roman"/>
          <w:sz w:val="28"/>
          <w:szCs w:val="28"/>
        </w:rPr>
        <w:t>]</w:t>
      </w:r>
      <w:r w:rsidR="00276E44">
        <w:rPr>
          <w:rFonts w:ascii="Times New Roman" w:hAnsi="Times New Roman" w:cs="Times New Roman"/>
          <w:sz w:val="28"/>
          <w:szCs w:val="28"/>
        </w:rPr>
        <w:t>.</w:t>
      </w:r>
    </w:p>
    <w:p w:rsidR="00BB1695" w:rsidRDefault="00BB1695" w:rsidP="00BB1695">
      <w:pPr>
        <w:spacing w:after="0" w:line="360" w:lineRule="auto"/>
        <w:ind w:firstLine="709"/>
        <w:jc w:val="both"/>
        <w:rPr>
          <w:rFonts w:ascii="Times New Roman" w:hAnsi="Times New Roman" w:cs="Times New Roman"/>
          <w:sz w:val="28"/>
          <w:szCs w:val="28"/>
        </w:rPr>
      </w:pPr>
      <w:r w:rsidRPr="00BB1695">
        <w:rPr>
          <w:rFonts w:ascii="Times New Roman" w:hAnsi="Times New Roman" w:cs="Times New Roman"/>
          <w:sz w:val="28"/>
          <w:szCs w:val="28"/>
        </w:rPr>
        <w:t>Организационная структура ну</w:t>
      </w:r>
      <w:r w:rsidR="009515BF">
        <w:rPr>
          <w:rFonts w:ascii="Times New Roman" w:hAnsi="Times New Roman" w:cs="Times New Roman"/>
          <w:sz w:val="28"/>
          <w:szCs w:val="28"/>
        </w:rPr>
        <w:t>жна для эффективного выполнения основополагающих</w:t>
      </w:r>
      <w:r w:rsidRPr="00BB1695">
        <w:rPr>
          <w:rFonts w:ascii="Times New Roman" w:hAnsi="Times New Roman" w:cs="Times New Roman"/>
          <w:sz w:val="28"/>
          <w:szCs w:val="28"/>
        </w:rPr>
        <w:t xml:space="preserve"> функций работников, определения их подотчетности, обеспечения должных усилий со стороны персонала.</w:t>
      </w:r>
    </w:p>
    <w:p w:rsidR="003A56C2" w:rsidRDefault="003A56C2" w:rsidP="00BB1695">
      <w:pPr>
        <w:spacing w:after="0" w:line="360" w:lineRule="auto"/>
        <w:jc w:val="both"/>
        <w:rPr>
          <w:rFonts w:ascii="Times New Roman" w:hAnsi="Times New Roman" w:cs="Times New Roman"/>
          <w:sz w:val="28"/>
          <w:szCs w:val="28"/>
        </w:rPr>
      </w:pPr>
    </w:p>
    <w:p w:rsidR="003A56C2" w:rsidRPr="00BB1695" w:rsidRDefault="008B20B9" w:rsidP="00E47F85">
      <w:pPr>
        <w:spacing w:after="0" w:line="360" w:lineRule="auto"/>
        <w:ind w:firstLine="709"/>
        <w:jc w:val="both"/>
        <w:rPr>
          <w:rFonts w:ascii="Times New Roman" w:hAnsi="Times New Roman" w:cs="Times New Roman"/>
          <w:b/>
          <w:sz w:val="28"/>
          <w:szCs w:val="28"/>
        </w:rPr>
      </w:pPr>
      <w:r w:rsidRPr="00BB1695">
        <w:rPr>
          <w:rFonts w:ascii="Times New Roman" w:hAnsi="Times New Roman" w:cs="Times New Roman"/>
          <w:b/>
          <w:sz w:val="28"/>
          <w:szCs w:val="28"/>
        </w:rPr>
        <w:t xml:space="preserve">1.2 </w:t>
      </w:r>
      <w:r w:rsidR="003A56C2" w:rsidRPr="00BB1695">
        <w:rPr>
          <w:rFonts w:ascii="Times New Roman" w:hAnsi="Times New Roman" w:cs="Times New Roman"/>
          <w:b/>
          <w:sz w:val="28"/>
          <w:szCs w:val="28"/>
        </w:rPr>
        <w:t>Системы управления предприятие</w:t>
      </w:r>
      <w:r w:rsidRPr="00BB1695">
        <w:rPr>
          <w:rFonts w:ascii="Times New Roman" w:hAnsi="Times New Roman" w:cs="Times New Roman"/>
          <w:b/>
          <w:sz w:val="28"/>
          <w:szCs w:val="28"/>
        </w:rPr>
        <w:t>м размещения и их классификации</w:t>
      </w:r>
    </w:p>
    <w:p w:rsidR="00275B21" w:rsidRPr="00BB1695" w:rsidRDefault="00275B21" w:rsidP="0061712C">
      <w:pPr>
        <w:spacing w:after="0" w:line="360" w:lineRule="auto"/>
        <w:jc w:val="both"/>
        <w:rPr>
          <w:rFonts w:ascii="Times New Roman" w:hAnsi="Times New Roman" w:cs="Times New Roman"/>
          <w:b/>
          <w:sz w:val="28"/>
          <w:szCs w:val="28"/>
        </w:rPr>
      </w:pPr>
    </w:p>
    <w:p w:rsidR="00275B21" w:rsidRDefault="00275B21" w:rsidP="00275B21">
      <w:pPr>
        <w:spacing w:after="0" w:line="360" w:lineRule="auto"/>
        <w:ind w:firstLine="709"/>
        <w:jc w:val="both"/>
        <w:rPr>
          <w:rFonts w:ascii="Times New Roman" w:hAnsi="Times New Roman" w:cs="Times New Roman"/>
          <w:sz w:val="28"/>
          <w:szCs w:val="28"/>
        </w:rPr>
      </w:pPr>
      <w:r w:rsidRPr="00275B21">
        <w:rPr>
          <w:rFonts w:ascii="Times New Roman" w:hAnsi="Times New Roman" w:cs="Times New Roman"/>
          <w:sz w:val="28"/>
          <w:szCs w:val="28"/>
        </w:rPr>
        <w:t>Организационная структура – совокупность управленческих звеньев, расположенных в соподчиненности и обеспечивающих взаимосвязь между управля</w:t>
      </w:r>
      <w:r w:rsidR="00CE410E">
        <w:rPr>
          <w:rFonts w:ascii="Times New Roman" w:hAnsi="Times New Roman" w:cs="Times New Roman"/>
          <w:sz w:val="28"/>
          <w:szCs w:val="28"/>
        </w:rPr>
        <w:t>ющей и управляемой системами [14</w:t>
      </w:r>
      <w:r w:rsidRPr="00275B21">
        <w:rPr>
          <w:rFonts w:ascii="Times New Roman" w:hAnsi="Times New Roman" w:cs="Times New Roman"/>
          <w:sz w:val="28"/>
          <w:szCs w:val="28"/>
        </w:rPr>
        <w:t>].</w:t>
      </w:r>
    </w:p>
    <w:p w:rsidR="003A56C2" w:rsidRPr="003A56C2" w:rsidRDefault="003A56C2" w:rsidP="003A56C2">
      <w:pPr>
        <w:spacing w:after="0" w:line="360" w:lineRule="auto"/>
        <w:ind w:firstLine="709"/>
        <w:jc w:val="both"/>
        <w:rPr>
          <w:rFonts w:ascii="Times New Roman" w:hAnsi="Times New Roman" w:cs="Times New Roman"/>
          <w:sz w:val="28"/>
          <w:szCs w:val="28"/>
        </w:rPr>
      </w:pPr>
      <w:r w:rsidRPr="003A56C2">
        <w:rPr>
          <w:rFonts w:ascii="Times New Roman" w:hAnsi="Times New Roman" w:cs="Times New Roman"/>
          <w:sz w:val="28"/>
          <w:szCs w:val="28"/>
        </w:rPr>
        <w:t>В управленческой практике отелей наиболее распространены следующие типы организационных структур:</w:t>
      </w:r>
    </w:p>
    <w:p w:rsidR="003A56C2" w:rsidRPr="003A56C2" w:rsidRDefault="00D73AA2" w:rsidP="00612B53">
      <w:pPr>
        <w:pStyle w:val="a5"/>
        <w:numPr>
          <w:ilvl w:val="0"/>
          <w:numId w:val="3"/>
        </w:numPr>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линейная,</w:t>
      </w:r>
    </w:p>
    <w:p w:rsidR="003A56C2" w:rsidRPr="003A56C2" w:rsidRDefault="00D73AA2" w:rsidP="00612B53">
      <w:pPr>
        <w:pStyle w:val="a5"/>
        <w:numPr>
          <w:ilvl w:val="0"/>
          <w:numId w:val="3"/>
        </w:numPr>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функциональная,</w:t>
      </w:r>
    </w:p>
    <w:p w:rsidR="003A56C2" w:rsidRPr="003A56C2" w:rsidRDefault="003A56C2" w:rsidP="00612B53">
      <w:pPr>
        <w:pStyle w:val="a5"/>
        <w:numPr>
          <w:ilvl w:val="0"/>
          <w:numId w:val="3"/>
        </w:numPr>
        <w:spacing w:after="0" w:line="360" w:lineRule="auto"/>
        <w:ind w:left="1069"/>
        <w:jc w:val="both"/>
        <w:rPr>
          <w:rFonts w:ascii="Times New Roman" w:hAnsi="Times New Roman" w:cs="Times New Roman"/>
          <w:sz w:val="28"/>
          <w:szCs w:val="28"/>
        </w:rPr>
      </w:pPr>
      <w:r w:rsidRPr="003A56C2">
        <w:rPr>
          <w:rFonts w:ascii="Times New Roman" w:hAnsi="Times New Roman" w:cs="Times New Roman"/>
          <w:sz w:val="28"/>
          <w:szCs w:val="28"/>
        </w:rPr>
        <w:t>линейно-функциональная.</w:t>
      </w:r>
    </w:p>
    <w:p w:rsidR="00765CC6" w:rsidRDefault="003A56C2" w:rsidP="00765CC6">
      <w:pPr>
        <w:spacing w:after="0" w:line="360" w:lineRule="auto"/>
        <w:ind w:firstLine="709"/>
        <w:jc w:val="both"/>
        <w:rPr>
          <w:rFonts w:ascii="Times New Roman" w:hAnsi="Times New Roman" w:cs="Times New Roman"/>
          <w:sz w:val="28"/>
          <w:szCs w:val="28"/>
        </w:rPr>
      </w:pPr>
      <w:r w:rsidRPr="003A56C2">
        <w:rPr>
          <w:rFonts w:ascii="Times New Roman" w:hAnsi="Times New Roman" w:cs="Times New Roman"/>
          <w:sz w:val="28"/>
          <w:szCs w:val="28"/>
        </w:rPr>
        <w:t>Линейная органи</w:t>
      </w:r>
      <w:r w:rsidR="00E2130A">
        <w:rPr>
          <w:rFonts w:ascii="Times New Roman" w:hAnsi="Times New Roman" w:cs="Times New Roman"/>
          <w:sz w:val="28"/>
          <w:szCs w:val="28"/>
        </w:rPr>
        <w:t>зационная структура управления отелем характеризуется линейными связями. Они</w:t>
      </w:r>
      <w:r w:rsidRPr="003A56C2">
        <w:rPr>
          <w:rFonts w:ascii="Times New Roman" w:hAnsi="Times New Roman" w:cs="Times New Roman"/>
          <w:sz w:val="28"/>
          <w:szCs w:val="28"/>
        </w:rPr>
        <w:t xml:space="preserve"> отражают движение управленческих решений и информации, исходящих от так называемого линейного менеджера, т.е. лица,</w:t>
      </w:r>
      <w:r w:rsidR="00D91949">
        <w:rPr>
          <w:rFonts w:ascii="Times New Roman" w:hAnsi="Times New Roman" w:cs="Times New Roman"/>
          <w:sz w:val="28"/>
          <w:szCs w:val="28"/>
        </w:rPr>
        <w:t xml:space="preserve"> которое</w:t>
      </w:r>
      <w:r w:rsidRPr="003A56C2">
        <w:rPr>
          <w:rFonts w:ascii="Times New Roman" w:hAnsi="Times New Roman" w:cs="Times New Roman"/>
          <w:sz w:val="28"/>
          <w:szCs w:val="28"/>
        </w:rPr>
        <w:t xml:space="preserve"> полностью отве</w:t>
      </w:r>
      <w:r w:rsidR="00E2130A">
        <w:rPr>
          <w:rFonts w:ascii="Times New Roman" w:hAnsi="Times New Roman" w:cs="Times New Roman"/>
          <w:sz w:val="28"/>
          <w:szCs w:val="28"/>
        </w:rPr>
        <w:t xml:space="preserve">чает за деятельность отеля </w:t>
      </w:r>
      <w:r w:rsidRPr="003A56C2">
        <w:rPr>
          <w:rFonts w:ascii="Times New Roman" w:hAnsi="Times New Roman" w:cs="Times New Roman"/>
          <w:sz w:val="28"/>
          <w:szCs w:val="28"/>
        </w:rPr>
        <w:t>ил</w:t>
      </w:r>
      <w:r w:rsidR="00E2130A">
        <w:rPr>
          <w:rFonts w:ascii="Times New Roman" w:hAnsi="Times New Roman" w:cs="Times New Roman"/>
          <w:sz w:val="28"/>
          <w:szCs w:val="28"/>
        </w:rPr>
        <w:t xml:space="preserve">и его структурных подразделений. </w:t>
      </w:r>
      <w:r w:rsidRPr="003A56C2">
        <w:rPr>
          <w:rFonts w:ascii="Times New Roman" w:hAnsi="Times New Roman" w:cs="Times New Roman"/>
          <w:sz w:val="28"/>
          <w:szCs w:val="28"/>
        </w:rPr>
        <w:t>Это одна из простейших организационных структур управления. Она характеризуется тем, что во главе каждого структурного подразделения находится руководитель, наделенный всеми полномочиями, осуществляет все функции управления. При линейном управлении каждое звено и каждый подчиненный имеют одного руководителя, через которого проходят все управленческие команды. В этом случае управленческие звенья несут ответственность за результаты всей деятельности</w:t>
      </w:r>
      <w:r w:rsidR="00E2130A">
        <w:rPr>
          <w:rFonts w:ascii="Times New Roman" w:hAnsi="Times New Roman" w:cs="Times New Roman"/>
          <w:sz w:val="28"/>
          <w:szCs w:val="28"/>
        </w:rPr>
        <w:t xml:space="preserve"> объектов, которыми управляются</w:t>
      </w:r>
      <w:r w:rsidRPr="003A56C2">
        <w:rPr>
          <w:rFonts w:ascii="Times New Roman" w:hAnsi="Times New Roman" w:cs="Times New Roman"/>
          <w:sz w:val="28"/>
          <w:szCs w:val="28"/>
        </w:rPr>
        <w:t xml:space="preserve">. Поскольку в линейной </w:t>
      </w:r>
      <w:r w:rsidRPr="003A56C2">
        <w:rPr>
          <w:rFonts w:ascii="Times New Roman" w:hAnsi="Times New Roman" w:cs="Times New Roman"/>
          <w:sz w:val="28"/>
          <w:szCs w:val="28"/>
        </w:rPr>
        <w:lastRenderedPageBreak/>
        <w:t>структуре управления решения передаются по цепочке «сверху вниз», а сам руководитель нижнего звена управления подчинен руководителю более высокого уровня,</w:t>
      </w:r>
      <w:r w:rsidR="009515BF">
        <w:rPr>
          <w:rFonts w:ascii="Times New Roman" w:hAnsi="Times New Roman" w:cs="Times New Roman"/>
          <w:sz w:val="28"/>
          <w:szCs w:val="28"/>
        </w:rPr>
        <w:t xml:space="preserve"> то</w:t>
      </w:r>
      <w:r w:rsidRPr="003A56C2">
        <w:rPr>
          <w:rFonts w:ascii="Times New Roman" w:hAnsi="Times New Roman" w:cs="Times New Roman"/>
          <w:sz w:val="28"/>
          <w:szCs w:val="28"/>
        </w:rPr>
        <w:t xml:space="preserve"> формируется </w:t>
      </w:r>
      <w:r w:rsidR="009515BF">
        <w:rPr>
          <w:rFonts w:ascii="Times New Roman" w:hAnsi="Times New Roman" w:cs="Times New Roman"/>
          <w:sz w:val="28"/>
          <w:szCs w:val="28"/>
        </w:rPr>
        <w:t xml:space="preserve">так называемая </w:t>
      </w:r>
      <w:r w:rsidRPr="003A56C2">
        <w:rPr>
          <w:rFonts w:ascii="Times New Roman" w:hAnsi="Times New Roman" w:cs="Times New Roman"/>
          <w:sz w:val="28"/>
          <w:szCs w:val="28"/>
        </w:rPr>
        <w:t xml:space="preserve">иерархия руководителей. В </w:t>
      </w:r>
      <w:r w:rsidR="009515BF">
        <w:rPr>
          <w:rFonts w:ascii="Times New Roman" w:hAnsi="Times New Roman" w:cs="Times New Roman"/>
          <w:sz w:val="28"/>
          <w:szCs w:val="28"/>
        </w:rPr>
        <w:t xml:space="preserve">этом </w:t>
      </w:r>
      <w:r w:rsidRPr="003A56C2">
        <w:rPr>
          <w:rFonts w:ascii="Times New Roman" w:hAnsi="Times New Roman" w:cs="Times New Roman"/>
          <w:sz w:val="28"/>
          <w:szCs w:val="28"/>
        </w:rPr>
        <w:t>случае действует</w:t>
      </w:r>
      <w:r w:rsidR="00E2130A">
        <w:rPr>
          <w:rFonts w:ascii="Times New Roman" w:hAnsi="Times New Roman" w:cs="Times New Roman"/>
          <w:sz w:val="28"/>
          <w:szCs w:val="28"/>
        </w:rPr>
        <w:t xml:space="preserve"> определенный</w:t>
      </w:r>
      <w:r w:rsidR="009515BF">
        <w:rPr>
          <w:rFonts w:ascii="Times New Roman" w:hAnsi="Times New Roman" w:cs="Times New Roman"/>
          <w:sz w:val="28"/>
          <w:szCs w:val="28"/>
        </w:rPr>
        <w:t xml:space="preserve"> принцип</w:t>
      </w:r>
      <w:r w:rsidRPr="003A56C2">
        <w:rPr>
          <w:rFonts w:ascii="Times New Roman" w:hAnsi="Times New Roman" w:cs="Times New Roman"/>
          <w:sz w:val="28"/>
          <w:szCs w:val="28"/>
        </w:rPr>
        <w:t xml:space="preserve">, суть которого заключается в том, что подчиненные выполняют волю только своего непосредственного руководителя. Высший орган управления не имеет права отдавать распоряжения каким-либо исполнителям, </w:t>
      </w:r>
      <w:r w:rsidR="00C200E3">
        <w:rPr>
          <w:rFonts w:ascii="Times New Roman" w:hAnsi="Times New Roman" w:cs="Times New Roman"/>
          <w:sz w:val="28"/>
          <w:szCs w:val="28"/>
        </w:rPr>
        <w:t xml:space="preserve">не принимая во внимание </w:t>
      </w:r>
      <w:r w:rsidRPr="003A56C2">
        <w:rPr>
          <w:rFonts w:ascii="Times New Roman" w:hAnsi="Times New Roman" w:cs="Times New Roman"/>
          <w:sz w:val="28"/>
          <w:szCs w:val="28"/>
        </w:rPr>
        <w:t>их не</w:t>
      </w:r>
      <w:r>
        <w:rPr>
          <w:rFonts w:ascii="Times New Roman" w:hAnsi="Times New Roman" w:cs="Times New Roman"/>
          <w:sz w:val="28"/>
          <w:szCs w:val="28"/>
        </w:rPr>
        <w:t>посредственного начальника</w:t>
      </w:r>
      <w:r w:rsidR="00E97676">
        <w:rPr>
          <w:rFonts w:ascii="Times New Roman" w:hAnsi="Times New Roman" w:cs="Times New Roman"/>
          <w:sz w:val="28"/>
          <w:szCs w:val="28"/>
        </w:rPr>
        <w:t xml:space="preserve"> (</w:t>
      </w:r>
      <w:r w:rsidR="00207AA7">
        <w:rPr>
          <w:rFonts w:ascii="Times New Roman" w:hAnsi="Times New Roman" w:cs="Times New Roman"/>
          <w:sz w:val="28"/>
          <w:szCs w:val="28"/>
        </w:rPr>
        <w:t>ри</w:t>
      </w:r>
      <w:r w:rsidR="00D73AA2">
        <w:rPr>
          <w:rFonts w:ascii="Times New Roman" w:hAnsi="Times New Roman" w:cs="Times New Roman"/>
          <w:sz w:val="28"/>
          <w:szCs w:val="28"/>
        </w:rPr>
        <w:t xml:space="preserve">с. </w:t>
      </w:r>
      <w:r w:rsidR="00E97676">
        <w:rPr>
          <w:rFonts w:ascii="Times New Roman" w:hAnsi="Times New Roman" w:cs="Times New Roman"/>
          <w:sz w:val="28"/>
          <w:szCs w:val="28"/>
        </w:rPr>
        <w:t>1)</w:t>
      </w:r>
      <w:r>
        <w:rPr>
          <w:rFonts w:ascii="Times New Roman" w:hAnsi="Times New Roman" w:cs="Times New Roman"/>
          <w:sz w:val="28"/>
          <w:szCs w:val="28"/>
        </w:rPr>
        <w:t>.</w:t>
      </w:r>
    </w:p>
    <w:p w:rsidR="0061712C" w:rsidRDefault="0061712C" w:rsidP="00765CC6">
      <w:pPr>
        <w:spacing w:after="0" w:line="360" w:lineRule="auto"/>
        <w:ind w:firstLine="709"/>
        <w:jc w:val="both"/>
        <w:rPr>
          <w:rFonts w:ascii="Times New Roman" w:hAnsi="Times New Roman" w:cs="Times New Roman"/>
          <w:sz w:val="28"/>
          <w:szCs w:val="28"/>
        </w:rPr>
      </w:pPr>
    </w:p>
    <w:p w:rsidR="00765CC6" w:rsidRDefault="00651CD8" w:rsidP="00765CC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1918246</wp:posOffset>
                </wp:positionH>
                <wp:positionV relativeFrom="paragraph">
                  <wp:posOffset>42058</wp:posOffset>
                </wp:positionV>
                <wp:extent cx="2083982" cy="342900"/>
                <wp:effectExtent l="0" t="0" r="12065" b="19050"/>
                <wp:wrapNone/>
                <wp:docPr id="48" name="Прямоугольник 48"/>
                <wp:cNvGraphicFramePr/>
                <a:graphic xmlns:a="http://schemas.openxmlformats.org/drawingml/2006/main">
                  <a:graphicData uri="http://schemas.microsoft.com/office/word/2010/wordprocessingShape">
                    <wps:wsp>
                      <wps:cNvSpPr/>
                      <wps:spPr>
                        <a:xfrm>
                          <a:off x="0" y="0"/>
                          <a:ext cx="2083982" cy="3429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1E7D41" w:rsidRPr="00461265" w:rsidRDefault="001E7D41" w:rsidP="00461265">
                            <w:pPr>
                              <w:jc w:val="center"/>
                              <w:rPr>
                                <w:rFonts w:ascii="Times New Roman" w:hAnsi="Times New Roman" w:cs="Times New Roman"/>
                                <w:sz w:val="24"/>
                                <w:szCs w:val="24"/>
                              </w:rPr>
                            </w:pPr>
                            <w:r w:rsidRPr="00461265">
                              <w:rPr>
                                <w:rFonts w:ascii="Times New Roman" w:hAnsi="Times New Roman" w:cs="Times New Roman"/>
                                <w:sz w:val="24"/>
                                <w:szCs w:val="24"/>
                              </w:rPr>
                              <w:t>Руководитель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8" o:spid="_x0000_s1026" style="position:absolute;left:0;text-align:left;margin-left:151.05pt;margin-top:3.3pt;width:164.1pt;height:2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" fillcolor="white [3201]" strokecolor="black [3213]" strokeweight="1pt">
                <v:textbox>
                  <w:txbxContent>
                    <w:p w:rsidR="001E7D41" w:rsidRPr="00461265" w:rsidRDefault="001E7D41" w:rsidP="00461265">
                      <w:pPr>
                        <w:jc w:val="center"/>
                        <w:rPr>
                          <w:rFonts w:ascii="Times New Roman" w:hAnsi="Times New Roman" w:cs="Times New Roman"/>
                          <w:sz w:val="24"/>
                          <w:szCs w:val="24"/>
                        </w:rPr>
                      </w:pPr>
                      <w:r w:rsidRPr="00461265">
                        <w:rPr>
                          <w:rFonts w:ascii="Times New Roman" w:hAnsi="Times New Roman" w:cs="Times New Roman"/>
                          <w:sz w:val="24"/>
                          <w:szCs w:val="24"/>
                        </w:rPr>
                        <w:t>Руководитель предприятия</w:t>
                      </w:r>
                    </w:p>
                  </w:txbxContent>
                </v:textbox>
              </v:rect>
            </w:pict>
          </mc:Fallback>
        </mc:AlternateContent>
      </w:r>
    </w:p>
    <w:p w:rsidR="00765CC6" w:rsidRDefault="00461265" w:rsidP="00E46457">
      <w:pPr>
        <w:keepNext/>
        <w:spacing w:after="0" w:line="360" w:lineRule="auto"/>
        <w:jc w:val="center"/>
        <w:rPr>
          <w:noProof/>
          <w:lang w:eastAsia="ru-RU"/>
        </w:rPr>
      </w:pP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4576386</wp:posOffset>
                </wp:positionH>
                <wp:positionV relativeFrom="paragraph">
                  <wp:posOffset>193188</wp:posOffset>
                </wp:positionV>
                <wp:extent cx="0" cy="233045"/>
                <wp:effectExtent l="0" t="0" r="19050" b="33655"/>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0" cy="233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B2A63C" id="Прямая соединительная линия 61"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60.35pt,15.2pt" to="360.3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2970632</wp:posOffset>
                </wp:positionH>
                <wp:positionV relativeFrom="paragraph">
                  <wp:posOffset>191800</wp:posOffset>
                </wp:positionV>
                <wp:extent cx="1605753" cy="753"/>
                <wp:effectExtent l="0" t="0" r="33020" b="37465"/>
                <wp:wrapNone/>
                <wp:docPr id="60" name="Прямая соединительная линия 60"/>
                <wp:cNvGraphicFramePr/>
                <a:graphic xmlns:a="http://schemas.openxmlformats.org/drawingml/2006/main">
                  <a:graphicData uri="http://schemas.microsoft.com/office/word/2010/wordprocessingShape">
                    <wps:wsp>
                      <wps:cNvCnPr/>
                      <wps:spPr>
                        <a:xfrm flipV="1">
                          <a:off x="0" y="0"/>
                          <a:ext cx="1605753" cy="7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7FA0C0" id="Прямая соединительная линия 60"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233.9pt,15.1pt" to="360.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1365352</wp:posOffset>
                </wp:positionH>
                <wp:positionV relativeFrom="paragraph">
                  <wp:posOffset>191800</wp:posOffset>
                </wp:positionV>
                <wp:extent cx="1605517" cy="0"/>
                <wp:effectExtent l="0" t="0" r="33020" b="1905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16055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EDE244" id="Прямая соединительная линия 59"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07.5pt,15.1pt" to="233.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1365353</wp:posOffset>
                </wp:positionH>
                <wp:positionV relativeFrom="paragraph">
                  <wp:posOffset>192553</wp:posOffset>
                </wp:positionV>
                <wp:extent cx="0" cy="233916"/>
                <wp:effectExtent l="0" t="0" r="19050" b="3302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0" cy="2339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D7630D" id="Прямая соединительная линия 58"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5pt,15.15pt" to="107.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2971800</wp:posOffset>
                </wp:positionH>
                <wp:positionV relativeFrom="paragraph">
                  <wp:posOffset>78253</wp:posOffset>
                </wp:positionV>
                <wp:extent cx="0" cy="116692"/>
                <wp:effectExtent l="0" t="0" r="19050" b="36195"/>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0" cy="1166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871F9F" id="Прямая соединительная линия 57"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34pt,6.15pt" to="234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2971800</wp:posOffset>
                </wp:positionH>
                <wp:positionV relativeFrom="paragraph">
                  <wp:posOffset>78253</wp:posOffset>
                </wp:positionV>
                <wp:extent cx="0" cy="0"/>
                <wp:effectExtent l="0" t="0" r="0" b="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2E08E5" id="Прямая соединительная линия 5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34pt,6.15pt" to="23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" strokecolor="black [3200]" strokeweight=".5pt">
                <v:stroke joinstyle="miter"/>
              </v:line>
            </w:pict>
          </mc:Fallback>
        </mc:AlternateContent>
      </w:r>
    </w:p>
    <w:p w:rsidR="00651CD8" w:rsidRDefault="00461265" w:rsidP="00E46457">
      <w:pPr>
        <w:keepNext/>
        <w:spacing w:after="0" w:line="360" w:lineRule="auto"/>
        <w:jc w:val="center"/>
        <w:rPr>
          <w:noProof/>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3545028</wp:posOffset>
                </wp:positionH>
                <wp:positionV relativeFrom="paragraph">
                  <wp:posOffset>170564</wp:posOffset>
                </wp:positionV>
                <wp:extent cx="2055672" cy="339725"/>
                <wp:effectExtent l="0" t="0" r="20955" b="22225"/>
                <wp:wrapNone/>
                <wp:docPr id="51" name="Прямоугольник 51"/>
                <wp:cNvGraphicFramePr/>
                <a:graphic xmlns:a="http://schemas.openxmlformats.org/drawingml/2006/main">
                  <a:graphicData uri="http://schemas.microsoft.com/office/word/2010/wordprocessingShape">
                    <wps:wsp>
                      <wps:cNvSpPr/>
                      <wps:spPr>
                        <a:xfrm>
                          <a:off x="0" y="0"/>
                          <a:ext cx="2055672" cy="339725"/>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461265" w:rsidRDefault="001E7D41" w:rsidP="00461265">
                            <w:pPr>
                              <w:jc w:val="center"/>
                              <w:rPr>
                                <w:rFonts w:ascii="Times New Roman" w:hAnsi="Times New Roman" w:cs="Times New Roman"/>
                                <w:sz w:val="24"/>
                                <w:szCs w:val="24"/>
                              </w:rPr>
                            </w:pPr>
                            <w:r w:rsidRPr="00461265">
                              <w:rPr>
                                <w:rFonts w:ascii="Times New Roman" w:hAnsi="Times New Roman" w:cs="Times New Roman"/>
                                <w:sz w:val="24"/>
                                <w:szCs w:val="24"/>
                              </w:rPr>
                              <w:t>Линейный руководитель 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1" o:spid="_x0000_s1027" style="position:absolute;left:0;text-align:left;margin-left:279.15pt;margin-top:13.45pt;width:161.85pt;height:26.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" fillcolor="white [3201]" strokecolor="black [3200]" strokeweight="1pt">
                <v:textbox>
                  <w:txbxContent>
                    <w:p w:rsidR="001E7D41" w:rsidRPr="00461265" w:rsidRDefault="001E7D41" w:rsidP="00461265">
                      <w:pPr>
                        <w:jc w:val="center"/>
                        <w:rPr>
                          <w:rFonts w:ascii="Times New Roman" w:hAnsi="Times New Roman" w:cs="Times New Roman"/>
                          <w:sz w:val="24"/>
                          <w:szCs w:val="24"/>
                        </w:rPr>
                      </w:pPr>
                      <w:r w:rsidRPr="00461265">
                        <w:rPr>
                          <w:rFonts w:ascii="Times New Roman" w:hAnsi="Times New Roman" w:cs="Times New Roman"/>
                          <w:sz w:val="24"/>
                          <w:szCs w:val="24"/>
                        </w:rPr>
                        <w:t>Линейный руководитель Б</w:t>
                      </w:r>
                    </w:p>
                  </w:txbxContent>
                </v:textbox>
              </v:rect>
            </w:pict>
          </mc:Fallback>
        </mc:AlternateContent>
      </w:r>
      <w:r>
        <w:rPr>
          <w:noProof/>
          <w:lang w:eastAsia="ru-RU"/>
        </w:rPr>
        <mc:AlternateContent>
          <mc:Choice Requires="wps">
            <w:drawing>
              <wp:anchor distT="0" distB="0" distL="114300" distR="114300" simplePos="0" relativeHeight="251695104" behindDoc="0" locked="0" layoutInCell="1" allowOverlap="1">
                <wp:simplePos x="0" y="0"/>
                <wp:positionH relativeFrom="column">
                  <wp:posOffset>342900</wp:posOffset>
                </wp:positionH>
                <wp:positionV relativeFrom="paragraph">
                  <wp:posOffset>170564</wp:posOffset>
                </wp:positionV>
                <wp:extent cx="2057341" cy="339725"/>
                <wp:effectExtent l="0" t="0" r="19685" b="22225"/>
                <wp:wrapNone/>
                <wp:docPr id="50" name="Прямоугольник 50"/>
                <wp:cNvGraphicFramePr/>
                <a:graphic xmlns:a="http://schemas.openxmlformats.org/drawingml/2006/main">
                  <a:graphicData uri="http://schemas.microsoft.com/office/word/2010/wordprocessingShape">
                    <wps:wsp>
                      <wps:cNvSpPr/>
                      <wps:spPr>
                        <a:xfrm>
                          <a:off x="0" y="0"/>
                          <a:ext cx="2057341" cy="339725"/>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Default="001E7D41" w:rsidP="00461265">
                            <w:pPr>
                              <w:jc w:val="center"/>
                            </w:pPr>
                            <w:r w:rsidRPr="00461265">
                              <w:rPr>
                                <w:rFonts w:ascii="Times New Roman" w:hAnsi="Times New Roman" w:cs="Times New Roman"/>
                                <w:sz w:val="24"/>
                                <w:szCs w:val="24"/>
                              </w:rPr>
                              <w:t>Линейный руководитель</w:t>
                            </w:r>
                            <w:r>
                              <w:t xml:space="preserve"> 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28" style="position:absolute;left:0;text-align:left;margin-left:27pt;margin-top:13.45pt;width:162pt;height:2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" fillcolor="white [3201]" strokecolor="black [3200]" strokeweight="1pt">
                <v:textbox>
                  <w:txbxContent>
                    <w:p w:rsidR="001E7D41" w:rsidRDefault="001E7D41" w:rsidP="00461265">
                      <w:pPr>
                        <w:jc w:val="center"/>
                      </w:pPr>
                      <w:r w:rsidRPr="00461265">
                        <w:rPr>
                          <w:rFonts w:ascii="Times New Roman" w:hAnsi="Times New Roman" w:cs="Times New Roman"/>
                          <w:sz w:val="24"/>
                          <w:szCs w:val="24"/>
                        </w:rPr>
                        <w:t>Линейный руководитель</w:t>
                      </w:r>
                      <w:r>
                        <w:t xml:space="preserve"> А</w:t>
                      </w:r>
                    </w:p>
                  </w:txbxContent>
                </v:textbox>
              </v:rect>
            </w:pict>
          </mc:Fallback>
        </mc:AlternateContent>
      </w:r>
    </w:p>
    <w:p w:rsidR="00651CD8" w:rsidRDefault="00651CD8" w:rsidP="00E46457">
      <w:pPr>
        <w:keepNext/>
        <w:spacing w:after="0" w:line="360" w:lineRule="auto"/>
        <w:jc w:val="center"/>
        <w:rPr>
          <w:noProof/>
          <w:lang w:eastAsia="ru-RU"/>
        </w:rPr>
      </w:pP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4572000</wp:posOffset>
                </wp:positionH>
                <wp:positionV relativeFrom="paragraph">
                  <wp:posOffset>254901</wp:posOffset>
                </wp:positionV>
                <wp:extent cx="0" cy="223284"/>
                <wp:effectExtent l="0" t="0" r="19050" b="24765"/>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0" cy="2232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164868" id="Прямая соединительная линия 5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5in,20.05pt" to="5in,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699200" behindDoc="0" locked="0" layoutInCell="1" allowOverlap="1">
                <wp:simplePos x="0" y="0"/>
                <wp:positionH relativeFrom="column">
                  <wp:posOffset>1369872</wp:posOffset>
                </wp:positionH>
                <wp:positionV relativeFrom="paragraph">
                  <wp:posOffset>254000</wp:posOffset>
                </wp:positionV>
                <wp:extent cx="0" cy="223801"/>
                <wp:effectExtent l="0" t="0" r="19050" b="2413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0" cy="2238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003059" id="Прямая соединительная линия 5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07.85pt,20pt" to="107.8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" strokecolor="black [3200]" strokeweight=".5pt">
                <v:stroke joinstyle="miter"/>
              </v:line>
            </w:pict>
          </mc:Fallback>
        </mc:AlternateContent>
      </w:r>
    </w:p>
    <w:p w:rsidR="00651CD8" w:rsidRDefault="00461265" w:rsidP="00E46457">
      <w:pPr>
        <w:keepNext/>
        <w:spacing w:after="0" w:line="360" w:lineRule="auto"/>
        <w:jc w:val="center"/>
        <w:rPr>
          <w:noProof/>
          <w:lang w:eastAsia="ru-RU"/>
        </w:rPr>
      </w:pPr>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3545027</wp:posOffset>
                </wp:positionH>
                <wp:positionV relativeFrom="paragraph">
                  <wp:posOffset>222280</wp:posOffset>
                </wp:positionV>
                <wp:extent cx="2055495" cy="342900"/>
                <wp:effectExtent l="0" t="0" r="20955" b="19050"/>
                <wp:wrapNone/>
                <wp:docPr id="53" name="Прямоугольник 53"/>
                <wp:cNvGraphicFramePr/>
                <a:graphic xmlns:a="http://schemas.openxmlformats.org/drawingml/2006/main">
                  <a:graphicData uri="http://schemas.microsoft.com/office/word/2010/wordprocessingShape">
                    <wps:wsp>
                      <wps:cNvSpPr/>
                      <wps:spPr>
                        <a:xfrm>
                          <a:off x="0" y="0"/>
                          <a:ext cx="2055495" cy="342900"/>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461265" w:rsidRDefault="001E7D41" w:rsidP="00461265">
                            <w:pPr>
                              <w:jc w:val="center"/>
                              <w:rPr>
                                <w:rFonts w:ascii="Times New Roman" w:hAnsi="Times New Roman" w:cs="Times New Roman"/>
                                <w:sz w:val="24"/>
                                <w:szCs w:val="24"/>
                              </w:rPr>
                            </w:pPr>
                            <w:r w:rsidRPr="00461265">
                              <w:rPr>
                                <w:rFonts w:ascii="Times New Roman" w:hAnsi="Times New Roman" w:cs="Times New Roman"/>
                                <w:sz w:val="24"/>
                                <w:szCs w:val="24"/>
                              </w:rPr>
                              <w:t>Исполнители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3" o:spid="_x0000_s1029" style="position:absolute;left:0;text-align:left;margin-left:279.15pt;margin-top:17.5pt;width:161.85pt;height:27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" fillcolor="white [3201]" strokecolor="black [3200]" strokeweight="1pt">
                <v:textbox>
                  <w:txbxContent>
                    <w:p w:rsidR="001E7D41" w:rsidRPr="00461265" w:rsidRDefault="001E7D41" w:rsidP="00461265">
                      <w:pPr>
                        <w:jc w:val="center"/>
                        <w:rPr>
                          <w:rFonts w:ascii="Times New Roman" w:hAnsi="Times New Roman" w:cs="Times New Roman"/>
                          <w:sz w:val="24"/>
                          <w:szCs w:val="24"/>
                        </w:rPr>
                      </w:pPr>
                      <w:r w:rsidRPr="00461265">
                        <w:rPr>
                          <w:rFonts w:ascii="Times New Roman" w:hAnsi="Times New Roman" w:cs="Times New Roman"/>
                          <w:sz w:val="24"/>
                          <w:szCs w:val="24"/>
                        </w:rPr>
                        <w:t>Исполнители</w:t>
                      </w:r>
                    </w:p>
                  </w:txbxContent>
                </v:textbox>
              </v:rect>
            </w:pict>
          </mc:Fallback>
        </mc:AlternateContent>
      </w:r>
      <w:r>
        <w:rPr>
          <w:noProof/>
          <w:lang w:eastAsia="ru-RU"/>
        </w:rPr>
        <mc:AlternateContent>
          <mc:Choice Requires="wps">
            <w:drawing>
              <wp:anchor distT="0" distB="0" distL="114300" distR="114300" simplePos="0" relativeHeight="251697152" behindDoc="0" locked="0" layoutInCell="1" allowOverlap="1">
                <wp:simplePos x="0" y="0"/>
                <wp:positionH relativeFrom="column">
                  <wp:posOffset>344628</wp:posOffset>
                </wp:positionH>
                <wp:positionV relativeFrom="paragraph">
                  <wp:posOffset>222280</wp:posOffset>
                </wp:positionV>
                <wp:extent cx="2056765" cy="342900"/>
                <wp:effectExtent l="0" t="0" r="19685" b="19050"/>
                <wp:wrapNone/>
                <wp:docPr id="52" name="Прямоугольник 52"/>
                <wp:cNvGraphicFramePr/>
                <a:graphic xmlns:a="http://schemas.openxmlformats.org/drawingml/2006/main">
                  <a:graphicData uri="http://schemas.microsoft.com/office/word/2010/wordprocessingShape">
                    <wps:wsp>
                      <wps:cNvSpPr/>
                      <wps:spPr>
                        <a:xfrm>
                          <a:off x="0" y="0"/>
                          <a:ext cx="2056765" cy="342900"/>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461265" w:rsidRDefault="001E7D41" w:rsidP="00461265">
                            <w:pPr>
                              <w:jc w:val="center"/>
                              <w:rPr>
                                <w:rFonts w:ascii="Times New Roman" w:hAnsi="Times New Roman" w:cs="Times New Roman"/>
                                <w:sz w:val="24"/>
                                <w:szCs w:val="24"/>
                              </w:rPr>
                            </w:pPr>
                            <w:r w:rsidRPr="00461265">
                              <w:rPr>
                                <w:rFonts w:ascii="Times New Roman" w:hAnsi="Times New Roman" w:cs="Times New Roman"/>
                                <w:sz w:val="24"/>
                                <w:szCs w:val="24"/>
                              </w:rPr>
                              <w:t>Исполнители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2" o:spid="_x0000_s1030" style="position:absolute;left:0;text-align:left;margin-left:27.15pt;margin-top:17.5pt;width:161.95pt;height:27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" fillcolor="white [3201]" strokecolor="black [3200]" strokeweight="1pt">
                <v:textbox>
                  <w:txbxContent>
                    <w:p w:rsidR="001E7D41" w:rsidRPr="00461265" w:rsidRDefault="001E7D41" w:rsidP="00461265">
                      <w:pPr>
                        <w:jc w:val="center"/>
                        <w:rPr>
                          <w:rFonts w:ascii="Times New Roman" w:hAnsi="Times New Roman" w:cs="Times New Roman"/>
                          <w:sz w:val="24"/>
                          <w:szCs w:val="24"/>
                        </w:rPr>
                      </w:pPr>
                      <w:r w:rsidRPr="00461265">
                        <w:rPr>
                          <w:rFonts w:ascii="Times New Roman" w:hAnsi="Times New Roman" w:cs="Times New Roman"/>
                          <w:sz w:val="24"/>
                          <w:szCs w:val="24"/>
                        </w:rPr>
                        <w:t>Исполнители</w:t>
                      </w:r>
                    </w:p>
                  </w:txbxContent>
                </v:textbox>
              </v:rect>
            </w:pict>
          </mc:Fallback>
        </mc:AlternateContent>
      </w:r>
    </w:p>
    <w:p w:rsidR="00C63C1A" w:rsidRDefault="00C63C1A" w:rsidP="006F50F2">
      <w:pPr>
        <w:pStyle w:val="a6"/>
        <w:spacing w:after="0"/>
        <w:rPr>
          <w:i w:val="0"/>
          <w:iCs w:val="0"/>
          <w:noProof/>
          <w:color w:val="auto"/>
          <w:sz w:val="22"/>
          <w:szCs w:val="22"/>
          <w:lang w:eastAsia="ru-RU"/>
        </w:rPr>
      </w:pPr>
    </w:p>
    <w:p w:rsidR="006F50F2" w:rsidRPr="006F50F2" w:rsidRDefault="006F50F2" w:rsidP="006F50F2">
      <w:pPr>
        <w:rPr>
          <w:lang w:eastAsia="ru-RU"/>
        </w:rPr>
      </w:pPr>
    </w:p>
    <w:p w:rsidR="00C63C1A" w:rsidRDefault="00765CC6" w:rsidP="00C63C1A">
      <w:pPr>
        <w:pStyle w:val="a6"/>
        <w:spacing w:after="0"/>
        <w:jc w:val="center"/>
        <w:rPr>
          <w:rFonts w:ascii="Times New Roman" w:hAnsi="Times New Roman" w:cs="Times New Roman"/>
          <w:i w:val="0"/>
          <w:color w:val="auto"/>
          <w:sz w:val="28"/>
          <w:szCs w:val="28"/>
        </w:rPr>
      </w:pPr>
      <w:r w:rsidRPr="00765CC6">
        <w:rPr>
          <w:rFonts w:ascii="Times New Roman" w:hAnsi="Times New Roman" w:cs="Times New Roman"/>
          <w:i w:val="0"/>
          <w:color w:val="auto"/>
          <w:sz w:val="28"/>
          <w:szCs w:val="28"/>
        </w:rPr>
        <w:t xml:space="preserve">Рисунок </w:t>
      </w:r>
      <w:r w:rsidRPr="00765CC6">
        <w:rPr>
          <w:rFonts w:ascii="Times New Roman" w:hAnsi="Times New Roman" w:cs="Times New Roman"/>
          <w:i w:val="0"/>
          <w:color w:val="auto"/>
          <w:sz w:val="28"/>
          <w:szCs w:val="28"/>
        </w:rPr>
        <w:fldChar w:fldCharType="begin"/>
      </w:r>
      <w:r w:rsidRPr="00765CC6">
        <w:rPr>
          <w:rFonts w:ascii="Times New Roman" w:hAnsi="Times New Roman" w:cs="Times New Roman"/>
          <w:i w:val="0"/>
          <w:color w:val="auto"/>
          <w:sz w:val="28"/>
          <w:szCs w:val="28"/>
        </w:rPr>
        <w:instrText xml:space="preserve"> SEQ Рисунок \* ARABIC </w:instrText>
      </w:r>
      <w:r w:rsidRPr="00765CC6">
        <w:rPr>
          <w:rFonts w:ascii="Times New Roman" w:hAnsi="Times New Roman" w:cs="Times New Roman"/>
          <w:i w:val="0"/>
          <w:color w:val="auto"/>
          <w:sz w:val="28"/>
          <w:szCs w:val="28"/>
        </w:rPr>
        <w:fldChar w:fldCharType="separate"/>
      </w:r>
      <w:r w:rsidR="00C1699B">
        <w:rPr>
          <w:rFonts w:ascii="Times New Roman" w:hAnsi="Times New Roman" w:cs="Times New Roman"/>
          <w:i w:val="0"/>
          <w:noProof/>
          <w:color w:val="auto"/>
          <w:sz w:val="28"/>
          <w:szCs w:val="28"/>
        </w:rPr>
        <w:t>1</w:t>
      </w:r>
      <w:r w:rsidRPr="00765CC6">
        <w:rPr>
          <w:rFonts w:ascii="Times New Roman" w:hAnsi="Times New Roman" w:cs="Times New Roman"/>
          <w:i w:val="0"/>
          <w:color w:val="auto"/>
          <w:sz w:val="28"/>
          <w:szCs w:val="28"/>
        </w:rPr>
        <w:fldChar w:fldCharType="end"/>
      </w:r>
      <w:r w:rsidR="00207AA7">
        <w:rPr>
          <w:rFonts w:ascii="Times New Roman" w:hAnsi="Times New Roman" w:cs="Times New Roman"/>
          <w:i w:val="0"/>
          <w:color w:val="auto"/>
          <w:sz w:val="28"/>
          <w:szCs w:val="28"/>
        </w:rPr>
        <w:t xml:space="preserve"> – </w:t>
      </w:r>
      <w:r>
        <w:rPr>
          <w:rFonts w:ascii="Times New Roman" w:hAnsi="Times New Roman" w:cs="Times New Roman"/>
          <w:i w:val="0"/>
          <w:color w:val="auto"/>
          <w:sz w:val="28"/>
          <w:szCs w:val="28"/>
        </w:rPr>
        <w:t>Пример ли</w:t>
      </w:r>
      <w:r w:rsidR="00E46457">
        <w:rPr>
          <w:rFonts w:ascii="Times New Roman" w:hAnsi="Times New Roman" w:cs="Times New Roman"/>
          <w:i w:val="0"/>
          <w:color w:val="auto"/>
          <w:sz w:val="28"/>
          <w:szCs w:val="28"/>
        </w:rPr>
        <w:t>н</w:t>
      </w:r>
      <w:r w:rsidR="006C2652">
        <w:rPr>
          <w:rFonts w:ascii="Times New Roman" w:hAnsi="Times New Roman" w:cs="Times New Roman"/>
          <w:i w:val="0"/>
          <w:color w:val="auto"/>
          <w:sz w:val="28"/>
          <w:szCs w:val="28"/>
        </w:rPr>
        <w:t>ейной управленческой структуры</w:t>
      </w:r>
      <w:r w:rsidR="006C2652" w:rsidRPr="006C2652">
        <w:rPr>
          <w:rFonts w:ascii="Times New Roman" w:hAnsi="Times New Roman" w:cs="Times New Roman"/>
          <w:i w:val="0"/>
          <w:color w:val="auto"/>
          <w:sz w:val="28"/>
          <w:szCs w:val="28"/>
        </w:rPr>
        <w:t xml:space="preserve"> </w:t>
      </w:r>
    </w:p>
    <w:p w:rsidR="003A56C2" w:rsidRPr="006C2652" w:rsidRDefault="00461265" w:rsidP="00C63C1A">
      <w:pPr>
        <w:pStyle w:val="a6"/>
        <w:spacing w:after="0"/>
        <w:jc w:val="center"/>
        <w:rPr>
          <w:rFonts w:ascii="Times New Roman" w:hAnsi="Times New Roman" w:cs="Times New Roman"/>
          <w:i w:val="0"/>
          <w:color w:val="auto"/>
          <w:sz w:val="28"/>
          <w:szCs w:val="28"/>
        </w:rPr>
      </w:pPr>
      <w:r>
        <w:rPr>
          <w:rFonts w:ascii="Times New Roman" w:hAnsi="Times New Roman" w:cs="Times New Roman"/>
          <w:i w:val="0"/>
          <w:color w:val="auto"/>
          <w:sz w:val="28"/>
          <w:szCs w:val="28"/>
        </w:rPr>
        <w:t>(составлен автором)</w:t>
      </w:r>
    </w:p>
    <w:p w:rsidR="00765CC6" w:rsidRPr="00765CC6" w:rsidRDefault="00765CC6" w:rsidP="00765CC6"/>
    <w:p w:rsidR="003A56C2" w:rsidRDefault="003A56C2" w:rsidP="003A56C2">
      <w:pPr>
        <w:spacing w:after="0" w:line="360" w:lineRule="auto"/>
        <w:ind w:firstLine="709"/>
        <w:jc w:val="both"/>
        <w:rPr>
          <w:rFonts w:ascii="Times New Roman" w:hAnsi="Times New Roman" w:cs="Times New Roman"/>
          <w:sz w:val="28"/>
          <w:szCs w:val="28"/>
        </w:rPr>
      </w:pPr>
      <w:r w:rsidRPr="003A56C2">
        <w:rPr>
          <w:rFonts w:ascii="Times New Roman" w:hAnsi="Times New Roman" w:cs="Times New Roman"/>
          <w:sz w:val="28"/>
          <w:szCs w:val="28"/>
        </w:rPr>
        <w:t>Линейная структура управления является наиболее логичной, стройной и формально определенной, но вместе с тем и наименее гибкой. Каждый из руководителей обладает всей полноту власти, но относительно небольшие возможности для решения проблем требуют узких, специальных знаний.</w:t>
      </w:r>
    </w:p>
    <w:p w:rsidR="00873EA3" w:rsidRDefault="00873EA3" w:rsidP="003A56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Преимущество линейной структуры:</w:t>
      </w:r>
    </w:p>
    <w:p w:rsidR="00873EA3" w:rsidRPr="00873EA3" w:rsidRDefault="00873EA3" w:rsidP="00612B53">
      <w:pPr>
        <w:pStyle w:val="a5"/>
        <w:numPr>
          <w:ilvl w:val="0"/>
          <w:numId w:val="12"/>
        </w:numPr>
        <w:spacing w:after="0" w:line="360" w:lineRule="auto"/>
        <w:ind w:left="0" w:firstLine="709"/>
        <w:jc w:val="both"/>
        <w:rPr>
          <w:rFonts w:ascii="Times New Roman" w:hAnsi="Times New Roman" w:cs="Times New Roman"/>
          <w:sz w:val="28"/>
          <w:szCs w:val="28"/>
        </w:rPr>
      </w:pPr>
      <w:r w:rsidRPr="00873EA3">
        <w:rPr>
          <w:rFonts w:ascii="Times New Roman" w:hAnsi="Times New Roman" w:cs="Times New Roman"/>
          <w:sz w:val="28"/>
          <w:szCs w:val="28"/>
        </w:rPr>
        <w:t>е</w:t>
      </w:r>
      <w:r w:rsidR="00D73AA2">
        <w:rPr>
          <w:rFonts w:ascii="Times New Roman" w:hAnsi="Times New Roman" w:cs="Times New Roman"/>
          <w:sz w:val="28"/>
          <w:szCs w:val="28"/>
        </w:rPr>
        <w:t>динство и четкость распоряжений,</w:t>
      </w:r>
    </w:p>
    <w:p w:rsidR="00873EA3" w:rsidRPr="00873EA3" w:rsidRDefault="00873EA3" w:rsidP="00612B53">
      <w:pPr>
        <w:pStyle w:val="a5"/>
        <w:numPr>
          <w:ilvl w:val="0"/>
          <w:numId w:val="12"/>
        </w:numPr>
        <w:spacing w:after="0" w:line="360" w:lineRule="auto"/>
        <w:ind w:left="0" w:firstLine="709"/>
        <w:jc w:val="both"/>
        <w:rPr>
          <w:rFonts w:ascii="Times New Roman" w:hAnsi="Times New Roman" w:cs="Times New Roman"/>
          <w:sz w:val="28"/>
          <w:szCs w:val="28"/>
        </w:rPr>
      </w:pPr>
      <w:r w:rsidRPr="00873EA3">
        <w:rPr>
          <w:rFonts w:ascii="Times New Roman" w:hAnsi="Times New Roman" w:cs="Times New Roman"/>
          <w:sz w:val="28"/>
          <w:szCs w:val="28"/>
        </w:rPr>
        <w:t>соглас</w:t>
      </w:r>
      <w:r w:rsidR="00D73AA2">
        <w:rPr>
          <w:rFonts w:ascii="Times New Roman" w:hAnsi="Times New Roman" w:cs="Times New Roman"/>
          <w:sz w:val="28"/>
          <w:szCs w:val="28"/>
        </w:rPr>
        <w:t>ованность действий исполнителей,</w:t>
      </w:r>
    </w:p>
    <w:p w:rsidR="00873EA3" w:rsidRPr="00873EA3" w:rsidRDefault="00873EA3" w:rsidP="00612B53">
      <w:pPr>
        <w:pStyle w:val="a5"/>
        <w:numPr>
          <w:ilvl w:val="0"/>
          <w:numId w:val="12"/>
        </w:numPr>
        <w:spacing w:after="0" w:line="360" w:lineRule="auto"/>
        <w:ind w:left="0" w:firstLine="709"/>
        <w:jc w:val="both"/>
        <w:rPr>
          <w:rFonts w:ascii="Times New Roman" w:hAnsi="Times New Roman" w:cs="Times New Roman"/>
          <w:sz w:val="28"/>
          <w:szCs w:val="28"/>
        </w:rPr>
      </w:pPr>
      <w:r w:rsidRPr="00873EA3">
        <w:rPr>
          <w:rFonts w:ascii="Times New Roman" w:hAnsi="Times New Roman" w:cs="Times New Roman"/>
          <w:sz w:val="28"/>
          <w:szCs w:val="28"/>
        </w:rPr>
        <w:t>простот</w:t>
      </w:r>
      <w:r w:rsidR="00E2130A">
        <w:rPr>
          <w:rFonts w:ascii="Times New Roman" w:hAnsi="Times New Roman" w:cs="Times New Roman"/>
          <w:sz w:val="28"/>
          <w:szCs w:val="28"/>
        </w:rPr>
        <w:t>а управления, поскольку имеется только один канал связи</w:t>
      </w:r>
      <w:r w:rsidR="00D73AA2">
        <w:rPr>
          <w:rFonts w:ascii="Times New Roman" w:hAnsi="Times New Roman" w:cs="Times New Roman"/>
          <w:sz w:val="28"/>
          <w:szCs w:val="28"/>
        </w:rPr>
        <w:t>,</w:t>
      </w:r>
    </w:p>
    <w:p w:rsidR="00873EA3" w:rsidRPr="00873EA3" w:rsidRDefault="00873EA3" w:rsidP="00612B53">
      <w:pPr>
        <w:pStyle w:val="a5"/>
        <w:numPr>
          <w:ilvl w:val="0"/>
          <w:numId w:val="12"/>
        </w:numPr>
        <w:spacing w:after="0" w:line="360" w:lineRule="auto"/>
        <w:ind w:left="0" w:firstLine="709"/>
        <w:jc w:val="both"/>
        <w:rPr>
          <w:rFonts w:ascii="Times New Roman" w:hAnsi="Times New Roman" w:cs="Times New Roman"/>
          <w:sz w:val="28"/>
          <w:szCs w:val="28"/>
        </w:rPr>
      </w:pPr>
      <w:r w:rsidRPr="00873EA3">
        <w:rPr>
          <w:rFonts w:ascii="Times New Roman" w:hAnsi="Times New Roman" w:cs="Times New Roman"/>
          <w:sz w:val="28"/>
          <w:szCs w:val="28"/>
        </w:rPr>
        <w:t>ч</w:t>
      </w:r>
      <w:r w:rsidR="00D73AA2">
        <w:rPr>
          <w:rFonts w:ascii="Times New Roman" w:hAnsi="Times New Roman" w:cs="Times New Roman"/>
          <w:sz w:val="28"/>
          <w:szCs w:val="28"/>
        </w:rPr>
        <w:t>етко выраженная ответственность,</w:t>
      </w:r>
    </w:p>
    <w:p w:rsidR="00873EA3" w:rsidRPr="00873EA3" w:rsidRDefault="00873EA3" w:rsidP="00612B53">
      <w:pPr>
        <w:pStyle w:val="a5"/>
        <w:numPr>
          <w:ilvl w:val="0"/>
          <w:numId w:val="12"/>
        </w:numPr>
        <w:spacing w:after="0" w:line="360" w:lineRule="auto"/>
        <w:ind w:left="0" w:firstLine="709"/>
        <w:jc w:val="both"/>
        <w:rPr>
          <w:rFonts w:ascii="Times New Roman" w:hAnsi="Times New Roman" w:cs="Times New Roman"/>
          <w:sz w:val="28"/>
          <w:szCs w:val="28"/>
        </w:rPr>
      </w:pPr>
      <w:r w:rsidRPr="00873EA3">
        <w:rPr>
          <w:rFonts w:ascii="Times New Roman" w:hAnsi="Times New Roman" w:cs="Times New Roman"/>
          <w:sz w:val="28"/>
          <w:szCs w:val="28"/>
        </w:rPr>
        <w:t>о</w:t>
      </w:r>
      <w:r w:rsidR="00D73AA2">
        <w:rPr>
          <w:rFonts w:ascii="Times New Roman" w:hAnsi="Times New Roman" w:cs="Times New Roman"/>
          <w:sz w:val="28"/>
          <w:szCs w:val="28"/>
        </w:rPr>
        <w:t>перативность в принятии решений,</w:t>
      </w:r>
    </w:p>
    <w:p w:rsidR="00873EA3" w:rsidRPr="00873EA3" w:rsidRDefault="00873EA3" w:rsidP="00612B53">
      <w:pPr>
        <w:pStyle w:val="a5"/>
        <w:numPr>
          <w:ilvl w:val="0"/>
          <w:numId w:val="12"/>
        </w:numPr>
        <w:spacing w:after="0" w:line="360" w:lineRule="auto"/>
        <w:ind w:left="0" w:firstLine="709"/>
        <w:jc w:val="both"/>
        <w:rPr>
          <w:rFonts w:ascii="Times New Roman" w:hAnsi="Times New Roman" w:cs="Times New Roman"/>
          <w:sz w:val="28"/>
          <w:szCs w:val="28"/>
        </w:rPr>
      </w:pPr>
      <w:r w:rsidRPr="00873EA3">
        <w:rPr>
          <w:rFonts w:ascii="Times New Roman" w:hAnsi="Times New Roman" w:cs="Times New Roman"/>
          <w:sz w:val="28"/>
          <w:szCs w:val="28"/>
        </w:rPr>
        <w:t>личная ответственность руководителя за конечные результаты деятельности своего подразделения.</w:t>
      </w:r>
    </w:p>
    <w:p w:rsidR="00873EA3" w:rsidRDefault="0077791C" w:rsidP="00A1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Недостатками линейной структуры являются:</w:t>
      </w:r>
    </w:p>
    <w:p w:rsidR="00873EA3" w:rsidRPr="00873EA3" w:rsidRDefault="00873EA3" w:rsidP="00612B53">
      <w:pPr>
        <w:pStyle w:val="a5"/>
        <w:numPr>
          <w:ilvl w:val="0"/>
          <w:numId w:val="13"/>
        </w:numPr>
        <w:spacing w:after="0" w:line="360" w:lineRule="auto"/>
        <w:ind w:left="0" w:firstLine="709"/>
        <w:jc w:val="both"/>
        <w:rPr>
          <w:rFonts w:ascii="Times New Roman" w:hAnsi="Times New Roman" w:cs="Times New Roman"/>
          <w:sz w:val="28"/>
          <w:szCs w:val="28"/>
        </w:rPr>
      </w:pPr>
      <w:r w:rsidRPr="00873EA3">
        <w:rPr>
          <w:rFonts w:ascii="Times New Roman" w:hAnsi="Times New Roman" w:cs="Times New Roman"/>
          <w:sz w:val="28"/>
          <w:szCs w:val="28"/>
        </w:rPr>
        <w:lastRenderedPageBreak/>
        <w:t xml:space="preserve">высокие требования к руководителю, который должен быть </w:t>
      </w:r>
      <w:r w:rsidR="00E2130A">
        <w:rPr>
          <w:rFonts w:ascii="Times New Roman" w:hAnsi="Times New Roman" w:cs="Times New Roman"/>
          <w:sz w:val="28"/>
          <w:szCs w:val="28"/>
        </w:rPr>
        <w:t xml:space="preserve">всесторонне </w:t>
      </w:r>
      <w:r w:rsidRPr="00873EA3">
        <w:rPr>
          <w:rFonts w:ascii="Times New Roman" w:hAnsi="Times New Roman" w:cs="Times New Roman"/>
          <w:sz w:val="28"/>
          <w:szCs w:val="28"/>
        </w:rPr>
        <w:t>подготовлен, чтобы обеспечить эффективное руководство по всем функциям</w:t>
      </w:r>
      <w:r w:rsidR="00D73AA2">
        <w:rPr>
          <w:rFonts w:ascii="Times New Roman" w:hAnsi="Times New Roman" w:cs="Times New Roman"/>
          <w:sz w:val="28"/>
          <w:szCs w:val="28"/>
        </w:rPr>
        <w:t>,</w:t>
      </w:r>
    </w:p>
    <w:p w:rsidR="00873EA3" w:rsidRPr="00873EA3" w:rsidRDefault="00873EA3" w:rsidP="00612B53">
      <w:pPr>
        <w:pStyle w:val="a5"/>
        <w:numPr>
          <w:ilvl w:val="0"/>
          <w:numId w:val="13"/>
        </w:numPr>
        <w:spacing w:after="0" w:line="360" w:lineRule="auto"/>
        <w:ind w:left="0" w:firstLine="709"/>
        <w:jc w:val="both"/>
        <w:rPr>
          <w:rFonts w:ascii="Times New Roman" w:hAnsi="Times New Roman" w:cs="Times New Roman"/>
          <w:sz w:val="28"/>
          <w:szCs w:val="28"/>
        </w:rPr>
      </w:pPr>
      <w:r w:rsidRPr="00873EA3">
        <w:rPr>
          <w:rFonts w:ascii="Times New Roman" w:hAnsi="Times New Roman" w:cs="Times New Roman"/>
          <w:sz w:val="28"/>
          <w:szCs w:val="28"/>
        </w:rPr>
        <w:t>отсутствие звеньев по пл</w:t>
      </w:r>
      <w:r w:rsidR="00D73AA2">
        <w:rPr>
          <w:rFonts w:ascii="Times New Roman" w:hAnsi="Times New Roman" w:cs="Times New Roman"/>
          <w:sz w:val="28"/>
          <w:szCs w:val="28"/>
        </w:rPr>
        <w:t>анированию и подготовке решений,</w:t>
      </w:r>
    </w:p>
    <w:p w:rsidR="00873EA3" w:rsidRPr="00873EA3" w:rsidRDefault="00873EA3" w:rsidP="00612B53">
      <w:pPr>
        <w:pStyle w:val="a5"/>
        <w:numPr>
          <w:ilvl w:val="0"/>
          <w:numId w:val="13"/>
        </w:numPr>
        <w:spacing w:after="0" w:line="360" w:lineRule="auto"/>
        <w:ind w:left="0" w:firstLine="709"/>
        <w:jc w:val="both"/>
        <w:rPr>
          <w:rFonts w:ascii="Times New Roman" w:hAnsi="Times New Roman" w:cs="Times New Roman"/>
          <w:sz w:val="28"/>
          <w:szCs w:val="28"/>
        </w:rPr>
      </w:pPr>
      <w:r w:rsidRPr="00873EA3">
        <w:rPr>
          <w:rFonts w:ascii="Times New Roman" w:hAnsi="Times New Roman" w:cs="Times New Roman"/>
          <w:sz w:val="28"/>
          <w:szCs w:val="28"/>
        </w:rPr>
        <w:t>перегрузка информацией, множ</w:t>
      </w:r>
      <w:r w:rsidR="00E2130A">
        <w:rPr>
          <w:rFonts w:ascii="Times New Roman" w:hAnsi="Times New Roman" w:cs="Times New Roman"/>
          <w:sz w:val="28"/>
          <w:szCs w:val="28"/>
        </w:rPr>
        <w:t>ество контактов с подчиненными и вышестоящими лицами,</w:t>
      </w:r>
    </w:p>
    <w:p w:rsidR="00873EA3" w:rsidRPr="00873EA3" w:rsidRDefault="00873EA3" w:rsidP="00612B53">
      <w:pPr>
        <w:pStyle w:val="a5"/>
        <w:numPr>
          <w:ilvl w:val="0"/>
          <w:numId w:val="13"/>
        </w:numPr>
        <w:spacing w:after="0" w:line="360" w:lineRule="auto"/>
        <w:ind w:left="0" w:firstLine="709"/>
        <w:jc w:val="both"/>
        <w:rPr>
          <w:rFonts w:ascii="Times New Roman" w:hAnsi="Times New Roman" w:cs="Times New Roman"/>
          <w:sz w:val="28"/>
          <w:szCs w:val="28"/>
        </w:rPr>
      </w:pPr>
      <w:r w:rsidRPr="00873EA3">
        <w:rPr>
          <w:rFonts w:ascii="Times New Roman" w:hAnsi="Times New Roman" w:cs="Times New Roman"/>
          <w:sz w:val="28"/>
          <w:szCs w:val="28"/>
        </w:rPr>
        <w:t>концентрация власти в уп</w:t>
      </w:r>
      <w:r w:rsidR="00276E44">
        <w:rPr>
          <w:rFonts w:ascii="Times New Roman" w:hAnsi="Times New Roman" w:cs="Times New Roman"/>
          <w:sz w:val="28"/>
          <w:szCs w:val="28"/>
        </w:rPr>
        <w:t xml:space="preserve">равляющей верхушке </w:t>
      </w:r>
      <w:r w:rsidR="00CE410E">
        <w:rPr>
          <w:rFonts w:ascii="Times New Roman" w:hAnsi="Times New Roman" w:cs="Times New Roman"/>
          <w:sz w:val="28"/>
          <w:szCs w:val="28"/>
        </w:rPr>
        <w:t>[22</w:t>
      </w:r>
      <w:r w:rsidR="00276E44" w:rsidRPr="00276E44">
        <w:rPr>
          <w:rFonts w:ascii="Times New Roman" w:hAnsi="Times New Roman" w:cs="Times New Roman"/>
          <w:sz w:val="28"/>
          <w:szCs w:val="28"/>
        </w:rPr>
        <w:t>]</w:t>
      </w:r>
      <w:r w:rsidR="00276E44">
        <w:rPr>
          <w:rFonts w:ascii="Times New Roman" w:hAnsi="Times New Roman" w:cs="Times New Roman"/>
          <w:sz w:val="28"/>
          <w:szCs w:val="28"/>
        </w:rPr>
        <w:t>.</w:t>
      </w:r>
    </w:p>
    <w:p w:rsidR="000106C8" w:rsidRDefault="00765CC6" w:rsidP="00E2130A">
      <w:pPr>
        <w:spacing w:after="0" w:line="360" w:lineRule="auto"/>
        <w:ind w:firstLine="709"/>
        <w:jc w:val="both"/>
        <w:rPr>
          <w:rFonts w:ascii="Times New Roman" w:hAnsi="Times New Roman" w:cs="Times New Roman"/>
          <w:sz w:val="28"/>
          <w:szCs w:val="28"/>
        </w:rPr>
      </w:pPr>
      <w:r w:rsidRPr="00765CC6">
        <w:rPr>
          <w:rFonts w:ascii="Times New Roman" w:hAnsi="Times New Roman" w:cs="Times New Roman"/>
          <w:sz w:val="28"/>
          <w:szCs w:val="28"/>
        </w:rPr>
        <w:t xml:space="preserve">Функциональное управление осуществляется некоторой совокупностью подразделений, специализирующихся на выполнении конкретных видов работ, необходимых для принятия решений в системе линейного управления. Идея состоит в том, что выполнение отдельных функций возлагается на специалистов. В организации, </w:t>
      </w:r>
      <w:r w:rsidR="00C200E3">
        <w:rPr>
          <w:rFonts w:ascii="Times New Roman" w:hAnsi="Times New Roman" w:cs="Times New Roman"/>
          <w:sz w:val="28"/>
          <w:szCs w:val="28"/>
        </w:rPr>
        <w:t>зачастую</w:t>
      </w:r>
      <w:r w:rsidRPr="00765CC6">
        <w:rPr>
          <w:rFonts w:ascii="Times New Roman" w:hAnsi="Times New Roman" w:cs="Times New Roman"/>
          <w:sz w:val="28"/>
          <w:szCs w:val="28"/>
        </w:rPr>
        <w:t xml:space="preserve">, специалисты одного профиля объединяются в структурные подразделения (отделы), </w:t>
      </w:r>
      <w:r w:rsidR="00873EA3" w:rsidRPr="00765CC6">
        <w:rPr>
          <w:rFonts w:ascii="Times New Roman" w:hAnsi="Times New Roman" w:cs="Times New Roman"/>
          <w:sz w:val="28"/>
          <w:szCs w:val="28"/>
        </w:rPr>
        <w:t>например,</w:t>
      </w:r>
      <w:r w:rsidRPr="00765CC6">
        <w:rPr>
          <w:rFonts w:ascii="Times New Roman" w:hAnsi="Times New Roman" w:cs="Times New Roman"/>
          <w:sz w:val="28"/>
          <w:szCs w:val="28"/>
        </w:rPr>
        <w:t xml:space="preserve"> отдел маркетинга, отдел</w:t>
      </w:r>
      <w:r w:rsidR="00C200E3">
        <w:rPr>
          <w:rFonts w:ascii="Times New Roman" w:hAnsi="Times New Roman" w:cs="Times New Roman"/>
          <w:sz w:val="28"/>
          <w:szCs w:val="28"/>
        </w:rPr>
        <w:t xml:space="preserve"> рекламы и </w:t>
      </w:r>
      <w:r w:rsidR="00C200E3">
        <w:rPr>
          <w:rFonts w:ascii="Times New Roman" w:hAnsi="Times New Roman" w:cs="Times New Roman"/>
          <w:sz w:val="28"/>
          <w:szCs w:val="28"/>
          <w:lang w:val="en-US"/>
        </w:rPr>
        <w:t>PR</w:t>
      </w:r>
      <w:r>
        <w:rPr>
          <w:rFonts w:ascii="Times New Roman" w:hAnsi="Times New Roman" w:cs="Times New Roman"/>
          <w:sz w:val="28"/>
          <w:szCs w:val="28"/>
        </w:rPr>
        <w:t>, плановый отдел и т.п.</w:t>
      </w:r>
      <w:r w:rsidR="00C200E3">
        <w:rPr>
          <w:rFonts w:ascii="Times New Roman" w:hAnsi="Times New Roman" w:cs="Times New Roman"/>
          <w:sz w:val="28"/>
          <w:szCs w:val="28"/>
        </w:rPr>
        <w:t xml:space="preserve"> Из этого можно заключить</w:t>
      </w:r>
      <w:r w:rsidRPr="00765CC6">
        <w:rPr>
          <w:rFonts w:ascii="Times New Roman" w:hAnsi="Times New Roman" w:cs="Times New Roman"/>
          <w:sz w:val="28"/>
          <w:szCs w:val="28"/>
        </w:rPr>
        <w:t>,</w:t>
      </w:r>
      <w:r w:rsidR="00C200E3">
        <w:rPr>
          <w:rFonts w:ascii="Times New Roman" w:hAnsi="Times New Roman" w:cs="Times New Roman"/>
          <w:sz w:val="28"/>
          <w:szCs w:val="28"/>
        </w:rPr>
        <w:t xml:space="preserve"> что</w:t>
      </w:r>
      <w:r w:rsidRPr="00765CC6">
        <w:rPr>
          <w:rFonts w:ascii="Times New Roman" w:hAnsi="Times New Roman" w:cs="Times New Roman"/>
          <w:sz w:val="28"/>
          <w:szCs w:val="28"/>
        </w:rPr>
        <w:t xml:space="preserve"> общая задача управления организацией распределяется, начиная со среднего уровня, по функциональному критерию</w:t>
      </w:r>
      <w:r w:rsidR="00E97676" w:rsidRPr="00E97676">
        <w:rPr>
          <w:rFonts w:ascii="Times New Roman" w:hAnsi="Times New Roman" w:cs="Times New Roman"/>
          <w:sz w:val="28"/>
          <w:szCs w:val="28"/>
        </w:rPr>
        <w:t xml:space="preserve"> (</w:t>
      </w:r>
      <w:r w:rsidR="0077791C">
        <w:rPr>
          <w:rFonts w:ascii="Times New Roman" w:hAnsi="Times New Roman" w:cs="Times New Roman"/>
          <w:sz w:val="28"/>
          <w:szCs w:val="28"/>
        </w:rPr>
        <w:t>рис</w:t>
      </w:r>
      <w:r w:rsidR="00D73AA2">
        <w:rPr>
          <w:rFonts w:ascii="Times New Roman" w:hAnsi="Times New Roman" w:cs="Times New Roman"/>
          <w:sz w:val="28"/>
          <w:szCs w:val="28"/>
        </w:rPr>
        <w:t>.</w:t>
      </w:r>
      <w:r w:rsidR="00E97676">
        <w:rPr>
          <w:rFonts w:ascii="Times New Roman" w:hAnsi="Times New Roman" w:cs="Times New Roman"/>
          <w:sz w:val="28"/>
          <w:szCs w:val="28"/>
        </w:rPr>
        <w:t xml:space="preserve"> </w:t>
      </w:r>
      <w:r w:rsidR="00E97676" w:rsidRPr="00E97676">
        <w:rPr>
          <w:rFonts w:ascii="Times New Roman" w:hAnsi="Times New Roman" w:cs="Times New Roman"/>
          <w:sz w:val="28"/>
          <w:szCs w:val="28"/>
        </w:rPr>
        <w:t>2)</w:t>
      </w:r>
      <w:r w:rsidR="000106C8">
        <w:rPr>
          <w:rFonts w:ascii="Times New Roman" w:hAnsi="Times New Roman" w:cs="Times New Roman"/>
          <w:sz w:val="28"/>
          <w:szCs w:val="28"/>
        </w:rPr>
        <w:t xml:space="preserve">. </w:t>
      </w:r>
      <w:r w:rsidR="00E2130A" w:rsidRPr="00E2130A">
        <w:rPr>
          <w:rFonts w:ascii="Times New Roman" w:hAnsi="Times New Roman" w:cs="Times New Roman"/>
          <w:sz w:val="28"/>
          <w:szCs w:val="28"/>
        </w:rPr>
        <w:t>Отсюда и происходит название – функциональная структура управления.</w:t>
      </w:r>
    </w:p>
    <w:p w:rsidR="00E2130A" w:rsidRDefault="00E2130A" w:rsidP="00E2130A">
      <w:pPr>
        <w:spacing w:after="0" w:line="360" w:lineRule="auto"/>
        <w:ind w:firstLine="709"/>
        <w:jc w:val="both"/>
        <w:rPr>
          <w:rFonts w:ascii="Times New Roman" w:hAnsi="Times New Roman" w:cs="Times New Roman"/>
          <w:sz w:val="28"/>
          <w:szCs w:val="28"/>
        </w:rPr>
      </w:pPr>
      <w:r w:rsidRPr="00E2130A">
        <w:rPr>
          <w:rFonts w:ascii="Times New Roman" w:hAnsi="Times New Roman" w:cs="Times New Roman"/>
          <w:sz w:val="28"/>
          <w:szCs w:val="28"/>
        </w:rPr>
        <w:t xml:space="preserve"> Функци</w:t>
      </w:r>
      <w:r w:rsidR="000106C8">
        <w:rPr>
          <w:rFonts w:ascii="Times New Roman" w:hAnsi="Times New Roman" w:cs="Times New Roman"/>
          <w:sz w:val="28"/>
          <w:szCs w:val="28"/>
        </w:rPr>
        <w:t>ональное управление существует вместе</w:t>
      </w:r>
      <w:r w:rsidRPr="00E2130A">
        <w:rPr>
          <w:rFonts w:ascii="Times New Roman" w:hAnsi="Times New Roman" w:cs="Times New Roman"/>
          <w:sz w:val="28"/>
          <w:szCs w:val="28"/>
        </w:rPr>
        <w:t xml:space="preserve"> с линейным, что создает двойное подчинение для исполнителей. Вместо универсальных менеджеров, которые должны разбираться в деле и выполнять все функции управления, появляется штат специалистов, имеющих высокую компетенцию в своей области и отвечающих за определенное направление (например, планирование и прогнозирование). Такая функциональная специализация аппарата управления значительно повышает результа</w:t>
      </w:r>
      <w:r>
        <w:rPr>
          <w:rFonts w:ascii="Times New Roman" w:hAnsi="Times New Roman" w:cs="Times New Roman"/>
          <w:sz w:val="28"/>
          <w:szCs w:val="28"/>
        </w:rPr>
        <w:t>тивность деятельности отеля.</w:t>
      </w:r>
    </w:p>
    <w:p w:rsidR="001B610D" w:rsidRDefault="001B610D" w:rsidP="001B61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преимуществам функциональной структуры управления можно отнести:</w:t>
      </w:r>
    </w:p>
    <w:p w:rsidR="001B610D" w:rsidRPr="00873EA3" w:rsidRDefault="001B610D" w:rsidP="001B610D">
      <w:pPr>
        <w:pStyle w:val="a3"/>
        <w:numPr>
          <w:ilvl w:val="0"/>
          <w:numId w:val="10"/>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 xml:space="preserve">высокую </w:t>
      </w:r>
      <w:r w:rsidRPr="00873EA3">
        <w:rPr>
          <w:color w:val="000000"/>
          <w:sz w:val="28"/>
          <w:szCs w:val="28"/>
        </w:rPr>
        <w:t>компетентность специалистов, отвечающих за о</w:t>
      </w:r>
      <w:r>
        <w:rPr>
          <w:color w:val="000000"/>
          <w:sz w:val="28"/>
          <w:szCs w:val="28"/>
        </w:rPr>
        <w:t>существление конкретных функций,</w:t>
      </w:r>
    </w:p>
    <w:p w:rsidR="001B610D" w:rsidRPr="00873EA3" w:rsidRDefault="001B610D" w:rsidP="001B610D">
      <w:pPr>
        <w:pStyle w:val="a3"/>
        <w:numPr>
          <w:ilvl w:val="0"/>
          <w:numId w:val="10"/>
        </w:numPr>
        <w:shd w:val="clear" w:color="auto" w:fill="FFFFFF"/>
        <w:spacing w:before="0" w:beforeAutospacing="0" w:after="0" w:afterAutospacing="0" w:line="360" w:lineRule="auto"/>
        <w:ind w:left="0" w:firstLine="709"/>
        <w:jc w:val="both"/>
        <w:rPr>
          <w:color w:val="000000"/>
          <w:sz w:val="28"/>
          <w:szCs w:val="28"/>
        </w:rPr>
      </w:pPr>
      <w:r w:rsidRPr="00873EA3">
        <w:rPr>
          <w:color w:val="000000"/>
          <w:sz w:val="28"/>
          <w:szCs w:val="28"/>
        </w:rPr>
        <w:lastRenderedPageBreak/>
        <w:t>освобождение линейных менеджеров от решения</w:t>
      </w:r>
      <w:r>
        <w:rPr>
          <w:color w:val="000000"/>
          <w:sz w:val="28"/>
          <w:szCs w:val="28"/>
        </w:rPr>
        <w:t xml:space="preserve"> некоторых специальных вопросов,</w:t>
      </w:r>
    </w:p>
    <w:p w:rsidR="001B610D" w:rsidRDefault="001B610D" w:rsidP="001B610D">
      <w:pPr>
        <w:pStyle w:val="a3"/>
        <w:numPr>
          <w:ilvl w:val="0"/>
          <w:numId w:val="10"/>
        </w:numPr>
        <w:shd w:val="clear" w:color="auto" w:fill="FFFFFF"/>
        <w:spacing w:before="0" w:beforeAutospacing="0" w:after="0" w:afterAutospacing="0" w:line="360" w:lineRule="auto"/>
        <w:ind w:left="0" w:firstLine="709"/>
        <w:jc w:val="both"/>
        <w:rPr>
          <w:color w:val="000000"/>
          <w:sz w:val="28"/>
          <w:szCs w:val="28"/>
        </w:rPr>
      </w:pPr>
      <w:r w:rsidRPr="00873EA3">
        <w:rPr>
          <w:color w:val="000000"/>
          <w:sz w:val="28"/>
          <w:szCs w:val="28"/>
        </w:rPr>
        <w:t>уменьшение потребности в специалистах широкого профиля.</w:t>
      </w:r>
    </w:p>
    <w:p w:rsidR="001B610D" w:rsidRPr="001B610D" w:rsidRDefault="001B610D" w:rsidP="001B610D">
      <w:pPr>
        <w:pStyle w:val="a3"/>
        <w:shd w:val="clear" w:color="auto" w:fill="FFFFFF"/>
        <w:spacing w:before="0" w:beforeAutospacing="0" w:after="0" w:afterAutospacing="0" w:line="360" w:lineRule="auto"/>
        <w:jc w:val="both"/>
        <w:rPr>
          <w:color w:val="000000"/>
          <w:sz w:val="28"/>
          <w:szCs w:val="28"/>
        </w:rPr>
      </w:pPr>
    </w:p>
    <w:p w:rsidR="006C2652" w:rsidRDefault="006C2652" w:rsidP="0077791C">
      <w:pPr>
        <w:pStyle w:val="a6"/>
        <w:jc w:val="center"/>
        <w:rPr>
          <w:rFonts w:ascii="Times New Roman" w:hAnsi="Times New Roman" w:cs="Times New Roman"/>
          <w:i w:val="0"/>
          <w:color w:val="auto"/>
          <w:sz w:val="28"/>
          <w:szCs w:val="28"/>
        </w:rPr>
      </w:pP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2294742</wp:posOffset>
                </wp:positionH>
                <wp:positionV relativeFrom="paragraph">
                  <wp:posOffset>0</wp:posOffset>
                </wp:positionV>
                <wp:extent cx="1714500" cy="34290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1714500" cy="342900"/>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651CD8" w:rsidRDefault="001E7D41" w:rsidP="006C2652">
                            <w:pPr>
                              <w:jc w:val="center"/>
                              <w:rPr>
                                <w:rFonts w:ascii="Times New Roman" w:hAnsi="Times New Roman" w:cs="Times New Roman"/>
                                <w:sz w:val="24"/>
                                <w:szCs w:val="24"/>
                              </w:rPr>
                            </w:pPr>
                            <w:r w:rsidRPr="00651CD8">
                              <w:rPr>
                                <w:rFonts w:ascii="Times New Roman" w:hAnsi="Times New Roman" w:cs="Times New Roman"/>
                                <w:sz w:val="24"/>
                                <w:szCs w:val="24"/>
                              </w:rPr>
                              <w:t>Главный менеджер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31" style="position:absolute;left:0;text-align:left;margin-left:180.7pt;margin-top:0;width:135pt;height:2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" fillcolor="white [3201]" strokecolor="black [3200]" strokeweight="1pt">
                <v:textbox>
                  <w:txbxContent>
                    <w:p w:rsidR="001E7D41" w:rsidRPr="00651CD8" w:rsidRDefault="001E7D41" w:rsidP="006C2652">
                      <w:pPr>
                        <w:jc w:val="center"/>
                        <w:rPr>
                          <w:rFonts w:ascii="Times New Roman" w:hAnsi="Times New Roman" w:cs="Times New Roman"/>
                          <w:sz w:val="24"/>
                          <w:szCs w:val="24"/>
                        </w:rPr>
                      </w:pPr>
                      <w:r w:rsidRPr="00651CD8">
                        <w:rPr>
                          <w:rFonts w:ascii="Times New Roman" w:hAnsi="Times New Roman" w:cs="Times New Roman"/>
                          <w:sz w:val="24"/>
                          <w:szCs w:val="24"/>
                        </w:rPr>
                        <w:t>Главный менеджер</w:t>
                      </w:r>
                    </w:p>
                  </w:txbxContent>
                </v:textbox>
              </v:rect>
            </w:pict>
          </mc:Fallback>
        </mc:AlternateContent>
      </w:r>
    </w:p>
    <w:p w:rsidR="006C2652" w:rsidRDefault="006C2652" w:rsidP="0077791C">
      <w:pPr>
        <w:pStyle w:val="a6"/>
        <w:jc w:val="center"/>
        <w:rPr>
          <w:rFonts w:ascii="Times New Roman" w:hAnsi="Times New Roman" w:cs="Times New Roman"/>
          <w:i w:val="0"/>
          <w:color w:val="auto"/>
          <w:sz w:val="28"/>
          <w:szCs w:val="28"/>
        </w:rPr>
      </w:pP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3194153</wp:posOffset>
                </wp:positionH>
                <wp:positionV relativeFrom="paragraph">
                  <wp:posOffset>11696</wp:posOffset>
                </wp:positionV>
                <wp:extent cx="0" cy="223284"/>
                <wp:effectExtent l="0" t="0" r="19050" b="24765"/>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0" cy="2232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1591B70" id="Прямая соединительная линия 17"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5pt,.9pt" to="25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" strokecolor="black [3200]" strokeweight=".5pt">
                <v:stroke joinstyle="miter"/>
              </v:line>
            </w:pict>
          </mc:Fallback>
        </mc:AlternateContent>
      </w: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3194153</wp:posOffset>
                </wp:positionH>
                <wp:positionV relativeFrom="paragraph">
                  <wp:posOffset>118020</wp:posOffset>
                </wp:positionV>
                <wp:extent cx="1945759" cy="4800"/>
                <wp:effectExtent l="0" t="0" r="35560" b="33655"/>
                <wp:wrapNone/>
                <wp:docPr id="27" name="Прямая соединительная линия 27"/>
                <wp:cNvGraphicFramePr/>
                <a:graphic xmlns:a="http://schemas.openxmlformats.org/drawingml/2006/main">
                  <a:graphicData uri="http://schemas.microsoft.com/office/word/2010/wordprocessingShape">
                    <wps:wsp>
                      <wps:cNvCnPr/>
                      <wps:spPr>
                        <a:xfrm flipV="1">
                          <a:off x="0" y="0"/>
                          <a:ext cx="1945759" cy="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18260" id="Прямая соединительная линия 2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5pt,9.3pt" to="404.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" strokecolor="black [3200]" strokeweight=".5pt">
                <v:stroke joinstyle="miter"/>
              </v:line>
            </w:pict>
          </mc:Fallback>
        </mc:AlternateContent>
      </w: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5143500</wp:posOffset>
                </wp:positionH>
                <wp:positionV relativeFrom="paragraph">
                  <wp:posOffset>118021</wp:posOffset>
                </wp:positionV>
                <wp:extent cx="0" cy="111760"/>
                <wp:effectExtent l="0" t="0" r="19050" b="21590"/>
                <wp:wrapNone/>
                <wp:docPr id="43" name="Прямая соединительная линия 43"/>
                <wp:cNvGraphicFramePr/>
                <a:graphic xmlns:a="http://schemas.openxmlformats.org/drawingml/2006/main">
                  <a:graphicData uri="http://schemas.microsoft.com/office/word/2010/wordprocessingShape">
                    <wps:wsp>
                      <wps:cNvCnPr/>
                      <wps:spPr>
                        <a:xfrm flipV="1">
                          <a:off x="0" y="0"/>
                          <a:ext cx="0" cy="111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A9A5BC" id="Прямая соединительная линия 43"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405pt,9.3pt" to="4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" strokecolor="black [3200]" strokeweight=".5pt">
                <v:stroke joinstyle="miter"/>
              </v:line>
            </w:pict>
          </mc:Fallback>
        </mc:AlternateContent>
      </w: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1145658</wp:posOffset>
                </wp:positionH>
                <wp:positionV relativeFrom="paragraph">
                  <wp:posOffset>122555</wp:posOffset>
                </wp:positionV>
                <wp:extent cx="0" cy="112159"/>
                <wp:effectExtent l="0" t="0" r="19050" b="2159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1121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1585B8" id="Прямая соединительная линия 2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90.2pt,9.65pt" to="90.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" strokecolor="black [3200]" strokeweight=".5pt">
                <v:stroke joinstyle="miter"/>
              </v:line>
            </w:pict>
          </mc:Fallback>
        </mc:AlternateContent>
      </w: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1142704</wp:posOffset>
                </wp:positionH>
                <wp:positionV relativeFrom="paragraph">
                  <wp:posOffset>118021</wp:posOffset>
                </wp:positionV>
                <wp:extent cx="2056647" cy="4800"/>
                <wp:effectExtent l="0" t="0" r="20320" b="33655"/>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2056647" cy="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46FF2F" id="Прямая соединительная линия 26"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9.3pt" to="251.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" strokecolor="black [3200]" strokeweight=".5pt">
                <v:stroke joinstyle="miter"/>
              </v:line>
            </w:pict>
          </mc:Fallback>
        </mc:AlternateContent>
      </w: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4225512</wp:posOffset>
                </wp:positionH>
                <wp:positionV relativeFrom="paragraph">
                  <wp:posOffset>234980</wp:posOffset>
                </wp:positionV>
                <wp:extent cx="1718088" cy="685800"/>
                <wp:effectExtent l="0" t="0" r="15875" b="19050"/>
                <wp:wrapNone/>
                <wp:docPr id="9" name="Прямоугольник 9"/>
                <wp:cNvGraphicFramePr/>
                <a:graphic xmlns:a="http://schemas.openxmlformats.org/drawingml/2006/main">
                  <a:graphicData uri="http://schemas.microsoft.com/office/word/2010/wordprocessingShape">
                    <wps:wsp>
                      <wps:cNvSpPr/>
                      <wps:spPr>
                        <a:xfrm>
                          <a:off x="0" y="0"/>
                          <a:ext cx="1718088" cy="685800"/>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651CD8" w:rsidRDefault="001E7D41" w:rsidP="00651CD8">
                            <w:pPr>
                              <w:jc w:val="center"/>
                              <w:rPr>
                                <w:rFonts w:ascii="Times New Roman" w:hAnsi="Times New Roman" w:cs="Times New Roman"/>
                                <w:sz w:val="24"/>
                                <w:szCs w:val="24"/>
                              </w:rPr>
                            </w:pPr>
                            <w:r w:rsidRPr="00651CD8">
                              <w:rPr>
                                <w:rFonts w:ascii="Times New Roman" w:hAnsi="Times New Roman" w:cs="Times New Roman"/>
                                <w:sz w:val="24"/>
                                <w:szCs w:val="24"/>
                              </w:rPr>
                              <w:t>И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2" style="position:absolute;left:0;text-align:left;margin-left:332.7pt;margin-top:18.5pt;width:135.3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" fillcolor="white [3201]" strokecolor="black [3200]" strokeweight="1pt">
                <v:textbox>
                  <w:txbxContent>
                    <w:p w:rsidR="001E7D41" w:rsidRPr="00651CD8" w:rsidRDefault="001E7D41" w:rsidP="00651CD8">
                      <w:pPr>
                        <w:jc w:val="center"/>
                        <w:rPr>
                          <w:rFonts w:ascii="Times New Roman" w:hAnsi="Times New Roman" w:cs="Times New Roman"/>
                          <w:sz w:val="24"/>
                          <w:szCs w:val="24"/>
                        </w:rPr>
                      </w:pPr>
                      <w:r w:rsidRPr="00651CD8">
                        <w:rPr>
                          <w:rFonts w:ascii="Times New Roman" w:hAnsi="Times New Roman" w:cs="Times New Roman"/>
                          <w:sz w:val="24"/>
                          <w:szCs w:val="24"/>
                        </w:rPr>
                        <w:t xml:space="preserve">И </w:t>
                      </w:r>
                      <w:proofErr w:type="spellStart"/>
                      <w:r w:rsidRPr="00651CD8">
                        <w:rPr>
                          <w:rFonts w:ascii="Times New Roman" w:hAnsi="Times New Roman" w:cs="Times New Roman"/>
                          <w:sz w:val="24"/>
                          <w:szCs w:val="24"/>
                        </w:rPr>
                        <w:t>тд</w:t>
                      </w:r>
                      <w:proofErr w:type="spellEnd"/>
                      <w:r w:rsidRPr="00651CD8">
                        <w:rPr>
                          <w:rFonts w:ascii="Times New Roman" w:hAnsi="Times New Roman" w:cs="Times New Roman"/>
                          <w:sz w:val="24"/>
                          <w:szCs w:val="24"/>
                        </w:rPr>
                        <w:t>.</w:t>
                      </w:r>
                    </w:p>
                  </w:txbxContent>
                </v:textbox>
              </v:rect>
            </w:pict>
          </mc:Fallback>
        </mc:AlternateContent>
      </w: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2286000</wp:posOffset>
                </wp:positionH>
                <wp:positionV relativeFrom="paragraph">
                  <wp:posOffset>234980</wp:posOffset>
                </wp:positionV>
                <wp:extent cx="1714500" cy="68580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1714500" cy="685800"/>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651CD8" w:rsidRDefault="001E7D41" w:rsidP="00651CD8">
                            <w:pPr>
                              <w:jc w:val="center"/>
                              <w:rPr>
                                <w:rFonts w:ascii="Times New Roman" w:hAnsi="Times New Roman" w:cs="Times New Roman"/>
                                <w:sz w:val="24"/>
                                <w:szCs w:val="24"/>
                              </w:rPr>
                            </w:pPr>
                            <w:r w:rsidRPr="00651CD8">
                              <w:rPr>
                                <w:rFonts w:ascii="Times New Roman" w:hAnsi="Times New Roman" w:cs="Times New Roman"/>
                                <w:sz w:val="24"/>
                                <w:szCs w:val="24"/>
                              </w:rPr>
                              <w:t>Функциональный руководитель Б. Отдел организационный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33" style="position:absolute;left:0;text-align:left;margin-left:180pt;margin-top:18.5pt;width:135pt;height:5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" fillcolor="white [3201]" strokecolor="black [3200]" strokeweight="1pt">
                <v:textbox>
                  <w:txbxContent>
                    <w:p w:rsidR="001E7D41" w:rsidRPr="00651CD8" w:rsidRDefault="001E7D41" w:rsidP="00651CD8">
                      <w:pPr>
                        <w:jc w:val="center"/>
                        <w:rPr>
                          <w:rFonts w:ascii="Times New Roman" w:hAnsi="Times New Roman" w:cs="Times New Roman"/>
                          <w:sz w:val="24"/>
                          <w:szCs w:val="24"/>
                        </w:rPr>
                      </w:pPr>
                      <w:r w:rsidRPr="00651CD8">
                        <w:rPr>
                          <w:rFonts w:ascii="Times New Roman" w:hAnsi="Times New Roman" w:cs="Times New Roman"/>
                          <w:sz w:val="24"/>
                          <w:szCs w:val="24"/>
                        </w:rPr>
                        <w:t>Функциональный руководитель Б. Отдел организационный</w:t>
                      </w:r>
                    </w:p>
                  </w:txbxContent>
                </v:textbox>
              </v:rect>
            </w:pict>
          </mc:Fallback>
        </mc:AlternateContent>
      </w: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342900</wp:posOffset>
                </wp:positionH>
                <wp:positionV relativeFrom="paragraph">
                  <wp:posOffset>234980</wp:posOffset>
                </wp:positionV>
                <wp:extent cx="1717616" cy="685800"/>
                <wp:effectExtent l="0" t="0" r="16510" b="19050"/>
                <wp:wrapNone/>
                <wp:docPr id="3" name="Прямоугольник 3"/>
                <wp:cNvGraphicFramePr/>
                <a:graphic xmlns:a="http://schemas.openxmlformats.org/drawingml/2006/main">
                  <a:graphicData uri="http://schemas.microsoft.com/office/word/2010/wordprocessingShape">
                    <wps:wsp>
                      <wps:cNvSpPr/>
                      <wps:spPr>
                        <a:xfrm>
                          <a:off x="0" y="0"/>
                          <a:ext cx="1717616" cy="685800"/>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6C2652" w:rsidRDefault="001E7D41" w:rsidP="00651CD8">
                            <w:pPr>
                              <w:jc w:val="center"/>
                              <w:rPr>
                                <w:rFonts w:ascii="Times New Roman" w:hAnsi="Times New Roman" w:cs="Times New Roman"/>
                                <w:sz w:val="24"/>
                                <w:szCs w:val="24"/>
                              </w:rPr>
                            </w:pPr>
                            <w:r w:rsidRPr="006C2652">
                              <w:rPr>
                                <w:rFonts w:ascii="Times New Roman" w:hAnsi="Times New Roman" w:cs="Times New Roman"/>
                                <w:sz w:val="24"/>
                                <w:szCs w:val="24"/>
                              </w:rPr>
                              <w:t>Функциональный руководител</w:t>
                            </w:r>
                            <w:r>
                              <w:rPr>
                                <w:rFonts w:ascii="Times New Roman" w:hAnsi="Times New Roman" w:cs="Times New Roman"/>
                                <w:sz w:val="24"/>
                                <w:szCs w:val="24"/>
                              </w:rPr>
                              <w:t>ь А. Отдел плановый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 o:spid="_x0000_s1034" style="position:absolute;left:0;text-align:left;margin-left:27pt;margin-top:18.5pt;width:135.25pt;height:5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" fillcolor="white [3201]" strokecolor="black [3200]" strokeweight="1pt">
                <v:textbox>
                  <w:txbxContent>
                    <w:p w:rsidR="001E7D41" w:rsidRPr="006C2652" w:rsidRDefault="001E7D41" w:rsidP="00651CD8">
                      <w:pPr>
                        <w:jc w:val="center"/>
                        <w:rPr>
                          <w:rFonts w:ascii="Times New Roman" w:hAnsi="Times New Roman" w:cs="Times New Roman"/>
                          <w:sz w:val="24"/>
                          <w:szCs w:val="24"/>
                        </w:rPr>
                      </w:pPr>
                      <w:r w:rsidRPr="006C2652">
                        <w:rPr>
                          <w:rFonts w:ascii="Times New Roman" w:hAnsi="Times New Roman" w:cs="Times New Roman"/>
                          <w:sz w:val="24"/>
                          <w:szCs w:val="24"/>
                        </w:rPr>
                        <w:t>Функциональный руководител</w:t>
                      </w:r>
                      <w:r>
                        <w:rPr>
                          <w:rFonts w:ascii="Times New Roman" w:hAnsi="Times New Roman" w:cs="Times New Roman"/>
                          <w:sz w:val="24"/>
                          <w:szCs w:val="24"/>
                        </w:rPr>
                        <w:t>ь А. Отдел плановый</w:t>
                      </w:r>
                    </w:p>
                  </w:txbxContent>
                </v:textbox>
              </v:rect>
            </w:pict>
          </mc:Fallback>
        </mc:AlternateContent>
      </w:r>
    </w:p>
    <w:p w:rsidR="006C2652" w:rsidRDefault="006C2652" w:rsidP="0077791C">
      <w:pPr>
        <w:pStyle w:val="a6"/>
        <w:jc w:val="center"/>
        <w:rPr>
          <w:rFonts w:ascii="Times New Roman" w:hAnsi="Times New Roman" w:cs="Times New Roman"/>
          <w:i w:val="0"/>
          <w:color w:val="auto"/>
          <w:sz w:val="28"/>
          <w:szCs w:val="28"/>
        </w:rPr>
      </w:pPr>
    </w:p>
    <w:p w:rsidR="006C2652" w:rsidRDefault="006C2652" w:rsidP="0077791C">
      <w:pPr>
        <w:pStyle w:val="a6"/>
        <w:jc w:val="center"/>
        <w:rPr>
          <w:rFonts w:ascii="Times New Roman" w:hAnsi="Times New Roman" w:cs="Times New Roman"/>
          <w:i w:val="0"/>
          <w:color w:val="auto"/>
          <w:sz w:val="28"/>
          <w:szCs w:val="28"/>
        </w:rPr>
      </w:pP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3194153</wp:posOffset>
                </wp:positionH>
                <wp:positionV relativeFrom="paragraph">
                  <wp:posOffset>257839</wp:posOffset>
                </wp:positionV>
                <wp:extent cx="0" cy="1262143"/>
                <wp:effectExtent l="0" t="0" r="19050" b="33655"/>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0" cy="12621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3B2F6C" id="Прямая соединительная линия 4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51.5pt,20.3pt" to="251.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" strokecolor="black [3200]" strokeweight=".5pt">
                <v:stroke joinstyle="miter"/>
              </v:line>
            </w:pict>
          </mc:Fallback>
        </mc:AlternateContent>
      </w: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1142070</wp:posOffset>
                </wp:positionH>
                <wp:positionV relativeFrom="paragraph">
                  <wp:posOffset>252523</wp:posOffset>
                </wp:positionV>
                <wp:extent cx="930" cy="1267667"/>
                <wp:effectExtent l="0" t="0" r="37465" b="2794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930" cy="12676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A3E3BB5" id="Прямая соединительная линия 39"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95pt,19.9pt" to="90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" strokecolor="black [3200]" strokeweight=".5pt">
                <v:stroke joinstyle="miter"/>
              </v:line>
            </w:pict>
          </mc:Fallback>
        </mc:AlternateContent>
      </w:r>
    </w:p>
    <w:p w:rsidR="006C2652" w:rsidRDefault="006C2652" w:rsidP="0077791C">
      <w:pPr>
        <w:pStyle w:val="a6"/>
        <w:jc w:val="center"/>
        <w:rPr>
          <w:rFonts w:ascii="Times New Roman" w:hAnsi="Times New Roman" w:cs="Times New Roman"/>
          <w:i w:val="0"/>
          <w:color w:val="auto"/>
          <w:sz w:val="28"/>
          <w:szCs w:val="28"/>
        </w:rPr>
      </w:pP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3085923</wp:posOffset>
                </wp:positionH>
                <wp:positionV relativeFrom="paragraph">
                  <wp:posOffset>271928</wp:posOffset>
                </wp:positionV>
                <wp:extent cx="108230" cy="0"/>
                <wp:effectExtent l="0" t="0" r="25400"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108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C2E988" id="Прямая соединительная линия 4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43pt,21.4pt" to="251.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" strokecolor="black [3200]" strokeweight=".5pt">
                <v:stroke joinstyle="miter"/>
              </v:line>
            </w:pict>
          </mc:Fallback>
        </mc:AlternateContent>
      </w: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1142705</wp:posOffset>
                </wp:positionH>
                <wp:positionV relativeFrom="paragraph">
                  <wp:posOffset>274320</wp:posOffset>
                </wp:positionV>
                <wp:extent cx="116323" cy="0"/>
                <wp:effectExtent l="0" t="0" r="36195"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1163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86907F" id="Прямая соединительная линия 4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90pt,21.6pt" to="99.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" strokecolor="black [3200]" strokeweight=".5pt">
                <v:stroke joinstyle="miter"/>
              </v:line>
            </w:pict>
          </mc:Fallback>
        </mc:AlternateContent>
      </w: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1259028</wp:posOffset>
                </wp:positionH>
                <wp:positionV relativeFrom="paragraph">
                  <wp:posOffset>154970</wp:posOffset>
                </wp:positionV>
                <wp:extent cx="1827072" cy="342900"/>
                <wp:effectExtent l="0" t="0" r="20955" b="19050"/>
                <wp:wrapNone/>
                <wp:docPr id="12" name="Прямоугольник 12"/>
                <wp:cNvGraphicFramePr/>
                <a:graphic xmlns:a="http://schemas.openxmlformats.org/drawingml/2006/main">
                  <a:graphicData uri="http://schemas.microsoft.com/office/word/2010/wordprocessingShape">
                    <wps:wsp>
                      <wps:cNvSpPr/>
                      <wps:spPr>
                        <a:xfrm>
                          <a:off x="0" y="0"/>
                          <a:ext cx="1827072" cy="342900"/>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651CD8" w:rsidRDefault="001E7D41" w:rsidP="00651CD8">
                            <w:pPr>
                              <w:jc w:val="center"/>
                              <w:rPr>
                                <w:rFonts w:ascii="Times New Roman" w:hAnsi="Times New Roman" w:cs="Times New Roman"/>
                                <w:sz w:val="24"/>
                                <w:szCs w:val="24"/>
                              </w:rPr>
                            </w:pPr>
                            <w:r w:rsidRPr="00651CD8">
                              <w:rPr>
                                <w:rFonts w:ascii="Times New Roman" w:hAnsi="Times New Roman" w:cs="Times New Roman"/>
                                <w:sz w:val="24"/>
                                <w:szCs w:val="24"/>
                              </w:rPr>
                              <w:t>Исполнители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2" o:spid="_x0000_s1035" style="position:absolute;left:0;text-align:left;margin-left:99.15pt;margin-top:12.2pt;width:143.85pt;height:2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" fillcolor="white [3201]" strokecolor="black [3200]" strokeweight="1pt">
                <v:textbox>
                  <w:txbxContent>
                    <w:p w:rsidR="001E7D41" w:rsidRPr="00651CD8" w:rsidRDefault="001E7D41" w:rsidP="00651CD8">
                      <w:pPr>
                        <w:jc w:val="center"/>
                        <w:rPr>
                          <w:rFonts w:ascii="Times New Roman" w:hAnsi="Times New Roman" w:cs="Times New Roman"/>
                          <w:sz w:val="24"/>
                          <w:szCs w:val="24"/>
                        </w:rPr>
                      </w:pPr>
                      <w:r w:rsidRPr="00651CD8">
                        <w:rPr>
                          <w:rFonts w:ascii="Times New Roman" w:hAnsi="Times New Roman" w:cs="Times New Roman"/>
                          <w:sz w:val="24"/>
                          <w:szCs w:val="24"/>
                        </w:rPr>
                        <w:t>Исполнители</w:t>
                      </w:r>
                    </w:p>
                  </w:txbxContent>
                </v:textbox>
              </v:rect>
            </w:pict>
          </mc:Fallback>
        </mc:AlternateContent>
      </w:r>
    </w:p>
    <w:p w:rsidR="006C2652" w:rsidRDefault="006C2652" w:rsidP="0077791C">
      <w:pPr>
        <w:pStyle w:val="a6"/>
        <w:jc w:val="center"/>
        <w:rPr>
          <w:rFonts w:ascii="Times New Roman" w:hAnsi="Times New Roman" w:cs="Times New Roman"/>
          <w:i w:val="0"/>
          <w:color w:val="auto"/>
          <w:sz w:val="28"/>
          <w:szCs w:val="28"/>
        </w:rPr>
      </w:pP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1259028</wp:posOffset>
                </wp:positionH>
                <wp:positionV relativeFrom="paragraph">
                  <wp:posOffset>280700</wp:posOffset>
                </wp:positionV>
                <wp:extent cx="1826777" cy="342900"/>
                <wp:effectExtent l="0" t="0" r="21590" b="19050"/>
                <wp:wrapNone/>
                <wp:docPr id="14" name="Прямоугольник 14"/>
                <wp:cNvGraphicFramePr/>
                <a:graphic xmlns:a="http://schemas.openxmlformats.org/drawingml/2006/main">
                  <a:graphicData uri="http://schemas.microsoft.com/office/word/2010/wordprocessingShape">
                    <wps:wsp>
                      <wps:cNvSpPr/>
                      <wps:spPr>
                        <a:xfrm>
                          <a:off x="0" y="0"/>
                          <a:ext cx="1826777" cy="342900"/>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651CD8" w:rsidRDefault="001E7D41" w:rsidP="00651CD8">
                            <w:pPr>
                              <w:jc w:val="center"/>
                              <w:rPr>
                                <w:rFonts w:ascii="Times New Roman" w:hAnsi="Times New Roman" w:cs="Times New Roman"/>
                                <w:sz w:val="24"/>
                                <w:szCs w:val="24"/>
                              </w:rPr>
                            </w:pPr>
                            <w:r w:rsidRPr="00651CD8">
                              <w:rPr>
                                <w:rFonts w:ascii="Times New Roman" w:hAnsi="Times New Roman" w:cs="Times New Roman"/>
                                <w:sz w:val="24"/>
                                <w:szCs w:val="24"/>
                              </w:rPr>
                              <w:t>Исполнители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4" o:spid="_x0000_s1036" style="position:absolute;left:0;text-align:left;margin-left:99.15pt;margin-top:22.1pt;width:143.85pt;height:2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" fillcolor="white [3201]" strokecolor="black [3200]" strokeweight="1pt">
                <v:textbox>
                  <w:txbxContent>
                    <w:p w:rsidR="001E7D41" w:rsidRPr="00651CD8" w:rsidRDefault="001E7D41" w:rsidP="00651CD8">
                      <w:pPr>
                        <w:jc w:val="center"/>
                        <w:rPr>
                          <w:rFonts w:ascii="Times New Roman" w:hAnsi="Times New Roman" w:cs="Times New Roman"/>
                          <w:sz w:val="24"/>
                          <w:szCs w:val="24"/>
                        </w:rPr>
                      </w:pPr>
                      <w:r w:rsidRPr="00651CD8">
                        <w:rPr>
                          <w:rFonts w:ascii="Times New Roman" w:hAnsi="Times New Roman" w:cs="Times New Roman"/>
                          <w:sz w:val="24"/>
                          <w:szCs w:val="24"/>
                        </w:rPr>
                        <w:t>Исполнители</w:t>
                      </w:r>
                    </w:p>
                  </w:txbxContent>
                </v:textbox>
              </v:rect>
            </w:pict>
          </mc:Fallback>
        </mc:AlternateContent>
      </w:r>
    </w:p>
    <w:p w:rsidR="006C2652" w:rsidRDefault="006C2652" w:rsidP="0077791C">
      <w:pPr>
        <w:pStyle w:val="a6"/>
        <w:jc w:val="center"/>
        <w:rPr>
          <w:rFonts w:ascii="Times New Roman" w:hAnsi="Times New Roman" w:cs="Times New Roman"/>
          <w:i w:val="0"/>
          <w:color w:val="auto"/>
          <w:sz w:val="28"/>
          <w:szCs w:val="28"/>
        </w:rPr>
      </w:pP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3087828</wp:posOffset>
                </wp:positionH>
                <wp:positionV relativeFrom="paragraph">
                  <wp:posOffset>66188</wp:posOffset>
                </wp:positionV>
                <wp:extent cx="106325" cy="0"/>
                <wp:effectExtent l="0" t="0" r="27305"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106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46E966" id="Прямая соединительная линия 4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43.15pt,5.2pt" to="25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" strokecolor="black [3200]" strokeweight=".5pt">
                <v:stroke joinstyle="miter"/>
              </v:line>
            </w:pict>
          </mc:Fallback>
        </mc:AlternateContent>
      </w: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1142705</wp:posOffset>
                </wp:positionH>
                <wp:positionV relativeFrom="paragraph">
                  <wp:posOffset>68580</wp:posOffset>
                </wp:positionV>
                <wp:extent cx="116323" cy="0"/>
                <wp:effectExtent l="0" t="0" r="36195"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1163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ADA692" id="Прямая соединительная линия 4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90pt,5.4pt" to="99.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" strokecolor="black [3200]" strokeweight=".5pt">
                <v:stroke joinstyle="miter"/>
              </v:line>
            </w:pict>
          </mc:Fallback>
        </mc:AlternateContent>
      </w:r>
    </w:p>
    <w:p w:rsidR="00C63C1A" w:rsidRDefault="006C2652" w:rsidP="006F50F2">
      <w:pPr>
        <w:pStyle w:val="a6"/>
        <w:jc w:val="center"/>
        <w:rPr>
          <w:rFonts w:ascii="Times New Roman" w:hAnsi="Times New Roman" w:cs="Times New Roman"/>
          <w:i w:val="0"/>
          <w:color w:val="auto"/>
          <w:sz w:val="28"/>
          <w:szCs w:val="28"/>
        </w:rPr>
      </w:pP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3085288</wp:posOffset>
                </wp:positionH>
                <wp:positionV relativeFrom="paragraph">
                  <wp:posOffset>194103</wp:posOffset>
                </wp:positionV>
                <wp:extent cx="108585" cy="0"/>
                <wp:effectExtent l="0" t="0" r="24765" b="190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108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D1E2DB" id="Прямая соединительная линия 4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42.95pt,15.3pt" to="25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" strokecolor="black [3200]" strokeweight=".5pt">
                <v:stroke joinstyle="miter"/>
              </v:line>
            </w:pict>
          </mc:Fallback>
        </mc:AlternateContent>
      </w: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1142705</wp:posOffset>
                </wp:positionH>
                <wp:positionV relativeFrom="paragraph">
                  <wp:posOffset>194103</wp:posOffset>
                </wp:positionV>
                <wp:extent cx="116323" cy="0"/>
                <wp:effectExtent l="0" t="0" r="36195"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1163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B772F8" id="Прямая соединительная линия 4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90pt,15.3pt" to="99.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" strokecolor="black [3200]" strokeweight=".5pt">
                <v:stroke joinstyle="miter"/>
              </v:line>
            </w:pict>
          </mc:Fallback>
        </mc:AlternateContent>
      </w:r>
      <w:r>
        <w:rPr>
          <w:rFonts w:ascii="Times New Roman" w:hAnsi="Times New Roman" w:cs="Times New Roman"/>
          <w:i w:val="0"/>
          <w:noProof/>
          <w:color w:val="auto"/>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1259028</wp:posOffset>
                </wp:positionH>
                <wp:positionV relativeFrom="paragraph">
                  <wp:posOffset>74960</wp:posOffset>
                </wp:positionV>
                <wp:extent cx="1826895" cy="342900"/>
                <wp:effectExtent l="0" t="0" r="20955" b="19050"/>
                <wp:wrapNone/>
                <wp:docPr id="16" name="Прямоугольник 16"/>
                <wp:cNvGraphicFramePr/>
                <a:graphic xmlns:a="http://schemas.openxmlformats.org/drawingml/2006/main">
                  <a:graphicData uri="http://schemas.microsoft.com/office/word/2010/wordprocessingShape">
                    <wps:wsp>
                      <wps:cNvSpPr/>
                      <wps:spPr>
                        <a:xfrm>
                          <a:off x="0" y="0"/>
                          <a:ext cx="1826895" cy="342900"/>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651CD8" w:rsidRDefault="001E7D41" w:rsidP="00651CD8">
                            <w:pPr>
                              <w:jc w:val="center"/>
                              <w:rPr>
                                <w:rFonts w:ascii="Times New Roman" w:hAnsi="Times New Roman" w:cs="Times New Roman"/>
                                <w:sz w:val="24"/>
                                <w:szCs w:val="24"/>
                              </w:rPr>
                            </w:pPr>
                            <w:r w:rsidRPr="00651CD8">
                              <w:rPr>
                                <w:rFonts w:ascii="Times New Roman" w:hAnsi="Times New Roman" w:cs="Times New Roman"/>
                                <w:sz w:val="24"/>
                                <w:szCs w:val="24"/>
                              </w:rPr>
                              <w:t>Исполнители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6" o:spid="_x0000_s1037" style="position:absolute;left:0;text-align:left;margin-left:99.15pt;margin-top:5.9pt;width:143.85pt;height:2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" fillcolor="white [3201]" strokecolor="black [3200]" strokeweight="1pt">
                <v:textbox>
                  <w:txbxContent>
                    <w:p w:rsidR="001E7D41" w:rsidRPr="00651CD8" w:rsidRDefault="001E7D41" w:rsidP="00651CD8">
                      <w:pPr>
                        <w:jc w:val="center"/>
                        <w:rPr>
                          <w:rFonts w:ascii="Times New Roman" w:hAnsi="Times New Roman" w:cs="Times New Roman"/>
                          <w:sz w:val="24"/>
                          <w:szCs w:val="24"/>
                        </w:rPr>
                      </w:pPr>
                      <w:r w:rsidRPr="00651CD8">
                        <w:rPr>
                          <w:rFonts w:ascii="Times New Roman" w:hAnsi="Times New Roman" w:cs="Times New Roman"/>
                          <w:sz w:val="24"/>
                          <w:szCs w:val="24"/>
                        </w:rPr>
                        <w:t>Исполнители</w:t>
                      </w:r>
                    </w:p>
                  </w:txbxContent>
                </v:textbox>
              </v:rect>
            </w:pict>
          </mc:Fallback>
        </mc:AlternateContent>
      </w:r>
    </w:p>
    <w:p w:rsidR="006F50F2" w:rsidRPr="006F50F2" w:rsidRDefault="006F50F2" w:rsidP="006F50F2"/>
    <w:p w:rsidR="00E97676" w:rsidRPr="00E2130A" w:rsidRDefault="00E97676" w:rsidP="00E2130A">
      <w:pPr>
        <w:pStyle w:val="a6"/>
        <w:jc w:val="center"/>
        <w:rPr>
          <w:rFonts w:ascii="Times New Roman" w:hAnsi="Times New Roman" w:cs="Times New Roman"/>
          <w:i w:val="0"/>
          <w:color w:val="auto"/>
          <w:sz w:val="28"/>
          <w:szCs w:val="28"/>
        </w:rPr>
      </w:pPr>
      <w:r w:rsidRPr="00E97676">
        <w:rPr>
          <w:rFonts w:ascii="Times New Roman" w:hAnsi="Times New Roman" w:cs="Times New Roman"/>
          <w:i w:val="0"/>
          <w:color w:val="auto"/>
          <w:sz w:val="28"/>
          <w:szCs w:val="28"/>
        </w:rPr>
        <w:t xml:space="preserve">Рисунок </w:t>
      </w:r>
      <w:r w:rsidRPr="00E97676">
        <w:rPr>
          <w:rFonts w:ascii="Times New Roman" w:hAnsi="Times New Roman" w:cs="Times New Roman"/>
          <w:i w:val="0"/>
          <w:color w:val="auto"/>
          <w:sz w:val="28"/>
          <w:szCs w:val="28"/>
        </w:rPr>
        <w:fldChar w:fldCharType="begin"/>
      </w:r>
      <w:r w:rsidRPr="00E97676">
        <w:rPr>
          <w:rFonts w:ascii="Times New Roman" w:hAnsi="Times New Roman" w:cs="Times New Roman"/>
          <w:i w:val="0"/>
          <w:color w:val="auto"/>
          <w:sz w:val="28"/>
          <w:szCs w:val="28"/>
        </w:rPr>
        <w:instrText xml:space="preserve"> SEQ Рисунок \* ARABIC </w:instrText>
      </w:r>
      <w:r w:rsidRPr="00E97676">
        <w:rPr>
          <w:rFonts w:ascii="Times New Roman" w:hAnsi="Times New Roman" w:cs="Times New Roman"/>
          <w:i w:val="0"/>
          <w:color w:val="auto"/>
          <w:sz w:val="28"/>
          <w:szCs w:val="28"/>
        </w:rPr>
        <w:fldChar w:fldCharType="separate"/>
      </w:r>
      <w:r w:rsidR="00C1699B">
        <w:rPr>
          <w:rFonts w:ascii="Times New Roman" w:hAnsi="Times New Roman" w:cs="Times New Roman"/>
          <w:i w:val="0"/>
          <w:noProof/>
          <w:color w:val="auto"/>
          <w:sz w:val="28"/>
          <w:szCs w:val="28"/>
        </w:rPr>
        <w:t>2</w:t>
      </w:r>
      <w:r w:rsidRPr="00E97676">
        <w:rPr>
          <w:rFonts w:ascii="Times New Roman" w:hAnsi="Times New Roman" w:cs="Times New Roman"/>
          <w:i w:val="0"/>
          <w:color w:val="auto"/>
          <w:sz w:val="28"/>
          <w:szCs w:val="28"/>
        </w:rPr>
        <w:fldChar w:fldCharType="end"/>
      </w:r>
      <w:r w:rsidR="0077791C">
        <w:rPr>
          <w:rFonts w:ascii="Times New Roman" w:hAnsi="Times New Roman" w:cs="Times New Roman"/>
          <w:i w:val="0"/>
          <w:color w:val="auto"/>
          <w:sz w:val="28"/>
          <w:szCs w:val="28"/>
        </w:rPr>
        <w:t xml:space="preserve"> – </w:t>
      </w:r>
      <w:r w:rsidRPr="00E97676">
        <w:rPr>
          <w:rFonts w:ascii="Times New Roman" w:hAnsi="Times New Roman" w:cs="Times New Roman"/>
          <w:i w:val="0"/>
          <w:color w:val="auto"/>
          <w:sz w:val="28"/>
          <w:szCs w:val="28"/>
        </w:rPr>
        <w:t>Пример функциональной организационной структуры</w:t>
      </w:r>
      <w:r w:rsidR="00276E44">
        <w:rPr>
          <w:rFonts w:ascii="Times New Roman" w:hAnsi="Times New Roman" w:cs="Times New Roman"/>
          <w:i w:val="0"/>
          <w:color w:val="auto"/>
          <w:sz w:val="28"/>
          <w:szCs w:val="28"/>
        </w:rPr>
        <w:t xml:space="preserve"> (составлен автором)</w:t>
      </w:r>
    </w:p>
    <w:p w:rsidR="00765CC6" w:rsidRDefault="00765CC6" w:rsidP="0077791C">
      <w:pPr>
        <w:spacing w:after="0" w:line="360" w:lineRule="auto"/>
        <w:ind w:firstLine="709"/>
        <w:jc w:val="both"/>
        <w:rPr>
          <w:rFonts w:ascii="Times New Roman" w:hAnsi="Times New Roman" w:cs="Times New Roman"/>
          <w:sz w:val="28"/>
          <w:szCs w:val="28"/>
        </w:rPr>
      </w:pPr>
      <w:r w:rsidRPr="00765CC6">
        <w:rPr>
          <w:rFonts w:ascii="Times New Roman" w:hAnsi="Times New Roman" w:cs="Times New Roman"/>
          <w:sz w:val="28"/>
          <w:szCs w:val="28"/>
        </w:rPr>
        <w:t xml:space="preserve"> </w:t>
      </w:r>
    </w:p>
    <w:p w:rsidR="00873EA3" w:rsidRDefault="00276E44" w:rsidP="00A16C9C">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Среди недостатков функциональной структуры выделяют: </w:t>
      </w:r>
    </w:p>
    <w:p w:rsidR="00873EA3" w:rsidRPr="00873EA3" w:rsidRDefault="00276E44" w:rsidP="00612B53">
      <w:pPr>
        <w:pStyle w:val="a3"/>
        <w:numPr>
          <w:ilvl w:val="0"/>
          <w:numId w:val="11"/>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чрезмерную</w:t>
      </w:r>
      <w:r w:rsidR="00873EA3" w:rsidRPr="00873EA3">
        <w:rPr>
          <w:color w:val="000000"/>
          <w:sz w:val="28"/>
          <w:szCs w:val="28"/>
        </w:rPr>
        <w:t xml:space="preserve"> заинтересованность в реализации целей</w:t>
      </w:r>
      <w:r w:rsidR="003E3F15">
        <w:rPr>
          <w:color w:val="000000"/>
          <w:sz w:val="28"/>
          <w:szCs w:val="28"/>
        </w:rPr>
        <w:t xml:space="preserve"> и задач «своих» подразделений,</w:t>
      </w:r>
    </w:p>
    <w:p w:rsidR="00873EA3" w:rsidRPr="00873EA3" w:rsidRDefault="00873EA3" w:rsidP="00612B53">
      <w:pPr>
        <w:pStyle w:val="a3"/>
        <w:numPr>
          <w:ilvl w:val="0"/>
          <w:numId w:val="11"/>
        </w:numPr>
        <w:shd w:val="clear" w:color="auto" w:fill="FFFFFF"/>
        <w:spacing w:before="0" w:beforeAutospacing="0" w:after="0" w:afterAutospacing="0" w:line="360" w:lineRule="auto"/>
        <w:ind w:left="0" w:firstLine="709"/>
        <w:jc w:val="both"/>
        <w:rPr>
          <w:color w:val="000000"/>
          <w:sz w:val="28"/>
          <w:szCs w:val="28"/>
        </w:rPr>
      </w:pPr>
      <w:r w:rsidRPr="00873EA3">
        <w:rPr>
          <w:color w:val="000000"/>
          <w:sz w:val="28"/>
          <w:szCs w:val="28"/>
        </w:rPr>
        <w:t>трудности в поддержании постоянных взаимосвязей между различными функциональными с</w:t>
      </w:r>
      <w:r w:rsidR="003E3F15">
        <w:rPr>
          <w:color w:val="000000"/>
          <w:sz w:val="28"/>
          <w:szCs w:val="28"/>
        </w:rPr>
        <w:t>лужбами,</w:t>
      </w:r>
    </w:p>
    <w:p w:rsidR="00873EA3" w:rsidRPr="00873EA3" w:rsidRDefault="00873EA3" w:rsidP="00612B53">
      <w:pPr>
        <w:pStyle w:val="a3"/>
        <w:numPr>
          <w:ilvl w:val="0"/>
          <w:numId w:val="11"/>
        </w:numPr>
        <w:shd w:val="clear" w:color="auto" w:fill="FFFFFF"/>
        <w:spacing w:before="0" w:beforeAutospacing="0" w:after="0" w:afterAutospacing="0" w:line="360" w:lineRule="auto"/>
        <w:ind w:left="0" w:firstLine="709"/>
        <w:jc w:val="both"/>
        <w:rPr>
          <w:color w:val="000000"/>
          <w:sz w:val="28"/>
          <w:szCs w:val="28"/>
        </w:rPr>
      </w:pPr>
      <w:r w:rsidRPr="00873EA3">
        <w:rPr>
          <w:color w:val="000000"/>
          <w:sz w:val="28"/>
          <w:szCs w:val="28"/>
        </w:rPr>
        <w:t>длительн</w:t>
      </w:r>
      <w:r>
        <w:rPr>
          <w:color w:val="000000"/>
          <w:sz w:val="28"/>
          <w:szCs w:val="28"/>
        </w:rPr>
        <w:t xml:space="preserve">ость </w:t>
      </w:r>
      <w:r w:rsidR="00F93629">
        <w:rPr>
          <w:color w:val="000000"/>
          <w:sz w:val="28"/>
          <w:szCs w:val="28"/>
        </w:rPr>
        <w:t>процесса п</w:t>
      </w:r>
      <w:r w:rsidR="003E3F15">
        <w:rPr>
          <w:color w:val="000000"/>
          <w:sz w:val="28"/>
          <w:szCs w:val="28"/>
        </w:rPr>
        <w:t>ринятия решений,</w:t>
      </w:r>
    </w:p>
    <w:p w:rsidR="00873EA3" w:rsidRPr="00737CAD" w:rsidRDefault="00276E44" w:rsidP="00612B53">
      <w:pPr>
        <w:pStyle w:val="a3"/>
        <w:numPr>
          <w:ilvl w:val="0"/>
          <w:numId w:val="11"/>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застывшую организационную</w:t>
      </w:r>
      <w:r w:rsidR="00CA3F56">
        <w:rPr>
          <w:color w:val="000000"/>
          <w:sz w:val="28"/>
          <w:szCs w:val="28"/>
        </w:rPr>
        <w:t xml:space="preserve"> форма, </w:t>
      </w:r>
      <w:r w:rsidR="00CA3F56" w:rsidRPr="00737CAD">
        <w:rPr>
          <w:color w:val="000000"/>
          <w:sz w:val="28"/>
          <w:szCs w:val="28"/>
        </w:rPr>
        <w:t>с тр</w:t>
      </w:r>
      <w:r w:rsidR="008A0141">
        <w:rPr>
          <w:color w:val="000000"/>
          <w:sz w:val="28"/>
          <w:szCs w:val="28"/>
        </w:rPr>
        <w:t xml:space="preserve">удом </w:t>
      </w:r>
      <w:r w:rsidR="00F93629">
        <w:rPr>
          <w:color w:val="000000"/>
          <w:sz w:val="28"/>
          <w:szCs w:val="28"/>
        </w:rPr>
        <w:t xml:space="preserve">поддающуюся </w:t>
      </w:r>
      <w:r w:rsidR="008A0141">
        <w:rPr>
          <w:color w:val="000000"/>
          <w:sz w:val="28"/>
          <w:szCs w:val="28"/>
        </w:rPr>
        <w:t>изменения</w:t>
      </w:r>
      <w:r w:rsidR="00F93629">
        <w:rPr>
          <w:color w:val="000000"/>
          <w:sz w:val="28"/>
          <w:szCs w:val="28"/>
        </w:rPr>
        <w:t>м</w:t>
      </w:r>
      <w:r w:rsidR="008A0141">
        <w:rPr>
          <w:color w:val="000000"/>
          <w:sz w:val="28"/>
          <w:szCs w:val="28"/>
        </w:rPr>
        <w:t xml:space="preserve"> [2</w:t>
      </w:r>
      <w:r w:rsidR="00CA3F56" w:rsidRPr="00737CAD">
        <w:rPr>
          <w:color w:val="000000"/>
          <w:sz w:val="28"/>
          <w:szCs w:val="28"/>
        </w:rPr>
        <w:t>]</w:t>
      </w:r>
      <w:r w:rsidR="0077791C" w:rsidRPr="00737CAD">
        <w:rPr>
          <w:color w:val="000000"/>
          <w:sz w:val="28"/>
          <w:szCs w:val="28"/>
        </w:rPr>
        <w:t>.</w:t>
      </w:r>
    </w:p>
    <w:p w:rsidR="00E97676" w:rsidRPr="00E97676" w:rsidRDefault="00737CAD" w:rsidP="00A1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 линейно-функциональной (штабной) структуре</w:t>
      </w:r>
      <w:r w:rsidR="00E97676" w:rsidRPr="00E97676">
        <w:rPr>
          <w:rFonts w:ascii="Times New Roman" w:hAnsi="Times New Roman" w:cs="Times New Roman"/>
          <w:sz w:val="28"/>
          <w:szCs w:val="28"/>
        </w:rPr>
        <w:t xml:space="preserve"> управления </w:t>
      </w:r>
      <w:r>
        <w:rPr>
          <w:rFonts w:ascii="Times New Roman" w:hAnsi="Times New Roman" w:cs="Times New Roman"/>
          <w:sz w:val="28"/>
          <w:szCs w:val="28"/>
        </w:rPr>
        <w:t xml:space="preserve">отелем </w:t>
      </w:r>
      <w:r w:rsidR="00E97676" w:rsidRPr="00E97676">
        <w:rPr>
          <w:rFonts w:ascii="Times New Roman" w:hAnsi="Times New Roman" w:cs="Times New Roman"/>
          <w:sz w:val="28"/>
          <w:szCs w:val="28"/>
        </w:rPr>
        <w:t>всю полноту власти берет на себя линейный руководитель, возглавляющий коллектив. При разработке конкретных вопросов и подготовке соответствующих решений, программ, планов ему помогает специальный</w:t>
      </w:r>
      <w:r w:rsidR="00F93629">
        <w:rPr>
          <w:rFonts w:ascii="Times New Roman" w:hAnsi="Times New Roman" w:cs="Times New Roman"/>
          <w:sz w:val="28"/>
          <w:szCs w:val="28"/>
        </w:rPr>
        <w:t xml:space="preserve"> </w:t>
      </w:r>
      <w:r w:rsidR="00F93629">
        <w:rPr>
          <w:rFonts w:ascii="Times New Roman" w:hAnsi="Times New Roman" w:cs="Times New Roman"/>
          <w:sz w:val="28"/>
          <w:szCs w:val="28"/>
        </w:rPr>
        <w:lastRenderedPageBreak/>
        <w:t>созданный</w:t>
      </w:r>
      <w:r w:rsidR="00E97676" w:rsidRPr="00E97676">
        <w:rPr>
          <w:rFonts w:ascii="Times New Roman" w:hAnsi="Times New Roman" w:cs="Times New Roman"/>
          <w:sz w:val="28"/>
          <w:szCs w:val="28"/>
        </w:rPr>
        <w:t xml:space="preserve"> аппарат, состоящий из</w:t>
      </w:r>
      <w:r w:rsidR="0077791C">
        <w:rPr>
          <w:rFonts w:ascii="Times New Roman" w:hAnsi="Times New Roman" w:cs="Times New Roman"/>
          <w:sz w:val="28"/>
          <w:szCs w:val="28"/>
        </w:rPr>
        <w:t xml:space="preserve"> функциональных подразделений (у</w:t>
      </w:r>
      <w:r w:rsidR="00E97676" w:rsidRPr="00E97676">
        <w:rPr>
          <w:rFonts w:ascii="Times New Roman" w:hAnsi="Times New Roman" w:cs="Times New Roman"/>
          <w:sz w:val="28"/>
          <w:szCs w:val="28"/>
        </w:rPr>
        <w:t>пр</w:t>
      </w:r>
      <w:r>
        <w:rPr>
          <w:rFonts w:ascii="Times New Roman" w:hAnsi="Times New Roman" w:cs="Times New Roman"/>
          <w:sz w:val="28"/>
          <w:szCs w:val="28"/>
        </w:rPr>
        <w:t>авлений, отделов, бюро и т.д.) (рис. 3)</w:t>
      </w:r>
      <w:r w:rsidR="001E7D41">
        <w:rPr>
          <w:rFonts w:ascii="Times New Roman" w:hAnsi="Times New Roman" w:cs="Times New Roman"/>
          <w:sz w:val="28"/>
          <w:szCs w:val="28"/>
        </w:rPr>
        <w:t>.</w:t>
      </w:r>
    </w:p>
    <w:p w:rsidR="00E97676" w:rsidRDefault="00F93629" w:rsidP="00E976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таком</w:t>
      </w:r>
      <w:r w:rsidR="00E97676" w:rsidRPr="00E97676">
        <w:rPr>
          <w:rFonts w:ascii="Times New Roman" w:hAnsi="Times New Roman" w:cs="Times New Roman"/>
          <w:sz w:val="28"/>
          <w:szCs w:val="28"/>
        </w:rPr>
        <w:t xml:space="preserve"> случае функциональные структуры подразделения находятся в подчинении главного линейного руководителя. Свои решения они воплощают или через главного руководителя, либо (в пределах своих полномочий) непосредственно через соответствующих руководителей служб-исполнителей.</w:t>
      </w:r>
      <w:r>
        <w:rPr>
          <w:rFonts w:ascii="Times New Roman" w:hAnsi="Times New Roman" w:cs="Times New Roman"/>
          <w:sz w:val="28"/>
          <w:szCs w:val="28"/>
        </w:rPr>
        <w:t xml:space="preserve"> Следовательно</w:t>
      </w:r>
      <w:r w:rsidR="00E97676" w:rsidRPr="00E97676">
        <w:rPr>
          <w:rFonts w:ascii="Times New Roman" w:hAnsi="Times New Roman" w:cs="Times New Roman"/>
          <w:sz w:val="28"/>
          <w:szCs w:val="28"/>
        </w:rPr>
        <w:t>, линейно-функциональная структура предусматривает специальные подразделения при линейных руководителях.</w:t>
      </w:r>
    </w:p>
    <w:p w:rsidR="00F93629" w:rsidRDefault="00F93629" w:rsidP="00E97676">
      <w:pPr>
        <w:spacing w:after="0" w:line="360" w:lineRule="auto"/>
        <w:ind w:firstLine="709"/>
        <w:jc w:val="both"/>
        <w:rPr>
          <w:rFonts w:ascii="Times New Roman" w:hAnsi="Times New Roman" w:cs="Times New Roman"/>
          <w:sz w:val="28"/>
          <w:szCs w:val="28"/>
        </w:rPr>
      </w:pPr>
    </w:p>
    <w:p w:rsidR="00C63C1A" w:rsidRPr="006F50F2" w:rsidRDefault="00E46457" w:rsidP="006F50F2">
      <w:pPr>
        <w:spacing w:after="0" w:line="360" w:lineRule="auto"/>
        <w:ind w:firstLine="709"/>
        <w:jc w:val="both"/>
        <w:rPr>
          <w:rFonts w:ascii="Times New Roman" w:hAnsi="Times New Roman" w:cs="Times New Roman"/>
          <w:sz w:val="28"/>
          <w:szCs w:val="28"/>
        </w:rPr>
      </w:pPr>
      <w:r w:rsidRPr="00C53424">
        <w:rPr>
          <w:rFonts w:ascii="Times New Roman" w:hAnsi="Times New Roman" w:cs="Times New Roman"/>
          <w:noProof/>
          <w:lang w:eastAsia="ru-RU"/>
        </w:rPr>
        <w:drawing>
          <wp:inline distT="0" distB="0" distL="0" distR="0" wp14:anchorId="4816D029" wp14:editId="2E3C8E6F">
            <wp:extent cx="4953000" cy="1907885"/>
            <wp:effectExtent l="0" t="0" r="0" b="0"/>
            <wp:docPr id="24" name="Рисунок 24" descr="https://banauka.ru/imag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anauka.ru/images/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109" cy="1911394"/>
                    </a:xfrm>
                    <a:prstGeom prst="rect">
                      <a:avLst/>
                    </a:prstGeom>
                    <a:noFill/>
                    <a:ln>
                      <a:noFill/>
                    </a:ln>
                  </pic:spPr>
                </pic:pic>
              </a:graphicData>
            </a:graphic>
          </wp:inline>
        </w:drawing>
      </w:r>
    </w:p>
    <w:p w:rsidR="00213FE9" w:rsidRPr="00461265" w:rsidRDefault="00213FE9" w:rsidP="00E46457">
      <w:pPr>
        <w:pStyle w:val="a6"/>
        <w:jc w:val="center"/>
        <w:rPr>
          <w:rFonts w:ascii="Times New Roman" w:hAnsi="Times New Roman" w:cs="Times New Roman"/>
          <w:i w:val="0"/>
          <w:color w:val="auto"/>
          <w:sz w:val="28"/>
          <w:szCs w:val="28"/>
        </w:rPr>
      </w:pPr>
      <w:r w:rsidRPr="00213FE9">
        <w:rPr>
          <w:rFonts w:ascii="Times New Roman" w:hAnsi="Times New Roman" w:cs="Times New Roman"/>
          <w:i w:val="0"/>
          <w:color w:val="auto"/>
          <w:sz w:val="28"/>
          <w:szCs w:val="28"/>
        </w:rPr>
        <w:t xml:space="preserve">Рисунок </w:t>
      </w:r>
      <w:r w:rsidRPr="00213FE9">
        <w:rPr>
          <w:rFonts w:ascii="Times New Roman" w:hAnsi="Times New Roman" w:cs="Times New Roman"/>
          <w:i w:val="0"/>
          <w:color w:val="auto"/>
          <w:sz w:val="28"/>
          <w:szCs w:val="28"/>
        </w:rPr>
        <w:fldChar w:fldCharType="begin"/>
      </w:r>
      <w:r w:rsidRPr="00213FE9">
        <w:rPr>
          <w:rFonts w:ascii="Times New Roman" w:hAnsi="Times New Roman" w:cs="Times New Roman"/>
          <w:i w:val="0"/>
          <w:color w:val="auto"/>
          <w:sz w:val="28"/>
          <w:szCs w:val="28"/>
        </w:rPr>
        <w:instrText xml:space="preserve"> SEQ Рисунок \* ARABIC </w:instrText>
      </w:r>
      <w:r w:rsidRPr="00213FE9">
        <w:rPr>
          <w:rFonts w:ascii="Times New Roman" w:hAnsi="Times New Roman" w:cs="Times New Roman"/>
          <w:i w:val="0"/>
          <w:color w:val="auto"/>
          <w:sz w:val="28"/>
          <w:szCs w:val="28"/>
        </w:rPr>
        <w:fldChar w:fldCharType="separate"/>
      </w:r>
      <w:r w:rsidR="00C1699B">
        <w:rPr>
          <w:rFonts w:ascii="Times New Roman" w:hAnsi="Times New Roman" w:cs="Times New Roman"/>
          <w:i w:val="0"/>
          <w:noProof/>
          <w:color w:val="auto"/>
          <w:sz w:val="28"/>
          <w:szCs w:val="28"/>
        </w:rPr>
        <w:t>3</w:t>
      </w:r>
      <w:r w:rsidRPr="00213FE9">
        <w:rPr>
          <w:rFonts w:ascii="Times New Roman" w:hAnsi="Times New Roman" w:cs="Times New Roman"/>
          <w:i w:val="0"/>
          <w:color w:val="auto"/>
          <w:sz w:val="28"/>
          <w:szCs w:val="28"/>
        </w:rPr>
        <w:fldChar w:fldCharType="end"/>
      </w:r>
      <w:r w:rsidR="0076137B">
        <w:rPr>
          <w:rFonts w:ascii="Times New Roman" w:hAnsi="Times New Roman" w:cs="Times New Roman"/>
          <w:i w:val="0"/>
          <w:color w:val="auto"/>
          <w:sz w:val="28"/>
          <w:szCs w:val="28"/>
        </w:rPr>
        <w:t xml:space="preserve"> – </w:t>
      </w:r>
      <w:r w:rsidRPr="00213FE9">
        <w:rPr>
          <w:rFonts w:ascii="Times New Roman" w:hAnsi="Times New Roman" w:cs="Times New Roman"/>
          <w:i w:val="0"/>
          <w:color w:val="auto"/>
          <w:sz w:val="28"/>
          <w:szCs w:val="28"/>
        </w:rPr>
        <w:t>Пример штабной системы управления предприятием</w:t>
      </w:r>
      <w:r w:rsidR="00CA3F56">
        <w:rPr>
          <w:rFonts w:ascii="Times New Roman" w:hAnsi="Times New Roman" w:cs="Times New Roman"/>
          <w:i w:val="0"/>
          <w:color w:val="auto"/>
          <w:sz w:val="28"/>
          <w:szCs w:val="28"/>
        </w:rPr>
        <w:t xml:space="preserve"> </w:t>
      </w:r>
      <w:r w:rsidR="008A0141">
        <w:rPr>
          <w:rFonts w:ascii="Times New Roman" w:hAnsi="Times New Roman" w:cs="Times New Roman"/>
          <w:i w:val="0"/>
          <w:color w:val="auto"/>
          <w:sz w:val="28"/>
          <w:szCs w:val="28"/>
        </w:rPr>
        <w:t>[2</w:t>
      </w:r>
      <w:r w:rsidR="00461265" w:rsidRPr="00461265">
        <w:rPr>
          <w:rFonts w:ascii="Times New Roman" w:hAnsi="Times New Roman" w:cs="Times New Roman"/>
          <w:i w:val="0"/>
          <w:color w:val="auto"/>
          <w:sz w:val="28"/>
          <w:szCs w:val="28"/>
        </w:rPr>
        <w:t>]</w:t>
      </w:r>
    </w:p>
    <w:p w:rsidR="00CA3F56" w:rsidRPr="00CA3F56" w:rsidRDefault="00CA3F56" w:rsidP="00CA3F56"/>
    <w:p w:rsidR="00E97676" w:rsidRDefault="00213FE9" w:rsidP="00737CAD">
      <w:pPr>
        <w:spacing w:after="0" w:line="360" w:lineRule="auto"/>
        <w:ind w:firstLine="709"/>
        <w:jc w:val="both"/>
        <w:rPr>
          <w:rFonts w:ascii="Times New Roman" w:hAnsi="Times New Roman" w:cs="Times New Roman"/>
          <w:sz w:val="28"/>
          <w:szCs w:val="28"/>
        </w:rPr>
      </w:pPr>
      <w:r w:rsidRPr="00E97676">
        <w:rPr>
          <w:rFonts w:ascii="Times New Roman" w:hAnsi="Times New Roman" w:cs="Times New Roman"/>
          <w:sz w:val="28"/>
          <w:szCs w:val="28"/>
        </w:rPr>
        <w:t>В этом случае функциональные структуры подразделения находятся в подчинении главного линейного руководите</w:t>
      </w:r>
      <w:r w:rsidR="00F93629">
        <w:rPr>
          <w:rFonts w:ascii="Times New Roman" w:hAnsi="Times New Roman" w:cs="Times New Roman"/>
          <w:sz w:val="28"/>
          <w:szCs w:val="28"/>
        </w:rPr>
        <w:t>ля. Свои решения они воплощают либо</w:t>
      </w:r>
      <w:r w:rsidRPr="00E97676">
        <w:rPr>
          <w:rFonts w:ascii="Times New Roman" w:hAnsi="Times New Roman" w:cs="Times New Roman"/>
          <w:sz w:val="28"/>
          <w:szCs w:val="28"/>
        </w:rPr>
        <w:t xml:space="preserve"> через главного руководителя, либо (в пределах своих полномочий) непосредственно через соответствующих руководителей служб-исполнителей.</w:t>
      </w:r>
    </w:p>
    <w:p w:rsidR="00E07718" w:rsidRDefault="00C200E3" w:rsidP="00E976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Достоинства </w:t>
      </w:r>
      <w:r w:rsidR="00E07718">
        <w:rPr>
          <w:rFonts w:ascii="Times New Roman" w:hAnsi="Times New Roman" w:cs="Times New Roman"/>
          <w:sz w:val="28"/>
          <w:szCs w:val="28"/>
        </w:rPr>
        <w:t>линейно-функциональной структуры:</w:t>
      </w:r>
    </w:p>
    <w:p w:rsidR="00E07718" w:rsidRPr="00E07718" w:rsidRDefault="00E07718" w:rsidP="00612B53">
      <w:pPr>
        <w:pStyle w:val="a3"/>
        <w:numPr>
          <w:ilvl w:val="0"/>
          <w:numId w:val="9"/>
        </w:numPr>
        <w:shd w:val="clear" w:color="auto" w:fill="FFFFFF"/>
        <w:spacing w:before="0" w:beforeAutospacing="0" w:after="0" w:afterAutospacing="0" w:line="360" w:lineRule="auto"/>
        <w:ind w:left="0" w:firstLine="709"/>
        <w:jc w:val="both"/>
        <w:rPr>
          <w:color w:val="000000"/>
          <w:sz w:val="28"/>
          <w:szCs w:val="28"/>
        </w:rPr>
      </w:pPr>
      <w:r w:rsidRPr="00E07718">
        <w:rPr>
          <w:color w:val="000000"/>
          <w:sz w:val="28"/>
          <w:szCs w:val="28"/>
        </w:rPr>
        <w:t>лучшая подготовка решений и планов, связанн</w:t>
      </w:r>
      <w:r w:rsidR="003E3F15">
        <w:rPr>
          <w:color w:val="000000"/>
          <w:sz w:val="28"/>
          <w:szCs w:val="28"/>
        </w:rPr>
        <w:t>ых со специализацией работников,</w:t>
      </w:r>
    </w:p>
    <w:p w:rsidR="00E07718" w:rsidRPr="00E07718" w:rsidRDefault="00E07718" w:rsidP="00612B53">
      <w:pPr>
        <w:pStyle w:val="a3"/>
        <w:numPr>
          <w:ilvl w:val="0"/>
          <w:numId w:val="9"/>
        </w:numPr>
        <w:shd w:val="clear" w:color="auto" w:fill="FFFFFF"/>
        <w:spacing w:before="0" w:beforeAutospacing="0" w:after="0" w:afterAutospacing="0" w:line="360" w:lineRule="auto"/>
        <w:ind w:left="0" w:firstLine="709"/>
        <w:jc w:val="both"/>
        <w:rPr>
          <w:color w:val="000000"/>
          <w:sz w:val="28"/>
          <w:szCs w:val="28"/>
        </w:rPr>
      </w:pPr>
      <w:r w:rsidRPr="00E07718">
        <w:rPr>
          <w:color w:val="000000"/>
          <w:sz w:val="28"/>
          <w:szCs w:val="28"/>
        </w:rPr>
        <w:t>освобождение главного линейного менеджер</w:t>
      </w:r>
      <w:r w:rsidR="003E3F15">
        <w:rPr>
          <w:color w:val="000000"/>
          <w:sz w:val="28"/>
          <w:szCs w:val="28"/>
        </w:rPr>
        <w:t>а от детального анализа проблем,</w:t>
      </w:r>
    </w:p>
    <w:p w:rsidR="00E07718" w:rsidRDefault="00E07718" w:rsidP="00612B53">
      <w:pPr>
        <w:pStyle w:val="a3"/>
        <w:numPr>
          <w:ilvl w:val="0"/>
          <w:numId w:val="9"/>
        </w:numPr>
        <w:shd w:val="clear" w:color="auto" w:fill="FFFFFF"/>
        <w:spacing w:before="0" w:beforeAutospacing="0" w:after="0" w:afterAutospacing="0" w:line="360" w:lineRule="auto"/>
        <w:ind w:left="0" w:firstLine="709"/>
        <w:jc w:val="both"/>
        <w:rPr>
          <w:color w:val="000000"/>
          <w:sz w:val="28"/>
          <w:szCs w:val="28"/>
        </w:rPr>
      </w:pPr>
      <w:r w:rsidRPr="00E07718">
        <w:rPr>
          <w:color w:val="000000"/>
          <w:sz w:val="28"/>
          <w:szCs w:val="28"/>
        </w:rPr>
        <w:t>возможность привлечения консультантов и экспертов.</w:t>
      </w:r>
    </w:p>
    <w:p w:rsidR="00E07718" w:rsidRDefault="00E46457" w:rsidP="00A16C9C">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Выделяют следующие не</w:t>
      </w:r>
      <w:r w:rsidR="00E07718">
        <w:rPr>
          <w:color w:val="000000"/>
          <w:sz w:val="28"/>
          <w:szCs w:val="28"/>
        </w:rPr>
        <w:t>достатки линейно-функциональной структуры:</w:t>
      </w:r>
    </w:p>
    <w:p w:rsidR="00E07718" w:rsidRPr="00E07718" w:rsidRDefault="00E07718" w:rsidP="00612B53">
      <w:pPr>
        <w:pStyle w:val="a3"/>
        <w:numPr>
          <w:ilvl w:val="0"/>
          <w:numId w:val="9"/>
        </w:numPr>
        <w:shd w:val="clear" w:color="auto" w:fill="FFFFFF"/>
        <w:spacing w:before="0" w:beforeAutospacing="0" w:after="0" w:afterAutospacing="0" w:line="360" w:lineRule="auto"/>
        <w:ind w:left="0" w:firstLine="709"/>
        <w:jc w:val="both"/>
        <w:rPr>
          <w:color w:val="000000"/>
          <w:sz w:val="28"/>
          <w:szCs w:val="28"/>
        </w:rPr>
      </w:pPr>
      <w:r w:rsidRPr="00E07718">
        <w:rPr>
          <w:color w:val="000000"/>
          <w:sz w:val="28"/>
          <w:szCs w:val="28"/>
        </w:rPr>
        <w:lastRenderedPageBreak/>
        <w:t>отсутствие тесных взаимосвязей и взаимодействия на горизонтальном уровне между</w:t>
      </w:r>
      <w:r w:rsidR="003E3F15">
        <w:rPr>
          <w:color w:val="000000"/>
          <w:sz w:val="28"/>
          <w:szCs w:val="28"/>
        </w:rPr>
        <w:t xml:space="preserve"> производственными отделениями,</w:t>
      </w:r>
    </w:p>
    <w:p w:rsidR="00E07718" w:rsidRPr="00E07718" w:rsidRDefault="00E07718" w:rsidP="00612B53">
      <w:pPr>
        <w:pStyle w:val="a3"/>
        <w:numPr>
          <w:ilvl w:val="0"/>
          <w:numId w:val="9"/>
        </w:numPr>
        <w:shd w:val="clear" w:color="auto" w:fill="FFFFFF"/>
        <w:spacing w:before="0" w:beforeAutospacing="0" w:after="0" w:afterAutospacing="0" w:line="360" w:lineRule="auto"/>
        <w:ind w:left="0" w:firstLine="709"/>
        <w:jc w:val="both"/>
        <w:rPr>
          <w:color w:val="000000"/>
          <w:sz w:val="28"/>
          <w:szCs w:val="28"/>
        </w:rPr>
      </w:pPr>
      <w:r w:rsidRPr="00E07718">
        <w:rPr>
          <w:color w:val="000000"/>
          <w:sz w:val="28"/>
          <w:szCs w:val="28"/>
        </w:rPr>
        <w:t>недостаточно четкая ответственность, так как готовящий решение, как правило,</w:t>
      </w:r>
      <w:r w:rsidR="003E3F15">
        <w:rPr>
          <w:color w:val="000000"/>
          <w:sz w:val="28"/>
          <w:szCs w:val="28"/>
        </w:rPr>
        <w:t xml:space="preserve"> в его реализации не участвует,</w:t>
      </w:r>
    </w:p>
    <w:p w:rsidR="00E07718" w:rsidRPr="00E07718" w:rsidRDefault="00214B5F" w:rsidP="00612B53">
      <w:pPr>
        <w:pStyle w:val="a3"/>
        <w:numPr>
          <w:ilvl w:val="0"/>
          <w:numId w:val="9"/>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 xml:space="preserve">излишне </w:t>
      </w:r>
      <w:r w:rsidR="00E07718" w:rsidRPr="00E07718">
        <w:rPr>
          <w:color w:val="000000"/>
          <w:sz w:val="28"/>
          <w:szCs w:val="28"/>
        </w:rPr>
        <w:t xml:space="preserve">развитая система связей по вертикали, </w:t>
      </w:r>
      <w:r>
        <w:rPr>
          <w:color w:val="000000"/>
          <w:sz w:val="28"/>
          <w:szCs w:val="28"/>
        </w:rPr>
        <w:t xml:space="preserve">имеется </w:t>
      </w:r>
      <w:r w:rsidR="00E07718" w:rsidRPr="00E07718">
        <w:rPr>
          <w:color w:val="000000"/>
          <w:sz w:val="28"/>
          <w:szCs w:val="28"/>
        </w:rPr>
        <w:t>тенденция к чрезмерной централизации.</w:t>
      </w:r>
    </w:p>
    <w:p w:rsidR="005B09C1" w:rsidRPr="005B09C1" w:rsidRDefault="005B09C1" w:rsidP="005B09C1">
      <w:pPr>
        <w:spacing w:after="0" w:line="360" w:lineRule="auto"/>
        <w:ind w:firstLine="709"/>
        <w:jc w:val="both"/>
        <w:rPr>
          <w:rFonts w:ascii="Times New Roman" w:hAnsi="Times New Roman" w:cs="Times New Roman"/>
          <w:sz w:val="28"/>
          <w:szCs w:val="28"/>
        </w:rPr>
      </w:pPr>
      <w:r w:rsidRPr="005B09C1">
        <w:rPr>
          <w:rFonts w:ascii="Times New Roman" w:hAnsi="Times New Roman" w:cs="Times New Roman"/>
          <w:sz w:val="28"/>
          <w:szCs w:val="28"/>
        </w:rPr>
        <w:t>Матричная организационная структура является адхокртической или адаптивной (от лат. Ad hoc – специально для этого). Иными словами, такая структура очень быстро подстраивается под изменения внешней среды, в отличии от линейно-функциональной структуры, кот</w:t>
      </w:r>
      <w:r>
        <w:rPr>
          <w:rFonts w:ascii="Times New Roman" w:hAnsi="Times New Roman" w:cs="Times New Roman"/>
          <w:sz w:val="28"/>
          <w:szCs w:val="28"/>
        </w:rPr>
        <w:t>орая считается бюрократической.</w:t>
      </w:r>
    </w:p>
    <w:p w:rsidR="005B09C1" w:rsidRPr="005B09C1" w:rsidRDefault="005B09C1" w:rsidP="00013D58">
      <w:pPr>
        <w:spacing w:after="0" w:line="360" w:lineRule="auto"/>
        <w:ind w:firstLine="709"/>
        <w:jc w:val="both"/>
        <w:rPr>
          <w:rFonts w:ascii="Times New Roman" w:hAnsi="Times New Roman" w:cs="Times New Roman"/>
          <w:sz w:val="28"/>
          <w:szCs w:val="28"/>
        </w:rPr>
      </w:pPr>
      <w:r w:rsidRPr="005B09C1">
        <w:rPr>
          <w:rFonts w:ascii="Times New Roman" w:hAnsi="Times New Roman" w:cs="Times New Roman"/>
          <w:sz w:val="28"/>
          <w:szCs w:val="28"/>
        </w:rPr>
        <w:t>Матричная организационная структура отлич</w:t>
      </w:r>
      <w:r w:rsidR="00F93629">
        <w:rPr>
          <w:rFonts w:ascii="Times New Roman" w:hAnsi="Times New Roman" w:cs="Times New Roman"/>
          <w:sz w:val="28"/>
          <w:szCs w:val="28"/>
        </w:rPr>
        <w:t>ается от линейно-функциональной структуры появлением дополнительного управляющего</w:t>
      </w:r>
      <w:r w:rsidR="00013D58">
        <w:rPr>
          <w:rFonts w:ascii="Times New Roman" w:hAnsi="Times New Roman" w:cs="Times New Roman"/>
          <w:sz w:val="28"/>
          <w:szCs w:val="28"/>
        </w:rPr>
        <w:t xml:space="preserve"> –</w:t>
      </w:r>
      <w:r w:rsidR="00F93629">
        <w:rPr>
          <w:rFonts w:ascii="Times New Roman" w:hAnsi="Times New Roman" w:cs="Times New Roman"/>
          <w:sz w:val="28"/>
          <w:szCs w:val="28"/>
        </w:rPr>
        <w:t xml:space="preserve"> руководителя проекта. Вместе</w:t>
      </w:r>
      <w:r w:rsidRPr="005B09C1">
        <w:rPr>
          <w:rFonts w:ascii="Times New Roman" w:hAnsi="Times New Roman" w:cs="Times New Roman"/>
          <w:sz w:val="28"/>
          <w:szCs w:val="28"/>
        </w:rPr>
        <w:t xml:space="preserve"> с этим она представляет из себя комбинацию линейно-функциональной структуры управления и программн</w:t>
      </w:r>
      <w:r>
        <w:rPr>
          <w:rFonts w:ascii="Times New Roman" w:hAnsi="Times New Roman" w:cs="Times New Roman"/>
          <w:sz w:val="28"/>
          <w:szCs w:val="28"/>
        </w:rPr>
        <w:t>о-целевой структуры управления.</w:t>
      </w:r>
    </w:p>
    <w:p w:rsidR="005B09C1" w:rsidRPr="005B09C1" w:rsidRDefault="005B09C1" w:rsidP="00013D58">
      <w:pPr>
        <w:spacing w:after="0" w:line="360" w:lineRule="auto"/>
        <w:ind w:firstLine="709"/>
        <w:jc w:val="both"/>
        <w:rPr>
          <w:rFonts w:ascii="Times New Roman" w:hAnsi="Times New Roman" w:cs="Times New Roman"/>
          <w:sz w:val="28"/>
          <w:szCs w:val="28"/>
        </w:rPr>
      </w:pPr>
      <w:r w:rsidRPr="005B09C1">
        <w:rPr>
          <w:rFonts w:ascii="Times New Roman" w:hAnsi="Times New Roman" w:cs="Times New Roman"/>
          <w:sz w:val="28"/>
          <w:szCs w:val="28"/>
        </w:rPr>
        <w:t xml:space="preserve">Сущность матричной структуры управления </w:t>
      </w:r>
      <w:r w:rsidR="00C200E3">
        <w:rPr>
          <w:rFonts w:ascii="Times New Roman" w:hAnsi="Times New Roman" w:cs="Times New Roman"/>
          <w:sz w:val="28"/>
          <w:szCs w:val="28"/>
        </w:rPr>
        <w:t xml:space="preserve">заключена </w:t>
      </w:r>
      <w:r w:rsidRPr="005B09C1">
        <w:rPr>
          <w:rFonts w:ascii="Times New Roman" w:hAnsi="Times New Roman" w:cs="Times New Roman"/>
          <w:sz w:val="28"/>
          <w:szCs w:val="28"/>
        </w:rPr>
        <w:t>в том, что специалист находится в подчинении сразу у двух руководителей, то есть непосредстве</w:t>
      </w:r>
      <w:r w:rsidR="003E3F15">
        <w:rPr>
          <w:rFonts w:ascii="Times New Roman" w:hAnsi="Times New Roman" w:cs="Times New Roman"/>
          <w:sz w:val="28"/>
          <w:szCs w:val="28"/>
        </w:rPr>
        <w:t>нно у линейного руководителя и</w:t>
      </w:r>
      <w:r w:rsidRPr="005B09C1">
        <w:rPr>
          <w:rFonts w:ascii="Times New Roman" w:hAnsi="Times New Roman" w:cs="Times New Roman"/>
          <w:sz w:val="28"/>
          <w:szCs w:val="28"/>
        </w:rPr>
        <w:t xml:space="preserve"> у руководителя проекта. В такой структуре функциональный руководитель отвечает за качество проделанных работ его подразде</w:t>
      </w:r>
      <w:r w:rsidR="00013D58">
        <w:rPr>
          <w:rFonts w:ascii="Times New Roman" w:hAnsi="Times New Roman" w:cs="Times New Roman"/>
          <w:sz w:val="28"/>
          <w:szCs w:val="28"/>
        </w:rPr>
        <w:t>лением, а руководитель проекта –</w:t>
      </w:r>
      <w:r w:rsidRPr="005B09C1">
        <w:rPr>
          <w:rFonts w:ascii="Times New Roman" w:hAnsi="Times New Roman" w:cs="Times New Roman"/>
          <w:sz w:val="28"/>
          <w:szCs w:val="28"/>
        </w:rPr>
        <w:t xml:space="preserve"> за проект от нача</w:t>
      </w:r>
      <w:r>
        <w:rPr>
          <w:rFonts w:ascii="Times New Roman" w:hAnsi="Times New Roman" w:cs="Times New Roman"/>
          <w:sz w:val="28"/>
          <w:szCs w:val="28"/>
        </w:rPr>
        <w:t>ла его производства до выпуска.</w:t>
      </w:r>
    </w:p>
    <w:p w:rsidR="005B09C1" w:rsidRPr="005B09C1" w:rsidRDefault="005B09C1" w:rsidP="005B09C1">
      <w:pPr>
        <w:spacing w:after="0" w:line="360" w:lineRule="auto"/>
        <w:ind w:firstLine="709"/>
        <w:jc w:val="both"/>
        <w:rPr>
          <w:rFonts w:ascii="Times New Roman" w:hAnsi="Times New Roman" w:cs="Times New Roman"/>
          <w:sz w:val="28"/>
          <w:szCs w:val="28"/>
        </w:rPr>
      </w:pPr>
      <w:r w:rsidRPr="005B09C1">
        <w:rPr>
          <w:rFonts w:ascii="Times New Roman" w:hAnsi="Times New Roman" w:cs="Times New Roman"/>
          <w:sz w:val="28"/>
          <w:szCs w:val="28"/>
        </w:rPr>
        <w:t>Руководители проектов не руководят подразделением в привычном смысле, они не столько отдают распоряжения, сколько налаживают взаимодей</w:t>
      </w:r>
      <w:r>
        <w:rPr>
          <w:rFonts w:ascii="Times New Roman" w:hAnsi="Times New Roman" w:cs="Times New Roman"/>
          <w:sz w:val="28"/>
          <w:szCs w:val="28"/>
        </w:rPr>
        <w:t>ствие между участниками команд.</w:t>
      </w:r>
    </w:p>
    <w:p w:rsidR="005B09C1" w:rsidRDefault="005B09C1" w:rsidP="005B09C1">
      <w:pPr>
        <w:spacing w:after="0" w:line="360" w:lineRule="auto"/>
        <w:ind w:firstLine="709"/>
        <w:jc w:val="both"/>
        <w:rPr>
          <w:rFonts w:ascii="Times New Roman" w:hAnsi="Times New Roman" w:cs="Times New Roman"/>
          <w:sz w:val="28"/>
          <w:szCs w:val="28"/>
        </w:rPr>
      </w:pPr>
      <w:r w:rsidRPr="005B09C1">
        <w:rPr>
          <w:rFonts w:ascii="Times New Roman" w:hAnsi="Times New Roman" w:cs="Times New Roman"/>
          <w:sz w:val="28"/>
          <w:szCs w:val="28"/>
        </w:rPr>
        <w:t>Проектная команда набирается из функциональных подразделений. При этом сотрудники, будучи в проектной команде, не перестают подчиняться начальникам своих отделов. Но,</w:t>
      </w:r>
      <w:r w:rsidR="001174EF">
        <w:rPr>
          <w:rFonts w:ascii="Times New Roman" w:hAnsi="Times New Roman" w:cs="Times New Roman"/>
          <w:sz w:val="28"/>
          <w:szCs w:val="28"/>
        </w:rPr>
        <w:t xml:space="preserve"> в то же время, </w:t>
      </w:r>
      <w:r w:rsidRPr="005B09C1">
        <w:rPr>
          <w:rFonts w:ascii="Times New Roman" w:hAnsi="Times New Roman" w:cs="Times New Roman"/>
          <w:sz w:val="28"/>
          <w:szCs w:val="28"/>
        </w:rPr>
        <w:t xml:space="preserve">на </w:t>
      </w:r>
      <w:r w:rsidR="001174EF">
        <w:rPr>
          <w:rFonts w:ascii="Times New Roman" w:hAnsi="Times New Roman" w:cs="Times New Roman"/>
          <w:sz w:val="28"/>
          <w:szCs w:val="28"/>
        </w:rPr>
        <w:t xml:space="preserve">период </w:t>
      </w:r>
      <w:r w:rsidRPr="005B09C1">
        <w:rPr>
          <w:rFonts w:ascii="Times New Roman" w:hAnsi="Times New Roman" w:cs="Times New Roman"/>
          <w:sz w:val="28"/>
          <w:szCs w:val="28"/>
        </w:rPr>
        <w:t>реализации проекта сотрудник также п</w:t>
      </w:r>
      <w:r>
        <w:rPr>
          <w:rFonts w:ascii="Times New Roman" w:hAnsi="Times New Roman" w:cs="Times New Roman"/>
          <w:sz w:val="28"/>
          <w:szCs w:val="28"/>
        </w:rPr>
        <w:t>одчиняется и менеджеру проекта.</w:t>
      </w:r>
    </w:p>
    <w:p w:rsidR="00F93629" w:rsidRPr="005B09C1" w:rsidRDefault="00F93629" w:rsidP="005B09C1">
      <w:pPr>
        <w:spacing w:after="0" w:line="360" w:lineRule="auto"/>
        <w:ind w:firstLine="709"/>
        <w:jc w:val="both"/>
        <w:rPr>
          <w:rFonts w:ascii="Times New Roman" w:hAnsi="Times New Roman" w:cs="Times New Roman"/>
          <w:sz w:val="28"/>
          <w:szCs w:val="28"/>
        </w:rPr>
      </w:pPr>
    </w:p>
    <w:p w:rsidR="005B09C1" w:rsidRDefault="005B09C1" w:rsidP="00463D85">
      <w:pPr>
        <w:keepNext/>
        <w:spacing w:after="0" w:line="240" w:lineRule="auto"/>
        <w:jc w:val="center"/>
      </w:pPr>
      <w:r>
        <w:rPr>
          <w:rFonts w:ascii="Times New Roman" w:hAnsi="Times New Roman" w:cs="Times New Roman"/>
          <w:noProof/>
          <w:sz w:val="28"/>
          <w:szCs w:val="28"/>
          <w:lang w:eastAsia="ru-RU"/>
        </w:rPr>
        <w:lastRenderedPageBreak/>
        <w:drawing>
          <wp:inline distT="0" distB="0" distL="0" distR="0" wp14:anchorId="056951C5" wp14:editId="34729F73">
            <wp:extent cx="5933418" cy="3465830"/>
            <wp:effectExtent l="0" t="0" r="0" b="1270"/>
            <wp:docPr id="8" name="Рисунок 8" descr="C:\Users\ПК\Desktop\sli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slide-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677" cy="3469486"/>
                    </a:xfrm>
                    <a:prstGeom prst="rect">
                      <a:avLst/>
                    </a:prstGeom>
                    <a:noFill/>
                    <a:ln>
                      <a:noFill/>
                    </a:ln>
                  </pic:spPr>
                </pic:pic>
              </a:graphicData>
            </a:graphic>
          </wp:inline>
        </w:drawing>
      </w:r>
    </w:p>
    <w:p w:rsidR="005B09C1" w:rsidRDefault="005B09C1" w:rsidP="00F93629">
      <w:pPr>
        <w:pStyle w:val="a6"/>
        <w:spacing w:after="0"/>
        <w:ind w:firstLine="709"/>
        <w:jc w:val="center"/>
        <w:rPr>
          <w:rFonts w:ascii="Times New Roman" w:hAnsi="Times New Roman" w:cs="Times New Roman"/>
          <w:i w:val="0"/>
          <w:color w:val="auto"/>
          <w:sz w:val="28"/>
          <w:szCs w:val="28"/>
        </w:rPr>
      </w:pPr>
      <w:r w:rsidRPr="005B09C1">
        <w:rPr>
          <w:rFonts w:ascii="Times New Roman" w:hAnsi="Times New Roman" w:cs="Times New Roman"/>
          <w:i w:val="0"/>
          <w:color w:val="auto"/>
          <w:sz w:val="28"/>
          <w:szCs w:val="28"/>
        </w:rPr>
        <w:t xml:space="preserve">Рисунок </w:t>
      </w:r>
      <w:r w:rsidRPr="005B09C1">
        <w:rPr>
          <w:rFonts w:ascii="Times New Roman" w:hAnsi="Times New Roman" w:cs="Times New Roman"/>
          <w:i w:val="0"/>
          <w:color w:val="auto"/>
          <w:sz w:val="28"/>
          <w:szCs w:val="28"/>
        </w:rPr>
        <w:fldChar w:fldCharType="begin"/>
      </w:r>
      <w:r w:rsidRPr="005B09C1">
        <w:rPr>
          <w:rFonts w:ascii="Times New Roman" w:hAnsi="Times New Roman" w:cs="Times New Roman"/>
          <w:i w:val="0"/>
          <w:color w:val="auto"/>
          <w:sz w:val="28"/>
          <w:szCs w:val="28"/>
        </w:rPr>
        <w:instrText xml:space="preserve"> SEQ Рисунок \* ARABIC </w:instrText>
      </w:r>
      <w:r w:rsidRPr="005B09C1">
        <w:rPr>
          <w:rFonts w:ascii="Times New Roman" w:hAnsi="Times New Roman" w:cs="Times New Roman"/>
          <w:i w:val="0"/>
          <w:color w:val="auto"/>
          <w:sz w:val="28"/>
          <w:szCs w:val="28"/>
        </w:rPr>
        <w:fldChar w:fldCharType="separate"/>
      </w:r>
      <w:r w:rsidR="00C1699B">
        <w:rPr>
          <w:rFonts w:ascii="Times New Roman" w:hAnsi="Times New Roman" w:cs="Times New Roman"/>
          <w:i w:val="0"/>
          <w:noProof/>
          <w:color w:val="auto"/>
          <w:sz w:val="28"/>
          <w:szCs w:val="28"/>
        </w:rPr>
        <w:t>4</w:t>
      </w:r>
      <w:r w:rsidRPr="005B09C1">
        <w:rPr>
          <w:rFonts w:ascii="Times New Roman" w:hAnsi="Times New Roman" w:cs="Times New Roman"/>
          <w:i w:val="0"/>
          <w:color w:val="auto"/>
          <w:sz w:val="28"/>
          <w:szCs w:val="28"/>
        </w:rPr>
        <w:fldChar w:fldCharType="end"/>
      </w:r>
      <w:r w:rsidRPr="005B09C1">
        <w:rPr>
          <w:rFonts w:ascii="Times New Roman" w:hAnsi="Times New Roman" w:cs="Times New Roman"/>
          <w:i w:val="0"/>
          <w:color w:val="auto"/>
          <w:sz w:val="28"/>
          <w:szCs w:val="28"/>
        </w:rPr>
        <w:t xml:space="preserve"> </w:t>
      </w:r>
      <w:r w:rsidR="0077791C">
        <w:rPr>
          <w:rFonts w:ascii="Times New Roman" w:hAnsi="Times New Roman" w:cs="Times New Roman"/>
          <w:i w:val="0"/>
          <w:color w:val="auto"/>
          <w:sz w:val="28"/>
          <w:szCs w:val="28"/>
        </w:rPr>
        <w:t xml:space="preserve">– </w:t>
      </w:r>
      <w:r w:rsidRPr="005B09C1">
        <w:rPr>
          <w:rFonts w:ascii="Times New Roman" w:hAnsi="Times New Roman" w:cs="Times New Roman"/>
          <w:i w:val="0"/>
          <w:color w:val="auto"/>
          <w:sz w:val="28"/>
          <w:szCs w:val="28"/>
        </w:rPr>
        <w:t>Пример матричной системы управления</w:t>
      </w:r>
      <w:r w:rsidR="00CA3F56">
        <w:rPr>
          <w:rFonts w:ascii="Times New Roman" w:hAnsi="Times New Roman" w:cs="Times New Roman"/>
          <w:i w:val="0"/>
          <w:color w:val="auto"/>
          <w:sz w:val="28"/>
          <w:szCs w:val="28"/>
        </w:rPr>
        <w:t xml:space="preserve"> </w:t>
      </w:r>
      <w:r w:rsidR="00CE410E">
        <w:rPr>
          <w:rFonts w:ascii="Times New Roman" w:hAnsi="Times New Roman" w:cs="Times New Roman"/>
          <w:i w:val="0"/>
          <w:color w:val="auto"/>
          <w:sz w:val="28"/>
          <w:szCs w:val="28"/>
        </w:rPr>
        <w:t>[13</w:t>
      </w:r>
      <w:r w:rsidR="00F93629" w:rsidRPr="00F93629">
        <w:rPr>
          <w:rFonts w:ascii="Times New Roman" w:hAnsi="Times New Roman" w:cs="Times New Roman"/>
          <w:i w:val="0"/>
          <w:color w:val="auto"/>
          <w:sz w:val="28"/>
          <w:szCs w:val="28"/>
        </w:rPr>
        <w:t>]</w:t>
      </w:r>
    </w:p>
    <w:p w:rsidR="00A93505" w:rsidRDefault="00A93505" w:rsidP="00A93505">
      <w:pPr>
        <w:spacing w:after="0" w:line="360" w:lineRule="auto"/>
        <w:ind w:firstLine="709"/>
        <w:jc w:val="both"/>
        <w:rPr>
          <w:rFonts w:ascii="Times New Roman" w:hAnsi="Times New Roman" w:cs="Times New Roman"/>
          <w:noProof/>
          <w:sz w:val="28"/>
          <w:szCs w:val="28"/>
        </w:rPr>
      </w:pPr>
    </w:p>
    <w:p w:rsidR="00A93505" w:rsidRPr="005B09C1" w:rsidRDefault="00A93505" w:rsidP="00A93505">
      <w:pPr>
        <w:spacing w:after="0" w:line="360" w:lineRule="auto"/>
        <w:ind w:firstLine="709"/>
        <w:jc w:val="both"/>
        <w:rPr>
          <w:rFonts w:ascii="Times New Roman" w:hAnsi="Times New Roman" w:cs="Times New Roman"/>
          <w:noProof/>
          <w:sz w:val="28"/>
          <w:szCs w:val="28"/>
        </w:rPr>
      </w:pPr>
      <w:r w:rsidRPr="005B09C1">
        <w:rPr>
          <w:rFonts w:ascii="Times New Roman" w:hAnsi="Times New Roman" w:cs="Times New Roman"/>
          <w:noProof/>
          <w:sz w:val="28"/>
          <w:szCs w:val="28"/>
        </w:rPr>
        <w:t>Мат</w:t>
      </w:r>
      <w:r>
        <w:rPr>
          <w:rFonts w:ascii="Times New Roman" w:hAnsi="Times New Roman" w:cs="Times New Roman"/>
          <w:noProof/>
          <w:sz w:val="28"/>
          <w:szCs w:val="28"/>
        </w:rPr>
        <w:t>р</w:t>
      </w:r>
      <w:r w:rsidRPr="00572445">
        <w:rPr>
          <w:rFonts w:ascii="Times New Roman" w:hAnsi="Times New Roman" w:cs="Times New Roman"/>
          <w:noProof/>
          <w:color w:val="F8F8F8"/>
          <w:spacing w:val="-100"/>
          <w:w w:val="30"/>
          <w:sz w:val="20"/>
          <w:szCs w:val="28"/>
        </w:rPr>
        <w:t>ؚ</w:t>
      </w:r>
      <w:r w:rsidRPr="005B09C1">
        <w:rPr>
          <w:rFonts w:ascii="Times New Roman" w:hAnsi="Times New Roman" w:cs="Times New Roman"/>
          <w:noProof/>
          <w:sz w:val="28"/>
          <w:szCs w:val="28"/>
        </w:rPr>
        <w:t>ич</w:t>
      </w:r>
      <w:r>
        <w:rPr>
          <w:rFonts w:ascii="Times New Roman" w:hAnsi="Times New Roman" w:cs="Times New Roman"/>
          <w:noProof/>
          <w:sz w:val="28"/>
          <w:szCs w:val="28"/>
        </w:rPr>
        <w:t>н</w:t>
      </w:r>
      <w:r w:rsidRPr="00572445">
        <w:rPr>
          <w:rFonts w:ascii="Times New Roman" w:hAnsi="Times New Roman" w:cs="Times New Roman"/>
          <w:noProof/>
          <w:color w:val="F8F8F8"/>
          <w:spacing w:val="-100"/>
          <w:w w:val="30"/>
          <w:sz w:val="20"/>
          <w:szCs w:val="28"/>
        </w:rPr>
        <w:t>ؚ</w:t>
      </w:r>
      <w:r w:rsidRPr="005B09C1">
        <w:rPr>
          <w:rFonts w:ascii="Times New Roman" w:hAnsi="Times New Roman" w:cs="Times New Roman"/>
          <w:noProof/>
          <w:sz w:val="28"/>
          <w:szCs w:val="28"/>
        </w:rPr>
        <w:t>ые с</w:t>
      </w:r>
      <w:r>
        <w:rPr>
          <w:rFonts w:ascii="Times New Roman" w:hAnsi="Times New Roman" w:cs="Times New Roman"/>
          <w:noProof/>
          <w:sz w:val="28"/>
          <w:szCs w:val="28"/>
        </w:rPr>
        <w:t>тр</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уктур</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ы могут быть двух видов:</w:t>
      </w:r>
    </w:p>
    <w:p w:rsidR="00F4795F" w:rsidRPr="005B09C1" w:rsidRDefault="00F4795F" w:rsidP="00F4795F">
      <w:pPr>
        <w:pStyle w:val="a5"/>
        <w:numPr>
          <w:ilvl w:val="0"/>
          <w:numId w:val="4"/>
        </w:numPr>
        <w:spacing w:after="0" w:line="360" w:lineRule="auto"/>
        <w:ind w:left="0" w:firstLine="709"/>
        <w:jc w:val="both"/>
        <w:rPr>
          <w:rFonts w:ascii="Times New Roman" w:hAnsi="Times New Roman" w:cs="Times New Roman"/>
          <w:sz w:val="28"/>
          <w:szCs w:val="28"/>
        </w:rPr>
      </w:pPr>
      <w:r w:rsidRPr="005B09C1">
        <w:rPr>
          <w:rFonts w:ascii="Times New Roman" w:hAnsi="Times New Roman" w:cs="Times New Roman"/>
          <w:sz w:val="28"/>
          <w:szCs w:val="28"/>
        </w:rPr>
        <w:t>руководитель взаимодействует с постоянными работниками данной проектной группы, а также с другими работниками других функциональных подразделений, которые подчиняются непосредственно своему линейному руков</w:t>
      </w:r>
      <w:r>
        <w:rPr>
          <w:rFonts w:ascii="Times New Roman" w:hAnsi="Times New Roman" w:cs="Times New Roman"/>
          <w:sz w:val="28"/>
          <w:szCs w:val="28"/>
        </w:rPr>
        <w:t>одителю,</w:t>
      </w:r>
    </w:p>
    <w:p w:rsidR="00F4795F" w:rsidRDefault="00F4795F" w:rsidP="00F4795F">
      <w:pPr>
        <w:pStyle w:val="a5"/>
        <w:numPr>
          <w:ilvl w:val="0"/>
          <w:numId w:val="4"/>
        </w:numPr>
        <w:spacing w:after="0" w:line="360" w:lineRule="auto"/>
        <w:ind w:left="0" w:firstLine="709"/>
        <w:jc w:val="both"/>
        <w:rPr>
          <w:rFonts w:ascii="Times New Roman" w:hAnsi="Times New Roman" w:cs="Times New Roman"/>
          <w:sz w:val="28"/>
          <w:szCs w:val="28"/>
        </w:rPr>
      </w:pPr>
      <w:r w:rsidRPr="005B09C1">
        <w:rPr>
          <w:rFonts w:ascii="Times New Roman" w:hAnsi="Times New Roman" w:cs="Times New Roman"/>
          <w:sz w:val="28"/>
          <w:szCs w:val="28"/>
        </w:rPr>
        <w:t>руководителю временно подчиняются сотрудники из соответствующих функциональных подразделений.</w:t>
      </w:r>
    </w:p>
    <w:p w:rsidR="00F4795F" w:rsidRPr="00F4795F" w:rsidRDefault="00F4795F" w:rsidP="00F4795F">
      <w:pPr>
        <w:pStyle w:val="a5"/>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Среди преимуществ матричной структуры выделяют:</w:t>
      </w:r>
    </w:p>
    <w:p w:rsidR="00F4795F" w:rsidRPr="00C1699B" w:rsidRDefault="00F4795F" w:rsidP="00F4795F">
      <w:pPr>
        <w:pStyle w:val="a5"/>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ориентацию</w:t>
      </w:r>
      <w:r w:rsidRPr="00C1699B">
        <w:rPr>
          <w:rFonts w:ascii="Times New Roman" w:hAnsi="Times New Roman" w:cs="Times New Roman"/>
          <w:sz w:val="28"/>
          <w:szCs w:val="28"/>
        </w:rPr>
        <w:t xml:space="preserve"> на </w:t>
      </w:r>
      <w:r>
        <w:rPr>
          <w:rFonts w:ascii="Times New Roman" w:hAnsi="Times New Roman" w:cs="Times New Roman"/>
          <w:sz w:val="28"/>
          <w:szCs w:val="28"/>
        </w:rPr>
        <w:t>проектные либо программные цели,</w:t>
      </w:r>
    </w:p>
    <w:p w:rsidR="00F4795F" w:rsidRPr="00C1699B" w:rsidRDefault="00F4795F" w:rsidP="00F4795F">
      <w:pPr>
        <w:pStyle w:val="a5"/>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высокую</w:t>
      </w:r>
      <w:r w:rsidRPr="00C1699B">
        <w:rPr>
          <w:rFonts w:ascii="Times New Roman" w:hAnsi="Times New Roman" w:cs="Times New Roman"/>
          <w:sz w:val="28"/>
          <w:szCs w:val="28"/>
        </w:rPr>
        <w:t xml:space="preserve"> эффект</w:t>
      </w:r>
      <w:r>
        <w:rPr>
          <w:rFonts w:ascii="Times New Roman" w:hAnsi="Times New Roman" w:cs="Times New Roman"/>
          <w:sz w:val="28"/>
          <w:szCs w:val="28"/>
        </w:rPr>
        <w:t>ивность оперативного управления,</w:t>
      </w:r>
    </w:p>
    <w:p w:rsidR="00F4795F" w:rsidRPr="00F4795F" w:rsidRDefault="00F4795F" w:rsidP="00F4795F">
      <w:pPr>
        <w:pStyle w:val="a5"/>
        <w:numPr>
          <w:ilvl w:val="0"/>
          <w:numId w:val="5"/>
        </w:numPr>
        <w:spacing w:after="0" w:line="360" w:lineRule="auto"/>
        <w:ind w:left="0" w:firstLine="709"/>
        <w:jc w:val="both"/>
        <w:rPr>
          <w:rFonts w:ascii="Times New Roman" w:hAnsi="Times New Roman" w:cs="Times New Roman"/>
          <w:sz w:val="28"/>
          <w:szCs w:val="28"/>
        </w:rPr>
      </w:pPr>
      <w:r w:rsidRPr="00F4795F">
        <w:rPr>
          <w:rFonts w:ascii="Times New Roman" w:hAnsi="Times New Roman" w:cs="Times New Roman"/>
          <w:sz w:val="28"/>
          <w:szCs w:val="28"/>
        </w:rPr>
        <w:t>автономность проектных групп, вовлечение всех специалистов всех уровней,</w:t>
      </w:r>
    </w:p>
    <w:p w:rsidR="00F4795F" w:rsidRPr="00C1699B" w:rsidRDefault="00F4795F" w:rsidP="00F4795F">
      <w:pPr>
        <w:pStyle w:val="a5"/>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раскрытие творчества,</w:t>
      </w:r>
    </w:p>
    <w:p w:rsidR="00F4795F" w:rsidRPr="00C1699B" w:rsidRDefault="00F4795F" w:rsidP="00F4795F">
      <w:pPr>
        <w:pStyle w:val="a5"/>
        <w:numPr>
          <w:ilvl w:val="0"/>
          <w:numId w:val="5"/>
        </w:numPr>
        <w:spacing w:after="0" w:line="360" w:lineRule="auto"/>
        <w:ind w:left="0" w:firstLine="709"/>
        <w:jc w:val="both"/>
        <w:rPr>
          <w:rFonts w:ascii="Times New Roman" w:hAnsi="Times New Roman" w:cs="Times New Roman"/>
          <w:sz w:val="28"/>
          <w:szCs w:val="28"/>
        </w:rPr>
      </w:pPr>
      <w:r w:rsidRPr="00C1699B">
        <w:rPr>
          <w:rFonts w:ascii="Times New Roman" w:hAnsi="Times New Roman" w:cs="Times New Roman"/>
          <w:sz w:val="28"/>
          <w:szCs w:val="28"/>
        </w:rPr>
        <w:t>с</w:t>
      </w:r>
      <w:r>
        <w:rPr>
          <w:rFonts w:ascii="Times New Roman" w:hAnsi="Times New Roman" w:cs="Times New Roman"/>
          <w:sz w:val="28"/>
          <w:szCs w:val="28"/>
        </w:rPr>
        <w:t>окращение нагрузки</w:t>
      </w:r>
      <w:r w:rsidRPr="00C1699B">
        <w:rPr>
          <w:rFonts w:ascii="Times New Roman" w:hAnsi="Times New Roman" w:cs="Times New Roman"/>
          <w:sz w:val="28"/>
          <w:szCs w:val="28"/>
        </w:rPr>
        <w:t xml:space="preserve"> </w:t>
      </w:r>
      <w:r>
        <w:rPr>
          <w:rFonts w:ascii="Times New Roman" w:hAnsi="Times New Roman" w:cs="Times New Roman"/>
          <w:sz w:val="28"/>
          <w:szCs w:val="28"/>
        </w:rPr>
        <w:t>на руководителя высшего звена,</w:t>
      </w:r>
    </w:p>
    <w:p w:rsidR="00F4795F" w:rsidRDefault="00F4795F" w:rsidP="00F4795F">
      <w:pPr>
        <w:pStyle w:val="a5"/>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более высокую организацию</w:t>
      </w:r>
      <w:r w:rsidRPr="00C1699B">
        <w:rPr>
          <w:rFonts w:ascii="Times New Roman" w:hAnsi="Times New Roman" w:cs="Times New Roman"/>
          <w:sz w:val="28"/>
          <w:szCs w:val="28"/>
        </w:rPr>
        <w:t xml:space="preserve"> работ.</w:t>
      </w:r>
    </w:p>
    <w:p w:rsidR="00F4795F" w:rsidRDefault="00F4795F" w:rsidP="00F479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Недостатки матричной структуры:</w:t>
      </w:r>
    </w:p>
    <w:p w:rsidR="00F4795F" w:rsidRPr="00C1699B" w:rsidRDefault="00F4795F" w:rsidP="00F4795F">
      <w:pPr>
        <w:pStyle w:val="a5"/>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C1699B">
        <w:rPr>
          <w:rFonts w:ascii="Times New Roman" w:eastAsia="Times New Roman" w:hAnsi="Times New Roman" w:cs="Times New Roman"/>
          <w:sz w:val="28"/>
          <w:szCs w:val="28"/>
          <w:lang w:eastAsia="ru-RU"/>
        </w:rPr>
        <w:t>сложность</w:t>
      </w:r>
      <w:r>
        <w:rPr>
          <w:rFonts w:ascii="Times New Roman" w:eastAsia="Times New Roman" w:hAnsi="Times New Roman" w:cs="Times New Roman"/>
          <w:sz w:val="28"/>
          <w:szCs w:val="28"/>
          <w:lang w:eastAsia="ru-RU"/>
        </w:rPr>
        <w:t xml:space="preserve"> для практической реализации,</w:t>
      </w:r>
    </w:p>
    <w:p w:rsidR="00F4795F" w:rsidRPr="00C1699B" w:rsidRDefault="00F4795F" w:rsidP="00F4795F">
      <w:pPr>
        <w:pStyle w:val="a5"/>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C1699B">
        <w:rPr>
          <w:rFonts w:ascii="Times New Roman" w:eastAsia="Times New Roman" w:hAnsi="Times New Roman" w:cs="Times New Roman"/>
          <w:sz w:val="28"/>
          <w:szCs w:val="28"/>
          <w:lang w:eastAsia="ru-RU"/>
        </w:rPr>
        <w:lastRenderedPageBreak/>
        <w:t>сложность организации отношений, может возни</w:t>
      </w:r>
      <w:r>
        <w:rPr>
          <w:rFonts w:ascii="Times New Roman" w:eastAsia="Times New Roman" w:hAnsi="Times New Roman" w:cs="Times New Roman"/>
          <w:sz w:val="28"/>
          <w:szCs w:val="28"/>
          <w:lang w:eastAsia="ru-RU"/>
        </w:rPr>
        <w:t>кать анархия и борьба за власть,</w:t>
      </w:r>
    </w:p>
    <w:p w:rsidR="00F4795F" w:rsidRPr="00C1699B" w:rsidRDefault="00F4795F" w:rsidP="00F4795F">
      <w:pPr>
        <w:pStyle w:val="a5"/>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C1699B">
        <w:rPr>
          <w:rFonts w:ascii="Times New Roman" w:eastAsia="Times New Roman" w:hAnsi="Times New Roman" w:cs="Times New Roman"/>
          <w:sz w:val="28"/>
          <w:szCs w:val="28"/>
          <w:lang w:eastAsia="ru-RU"/>
        </w:rPr>
        <w:t>увеличиваются р</w:t>
      </w:r>
      <w:r>
        <w:rPr>
          <w:rFonts w:ascii="Times New Roman" w:eastAsia="Times New Roman" w:hAnsi="Times New Roman" w:cs="Times New Roman"/>
          <w:sz w:val="28"/>
          <w:szCs w:val="28"/>
          <w:lang w:eastAsia="ru-RU"/>
        </w:rPr>
        <w:t>асходы на управленческий состав,</w:t>
      </w:r>
    </w:p>
    <w:p w:rsidR="00F4795F" w:rsidRPr="00C1699B" w:rsidRDefault="00F4795F" w:rsidP="00F4795F">
      <w:pPr>
        <w:pStyle w:val="a5"/>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C1699B">
        <w:rPr>
          <w:rFonts w:ascii="Times New Roman" w:eastAsia="Times New Roman" w:hAnsi="Times New Roman" w:cs="Times New Roman"/>
          <w:sz w:val="28"/>
          <w:szCs w:val="28"/>
          <w:lang w:eastAsia="ru-RU"/>
        </w:rPr>
        <w:t>затягивается принятие реш</w:t>
      </w:r>
      <w:r>
        <w:rPr>
          <w:rFonts w:ascii="Times New Roman" w:eastAsia="Times New Roman" w:hAnsi="Times New Roman" w:cs="Times New Roman"/>
          <w:sz w:val="28"/>
          <w:szCs w:val="28"/>
          <w:lang w:eastAsia="ru-RU"/>
        </w:rPr>
        <w:t>ения из-за чрезмерных совещаний,</w:t>
      </w:r>
    </w:p>
    <w:p w:rsidR="00F4795F" w:rsidRPr="00C1699B" w:rsidRDefault="00F4795F" w:rsidP="00F4795F">
      <w:pPr>
        <w:pStyle w:val="a5"/>
        <w:numPr>
          <w:ilvl w:val="0"/>
          <w:numId w:val="6"/>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трудности установления ответств</w:t>
      </w:r>
      <w:r w:rsidRPr="00C1699B">
        <w:rPr>
          <w:rFonts w:ascii="Times New Roman" w:eastAsia="Times New Roman" w:hAnsi="Times New Roman" w:cs="Times New Roman"/>
          <w:sz w:val="28"/>
          <w:szCs w:val="28"/>
          <w:lang w:eastAsia="ru-RU"/>
        </w:rPr>
        <w:t>енности за результаты р</w:t>
      </w:r>
      <w:r>
        <w:rPr>
          <w:rFonts w:ascii="Times New Roman" w:eastAsia="Times New Roman" w:hAnsi="Times New Roman" w:cs="Times New Roman"/>
          <w:sz w:val="28"/>
          <w:szCs w:val="28"/>
          <w:lang w:eastAsia="ru-RU"/>
        </w:rPr>
        <w:t>аботы из-за двойного подчинения,</w:t>
      </w:r>
    </w:p>
    <w:p w:rsidR="00F4795F" w:rsidRPr="00C1699B" w:rsidRDefault="00F4795F" w:rsidP="00F4795F">
      <w:pPr>
        <w:pStyle w:val="a5"/>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C1699B">
        <w:rPr>
          <w:rFonts w:ascii="Times New Roman" w:eastAsia="Times New Roman" w:hAnsi="Times New Roman" w:cs="Times New Roman"/>
          <w:sz w:val="28"/>
          <w:szCs w:val="28"/>
          <w:lang w:eastAsia="ru-RU"/>
        </w:rPr>
        <w:t>высокие требов</w:t>
      </w:r>
      <w:r>
        <w:rPr>
          <w:rFonts w:ascii="Times New Roman" w:eastAsia="Times New Roman" w:hAnsi="Times New Roman" w:cs="Times New Roman"/>
          <w:sz w:val="28"/>
          <w:szCs w:val="28"/>
          <w:lang w:eastAsia="ru-RU"/>
        </w:rPr>
        <w:t>ания к квалификации сотрудников,</w:t>
      </w:r>
    </w:p>
    <w:p w:rsidR="00F4795F" w:rsidRDefault="00F4795F" w:rsidP="00F4795F">
      <w:pPr>
        <w:pStyle w:val="a5"/>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C1699B">
        <w:rPr>
          <w:rFonts w:ascii="Times New Roman" w:eastAsia="Times New Roman" w:hAnsi="Times New Roman" w:cs="Times New Roman"/>
          <w:sz w:val="28"/>
          <w:szCs w:val="28"/>
          <w:lang w:eastAsia="ru-RU"/>
        </w:rPr>
        <w:t>конфликты между функциона</w:t>
      </w:r>
      <w:r>
        <w:rPr>
          <w:rFonts w:ascii="Times New Roman" w:eastAsia="Times New Roman" w:hAnsi="Times New Roman" w:cs="Times New Roman"/>
          <w:sz w:val="28"/>
          <w:szCs w:val="28"/>
          <w:lang w:eastAsia="ru-RU"/>
        </w:rPr>
        <w:t>льными и проектными менеджерами,</w:t>
      </w:r>
    </w:p>
    <w:p w:rsidR="00F93629" w:rsidRPr="00F4795F" w:rsidRDefault="00F4795F" w:rsidP="00F4795F">
      <w:pPr>
        <w:pStyle w:val="a5"/>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F4795F">
        <w:rPr>
          <w:rFonts w:ascii="Times New Roman" w:eastAsia="Times New Roman" w:hAnsi="Times New Roman" w:cs="Times New Roman"/>
          <w:sz w:val="28"/>
          <w:szCs w:val="28"/>
          <w:lang w:eastAsia="ru-RU"/>
        </w:rPr>
        <w:t>трудовой кодекс не имеет матричной структуры управления</w:t>
      </w:r>
      <w:r>
        <w:rPr>
          <w:rFonts w:ascii="Times New Roman" w:eastAsia="Times New Roman" w:hAnsi="Times New Roman" w:cs="Times New Roman"/>
          <w:sz w:val="28"/>
          <w:szCs w:val="28"/>
          <w:lang w:eastAsia="ru-RU"/>
        </w:rPr>
        <w:t>.</w:t>
      </w:r>
    </w:p>
    <w:p w:rsidR="005B09C1" w:rsidRDefault="00C1699B" w:rsidP="0076137B">
      <w:pPr>
        <w:spacing w:after="0" w:line="360" w:lineRule="auto"/>
        <w:ind w:firstLine="709"/>
        <w:jc w:val="both"/>
        <w:rPr>
          <w:rFonts w:ascii="Times New Roman" w:hAnsi="Times New Roman" w:cs="Times New Roman"/>
          <w:sz w:val="28"/>
          <w:szCs w:val="28"/>
        </w:rPr>
      </w:pPr>
      <w:r w:rsidRPr="00C1699B">
        <w:rPr>
          <w:rFonts w:ascii="Times New Roman" w:hAnsi="Times New Roman" w:cs="Times New Roman"/>
          <w:sz w:val="28"/>
          <w:szCs w:val="28"/>
        </w:rPr>
        <w:t>Ключевая задача управленца при матричной организационной структуре – это оптим</w:t>
      </w:r>
      <w:r>
        <w:rPr>
          <w:rFonts w:ascii="Times New Roman" w:hAnsi="Times New Roman" w:cs="Times New Roman"/>
          <w:sz w:val="28"/>
          <w:szCs w:val="28"/>
        </w:rPr>
        <w:t xml:space="preserve">изация и балансирование системы </w:t>
      </w:r>
      <w:r w:rsidR="00CE410E">
        <w:rPr>
          <w:rFonts w:ascii="Times New Roman" w:hAnsi="Times New Roman" w:cs="Times New Roman"/>
          <w:sz w:val="28"/>
          <w:szCs w:val="28"/>
        </w:rPr>
        <w:t>[13</w:t>
      </w:r>
      <w:r w:rsidR="00CA3F56">
        <w:rPr>
          <w:rFonts w:ascii="Times New Roman" w:hAnsi="Times New Roman" w:cs="Times New Roman"/>
          <w:sz w:val="28"/>
          <w:szCs w:val="28"/>
        </w:rPr>
        <w:t>]</w:t>
      </w:r>
      <w:r w:rsidR="00E46457">
        <w:rPr>
          <w:rFonts w:ascii="Times New Roman" w:hAnsi="Times New Roman" w:cs="Times New Roman"/>
          <w:sz w:val="28"/>
          <w:szCs w:val="28"/>
        </w:rPr>
        <w:t xml:space="preserve">. </w:t>
      </w:r>
    </w:p>
    <w:p w:rsidR="00C1699B" w:rsidRPr="00C1699B" w:rsidRDefault="00C1699B" w:rsidP="00C1699B">
      <w:pPr>
        <w:spacing w:after="0" w:line="360" w:lineRule="auto"/>
        <w:ind w:firstLine="709"/>
        <w:jc w:val="both"/>
        <w:rPr>
          <w:rFonts w:ascii="Times New Roman" w:hAnsi="Times New Roman" w:cs="Times New Roman"/>
          <w:sz w:val="28"/>
          <w:szCs w:val="28"/>
        </w:rPr>
      </w:pPr>
      <w:r w:rsidRPr="00C1699B">
        <w:rPr>
          <w:rFonts w:ascii="Times New Roman" w:hAnsi="Times New Roman" w:cs="Times New Roman"/>
          <w:sz w:val="28"/>
          <w:szCs w:val="28"/>
        </w:rPr>
        <w:t>Дивизионная структура – структура управления предприятием, в которой четко разделено управление отдельными продуктами и отдельными функциями. Дивизионная структура возникает тогда, когда в качестве основного критерия объединения сотрудников по отделам выступает проду</w:t>
      </w:r>
      <w:r>
        <w:rPr>
          <w:rFonts w:ascii="Times New Roman" w:hAnsi="Times New Roman" w:cs="Times New Roman"/>
          <w:sz w:val="28"/>
          <w:szCs w:val="28"/>
        </w:rPr>
        <w:t>кция, выпускаемая организацией</w:t>
      </w:r>
      <w:r w:rsidR="003E3F15">
        <w:rPr>
          <w:rFonts w:ascii="Times New Roman" w:hAnsi="Times New Roman" w:cs="Times New Roman"/>
          <w:sz w:val="28"/>
          <w:szCs w:val="28"/>
        </w:rPr>
        <w:t xml:space="preserve"> (рис. </w:t>
      </w:r>
      <w:r w:rsidR="00CA3F56">
        <w:rPr>
          <w:rFonts w:ascii="Times New Roman" w:hAnsi="Times New Roman" w:cs="Times New Roman"/>
          <w:sz w:val="28"/>
          <w:szCs w:val="28"/>
        </w:rPr>
        <w:t>5)</w:t>
      </w:r>
      <w:r>
        <w:rPr>
          <w:rFonts w:ascii="Times New Roman" w:hAnsi="Times New Roman" w:cs="Times New Roman"/>
          <w:sz w:val="28"/>
          <w:szCs w:val="28"/>
        </w:rPr>
        <w:t>.</w:t>
      </w:r>
    </w:p>
    <w:p w:rsidR="00C1699B" w:rsidRPr="00C1699B" w:rsidRDefault="00C1699B" w:rsidP="00C1699B">
      <w:pPr>
        <w:spacing w:after="0" w:line="360" w:lineRule="auto"/>
        <w:ind w:firstLine="709"/>
        <w:jc w:val="both"/>
        <w:rPr>
          <w:rFonts w:ascii="Times New Roman" w:hAnsi="Times New Roman" w:cs="Times New Roman"/>
          <w:sz w:val="28"/>
          <w:szCs w:val="28"/>
        </w:rPr>
      </w:pPr>
      <w:r w:rsidRPr="00C1699B">
        <w:rPr>
          <w:rFonts w:ascii="Times New Roman" w:hAnsi="Times New Roman" w:cs="Times New Roman"/>
          <w:sz w:val="28"/>
          <w:szCs w:val="28"/>
        </w:rPr>
        <w:t>Дивизионная структура иногда называется товарной структурой, программной структурой или структурой самодостаточн</w:t>
      </w:r>
      <w:r>
        <w:rPr>
          <w:rFonts w:ascii="Times New Roman" w:hAnsi="Times New Roman" w:cs="Times New Roman"/>
          <w:sz w:val="28"/>
          <w:szCs w:val="28"/>
        </w:rPr>
        <w:t>ых бизнес-единиц. Каждый из этих</w:t>
      </w:r>
      <w:r w:rsidRPr="00C1699B">
        <w:rPr>
          <w:rFonts w:ascii="Times New Roman" w:hAnsi="Times New Roman" w:cs="Times New Roman"/>
          <w:sz w:val="28"/>
          <w:szCs w:val="28"/>
        </w:rPr>
        <w:t xml:space="preserve"> терминов означает одно и то же: различные отделы объединяются вместе для получения единого организационного результата – товара, программы или ус</w:t>
      </w:r>
      <w:r>
        <w:rPr>
          <w:rFonts w:ascii="Times New Roman" w:hAnsi="Times New Roman" w:cs="Times New Roman"/>
          <w:sz w:val="28"/>
          <w:szCs w:val="28"/>
        </w:rPr>
        <w:t>луги для единичного покупателя.</w:t>
      </w:r>
    </w:p>
    <w:p w:rsidR="000106C8" w:rsidRDefault="00C1699B" w:rsidP="00C169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Появление таких структур обусловлено резк</w:t>
      </w:r>
      <w:r w:rsidRPr="00C1699B">
        <w:rPr>
          <w:rFonts w:ascii="Times New Roman" w:hAnsi="Times New Roman" w:cs="Times New Roman"/>
          <w:sz w:val="28"/>
          <w:szCs w:val="28"/>
        </w:rPr>
        <w:t>им увеличением размеров предприятий, диверсификацией их деятельности, усло</w:t>
      </w:r>
      <w:r>
        <w:rPr>
          <w:rFonts w:ascii="Times New Roman" w:hAnsi="Times New Roman" w:cs="Times New Roman"/>
          <w:sz w:val="28"/>
          <w:szCs w:val="28"/>
        </w:rPr>
        <w:t>жнением технологических проце</w:t>
      </w:r>
      <w:r w:rsidRPr="00C1699B">
        <w:rPr>
          <w:rFonts w:ascii="Times New Roman" w:hAnsi="Times New Roman" w:cs="Times New Roman"/>
          <w:sz w:val="28"/>
          <w:szCs w:val="28"/>
        </w:rPr>
        <w:t xml:space="preserve">ссов в условиях </w:t>
      </w:r>
      <w:r w:rsidR="000106C8">
        <w:rPr>
          <w:rFonts w:ascii="Times New Roman" w:hAnsi="Times New Roman" w:cs="Times New Roman"/>
          <w:sz w:val="28"/>
          <w:szCs w:val="28"/>
        </w:rPr>
        <w:t xml:space="preserve">постоянно меняющейся внешней среды. </w:t>
      </w:r>
    </w:p>
    <w:p w:rsidR="00C1699B" w:rsidRPr="00C1699B" w:rsidRDefault="00C1699B" w:rsidP="00C1699B">
      <w:pPr>
        <w:spacing w:after="0" w:line="360" w:lineRule="auto"/>
        <w:ind w:firstLine="709"/>
        <w:jc w:val="both"/>
        <w:rPr>
          <w:rFonts w:ascii="Times New Roman" w:hAnsi="Times New Roman" w:cs="Times New Roman"/>
          <w:sz w:val="28"/>
          <w:szCs w:val="28"/>
        </w:rPr>
      </w:pPr>
      <w:r w:rsidRPr="00C1699B">
        <w:rPr>
          <w:rFonts w:ascii="Times New Roman" w:hAnsi="Times New Roman" w:cs="Times New Roman"/>
          <w:sz w:val="28"/>
          <w:szCs w:val="28"/>
        </w:rPr>
        <w:t xml:space="preserve">Простое добавление в структуру предприятия еще одного </w:t>
      </w:r>
      <w:r w:rsidR="00BF4F0B">
        <w:rPr>
          <w:rFonts w:ascii="Times New Roman" w:hAnsi="Times New Roman" w:cs="Times New Roman"/>
          <w:sz w:val="28"/>
          <w:szCs w:val="28"/>
        </w:rPr>
        <w:t>уровня иерархии приведет в таком</w:t>
      </w:r>
      <w:r w:rsidRPr="00C1699B">
        <w:rPr>
          <w:rFonts w:ascii="Times New Roman" w:hAnsi="Times New Roman" w:cs="Times New Roman"/>
          <w:sz w:val="28"/>
          <w:szCs w:val="28"/>
        </w:rPr>
        <w:t xml:space="preserve"> </w:t>
      </w:r>
      <w:r w:rsidR="00BF4F0B">
        <w:rPr>
          <w:rFonts w:ascii="Times New Roman" w:hAnsi="Times New Roman" w:cs="Times New Roman"/>
          <w:sz w:val="28"/>
          <w:szCs w:val="28"/>
        </w:rPr>
        <w:t xml:space="preserve">случае </w:t>
      </w:r>
      <w:r w:rsidRPr="00C1699B">
        <w:rPr>
          <w:rFonts w:ascii="Times New Roman" w:hAnsi="Times New Roman" w:cs="Times New Roman"/>
          <w:sz w:val="28"/>
          <w:szCs w:val="28"/>
        </w:rPr>
        <w:t>к тому, что первое лицо предприятия будет уже не в состоянии принимать стратегических решений по отдел</w:t>
      </w:r>
      <w:r>
        <w:rPr>
          <w:rFonts w:ascii="Times New Roman" w:hAnsi="Times New Roman" w:cs="Times New Roman"/>
          <w:sz w:val="28"/>
          <w:szCs w:val="28"/>
        </w:rPr>
        <w:t>ьным направлениям деятельности.</w:t>
      </w:r>
    </w:p>
    <w:p w:rsidR="00C1699B" w:rsidRPr="00C1699B" w:rsidRDefault="00C1699B" w:rsidP="00C1699B">
      <w:pPr>
        <w:spacing w:after="0" w:line="360" w:lineRule="auto"/>
        <w:ind w:firstLine="709"/>
        <w:jc w:val="both"/>
        <w:rPr>
          <w:rFonts w:ascii="Times New Roman" w:hAnsi="Times New Roman" w:cs="Times New Roman"/>
          <w:sz w:val="28"/>
          <w:szCs w:val="28"/>
        </w:rPr>
      </w:pPr>
      <w:r w:rsidRPr="00C1699B">
        <w:rPr>
          <w:rFonts w:ascii="Times New Roman" w:hAnsi="Times New Roman" w:cs="Times New Roman"/>
          <w:sz w:val="28"/>
          <w:szCs w:val="28"/>
        </w:rPr>
        <w:lastRenderedPageBreak/>
        <w:t xml:space="preserve">Когда крупная организация производит продукты </w:t>
      </w:r>
      <w:r w:rsidR="00013D58">
        <w:rPr>
          <w:rFonts w:ascii="Times New Roman" w:hAnsi="Times New Roman" w:cs="Times New Roman"/>
          <w:sz w:val="28"/>
          <w:szCs w:val="28"/>
        </w:rPr>
        <w:t>для разных рынков, дивизионна</w:t>
      </w:r>
      <w:r w:rsidRPr="00C1699B">
        <w:rPr>
          <w:rFonts w:ascii="Times New Roman" w:hAnsi="Times New Roman" w:cs="Times New Roman"/>
          <w:sz w:val="28"/>
          <w:szCs w:val="28"/>
        </w:rPr>
        <w:t>я структура работает успешно, потому что каждое подраз</w:t>
      </w:r>
      <w:r w:rsidR="00BF4F0B">
        <w:rPr>
          <w:rFonts w:ascii="Times New Roman" w:hAnsi="Times New Roman" w:cs="Times New Roman"/>
          <w:sz w:val="28"/>
          <w:szCs w:val="28"/>
        </w:rPr>
        <w:t>деление является самостоятельной частью</w:t>
      </w:r>
      <w:r w:rsidRPr="00C1699B">
        <w:rPr>
          <w:rFonts w:ascii="Times New Roman" w:hAnsi="Times New Roman" w:cs="Times New Roman"/>
          <w:sz w:val="28"/>
          <w:szCs w:val="28"/>
        </w:rPr>
        <w:t>. Каждую такую единицу возглавляет свой руководитель, отвечающий за результаты ее работы, и каждая бизнес-единица имеет функциональные подразделения как у самостоятельной компании. Эти подразделения занимаются разработкой собственных продуктов, сбытом, маркетингом и проведением финансовых операций.</w:t>
      </w:r>
    </w:p>
    <w:p w:rsidR="00684752" w:rsidRDefault="00BF4F0B" w:rsidP="006847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w:t>
      </w:r>
      <w:r w:rsidR="00013D58">
        <w:rPr>
          <w:rFonts w:ascii="Times New Roman" w:hAnsi="Times New Roman" w:cs="Times New Roman"/>
          <w:sz w:val="28"/>
          <w:szCs w:val="28"/>
        </w:rPr>
        <w:t>отличие дивизион</w:t>
      </w:r>
      <w:r w:rsidR="00684752" w:rsidRPr="00C1699B">
        <w:rPr>
          <w:rFonts w:ascii="Times New Roman" w:hAnsi="Times New Roman" w:cs="Times New Roman"/>
          <w:sz w:val="28"/>
          <w:szCs w:val="28"/>
        </w:rPr>
        <w:t>ной структуры от функциональной состоит в том, что управленческая цепочка для кажд</w:t>
      </w:r>
      <w:r w:rsidR="00013D58">
        <w:rPr>
          <w:rFonts w:ascii="Times New Roman" w:hAnsi="Times New Roman" w:cs="Times New Roman"/>
          <w:sz w:val="28"/>
          <w:szCs w:val="28"/>
        </w:rPr>
        <w:t>ой функции сходится в дивизион</w:t>
      </w:r>
      <w:r w:rsidR="00684752" w:rsidRPr="00C1699B">
        <w:rPr>
          <w:rFonts w:ascii="Times New Roman" w:hAnsi="Times New Roman" w:cs="Times New Roman"/>
          <w:sz w:val="28"/>
          <w:szCs w:val="28"/>
        </w:rPr>
        <w:t>ной иерархии на бо</w:t>
      </w:r>
      <w:r w:rsidR="00013D58">
        <w:rPr>
          <w:rFonts w:ascii="Times New Roman" w:hAnsi="Times New Roman" w:cs="Times New Roman"/>
          <w:sz w:val="28"/>
          <w:szCs w:val="28"/>
        </w:rPr>
        <w:t>лее низком уровне. В дивизион</w:t>
      </w:r>
      <w:r w:rsidR="00684752" w:rsidRPr="00C1699B">
        <w:rPr>
          <w:rFonts w:ascii="Times New Roman" w:hAnsi="Times New Roman" w:cs="Times New Roman"/>
          <w:sz w:val="28"/>
          <w:szCs w:val="28"/>
        </w:rPr>
        <w:t>ной структуре различия мнений между отделами будут урегулированы на уровне подразделения-дивизиона, а не руководителя компании.</w:t>
      </w:r>
    </w:p>
    <w:p w:rsidR="007E7DDF" w:rsidRDefault="007E7DDF" w:rsidP="00684752">
      <w:pPr>
        <w:spacing w:after="0" w:line="360" w:lineRule="auto"/>
        <w:ind w:firstLine="709"/>
        <w:jc w:val="both"/>
        <w:rPr>
          <w:rFonts w:ascii="Times New Roman" w:hAnsi="Times New Roman" w:cs="Times New Roman"/>
          <w:sz w:val="28"/>
          <w:szCs w:val="28"/>
        </w:rPr>
      </w:pPr>
    </w:p>
    <w:p w:rsidR="00737CAD" w:rsidRDefault="00737CAD" w:rsidP="0068475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simplePos x="0" y="0"/>
                <wp:positionH relativeFrom="column">
                  <wp:posOffset>2056470</wp:posOffset>
                </wp:positionH>
                <wp:positionV relativeFrom="paragraph">
                  <wp:posOffset>36344</wp:posOffset>
                </wp:positionV>
                <wp:extent cx="1486830" cy="345292"/>
                <wp:effectExtent l="0" t="0" r="18415" b="17145"/>
                <wp:wrapNone/>
                <wp:docPr id="2" name="Прямоугольник 2"/>
                <wp:cNvGraphicFramePr/>
                <a:graphic xmlns:a="http://schemas.openxmlformats.org/drawingml/2006/main">
                  <a:graphicData uri="http://schemas.microsoft.com/office/word/2010/wordprocessingShape">
                    <wps:wsp>
                      <wps:cNvSpPr/>
                      <wps:spPr>
                        <a:xfrm>
                          <a:off x="0" y="0"/>
                          <a:ext cx="1486830" cy="345292"/>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7E7DDF" w:rsidRDefault="001E7D41" w:rsidP="00737CAD">
                            <w:pPr>
                              <w:jc w:val="center"/>
                              <w:rPr>
                                <w:rFonts w:ascii="Times New Roman" w:hAnsi="Times New Roman" w:cs="Times New Roman"/>
                                <w:sz w:val="24"/>
                                <w:szCs w:val="24"/>
                              </w:rPr>
                            </w:pPr>
                            <w:r w:rsidRPr="007E7DDF">
                              <w:rPr>
                                <w:rFonts w:ascii="Times New Roman" w:hAnsi="Times New Roman" w:cs="Times New Roman"/>
                                <w:sz w:val="24"/>
                                <w:szCs w:val="24"/>
                              </w:rPr>
                              <w:t>Руководство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38" style="position:absolute;left:0;text-align:left;margin-left:161.95pt;margin-top:2.85pt;width:117.05pt;height:27.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" fillcolor="white [3201]" strokecolor="black [3200]" strokeweight="1pt">
                <v:textbox>
                  <w:txbxContent>
                    <w:p w:rsidR="001E7D41" w:rsidRPr="007E7DDF" w:rsidRDefault="001E7D41" w:rsidP="00737CAD">
                      <w:pPr>
                        <w:jc w:val="center"/>
                        <w:rPr>
                          <w:rFonts w:ascii="Times New Roman" w:hAnsi="Times New Roman" w:cs="Times New Roman"/>
                          <w:sz w:val="24"/>
                          <w:szCs w:val="24"/>
                        </w:rPr>
                      </w:pPr>
                      <w:r w:rsidRPr="007E7DDF">
                        <w:rPr>
                          <w:rFonts w:ascii="Times New Roman" w:hAnsi="Times New Roman" w:cs="Times New Roman"/>
                          <w:sz w:val="24"/>
                          <w:szCs w:val="24"/>
                        </w:rPr>
                        <w:t>Руководство</w:t>
                      </w:r>
                    </w:p>
                  </w:txbxContent>
                </v:textbox>
              </v:rect>
            </w:pict>
          </mc:Fallback>
        </mc:AlternateContent>
      </w:r>
    </w:p>
    <w:p w:rsidR="00737CAD" w:rsidRPr="00C1699B" w:rsidRDefault="007E7DDF" w:rsidP="0068475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simplePos x="0" y="0"/>
                <wp:positionH relativeFrom="column">
                  <wp:posOffset>110712</wp:posOffset>
                </wp:positionH>
                <wp:positionV relativeFrom="paragraph">
                  <wp:posOffset>303796</wp:posOffset>
                </wp:positionV>
                <wp:extent cx="1717793" cy="339725"/>
                <wp:effectExtent l="0" t="0" r="15875" b="22225"/>
                <wp:wrapNone/>
                <wp:docPr id="4" name="Прямоугольник 4"/>
                <wp:cNvGraphicFramePr/>
                <a:graphic xmlns:a="http://schemas.openxmlformats.org/drawingml/2006/main">
                  <a:graphicData uri="http://schemas.microsoft.com/office/word/2010/wordprocessingShape">
                    <wps:wsp>
                      <wps:cNvSpPr/>
                      <wps:spPr>
                        <a:xfrm>
                          <a:off x="0" y="0"/>
                          <a:ext cx="1717793" cy="339725"/>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7E7DDF" w:rsidRDefault="001E7D41" w:rsidP="00737CAD">
                            <w:pPr>
                              <w:jc w:val="center"/>
                              <w:rPr>
                                <w:rFonts w:ascii="Times New Roman" w:hAnsi="Times New Roman" w:cs="Times New Roman"/>
                                <w:sz w:val="24"/>
                                <w:szCs w:val="24"/>
                              </w:rPr>
                            </w:pPr>
                            <w:r w:rsidRPr="007E7DDF">
                              <w:rPr>
                                <w:rFonts w:ascii="Times New Roman" w:hAnsi="Times New Roman" w:cs="Times New Roman"/>
                                <w:sz w:val="24"/>
                                <w:szCs w:val="24"/>
                              </w:rPr>
                              <w:t>Продукт 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39" style="position:absolute;left:0;text-align:left;margin-left:8.7pt;margin-top:23.9pt;width:135.25pt;height:2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" fillcolor="white [3201]" strokecolor="black [3200]" strokeweight="1pt">
                <v:textbox>
                  <w:txbxContent>
                    <w:p w:rsidR="001E7D41" w:rsidRPr="007E7DDF" w:rsidRDefault="001E7D41" w:rsidP="00737CAD">
                      <w:pPr>
                        <w:jc w:val="center"/>
                        <w:rPr>
                          <w:rFonts w:ascii="Times New Roman" w:hAnsi="Times New Roman" w:cs="Times New Roman"/>
                          <w:sz w:val="24"/>
                          <w:szCs w:val="24"/>
                        </w:rPr>
                      </w:pPr>
                      <w:r w:rsidRPr="007E7DDF">
                        <w:rPr>
                          <w:rFonts w:ascii="Times New Roman" w:hAnsi="Times New Roman" w:cs="Times New Roman"/>
                          <w:sz w:val="24"/>
                          <w:szCs w:val="24"/>
                        </w:rPr>
                        <w:t>Продукт А</w:t>
                      </w:r>
                    </w:p>
                  </w:txbxContent>
                </v:textbox>
              </v:rect>
            </w:pict>
          </mc:Fallback>
        </mc:AlternateContent>
      </w:r>
      <w:r w:rsidR="00737CAD">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2853912</wp:posOffset>
                </wp:positionH>
                <wp:positionV relativeFrom="paragraph">
                  <wp:posOffset>69880</wp:posOffset>
                </wp:positionV>
                <wp:extent cx="0" cy="116958"/>
                <wp:effectExtent l="0" t="0" r="19050" b="3556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1169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CE9781B" id="Прямая соединительная линия 37"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7pt,5.5pt" to="224.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" strokecolor="black [3200]" strokeweight=".5pt">
                <v:stroke joinstyle="miter"/>
              </v:line>
            </w:pict>
          </mc:Fallback>
        </mc:AlternateContent>
      </w:r>
      <w:r w:rsidR="00737CAD">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simplePos x="0" y="0"/>
                <wp:positionH relativeFrom="column">
                  <wp:posOffset>4914841</wp:posOffset>
                </wp:positionH>
                <wp:positionV relativeFrom="paragraph">
                  <wp:posOffset>186838</wp:posOffset>
                </wp:positionV>
                <wp:extent cx="0" cy="116958"/>
                <wp:effectExtent l="0" t="0" r="19050" b="3556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1169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0EA472" id="Прямая соединительная линия 33"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87pt,14.7pt" to="38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" strokecolor="black [3200]" strokeweight=".5pt">
                <v:stroke joinstyle="miter"/>
              </v:line>
            </w:pict>
          </mc:Fallback>
        </mc:AlternateContent>
      </w:r>
      <w:r w:rsidR="00737CAD">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simplePos x="0" y="0"/>
                <wp:positionH relativeFrom="column">
                  <wp:posOffset>918786</wp:posOffset>
                </wp:positionH>
                <wp:positionV relativeFrom="paragraph">
                  <wp:posOffset>186838</wp:posOffset>
                </wp:positionV>
                <wp:extent cx="0" cy="116722"/>
                <wp:effectExtent l="0" t="0" r="19050" b="36195"/>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1167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977049" id="Прямая соединительная линия 31"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35pt,14.7pt" to="72.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" strokecolor="black [3200]" strokeweight=".5pt">
                <v:stroke joinstyle="miter"/>
              </v:line>
            </w:pict>
          </mc:Fallback>
        </mc:AlternateContent>
      </w:r>
      <w:r w:rsidR="00737CAD">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simplePos x="0" y="0"/>
                <wp:positionH relativeFrom="column">
                  <wp:posOffset>918786</wp:posOffset>
                </wp:positionH>
                <wp:positionV relativeFrom="paragraph">
                  <wp:posOffset>189230</wp:posOffset>
                </wp:positionV>
                <wp:extent cx="3996114" cy="0"/>
                <wp:effectExtent l="0" t="0" r="23495"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39961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9152E6" id="Прямая соединительная линия 32"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72.35pt,14.9pt" to="38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" strokecolor="black [3200]" strokeweight=".5pt">
                <v:stroke joinstyle="miter"/>
              </v:line>
            </w:pict>
          </mc:Fallback>
        </mc:AlternateContent>
      </w:r>
      <w:r w:rsidR="00737CAD">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simplePos x="0" y="0"/>
                <wp:positionH relativeFrom="column">
                  <wp:posOffset>4002228</wp:posOffset>
                </wp:positionH>
                <wp:positionV relativeFrom="paragraph">
                  <wp:posOffset>303796</wp:posOffset>
                </wp:positionV>
                <wp:extent cx="1720215" cy="339725"/>
                <wp:effectExtent l="0" t="0" r="13335" b="22225"/>
                <wp:wrapNone/>
                <wp:docPr id="7" name="Прямоугольник 7"/>
                <wp:cNvGraphicFramePr/>
                <a:graphic xmlns:a="http://schemas.openxmlformats.org/drawingml/2006/main">
                  <a:graphicData uri="http://schemas.microsoft.com/office/word/2010/wordprocessingShape">
                    <wps:wsp>
                      <wps:cNvSpPr/>
                      <wps:spPr>
                        <a:xfrm>
                          <a:off x="0" y="0"/>
                          <a:ext cx="1720215" cy="339725"/>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7E7DDF" w:rsidRDefault="001E7D41" w:rsidP="00737CAD">
                            <w:pPr>
                              <w:jc w:val="center"/>
                              <w:rPr>
                                <w:rFonts w:ascii="Times New Roman" w:hAnsi="Times New Roman" w:cs="Times New Roman"/>
                                <w:sz w:val="24"/>
                                <w:szCs w:val="24"/>
                              </w:rPr>
                            </w:pPr>
                            <w:r w:rsidRPr="007E7DDF">
                              <w:rPr>
                                <w:rFonts w:ascii="Times New Roman" w:hAnsi="Times New Roman" w:cs="Times New Roman"/>
                                <w:sz w:val="24"/>
                                <w:szCs w:val="24"/>
                              </w:rPr>
                              <w:t>Продукт 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40" style="position:absolute;left:0;text-align:left;margin-left:315.15pt;margin-top:23.9pt;width:135.45pt;height:2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" fillcolor="white [3201]" strokecolor="black [3200]" strokeweight="1pt">
                <v:textbox>
                  <w:txbxContent>
                    <w:p w:rsidR="001E7D41" w:rsidRPr="007E7DDF" w:rsidRDefault="001E7D41" w:rsidP="00737CAD">
                      <w:pPr>
                        <w:jc w:val="center"/>
                        <w:rPr>
                          <w:rFonts w:ascii="Times New Roman" w:hAnsi="Times New Roman" w:cs="Times New Roman"/>
                          <w:sz w:val="24"/>
                          <w:szCs w:val="24"/>
                        </w:rPr>
                      </w:pPr>
                      <w:r w:rsidRPr="007E7DDF">
                        <w:rPr>
                          <w:rFonts w:ascii="Times New Roman" w:hAnsi="Times New Roman" w:cs="Times New Roman"/>
                          <w:sz w:val="24"/>
                          <w:szCs w:val="24"/>
                        </w:rPr>
                        <w:t>Продукт Б</w:t>
                      </w:r>
                    </w:p>
                  </w:txbxContent>
                </v:textbox>
              </v:rect>
            </w:pict>
          </mc:Fallback>
        </mc:AlternateContent>
      </w:r>
    </w:p>
    <w:p w:rsidR="00C1699B" w:rsidRDefault="00C1699B" w:rsidP="003E3F15">
      <w:pPr>
        <w:spacing w:after="0" w:line="240" w:lineRule="auto"/>
        <w:jc w:val="center"/>
        <w:rPr>
          <w:rFonts w:ascii="Times New Roman" w:hAnsi="Times New Roman" w:cs="Times New Roman"/>
          <w:noProof/>
          <w:sz w:val="28"/>
          <w:szCs w:val="28"/>
          <w:lang w:eastAsia="ru-RU"/>
        </w:rPr>
      </w:pPr>
    </w:p>
    <w:p w:rsidR="00737CAD" w:rsidRDefault="00737CAD" w:rsidP="003E3F15">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simplePos x="0" y="0"/>
                <wp:positionH relativeFrom="column">
                  <wp:posOffset>5722443</wp:posOffset>
                </wp:positionH>
                <wp:positionV relativeFrom="paragraph">
                  <wp:posOffset>132863</wp:posOffset>
                </wp:positionV>
                <wp:extent cx="0" cy="1148316"/>
                <wp:effectExtent l="0" t="0" r="19050" b="3302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0" cy="11483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43AA39" id="Прямая соединительная линия 34"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50.6pt,10.45pt" to="450.6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simplePos x="0" y="0"/>
                <wp:positionH relativeFrom="column">
                  <wp:posOffset>110712</wp:posOffset>
                </wp:positionH>
                <wp:positionV relativeFrom="paragraph">
                  <wp:posOffset>132345</wp:posOffset>
                </wp:positionV>
                <wp:extent cx="0" cy="1145909"/>
                <wp:effectExtent l="0" t="0" r="19050" b="3556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0" cy="11459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775F38" id="Прямая соединительная линия 21"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8.7pt,10.4pt" to="8.7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" strokecolor="black [3200]" strokeweight=".5pt">
                <v:stroke joinstyle="miter"/>
              </v:line>
            </w:pict>
          </mc:Fallback>
        </mc:AlternateContent>
      </w:r>
    </w:p>
    <w:p w:rsidR="00737CAD" w:rsidRDefault="007E7DDF" w:rsidP="003E3F15">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227670</wp:posOffset>
                </wp:positionH>
                <wp:positionV relativeFrom="paragraph">
                  <wp:posOffset>162309</wp:posOffset>
                </wp:positionV>
                <wp:extent cx="1601130" cy="457200"/>
                <wp:effectExtent l="0" t="0" r="18415" b="19050"/>
                <wp:wrapNone/>
                <wp:docPr id="11" name="Прямоугольник 11"/>
                <wp:cNvGraphicFramePr/>
                <a:graphic xmlns:a="http://schemas.openxmlformats.org/drawingml/2006/main">
                  <a:graphicData uri="http://schemas.microsoft.com/office/word/2010/wordprocessingShape">
                    <wps:wsp>
                      <wps:cNvSpPr/>
                      <wps:spPr>
                        <a:xfrm>
                          <a:off x="0" y="0"/>
                          <a:ext cx="1601130" cy="457200"/>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7E7DDF" w:rsidRDefault="001E7D41" w:rsidP="007E7DDF">
                            <w:pPr>
                              <w:jc w:val="center"/>
                              <w:rPr>
                                <w:rFonts w:ascii="Times New Roman" w:hAnsi="Times New Roman" w:cs="Times New Roman"/>
                                <w:sz w:val="24"/>
                                <w:szCs w:val="24"/>
                              </w:rPr>
                            </w:pPr>
                            <w:r w:rsidRPr="007E7DDF">
                              <w:rPr>
                                <w:rFonts w:ascii="Times New Roman" w:hAnsi="Times New Roman" w:cs="Times New Roman"/>
                                <w:sz w:val="24"/>
                                <w:szCs w:val="24"/>
                              </w:rPr>
                              <w:t>Функциональное подразделение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1" o:spid="_x0000_s1041" style="position:absolute;left:0;text-align:left;margin-left:17.95pt;margin-top:12.8pt;width:126.05pt;height:36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" fillcolor="white [3201]" strokecolor="black [3200]" strokeweight="1pt">
                <v:textbox>
                  <w:txbxContent>
                    <w:p w:rsidR="001E7D41" w:rsidRPr="007E7DDF" w:rsidRDefault="001E7D41" w:rsidP="007E7DDF">
                      <w:pPr>
                        <w:jc w:val="center"/>
                        <w:rPr>
                          <w:rFonts w:ascii="Times New Roman" w:hAnsi="Times New Roman" w:cs="Times New Roman"/>
                          <w:sz w:val="24"/>
                          <w:szCs w:val="24"/>
                        </w:rPr>
                      </w:pPr>
                      <w:r w:rsidRPr="007E7DDF">
                        <w:rPr>
                          <w:rFonts w:ascii="Times New Roman" w:hAnsi="Times New Roman" w:cs="Times New Roman"/>
                          <w:sz w:val="24"/>
                          <w:szCs w:val="24"/>
                        </w:rPr>
                        <w:t>Функциональное подразделение 1</w:t>
                      </w:r>
                    </w:p>
                  </w:txbxContent>
                </v:textbox>
              </v:rect>
            </w:pict>
          </mc:Fallback>
        </mc:AlternateContent>
      </w:r>
      <w:r w:rsidR="00737CAD">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simplePos x="0" y="0"/>
                <wp:positionH relativeFrom="column">
                  <wp:posOffset>4002228</wp:posOffset>
                </wp:positionH>
                <wp:positionV relativeFrom="paragraph">
                  <wp:posOffset>162309</wp:posOffset>
                </wp:positionV>
                <wp:extent cx="1598472" cy="457200"/>
                <wp:effectExtent l="0" t="0" r="20955" b="19050"/>
                <wp:wrapNone/>
                <wp:docPr id="15" name="Прямоугольник 15"/>
                <wp:cNvGraphicFramePr/>
                <a:graphic xmlns:a="http://schemas.openxmlformats.org/drawingml/2006/main">
                  <a:graphicData uri="http://schemas.microsoft.com/office/word/2010/wordprocessingShape">
                    <wps:wsp>
                      <wps:cNvSpPr/>
                      <wps:spPr>
                        <a:xfrm>
                          <a:off x="0" y="0"/>
                          <a:ext cx="1598472" cy="457200"/>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7E7DDF" w:rsidRDefault="001E7D41" w:rsidP="00737CAD">
                            <w:pPr>
                              <w:jc w:val="center"/>
                              <w:rPr>
                                <w:rFonts w:ascii="Times New Roman" w:hAnsi="Times New Roman" w:cs="Times New Roman"/>
                                <w:sz w:val="24"/>
                                <w:szCs w:val="24"/>
                              </w:rPr>
                            </w:pPr>
                            <w:r w:rsidRPr="007E7DDF">
                              <w:rPr>
                                <w:rFonts w:ascii="Times New Roman" w:hAnsi="Times New Roman" w:cs="Times New Roman"/>
                                <w:sz w:val="24"/>
                                <w:szCs w:val="24"/>
                              </w:rPr>
                              <w:t>Функциональное подразделение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 o:spid="_x0000_s1042" style="position:absolute;left:0;text-align:left;margin-left:315.15pt;margin-top:12.8pt;width:125.85pt;height:3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" fillcolor="white [3201]" strokecolor="black [3200]" strokeweight="1pt">
                <v:textbox>
                  <w:txbxContent>
                    <w:p w:rsidR="001E7D41" w:rsidRPr="007E7DDF" w:rsidRDefault="001E7D41" w:rsidP="00737CAD">
                      <w:pPr>
                        <w:jc w:val="center"/>
                        <w:rPr>
                          <w:rFonts w:ascii="Times New Roman" w:hAnsi="Times New Roman" w:cs="Times New Roman"/>
                          <w:sz w:val="24"/>
                          <w:szCs w:val="24"/>
                        </w:rPr>
                      </w:pPr>
                      <w:r w:rsidRPr="007E7DDF">
                        <w:rPr>
                          <w:rFonts w:ascii="Times New Roman" w:hAnsi="Times New Roman" w:cs="Times New Roman"/>
                          <w:sz w:val="24"/>
                          <w:szCs w:val="24"/>
                        </w:rPr>
                        <w:t>Функциональное подразделение 1</w:t>
                      </w:r>
                    </w:p>
                  </w:txbxContent>
                </v:textbox>
              </v:rect>
            </w:pict>
          </mc:Fallback>
        </mc:AlternateContent>
      </w:r>
    </w:p>
    <w:p w:rsidR="00737CAD" w:rsidRDefault="00737CAD" w:rsidP="003E3F15">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5600523</wp:posOffset>
                </wp:positionH>
                <wp:positionV relativeFrom="paragraph">
                  <wp:posOffset>181123</wp:posOffset>
                </wp:positionV>
                <wp:extent cx="124179" cy="0"/>
                <wp:effectExtent l="0" t="0" r="9525" b="19050"/>
                <wp:wrapNone/>
                <wp:docPr id="35" name="Прямая соединительная линия 35"/>
                <wp:cNvGraphicFramePr/>
                <a:graphic xmlns:a="http://schemas.openxmlformats.org/drawingml/2006/main">
                  <a:graphicData uri="http://schemas.microsoft.com/office/word/2010/wordprocessingShape">
                    <wps:wsp>
                      <wps:cNvCnPr/>
                      <wps:spPr>
                        <a:xfrm flipH="1">
                          <a:off x="0" y="0"/>
                          <a:ext cx="1241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3A97F3" id="Прямая соединительная линия 35" o:spid="_x0000_s1026" style="position:absolute;flip:x;z-index:251735040;visibility:visible;mso-wrap-style:square;mso-wrap-distance-left:9pt;mso-wrap-distance-top:0;mso-wrap-distance-right:9pt;mso-wrap-distance-bottom:0;mso-position-horizontal:absolute;mso-position-horizontal-relative:text;mso-position-vertical:absolute;mso-position-vertical-relative:text" from="441pt,14.25pt" to="450.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simplePos x="0" y="0"/>
                <wp:positionH relativeFrom="column">
                  <wp:posOffset>110712</wp:posOffset>
                </wp:positionH>
                <wp:positionV relativeFrom="paragraph">
                  <wp:posOffset>183515</wp:posOffset>
                </wp:positionV>
                <wp:extent cx="116958" cy="0"/>
                <wp:effectExtent l="0" t="0" r="3556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1169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AEE19D" id="Прямая соединительная линия 28"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8.7pt,14.45pt" to="17.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" strokecolor="black [3200]" strokeweight=".5pt">
                <v:stroke joinstyle="miter"/>
              </v:line>
            </w:pict>
          </mc:Fallback>
        </mc:AlternateContent>
      </w:r>
    </w:p>
    <w:p w:rsidR="00737CAD" w:rsidRDefault="00737CAD" w:rsidP="003E3F15">
      <w:pPr>
        <w:spacing w:after="0" w:line="240" w:lineRule="auto"/>
        <w:jc w:val="center"/>
        <w:rPr>
          <w:rFonts w:ascii="Times New Roman" w:hAnsi="Times New Roman" w:cs="Times New Roman"/>
          <w:noProof/>
          <w:sz w:val="28"/>
          <w:szCs w:val="28"/>
          <w:lang w:eastAsia="ru-RU"/>
        </w:rPr>
      </w:pPr>
    </w:p>
    <w:p w:rsidR="00737CAD" w:rsidRDefault="00737CAD" w:rsidP="003E3F15">
      <w:pPr>
        <w:spacing w:after="0" w:line="240" w:lineRule="auto"/>
        <w:jc w:val="center"/>
        <w:rPr>
          <w:rFonts w:ascii="Times New Roman" w:hAnsi="Times New Roman" w:cs="Times New Roman"/>
          <w:noProof/>
          <w:sz w:val="28"/>
          <w:szCs w:val="28"/>
          <w:lang w:eastAsia="ru-RU"/>
        </w:rPr>
      </w:pPr>
    </w:p>
    <w:p w:rsidR="00737CAD" w:rsidRDefault="007E7DDF" w:rsidP="003E3F15">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227670</wp:posOffset>
                </wp:positionH>
                <wp:positionV relativeFrom="paragraph">
                  <wp:posOffset>24913</wp:posOffset>
                </wp:positionV>
                <wp:extent cx="1600835" cy="457200"/>
                <wp:effectExtent l="0" t="0" r="18415" b="19050"/>
                <wp:wrapNone/>
                <wp:docPr id="13" name="Прямоугольник 13"/>
                <wp:cNvGraphicFramePr/>
                <a:graphic xmlns:a="http://schemas.openxmlformats.org/drawingml/2006/main">
                  <a:graphicData uri="http://schemas.microsoft.com/office/word/2010/wordprocessingShape">
                    <wps:wsp>
                      <wps:cNvSpPr/>
                      <wps:spPr>
                        <a:xfrm>
                          <a:off x="0" y="0"/>
                          <a:ext cx="1600835" cy="457200"/>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7E7DDF" w:rsidRDefault="001E7D41" w:rsidP="007E7DDF">
                            <w:pPr>
                              <w:jc w:val="center"/>
                              <w:rPr>
                                <w:rFonts w:ascii="Times New Roman" w:hAnsi="Times New Roman" w:cs="Times New Roman"/>
                                <w:sz w:val="24"/>
                                <w:szCs w:val="24"/>
                              </w:rPr>
                            </w:pPr>
                            <w:r w:rsidRPr="007E7DDF">
                              <w:rPr>
                                <w:rFonts w:ascii="Times New Roman" w:hAnsi="Times New Roman" w:cs="Times New Roman"/>
                                <w:sz w:val="24"/>
                                <w:szCs w:val="24"/>
                              </w:rPr>
                              <w:t>Функциональное подразделение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3" o:spid="_x0000_s1043" style="position:absolute;left:0;text-align:left;margin-left:17.95pt;margin-top:1.95pt;width:126.05pt;height:36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" fillcolor="white [3201]" strokecolor="black [3200]" strokeweight="1pt">
                <v:textbox>
                  <w:txbxContent>
                    <w:p w:rsidR="001E7D41" w:rsidRPr="007E7DDF" w:rsidRDefault="001E7D41" w:rsidP="007E7DDF">
                      <w:pPr>
                        <w:jc w:val="center"/>
                        <w:rPr>
                          <w:rFonts w:ascii="Times New Roman" w:hAnsi="Times New Roman" w:cs="Times New Roman"/>
                          <w:sz w:val="24"/>
                          <w:szCs w:val="24"/>
                        </w:rPr>
                      </w:pPr>
                      <w:r w:rsidRPr="007E7DDF">
                        <w:rPr>
                          <w:rFonts w:ascii="Times New Roman" w:hAnsi="Times New Roman" w:cs="Times New Roman"/>
                          <w:sz w:val="24"/>
                          <w:szCs w:val="24"/>
                        </w:rPr>
                        <w:t>Функциональное подразделение 2</w:t>
                      </w:r>
                    </w:p>
                  </w:txbxContent>
                </v:textbox>
              </v:rect>
            </w:pict>
          </mc:Fallback>
        </mc:AlternateContent>
      </w:r>
      <w:r w:rsidR="00737CAD">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simplePos x="0" y="0"/>
                <wp:positionH relativeFrom="column">
                  <wp:posOffset>4002228</wp:posOffset>
                </wp:positionH>
                <wp:positionV relativeFrom="paragraph">
                  <wp:posOffset>24913</wp:posOffset>
                </wp:positionV>
                <wp:extent cx="1598295" cy="457200"/>
                <wp:effectExtent l="0" t="0" r="20955" b="19050"/>
                <wp:wrapNone/>
                <wp:docPr id="20" name="Прямоугольник 20"/>
                <wp:cNvGraphicFramePr/>
                <a:graphic xmlns:a="http://schemas.openxmlformats.org/drawingml/2006/main">
                  <a:graphicData uri="http://schemas.microsoft.com/office/word/2010/wordprocessingShape">
                    <wps:wsp>
                      <wps:cNvSpPr/>
                      <wps:spPr>
                        <a:xfrm>
                          <a:off x="0" y="0"/>
                          <a:ext cx="1598295" cy="457200"/>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7E7DDF" w:rsidRDefault="001E7D41" w:rsidP="00737CAD">
                            <w:pPr>
                              <w:jc w:val="center"/>
                              <w:rPr>
                                <w:rFonts w:ascii="Times New Roman" w:hAnsi="Times New Roman" w:cs="Times New Roman"/>
                                <w:sz w:val="24"/>
                                <w:szCs w:val="24"/>
                              </w:rPr>
                            </w:pPr>
                            <w:r w:rsidRPr="007E7DDF">
                              <w:rPr>
                                <w:rFonts w:ascii="Times New Roman" w:hAnsi="Times New Roman" w:cs="Times New Roman"/>
                                <w:sz w:val="24"/>
                                <w:szCs w:val="24"/>
                              </w:rPr>
                              <w:t>Функциональное подразделение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0" o:spid="_x0000_s1044" style="position:absolute;left:0;text-align:left;margin-left:315.15pt;margin-top:1.95pt;width:125.85pt;height:3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" fillcolor="white [3201]" strokecolor="black [3200]" strokeweight="1pt">
                <v:textbox>
                  <w:txbxContent>
                    <w:p w:rsidR="001E7D41" w:rsidRPr="007E7DDF" w:rsidRDefault="001E7D41" w:rsidP="00737CAD">
                      <w:pPr>
                        <w:jc w:val="center"/>
                        <w:rPr>
                          <w:rFonts w:ascii="Times New Roman" w:hAnsi="Times New Roman" w:cs="Times New Roman"/>
                          <w:sz w:val="24"/>
                          <w:szCs w:val="24"/>
                        </w:rPr>
                      </w:pPr>
                      <w:r w:rsidRPr="007E7DDF">
                        <w:rPr>
                          <w:rFonts w:ascii="Times New Roman" w:hAnsi="Times New Roman" w:cs="Times New Roman"/>
                          <w:sz w:val="24"/>
                          <w:szCs w:val="24"/>
                        </w:rPr>
                        <w:t>Функциональное подразделение 2</w:t>
                      </w:r>
                    </w:p>
                  </w:txbxContent>
                </v:textbox>
              </v:rect>
            </w:pict>
          </mc:Fallback>
        </mc:AlternateContent>
      </w:r>
    </w:p>
    <w:p w:rsidR="00737CAD" w:rsidRDefault="00737CAD" w:rsidP="003E3F15">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5600523</wp:posOffset>
                </wp:positionH>
                <wp:positionV relativeFrom="paragraph">
                  <wp:posOffset>54359</wp:posOffset>
                </wp:positionV>
                <wp:extent cx="124179" cy="0"/>
                <wp:effectExtent l="0" t="0" r="9525" b="19050"/>
                <wp:wrapNone/>
                <wp:docPr id="36" name="Прямая соединительная линия 36"/>
                <wp:cNvGraphicFramePr/>
                <a:graphic xmlns:a="http://schemas.openxmlformats.org/drawingml/2006/main">
                  <a:graphicData uri="http://schemas.microsoft.com/office/word/2010/wordprocessingShape">
                    <wps:wsp>
                      <wps:cNvCnPr/>
                      <wps:spPr>
                        <a:xfrm flipH="1">
                          <a:off x="0" y="0"/>
                          <a:ext cx="1241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EAD46B" id="Прямая соединительная линия 36" o:spid="_x0000_s1026" style="position:absolute;flip:x;z-index:251736064;visibility:visible;mso-wrap-style:square;mso-wrap-distance-left:9pt;mso-wrap-distance-top:0;mso-wrap-distance-right:9pt;mso-wrap-distance-bottom:0;mso-position-horizontal:absolute;mso-position-horizontal-relative:text;mso-position-vertical:absolute;mso-position-vertical-relative:text" from="441pt,4.3pt" to="450.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simplePos x="0" y="0"/>
                <wp:positionH relativeFrom="column">
                  <wp:posOffset>110712</wp:posOffset>
                </wp:positionH>
                <wp:positionV relativeFrom="paragraph">
                  <wp:posOffset>51583</wp:posOffset>
                </wp:positionV>
                <wp:extent cx="116958" cy="0"/>
                <wp:effectExtent l="0" t="0" r="3556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1169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848CD5" id="Прямая соединительная линия 3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8.7pt,4.05pt" to="17.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simplePos x="0" y="0"/>
                <wp:positionH relativeFrom="column">
                  <wp:posOffset>110712</wp:posOffset>
                </wp:positionH>
                <wp:positionV relativeFrom="paragraph">
                  <wp:posOffset>51583</wp:posOffset>
                </wp:positionV>
                <wp:extent cx="0" cy="0"/>
                <wp:effectExtent l="0" t="0" r="0" b="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3CD010" id="Прямая соединительная линия 29"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8.7pt,4.05pt" to="8.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" strokecolor="black [3200]" strokeweight=".5pt">
                <v:stroke joinstyle="miter"/>
              </v:line>
            </w:pict>
          </mc:Fallback>
        </mc:AlternateContent>
      </w:r>
    </w:p>
    <w:p w:rsidR="00737CAD" w:rsidRPr="003E3F15" w:rsidRDefault="00737CAD" w:rsidP="003E3F15">
      <w:pPr>
        <w:spacing w:after="0" w:line="240" w:lineRule="auto"/>
        <w:jc w:val="center"/>
        <w:rPr>
          <w:rFonts w:ascii="Times New Roman" w:hAnsi="Times New Roman" w:cs="Times New Roman"/>
          <w:sz w:val="28"/>
          <w:szCs w:val="28"/>
        </w:rPr>
      </w:pPr>
    </w:p>
    <w:p w:rsidR="001174EF" w:rsidRDefault="00C1699B" w:rsidP="00BF4F0B">
      <w:pPr>
        <w:pStyle w:val="a6"/>
        <w:jc w:val="center"/>
        <w:rPr>
          <w:rFonts w:ascii="Times New Roman" w:hAnsi="Times New Roman" w:cs="Times New Roman"/>
          <w:i w:val="0"/>
          <w:color w:val="auto"/>
          <w:sz w:val="28"/>
          <w:szCs w:val="28"/>
        </w:rPr>
      </w:pPr>
      <w:r w:rsidRPr="00C1699B">
        <w:rPr>
          <w:rFonts w:ascii="Times New Roman" w:hAnsi="Times New Roman" w:cs="Times New Roman"/>
          <w:i w:val="0"/>
          <w:color w:val="auto"/>
          <w:sz w:val="28"/>
          <w:szCs w:val="28"/>
        </w:rPr>
        <w:t xml:space="preserve">Рисунок </w:t>
      </w:r>
      <w:r w:rsidRPr="00C1699B">
        <w:rPr>
          <w:rFonts w:ascii="Times New Roman" w:hAnsi="Times New Roman" w:cs="Times New Roman"/>
          <w:i w:val="0"/>
          <w:color w:val="auto"/>
          <w:sz w:val="28"/>
          <w:szCs w:val="28"/>
        </w:rPr>
        <w:fldChar w:fldCharType="begin"/>
      </w:r>
      <w:r w:rsidRPr="00C1699B">
        <w:rPr>
          <w:rFonts w:ascii="Times New Roman" w:hAnsi="Times New Roman" w:cs="Times New Roman"/>
          <w:i w:val="0"/>
          <w:color w:val="auto"/>
          <w:sz w:val="28"/>
          <w:szCs w:val="28"/>
        </w:rPr>
        <w:instrText xml:space="preserve"> SEQ Рисунок \* ARABIC </w:instrText>
      </w:r>
      <w:r w:rsidRPr="00C1699B">
        <w:rPr>
          <w:rFonts w:ascii="Times New Roman" w:hAnsi="Times New Roman" w:cs="Times New Roman"/>
          <w:i w:val="0"/>
          <w:color w:val="auto"/>
          <w:sz w:val="28"/>
          <w:szCs w:val="28"/>
        </w:rPr>
        <w:fldChar w:fldCharType="separate"/>
      </w:r>
      <w:r w:rsidRPr="00C1699B">
        <w:rPr>
          <w:rFonts w:ascii="Times New Roman" w:hAnsi="Times New Roman" w:cs="Times New Roman"/>
          <w:i w:val="0"/>
          <w:noProof/>
          <w:color w:val="auto"/>
          <w:sz w:val="28"/>
          <w:szCs w:val="28"/>
        </w:rPr>
        <w:t>5</w:t>
      </w:r>
      <w:r w:rsidRPr="00C1699B">
        <w:rPr>
          <w:rFonts w:ascii="Times New Roman" w:hAnsi="Times New Roman" w:cs="Times New Roman"/>
          <w:i w:val="0"/>
          <w:color w:val="auto"/>
          <w:sz w:val="28"/>
          <w:szCs w:val="28"/>
        </w:rPr>
        <w:fldChar w:fldCharType="end"/>
      </w:r>
      <w:r w:rsidR="0076137B">
        <w:rPr>
          <w:rFonts w:ascii="Times New Roman" w:hAnsi="Times New Roman" w:cs="Times New Roman"/>
          <w:i w:val="0"/>
          <w:color w:val="auto"/>
          <w:sz w:val="28"/>
          <w:szCs w:val="28"/>
        </w:rPr>
        <w:t xml:space="preserve"> – </w:t>
      </w:r>
      <w:r>
        <w:rPr>
          <w:rFonts w:ascii="Times New Roman" w:hAnsi="Times New Roman" w:cs="Times New Roman"/>
          <w:i w:val="0"/>
          <w:color w:val="auto"/>
          <w:sz w:val="28"/>
          <w:szCs w:val="28"/>
        </w:rPr>
        <w:t>Пример дивизионной системы управлени</w:t>
      </w:r>
      <w:r w:rsidRPr="00C1699B">
        <w:rPr>
          <w:rFonts w:ascii="Times New Roman" w:hAnsi="Times New Roman" w:cs="Times New Roman"/>
          <w:i w:val="0"/>
          <w:color w:val="auto"/>
          <w:sz w:val="28"/>
          <w:szCs w:val="28"/>
        </w:rPr>
        <w:t>я</w:t>
      </w:r>
      <w:r w:rsidR="007E7DDF" w:rsidRPr="007E7DDF">
        <w:rPr>
          <w:rFonts w:ascii="Times New Roman" w:hAnsi="Times New Roman" w:cs="Times New Roman"/>
          <w:i w:val="0"/>
          <w:color w:val="auto"/>
          <w:sz w:val="28"/>
          <w:szCs w:val="28"/>
        </w:rPr>
        <w:t xml:space="preserve"> </w:t>
      </w:r>
      <w:r w:rsidR="007E7DDF">
        <w:rPr>
          <w:rFonts w:ascii="Times New Roman" w:hAnsi="Times New Roman" w:cs="Times New Roman"/>
          <w:i w:val="0"/>
          <w:color w:val="auto"/>
          <w:sz w:val="28"/>
          <w:szCs w:val="28"/>
        </w:rPr>
        <w:t>(составлен автором)</w:t>
      </w:r>
    </w:p>
    <w:p w:rsidR="001B610D" w:rsidRPr="001B610D" w:rsidRDefault="001B610D" w:rsidP="001B610D"/>
    <w:p w:rsidR="00C1699B" w:rsidRPr="00C1699B" w:rsidRDefault="00013D58" w:rsidP="00C169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дивизион</w:t>
      </w:r>
      <w:r w:rsidR="00C1699B" w:rsidRPr="00C1699B">
        <w:rPr>
          <w:rFonts w:ascii="Times New Roman" w:hAnsi="Times New Roman" w:cs="Times New Roman"/>
          <w:sz w:val="28"/>
          <w:szCs w:val="28"/>
        </w:rPr>
        <w:t>ной структуре подразделения создаются как автономные единицы с собственными функциональными отделами для каждого подразделения.</w:t>
      </w:r>
    </w:p>
    <w:p w:rsidR="00C1699B" w:rsidRPr="00C1699B" w:rsidRDefault="00013D58" w:rsidP="00C169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Альтернативой дивизионно</w:t>
      </w:r>
      <w:r w:rsidR="00C1699B" w:rsidRPr="00C1699B">
        <w:rPr>
          <w:rFonts w:ascii="Times New Roman" w:hAnsi="Times New Roman" w:cs="Times New Roman"/>
          <w:sz w:val="28"/>
          <w:szCs w:val="28"/>
        </w:rPr>
        <w:t>му разделению по товарным линейкам является группирование видов деятельности компаний по географическим регионам или группам покупателей.</w:t>
      </w:r>
    </w:p>
    <w:p w:rsidR="00C1699B" w:rsidRDefault="00C1699B" w:rsidP="00C1699B">
      <w:pPr>
        <w:spacing w:after="0" w:line="360" w:lineRule="auto"/>
        <w:ind w:firstLine="709"/>
        <w:jc w:val="both"/>
        <w:rPr>
          <w:rFonts w:ascii="Times New Roman" w:hAnsi="Times New Roman" w:cs="Times New Roman"/>
          <w:sz w:val="28"/>
          <w:szCs w:val="28"/>
        </w:rPr>
      </w:pPr>
      <w:r w:rsidRPr="00C1699B">
        <w:rPr>
          <w:rFonts w:ascii="Times New Roman" w:hAnsi="Times New Roman" w:cs="Times New Roman"/>
          <w:sz w:val="28"/>
          <w:szCs w:val="28"/>
        </w:rPr>
        <w:lastRenderedPageBreak/>
        <w:t>В такой структуре все функции в конкретной стране или регионе подотчетны одному менеджеру подразделения. Структура помогает фокусировать усилия компании на потребностях местного рынка. Конкурентное преимущество может обеспечиваться за счет производства или сбыта товара</w:t>
      </w:r>
      <w:r w:rsidR="00E46457">
        <w:rPr>
          <w:rFonts w:ascii="Times New Roman" w:hAnsi="Times New Roman" w:cs="Times New Roman"/>
          <w:sz w:val="28"/>
          <w:szCs w:val="28"/>
        </w:rPr>
        <w:t>,</w:t>
      </w:r>
      <w:r w:rsidRPr="00C1699B">
        <w:rPr>
          <w:rFonts w:ascii="Times New Roman" w:hAnsi="Times New Roman" w:cs="Times New Roman"/>
          <w:sz w:val="28"/>
          <w:szCs w:val="28"/>
        </w:rPr>
        <w:t xml:space="preserve"> или услуги, адаптированных к особенностям данной страны или региона.</w:t>
      </w:r>
    </w:p>
    <w:p w:rsidR="00E07718" w:rsidRDefault="00E07718" w:rsidP="00C169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Преимущества</w:t>
      </w:r>
      <w:r w:rsidR="00AF5A26">
        <w:rPr>
          <w:rFonts w:ascii="Times New Roman" w:hAnsi="Times New Roman" w:cs="Times New Roman"/>
          <w:sz w:val="28"/>
          <w:szCs w:val="28"/>
        </w:rPr>
        <w:t xml:space="preserve"> дивизионной структуры</w:t>
      </w:r>
      <w:r>
        <w:rPr>
          <w:rFonts w:ascii="Times New Roman" w:hAnsi="Times New Roman" w:cs="Times New Roman"/>
          <w:sz w:val="28"/>
          <w:szCs w:val="28"/>
        </w:rPr>
        <w:t>:</w:t>
      </w:r>
    </w:p>
    <w:p w:rsidR="00E07718" w:rsidRPr="00E07718" w:rsidRDefault="0076137B" w:rsidP="00612B53">
      <w:pPr>
        <w:pStyle w:val="a5"/>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00013D58">
        <w:rPr>
          <w:rFonts w:ascii="Times New Roman" w:hAnsi="Times New Roman" w:cs="Times New Roman"/>
          <w:sz w:val="28"/>
          <w:szCs w:val="28"/>
        </w:rPr>
        <w:t>ыстрая реакция на условия внешней среды</w:t>
      </w:r>
      <w:r w:rsidR="003E3F15">
        <w:rPr>
          <w:rFonts w:ascii="Times New Roman" w:hAnsi="Times New Roman" w:cs="Times New Roman"/>
          <w:sz w:val="28"/>
          <w:szCs w:val="28"/>
        </w:rPr>
        <w:t>,</w:t>
      </w:r>
    </w:p>
    <w:p w:rsidR="00E07718" w:rsidRPr="00E07718" w:rsidRDefault="0076137B" w:rsidP="00612B53">
      <w:pPr>
        <w:pStyle w:val="a5"/>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E07718" w:rsidRPr="00E07718">
        <w:rPr>
          <w:rFonts w:ascii="Times New Roman" w:hAnsi="Times New Roman" w:cs="Times New Roman"/>
          <w:sz w:val="28"/>
          <w:szCs w:val="28"/>
        </w:rPr>
        <w:t>тимулирует повышенное вним</w:t>
      </w:r>
      <w:r w:rsidR="003E3F15">
        <w:rPr>
          <w:rFonts w:ascii="Times New Roman" w:hAnsi="Times New Roman" w:cs="Times New Roman"/>
          <w:sz w:val="28"/>
          <w:szCs w:val="28"/>
        </w:rPr>
        <w:t>ание к потребностям покупателей,</w:t>
      </w:r>
    </w:p>
    <w:p w:rsidR="00E07718" w:rsidRDefault="0076137B" w:rsidP="00612B53">
      <w:pPr>
        <w:pStyle w:val="a5"/>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E07718" w:rsidRPr="00E07718">
        <w:rPr>
          <w:rFonts w:ascii="Times New Roman" w:hAnsi="Times New Roman" w:cs="Times New Roman"/>
          <w:sz w:val="28"/>
          <w:szCs w:val="28"/>
        </w:rPr>
        <w:t>тличная координация действий функциональных подразделений.</w:t>
      </w:r>
    </w:p>
    <w:p w:rsidR="00E07718" w:rsidRDefault="00AF5A26" w:rsidP="00787D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недостаткам данной организационной структуры относят</w:t>
      </w:r>
      <w:r w:rsidR="00E07718">
        <w:rPr>
          <w:rFonts w:ascii="Times New Roman" w:hAnsi="Times New Roman" w:cs="Times New Roman"/>
          <w:sz w:val="28"/>
          <w:szCs w:val="28"/>
        </w:rPr>
        <w:t>:</w:t>
      </w:r>
    </w:p>
    <w:p w:rsidR="00E07718" w:rsidRPr="00E07718" w:rsidRDefault="0076137B" w:rsidP="00612B53">
      <w:pPr>
        <w:pStyle w:val="a5"/>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E07718" w:rsidRPr="00E07718">
        <w:rPr>
          <w:rFonts w:ascii="Times New Roman" w:hAnsi="Times New Roman" w:cs="Times New Roman"/>
          <w:sz w:val="28"/>
          <w:szCs w:val="28"/>
        </w:rPr>
        <w:t>ублиро</w:t>
      </w:r>
      <w:r w:rsidR="003E3F15">
        <w:rPr>
          <w:rFonts w:ascii="Times New Roman" w:hAnsi="Times New Roman" w:cs="Times New Roman"/>
          <w:sz w:val="28"/>
          <w:szCs w:val="28"/>
        </w:rPr>
        <w:t>вание ресурсов в подразделениях,</w:t>
      </w:r>
    </w:p>
    <w:p w:rsidR="00E07718" w:rsidRPr="00E07718" w:rsidRDefault="0076137B" w:rsidP="00612B53">
      <w:pPr>
        <w:pStyle w:val="a5"/>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E07718" w:rsidRPr="00E07718">
        <w:rPr>
          <w:rFonts w:ascii="Times New Roman" w:hAnsi="Times New Roman" w:cs="Times New Roman"/>
          <w:sz w:val="28"/>
          <w:szCs w:val="28"/>
        </w:rPr>
        <w:t>енее высокий уровень технического развития и</w:t>
      </w:r>
      <w:r w:rsidR="003E3F15">
        <w:rPr>
          <w:rFonts w:ascii="Times New Roman" w:hAnsi="Times New Roman" w:cs="Times New Roman"/>
          <w:sz w:val="28"/>
          <w:szCs w:val="28"/>
        </w:rPr>
        <w:t xml:space="preserve"> специализации в подразделениях,</w:t>
      </w:r>
    </w:p>
    <w:p w:rsidR="00FF3340" w:rsidRPr="00CA3F56" w:rsidRDefault="0076137B" w:rsidP="00612B53">
      <w:pPr>
        <w:pStyle w:val="a5"/>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E07718" w:rsidRPr="00E07718">
        <w:rPr>
          <w:rFonts w:ascii="Times New Roman" w:hAnsi="Times New Roman" w:cs="Times New Roman"/>
          <w:sz w:val="28"/>
          <w:szCs w:val="28"/>
        </w:rPr>
        <w:t>лабая координац</w:t>
      </w:r>
      <w:r w:rsidR="00CA3F56">
        <w:rPr>
          <w:rFonts w:ascii="Times New Roman" w:hAnsi="Times New Roman" w:cs="Times New Roman"/>
          <w:sz w:val="28"/>
          <w:szCs w:val="28"/>
        </w:rPr>
        <w:t xml:space="preserve">ия взаимодействия подразделений </w:t>
      </w:r>
      <w:r w:rsidR="001365E1">
        <w:rPr>
          <w:rFonts w:ascii="Times New Roman" w:hAnsi="Times New Roman" w:cs="Times New Roman"/>
          <w:sz w:val="28"/>
          <w:szCs w:val="28"/>
          <w:lang w:val="en-US"/>
        </w:rPr>
        <w:t>[6</w:t>
      </w:r>
      <w:r w:rsidR="00CA3F56">
        <w:rPr>
          <w:rFonts w:ascii="Times New Roman" w:hAnsi="Times New Roman" w:cs="Times New Roman"/>
          <w:sz w:val="28"/>
          <w:szCs w:val="28"/>
          <w:lang w:val="en-US"/>
        </w:rPr>
        <w:t>].</w:t>
      </w:r>
    </w:p>
    <w:p w:rsidR="00CA3F56" w:rsidRDefault="00CA3F56" w:rsidP="00961748">
      <w:pPr>
        <w:pStyle w:val="a5"/>
        <w:spacing w:after="0" w:line="360" w:lineRule="auto"/>
        <w:ind w:left="0" w:firstLine="709"/>
        <w:jc w:val="both"/>
        <w:rPr>
          <w:rFonts w:ascii="Times New Roman" w:hAnsi="Times New Roman" w:cs="Times New Roman"/>
          <w:sz w:val="28"/>
          <w:szCs w:val="28"/>
        </w:rPr>
      </w:pPr>
      <w:r w:rsidRPr="00CA3F56">
        <w:rPr>
          <w:rFonts w:ascii="Times New Roman" w:hAnsi="Times New Roman" w:cs="Times New Roman"/>
          <w:sz w:val="28"/>
          <w:szCs w:val="28"/>
        </w:rPr>
        <w:t>Для преуспевающего гостиничного бизнеса необходимы</w:t>
      </w:r>
      <w:r w:rsidR="00961748">
        <w:rPr>
          <w:rFonts w:ascii="Times New Roman" w:hAnsi="Times New Roman" w:cs="Times New Roman"/>
          <w:sz w:val="28"/>
          <w:szCs w:val="28"/>
        </w:rPr>
        <w:t xml:space="preserve"> </w:t>
      </w:r>
      <w:r w:rsidRPr="00CA3F56">
        <w:rPr>
          <w:rFonts w:ascii="Times New Roman" w:hAnsi="Times New Roman" w:cs="Times New Roman"/>
          <w:sz w:val="28"/>
          <w:szCs w:val="28"/>
        </w:rPr>
        <w:t xml:space="preserve">системы стратегического планирования, </w:t>
      </w:r>
      <w:r w:rsidR="00961748">
        <w:rPr>
          <w:rFonts w:ascii="Times New Roman" w:hAnsi="Times New Roman" w:cs="Times New Roman"/>
          <w:sz w:val="28"/>
          <w:szCs w:val="28"/>
        </w:rPr>
        <w:t>стремление</w:t>
      </w:r>
      <w:r w:rsidRPr="00CA3F56">
        <w:rPr>
          <w:rFonts w:ascii="Times New Roman" w:hAnsi="Times New Roman" w:cs="Times New Roman"/>
          <w:sz w:val="28"/>
          <w:szCs w:val="28"/>
        </w:rPr>
        <w:t xml:space="preserve"> руководства к постоянному по</w:t>
      </w:r>
      <w:r w:rsidR="00961748">
        <w:rPr>
          <w:rFonts w:ascii="Times New Roman" w:hAnsi="Times New Roman" w:cs="Times New Roman"/>
          <w:sz w:val="28"/>
          <w:szCs w:val="28"/>
        </w:rPr>
        <w:t xml:space="preserve">вышению качества услуг, высоким стандартам обслуживания, а также </w:t>
      </w:r>
      <w:r w:rsidRPr="00CA3F56">
        <w:rPr>
          <w:rFonts w:ascii="Times New Roman" w:hAnsi="Times New Roman" w:cs="Times New Roman"/>
          <w:sz w:val="28"/>
          <w:szCs w:val="28"/>
        </w:rPr>
        <w:t>системой контроля предост</w:t>
      </w:r>
      <w:r w:rsidR="00961748">
        <w:rPr>
          <w:rFonts w:ascii="Times New Roman" w:hAnsi="Times New Roman" w:cs="Times New Roman"/>
          <w:sz w:val="28"/>
          <w:szCs w:val="28"/>
        </w:rPr>
        <w:t>авления услуг и система</w:t>
      </w:r>
      <w:r w:rsidRPr="00CA3F56">
        <w:rPr>
          <w:rFonts w:ascii="Times New Roman" w:hAnsi="Times New Roman" w:cs="Times New Roman"/>
          <w:sz w:val="28"/>
          <w:szCs w:val="28"/>
        </w:rPr>
        <w:t xml:space="preserve"> удовлетворения жалоб гостей.</w:t>
      </w:r>
    </w:p>
    <w:p w:rsidR="00FF3340" w:rsidRDefault="00FF3340" w:rsidP="00787D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FF3340" w:rsidRPr="00BB1695" w:rsidRDefault="00FF3340" w:rsidP="0004703F">
      <w:pPr>
        <w:spacing w:after="0" w:line="360" w:lineRule="auto"/>
        <w:ind w:firstLine="709"/>
        <w:jc w:val="both"/>
        <w:rPr>
          <w:rFonts w:ascii="Times New Roman" w:hAnsi="Times New Roman" w:cs="Times New Roman"/>
          <w:b/>
          <w:sz w:val="28"/>
          <w:szCs w:val="28"/>
        </w:rPr>
      </w:pPr>
      <w:r w:rsidRPr="00BB1695">
        <w:rPr>
          <w:rFonts w:ascii="Times New Roman" w:hAnsi="Times New Roman" w:cs="Times New Roman"/>
          <w:b/>
          <w:sz w:val="28"/>
          <w:szCs w:val="28"/>
        </w:rPr>
        <w:lastRenderedPageBreak/>
        <w:t>2 Анализ существующей системы управления в отеле «Прага»</w:t>
      </w:r>
    </w:p>
    <w:p w:rsidR="00FF3340" w:rsidRPr="00BB1695" w:rsidRDefault="00FF3340" w:rsidP="0004703F">
      <w:pPr>
        <w:spacing w:after="0" w:line="360" w:lineRule="auto"/>
        <w:ind w:firstLine="709"/>
        <w:jc w:val="both"/>
        <w:rPr>
          <w:rFonts w:ascii="Times New Roman" w:hAnsi="Times New Roman" w:cs="Times New Roman"/>
          <w:b/>
          <w:sz w:val="28"/>
          <w:szCs w:val="28"/>
        </w:rPr>
      </w:pPr>
    </w:p>
    <w:p w:rsidR="00E07718" w:rsidRPr="00BB1695" w:rsidRDefault="00FF3340" w:rsidP="0004703F">
      <w:pPr>
        <w:spacing w:after="0" w:line="360" w:lineRule="auto"/>
        <w:ind w:firstLine="709"/>
        <w:jc w:val="both"/>
        <w:rPr>
          <w:rFonts w:ascii="Times New Roman" w:hAnsi="Times New Roman" w:cs="Times New Roman"/>
          <w:b/>
          <w:sz w:val="28"/>
          <w:szCs w:val="28"/>
        </w:rPr>
      </w:pPr>
      <w:r w:rsidRPr="00BB1695">
        <w:rPr>
          <w:rFonts w:ascii="Times New Roman" w:hAnsi="Times New Roman" w:cs="Times New Roman"/>
          <w:b/>
          <w:sz w:val="28"/>
          <w:szCs w:val="28"/>
        </w:rPr>
        <w:t>2.1 Общая характеристика отеля «Прага»</w:t>
      </w:r>
    </w:p>
    <w:p w:rsidR="009705B9" w:rsidRDefault="009705B9" w:rsidP="0004703F">
      <w:pPr>
        <w:spacing w:after="0" w:line="360" w:lineRule="auto"/>
        <w:ind w:firstLine="709"/>
        <w:jc w:val="both"/>
        <w:rPr>
          <w:rFonts w:ascii="Times New Roman" w:hAnsi="Times New Roman" w:cs="Times New Roman"/>
          <w:sz w:val="28"/>
          <w:szCs w:val="28"/>
        </w:rPr>
      </w:pPr>
    </w:p>
    <w:p w:rsidR="00E07718" w:rsidRDefault="009705B9" w:rsidP="009705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объекта исследования был выбран</w:t>
      </w:r>
      <w:r w:rsidRPr="009705B9">
        <w:rPr>
          <w:rFonts w:ascii="Times New Roman" w:hAnsi="Times New Roman" w:cs="Times New Roman"/>
          <w:sz w:val="28"/>
          <w:szCs w:val="28"/>
        </w:rPr>
        <w:t xml:space="preserve"> </w:t>
      </w:r>
      <w:r>
        <w:rPr>
          <w:rFonts w:ascii="Times New Roman" w:hAnsi="Times New Roman" w:cs="Times New Roman"/>
          <w:sz w:val="28"/>
          <w:szCs w:val="28"/>
        </w:rPr>
        <w:t>отель «Прага».</w:t>
      </w:r>
    </w:p>
    <w:p w:rsidR="00C7254C" w:rsidRPr="00C7254C" w:rsidRDefault="00397464" w:rsidP="00C7254C">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Отель «Прага» находится</w:t>
      </w:r>
      <w:r w:rsidR="00C7254C" w:rsidRPr="00C7254C">
        <w:rPr>
          <w:rFonts w:ascii="Times New Roman" w:eastAsia="Times New Roman" w:hAnsi="Times New Roman" w:cs="Times New Roman"/>
          <w:color w:val="000000"/>
          <w:sz w:val="28"/>
          <w:szCs w:val="28"/>
          <w:lang w:eastAsia="ru-RU"/>
        </w:rPr>
        <w:t xml:space="preserve"> по адресу: Россия, Краснодарский край, г. Краснодар, Центральный округ, микрорайон Дубинка, ул. Майкопская 81, 350040 (</w:t>
      </w:r>
      <w:r w:rsidR="003E3F15">
        <w:rPr>
          <w:rFonts w:ascii="Times New Roman" w:eastAsia="Times New Roman" w:hAnsi="Times New Roman" w:cs="Times New Roman"/>
          <w:color w:val="000000"/>
          <w:sz w:val="28"/>
          <w:szCs w:val="28"/>
          <w:lang w:eastAsia="ru-RU"/>
        </w:rPr>
        <w:t>р</w:t>
      </w:r>
      <w:r w:rsidR="001262C3">
        <w:rPr>
          <w:rFonts w:ascii="Times New Roman" w:eastAsia="Times New Roman" w:hAnsi="Times New Roman" w:cs="Times New Roman"/>
          <w:color w:val="000000"/>
          <w:sz w:val="28"/>
          <w:szCs w:val="28"/>
          <w:lang w:eastAsia="ru-RU"/>
        </w:rPr>
        <w:t>ис.</w:t>
      </w:r>
      <w:r w:rsidR="003E3F15">
        <w:rPr>
          <w:rFonts w:ascii="Times New Roman" w:eastAsia="Times New Roman" w:hAnsi="Times New Roman" w:cs="Times New Roman"/>
          <w:color w:val="000000"/>
          <w:sz w:val="28"/>
          <w:szCs w:val="28"/>
          <w:lang w:eastAsia="ru-RU"/>
        </w:rPr>
        <w:t xml:space="preserve"> 6</w:t>
      </w:r>
      <w:r w:rsidR="00C7254C" w:rsidRPr="00C7254C">
        <w:rPr>
          <w:rFonts w:ascii="Times New Roman" w:eastAsia="Times New Roman" w:hAnsi="Times New Roman" w:cs="Times New Roman"/>
          <w:color w:val="000000"/>
          <w:sz w:val="28"/>
          <w:szCs w:val="28"/>
          <w:lang w:eastAsia="ru-RU"/>
        </w:rPr>
        <w:t>).</w:t>
      </w:r>
    </w:p>
    <w:p w:rsidR="00E8238C" w:rsidRPr="00D31F5E" w:rsidRDefault="00C7254C" w:rsidP="00E8238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 xml:space="preserve">Расстояние до аэропорта: </w:t>
      </w:r>
      <w:r w:rsidR="00E8238C">
        <w:rPr>
          <w:rFonts w:ascii="Times New Roman" w:eastAsia="Times New Roman" w:hAnsi="Times New Roman" w:cs="Times New Roman"/>
          <w:color w:val="000000"/>
          <w:sz w:val="28"/>
          <w:szCs w:val="28"/>
          <w:lang w:eastAsia="ru-RU"/>
        </w:rPr>
        <w:t>Пашковский (11.83 км.)</w:t>
      </w:r>
      <w:r w:rsidR="00D31F5E" w:rsidRPr="00D31F5E">
        <w:rPr>
          <w:rFonts w:ascii="Times New Roman" w:eastAsia="Times New Roman" w:hAnsi="Times New Roman" w:cs="Times New Roman"/>
          <w:color w:val="000000"/>
          <w:sz w:val="28"/>
          <w:szCs w:val="28"/>
          <w:lang w:eastAsia="ru-RU"/>
        </w:rPr>
        <w:t>.</w:t>
      </w:r>
    </w:p>
    <w:p w:rsidR="00C7254C" w:rsidRPr="00E8238C" w:rsidRDefault="00C7254C" w:rsidP="00E8238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E8238C">
        <w:rPr>
          <w:rFonts w:ascii="Times New Roman" w:eastAsia="Times New Roman" w:hAnsi="Times New Roman" w:cs="Times New Roman"/>
          <w:color w:val="000000"/>
          <w:sz w:val="28"/>
          <w:szCs w:val="28"/>
          <w:lang w:eastAsia="ru-RU"/>
        </w:rPr>
        <w:t>Расстояние д</w:t>
      </w:r>
      <w:r w:rsidR="001262C3" w:rsidRPr="00E8238C">
        <w:rPr>
          <w:rFonts w:ascii="Times New Roman" w:eastAsia="Times New Roman" w:hAnsi="Times New Roman" w:cs="Times New Roman"/>
          <w:color w:val="000000"/>
          <w:sz w:val="28"/>
          <w:szCs w:val="28"/>
          <w:lang w:eastAsia="ru-RU"/>
        </w:rPr>
        <w:t>о вокзала: Ж/д вокзал Краснодар-</w:t>
      </w:r>
      <w:r w:rsidR="00D31F5E">
        <w:rPr>
          <w:rFonts w:ascii="Times New Roman" w:eastAsia="Times New Roman" w:hAnsi="Times New Roman" w:cs="Times New Roman"/>
          <w:color w:val="000000"/>
          <w:sz w:val="28"/>
          <w:szCs w:val="28"/>
          <w:lang w:eastAsia="ru-RU"/>
        </w:rPr>
        <w:t>1 (2.74 км.).</w:t>
      </w:r>
    </w:p>
    <w:p w:rsidR="00C7254C" w:rsidRPr="00C7254C" w:rsidRDefault="00C7254C" w:rsidP="00C7254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Ближайшие достопримечательности:</w:t>
      </w:r>
    </w:p>
    <w:p w:rsidR="00C7254C" w:rsidRPr="00C7254C" w:rsidRDefault="003E3F15" w:rsidP="00612B53">
      <w:pPr>
        <w:numPr>
          <w:ilvl w:val="0"/>
          <w:numId w:val="14"/>
        </w:numPr>
        <w:spacing w:after="0" w:line="360" w:lineRule="auto"/>
        <w:ind w:left="0" w:right="159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Kuban Stadium 2,4 км,</w:t>
      </w:r>
    </w:p>
    <w:p w:rsidR="00C7254C" w:rsidRPr="00C7254C" w:rsidRDefault="001E7D41" w:rsidP="00612B53">
      <w:pPr>
        <w:numPr>
          <w:ilvl w:val="0"/>
          <w:numId w:val="14"/>
        </w:numPr>
        <w:spacing w:after="0" w:line="360" w:lineRule="auto"/>
        <w:ind w:left="0" w:right="159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3E3F15">
        <w:rPr>
          <w:rFonts w:ascii="Times New Roman" w:eastAsia="Times New Roman" w:hAnsi="Times New Roman" w:cs="Times New Roman"/>
          <w:color w:val="000000"/>
          <w:sz w:val="28"/>
          <w:szCs w:val="28"/>
          <w:lang w:eastAsia="ru-RU"/>
        </w:rPr>
        <w:t>арк «Краснодар» 3,3 км,</w:t>
      </w:r>
    </w:p>
    <w:p w:rsidR="00C7254C" w:rsidRPr="00C7254C" w:rsidRDefault="001E7D41" w:rsidP="00612B53">
      <w:pPr>
        <w:numPr>
          <w:ilvl w:val="0"/>
          <w:numId w:val="14"/>
        </w:numPr>
        <w:spacing w:after="0" w:line="360" w:lineRule="auto"/>
        <w:ind w:left="0" w:right="1591"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3E3F15">
        <w:rPr>
          <w:rFonts w:ascii="Times New Roman" w:eastAsia="Times New Roman" w:hAnsi="Times New Roman" w:cs="Times New Roman"/>
          <w:color w:val="000000"/>
          <w:sz w:val="28"/>
          <w:szCs w:val="28"/>
          <w:lang w:eastAsia="ru-RU"/>
        </w:rPr>
        <w:t>арк «Городской сад» 5 км,</w:t>
      </w:r>
    </w:p>
    <w:p w:rsidR="00C7254C" w:rsidRPr="00C7254C" w:rsidRDefault="00C7254C" w:rsidP="00612B53">
      <w:pPr>
        <w:numPr>
          <w:ilvl w:val="0"/>
          <w:numId w:val="14"/>
        </w:numPr>
        <w:spacing w:after="0" w:line="360" w:lineRule="auto"/>
        <w:ind w:left="0" w:right="1591" w:firstLine="709"/>
        <w:contextualSpacing/>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 xml:space="preserve">Свято-Екатерининский собор 5 км. </w:t>
      </w:r>
    </w:p>
    <w:p w:rsidR="00C7254C" w:rsidRPr="00C7254C" w:rsidRDefault="00C7254C" w:rsidP="00C7254C">
      <w:pPr>
        <w:spacing w:after="0" w:line="360" w:lineRule="auto"/>
        <w:ind w:left="709"/>
        <w:contextualSpacing/>
        <w:jc w:val="both"/>
        <w:rPr>
          <w:rFonts w:ascii="Times New Roman" w:eastAsia="Times New Roman" w:hAnsi="Times New Roman" w:cs="Times New Roman"/>
          <w:color w:val="000000"/>
          <w:sz w:val="28"/>
          <w:szCs w:val="28"/>
          <w:lang w:eastAsia="ru-RU"/>
        </w:rPr>
      </w:pPr>
    </w:p>
    <w:p w:rsidR="00C7254C" w:rsidRPr="00C7254C" w:rsidRDefault="00C7254C" w:rsidP="00B1740C">
      <w:pPr>
        <w:spacing w:after="0" w:line="360" w:lineRule="auto"/>
        <w:jc w:val="center"/>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noProof/>
          <w:color w:val="000000"/>
          <w:sz w:val="24"/>
          <w:lang w:eastAsia="ru-RU"/>
        </w:rPr>
        <w:drawing>
          <wp:inline distT="0" distB="0" distL="0" distR="0" wp14:anchorId="047FB624" wp14:editId="327B3176">
            <wp:extent cx="5305646" cy="3352471"/>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1288" cy="3368673"/>
                    </a:xfrm>
                    <a:prstGeom prst="rect">
                      <a:avLst/>
                    </a:prstGeom>
                  </pic:spPr>
                </pic:pic>
              </a:graphicData>
            </a:graphic>
          </wp:inline>
        </w:drawing>
      </w:r>
    </w:p>
    <w:p w:rsidR="00C7254C" w:rsidRPr="00C7254C" w:rsidRDefault="00CA3F56" w:rsidP="00CA3F56">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6</w:t>
      </w:r>
      <w:r w:rsidR="00C7254C" w:rsidRPr="00C7254C">
        <w:rPr>
          <w:rFonts w:ascii="Times New Roman" w:eastAsia="Times New Roman" w:hAnsi="Times New Roman" w:cs="Times New Roman"/>
          <w:color w:val="000000"/>
          <w:sz w:val="28"/>
          <w:szCs w:val="28"/>
          <w:lang w:eastAsia="ru-RU"/>
        </w:rPr>
        <w:t xml:space="preserve"> – Месторасполо</w:t>
      </w:r>
      <w:r w:rsidR="00A16C9C">
        <w:rPr>
          <w:rFonts w:ascii="Times New Roman" w:eastAsia="Times New Roman" w:hAnsi="Times New Roman" w:cs="Times New Roman"/>
          <w:color w:val="000000"/>
          <w:sz w:val="28"/>
          <w:szCs w:val="28"/>
          <w:lang w:eastAsia="ru-RU"/>
        </w:rPr>
        <w:t>жение отеля «Прага» на ка</w:t>
      </w:r>
      <w:r w:rsidR="001365E1">
        <w:rPr>
          <w:rFonts w:ascii="Times New Roman" w:eastAsia="Times New Roman" w:hAnsi="Times New Roman" w:cs="Times New Roman"/>
          <w:color w:val="000000"/>
          <w:sz w:val="28"/>
          <w:szCs w:val="28"/>
          <w:lang w:eastAsia="ru-RU"/>
        </w:rPr>
        <w:t>рте [25</w:t>
      </w:r>
      <w:r>
        <w:rPr>
          <w:rFonts w:ascii="Times New Roman" w:eastAsia="Times New Roman" w:hAnsi="Times New Roman" w:cs="Times New Roman"/>
          <w:color w:val="000000"/>
          <w:sz w:val="28"/>
          <w:szCs w:val="28"/>
          <w:lang w:eastAsia="ru-RU"/>
        </w:rPr>
        <w:t>]</w:t>
      </w:r>
    </w:p>
    <w:p w:rsidR="00C7254C" w:rsidRPr="00C7254C" w:rsidRDefault="00C7254C" w:rsidP="00C7254C">
      <w:pPr>
        <w:adjustRightInd w:val="0"/>
        <w:spacing w:after="0" w:line="360" w:lineRule="auto"/>
        <w:ind w:firstLine="709"/>
        <w:jc w:val="both"/>
        <w:rPr>
          <w:rFonts w:ascii="Times New Roman" w:eastAsia="Calibri" w:hAnsi="Times New Roman" w:cs="Times New Roman"/>
          <w:sz w:val="28"/>
          <w:szCs w:val="28"/>
        </w:rPr>
      </w:pPr>
      <w:r w:rsidRPr="00C7254C">
        <w:rPr>
          <w:rFonts w:ascii="Times New Roman" w:eastAsia="Calibri" w:hAnsi="Times New Roman" w:cs="Times New Roman"/>
          <w:sz w:val="28"/>
          <w:szCs w:val="28"/>
        </w:rPr>
        <w:lastRenderedPageBreak/>
        <w:t>Оптимальное месторасположение позволяет добираться до ключевых объектов в городе за короткое время. При этом в пяти минутах от отеля находится улица с трамвайными путями и путями следования маршрутного такси. Это позволяет беспрепятственно перемещаться по городу лицам без собственного автотранспорта.</w:t>
      </w:r>
    </w:p>
    <w:p w:rsidR="00C7254C" w:rsidRPr="00C7254C" w:rsidRDefault="00C7254C" w:rsidP="00C7254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Отель «Прага» (</w:t>
      </w:r>
      <w:r w:rsidR="003E3F15">
        <w:rPr>
          <w:rFonts w:ascii="Times New Roman" w:eastAsia="Times New Roman" w:hAnsi="Times New Roman" w:cs="Times New Roman"/>
          <w:color w:val="000000"/>
          <w:sz w:val="28"/>
          <w:szCs w:val="28"/>
          <w:lang w:eastAsia="ru-RU"/>
        </w:rPr>
        <w:t>р</w:t>
      </w:r>
      <w:r w:rsidR="001262C3">
        <w:rPr>
          <w:rFonts w:ascii="Times New Roman" w:eastAsia="Times New Roman" w:hAnsi="Times New Roman" w:cs="Times New Roman"/>
          <w:color w:val="000000"/>
          <w:sz w:val="28"/>
          <w:szCs w:val="28"/>
          <w:lang w:eastAsia="ru-RU"/>
        </w:rPr>
        <w:t>ис.</w:t>
      </w:r>
      <w:r w:rsidR="00D31F5E">
        <w:rPr>
          <w:rFonts w:ascii="Times New Roman" w:eastAsia="Times New Roman" w:hAnsi="Times New Roman" w:cs="Times New Roman"/>
          <w:color w:val="000000"/>
          <w:sz w:val="28"/>
          <w:szCs w:val="28"/>
          <w:lang w:val="en-US" w:eastAsia="ru-RU"/>
        </w:rPr>
        <w:t> </w:t>
      </w:r>
      <w:r w:rsidR="003E3F15">
        <w:rPr>
          <w:rFonts w:ascii="Times New Roman" w:eastAsia="Times New Roman" w:hAnsi="Times New Roman" w:cs="Times New Roman"/>
          <w:color w:val="000000"/>
          <w:sz w:val="28"/>
          <w:szCs w:val="28"/>
          <w:lang w:eastAsia="ru-RU"/>
        </w:rPr>
        <w:t>7</w:t>
      </w:r>
      <w:r w:rsidRPr="00C7254C">
        <w:rPr>
          <w:rFonts w:ascii="Times New Roman" w:eastAsia="Times New Roman" w:hAnsi="Times New Roman" w:cs="Times New Roman"/>
          <w:color w:val="000000"/>
          <w:sz w:val="28"/>
          <w:szCs w:val="28"/>
          <w:lang w:eastAsia="ru-RU"/>
        </w:rPr>
        <w:t>) был открыт 15 ноября 2012 года под управлением ООО «Прага» и позиционировался как 4-х звездочный отель. С 2016 года принадлежит ИП Василян А.Г. (ИНН: 231214959802</w:t>
      </w:r>
      <w:r w:rsidR="003E3F15">
        <w:rPr>
          <w:rFonts w:ascii="Times New Roman" w:eastAsia="Times New Roman" w:hAnsi="Times New Roman" w:cs="Times New Roman"/>
          <w:color w:val="000000"/>
          <w:sz w:val="28"/>
          <w:szCs w:val="28"/>
          <w:lang w:eastAsia="ru-RU"/>
        </w:rPr>
        <w:t>,</w:t>
      </w:r>
      <w:r w:rsidR="009F42E3">
        <w:rPr>
          <w:rFonts w:ascii="Times New Roman" w:eastAsia="Times New Roman" w:hAnsi="Times New Roman" w:cs="Times New Roman"/>
          <w:color w:val="000000"/>
          <w:sz w:val="28"/>
          <w:szCs w:val="28"/>
          <w:lang w:eastAsia="ru-RU"/>
        </w:rPr>
        <w:t xml:space="preserve"> ОГРН: 316237500032361) </w:t>
      </w:r>
      <w:r w:rsidR="009F42E3" w:rsidRPr="009F42E3">
        <w:rPr>
          <w:rFonts w:ascii="Times New Roman" w:eastAsia="Times New Roman" w:hAnsi="Times New Roman" w:cs="Times New Roman"/>
          <w:color w:val="000000"/>
          <w:sz w:val="28"/>
          <w:szCs w:val="28"/>
          <w:lang w:eastAsia="ru-RU"/>
        </w:rPr>
        <w:t>[</w:t>
      </w:r>
      <w:r w:rsidR="001365E1" w:rsidRPr="001365E1">
        <w:rPr>
          <w:rFonts w:ascii="Times New Roman" w:eastAsia="Times New Roman" w:hAnsi="Times New Roman" w:cs="Times New Roman"/>
          <w:color w:val="000000" w:themeColor="text1"/>
          <w:sz w:val="28"/>
          <w:szCs w:val="28"/>
          <w:lang w:eastAsia="ru-RU"/>
        </w:rPr>
        <w:t>17</w:t>
      </w:r>
      <w:r w:rsidR="009F42E3" w:rsidRPr="009F42E3">
        <w:rPr>
          <w:rFonts w:ascii="Times New Roman" w:eastAsia="Times New Roman" w:hAnsi="Times New Roman" w:cs="Times New Roman"/>
          <w:color w:val="000000"/>
          <w:sz w:val="28"/>
          <w:szCs w:val="28"/>
          <w:lang w:eastAsia="ru-RU"/>
        </w:rPr>
        <w:t>].</w:t>
      </w:r>
      <w:r w:rsidRPr="00C7254C">
        <w:rPr>
          <w:rFonts w:ascii="Times New Roman" w:eastAsia="Times New Roman" w:hAnsi="Times New Roman" w:cs="Times New Roman"/>
          <w:color w:val="000000"/>
          <w:sz w:val="28"/>
          <w:szCs w:val="28"/>
          <w:lang w:eastAsia="ru-RU"/>
        </w:rPr>
        <w:t xml:space="preserve"> В настоящее время обязанности по предоставлению услуг общественного питания и мест временного проживания разделяются ООО «АМК Чеховъ» и ИП Василян А.Г. соответственно. Одновременно со сменой владельца присвоенная отелю категория меняется на 3 звезды.</w:t>
      </w:r>
    </w:p>
    <w:p w:rsidR="00C7254C" w:rsidRPr="00C7254C" w:rsidRDefault="00C7254C" w:rsidP="00C7254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В отеле «Прага» разделяют обязанности управления 2 юридических лица: ИП Василян А.Г. и ООО «АМК-Чеховъ».  ИП Василян А.Г. занимается предоставлением услуг проживания, а ООО «АМК-Чеховъ» услугами общественного питания. Индивидуальное предпринимательство Василян А.Г. учреждено Межрайонной инспекцией Федеральной налоговой службой № 16 по Краснодарскому краю и действует на основании Устава, Гражданского кодекса Российской Федерации и на основании Постановления Правительства РФ от 9</w:t>
      </w:r>
      <w:r w:rsidR="00A16C9C">
        <w:rPr>
          <w:rFonts w:ascii="Times New Roman" w:eastAsia="Times New Roman" w:hAnsi="Times New Roman" w:cs="Times New Roman"/>
          <w:color w:val="000000"/>
          <w:sz w:val="28"/>
          <w:szCs w:val="28"/>
          <w:lang w:eastAsia="ru-RU"/>
        </w:rPr>
        <w:t xml:space="preserve"> октября 2015г. № </w:t>
      </w:r>
      <w:r w:rsidR="00A16C9C" w:rsidRPr="006E7779">
        <w:rPr>
          <w:rFonts w:ascii="Times New Roman" w:eastAsia="Times New Roman" w:hAnsi="Times New Roman" w:cs="Times New Roman"/>
          <w:sz w:val="28"/>
          <w:szCs w:val="28"/>
          <w:lang w:eastAsia="ru-RU"/>
        </w:rPr>
        <w:t>1085 (</w:t>
      </w:r>
      <w:r w:rsidR="003E3F15" w:rsidRPr="006E7779">
        <w:rPr>
          <w:rFonts w:ascii="Times New Roman" w:eastAsia="Times New Roman" w:hAnsi="Times New Roman" w:cs="Times New Roman"/>
          <w:sz w:val="28"/>
          <w:szCs w:val="28"/>
          <w:lang w:eastAsia="ru-RU"/>
        </w:rPr>
        <w:t>р</w:t>
      </w:r>
      <w:r w:rsidR="001262C3" w:rsidRPr="006E7779">
        <w:rPr>
          <w:rFonts w:ascii="Times New Roman" w:eastAsia="Times New Roman" w:hAnsi="Times New Roman" w:cs="Times New Roman"/>
          <w:sz w:val="28"/>
          <w:szCs w:val="28"/>
          <w:lang w:eastAsia="ru-RU"/>
        </w:rPr>
        <w:t>ис.</w:t>
      </w:r>
      <w:r w:rsidR="003E3F15" w:rsidRPr="006E7779">
        <w:rPr>
          <w:rFonts w:ascii="Times New Roman" w:eastAsia="Times New Roman" w:hAnsi="Times New Roman" w:cs="Times New Roman"/>
          <w:sz w:val="28"/>
          <w:szCs w:val="28"/>
          <w:lang w:eastAsia="ru-RU"/>
        </w:rPr>
        <w:t xml:space="preserve"> </w:t>
      </w:r>
      <w:r w:rsidR="00A16C9C" w:rsidRPr="006E7779">
        <w:rPr>
          <w:rFonts w:ascii="Times New Roman" w:eastAsia="Times New Roman" w:hAnsi="Times New Roman" w:cs="Times New Roman"/>
          <w:sz w:val="28"/>
          <w:szCs w:val="28"/>
          <w:lang w:eastAsia="ru-RU"/>
        </w:rPr>
        <w:t>А</w:t>
      </w:r>
      <w:r w:rsidR="00ED417A">
        <w:rPr>
          <w:rFonts w:ascii="Times New Roman" w:eastAsia="Times New Roman" w:hAnsi="Times New Roman" w:cs="Times New Roman"/>
          <w:sz w:val="28"/>
          <w:szCs w:val="28"/>
          <w:lang w:eastAsia="ru-RU"/>
        </w:rPr>
        <w:t>.</w:t>
      </w:r>
      <w:r w:rsidR="00A16C9C" w:rsidRPr="006E7779">
        <w:rPr>
          <w:rFonts w:ascii="Times New Roman" w:eastAsia="Times New Roman" w:hAnsi="Times New Roman" w:cs="Times New Roman"/>
          <w:sz w:val="28"/>
          <w:szCs w:val="28"/>
          <w:lang w:eastAsia="ru-RU"/>
        </w:rPr>
        <w:t>1)</w:t>
      </w:r>
      <w:r w:rsidR="006E7779">
        <w:rPr>
          <w:rFonts w:ascii="Times New Roman" w:eastAsia="Times New Roman" w:hAnsi="Times New Roman" w:cs="Times New Roman"/>
          <w:sz w:val="28"/>
          <w:szCs w:val="28"/>
          <w:lang w:eastAsia="ru-RU"/>
        </w:rPr>
        <w:t xml:space="preserve">. </w:t>
      </w:r>
    </w:p>
    <w:p w:rsidR="00C7254C" w:rsidRPr="00C7254C" w:rsidRDefault="00C7254C" w:rsidP="00C7254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 xml:space="preserve">Основным видом деятельности является «Деятельность гостиниц и прочих мест для временного проживания». Организация вправе заниматься любым видом деятельности, не противоречащим законодательству, и одновременно ведет работу в следующих направлениях: </w:t>
      </w:r>
    </w:p>
    <w:p w:rsidR="00C7254C" w:rsidRPr="00C7254C" w:rsidRDefault="00C7254C" w:rsidP="00612B53">
      <w:pPr>
        <w:numPr>
          <w:ilvl w:val="0"/>
          <w:numId w:val="19"/>
        </w:numPr>
        <w:spacing w:after="0" w:line="360" w:lineRule="auto"/>
        <w:ind w:left="0"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деятельность по предоставлению мест для временного проживания в кемпингах, жилых автофургон</w:t>
      </w:r>
      <w:r w:rsidR="003E3F15">
        <w:rPr>
          <w:rFonts w:ascii="Times New Roman" w:eastAsia="Times New Roman" w:hAnsi="Times New Roman" w:cs="Times New Roman"/>
          <w:color w:val="000000"/>
          <w:sz w:val="28"/>
          <w:szCs w:val="28"/>
          <w:lang w:eastAsia="ru-RU"/>
        </w:rPr>
        <w:t>ах и туристических автоприцепах,</w:t>
      </w:r>
    </w:p>
    <w:p w:rsidR="00C7254C" w:rsidRPr="00C7254C" w:rsidRDefault="00C7254C" w:rsidP="00612B53">
      <w:pPr>
        <w:numPr>
          <w:ilvl w:val="0"/>
          <w:numId w:val="19"/>
        </w:numPr>
        <w:spacing w:after="0" w:line="360" w:lineRule="auto"/>
        <w:ind w:left="0"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деятельность по предоставлению прочих мест для вр</w:t>
      </w:r>
      <w:r w:rsidR="003E3F15">
        <w:rPr>
          <w:rFonts w:ascii="Times New Roman" w:eastAsia="Times New Roman" w:hAnsi="Times New Roman" w:cs="Times New Roman"/>
          <w:color w:val="000000"/>
          <w:sz w:val="28"/>
          <w:szCs w:val="28"/>
          <w:lang w:eastAsia="ru-RU"/>
        </w:rPr>
        <w:t>еменного проживания,</w:t>
      </w:r>
    </w:p>
    <w:p w:rsidR="00C7254C" w:rsidRPr="00C7254C" w:rsidRDefault="00C7254C" w:rsidP="00612B53">
      <w:pPr>
        <w:numPr>
          <w:ilvl w:val="0"/>
          <w:numId w:val="19"/>
        </w:numPr>
        <w:spacing w:after="0" w:line="360" w:lineRule="auto"/>
        <w:ind w:left="0"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деятельность ресторанов и услуг</w:t>
      </w:r>
      <w:r w:rsidR="003E3F15">
        <w:rPr>
          <w:rFonts w:ascii="Times New Roman" w:eastAsia="Times New Roman" w:hAnsi="Times New Roman" w:cs="Times New Roman"/>
          <w:color w:val="000000"/>
          <w:sz w:val="28"/>
          <w:szCs w:val="28"/>
          <w:lang w:eastAsia="ru-RU"/>
        </w:rPr>
        <w:t>и по доставке продуктов питания,</w:t>
      </w:r>
    </w:p>
    <w:p w:rsidR="00C7254C" w:rsidRPr="00C7254C" w:rsidRDefault="00C7254C" w:rsidP="00612B53">
      <w:pPr>
        <w:numPr>
          <w:ilvl w:val="0"/>
          <w:numId w:val="19"/>
        </w:numPr>
        <w:spacing w:after="0" w:line="360" w:lineRule="auto"/>
        <w:ind w:left="0"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lastRenderedPageBreak/>
        <w:t>деятельность ресторанов и кафе с полным ресторанным обслуживанием, кафетериев, ресторанов быст</w:t>
      </w:r>
      <w:r w:rsidR="003E3F15">
        <w:rPr>
          <w:rFonts w:ascii="Times New Roman" w:eastAsia="Times New Roman" w:hAnsi="Times New Roman" w:cs="Times New Roman"/>
          <w:color w:val="000000"/>
          <w:sz w:val="28"/>
          <w:szCs w:val="28"/>
          <w:lang w:eastAsia="ru-RU"/>
        </w:rPr>
        <w:t>рого питания и самообслуживания,</w:t>
      </w:r>
    </w:p>
    <w:p w:rsidR="00C7254C" w:rsidRPr="00C7254C" w:rsidRDefault="00C7254C" w:rsidP="00612B53">
      <w:pPr>
        <w:numPr>
          <w:ilvl w:val="0"/>
          <w:numId w:val="19"/>
        </w:numPr>
        <w:spacing w:after="0" w:line="360" w:lineRule="auto"/>
        <w:ind w:left="0"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деятельность ресторанов и баров по обеспечению питанием в железнодорожны</w:t>
      </w:r>
      <w:r w:rsidR="003E3F15">
        <w:rPr>
          <w:rFonts w:ascii="Times New Roman" w:eastAsia="Times New Roman" w:hAnsi="Times New Roman" w:cs="Times New Roman"/>
          <w:color w:val="000000"/>
          <w:sz w:val="28"/>
          <w:szCs w:val="28"/>
          <w:lang w:eastAsia="ru-RU"/>
        </w:rPr>
        <w:t>х вагонах ресторанах и на судах,</w:t>
      </w:r>
    </w:p>
    <w:p w:rsidR="00C7254C" w:rsidRPr="00C7254C" w:rsidRDefault="00C7254C" w:rsidP="00612B53">
      <w:pPr>
        <w:numPr>
          <w:ilvl w:val="0"/>
          <w:numId w:val="19"/>
        </w:numPr>
        <w:spacing w:after="0" w:line="360" w:lineRule="auto"/>
        <w:ind w:left="0"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деятельность предприятий общественного питания по п</w:t>
      </w:r>
      <w:r w:rsidR="003E3F15">
        <w:rPr>
          <w:rFonts w:ascii="Times New Roman" w:eastAsia="Times New Roman" w:hAnsi="Times New Roman" w:cs="Times New Roman"/>
          <w:color w:val="000000"/>
          <w:sz w:val="28"/>
          <w:szCs w:val="28"/>
          <w:lang w:eastAsia="ru-RU"/>
        </w:rPr>
        <w:t>рочим видам организации питания,</w:t>
      </w:r>
    </w:p>
    <w:p w:rsidR="00C7254C" w:rsidRPr="00C7254C" w:rsidRDefault="00C7254C" w:rsidP="00612B53">
      <w:pPr>
        <w:numPr>
          <w:ilvl w:val="0"/>
          <w:numId w:val="19"/>
        </w:numPr>
        <w:spacing w:after="0" w:line="360" w:lineRule="auto"/>
        <w:ind w:left="0"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подача напитков.</w:t>
      </w:r>
    </w:p>
    <w:p w:rsidR="00C7254C" w:rsidRPr="00C7254C" w:rsidRDefault="00C7254C" w:rsidP="00C7254C">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C7254C" w:rsidRPr="00C7254C" w:rsidRDefault="00C7254C" w:rsidP="009F42E3">
      <w:pPr>
        <w:tabs>
          <w:tab w:val="left" w:pos="5954"/>
        </w:tabs>
        <w:spacing w:after="0" w:line="360" w:lineRule="auto"/>
        <w:contextualSpacing/>
        <w:jc w:val="center"/>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noProof/>
          <w:color w:val="000000"/>
          <w:sz w:val="28"/>
          <w:szCs w:val="28"/>
          <w:lang w:eastAsia="ru-RU"/>
        </w:rPr>
        <w:drawing>
          <wp:inline distT="0" distB="0" distL="0" distR="0" wp14:anchorId="3B25400D" wp14:editId="1F1717CE">
            <wp:extent cx="4552958" cy="3992461"/>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7498043.jpg"/>
                    <pic:cNvPicPr/>
                  </pic:nvPicPr>
                  <pic:blipFill>
                    <a:blip r:embed="rId12">
                      <a:extLst>
                        <a:ext uri="{28A0092B-C50C-407E-A947-70E740481C1C}">
                          <a14:useLocalDpi xmlns:a14="http://schemas.microsoft.com/office/drawing/2010/main" val="0"/>
                        </a:ext>
                      </a:extLst>
                    </a:blip>
                    <a:stretch>
                      <a:fillRect/>
                    </a:stretch>
                  </pic:blipFill>
                  <pic:spPr>
                    <a:xfrm>
                      <a:off x="0" y="0"/>
                      <a:ext cx="4560556" cy="3999123"/>
                    </a:xfrm>
                    <a:prstGeom prst="rect">
                      <a:avLst/>
                    </a:prstGeom>
                  </pic:spPr>
                </pic:pic>
              </a:graphicData>
            </a:graphic>
          </wp:inline>
        </w:drawing>
      </w:r>
    </w:p>
    <w:p w:rsidR="00C7254C" w:rsidRPr="00C7254C" w:rsidRDefault="00CA3F56" w:rsidP="00C7254C">
      <w:pPr>
        <w:spacing w:after="0"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7</w:t>
      </w:r>
      <w:r w:rsidR="001365E1">
        <w:rPr>
          <w:rFonts w:ascii="Times New Roman" w:eastAsia="Times New Roman" w:hAnsi="Times New Roman" w:cs="Times New Roman"/>
          <w:color w:val="000000"/>
          <w:sz w:val="28"/>
          <w:szCs w:val="28"/>
          <w:lang w:eastAsia="ru-RU"/>
        </w:rPr>
        <w:t xml:space="preserve"> – Отель «Прага» [19</w:t>
      </w:r>
      <w:r>
        <w:rPr>
          <w:rFonts w:ascii="Times New Roman" w:eastAsia="Times New Roman" w:hAnsi="Times New Roman" w:cs="Times New Roman"/>
          <w:color w:val="000000"/>
          <w:sz w:val="28"/>
          <w:szCs w:val="28"/>
          <w:lang w:eastAsia="ru-RU"/>
        </w:rPr>
        <w:t>]</w:t>
      </w:r>
    </w:p>
    <w:p w:rsidR="00C7254C" w:rsidRPr="00C7254C" w:rsidRDefault="00C7254C" w:rsidP="00C7254C">
      <w:pPr>
        <w:spacing w:after="0" w:line="360" w:lineRule="auto"/>
        <w:ind w:left="1868"/>
        <w:contextualSpacing/>
        <w:jc w:val="center"/>
        <w:rPr>
          <w:rFonts w:ascii="Times New Roman" w:eastAsia="Times New Roman" w:hAnsi="Times New Roman" w:cs="Times New Roman"/>
          <w:color w:val="000000"/>
          <w:sz w:val="28"/>
          <w:szCs w:val="28"/>
          <w:lang w:eastAsia="ru-RU"/>
        </w:rPr>
      </w:pPr>
    </w:p>
    <w:p w:rsidR="00C7254C" w:rsidRDefault="00C7254C" w:rsidP="00C7254C">
      <w:pPr>
        <w:spacing w:after="0" w:line="360" w:lineRule="auto"/>
        <w:ind w:firstLine="709"/>
        <w:contextualSpacing/>
        <w:jc w:val="both"/>
        <w:rPr>
          <w:rFonts w:ascii="Times New Roman" w:eastAsia="Times New Roman" w:hAnsi="Times New Roman" w:cs="Times New Roman"/>
          <w:sz w:val="28"/>
          <w:szCs w:val="28"/>
          <w:lang w:eastAsia="ru-RU"/>
        </w:rPr>
      </w:pPr>
      <w:r w:rsidRPr="00C7254C">
        <w:rPr>
          <w:rFonts w:ascii="Times New Roman" w:eastAsia="Times New Roman" w:hAnsi="Times New Roman" w:cs="Times New Roman"/>
          <w:color w:val="000000"/>
          <w:sz w:val="28"/>
          <w:szCs w:val="28"/>
          <w:lang w:eastAsia="ru-RU"/>
        </w:rPr>
        <w:t xml:space="preserve">Присвоенная категория: три звезды </w:t>
      </w:r>
      <w:r w:rsidRPr="006E7779">
        <w:rPr>
          <w:rFonts w:ascii="Times New Roman" w:eastAsia="Times New Roman" w:hAnsi="Times New Roman" w:cs="Times New Roman"/>
          <w:sz w:val="28"/>
          <w:szCs w:val="28"/>
          <w:lang w:eastAsia="ru-RU"/>
        </w:rPr>
        <w:t>(</w:t>
      </w:r>
      <w:r w:rsidR="003E3F15" w:rsidRPr="006E7779">
        <w:rPr>
          <w:rFonts w:ascii="Times New Roman" w:eastAsia="Times New Roman" w:hAnsi="Times New Roman" w:cs="Times New Roman"/>
          <w:sz w:val="28"/>
          <w:szCs w:val="28"/>
          <w:lang w:eastAsia="ru-RU"/>
        </w:rPr>
        <w:t>р</w:t>
      </w:r>
      <w:r w:rsidR="001262C3" w:rsidRPr="006E7779">
        <w:rPr>
          <w:rFonts w:ascii="Times New Roman" w:eastAsia="Times New Roman" w:hAnsi="Times New Roman" w:cs="Times New Roman"/>
          <w:sz w:val="28"/>
          <w:szCs w:val="28"/>
          <w:lang w:eastAsia="ru-RU"/>
        </w:rPr>
        <w:t>ис.</w:t>
      </w:r>
      <w:r w:rsidR="003E3F15" w:rsidRPr="006E7779">
        <w:rPr>
          <w:rFonts w:ascii="Times New Roman" w:eastAsia="Times New Roman" w:hAnsi="Times New Roman" w:cs="Times New Roman"/>
          <w:sz w:val="28"/>
          <w:szCs w:val="28"/>
          <w:lang w:eastAsia="ru-RU"/>
        </w:rPr>
        <w:t xml:space="preserve"> </w:t>
      </w:r>
      <w:r w:rsidRPr="006E7779">
        <w:rPr>
          <w:rFonts w:ascii="Times New Roman" w:eastAsia="Times New Roman" w:hAnsi="Times New Roman" w:cs="Times New Roman"/>
          <w:sz w:val="28"/>
          <w:szCs w:val="28"/>
          <w:lang w:eastAsia="ru-RU"/>
        </w:rPr>
        <w:t>А</w:t>
      </w:r>
      <w:r w:rsidR="00ED417A">
        <w:rPr>
          <w:rFonts w:ascii="Times New Roman" w:eastAsia="Times New Roman" w:hAnsi="Times New Roman" w:cs="Times New Roman"/>
          <w:sz w:val="28"/>
          <w:szCs w:val="28"/>
          <w:lang w:eastAsia="ru-RU"/>
        </w:rPr>
        <w:t>.</w:t>
      </w:r>
      <w:r w:rsidRPr="006E7779">
        <w:rPr>
          <w:rFonts w:ascii="Times New Roman" w:eastAsia="Times New Roman" w:hAnsi="Times New Roman" w:cs="Times New Roman"/>
          <w:sz w:val="28"/>
          <w:szCs w:val="28"/>
          <w:lang w:eastAsia="ru-RU"/>
        </w:rPr>
        <w:t>2</w:t>
      </w:r>
      <w:r w:rsidR="006E7779">
        <w:rPr>
          <w:rFonts w:ascii="Times New Roman" w:eastAsia="Times New Roman" w:hAnsi="Times New Roman" w:cs="Times New Roman"/>
          <w:sz w:val="28"/>
          <w:szCs w:val="28"/>
          <w:lang w:eastAsia="ru-RU"/>
        </w:rPr>
        <w:t>).</w:t>
      </w:r>
    </w:p>
    <w:p w:rsidR="00D20E16" w:rsidRPr="00D20E16" w:rsidRDefault="00D20E16" w:rsidP="00C7254C">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sidRPr="00C7254C">
        <w:rPr>
          <w:rFonts w:ascii="Times New Roman" w:eastAsia="Times New Roman" w:hAnsi="Times New Roman" w:cs="Times New Roman"/>
          <w:noProof/>
          <w:color w:val="000000"/>
          <w:sz w:val="28"/>
          <w:szCs w:val="28"/>
          <w:lang w:eastAsia="ru-RU"/>
        </w:rPr>
        <w:t xml:space="preserve">Стойка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егист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 xml:space="preserve">ации отеля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аботает к</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углосуточ</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 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со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ал имеет у</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ифо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му и бейджи, с указа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ием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едп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иятия, име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ем и за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имаемой долж</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 xml:space="preserve">остью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абот</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ика. Гостям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едлагается заб</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 xml:space="preserve">овать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оме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 с телевизо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ом с кабель</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ыми ка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алами, холодиль</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иком, письме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 xml:space="preserve">ым столом и </w:t>
      </w:r>
      <w:r w:rsidRPr="00C7254C">
        <w:rPr>
          <w:rFonts w:ascii="Times New Roman" w:eastAsia="Times New Roman" w:hAnsi="Times New Roman" w:cs="Times New Roman"/>
          <w:noProof/>
          <w:color w:val="000000"/>
          <w:sz w:val="28"/>
          <w:szCs w:val="28"/>
          <w:lang w:eastAsia="ru-RU"/>
        </w:rPr>
        <w:lastRenderedPageBreak/>
        <w:t>собстве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ой 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ой ком</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атой, ос</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аще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 xml:space="preserve">ой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еобходимыми гигие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ическими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адлеж</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остями. Бесплат</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ые услуги отеля включают Wi-Fi, пользова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ие па</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ковкой, услуги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ачеч</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ой и б</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 xml:space="preserve">ие билетов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 все вид 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спо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та. В стоимость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ожива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ия входит завт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ак по системе «шведский стол</w:t>
      </w:r>
      <w:r w:rsidR="001E7D41">
        <w:rPr>
          <w:rFonts w:ascii="Times New Roman" w:eastAsia="Times New Roman" w:hAnsi="Times New Roman" w:cs="Times New Roman"/>
          <w:noProof/>
          <w:color w:val="000000"/>
          <w:sz w:val="28"/>
          <w:szCs w:val="28"/>
          <w:lang w:eastAsia="ru-RU"/>
        </w:rPr>
        <w:t>».</w:t>
      </w:r>
    </w:p>
    <w:p w:rsidR="00C7254C" w:rsidRPr="00787D59" w:rsidRDefault="00C7254C" w:rsidP="00787D59">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87D59">
        <w:rPr>
          <w:rFonts w:ascii="Times New Roman" w:eastAsia="Times New Roman" w:hAnsi="Times New Roman" w:cs="Times New Roman"/>
          <w:color w:val="000000"/>
          <w:sz w:val="28"/>
          <w:szCs w:val="28"/>
          <w:lang w:eastAsia="ru-RU"/>
        </w:rPr>
        <w:t xml:space="preserve">Номерной фонд отеля «Прага» представлен 21 номером и 3 этажами. Отель предоставляет своим гостям пять различных категорий от «Стандарта» до «Апартаментов»: </w:t>
      </w:r>
    </w:p>
    <w:p w:rsidR="00C7254C" w:rsidRPr="00787D59" w:rsidRDefault="00C7254C" w:rsidP="00612B53">
      <w:pPr>
        <w:numPr>
          <w:ilvl w:val="0"/>
          <w:numId w:val="17"/>
        </w:numPr>
        <w:spacing w:after="0" w:line="360" w:lineRule="auto"/>
        <w:ind w:left="0" w:firstLine="709"/>
        <w:jc w:val="both"/>
        <w:rPr>
          <w:rFonts w:ascii="Times New Roman" w:eastAsia="Times New Roman" w:hAnsi="Times New Roman" w:cs="Times New Roman"/>
          <w:color w:val="000000"/>
          <w:sz w:val="28"/>
          <w:szCs w:val="28"/>
          <w:lang w:eastAsia="ru-RU"/>
        </w:rPr>
      </w:pPr>
      <w:r w:rsidRPr="00787D59">
        <w:rPr>
          <w:rFonts w:ascii="Times New Roman" w:eastAsia="Times New Roman" w:hAnsi="Times New Roman" w:cs="Times New Roman"/>
          <w:color w:val="000000"/>
          <w:sz w:val="28"/>
          <w:szCs w:val="28"/>
          <w:lang w:eastAsia="ru-RU"/>
        </w:rPr>
        <w:t>11 однокомнатных номеров «Станд</w:t>
      </w:r>
      <w:r w:rsidR="00CD314E">
        <w:rPr>
          <w:rFonts w:ascii="Times New Roman" w:eastAsia="Times New Roman" w:hAnsi="Times New Roman" w:cs="Times New Roman"/>
          <w:color w:val="000000"/>
          <w:sz w:val="28"/>
          <w:szCs w:val="28"/>
          <w:lang w:eastAsia="ru-RU"/>
        </w:rPr>
        <w:t>арт Double» площадью 20 м</w:t>
      </w:r>
      <w:r w:rsidR="003E3F15">
        <w:rPr>
          <w:rFonts w:ascii="Times New Roman" w:eastAsia="Times New Roman" w:hAnsi="Times New Roman" w:cs="Times New Roman"/>
          <w:color w:val="000000"/>
          <w:sz w:val="28"/>
          <w:szCs w:val="28"/>
          <w:lang w:eastAsia="ru-RU"/>
        </w:rPr>
        <w:t xml:space="preserve"> кв.,</w:t>
      </w:r>
    </w:p>
    <w:p w:rsidR="00C7254C" w:rsidRPr="00787D59" w:rsidRDefault="00C7254C" w:rsidP="00612B53">
      <w:pPr>
        <w:numPr>
          <w:ilvl w:val="0"/>
          <w:numId w:val="17"/>
        </w:numPr>
        <w:spacing w:after="0" w:line="360" w:lineRule="auto"/>
        <w:ind w:left="0" w:firstLine="709"/>
        <w:jc w:val="both"/>
        <w:rPr>
          <w:rFonts w:ascii="Times New Roman" w:eastAsia="Times New Roman" w:hAnsi="Times New Roman" w:cs="Times New Roman"/>
          <w:color w:val="000000"/>
          <w:sz w:val="28"/>
          <w:szCs w:val="28"/>
          <w:lang w:eastAsia="ru-RU"/>
        </w:rPr>
      </w:pPr>
      <w:r w:rsidRPr="00787D59">
        <w:rPr>
          <w:rFonts w:ascii="Times New Roman" w:eastAsia="Times New Roman" w:hAnsi="Times New Roman" w:cs="Times New Roman"/>
          <w:color w:val="000000"/>
          <w:sz w:val="28"/>
          <w:szCs w:val="28"/>
          <w:lang w:eastAsia="ru-RU"/>
        </w:rPr>
        <w:t>2 однокомнатных номера класса «С</w:t>
      </w:r>
      <w:r w:rsidR="003E3F15">
        <w:rPr>
          <w:rFonts w:ascii="Times New Roman" w:eastAsia="Times New Roman" w:hAnsi="Times New Roman" w:cs="Times New Roman"/>
          <w:color w:val="000000"/>
          <w:sz w:val="28"/>
          <w:szCs w:val="28"/>
          <w:lang w:eastAsia="ru-RU"/>
        </w:rPr>
        <w:t>тандарт Twin» площадью 25 м кв.,</w:t>
      </w:r>
    </w:p>
    <w:p w:rsidR="00C7254C" w:rsidRPr="00787D59" w:rsidRDefault="00C7254C" w:rsidP="00612B53">
      <w:pPr>
        <w:numPr>
          <w:ilvl w:val="0"/>
          <w:numId w:val="17"/>
        </w:numPr>
        <w:spacing w:after="0" w:line="360" w:lineRule="auto"/>
        <w:ind w:left="0" w:firstLine="709"/>
        <w:jc w:val="both"/>
        <w:rPr>
          <w:rFonts w:ascii="Times New Roman" w:eastAsia="Times New Roman" w:hAnsi="Times New Roman" w:cs="Times New Roman"/>
          <w:color w:val="000000"/>
          <w:sz w:val="28"/>
          <w:szCs w:val="28"/>
          <w:lang w:eastAsia="ru-RU"/>
        </w:rPr>
      </w:pPr>
      <w:r w:rsidRPr="00787D59">
        <w:rPr>
          <w:rFonts w:ascii="Times New Roman" w:eastAsia="Times New Roman" w:hAnsi="Times New Roman" w:cs="Times New Roman"/>
          <w:color w:val="000000"/>
          <w:sz w:val="28"/>
          <w:szCs w:val="28"/>
          <w:lang w:eastAsia="ru-RU"/>
        </w:rPr>
        <w:t>3 однокомнатных номера «Полулю</w:t>
      </w:r>
      <w:r w:rsidR="00CD314E">
        <w:rPr>
          <w:rFonts w:ascii="Times New Roman" w:eastAsia="Times New Roman" w:hAnsi="Times New Roman" w:cs="Times New Roman"/>
          <w:color w:val="000000"/>
          <w:sz w:val="28"/>
          <w:szCs w:val="28"/>
          <w:lang w:eastAsia="ru-RU"/>
        </w:rPr>
        <w:t>кс» площадью от 40 до 50 м</w:t>
      </w:r>
      <w:r w:rsidR="003E3F15">
        <w:rPr>
          <w:rFonts w:ascii="Times New Roman" w:eastAsia="Times New Roman" w:hAnsi="Times New Roman" w:cs="Times New Roman"/>
          <w:color w:val="000000"/>
          <w:sz w:val="28"/>
          <w:szCs w:val="28"/>
          <w:lang w:eastAsia="ru-RU"/>
        </w:rPr>
        <w:t xml:space="preserve"> кв.,</w:t>
      </w:r>
    </w:p>
    <w:p w:rsidR="00C7254C" w:rsidRPr="00787D59" w:rsidRDefault="00C7254C" w:rsidP="00612B53">
      <w:pPr>
        <w:numPr>
          <w:ilvl w:val="0"/>
          <w:numId w:val="17"/>
        </w:numPr>
        <w:spacing w:after="0" w:line="360" w:lineRule="auto"/>
        <w:ind w:left="0" w:firstLine="709"/>
        <w:jc w:val="both"/>
        <w:rPr>
          <w:rFonts w:ascii="Times New Roman" w:eastAsia="Times New Roman" w:hAnsi="Times New Roman" w:cs="Times New Roman"/>
          <w:color w:val="000000"/>
          <w:sz w:val="28"/>
          <w:szCs w:val="28"/>
          <w:lang w:eastAsia="ru-RU"/>
        </w:rPr>
      </w:pPr>
      <w:r w:rsidRPr="00787D59">
        <w:rPr>
          <w:rFonts w:ascii="Times New Roman" w:eastAsia="Times New Roman" w:hAnsi="Times New Roman" w:cs="Times New Roman"/>
          <w:color w:val="000000"/>
          <w:sz w:val="28"/>
          <w:szCs w:val="28"/>
          <w:lang w:eastAsia="ru-RU"/>
        </w:rPr>
        <w:t>3 двухкомнатных номера к</w:t>
      </w:r>
      <w:r w:rsidR="00CD314E">
        <w:rPr>
          <w:rFonts w:ascii="Times New Roman" w:eastAsia="Times New Roman" w:hAnsi="Times New Roman" w:cs="Times New Roman"/>
          <w:color w:val="000000"/>
          <w:sz w:val="28"/>
          <w:szCs w:val="28"/>
          <w:lang w:eastAsia="ru-RU"/>
        </w:rPr>
        <w:t>ласса «Люкс» площадью 55 м</w:t>
      </w:r>
      <w:r w:rsidR="003E3F15">
        <w:rPr>
          <w:rFonts w:ascii="Times New Roman" w:eastAsia="Times New Roman" w:hAnsi="Times New Roman" w:cs="Times New Roman"/>
          <w:color w:val="000000"/>
          <w:sz w:val="28"/>
          <w:szCs w:val="28"/>
          <w:lang w:eastAsia="ru-RU"/>
        </w:rPr>
        <w:t xml:space="preserve"> кв.,</w:t>
      </w:r>
    </w:p>
    <w:p w:rsidR="00C7254C" w:rsidRPr="00787D59" w:rsidRDefault="00C7254C" w:rsidP="00612B53">
      <w:pPr>
        <w:numPr>
          <w:ilvl w:val="0"/>
          <w:numId w:val="17"/>
        </w:numPr>
        <w:spacing w:after="0" w:line="360" w:lineRule="auto"/>
        <w:ind w:left="0" w:firstLine="709"/>
        <w:jc w:val="both"/>
        <w:rPr>
          <w:rFonts w:ascii="Times New Roman" w:eastAsia="Times New Roman" w:hAnsi="Times New Roman" w:cs="Times New Roman"/>
          <w:color w:val="000000"/>
          <w:sz w:val="28"/>
          <w:szCs w:val="28"/>
          <w:lang w:eastAsia="ru-RU"/>
        </w:rPr>
      </w:pPr>
      <w:r w:rsidRPr="00787D59">
        <w:rPr>
          <w:rFonts w:ascii="Times New Roman" w:eastAsia="Times New Roman" w:hAnsi="Times New Roman" w:cs="Times New Roman"/>
          <w:color w:val="000000"/>
          <w:sz w:val="28"/>
          <w:szCs w:val="28"/>
          <w:lang w:eastAsia="ru-RU"/>
        </w:rPr>
        <w:t>2 номера класса «А</w:t>
      </w:r>
      <w:r w:rsidR="00CD314E">
        <w:rPr>
          <w:rFonts w:ascii="Times New Roman" w:eastAsia="Times New Roman" w:hAnsi="Times New Roman" w:cs="Times New Roman"/>
          <w:color w:val="000000"/>
          <w:sz w:val="28"/>
          <w:szCs w:val="28"/>
          <w:lang w:eastAsia="ru-RU"/>
        </w:rPr>
        <w:t>партаменты» площадью 90 и 110 м</w:t>
      </w:r>
      <w:r w:rsidR="00397464" w:rsidRPr="00787D59">
        <w:rPr>
          <w:rFonts w:ascii="Times New Roman" w:eastAsia="Times New Roman" w:hAnsi="Times New Roman" w:cs="Times New Roman"/>
          <w:color w:val="000000"/>
          <w:sz w:val="28"/>
          <w:szCs w:val="28"/>
          <w:lang w:eastAsia="ru-RU"/>
        </w:rPr>
        <w:t xml:space="preserve"> </w:t>
      </w:r>
      <w:r w:rsidRPr="00787D59">
        <w:rPr>
          <w:rFonts w:ascii="Times New Roman" w:eastAsia="Times New Roman" w:hAnsi="Times New Roman" w:cs="Times New Roman"/>
          <w:color w:val="000000"/>
          <w:sz w:val="28"/>
          <w:szCs w:val="28"/>
          <w:lang w:eastAsia="ru-RU"/>
        </w:rPr>
        <w:t>кв.</w:t>
      </w:r>
    </w:p>
    <w:p w:rsidR="00C7254C" w:rsidRDefault="00C7254C" w:rsidP="009705B9">
      <w:pPr>
        <w:spacing w:after="0" w:line="360" w:lineRule="auto"/>
        <w:ind w:firstLine="709"/>
        <w:jc w:val="both"/>
        <w:rPr>
          <w:rFonts w:ascii="Times New Roman" w:eastAsia="Times New Roman" w:hAnsi="Times New Roman" w:cs="Times New Roman"/>
          <w:color w:val="000000"/>
          <w:sz w:val="28"/>
          <w:szCs w:val="28"/>
          <w:lang w:eastAsia="ru-RU"/>
        </w:rPr>
      </w:pPr>
      <w:r w:rsidRPr="00787D59">
        <w:rPr>
          <w:rFonts w:ascii="Times New Roman" w:eastAsia="Times New Roman" w:hAnsi="Times New Roman" w:cs="Times New Roman"/>
          <w:color w:val="000000"/>
          <w:sz w:val="28"/>
          <w:szCs w:val="28"/>
          <w:lang w:eastAsia="ru-RU"/>
        </w:rPr>
        <w:t>Для проведения семинаров и конференций в отеле предусмотрен конференц-зал, рассчитанный на 45 человек.  В распоряжении гостей находятся круглосуточный ресторан, бильярд и сауна.</w:t>
      </w:r>
      <w:r w:rsidR="0076137B" w:rsidRPr="00787D59">
        <w:rPr>
          <w:rFonts w:ascii="Times New Roman" w:eastAsia="Times New Roman" w:hAnsi="Times New Roman" w:cs="Times New Roman"/>
          <w:color w:val="000000"/>
          <w:sz w:val="28"/>
          <w:szCs w:val="28"/>
          <w:lang w:eastAsia="ru-RU"/>
        </w:rPr>
        <w:t xml:space="preserve"> </w:t>
      </w:r>
    </w:p>
    <w:p w:rsidR="006D13AD" w:rsidRPr="00787D59" w:rsidRDefault="006D13AD" w:rsidP="006D13AD">
      <w:pPr>
        <w:pStyle w:val="a3"/>
        <w:shd w:val="clear" w:color="auto" w:fill="FFFFFF"/>
        <w:spacing w:before="0" w:beforeAutospacing="0" w:after="0" w:afterAutospacing="0" w:line="360" w:lineRule="auto"/>
        <w:ind w:firstLine="709"/>
        <w:jc w:val="both"/>
        <w:rPr>
          <w:noProof/>
          <w:color w:val="000000"/>
          <w:sz w:val="28"/>
          <w:szCs w:val="28"/>
        </w:rPr>
      </w:pPr>
      <w:r>
        <w:rPr>
          <w:noProof/>
          <w:color w:val="000000"/>
          <w:sz w:val="28"/>
          <w:szCs w:val="28"/>
        </w:rPr>
        <w:t>Р</w:t>
      </w:r>
      <w:r w:rsidRPr="00572445">
        <w:rPr>
          <w:noProof/>
          <w:color w:val="F8F8F8"/>
          <w:spacing w:val="-100"/>
          <w:w w:val="30"/>
          <w:sz w:val="20"/>
          <w:szCs w:val="28"/>
        </w:rPr>
        <w:t>ؚ</w:t>
      </w:r>
      <w:r w:rsidRPr="00787D59">
        <w:rPr>
          <w:noProof/>
          <w:color w:val="000000"/>
          <w:sz w:val="28"/>
          <w:szCs w:val="28"/>
        </w:rPr>
        <w:t>есто</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а</w:t>
      </w:r>
      <w:r>
        <w:rPr>
          <w:noProof/>
          <w:color w:val="000000"/>
          <w:sz w:val="28"/>
          <w:szCs w:val="28"/>
        </w:rPr>
        <w:t xml:space="preserve">н </w:t>
      </w:r>
      <w:r w:rsidRPr="00787D59">
        <w:rPr>
          <w:noProof/>
          <w:color w:val="000000"/>
          <w:sz w:val="28"/>
          <w:szCs w:val="28"/>
        </w:rPr>
        <w:t>в отеле «П</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ага» – п</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едп</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иятие пита</w:t>
      </w:r>
      <w:r>
        <w:rPr>
          <w:noProof/>
          <w:color w:val="000000"/>
          <w:sz w:val="28"/>
          <w:szCs w:val="28"/>
        </w:rPr>
        <w:t>н</w:t>
      </w:r>
      <w:r w:rsidRPr="00572445">
        <w:rPr>
          <w:noProof/>
          <w:color w:val="F8F8F8"/>
          <w:spacing w:val="-100"/>
          <w:w w:val="30"/>
          <w:sz w:val="20"/>
          <w:szCs w:val="28"/>
        </w:rPr>
        <w:t>ؚ</w:t>
      </w:r>
      <w:r w:rsidRPr="00787D59">
        <w:rPr>
          <w:noProof/>
          <w:color w:val="000000"/>
          <w:sz w:val="28"/>
          <w:szCs w:val="28"/>
        </w:rPr>
        <w:t>ия, п</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едставляющее гостям ши</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окий ассо</w:t>
      </w:r>
      <w:r>
        <w:rPr>
          <w:noProof/>
          <w:color w:val="000000"/>
          <w:sz w:val="28"/>
          <w:szCs w:val="28"/>
        </w:rPr>
        <w:t>р</w:t>
      </w:r>
      <w:r w:rsidRPr="00572445">
        <w:rPr>
          <w:noProof/>
          <w:color w:val="F8F8F8"/>
          <w:spacing w:val="-100"/>
          <w:w w:val="30"/>
          <w:sz w:val="20"/>
          <w:szCs w:val="28"/>
        </w:rPr>
        <w:t>ؚ</w:t>
      </w:r>
      <w:r w:rsidRPr="00787D59">
        <w:rPr>
          <w:noProof/>
          <w:color w:val="000000"/>
          <w:sz w:val="28"/>
          <w:szCs w:val="28"/>
        </w:rPr>
        <w:t>тиме</w:t>
      </w:r>
      <w:r>
        <w:rPr>
          <w:noProof/>
          <w:color w:val="000000"/>
          <w:sz w:val="28"/>
          <w:szCs w:val="28"/>
        </w:rPr>
        <w:t>н</w:t>
      </w:r>
      <w:r w:rsidRPr="00572445">
        <w:rPr>
          <w:noProof/>
          <w:color w:val="F8F8F8"/>
          <w:spacing w:val="-100"/>
          <w:w w:val="30"/>
          <w:sz w:val="20"/>
          <w:szCs w:val="28"/>
        </w:rPr>
        <w:t>ؚ</w:t>
      </w:r>
      <w:r w:rsidRPr="00787D59">
        <w:rPr>
          <w:noProof/>
          <w:color w:val="000000"/>
          <w:sz w:val="28"/>
          <w:szCs w:val="28"/>
        </w:rPr>
        <w:t>т блюд ев</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опейской кух</w:t>
      </w:r>
      <w:r>
        <w:rPr>
          <w:noProof/>
          <w:color w:val="000000"/>
          <w:sz w:val="28"/>
          <w:szCs w:val="28"/>
        </w:rPr>
        <w:t>н</w:t>
      </w:r>
      <w:r w:rsidRPr="00572445">
        <w:rPr>
          <w:noProof/>
          <w:color w:val="F8F8F8"/>
          <w:spacing w:val="-100"/>
          <w:w w:val="30"/>
          <w:sz w:val="20"/>
          <w:szCs w:val="28"/>
        </w:rPr>
        <w:t>ؚ</w:t>
      </w:r>
      <w:r w:rsidRPr="00787D59">
        <w:rPr>
          <w:noProof/>
          <w:color w:val="000000"/>
          <w:sz w:val="28"/>
          <w:szCs w:val="28"/>
        </w:rPr>
        <w:t xml:space="preserve">и, </w:t>
      </w:r>
      <w:r>
        <w:rPr>
          <w:noProof/>
          <w:color w:val="000000"/>
          <w:sz w:val="28"/>
          <w:szCs w:val="28"/>
        </w:rPr>
        <w:t>н</w:t>
      </w:r>
      <w:r w:rsidRPr="00572445">
        <w:rPr>
          <w:noProof/>
          <w:color w:val="F8F8F8"/>
          <w:spacing w:val="-100"/>
          <w:w w:val="30"/>
          <w:sz w:val="20"/>
          <w:szCs w:val="28"/>
        </w:rPr>
        <w:t>ؚ</w:t>
      </w:r>
      <w:r w:rsidRPr="00787D59">
        <w:rPr>
          <w:noProof/>
          <w:color w:val="000000"/>
          <w:sz w:val="28"/>
          <w:szCs w:val="28"/>
        </w:rPr>
        <w:t>апитков, в том числе фи</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ме</w:t>
      </w:r>
      <w:r>
        <w:rPr>
          <w:noProof/>
          <w:color w:val="000000"/>
          <w:sz w:val="28"/>
          <w:szCs w:val="28"/>
        </w:rPr>
        <w:t>н</w:t>
      </w:r>
      <w:r w:rsidRPr="00572445">
        <w:rPr>
          <w:noProof/>
          <w:color w:val="F8F8F8"/>
          <w:spacing w:val="-100"/>
          <w:w w:val="30"/>
          <w:sz w:val="20"/>
          <w:szCs w:val="28"/>
        </w:rPr>
        <w:t>ؚ</w:t>
      </w:r>
      <w:r>
        <w:rPr>
          <w:noProof/>
          <w:color w:val="000000"/>
          <w:sz w:val="28"/>
          <w:szCs w:val="28"/>
        </w:rPr>
        <w:t>н</w:t>
      </w:r>
      <w:r w:rsidRPr="00572445">
        <w:rPr>
          <w:noProof/>
          <w:color w:val="F8F8F8"/>
          <w:spacing w:val="-100"/>
          <w:w w:val="30"/>
          <w:sz w:val="20"/>
          <w:szCs w:val="28"/>
        </w:rPr>
        <w:t>ؚ</w:t>
      </w:r>
      <w:r w:rsidRPr="00787D59">
        <w:rPr>
          <w:noProof/>
          <w:color w:val="000000"/>
          <w:sz w:val="28"/>
          <w:szCs w:val="28"/>
        </w:rPr>
        <w:t>ых и слож</w:t>
      </w:r>
      <w:r>
        <w:rPr>
          <w:noProof/>
          <w:color w:val="000000"/>
          <w:sz w:val="28"/>
          <w:szCs w:val="28"/>
        </w:rPr>
        <w:t>н</w:t>
      </w:r>
      <w:r w:rsidRPr="00572445">
        <w:rPr>
          <w:noProof/>
          <w:color w:val="F8F8F8"/>
          <w:spacing w:val="-100"/>
          <w:w w:val="30"/>
          <w:sz w:val="20"/>
          <w:szCs w:val="28"/>
        </w:rPr>
        <w:t>ؚ</w:t>
      </w:r>
      <w:r w:rsidRPr="00787D59">
        <w:rPr>
          <w:noProof/>
          <w:color w:val="000000"/>
          <w:sz w:val="28"/>
          <w:szCs w:val="28"/>
        </w:rPr>
        <w:t>ого п</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иготовле</w:t>
      </w:r>
      <w:r>
        <w:rPr>
          <w:noProof/>
          <w:color w:val="000000"/>
          <w:sz w:val="28"/>
          <w:szCs w:val="28"/>
        </w:rPr>
        <w:t>н</w:t>
      </w:r>
      <w:r w:rsidRPr="00572445">
        <w:rPr>
          <w:noProof/>
          <w:color w:val="F8F8F8"/>
          <w:spacing w:val="-100"/>
          <w:w w:val="30"/>
          <w:sz w:val="20"/>
          <w:szCs w:val="28"/>
        </w:rPr>
        <w:t>ؚ</w:t>
      </w:r>
      <w:r w:rsidRPr="00787D59">
        <w:rPr>
          <w:noProof/>
          <w:color w:val="000000"/>
          <w:sz w:val="28"/>
          <w:szCs w:val="28"/>
        </w:rPr>
        <w:t>ия. У</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ове</w:t>
      </w:r>
      <w:r>
        <w:rPr>
          <w:noProof/>
          <w:color w:val="000000"/>
          <w:sz w:val="28"/>
          <w:szCs w:val="28"/>
        </w:rPr>
        <w:t>н</w:t>
      </w:r>
      <w:r w:rsidRPr="00572445">
        <w:rPr>
          <w:noProof/>
          <w:color w:val="F8F8F8"/>
          <w:spacing w:val="-100"/>
          <w:w w:val="30"/>
          <w:sz w:val="20"/>
          <w:szCs w:val="28"/>
        </w:rPr>
        <w:t>ؚ</w:t>
      </w:r>
      <w:r w:rsidRPr="00787D59">
        <w:rPr>
          <w:noProof/>
          <w:color w:val="000000"/>
          <w:sz w:val="28"/>
          <w:szCs w:val="28"/>
        </w:rPr>
        <w:t>ь обслужива</w:t>
      </w:r>
      <w:r>
        <w:rPr>
          <w:noProof/>
          <w:color w:val="000000"/>
          <w:sz w:val="28"/>
          <w:szCs w:val="28"/>
        </w:rPr>
        <w:t>н</w:t>
      </w:r>
      <w:r w:rsidRPr="00572445">
        <w:rPr>
          <w:noProof/>
          <w:color w:val="F8F8F8"/>
          <w:spacing w:val="-100"/>
          <w:w w:val="30"/>
          <w:sz w:val="20"/>
          <w:szCs w:val="28"/>
        </w:rPr>
        <w:t>ؚ</w:t>
      </w:r>
      <w:r w:rsidRPr="00787D59">
        <w:rPr>
          <w:noProof/>
          <w:color w:val="000000"/>
          <w:sz w:val="28"/>
          <w:szCs w:val="28"/>
        </w:rPr>
        <w:t xml:space="preserve">ия в </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есто</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а</w:t>
      </w:r>
      <w:r>
        <w:rPr>
          <w:noProof/>
          <w:color w:val="000000"/>
          <w:sz w:val="28"/>
          <w:szCs w:val="28"/>
        </w:rPr>
        <w:t>н</w:t>
      </w:r>
      <w:r w:rsidRPr="00572445">
        <w:rPr>
          <w:noProof/>
          <w:color w:val="F8F8F8"/>
          <w:spacing w:val="-100"/>
          <w:w w:val="30"/>
          <w:sz w:val="20"/>
          <w:szCs w:val="28"/>
        </w:rPr>
        <w:t>ؚ</w:t>
      </w:r>
      <w:r w:rsidRPr="00787D59">
        <w:rPr>
          <w:noProof/>
          <w:color w:val="000000"/>
          <w:sz w:val="28"/>
          <w:szCs w:val="28"/>
        </w:rPr>
        <w:t>е «обеспечивается квалифици</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ова</w:t>
      </w:r>
      <w:r>
        <w:rPr>
          <w:noProof/>
          <w:color w:val="000000"/>
          <w:sz w:val="28"/>
          <w:szCs w:val="28"/>
        </w:rPr>
        <w:t>н</w:t>
      </w:r>
      <w:r w:rsidRPr="00572445">
        <w:rPr>
          <w:noProof/>
          <w:color w:val="F8F8F8"/>
          <w:spacing w:val="-100"/>
          <w:w w:val="30"/>
          <w:sz w:val="20"/>
          <w:szCs w:val="28"/>
        </w:rPr>
        <w:t>ؚ</w:t>
      </w:r>
      <w:r>
        <w:rPr>
          <w:noProof/>
          <w:color w:val="000000"/>
          <w:sz w:val="28"/>
          <w:szCs w:val="28"/>
        </w:rPr>
        <w:t>н</w:t>
      </w:r>
      <w:r w:rsidRPr="00572445">
        <w:rPr>
          <w:noProof/>
          <w:color w:val="F8F8F8"/>
          <w:spacing w:val="-100"/>
          <w:w w:val="30"/>
          <w:sz w:val="20"/>
          <w:szCs w:val="28"/>
        </w:rPr>
        <w:t>ؚ</w:t>
      </w:r>
      <w:r w:rsidRPr="00787D59">
        <w:rPr>
          <w:noProof/>
          <w:color w:val="000000"/>
          <w:sz w:val="28"/>
          <w:szCs w:val="28"/>
        </w:rPr>
        <w:t>ыми пова</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ами и официа</w:t>
      </w:r>
      <w:r>
        <w:rPr>
          <w:noProof/>
          <w:color w:val="000000"/>
          <w:sz w:val="28"/>
          <w:szCs w:val="28"/>
        </w:rPr>
        <w:t>н</w:t>
      </w:r>
      <w:r w:rsidRPr="00572445">
        <w:rPr>
          <w:noProof/>
          <w:color w:val="F8F8F8"/>
          <w:spacing w:val="-100"/>
          <w:w w:val="30"/>
          <w:sz w:val="20"/>
          <w:szCs w:val="28"/>
        </w:rPr>
        <w:t>ؚ</w:t>
      </w:r>
      <w:r w:rsidRPr="00787D59">
        <w:rPr>
          <w:noProof/>
          <w:color w:val="000000"/>
          <w:sz w:val="28"/>
          <w:szCs w:val="28"/>
        </w:rPr>
        <w:t>тами.</w:t>
      </w:r>
      <w:r>
        <w:rPr>
          <w:noProof/>
          <w:color w:val="000000"/>
          <w:sz w:val="28"/>
          <w:szCs w:val="28"/>
        </w:rPr>
        <w:t xml:space="preserve"> Р</w:t>
      </w:r>
      <w:r w:rsidRPr="00572445">
        <w:rPr>
          <w:noProof/>
          <w:color w:val="F8F8F8"/>
          <w:spacing w:val="-100"/>
          <w:w w:val="30"/>
          <w:sz w:val="20"/>
          <w:szCs w:val="28"/>
        </w:rPr>
        <w:t>ؚ</w:t>
      </w:r>
      <w:r w:rsidRPr="00787D59">
        <w:rPr>
          <w:noProof/>
          <w:color w:val="000000"/>
          <w:sz w:val="28"/>
          <w:szCs w:val="28"/>
        </w:rPr>
        <w:t>есто</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а</w:t>
      </w:r>
      <w:r>
        <w:rPr>
          <w:noProof/>
          <w:color w:val="000000"/>
          <w:sz w:val="28"/>
          <w:szCs w:val="28"/>
        </w:rPr>
        <w:t xml:space="preserve">н </w:t>
      </w:r>
      <w:r w:rsidRPr="00787D59">
        <w:rPr>
          <w:noProof/>
          <w:color w:val="000000"/>
          <w:sz w:val="28"/>
          <w:szCs w:val="28"/>
        </w:rPr>
        <w:t>п</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и отеле «П</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ага» обслуживает как гости</w:t>
      </w:r>
      <w:r>
        <w:rPr>
          <w:noProof/>
          <w:color w:val="000000"/>
          <w:sz w:val="28"/>
          <w:szCs w:val="28"/>
        </w:rPr>
        <w:t>н</w:t>
      </w:r>
      <w:r w:rsidRPr="00572445">
        <w:rPr>
          <w:noProof/>
          <w:color w:val="F8F8F8"/>
          <w:spacing w:val="-100"/>
          <w:w w:val="30"/>
          <w:sz w:val="20"/>
          <w:szCs w:val="28"/>
        </w:rPr>
        <w:t>ؚ</w:t>
      </w:r>
      <w:r w:rsidRPr="00787D59">
        <w:rPr>
          <w:noProof/>
          <w:color w:val="000000"/>
          <w:sz w:val="28"/>
          <w:szCs w:val="28"/>
        </w:rPr>
        <w:t>ич</w:t>
      </w:r>
      <w:r>
        <w:rPr>
          <w:noProof/>
          <w:color w:val="000000"/>
          <w:sz w:val="28"/>
          <w:szCs w:val="28"/>
        </w:rPr>
        <w:t>н</w:t>
      </w:r>
      <w:r w:rsidRPr="00572445">
        <w:rPr>
          <w:noProof/>
          <w:color w:val="F8F8F8"/>
          <w:spacing w:val="-100"/>
          <w:w w:val="30"/>
          <w:sz w:val="20"/>
          <w:szCs w:val="28"/>
        </w:rPr>
        <w:t>ؚ</w:t>
      </w:r>
      <w:r w:rsidRPr="00787D59">
        <w:rPr>
          <w:noProof/>
          <w:color w:val="000000"/>
          <w:sz w:val="28"/>
          <w:szCs w:val="28"/>
        </w:rPr>
        <w:t>ую клие</w:t>
      </w:r>
      <w:r>
        <w:rPr>
          <w:noProof/>
          <w:color w:val="000000"/>
          <w:sz w:val="28"/>
          <w:szCs w:val="28"/>
        </w:rPr>
        <w:t>н</w:t>
      </w:r>
      <w:r w:rsidRPr="00572445">
        <w:rPr>
          <w:noProof/>
          <w:color w:val="F8F8F8"/>
          <w:spacing w:val="-100"/>
          <w:w w:val="30"/>
          <w:sz w:val="20"/>
          <w:szCs w:val="28"/>
        </w:rPr>
        <w:t>ؚ</w:t>
      </w:r>
      <w:r w:rsidRPr="00787D59">
        <w:rPr>
          <w:noProof/>
          <w:color w:val="000000"/>
          <w:sz w:val="28"/>
          <w:szCs w:val="28"/>
        </w:rPr>
        <w:t>ту</w:t>
      </w:r>
      <w:r>
        <w:rPr>
          <w:noProof/>
          <w:color w:val="000000"/>
          <w:sz w:val="28"/>
          <w:szCs w:val="28"/>
        </w:rPr>
        <w:t>р</w:t>
      </w:r>
      <w:r w:rsidRPr="00572445">
        <w:rPr>
          <w:noProof/>
          <w:color w:val="F8F8F8"/>
          <w:spacing w:val="-100"/>
          <w:w w:val="30"/>
          <w:sz w:val="20"/>
          <w:szCs w:val="28"/>
        </w:rPr>
        <w:t>ؚ</w:t>
      </w:r>
      <w:r w:rsidRPr="00787D59">
        <w:rPr>
          <w:noProof/>
          <w:color w:val="000000"/>
          <w:sz w:val="28"/>
          <w:szCs w:val="28"/>
        </w:rPr>
        <w:t>у, так и д</w:t>
      </w:r>
      <w:r>
        <w:rPr>
          <w:noProof/>
          <w:color w:val="000000"/>
          <w:sz w:val="28"/>
          <w:szCs w:val="28"/>
        </w:rPr>
        <w:t>р</w:t>
      </w:r>
      <w:r w:rsidRPr="00572445">
        <w:rPr>
          <w:noProof/>
          <w:color w:val="F8F8F8"/>
          <w:spacing w:val="-100"/>
          <w:w w:val="30"/>
          <w:sz w:val="20"/>
          <w:szCs w:val="28"/>
        </w:rPr>
        <w:t>ؚ</w:t>
      </w:r>
      <w:r w:rsidRPr="00787D59">
        <w:rPr>
          <w:noProof/>
          <w:color w:val="000000"/>
          <w:sz w:val="28"/>
          <w:szCs w:val="28"/>
        </w:rPr>
        <w:t>угих г</w:t>
      </w:r>
      <w:r>
        <w:rPr>
          <w:noProof/>
          <w:color w:val="000000"/>
          <w:sz w:val="28"/>
          <w:szCs w:val="28"/>
        </w:rPr>
        <w:t>р</w:t>
      </w:r>
      <w:r w:rsidRPr="00572445">
        <w:rPr>
          <w:noProof/>
          <w:color w:val="F8F8F8"/>
          <w:spacing w:val="-100"/>
          <w:w w:val="30"/>
          <w:sz w:val="20"/>
          <w:szCs w:val="28"/>
        </w:rPr>
        <w:t>ؚ</w:t>
      </w:r>
      <w:r w:rsidRPr="00787D59">
        <w:rPr>
          <w:noProof/>
          <w:color w:val="000000"/>
          <w:sz w:val="28"/>
          <w:szCs w:val="28"/>
        </w:rPr>
        <w:t>ажда</w:t>
      </w:r>
      <w:r>
        <w:rPr>
          <w:noProof/>
          <w:color w:val="000000"/>
          <w:sz w:val="28"/>
          <w:szCs w:val="28"/>
        </w:rPr>
        <w:t>н</w:t>
      </w:r>
      <w:r w:rsidRPr="00572445">
        <w:rPr>
          <w:noProof/>
          <w:color w:val="F8F8F8"/>
          <w:spacing w:val="-100"/>
          <w:w w:val="30"/>
          <w:sz w:val="20"/>
          <w:szCs w:val="28"/>
        </w:rPr>
        <w:t>ؚ</w:t>
      </w:r>
      <w:r w:rsidRPr="00787D59">
        <w:rPr>
          <w:noProof/>
          <w:color w:val="000000"/>
          <w:sz w:val="28"/>
          <w:szCs w:val="28"/>
        </w:rPr>
        <w:t>.</w:t>
      </w:r>
    </w:p>
    <w:p w:rsidR="00787D59" w:rsidRPr="00787D59" w:rsidRDefault="006D13AD" w:rsidP="009705B9">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Гость </w:t>
      </w:r>
      <w:r w:rsidR="00787D59" w:rsidRPr="00787D59">
        <w:rPr>
          <w:color w:val="000000"/>
          <w:sz w:val="28"/>
          <w:szCs w:val="28"/>
        </w:rPr>
        <w:t xml:space="preserve">может найти меню ресторана в номере в папке с информационно-рекламными материалами. Именно в номере, неторопливо обдумывая свои планы, </w:t>
      </w:r>
      <w:r w:rsidR="00787D59">
        <w:rPr>
          <w:color w:val="000000"/>
          <w:sz w:val="28"/>
          <w:szCs w:val="28"/>
        </w:rPr>
        <w:t xml:space="preserve">гость отеля </w:t>
      </w:r>
      <w:r w:rsidR="00787D59" w:rsidRPr="00787D59">
        <w:rPr>
          <w:color w:val="000000"/>
          <w:sz w:val="28"/>
          <w:szCs w:val="28"/>
        </w:rPr>
        <w:t xml:space="preserve">может принять решение стать и клиентом ресторана. </w:t>
      </w:r>
    </w:p>
    <w:p w:rsidR="00787D59" w:rsidRPr="00787D59" w:rsidRDefault="00787D59" w:rsidP="009705B9">
      <w:pPr>
        <w:pStyle w:val="a3"/>
        <w:shd w:val="clear" w:color="auto" w:fill="FFFFFF"/>
        <w:spacing w:before="0" w:beforeAutospacing="0" w:after="0" w:afterAutospacing="0" w:line="360" w:lineRule="auto"/>
        <w:ind w:firstLine="709"/>
        <w:jc w:val="both"/>
        <w:rPr>
          <w:color w:val="000000"/>
          <w:sz w:val="28"/>
          <w:szCs w:val="28"/>
        </w:rPr>
      </w:pPr>
      <w:r w:rsidRPr="00787D59">
        <w:rPr>
          <w:color w:val="000000"/>
          <w:sz w:val="28"/>
          <w:szCs w:val="28"/>
        </w:rPr>
        <w:t>В отеле «Прага» завтрак по системе «шведский стол» входит в стоимость проживания.</w:t>
      </w:r>
      <w:r>
        <w:rPr>
          <w:color w:val="000000"/>
          <w:sz w:val="28"/>
          <w:szCs w:val="28"/>
        </w:rPr>
        <w:t xml:space="preserve"> </w:t>
      </w:r>
      <w:r w:rsidRPr="00787D59">
        <w:rPr>
          <w:color w:val="000000"/>
          <w:sz w:val="28"/>
          <w:szCs w:val="28"/>
        </w:rPr>
        <w:t>По желанию клиент может спуститься в ресторан на обед или на ужин, а также заказать еду в номер.</w:t>
      </w:r>
    </w:p>
    <w:p w:rsidR="00787D59" w:rsidRPr="00586F03" w:rsidRDefault="00787D59" w:rsidP="009705B9">
      <w:pPr>
        <w:pStyle w:val="a3"/>
        <w:shd w:val="clear" w:color="auto" w:fill="FFFFFF"/>
        <w:spacing w:before="0" w:beforeAutospacing="0" w:after="0" w:afterAutospacing="0" w:line="360" w:lineRule="auto"/>
        <w:ind w:firstLine="709"/>
        <w:jc w:val="both"/>
        <w:rPr>
          <w:bCs/>
          <w:color w:val="000000"/>
          <w:sz w:val="28"/>
          <w:szCs w:val="28"/>
        </w:rPr>
      </w:pPr>
      <w:r w:rsidRPr="00586F03">
        <w:rPr>
          <w:bCs/>
          <w:color w:val="000000"/>
          <w:sz w:val="28"/>
          <w:szCs w:val="28"/>
        </w:rPr>
        <w:t>В отеле «Прага» также имеется обширный спектр дополнительных услуг (</w:t>
      </w:r>
      <w:r w:rsidR="00586F03">
        <w:rPr>
          <w:bCs/>
          <w:color w:val="000000"/>
          <w:sz w:val="28"/>
          <w:szCs w:val="28"/>
        </w:rPr>
        <w:t>платных и бес</w:t>
      </w:r>
      <w:r w:rsidRPr="00586F03">
        <w:rPr>
          <w:bCs/>
          <w:color w:val="000000"/>
          <w:sz w:val="28"/>
          <w:szCs w:val="28"/>
        </w:rPr>
        <w:t>платных).</w:t>
      </w:r>
    </w:p>
    <w:p w:rsidR="00586F03" w:rsidRDefault="00787D59" w:rsidP="009705B9">
      <w:pPr>
        <w:pStyle w:val="a3"/>
        <w:shd w:val="clear" w:color="auto" w:fill="FFFFFF"/>
        <w:spacing w:before="0" w:beforeAutospacing="0" w:after="0" w:afterAutospacing="0" w:line="360" w:lineRule="auto"/>
        <w:ind w:firstLine="709"/>
        <w:jc w:val="both"/>
        <w:rPr>
          <w:color w:val="000000"/>
          <w:sz w:val="28"/>
          <w:szCs w:val="28"/>
        </w:rPr>
      </w:pPr>
      <w:r w:rsidRPr="00586F03">
        <w:rPr>
          <w:color w:val="000000"/>
          <w:sz w:val="28"/>
          <w:szCs w:val="28"/>
        </w:rPr>
        <w:lastRenderedPageBreak/>
        <w:t>К услугам клиентов</w:t>
      </w:r>
      <w:r w:rsidR="00586F03">
        <w:rPr>
          <w:color w:val="000000"/>
          <w:sz w:val="28"/>
          <w:szCs w:val="28"/>
        </w:rPr>
        <w:t xml:space="preserve"> отель «Прага</w:t>
      </w:r>
      <w:r w:rsidRPr="00586F03">
        <w:rPr>
          <w:color w:val="000000"/>
          <w:sz w:val="28"/>
          <w:szCs w:val="28"/>
        </w:rPr>
        <w:t>» предлагает следующий перечень бесплатных услуг:</w:t>
      </w:r>
    </w:p>
    <w:p w:rsidR="00586F03" w:rsidRDefault="00787D59" w:rsidP="00612B53">
      <w:pPr>
        <w:pStyle w:val="a3"/>
        <w:numPr>
          <w:ilvl w:val="0"/>
          <w:numId w:val="21"/>
        </w:numPr>
        <w:shd w:val="clear" w:color="auto" w:fill="FFFFFF"/>
        <w:spacing w:before="0" w:beforeAutospacing="0" w:after="0" w:afterAutospacing="0" w:line="360" w:lineRule="auto"/>
        <w:ind w:left="0" w:firstLine="709"/>
        <w:jc w:val="both"/>
        <w:rPr>
          <w:color w:val="000000"/>
          <w:sz w:val="28"/>
          <w:szCs w:val="28"/>
        </w:rPr>
      </w:pPr>
      <w:r w:rsidRPr="00586F03">
        <w:rPr>
          <w:color w:val="000000"/>
          <w:sz w:val="28"/>
          <w:szCs w:val="28"/>
        </w:rPr>
        <w:t>вызов такси, скорой п</w:t>
      </w:r>
      <w:r w:rsidR="003E3F15">
        <w:rPr>
          <w:color w:val="000000"/>
          <w:sz w:val="28"/>
          <w:szCs w:val="28"/>
        </w:rPr>
        <w:t>омощи,</w:t>
      </w:r>
    </w:p>
    <w:p w:rsidR="00586F03" w:rsidRDefault="00787D59" w:rsidP="00612B53">
      <w:pPr>
        <w:pStyle w:val="a3"/>
        <w:numPr>
          <w:ilvl w:val="0"/>
          <w:numId w:val="21"/>
        </w:numPr>
        <w:shd w:val="clear" w:color="auto" w:fill="FFFFFF"/>
        <w:spacing w:before="0" w:beforeAutospacing="0" w:after="0" w:afterAutospacing="0" w:line="360" w:lineRule="auto"/>
        <w:ind w:left="0" w:firstLine="709"/>
        <w:jc w:val="both"/>
        <w:rPr>
          <w:color w:val="000000"/>
          <w:sz w:val="28"/>
          <w:szCs w:val="28"/>
        </w:rPr>
      </w:pPr>
      <w:r w:rsidRPr="00586F03">
        <w:rPr>
          <w:color w:val="000000"/>
          <w:sz w:val="28"/>
          <w:szCs w:val="28"/>
        </w:rPr>
        <w:t>пользование медицинской аптечкой</w:t>
      </w:r>
      <w:r w:rsidR="003E3F15">
        <w:rPr>
          <w:color w:val="000000"/>
          <w:sz w:val="28"/>
          <w:szCs w:val="28"/>
        </w:rPr>
        <w:t>,</w:t>
      </w:r>
    </w:p>
    <w:p w:rsidR="00586F03" w:rsidRDefault="00787D59" w:rsidP="00612B53">
      <w:pPr>
        <w:pStyle w:val="a3"/>
        <w:numPr>
          <w:ilvl w:val="0"/>
          <w:numId w:val="21"/>
        </w:numPr>
        <w:shd w:val="clear" w:color="auto" w:fill="FFFFFF"/>
        <w:spacing w:before="0" w:beforeAutospacing="0" w:after="0" w:afterAutospacing="0" w:line="360" w:lineRule="auto"/>
        <w:ind w:left="0" w:firstLine="709"/>
        <w:jc w:val="both"/>
        <w:rPr>
          <w:color w:val="000000"/>
          <w:sz w:val="28"/>
          <w:szCs w:val="28"/>
        </w:rPr>
      </w:pPr>
      <w:r w:rsidRPr="00586F03">
        <w:rPr>
          <w:color w:val="000000"/>
          <w:sz w:val="28"/>
          <w:szCs w:val="28"/>
        </w:rPr>
        <w:t>предоставление кипятка, иголок, ниток, столовых приборов</w:t>
      </w:r>
      <w:r w:rsidR="003E3F15">
        <w:rPr>
          <w:color w:val="000000"/>
          <w:sz w:val="28"/>
          <w:szCs w:val="28"/>
        </w:rPr>
        <w:t>,</w:t>
      </w:r>
    </w:p>
    <w:p w:rsidR="00787D59" w:rsidRDefault="00586F03" w:rsidP="00612B53">
      <w:pPr>
        <w:pStyle w:val="a3"/>
        <w:numPr>
          <w:ilvl w:val="0"/>
          <w:numId w:val="21"/>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бронирование билетов на культурные мероприятия в г. Краснодаре и все виды транспорта</w:t>
      </w:r>
      <w:r w:rsidR="003E3F15">
        <w:rPr>
          <w:color w:val="000000"/>
          <w:sz w:val="28"/>
          <w:szCs w:val="28"/>
        </w:rPr>
        <w:t>,</w:t>
      </w:r>
    </w:p>
    <w:p w:rsidR="00586F03" w:rsidRDefault="00586F03" w:rsidP="00612B53">
      <w:pPr>
        <w:pStyle w:val="a3"/>
        <w:numPr>
          <w:ilvl w:val="0"/>
          <w:numId w:val="21"/>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побудка по просьбе гостя</w:t>
      </w:r>
      <w:r w:rsidR="003E3F15">
        <w:rPr>
          <w:color w:val="000000"/>
          <w:sz w:val="28"/>
          <w:szCs w:val="28"/>
        </w:rPr>
        <w:t>,</w:t>
      </w:r>
    </w:p>
    <w:p w:rsidR="00B83ED2" w:rsidRPr="00B83ED2" w:rsidRDefault="00586F03" w:rsidP="00B83ED2">
      <w:pPr>
        <w:pStyle w:val="a3"/>
        <w:numPr>
          <w:ilvl w:val="0"/>
          <w:numId w:val="21"/>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временна</w:t>
      </w:r>
      <w:r w:rsidR="00FE28D3">
        <w:rPr>
          <w:color w:val="000000"/>
          <w:sz w:val="28"/>
          <w:szCs w:val="28"/>
        </w:rPr>
        <w:t>я регистрация иностранцев.</w:t>
      </w:r>
    </w:p>
    <w:p w:rsidR="00B83ED2" w:rsidRDefault="00B83ED2" w:rsidP="00B83ED2">
      <w:pPr>
        <w:pStyle w:val="a3"/>
        <w:shd w:val="clear" w:color="auto" w:fill="FFFFFF"/>
        <w:spacing w:before="0" w:beforeAutospacing="0" w:after="0" w:afterAutospacing="0" w:line="360" w:lineRule="auto"/>
        <w:ind w:firstLine="709"/>
        <w:jc w:val="both"/>
        <w:rPr>
          <w:noProof/>
          <w:color w:val="000000"/>
          <w:sz w:val="28"/>
          <w:szCs w:val="28"/>
        </w:rPr>
      </w:pPr>
      <w:r w:rsidRPr="00586F03">
        <w:rPr>
          <w:noProof/>
          <w:color w:val="000000"/>
          <w:sz w:val="28"/>
          <w:szCs w:val="28"/>
        </w:rPr>
        <w:t>К</w:t>
      </w:r>
      <w:r>
        <w:rPr>
          <w:noProof/>
          <w:color w:val="000000"/>
          <w:sz w:val="28"/>
          <w:szCs w:val="28"/>
        </w:rPr>
        <w:t>р</w:t>
      </w:r>
      <w:r w:rsidRPr="00572445">
        <w:rPr>
          <w:noProof/>
          <w:color w:val="F8F8F8"/>
          <w:spacing w:val="-100"/>
          <w:w w:val="30"/>
          <w:sz w:val="20"/>
          <w:szCs w:val="28"/>
        </w:rPr>
        <w:t>ؚ</w:t>
      </w:r>
      <w:r w:rsidRPr="00586F03">
        <w:rPr>
          <w:noProof/>
          <w:color w:val="000000"/>
          <w:sz w:val="28"/>
          <w:szCs w:val="28"/>
        </w:rPr>
        <w:t>оме обязатель</w:t>
      </w:r>
      <w:r>
        <w:rPr>
          <w:noProof/>
          <w:color w:val="000000"/>
          <w:sz w:val="28"/>
          <w:szCs w:val="28"/>
        </w:rPr>
        <w:t>н</w:t>
      </w:r>
      <w:r w:rsidRPr="00572445">
        <w:rPr>
          <w:noProof/>
          <w:color w:val="F8F8F8"/>
          <w:spacing w:val="-100"/>
          <w:w w:val="30"/>
          <w:sz w:val="20"/>
          <w:szCs w:val="28"/>
        </w:rPr>
        <w:t>ؚ</w:t>
      </w:r>
      <w:r w:rsidRPr="00586F03">
        <w:rPr>
          <w:noProof/>
          <w:color w:val="000000"/>
          <w:sz w:val="28"/>
          <w:szCs w:val="28"/>
        </w:rPr>
        <w:t>ых и бесплат</w:t>
      </w:r>
      <w:r>
        <w:rPr>
          <w:noProof/>
          <w:color w:val="000000"/>
          <w:sz w:val="28"/>
          <w:szCs w:val="28"/>
        </w:rPr>
        <w:t>н</w:t>
      </w:r>
      <w:r w:rsidRPr="00572445">
        <w:rPr>
          <w:noProof/>
          <w:color w:val="F8F8F8"/>
          <w:spacing w:val="-100"/>
          <w:w w:val="30"/>
          <w:sz w:val="20"/>
          <w:szCs w:val="28"/>
        </w:rPr>
        <w:t>ؚ</w:t>
      </w:r>
      <w:r w:rsidRPr="00586F03">
        <w:rPr>
          <w:noProof/>
          <w:color w:val="000000"/>
          <w:sz w:val="28"/>
          <w:szCs w:val="28"/>
        </w:rPr>
        <w:t xml:space="preserve">ых услуг </w:t>
      </w:r>
      <w:r>
        <w:rPr>
          <w:noProof/>
          <w:color w:val="000000"/>
          <w:sz w:val="28"/>
          <w:szCs w:val="28"/>
        </w:rPr>
        <w:t>отель «Пр</w:t>
      </w:r>
      <w:r w:rsidRPr="00572445">
        <w:rPr>
          <w:noProof/>
          <w:color w:val="F8F8F8"/>
          <w:spacing w:val="-100"/>
          <w:w w:val="30"/>
          <w:sz w:val="20"/>
          <w:szCs w:val="28"/>
        </w:rPr>
        <w:t>ؚ</w:t>
      </w:r>
      <w:r>
        <w:rPr>
          <w:noProof/>
          <w:color w:val="000000"/>
          <w:sz w:val="28"/>
          <w:szCs w:val="28"/>
        </w:rPr>
        <w:t xml:space="preserve">ага» </w:t>
      </w:r>
      <w:r w:rsidRPr="00586F03">
        <w:rPr>
          <w:noProof/>
          <w:color w:val="000000"/>
          <w:sz w:val="28"/>
          <w:szCs w:val="28"/>
        </w:rPr>
        <w:t>п</w:t>
      </w:r>
      <w:r>
        <w:rPr>
          <w:noProof/>
          <w:color w:val="000000"/>
          <w:sz w:val="28"/>
          <w:szCs w:val="28"/>
        </w:rPr>
        <w:t>р</w:t>
      </w:r>
      <w:r w:rsidRPr="00572445">
        <w:rPr>
          <w:noProof/>
          <w:color w:val="F8F8F8"/>
          <w:spacing w:val="-100"/>
          <w:w w:val="30"/>
          <w:sz w:val="20"/>
          <w:szCs w:val="28"/>
        </w:rPr>
        <w:t>ؚ</w:t>
      </w:r>
      <w:r w:rsidRPr="00586F03">
        <w:rPr>
          <w:noProof/>
          <w:color w:val="000000"/>
          <w:sz w:val="28"/>
          <w:szCs w:val="28"/>
        </w:rPr>
        <w:t>едоставляет целый комплекс всевозмож</w:t>
      </w:r>
      <w:r>
        <w:rPr>
          <w:noProof/>
          <w:color w:val="000000"/>
          <w:sz w:val="28"/>
          <w:szCs w:val="28"/>
        </w:rPr>
        <w:t>н</w:t>
      </w:r>
      <w:r w:rsidRPr="00572445">
        <w:rPr>
          <w:noProof/>
          <w:color w:val="F8F8F8"/>
          <w:spacing w:val="-100"/>
          <w:w w:val="30"/>
          <w:sz w:val="20"/>
          <w:szCs w:val="28"/>
        </w:rPr>
        <w:t>ؚ</w:t>
      </w:r>
      <w:r w:rsidRPr="00586F03">
        <w:rPr>
          <w:noProof/>
          <w:color w:val="000000"/>
          <w:sz w:val="28"/>
          <w:szCs w:val="28"/>
        </w:rPr>
        <w:t>ых допол</w:t>
      </w:r>
      <w:r>
        <w:rPr>
          <w:noProof/>
          <w:color w:val="000000"/>
          <w:sz w:val="28"/>
          <w:szCs w:val="28"/>
        </w:rPr>
        <w:t>н</w:t>
      </w:r>
      <w:r w:rsidRPr="00572445">
        <w:rPr>
          <w:noProof/>
          <w:color w:val="F8F8F8"/>
          <w:spacing w:val="-100"/>
          <w:w w:val="30"/>
          <w:sz w:val="20"/>
          <w:szCs w:val="28"/>
        </w:rPr>
        <w:t>ؚ</w:t>
      </w:r>
      <w:r w:rsidRPr="00586F03">
        <w:rPr>
          <w:noProof/>
          <w:color w:val="000000"/>
          <w:sz w:val="28"/>
          <w:szCs w:val="28"/>
        </w:rPr>
        <w:t>итель</w:t>
      </w:r>
      <w:r>
        <w:rPr>
          <w:noProof/>
          <w:color w:val="000000"/>
          <w:sz w:val="28"/>
          <w:szCs w:val="28"/>
        </w:rPr>
        <w:t>н</w:t>
      </w:r>
      <w:r w:rsidRPr="00572445">
        <w:rPr>
          <w:noProof/>
          <w:color w:val="F8F8F8"/>
          <w:spacing w:val="-100"/>
          <w:w w:val="30"/>
          <w:sz w:val="20"/>
          <w:szCs w:val="28"/>
        </w:rPr>
        <w:t>ؚ</w:t>
      </w:r>
      <w:r w:rsidRPr="00586F03">
        <w:rPr>
          <w:noProof/>
          <w:color w:val="000000"/>
          <w:sz w:val="28"/>
          <w:szCs w:val="28"/>
        </w:rPr>
        <w:t>ых услуг, кото</w:t>
      </w:r>
      <w:r>
        <w:rPr>
          <w:noProof/>
          <w:color w:val="000000"/>
          <w:sz w:val="28"/>
          <w:szCs w:val="28"/>
        </w:rPr>
        <w:t>р</w:t>
      </w:r>
      <w:r w:rsidRPr="00572445">
        <w:rPr>
          <w:noProof/>
          <w:color w:val="F8F8F8"/>
          <w:spacing w:val="-100"/>
          <w:w w:val="30"/>
          <w:sz w:val="20"/>
          <w:szCs w:val="28"/>
        </w:rPr>
        <w:t>ؚ</w:t>
      </w:r>
      <w:r w:rsidRPr="00586F03">
        <w:rPr>
          <w:noProof/>
          <w:color w:val="000000"/>
          <w:sz w:val="28"/>
          <w:szCs w:val="28"/>
        </w:rPr>
        <w:t>ые оплачиваются допол</w:t>
      </w:r>
      <w:r>
        <w:rPr>
          <w:noProof/>
          <w:color w:val="000000"/>
          <w:sz w:val="28"/>
          <w:szCs w:val="28"/>
        </w:rPr>
        <w:t>н</w:t>
      </w:r>
      <w:r w:rsidRPr="00572445">
        <w:rPr>
          <w:noProof/>
          <w:color w:val="F8F8F8"/>
          <w:spacing w:val="-100"/>
          <w:w w:val="30"/>
          <w:sz w:val="20"/>
          <w:szCs w:val="28"/>
        </w:rPr>
        <w:t>ؚ</w:t>
      </w:r>
      <w:r w:rsidRPr="00586F03">
        <w:rPr>
          <w:noProof/>
          <w:color w:val="000000"/>
          <w:sz w:val="28"/>
          <w:szCs w:val="28"/>
        </w:rPr>
        <w:t>итель</w:t>
      </w:r>
      <w:r>
        <w:rPr>
          <w:noProof/>
          <w:color w:val="000000"/>
          <w:sz w:val="28"/>
          <w:szCs w:val="28"/>
        </w:rPr>
        <w:t>н</w:t>
      </w:r>
      <w:r w:rsidRPr="00572445">
        <w:rPr>
          <w:noProof/>
          <w:color w:val="F8F8F8"/>
          <w:spacing w:val="-100"/>
          <w:w w:val="30"/>
          <w:sz w:val="20"/>
          <w:szCs w:val="28"/>
        </w:rPr>
        <w:t>ؚ</w:t>
      </w:r>
      <w:r w:rsidRPr="00586F03">
        <w:rPr>
          <w:noProof/>
          <w:color w:val="000000"/>
          <w:sz w:val="28"/>
          <w:szCs w:val="28"/>
        </w:rPr>
        <w:t>о:</w:t>
      </w:r>
    </w:p>
    <w:p w:rsidR="00F4795F" w:rsidRDefault="00F4795F" w:rsidP="00F4795F">
      <w:pPr>
        <w:pStyle w:val="a3"/>
        <w:numPr>
          <w:ilvl w:val="0"/>
          <w:numId w:val="22"/>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ресторан,</w:t>
      </w:r>
    </w:p>
    <w:p w:rsidR="00F4795F" w:rsidRDefault="00F4795F" w:rsidP="00F4795F">
      <w:pPr>
        <w:pStyle w:val="a3"/>
        <w:numPr>
          <w:ilvl w:val="0"/>
          <w:numId w:val="22"/>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сауна,</w:t>
      </w:r>
    </w:p>
    <w:p w:rsidR="00F4795F" w:rsidRDefault="00F4795F" w:rsidP="00F4795F">
      <w:pPr>
        <w:pStyle w:val="a3"/>
        <w:numPr>
          <w:ilvl w:val="0"/>
          <w:numId w:val="22"/>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организация свадеб, банкетов и корпоративных мероприятий,</w:t>
      </w:r>
    </w:p>
    <w:p w:rsidR="00F4795F" w:rsidRDefault="00F4795F" w:rsidP="00F4795F">
      <w:pPr>
        <w:pStyle w:val="a3"/>
        <w:numPr>
          <w:ilvl w:val="0"/>
          <w:numId w:val="22"/>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аренда авто с водителем и без,</w:t>
      </w:r>
    </w:p>
    <w:p w:rsidR="00F4795F" w:rsidRDefault="00F4795F" w:rsidP="00F4795F">
      <w:pPr>
        <w:pStyle w:val="a3"/>
        <w:numPr>
          <w:ilvl w:val="0"/>
          <w:numId w:val="22"/>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доставка букетов, парфюмерии,</w:t>
      </w:r>
    </w:p>
    <w:p w:rsidR="00F4795F" w:rsidRDefault="00F4795F" w:rsidP="00F4795F">
      <w:pPr>
        <w:pStyle w:val="a3"/>
        <w:numPr>
          <w:ilvl w:val="0"/>
          <w:numId w:val="22"/>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организация и проведение бизнес-переговоров,</w:t>
      </w:r>
    </w:p>
    <w:p w:rsidR="00F4795F" w:rsidRDefault="00F4795F" w:rsidP="00F4795F">
      <w:pPr>
        <w:pStyle w:val="a3"/>
        <w:numPr>
          <w:ilvl w:val="0"/>
          <w:numId w:val="22"/>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мини-бар с прохладительными напитками,</w:t>
      </w:r>
    </w:p>
    <w:p w:rsidR="00F4795F" w:rsidRDefault="00F4795F" w:rsidP="00F4795F">
      <w:pPr>
        <w:pStyle w:val="a3"/>
        <w:numPr>
          <w:ilvl w:val="0"/>
          <w:numId w:val="22"/>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лобби-бар,</w:t>
      </w:r>
    </w:p>
    <w:p w:rsidR="00F4795F" w:rsidRDefault="00F4795F" w:rsidP="00F4795F">
      <w:pPr>
        <w:pStyle w:val="a3"/>
        <w:numPr>
          <w:ilvl w:val="0"/>
          <w:numId w:val="22"/>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услуги прачечной,</w:t>
      </w:r>
    </w:p>
    <w:p w:rsidR="00F4795F" w:rsidRPr="00F4795F" w:rsidRDefault="00F4795F" w:rsidP="00F4795F">
      <w:pPr>
        <w:pStyle w:val="a3"/>
        <w:numPr>
          <w:ilvl w:val="0"/>
          <w:numId w:val="22"/>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организация трансфера.</w:t>
      </w:r>
    </w:p>
    <w:p w:rsidR="00787D59" w:rsidRDefault="00F4795F" w:rsidP="00F4795F">
      <w:pPr>
        <w:pStyle w:val="a3"/>
        <w:shd w:val="clear" w:color="auto" w:fill="FFFFFF"/>
        <w:spacing w:before="0" w:beforeAutospacing="0" w:after="0" w:afterAutospacing="0" w:line="360" w:lineRule="auto"/>
        <w:ind w:firstLine="709"/>
        <w:jc w:val="both"/>
        <w:rPr>
          <w:color w:val="000000"/>
          <w:sz w:val="28"/>
          <w:szCs w:val="28"/>
        </w:rPr>
      </w:pPr>
      <w:r w:rsidRPr="00586F03">
        <w:rPr>
          <w:color w:val="000000"/>
          <w:sz w:val="28"/>
          <w:szCs w:val="28"/>
        </w:rPr>
        <w:t xml:space="preserve"> </w:t>
      </w:r>
      <w:r w:rsidR="00787D59" w:rsidRPr="00586F03">
        <w:rPr>
          <w:color w:val="000000"/>
          <w:sz w:val="28"/>
          <w:szCs w:val="28"/>
        </w:rPr>
        <w:t xml:space="preserve">Можно сделать вывод, что </w:t>
      </w:r>
      <w:r w:rsidR="00586F03">
        <w:rPr>
          <w:color w:val="000000"/>
          <w:sz w:val="28"/>
          <w:szCs w:val="28"/>
        </w:rPr>
        <w:t xml:space="preserve">отель </w:t>
      </w:r>
      <w:r w:rsidR="00787D59" w:rsidRPr="00586F03">
        <w:rPr>
          <w:color w:val="000000"/>
          <w:sz w:val="28"/>
          <w:szCs w:val="28"/>
        </w:rPr>
        <w:t xml:space="preserve">имеет </w:t>
      </w:r>
      <w:r w:rsidR="00586F03">
        <w:rPr>
          <w:color w:val="000000"/>
          <w:sz w:val="28"/>
          <w:szCs w:val="28"/>
        </w:rPr>
        <w:t xml:space="preserve">обширный список </w:t>
      </w:r>
      <w:r w:rsidR="00787D59" w:rsidRPr="00586F03">
        <w:rPr>
          <w:color w:val="000000"/>
          <w:sz w:val="28"/>
          <w:szCs w:val="28"/>
        </w:rPr>
        <w:t>как основных, так и дополнительных услуг, которые полностью отвечают запросам потребителей.</w:t>
      </w:r>
    </w:p>
    <w:p w:rsidR="00787D59" w:rsidRPr="00586F03" w:rsidRDefault="00D46B98" w:rsidP="00F4795F">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Отеле «Прага» активно использует рекламу и маркетинговые мероприятия по продвижению услуг.</w:t>
      </w:r>
    </w:p>
    <w:p w:rsidR="00D46B98" w:rsidRDefault="00787D59" w:rsidP="00F4795F">
      <w:pPr>
        <w:pStyle w:val="a3"/>
        <w:shd w:val="clear" w:color="auto" w:fill="FFFFFF"/>
        <w:spacing w:before="0" w:beforeAutospacing="0" w:after="0" w:afterAutospacing="0" w:line="360" w:lineRule="auto"/>
        <w:ind w:firstLine="709"/>
        <w:jc w:val="both"/>
        <w:rPr>
          <w:color w:val="000000"/>
          <w:sz w:val="28"/>
          <w:szCs w:val="28"/>
        </w:rPr>
      </w:pPr>
      <w:r w:rsidRPr="00586F03">
        <w:rPr>
          <w:color w:val="000000"/>
          <w:sz w:val="28"/>
          <w:szCs w:val="28"/>
        </w:rPr>
        <w:t>Информация для гостей размещена в удобном для обозрения месте и содержит:</w:t>
      </w:r>
    </w:p>
    <w:p w:rsidR="00D46B98" w:rsidRDefault="00787D59" w:rsidP="00F4795F">
      <w:pPr>
        <w:pStyle w:val="a3"/>
        <w:numPr>
          <w:ilvl w:val="0"/>
          <w:numId w:val="23"/>
        </w:numPr>
        <w:shd w:val="clear" w:color="auto" w:fill="FFFFFF"/>
        <w:spacing w:before="0" w:beforeAutospacing="0" w:after="0" w:afterAutospacing="0" w:line="360" w:lineRule="auto"/>
        <w:ind w:left="0" w:firstLine="709"/>
        <w:jc w:val="both"/>
        <w:rPr>
          <w:color w:val="000000"/>
          <w:sz w:val="28"/>
          <w:szCs w:val="28"/>
        </w:rPr>
      </w:pPr>
      <w:r w:rsidRPr="00586F03">
        <w:rPr>
          <w:color w:val="000000"/>
          <w:sz w:val="28"/>
          <w:szCs w:val="28"/>
        </w:rPr>
        <w:t>правила предоставления гостиничных услуг</w:t>
      </w:r>
      <w:r w:rsidR="003E3F15">
        <w:rPr>
          <w:color w:val="000000"/>
          <w:sz w:val="28"/>
          <w:szCs w:val="28"/>
        </w:rPr>
        <w:t>,</w:t>
      </w:r>
    </w:p>
    <w:p w:rsidR="00D46B98" w:rsidRDefault="00787D59" w:rsidP="00612B53">
      <w:pPr>
        <w:pStyle w:val="a3"/>
        <w:numPr>
          <w:ilvl w:val="0"/>
          <w:numId w:val="23"/>
        </w:numPr>
        <w:shd w:val="clear" w:color="auto" w:fill="FFFFFF"/>
        <w:spacing w:before="0" w:beforeAutospacing="0" w:after="0" w:afterAutospacing="0" w:line="360" w:lineRule="auto"/>
        <w:ind w:left="0" w:firstLine="709"/>
        <w:jc w:val="both"/>
        <w:rPr>
          <w:color w:val="000000"/>
          <w:sz w:val="28"/>
          <w:szCs w:val="28"/>
        </w:rPr>
      </w:pPr>
      <w:r w:rsidRPr="00586F03">
        <w:rPr>
          <w:color w:val="000000"/>
          <w:sz w:val="28"/>
          <w:szCs w:val="28"/>
        </w:rPr>
        <w:lastRenderedPageBreak/>
        <w:t>стоимость номеров</w:t>
      </w:r>
      <w:r w:rsidR="003E3F15">
        <w:rPr>
          <w:color w:val="000000"/>
          <w:sz w:val="28"/>
          <w:szCs w:val="28"/>
        </w:rPr>
        <w:t>,</w:t>
      </w:r>
    </w:p>
    <w:p w:rsidR="00D46B98" w:rsidRDefault="00D46B98" w:rsidP="00612B53">
      <w:pPr>
        <w:pStyle w:val="a3"/>
        <w:numPr>
          <w:ilvl w:val="0"/>
          <w:numId w:val="23"/>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сведения о работе ресторана</w:t>
      </w:r>
    </w:p>
    <w:p w:rsidR="00D46B98" w:rsidRDefault="00787D59" w:rsidP="00612B53">
      <w:pPr>
        <w:pStyle w:val="a3"/>
        <w:numPr>
          <w:ilvl w:val="0"/>
          <w:numId w:val="23"/>
        </w:numPr>
        <w:shd w:val="clear" w:color="auto" w:fill="FFFFFF"/>
        <w:spacing w:before="0" w:beforeAutospacing="0" w:after="0" w:afterAutospacing="0" w:line="360" w:lineRule="auto"/>
        <w:ind w:left="0" w:firstLine="709"/>
        <w:jc w:val="both"/>
        <w:rPr>
          <w:color w:val="000000"/>
          <w:sz w:val="28"/>
          <w:szCs w:val="28"/>
        </w:rPr>
      </w:pPr>
      <w:r w:rsidRPr="00586F03">
        <w:rPr>
          <w:color w:val="000000"/>
          <w:sz w:val="28"/>
          <w:szCs w:val="28"/>
        </w:rPr>
        <w:t>перечень и стоимость дополнительных услуг</w:t>
      </w:r>
      <w:r w:rsidR="003E3F15">
        <w:rPr>
          <w:color w:val="000000"/>
          <w:sz w:val="28"/>
          <w:szCs w:val="28"/>
        </w:rPr>
        <w:t>,</w:t>
      </w:r>
    </w:p>
    <w:p w:rsidR="00D46B98" w:rsidRDefault="00787D59" w:rsidP="00612B53">
      <w:pPr>
        <w:pStyle w:val="a3"/>
        <w:numPr>
          <w:ilvl w:val="0"/>
          <w:numId w:val="23"/>
        </w:numPr>
        <w:shd w:val="clear" w:color="auto" w:fill="FFFFFF"/>
        <w:spacing w:before="0" w:beforeAutospacing="0" w:after="0" w:afterAutospacing="0" w:line="360" w:lineRule="auto"/>
        <w:ind w:left="0" w:firstLine="709"/>
        <w:jc w:val="both"/>
        <w:rPr>
          <w:color w:val="000000"/>
          <w:sz w:val="28"/>
          <w:szCs w:val="28"/>
        </w:rPr>
      </w:pPr>
      <w:r w:rsidRPr="00586F03">
        <w:rPr>
          <w:color w:val="000000"/>
          <w:sz w:val="28"/>
          <w:szCs w:val="28"/>
        </w:rPr>
        <w:t>лицензии н</w:t>
      </w:r>
      <w:r w:rsidR="00D46B98">
        <w:rPr>
          <w:color w:val="000000"/>
          <w:sz w:val="28"/>
          <w:szCs w:val="28"/>
        </w:rPr>
        <w:t>а право оказывать данные услуги</w:t>
      </w:r>
      <w:r w:rsidR="003E3F15">
        <w:rPr>
          <w:color w:val="000000"/>
          <w:sz w:val="28"/>
          <w:szCs w:val="28"/>
        </w:rPr>
        <w:t>,</w:t>
      </w:r>
    </w:p>
    <w:p w:rsidR="00787D59" w:rsidRPr="00D46B98" w:rsidRDefault="00D46B98" w:rsidP="00612B53">
      <w:pPr>
        <w:pStyle w:val="a3"/>
        <w:numPr>
          <w:ilvl w:val="0"/>
          <w:numId w:val="23"/>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с</w:t>
      </w:r>
      <w:r w:rsidR="00787D59" w:rsidRPr="00586F03">
        <w:rPr>
          <w:color w:val="000000"/>
          <w:sz w:val="28"/>
          <w:szCs w:val="28"/>
        </w:rPr>
        <w:t>ведения об исполнителе, его юри</w:t>
      </w:r>
      <w:r>
        <w:rPr>
          <w:color w:val="000000"/>
          <w:sz w:val="28"/>
          <w:szCs w:val="28"/>
        </w:rPr>
        <w:t>дический адрес и номер телефона.</w:t>
      </w:r>
    </w:p>
    <w:p w:rsidR="00D46B98" w:rsidRDefault="00787D59" w:rsidP="009705B9">
      <w:pPr>
        <w:pStyle w:val="a3"/>
        <w:shd w:val="clear" w:color="auto" w:fill="FFFFFF"/>
        <w:spacing w:before="0" w:beforeAutospacing="0" w:after="0" w:afterAutospacing="0" w:line="360" w:lineRule="auto"/>
        <w:ind w:firstLine="709"/>
        <w:jc w:val="both"/>
        <w:rPr>
          <w:color w:val="000000"/>
          <w:sz w:val="28"/>
          <w:szCs w:val="28"/>
        </w:rPr>
      </w:pPr>
      <w:r w:rsidRPr="00D46B98">
        <w:rPr>
          <w:color w:val="000000"/>
          <w:sz w:val="28"/>
          <w:szCs w:val="28"/>
        </w:rPr>
        <w:t>Осн</w:t>
      </w:r>
      <w:r w:rsidR="00D46B98">
        <w:rPr>
          <w:color w:val="000000"/>
          <w:sz w:val="28"/>
          <w:szCs w:val="28"/>
        </w:rPr>
        <w:t>овой рекламной деятельностью</w:t>
      </w:r>
      <w:r w:rsidRPr="00D46B98">
        <w:rPr>
          <w:color w:val="000000"/>
          <w:sz w:val="28"/>
          <w:szCs w:val="28"/>
        </w:rPr>
        <w:t xml:space="preserve"> в маркетинге</w:t>
      </w:r>
      <w:r w:rsidR="00D46B98">
        <w:rPr>
          <w:color w:val="000000"/>
          <w:sz w:val="28"/>
          <w:szCs w:val="28"/>
        </w:rPr>
        <w:t xml:space="preserve"> отеля «Прага»</w:t>
      </w:r>
      <w:r w:rsidRPr="00D46B98">
        <w:rPr>
          <w:color w:val="000000"/>
          <w:sz w:val="28"/>
          <w:szCs w:val="28"/>
        </w:rPr>
        <w:t xml:space="preserve"> является рекламная компания</w:t>
      </w:r>
      <w:r w:rsidR="00D46B98">
        <w:rPr>
          <w:color w:val="000000"/>
          <w:sz w:val="28"/>
          <w:szCs w:val="28"/>
        </w:rPr>
        <w:t xml:space="preserve">. </w:t>
      </w:r>
      <w:r w:rsidRPr="00D46B98">
        <w:rPr>
          <w:color w:val="000000"/>
          <w:sz w:val="28"/>
          <w:szCs w:val="28"/>
        </w:rPr>
        <w:t>Для</w:t>
      </w:r>
      <w:r w:rsidR="00D46B98">
        <w:rPr>
          <w:color w:val="000000"/>
          <w:sz w:val="28"/>
          <w:szCs w:val="28"/>
        </w:rPr>
        <w:t xml:space="preserve"> ее</w:t>
      </w:r>
      <w:r w:rsidRPr="00D46B98">
        <w:rPr>
          <w:color w:val="000000"/>
          <w:sz w:val="28"/>
          <w:szCs w:val="28"/>
        </w:rPr>
        <w:t xml:space="preserve"> проведения используются следующие виды рекламы:</w:t>
      </w:r>
    </w:p>
    <w:p w:rsidR="00D46B98" w:rsidRDefault="00787D59" w:rsidP="00612B53">
      <w:pPr>
        <w:pStyle w:val="a3"/>
        <w:numPr>
          <w:ilvl w:val="0"/>
          <w:numId w:val="24"/>
        </w:numPr>
        <w:shd w:val="clear" w:color="auto" w:fill="FFFFFF"/>
        <w:spacing w:before="0" w:beforeAutospacing="0" w:after="0" w:afterAutospacing="0" w:line="360" w:lineRule="auto"/>
        <w:ind w:left="0" w:firstLine="709"/>
        <w:jc w:val="both"/>
        <w:rPr>
          <w:color w:val="000000"/>
          <w:sz w:val="28"/>
          <w:szCs w:val="28"/>
        </w:rPr>
      </w:pPr>
      <w:r w:rsidRPr="00D46B98">
        <w:rPr>
          <w:color w:val="000000"/>
          <w:sz w:val="28"/>
          <w:szCs w:val="28"/>
        </w:rPr>
        <w:t>печатная</w:t>
      </w:r>
      <w:r w:rsidR="00D46B98">
        <w:rPr>
          <w:color w:val="000000"/>
          <w:sz w:val="28"/>
          <w:szCs w:val="28"/>
        </w:rPr>
        <w:t xml:space="preserve"> реклама (</w:t>
      </w:r>
      <w:r w:rsidRPr="00D46B98">
        <w:rPr>
          <w:color w:val="000000"/>
          <w:sz w:val="28"/>
          <w:szCs w:val="28"/>
        </w:rPr>
        <w:t>каталоги, проспекты, брошюры, буклеты, реклам</w:t>
      </w:r>
      <w:r w:rsidR="00D46B98">
        <w:rPr>
          <w:color w:val="000000"/>
          <w:sz w:val="28"/>
          <w:szCs w:val="28"/>
        </w:rPr>
        <w:t>ные листовки, визитки)</w:t>
      </w:r>
      <w:r w:rsidR="003E3F15">
        <w:rPr>
          <w:color w:val="000000"/>
          <w:sz w:val="28"/>
          <w:szCs w:val="28"/>
        </w:rPr>
        <w:t>,</w:t>
      </w:r>
    </w:p>
    <w:p w:rsidR="00D46B98" w:rsidRDefault="00787D59" w:rsidP="00612B53">
      <w:pPr>
        <w:pStyle w:val="a3"/>
        <w:numPr>
          <w:ilvl w:val="0"/>
          <w:numId w:val="24"/>
        </w:numPr>
        <w:shd w:val="clear" w:color="auto" w:fill="FFFFFF"/>
        <w:spacing w:before="0" w:beforeAutospacing="0" w:after="0" w:afterAutospacing="0" w:line="360" w:lineRule="auto"/>
        <w:ind w:left="0" w:firstLine="709"/>
        <w:jc w:val="both"/>
        <w:rPr>
          <w:color w:val="000000"/>
          <w:sz w:val="28"/>
          <w:szCs w:val="28"/>
        </w:rPr>
      </w:pPr>
      <w:r w:rsidRPr="00D46B98">
        <w:rPr>
          <w:color w:val="000000"/>
          <w:sz w:val="28"/>
          <w:szCs w:val="28"/>
        </w:rPr>
        <w:t>радио и телереклама (рекламные объявления, заставки, ролики)</w:t>
      </w:r>
      <w:r w:rsidR="003E3F15">
        <w:rPr>
          <w:color w:val="000000"/>
          <w:sz w:val="28"/>
          <w:szCs w:val="28"/>
        </w:rPr>
        <w:t>,</w:t>
      </w:r>
    </w:p>
    <w:p w:rsidR="00787D59" w:rsidRPr="00D46B98" w:rsidRDefault="00D46B98" w:rsidP="00612B53">
      <w:pPr>
        <w:pStyle w:val="a3"/>
        <w:numPr>
          <w:ilvl w:val="0"/>
          <w:numId w:val="24"/>
        </w:numPr>
        <w:shd w:val="clear" w:color="auto" w:fill="FFFFFF"/>
        <w:spacing w:before="0" w:beforeAutospacing="0" w:after="0" w:afterAutospacing="0" w:line="360" w:lineRule="auto"/>
        <w:ind w:left="0" w:firstLine="709"/>
        <w:jc w:val="both"/>
        <w:rPr>
          <w:color w:val="000000"/>
          <w:sz w:val="28"/>
          <w:szCs w:val="28"/>
        </w:rPr>
      </w:pPr>
      <w:r>
        <w:rPr>
          <w:color w:val="000000"/>
          <w:sz w:val="28"/>
          <w:szCs w:val="28"/>
        </w:rPr>
        <w:t>наружная реклама.</w:t>
      </w:r>
    </w:p>
    <w:p w:rsidR="009705B9" w:rsidRPr="009705B9" w:rsidRDefault="00787D59" w:rsidP="00FE28D3">
      <w:pPr>
        <w:pStyle w:val="a3"/>
        <w:shd w:val="clear" w:color="auto" w:fill="FFFFFF"/>
        <w:spacing w:before="0" w:beforeAutospacing="0" w:after="0" w:afterAutospacing="0" w:line="360" w:lineRule="auto"/>
        <w:ind w:firstLine="709"/>
        <w:jc w:val="both"/>
        <w:rPr>
          <w:color w:val="000000"/>
          <w:sz w:val="28"/>
          <w:szCs w:val="28"/>
        </w:rPr>
      </w:pPr>
      <w:r w:rsidRPr="00D46B98">
        <w:rPr>
          <w:color w:val="000000"/>
          <w:sz w:val="28"/>
          <w:szCs w:val="28"/>
        </w:rPr>
        <w:t xml:space="preserve">Клиентура </w:t>
      </w:r>
      <w:r w:rsidR="00D46B98">
        <w:rPr>
          <w:color w:val="000000"/>
          <w:sz w:val="28"/>
          <w:szCs w:val="28"/>
        </w:rPr>
        <w:t xml:space="preserve">отеля состоит из трех категорий: командированные, отдыхающие и люди с почасовой оплатой проживания. </w:t>
      </w:r>
      <w:r w:rsidRPr="00D46B98">
        <w:rPr>
          <w:color w:val="000000"/>
          <w:sz w:val="28"/>
          <w:szCs w:val="28"/>
        </w:rPr>
        <w:t>Командированные имеют тенденцию занимать к</w:t>
      </w:r>
      <w:r w:rsidR="0004703F">
        <w:rPr>
          <w:color w:val="000000"/>
          <w:sz w:val="28"/>
          <w:szCs w:val="28"/>
        </w:rPr>
        <w:t xml:space="preserve">омнату </w:t>
      </w:r>
      <w:r w:rsidR="00D46B98">
        <w:rPr>
          <w:color w:val="000000"/>
          <w:sz w:val="28"/>
          <w:szCs w:val="28"/>
        </w:rPr>
        <w:t>дольше, чем отдыхающие, а почасовые клиенты обычно пользуются услугами отеля не один раз.</w:t>
      </w:r>
      <w:r w:rsidR="009705B9">
        <w:rPr>
          <w:color w:val="000000"/>
          <w:sz w:val="28"/>
          <w:szCs w:val="28"/>
        </w:rPr>
        <w:t xml:space="preserve"> Также можно заметить, что </w:t>
      </w:r>
      <w:r w:rsidR="00FE28D3">
        <w:rPr>
          <w:color w:val="000000"/>
          <w:sz w:val="28"/>
          <w:szCs w:val="28"/>
        </w:rPr>
        <w:t xml:space="preserve">отель </w:t>
      </w:r>
      <w:r w:rsidR="009705B9" w:rsidRPr="009705B9">
        <w:rPr>
          <w:color w:val="000000"/>
          <w:sz w:val="28"/>
          <w:szCs w:val="28"/>
        </w:rPr>
        <w:t>находится в среднем ценовом сегменте, её основными клиентами (за исключением прикомандированных) являются люди со средним уровнем дохода.</w:t>
      </w:r>
    </w:p>
    <w:p w:rsidR="009705B9" w:rsidRPr="009705B9" w:rsidRDefault="009705B9" w:rsidP="009705B9">
      <w:pPr>
        <w:adjustRightInd w:val="0"/>
        <w:spacing w:after="0" w:line="360" w:lineRule="auto"/>
        <w:ind w:firstLine="709"/>
        <w:jc w:val="both"/>
        <w:rPr>
          <w:rFonts w:ascii="Times New Roman" w:hAnsi="Times New Roman" w:cs="Times New Roman"/>
          <w:sz w:val="28"/>
          <w:szCs w:val="28"/>
        </w:rPr>
      </w:pPr>
      <w:r w:rsidRPr="009705B9">
        <w:rPr>
          <w:rFonts w:ascii="Times New Roman" w:hAnsi="Times New Roman" w:cs="Times New Roman"/>
          <w:sz w:val="28"/>
          <w:szCs w:val="28"/>
        </w:rPr>
        <w:t xml:space="preserve">Ценовая политика во многом определяет облик и успешность отеля. Грамотное соотношение цены и качества – это то, на что клиенты обращают внимание чаще всего. </w:t>
      </w:r>
    </w:p>
    <w:p w:rsidR="009705B9" w:rsidRPr="009705B9" w:rsidRDefault="00FE28D3" w:rsidP="009705B9">
      <w:pPr>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было упомянуто, о</w:t>
      </w:r>
      <w:r w:rsidR="009705B9" w:rsidRPr="009705B9">
        <w:rPr>
          <w:rFonts w:ascii="Times New Roman" w:hAnsi="Times New Roman" w:cs="Times New Roman"/>
          <w:sz w:val="28"/>
          <w:szCs w:val="28"/>
        </w:rPr>
        <w:t xml:space="preserve">тель «Прага» является предприятием со средней ценовой категорией. </w:t>
      </w:r>
      <w:r w:rsidR="009705B9" w:rsidRPr="009705B9">
        <w:rPr>
          <w:rFonts w:ascii="Times New Roman" w:eastAsia="Times New Roman" w:hAnsi="Times New Roman" w:cs="Times New Roman"/>
          <w:color w:val="000000"/>
          <w:sz w:val="28"/>
          <w:szCs w:val="28"/>
          <w:lang w:eastAsia="ru-RU"/>
        </w:rPr>
        <w:t xml:space="preserve">Цены на </w:t>
      </w:r>
      <w:r w:rsidR="0004703F">
        <w:rPr>
          <w:rFonts w:ascii="Times New Roman" w:eastAsia="Times New Roman" w:hAnsi="Times New Roman" w:cs="Times New Roman"/>
          <w:color w:val="000000"/>
          <w:sz w:val="28"/>
          <w:szCs w:val="28"/>
          <w:lang w:eastAsia="ru-RU"/>
        </w:rPr>
        <w:t xml:space="preserve">различные номера </w:t>
      </w:r>
      <w:r w:rsidR="009705B9" w:rsidRPr="009705B9">
        <w:rPr>
          <w:rFonts w:ascii="Times New Roman" w:eastAsia="Times New Roman" w:hAnsi="Times New Roman" w:cs="Times New Roman"/>
          <w:color w:val="000000"/>
          <w:sz w:val="28"/>
          <w:szCs w:val="28"/>
          <w:lang w:eastAsia="ru-RU"/>
        </w:rPr>
        <w:t xml:space="preserve">могут варьироваться, </w:t>
      </w:r>
      <w:r w:rsidR="0004703F">
        <w:rPr>
          <w:rFonts w:ascii="Times New Roman" w:eastAsia="Times New Roman" w:hAnsi="Times New Roman" w:cs="Times New Roman"/>
          <w:color w:val="000000"/>
          <w:sz w:val="28"/>
          <w:szCs w:val="28"/>
          <w:lang w:eastAsia="ru-RU"/>
        </w:rPr>
        <w:t xml:space="preserve">на </w:t>
      </w:r>
      <w:r w:rsidR="009705B9" w:rsidRPr="009705B9">
        <w:rPr>
          <w:rFonts w:ascii="Times New Roman" w:eastAsia="Times New Roman" w:hAnsi="Times New Roman" w:cs="Times New Roman"/>
          <w:color w:val="000000"/>
          <w:sz w:val="28"/>
          <w:szCs w:val="28"/>
          <w:lang w:eastAsia="ru-RU"/>
        </w:rPr>
        <w:t>предприятии действует тариф «Стандарт» и тариф выходного дня, их перечень указан в таблице 1.</w:t>
      </w:r>
    </w:p>
    <w:p w:rsidR="009705B9" w:rsidRPr="009705B9" w:rsidRDefault="009705B9" w:rsidP="009705B9">
      <w:pPr>
        <w:spacing w:after="0" w:line="360" w:lineRule="auto"/>
        <w:ind w:firstLine="709"/>
        <w:jc w:val="both"/>
        <w:rPr>
          <w:rFonts w:ascii="Times New Roman" w:eastAsia="Times New Roman" w:hAnsi="Times New Roman" w:cs="Times New Roman"/>
          <w:color w:val="000000"/>
          <w:sz w:val="28"/>
          <w:szCs w:val="28"/>
          <w:lang w:eastAsia="ru-RU"/>
        </w:rPr>
      </w:pPr>
      <w:r w:rsidRPr="009705B9">
        <w:rPr>
          <w:rFonts w:ascii="Times New Roman" w:eastAsia="Times New Roman" w:hAnsi="Times New Roman" w:cs="Times New Roman"/>
          <w:color w:val="000000"/>
          <w:sz w:val="28"/>
          <w:szCs w:val="28"/>
          <w:lang w:eastAsia="ru-RU"/>
        </w:rPr>
        <w:t>Стоимость дополнительного места 500 руб.</w:t>
      </w:r>
    </w:p>
    <w:p w:rsidR="009705B9" w:rsidRPr="009705B9" w:rsidRDefault="009705B9" w:rsidP="009705B9">
      <w:pPr>
        <w:spacing w:after="0" w:line="360" w:lineRule="auto"/>
        <w:ind w:firstLine="709"/>
        <w:jc w:val="both"/>
        <w:rPr>
          <w:rFonts w:ascii="Times New Roman" w:eastAsia="Times New Roman" w:hAnsi="Times New Roman" w:cs="Times New Roman"/>
          <w:color w:val="000000"/>
          <w:sz w:val="28"/>
          <w:szCs w:val="28"/>
          <w:lang w:eastAsia="ru-RU"/>
        </w:rPr>
      </w:pPr>
      <w:r w:rsidRPr="009705B9">
        <w:rPr>
          <w:rFonts w:ascii="Times New Roman" w:eastAsia="Times New Roman" w:hAnsi="Times New Roman" w:cs="Times New Roman"/>
          <w:color w:val="000000"/>
          <w:sz w:val="28"/>
          <w:szCs w:val="28"/>
          <w:lang w:eastAsia="ru-RU"/>
        </w:rPr>
        <w:t>Стоимость дополнительного места по тарифу «Полупансион»:</w:t>
      </w:r>
    </w:p>
    <w:p w:rsidR="009705B9" w:rsidRPr="009705B9" w:rsidRDefault="009705B9" w:rsidP="00612B53">
      <w:pPr>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9705B9">
        <w:rPr>
          <w:rFonts w:ascii="Times New Roman" w:eastAsia="Times New Roman" w:hAnsi="Times New Roman" w:cs="Times New Roman"/>
          <w:color w:val="000000"/>
          <w:sz w:val="28"/>
          <w:szCs w:val="28"/>
          <w:lang w:eastAsia="ru-RU"/>
        </w:rPr>
        <w:t>650 руб. для категории «Стандарт»</w:t>
      </w:r>
      <w:r w:rsidR="003E3F15">
        <w:rPr>
          <w:rFonts w:ascii="Times New Roman" w:eastAsia="Times New Roman" w:hAnsi="Times New Roman" w:cs="Times New Roman"/>
          <w:color w:val="000000"/>
          <w:sz w:val="28"/>
          <w:szCs w:val="28"/>
          <w:lang w:eastAsia="ru-RU"/>
        </w:rPr>
        <w:t>,</w:t>
      </w:r>
    </w:p>
    <w:p w:rsidR="009705B9" w:rsidRPr="009705B9" w:rsidRDefault="009705B9" w:rsidP="00612B53">
      <w:pPr>
        <w:numPr>
          <w:ilvl w:val="0"/>
          <w:numId w:val="25"/>
        </w:numPr>
        <w:spacing w:after="0" w:line="360" w:lineRule="auto"/>
        <w:ind w:left="0" w:firstLine="709"/>
        <w:jc w:val="both"/>
        <w:rPr>
          <w:rFonts w:ascii="Times New Roman" w:eastAsia="Times New Roman" w:hAnsi="Times New Roman" w:cs="Times New Roman"/>
          <w:color w:val="000000"/>
          <w:sz w:val="28"/>
          <w:szCs w:val="28"/>
          <w:lang w:eastAsia="ru-RU"/>
        </w:rPr>
      </w:pPr>
      <w:r w:rsidRPr="009705B9">
        <w:rPr>
          <w:rFonts w:ascii="Times New Roman" w:eastAsia="Times New Roman" w:hAnsi="Times New Roman" w:cs="Times New Roman"/>
          <w:color w:val="000000"/>
          <w:sz w:val="28"/>
          <w:szCs w:val="28"/>
          <w:lang w:eastAsia="ru-RU"/>
        </w:rPr>
        <w:t>750 руб. для всех остальных категорий номеров.</w:t>
      </w:r>
    </w:p>
    <w:p w:rsidR="009705B9" w:rsidRPr="009705B9" w:rsidRDefault="009705B9" w:rsidP="009705B9">
      <w:pPr>
        <w:spacing w:after="0" w:line="360" w:lineRule="auto"/>
        <w:ind w:firstLine="709"/>
        <w:jc w:val="both"/>
        <w:rPr>
          <w:rFonts w:ascii="Times New Roman" w:eastAsia="Times New Roman" w:hAnsi="Times New Roman" w:cs="Times New Roman"/>
          <w:color w:val="000000"/>
          <w:sz w:val="28"/>
          <w:szCs w:val="28"/>
          <w:lang w:eastAsia="ru-RU"/>
        </w:rPr>
      </w:pPr>
      <w:r w:rsidRPr="009705B9">
        <w:rPr>
          <w:rFonts w:ascii="Times New Roman" w:eastAsia="Times New Roman" w:hAnsi="Times New Roman" w:cs="Times New Roman"/>
          <w:color w:val="000000"/>
          <w:sz w:val="28"/>
          <w:szCs w:val="28"/>
          <w:lang w:eastAsia="ru-RU"/>
        </w:rPr>
        <w:lastRenderedPageBreak/>
        <w:t>В выставочный период цены могут отличаться.</w:t>
      </w:r>
    </w:p>
    <w:p w:rsidR="009705B9" w:rsidRPr="009705B9" w:rsidRDefault="009705B9" w:rsidP="009705B9">
      <w:pPr>
        <w:spacing w:after="14" w:line="360" w:lineRule="auto"/>
        <w:jc w:val="both"/>
        <w:rPr>
          <w:rFonts w:ascii="Times New Roman" w:eastAsia="Times New Roman" w:hAnsi="Times New Roman" w:cs="Times New Roman"/>
          <w:color w:val="000000"/>
          <w:sz w:val="28"/>
          <w:szCs w:val="28"/>
          <w:lang w:eastAsia="ru-RU"/>
        </w:rPr>
      </w:pPr>
    </w:p>
    <w:p w:rsidR="00C63C1A" w:rsidRPr="00CA3F56" w:rsidRDefault="009705B9" w:rsidP="00D31F5E">
      <w:pPr>
        <w:spacing w:after="0" w:line="240" w:lineRule="auto"/>
        <w:jc w:val="both"/>
        <w:rPr>
          <w:rFonts w:ascii="Times New Roman" w:eastAsia="Times New Roman" w:hAnsi="Times New Roman" w:cs="Times New Roman"/>
          <w:color w:val="000000"/>
          <w:sz w:val="28"/>
          <w:szCs w:val="28"/>
          <w:lang w:eastAsia="ru-RU"/>
        </w:rPr>
      </w:pPr>
      <w:r w:rsidRPr="009705B9">
        <w:rPr>
          <w:rFonts w:ascii="Times New Roman" w:eastAsia="Times New Roman" w:hAnsi="Times New Roman" w:cs="Times New Roman"/>
          <w:color w:val="000000"/>
          <w:sz w:val="28"/>
          <w:szCs w:val="28"/>
          <w:lang w:eastAsia="ru-RU"/>
        </w:rPr>
        <w:t>Таблица 1 – Стоимост</w:t>
      </w:r>
      <w:r w:rsidR="00A16C9C">
        <w:rPr>
          <w:rFonts w:ascii="Times New Roman" w:eastAsia="Times New Roman" w:hAnsi="Times New Roman" w:cs="Times New Roman"/>
          <w:color w:val="000000"/>
          <w:sz w:val="28"/>
          <w:szCs w:val="28"/>
          <w:lang w:eastAsia="ru-RU"/>
        </w:rPr>
        <w:t>ь номеров различн</w:t>
      </w:r>
      <w:r w:rsidR="001365E1">
        <w:rPr>
          <w:rFonts w:ascii="Times New Roman" w:eastAsia="Times New Roman" w:hAnsi="Times New Roman" w:cs="Times New Roman"/>
          <w:color w:val="000000"/>
          <w:sz w:val="28"/>
          <w:szCs w:val="28"/>
          <w:lang w:eastAsia="ru-RU"/>
        </w:rPr>
        <w:t>ых категорий [19</w:t>
      </w:r>
      <w:r w:rsidR="00CA3F56">
        <w:rPr>
          <w:rFonts w:ascii="Times New Roman" w:eastAsia="Times New Roman" w:hAnsi="Times New Roman" w:cs="Times New Roman"/>
          <w:color w:val="000000"/>
          <w:sz w:val="28"/>
          <w:szCs w:val="28"/>
          <w:lang w:eastAsia="ru-RU"/>
        </w:rPr>
        <w:t>]</w:t>
      </w:r>
    </w:p>
    <w:tbl>
      <w:tblPr>
        <w:tblStyle w:val="11"/>
        <w:tblW w:w="0" w:type="auto"/>
        <w:tblInd w:w="-5" w:type="dxa"/>
        <w:tblLayout w:type="fixed"/>
        <w:tblLook w:val="04A0" w:firstRow="1" w:lastRow="0" w:firstColumn="1" w:lastColumn="0" w:noHBand="0" w:noVBand="1"/>
      </w:tblPr>
      <w:tblGrid>
        <w:gridCol w:w="2268"/>
        <w:gridCol w:w="1701"/>
        <w:gridCol w:w="1701"/>
        <w:gridCol w:w="1701"/>
        <w:gridCol w:w="1979"/>
      </w:tblGrid>
      <w:tr w:rsidR="00FE28D3" w:rsidRPr="009705B9" w:rsidTr="00FE28D3">
        <w:tc>
          <w:tcPr>
            <w:tcW w:w="2268"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rPr>
                <w:rFonts w:ascii="Times New Roman" w:hAnsi="Times New Roman"/>
                <w:sz w:val="24"/>
                <w:szCs w:val="24"/>
              </w:rPr>
            </w:pPr>
            <w:r w:rsidRPr="009705B9">
              <w:rPr>
                <w:rFonts w:ascii="Times New Roman" w:hAnsi="Times New Roman"/>
                <w:sz w:val="24"/>
                <w:szCs w:val="24"/>
              </w:rPr>
              <w:t>Категория номера</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tabs>
                <w:tab w:val="left" w:pos="1407"/>
              </w:tabs>
              <w:adjustRightInd w:val="0"/>
              <w:ind w:firstLine="0"/>
              <w:jc w:val="center"/>
              <w:rPr>
                <w:rFonts w:ascii="Times New Roman" w:hAnsi="Times New Roman"/>
                <w:sz w:val="24"/>
                <w:szCs w:val="24"/>
              </w:rPr>
            </w:pPr>
            <w:r w:rsidRPr="009705B9">
              <w:rPr>
                <w:rFonts w:ascii="Times New Roman" w:hAnsi="Times New Roman"/>
                <w:sz w:val="24"/>
                <w:szCs w:val="24"/>
              </w:rPr>
              <w:t xml:space="preserve">Стоимость </w:t>
            </w:r>
            <w:r w:rsidR="00FE28D3">
              <w:rPr>
                <w:rFonts w:ascii="Times New Roman" w:hAnsi="Times New Roman"/>
                <w:sz w:val="24"/>
                <w:szCs w:val="24"/>
              </w:rPr>
              <w:t>ру</w:t>
            </w:r>
            <w:r w:rsidRPr="009705B9">
              <w:rPr>
                <w:rFonts w:ascii="Times New Roman" w:hAnsi="Times New Roman"/>
                <w:sz w:val="24"/>
                <w:szCs w:val="24"/>
              </w:rPr>
              <w:t>б</w:t>
            </w:r>
            <w:r w:rsidR="00CD314E">
              <w:rPr>
                <w:rFonts w:ascii="Times New Roman" w:hAnsi="Times New Roman"/>
                <w:sz w:val="24"/>
                <w:szCs w:val="24"/>
              </w:rPr>
              <w:t>.</w:t>
            </w:r>
            <w:r w:rsidRPr="009705B9">
              <w:rPr>
                <w:rFonts w:ascii="Times New Roman" w:hAnsi="Times New Roman"/>
                <w:sz w:val="24"/>
                <w:szCs w:val="24"/>
              </w:rPr>
              <w:t>/сутки</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Тариф выходного дня</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Полупансион 1-местное размещение</w:t>
            </w:r>
          </w:p>
        </w:tc>
        <w:tc>
          <w:tcPr>
            <w:tcW w:w="1979"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Полупансион 2-х местное размещение</w:t>
            </w:r>
          </w:p>
        </w:tc>
      </w:tr>
      <w:tr w:rsidR="00FE28D3" w:rsidRPr="009705B9" w:rsidTr="00FE28D3">
        <w:trPr>
          <w:trHeight w:val="232"/>
        </w:trPr>
        <w:tc>
          <w:tcPr>
            <w:tcW w:w="2268" w:type="dxa"/>
            <w:tcBorders>
              <w:top w:val="single" w:sz="4" w:space="0" w:color="auto"/>
              <w:left w:val="single" w:sz="4" w:space="0" w:color="auto"/>
              <w:bottom w:val="single" w:sz="4" w:space="0" w:color="auto"/>
              <w:right w:val="single" w:sz="4" w:space="0" w:color="auto"/>
            </w:tcBorders>
            <w:hideMark/>
          </w:tcPr>
          <w:p w:rsidR="009705B9" w:rsidRPr="00CD314E" w:rsidRDefault="009705B9" w:rsidP="00FE28D3">
            <w:pPr>
              <w:adjustRightInd w:val="0"/>
              <w:ind w:firstLine="0"/>
              <w:rPr>
                <w:rFonts w:ascii="Times New Roman" w:hAnsi="Times New Roman"/>
                <w:sz w:val="24"/>
                <w:szCs w:val="24"/>
              </w:rPr>
            </w:pPr>
            <w:r w:rsidRPr="009705B9">
              <w:rPr>
                <w:rFonts w:ascii="Times New Roman" w:hAnsi="Times New Roman"/>
                <w:sz w:val="24"/>
                <w:szCs w:val="24"/>
              </w:rPr>
              <w:t xml:space="preserve">Стандарт </w:t>
            </w:r>
            <w:r w:rsidRPr="009705B9">
              <w:rPr>
                <w:rFonts w:ascii="Times New Roman" w:hAnsi="Times New Roman"/>
                <w:sz w:val="24"/>
                <w:szCs w:val="24"/>
                <w:lang w:val="en-US"/>
              </w:rPr>
              <w:t>Double</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2930</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2400</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3530</w:t>
            </w:r>
          </w:p>
        </w:tc>
        <w:tc>
          <w:tcPr>
            <w:tcW w:w="1979"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rPr>
                <w:rFonts w:ascii="Times New Roman" w:hAnsi="Times New Roman"/>
                <w:sz w:val="24"/>
                <w:szCs w:val="24"/>
              </w:rPr>
            </w:pPr>
            <w:r w:rsidRPr="009705B9">
              <w:rPr>
                <w:rFonts w:ascii="Times New Roman" w:hAnsi="Times New Roman"/>
                <w:sz w:val="24"/>
                <w:szCs w:val="24"/>
              </w:rPr>
              <w:t>4250</w:t>
            </w:r>
          </w:p>
        </w:tc>
      </w:tr>
      <w:tr w:rsidR="00FE28D3" w:rsidRPr="009705B9" w:rsidTr="00FE28D3">
        <w:trPr>
          <w:trHeight w:val="258"/>
        </w:trPr>
        <w:tc>
          <w:tcPr>
            <w:tcW w:w="2268"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rPr>
                <w:rFonts w:ascii="Times New Roman" w:hAnsi="Times New Roman"/>
                <w:sz w:val="24"/>
                <w:szCs w:val="24"/>
                <w:lang w:val="en-US"/>
              </w:rPr>
            </w:pPr>
            <w:r w:rsidRPr="009705B9">
              <w:rPr>
                <w:rFonts w:ascii="Times New Roman" w:hAnsi="Times New Roman"/>
                <w:sz w:val="24"/>
                <w:szCs w:val="24"/>
              </w:rPr>
              <w:t>Стандарт</w:t>
            </w:r>
            <w:r w:rsidRPr="009705B9">
              <w:rPr>
                <w:rFonts w:ascii="Times New Roman" w:hAnsi="Times New Roman"/>
                <w:sz w:val="24"/>
                <w:szCs w:val="24"/>
                <w:lang w:val="en-US"/>
              </w:rPr>
              <w:t xml:space="preserve"> Twin</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3350</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2800</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4250</w:t>
            </w:r>
          </w:p>
        </w:tc>
        <w:tc>
          <w:tcPr>
            <w:tcW w:w="1979"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rPr>
                <w:rFonts w:ascii="Times New Roman" w:hAnsi="Times New Roman"/>
                <w:sz w:val="24"/>
                <w:szCs w:val="24"/>
              </w:rPr>
            </w:pPr>
            <w:r w:rsidRPr="009705B9">
              <w:rPr>
                <w:rFonts w:ascii="Times New Roman" w:hAnsi="Times New Roman"/>
                <w:sz w:val="24"/>
                <w:szCs w:val="24"/>
              </w:rPr>
              <w:t>4250</w:t>
            </w:r>
          </w:p>
        </w:tc>
      </w:tr>
      <w:tr w:rsidR="00FE28D3" w:rsidRPr="009705B9" w:rsidTr="00FE28D3">
        <w:tc>
          <w:tcPr>
            <w:tcW w:w="2268"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rPr>
                <w:rFonts w:ascii="Times New Roman" w:hAnsi="Times New Roman"/>
                <w:sz w:val="24"/>
                <w:szCs w:val="24"/>
              </w:rPr>
            </w:pPr>
            <w:r w:rsidRPr="009705B9">
              <w:rPr>
                <w:rFonts w:ascii="Times New Roman" w:hAnsi="Times New Roman"/>
                <w:sz w:val="24"/>
                <w:szCs w:val="24"/>
              </w:rPr>
              <w:t>Полулюкс</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3850</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3400</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4450</w:t>
            </w:r>
          </w:p>
        </w:tc>
        <w:tc>
          <w:tcPr>
            <w:tcW w:w="1979"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rPr>
                <w:rFonts w:ascii="Times New Roman" w:hAnsi="Times New Roman"/>
                <w:sz w:val="24"/>
                <w:szCs w:val="24"/>
              </w:rPr>
            </w:pPr>
            <w:r w:rsidRPr="009705B9">
              <w:rPr>
                <w:rFonts w:ascii="Times New Roman" w:hAnsi="Times New Roman"/>
                <w:sz w:val="24"/>
                <w:szCs w:val="24"/>
              </w:rPr>
              <w:t>4850</w:t>
            </w:r>
          </w:p>
        </w:tc>
      </w:tr>
      <w:tr w:rsidR="00FE28D3" w:rsidRPr="009705B9" w:rsidTr="00FE28D3">
        <w:tc>
          <w:tcPr>
            <w:tcW w:w="2268"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rPr>
                <w:rFonts w:ascii="Times New Roman" w:hAnsi="Times New Roman"/>
                <w:sz w:val="24"/>
                <w:szCs w:val="24"/>
              </w:rPr>
            </w:pPr>
            <w:r w:rsidRPr="009705B9">
              <w:rPr>
                <w:rFonts w:ascii="Times New Roman" w:hAnsi="Times New Roman"/>
                <w:sz w:val="24"/>
                <w:szCs w:val="24"/>
              </w:rPr>
              <w:t>Люкс</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4850</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4200</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5500</w:t>
            </w:r>
          </w:p>
        </w:tc>
        <w:tc>
          <w:tcPr>
            <w:tcW w:w="1979"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rPr>
                <w:rFonts w:ascii="Times New Roman" w:hAnsi="Times New Roman"/>
                <w:sz w:val="24"/>
                <w:szCs w:val="24"/>
              </w:rPr>
            </w:pPr>
            <w:r w:rsidRPr="009705B9">
              <w:rPr>
                <w:rFonts w:ascii="Times New Roman" w:hAnsi="Times New Roman"/>
                <w:sz w:val="24"/>
                <w:szCs w:val="24"/>
              </w:rPr>
              <w:t>5900</w:t>
            </w:r>
          </w:p>
        </w:tc>
      </w:tr>
      <w:tr w:rsidR="00FE28D3" w:rsidRPr="009705B9" w:rsidTr="00FE28D3">
        <w:tc>
          <w:tcPr>
            <w:tcW w:w="2268"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rPr>
                <w:rFonts w:ascii="Times New Roman" w:hAnsi="Times New Roman"/>
                <w:sz w:val="24"/>
                <w:szCs w:val="24"/>
              </w:rPr>
            </w:pPr>
            <w:r w:rsidRPr="009705B9">
              <w:rPr>
                <w:rFonts w:ascii="Times New Roman" w:hAnsi="Times New Roman"/>
                <w:sz w:val="24"/>
                <w:szCs w:val="24"/>
              </w:rPr>
              <w:t>Апартаменты</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5850</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5000</w:t>
            </w:r>
          </w:p>
        </w:tc>
        <w:tc>
          <w:tcPr>
            <w:tcW w:w="1701"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ind w:firstLine="0"/>
              <w:jc w:val="center"/>
              <w:rPr>
                <w:rFonts w:ascii="Times New Roman" w:hAnsi="Times New Roman"/>
                <w:sz w:val="24"/>
                <w:szCs w:val="24"/>
              </w:rPr>
            </w:pPr>
            <w:r w:rsidRPr="009705B9">
              <w:rPr>
                <w:rFonts w:ascii="Times New Roman" w:hAnsi="Times New Roman"/>
                <w:sz w:val="24"/>
                <w:szCs w:val="24"/>
              </w:rPr>
              <w:t>6400</w:t>
            </w:r>
          </w:p>
        </w:tc>
        <w:tc>
          <w:tcPr>
            <w:tcW w:w="1979" w:type="dxa"/>
            <w:tcBorders>
              <w:top w:val="single" w:sz="4" w:space="0" w:color="auto"/>
              <w:left w:val="single" w:sz="4" w:space="0" w:color="auto"/>
              <w:bottom w:val="single" w:sz="4" w:space="0" w:color="auto"/>
              <w:right w:val="single" w:sz="4" w:space="0" w:color="auto"/>
            </w:tcBorders>
            <w:hideMark/>
          </w:tcPr>
          <w:p w:rsidR="009705B9" w:rsidRPr="009705B9" w:rsidRDefault="009705B9" w:rsidP="00FE28D3">
            <w:pPr>
              <w:adjustRightInd w:val="0"/>
              <w:rPr>
                <w:rFonts w:ascii="Times New Roman" w:hAnsi="Times New Roman"/>
                <w:sz w:val="24"/>
                <w:szCs w:val="24"/>
              </w:rPr>
            </w:pPr>
            <w:r w:rsidRPr="009705B9">
              <w:rPr>
                <w:rFonts w:ascii="Times New Roman" w:hAnsi="Times New Roman"/>
                <w:sz w:val="24"/>
                <w:szCs w:val="24"/>
              </w:rPr>
              <w:t>6800</w:t>
            </w:r>
          </w:p>
        </w:tc>
      </w:tr>
    </w:tbl>
    <w:p w:rsidR="009705B9" w:rsidRPr="009705B9" w:rsidRDefault="009705B9" w:rsidP="00FE28D3">
      <w:pPr>
        <w:autoSpaceDE w:val="0"/>
        <w:autoSpaceDN w:val="0"/>
        <w:adjustRightInd w:val="0"/>
        <w:spacing w:after="0" w:line="360" w:lineRule="auto"/>
        <w:jc w:val="center"/>
        <w:rPr>
          <w:rFonts w:ascii="Times New Roman" w:hAnsi="Times New Roman" w:cs="Times New Roman"/>
          <w:b/>
          <w:sz w:val="28"/>
          <w:szCs w:val="28"/>
        </w:rPr>
      </w:pPr>
    </w:p>
    <w:p w:rsidR="00EC013E" w:rsidRPr="00EC013E" w:rsidRDefault="00EC013E" w:rsidP="00EC013E">
      <w:pPr>
        <w:autoSpaceDE w:val="0"/>
        <w:autoSpaceDN w:val="0"/>
        <w:adjustRightInd w:val="0"/>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Р</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 xml:space="preserve">асчет </w:t>
      </w:r>
      <w:r w:rsidRPr="009705B9">
        <w:rPr>
          <w:rFonts w:ascii="Times New Roman" w:hAnsi="Times New Roman" w:cs="Times New Roman"/>
          <w:noProof/>
          <w:sz w:val="28"/>
          <w:szCs w:val="28"/>
        </w:rPr>
        <w:t>услуг отеля п</w:t>
      </w:r>
      <w:r>
        <w:rPr>
          <w:rFonts w:ascii="Times New Roman" w:hAnsi="Times New Roman" w:cs="Times New Roman"/>
          <w:noProof/>
          <w:sz w:val="28"/>
          <w:szCs w:val="28"/>
        </w:rPr>
        <w:t>р</w:t>
      </w:r>
      <w:r w:rsidRPr="00572445">
        <w:rPr>
          <w:rFonts w:ascii="Times New Roman" w:hAnsi="Times New Roman" w:cs="Times New Roman"/>
          <w:noProof/>
          <w:color w:val="F8F8F8"/>
          <w:spacing w:val="-100"/>
          <w:w w:val="30"/>
          <w:sz w:val="20"/>
          <w:szCs w:val="28"/>
        </w:rPr>
        <w:t>ؚ</w:t>
      </w:r>
      <w:r w:rsidRPr="009705B9">
        <w:rPr>
          <w:rFonts w:ascii="Times New Roman" w:hAnsi="Times New Roman" w:cs="Times New Roman"/>
          <w:noProof/>
          <w:sz w:val="28"/>
          <w:szCs w:val="28"/>
        </w:rPr>
        <w:t xml:space="preserve">оизводится </w:t>
      </w:r>
      <w:r>
        <w:rPr>
          <w:rFonts w:ascii="Times New Roman" w:hAnsi="Times New Roman" w:cs="Times New Roman"/>
          <w:noProof/>
          <w:sz w:val="28"/>
          <w:szCs w:val="28"/>
        </w:rPr>
        <w:t>н</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аличн</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ыми ден</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ьгами, дор</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ожн</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ыми чеками, кр</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едитн</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ыми кар</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тами, бан</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ковскими пер</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еводами, тур</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истскими ваучер</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ами и имен</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н</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 xml:space="preserve">ыми чеками. </w:t>
      </w:r>
      <w:r w:rsidRPr="009705B9">
        <w:rPr>
          <w:rFonts w:ascii="Times New Roman" w:hAnsi="Times New Roman" w:cs="Times New Roman"/>
          <w:noProof/>
          <w:sz w:val="28"/>
          <w:szCs w:val="28"/>
        </w:rPr>
        <w:t>К</w:t>
      </w:r>
      <w:r>
        <w:rPr>
          <w:rFonts w:ascii="Times New Roman" w:hAnsi="Times New Roman" w:cs="Times New Roman"/>
          <w:noProof/>
          <w:sz w:val="28"/>
          <w:szCs w:val="28"/>
        </w:rPr>
        <w:t xml:space="preserve"> кр</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едитн</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ым</w:t>
      </w:r>
      <w:r w:rsidRPr="009705B9">
        <w:rPr>
          <w:rFonts w:ascii="Times New Roman" w:hAnsi="Times New Roman" w:cs="Times New Roman"/>
          <w:noProof/>
          <w:sz w:val="28"/>
          <w:szCs w:val="28"/>
        </w:rPr>
        <w:t xml:space="preserve"> ка</w:t>
      </w:r>
      <w:r>
        <w:rPr>
          <w:rFonts w:ascii="Times New Roman" w:hAnsi="Times New Roman" w:cs="Times New Roman"/>
          <w:noProof/>
          <w:sz w:val="28"/>
          <w:szCs w:val="28"/>
        </w:rPr>
        <w:t>р</w:t>
      </w:r>
      <w:r w:rsidRPr="00572445">
        <w:rPr>
          <w:rFonts w:ascii="Times New Roman" w:hAnsi="Times New Roman" w:cs="Times New Roman"/>
          <w:noProof/>
          <w:color w:val="F8F8F8"/>
          <w:spacing w:val="-100"/>
          <w:w w:val="30"/>
          <w:sz w:val="20"/>
          <w:szCs w:val="28"/>
        </w:rPr>
        <w:t>ؚ</w:t>
      </w:r>
      <w:r w:rsidRPr="009705B9">
        <w:rPr>
          <w:rFonts w:ascii="Times New Roman" w:hAnsi="Times New Roman" w:cs="Times New Roman"/>
          <w:noProof/>
          <w:sz w:val="28"/>
          <w:szCs w:val="28"/>
        </w:rPr>
        <w:t>там, кото</w:t>
      </w:r>
      <w:r>
        <w:rPr>
          <w:rFonts w:ascii="Times New Roman" w:hAnsi="Times New Roman" w:cs="Times New Roman"/>
          <w:noProof/>
          <w:sz w:val="28"/>
          <w:szCs w:val="28"/>
        </w:rPr>
        <w:t>р</w:t>
      </w:r>
      <w:r w:rsidRPr="00572445">
        <w:rPr>
          <w:rFonts w:ascii="Times New Roman" w:hAnsi="Times New Roman" w:cs="Times New Roman"/>
          <w:noProof/>
          <w:color w:val="F8F8F8"/>
          <w:spacing w:val="-100"/>
          <w:w w:val="30"/>
          <w:sz w:val="20"/>
          <w:szCs w:val="28"/>
        </w:rPr>
        <w:t>ؚ</w:t>
      </w:r>
      <w:r w:rsidRPr="009705B9">
        <w:rPr>
          <w:rFonts w:ascii="Times New Roman" w:hAnsi="Times New Roman" w:cs="Times New Roman"/>
          <w:noProof/>
          <w:sz w:val="28"/>
          <w:szCs w:val="28"/>
        </w:rPr>
        <w:t>ые п</w:t>
      </w:r>
      <w:r>
        <w:rPr>
          <w:rFonts w:ascii="Times New Roman" w:hAnsi="Times New Roman" w:cs="Times New Roman"/>
          <w:noProof/>
          <w:sz w:val="28"/>
          <w:szCs w:val="28"/>
        </w:rPr>
        <w:t>р</w:t>
      </w:r>
      <w:r w:rsidRPr="00572445">
        <w:rPr>
          <w:rFonts w:ascii="Times New Roman" w:hAnsi="Times New Roman" w:cs="Times New Roman"/>
          <w:noProof/>
          <w:color w:val="F8F8F8"/>
          <w:spacing w:val="-100"/>
          <w:w w:val="30"/>
          <w:sz w:val="20"/>
          <w:szCs w:val="28"/>
        </w:rPr>
        <w:t>ؚ</w:t>
      </w:r>
      <w:r w:rsidRPr="009705B9">
        <w:rPr>
          <w:rFonts w:ascii="Times New Roman" w:hAnsi="Times New Roman" w:cs="Times New Roman"/>
          <w:noProof/>
          <w:sz w:val="28"/>
          <w:szCs w:val="28"/>
        </w:rPr>
        <w:t>и</w:t>
      </w:r>
      <w:r>
        <w:rPr>
          <w:rFonts w:ascii="Times New Roman" w:hAnsi="Times New Roman" w:cs="Times New Roman"/>
          <w:noProof/>
          <w:sz w:val="28"/>
          <w:szCs w:val="28"/>
        </w:rPr>
        <w:t>н</w:t>
      </w:r>
      <w:r w:rsidRPr="00572445">
        <w:rPr>
          <w:rFonts w:ascii="Times New Roman" w:hAnsi="Times New Roman" w:cs="Times New Roman"/>
          <w:noProof/>
          <w:color w:val="F8F8F8"/>
          <w:spacing w:val="-100"/>
          <w:w w:val="30"/>
          <w:sz w:val="20"/>
          <w:szCs w:val="28"/>
        </w:rPr>
        <w:t>ؚ</w:t>
      </w:r>
      <w:r w:rsidRPr="009705B9">
        <w:rPr>
          <w:rFonts w:ascii="Times New Roman" w:hAnsi="Times New Roman" w:cs="Times New Roman"/>
          <w:noProof/>
          <w:sz w:val="28"/>
          <w:szCs w:val="28"/>
        </w:rPr>
        <w:t>имает отель «П</w:t>
      </w:r>
      <w:r>
        <w:rPr>
          <w:rFonts w:ascii="Times New Roman" w:hAnsi="Times New Roman" w:cs="Times New Roman"/>
          <w:noProof/>
          <w:sz w:val="28"/>
          <w:szCs w:val="28"/>
        </w:rPr>
        <w:t>р</w:t>
      </w:r>
      <w:r w:rsidRPr="00572445">
        <w:rPr>
          <w:rFonts w:ascii="Times New Roman" w:hAnsi="Times New Roman" w:cs="Times New Roman"/>
          <w:noProof/>
          <w:color w:val="F8F8F8"/>
          <w:spacing w:val="-100"/>
          <w:w w:val="30"/>
          <w:sz w:val="20"/>
          <w:szCs w:val="28"/>
        </w:rPr>
        <w:t>ؚ</w:t>
      </w:r>
      <w:r w:rsidRPr="009705B9">
        <w:rPr>
          <w:rFonts w:ascii="Times New Roman" w:hAnsi="Times New Roman" w:cs="Times New Roman"/>
          <w:noProof/>
          <w:sz w:val="28"/>
          <w:szCs w:val="28"/>
        </w:rPr>
        <w:t>ага», от</w:t>
      </w:r>
      <w:r>
        <w:rPr>
          <w:rFonts w:ascii="Times New Roman" w:hAnsi="Times New Roman" w:cs="Times New Roman"/>
          <w:noProof/>
          <w:sz w:val="28"/>
          <w:szCs w:val="28"/>
        </w:rPr>
        <w:t>н</w:t>
      </w:r>
      <w:r w:rsidRPr="00572445">
        <w:rPr>
          <w:rFonts w:ascii="Times New Roman" w:hAnsi="Times New Roman" w:cs="Times New Roman"/>
          <w:noProof/>
          <w:color w:val="F8F8F8"/>
          <w:spacing w:val="-100"/>
          <w:w w:val="30"/>
          <w:sz w:val="20"/>
          <w:szCs w:val="28"/>
        </w:rPr>
        <w:t>ؚ</w:t>
      </w:r>
      <w:r w:rsidRPr="009705B9">
        <w:rPr>
          <w:rFonts w:ascii="Times New Roman" w:hAnsi="Times New Roman" w:cs="Times New Roman"/>
          <w:noProof/>
          <w:sz w:val="28"/>
          <w:szCs w:val="28"/>
        </w:rPr>
        <w:t>осятся: American Express, Diner´s Club, Mastercard, JCB Intl., Visa. Есть возмож</w:t>
      </w:r>
      <w:r>
        <w:rPr>
          <w:rFonts w:ascii="Times New Roman" w:hAnsi="Times New Roman" w:cs="Times New Roman"/>
          <w:noProof/>
          <w:sz w:val="28"/>
          <w:szCs w:val="28"/>
        </w:rPr>
        <w:t>н</w:t>
      </w:r>
      <w:r w:rsidRPr="00572445">
        <w:rPr>
          <w:rFonts w:ascii="Times New Roman" w:hAnsi="Times New Roman" w:cs="Times New Roman"/>
          <w:noProof/>
          <w:color w:val="F8F8F8"/>
          <w:spacing w:val="-100"/>
          <w:w w:val="30"/>
          <w:sz w:val="20"/>
          <w:szCs w:val="28"/>
        </w:rPr>
        <w:t>ؚ</w:t>
      </w:r>
      <w:r w:rsidRPr="009705B9">
        <w:rPr>
          <w:rFonts w:ascii="Times New Roman" w:hAnsi="Times New Roman" w:cs="Times New Roman"/>
          <w:noProof/>
          <w:sz w:val="28"/>
          <w:szCs w:val="28"/>
        </w:rPr>
        <w:t>ость получе</w:t>
      </w:r>
      <w:r>
        <w:rPr>
          <w:rFonts w:ascii="Times New Roman" w:hAnsi="Times New Roman" w:cs="Times New Roman"/>
          <w:noProof/>
          <w:sz w:val="28"/>
          <w:szCs w:val="28"/>
        </w:rPr>
        <w:t>н</w:t>
      </w:r>
      <w:r w:rsidRPr="00572445">
        <w:rPr>
          <w:rFonts w:ascii="Times New Roman" w:hAnsi="Times New Roman" w:cs="Times New Roman"/>
          <w:noProof/>
          <w:color w:val="F8F8F8"/>
          <w:spacing w:val="-100"/>
          <w:w w:val="30"/>
          <w:sz w:val="20"/>
          <w:szCs w:val="28"/>
        </w:rPr>
        <w:t>ؚ</w:t>
      </w:r>
      <w:r w:rsidRPr="009705B9">
        <w:rPr>
          <w:rFonts w:ascii="Times New Roman" w:hAnsi="Times New Roman" w:cs="Times New Roman"/>
          <w:noProof/>
          <w:sz w:val="28"/>
          <w:szCs w:val="28"/>
        </w:rPr>
        <w:t>ия официаль</w:t>
      </w:r>
      <w:r>
        <w:rPr>
          <w:rFonts w:ascii="Times New Roman" w:hAnsi="Times New Roman" w:cs="Times New Roman"/>
          <w:noProof/>
          <w:sz w:val="28"/>
          <w:szCs w:val="28"/>
        </w:rPr>
        <w:t>н</w:t>
      </w:r>
      <w:r w:rsidRPr="00572445">
        <w:rPr>
          <w:rFonts w:ascii="Times New Roman" w:hAnsi="Times New Roman" w:cs="Times New Roman"/>
          <w:noProof/>
          <w:color w:val="F8F8F8"/>
          <w:spacing w:val="-100"/>
          <w:w w:val="30"/>
          <w:sz w:val="20"/>
          <w:szCs w:val="28"/>
        </w:rPr>
        <w:t>ؚ</w:t>
      </w:r>
      <w:r w:rsidRPr="009705B9">
        <w:rPr>
          <w:rFonts w:ascii="Times New Roman" w:hAnsi="Times New Roman" w:cs="Times New Roman"/>
          <w:noProof/>
          <w:sz w:val="28"/>
          <w:szCs w:val="28"/>
        </w:rPr>
        <w:t xml:space="preserve">ого счета (для оплаты </w:t>
      </w:r>
      <w:r>
        <w:rPr>
          <w:rFonts w:ascii="Times New Roman" w:hAnsi="Times New Roman" w:cs="Times New Roman"/>
          <w:noProof/>
          <w:sz w:val="28"/>
          <w:szCs w:val="28"/>
        </w:rPr>
        <w:t>н</w:t>
      </w:r>
      <w:r w:rsidRPr="00572445">
        <w:rPr>
          <w:rFonts w:ascii="Times New Roman" w:hAnsi="Times New Roman" w:cs="Times New Roman"/>
          <w:noProof/>
          <w:color w:val="F8F8F8"/>
          <w:spacing w:val="-100"/>
          <w:w w:val="30"/>
          <w:sz w:val="20"/>
          <w:szCs w:val="28"/>
        </w:rPr>
        <w:t>ؚ</w:t>
      </w:r>
      <w:r w:rsidRPr="009705B9">
        <w:rPr>
          <w:rFonts w:ascii="Times New Roman" w:hAnsi="Times New Roman" w:cs="Times New Roman"/>
          <w:noProof/>
          <w:sz w:val="28"/>
          <w:szCs w:val="28"/>
        </w:rPr>
        <w:t>алогов</w:t>
      </w:r>
      <w:r>
        <w:rPr>
          <w:rFonts w:ascii="Times New Roman" w:hAnsi="Times New Roman" w:cs="Times New Roman"/>
          <w:noProof/>
          <w:sz w:val="28"/>
          <w:szCs w:val="28"/>
        </w:rPr>
        <w:t xml:space="preserve"> и пр</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едоставлен</w:t>
      </w:r>
      <w:r w:rsidRPr="00572445">
        <w:rPr>
          <w:rFonts w:ascii="Times New Roman" w:hAnsi="Times New Roman" w:cs="Times New Roman"/>
          <w:noProof/>
          <w:color w:val="F8F8F8"/>
          <w:spacing w:val="-100"/>
          <w:w w:val="30"/>
          <w:sz w:val="20"/>
          <w:szCs w:val="28"/>
        </w:rPr>
        <w:t>ؚ</w:t>
      </w:r>
      <w:r>
        <w:rPr>
          <w:rFonts w:ascii="Times New Roman" w:hAnsi="Times New Roman" w:cs="Times New Roman"/>
          <w:noProof/>
          <w:sz w:val="28"/>
          <w:szCs w:val="28"/>
        </w:rPr>
        <w:t>ия отчетн</w:t>
      </w:r>
      <w:r w:rsidRPr="00572445">
        <w:rPr>
          <w:rFonts w:ascii="Times New Roman" w:hAnsi="Times New Roman" w:cs="Times New Roman"/>
          <w:noProof/>
          <w:color w:val="F8F8F8"/>
          <w:spacing w:val="-100"/>
          <w:w w:val="30"/>
          <w:sz w:val="20"/>
          <w:szCs w:val="28"/>
        </w:rPr>
        <w:t>ؚ</w:t>
      </w:r>
      <w:r w:rsidR="001365E1">
        <w:rPr>
          <w:rFonts w:ascii="Times New Roman" w:hAnsi="Times New Roman" w:cs="Times New Roman"/>
          <w:noProof/>
          <w:sz w:val="28"/>
          <w:szCs w:val="28"/>
        </w:rPr>
        <w:t>ости) [20</w:t>
      </w:r>
      <w:r w:rsidRPr="009705B9">
        <w:rPr>
          <w:rFonts w:ascii="Times New Roman" w:hAnsi="Times New Roman" w:cs="Times New Roman"/>
          <w:noProof/>
          <w:sz w:val="28"/>
          <w:szCs w:val="28"/>
        </w:rPr>
        <w:t>].</w:t>
      </w:r>
    </w:p>
    <w:p w:rsidR="009705B9" w:rsidRDefault="00BB1695" w:rsidP="00BB1695">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Можно сделать вывод, что отель «Прага» </w:t>
      </w:r>
      <w:r w:rsidRPr="00BB1695">
        <w:rPr>
          <w:rFonts w:ascii="Times New Roman" w:eastAsia="Times New Roman" w:hAnsi="Times New Roman" w:cs="Times New Roman"/>
          <w:color w:val="000000"/>
          <w:sz w:val="28"/>
          <w:szCs w:val="28"/>
          <w:lang w:eastAsia="ru-RU"/>
        </w:rPr>
        <w:t>обладает достаточным коли</w:t>
      </w:r>
      <w:r>
        <w:rPr>
          <w:rFonts w:ascii="Times New Roman" w:eastAsia="Times New Roman" w:hAnsi="Times New Roman" w:cs="Times New Roman"/>
          <w:color w:val="000000"/>
          <w:sz w:val="28"/>
          <w:szCs w:val="28"/>
          <w:lang w:eastAsia="ru-RU"/>
        </w:rPr>
        <w:t>чеством номеров, способен</w:t>
      </w:r>
      <w:r w:rsidRPr="00BB1695">
        <w:rPr>
          <w:rFonts w:ascii="Times New Roman" w:eastAsia="Times New Roman" w:hAnsi="Times New Roman" w:cs="Times New Roman"/>
          <w:color w:val="000000"/>
          <w:sz w:val="28"/>
          <w:szCs w:val="28"/>
          <w:lang w:eastAsia="ru-RU"/>
        </w:rPr>
        <w:t xml:space="preserve"> обслуживать одновременно большое количество гостей, работает стабильно, почти все время имеет стабильную заполняемость, связано это, пре</w:t>
      </w:r>
      <w:r>
        <w:rPr>
          <w:rFonts w:ascii="Times New Roman" w:eastAsia="Times New Roman" w:hAnsi="Times New Roman" w:cs="Times New Roman"/>
          <w:color w:val="000000"/>
          <w:sz w:val="28"/>
          <w:szCs w:val="28"/>
          <w:lang w:eastAsia="ru-RU"/>
        </w:rPr>
        <w:t>жде всего с тем, что имеет выгодное местоположение и достаточный</w:t>
      </w:r>
      <w:r w:rsidRPr="00BB1695">
        <w:rPr>
          <w:rFonts w:ascii="Times New Roman" w:eastAsia="Times New Roman" w:hAnsi="Times New Roman" w:cs="Times New Roman"/>
          <w:color w:val="000000"/>
          <w:sz w:val="28"/>
          <w:szCs w:val="28"/>
          <w:lang w:eastAsia="ru-RU"/>
        </w:rPr>
        <w:t xml:space="preserve"> уровень сервисного обслуживания и боль</w:t>
      </w:r>
      <w:r>
        <w:rPr>
          <w:rFonts w:ascii="Times New Roman" w:eastAsia="Times New Roman" w:hAnsi="Times New Roman" w:cs="Times New Roman"/>
          <w:color w:val="000000"/>
          <w:sz w:val="28"/>
          <w:szCs w:val="28"/>
          <w:lang w:eastAsia="ru-RU"/>
        </w:rPr>
        <w:t>шой выбор дополнительных услуг.</w:t>
      </w:r>
    </w:p>
    <w:p w:rsidR="00BB1695" w:rsidRDefault="00BB1695" w:rsidP="00BB1695">
      <w:pPr>
        <w:spacing w:after="0" w:line="360" w:lineRule="auto"/>
        <w:ind w:firstLine="709"/>
        <w:jc w:val="both"/>
        <w:rPr>
          <w:rFonts w:ascii="Times New Roman" w:eastAsia="Times New Roman" w:hAnsi="Times New Roman" w:cs="Times New Roman"/>
          <w:color w:val="000000"/>
          <w:sz w:val="28"/>
          <w:szCs w:val="28"/>
          <w:lang w:eastAsia="ru-RU"/>
        </w:rPr>
      </w:pPr>
    </w:p>
    <w:p w:rsidR="00397464" w:rsidRDefault="00397464" w:rsidP="0004703F">
      <w:pPr>
        <w:spacing w:after="0" w:line="360" w:lineRule="auto"/>
        <w:ind w:firstLine="709"/>
        <w:jc w:val="both"/>
        <w:rPr>
          <w:rFonts w:ascii="Times New Roman" w:hAnsi="Times New Roman" w:cs="Times New Roman"/>
          <w:b/>
          <w:sz w:val="28"/>
          <w:szCs w:val="28"/>
        </w:rPr>
      </w:pPr>
      <w:r w:rsidRPr="00BB1695">
        <w:rPr>
          <w:rFonts w:ascii="Times New Roman" w:hAnsi="Times New Roman" w:cs="Times New Roman"/>
          <w:b/>
          <w:sz w:val="28"/>
          <w:szCs w:val="28"/>
        </w:rPr>
        <w:t xml:space="preserve">   2.2 Анализ организационной структуры управления отеля «Прага»</w:t>
      </w:r>
    </w:p>
    <w:p w:rsidR="0023235F" w:rsidRPr="00BB1695" w:rsidRDefault="0023235F" w:rsidP="0004703F">
      <w:pPr>
        <w:spacing w:after="0" w:line="360" w:lineRule="auto"/>
        <w:ind w:firstLine="709"/>
        <w:jc w:val="both"/>
        <w:rPr>
          <w:rFonts w:ascii="Times New Roman" w:hAnsi="Times New Roman" w:cs="Times New Roman"/>
          <w:b/>
          <w:sz w:val="28"/>
          <w:szCs w:val="28"/>
        </w:rPr>
      </w:pPr>
    </w:p>
    <w:p w:rsidR="0023235F" w:rsidRPr="00C7254C" w:rsidRDefault="0023235F" w:rsidP="0023235F">
      <w:pPr>
        <w:spacing w:after="0" w:line="360" w:lineRule="auto"/>
        <w:ind w:firstLine="709"/>
        <w:jc w:val="both"/>
        <w:rPr>
          <w:rFonts w:ascii="Times New Roman" w:eastAsia="Times New Roman" w:hAnsi="Times New Roman" w:cs="Times New Roman"/>
          <w:noProof/>
          <w:color w:val="000000"/>
          <w:sz w:val="28"/>
          <w:szCs w:val="28"/>
          <w:lang w:eastAsia="ru-RU"/>
        </w:rPr>
      </w:pPr>
      <w:r w:rsidRPr="00C7254C">
        <w:rPr>
          <w:rFonts w:ascii="Times New Roman" w:eastAsia="Times New Roman" w:hAnsi="Times New Roman" w:cs="Times New Roman"/>
          <w:noProof/>
          <w:color w:val="000000"/>
          <w:sz w:val="28"/>
          <w:szCs w:val="28"/>
          <w:lang w:eastAsia="ru-RU"/>
        </w:rPr>
        <w:t xml:space="preserve">Отель – это </w:t>
      </w:r>
      <w:r w:rsidR="0067704D">
        <w:rPr>
          <w:rFonts w:ascii="Times New Roman" w:eastAsia="Times New Roman" w:hAnsi="Times New Roman" w:cs="Times New Roman"/>
          <w:noProof/>
          <w:color w:val="000000"/>
          <w:sz w:val="28"/>
          <w:szCs w:val="28"/>
          <w:lang w:eastAsia="ru-RU"/>
        </w:rPr>
        <w:t xml:space="preserve">довольно </w:t>
      </w:r>
      <w:r w:rsidRPr="00C7254C">
        <w:rPr>
          <w:rFonts w:ascii="Times New Roman" w:eastAsia="Times New Roman" w:hAnsi="Times New Roman" w:cs="Times New Roman"/>
          <w:noProof/>
          <w:color w:val="000000"/>
          <w:sz w:val="28"/>
          <w:szCs w:val="28"/>
          <w:lang w:eastAsia="ru-RU"/>
        </w:rPr>
        <w:t>слож</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0067704D">
        <w:rPr>
          <w:rFonts w:ascii="Times New Roman" w:eastAsia="Times New Roman" w:hAnsi="Times New Roman" w:cs="Times New Roman"/>
          <w:noProof/>
          <w:color w:val="000000"/>
          <w:sz w:val="28"/>
          <w:szCs w:val="28"/>
          <w:lang w:eastAsia="ru-RU"/>
        </w:rPr>
        <w:t>ая и разносторонняя</w:t>
      </w:r>
      <w:r w:rsidR="00013D58">
        <w:rPr>
          <w:rFonts w:ascii="Times New Roman" w:eastAsia="Times New Roman" w:hAnsi="Times New Roman" w:cs="Times New Roman"/>
          <w:noProof/>
          <w:color w:val="000000"/>
          <w:sz w:val="28"/>
          <w:szCs w:val="28"/>
          <w:lang w:eastAsia="ru-RU"/>
        </w:rPr>
        <w:t xml:space="preserve"> </w:t>
      </w:r>
      <w:r w:rsidRPr="00C7254C">
        <w:rPr>
          <w:rFonts w:ascii="Times New Roman" w:eastAsia="Times New Roman" w:hAnsi="Times New Roman" w:cs="Times New Roman"/>
          <w:noProof/>
          <w:color w:val="000000"/>
          <w:sz w:val="28"/>
          <w:szCs w:val="28"/>
          <w:lang w:eastAsia="ru-RU"/>
        </w:rPr>
        <w:t>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 кото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ая ха</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акте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 xml:space="preserve">изуется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асп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еделе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ием целей и задач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ия между целыми под</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азделе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иями</w:t>
      </w:r>
      <w:r w:rsidR="00013D58">
        <w:rPr>
          <w:rFonts w:ascii="Times New Roman" w:eastAsia="Times New Roman" w:hAnsi="Times New Roman" w:cs="Times New Roman"/>
          <w:noProof/>
          <w:color w:val="000000"/>
          <w:sz w:val="28"/>
          <w:szCs w:val="28"/>
          <w:lang w:eastAsia="ru-RU"/>
        </w:rPr>
        <w:t xml:space="preserve">, отделами </w:t>
      </w:r>
      <w:r w:rsidRPr="00C7254C">
        <w:rPr>
          <w:rFonts w:ascii="Times New Roman" w:eastAsia="Times New Roman" w:hAnsi="Times New Roman" w:cs="Times New Roman"/>
          <w:noProof/>
          <w:color w:val="000000"/>
          <w:sz w:val="28"/>
          <w:szCs w:val="28"/>
          <w:lang w:eastAsia="ru-RU"/>
        </w:rPr>
        <w:t xml:space="preserve"> и отдель</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 xml:space="preserve">ыми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абот</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0067704D">
        <w:rPr>
          <w:rFonts w:ascii="Times New Roman" w:eastAsia="Times New Roman" w:hAnsi="Times New Roman" w:cs="Times New Roman"/>
          <w:noProof/>
          <w:color w:val="000000"/>
          <w:sz w:val="28"/>
          <w:szCs w:val="28"/>
          <w:lang w:eastAsia="ru-RU"/>
        </w:rPr>
        <w:t>иками. 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га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изацио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ая 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 отеля является от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аже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ием пол</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омочий и обяза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остей, кото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ые возложе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 xml:space="preserve">ы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0067704D">
        <w:rPr>
          <w:rFonts w:ascii="Times New Roman" w:eastAsia="Times New Roman" w:hAnsi="Times New Roman" w:cs="Times New Roman"/>
          <w:noProof/>
          <w:color w:val="000000"/>
          <w:sz w:val="28"/>
          <w:szCs w:val="28"/>
          <w:lang w:eastAsia="ru-RU"/>
        </w:rPr>
        <w:t xml:space="preserve">а каждого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абот</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ика</w:t>
      </w:r>
      <w:r w:rsidR="0067704D">
        <w:rPr>
          <w:rFonts w:ascii="Times New Roman" w:eastAsia="Times New Roman" w:hAnsi="Times New Roman" w:cs="Times New Roman"/>
          <w:noProof/>
          <w:color w:val="000000"/>
          <w:sz w:val="28"/>
          <w:szCs w:val="28"/>
          <w:lang w:eastAsia="ru-RU"/>
        </w:rPr>
        <w:t xml:space="preserve"> предприятия</w:t>
      </w:r>
      <w:r w:rsidRPr="00C7254C">
        <w:rPr>
          <w:rFonts w:ascii="Times New Roman" w:eastAsia="Times New Roman" w:hAnsi="Times New Roman" w:cs="Times New Roman"/>
          <w:noProof/>
          <w:color w:val="000000"/>
          <w:sz w:val="28"/>
          <w:szCs w:val="28"/>
          <w:lang w:eastAsia="ru-RU"/>
        </w:rPr>
        <w:t>.</w:t>
      </w:r>
    </w:p>
    <w:p w:rsidR="00F4795F" w:rsidRPr="00F4795F" w:rsidRDefault="00F4795F" w:rsidP="00F4795F">
      <w:pPr>
        <w:spacing w:after="14"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lastRenderedPageBreak/>
        <w:t>Целями организационной структуры выстыпают</w:t>
      </w:r>
      <w:r w:rsidRPr="00F4795F">
        <w:rPr>
          <w:rFonts w:ascii="Times New Roman" w:eastAsia="Times New Roman" w:hAnsi="Times New Roman" w:cs="Times New Roman"/>
          <w:noProof/>
          <w:color w:val="000000"/>
          <w:sz w:val="28"/>
          <w:szCs w:val="28"/>
          <w:lang w:eastAsia="ru-RU"/>
        </w:rPr>
        <w:t>:</w:t>
      </w:r>
    </w:p>
    <w:p w:rsidR="00F4795F" w:rsidRPr="00F4795F" w:rsidRDefault="00F4795F" w:rsidP="00F4795F">
      <w:pPr>
        <w:spacing w:after="14" w:line="360" w:lineRule="auto"/>
        <w:ind w:firstLine="709"/>
        <w:jc w:val="both"/>
        <w:rPr>
          <w:rFonts w:ascii="Times New Roman" w:eastAsia="Times New Roman" w:hAnsi="Times New Roman" w:cs="Times New Roman"/>
          <w:noProof/>
          <w:color w:val="000000"/>
          <w:sz w:val="28"/>
          <w:szCs w:val="28"/>
          <w:lang w:eastAsia="ru-RU"/>
        </w:rPr>
      </w:pPr>
      <w:r w:rsidRPr="00F4795F">
        <w:rPr>
          <w:rFonts w:ascii="Times New Roman" w:eastAsia="Times New Roman" w:hAnsi="Times New Roman" w:cs="Times New Roman"/>
          <w:noProof/>
          <w:color w:val="000000"/>
          <w:sz w:val="28"/>
          <w:szCs w:val="28"/>
          <w:lang w:eastAsia="ru-RU"/>
        </w:rPr>
        <w:t>– разделение труда,</w:t>
      </w:r>
    </w:p>
    <w:p w:rsidR="00F4795F" w:rsidRPr="00F4795F" w:rsidRDefault="00F4795F" w:rsidP="00F4795F">
      <w:pPr>
        <w:spacing w:after="14" w:line="360" w:lineRule="auto"/>
        <w:ind w:firstLine="709"/>
        <w:jc w:val="both"/>
        <w:rPr>
          <w:rFonts w:ascii="Times New Roman" w:eastAsia="Times New Roman" w:hAnsi="Times New Roman" w:cs="Times New Roman"/>
          <w:noProof/>
          <w:color w:val="000000"/>
          <w:sz w:val="28"/>
          <w:szCs w:val="28"/>
          <w:lang w:eastAsia="ru-RU"/>
        </w:rPr>
      </w:pPr>
      <w:r w:rsidRPr="00F4795F">
        <w:rPr>
          <w:rFonts w:ascii="Times New Roman" w:eastAsia="Times New Roman" w:hAnsi="Times New Roman" w:cs="Times New Roman"/>
          <w:noProof/>
          <w:color w:val="000000"/>
          <w:sz w:val="28"/>
          <w:szCs w:val="28"/>
          <w:lang w:eastAsia="ru-RU"/>
        </w:rPr>
        <w:t>– определение задач и обязанностей работников,</w:t>
      </w:r>
    </w:p>
    <w:p w:rsidR="00F4795F" w:rsidRDefault="00F4795F" w:rsidP="00F4795F">
      <w:pPr>
        <w:spacing w:after="14" w:line="360" w:lineRule="auto"/>
        <w:ind w:firstLine="709"/>
        <w:jc w:val="both"/>
        <w:rPr>
          <w:rFonts w:ascii="Times New Roman" w:eastAsia="Times New Roman" w:hAnsi="Times New Roman" w:cs="Times New Roman"/>
          <w:noProof/>
          <w:color w:val="000000"/>
          <w:sz w:val="28"/>
          <w:szCs w:val="28"/>
          <w:lang w:eastAsia="ru-RU"/>
        </w:rPr>
      </w:pPr>
      <w:r w:rsidRPr="00F4795F">
        <w:rPr>
          <w:rFonts w:ascii="Times New Roman" w:eastAsia="Times New Roman" w:hAnsi="Times New Roman" w:cs="Times New Roman"/>
          <w:noProof/>
          <w:color w:val="000000"/>
          <w:sz w:val="28"/>
          <w:szCs w:val="28"/>
          <w:lang w:eastAsia="ru-RU"/>
        </w:rPr>
        <w:t>– определение ролей и взаимоотношений.</w:t>
      </w:r>
    </w:p>
    <w:p w:rsidR="0023235F" w:rsidRDefault="0023235F" w:rsidP="0023235F">
      <w:pPr>
        <w:spacing w:after="14" w:line="360" w:lineRule="auto"/>
        <w:ind w:firstLine="709"/>
        <w:jc w:val="both"/>
        <w:rPr>
          <w:rFonts w:ascii="Times New Roman" w:eastAsia="Times New Roman" w:hAnsi="Times New Roman" w:cs="Times New Roman"/>
          <w:noProof/>
          <w:color w:val="000000"/>
          <w:sz w:val="28"/>
          <w:szCs w:val="28"/>
          <w:lang w:eastAsia="ru-RU"/>
        </w:rPr>
      </w:pPr>
      <w:r w:rsidRPr="00C7254C">
        <w:rPr>
          <w:rFonts w:ascii="Times New Roman" w:eastAsia="Times New Roman" w:hAnsi="Times New Roman" w:cs="Times New Roman"/>
          <w:noProof/>
          <w:color w:val="000000"/>
          <w:sz w:val="28"/>
          <w:szCs w:val="28"/>
          <w:lang w:eastAsia="ru-RU"/>
        </w:rPr>
        <w:t>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 xml:space="preserve">ия в отеле </w:t>
      </w:r>
      <w:r>
        <w:rPr>
          <w:rFonts w:ascii="Times New Roman" w:eastAsia="Times New Roman" w:hAnsi="Times New Roman" w:cs="Times New Roman"/>
          <w:noProof/>
          <w:color w:val="000000"/>
          <w:sz w:val="28"/>
          <w:szCs w:val="28"/>
          <w:lang w:eastAsia="ru-RU"/>
        </w:rPr>
        <w:t>«Пр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ага»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едставлен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исун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ке 8.</w:t>
      </w:r>
    </w:p>
    <w:p w:rsidR="0023235F" w:rsidRDefault="0023235F" w:rsidP="0023235F">
      <w:pPr>
        <w:spacing w:after="14" w:line="360" w:lineRule="auto"/>
        <w:ind w:firstLine="709"/>
        <w:jc w:val="both"/>
        <w:rPr>
          <w:rFonts w:ascii="Times New Roman" w:eastAsia="Times New Roman" w:hAnsi="Times New Roman" w:cs="Times New Roman"/>
          <w:noProof/>
          <w:color w:val="000000"/>
          <w:sz w:val="28"/>
          <w:szCs w:val="28"/>
          <w:lang w:eastAsia="ru-RU"/>
        </w:rPr>
      </w:pPr>
    </w:p>
    <w:p w:rsidR="0023235F" w:rsidRPr="009F42E3" w:rsidRDefault="0023235F" w:rsidP="0023235F">
      <w:pPr>
        <w:spacing w:after="14" w:line="360" w:lineRule="auto"/>
        <w:ind w:firstLine="709"/>
        <w:jc w:val="both"/>
        <w:rPr>
          <w:rFonts w:ascii="Times New Roman" w:hAnsi="Times New Roman" w:cs="Times New Roman"/>
          <w:noProof/>
          <w:color w:val="FFFFFF" w:themeColor="background1"/>
          <w:sz w:val="28"/>
          <w:szCs w:val="28"/>
        </w:rPr>
      </w:pPr>
      <w:r>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708416" behindDoc="0" locked="0" layoutInCell="1" allowOverlap="1">
                <wp:simplePos x="0" y="0"/>
                <wp:positionH relativeFrom="column">
                  <wp:posOffset>224790</wp:posOffset>
                </wp:positionH>
                <wp:positionV relativeFrom="paragraph">
                  <wp:posOffset>118110</wp:posOffset>
                </wp:positionV>
                <wp:extent cx="5715635" cy="2735580"/>
                <wp:effectExtent l="0" t="0" r="18415" b="26670"/>
                <wp:wrapNone/>
                <wp:docPr id="69"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635" cy="2735580"/>
                          <a:chOff x="-89447" y="-506163"/>
                          <a:chExt cx="5824927" cy="3272704"/>
                        </a:xfrm>
                      </wpg:grpSpPr>
                      <wps:wsp>
                        <wps:cNvPr id="70" name="Прямоугольник 4"/>
                        <wps:cNvSpPr/>
                        <wps:spPr>
                          <a:xfrm>
                            <a:off x="2023129" y="309734"/>
                            <a:ext cx="1630143" cy="54272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E7D41" w:rsidRPr="004932F6" w:rsidRDefault="001E7D41" w:rsidP="0023235F">
                              <w:pPr>
                                <w:jc w:val="center"/>
                                <w:rPr>
                                  <w:rFonts w:ascii="Times New Roman" w:hAnsi="Times New Roman" w:cs="Times New Roman"/>
                                  <w:sz w:val="24"/>
                                  <w:szCs w:val="24"/>
                                </w:rPr>
                              </w:pPr>
                              <w:r w:rsidRPr="004932F6">
                                <w:rPr>
                                  <w:rFonts w:ascii="Times New Roman" w:hAnsi="Times New Roman" w:cs="Times New Roman"/>
                                  <w:sz w:val="24"/>
                                  <w:szCs w:val="24"/>
                                </w:rPr>
                                <w:t>Управляющий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Прямоугольник 7"/>
                        <wps:cNvSpPr/>
                        <wps:spPr>
                          <a:xfrm>
                            <a:off x="2023129" y="-506163"/>
                            <a:ext cx="1630973" cy="5422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E7D41" w:rsidRPr="004932F6" w:rsidRDefault="001E7D41" w:rsidP="0023235F">
                              <w:pPr>
                                <w:jc w:val="center"/>
                                <w:rPr>
                                  <w:rFonts w:ascii="Times New Roman" w:hAnsi="Times New Roman" w:cs="Times New Roman"/>
                                  <w:sz w:val="24"/>
                                  <w:szCs w:val="24"/>
                                </w:rPr>
                              </w:pPr>
                              <w:r>
                                <w:rPr>
                                  <w:rFonts w:ascii="Times New Roman" w:hAnsi="Times New Roman" w:cs="Times New Roman"/>
                                  <w:sz w:val="24"/>
                                  <w:szCs w:val="24"/>
                                </w:rPr>
                                <w:t>Владелец отеля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оугольник 11"/>
                        <wps:cNvSpPr/>
                        <wps:spPr>
                          <a:xfrm>
                            <a:off x="2021905" y="1239347"/>
                            <a:ext cx="1630557" cy="54765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E7D41" w:rsidRPr="004932F6" w:rsidRDefault="001E7D41" w:rsidP="0023235F">
                              <w:pPr>
                                <w:jc w:val="center"/>
                                <w:rPr>
                                  <w:rFonts w:ascii="Times New Roman" w:hAnsi="Times New Roman" w:cs="Times New Roman"/>
                                  <w:sz w:val="24"/>
                                  <w:szCs w:val="24"/>
                                </w:rPr>
                              </w:pPr>
                              <w:r>
                                <w:rPr>
                                  <w:rFonts w:ascii="Times New Roman" w:hAnsi="Times New Roman" w:cs="Times New Roman"/>
                                  <w:sz w:val="24"/>
                                  <w:szCs w:val="24"/>
                                </w:rPr>
                                <w:t xml:space="preserve">Главный бухгалтер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рямоугольник 13"/>
                        <wps:cNvSpPr/>
                        <wps:spPr>
                          <a:xfrm>
                            <a:off x="4104067" y="1261720"/>
                            <a:ext cx="1631413" cy="5225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E7D41" w:rsidRPr="004932F6" w:rsidRDefault="001E7D41" w:rsidP="0023235F">
                              <w:pPr>
                                <w:jc w:val="center"/>
                                <w:rPr>
                                  <w:rFonts w:ascii="Times New Roman" w:hAnsi="Times New Roman" w:cs="Times New Roman"/>
                                  <w:sz w:val="24"/>
                                  <w:szCs w:val="24"/>
                                </w:rPr>
                              </w:pPr>
                              <w:r w:rsidRPr="004932F6">
                                <w:rPr>
                                  <w:rFonts w:ascii="Times New Roman" w:hAnsi="Times New Roman" w:cs="Times New Roman"/>
                                  <w:sz w:val="24"/>
                                  <w:szCs w:val="24"/>
                                </w:rPr>
                                <w:t>Заместитель по АХО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оугольник 15"/>
                        <wps:cNvSpPr/>
                        <wps:spPr>
                          <a:xfrm>
                            <a:off x="-89447" y="1239219"/>
                            <a:ext cx="1634415" cy="54784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E7D41" w:rsidRPr="00610386" w:rsidRDefault="001E7D41" w:rsidP="0023235F">
                              <w:pPr>
                                <w:jc w:val="center"/>
                                <w:rPr>
                                  <w:rFonts w:ascii="Times New Roman" w:hAnsi="Times New Roman" w:cs="Times New Roman"/>
                                  <w:sz w:val="24"/>
                                  <w:szCs w:val="24"/>
                                </w:rPr>
                              </w:pPr>
                              <w:r w:rsidRPr="00610386">
                                <w:rPr>
                                  <w:rFonts w:ascii="Times New Roman" w:hAnsi="Times New Roman" w:cs="Times New Roman"/>
                                  <w:sz w:val="24"/>
                                  <w:szCs w:val="24"/>
                                </w:rPr>
                                <w:t>Руководитель отдела бронирования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Прямоугольник 20"/>
                        <wps:cNvSpPr/>
                        <wps:spPr>
                          <a:xfrm>
                            <a:off x="-89267" y="2196201"/>
                            <a:ext cx="1634238" cy="5703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E7D41" w:rsidRPr="004932F6" w:rsidRDefault="001E7D41" w:rsidP="0023235F">
                              <w:pPr>
                                <w:jc w:val="center"/>
                                <w:rPr>
                                  <w:rFonts w:ascii="Times New Roman" w:hAnsi="Times New Roman" w:cs="Times New Roman"/>
                                  <w:sz w:val="24"/>
                                  <w:szCs w:val="24"/>
                                </w:rPr>
                              </w:pPr>
                              <w:r w:rsidRPr="004932F6">
                                <w:rPr>
                                  <w:rFonts w:ascii="Times New Roman" w:hAnsi="Times New Roman" w:cs="Times New Roman"/>
                                  <w:sz w:val="24"/>
                                  <w:szCs w:val="24"/>
                                </w:rPr>
                                <w:t>Администратор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оугольник 21"/>
                        <wps:cNvSpPr/>
                        <wps:spPr>
                          <a:xfrm>
                            <a:off x="4103627" y="2196020"/>
                            <a:ext cx="1631853" cy="57052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E7D41" w:rsidRPr="004932F6" w:rsidRDefault="001E7D41" w:rsidP="0023235F">
                              <w:pPr>
                                <w:jc w:val="center"/>
                                <w:rPr>
                                  <w:rFonts w:ascii="Times New Roman" w:hAnsi="Times New Roman" w:cs="Times New Roman"/>
                                  <w:sz w:val="24"/>
                                  <w:szCs w:val="24"/>
                                </w:rPr>
                              </w:pPr>
                              <w:r w:rsidRPr="004932F6">
                                <w:rPr>
                                  <w:rFonts w:ascii="Times New Roman" w:hAnsi="Times New Roman" w:cs="Times New Roman"/>
                                  <w:sz w:val="24"/>
                                  <w:szCs w:val="24"/>
                                </w:rPr>
                                <w:t>Горничные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69" o:spid="_x0000_s1045" style="position:absolute;left:0;text-align:left;margin-left:17.7pt;margin-top:9.3pt;width:450.05pt;height:215.4pt;z-index:251708416;mso-width-relative:margin;mso-height-relative:margin" coordorigin="-894,-5061" coordsize="58249,3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">
                <v:rect id="_x0000_s1046" style="position:absolute;left:20231;top:3097;width:16301;height:5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69MAA&#10;AADbAAAADwAAAGRycy9kb3ducmV2LnhtbERPPWvDMBDdC/kP4grZarkd2sa1EkKgYAoZ6iadD+ti&#10;mVgnYym2kl8fDYWOj/ddbqLtxUSj7xwreM5yEMSN0x23Cg4/n0/vIHxA1tg7JgVX8rBZLx5KLLSb&#10;+ZumOrQihbAvUIEJYSik9I0hiz5zA3HiTm60GBIcW6lHnFO47eVLnr9Kix2nBoMD7Qw15/piFXz5&#10;22VqtN9HE021Ov7mt5rPSi0f4/YDRKAY/sV/7koreEvr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69MAAAADbAAAADwAAAAAAAAAAAAAAAACYAgAAZHJzL2Rvd25y&#10;ZXYueG1sUEsFBgAAAAAEAAQA9QAAAIUDAAAAAA==&#10;" fillcolor="window" strokecolor="windowText" strokeweight="1pt">
                  <v:textbox>
                    <w:txbxContent>
                      <w:p w:rsidR="001E7D41" w:rsidRPr="004932F6" w:rsidRDefault="001E7D41" w:rsidP="0023235F">
                        <w:pPr>
                          <w:jc w:val="center"/>
                          <w:rPr>
                            <w:rFonts w:ascii="Times New Roman" w:hAnsi="Times New Roman" w:cs="Times New Roman"/>
                            <w:sz w:val="24"/>
                            <w:szCs w:val="24"/>
                          </w:rPr>
                        </w:pPr>
                        <w:r w:rsidRPr="004932F6">
                          <w:rPr>
                            <w:rFonts w:ascii="Times New Roman" w:hAnsi="Times New Roman" w:cs="Times New Roman"/>
                            <w:sz w:val="24"/>
                            <w:szCs w:val="24"/>
                          </w:rPr>
                          <w:t>Управляющий</w:t>
                        </w:r>
                      </w:p>
                    </w:txbxContent>
                  </v:textbox>
                </v:rect>
                <v:rect id="_x0000_s1047" style="position:absolute;left:20231;top:-5061;width:16310;height:5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fb8MA&#10;AADbAAAADwAAAGRycy9kb3ducmV2LnhtbESPQWvCQBSE70L/w/IK3nRjD9qmbkIpFKTgwdT2/Mi+&#10;ZoPZtyG7xtVf7wqCx2FmvmHWZbSdGGnwrWMFi3kGgrh2uuVGwf7na/YKwgdkjZ1jUnAmD2XxNFlj&#10;rt2JdzRWoREJwj5HBSaEPpfS14Ys+rnriZP37waLIcmhkXrAU4LbTr5k2VJabDktGOzp01B9qI5W&#10;wbe/HMda+2000Wzefv+yS8UHpabP8eMdRKAYHuF7e6MVrBZw+5J+gC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qfb8MAAADbAAAADwAAAAAAAAAAAAAAAACYAgAAZHJzL2Rv&#10;d25yZXYueG1sUEsFBgAAAAAEAAQA9QAAAIgDAAAAAA==&#10;" fillcolor="window" strokecolor="windowText" strokeweight="1pt">
                  <v:textbox>
                    <w:txbxContent>
                      <w:p w:rsidR="001E7D41" w:rsidRPr="004932F6" w:rsidRDefault="001E7D41" w:rsidP="0023235F">
                        <w:pPr>
                          <w:jc w:val="center"/>
                          <w:rPr>
                            <w:rFonts w:ascii="Times New Roman" w:hAnsi="Times New Roman" w:cs="Times New Roman"/>
                            <w:sz w:val="24"/>
                            <w:szCs w:val="24"/>
                          </w:rPr>
                        </w:pPr>
                        <w:r>
                          <w:rPr>
                            <w:rFonts w:ascii="Times New Roman" w:hAnsi="Times New Roman" w:cs="Times New Roman"/>
                            <w:sz w:val="24"/>
                            <w:szCs w:val="24"/>
                          </w:rPr>
                          <w:t>Владелец отеля</w:t>
                        </w:r>
                      </w:p>
                    </w:txbxContent>
                  </v:textbox>
                </v:rect>
                <v:rect id="_x0000_s1048" style="position:absolute;left:20219;top:12393;width:16305;height:5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BGMMA&#10;AADbAAAADwAAAGRycy9kb3ducmV2LnhtbESPQWvCQBSE7wX/w/IEb3WjB62pm1CEghQ8NNWeH9nX&#10;bDD7NmTXuPrru0Khx2FmvmG2ZbSdGGnwrWMFi3kGgrh2uuVGwfHr/fkFhA/IGjvHpOBGHspi8rTF&#10;XLsrf9JYhUYkCPscFZgQ+lxKXxuy6OeuJ07ejxsshiSHRuoBrwluO7nMspW02HJaMNjTzlB9ri5W&#10;wYe/X8Za+0M00ew3p+/sXvFZqdk0vr2CCBTDf/ivvdcK1kt4fE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gBGMMAAADbAAAADwAAAAAAAAAAAAAAAACYAgAAZHJzL2Rv&#10;d25yZXYueG1sUEsFBgAAAAAEAAQA9QAAAIgDAAAAAA==&#10;" fillcolor="window" strokecolor="windowText" strokeweight="1pt">
                  <v:textbox>
                    <w:txbxContent>
                      <w:p w:rsidR="001E7D41" w:rsidRPr="004932F6" w:rsidRDefault="001E7D41" w:rsidP="0023235F">
                        <w:pPr>
                          <w:jc w:val="center"/>
                          <w:rPr>
                            <w:rFonts w:ascii="Times New Roman" w:hAnsi="Times New Roman" w:cs="Times New Roman"/>
                            <w:sz w:val="24"/>
                            <w:szCs w:val="24"/>
                          </w:rPr>
                        </w:pPr>
                        <w:r>
                          <w:rPr>
                            <w:rFonts w:ascii="Times New Roman" w:hAnsi="Times New Roman" w:cs="Times New Roman"/>
                            <w:sz w:val="24"/>
                            <w:szCs w:val="24"/>
                          </w:rPr>
                          <w:t xml:space="preserve">Главный бухгалтер </w:t>
                        </w:r>
                      </w:p>
                    </w:txbxContent>
                  </v:textbox>
                </v:rect>
                <v:rect id="_x0000_s1049" style="position:absolute;left:41040;top:12617;width:16314;height:5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kg8MA&#10;AADbAAAADwAAAGRycy9kb3ducmV2LnhtbESPT2sCMRTE7wW/Q3iCt5qtgrVbo4ggSKEH1z/nx+Z1&#10;s7h5WTZxTf30jSD0OMzMb5jFKtpG9NT52rGCt3EGgrh0uuZKwfGwfZ2D8AFZY+OYFPySh9Vy8LLA&#10;XLsb76kvQiUShH2OCkwIbS6lLw1Z9GPXEifvx3UWQ5JdJXWHtwS3jZxk2UxarDktGGxpY6i8FFer&#10;4Mvfr32p/Xc00ew+TufsXvBFqdEwrj9BBIrhP/xs77SC9y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Skg8MAAADbAAAADwAAAAAAAAAAAAAAAACYAgAAZHJzL2Rv&#10;d25yZXYueG1sUEsFBgAAAAAEAAQA9QAAAIgDAAAAAA==&#10;" fillcolor="window" strokecolor="windowText" strokeweight="1pt">
                  <v:textbox>
                    <w:txbxContent>
                      <w:p w:rsidR="001E7D41" w:rsidRPr="004932F6" w:rsidRDefault="001E7D41" w:rsidP="0023235F">
                        <w:pPr>
                          <w:jc w:val="center"/>
                          <w:rPr>
                            <w:rFonts w:ascii="Times New Roman" w:hAnsi="Times New Roman" w:cs="Times New Roman"/>
                            <w:sz w:val="24"/>
                            <w:szCs w:val="24"/>
                          </w:rPr>
                        </w:pPr>
                        <w:r w:rsidRPr="004932F6">
                          <w:rPr>
                            <w:rFonts w:ascii="Times New Roman" w:hAnsi="Times New Roman" w:cs="Times New Roman"/>
                            <w:sz w:val="24"/>
                            <w:szCs w:val="24"/>
                          </w:rPr>
                          <w:t>Заместитель по АХО</w:t>
                        </w:r>
                      </w:p>
                    </w:txbxContent>
                  </v:textbox>
                </v:rect>
                <v:rect id="_x0000_s1050" style="position:absolute;left:-894;top:12392;width:16343;height:5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898MA&#10;AADbAAAADwAAAGRycy9kb3ducmV2LnhtbESPT2sCMRTE7wW/Q3iCt5qtiLVbo4ggSKEH1z/nx+Z1&#10;s7h5WTZxTf30jSD0OMzMb5jFKtpG9NT52rGCt3EGgrh0uuZKwfGwfZ2D8AFZY+OYFPySh9Vy8LLA&#10;XLsb76kvQiUShH2OCkwIbS6lLw1Z9GPXEifvx3UWQ5JdJXWHtwS3jZxk2UxarDktGGxpY6i8FFer&#10;4Mvfr32p/Xc00ew+TufsXvBFqdEwrj9BBIrhP/xs77SC9y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898MAAADbAAAADwAAAAAAAAAAAAAAAACYAgAAZHJzL2Rv&#10;d25yZXYueG1sUEsFBgAAAAAEAAQA9QAAAIgDAAAAAA==&#10;" fillcolor="window" strokecolor="windowText" strokeweight="1pt">
                  <v:textbox>
                    <w:txbxContent>
                      <w:p w:rsidR="001E7D41" w:rsidRPr="00610386" w:rsidRDefault="001E7D41" w:rsidP="0023235F">
                        <w:pPr>
                          <w:jc w:val="center"/>
                          <w:rPr>
                            <w:rFonts w:ascii="Times New Roman" w:hAnsi="Times New Roman" w:cs="Times New Roman"/>
                            <w:sz w:val="24"/>
                            <w:szCs w:val="24"/>
                          </w:rPr>
                        </w:pPr>
                        <w:r w:rsidRPr="00610386">
                          <w:rPr>
                            <w:rFonts w:ascii="Times New Roman" w:hAnsi="Times New Roman" w:cs="Times New Roman"/>
                            <w:sz w:val="24"/>
                            <w:szCs w:val="24"/>
                          </w:rPr>
                          <w:t>Руководитель отдела бронирования</w:t>
                        </w:r>
                      </w:p>
                    </w:txbxContent>
                  </v:textbox>
                </v:rect>
                <v:rect id="_x0000_s1051" style="position:absolute;left:-892;top:21962;width:16341;height:5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ZbMMA&#10;AADbAAAADwAAAGRycy9kb3ducmV2LnhtbESPT2sCMRTE7wW/Q3iCt5qtoLVbo4ggSKEH1z/nx+Z1&#10;s7h5WTZxTf30jSD0OMzMb5jFKtpG9NT52rGCt3EGgrh0uuZKwfGwfZ2D8AFZY+OYFPySh9Vy8LLA&#10;XLsb76kvQiUShH2OCkwIbS6lLw1Z9GPXEifvx3UWQ5JdJXWHtwS3jZxk2UxarDktGGxpY6i8FFer&#10;4Mvfr32p/Xc00ew+TufsXvBFqdEwrj9BBIrhP/xs77SC9y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GZbMMAAADbAAAADwAAAAAAAAAAAAAAAACYAgAAZHJzL2Rv&#10;d25yZXYueG1sUEsFBgAAAAAEAAQA9QAAAIgDAAAAAA==&#10;" fillcolor="window" strokecolor="windowText" strokeweight="1pt">
                  <v:textbox>
                    <w:txbxContent>
                      <w:p w:rsidR="001E7D41" w:rsidRPr="004932F6" w:rsidRDefault="001E7D41" w:rsidP="0023235F">
                        <w:pPr>
                          <w:jc w:val="center"/>
                          <w:rPr>
                            <w:rFonts w:ascii="Times New Roman" w:hAnsi="Times New Roman" w:cs="Times New Roman"/>
                            <w:sz w:val="24"/>
                            <w:szCs w:val="24"/>
                          </w:rPr>
                        </w:pPr>
                        <w:r w:rsidRPr="004932F6">
                          <w:rPr>
                            <w:rFonts w:ascii="Times New Roman" w:hAnsi="Times New Roman" w:cs="Times New Roman"/>
                            <w:sz w:val="24"/>
                            <w:szCs w:val="24"/>
                          </w:rPr>
                          <w:t>Администратор</w:t>
                        </w:r>
                      </w:p>
                    </w:txbxContent>
                  </v:textbox>
                </v:rect>
                <v:rect id="Прямоугольник 21" o:spid="_x0000_s1052" style="position:absolute;left:41036;top:21960;width:16318;height:5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G8MA&#10;AADbAAAADwAAAGRycy9kb3ducmV2LnhtbESPwWrDMBBE74X8g9hAb42cHNLGjRxKIBAKOdRNel6s&#10;rWVsrYwlO0q+vioUehxm5g2z3UXbiYkG3zhWsFxkIIgrpxuuFZw/D08vIHxA1tg5JgU38rArZg9b&#10;zLW78gdNZahFgrDPUYEJoc+l9JUhi37heuLkfbvBYkhyqKUe8JrgtpOrLFtLiw2nBYM97Q1VbTla&#10;Be/+Pk6V9qdoojluLl/ZveRWqcd5fHsFESiG//Bf+6gVPK/h90v6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HG8MAAADbAAAADwAAAAAAAAAAAAAAAACYAgAAZHJzL2Rv&#10;d25yZXYueG1sUEsFBgAAAAAEAAQA9QAAAIgDAAAAAA==&#10;" fillcolor="window" strokecolor="windowText" strokeweight="1pt">
                  <v:textbox>
                    <w:txbxContent>
                      <w:p w:rsidR="001E7D41" w:rsidRPr="004932F6" w:rsidRDefault="001E7D41" w:rsidP="0023235F">
                        <w:pPr>
                          <w:jc w:val="center"/>
                          <w:rPr>
                            <w:rFonts w:ascii="Times New Roman" w:hAnsi="Times New Roman" w:cs="Times New Roman"/>
                            <w:sz w:val="24"/>
                            <w:szCs w:val="24"/>
                          </w:rPr>
                        </w:pPr>
                        <w:r w:rsidRPr="004932F6">
                          <w:rPr>
                            <w:rFonts w:ascii="Times New Roman" w:hAnsi="Times New Roman" w:cs="Times New Roman"/>
                            <w:sz w:val="24"/>
                            <w:szCs w:val="24"/>
                          </w:rPr>
                          <w:t>Горничные</w:t>
                        </w:r>
                      </w:p>
                    </w:txbxContent>
                  </v:textbox>
                </v:rect>
              </v:group>
            </w:pict>
          </mc:Fallback>
        </mc:AlternateContent>
      </w:r>
    </w:p>
    <w:p w:rsidR="0023235F" w:rsidRPr="009F42E3" w:rsidRDefault="0023235F" w:rsidP="0023235F">
      <w:pPr>
        <w:spacing w:after="14" w:line="360" w:lineRule="auto"/>
        <w:ind w:firstLine="709"/>
        <w:jc w:val="both"/>
        <w:rPr>
          <w:rFonts w:ascii="Times New Roman" w:eastAsia="Times New Roman" w:hAnsi="Times New Roman" w:cs="Times New Roman"/>
          <w:noProof/>
          <w:color w:val="FFFFFF" w:themeColor="background1"/>
          <w:sz w:val="28"/>
          <w:szCs w:val="28"/>
          <w:lang w:eastAsia="ru-RU"/>
        </w:rPr>
      </w:pPr>
      <w:r w:rsidRPr="009F42E3">
        <w:rPr>
          <w:rFonts w:ascii="Times New Roman" w:eastAsia="Times New Roman" w:hAnsi="Times New Roman" w:cs="Times New Roman"/>
          <w:noProof/>
          <w:color w:val="FFFFFF" w:themeColor="background1"/>
          <w:sz w:val="28"/>
          <w:szCs w:val="28"/>
          <w:lang w:eastAsia="ru-RU"/>
        </w:rPr>
        <mc:AlternateContent>
          <mc:Choice Requires="wps">
            <w:drawing>
              <wp:anchor distT="0" distB="0" distL="114299" distR="114299" simplePos="0" relativeHeight="251655680" behindDoc="0" locked="0" layoutInCell="1" allowOverlap="1">
                <wp:simplePos x="0" y="0"/>
                <wp:positionH relativeFrom="column">
                  <wp:posOffset>3105149</wp:posOffset>
                </wp:positionH>
                <wp:positionV relativeFrom="paragraph">
                  <wp:posOffset>254635</wp:posOffset>
                </wp:positionV>
                <wp:extent cx="0" cy="228600"/>
                <wp:effectExtent l="0" t="0" r="19050" b="1905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02DA9F" id="Прямая соединительная линия 68"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5pt,20.05pt" to="244.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" strokecolor="black [3200]" strokeweight=".5pt">
                <v:stroke joinstyle="miter"/>
                <o:lock v:ext="edit" shapetype="f"/>
              </v:line>
            </w:pict>
          </mc:Fallback>
        </mc:AlternateContent>
      </w:r>
    </w:p>
    <w:p w:rsidR="0023235F" w:rsidRPr="009F42E3" w:rsidRDefault="0023235F" w:rsidP="0023235F">
      <w:pPr>
        <w:spacing w:after="14" w:line="360" w:lineRule="auto"/>
        <w:contextualSpacing/>
        <w:jc w:val="both"/>
        <w:rPr>
          <w:rFonts w:ascii="Times New Roman" w:eastAsia="Times New Roman" w:hAnsi="Times New Roman" w:cs="Times New Roman"/>
          <w:noProof/>
          <w:color w:val="FFFFFF" w:themeColor="background1"/>
          <w:sz w:val="28"/>
          <w:szCs w:val="28"/>
          <w:lang w:eastAsia="ru-RU"/>
        </w:rPr>
      </w:pPr>
    </w:p>
    <w:p w:rsidR="0023235F" w:rsidRPr="009F42E3" w:rsidRDefault="0023235F" w:rsidP="0023235F">
      <w:pPr>
        <w:spacing w:after="14" w:line="360" w:lineRule="auto"/>
        <w:contextualSpacing/>
        <w:jc w:val="both"/>
        <w:rPr>
          <w:rFonts w:ascii="Times New Roman" w:eastAsia="Times New Roman" w:hAnsi="Times New Roman" w:cs="Times New Roman"/>
          <w:noProof/>
          <w:color w:val="FFFFFF" w:themeColor="background1"/>
          <w:sz w:val="28"/>
          <w:szCs w:val="28"/>
          <w:lang w:eastAsia="ru-RU"/>
        </w:rPr>
      </w:pPr>
    </w:p>
    <w:p w:rsidR="0023235F" w:rsidRPr="009F42E3" w:rsidRDefault="0023235F" w:rsidP="0023235F">
      <w:pPr>
        <w:spacing w:after="14" w:line="360" w:lineRule="auto"/>
        <w:contextualSpacing/>
        <w:jc w:val="both"/>
        <w:rPr>
          <w:rFonts w:ascii="Times New Roman" w:eastAsia="Times New Roman" w:hAnsi="Times New Roman" w:cs="Times New Roman"/>
          <w:noProof/>
          <w:color w:val="FFFFFF" w:themeColor="background1"/>
          <w:sz w:val="28"/>
          <w:szCs w:val="28"/>
          <w:lang w:eastAsia="ru-RU"/>
        </w:rPr>
      </w:pPr>
      <w:r w:rsidRPr="009F42E3">
        <w:rPr>
          <w:rFonts w:ascii="Times New Roman" w:eastAsia="Times New Roman" w:hAnsi="Times New Roman" w:cs="Times New Roman"/>
          <w:noProof/>
          <w:color w:val="FFFFFF" w:themeColor="background1"/>
          <w:sz w:val="28"/>
          <w:szCs w:val="28"/>
          <w:lang w:eastAsia="ru-RU"/>
        </w:rPr>
        <mc:AlternateContent>
          <mc:Choice Requires="wps">
            <w:drawing>
              <wp:anchor distT="0" distB="0" distL="114299" distR="114299" simplePos="0" relativeHeight="251656704" behindDoc="0" locked="0" layoutInCell="1" allowOverlap="1">
                <wp:simplePos x="0" y="0"/>
                <wp:positionH relativeFrom="column">
                  <wp:posOffset>1034414</wp:posOffset>
                </wp:positionH>
                <wp:positionV relativeFrom="paragraph">
                  <wp:posOffset>140335</wp:posOffset>
                </wp:positionV>
                <wp:extent cx="0" cy="191770"/>
                <wp:effectExtent l="0" t="0" r="19050" b="3683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CCC48DA" id="Прямая соединительная линия 67"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1.45pt,11.05pt" to="81.4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" strokecolor="black [3200]" strokeweight=".5pt">
                <v:stroke joinstyle="miter"/>
                <o:lock v:ext="edit" shapetype="f"/>
              </v:line>
            </w:pict>
          </mc:Fallback>
        </mc:AlternateContent>
      </w:r>
      <w:r w:rsidRPr="009F42E3">
        <w:rPr>
          <w:rFonts w:ascii="Times New Roman" w:eastAsia="Times New Roman" w:hAnsi="Times New Roman" w:cs="Times New Roman"/>
          <w:noProof/>
          <w:color w:val="FFFFFF" w:themeColor="background1"/>
          <w:sz w:val="28"/>
          <w:szCs w:val="28"/>
          <w:lang w:eastAsia="ru-RU"/>
        </w:rPr>
        <mc:AlternateContent>
          <mc:Choice Requires="wps">
            <w:drawing>
              <wp:anchor distT="4294967295" distB="4294967295" distL="114300" distR="114300" simplePos="0" relativeHeight="251659776" behindDoc="0" locked="0" layoutInCell="1" allowOverlap="1">
                <wp:simplePos x="0" y="0"/>
                <wp:positionH relativeFrom="column">
                  <wp:posOffset>1031875</wp:posOffset>
                </wp:positionH>
                <wp:positionV relativeFrom="paragraph">
                  <wp:posOffset>137794</wp:posOffset>
                </wp:positionV>
                <wp:extent cx="2066925" cy="0"/>
                <wp:effectExtent l="0" t="0" r="28575" b="190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6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71B9F8" id="Прямая соединительная линия 66"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25pt,10.85pt" to="24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" strokecolor="black [3200]" strokeweight=".5pt">
                <v:stroke joinstyle="miter"/>
                <o:lock v:ext="edit" shapetype="f"/>
              </v:line>
            </w:pict>
          </mc:Fallback>
        </mc:AlternateContent>
      </w:r>
      <w:r w:rsidRPr="009F42E3">
        <w:rPr>
          <w:rFonts w:ascii="Times New Roman" w:eastAsia="Times New Roman" w:hAnsi="Times New Roman" w:cs="Times New Roman"/>
          <w:noProof/>
          <w:color w:val="FFFFFF" w:themeColor="background1"/>
          <w:sz w:val="28"/>
          <w:szCs w:val="28"/>
          <w:lang w:eastAsia="ru-RU"/>
        </w:rPr>
        <mc:AlternateContent>
          <mc:Choice Requires="wps">
            <w:drawing>
              <wp:anchor distT="0" distB="0" distL="114299" distR="114299" simplePos="0" relativeHeight="251660800" behindDoc="0" locked="0" layoutInCell="1" allowOverlap="1">
                <wp:simplePos x="0" y="0"/>
                <wp:positionH relativeFrom="column">
                  <wp:posOffset>5147309</wp:posOffset>
                </wp:positionH>
                <wp:positionV relativeFrom="paragraph">
                  <wp:posOffset>140970</wp:posOffset>
                </wp:positionV>
                <wp:extent cx="0" cy="221615"/>
                <wp:effectExtent l="0" t="0" r="19050" b="2603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1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1F186EC" id="Прямая соединительная линия 65"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05.3pt,11.1pt" to="405.3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" strokecolor="black [3200]" strokeweight=".5pt">
                <v:stroke joinstyle="miter"/>
                <o:lock v:ext="edit" shapetype="f"/>
              </v:line>
            </w:pict>
          </mc:Fallback>
        </mc:AlternateContent>
      </w:r>
      <w:r w:rsidRPr="009F42E3">
        <w:rPr>
          <w:rFonts w:ascii="Times New Roman" w:eastAsia="Times New Roman" w:hAnsi="Times New Roman" w:cs="Times New Roman"/>
          <w:noProof/>
          <w:color w:val="FFFFFF" w:themeColor="background1"/>
          <w:sz w:val="28"/>
          <w:szCs w:val="28"/>
          <w:lang w:eastAsia="ru-RU"/>
        </w:rPr>
        <mc:AlternateContent>
          <mc:Choice Requires="wps">
            <w:drawing>
              <wp:anchor distT="4294967295" distB="4294967295" distL="114300" distR="114300" simplePos="0" relativeHeight="251657728" behindDoc="0" locked="0" layoutInCell="1" allowOverlap="1">
                <wp:simplePos x="0" y="0"/>
                <wp:positionH relativeFrom="column">
                  <wp:posOffset>3101340</wp:posOffset>
                </wp:positionH>
                <wp:positionV relativeFrom="paragraph">
                  <wp:posOffset>141604</wp:posOffset>
                </wp:positionV>
                <wp:extent cx="2038350" cy="0"/>
                <wp:effectExtent l="0" t="0" r="19050"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23C6B3" id="Прямая соединительная линия 6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4.2pt,11.15pt" to="404.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" strokecolor="black [3200]" strokeweight=".5pt">
                <v:stroke joinstyle="miter"/>
                <o:lock v:ext="edit" shapetype="f"/>
              </v:line>
            </w:pict>
          </mc:Fallback>
        </mc:AlternateContent>
      </w:r>
      <w:r w:rsidRPr="009F42E3">
        <w:rPr>
          <w:rFonts w:ascii="Times New Roman" w:eastAsia="Times New Roman" w:hAnsi="Times New Roman" w:cs="Times New Roman"/>
          <w:noProof/>
          <w:color w:val="FFFFFF" w:themeColor="background1"/>
          <w:sz w:val="28"/>
          <w:szCs w:val="28"/>
          <w:lang w:eastAsia="ru-RU"/>
        </w:rPr>
        <mc:AlternateContent>
          <mc:Choice Requires="wps">
            <w:drawing>
              <wp:anchor distT="0" distB="0" distL="114299" distR="114299" simplePos="0" relativeHeight="251652608" behindDoc="0" locked="0" layoutInCell="1" allowOverlap="1">
                <wp:simplePos x="0" y="0"/>
                <wp:positionH relativeFrom="column">
                  <wp:posOffset>3101339</wp:posOffset>
                </wp:positionH>
                <wp:positionV relativeFrom="paragraph">
                  <wp:posOffset>10160</wp:posOffset>
                </wp:positionV>
                <wp:extent cx="0" cy="325120"/>
                <wp:effectExtent l="0" t="0" r="19050" b="3683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5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B0C48B8" id="Прямая соединительная линия 63" o:spid="_x0000_s1026" style="position:absolute;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44.2pt,.8pt" to="244.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" strokecolor="black [3200]" strokeweight=".5pt">
                <v:stroke joinstyle="miter"/>
                <o:lock v:ext="edit" shapetype="f"/>
              </v:line>
            </w:pict>
          </mc:Fallback>
        </mc:AlternateContent>
      </w:r>
    </w:p>
    <w:p w:rsidR="0023235F" w:rsidRPr="009F42E3" w:rsidRDefault="0023235F" w:rsidP="0023235F">
      <w:pPr>
        <w:spacing w:after="14" w:line="360" w:lineRule="auto"/>
        <w:jc w:val="both"/>
        <w:rPr>
          <w:rFonts w:ascii="Times New Roman" w:eastAsia="Times New Roman" w:hAnsi="Times New Roman" w:cs="Times New Roman"/>
          <w:noProof/>
          <w:color w:val="FFFFFF" w:themeColor="background1"/>
          <w:sz w:val="28"/>
          <w:szCs w:val="28"/>
          <w:lang w:eastAsia="ru-RU"/>
        </w:rPr>
      </w:pPr>
    </w:p>
    <w:p w:rsidR="0023235F" w:rsidRPr="009F42E3" w:rsidRDefault="0023235F" w:rsidP="0023235F">
      <w:pPr>
        <w:spacing w:after="14" w:line="360" w:lineRule="auto"/>
        <w:jc w:val="both"/>
        <w:rPr>
          <w:rFonts w:ascii="Times New Roman" w:eastAsia="Times New Roman" w:hAnsi="Times New Roman" w:cs="Times New Roman"/>
          <w:noProof/>
          <w:color w:val="FFFFFF" w:themeColor="background1"/>
          <w:sz w:val="28"/>
          <w:szCs w:val="28"/>
          <w:lang w:eastAsia="ru-RU"/>
        </w:rPr>
      </w:pPr>
      <w:r w:rsidRPr="009F42E3">
        <w:rPr>
          <w:rFonts w:ascii="Times New Roman" w:eastAsia="Times New Roman" w:hAnsi="Times New Roman" w:cs="Times New Roman"/>
          <w:noProof/>
          <w:color w:val="FFFFFF" w:themeColor="background1"/>
          <w:sz w:val="28"/>
          <w:szCs w:val="28"/>
          <w:lang w:eastAsia="ru-RU"/>
        </w:rPr>
        <mc:AlternateContent>
          <mc:Choice Requires="wps">
            <w:drawing>
              <wp:anchor distT="0" distB="0" distL="114300" distR="114300" simplePos="0" relativeHeight="251654656" behindDoc="0" locked="0" layoutInCell="1" allowOverlap="1">
                <wp:simplePos x="0" y="0"/>
                <wp:positionH relativeFrom="column">
                  <wp:posOffset>5158740</wp:posOffset>
                </wp:positionH>
                <wp:positionV relativeFrom="paragraph">
                  <wp:posOffset>165735</wp:posOffset>
                </wp:positionV>
                <wp:extent cx="9525" cy="334010"/>
                <wp:effectExtent l="0" t="0" r="28575" b="2794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4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62FA7" id="Прямая соединительная линия 4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2pt,13.05pt" to="406.9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" strokecolor="black [3200]" strokeweight=".5pt">
                <v:stroke joinstyle="miter"/>
                <o:lock v:ext="edit" shapetype="f"/>
              </v:line>
            </w:pict>
          </mc:Fallback>
        </mc:AlternateContent>
      </w:r>
      <w:r w:rsidRPr="009F42E3">
        <w:rPr>
          <w:rFonts w:ascii="Times New Roman" w:eastAsia="Times New Roman" w:hAnsi="Times New Roman" w:cs="Times New Roman"/>
          <w:noProof/>
          <w:color w:val="FFFFFF" w:themeColor="background1"/>
          <w:sz w:val="28"/>
          <w:szCs w:val="28"/>
          <w:lang w:eastAsia="ru-RU"/>
        </w:rPr>
        <mc:AlternateContent>
          <mc:Choice Requires="wps">
            <w:drawing>
              <wp:anchor distT="0" distB="0" distL="114299" distR="114299" simplePos="0" relativeHeight="251661824" behindDoc="0" locked="0" layoutInCell="1" allowOverlap="1">
                <wp:simplePos x="0" y="0"/>
                <wp:positionH relativeFrom="column">
                  <wp:posOffset>3101339</wp:posOffset>
                </wp:positionH>
                <wp:positionV relativeFrom="paragraph">
                  <wp:posOffset>175895</wp:posOffset>
                </wp:positionV>
                <wp:extent cx="0" cy="354965"/>
                <wp:effectExtent l="0" t="0" r="19050" b="2603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49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BDC661D" id="Прямая соединительная линия 38"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44.2pt,13.85pt" to="244.2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" strokecolor="black [3200]" strokeweight=".5pt">
                <v:stroke joinstyle="miter"/>
                <o:lock v:ext="edit" shapetype="f"/>
              </v:line>
            </w:pict>
          </mc:Fallback>
        </mc:AlternateContent>
      </w:r>
      <w:r w:rsidRPr="009F42E3">
        <w:rPr>
          <w:rFonts w:ascii="Times New Roman" w:eastAsia="Times New Roman" w:hAnsi="Times New Roman" w:cs="Times New Roman"/>
          <w:noProof/>
          <w:color w:val="FFFFFF" w:themeColor="background1"/>
          <w:sz w:val="28"/>
          <w:szCs w:val="28"/>
          <w:lang w:eastAsia="ru-RU"/>
        </w:rPr>
        <mc:AlternateContent>
          <mc:Choice Requires="wps">
            <w:drawing>
              <wp:anchor distT="0" distB="0" distL="114299" distR="114299" simplePos="0" relativeHeight="251653632" behindDoc="0" locked="0" layoutInCell="1" allowOverlap="1">
                <wp:simplePos x="0" y="0"/>
                <wp:positionH relativeFrom="column">
                  <wp:posOffset>1024889</wp:posOffset>
                </wp:positionH>
                <wp:positionV relativeFrom="paragraph">
                  <wp:posOffset>174625</wp:posOffset>
                </wp:positionV>
                <wp:extent cx="0" cy="335915"/>
                <wp:effectExtent l="0" t="0" r="19050" b="2603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5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C5F84C3" id="Прямая соединительная линия 23"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0.7pt,13.75pt" to="80.7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" strokecolor="black [3200]" strokeweight=".5pt">
                <v:stroke joinstyle="miter"/>
                <o:lock v:ext="edit" shapetype="f"/>
              </v:line>
            </w:pict>
          </mc:Fallback>
        </mc:AlternateContent>
      </w:r>
    </w:p>
    <w:p w:rsidR="0023235F" w:rsidRPr="009F42E3" w:rsidRDefault="0023235F" w:rsidP="0023235F">
      <w:pPr>
        <w:spacing w:after="14" w:line="360" w:lineRule="auto"/>
        <w:contextualSpacing/>
        <w:jc w:val="both"/>
        <w:rPr>
          <w:rFonts w:ascii="Times New Roman" w:eastAsia="Times New Roman" w:hAnsi="Times New Roman" w:cs="Times New Roman"/>
          <w:i/>
          <w:noProof/>
          <w:color w:val="FFFFFF" w:themeColor="background1"/>
          <w:sz w:val="28"/>
          <w:szCs w:val="28"/>
          <w:lang w:eastAsia="ru-RU"/>
        </w:rPr>
      </w:pPr>
      <w:r w:rsidRPr="009F42E3">
        <w:rPr>
          <w:rFonts w:ascii="Times New Roman" w:eastAsia="Times New Roman" w:hAnsi="Times New Roman" w:cs="Times New Roman"/>
          <w:i/>
          <w:noProof/>
          <w:color w:val="FFFFFF" w:themeColor="background1"/>
          <w:sz w:val="28"/>
          <w:szCs w:val="28"/>
          <w:lang w:eastAsia="ru-RU"/>
        </w:rPr>
        <mc:AlternateContent>
          <mc:Choice Requires="wps">
            <w:drawing>
              <wp:anchor distT="0" distB="0" distL="114300" distR="114300" simplePos="0" relativeHeight="251662848" behindDoc="0" locked="0" layoutInCell="1" allowOverlap="1">
                <wp:simplePos x="0" y="0"/>
                <wp:positionH relativeFrom="column">
                  <wp:posOffset>2289810</wp:posOffset>
                </wp:positionH>
                <wp:positionV relativeFrom="paragraph">
                  <wp:posOffset>208915</wp:posOffset>
                </wp:positionV>
                <wp:extent cx="1601470" cy="466090"/>
                <wp:effectExtent l="0" t="0" r="17780" b="1016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466090"/>
                        </a:xfrm>
                        <a:prstGeom prst="rect">
                          <a:avLst/>
                        </a:prstGeom>
                      </wps:spPr>
                      <wps:style>
                        <a:lnRef idx="2">
                          <a:schemeClr val="dk1"/>
                        </a:lnRef>
                        <a:fillRef idx="1">
                          <a:schemeClr val="lt1"/>
                        </a:fillRef>
                        <a:effectRef idx="0">
                          <a:schemeClr val="dk1"/>
                        </a:effectRef>
                        <a:fontRef idx="minor">
                          <a:schemeClr val="dk1"/>
                        </a:fontRef>
                      </wps:style>
                      <wps:txbx>
                        <w:txbxContent>
                          <w:p w:rsidR="001E7D41" w:rsidRPr="00456207" w:rsidRDefault="001E7D41" w:rsidP="0023235F">
                            <w:pPr>
                              <w:jc w:val="center"/>
                              <w:rPr>
                                <w:rFonts w:ascii="Times New Roman" w:hAnsi="Times New Roman" w:cs="Times New Roman"/>
                                <w:sz w:val="24"/>
                                <w:szCs w:val="24"/>
                              </w:rPr>
                            </w:pPr>
                            <w:r w:rsidRPr="00456207">
                              <w:rPr>
                                <w:rFonts w:ascii="Times New Roman" w:hAnsi="Times New Roman" w:cs="Times New Roman"/>
                                <w:sz w:val="24"/>
                                <w:szCs w:val="24"/>
                              </w:rPr>
                              <w:t>Бухгалтерия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53" style="position:absolute;left:0;text-align:left;margin-left:180.3pt;margin-top:16.45pt;width:126.1pt;height:36.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" fillcolor="white [3201]" strokecolor="black [3200]" strokeweight="1pt">
                <v:path arrowok="t"/>
                <v:textbox>
                  <w:txbxContent>
                    <w:p w:rsidR="001E7D41" w:rsidRPr="00456207" w:rsidRDefault="001E7D41" w:rsidP="0023235F">
                      <w:pPr>
                        <w:jc w:val="center"/>
                        <w:rPr>
                          <w:rFonts w:ascii="Times New Roman" w:hAnsi="Times New Roman" w:cs="Times New Roman"/>
                          <w:sz w:val="24"/>
                          <w:szCs w:val="24"/>
                        </w:rPr>
                      </w:pPr>
                      <w:r w:rsidRPr="00456207">
                        <w:rPr>
                          <w:rFonts w:ascii="Times New Roman" w:hAnsi="Times New Roman" w:cs="Times New Roman"/>
                          <w:sz w:val="24"/>
                          <w:szCs w:val="24"/>
                        </w:rPr>
                        <w:t>Бухгалтерия</w:t>
                      </w:r>
                    </w:p>
                  </w:txbxContent>
                </v:textbox>
              </v:rect>
            </w:pict>
          </mc:Fallback>
        </mc:AlternateContent>
      </w:r>
    </w:p>
    <w:p w:rsidR="0023235F" w:rsidRDefault="0023235F" w:rsidP="0023235F">
      <w:pPr>
        <w:spacing w:after="14" w:line="360" w:lineRule="auto"/>
        <w:contextualSpacing/>
        <w:rPr>
          <w:rFonts w:ascii="Times New Roman" w:eastAsia="Times New Roman" w:hAnsi="Times New Roman" w:cs="Times New Roman"/>
          <w:i/>
          <w:noProof/>
          <w:color w:val="000000"/>
          <w:sz w:val="28"/>
          <w:szCs w:val="28"/>
          <w:lang w:eastAsia="ru-RU"/>
        </w:rPr>
      </w:pPr>
    </w:p>
    <w:p w:rsidR="00C63C1A" w:rsidRDefault="00C63C1A" w:rsidP="001365E1">
      <w:pPr>
        <w:spacing w:after="14" w:line="240" w:lineRule="auto"/>
        <w:contextualSpacing/>
        <w:rPr>
          <w:rFonts w:ascii="Times New Roman" w:eastAsia="Times New Roman" w:hAnsi="Times New Roman" w:cs="Times New Roman"/>
          <w:noProof/>
          <w:color w:val="000000"/>
          <w:sz w:val="28"/>
          <w:szCs w:val="28"/>
          <w:lang w:eastAsia="ru-RU"/>
        </w:rPr>
      </w:pPr>
    </w:p>
    <w:p w:rsidR="0023235F" w:rsidRPr="00C7254C" w:rsidRDefault="0023235F" w:rsidP="0023235F">
      <w:pPr>
        <w:spacing w:after="14" w:line="240" w:lineRule="auto"/>
        <w:ind w:firstLine="709"/>
        <w:contextualSpacing/>
        <w:jc w:val="center"/>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исун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ок</w:t>
      </w:r>
      <w:r w:rsidR="0067704D">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t>8</w:t>
      </w:r>
      <w:r w:rsidRPr="00C7254C">
        <w:rPr>
          <w:rFonts w:ascii="Times New Roman" w:eastAsia="Times New Roman" w:hAnsi="Times New Roman" w:cs="Times New Roman"/>
          <w:noProof/>
          <w:color w:val="000000"/>
          <w:sz w:val="28"/>
          <w:szCs w:val="28"/>
          <w:lang w:eastAsia="ru-RU"/>
        </w:rPr>
        <w:t xml:space="preserve"> – 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га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изацио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ая 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авл</w:t>
      </w:r>
      <w:r>
        <w:rPr>
          <w:rFonts w:ascii="Times New Roman" w:eastAsia="Times New Roman" w:hAnsi="Times New Roman" w:cs="Times New Roman"/>
          <w:noProof/>
          <w:color w:val="000000"/>
          <w:sz w:val="28"/>
          <w:szCs w:val="28"/>
          <w:lang w:eastAsia="ru-RU"/>
        </w:rPr>
        <w:t>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в отеле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ага» (составлен автор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ом)</w:t>
      </w:r>
    </w:p>
    <w:p w:rsidR="0023235F" w:rsidRPr="00C7254C" w:rsidRDefault="0023235F" w:rsidP="0023235F">
      <w:pPr>
        <w:tabs>
          <w:tab w:val="left" w:pos="1725"/>
        </w:tabs>
        <w:spacing w:after="14" w:line="360" w:lineRule="auto"/>
        <w:contextualSpacing/>
        <w:jc w:val="both"/>
        <w:rPr>
          <w:rFonts w:ascii="Times New Roman" w:eastAsia="Times New Roman" w:hAnsi="Times New Roman" w:cs="Times New Roman"/>
          <w:noProof/>
          <w:color w:val="000000"/>
          <w:sz w:val="28"/>
          <w:szCs w:val="28"/>
          <w:lang w:eastAsia="ru-RU"/>
        </w:rPr>
      </w:pPr>
      <w:r w:rsidRPr="00C7254C">
        <w:rPr>
          <w:rFonts w:ascii="Times New Roman" w:eastAsia="Times New Roman" w:hAnsi="Times New Roman" w:cs="Times New Roman"/>
          <w:noProof/>
          <w:color w:val="000000"/>
          <w:sz w:val="28"/>
          <w:szCs w:val="28"/>
          <w:lang w:eastAsia="ru-RU"/>
        </w:rPr>
        <w:tab/>
      </w:r>
    </w:p>
    <w:p w:rsidR="0023235F" w:rsidRPr="00C7254C" w:rsidRDefault="0023235F" w:rsidP="0023235F">
      <w:pPr>
        <w:spacing w:after="0" w:line="360" w:lineRule="auto"/>
        <w:ind w:firstLine="709"/>
        <w:jc w:val="both"/>
        <w:rPr>
          <w:rFonts w:ascii="Times New Roman" w:eastAsia="Times New Roman" w:hAnsi="Times New Roman" w:cs="Times New Roman"/>
          <w:noProof/>
          <w:color w:val="000000"/>
          <w:sz w:val="28"/>
          <w:szCs w:val="28"/>
          <w:lang w:eastAsia="ru-RU"/>
        </w:rPr>
      </w:pPr>
      <w:r w:rsidRPr="00C7254C">
        <w:rPr>
          <w:rFonts w:ascii="Times New Roman" w:eastAsia="Times New Roman" w:hAnsi="Times New Roman" w:cs="Times New Roman"/>
          <w:noProof/>
          <w:color w:val="000000"/>
          <w:sz w:val="28"/>
          <w:szCs w:val="28"/>
          <w:lang w:eastAsia="ru-RU"/>
        </w:rPr>
        <w:t>Глав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ая фу</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кция 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га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изацио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ой 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ы отеля – это обеспече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ие ко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оля и коо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ди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ации деятель</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ости под</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азделе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ий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едп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7254C">
        <w:rPr>
          <w:rFonts w:ascii="Times New Roman" w:eastAsia="Times New Roman" w:hAnsi="Times New Roman" w:cs="Times New Roman"/>
          <w:noProof/>
          <w:color w:val="000000"/>
          <w:sz w:val="28"/>
          <w:szCs w:val="28"/>
          <w:lang w:eastAsia="ru-RU"/>
        </w:rPr>
        <w:t>иятия.</w:t>
      </w:r>
    </w:p>
    <w:p w:rsidR="00F4795F" w:rsidRPr="00C7254C" w:rsidRDefault="00F4795F" w:rsidP="00F4795F">
      <w:pPr>
        <w:spacing w:after="0" w:line="360" w:lineRule="auto"/>
        <w:ind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В обязанности руководителя входят разработка имиджа отеля, маркетинг, представительские функции, взаимодействие с партнерами, получение необходимых лицензий.</w:t>
      </w:r>
    </w:p>
    <w:p w:rsidR="00C966FA" w:rsidRPr="00C966FA" w:rsidRDefault="00C966FA" w:rsidP="00C966FA">
      <w:pPr>
        <w:spacing w:after="0" w:line="360" w:lineRule="auto"/>
        <w:ind w:firstLine="709"/>
        <w:jc w:val="both"/>
        <w:rPr>
          <w:rFonts w:ascii="Times New Roman" w:eastAsia="Times New Roman" w:hAnsi="Times New Roman" w:cs="Times New Roman"/>
          <w:color w:val="000000"/>
          <w:sz w:val="28"/>
          <w:szCs w:val="28"/>
          <w:lang w:eastAsia="ru-RU"/>
        </w:rPr>
      </w:pPr>
      <w:r w:rsidRPr="00C966FA">
        <w:rPr>
          <w:rFonts w:ascii="Times New Roman" w:eastAsia="Times New Roman" w:hAnsi="Times New Roman" w:cs="Times New Roman"/>
          <w:color w:val="000000"/>
          <w:sz w:val="28"/>
          <w:szCs w:val="28"/>
          <w:lang w:eastAsia="ru-RU"/>
        </w:rPr>
        <w:t>Должностные обязанности управляющего заключаются в:</w:t>
      </w:r>
    </w:p>
    <w:p w:rsidR="00C966FA" w:rsidRPr="00C966FA" w:rsidRDefault="00C966FA" w:rsidP="00C966FA">
      <w:pPr>
        <w:spacing w:after="0" w:line="360" w:lineRule="auto"/>
        <w:ind w:firstLine="709"/>
        <w:jc w:val="both"/>
        <w:rPr>
          <w:rFonts w:ascii="Times New Roman" w:eastAsia="Times New Roman" w:hAnsi="Times New Roman" w:cs="Times New Roman"/>
          <w:color w:val="000000"/>
          <w:sz w:val="28"/>
          <w:szCs w:val="28"/>
          <w:lang w:eastAsia="ru-RU"/>
        </w:rPr>
      </w:pPr>
      <w:r w:rsidRPr="00C966FA">
        <w:rPr>
          <w:rFonts w:ascii="Times New Roman" w:eastAsia="Times New Roman" w:hAnsi="Times New Roman" w:cs="Times New Roman"/>
          <w:color w:val="000000"/>
          <w:sz w:val="28"/>
          <w:szCs w:val="28"/>
          <w:lang w:eastAsia="ru-RU"/>
        </w:rPr>
        <w:t>– организации и обеспечении эффективной деятельности гостиницы,</w:t>
      </w:r>
    </w:p>
    <w:p w:rsidR="00C966FA" w:rsidRPr="00C966FA" w:rsidRDefault="001E7D41" w:rsidP="00C966FA">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C966FA" w:rsidRPr="00C966FA">
        <w:rPr>
          <w:rFonts w:ascii="Times New Roman" w:eastAsia="Times New Roman" w:hAnsi="Times New Roman" w:cs="Times New Roman"/>
          <w:color w:val="000000"/>
          <w:sz w:val="28"/>
          <w:szCs w:val="28"/>
          <w:lang w:eastAsia="ru-RU"/>
        </w:rPr>
        <w:t>контроле над качеством обслуживания клиентов в соответствии с классом отеля, правильным использованием, учетом и распределением номеров,</w:t>
      </w:r>
    </w:p>
    <w:p w:rsidR="00C966FA" w:rsidRPr="00C966FA" w:rsidRDefault="00C966FA" w:rsidP="00C966FA">
      <w:pPr>
        <w:spacing w:after="0" w:line="360" w:lineRule="auto"/>
        <w:ind w:firstLine="709"/>
        <w:jc w:val="both"/>
        <w:rPr>
          <w:rFonts w:ascii="Times New Roman" w:eastAsia="Times New Roman" w:hAnsi="Times New Roman" w:cs="Times New Roman"/>
          <w:color w:val="000000"/>
          <w:sz w:val="28"/>
          <w:szCs w:val="28"/>
          <w:lang w:eastAsia="ru-RU"/>
        </w:rPr>
      </w:pPr>
      <w:r w:rsidRPr="00C966FA">
        <w:rPr>
          <w:rFonts w:ascii="Times New Roman" w:eastAsia="Times New Roman" w:hAnsi="Times New Roman" w:cs="Times New Roman"/>
          <w:color w:val="000000"/>
          <w:sz w:val="28"/>
          <w:szCs w:val="28"/>
          <w:lang w:eastAsia="ru-RU"/>
        </w:rPr>
        <w:lastRenderedPageBreak/>
        <w:t>–</w:t>
      </w:r>
      <w:r w:rsidR="001E7D41">
        <w:rPr>
          <w:rFonts w:ascii="Times New Roman" w:eastAsia="Times New Roman" w:hAnsi="Times New Roman" w:cs="Times New Roman"/>
          <w:color w:val="000000"/>
          <w:sz w:val="28"/>
          <w:szCs w:val="28"/>
          <w:lang w:eastAsia="ru-RU"/>
        </w:rPr>
        <w:t> </w:t>
      </w:r>
      <w:r w:rsidRPr="00C966FA">
        <w:rPr>
          <w:rFonts w:ascii="Times New Roman" w:eastAsia="Times New Roman" w:hAnsi="Times New Roman" w:cs="Times New Roman"/>
          <w:color w:val="000000"/>
          <w:sz w:val="28"/>
          <w:szCs w:val="28"/>
          <w:lang w:eastAsia="ru-RU"/>
        </w:rPr>
        <w:t xml:space="preserve">направлении работы персонала и служб отеля на обеспечение сохранности и содержания помещений и имущества в исправном состоянии, </w:t>
      </w:r>
    </w:p>
    <w:p w:rsidR="00C966FA" w:rsidRPr="00C966FA" w:rsidRDefault="00C966FA" w:rsidP="00C966FA">
      <w:pPr>
        <w:spacing w:after="0" w:line="360" w:lineRule="auto"/>
        <w:ind w:firstLine="709"/>
        <w:jc w:val="both"/>
        <w:rPr>
          <w:rFonts w:ascii="Times New Roman" w:eastAsia="Times New Roman" w:hAnsi="Times New Roman" w:cs="Times New Roman"/>
          <w:color w:val="000000"/>
          <w:sz w:val="28"/>
          <w:szCs w:val="28"/>
          <w:lang w:eastAsia="ru-RU"/>
        </w:rPr>
      </w:pPr>
      <w:r w:rsidRPr="00C966FA">
        <w:rPr>
          <w:rFonts w:ascii="Times New Roman" w:eastAsia="Times New Roman" w:hAnsi="Times New Roman" w:cs="Times New Roman"/>
          <w:color w:val="000000"/>
          <w:sz w:val="28"/>
          <w:szCs w:val="28"/>
          <w:lang w:eastAsia="ru-RU"/>
        </w:rPr>
        <w:t>– внедрении прогрессивных форм организации обслуживания,</w:t>
      </w:r>
    </w:p>
    <w:p w:rsidR="00C966FA" w:rsidRPr="00C966FA" w:rsidRDefault="00C966FA" w:rsidP="00C966FA">
      <w:pPr>
        <w:spacing w:after="0" w:line="360" w:lineRule="auto"/>
        <w:ind w:firstLine="709"/>
        <w:jc w:val="both"/>
        <w:rPr>
          <w:rFonts w:ascii="Times New Roman" w:eastAsia="Times New Roman" w:hAnsi="Times New Roman" w:cs="Times New Roman"/>
          <w:color w:val="000000"/>
          <w:sz w:val="28"/>
          <w:szCs w:val="28"/>
          <w:lang w:eastAsia="ru-RU"/>
        </w:rPr>
      </w:pPr>
      <w:r w:rsidRPr="00C966FA">
        <w:rPr>
          <w:rFonts w:ascii="Times New Roman" w:eastAsia="Times New Roman" w:hAnsi="Times New Roman" w:cs="Times New Roman"/>
          <w:color w:val="000000"/>
          <w:sz w:val="28"/>
          <w:szCs w:val="28"/>
          <w:lang w:eastAsia="ru-RU"/>
        </w:rPr>
        <w:t>–</w:t>
      </w:r>
      <w:r w:rsidR="001E7D41">
        <w:rPr>
          <w:rFonts w:ascii="Times New Roman" w:eastAsia="Times New Roman" w:hAnsi="Times New Roman" w:cs="Times New Roman"/>
          <w:color w:val="000000"/>
          <w:sz w:val="28"/>
          <w:szCs w:val="28"/>
          <w:lang w:eastAsia="ru-RU"/>
        </w:rPr>
        <w:t> </w:t>
      </w:r>
      <w:r w:rsidRPr="00C966FA">
        <w:rPr>
          <w:rFonts w:ascii="Times New Roman" w:eastAsia="Times New Roman" w:hAnsi="Times New Roman" w:cs="Times New Roman"/>
          <w:color w:val="000000"/>
          <w:sz w:val="28"/>
          <w:szCs w:val="28"/>
          <w:lang w:eastAsia="ru-RU"/>
        </w:rPr>
        <w:t>профилактическом осмотр жилых номеров, подсобных помещений отеля, организация капитального и текущего ремонта,</w:t>
      </w:r>
    </w:p>
    <w:p w:rsidR="00C966FA" w:rsidRPr="00C966FA" w:rsidRDefault="00C966FA" w:rsidP="00C966FA">
      <w:pPr>
        <w:spacing w:after="0" w:line="360" w:lineRule="auto"/>
        <w:ind w:firstLine="709"/>
        <w:jc w:val="both"/>
        <w:rPr>
          <w:rFonts w:ascii="Times New Roman" w:eastAsia="Times New Roman" w:hAnsi="Times New Roman" w:cs="Times New Roman"/>
          <w:color w:val="000000"/>
          <w:sz w:val="28"/>
          <w:szCs w:val="28"/>
          <w:lang w:eastAsia="ru-RU"/>
        </w:rPr>
      </w:pPr>
      <w:r w:rsidRPr="00C966FA">
        <w:rPr>
          <w:rFonts w:ascii="Times New Roman" w:eastAsia="Times New Roman" w:hAnsi="Times New Roman" w:cs="Times New Roman"/>
          <w:color w:val="000000"/>
          <w:sz w:val="28"/>
          <w:szCs w:val="28"/>
          <w:lang w:eastAsia="ru-RU"/>
        </w:rPr>
        <w:t>–</w:t>
      </w:r>
      <w:r w:rsidR="001E7D41">
        <w:rPr>
          <w:rFonts w:ascii="Times New Roman" w:eastAsia="Times New Roman" w:hAnsi="Times New Roman" w:cs="Times New Roman"/>
          <w:color w:val="000000"/>
          <w:sz w:val="28"/>
          <w:szCs w:val="28"/>
          <w:lang w:eastAsia="ru-RU"/>
        </w:rPr>
        <w:t> </w:t>
      </w:r>
      <w:r w:rsidRPr="00C966FA">
        <w:rPr>
          <w:rFonts w:ascii="Times New Roman" w:eastAsia="Times New Roman" w:hAnsi="Times New Roman" w:cs="Times New Roman"/>
          <w:color w:val="000000"/>
          <w:sz w:val="28"/>
          <w:szCs w:val="28"/>
          <w:lang w:eastAsia="ru-RU"/>
        </w:rPr>
        <w:t>расширении материально-технической базы отеля, повышение ее комфортабельности,</w:t>
      </w:r>
    </w:p>
    <w:p w:rsidR="00C966FA" w:rsidRPr="00C966FA" w:rsidRDefault="00C966FA" w:rsidP="00C966FA">
      <w:pPr>
        <w:spacing w:after="0" w:line="360" w:lineRule="auto"/>
        <w:ind w:firstLine="709"/>
        <w:jc w:val="both"/>
        <w:rPr>
          <w:rFonts w:ascii="Times New Roman" w:eastAsia="Times New Roman" w:hAnsi="Times New Roman" w:cs="Times New Roman"/>
          <w:color w:val="000000"/>
          <w:sz w:val="28"/>
          <w:szCs w:val="28"/>
          <w:lang w:eastAsia="ru-RU"/>
        </w:rPr>
      </w:pPr>
      <w:r w:rsidRPr="00C966FA">
        <w:rPr>
          <w:rFonts w:ascii="Times New Roman" w:eastAsia="Times New Roman" w:hAnsi="Times New Roman" w:cs="Times New Roman"/>
          <w:color w:val="000000"/>
          <w:sz w:val="28"/>
          <w:szCs w:val="28"/>
          <w:lang w:eastAsia="ru-RU"/>
        </w:rPr>
        <w:t>– ведении и своевременном представлении о деятельности отеля,</w:t>
      </w:r>
    </w:p>
    <w:p w:rsidR="00C966FA" w:rsidRPr="00C966FA" w:rsidRDefault="00C966FA" w:rsidP="00C966FA">
      <w:pPr>
        <w:spacing w:after="0" w:line="360" w:lineRule="auto"/>
        <w:ind w:firstLine="709"/>
        <w:jc w:val="both"/>
        <w:rPr>
          <w:rFonts w:ascii="Times New Roman" w:eastAsia="Times New Roman" w:hAnsi="Times New Roman" w:cs="Times New Roman"/>
          <w:color w:val="000000"/>
          <w:sz w:val="28"/>
          <w:szCs w:val="28"/>
          <w:lang w:eastAsia="ru-RU"/>
        </w:rPr>
      </w:pPr>
      <w:r w:rsidRPr="00C966FA">
        <w:rPr>
          <w:rFonts w:ascii="Times New Roman" w:eastAsia="Times New Roman" w:hAnsi="Times New Roman" w:cs="Times New Roman"/>
          <w:color w:val="000000"/>
          <w:sz w:val="28"/>
          <w:szCs w:val="28"/>
          <w:lang w:eastAsia="ru-RU"/>
        </w:rPr>
        <w:t>– планировании инвестиций, контроле над оборотом и издержками,</w:t>
      </w:r>
    </w:p>
    <w:p w:rsidR="00C966FA" w:rsidRDefault="00C966FA" w:rsidP="00C966FA">
      <w:pPr>
        <w:spacing w:after="0" w:line="360" w:lineRule="auto"/>
        <w:ind w:firstLine="709"/>
        <w:jc w:val="both"/>
        <w:rPr>
          <w:rFonts w:ascii="Times New Roman" w:eastAsia="Times New Roman" w:hAnsi="Times New Roman" w:cs="Times New Roman"/>
          <w:color w:val="000000"/>
          <w:sz w:val="28"/>
          <w:szCs w:val="28"/>
          <w:lang w:eastAsia="ru-RU"/>
        </w:rPr>
      </w:pPr>
      <w:r w:rsidRPr="00C966FA">
        <w:rPr>
          <w:rFonts w:ascii="Times New Roman" w:eastAsia="Times New Roman" w:hAnsi="Times New Roman" w:cs="Times New Roman"/>
          <w:color w:val="000000"/>
          <w:sz w:val="28"/>
          <w:szCs w:val="28"/>
          <w:lang w:eastAsia="ru-RU"/>
        </w:rPr>
        <w:t>– обеспечении отеля квалифицированным персоналом.</w:t>
      </w:r>
    </w:p>
    <w:p w:rsidR="00C7254C" w:rsidRPr="00C7254C" w:rsidRDefault="00C7254C" w:rsidP="00397464">
      <w:pPr>
        <w:spacing w:after="0" w:line="360" w:lineRule="auto"/>
        <w:ind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Бухгалтерия ведет учет фирмы, составляет отчетности, сдает баланс, начисляет и выдает заработную плату, ведет отчетность перед государственными органами учета.</w:t>
      </w:r>
    </w:p>
    <w:p w:rsidR="00C7254C" w:rsidRPr="00C7254C" w:rsidRDefault="00C7254C" w:rsidP="00397464">
      <w:pPr>
        <w:spacing w:after="0" w:line="360" w:lineRule="auto"/>
        <w:ind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К функциям отдела бронирования относятся:</w:t>
      </w:r>
    </w:p>
    <w:p w:rsidR="00C7254C" w:rsidRPr="00C7254C" w:rsidRDefault="00C7254C" w:rsidP="00612B53">
      <w:pPr>
        <w:numPr>
          <w:ilvl w:val="0"/>
          <w:numId w:val="18"/>
        </w:numPr>
        <w:spacing w:after="0" w:line="360" w:lineRule="auto"/>
        <w:ind w:left="0"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прием заявок и их обработка</w:t>
      </w:r>
      <w:r w:rsidR="003E3F15">
        <w:rPr>
          <w:rFonts w:ascii="Times New Roman" w:eastAsia="Times New Roman" w:hAnsi="Times New Roman" w:cs="Times New Roman"/>
          <w:color w:val="000000"/>
          <w:sz w:val="28"/>
          <w:szCs w:val="28"/>
          <w:lang w:eastAsia="ru-RU"/>
        </w:rPr>
        <w:t>,</w:t>
      </w:r>
    </w:p>
    <w:p w:rsidR="00C7254C" w:rsidRPr="009705B9" w:rsidRDefault="00C7254C" w:rsidP="00612B53">
      <w:pPr>
        <w:numPr>
          <w:ilvl w:val="0"/>
          <w:numId w:val="18"/>
        </w:numPr>
        <w:spacing w:after="0" w:line="360" w:lineRule="auto"/>
        <w:ind w:left="0"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состав</w:t>
      </w:r>
      <w:r w:rsidR="00F11B77">
        <w:rPr>
          <w:rFonts w:ascii="Times New Roman" w:eastAsia="Times New Roman" w:hAnsi="Times New Roman" w:cs="Times New Roman"/>
          <w:color w:val="000000"/>
          <w:sz w:val="28"/>
          <w:szCs w:val="28"/>
          <w:lang w:eastAsia="ru-RU"/>
        </w:rPr>
        <w:t>ление необходимой документации</w:t>
      </w:r>
      <w:r w:rsidR="003E3F15">
        <w:rPr>
          <w:rFonts w:ascii="Times New Roman" w:eastAsia="Times New Roman" w:hAnsi="Times New Roman" w:cs="Times New Roman"/>
          <w:color w:val="000000"/>
          <w:sz w:val="28"/>
          <w:szCs w:val="28"/>
          <w:lang w:eastAsia="ru-RU"/>
        </w:rPr>
        <w:t>,</w:t>
      </w:r>
    </w:p>
    <w:p w:rsidR="00F11B77" w:rsidRDefault="00C7254C" w:rsidP="00F11B77">
      <w:pPr>
        <w:numPr>
          <w:ilvl w:val="0"/>
          <w:numId w:val="18"/>
        </w:numPr>
        <w:spacing w:after="0" w:line="360" w:lineRule="auto"/>
        <w:ind w:left="0"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 xml:space="preserve">прием заявок осуществляется по телефону, факсу, телексу, по почте (письму или телеграмме), с помощью компьютерных систем бронирования. В каждой заявке должна содержаться следующая информация: </w:t>
      </w:r>
    </w:p>
    <w:p w:rsidR="00F11B77" w:rsidRDefault="00C7254C" w:rsidP="00F11B77">
      <w:pPr>
        <w:numPr>
          <w:ilvl w:val="0"/>
          <w:numId w:val="18"/>
        </w:numPr>
        <w:spacing w:after="0" w:line="360" w:lineRule="auto"/>
        <w:ind w:left="0"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дата и время заезда</w:t>
      </w:r>
      <w:r w:rsidR="003E3F15">
        <w:rPr>
          <w:rFonts w:ascii="Times New Roman" w:eastAsia="Times New Roman" w:hAnsi="Times New Roman" w:cs="Times New Roman"/>
          <w:color w:val="000000"/>
          <w:sz w:val="28"/>
          <w:szCs w:val="28"/>
          <w:lang w:eastAsia="ru-RU"/>
        </w:rPr>
        <w:t>,</w:t>
      </w:r>
      <w:r w:rsidRPr="00C7254C">
        <w:rPr>
          <w:rFonts w:ascii="Times New Roman" w:eastAsia="Times New Roman" w:hAnsi="Times New Roman" w:cs="Times New Roman"/>
          <w:color w:val="000000"/>
          <w:sz w:val="28"/>
          <w:szCs w:val="28"/>
          <w:lang w:eastAsia="ru-RU"/>
        </w:rPr>
        <w:t xml:space="preserve"> примерная дата и время отъезда</w:t>
      </w:r>
      <w:r w:rsidR="003E3F15">
        <w:rPr>
          <w:rFonts w:ascii="Times New Roman" w:eastAsia="Times New Roman" w:hAnsi="Times New Roman" w:cs="Times New Roman"/>
          <w:color w:val="000000"/>
          <w:sz w:val="28"/>
          <w:szCs w:val="28"/>
          <w:lang w:eastAsia="ru-RU"/>
        </w:rPr>
        <w:t>,</w:t>
      </w:r>
      <w:r w:rsidRPr="00C7254C">
        <w:rPr>
          <w:rFonts w:ascii="Times New Roman" w:eastAsia="Times New Roman" w:hAnsi="Times New Roman" w:cs="Times New Roman"/>
          <w:color w:val="000000"/>
          <w:sz w:val="28"/>
          <w:szCs w:val="28"/>
          <w:lang w:eastAsia="ru-RU"/>
        </w:rPr>
        <w:t xml:space="preserve"> </w:t>
      </w:r>
    </w:p>
    <w:p w:rsidR="00F11B77" w:rsidRDefault="00C7254C" w:rsidP="00F11B77">
      <w:pPr>
        <w:numPr>
          <w:ilvl w:val="0"/>
          <w:numId w:val="18"/>
        </w:numPr>
        <w:spacing w:after="0" w:line="360" w:lineRule="auto"/>
        <w:ind w:left="0"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число гостей</w:t>
      </w:r>
      <w:r w:rsidR="00F11B77">
        <w:rPr>
          <w:rFonts w:ascii="Times New Roman" w:eastAsia="Times New Roman" w:hAnsi="Times New Roman" w:cs="Times New Roman"/>
          <w:color w:val="000000"/>
          <w:sz w:val="28"/>
          <w:szCs w:val="28"/>
          <w:lang w:eastAsia="ru-RU"/>
        </w:rPr>
        <w:t xml:space="preserve">, </w:t>
      </w:r>
    </w:p>
    <w:p w:rsidR="00F11B77" w:rsidRDefault="00C7254C" w:rsidP="00F11B77">
      <w:pPr>
        <w:numPr>
          <w:ilvl w:val="0"/>
          <w:numId w:val="18"/>
        </w:numPr>
        <w:spacing w:after="0" w:line="360" w:lineRule="auto"/>
        <w:ind w:left="0" w:firstLine="709"/>
        <w:jc w:val="both"/>
        <w:rPr>
          <w:rFonts w:ascii="Times New Roman" w:eastAsia="Times New Roman" w:hAnsi="Times New Roman" w:cs="Times New Roman"/>
          <w:color w:val="000000"/>
          <w:sz w:val="28"/>
          <w:szCs w:val="28"/>
          <w:lang w:eastAsia="ru-RU"/>
        </w:rPr>
      </w:pPr>
      <w:r w:rsidRPr="00F11B77">
        <w:rPr>
          <w:rFonts w:ascii="Times New Roman" w:eastAsia="Times New Roman" w:hAnsi="Times New Roman" w:cs="Times New Roman"/>
          <w:color w:val="000000"/>
          <w:sz w:val="28"/>
          <w:szCs w:val="28"/>
          <w:lang w:eastAsia="ru-RU"/>
        </w:rPr>
        <w:t>категория номера (люкс, апартамент, полулюкс, стандарт)</w:t>
      </w:r>
      <w:r w:rsidR="003E3F15" w:rsidRPr="00F11B77">
        <w:rPr>
          <w:rFonts w:ascii="Times New Roman" w:eastAsia="Times New Roman" w:hAnsi="Times New Roman" w:cs="Times New Roman"/>
          <w:color w:val="000000"/>
          <w:sz w:val="28"/>
          <w:szCs w:val="28"/>
          <w:lang w:eastAsia="ru-RU"/>
        </w:rPr>
        <w:t>,</w:t>
      </w:r>
      <w:r w:rsidR="00F11B77">
        <w:rPr>
          <w:rFonts w:ascii="Times New Roman" w:eastAsia="Times New Roman" w:hAnsi="Times New Roman" w:cs="Times New Roman"/>
          <w:color w:val="000000"/>
          <w:sz w:val="28"/>
          <w:szCs w:val="28"/>
          <w:lang w:eastAsia="ru-RU"/>
        </w:rPr>
        <w:t xml:space="preserve"> </w:t>
      </w:r>
    </w:p>
    <w:p w:rsidR="00F11B77" w:rsidRDefault="00C7254C" w:rsidP="00F11B77">
      <w:pPr>
        <w:numPr>
          <w:ilvl w:val="0"/>
          <w:numId w:val="18"/>
        </w:numPr>
        <w:spacing w:after="0" w:line="360" w:lineRule="auto"/>
        <w:ind w:left="0" w:firstLine="709"/>
        <w:jc w:val="both"/>
        <w:rPr>
          <w:rFonts w:ascii="Times New Roman" w:eastAsia="Times New Roman" w:hAnsi="Times New Roman" w:cs="Times New Roman"/>
          <w:color w:val="000000"/>
          <w:sz w:val="28"/>
          <w:szCs w:val="28"/>
          <w:lang w:eastAsia="ru-RU"/>
        </w:rPr>
      </w:pPr>
      <w:r w:rsidRPr="00F11B77">
        <w:rPr>
          <w:rFonts w:ascii="Times New Roman" w:eastAsia="Times New Roman" w:hAnsi="Times New Roman" w:cs="Times New Roman"/>
          <w:color w:val="000000"/>
          <w:sz w:val="28"/>
          <w:szCs w:val="28"/>
          <w:lang w:eastAsia="ru-RU"/>
        </w:rPr>
        <w:t>услуги в номере (наличие ванны, душа, телевизора, холодильника, сейфа, мини-бара и т.д.)</w:t>
      </w:r>
      <w:r w:rsidR="003E3F15" w:rsidRPr="00F11B77">
        <w:rPr>
          <w:rFonts w:ascii="Times New Roman" w:eastAsia="Times New Roman" w:hAnsi="Times New Roman" w:cs="Times New Roman"/>
          <w:color w:val="000000"/>
          <w:sz w:val="28"/>
          <w:szCs w:val="28"/>
          <w:lang w:eastAsia="ru-RU"/>
        </w:rPr>
        <w:t>,</w:t>
      </w:r>
      <w:r w:rsidR="00F11B77">
        <w:rPr>
          <w:rFonts w:ascii="Times New Roman" w:eastAsia="Times New Roman" w:hAnsi="Times New Roman" w:cs="Times New Roman"/>
          <w:color w:val="000000"/>
          <w:sz w:val="28"/>
          <w:szCs w:val="28"/>
          <w:lang w:eastAsia="ru-RU"/>
        </w:rPr>
        <w:t xml:space="preserve"> </w:t>
      </w:r>
    </w:p>
    <w:p w:rsidR="00F11B77" w:rsidRDefault="00C7254C" w:rsidP="00F11B77">
      <w:pPr>
        <w:numPr>
          <w:ilvl w:val="0"/>
          <w:numId w:val="18"/>
        </w:numPr>
        <w:spacing w:after="0" w:line="360" w:lineRule="auto"/>
        <w:ind w:left="0" w:firstLine="709"/>
        <w:jc w:val="both"/>
        <w:rPr>
          <w:rFonts w:ascii="Times New Roman" w:eastAsia="Times New Roman" w:hAnsi="Times New Roman" w:cs="Times New Roman"/>
          <w:color w:val="000000"/>
          <w:sz w:val="28"/>
          <w:szCs w:val="28"/>
          <w:lang w:eastAsia="ru-RU"/>
        </w:rPr>
      </w:pPr>
      <w:r w:rsidRPr="00F11B77">
        <w:rPr>
          <w:rFonts w:ascii="Times New Roman" w:eastAsia="Times New Roman" w:hAnsi="Times New Roman" w:cs="Times New Roman"/>
          <w:color w:val="000000"/>
          <w:sz w:val="28"/>
          <w:szCs w:val="28"/>
          <w:lang w:eastAsia="ru-RU"/>
        </w:rPr>
        <w:t>услуги питания (только завтрак, полупансион)</w:t>
      </w:r>
      <w:r w:rsidR="003E3F15" w:rsidRPr="00F11B77">
        <w:rPr>
          <w:rFonts w:ascii="Times New Roman" w:eastAsia="Times New Roman" w:hAnsi="Times New Roman" w:cs="Times New Roman"/>
          <w:color w:val="000000"/>
          <w:sz w:val="28"/>
          <w:szCs w:val="28"/>
          <w:lang w:eastAsia="ru-RU"/>
        </w:rPr>
        <w:t>,</w:t>
      </w:r>
      <w:r w:rsidRPr="00F11B77">
        <w:rPr>
          <w:rFonts w:ascii="Times New Roman" w:eastAsia="Times New Roman" w:hAnsi="Times New Roman" w:cs="Times New Roman"/>
          <w:color w:val="000000"/>
          <w:sz w:val="28"/>
          <w:szCs w:val="28"/>
          <w:lang w:eastAsia="ru-RU"/>
        </w:rPr>
        <w:t xml:space="preserve"> </w:t>
      </w:r>
    </w:p>
    <w:p w:rsidR="00C7254C" w:rsidRPr="00F11B77" w:rsidRDefault="00F11B77" w:rsidP="00F11B77">
      <w:pPr>
        <w:numPr>
          <w:ilvl w:val="0"/>
          <w:numId w:val="18"/>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цена,</w:t>
      </w:r>
    </w:p>
    <w:p w:rsidR="00C7254C" w:rsidRPr="00C7254C" w:rsidRDefault="00C7254C" w:rsidP="00612B53">
      <w:pPr>
        <w:numPr>
          <w:ilvl w:val="0"/>
          <w:numId w:val="18"/>
        </w:numPr>
        <w:spacing w:after="0" w:line="360" w:lineRule="auto"/>
        <w:ind w:left="0"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фамилия и инициалы того, кто будет оплачивать счет (или название организации)</w:t>
      </w:r>
      <w:r w:rsidR="003E3F15">
        <w:rPr>
          <w:rFonts w:ascii="Times New Roman" w:eastAsia="Times New Roman" w:hAnsi="Times New Roman" w:cs="Times New Roman"/>
          <w:color w:val="000000"/>
          <w:sz w:val="28"/>
          <w:szCs w:val="28"/>
          <w:lang w:eastAsia="ru-RU"/>
        </w:rPr>
        <w:t>,</w:t>
      </w:r>
    </w:p>
    <w:p w:rsidR="00C7254C" w:rsidRPr="00C7254C" w:rsidRDefault="00C7254C" w:rsidP="00612B53">
      <w:pPr>
        <w:numPr>
          <w:ilvl w:val="0"/>
          <w:numId w:val="18"/>
        </w:numPr>
        <w:spacing w:after="0" w:line="360" w:lineRule="auto"/>
        <w:ind w:left="0"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вид оплаты (наличная, безналичная, с использованием кредитной карточки)</w:t>
      </w:r>
      <w:r w:rsidR="003E3F15">
        <w:rPr>
          <w:rFonts w:ascii="Times New Roman" w:eastAsia="Times New Roman" w:hAnsi="Times New Roman" w:cs="Times New Roman"/>
          <w:color w:val="000000"/>
          <w:sz w:val="28"/>
          <w:szCs w:val="28"/>
          <w:lang w:eastAsia="ru-RU"/>
        </w:rPr>
        <w:t>,</w:t>
      </w:r>
    </w:p>
    <w:p w:rsidR="0023235F" w:rsidRPr="0023235F" w:rsidRDefault="00C7254C" w:rsidP="0023235F">
      <w:pPr>
        <w:numPr>
          <w:ilvl w:val="0"/>
          <w:numId w:val="18"/>
        </w:numPr>
        <w:spacing w:after="0" w:line="360" w:lineRule="auto"/>
        <w:ind w:left="0"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lastRenderedPageBreak/>
        <w:t>особые пожелания (заранее забронировать стол в ресторане, трансфер, возможность держать в номере животное и т.д.) [</w:t>
      </w:r>
      <w:r w:rsidR="00A16C9C">
        <w:rPr>
          <w:rFonts w:ascii="Times New Roman" w:eastAsia="Times New Roman" w:hAnsi="Times New Roman" w:cs="Times New Roman"/>
          <w:color w:val="000000"/>
          <w:sz w:val="28"/>
          <w:szCs w:val="28"/>
          <w:lang w:val="en-US" w:eastAsia="ru-RU"/>
        </w:rPr>
        <w:t>1</w:t>
      </w:r>
      <w:r w:rsidR="001365E1">
        <w:rPr>
          <w:rFonts w:ascii="Times New Roman" w:eastAsia="Times New Roman" w:hAnsi="Times New Roman" w:cs="Times New Roman"/>
          <w:color w:val="000000"/>
          <w:sz w:val="28"/>
          <w:szCs w:val="28"/>
          <w:lang w:eastAsia="ru-RU"/>
        </w:rPr>
        <w:t>5</w:t>
      </w:r>
      <w:r w:rsidRPr="00C7254C">
        <w:rPr>
          <w:rFonts w:ascii="Times New Roman" w:eastAsia="Times New Roman" w:hAnsi="Times New Roman" w:cs="Times New Roman"/>
          <w:color w:val="000000"/>
          <w:sz w:val="28"/>
          <w:szCs w:val="28"/>
          <w:lang w:val="en-US" w:eastAsia="ru-RU"/>
        </w:rPr>
        <w:t>].</w:t>
      </w:r>
    </w:p>
    <w:p w:rsidR="00C966FA" w:rsidRPr="00C966FA" w:rsidRDefault="00C966FA" w:rsidP="00C966FA">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Администратор гостиницы:</w:t>
      </w:r>
    </w:p>
    <w:p w:rsidR="00C966FA" w:rsidRPr="00C966FA" w:rsidRDefault="00C966FA" w:rsidP="00C966FA">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 обеспечивает работу по эффективному и культурному обслуживанию клиентов, созданию для них комфортных условий,</w:t>
      </w:r>
    </w:p>
    <w:p w:rsidR="00C966FA" w:rsidRPr="00C966FA" w:rsidRDefault="00C966FA" w:rsidP="00C966FA">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w:t>
      </w:r>
      <w:r w:rsidR="001E7D41">
        <w:rPr>
          <w:rFonts w:ascii="Times New Roman" w:eastAsia="Times New Roman" w:hAnsi="Times New Roman" w:cs="Times New Roman"/>
          <w:noProof/>
          <w:color w:val="000000"/>
          <w:sz w:val="28"/>
          <w:szCs w:val="28"/>
          <w:lang w:eastAsia="ru-RU"/>
        </w:rPr>
        <w:t xml:space="preserve"> </w:t>
      </w:r>
      <w:r w:rsidRPr="00C966FA">
        <w:rPr>
          <w:rFonts w:ascii="Times New Roman" w:eastAsia="Times New Roman" w:hAnsi="Times New Roman" w:cs="Times New Roman"/>
          <w:noProof/>
          <w:color w:val="000000"/>
          <w:sz w:val="28"/>
          <w:szCs w:val="28"/>
          <w:lang w:eastAsia="ru-RU"/>
        </w:rPr>
        <w:t>осуществляет контроль над своевременной подготовкой номеров к приему прибывающих в гостиницу, соблюдением чистоты в гостинице, регулярной сменой белья в номерах, сохранностью имущества и оборудования,</w:t>
      </w:r>
    </w:p>
    <w:p w:rsidR="00C966FA" w:rsidRPr="00C966FA" w:rsidRDefault="00C966FA" w:rsidP="00C966FA">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w:t>
      </w:r>
      <w:r w:rsidR="001E7D41">
        <w:rPr>
          <w:rFonts w:ascii="Times New Roman" w:eastAsia="Times New Roman" w:hAnsi="Times New Roman" w:cs="Times New Roman"/>
          <w:noProof/>
          <w:color w:val="000000"/>
          <w:sz w:val="28"/>
          <w:szCs w:val="28"/>
          <w:lang w:eastAsia="ru-RU"/>
        </w:rPr>
        <w:t> </w:t>
      </w:r>
      <w:r w:rsidRPr="00C966FA">
        <w:rPr>
          <w:rFonts w:ascii="Times New Roman" w:eastAsia="Times New Roman" w:hAnsi="Times New Roman" w:cs="Times New Roman"/>
          <w:noProof/>
          <w:color w:val="000000"/>
          <w:sz w:val="28"/>
          <w:szCs w:val="28"/>
          <w:lang w:eastAsia="ru-RU"/>
        </w:rPr>
        <w:t>информирует проживающих в гостинице о предоставляемых дополнительных платных услугах, принимает заказы на их выполнение и контролирует их исполнение,</w:t>
      </w:r>
    </w:p>
    <w:p w:rsidR="00C966FA" w:rsidRPr="00C966FA" w:rsidRDefault="00C966FA" w:rsidP="00C966FA">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w:t>
      </w:r>
      <w:r w:rsidR="001E7D41">
        <w:rPr>
          <w:rFonts w:ascii="Times New Roman" w:eastAsia="Times New Roman" w:hAnsi="Times New Roman" w:cs="Times New Roman"/>
          <w:noProof/>
          <w:color w:val="000000"/>
          <w:sz w:val="28"/>
          <w:szCs w:val="28"/>
          <w:lang w:eastAsia="ru-RU"/>
        </w:rPr>
        <w:t> </w:t>
      </w:r>
      <w:r w:rsidRPr="00C966FA">
        <w:rPr>
          <w:rFonts w:ascii="Times New Roman" w:eastAsia="Times New Roman" w:hAnsi="Times New Roman" w:cs="Times New Roman"/>
          <w:noProof/>
          <w:color w:val="000000"/>
          <w:sz w:val="28"/>
          <w:szCs w:val="28"/>
          <w:lang w:eastAsia="ru-RU"/>
        </w:rPr>
        <w:t>дает устные справки, касающиеся гостиницы, расположения городских достопримечательностей, зрелищ</w:t>
      </w:r>
      <w:r>
        <w:rPr>
          <w:rFonts w:ascii="Times New Roman" w:eastAsia="Times New Roman" w:hAnsi="Times New Roman" w:cs="Times New Roman"/>
          <w:noProof/>
          <w:color w:val="000000"/>
          <w:sz w:val="28"/>
          <w:szCs w:val="28"/>
          <w:lang w:eastAsia="ru-RU"/>
        </w:rPr>
        <w:t>ных, спортивных сооружений</w:t>
      </w:r>
      <w:r w:rsidRPr="00C966FA">
        <w:rPr>
          <w:rFonts w:ascii="Times New Roman" w:eastAsia="Times New Roman" w:hAnsi="Times New Roman" w:cs="Times New Roman"/>
          <w:noProof/>
          <w:color w:val="000000"/>
          <w:sz w:val="28"/>
          <w:szCs w:val="28"/>
          <w:lang w:eastAsia="ru-RU"/>
        </w:rPr>
        <w:t>,</w:t>
      </w:r>
    </w:p>
    <w:p w:rsidR="00C966FA" w:rsidRPr="00C966FA" w:rsidRDefault="00C966FA" w:rsidP="00C966FA">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 принимает и оформляет необходимые документы,</w:t>
      </w:r>
    </w:p>
    <w:p w:rsidR="00C966FA" w:rsidRPr="00C966FA" w:rsidRDefault="00C966FA" w:rsidP="00C966FA">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w:t>
      </w:r>
      <w:r w:rsidR="001E7D41">
        <w:rPr>
          <w:rFonts w:ascii="Times New Roman" w:eastAsia="Times New Roman" w:hAnsi="Times New Roman" w:cs="Times New Roman"/>
          <w:noProof/>
          <w:color w:val="000000"/>
          <w:sz w:val="28"/>
          <w:szCs w:val="28"/>
          <w:lang w:eastAsia="ru-RU"/>
        </w:rPr>
        <w:t> </w:t>
      </w:r>
      <w:r w:rsidRPr="00C966FA">
        <w:rPr>
          <w:rFonts w:ascii="Times New Roman" w:eastAsia="Times New Roman" w:hAnsi="Times New Roman" w:cs="Times New Roman"/>
          <w:noProof/>
          <w:color w:val="000000"/>
          <w:sz w:val="28"/>
          <w:szCs w:val="28"/>
          <w:lang w:eastAsia="ru-RU"/>
        </w:rPr>
        <w:t>контролирует соблюдение работниками организации трудовой и производственной дисциплины, правил и норм охраны труда, техники безопасности, требований производственной санитарии и гигиены,</w:t>
      </w:r>
    </w:p>
    <w:p w:rsidR="00C966FA" w:rsidRPr="00C966FA" w:rsidRDefault="00C966FA" w:rsidP="00C966FA">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w:t>
      </w:r>
      <w:r w:rsidR="001E7D41">
        <w:rPr>
          <w:rFonts w:ascii="Times New Roman" w:eastAsia="Times New Roman" w:hAnsi="Times New Roman" w:cs="Times New Roman"/>
          <w:noProof/>
          <w:color w:val="000000"/>
          <w:sz w:val="28"/>
          <w:szCs w:val="28"/>
          <w:lang w:eastAsia="ru-RU"/>
        </w:rPr>
        <w:t> </w:t>
      </w:r>
      <w:r w:rsidRPr="00C966FA">
        <w:rPr>
          <w:rFonts w:ascii="Times New Roman" w:eastAsia="Times New Roman" w:hAnsi="Times New Roman" w:cs="Times New Roman"/>
          <w:noProof/>
          <w:color w:val="000000"/>
          <w:sz w:val="28"/>
          <w:szCs w:val="28"/>
          <w:lang w:eastAsia="ru-RU"/>
        </w:rPr>
        <w:t>принимает меры к разрешению конфликтов, возникающих при обслуживании проживающих,</w:t>
      </w:r>
    </w:p>
    <w:p w:rsidR="00C966FA" w:rsidRPr="00C966FA" w:rsidRDefault="00C966FA" w:rsidP="00C966FA">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w:t>
      </w:r>
      <w:r w:rsidR="001E7D41">
        <w:rPr>
          <w:rFonts w:ascii="Times New Roman" w:eastAsia="Times New Roman" w:hAnsi="Times New Roman" w:cs="Times New Roman"/>
          <w:noProof/>
          <w:color w:val="000000"/>
          <w:sz w:val="28"/>
          <w:szCs w:val="28"/>
          <w:lang w:eastAsia="ru-RU"/>
        </w:rPr>
        <w:t> </w:t>
      </w:r>
      <w:r w:rsidRPr="00C966FA">
        <w:rPr>
          <w:rFonts w:ascii="Times New Roman" w:eastAsia="Times New Roman" w:hAnsi="Times New Roman" w:cs="Times New Roman"/>
          <w:noProof/>
          <w:color w:val="000000"/>
          <w:sz w:val="28"/>
          <w:szCs w:val="28"/>
          <w:lang w:eastAsia="ru-RU"/>
        </w:rPr>
        <w:t>рассматривает претензии, связанные с неудовлетворительным обслуживанием клиентов и проводит соответствующие мероприятия,</w:t>
      </w:r>
    </w:p>
    <w:p w:rsidR="00C966FA" w:rsidRDefault="00C966FA" w:rsidP="00C966FA">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 информирует руководство организации об имеющихся недостатках в обслуживании клиентов, принимает меры к их ликвидации.</w:t>
      </w:r>
    </w:p>
    <w:p w:rsidR="00C7254C" w:rsidRPr="00C7254C" w:rsidRDefault="00C7254C" w:rsidP="00397464">
      <w:pPr>
        <w:spacing w:after="0" w:line="360" w:lineRule="auto"/>
        <w:ind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 xml:space="preserve">Заместитель по АХО обеспечивает хозяйственное обслуживание и надлежащее состояние зданий и помещений, контроль за исправностью оборудования, участвует в разработке планов текущих и капитальных ремонтов, контролирует рациональное расходование материалов и средств, выделяемых для хозяйственных целей, руководит работами по благоустройству, озеленению и уборке территории, праздничному </w:t>
      </w:r>
      <w:r w:rsidRPr="00C7254C">
        <w:rPr>
          <w:rFonts w:ascii="Times New Roman" w:eastAsia="Times New Roman" w:hAnsi="Times New Roman" w:cs="Times New Roman"/>
          <w:color w:val="000000"/>
          <w:sz w:val="28"/>
          <w:szCs w:val="28"/>
          <w:lang w:eastAsia="ru-RU"/>
        </w:rPr>
        <w:lastRenderedPageBreak/>
        <w:t>художественному оформлению фасадов зданий, участвует в хозяйственном обслуживании проводимых совещаний, конференций, семинаров и других мероприятий, обеспечивает выполнение противопожарных мероприятий и содержание в исправном с</w:t>
      </w:r>
      <w:r w:rsidR="001365E1">
        <w:rPr>
          <w:rFonts w:ascii="Times New Roman" w:eastAsia="Times New Roman" w:hAnsi="Times New Roman" w:cs="Times New Roman"/>
          <w:color w:val="000000"/>
          <w:sz w:val="28"/>
          <w:szCs w:val="28"/>
          <w:lang w:eastAsia="ru-RU"/>
        </w:rPr>
        <w:t>остоянии пожарного инвентаря [7</w:t>
      </w:r>
      <w:r w:rsidRPr="00C7254C">
        <w:rPr>
          <w:rFonts w:ascii="Times New Roman" w:eastAsia="Times New Roman" w:hAnsi="Times New Roman" w:cs="Times New Roman"/>
          <w:color w:val="000000"/>
          <w:sz w:val="28"/>
          <w:szCs w:val="28"/>
          <w:lang w:eastAsia="ru-RU"/>
        </w:rPr>
        <w:t>].</w:t>
      </w:r>
    </w:p>
    <w:p w:rsidR="00C7254C" w:rsidRPr="00C7254C" w:rsidRDefault="00C7254C" w:rsidP="00397464">
      <w:pPr>
        <w:spacing w:after="0" w:line="360" w:lineRule="auto"/>
        <w:ind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 xml:space="preserve">Служба горничных является наиболее функционально значимым подразделением, если речь идет о получении услуг гостиничного размещения, так как это подразделение отвечает за уборку номеров, холлов, коридоров и других внутренних помещений, в которых осуществляются прием и обслуживание клиентов. </w:t>
      </w:r>
    </w:p>
    <w:p w:rsidR="00C7254C" w:rsidRPr="00C7254C" w:rsidRDefault="00C7254C" w:rsidP="00397464">
      <w:pPr>
        <w:spacing w:after="0" w:line="360" w:lineRule="auto"/>
        <w:ind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Каждому из них присуща вежливость, которая является выражением уважительного отношения к клиенту, корректность и умение держать себя всегда в рамках приличий, даже в кон</w:t>
      </w:r>
      <w:r w:rsidR="00CE410E">
        <w:rPr>
          <w:rFonts w:ascii="Times New Roman" w:eastAsia="Times New Roman" w:hAnsi="Times New Roman" w:cs="Times New Roman"/>
          <w:color w:val="000000"/>
          <w:sz w:val="28"/>
          <w:szCs w:val="28"/>
          <w:lang w:eastAsia="ru-RU"/>
        </w:rPr>
        <w:t>фликтной ситуации [</w:t>
      </w:r>
      <w:r w:rsidR="00CE410E" w:rsidRPr="00CE410E">
        <w:rPr>
          <w:rFonts w:ascii="Times New Roman" w:eastAsia="Times New Roman" w:hAnsi="Times New Roman" w:cs="Times New Roman"/>
          <w:color w:val="000000"/>
          <w:sz w:val="28"/>
          <w:szCs w:val="28"/>
          <w:lang w:eastAsia="ru-RU"/>
        </w:rPr>
        <w:t>4</w:t>
      </w:r>
      <w:r w:rsidR="00CE410E">
        <w:rPr>
          <w:rFonts w:ascii="Times New Roman" w:eastAsia="Times New Roman" w:hAnsi="Times New Roman" w:cs="Times New Roman"/>
          <w:color w:val="000000"/>
          <w:sz w:val="28"/>
          <w:szCs w:val="28"/>
          <w:lang w:eastAsia="ru-RU"/>
        </w:rPr>
        <w:t>].</w:t>
      </w:r>
    </w:p>
    <w:p w:rsidR="0023235F" w:rsidRPr="008A0141" w:rsidRDefault="00C7254C" w:rsidP="008A0141">
      <w:pPr>
        <w:spacing w:after="0" w:line="360" w:lineRule="auto"/>
        <w:ind w:firstLine="709"/>
        <w:jc w:val="both"/>
        <w:rPr>
          <w:rFonts w:ascii="Times New Roman" w:eastAsia="Times New Roman" w:hAnsi="Times New Roman" w:cs="Times New Roman"/>
          <w:color w:val="000000"/>
          <w:sz w:val="28"/>
          <w:szCs w:val="28"/>
          <w:lang w:eastAsia="ru-RU"/>
        </w:rPr>
      </w:pPr>
      <w:r w:rsidRPr="00C7254C">
        <w:rPr>
          <w:rFonts w:ascii="Times New Roman" w:eastAsia="Times New Roman" w:hAnsi="Times New Roman" w:cs="Times New Roman"/>
          <w:color w:val="000000"/>
          <w:sz w:val="28"/>
          <w:szCs w:val="28"/>
          <w:lang w:eastAsia="ru-RU"/>
        </w:rPr>
        <w:t xml:space="preserve">Таким образом, в </w:t>
      </w:r>
      <w:r w:rsidR="00463D85">
        <w:rPr>
          <w:rFonts w:ascii="Times New Roman" w:eastAsia="Times New Roman" w:hAnsi="Times New Roman" w:cs="Times New Roman"/>
          <w:color w:val="000000"/>
          <w:sz w:val="28"/>
          <w:szCs w:val="28"/>
          <w:lang w:eastAsia="ru-RU"/>
        </w:rPr>
        <w:t xml:space="preserve">отеле </w:t>
      </w:r>
      <w:r w:rsidRPr="00C7254C">
        <w:rPr>
          <w:rFonts w:ascii="Times New Roman" w:eastAsia="Times New Roman" w:hAnsi="Times New Roman" w:cs="Times New Roman"/>
          <w:color w:val="000000"/>
          <w:sz w:val="28"/>
          <w:szCs w:val="28"/>
          <w:lang w:eastAsia="ru-RU"/>
        </w:rPr>
        <w:t>«Прага» для эффективного сервиса обязанности распределены по соответствующим службам и отделам</w:t>
      </w:r>
      <w:r w:rsidR="00602D45">
        <w:rPr>
          <w:rFonts w:ascii="Times New Roman" w:eastAsia="Times New Roman" w:hAnsi="Times New Roman" w:cs="Times New Roman"/>
          <w:color w:val="000000"/>
          <w:sz w:val="28"/>
          <w:szCs w:val="28"/>
          <w:lang w:eastAsia="ru-RU"/>
        </w:rPr>
        <w:t xml:space="preserve">, которые подчиняются </w:t>
      </w:r>
      <w:r w:rsidRPr="00C7254C">
        <w:rPr>
          <w:rFonts w:ascii="Times New Roman" w:eastAsia="Times New Roman" w:hAnsi="Times New Roman" w:cs="Times New Roman"/>
          <w:color w:val="000000"/>
          <w:sz w:val="28"/>
          <w:szCs w:val="28"/>
          <w:lang w:eastAsia="ru-RU"/>
        </w:rPr>
        <w:t>управляющему. Последний, в свою очередь, выполняет прямые распоряжения вышест</w:t>
      </w:r>
      <w:r w:rsidR="00C86921">
        <w:rPr>
          <w:rFonts w:ascii="Times New Roman" w:eastAsia="Times New Roman" w:hAnsi="Times New Roman" w:cs="Times New Roman"/>
          <w:color w:val="000000"/>
          <w:sz w:val="28"/>
          <w:szCs w:val="28"/>
          <w:lang w:eastAsia="ru-RU"/>
        </w:rPr>
        <w:t>оящего руководителя. Р</w:t>
      </w:r>
      <w:r w:rsidRPr="00C7254C">
        <w:rPr>
          <w:rFonts w:ascii="Times New Roman" w:eastAsia="Times New Roman" w:hAnsi="Times New Roman" w:cs="Times New Roman"/>
          <w:color w:val="000000"/>
          <w:sz w:val="28"/>
          <w:szCs w:val="28"/>
          <w:lang w:eastAsia="ru-RU"/>
        </w:rPr>
        <w:t xml:space="preserve">абота всех служб и отделов в отеле «Прага» позволяет достигать </w:t>
      </w:r>
      <w:r w:rsidR="00C86921">
        <w:rPr>
          <w:rFonts w:ascii="Times New Roman" w:eastAsia="Times New Roman" w:hAnsi="Times New Roman" w:cs="Times New Roman"/>
          <w:color w:val="000000"/>
          <w:sz w:val="28"/>
          <w:szCs w:val="28"/>
          <w:lang w:eastAsia="ru-RU"/>
        </w:rPr>
        <w:t xml:space="preserve">определенных </w:t>
      </w:r>
      <w:r w:rsidRPr="00C7254C">
        <w:rPr>
          <w:rFonts w:ascii="Times New Roman" w:eastAsia="Times New Roman" w:hAnsi="Times New Roman" w:cs="Times New Roman"/>
          <w:color w:val="000000"/>
          <w:sz w:val="28"/>
          <w:szCs w:val="28"/>
          <w:lang w:eastAsia="ru-RU"/>
        </w:rPr>
        <w:t>результатов – в период проведения Чемпионата мира по футболу 2018 г. все номера в отеле были заселены или выкуплены за две недели до заселения.</w:t>
      </w:r>
    </w:p>
    <w:p w:rsidR="0023235F" w:rsidRPr="00BB1695" w:rsidRDefault="0023235F" w:rsidP="00397464">
      <w:pPr>
        <w:spacing w:after="0" w:line="360" w:lineRule="auto"/>
        <w:ind w:firstLine="709"/>
        <w:jc w:val="both"/>
        <w:rPr>
          <w:rFonts w:ascii="Times New Roman" w:eastAsia="Times New Roman" w:hAnsi="Times New Roman" w:cs="Times New Roman"/>
          <w:b/>
          <w:color w:val="000000"/>
          <w:sz w:val="28"/>
          <w:szCs w:val="28"/>
          <w:lang w:eastAsia="ru-RU"/>
        </w:rPr>
      </w:pPr>
    </w:p>
    <w:p w:rsidR="009705B9" w:rsidRDefault="009705B9" w:rsidP="00397464">
      <w:pPr>
        <w:spacing w:after="0" w:line="360" w:lineRule="auto"/>
        <w:ind w:firstLine="709"/>
        <w:jc w:val="both"/>
        <w:rPr>
          <w:rFonts w:ascii="Times New Roman" w:eastAsia="Times New Roman" w:hAnsi="Times New Roman" w:cs="Times New Roman"/>
          <w:b/>
          <w:color w:val="000000"/>
          <w:sz w:val="28"/>
          <w:szCs w:val="28"/>
          <w:lang w:eastAsia="ru-RU"/>
        </w:rPr>
      </w:pPr>
      <w:r w:rsidRPr="00BB1695">
        <w:rPr>
          <w:rFonts w:ascii="Times New Roman" w:eastAsia="Times New Roman" w:hAnsi="Times New Roman" w:cs="Times New Roman"/>
          <w:b/>
          <w:color w:val="000000"/>
          <w:sz w:val="28"/>
          <w:szCs w:val="28"/>
          <w:lang w:eastAsia="ru-RU"/>
        </w:rPr>
        <w:t>2.3 Недостатки существующей системы управления в отеле «Прага»</w:t>
      </w:r>
    </w:p>
    <w:p w:rsidR="008A0141" w:rsidRDefault="008A0141" w:rsidP="00397464">
      <w:pPr>
        <w:spacing w:after="0" w:line="360" w:lineRule="auto"/>
        <w:ind w:firstLine="709"/>
        <w:jc w:val="both"/>
        <w:rPr>
          <w:rFonts w:ascii="Times New Roman" w:eastAsia="Times New Roman" w:hAnsi="Times New Roman" w:cs="Times New Roman"/>
          <w:b/>
          <w:color w:val="000000"/>
          <w:sz w:val="28"/>
          <w:szCs w:val="28"/>
          <w:lang w:eastAsia="ru-RU"/>
        </w:rPr>
      </w:pPr>
    </w:p>
    <w:p w:rsidR="00C966FA" w:rsidRDefault="00C966FA" w:rsidP="00C966FA">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В результате анализа системы управления в отеле «Прага» можно сделать вывод, что в данной системе есть выраженные недостатки в работе с персоналом. Руководство отеля не осознает, что успех в индустрии гостеприимства зависит, по боль</w:t>
      </w:r>
      <w:r>
        <w:rPr>
          <w:rFonts w:ascii="Times New Roman" w:eastAsia="Times New Roman" w:hAnsi="Times New Roman" w:cs="Times New Roman"/>
          <w:noProof/>
          <w:color w:val="000000"/>
          <w:sz w:val="28"/>
          <w:szCs w:val="28"/>
          <w:lang w:eastAsia="ru-RU"/>
        </w:rPr>
        <w:t>шей мере, от сотрудников, от их</w:t>
      </w:r>
      <w:r w:rsidRPr="00C966FA">
        <w:rPr>
          <w:rFonts w:ascii="Times New Roman" w:eastAsia="Times New Roman" w:hAnsi="Times New Roman" w:cs="Times New Roman"/>
          <w:noProof/>
          <w:color w:val="000000"/>
          <w:sz w:val="28"/>
          <w:szCs w:val="28"/>
          <w:lang w:eastAsia="ru-RU"/>
        </w:rPr>
        <w:t xml:space="preserve"> готовности и желания работать, а также возможности делать это качественно.</w:t>
      </w:r>
    </w:p>
    <w:p w:rsidR="00C966FA" w:rsidRPr="00C966FA" w:rsidRDefault="00C966FA" w:rsidP="00C966FA">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 xml:space="preserve">Для того чтобы занять определенную должность человек проходит несколько видов тестирования: психологическое, квалификационное и тест на употребление наркотических средств. Эти тесты позволяют руководству отеля </w:t>
      </w:r>
      <w:r w:rsidRPr="00C966FA">
        <w:rPr>
          <w:rFonts w:ascii="Times New Roman" w:eastAsia="Times New Roman" w:hAnsi="Times New Roman" w:cs="Times New Roman"/>
          <w:noProof/>
          <w:color w:val="000000"/>
          <w:sz w:val="28"/>
          <w:szCs w:val="28"/>
          <w:lang w:eastAsia="ru-RU"/>
        </w:rPr>
        <w:lastRenderedPageBreak/>
        <w:t xml:space="preserve">оценить интеллектуальный уровень, интересы, личные качества, способности, необходимые в настоящее время </w:t>
      </w:r>
      <w:r>
        <w:rPr>
          <w:rFonts w:ascii="Times New Roman" w:eastAsia="Times New Roman" w:hAnsi="Times New Roman" w:cs="Times New Roman"/>
          <w:noProof/>
          <w:color w:val="000000"/>
          <w:sz w:val="28"/>
          <w:szCs w:val="28"/>
          <w:lang w:eastAsia="ru-RU"/>
        </w:rPr>
        <w:t xml:space="preserve">для выполнения конкретных работ </w:t>
      </w:r>
      <w:r w:rsidR="00CE410E" w:rsidRPr="00CE410E">
        <w:rPr>
          <w:rFonts w:ascii="Times New Roman" w:eastAsia="Times New Roman" w:hAnsi="Times New Roman" w:cs="Times New Roman"/>
          <w:noProof/>
          <w:color w:val="000000"/>
          <w:sz w:val="28"/>
          <w:szCs w:val="28"/>
          <w:lang w:eastAsia="ru-RU"/>
        </w:rPr>
        <w:t>[8].</w:t>
      </w:r>
    </w:p>
    <w:p w:rsidR="002D11F1" w:rsidRPr="00310CC9" w:rsidRDefault="00C966FA" w:rsidP="00C966FA">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Подбор нужной рабочей силы строится на хорошо продуманной системе оценки деловых и личных качеств, а эффективная система оценки результатов труда обеспечивает взаимосвязь оплаты труда с его результативностью, или стимулирующую функцию заработной платы. Такой подход к построению оплаты труда, воспринимаемый работником как справедливый, благоприятно сказывается на отношении человека к своей работе, рабочему месту, отелю.</w:t>
      </w:r>
    </w:p>
    <w:p w:rsidR="00C966FA" w:rsidRDefault="00C966FA" w:rsidP="002D11F1">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Из-за отсутствия разработанной системы управления трудовыми ресурсами, отель «Прага» на данный момент обладает желаемой производительностью труда. Это произошло из-за недостаточного уровня обучения и подготовки персонала.</w:t>
      </w:r>
    </w:p>
    <w:p w:rsidR="00C966FA" w:rsidRDefault="00C966FA" w:rsidP="00C966FA">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Руководство отеля не выделяет достаточных денежных средств на обучение и переобучение рабочих, а, поскольку высокая квалификация рабочего непосредственно сказывается на прибыли отеля, то предприятие размещения несет убытки. В настоящее время отель не обеспечен достаточным количеством людей с профессиональными навыками и способностями, необходимыми для достижения его целей.</w:t>
      </w:r>
    </w:p>
    <w:p w:rsidR="00C966FA" w:rsidRDefault="00C966FA" w:rsidP="002D11F1">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Еще одним недостатком системы управления в отеле является то, что его руководство не придает должного значения наличию у сотрудников мотивации. И так как высокий уровень мотивации в конечном итоге приводит к лучшим результатам в работе, следственно, в данном предприятии размещения это сказывается в негативном ключе.</w:t>
      </w:r>
    </w:p>
    <w:p w:rsidR="002D11F1" w:rsidRPr="002D11F1" w:rsidRDefault="00C966FA" w:rsidP="00E42313">
      <w:pPr>
        <w:spacing w:after="0" w:line="360" w:lineRule="auto"/>
        <w:ind w:firstLine="709"/>
        <w:jc w:val="both"/>
        <w:rPr>
          <w:rFonts w:ascii="Times New Roman" w:eastAsia="Times New Roman" w:hAnsi="Times New Roman" w:cs="Times New Roman"/>
          <w:noProof/>
          <w:color w:val="000000"/>
          <w:sz w:val="28"/>
          <w:szCs w:val="28"/>
          <w:lang w:eastAsia="ru-RU"/>
        </w:rPr>
      </w:pPr>
      <w:r w:rsidRPr="00C966FA">
        <w:rPr>
          <w:rFonts w:ascii="Times New Roman" w:eastAsia="Times New Roman" w:hAnsi="Times New Roman" w:cs="Times New Roman"/>
          <w:noProof/>
          <w:color w:val="000000"/>
          <w:sz w:val="28"/>
          <w:szCs w:val="28"/>
          <w:lang w:eastAsia="ru-RU"/>
        </w:rPr>
        <w:t>Изучая работу системы управления в отеле «Прага», можно выделить также несколько основных способов повышения</w:t>
      </w:r>
      <w:r w:rsidR="00E42313">
        <w:rPr>
          <w:rFonts w:ascii="Times New Roman" w:eastAsia="Times New Roman" w:hAnsi="Times New Roman" w:cs="Times New Roman"/>
          <w:noProof/>
          <w:color w:val="000000"/>
          <w:sz w:val="28"/>
          <w:szCs w:val="28"/>
          <w:lang w:eastAsia="ru-RU"/>
        </w:rPr>
        <w:t xml:space="preserve"> мотивации персонала предприятия</w:t>
      </w:r>
      <w:r w:rsidR="002D11F1">
        <w:rPr>
          <w:rFonts w:ascii="Times New Roman" w:eastAsia="Times New Roman" w:hAnsi="Times New Roman" w:cs="Times New Roman"/>
          <w:noProof/>
          <w:color w:val="000000"/>
          <w:sz w:val="28"/>
          <w:szCs w:val="28"/>
          <w:lang w:eastAsia="ru-RU"/>
        </w:rPr>
        <w:t>:</w:t>
      </w:r>
    </w:p>
    <w:p w:rsidR="006E3A2B" w:rsidRPr="006E3A2B" w:rsidRDefault="00C53424" w:rsidP="00612B53">
      <w:pPr>
        <w:pStyle w:val="a5"/>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систему</w:t>
      </w:r>
      <w:r w:rsidR="006E3A2B" w:rsidRPr="006E3A2B">
        <w:rPr>
          <w:rFonts w:ascii="Times New Roman" w:eastAsia="Times New Roman" w:hAnsi="Times New Roman" w:cs="Times New Roman"/>
          <w:color w:val="000000"/>
          <w:sz w:val="28"/>
          <w:szCs w:val="28"/>
          <w:lang w:eastAsia="ru-RU"/>
        </w:rPr>
        <w:t xml:space="preserve"> поощрения. Поощрение вселяет веру у человека в себя, в свой потенциал, способности, дает надежду на успешное выполнение новых заданий, что усиливает стремление трудиться наилучшим образом</w:t>
      </w:r>
      <w:r w:rsidR="003E3F15">
        <w:rPr>
          <w:rFonts w:ascii="Times New Roman" w:eastAsia="Times New Roman" w:hAnsi="Times New Roman" w:cs="Times New Roman"/>
          <w:color w:val="000000"/>
          <w:sz w:val="28"/>
          <w:szCs w:val="28"/>
          <w:lang w:eastAsia="ru-RU"/>
        </w:rPr>
        <w:t>,</w:t>
      </w:r>
    </w:p>
    <w:p w:rsidR="006E3A2B" w:rsidRPr="006E3A2B" w:rsidRDefault="006E3A2B" w:rsidP="00612B53">
      <w:pPr>
        <w:pStyle w:val="a5"/>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r w:rsidRPr="006E3A2B">
        <w:rPr>
          <w:rFonts w:ascii="Times New Roman" w:eastAsia="Times New Roman" w:hAnsi="Times New Roman" w:cs="Times New Roman"/>
          <w:color w:val="000000"/>
          <w:sz w:val="28"/>
          <w:szCs w:val="28"/>
          <w:lang w:eastAsia="ru-RU"/>
        </w:rPr>
        <w:lastRenderedPageBreak/>
        <w:t>наказание и выговоры. Негативная реакция начальства способна привести к непредсказуемым изменениям в поведении сотрудника, поэтому очень важно объяснить, в чем конкретно его вина. Это не лучший инструмент побуждения к плодотворной работе, но зачастую это необходимо</w:t>
      </w:r>
      <w:r w:rsidR="003E3F15">
        <w:rPr>
          <w:rFonts w:ascii="Times New Roman" w:eastAsia="Times New Roman" w:hAnsi="Times New Roman" w:cs="Times New Roman"/>
          <w:color w:val="000000"/>
          <w:sz w:val="28"/>
          <w:szCs w:val="28"/>
          <w:lang w:eastAsia="ru-RU"/>
        </w:rPr>
        <w:t>,</w:t>
      </w:r>
    </w:p>
    <w:p w:rsidR="006E3A2B" w:rsidRPr="006E3A2B" w:rsidRDefault="006E3A2B" w:rsidP="00612B53">
      <w:pPr>
        <w:pStyle w:val="a5"/>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r w:rsidRPr="006E3A2B">
        <w:rPr>
          <w:rFonts w:ascii="Times New Roman" w:eastAsia="Times New Roman" w:hAnsi="Times New Roman" w:cs="Times New Roman"/>
          <w:color w:val="000000"/>
          <w:sz w:val="28"/>
          <w:szCs w:val="28"/>
          <w:lang w:eastAsia="ru-RU"/>
        </w:rPr>
        <w:t>интенсивный обмен данными внутри отеля. Применение вопросов, побуждающих интерес работника стимулируют повышение уровня информированности сотрудника</w:t>
      </w:r>
      <w:r w:rsidR="003E3F15">
        <w:rPr>
          <w:rFonts w:ascii="Times New Roman" w:eastAsia="Times New Roman" w:hAnsi="Times New Roman" w:cs="Times New Roman"/>
          <w:color w:val="000000"/>
          <w:sz w:val="28"/>
          <w:szCs w:val="28"/>
          <w:lang w:eastAsia="ru-RU"/>
        </w:rPr>
        <w:t>,</w:t>
      </w:r>
    </w:p>
    <w:p w:rsidR="006E3A2B" w:rsidRPr="006E3A2B" w:rsidRDefault="006E3A2B" w:rsidP="00612B53">
      <w:pPr>
        <w:pStyle w:val="a5"/>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r w:rsidRPr="006E3A2B">
        <w:rPr>
          <w:rFonts w:ascii="Times New Roman" w:eastAsia="Times New Roman" w:hAnsi="Times New Roman" w:cs="Times New Roman"/>
          <w:color w:val="000000"/>
          <w:sz w:val="28"/>
          <w:szCs w:val="28"/>
          <w:lang w:eastAsia="ru-RU"/>
        </w:rPr>
        <w:t>изучение уровня мотивации каждого сотрудника</w:t>
      </w:r>
      <w:r w:rsidR="003E3F15">
        <w:rPr>
          <w:rFonts w:ascii="Times New Roman" w:eastAsia="Times New Roman" w:hAnsi="Times New Roman" w:cs="Times New Roman"/>
          <w:color w:val="000000"/>
          <w:sz w:val="28"/>
          <w:szCs w:val="28"/>
          <w:lang w:eastAsia="ru-RU"/>
        </w:rPr>
        <w:t>,</w:t>
      </w:r>
    </w:p>
    <w:p w:rsidR="006E3A2B" w:rsidRPr="006E3A2B" w:rsidRDefault="00C53424" w:rsidP="00612B53">
      <w:pPr>
        <w:pStyle w:val="a5"/>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систему</w:t>
      </w:r>
      <w:r w:rsidR="006E3A2B" w:rsidRPr="006E3A2B">
        <w:rPr>
          <w:rFonts w:ascii="Times New Roman" w:eastAsia="Times New Roman" w:hAnsi="Times New Roman" w:cs="Times New Roman"/>
          <w:color w:val="000000"/>
          <w:sz w:val="28"/>
          <w:szCs w:val="28"/>
          <w:lang w:eastAsia="ru-RU"/>
        </w:rPr>
        <w:t xml:space="preserve"> обучения и переобучения</w:t>
      </w:r>
      <w:r w:rsidR="003E3F15">
        <w:rPr>
          <w:rFonts w:ascii="Times New Roman" w:eastAsia="Times New Roman" w:hAnsi="Times New Roman" w:cs="Times New Roman"/>
          <w:color w:val="000000"/>
          <w:sz w:val="28"/>
          <w:szCs w:val="28"/>
          <w:lang w:eastAsia="ru-RU"/>
        </w:rPr>
        <w:t>,</w:t>
      </w:r>
    </w:p>
    <w:p w:rsidR="006E3A2B" w:rsidRPr="006E3A2B" w:rsidRDefault="00C53424" w:rsidP="00612B53">
      <w:pPr>
        <w:pStyle w:val="a5"/>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систему</w:t>
      </w:r>
      <w:r w:rsidR="006E3A2B" w:rsidRPr="006E3A2B">
        <w:rPr>
          <w:rFonts w:ascii="Times New Roman" w:eastAsia="Times New Roman" w:hAnsi="Times New Roman" w:cs="Times New Roman"/>
          <w:color w:val="000000"/>
          <w:sz w:val="28"/>
          <w:szCs w:val="28"/>
          <w:lang w:eastAsia="ru-RU"/>
        </w:rPr>
        <w:t xml:space="preserve"> поддержки корпоративного духа (отдых, сплочение коллектива, стремление к спортивным победам и достижениям)</w:t>
      </w:r>
      <w:r w:rsidR="003E3F15">
        <w:rPr>
          <w:rFonts w:ascii="Times New Roman" w:eastAsia="Times New Roman" w:hAnsi="Times New Roman" w:cs="Times New Roman"/>
          <w:color w:val="000000"/>
          <w:sz w:val="28"/>
          <w:szCs w:val="28"/>
          <w:lang w:eastAsia="ru-RU"/>
        </w:rPr>
        <w:t>,</w:t>
      </w:r>
      <w:r w:rsidR="006E3A2B" w:rsidRPr="006E3A2B">
        <w:rPr>
          <w:rFonts w:ascii="Times New Roman" w:eastAsia="Times New Roman" w:hAnsi="Times New Roman" w:cs="Times New Roman"/>
          <w:color w:val="000000"/>
          <w:sz w:val="28"/>
          <w:szCs w:val="28"/>
          <w:lang w:eastAsia="ru-RU"/>
        </w:rPr>
        <w:t xml:space="preserve"> </w:t>
      </w:r>
    </w:p>
    <w:p w:rsidR="00310CC9" w:rsidRPr="00276E44" w:rsidRDefault="00E67E05" w:rsidP="00612B53">
      <w:pPr>
        <w:pStyle w:val="a5"/>
        <w:numPr>
          <w:ilvl w:val="0"/>
          <w:numId w:val="26"/>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систему</w:t>
      </w:r>
      <w:r w:rsidR="006E3A2B" w:rsidRPr="006E3A2B">
        <w:rPr>
          <w:rFonts w:ascii="Times New Roman" w:eastAsia="Times New Roman" w:hAnsi="Times New Roman" w:cs="Times New Roman"/>
          <w:color w:val="000000"/>
          <w:sz w:val="28"/>
          <w:szCs w:val="28"/>
          <w:lang w:eastAsia="ru-RU"/>
        </w:rPr>
        <w:t xml:space="preserve"> социальной поддержки для работника</w:t>
      </w:r>
      <w:r w:rsidR="00276E44">
        <w:rPr>
          <w:rFonts w:ascii="Times New Roman" w:eastAsia="Times New Roman" w:hAnsi="Times New Roman" w:cs="Times New Roman"/>
          <w:color w:val="000000"/>
          <w:sz w:val="28"/>
          <w:szCs w:val="28"/>
          <w:lang w:eastAsia="ru-RU"/>
        </w:rPr>
        <w:t xml:space="preserve"> (</w:t>
      </w:r>
      <w:r w:rsidR="00276E44" w:rsidRPr="00276E44">
        <w:rPr>
          <w:rFonts w:ascii="Times New Roman" w:eastAsia="Times New Roman" w:hAnsi="Times New Roman" w:cs="Times New Roman"/>
          <w:color w:val="000000"/>
          <w:sz w:val="28"/>
          <w:szCs w:val="28"/>
          <w:lang w:eastAsia="ru-RU"/>
        </w:rPr>
        <w:t>программы физического оздоровления, оплата больничных и отпусков, льготы на питание, ссуды с пониженной процентной ставкой на получение образования детей сотрудников</w:t>
      </w:r>
      <w:r w:rsidR="00276E44">
        <w:rPr>
          <w:rFonts w:ascii="Times New Roman" w:eastAsia="Times New Roman" w:hAnsi="Times New Roman" w:cs="Times New Roman"/>
          <w:color w:val="000000"/>
          <w:sz w:val="28"/>
          <w:szCs w:val="28"/>
          <w:lang w:eastAsia="ru-RU"/>
        </w:rPr>
        <w:t>).</w:t>
      </w:r>
    </w:p>
    <w:p w:rsidR="00C200E3" w:rsidRPr="00C63C1A" w:rsidRDefault="00310CC9" w:rsidP="00C63C1A">
      <w:pPr>
        <w:spacing w:after="0" w:line="360" w:lineRule="auto"/>
        <w:ind w:firstLine="709"/>
        <w:jc w:val="both"/>
        <w:rPr>
          <w:rFonts w:ascii="Times New Roman" w:eastAsia="Times New Roman" w:hAnsi="Times New Roman" w:cs="Times New Roman"/>
          <w:color w:val="000000"/>
          <w:sz w:val="28"/>
          <w:szCs w:val="28"/>
          <w:lang w:eastAsia="ru-RU"/>
        </w:rPr>
      </w:pPr>
      <w:r w:rsidRPr="00310CC9">
        <w:rPr>
          <w:rFonts w:ascii="Times New Roman" w:eastAsia="Times New Roman" w:hAnsi="Times New Roman" w:cs="Times New Roman"/>
          <w:color w:val="000000"/>
          <w:sz w:val="28"/>
          <w:szCs w:val="28"/>
          <w:lang w:eastAsia="ru-RU"/>
        </w:rPr>
        <w:t>Г</w:t>
      </w:r>
      <w:r w:rsidR="00276E44">
        <w:rPr>
          <w:rFonts w:ascii="Times New Roman" w:eastAsia="Times New Roman" w:hAnsi="Times New Roman" w:cs="Times New Roman"/>
          <w:color w:val="000000"/>
          <w:sz w:val="28"/>
          <w:szCs w:val="28"/>
          <w:lang w:eastAsia="ru-RU"/>
        </w:rPr>
        <w:t>лавными принципами работы должны быть</w:t>
      </w:r>
      <w:r w:rsidRPr="00310CC9">
        <w:rPr>
          <w:rFonts w:ascii="Times New Roman" w:eastAsia="Times New Roman" w:hAnsi="Times New Roman" w:cs="Times New Roman"/>
          <w:color w:val="000000"/>
          <w:sz w:val="28"/>
          <w:szCs w:val="28"/>
          <w:lang w:eastAsia="ru-RU"/>
        </w:rPr>
        <w:t>: индивидуализация, демократизация, информатизация, системность, подбор работников с учетом их психологической совместимости, учет пожеланий сотрудников при выборе форм и методов их переподготовки и повышения квалификации</w:t>
      </w:r>
      <w:r w:rsidR="00CE410E" w:rsidRPr="00CE410E">
        <w:rPr>
          <w:rFonts w:ascii="Times New Roman" w:eastAsia="Times New Roman" w:hAnsi="Times New Roman" w:cs="Times New Roman"/>
          <w:color w:val="000000"/>
          <w:sz w:val="28"/>
          <w:szCs w:val="28"/>
          <w:lang w:eastAsia="ru-RU"/>
        </w:rPr>
        <w:t xml:space="preserve"> [10]</w:t>
      </w:r>
      <w:r w:rsidR="00276E44">
        <w:rPr>
          <w:rFonts w:ascii="Times New Roman" w:eastAsia="Times New Roman" w:hAnsi="Times New Roman" w:cs="Times New Roman"/>
          <w:color w:val="000000"/>
          <w:sz w:val="28"/>
          <w:szCs w:val="28"/>
          <w:lang w:eastAsia="ru-RU"/>
        </w:rPr>
        <w:t xml:space="preserve">. </w:t>
      </w:r>
      <w:r w:rsidR="00463D85">
        <w:rPr>
          <w:rFonts w:ascii="Times New Roman" w:eastAsia="Times New Roman" w:hAnsi="Times New Roman" w:cs="Times New Roman"/>
          <w:color w:val="000000"/>
          <w:sz w:val="28"/>
          <w:szCs w:val="28"/>
          <w:lang w:eastAsia="ru-RU"/>
        </w:rPr>
        <w:t>Но, поскольку эти принципы не соблюдаются, то в отеле существует ряд недостатков, к которым можно отнести отсутствие у сотрудников мотивации к повышению качества обслуживания, нежелание управляющего персонала выделять средст</w:t>
      </w:r>
      <w:r w:rsidR="00D416C1">
        <w:rPr>
          <w:rFonts w:ascii="Times New Roman" w:eastAsia="Times New Roman" w:hAnsi="Times New Roman" w:cs="Times New Roman"/>
          <w:color w:val="000000"/>
          <w:sz w:val="28"/>
          <w:szCs w:val="28"/>
          <w:lang w:eastAsia="ru-RU"/>
        </w:rPr>
        <w:t>ва на переобучение служащих и неимение разработанной системы управления трудовыми ресурсами.</w:t>
      </w:r>
    </w:p>
    <w:p w:rsidR="00CE410E" w:rsidRDefault="00CE410E" w:rsidP="00D416C1">
      <w:pPr>
        <w:spacing w:after="0" w:line="360" w:lineRule="auto"/>
        <w:ind w:firstLine="709"/>
        <w:jc w:val="both"/>
        <w:rPr>
          <w:rFonts w:ascii="Times New Roman" w:eastAsia="Times New Roman" w:hAnsi="Times New Roman" w:cs="Times New Roman"/>
          <w:b/>
          <w:color w:val="000000"/>
          <w:sz w:val="28"/>
          <w:szCs w:val="28"/>
          <w:lang w:eastAsia="ru-RU"/>
        </w:rPr>
      </w:pPr>
    </w:p>
    <w:p w:rsidR="00CE410E" w:rsidRDefault="00CE410E" w:rsidP="00D416C1">
      <w:pPr>
        <w:spacing w:after="0" w:line="360" w:lineRule="auto"/>
        <w:ind w:firstLine="709"/>
        <w:jc w:val="both"/>
        <w:rPr>
          <w:rFonts w:ascii="Times New Roman" w:eastAsia="Times New Roman" w:hAnsi="Times New Roman" w:cs="Times New Roman"/>
          <w:b/>
          <w:color w:val="000000"/>
          <w:sz w:val="28"/>
          <w:szCs w:val="28"/>
          <w:lang w:eastAsia="ru-RU"/>
        </w:rPr>
      </w:pPr>
    </w:p>
    <w:p w:rsidR="001B610D" w:rsidRDefault="001B610D">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2128BD" w:rsidRPr="001169E5" w:rsidRDefault="002128BD" w:rsidP="00D416C1">
      <w:pPr>
        <w:spacing w:after="0" w:line="360" w:lineRule="auto"/>
        <w:ind w:firstLine="709"/>
        <w:jc w:val="both"/>
        <w:rPr>
          <w:rFonts w:ascii="Times New Roman" w:eastAsia="Times New Roman" w:hAnsi="Times New Roman" w:cs="Times New Roman"/>
          <w:b/>
          <w:color w:val="000000"/>
          <w:sz w:val="28"/>
          <w:szCs w:val="28"/>
          <w:lang w:eastAsia="ru-RU"/>
        </w:rPr>
      </w:pPr>
      <w:r w:rsidRPr="001169E5">
        <w:rPr>
          <w:rFonts w:ascii="Times New Roman" w:eastAsia="Times New Roman" w:hAnsi="Times New Roman" w:cs="Times New Roman"/>
          <w:b/>
          <w:color w:val="000000"/>
          <w:sz w:val="28"/>
          <w:szCs w:val="28"/>
          <w:lang w:eastAsia="ru-RU"/>
        </w:rPr>
        <w:lastRenderedPageBreak/>
        <w:t>3 Основные направления совершенствования системы управления в отеле «Прага»</w:t>
      </w:r>
    </w:p>
    <w:p w:rsidR="00FC0C7E" w:rsidRPr="001169E5" w:rsidRDefault="00FC0C7E" w:rsidP="00D416C1">
      <w:pPr>
        <w:spacing w:after="0" w:line="360" w:lineRule="auto"/>
        <w:ind w:firstLine="709"/>
        <w:jc w:val="both"/>
        <w:rPr>
          <w:rFonts w:ascii="Times New Roman" w:eastAsia="Times New Roman" w:hAnsi="Times New Roman" w:cs="Times New Roman"/>
          <w:b/>
          <w:color w:val="000000"/>
          <w:sz w:val="28"/>
          <w:szCs w:val="28"/>
          <w:lang w:eastAsia="ru-RU"/>
        </w:rPr>
      </w:pPr>
    </w:p>
    <w:p w:rsidR="002128BD" w:rsidRDefault="002128BD" w:rsidP="00D416C1">
      <w:pPr>
        <w:spacing w:after="0" w:line="360" w:lineRule="auto"/>
        <w:ind w:firstLine="709"/>
        <w:jc w:val="both"/>
        <w:rPr>
          <w:rFonts w:ascii="Times New Roman" w:eastAsia="Times New Roman" w:hAnsi="Times New Roman" w:cs="Times New Roman"/>
          <w:b/>
          <w:color w:val="000000"/>
          <w:sz w:val="28"/>
          <w:szCs w:val="28"/>
          <w:lang w:eastAsia="ru-RU"/>
        </w:rPr>
      </w:pPr>
      <w:r w:rsidRPr="001169E5">
        <w:rPr>
          <w:rFonts w:ascii="Times New Roman" w:eastAsia="Times New Roman" w:hAnsi="Times New Roman" w:cs="Times New Roman"/>
          <w:b/>
          <w:color w:val="000000"/>
          <w:sz w:val="28"/>
          <w:szCs w:val="28"/>
          <w:lang w:eastAsia="ru-RU"/>
        </w:rPr>
        <w:t>3.1 Разработка эффективной стратегии развития системы управления отеля «Прага»</w:t>
      </w:r>
      <w:r w:rsidRPr="001169E5">
        <w:rPr>
          <w:rFonts w:ascii="Times New Roman" w:eastAsia="Times New Roman" w:hAnsi="Times New Roman" w:cs="Times New Roman"/>
          <w:b/>
          <w:color w:val="000000"/>
          <w:sz w:val="28"/>
          <w:szCs w:val="28"/>
          <w:lang w:eastAsia="ru-RU"/>
        </w:rPr>
        <w:tab/>
      </w:r>
    </w:p>
    <w:p w:rsidR="008B5DC9" w:rsidRPr="001169E5" w:rsidRDefault="008B5DC9" w:rsidP="00D416C1">
      <w:pPr>
        <w:spacing w:after="0" w:line="360" w:lineRule="auto"/>
        <w:ind w:firstLine="709"/>
        <w:jc w:val="both"/>
        <w:rPr>
          <w:rFonts w:ascii="Times New Roman" w:eastAsia="Times New Roman" w:hAnsi="Times New Roman" w:cs="Times New Roman"/>
          <w:b/>
          <w:color w:val="000000"/>
          <w:sz w:val="28"/>
          <w:szCs w:val="28"/>
          <w:lang w:eastAsia="ru-RU"/>
        </w:rPr>
      </w:pPr>
    </w:p>
    <w:p w:rsidR="008B5DC9" w:rsidRDefault="008B5DC9" w:rsidP="008B5DC9">
      <w:pPr>
        <w:spacing w:after="0" w:line="360" w:lineRule="auto"/>
        <w:ind w:firstLine="709"/>
        <w:jc w:val="both"/>
        <w:rPr>
          <w:rFonts w:ascii="Times New Roman" w:eastAsia="Times New Roman" w:hAnsi="Times New Roman" w:cs="Times New Roman"/>
          <w:noProof/>
          <w:color w:val="000000"/>
          <w:sz w:val="28"/>
          <w:szCs w:val="28"/>
          <w:lang w:eastAsia="ru-RU"/>
        </w:rPr>
      </w:pPr>
      <w:r w:rsidRPr="00CD314E">
        <w:rPr>
          <w:rFonts w:ascii="Times New Roman" w:eastAsia="Times New Roman" w:hAnsi="Times New Roman" w:cs="Times New Roman"/>
          <w:noProof/>
          <w:color w:val="000000"/>
          <w:sz w:val="28"/>
          <w:szCs w:val="28"/>
          <w:lang w:eastAsia="ru-RU"/>
        </w:rPr>
        <w:t xml:space="preserve">Задача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аботки эффективн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ой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атегии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азвития системы упр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ия и, как следствие, </w:t>
      </w:r>
      <w:r w:rsidRPr="00CD314E">
        <w:rPr>
          <w:rFonts w:ascii="Times New Roman" w:eastAsia="Times New Roman" w:hAnsi="Times New Roman" w:cs="Times New Roman"/>
          <w:noProof/>
          <w:color w:val="000000"/>
          <w:sz w:val="28"/>
          <w:szCs w:val="28"/>
          <w:lang w:eastAsia="ru-RU"/>
        </w:rPr>
        <w:t>повыше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D314E">
        <w:rPr>
          <w:rFonts w:ascii="Times New Roman" w:eastAsia="Times New Roman" w:hAnsi="Times New Roman" w:cs="Times New Roman"/>
          <w:noProof/>
          <w:color w:val="000000"/>
          <w:sz w:val="28"/>
          <w:szCs w:val="28"/>
          <w:lang w:eastAsia="ru-RU"/>
        </w:rPr>
        <w:t>ия эффектив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D314E">
        <w:rPr>
          <w:rFonts w:ascii="Times New Roman" w:eastAsia="Times New Roman" w:hAnsi="Times New Roman" w:cs="Times New Roman"/>
          <w:noProof/>
          <w:color w:val="000000"/>
          <w:sz w:val="28"/>
          <w:szCs w:val="28"/>
          <w:lang w:eastAsia="ru-RU"/>
        </w:rPr>
        <w:t>ости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D314E">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D314E">
        <w:rPr>
          <w:rFonts w:ascii="Times New Roman" w:eastAsia="Times New Roman" w:hAnsi="Times New Roman" w:cs="Times New Roman"/>
          <w:noProof/>
          <w:color w:val="000000"/>
          <w:sz w:val="28"/>
          <w:szCs w:val="28"/>
          <w:lang w:eastAsia="ru-RU"/>
        </w:rPr>
        <w:t>ия я</w:t>
      </w:r>
      <w:r>
        <w:rPr>
          <w:rFonts w:ascii="Times New Roman" w:eastAsia="Times New Roman" w:hAnsi="Times New Roman" w:cs="Times New Roman"/>
          <w:noProof/>
          <w:color w:val="000000"/>
          <w:sz w:val="28"/>
          <w:szCs w:val="28"/>
          <w:lang w:eastAsia="ru-RU"/>
        </w:rPr>
        <w:t>вляется ключевой для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иятий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азмещен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w:t>
      </w:r>
      <w:r w:rsidRPr="00CD314E">
        <w:rPr>
          <w:rFonts w:ascii="Times New Roman" w:eastAsia="Times New Roman" w:hAnsi="Times New Roman" w:cs="Times New Roman"/>
          <w:noProof/>
          <w:color w:val="000000"/>
          <w:sz w:val="28"/>
          <w:szCs w:val="28"/>
          <w:lang w:eastAsia="ru-RU"/>
        </w:rPr>
        <w:t>,</w:t>
      </w:r>
      <w:r>
        <w:rPr>
          <w:rFonts w:ascii="Times New Roman" w:eastAsia="Times New Roman" w:hAnsi="Times New Roman" w:cs="Times New Roman"/>
          <w:noProof/>
          <w:color w:val="000000"/>
          <w:sz w:val="28"/>
          <w:szCs w:val="28"/>
          <w:lang w:eastAsia="ru-RU"/>
        </w:rPr>
        <w:t xml:space="preserve"> и, в частн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ости, для объекта исследован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 отеля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ага»</w:t>
      </w:r>
      <w:r w:rsidRPr="00CD314E">
        <w:rPr>
          <w:rFonts w:ascii="Times New Roman" w:eastAsia="Times New Roman" w:hAnsi="Times New Roman" w:cs="Times New Roman"/>
          <w:noProof/>
          <w:color w:val="000000"/>
          <w:sz w:val="28"/>
          <w:szCs w:val="28"/>
          <w:lang w:eastAsia="ru-RU"/>
        </w:rPr>
        <w:t xml:space="preserve">. </w:t>
      </w:r>
      <w:r w:rsidR="00D20E16">
        <w:rPr>
          <w:rFonts w:ascii="Times New Roman" w:eastAsia="Times New Roman" w:hAnsi="Times New Roman" w:cs="Times New Roman"/>
          <w:noProof/>
          <w:color w:val="000000"/>
          <w:sz w:val="28"/>
          <w:szCs w:val="28"/>
          <w:lang w:eastAsia="ru-RU"/>
        </w:rPr>
        <w:t xml:space="preserve"> По этой причине </w:t>
      </w:r>
      <w:r w:rsidRPr="00CD314E">
        <w:rPr>
          <w:rFonts w:ascii="Times New Roman" w:eastAsia="Times New Roman" w:hAnsi="Times New Roman" w:cs="Times New Roman"/>
          <w:noProof/>
          <w:color w:val="000000"/>
          <w:sz w:val="28"/>
          <w:szCs w:val="28"/>
          <w:lang w:eastAsia="ru-RU"/>
        </w:rPr>
        <w:t>особое з</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D314E">
        <w:rPr>
          <w:rFonts w:ascii="Times New Roman" w:eastAsia="Times New Roman" w:hAnsi="Times New Roman" w:cs="Times New Roman"/>
          <w:noProof/>
          <w:color w:val="000000"/>
          <w:sz w:val="28"/>
          <w:szCs w:val="28"/>
          <w:lang w:eastAsia="ru-RU"/>
        </w:rPr>
        <w:t>аче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D314E">
        <w:rPr>
          <w:rFonts w:ascii="Times New Roman" w:eastAsia="Times New Roman" w:hAnsi="Times New Roman" w:cs="Times New Roman"/>
          <w:noProof/>
          <w:color w:val="000000"/>
          <w:sz w:val="28"/>
          <w:szCs w:val="28"/>
          <w:lang w:eastAsia="ru-RU"/>
        </w:rPr>
        <w:t>ие п</w:t>
      </w:r>
      <w:r>
        <w:rPr>
          <w:rFonts w:ascii="Times New Roman" w:eastAsia="Times New Roman" w:hAnsi="Times New Roman" w:cs="Times New Roman"/>
          <w:noProof/>
          <w:color w:val="000000"/>
          <w:sz w:val="28"/>
          <w:szCs w:val="28"/>
          <w:lang w:eastAsia="ru-RU"/>
        </w:rPr>
        <w:t xml:space="preserve">олучает </w:t>
      </w:r>
      <w:r w:rsidRPr="00CD314E">
        <w:rPr>
          <w:rFonts w:ascii="Times New Roman" w:eastAsia="Times New Roman" w:hAnsi="Times New Roman" w:cs="Times New Roman"/>
          <w:noProof/>
          <w:color w:val="000000"/>
          <w:sz w:val="28"/>
          <w:szCs w:val="28"/>
          <w:lang w:eastAsia="ru-RU"/>
        </w:rPr>
        <w:t>сове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D314E">
        <w:rPr>
          <w:rFonts w:ascii="Times New Roman" w:eastAsia="Times New Roman" w:hAnsi="Times New Roman" w:cs="Times New Roman"/>
          <w:noProof/>
          <w:color w:val="000000"/>
          <w:sz w:val="28"/>
          <w:szCs w:val="28"/>
          <w:lang w:eastAsia="ru-RU"/>
        </w:rPr>
        <w:t>ше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D314E">
        <w:rPr>
          <w:rFonts w:ascii="Times New Roman" w:eastAsia="Times New Roman" w:hAnsi="Times New Roman" w:cs="Times New Roman"/>
          <w:noProof/>
          <w:color w:val="000000"/>
          <w:sz w:val="28"/>
          <w:szCs w:val="28"/>
          <w:lang w:eastAsia="ru-RU"/>
        </w:rPr>
        <w:t>ствова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D314E">
        <w:rPr>
          <w:rFonts w:ascii="Times New Roman" w:eastAsia="Times New Roman" w:hAnsi="Times New Roman" w:cs="Times New Roman"/>
          <w:noProof/>
          <w:color w:val="000000"/>
          <w:sz w:val="28"/>
          <w:szCs w:val="28"/>
          <w:lang w:eastAsia="ru-RU"/>
        </w:rPr>
        <w:t>ие 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D314E">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D314E">
        <w:rPr>
          <w:rFonts w:ascii="Times New Roman" w:eastAsia="Times New Roman" w:hAnsi="Times New Roman" w:cs="Times New Roman"/>
          <w:noProof/>
          <w:color w:val="000000"/>
          <w:sz w:val="28"/>
          <w:szCs w:val="28"/>
          <w:lang w:eastAsia="ru-RU"/>
        </w:rPr>
        <w:t>ы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D314E">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CD314E">
        <w:rPr>
          <w:rFonts w:ascii="Times New Roman" w:eastAsia="Times New Roman" w:hAnsi="Times New Roman" w:cs="Times New Roman"/>
          <w:noProof/>
          <w:color w:val="000000"/>
          <w:sz w:val="28"/>
          <w:szCs w:val="28"/>
          <w:lang w:eastAsia="ru-RU"/>
        </w:rPr>
        <w:t>ческого аппа</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CD314E">
        <w:rPr>
          <w:rFonts w:ascii="Times New Roman" w:eastAsia="Times New Roman" w:hAnsi="Times New Roman" w:cs="Times New Roman"/>
          <w:noProof/>
          <w:color w:val="000000"/>
          <w:sz w:val="28"/>
          <w:szCs w:val="28"/>
          <w:lang w:eastAsia="ru-RU"/>
        </w:rPr>
        <w:t>ата</w:t>
      </w:r>
      <w:r>
        <w:rPr>
          <w:rFonts w:ascii="Times New Roman" w:eastAsia="Times New Roman" w:hAnsi="Times New Roman" w:cs="Times New Roman"/>
          <w:noProof/>
          <w:color w:val="000000"/>
          <w:sz w:val="28"/>
          <w:szCs w:val="28"/>
          <w:lang w:eastAsia="ru-RU"/>
        </w:rPr>
        <w:t xml:space="preserve"> и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аботы 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сон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ала.</w:t>
      </w:r>
    </w:p>
    <w:p w:rsidR="008B5DC9" w:rsidRDefault="00D20E16" w:rsidP="008B5DC9">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Вследствие этого</w:t>
      </w:r>
      <w:r w:rsidR="008B5DC9">
        <w:rPr>
          <w:rFonts w:ascii="Times New Roman" w:eastAsia="Times New Roman" w:hAnsi="Times New Roman" w:cs="Times New Roman"/>
          <w:noProof/>
          <w:color w:val="000000"/>
          <w:sz w:val="28"/>
          <w:szCs w:val="28"/>
          <w:lang w:eastAsia="ru-RU"/>
        </w:rPr>
        <w:t>, упр</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авлен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ческому пер</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сон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алу отеля «Пр</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ага» следует обр</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атить вн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иман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ие 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а повышен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ие ур</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овн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я пер</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сон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ала и задумать либо о 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айме 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овых р</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аботн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иков, либо о пер</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еобучен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ии уже 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ан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ятых сотр</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удн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иков.  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о, как показывает пр</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актика, лучше обучить уже 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ан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ятого сотр</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удн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ика, имеющего опыт р</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аботы 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а дан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ом пр</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едпр</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иятии, чем 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ан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ять 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овых р</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аботн</w:t>
      </w:r>
      <w:r w:rsidR="008B5DC9" w:rsidRPr="00572445">
        <w:rPr>
          <w:rFonts w:ascii="Times New Roman" w:eastAsia="Times New Roman" w:hAnsi="Times New Roman" w:cs="Times New Roman"/>
          <w:noProof/>
          <w:color w:val="F8F8F8"/>
          <w:spacing w:val="-100"/>
          <w:w w:val="30"/>
          <w:sz w:val="20"/>
          <w:szCs w:val="28"/>
          <w:lang w:eastAsia="ru-RU"/>
        </w:rPr>
        <w:t>ؚ</w:t>
      </w:r>
      <w:r w:rsidR="008B5DC9">
        <w:rPr>
          <w:rFonts w:ascii="Times New Roman" w:eastAsia="Times New Roman" w:hAnsi="Times New Roman" w:cs="Times New Roman"/>
          <w:noProof/>
          <w:color w:val="000000"/>
          <w:sz w:val="28"/>
          <w:szCs w:val="28"/>
          <w:lang w:eastAsia="ru-RU"/>
        </w:rPr>
        <w:t xml:space="preserve">иков. К тому же, </w:t>
      </w:r>
      <w:r w:rsidR="008B5DC9" w:rsidRPr="001169E5">
        <w:rPr>
          <w:rFonts w:ascii="Times New Roman" w:eastAsia="Times New Roman" w:hAnsi="Times New Roman" w:cs="Times New Roman"/>
          <w:noProof/>
          <w:color w:val="000000"/>
          <w:sz w:val="28"/>
          <w:szCs w:val="28"/>
          <w:lang w:eastAsia="ru-RU"/>
        </w:rPr>
        <w:t>высокое качество обслужива</w:t>
      </w:r>
      <w:r w:rsidR="008B5DC9">
        <w:rPr>
          <w:rFonts w:ascii="Times New Roman" w:eastAsia="Times New Roman" w:hAnsi="Times New Roman" w:cs="Times New Roman"/>
          <w:noProof/>
          <w:color w:val="000000"/>
          <w:sz w:val="28"/>
          <w:szCs w:val="28"/>
          <w:lang w:eastAsia="ru-RU"/>
        </w:rPr>
        <w:t>н</w:t>
      </w:r>
      <w:r w:rsidR="008B5DC9" w:rsidRPr="00572445">
        <w:rPr>
          <w:rFonts w:ascii="Times New Roman" w:eastAsia="Times New Roman" w:hAnsi="Times New Roman" w:cs="Times New Roman"/>
          <w:noProof/>
          <w:color w:val="F8F8F8"/>
          <w:spacing w:val="-100"/>
          <w:w w:val="30"/>
          <w:sz w:val="20"/>
          <w:szCs w:val="28"/>
          <w:lang w:eastAsia="ru-RU"/>
        </w:rPr>
        <w:t>ؚ</w:t>
      </w:r>
      <w:r w:rsidR="008B5DC9" w:rsidRPr="001169E5">
        <w:rPr>
          <w:rFonts w:ascii="Times New Roman" w:eastAsia="Times New Roman" w:hAnsi="Times New Roman" w:cs="Times New Roman"/>
          <w:noProof/>
          <w:color w:val="000000"/>
          <w:sz w:val="28"/>
          <w:szCs w:val="28"/>
          <w:lang w:eastAsia="ru-RU"/>
        </w:rPr>
        <w:t>ия</w:t>
      </w:r>
      <w:r>
        <w:rPr>
          <w:rFonts w:ascii="Times New Roman" w:eastAsia="Times New Roman" w:hAnsi="Times New Roman" w:cs="Times New Roman"/>
          <w:noProof/>
          <w:color w:val="000000"/>
          <w:sz w:val="28"/>
          <w:szCs w:val="28"/>
          <w:lang w:eastAsia="ru-RU"/>
        </w:rPr>
        <w:t xml:space="preserve"> и вдовлетворения потребностей клиента</w:t>
      </w:r>
      <w:r w:rsidR="008B5DC9" w:rsidRPr="001169E5">
        <w:rPr>
          <w:rFonts w:ascii="Times New Roman" w:eastAsia="Times New Roman" w:hAnsi="Times New Roman" w:cs="Times New Roman"/>
          <w:noProof/>
          <w:color w:val="000000"/>
          <w:sz w:val="28"/>
          <w:szCs w:val="28"/>
          <w:lang w:eastAsia="ru-RU"/>
        </w:rPr>
        <w:t xml:space="preserve"> в отеле достигается путем </w:t>
      </w:r>
      <w:r>
        <w:rPr>
          <w:rFonts w:ascii="Times New Roman" w:eastAsia="Times New Roman" w:hAnsi="Times New Roman" w:cs="Times New Roman"/>
          <w:noProof/>
          <w:color w:val="000000"/>
          <w:sz w:val="28"/>
          <w:szCs w:val="28"/>
          <w:lang w:eastAsia="ru-RU"/>
        </w:rPr>
        <w:t>регулярного</w:t>
      </w:r>
      <w:r w:rsidR="008B5DC9" w:rsidRPr="001169E5">
        <w:rPr>
          <w:rFonts w:ascii="Times New Roman" w:eastAsia="Times New Roman" w:hAnsi="Times New Roman" w:cs="Times New Roman"/>
          <w:noProof/>
          <w:color w:val="000000"/>
          <w:sz w:val="28"/>
          <w:szCs w:val="28"/>
          <w:lang w:eastAsia="ru-RU"/>
        </w:rPr>
        <w:t xml:space="preserve"> обуче</w:t>
      </w:r>
      <w:r w:rsidR="008B5DC9">
        <w:rPr>
          <w:rFonts w:ascii="Times New Roman" w:eastAsia="Times New Roman" w:hAnsi="Times New Roman" w:cs="Times New Roman"/>
          <w:noProof/>
          <w:color w:val="000000"/>
          <w:sz w:val="28"/>
          <w:szCs w:val="28"/>
          <w:lang w:eastAsia="ru-RU"/>
        </w:rPr>
        <w:t>н</w:t>
      </w:r>
      <w:r w:rsidR="008B5DC9" w:rsidRPr="00572445">
        <w:rPr>
          <w:rFonts w:ascii="Times New Roman" w:eastAsia="Times New Roman" w:hAnsi="Times New Roman" w:cs="Times New Roman"/>
          <w:noProof/>
          <w:color w:val="F8F8F8"/>
          <w:spacing w:val="-100"/>
          <w:w w:val="30"/>
          <w:sz w:val="20"/>
          <w:szCs w:val="28"/>
          <w:lang w:eastAsia="ru-RU"/>
        </w:rPr>
        <w:t>ؚ</w:t>
      </w:r>
      <w:r w:rsidR="008B5DC9" w:rsidRPr="001169E5">
        <w:rPr>
          <w:rFonts w:ascii="Times New Roman" w:eastAsia="Times New Roman" w:hAnsi="Times New Roman" w:cs="Times New Roman"/>
          <w:noProof/>
          <w:color w:val="000000"/>
          <w:sz w:val="28"/>
          <w:szCs w:val="28"/>
          <w:lang w:eastAsia="ru-RU"/>
        </w:rPr>
        <w:t>ия</w:t>
      </w:r>
      <w:r>
        <w:rPr>
          <w:rFonts w:ascii="Times New Roman" w:eastAsia="Times New Roman" w:hAnsi="Times New Roman" w:cs="Times New Roman"/>
          <w:noProof/>
          <w:color w:val="000000"/>
          <w:sz w:val="28"/>
          <w:szCs w:val="28"/>
          <w:lang w:eastAsia="ru-RU"/>
        </w:rPr>
        <w:t xml:space="preserve"> и повышения квалификации</w:t>
      </w:r>
      <w:r w:rsidR="008B5DC9" w:rsidRPr="001169E5">
        <w:rPr>
          <w:rFonts w:ascii="Times New Roman" w:eastAsia="Times New Roman" w:hAnsi="Times New Roman" w:cs="Times New Roman"/>
          <w:noProof/>
          <w:color w:val="000000"/>
          <w:sz w:val="28"/>
          <w:szCs w:val="28"/>
          <w:lang w:eastAsia="ru-RU"/>
        </w:rPr>
        <w:t xml:space="preserve"> пе</w:t>
      </w:r>
      <w:r w:rsidR="008B5DC9">
        <w:rPr>
          <w:rFonts w:ascii="Times New Roman" w:eastAsia="Times New Roman" w:hAnsi="Times New Roman" w:cs="Times New Roman"/>
          <w:noProof/>
          <w:color w:val="000000"/>
          <w:sz w:val="28"/>
          <w:szCs w:val="28"/>
          <w:lang w:eastAsia="ru-RU"/>
        </w:rPr>
        <w:t>р</w:t>
      </w:r>
      <w:r w:rsidR="008B5DC9" w:rsidRPr="00572445">
        <w:rPr>
          <w:rFonts w:ascii="Times New Roman" w:eastAsia="Times New Roman" w:hAnsi="Times New Roman" w:cs="Times New Roman"/>
          <w:noProof/>
          <w:color w:val="F8F8F8"/>
          <w:spacing w:val="-100"/>
          <w:w w:val="30"/>
          <w:sz w:val="20"/>
          <w:szCs w:val="28"/>
          <w:lang w:eastAsia="ru-RU"/>
        </w:rPr>
        <w:t>ؚ</w:t>
      </w:r>
      <w:r w:rsidR="008B5DC9" w:rsidRPr="001169E5">
        <w:rPr>
          <w:rFonts w:ascii="Times New Roman" w:eastAsia="Times New Roman" w:hAnsi="Times New Roman" w:cs="Times New Roman"/>
          <w:noProof/>
          <w:color w:val="000000"/>
          <w:sz w:val="28"/>
          <w:szCs w:val="28"/>
          <w:lang w:eastAsia="ru-RU"/>
        </w:rPr>
        <w:t>со</w:t>
      </w:r>
      <w:r w:rsidR="008B5DC9">
        <w:rPr>
          <w:rFonts w:ascii="Times New Roman" w:eastAsia="Times New Roman" w:hAnsi="Times New Roman" w:cs="Times New Roman"/>
          <w:noProof/>
          <w:color w:val="000000"/>
          <w:sz w:val="28"/>
          <w:szCs w:val="28"/>
          <w:lang w:eastAsia="ru-RU"/>
        </w:rPr>
        <w:t>н</w:t>
      </w:r>
      <w:r w:rsidR="008B5DC9" w:rsidRPr="00572445">
        <w:rPr>
          <w:rFonts w:ascii="Times New Roman" w:eastAsia="Times New Roman" w:hAnsi="Times New Roman" w:cs="Times New Roman"/>
          <w:noProof/>
          <w:color w:val="F8F8F8"/>
          <w:spacing w:val="-100"/>
          <w:w w:val="30"/>
          <w:sz w:val="20"/>
          <w:szCs w:val="28"/>
          <w:lang w:eastAsia="ru-RU"/>
        </w:rPr>
        <w:t>ؚ</w:t>
      </w:r>
      <w:r w:rsidR="008B5DC9" w:rsidRPr="001169E5">
        <w:rPr>
          <w:rFonts w:ascii="Times New Roman" w:eastAsia="Times New Roman" w:hAnsi="Times New Roman" w:cs="Times New Roman"/>
          <w:noProof/>
          <w:color w:val="000000"/>
          <w:sz w:val="28"/>
          <w:szCs w:val="28"/>
          <w:lang w:eastAsia="ru-RU"/>
        </w:rPr>
        <w:t>ала.</w:t>
      </w:r>
    </w:p>
    <w:p w:rsidR="008B5DC9" w:rsidRDefault="008B5DC9" w:rsidP="008B5DC9">
      <w:pPr>
        <w:spacing w:after="0" w:line="360" w:lineRule="auto"/>
        <w:ind w:firstLine="709"/>
        <w:jc w:val="both"/>
        <w:rPr>
          <w:rFonts w:ascii="Times New Roman" w:eastAsia="Times New Roman" w:hAnsi="Times New Roman" w:cs="Times New Roman"/>
          <w:noProof/>
          <w:color w:val="000000"/>
          <w:sz w:val="28"/>
          <w:szCs w:val="28"/>
          <w:lang w:eastAsia="ru-RU"/>
        </w:rPr>
      </w:pPr>
      <w:r w:rsidRPr="00BF5CC8">
        <w:rPr>
          <w:rFonts w:ascii="Times New Roman" w:eastAsia="Times New Roman" w:hAnsi="Times New Roman" w:cs="Times New Roman"/>
          <w:noProof/>
          <w:color w:val="000000"/>
          <w:sz w:val="28"/>
          <w:szCs w:val="28"/>
          <w:lang w:eastAsia="ru-RU"/>
        </w:rPr>
        <w:t>С</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BF5CC8">
        <w:rPr>
          <w:rFonts w:ascii="Times New Roman" w:eastAsia="Times New Roman" w:hAnsi="Times New Roman" w:cs="Times New Roman"/>
          <w:noProof/>
          <w:color w:val="000000"/>
          <w:sz w:val="28"/>
          <w:szCs w:val="28"/>
          <w:lang w:eastAsia="ru-RU"/>
        </w:rPr>
        <w:t>еди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BF5CC8">
        <w:rPr>
          <w:rFonts w:ascii="Times New Roman" w:eastAsia="Times New Roman" w:hAnsi="Times New Roman" w:cs="Times New Roman"/>
          <w:noProof/>
          <w:color w:val="000000"/>
          <w:sz w:val="28"/>
          <w:szCs w:val="28"/>
          <w:lang w:eastAsia="ru-RU"/>
        </w:rPr>
        <w:t xml:space="preserve">еимуществ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BF5CC8">
        <w:rPr>
          <w:rFonts w:ascii="Times New Roman" w:eastAsia="Times New Roman" w:hAnsi="Times New Roman" w:cs="Times New Roman"/>
          <w:noProof/>
          <w:color w:val="000000"/>
          <w:sz w:val="28"/>
          <w:szCs w:val="28"/>
          <w:lang w:eastAsia="ru-RU"/>
        </w:rPr>
        <w:t>еше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BF5CC8">
        <w:rPr>
          <w:rFonts w:ascii="Times New Roman" w:eastAsia="Times New Roman" w:hAnsi="Times New Roman" w:cs="Times New Roman"/>
          <w:noProof/>
          <w:color w:val="000000"/>
          <w:sz w:val="28"/>
          <w:szCs w:val="28"/>
          <w:lang w:eastAsia="ru-RU"/>
        </w:rPr>
        <w:t>ия</w:t>
      </w:r>
      <w:r>
        <w:rPr>
          <w:rFonts w:ascii="Times New Roman" w:eastAsia="Times New Roman" w:hAnsi="Times New Roman" w:cs="Times New Roman"/>
          <w:noProof/>
          <w:color w:val="000000"/>
          <w:sz w:val="28"/>
          <w:szCs w:val="28"/>
          <w:lang w:eastAsia="ru-RU"/>
        </w:rPr>
        <w:t xml:space="preserve"> об обучен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ии сотр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удн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иков стоит отметить:</w:t>
      </w:r>
    </w:p>
    <w:p w:rsidR="008B5DC9" w:rsidRPr="001169E5" w:rsidRDefault="008B5DC9" w:rsidP="008B5DC9">
      <w:pPr>
        <w:pStyle w:val="a5"/>
        <w:numPr>
          <w:ilvl w:val="0"/>
          <w:numId w:val="36"/>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1169E5">
        <w:rPr>
          <w:rFonts w:ascii="Times New Roman" w:eastAsia="Times New Roman" w:hAnsi="Times New Roman" w:cs="Times New Roman"/>
          <w:noProof/>
          <w:color w:val="000000"/>
          <w:sz w:val="28"/>
          <w:szCs w:val="28"/>
          <w:lang w:eastAsia="ru-RU"/>
        </w:rPr>
        <w:t>допол</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итель</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ую мотивацию 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со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ала (пе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еобуче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ие может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ивести к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одвиже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ию по служеб</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ой лест</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ице),</w:t>
      </w:r>
    </w:p>
    <w:p w:rsidR="008B5DC9" w:rsidRPr="001169E5" w:rsidRDefault="008B5DC9" w:rsidP="008B5DC9">
      <w:pPr>
        <w:pStyle w:val="a5"/>
        <w:numPr>
          <w:ilvl w:val="0"/>
          <w:numId w:val="36"/>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1169E5">
        <w:rPr>
          <w:rFonts w:ascii="Times New Roman" w:eastAsia="Times New Roman" w:hAnsi="Times New Roman" w:cs="Times New Roman"/>
          <w:noProof/>
          <w:color w:val="000000"/>
          <w:sz w:val="28"/>
          <w:szCs w:val="28"/>
          <w:lang w:eastAsia="ru-RU"/>
        </w:rPr>
        <w:t>целе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ап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ость,</w:t>
      </w:r>
    </w:p>
    <w:p w:rsidR="008B5DC9" w:rsidRPr="001169E5" w:rsidRDefault="008B5DC9" w:rsidP="008B5DC9">
      <w:pPr>
        <w:pStyle w:val="a5"/>
        <w:numPr>
          <w:ilvl w:val="0"/>
          <w:numId w:val="36"/>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1169E5">
        <w:rPr>
          <w:rFonts w:ascii="Times New Roman" w:eastAsia="Times New Roman" w:hAnsi="Times New Roman" w:cs="Times New Roman"/>
          <w:noProof/>
          <w:color w:val="000000"/>
          <w:sz w:val="28"/>
          <w:szCs w:val="28"/>
          <w:lang w:eastAsia="ru-RU"/>
        </w:rPr>
        <w:t>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офессио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ализм опыт</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ые специалисты,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оводящих 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ги,</w:t>
      </w:r>
    </w:p>
    <w:p w:rsidR="008B5DC9" w:rsidRPr="001169E5" w:rsidRDefault="008B5DC9" w:rsidP="008B5DC9">
      <w:pPr>
        <w:pStyle w:val="a5"/>
        <w:numPr>
          <w:ilvl w:val="0"/>
          <w:numId w:val="36"/>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1169E5">
        <w:rPr>
          <w:rFonts w:ascii="Times New Roman" w:eastAsia="Times New Roman" w:hAnsi="Times New Roman" w:cs="Times New Roman"/>
          <w:noProof/>
          <w:color w:val="000000"/>
          <w:sz w:val="28"/>
          <w:szCs w:val="28"/>
          <w:lang w:eastAsia="ru-RU"/>
        </w:rPr>
        <w:t>гибкость,</w:t>
      </w:r>
    </w:p>
    <w:p w:rsidR="008B5DC9" w:rsidRPr="001169E5" w:rsidRDefault="008B5DC9" w:rsidP="008B5DC9">
      <w:pPr>
        <w:pStyle w:val="a5"/>
        <w:numPr>
          <w:ilvl w:val="0"/>
          <w:numId w:val="36"/>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1169E5">
        <w:rPr>
          <w:rFonts w:ascii="Times New Roman" w:eastAsia="Times New Roman" w:hAnsi="Times New Roman" w:cs="Times New Roman"/>
          <w:noProof/>
          <w:color w:val="000000"/>
          <w:sz w:val="28"/>
          <w:szCs w:val="28"/>
          <w:lang w:eastAsia="ru-RU"/>
        </w:rPr>
        <w:t>ши</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окий к</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уг участ</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иков обуче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ия.</w:t>
      </w:r>
    </w:p>
    <w:p w:rsidR="008B5DC9" w:rsidRDefault="008B5DC9" w:rsidP="008B5DC9">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В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астоящее вр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емя существует мн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ожество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ообр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ых кур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сов, 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гов и обр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азовательн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ых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огр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амм для обучен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сон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ала отеля. Так, компан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w:t>
      </w:r>
      <w:r>
        <w:rPr>
          <w:rFonts w:ascii="Times New Roman" w:eastAsia="Times New Roman" w:hAnsi="Times New Roman" w:cs="Times New Roman"/>
          <w:noProof/>
          <w:color w:val="000000"/>
          <w:sz w:val="28"/>
          <w:szCs w:val="28"/>
          <w:lang w:val="en-US" w:eastAsia="ru-RU"/>
        </w:rPr>
        <w:t>Live</w:t>
      </w:r>
      <w:r w:rsidRPr="00863659">
        <w:rPr>
          <w:rFonts w:ascii="Times New Roman" w:eastAsia="Times New Roman" w:hAnsi="Times New Roman" w:cs="Times New Roman"/>
          <w:noProof/>
          <w:color w:val="000000"/>
          <w:sz w:val="28"/>
          <w:szCs w:val="28"/>
          <w:lang w:eastAsia="ru-RU"/>
        </w:rPr>
        <w:t>.</w:t>
      </w:r>
      <w:r>
        <w:rPr>
          <w:rFonts w:ascii="Times New Roman" w:eastAsia="Times New Roman" w:hAnsi="Times New Roman" w:cs="Times New Roman"/>
          <w:noProof/>
          <w:color w:val="000000"/>
          <w:sz w:val="28"/>
          <w:szCs w:val="28"/>
          <w:lang w:val="en-US" w:eastAsia="ru-RU"/>
        </w:rPr>
        <w:t>Personal</w:t>
      </w:r>
      <w:r w:rsidRPr="00863659">
        <w:rPr>
          <w:rFonts w:ascii="Times New Roman" w:eastAsia="Times New Roman" w:hAnsi="Times New Roman" w:cs="Times New Roman"/>
          <w:noProof/>
          <w:color w:val="000000"/>
          <w:sz w:val="28"/>
          <w:szCs w:val="28"/>
          <w:lang w:eastAsia="ru-RU"/>
        </w:rPr>
        <w:t>&amp;</w:t>
      </w:r>
      <w:r>
        <w:rPr>
          <w:rFonts w:ascii="Times New Roman" w:eastAsia="Times New Roman" w:hAnsi="Times New Roman" w:cs="Times New Roman"/>
          <w:noProof/>
          <w:color w:val="000000"/>
          <w:sz w:val="28"/>
          <w:szCs w:val="28"/>
          <w:lang w:val="en-US" w:eastAsia="ru-RU"/>
        </w:rPr>
        <w:t>Business</w:t>
      </w:r>
      <w:r>
        <w:rPr>
          <w:rFonts w:ascii="Times New Roman" w:eastAsia="Times New Roman" w:hAnsi="Times New Roman" w:cs="Times New Roman"/>
          <w:noProof/>
          <w:color w:val="000000"/>
          <w:sz w:val="28"/>
          <w:szCs w:val="28"/>
          <w:lang w:eastAsia="ru-RU"/>
        </w:rPr>
        <w:t>»</w:t>
      </w:r>
      <w:r w:rsidR="002D11F1">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t>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едлагает шир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окий спектр обр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азовательн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ых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огр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амм,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оводимых по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ескольким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иям: </w:t>
      </w:r>
    </w:p>
    <w:p w:rsidR="008B5DC9" w:rsidRPr="00E8238C" w:rsidRDefault="008B5DC9" w:rsidP="008B5DC9">
      <w:pPr>
        <w:pStyle w:val="a5"/>
        <w:numPr>
          <w:ilvl w:val="0"/>
          <w:numId w:val="33"/>
        </w:numPr>
        <w:spacing w:after="0" w:line="360" w:lineRule="auto"/>
        <w:jc w:val="both"/>
        <w:rPr>
          <w:rFonts w:ascii="Times New Roman" w:eastAsia="Times New Roman" w:hAnsi="Times New Roman" w:cs="Times New Roman"/>
          <w:noProof/>
          <w:color w:val="000000"/>
          <w:sz w:val="28"/>
          <w:szCs w:val="28"/>
          <w:lang w:eastAsia="ru-RU"/>
        </w:rPr>
      </w:pPr>
      <w:r w:rsidRPr="00E8238C">
        <w:rPr>
          <w:rFonts w:ascii="Times New Roman" w:eastAsia="Times New Roman" w:hAnsi="Times New Roman" w:cs="Times New Roman"/>
          <w:noProof/>
          <w:color w:val="000000"/>
          <w:sz w:val="28"/>
          <w:szCs w:val="28"/>
          <w:lang w:eastAsia="ru-RU"/>
        </w:rPr>
        <w:lastRenderedPageBreak/>
        <w:t>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ги по актуаль</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 xml:space="preserve">ым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ап</w:t>
      </w:r>
      <w:r>
        <w:rPr>
          <w:rFonts w:ascii="Times New Roman" w:eastAsia="Times New Roman" w:hAnsi="Times New Roman" w:cs="Times New Roman"/>
          <w:noProof/>
          <w:color w:val="000000"/>
          <w:sz w:val="28"/>
          <w:szCs w:val="28"/>
          <w:lang w:eastAsia="ru-RU"/>
        </w:rPr>
        <w:t>р</w:t>
      </w:r>
      <w:r w:rsidRPr="00E8238C">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иям для гости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иц,</w:t>
      </w:r>
    </w:p>
    <w:p w:rsidR="008B5DC9" w:rsidRPr="00E8238C" w:rsidRDefault="008B5DC9" w:rsidP="008B5DC9">
      <w:pPr>
        <w:pStyle w:val="a5"/>
        <w:numPr>
          <w:ilvl w:val="0"/>
          <w:numId w:val="33"/>
        </w:numPr>
        <w:spacing w:after="0" w:line="360" w:lineRule="auto"/>
        <w:jc w:val="both"/>
        <w:rPr>
          <w:rFonts w:ascii="Times New Roman" w:eastAsia="Times New Roman" w:hAnsi="Times New Roman" w:cs="Times New Roman"/>
          <w:noProof/>
          <w:color w:val="000000"/>
          <w:sz w:val="28"/>
          <w:szCs w:val="28"/>
          <w:lang w:eastAsia="ru-RU"/>
        </w:rPr>
      </w:pPr>
      <w:r w:rsidRPr="00E8238C">
        <w:rPr>
          <w:rFonts w:ascii="Times New Roman" w:eastAsia="Times New Roman" w:hAnsi="Times New Roman" w:cs="Times New Roman"/>
          <w:noProof/>
          <w:color w:val="000000"/>
          <w:sz w:val="28"/>
          <w:szCs w:val="28"/>
          <w:lang w:eastAsia="ru-RU"/>
        </w:rPr>
        <w:t>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ги для служб отеля,</w:t>
      </w:r>
    </w:p>
    <w:p w:rsidR="008B5DC9" w:rsidRPr="00E8238C" w:rsidRDefault="008B5DC9" w:rsidP="008B5DC9">
      <w:pPr>
        <w:pStyle w:val="a5"/>
        <w:numPr>
          <w:ilvl w:val="0"/>
          <w:numId w:val="33"/>
        </w:numPr>
        <w:spacing w:after="0" w:line="360" w:lineRule="auto"/>
        <w:jc w:val="both"/>
        <w:rPr>
          <w:rFonts w:ascii="Times New Roman" w:eastAsia="Times New Roman" w:hAnsi="Times New Roman" w:cs="Times New Roman"/>
          <w:noProof/>
          <w:color w:val="000000"/>
          <w:sz w:val="28"/>
          <w:szCs w:val="28"/>
          <w:lang w:eastAsia="ru-RU"/>
        </w:rPr>
      </w:pPr>
      <w:r w:rsidRPr="00E8238C">
        <w:rPr>
          <w:rFonts w:ascii="Times New Roman" w:eastAsia="Times New Roman" w:hAnsi="Times New Roman" w:cs="Times New Roman"/>
          <w:noProof/>
          <w:color w:val="000000"/>
          <w:sz w:val="28"/>
          <w:szCs w:val="28"/>
          <w:lang w:eastAsia="ru-RU"/>
        </w:rPr>
        <w:t>общие 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ги по гостеп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иимству,</w:t>
      </w:r>
    </w:p>
    <w:p w:rsidR="008B5DC9" w:rsidRDefault="008B5DC9" w:rsidP="008B5DC9">
      <w:pPr>
        <w:pStyle w:val="a5"/>
        <w:numPr>
          <w:ilvl w:val="0"/>
          <w:numId w:val="33"/>
        </w:numPr>
        <w:spacing w:after="0" w:line="360" w:lineRule="auto"/>
        <w:jc w:val="both"/>
        <w:rPr>
          <w:rFonts w:ascii="Times New Roman" w:eastAsia="Times New Roman" w:hAnsi="Times New Roman" w:cs="Times New Roman"/>
          <w:noProof/>
          <w:color w:val="000000"/>
          <w:sz w:val="28"/>
          <w:szCs w:val="28"/>
          <w:lang w:eastAsia="ru-RU"/>
        </w:rPr>
      </w:pPr>
      <w:r w:rsidRPr="00E8238C">
        <w:rPr>
          <w:rFonts w:ascii="Times New Roman" w:eastAsia="Times New Roman" w:hAnsi="Times New Roman" w:cs="Times New Roman"/>
          <w:noProof/>
          <w:color w:val="000000"/>
          <w:sz w:val="28"/>
          <w:szCs w:val="28"/>
          <w:lang w:eastAsia="ru-RU"/>
        </w:rPr>
        <w:t>ко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по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атив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ые 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ги.</w:t>
      </w:r>
    </w:p>
    <w:p w:rsidR="008B5DC9" w:rsidRDefault="008B5DC9" w:rsidP="008B5DC9">
      <w:pPr>
        <w:pStyle w:val="a5"/>
        <w:spacing w:after="0" w:line="360" w:lineRule="auto"/>
        <w:ind w:left="0" w:firstLine="709"/>
        <w:jc w:val="both"/>
        <w:rPr>
          <w:rFonts w:ascii="Times New Roman" w:eastAsia="Times New Roman" w:hAnsi="Times New Roman" w:cs="Times New Roman"/>
          <w:noProof/>
          <w:color w:val="000000"/>
          <w:sz w:val="28"/>
          <w:szCs w:val="28"/>
          <w:lang w:eastAsia="ru-RU"/>
        </w:rPr>
      </w:pPr>
      <w:r w:rsidRPr="00E8238C">
        <w:rPr>
          <w:rFonts w:ascii="Times New Roman" w:eastAsia="Times New Roman" w:hAnsi="Times New Roman" w:cs="Times New Roman"/>
          <w:noProof/>
          <w:color w:val="000000"/>
          <w:sz w:val="28"/>
          <w:szCs w:val="28"/>
          <w:lang w:eastAsia="ru-RU"/>
        </w:rPr>
        <w:t>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ги и семи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ы ос</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 xml:space="preserve">ы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 xml:space="preserve">а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азделе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ии 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ёх ключевых компо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 xml:space="preserve">тов,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 xml:space="preserve">еобходимых для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езультатив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 xml:space="preserve">ой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 xml:space="preserve">аботы: </w:t>
      </w:r>
      <w:r>
        <w:rPr>
          <w:rFonts w:ascii="Times New Roman" w:eastAsia="Times New Roman" w:hAnsi="Times New Roman" w:cs="Times New Roman"/>
          <w:noProof/>
          <w:color w:val="000000"/>
          <w:sz w:val="28"/>
          <w:szCs w:val="28"/>
          <w:lang w:eastAsia="ru-RU"/>
        </w:rPr>
        <w:t>зн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авыки и отн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ошен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ия. </w:t>
      </w:r>
      <w:r w:rsidRPr="00E8238C">
        <w:rPr>
          <w:rFonts w:ascii="Times New Roman" w:eastAsia="Times New Roman" w:hAnsi="Times New Roman" w:cs="Times New Roman"/>
          <w:noProof/>
          <w:color w:val="000000"/>
          <w:sz w:val="28"/>
          <w:szCs w:val="28"/>
          <w:lang w:eastAsia="ru-RU"/>
        </w:rPr>
        <w:t xml:space="preserve"> Выб</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ый фо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мат обуче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 xml:space="preserve">ия позволяет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аботать с г</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уппами от 5 до 35 человек, с использова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ием и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аботкой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актических кейсов, 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те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актив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ых взаимодействий, с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оведе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ием и</w:t>
      </w:r>
      <w:r>
        <w:rPr>
          <w:rFonts w:ascii="Times New Roman" w:eastAsia="Times New Roman" w:hAnsi="Times New Roman" w:cs="Times New Roman"/>
          <w:noProof/>
          <w:color w:val="000000"/>
          <w:sz w:val="28"/>
          <w:szCs w:val="28"/>
          <w:lang w:eastAsia="ru-RU"/>
        </w:rPr>
        <w:t>тоговых тестов и экзамен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ов.</w:t>
      </w:r>
    </w:p>
    <w:p w:rsidR="008B5DC9" w:rsidRPr="006B701B" w:rsidRDefault="008B5DC9" w:rsidP="008B5DC9">
      <w:pPr>
        <w:pStyle w:val="a5"/>
        <w:spacing w:after="0" w:line="360" w:lineRule="auto"/>
        <w:ind w:left="0"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Стоимость осн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ых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ий вар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ьир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уется в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еделах от 45 000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уб. (тр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 «Б</w:t>
      </w:r>
      <w:r w:rsidRPr="00E8238C">
        <w:rPr>
          <w:rFonts w:ascii="Times New Roman" w:eastAsia="Times New Roman" w:hAnsi="Times New Roman" w:cs="Times New Roman"/>
          <w:noProof/>
          <w:color w:val="000000"/>
          <w:sz w:val="28"/>
          <w:szCs w:val="28"/>
          <w:lang w:eastAsia="ru-RU"/>
        </w:rPr>
        <w:t>езуп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еч</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ый се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вис отдела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одаж</w:t>
      </w:r>
      <w:r>
        <w:rPr>
          <w:rFonts w:ascii="Times New Roman" w:eastAsia="Times New Roman" w:hAnsi="Times New Roman" w:cs="Times New Roman"/>
          <w:noProof/>
          <w:color w:val="000000"/>
          <w:sz w:val="28"/>
          <w:szCs w:val="28"/>
          <w:lang w:eastAsia="ru-RU"/>
        </w:rPr>
        <w:t>») до 75000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уб. (тр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 «Успешн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ый отель –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абота в коман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де»)</w:t>
      </w:r>
      <w:r w:rsidR="001365E1">
        <w:rPr>
          <w:rFonts w:ascii="Times New Roman" w:eastAsia="Times New Roman" w:hAnsi="Times New Roman" w:cs="Times New Roman"/>
          <w:noProof/>
          <w:color w:val="000000"/>
          <w:sz w:val="28"/>
          <w:szCs w:val="28"/>
          <w:lang w:eastAsia="ru-RU"/>
        </w:rPr>
        <w:t xml:space="preserve"> [23</w:t>
      </w:r>
      <w:r w:rsidRPr="006B701B">
        <w:rPr>
          <w:rFonts w:ascii="Times New Roman" w:eastAsia="Times New Roman" w:hAnsi="Times New Roman" w:cs="Times New Roman"/>
          <w:noProof/>
          <w:color w:val="000000"/>
          <w:sz w:val="28"/>
          <w:szCs w:val="28"/>
          <w:lang w:eastAsia="ru-RU"/>
        </w:rPr>
        <w:t>].</w:t>
      </w:r>
    </w:p>
    <w:p w:rsidR="008B5DC9" w:rsidRDefault="008B5DC9" w:rsidP="008B5DC9">
      <w:pPr>
        <w:pStyle w:val="a5"/>
        <w:spacing w:after="0" w:line="360" w:lineRule="auto"/>
        <w:ind w:left="0" w:firstLine="709"/>
        <w:jc w:val="both"/>
        <w:rPr>
          <w:rFonts w:ascii="Times New Roman" w:eastAsia="Times New Roman" w:hAnsi="Times New Roman" w:cs="Times New Roman"/>
          <w:noProof/>
          <w:color w:val="000000"/>
          <w:sz w:val="28"/>
          <w:szCs w:val="28"/>
          <w:lang w:eastAsia="ru-RU"/>
        </w:rPr>
      </w:pPr>
      <w:r w:rsidRPr="0059181C">
        <w:rPr>
          <w:rFonts w:ascii="Times New Roman" w:eastAsia="Times New Roman" w:hAnsi="Times New Roman" w:cs="Times New Roman"/>
          <w:noProof/>
          <w:color w:val="000000"/>
          <w:sz w:val="28"/>
          <w:szCs w:val="28"/>
          <w:lang w:eastAsia="ru-RU"/>
        </w:rPr>
        <w:t>Да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59181C">
        <w:rPr>
          <w:rFonts w:ascii="Times New Roman" w:eastAsia="Times New Roman" w:hAnsi="Times New Roman" w:cs="Times New Roman"/>
          <w:noProof/>
          <w:color w:val="000000"/>
          <w:sz w:val="28"/>
          <w:szCs w:val="28"/>
          <w:lang w:eastAsia="ru-RU"/>
        </w:rPr>
        <w:t>ые ме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59181C">
        <w:rPr>
          <w:rFonts w:ascii="Times New Roman" w:eastAsia="Times New Roman" w:hAnsi="Times New Roman" w:cs="Times New Roman"/>
          <w:noProof/>
          <w:color w:val="000000"/>
          <w:sz w:val="28"/>
          <w:szCs w:val="28"/>
          <w:lang w:eastAsia="ru-RU"/>
        </w:rPr>
        <w:t>оп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59181C">
        <w:rPr>
          <w:rFonts w:ascii="Times New Roman" w:eastAsia="Times New Roman" w:hAnsi="Times New Roman" w:cs="Times New Roman"/>
          <w:noProof/>
          <w:color w:val="000000"/>
          <w:sz w:val="28"/>
          <w:szCs w:val="28"/>
          <w:lang w:eastAsia="ru-RU"/>
        </w:rPr>
        <w:t xml:space="preserve">иятия позволят </w:t>
      </w:r>
      <w:r>
        <w:rPr>
          <w:rFonts w:ascii="Times New Roman" w:eastAsia="Times New Roman" w:hAnsi="Times New Roman" w:cs="Times New Roman"/>
          <w:noProof/>
          <w:color w:val="000000"/>
          <w:sz w:val="28"/>
          <w:szCs w:val="28"/>
          <w:lang w:eastAsia="ru-RU"/>
        </w:rPr>
        <w:t>добиться следующих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езультатов: </w:t>
      </w:r>
    </w:p>
    <w:p w:rsidR="008B5DC9" w:rsidRDefault="008B5DC9" w:rsidP="008B5DC9">
      <w:pPr>
        <w:pStyle w:val="a5"/>
        <w:numPr>
          <w:ilvl w:val="0"/>
          <w:numId w:val="34"/>
        </w:numPr>
        <w:spacing w:after="0" w:line="360" w:lineRule="auto"/>
        <w:ind w:left="0"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повысить эффективн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ость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аботы служб отеля,</w:t>
      </w:r>
    </w:p>
    <w:p w:rsidR="008B5DC9" w:rsidRDefault="008B5DC9" w:rsidP="008B5DC9">
      <w:pPr>
        <w:pStyle w:val="a5"/>
        <w:numPr>
          <w:ilvl w:val="0"/>
          <w:numId w:val="34"/>
        </w:numPr>
        <w:spacing w:after="0" w:line="360" w:lineRule="auto"/>
        <w:ind w:left="0"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улучшить качество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едоставляемых отелем услуг,</w:t>
      </w:r>
    </w:p>
    <w:p w:rsidR="008B5DC9" w:rsidRDefault="008B5DC9" w:rsidP="008B5DC9">
      <w:pPr>
        <w:pStyle w:val="a5"/>
        <w:numPr>
          <w:ilvl w:val="0"/>
          <w:numId w:val="34"/>
        </w:numPr>
        <w:spacing w:after="0" w:line="360" w:lineRule="auto"/>
        <w:ind w:left="0"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аботать и 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ить мар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кетин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говую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атегию отеля,</w:t>
      </w:r>
    </w:p>
    <w:p w:rsidR="008B5DC9" w:rsidRDefault="008B5DC9" w:rsidP="008B5DC9">
      <w:pPr>
        <w:pStyle w:val="a5"/>
        <w:numPr>
          <w:ilvl w:val="0"/>
          <w:numId w:val="34"/>
        </w:numPr>
        <w:spacing w:after="0" w:line="360" w:lineRule="auto"/>
        <w:ind w:left="0"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вывести отель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овый 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овен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ь сер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виса и качества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аботы,</w:t>
      </w:r>
    </w:p>
    <w:p w:rsidR="008B5DC9" w:rsidRPr="0059181C" w:rsidRDefault="008B5DC9" w:rsidP="008B5DC9">
      <w:pPr>
        <w:pStyle w:val="a5"/>
        <w:numPr>
          <w:ilvl w:val="0"/>
          <w:numId w:val="34"/>
        </w:numPr>
        <w:spacing w:after="0" w:line="360" w:lineRule="auto"/>
        <w:ind w:left="0"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азвить компетен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ции 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сон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ала.</w:t>
      </w:r>
    </w:p>
    <w:p w:rsidR="008B5DC9" w:rsidRDefault="008B5DC9" w:rsidP="008B5DC9">
      <w:pPr>
        <w:pStyle w:val="a5"/>
        <w:spacing w:after="0" w:line="360" w:lineRule="auto"/>
        <w:ind w:left="0"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Др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угой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атегией улучшен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системы упр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может быть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едъявлен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ие более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огих 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ебован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ий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айме 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сон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ала. </w:t>
      </w:r>
    </w:p>
    <w:p w:rsidR="008B5DC9" w:rsidRDefault="008B5DC9" w:rsidP="008B5DC9">
      <w:pPr>
        <w:pStyle w:val="a5"/>
        <w:spacing w:after="0" w:line="360" w:lineRule="auto"/>
        <w:ind w:left="0" w:firstLine="709"/>
        <w:jc w:val="both"/>
        <w:rPr>
          <w:rFonts w:ascii="Times New Roman" w:eastAsia="Times New Roman" w:hAnsi="Times New Roman" w:cs="Times New Roman"/>
          <w:noProof/>
          <w:color w:val="000000"/>
          <w:sz w:val="28"/>
          <w:szCs w:val="28"/>
          <w:lang w:eastAsia="ru-RU"/>
        </w:rPr>
      </w:pPr>
      <w:r w:rsidRPr="007311F0">
        <w:rPr>
          <w:rFonts w:ascii="Times New Roman" w:eastAsia="Times New Roman" w:hAnsi="Times New Roman" w:cs="Times New Roman"/>
          <w:noProof/>
          <w:color w:val="000000"/>
          <w:sz w:val="28"/>
          <w:szCs w:val="28"/>
          <w:lang w:eastAsia="ru-RU"/>
        </w:rPr>
        <w:t>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 xml:space="preserve">ием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 xml:space="preserve">а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 xml:space="preserve">аботу </w:t>
      </w:r>
      <w:r>
        <w:rPr>
          <w:rFonts w:ascii="Times New Roman" w:eastAsia="Times New Roman" w:hAnsi="Times New Roman" w:cs="Times New Roman"/>
          <w:noProof/>
          <w:color w:val="000000"/>
          <w:sz w:val="28"/>
          <w:szCs w:val="28"/>
          <w:lang w:eastAsia="ru-RU"/>
        </w:rPr>
        <w:t>это одн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из важн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ейших составн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ых частей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аботы с 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сон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алом в отеле</w:t>
      </w:r>
      <w:r w:rsidRPr="007311F0">
        <w:rPr>
          <w:rFonts w:ascii="Times New Roman" w:eastAsia="Times New Roman" w:hAnsi="Times New Roman" w:cs="Times New Roman"/>
          <w:noProof/>
          <w:color w:val="000000"/>
          <w:sz w:val="28"/>
          <w:szCs w:val="28"/>
          <w:lang w:eastAsia="ru-RU"/>
        </w:rPr>
        <w:t>.</w:t>
      </w:r>
      <w:r>
        <w:rPr>
          <w:rFonts w:ascii="Times New Roman" w:eastAsia="Times New Roman" w:hAnsi="Times New Roman" w:cs="Times New Roman"/>
          <w:noProof/>
          <w:color w:val="000000"/>
          <w:sz w:val="28"/>
          <w:szCs w:val="28"/>
          <w:lang w:eastAsia="ru-RU"/>
        </w:rPr>
        <w:t xml:space="preserve"> О</w:t>
      </w:r>
      <w:r w:rsidRPr="007311F0">
        <w:rPr>
          <w:rFonts w:ascii="Times New Roman" w:eastAsia="Times New Roman" w:hAnsi="Times New Roman" w:cs="Times New Roman"/>
          <w:noProof/>
          <w:color w:val="000000"/>
          <w:sz w:val="28"/>
          <w:szCs w:val="28"/>
          <w:lang w:eastAsia="ru-RU"/>
        </w:rPr>
        <w:t>бос</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ован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ый подбор кадр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ов позволит </w:t>
      </w:r>
      <w:r w:rsidRPr="007311F0">
        <w:rPr>
          <w:rFonts w:ascii="Times New Roman" w:eastAsia="Times New Roman" w:hAnsi="Times New Roman" w:cs="Times New Roman"/>
          <w:noProof/>
          <w:color w:val="000000"/>
          <w:sz w:val="28"/>
          <w:szCs w:val="28"/>
          <w:lang w:eastAsia="ru-RU"/>
        </w:rPr>
        <w:t xml:space="preserve">избежать </w:t>
      </w:r>
      <w:r>
        <w:rPr>
          <w:rFonts w:ascii="Times New Roman" w:eastAsia="Times New Roman" w:hAnsi="Times New Roman" w:cs="Times New Roman"/>
          <w:noProof/>
          <w:color w:val="000000"/>
          <w:sz w:val="28"/>
          <w:szCs w:val="28"/>
          <w:lang w:eastAsia="ru-RU"/>
        </w:rPr>
        <w:t>очен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ь р</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асп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ост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 xml:space="preserve">ой ошибки </w:t>
      </w:r>
      <w:r>
        <w:rPr>
          <w:rFonts w:ascii="Times New Roman" w:eastAsia="Times New Roman" w:hAnsi="Times New Roman" w:cs="Times New Roman"/>
          <w:noProof/>
          <w:color w:val="000000"/>
          <w:sz w:val="28"/>
          <w:szCs w:val="28"/>
          <w:lang w:eastAsia="ru-RU"/>
        </w:rPr>
        <w:t>–</w:t>
      </w:r>
      <w:r w:rsidRPr="007311F0">
        <w:rPr>
          <w:rFonts w:ascii="Times New Roman" w:eastAsia="Times New Roman" w:hAnsi="Times New Roman" w:cs="Times New Roman"/>
          <w:noProof/>
          <w:color w:val="000000"/>
          <w:sz w:val="28"/>
          <w:szCs w:val="28"/>
          <w:lang w:eastAsia="ru-RU"/>
        </w:rPr>
        <w:t xml:space="preserve"> с</w:t>
      </w:r>
      <w:r>
        <w:rPr>
          <w:rFonts w:ascii="Times New Roman" w:eastAsia="Times New Roman" w:hAnsi="Times New Roman" w:cs="Times New Roman"/>
          <w:noProof/>
          <w:color w:val="000000"/>
          <w:sz w:val="28"/>
          <w:szCs w:val="28"/>
          <w:lang w:eastAsia="ru-RU"/>
        </w:rPr>
        <w:t>убъективн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ости оцен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ки кан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дидата,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оизведен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ой под сильн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ым влиян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ием</w:t>
      </w:r>
      <w:r w:rsidRPr="007311F0">
        <w:rPr>
          <w:rFonts w:ascii="Times New Roman" w:eastAsia="Times New Roman" w:hAnsi="Times New Roman" w:cs="Times New Roman"/>
          <w:noProof/>
          <w:color w:val="000000"/>
          <w:sz w:val="28"/>
          <w:szCs w:val="28"/>
          <w:lang w:eastAsia="ru-RU"/>
        </w:rPr>
        <w:t xml:space="preserve"> 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вого впечатле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 xml:space="preserve">ия о человеке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 xml:space="preserve">а последующее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еше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ие о его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 xml:space="preserve">иеме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 xml:space="preserve">а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7311F0">
        <w:rPr>
          <w:rFonts w:ascii="Times New Roman" w:eastAsia="Times New Roman" w:hAnsi="Times New Roman" w:cs="Times New Roman"/>
          <w:noProof/>
          <w:color w:val="000000"/>
          <w:sz w:val="28"/>
          <w:szCs w:val="28"/>
          <w:lang w:eastAsia="ru-RU"/>
        </w:rPr>
        <w:t>аботу.</w:t>
      </w:r>
    </w:p>
    <w:p w:rsidR="008B5DC9" w:rsidRDefault="008B5DC9" w:rsidP="008B5DC9">
      <w:pPr>
        <w:pStyle w:val="a5"/>
        <w:spacing w:after="0" w:line="360" w:lineRule="auto"/>
        <w:ind w:left="0"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вон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ачальн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 следует опр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еделиться и согласовать кр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итер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ии отбор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и сфор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мулир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овать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офиль должн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ости. </w:t>
      </w:r>
      <w:r w:rsidR="00D20E16">
        <w:rPr>
          <w:rFonts w:ascii="Times New Roman" w:eastAsia="Times New Roman" w:hAnsi="Times New Roman" w:cs="Times New Roman"/>
          <w:noProof/>
          <w:color w:val="000000"/>
          <w:sz w:val="28"/>
          <w:szCs w:val="28"/>
          <w:lang w:eastAsia="ru-RU"/>
        </w:rPr>
        <w:t xml:space="preserve">Вместе с тем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еобходимо четко опр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еделить 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ебован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и учесть ин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тер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есы упр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авляющего состава отеля, 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ебован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кор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пор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ативн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ой культур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 а также 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спективы дальн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ейшего кар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ьер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ого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оста сотр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удн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ика.</w:t>
      </w:r>
    </w:p>
    <w:p w:rsidR="008B5DC9" w:rsidRDefault="008B5DC9" w:rsidP="008B5DC9">
      <w:pPr>
        <w:pStyle w:val="a5"/>
        <w:spacing w:after="0" w:line="360" w:lineRule="auto"/>
        <w:ind w:left="0"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lastRenderedPageBreak/>
        <w:t>После этого, о</w:t>
      </w:r>
      <w:r w:rsidRPr="00A25345">
        <w:rPr>
          <w:rFonts w:ascii="Times New Roman" w:eastAsia="Times New Roman" w:hAnsi="Times New Roman" w:cs="Times New Roman"/>
          <w:noProof/>
          <w:color w:val="000000"/>
          <w:sz w:val="28"/>
          <w:szCs w:val="28"/>
          <w:lang w:eastAsia="ru-RU"/>
        </w:rPr>
        <w:t>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еделив 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ебован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к кан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дидату, кадр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овый отдел должен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ачать </w:t>
      </w:r>
      <w:r w:rsidR="00D20E16">
        <w:rPr>
          <w:rFonts w:ascii="Times New Roman" w:eastAsia="Times New Roman" w:hAnsi="Times New Roman" w:cs="Times New Roman"/>
          <w:noProof/>
          <w:color w:val="000000"/>
          <w:sz w:val="28"/>
          <w:szCs w:val="28"/>
          <w:lang w:eastAsia="ru-RU"/>
        </w:rPr>
        <w:t xml:space="preserve">набирать </w:t>
      </w:r>
      <w:r>
        <w:rPr>
          <w:rFonts w:ascii="Times New Roman" w:eastAsia="Times New Roman" w:hAnsi="Times New Roman" w:cs="Times New Roman"/>
          <w:noProof/>
          <w:color w:val="000000"/>
          <w:sz w:val="28"/>
          <w:szCs w:val="28"/>
          <w:lang w:eastAsia="ru-RU"/>
        </w:rPr>
        <w:t>кан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дидатов, из котор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ых в дальн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ейшем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еобходимо составить список</w:t>
      </w:r>
      <w:r w:rsidRPr="00A25345">
        <w:rPr>
          <w:rFonts w:ascii="Times New Roman" w:eastAsia="Times New Roman" w:hAnsi="Times New Roman" w:cs="Times New Roman"/>
          <w:noProof/>
          <w:color w:val="000000"/>
          <w:sz w:val="28"/>
          <w:szCs w:val="28"/>
          <w:lang w:eastAsia="ru-RU"/>
        </w:rPr>
        <w:t xml:space="preserve"> квалифици</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ова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 xml:space="preserve">ых </w:t>
      </w:r>
      <w:r w:rsidR="00D20E16">
        <w:rPr>
          <w:rFonts w:ascii="Times New Roman" w:eastAsia="Times New Roman" w:hAnsi="Times New Roman" w:cs="Times New Roman"/>
          <w:noProof/>
          <w:color w:val="000000"/>
          <w:sz w:val="28"/>
          <w:szCs w:val="28"/>
          <w:lang w:eastAsia="ru-RU"/>
        </w:rPr>
        <w:t xml:space="preserve">претендентов </w:t>
      </w:r>
      <w:r w:rsidRPr="00A25345">
        <w:rPr>
          <w:rFonts w:ascii="Times New Roman" w:eastAsia="Times New Roman" w:hAnsi="Times New Roman" w:cs="Times New Roman"/>
          <w:noProof/>
          <w:color w:val="000000"/>
          <w:sz w:val="28"/>
          <w:szCs w:val="28"/>
          <w:lang w:eastAsia="ru-RU"/>
        </w:rPr>
        <w:t>д</w:t>
      </w:r>
      <w:r>
        <w:rPr>
          <w:rFonts w:ascii="Times New Roman" w:eastAsia="Times New Roman" w:hAnsi="Times New Roman" w:cs="Times New Roman"/>
          <w:noProof/>
          <w:color w:val="000000"/>
          <w:sz w:val="28"/>
          <w:szCs w:val="28"/>
          <w:lang w:eastAsia="ru-RU"/>
        </w:rPr>
        <w:t>ля последующего отбор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Главн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ым лимитир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ующим фактор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ом</w:t>
      </w:r>
      <w:r w:rsidRPr="00A25345">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а да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ом э</w:t>
      </w:r>
      <w:r>
        <w:rPr>
          <w:rFonts w:ascii="Times New Roman" w:eastAsia="Times New Roman" w:hAnsi="Times New Roman" w:cs="Times New Roman"/>
          <w:noProof/>
          <w:color w:val="000000"/>
          <w:sz w:val="28"/>
          <w:szCs w:val="28"/>
          <w:lang w:eastAsia="ru-RU"/>
        </w:rPr>
        <w:t>тапе выступают бюджет, котор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ый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иятие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азмещен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w:t>
      </w:r>
      <w:r w:rsidRPr="00A25345">
        <w:rPr>
          <w:rFonts w:ascii="Times New Roman" w:eastAsia="Times New Roman" w:hAnsi="Times New Roman" w:cs="Times New Roman"/>
          <w:noProof/>
          <w:color w:val="000000"/>
          <w:sz w:val="28"/>
          <w:szCs w:val="28"/>
          <w:lang w:eastAsia="ru-RU"/>
        </w:rPr>
        <w:t xml:space="preserve"> может из</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а</w:t>
      </w:r>
      <w:r>
        <w:rPr>
          <w:rFonts w:ascii="Times New Roman" w:eastAsia="Times New Roman" w:hAnsi="Times New Roman" w:cs="Times New Roman"/>
          <w:noProof/>
          <w:color w:val="000000"/>
          <w:sz w:val="28"/>
          <w:szCs w:val="28"/>
          <w:lang w:eastAsia="ru-RU"/>
        </w:rPr>
        <w:t>сходовать</w:t>
      </w:r>
      <w:r w:rsidR="00D20E16">
        <w:rPr>
          <w:rFonts w:ascii="Times New Roman" w:eastAsia="Times New Roman" w:hAnsi="Times New Roman" w:cs="Times New Roman"/>
          <w:noProof/>
          <w:color w:val="000000"/>
          <w:sz w:val="28"/>
          <w:szCs w:val="28"/>
          <w:lang w:eastAsia="ru-RU"/>
        </w:rPr>
        <w:t xml:space="preserve"> на содержание данного сотрудника</w:t>
      </w:r>
      <w:r w:rsidRPr="00A25345">
        <w:rPr>
          <w:rFonts w:ascii="Times New Roman" w:eastAsia="Times New Roman" w:hAnsi="Times New Roman" w:cs="Times New Roman"/>
          <w:noProof/>
          <w:color w:val="000000"/>
          <w:sz w:val="28"/>
          <w:szCs w:val="28"/>
          <w:lang w:eastAsia="ru-RU"/>
        </w:rPr>
        <w:t>.</w:t>
      </w:r>
    </w:p>
    <w:p w:rsidR="008B5DC9" w:rsidRDefault="008B5DC9" w:rsidP="008B5DC9">
      <w:pPr>
        <w:pStyle w:val="a5"/>
        <w:spacing w:after="0" w:line="360" w:lineRule="auto"/>
        <w:ind w:left="0" w:firstLine="709"/>
        <w:jc w:val="both"/>
        <w:rPr>
          <w:rFonts w:ascii="Times New Roman" w:eastAsia="Times New Roman" w:hAnsi="Times New Roman" w:cs="Times New Roman"/>
          <w:noProof/>
          <w:color w:val="000000"/>
          <w:sz w:val="28"/>
          <w:szCs w:val="28"/>
          <w:lang w:eastAsia="ru-RU"/>
        </w:rPr>
      </w:pPr>
      <w:r w:rsidRPr="00A25345">
        <w:rPr>
          <w:rFonts w:ascii="Times New Roman" w:eastAsia="Times New Roman" w:hAnsi="Times New Roman" w:cs="Times New Roman"/>
          <w:noProof/>
          <w:color w:val="000000"/>
          <w:sz w:val="28"/>
          <w:szCs w:val="28"/>
          <w:lang w:eastAsia="ru-RU"/>
        </w:rPr>
        <w:t>С того моме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 xml:space="preserve">та, как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ачи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ают поступать зво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 xml:space="preserve">ки и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езюме от ка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дидатов,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оцесс подбо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а 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со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 xml:space="preserve">ала выходит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 xml:space="preserve">а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овую стадию – отбо</w:t>
      </w:r>
      <w:r>
        <w:rPr>
          <w:rFonts w:ascii="Times New Roman" w:eastAsia="Times New Roman" w:hAnsi="Times New Roman" w:cs="Times New Roman"/>
          <w:noProof/>
          <w:color w:val="000000"/>
          <w:sz w:val="28"/>
          <w:szCs w:val="28"/>
          <w:lang w:eastAsia="ru-RU"/>
        </w:rPr>
        <w:t xml:space="preserve">р </w:t>
      </w:r>
      <w:r w:rsidRPr="00A25345">
        <w:rPr>
          <w:rFonts w:ascii="Times New Roman" w:eastAsia="Times New Roman" w:hAnsi="Times New Roman" w:cs="Times New Roman"/>
          <w:noProof/>
          <w:color w:val="000000"/>
          <w:sz w:val="28"/>
          <w:szCs w:val="28"/>
          <w:lang w:eastAsia="ru-RU"/>
        </w:rPr>
        <w:t>ка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 xml:space="preserve">дидатов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а собеседова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ие.</w:t>
      </w:r>
    </w:p>
    <w:p w:rsidR="00CD314E" w:rsidRDefault="008B5DC9" w:rsidP="008B5DC9">
      <w:pPr>
        <w:pStyle w:val="a5"/>
        <w:spacing w:after="0" w:line="360" w:lineRule="auto"/>
        <w:ind w:left="0" w:firstLine="709"/>
        <w:jc w:val="both"/>
        <w:rPr>
          <w:rFonts w:ascii="Times New Roman" w:eastAsia="Times New Roman" w:hAnsi="Times New Roman" w:cs="Times New Roman"/>
          <w:noProof/>
          <w:color w:val="000000"/>
          <w:sz w:val="28"/>
          <w:szCs w:val="28"/>
          <w:lang w:eastAsia="ru-RU"/>
        </w:rPr>
      </w:pPr>
      <w:r w:rsidRPr="00A25345">
        <w:rPr>
          <w:rFonts w:ascii="Times New Roman" w:eastAsia="Times New Roman" w:hAnsi="Times New Roman" w:cs="Times New Roman"/>
          <w:noProof/>
          <w:color w:val="000000"/>
          <w:sz w:val="28"/>
          <w:szCs w:val="28"/>
          <w:lang w:eastAsia="ru-RU"/>
        </w:rPr>
        <w:t>Од</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им из способов</w:t>
      </w:r>
      <w:r>
        <w:rPr>
          <w:rFonts w:ascii="Times New Roman" w:eastAsia="Times New Roman" w:hAnsi="Times New Roman" w:cs="Times New Roman"/>
          <w:noProof/>
          <w:color w:val="000000"/>
          <w:sz w:val="28"/>
          <w:szCs w:val="28"/>
          <w:lang w:eastAsia="ru-RU"/>
        </w:rPr>
        <w:t xml:space="preserve"> выясн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ить</w:t>
      </w:r>
      <w:r w:rsidRPr="00A25345">
        <w:rPr>
          <w:rFonts w:ascii="Times New Roman" w:eastAsia="Times New Roman" w:hAnsi="Times New Roman" w:cs="Times New Roman"/>
          <w:noProof/>
          <w:color w:val="000000"/>
          <w:sz w:val="28"/>
          <w:szCs w:val="28"/>
          <w:lang w:eastAsia="ru-RU"/>
        </w:rPr>
        <w:t xml:space="preserve">, окажется ли </w:t>
      </w:r>
      <w:r>
        <w:rPr>
          <w:rFonts w:ascii="Times New Roman" w:eastAsia="Times New Roman" w:hAnsi="Times New Roman" w:cs="Times New Roman"/>
          <w:noProof/>
          <w:color w:val="000000"/>
          <w:sz w:val="28"/>
          <w:szCs w:val="28"/>
          <w:lang w:eastAsia="ru-RU"/>
        </w:rPr>
        <w:t>кан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дидат </w:t>
      </w:r>
      <w:r w:rsidRPr="00A25345">
        <w:rPr>
          <w:rFonts w:ascii="Times New Roman" w:eastAsia="Times New Roman" w:hAnsi="Times New Roman" w:cs="Times New Roman"/>
          <w:noProof/>
          <w:color w:val="000000"/>
          <w:sz w:val="28"/>
          <w:szCs w:val="28"/>
          <w:lang w:eastAsia="ru-RU"/>
        </w:rPr>
        <w:t>соответствующим всем 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ебова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иям,</w:t>
      </w:r>
      <w:r>
        <w:rPr>
          <w:rFonts w:ascii="Times New Roman" w:eastAsia="Times New Roman" w:hAnsi="Times New Roman" w:cs="Times New Roman"/>
          <w:noProof/>
          <w:color w:val="000000"/>
          <w:sz w:val="28"/>
          <w:szCs w:val="28"/>
          <w:lang w:eastAsia="ru-RU"/>
        </w:rPr>
        <w:t xml:space="preserve">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едъявляемым 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изацией,</w:t>
      </w:r>
      <w:r w:rsidR="00D20E16">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t>выступает</w:t>
      </w:r>
      <w:r w:rsidRPr="00A25345">
        <w:rPr>
          <w:rFonts w:ascii="Times New Roman" w:eastAsia="Times New Roman" w:hAnsi="Times New Roman" w:cs="Times New Roman"/>
          <w:noProof/>
          <w:color w:val="000000"/>
          <w:sz w:val="28"/>
          <w:szCs w:val="28"/>
          <w:lang w:eastAsia="ru-RU"/>
        </w:rPr>
        <w:t xml:space="preserve"> тести</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ова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25345">
        <w:rPr>
          <w:rFonts w:ascii="Times New Roman" w:eastAsia="Times New Roman" w:hAnsi="Times New Roman" w:cs="Times New Roman"/>
          <w:noProof/>
          <w:color w:val="000000"/>
          <w:sz w:val="28"/>
          <w:szCs w:val="28"/>
          <w:lang w:eastAsia="ru-RU"/>
        </w:rPr>
        <w:t>ие заявителей в условиях, макс</w:t>
      </w:r>
      <w:r>
        <w:rPr>
          <w:rFonts w:ascii="Times New Roman" w:eastAsia="Times New Roman" w:hAnsi="Times New Roman" w:cs="Times New Roman"/>
          <w:noProof/>
          <w:color w:val="000000"/>
          <w:sz w:val="28"/>
          <w:szCs w:val="28"/>
          <w:lang w:eastAsia="ru-RU"/>
        </w:rPr>
        <w:t>имальн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иближен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ым к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абочим,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актике.</w:t>
      </w:r>
    </w:p>
    <w:p w:rsidR="00BF5CC8" w:rsidRDefault="00BF5CC8" w:rsidP="00BF5CC8">
      <w:pPr>
        <w:pStyle w:val="a5"/>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Принятие решения о приеме претендента </w:t>
      </w:r>
      <w:r w:rsidR="00A25345" w:rsidRPr="00BF5CC8">
        <w:rPr>
          <w:rFonts w:ascii="Times New Roman" w:eastAsia="Times New Roman" w:hAnsi="Times New Roman" w:cs="Times New Roman"/>
          <w:color w:val="000000"/>
          <w:sz w:val="28"/>
          <w:szCs w:val="28"/>
          <w:lang w:eastAsia="ru-RU"/>
        </w:rPr>
        <w:t>на работу происходит на основании:</w:t>
      </w:r>
    </w:p>
    <w:p w:rsidR="00BF5CC8" w:rsidRDefault="00BF5CC8" w:rsidP="00612B53">
      <w:pPr>
        <w:pStyle w:val="a5"/>
        <w:numPr>
          <w:ilvl w:val="0"/>
          <w:numId w:val="34"/>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A25345" w:rsidRPr="00BF5CC8">
        <w:rPr>
          <w:rFonts w:ascii="Times New Roman" w:eastAsia="Times New Roman" w:hAnsi="Times New Roman" w:cs="Times New Roman"/>
          <w:color w:val="000000"/>
          <w:sz w:val="28"/>
          <w:szCs w:val="28"/>
          <w:lang w:eastAsia="ru-RU"/>
        </w:rPr>
        <w:t xml:space="preserve">оответствия </w:t>
      </w:r>
      <w:r>
        <w:rPr>
          <w:rFonts w:ascii="Times New Roman" w:eastAsia="Times New Roman" w:hAnsi="Times New Roman" w:cs="Times New Roman"/>
          <w:color w:val="000000"/>
          <w:sz w:val="28"/>
          <w:szCs w:val="28"/>
          <w:lang w:eastAsia="ru-RU"/>
        </w:rPr>
        <w:t>кандидата требованиям вакансии,</w:t>
      </w:r>
    </w:p>
    <w:p w:rsidR="00BF5CC8" w:rsidRDefault="00BF5CC8" w:rsidP="00612B53">
      <w:pPr>
        <w:pStyle w:val="a5"/>
        <w:numPr>
          <w:ilvl w:val="0"/>
          <w:numId w:val="34"/>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00A25345" w:rsidRPr="00BF5CC8">
        <w:rPr>
          <w:rFonts w:ascii="Times New Roman" w:eastAsia="Times New Roman" w:hAnsi="Times New Roman" w:cs="Times New Roman"/>
          <w:color w:val="000000"/>
          <w:sz w:val="28"/>
          <w:szCs w:val="28"/>
          <w:lang w:eastAsia="ru-RU"/>
        </w:rPr>
        <w:t>спешного прохождения и</w:t>
      </w:r>
      <w:r>
        <w:rPr>
          <w:rFonts w:ascii="Times New Roman" w:eastAsia="Times New Roman" w:hAnsi="Times New Roman" w:cs="Times New Roman"/>
          <w:color w:val="000000"/>
          <w:sz w:val="28"/>
          <w:szCs w:val="28"/>
          <w:lang w:eastAsia="ru-RU"/>
        </w:rPr>
        <w:t>м всех этапов отбора,</w:t>
      </w:r>
    </w:p>
    <w:p w:rsidR="00A25345" w:rsidRPr="00BF5CC8" w:rsidRDefault="00A25345" w:rsidP="00612B53">
      <w:pPr>
        <w:pStyle w:val="a5"/>
        <w:numPr>
          <w:ilvl w:val="0"/>
          <w:numId w:val="34"/>
        </w:numPr>
        <w:spacing w:after="0" w:line="360" w:lineRule="auto"/>
        <w:ind w:left="0" w:firstLine="709"/>
        <w:jc w:val="both"/>
        <w:rPr>
          <w:rFonts w:ascii="Times New Roman" w:eastAsia="Times New Roman" w:hAnsi="Times New Roman" w:cs="Times New Roman"/>
          <w:color w:val="000000"/>
          <w:sz w:val="28"/>
          <w:szCs w:val="28"/>
          <w:lang w:eastAsia="ru-RU"/>
        </w:rPr>
      </w:pPr>
      <w:r w:rsidRPr="00BF5CC8">
        <w:rPr>
          <w:rFonts w:ascii="Times New Roman" w:eastAsia="Times New Roman" w:hAnsi="Times New Roman" w:cs="Times New Roman"/>
          <w:color w:val="000000"/>
          <w:sz w:val="28"/>
          <w:szCs w:val="28"/>
          <w:lang w:eastAsia="ru-RU"/>
        </w:rPr>
        <w:t xml:space="preserve">расположения </w:t>
      </w:r>
      <w:r w:rsidR="00BF5CC8">
        <w:rPr>
          <w:rFonts w:ascii="Times New Roman" w:eastAsia="Times New Roman" w:hAnsi="Times New Roman" w:cs="Times New Roman"/>
          <w:color w:val="000000"/>
          <w:sz w:val="28"/>
          <w:szCs w:val="28"/>
          <w:lang w:eastAsia="ru-RU"/>
        </w:rPr>
        <w:t xml:space="preserve">нанимателя </w:t>
      </w:r>
      <w:r w:rsidRPr="00BF5CC8">
        <w:rPr>
          <w:rFonts w:ascii="Times New Roman" w:eastAsia="Times New Roman" w:hAnsi="Times New Roman" w:cs="Times New Roman"/>
          <w:color w:val="000000"/>
          <w:sz w:val="28"/>
          <w:szCs w:val="28"/>
          <w:lang w:eastAsia="ru-RU"/>
        </w:rPr>
        <w:t>к потенциальному сотруднику.</w:t>
      </w:r>
    </w:p>
    <w:p w:rsidR="00BF5CC8" w:rsidRDefault="00BF5CC8" w:rsidP="00BF5CC8">
      <w:pPr>
        <w:pStyle w:val="a5"/>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Третьей стратегией улучшения качества работы персонала является разработка системы стимулирования сотрудников. Стимулирование подразделяется на материальное и нематериальное.</w:t>
      </w:r>
    </w:p>
    <w:p w:rsidR="00BF5CC8" w:rsidRDefault="00A25345" w:rsidP="00BF5CC8">
      <w:pPr>
        <w:pStyle w:val="a5"/>
        <w:spacing w:after="0" w:line="360" w:lineRule="auto"/>
        <w:ind w:left="0" w:firstLine="709"/>
        <w:jc w:val="both"/>
        <w:rPr>
          <w:rFonts w:ascii="Times New Roman" w:eastAsia="Times New Roman" w:hAnsi="Times New Roman" w:cs="Times New Roman"/>
          <w:color w:val="000000"/>
          <w:sz w:val="28"/>
          <w:szCs w:val="28"/>
          <w:lang w:eastAsia="ru-RU"/>
        </w:rPr>
      </w:pPr>
      <w:r w:rsidRPr="00BF5CC8">
        <w:rPr>
          <w:rFonts w:ascii="Times New Roman" w:eastAsia="Times New Roman" w:hAnsi="Times New Roman" w:cs="Times New Roman"/>
          <w:color w:val="000000"/>
          <w:sz w:val="28"/>
          <w:szCs w:val="28"/>
          <w:lang w:eastAsia="ru-RU"/>
        </w:rPr>
        <w:t>К нематериальному стимули</w:t>
      </w:r>
      <w:r w:rsidR="00BF5CC8">
        <w:rPr>
          <w:rFonts w:ascii="Times New Roman" w:eastAsia="Times New Roman" w:hAnsi="Times New Roman" w:cs="Times New Roman"/>
          <w:color w:val="000000"/>
          <w:sz w:val="28"/>
          <w:szCs w:val="28"/>
          <w:lang w:eastAsia="ru-RU"/>
        </w:rPr>
        <w:t>рованию относят то, что часто называют</w:t>
      </w:r>
      <w:r w:rsidR="00D31F5E">
        <w:rPr>
          <w:rFonts w:ascii="Times New Roman" w:eastAsia="Times New Roman" w:hAnsi="Times New Roman" w:cs="Times New Roman"/>
          <w:color w:val="000000"/>
          <w:sz w:val="28"/>
          <w:szCs w:val="28"/>
          <w:lang w:eastAsia="ru-RU"/>
        </w:rPr>
        <w:t xml:space="preserve"> «</w:t>
      </w:r>
      <w:r w:rsidR="00D20E16">
        <w:rPr>
          <w:rFonts w:ascii="Times New Roman" w:eastAsia="Times New Roman" w:hAnsi="Times New Roman" w:cs="Times New Roman"/>
          <w:color w:val="000000"/>
          <w:sz w:val="28"/>
          <w:szCs w:val="28"/>
          <w:lang w:eastAsia="ru-RU"/>
        </w:rPr>
        <w:t>соц</w:t>
      </w:r>
      <w:r w:rsidR="00D31F5E">
        <w:rPr>
          <w:rFonts w:ascii="Times New Roman" w:eastAsia="Times New Roman" w:hAnsi="Times New Roman" w:cs="Times New Roman"/>
          <w:color w:val="000000"/>
          <w:sz w:val="28"/>
          <w:szCs w:val="28"/>
          <w:lang w:eastAsia="ru-RU"/>
        </w:rPr>
        <w:t>иальным пакетом»</w:t>
      </w:r>
      <w:r w:rsidR="00D20E16">
        <w:rPr>
          <w:rFonts w:ascii="Times New Roman" w:eastAsia="Times New Roman" w:hAnsi="Times New Roman" w:cs="Times New Roman"/>
          <w:color w:val="000000"/>
          <w:sz w:val="28"/>
          <w:szCs w:val="28"/>
          <w:lang w:eastAsia="ru-RU"/>
        </w:rPr>
        <w:t>, в который включают:</w:t>
      </w:r>
    </w:p>
    <w:p w:rsidR="00BF5CC8" w:rsidRPr="00BF5CC8" w:rsidRDefault="00BF5CC8" w:rsidP="00612B53">
      <w:pPr>
        <w:pStyle w:val="a5"/>
        <w:numPr>
          <w:ilvl w:val="0"/>
          <w:numId w:val="35"/>
        </w:numPr>
        <w:spacing w:after="0" w:line="360" w:lineRule="auto"/>
        <w:ind w:left="0" w:firstLine="709"/>
        <w:jc w:val="both"/>
        <w:rPr>
          <w:rFonts w:ascii="Times New Roman" w:eastAsia="Times New Roman" w:hAnsi="Times New Roman" w:cs="Times New Roman"/>
          <w:color w:val="000000"/>
          <w:sz w:val="28"/>
          <w:szCs w:val="28"/>
          <w:lang w:eastAsia="ru-RU"/>
        </w:rPr>
      </w:pPr>
      <w:r w:rsidRPr="00BF5CC8">
        <w:rPr>
          <w:rFonts w:ascii="Times New Roman" w:eastAsia="Times New Roman" w:hAnsi="Times New Roman" w:cs="Times New Roman"/>
          <w:color w:val="000000"/>
          <w:sz w:val="28"/>
          <w:szCs w:val="28"/>
          <w:lang w:eastAsia="ru-RU"/>
        </w:rPr>
        <w:t>медицинскую страховку</w:t>
      </w:r>
      <w:r w:rsidR="00A25345" w:rsidRPr="00BF5CC8">
        <w:rPr>
          <w:rFonts w:ascii="Times New Roman" w:eastAsia="Times New Roman" w:hAnsi="Times New Roman" w:cs="Times New Roman"/>
          <w:color w:val="000000"/>
          <w:sz w:val="28"/>
          <w:szCs w:val="28"/>
          <w:lang w:eastAsia="ru-RU"/>
        </w:rPr>
        <w:t xml:space="preserve">, </w:t>
      </w:r>
    </w:p>
    <w:p w:rsidR="00BF5CC8" w:rsidRPr="00BF5CC8" w:rsidRDefault="00A25345" w:rsidP="00612B53">
      <w:pPr>
        <w:pStyle w:val="a5"/>
        <w:numPr>
          <w:ilvl w:val="0"/>
          <w:numId w:val="35"/>
        </w:numPr>
        <w:spacing w:after="0" w:line="360" w:lineRule="auto"/>
        <w:ind w:left="0" w:firstLine="709"/>
        <w:jc w:val="both"/>
        <w:rPr>
          <w:rFonts w:ascii="Times New Roman" w:eastAsia="Times New Roman" w:hAnsi="Times New Roman" w:cs="Times New Roman"/>
          <w:color w:val="000000"/>
          <w:sz w:val="28"/>
          <w:szCs w:val="28"/>
          <w:lang w:eastAsia="ru-RU"/>
        </w:rPr>
      </w:pPr>
      <w:r w:rsidRPr="00BF5CC8">
        <w:rPr>
          <w:rFonts w:ascii="Times New Roman" w:eastAsia="Times New Roman" w:hAnsi="Times New Roman" w:cs="Times New Roman"/>
          <w:color w:val="000000"/>
          <w:sz w:val="28"/>
          <w:szCs w:val="28"/>
          <w:lang w:eastAsia="ru-RU"/>
        </w:rPr>
        <w:t xml:space="preserve">бесплатные обеды, </w:t>
      </w:r>
    </w:p>
    <w:p w:rsidR="00BF5CC8" w:rsidRDefault="00A25345" w:rsidP="00612B53">
      <w:pPr>
        <w:pStyle w:val="a5"/>
        <w:numPr>
          <w:ilvl w:val="0"/>
          <w:numId w:val="35"/>
        </w:numPr>
        <w:spacing w:after="0" w:line="360" w:lineRule="auto"/>
        <w:ind w:left="0" w:firstLine="709"/>
        <w:jc w:val="both"/>
        <w:rPr>
          <w:rFonts w:ascii="Times New Roman" w:eastAsia="Times New Roman" w:hAnsi="Times New Roman" w:cs="Times New Roman"/>
          <w:color w:val="000000"/>
          <w:sz w:val="28"/>
          <w:szCs w:val="28"/>
          <w:lang w:eastAsia="ru-RU"/>
        </w:rPr>
      </w:pPr>
      <w:r w:rsidRPr="00BF5CC8">
        <w:rPr>
          <w:rFonts w:ascii="Times New Roman" w:eastAsia="Times New Roman" w:hAnsi="Times New Roman" w:cs="Times New Roman"/>
          <w:color w:val="000000"/>
          <w:sz w:val="28"/>
          <w:szCs w:val="28"/>
          <w:lang w:eastAsia="ru-RU"/>
        </w:rPr>
        <w:t>подарки ко дню рождения,</w:t>
      </w:r>
    </w:p>
    <w:p w:rsidR="00A25345" w:rsidRPr="00BF5CC8" w:rsidRDefault="00A25345" w:rsidP="00612B53">
      <w:pPr>
        <w:pStyle w:val="a5"/>
        <w:numPr>
          <w:ilvl w:val="0"/>
          <w:numId w:val="35"/>
        </w:numPr>
        <w:spacing w:after="0" w:line="360" w:lineRule="auto"/>
        <w:ind w:left="0" w:firstLine="709"/>
        <w:jc w:val="both"/>
        <w:rPr>
          <w:rFonts w:ascii="Times New Roman" w:eastAsia="Times New Roman" w:hAnsi="Times New Roman" w:cs="Times New Roman"/>
          <w:color w:val="000000"/>
          <w:sz w:val="28"/>
          <w:szCs w:val="28"/>
          <w:lang w:eastAsia="ru-RU"/>
        </w:rPr>
      </w:pPr>
      <w:r w:rsidRPr="00BF5CC8">
        <w:rPr>
          <w:rFonts w:ascii="Times New Roman" w:eastAsia="Times New Roman" w:hAnsi="Times New Roman" w:cs="Times New Roman"/>
          <w:color w:val="000000"/>
          <w:sz w:val="28"/>
          <w:szCs w:val="28"/>
          <w:lang w:eastAsia="ru-RU"/>
        </w:rPr>
        <w:t>корпоративные мероприятия и т.д.</w:t>
      </w:r>
    </w:p>
    <w:p w:rsidR="001169E5" w:rsidRDefault="00BF5CC8" w:rsidP="001169E5">
      <w:pPr>
        <w:pStyle w:val="a5"/>
        <w:spacing w:after="0" w:line="360" w:lineRule="auto"/>
        <w:ind w:left="0" w:firstLine="709"/>
        <w:contextualSpacing w:val="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 материальному стимулированию относятся </w:t>
      </w:r>
      <w:r w:rsidR="00A25345" w:rsidRPr="00A25345">
        <w:rPr>
          <w:rFonts w:ascii="Times New Roman" w:eastAsia="Times New Roman" w:hAnsi="Times New Roman" w:cs="Times New Roman"/>
          <w:color w:val="000000"/>
          <w:sz w:val="28"/>
          <w:szCs w:val="28"/>
          <w:lang w:eastAsia="ru-RU"/>
        </w:rPr>
        <w:t>пре</w:t>
      </w:r>
      <w:r>
        <w:rPr>
          <w:rFonts w:ascii="Times New Roman" w:eastAsia="Times New Roman" w:hAnsi="Times New Roman" w:cs="Times New Roman"/>
          <w:color w:val="000000"/>
          <w:sz w:val="28"/>
          <w:szCs w:val="28"/>
          <w:lang w:eastAsia="ru-RU"/>
        </w:rPr>
        <w:t>мии, переменная часть зарплаты</w:t>
      </w:r>
      <w:r w:rsidR="00A25345" w:rsidRPr="00A25345">
        <w:rPr>
          <w:rFonts w:ascii="Times New Roman" w:eastAsia="Times New Roman" w:hAnsi="Times New Roman" w:cs="Times New Roman"/>
          <w:color w:val="000000"/>
          <w:sz w:val="28"/>
          <w:szCs w:val="28"/>
          <w:lang w:eastAsia="ru-RU"/>
        </w:rPr>
        <w:t>, бонусы</w:t>
      </w:r>
      <w:r>
        <w:rPr>
          <w:rFonts w:ascii="Times New Roman" w:eastAsia="Times New Roman" w:hAnsi="Times New Roman" w:cs="Times New Roman"/>
          <w:color w:val="000000"/>
          <w:sz w:val="28"/>
          <w:szCs w:val="28"/>
          <w:lang w:eastAsia="ru-RU"/>
        </w:rPr>
        <w:t>.</w:t>
      </w:r>
    </w:p>
    <w:p w:rsidR="00464DA8" w:rsidRPr="002128BD" w:rsidRDefault="00464DA8" w:rsidP="00464DA8">
      <w:pPr>
        <w:pStyle w:val="a5"/>
        <w:spacing w:after="0" w:line="360" w:lineRule="auto"/>
        <w:ind w:left="0" w:firstLine="709"/>
        <w:contextualSpacing w:val="0"/>
        <w:jc w:val="both"/>
        <w:rPr>
          <w:rFonts w:ascii="Times New Roman" w:eastAsia="Times New Roman" w:hAnsi="Times New Roman" w:cs="Times New Roman"/>
          <w:noProof/>
          <w:color w:val="000000"/>
          <w:sz w:val="28"/>
          <w:szCs w:val="28"/>
          <w:lang w:eastAsia="ru-RU"/>
        </w:rPr>
      </w:pPr>
      <w:r w:rsidRPr="001169E5">
        <w:rPr>
          <w:rFonts w:ascii="Times New Roman" w:eastAsia="Times New Roman" w:hAnsi="Times New Roman" w:cs="Times New Roman"/>
          <w:noProof/>
          <w:color w:val="000000"/>
          <w:sz w:val="28"/>
          <w:szCs w:val="28"/>
          <w:lang w:eastAsia="ru-RU"/>
        </w:rPr>
        <w:t>Таким об</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азом,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 xml:space="preserve">и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аз</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1169E5">
        <w:rPr>
          <w:rFonts w:ascii="Times New Roman" w:eastAsia="Times New Roman" w:hAnsi="Times New Roman" w:cs="Times New Roman"/>
          <w:noProof/>
          <w:color w:val="000000"/>
          <w:sz w:val="28"/>
          <w:szCs w:val="28"/>
          <w:lang w:eastAsia="ru-RU"/>
        </w:rPr>
        <w:t>аботке эффекти</w:t>
      </w:r>
      <w:r>
        <w:rPr>
          <w:rFonts w:ascii="Times New Roman" w:eastAsia="Times New Roman" w:hAnsi="Times New Roman" w:cs="Times New Roman"/>
          <w:noProof/>
          <w:color w:val="000000"/>
          <w:sz w:val="28"/>
          <w:szCs w:val="28"/>
          <w:lang w:eastAsia="ru-RU"/>
        </w:rPr>
        <w:t>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ой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атегии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азвития системы упр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упр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ческий 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сон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ал отеля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ага» может выбр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ать </w:t>
      </w:r>
      <w:r>
        <w:rPr>
          <w:rFonts w:ascii="Times New Roman" w:eastAsia="Times New Roman" w:hAnsi="Times New Roman" w:cs="Times New Roman"/>
          <w:noProof/>
          <w:color w:val="000000"/>
          <w:sz w:val="28"/>
          <w:szCs w:val="28"/>
          <w:lang w:eastAsia="ru-RU"/>
        </w:rPr>
        <w:lastRenderedPageBreak/>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есколько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ий. Во-пер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вых, это 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еобучен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ие 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сон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ала,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аботающего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иятии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азмещен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Во-втор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ых, более тщательн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ый отбор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овых кан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дидатов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имеющиеся должн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ости и, в-тр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етьих,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аботка системы стимулир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ован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сон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ала.</w:t>
      </w:r>
    </w:p>
    <w:p w:rsidR="00464DA8" w:rsidRDefault="00464DA8" w:rsidP="004D3401">
      <w:pPr>
        <w:spacing w:after="0" w:line="360" w:lineRule="auto"/>
        <w:ind w:firstLine="709"/>
        <w:jc w:val="both"/>
        <w:rPr>
          <w:rFonts w:ascii="Times New Roman" w:eastAsia="Times New Roman" w:hAnsi="Times New Roman" w:cs="Times New Roman"/>
          <w:b/>
          <w:color w:val="000000"/>
          <w:sz w:val="28"/>
          <w:szCs w:val="28"/>
          <w:lang w:eastAsia="ru-RU"/>
        </w:rPr>
      </w:pPr>
    </w:p>
    <w:p w:rsidR="002128BD" w:rsidRPr="001169E5" w:rsidRDefault="002128BD" w:rsidP="004D3401">
      <w:pPr>
        <w:spacing w:after="0" w:line="360" w:lineRule="auto"/>
        <w:ind w:firstLine="709"/>
        <w:jc w:val="both"/>
        <w:rPr>
          <w:rFonts w:ascii="Times New Roman" w:eastAsia="Times New Roman" w:hAnsi="Times New Roman" w:cs="Times New Roman"/>
          <w:b/>
          <w:color w:val="000000"/>
          <w:sz w:val="28"/>
          <w:szCs w:val="28"/>
          <w:lang w:eastAsia="ru-RU"/>
        </w:rPr>
      </w:pPr>
      <w:r w:rsidRPr="001169E5">
        <w:rPr>
          <w:rFonts w:ascii="Times New Roman" w:eastAsia="Times New Roman" w:hAnsi="Times New Roman" w:cs="Times New Roman"/>
          <w:b/>
          <w:color w:val="000000"/>
          <w:sz w:val="28"/>
          <w:szCs w:val="28"/>
          <w:lang w:eastAsia="ru-RU"/>
        </w:rPr>
        <w:t>3.2 Совершенствование организационной структуры управления отеля «Прага»</w:t>
      </w:r>
    </w:p>
    <w:p w:rsidR="00AF52A3" w:rsidRDefault="00AF52A3" w:rsidP="00AF52A3">
      <w:pPr>
        <w:spacing w:after="0" w:line="360" w:lineRule="auto"/>
        <w:ind w:firstLine="709"/>
        <w:jc w:val="both"/>
        <w:rPr>
          <w:rFonts w:ascii="Times New Roman" w:eastAsia="Times New Roman" w:hAnsi="Times New Roman" w:cs="Times New Roman"/>
          <w:noProof/>
          <w:color w:val="000000"/>
          <w:sz w:val="28"/>
          <w:szCs w:val="28"/>
          <w:lang w:eastAsia="ru-RU"/>
        </w:rPr>
      </w:pPr>
    </w:p>
    <w:p w:rsidR="00E57EEF" w:rsidRPr="00674976" w:rsidRDefault="00E57EEF" w:rsidP="00E57EEF">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изацион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ая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уктур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обуславливает эффективн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ость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иятия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азмещен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а также его потен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циальн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ые возможн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ости, вследствие чего её совер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шен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ствован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ию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ужн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 отн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оситься с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едельн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ой остор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ожн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остью.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ичем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еопр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авдан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ое добавлен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ие лишн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их элемен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тов в 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изацион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ую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уктур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 так же, как и исключен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ие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еобходимых, может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езко сн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изить эффективн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ость системы упр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w:t>
      </w:r>
      <w:r w:rsidR="00CE410E" w:rsidRPr="00CE410E">
        <w:rPr>
          <w:rFonts w:ascii="Times New Roman" w:eastAsia="Times New Roman" w:hAnsi="Times New Roman" w:cs="Times New Roman"/>
          <w:noProof/>
          <w:color w:val="000000"/>
          <w:sz w:val="28"/>
          <w:szCs w:val="28"/>
          <w:lang w:eastAsia="ru-RU"/>
        </w:rPr>
        <w:t xml:space="preserve"> [16]</w:t>
      </w:r>
      <w:r>
        <w:rPr>
          <w:rFonts w:ascii="Times New Roman" w:eastAsia="Times New Roman" w:hAnsi="Times New Roman" w:cs="Times New Roman"/>
          <w:noProof/>
          <w:color w:val="000000"/>
          <w:sz w:val="28"/>
          <w:szCs w:val="28"/>
          <w:lang w:eastAsia="ru-RU"/>
        </w:rPr>
        <w:t>.</w:t>
      </w:r>
    </w:p>
    <w:p w:rsidR="00E57EEF" w:rsidRDefault="00E57EEF" w:rsidP="00E57EEF">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изацион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ая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уктур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иятия </w:t>
      </w:r>
      <w:r w:rsidRPr="00674976">
        <w:rPr>
          <w:rFonts w:ascii="Times New Roman" w:eastAsia="Times New Roman" w:hAnsi="Times New Roman" w:cs="Times New Roman"/>
          <w:noProof/>
          <w:color w:val="000000"/>
          <w:sz w:val="28"/>
          <w:szCs w:val="28"/>
          <w:lang w:eastAsia="ru-RU"/>
        </w:rPr>
        <w:t>долж</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674976">
        <w:rPr>
          <w:rFonts w:ascii="Times New Roman" w:eastAsia="Times New Roman" w:hAnsi="Times New Roman" w:cs="Times New Roman"/>
          <w:noProof/>
          <w:color w:val="000000"/>
          <w:sz w:val="28"/>
          <w:szCs w:val="28"/>
          <w:lang w:eastAsia="ru-RU"/>
        </w:rPr>
        <w:t xml:space="preserve">а </w:t>
      </w:r>
      <w:r>
        <w:rPr>
          <w:rFonts w:ascii="Times New Roman" w:eastAsia="Times New Roman" w:hAnsi="Times New Roman" w:cs="Times New Roman"/>
          <w:noProof/>
          <w:color w:val="000000"/>
          <w:sz w:val="28"/>
          <w:szCs w:val="28"/>
          <w:lang w:eastAsia="ru-RU"/>
        </w:rPr>
        <w:t>обеспечивать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еализацию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атегии 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изации. А так как с течен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ием вр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емен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атегия, 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ешн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яя и кон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кур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тн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ая ср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еды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етер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певают измен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w:t>
      </w:r>
      <w:r w:rsidRPr="00674976">
        <w:rPr>
          <w:rFonts w:ascii="Times New Roman" w:eastAsia="Times New Roman" w:hAnsi="Times New Roman" w:cs="Times New Roman"/>
          <w:noProof/>
          <w:color w:val="000000"/>
          <w:sz w:val="28"/>
          <w:szCs w:val="28"/>
          <w:lang w:eastAsia="ru-RU"/>
        </w:rPr>
        <w:t xml:space="preserve">, то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674976">
        <w:rPr>
          <w:rFonts w:ascii="Times New Roman" w:eastAsia="Times New Roman" w:hAnsi="Times New Roman" w:cs="Times New Roman"/>
          <w:noProof/>
          <w:color w:val="000000"/>
          <w:sz w:val="28"/>
          <w:szCs w:val="28"/>
          <w:lang w:eastAsia="ru-RU"/>
        </w:rPr>
        <w:t>еобходимы соответствующие изме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674976">
        <w:rPr>
          <w:rFonts w:ascii="Times New Roman" w:eastAsia="Times New Roman" w:hAnsi="Times New Roman" w:cs="Times New Roman"/>
          <w:noProof/>
          <w:color w:val="000000"/>
          <w:sz w:val="28"/>
          <w:szCs w:val="28"/>
          <w:lang w:eastAsia="ru-RU"/>
        </w:rPr>
        <w:t>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674976">
        <w:rPr>
          <w:rFonts w:ascii="Times New Roman" w:eastAsia="Times New Roman" w:hAnsi="Times New Roman" w:cs="Times New Roman"/>
          <w:noProof/>
          <w:color w:val="000000"/>
          <w:sz w:val="28"/>
          <w:szCs w:val="28"/>
          <w:lang w:eastAsia="ru-RU"/>
        </w:rPr>
        <w:t>ия и в</w:t>
      </w:r>
      <w:r>
        <w:rPr>
          <w:rFonts w:ascii="Times New Roman" w:eastAsia="Times New Roman" w:hAnsi="Times New Roman" w:cs="Times New Roman"/>
          <w:noProof/>
          <w:color w:val="000000"/>
          <w:sz w:val="28"/>
          <w:szCs w:val="28"/>
          <w:lang w:eastAsia="ru-RU"/>
        </w:rPr>
        <w:t xml:space="preserve"> самой 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изацион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ой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уктур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е или же </w:t>
      </w:r>
      <w:r w:rsidRPr="00674976">
        <w:rPr>
          <w:rFonts w:ascii="Times New Roman" w:eastAsia="Times New Roman" w:hAnsi="Times New Roman" w:cs="Times New Roman"/>
          <w:noProof/>
          <w:color w:val="000000"/>
          <w:sz w:val="28"/>
          <w:szCs w:val="28"/>
          <w:lang w:eastAsia="ru-RU"/>
        </w:rPr>
        <w:t>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674976">
        <w:rPr>
          <w:rFonts w:ascii="Times New Roman" w:eastAsia="Times New Roman" w:hAnsi="Times New Roman" w:cs="Times New Roman"/>
          <w:noProof/>
          <w:color w:val="000000"/>
          <w:sz w:val="28"/>
          <w:szCs w:val="28"/>
          <w:lang w:eastAsia="ru-RU"/>
        </w:rPr>
        <w:t>име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674976">
        <w:rPr>
          <w:rFonts w:ascii="Times New Roman" w:eastAsia="Times New Roman" w:hAnsi="Times New Roman" w:cs="Times New Roman"/>
          <w:noProof/>
          <w:color w:val="000000"/>
          <w:sz w:val="28"/>
          <w:szCs w:val="28"/>
          <w:lang w:eastAsia="ru-RU"/>
        </w:rPr>
        <w:t>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674976">
        <w:rPr>
          <w:rFonts w:ascii="Times New Roman" w:eastAsia="Times New Roman" w:hAnsi="Times New Roman" w:cs="Times New Roman"/>
          <w:noProof/>
          <w:color w:val="000000"/>
          <w:sz w:val="28"/>
          <w:szCs w:val="28"/>
          <w:lang w:eastAsia="ru-RU"/>
        </w:rPr>
        <w:t xml:space="preserve">ие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674976">
        <w:rPr>
          <w:rFonts w:ascii="Times New Roman" w:eastAsia="Times New Roman" w:hAnsi="Times New Roman" w:cs="Times New Roman"/>
          <w:noProof/>
          <w:color w:val="000000"/>
          <w:sz w:val="28"/>
          <w:szCs w:val="28"/>
          <w:lang w:eastAsia="ru-RU"/>
        </w:rPr>
        <w:t xml:space="preserve">овой </w:t>
      </w:r>
      <w:r>
        <w:rPr>
          <w:rFonts w:ascii="Times New Roman" w:eastAsia="Times New Roman" w:hAnsi="Times New Roman" w:cs="Times New Roman"/>
          <w:noProof/>
          <w:color w:val="000000"/>
          <w:sz w:val="28"/>
          <w:szCs w:val="28"/>
          <w:lang w:eastAsia="ru-RU"/>
        </w:rPr>
        <w:t>фор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мы </w:t>
      </w:r>
      <w:r w:rsidRPr="00674976">
        <w:rPr>
          <w:rFonts w:ascii="Times New Roman" w:eastAsia="Times New Roman" w:hAnsi="Times New Roman" w:cs="Times New Roman"/>
          <w:noProof/>
          <w:color w:val="000000"/>
          <w:sz w:val="28"/>
          <w:szCs w:val="28"/>
          <w:lang w:eastAsia="ru-RU"/>
        </w:rPr>
        <w:t>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674976">
        <w:rPr>
          <w:rFonts w:ascii="Times New Roman" w:eastAsia="Times New Roman" w:hAnsi="Times New Roman" w:cs="Times New Roman"/>
          <w:noProof/>
          <w:color w:val="000000"/>
          <w:sz w:val="28"/>
          <w:szCs w:val="28"/>
          <w:lang w:eastAsia="ru-RU"/>
        </w:rPr>
        <w:t>га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674976">
        <w:rPr>
          <w:rFonts w:ascii="Times New Roman" w:eastAsia="Times New Roman" w:hAnsi="Times New Roman" w:cs="Times New Roman"/>
          <w:noProof/>
          <w:color w:val="000000"/>
          <w:sz w:val="28"/>
          <w:szCs w:val="28"/>
          <w:lang w:eastAsia="ru-RU"/>
        </w:rPr>
        <w:t>изацио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674976">
        <w:rPr>
          <w:rFonts w:ascii="Times New Roman" w:eastAsia="Times New Roman" w:hAnsi="Times New Roman" w:cs="Times New Roman"/>
          <w:noProof/>
          <w:color w:val="000000"/>
          <w:sz w:val="28"/>
          <w:szCs w:val="28"/>
          <w:lang w:eastAsia="ru-RU"/>
        </w:rPr>
        <w:t xml:space="preserve">ой </w:t>
      </w:r>
      <w:r>
        <w:rPr>
          <w:rFonts w:ascii="Times New Roman" w:eastAsia="Times New Roman" w:hAnsi="Times New Roman" w:cs="Times New Roman"/>
          <w:noProof/>
          <w:color w:val="000000"/>
          <w:sz w:val="28"/>
          <w:szCs w:val="28"/>
          <w:lang w:eastAsia="ru-RU"/>
        </w:rPr>
        <w:t>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уктур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ы. </w:t>
      </w:r>
    </w:p>
    <w:p w:rsidR="00E57EEF" w:rsidRDefault="00E57EEF" w:rsidP="00E57EEF">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Совер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шен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ствован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ие 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изацион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ой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уктур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 отеля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ага» должн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оходить в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есколько этапов. </w:t>
      </w:r>
    </w:p>
    <w:p w:rsidR="00E57EEF" w:rsidRDefault="00E57EEF" w:rsidP="00E57EEF">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вом этапе следует исходить из того, что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иятии уже существует опр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еделен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ая 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изацион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ая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уктур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поэтому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ужн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овести 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ализ её возможн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остей, эффективн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ости и адаптир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уемости к измен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чивым условиям 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ей и 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ешн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ей ср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еды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иятия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азмещен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w:t>
      </w:r>
    </w:p>
    <w:p w:rsidR="00E57EEF" w:rsidRPr="00A54899" w:rsidRDefault="00E57EEF" w:rsidP="00E57EEF">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втор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ом этапе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еобходимо либо усовер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шен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ствовать уже имеющуюся в отеле </w:t>
      </w:r>
      <w:r w:rsidRPr="00A54899">
        <w:rPr>
          <w:rFonts w:ascii="Times New Roman" w:eastAsia="Times New Roman" w:hAnsi="Times New Roman" w:cs="Times New Roman"/>
          <w:noProof/>
          <w:color w:val="000000"/>
          <w:sz w:val="28"/>
          <w:szCs w:val="28"/>
          <w:lang w:eastAsia="ru-RU"/>
        </w:rPr>
        <w:t>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 xml:space="preserve">ия, либо </w:t>
      </w:r>
      <w:r>
        <w:rPr>
          <w:rFonts w:ascii="Times New Roman" w:eastAsia="Times New Roman" w:hAnsi="Times New Roman" w:cs="Times New Roman"/>
          <w:noProof/>
          <w:color w:val="000000"/>
          <w:sz w:val="28"/>
          <w:szCs w:val="28"/>
          <w:lang w:eastAsia="ru-RU"/>
        </w:rPr>
        <w:t>спр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оектир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овать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овую.</w:t>
      </w:r>
    </w:p>
    <w:p w:rsidR="00E57EEF" w:rsidRDefault="00E57EEF" w:rsidP="00E57EEF">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До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ачала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оцесса совер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шен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ствован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изацион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ой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уктур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 упр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иятия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еобходимо дать ответы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следующие вопр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осы:</w:t>
      </w:r>
    </w:p>
    <w:p w:rsidR="00E57EEF" w:rsidRPr="00E8238C" w:rsidRDefault="00E57EEF" w:rsidP="00E57EEF">
      <w:pPr>
        <w:pStyle w:val="a5"/>
        <w:numPr>
          <w:ilvl w:val="0"/>
          <w:numId w:val="32"/>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E8238C">
        <w:rPr>
          <w:rFonts w:ascii="Times New Roman" w:eastAsia="Times New Roman" w:hAnsi="Times New Roman" w:cs="Times New Roman"/>
          <w:noProof/>
          <w:color w:val="000000"/>
          <w:sz w:val="28"/>
          <w:szCs w:val="28"/>
          <w:lang w:eastAsia="ru-RU"/>
        </w:rPr>
        <w:lastRenderedPageBreak/>
        <w:t>соответствует ли 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га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изацио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ая 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 ос</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ым целям и задачам, кото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ые стоят 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ед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оизводстве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ой системой (хозяйстве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ым 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га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ом), т.е. целям фу</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кцио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 xml:space="preserve">ия и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азвитияп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едп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 xml:space="preserve">иятия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азмеще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ия,</w:t>
      </w:r>
    </w:p>
    <w:p w:rsidR="00E57EEF" w:rsidRPr="00E8238C" w:rsidRDefault="00E57EEF" w:rsidP="00E57EEF">
      <w:pPr>
        <w:pStyle w:val="a5"/>
        <w:numPr>
          <w:ilvl w:val="0"/>
          <w:numId w:val="32"/>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E8238C">
        <w:rPr>
          <w:rFonts w:ascii="Times New Roman" w:eastAsia="Times New Roman" w:hAnsi="Times New Roman" w:cs="Times New Roman"/>
          <w:noProof/>
          <w:color w:val="000000"/>
          <w:sz w:val="28"/>
          <w:szCs w:val="28"/>
          <w:lang w:eastAsia="ru-RU"/>
        </w:rPr>
        <w:t>существуют ли чёткие целевые фу</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кции у всех 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ых под</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азделе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ий системы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ия, зак</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еплё</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ые в докуме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тации с указа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ием ответстве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ости и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авами,</w:t>
      </w:r>
    </w:p>
    <w:p w:rsidR="00E57EEF" w:rsidRPr="00E8238C" w:rsidRDefault="00E57EEF" w:rsidP="00E57EEF">
      <w:pPr>
        <w:pStyle w:val="a5"/>
        <w:numPr>
          <w:ilvl w:val="0"/>
          <w:numId w:val="32"/>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E8238C">
        <w:rPr>
          <w:rFonts w:ascii="Times New Roman" w:eastAsia="Times New Roman" w:hAnsi="Times New Roman" w:cs="Times New Roman"/>
          <w:noProof/>
          <w:color w:val="000000"/>
          <w:sz w:val="28"/>
          <w:szCs w:val="28"/>
          <w:lang w:eastAsia="ru-RU"/>
        </w:rPr>
        <w:t>обеспечивает ли 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га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изацио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ая 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 xml:space="preserve">а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еше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ие задачи устойчивых связей отеля с д</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 xml:space="preserve">угими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ы</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оч</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ыми 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ами,</w:t>
      </w:r>
    </w:p>
    <w:p w:rsidR="00E57EEF" w:rsidRPr="00E8238C" w:rsidRDefault="00E57EEF" w:rsidP="00E57EEF">
      <w:pPr>
        <w:pStyle w:val="a5"/>
        <w:numPr>
          <w:ilvl w:val="0"/>
          <w:numId w:val="32"/>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E8238C">
        <w:rPr>
          <w:rFonts w:ascii="Times New Roman" w:eastAsia="Times New Roman" w:hAnsi="Times New Roman" w:cs="Times New Roman"/>
          <w:noProof/>
          <w:color w:val="000000"/>
          <w:sz w:val="28"/>
          <w:szCs w:val="28"/>
          <w:lang w:eastAsia="ru-RU"/>
        </w:rPr>
        <w:t>соответствует ли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офессио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аль</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ая квалификация кад</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ов ха</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акте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у 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га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изацио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ой 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ы,</w:t>
      </w:r>
    </w:p>
    <w:p w:rsidR="00E57EEF" w:rsidRPr="00E8238C" w:rsidRDefault="00E57EEF" w:rsidP="00E57EEF">
      <w:pPr>
        <w:pStyle w:val="a5"/>
        <w:numPr>
          <w:ilvl w:val="0"/>
          <w:numId w:val="32"/>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E8238C">
        <w:rPr>
          <w:rFonts w:ascii="Times New Roman" w:eastAsia="Times New Roman" w:hAnsi="Times New Roman" w:cs="Times New Roman"/>
          <w:noProof/>
          <w:color w:val="000000"/>
          <w:sz w:val="28"/>
          <w:szCs w:val="28"/>
          <w:lang w:eastAsia="ru-RU"/>
        </w:rPr>
        <w:t>обеспечивает ли 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ия опе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атив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ое получе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ие 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фо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мации всеми под</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азделе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иями, эффектив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ость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 xml:space="preserve">ятия и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 xml:space="preserve">еализации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еше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ий, а также ко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оль их действе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E8238C">
        <w:rPr>
          <w:rFonts w:ascii="Times New Roman" w:eastAsia="Times New Roman" w:hAnsi="Times New Roman" w:cs="Times New Roman"/>
          <w:noProof/>
          <w:color w:val="000000"/>
          <w:sz w:val="28"/>
          <w:szCs w:val="28"/>
          <w:lang w:eastAsia="ru-RU"/>
        </w:rPr>
        <w:t>ости.</w:t>
      </w:r>
    </w:p>
    <w:p w:rsidR="00E57EEF" w:rsidRPr="00A54899" w:rsidRDefault="00E57EEF" w:rsidP="00E57EEF">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К сожален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ию, отель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ага» ставит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овые цели и задачи, а </w:t>
      </w:r>
      <w:r w:rsidRPr="00A54899">
        <w:rPr>
          <w:rFonts w:ascii="Times New Roman" w:eastAsia="Times New Roman" w:hAnsi="Times New Roman" w:cs="Times New Roman"/>
          <w:noProof/>
          <w:color w:val="000000"/>
          <w:sz w:val="28"/>
          <w:szCs w:val="28"/>
          <w:lang w:eastAsia="ru-RU"/>
        </w:rPr>
        <w:t>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га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изацио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ая 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 xml:space="preserve">ия остаётся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еизмен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ой, поскольку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овозгласить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овые цели и </w:t>
      </w:r>
      <w:r w:rsidRPr="00A54899">
        <w:rPr>
          <w:rFonts w:ascii="Times New Roman" w:eastAsia="Times New Roman" w:hAnsi="Times New Roman" w:cs="Times New Roman"/>
          <w:noProof/>
          <w:color w:val="000000"/>
          <w:sz w:val="28"/>
          <w:szCs w:val="28"/>
          <w:lang w:eastAsia="ru-RU"/>
        </w:rPr>
        <w:t xml:space="preserve">задачи оказывается </w:t>
      </w:r>
      <w:r>
        <w:rPr>
          <w:rFonts w:ascii="Times New Roman" w:eastAsia="Times New Roman" w:hAnsi="Times New Roman" w:cs="Times New Roman"/>
          <w:noProof/>
          <w:color w:val="000000"/>
          <w:sz w:val="28"/>
          <w:szCs w:val="28"/>
          <w:lang w:eastAsia="ru-RU"/>
        </w:rPr>
        <w:t>гор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аздо легче</w:t>
      </w:r>
      <w:r w:rsidRPr="00A54899">
        <w:rPr>
          <w:rFonts w:ascii="Times New Roman" w:eastAsia="Times New Roman" w:hAnsi="Times New Roman" w:cs="Times New Roman"/>
          <w:noProof/>
          <w:color w:val="000000"/>
          <w:sz w:val="28"/>
          <w:szCs w:val="28"/>
          <w:lang w:eastAsia="ru-RU"/>
        </w:rPr>
        <w:t>, чем 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оить систему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ия. Под</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азделе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ия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одолжают осуществлять ста</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ые фу</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кции,</w:t>
      </w:r>
      <w:r>
        <w:rPr>
          <w:rFonts w:ascii="Times New Roman" w:eastAsia="Times New Roman" w:hAnsi="Times New Roman" w:cs="Times New Roman"/>
          <w:noProof/>
          <w:color w:val="000000"/>
          <w:sz w:val="28"/>
          <w:szCs w:val="28"/>
          <w:lang w:eastAsia="ru-RU"/>
        </w:rPr>
        <w:t xml:space="preserve">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ичем, зачастую,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едобр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осовестн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 и безответствен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о. </w:t>
      </w:r>
      <w:r w:rsidRPr="00A54899">
        <w:rPr>
          <w:rFonts w:ascii="Times New Roman" w:eastAsia="Times New Roman" w:hAnsi="Times New Roman" w:cs="Times New Roman"/>
          <w:noProof/>
          <w:color w:val="000000"/>
          <w:sz w:val="28"/>
          <w:szCs w:val="28"/>
          <w:lang w:eastAsia="ru-RU"/>
        </w:rPr>
        <w:t xml:space="preserve">В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езультате в деятель</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 xml:space="preserve">ости системы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 xml:space="preserve">е достигается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еобходимая эффектив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ость. Эти и д</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 xml:space="preserve">угие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едостатки могут быть выявле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ы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и 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иматель</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ом 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ализе 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ы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w:t>
      </w:r>
      <w:r>
        <w:rPr>
          <w:rFonts w:ascii="Times New Roman" w:eastAsia="Times New Roman" w:hAnsi="Times New Roman" w:cs="Times New Roman"/>
          <w:noProof/>
          <w:color w:val="000000"/>
          <w:sz w:val="28"/>
          <w:szCs w:val="28"/>
          <w:lang w:eastAsia="ru-RU"/>
        </w:rPr>
        <w:t>влен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отелем и её звен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ьев. </w:t>
      </w:r>
    </w:p>
    <w:p w:rsidR="00E57EEF" w:rsidRPr="00A54899" w:rsidRDefault="00E57EEF" w:rsidP="00E57EEF">
      <w:pPr>
        <w:spacing w:after="0" w:line="360" w:lineRule="auto"/>
        <w:ind w:firstLine="709"/>
        <w:jc w:val="both"/>
        <w:rPr>
          <w:rFonts w:ascii="Times New Roman" w:eastAsia="Times New Roman" w:hAnsi="Times New Roman" w:cs="Times New Roman"/>
          <w:noProof/>
          <w:color w:val="000000"/>
          <w:sz w:val="28"/>
          <w:szCs w:val="28"/>
          <w:lang w:eastAsia="ru-RU"/>
        </w:rPr>
      </w:pPr>
      <w:r w:rsidRPr="00A54899">
        <w:rPr>
          <w:rFonts w:ascii="Times New Roman" w:eastAsia="Times New Roman" w:hAnsi="Times New Roman" w:cs="Times New Roman"/>
          <w:noProof/>
          <w:color w:val="000000"/>
          <w:sz w:val="28"/>
          <w:szCs w:val="28"/>
          <w:lang w:eastAsia="ru-RU"/>
        </w:rPr>
        <w:t>Усове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ше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ствова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ая 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г</w:t>
      </w:r>
      <w:r>
        <w:rPr>
          <w:rFonts w:ascii="Times New Roman" w:eastAsia="Times New Roman" w:hAnsi="Times New Roman" w:cs="Times New Roman"/>
          <w:noProof/>
          <w:color w:val="000000"/>
          <w:sz w:val="28"/>
          <w:szCs w:val="28"/>
          <w:lang w:eastAsia="ru-RU"/>
        </w:rPr>
        <w:t>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изацион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ая </w:t>
      </w:r>
      <w:r w:rsidRPr="00A54899">
        <w:rPr>
          <w:rFonts w:ascii="Times New Roman" w:eastAsia="Times New Roman" w:hAnsi="Times New Roman" w:cs="Times New Roman"/>
          <w:noProof/>
          <w:color w:val="000000"/>
          <w:sz w:val="28"/>
          <w:szCs w:val="28"/>
          <w:lang w:eastAsia="ru-RU"/>
        </w:rPr>
        <w:t>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 долж</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 обеспечивать эффектив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 xml:space="preserve">ое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еше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ие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оизводстве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ых, социаль</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ых, эко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омических, текущих, о</w:t>
      </w:r>
      <w:r>
        <w:rPr>
          <w:rFonts w:ascii="Times New Roman" w:eastAsia="Times New Roman" w:hAnsi="Times New Roman" w:cs="Times New Roman"/>
          <w:noProof/>
          <w:color w:val="000000"/>
          <w:sz w:val="28"/>
          <w:szCs w:val="28"/>
          <w:lang w:eastAsia="ru-RU"/>
        </w:rPr>
        <w:t>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ативн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ых,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атегических и др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угих задач, стоящих 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 системой упр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иятия.</w:t>
      </w:r>
    </w:p>
    <w:p w:rsidR="00E57EEF" w:rsidRPr="00A54899" w:rsidRDefault="00E57EEF" w:rsidP="00E57EEF">
      <w:pPr>
        <w:spacing w:after="0" w:line="360" w:lineRule="auto"/>
        <w:ind w:firstLine="709"/>
        <w:jc w:val="both"/>
        <w:rPr>
          <w:rFonts w:ascii="Times New Roman" w:eastAsia="Times New Roman" w:hAnsi="Times New Roman" w:cs="Times New Roman"/>
          <w:noProof/>
          <w:color w:val="000000"/>
          <w:sz w:val="28"/>
          <w:szCs w:val="28"/>
          <w:lang w:eastAsia="ru-RU"/>
        </w:rPr>
      </w:pPr>
      <w:r w:rsidRPr="00A54899">
        <w:rPr>
          <w:rFonts w:ascii="Times New Roman" w:eastAsia="Times New Roman" w:hAnsi="Times New Roman" w:cs="Times New Roman"/>
          <w:noProof/>
          <w:color w:val="000000"/>
          <w:sz w:val="28"/>
          <w:szCs w:val="28"/>
          <w:lang w:eastAsia="ru-RU"/>
        </w:rPr>
        <w:t>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ые подр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азделен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следует 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изовывать так</w:t>
      </w:r>
      <w:r w:rsidRPr="00A54899">
        <w:rPr>
          <w:rFonts w:ascii="Times New Roman" w:eastAsia="Times New Roman" w:hAnsi="Times New Roman" w:cs="Times New Roman"/>
          <w:noProof/>
          <w:color w:val="000000"/>
          <w:sz w:val="28"/>
          <w:szCs w:val="28"/>
          <w:lang w:eastAsia="ru-RU"/>
        </w:rPr>
        <w:t>, чтобы 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и пол</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остью 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ек</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ывали спект</w:t>
      </w:r>
      <w:r>
        <w:rPr>
          <w:rFonts w:ascii="Times New Roman" w:eastAsia="Times New Roman" w:hAnsi="Times New Roman" w:cs="Times New Roman"/>
          <w:noProof/>
          <w:color w:val="000000"/>
          <w:sz w:val="28"/>
          <w:szCs w:val="28"/>
          <w:lang w:eastAsia="ru-RU"/>
        </w:rPr>
        <w:t>р 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еше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ия возмож</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ых задач,</w:t>
      </w:r>
      <w:r>
        <w:rPr>
          <w:rFonts w:ascii="Times New Roman" w:eastAsia="Times New Roman" w:hAnsi="Times New Roman" w:cs="Times New Roman"/>
          <w:noProof/>
          <w:color w:val="000000"/>
          <w:sz w:val="28"/>
          <w:szCs w:val="28"/>
          <w:lang w:eastAsia="ru-RU"/>
        </w:rPr>
        <w:t xml:space="preserve"> без затр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удн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ий</w:t>
      </w:r>
      <w:r w:rsidRPr="00A54899">
        <w:rPr>
          <w:rFonts w:ascii="Times New Roman" w:eastAsia="Times New Roman" w:hAnsi="Times New Roman" w:cs="Times New Roman"/>
          <w:noProof/>
          <w:color w:val="000000"/>
          <w:sz w:val="28"/>
          <w:szCs w:val="28"/>
          <w:lang w:eastAsia="ru-RU"/>
        </w:rPr>
        <w:t xml:space="preserve"> взаимодействуя </w:t>
      </w:r>
      <w:r>
        <w:rPr>
          <w:rFonts w:ascii="Times New Roman" w:eastAsia="Times New Roman" w:hAnsi="Times New Roman" w:cs="Times New Roman"/>
          <w:noProof/>
          <w:color w:val="000000"/>
          <w:sz w:val="28"/>
          <w:szCs w:val="28"/>
          <w:lang w:eastAsia="ru-RU"/>
        </w:rPr>
        <w:t>др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уг с др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угом</w:t>
      </w:r>
      <w:r w:rsidRPr="00A54899">
        <w:rPr>
          <w:rFonts w:ascii="Times New Roman" w:eastAsia="Times New Roman" w:hAnsi="Times New Roman" w:cs="Times New Roman"/>
          <w:noProof/>
          <w:color w:val="000000"/>
          <w:sz w:val="28"/>
          <w:szCs w:val="28"/>
          <w:lang w:eastAsia="ru-RU"/>
        </w:rPr>
        <w:t xml:space="preserve">. За каждым </w:t>
      </w:r>
      <w:r>
        <w:rPr>
          <w:rFonts w:ascii="Times New Roman" w:eastAsia="Times New Roman" w:hAnsi="Times New Roman" w:cs="Times New Roman"/>
          <w:noProof/>
          <w:color w:val="000000"/>
          <w:sz w:val="28"/>
          <w:szCs w:val="28"/>
          <w:lang w:eastAsia="ru-RU"/>
        </w:rPr>
        <w:t>отделом или др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угим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уктур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ым подр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азделен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ием 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 xml:space="preserve">ешаемые </w:t>
      </w:r>
      <w:r>
        <w:rPr>
          <w:rFonts w:ascii="Times New Roman" w:eastAsia="Times New Roman" w:hAnsi="Times New Roman" w:cs="Times New Roman"/>
          <w:noProof/>
          <w:color w:val="000000"/>
          <w:sz w:val="28"/>
          <w:szCs w:val="28"/>
          <w:lang w:eastAsia="ru-RU"/>
        </w:rPr>
        <w:t>задачи, выполн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яемые фун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кции,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ава и ответствен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ость должн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 быть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ого закр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еплен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w:t>
      </w:r>
      <w:r w:rsidRPr="00A54899">
        <w:rPr>
          <w:rFonts w:ascii="Times New Roman" w:eastAsia="Times New Roman" w:hAnsi="Times New Roman" w:cs="Times New Roman"/>
          <w:noProof/>
          <w:color w:val="000000"/>
          <w:sz w:val="28"/>
          <w:szCs w:val="28"/>
          <w:lang w:eastAsia="ru-RU"/>
        </w:rPr>
        <w:t xml:space="preserve">. </w:t>
      </w:r>
    </w:p>
    <w:p w:rsidR="00E57EEF" w:rsidRDefault="00E57EEF" w:rsidP="00E57EEF">
      <w:pPr>
        <w:spacing w:after="0" w:line="360" w:lineRule="auto"/>
        <w:ind w:firstLine="709"/>
        <w:jc w:val="both"/>
        <w:rPr>
          <w:rFonts w:ascii="Times New Roman" w:eastAsia="Times New Roman" w:hAnsi="Times New Roman" w:cs="Times New Roman"/>
          <w:noProof/>
          <w:color w:val="000000"/>
          <w:sz w:val="28"/>
          <w:szCs w:val="28"/>
          <w:lang w:eastAsia="ru-RU"/>
        </w:rPr>
      </w:pPr>
      <w:r w:rsidRPr="00A54899">
        <w:rPr>
          <w:rFonts w:ascii="Times New Roman" w:eastAsia="Times New Roman" w:hAnsi="Times New Roman" w:cs="Times New Roman"/>
          <w:noProof/>
          <w:color w:val="000000"/>
          <w:sz w:val="28"/>
          <w:szCs w:val="28"/>
          <w:lang w:eastAsia="ru-RU"/>
        </w:rPr>
        <w:lastRenderedPageBreak/>
        <w:t>Модель эффектив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ой 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га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изацио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ой 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уктур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 упр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авлен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должн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быть максимальн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w:t>
      </w:r>
      <w:r w:rsidRPr="00A54899">
        <w:rPr>
          <w:rFonts w:ascii="Times New Roman" w:eastAsia="Times New Roman" w:hAnsi="Times New Roman" w:cs="Times New Roman"/>
          <w:noProof/>
          <w:color w:val="000000"/>
          <w:sz w:val="28"/>
          <w:szCs w:val="28"/>
          <w:lang w:eastAsia="ru-RU"/>
        </w:rPr>
        <w:t xml:space="preserve">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 xml:space="preserve">остой, легко </w:t>
      </w:r>
      <w:r>
        <w:rPr>
          <w:rFonts w:ascii="Times New Roman" w:eastAsia="Times New Roman" w:hAnsi="Times New Roman" w:cs="Times New Roman"/>
          <w:noProof/>
          <w:color w:val="000000"/>
          <w:sz w:val="28"/>
          <w:szCs w:val="28"/>
          <w:lang w:eastAsia="ru-RU"/>
        </w:rPr>
        <w:t>воспр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имаемой и известн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ой всему пер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сон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алу,</w:t>
      </w:r>
      <w:r w:rsidRPr="00BB79E9">
        <w:rPr>
          <w:rFonts w:ascii="Times New Roman" w:eastAsia="Times New Roman" w:hAnsi="Times New Roman" w:cs="Times New Roman"/>
          <w:noProof/>
          <w:color w:val="000000"/>
          <w:sz w:val="28"/>
          <w:szCs w:val="28"/>
          <w:lang w:eastAsia="ru-RU"/>
        </w:rPr>
        <w:t>–</w:t>
      </w:r>
      <w:r>
        <w:rPr>
          <w:rFonts w:ascii="Times New Roman" w:eastAsia="Times New Roman" w:hAnsi="Times New Roman" w:cs="Times New Roman"/>
          <w:noProof/>
          <w:color w:val="000000"/>
          <w:sz w:val="28"/>
          <w:szCs w:val="28"/>
          <w:lang w:eastAsia="ru-RU"/>
        </w:rPr>
        <w:t xml:space="preserve">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еопр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авдан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 сложн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ая система </w:t>
      </w:r>
      <w:r w:rsidRPr="00A54899">
        <w:rPr>
          <w:rFonts w:ascii="Times New Roman" w:eastAsia="Times New Roman" w:hAnsi="Times New Roman" w:cs="Times New Roman"/>
          <w:noProof/>
          <w:color w:val="000000"/>
          <w:sz w:val="28"/>
          <w:szCs w:val="28"/>
          <w:lang w:eastAsia="ru-RU"/>
        </w:rPr>
        <w:t>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ия</w:t>
      </w:r>
      <w:r>
        <w:rPr>
          <w:rFonts w:ascii="Times New Roman" w:eastAsia="Times New Roman" w:hAnsi="Times New Roman" w:cs="Times New Roman"/>
          <w:noProof/>
          <w:color w:val="000000"/>
          <w:sz w:val="28"/>
          <w:szCs w:val="28"/>
          <w:lang w:eastAsia="ru-RU"/>
        </w:rPr>
        <w:t xml:space="preserve"> 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изацией</w:t>
      </w:r>
      <w:r w:rsidRPr="00A54899">
        <w:rPr>
          <w:rFonts w:ascii="Times New Roman" w:eastAsia="Times New Roman" w:hAnsi="Times New Roman" w:cs="Times New Roman"/>
          <w:noProof/>
          <w:color w:val="000000"/>
          <w:sz w:val="28"/>
          <w:szCs w:val="28"/>
          <w:lang w:eastAsia="ru-RU"/>
        </w:rPr>
        <w:t xml:space="preserve"> может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ивести к поте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 гибкости и опе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атив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 xml:space="preserve">ости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еаги</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ова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 xml:space="preserve">ия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 xml:space="preserve">а </w:t>
      </w:r>
      <w:r>
        <w:rPr>
          <w:rFonts w:ascii="Times New Roman" w:eastAsia="Times New Roman" w:hAnsi="Times New Roman" w:cs="Times New Roman"/>
          <w:noProof/>
          <w:color w:val="000000"/>
          <w:sz w:val="28"/>
          <w:szCs w:val="28"/>
          <w:lang w:eastAsia="ru-RU"/>
        </w:rPr>
        <w:t>мен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яющиеся условия</w:t>
      </w:r>
      <w:r w:rsidRPr="00A54899">
        <w:rPr>
          <w:rFonts w:ascii="Times New Roman" w:eastAsia="Times New Roman" w:hAnsi="Times New Roman" w:cs="Times New Roman"/>
          <w:noProof/>
          <w:color w:val="000000"/>
          <w:sz w:val="28"/>
          <w:szCs w:val="28"/>
          <w:lang w:eastAsia="ru-RU"/>
        </w:rPr>
        <w:t xml:space="preserve"> 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ут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ей и 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ешн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ей ср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еды:</w:t>
      </w:r>
    </w:p>
    <w:p w:rsidR="00E57EEF" w:rsidRPr="00333724" w:rsidRDefault="00E57EEF" w:rsidP="00E57EEF">
      <w:pPr>
        <w:pStyle w:val="a5"/>
        <w:numPr>
          <w:ilvl w:val="0"/>
          <w:numId w:val="28"/>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333724">
        <w:rPr>
          <w:rFonts w:ascii="Times New Roman" w:eastAsia="Times New Roman" w:hAnsi="Times New Roman" w:cs="Times New Roman"/>
          <w:noProof/>
          <w:color w:val="000000"/>
          <w:sz w:val="28"/>
          <w:szCs w:val="28"/>
          <w:lang w:eastAsia="ru-RU"/>
        </w:rPr>
        <w:t>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га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изацио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ая 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 и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ческий 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со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ал долж</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ы обеспечивать беспе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ебой</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 xml:space="preserve">ую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аботу всех состав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ых частей отеля, чёткое выпол</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ие ос</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ов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ых его фу</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кций</w:t>
      </w:r>
      <w:r>
        <w:rPr>
          <w:rFonts w:ascii="Times New Roman" w:eastAsia="Times New Roman" w:hAnsi="Times New Roman" w:cs="Times New Roman"/>
          <w:noProof/>
          <w:color w:val="000000"/>
          <w:sz w:val="28"/>
          <w:szCs w:val="28"/>
          <w:lang w:eastAsia="ru-RU"/>
        </w:rPr>
        <w:t>,</w:t>
      </w:r>
    </w:p>
    <w:p w:rsidR="00E57EEF" w:rsidRPr="00333724" w:rsidRDefault="00E57EEF" w:rsidP="00E57EEF">
      <w:pPr>
        <w:pStyle w:val="a5"/>
        <w:numPr>
          <w:ilvl w:val="0"/>
          <w:numId w:val="28"/>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333724">
        <w:rPr>
          <w:rFonts w:ascii="Times New Roman" w:eastAsia="Times New Roman" w:hAnsi="Times New Roman" w:cs="Times New Roman"/>
          <w:noProof/>
          <w:color w:val="000000"/>
          <w:sz w:val="28"/>
          <w:szCs w:val="28"/>
          <w:lang w:eastAsia="ru-RU"/>
        </w:rPr>
        <w:t>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ия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едп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иятия и 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со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ал долж</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ы обладать достаточ</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ой гибкостью и ма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ев</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остью, чтобы быст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 xml:space="preserve">о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еаги</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 xml:space="preserve">овать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 изме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ия эко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омической ситуации и д</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угих 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еш</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их условий</w:t>
      </w:r>
      <w:r>
        <w:rPr>
          <w:rFonts w:ascii="Times New Roman" w:eastAsia="Times New Roman" w:hAnsi="Times New Roman" w:cs="Times New Roman"/>
          <w:noProof/>
          <w:color w:val="000000"/>
          <w:sz w:val="28"/>
          <w:szCs w:val="28"/>
          <w:lang w:eastAsia="ru-RU"/>
        </w:rPr>
        <w:t>,</w:t>
      </w:r>
    </w:p>
    <w:p w:rsidR="00E57EEF" w:rsidRPr="00333724" w:rsidRDefault="00E57EEF" w:rsidP="00E57EEF">
      <w:pPr>
        <w:pStyle w:val="a5"/>
        <w:numPr>
          <w:ilvl w:val="0"/>
          <w:numId w:val="28"/>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333724">
        <w:rPr>
          <w:rFonts w:ascii="Times New Roman" w:eastAsia="Times New Roman" w:hAnsi="Times New Roman" w:cs="Times New Roman"/>
          <w:noProof/>
          <w:color w:val="000000"/>
          <w:sz w:val="28"/>
          <w:szCs w:val="28"/>
          <w:lang w:eastAsia="ru-RU"/>
        </w:rPr>
        <w:t>обязатель</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о долж</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еобладать коллектив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 xml:space="preserve">ая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 xml:space="preserve">абота отделов отеля,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о, в то же в</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 xml:space="preserve">емя,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уководство долж</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о поощ</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ять 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дивидуаль</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ость и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едп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иимчивость сот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уд</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иков, фу</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кции под</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азделе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ий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едп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 xml:space="preserve">иятия следует четко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азг</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ичивать</w:t>
      </w:r>
      <w:r>
        <w:rPr>
          <w:rFonts w:ascii="Times New Roman" w:eastAsia="Times New Roman" w:hAnsi="Times New Roman" w:cs="Times New Roman"/>
          <w:noProof/>
          <w:color w:val="000000"/>
          <w:sz w:val="28"/>
          <w:szCs w:val="28"/>
          <w:lang w:eastAsia="ru-RU"/>
        </w:rPr>
        <w:t>,</w:t>
      </w:r>
    </w:p>
    <w:p w:rsidR="00E57EEF" w:rsidRPr="00333724" w:rsidRDefault="00E57EEF" w:rsidP="00E57EEF">
      <w:pPr>
        <w:pStyle w:val="a5"/>
        <w:numPr>
          <w:ilvl w:val="0"/>
          <w:numId w:val="28"/>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333724">
        <w:rPr>
          <w:rFonts w:ascii="Times New Roman" w:eastAsia="Times New Roman" w:hAnsi="Times New Roman" w:cs="Times New Roman"/>
          <w:noProof/>
          <w:color w:val="000000"/>
          <w:sz w:val="28"/>
          <w:szCs w:val="28"/>
          <w:lang w:eastAsia="ru-RU"/>
        </w:rPr>
        <w:t>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ческий 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со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ал и система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ия в целом долж</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ы избегать социаль</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ых ко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фликтов и подде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живать благоп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ият</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ый психологический климат в коллективе</w:t>
      </w:r>
      <w:r>
        <w:rPr>
          <w:rFonts w:ascii="Times New Roman" w:eastAsia="Times New Roman" w:hAnsi="Times New Roman" w:cs="Times New Roman"/>
          <w:noProof/>
          <w:color w:val="000000"/>
          <w:sz w:val="28"/>
          <w:szCs w:val="28"/>
          <w:lang w:eastAsia="ru-RU"/>
        </w:rPr>
        <w:t>,</w:t>
      </w:r>
    </w:p>
    <w:p w:rsidR="00E57EEF" w:rsidRPr="00333724" w:rsidRDefault="00E57EEF" w:rsidP="00E57EEF">
      <w:pPr>
        <w:pStyle w:val="a5"/>
        <w:numPr>
          <w:ilvl w:val="0"/>
          <w:numId w:val="28"/>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333724">
        <w:rPr>
          <w:rFonts w:ascii="Times New Roman" w:eastAsia="Times New Roman" w:hAnsi="Times New Roman" w:cs="Times New Roman"/>
          <w:noProof/>
          <w:color w:val="000000"/>
          <w:sz w:val="28"/>
          <w:szCs w:val="28"/>
          <w:lang w:eastAsia="ru-RU"/>
        </w:rPr>
        <w:t>следует избегать излишеств в числе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ости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авле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ческого аппа</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 xml:space="preserve">ата и в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 xml:space="preserve">асходах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 его соде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жа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ие,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 xml:space="preserve">и этом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е стоит эко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 xml:space="preserve">омить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 высококвалифици</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ова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ых сот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уд</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иках</w:t>
      </w:r>
      <w:r>
        <w:rPr>
          <w:rFonts w:ascii="Times New Roman" w:eastAsia="Times New Roman" w:hAnsi="Times New Roman" w:cs="Times New Roman"/>
          <w:noProof/>
          <w:color w:val="000000"/>
          <w:sz w:val="28"/>
          <w:szCs w:val="28"/>
          <w:lang w:eastAsia="ru-RU"/>
        </w:rPr>
        <w:t>,</w:t>
      </w:r>
    </w:p>
    <w:p w:rsidR="00E57EEF" w:rsidRPr="00333724" w:rsidRDefault="00E57EEF" w:rsidP="00E57EEF">
      <w:pPr>
        <w:pStyle w:val="a5"/>
        <w:numPr>
          <w:ilvl w:val="0"/>
          <w:numId w:val="28"/>
        </w:numPr>
        <w:spacing w:after="0" w:line="360" w:lineRule="auto"/>
        <w:ind w:left="0" w:firstLine="709"/>
        <w:jc w:val="both"/>
        <w:rPr>
          <w:rFonts w:ascii="Times New Roman" w:eastAsia="Times New Roman" w:hAnsi="Times New Roman" w:cs="Times New Roman"/>
          <w:noProof/>
          <w:color w:val="000000"/>
          <w:sz w:val="28"/>
          <w:szCs w:val="28"/>
          <w:lang w:eastAsia="ru-RU"/>
        </w:rPr>
      </w:pPr>
      <w:r w:rsidRPr="00333724">
        <w:rPr>
          <w:rFonts w:ascii="Times New Roman" w:eastAsia="Times New Roman" w:hAnsi="Times New Roman" w:cs="Times New Roman"/>
          <w:noProof/>
          <w:color w:val="000000"/>
          <w:sz w:val="28"/>
          <w:szCs w:val="28"/>
          <w:lang w:eastAsia="ru-RU"/>
        </w:rPr>
        <w:t>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га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изацио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ая ст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укту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 долж</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а обеспечивать высокий у</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ове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ь услуг и ко</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еч</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 xml:space="preserve">ого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езультата, а также получе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 xml:space="preserve">ие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еобходимой 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333724">
        <w:rPr>
          <w:rFonts w:ascii="Times New Roman" w:eastAsia="Times New Roman" w:hAnsi="Times New Roman" w:cs="Times New Roman"/>
          <w:noProof/>
          <w:color w:val="000000"/>
          <w:sz w:val="28"/>
          <w:szCs w:val="28"/>
          <w:lang w:eastAsia="ru-RU"/>
        </w:rPr>
        <w:t>ибыли.</w:t>
      </w:r>
    </w:p>
    <w:p w:rsidR="00AF52A3" w:rsidRPr="00C200E3" w:rsidRDefault="00E57EEF" w:rsidP="00C200E3">
      <w:pPr>
        <w:spacing w:after="0" w:line="360" w:lineRule="auto"/>
        <w:ind w:firstLine="709"/>
        <w:jc w:val="both"/>
        <w:rPr>
          <w:rFonts w:ascii="Times New Roman" w:eastAsia="Times New Roman" w:hAnsi="Times New Roman" w:cs="Times New Roman"/>
          <w:noProof/>
          <w:color w:val="000000"/>
          <w:sz w:val="28"/>
          <w:szCs w:val="28"/>
          <w:lang w:eastAsia="ru-RU"/>
        </w:rPr>
      </w:pPr>
      <w:r w:rsidRPr="00A54899">
        <w:rPr>
          <w:rFonts w:ascii="Times New Roman" w:eastAsia="Times New Roman" w:hAnsi="Times New Roman" w:cs="Times New Roman"/>
          <w:noProof/>
          <w:color w:val="000000"/>
          <w:sz w:val="28"/>
          <w:szCs w:val="28"/>
          <w:lang w:eastAsia="ru-RU"/>
        </w:rPr>
        <w:t>Исходя из сфо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мули</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ова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ых 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ебова</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ий</w:t>
      </w:r>
      <w:r>
        <w:rPr>
          <w:rFonts w:ascii="Times New Roman" w:eastAsia="Times New Roman" w:hAnsi="Times New Roman" w:cs="Times New Roman"/>
          <w:noProof/>
          <w:color w:val="000000"/>
          <w:sz w:val="28"/>
          <w:szCs w:val="28"/>
          <w:lang w:eastAsia="ru-RU"/>
        </w:rPr>
        <w:t xml:space="preserve"> к совер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шен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ствован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ию 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ган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изацион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ой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уктур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 отеля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ага», 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 xml:space="preserve">аиболее </w:t>
      </w:r>
      <w:r>
        <w:rPr>
          <w:rFonts w:ascii="Times New Roman" w:eastAsia="Times New Roman" w:hAnsi="Times New Roman" w:cs="Times New Roman"/>
          <w:noProof/>
          <w:color w:val="000000"/>
          <w:sz w:val="28"/>
          <w:szCs w:val="28"/>
          <w:lang w:eastAsia="ru-RU"/>
        </w:rPr>
        <w:t>эффективн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ая стр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уктур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 для дан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ого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едпр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иятия 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азмещен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 это та, котор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ая позволи</w:t>
      </w:r>
      <w:r w:rsidRPr="00A54899">
        <w:rPr>
          <w:rFonts w:ascii="Times New Roman" w:eastAsia="Times New Roman" w:hAnsi="Times New Roman" w:cs="Times New Roman"/>
          <w:noProof/>
          <w:color w:val="000000"/>
          <w:sz w:val="28"/>
          <w:szCs w:val="28"/>
          <w:lang w:eastAsia="ru-RU"/>
        </w:rPr>
        <w:t>т эффектив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о взаимодействовать с 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еш</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ей с</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едой и целесооб</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аз</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 xml:space="preserve">о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асп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еделять задачи с</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еди сот</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уд</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 xml:space="preserve">иков и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A54899">
        <w:rPr>
          <w:rFonts w:ascii="Times New Roman" w:eastAsia="Times New Roman" w:hAnsi="Times New Roman" w:cs="Times New Roman"/>
          <w:noProof/>
          <w:color w:val="000000"/>
          <w:sz w:val="28"/>
          <w:szCs w:val="28"/>
          <w:lang w:eastAsia="ru-RU"/>
        </w:rPr>
        <w:t>авлять их усилия для дости</w:t>
      </w:r>
      <w:r>
        <w:rPr>
          <w:rFonts w:ascii="Times New Roman" w:eastAsia="Times New Roman" w:hAnsi="Times New Roman" w:cs="Times New Roman"/>
          <w:noProof/>
          <w:color w:val="000000"/>
          <w:sz w:val="28"/>
          <w:szCs w:val="28"/>
          <w:lang w:eastAsia="ru-RU"/>
        </w:rPr>
        <w:t>жен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ия целей [3</w:t>
      </w:r>
      <w:r w:rsidRPr="00745364">
        <w:rPr>
          <w:rFonts w:ascii="Times New Roman" w:eastAsia="Times New Roman" w:hAnsi="Times New Roman" w:cs="Times New Roman"/>
          <w:noProof/>
          <w:color w:val="000000"/>
          <w:sz w:val="28"/>
          <w:szCs w:val="28"/>
          <w:lang w:eastAsia="ru-RU"/>
        </w:rPr>
        <w:t>].</w:t>
      </w:r>
    </w:p>
    <w:p w:rsidR="00C1757E" w:rsidRDefault="00C1757E" w:rsidP="00AF52A3">
      <w:pPr>
        <w:spacing w:after="0" w:line="360" w:lineRule="auto"/>
        <w:ind w:firstLine="709"/>
        <w:jc w:val="both"/>
        <w:rPr>
          <w:rFonts w:ascii="Times New Roman" w:eastAsia="Times New Roman" w:hAnsi="Times New Roman" w:cs="Times New Roman"/>
          <w:b/>
          <w:color w:val="000000"/>
          <w:sz w:val="28"/>
          <w:szCs w:val="28"/>
          <w:lang w:eastAsia="ru-RU"/>
        </w:rPr>
      </w:pPr>
    </w:p>
    <w:p w:rsidR="00AF52A3" w:rsidRDefault="00333724" w:rsidP="00AF52A3">
      <w:pPr>
        <w:spacing w:after="0" w:line="360" w:lineRule="auto"/>
        <w:ind w:firstLine="709"/>
        <w:jc w:val="both"/>
        <w:rPr>
          <w:rFonts w:ascii="Times New Roman" w:eastAsia="Times New Roman" w:hAnsi="Times New Roman" w:cs="Times New Roman"/>
          <w:b/>
          <w:color w:val="000000"/>
          <w:sz w:val="28"/>
          <w:szCs w:val="28"/>
          <w:lang w:eastAsia="ru-RU"/>
        </w:rPr>
      </w:pPr>
      <w:r w:rsidRPr="001169E5">
        <w:rPr>
          <w:rFonts w:ascii="Times New Roman" w:eastAsia="Times New Roman" w:hAnsi="Times New Roman" w:cs="Times New Roman"/>
          <w:b/>
          <w:color w:val="000000"/>
          <w:sz w:val="28"/>
          <w:szCs w:val="28"/>
          <w:lang w:eastAsia="ru-RU"/>
        </w:rPr>
        <w:lastRenderedPageBreak/>
        <w:t xml:space="preserve">3.3 </w:t>
      </w:r>
      <w:r w:rsidR="009F42E3" w:rsidRPr="009F42E3">
        <w:rPr>
          <w:rFonts w:ascii="Times New Roman" w:eastAsia="Times New Roman" w:hAnsi="Times New Roman" w:cs="Times New Roman"/>
          <w:b/>
          <w:color w:val="000000"/>
          <w:sz w:val="28"/>
          <w:szCs w:val="28"/>
          <w:lang w:eastAsia="ru-RU"/>
        </w:rPr>
        <w:t>Внедрение информационных технологий в систему управления отеля «Прага»</w:t>
      </w:r>
    </w:p>
    <w:p w:rsidR="009F42E3" w:rsidRPr="00AF52A3" w:rsidRDefault="009F42E3" w:rsidP="00AF52A3">
      <w:pPr>
        <w:spacing w:after="0" w:line="360" w:lineRule="auto"/>
        <w:ind w:firstLine="709"/>
        <w:jc w:val="both"/>
        <w:rPr>
          <w:rFonts w:ascii="Times New Roman" w:eastAsia="Times New Roman" w:hAnsi="Times New Roman" w:cs="Times New Roman"/>
          <w:b/>
          <w:color w:val="000000"/>
          <w:sz w:val="28"/>
          <w:szCs w:val="28"/>
          <w:lang w:eastAsia="ru-RU"/>
        </w:rPr>
      </w:pPr>
    </w:p>
    <w:p w:rsidR="00DA1C29" w:rsidRDefault="00DA1C29" w:rsidP="00DA1C29">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В настоящее время</w:t>
      </w:r>
      <w:r w:rsidRPr="00572445">
        <w:rPr>
          <w:rFonts w:ascii="Times New Roman" w:eastAsia="Times New Roman" w:hAnsi="Times New Roman" w:cs="Times New Roman"/>
          <w:noProof/>
          <w:color w:val="F8F8F8"/>
          <w:spacing w:val="-100"/>
          <w:w w:val="30"/>
          <w:sz w:val="20"/>
          <w:szCs w:val="28"/>
          <w:lang w:eastAsia="ru-RU"/>
        </w:rPr>
        <w:t xml:space="preserve"> </w:t>
      </w:r>
      <w:r>
        <w:rPr>
          <w:rFonts w:ascii="Times New Roman" w:eastAsia="Times New Roman" w:hAnsi="Times New Roman" w:cs="Times New Roman"/>
          <w:noProof/>
          <w:color w:val="000000"/>
          <w:sz w:val="28"/>
          <w:szCs w:val="28"/>
          <w:lang w:eastAsia="ru-RU"/>
        </w:rPr>
        <w:t xml:space="preserve"> с</w:t>
      </w:r>
      <w:r w:rsidRPr="008D1A15">
        <w:rPr>
          <w:rFonts w:ascii="Times New Roman" w:eastAsia="Times New Roman" w:hAnsi="Times New Roman" w:cs="Times New Roman"/>
          <w:noProof/>
          <w:color w:val="000000"/>
          <w:sz w:val="28"/>
          <w:szCs w:val="28"/>
          <w:lang w:eastAsia="ru-RU"/>
        </w:rPr>
        <w:t>ов</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еме</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ые компьюте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ые тех</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ологии актив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о 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ед</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яются в сфе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у</w:t>
      </w:r>
      <w:r>
        <w:rPr>
          <w:rFonts w:ascii="Times New Roman" w:eastAsia="Times New Roman" w:hAnsi="Times New Roman" w:cs="Times New Roman"/>
          <w:noProof/>
          <w:color w:val="000000"/>
          <w:sz w:val="28"/>
          <w:szCs w:val="28"/>
          <w:lang w:eastAsia="ru-RU"/>
        </w:rPr>
        <w:t xml:space="preserve"> социальн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о-культур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ого сер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виса </w:t>
      </w:r>
      <w:r w:rsidRPr="008D1A15">
        <w:rPr>
          <w:rFonts w:ascii="Times New Roman" w:eastAsia="Times New Roman" w:hAnsi="Times New Roman" w:cs="Times New Roman"/>
          <w:noProof/>
          <w:color w:val="000000"/>
          <w:sz w:val="28"/>
          <w:szCs w:val="28"/>
          <w:lang w:eastAsia="ru-RU"/>
        </w:rPr>
        <w:t>и</w:t>
      </w:r>
      <w:r>
        <w:rPr>
          <w:rFonts w:ascii="Times New Roman" w:eastAsia="Times New Roman" w:hAnsi="Times New Roman" w:cs="Times New Roman"/>
          <w:noProof/>
          <w:color w:val="000000"/>
          <w:sz w:val="28"/>
          <w:szCs w:val="28"/>
          <w:lang w:eastAsia="ru-RU"/>
        </w:rPr>
        <w:t xml:space="preserve"> тур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изма, их 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имен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ие стан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овится 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еобходимым </w:t>
      </w:r>
      <w:r w:rsidRPr="008D1A15">
        <w:rPr>
          <w:rFonts w:ascii="Times New Roman" w:eastAsia="Times New Roman" w:hAnsi="Times New Roman" w:cs="Times New Roman"/>
          <w:noProof/>
          <w:color w:val="000000"/>
          <w:sz w:val="28"/>
          <w:szCs w:val="28"/>
          <w:lang w:eastAsia="ru-RU"/>
        </w:rPr>
        <w:t xml:space="preserve">условием </w:t>
      </w:r>
      <w:r>
        <w:rPr>
          <w:rFonts w:ascii="Times New Roman" w:eastAsia="Times New Roman" w:hAnsi="Times New Roman" w:cs="Times New Roman"/>
          <w:noProof/>
          <w:color w:val="000000"/>
          <w:sz w:val="28"/>
          <w:szCs w:val="28"/>
          <w:lang w:eastAsia="ru-RU"/>
        </w:rPr>
        <w:t>эффективн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ым р</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 xml:space="preserve">аботы. </w:t>
      </w:r>
      <w:r>
        <w:rPr>
          <w:rFonts w:ascii="Times New Roman" w:eastAsia="Times New Roman" w:hAnsi="Times New Roman" w:cs="Times New Roman"/>
          <w:noProof/>
          <w:color w:val="000000"/>
          <w:sz w:val="28"/>
          <w:szCs w:val="28"/>
          <w:lang w:eastAsia="ru-RU"/>
        </w:rPr>
        <w:t>Он</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 xml:space="preserve">и позволяют повысить </w:t>
      </w:r>
      <w:r w:rsidRPr="008D1A15">
        <w:rPr>
          <w:rFonts w:ascii="Times New Roman" w:eastAsia="Times New Roman" w:hAnsi="Times New Roman" w:cs="Times New Roman"/>
          <w:noProof/>
          <w:color w:val="000000"/>
          <w:sz w:val="28"/>
          <w:szCs w:val="28"/>
          <w:lang w:eastAsia="ru-RU"/>
        </w:rPr>
        <w:t>опе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атив</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 xml:space="preserve">ость, </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адеж</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ость, точ</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 xml:space="preserve">ость, </w:t>
      </w:r>
      <w:r>
        <w:rPr>
          <w:rFonts w:ascii="Times New Roman" w:eastAsia="Times New Roman" w:hAnsi="Times New Roman" w:cs="Times New Roman"/>
          <w:noProof/>
          <w:color w:val="000000"/>
          <w:sz w:val="28"/>
          <w:szCs w:val="28"/>
          <w:lang w:eastAsia="ru-RU"/>
        </w:rPr>
        <w:t xml:space="preserve">а </w:t>
      </w:r>
      <w:r w:rsidRPr="008D1A15">
        <w:rPr>
          <w:rFonts w:ascii="Times New Roman" w:eastAsia="Times New Roman" w:hAnsi="Times New Roman" w:cs="Times New Roman"/>
          <w:noProof/>
          <w:color w:val="000000"/>
          <w:sz w:val="28"/>
          <w:szCs w:val="28"/>
          <w:lang w:eastAsia="ru-RU"/>
        </w:rPr>
        <w:t>высокая ско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ость об</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аботки и пе</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едачи и</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фо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мации во м</w:t>
      </w:r>
      <w:r>
        <w:rPr>
          <w:rFonts w:ascii="Times New Roman" w:eastAsia="Times New Roman" w:hAnsi="Times New Roman" w:cs="Times New Roman"/>
          <w:noProof/>
          <w:color w:val="000000"/>
          <w:sz w:val="28"/>
          <w:szCs w:val="28"/>
          <w:lang w:eastAsia="ru-RU"/>
        </w:rPr>
        <w:t>н</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огом оп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еделяют эффективность уп</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 xml:space="preserve">авленческих </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sidRPr="008D1A15">
        <w:rPr>
          <w:rFonts w:ascii="Times New Roman" w:eastAsia="Times New Roman" w:hAnsi="Times New Roman" w:cs="Times New Roman"/>
          <w:noProof/>
          <w:color w:val="000000"/>
          <w:sz w:val="28"/>
          <w:szCs w:val="28"/>
          <w:lang w:eastAsia="ru-RU"/>
        </w:rPr>
        <w:t xml:space="preserve">ешений в этой области. Реализация </w:t>
      </w:r>
      <w:r>
        <w:rPr>
          <w:rFonts w:ascii="Times New Roman" w:eastAsia="Times New Roman" w:hAnsi="Times New Roman" w:cs="Times New Roman"/>
          <w:noProof/>
          <w:color w:val="000000"/>
          <w:sz w:val="28"/>
          <w:szCs w:val="28"/>
          <w:lang w:eastAsia="ru-RU"/>
        </w:rPr>
        <w:t xml:space="preserve">этого </w:t>
      </w:r>
      <w:r w:rsidRPr="008D1A15">
        <w:rPr>
          <w:rFonts w:ascii="Times New Roman" w:eastAsia="Times New Roman" w:hAnsi="Times New Roman" w:cs="Times New Roman"/>
          <w:noProof/>
          <w:color w:val="000000"/>
          <w:sz w:val="28"/>
          <w:szCs w:val="28"/>
          <w:lang w:eastAsia="ru-RU"/>
        </w:rPr>
        <w:t xml:space="preserve">возможна только </w:t>
      </w:r>
      <w:r>
        <w:rPr>
          <w:rFonts w:ascii="Times New Roman" w:eastAsia="Times New Roman" w:hAnsi="Times New Roman" w:cs="Times New Roman"/>
          <w:noProof/>
          <w:color w:val="000000"/>
          <w:sz w:val="28"/>
          <w:szCs w:val="28"/>
          <w:lang w:eastAsia="ru-RU"/>
        </w:rPr>
        <w:t>пр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и внедр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ении</w:t>
      </w:r>
      <w:r w:rsidRPr="008D1A15">
        <w:rPr>
          <w:rFonts w:ascii="Times New Roman" w:eastAsia="Times New Roman" w:hAnsi="Times New Roman" w:cs="Times New Roman"/>
          <w:noProof/>
          <w:color w:val="000000"/>
          <w:sz w:val="28"/>
          <w:szCs w:val="28"/>
          <w:lang w:eastAsia="ru-RU"/>
        </w:rPr>
        <w:t xml:space="preserve"> инфо</w:t>
      </w:r>
      <w:r>
        <w:rPr>
          <w:rFonts w:ascii="Times New Roman" w:eastAsia="Times New Roman" w:hAnsi="Times New Roman" w:cs="Times New Roman"/>
          <w:noProof/>
          <w:color w:val="000000"/>
          <w:sz w:val="28"/>
          <w:szCs w:val="28"/>
          <w:lang w:eastAsia="ru-RU"/>
        </w:rPr>
        <w:t>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мационных компьютер</w:t>
      </w:r>
      <w:r w:rsidRPr="00572445">
        <w:rPr>
          <w:rFonts w:ascii="Times New Roman" w:eastAsia="Times New Roman" w:hAnsi="Times New Roman" w:cs="Times New Roman"/>
          <w:noProof/>
          <w:color w:val="F8F8F8"/>
          <w:spacing w:val="-100"/>
          <w:w w:val="30"/>
          <w:sz w:val="20"/>
          <w:szCs w:val="28"/>
          <w:lang w:eastAsia="ru-RU"/>
        </w:rPr>
        <w:t>ؚ</w:t>
      </w:r>
      <w:r>
        <w:rPr>
          <w:rFonts w:ascii="Times New Roman" w:eastAsia="Times New Roman" w:hAnsi="Times New Roman" w:cs="Times New Roman"/>
          <w:noProof/>
          <w:color w:val="000000"/>
          <w:sz w:val="28"/>
          <w:szCs w:val="28"/>
          <w:lang w:eastAsia="ru-RU"/>
        </w:rPr>
        <w:t>ных систем.</w:t>
      </w:r>
    </w:p>
    <w:p w:rsidR="00E64259" w:rsidRDefault="00E64259" w:rsidP="008D1A15">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внедрении</w:t>
      </w:r>
      <w:r w:rsidR="008D1A15" w:rsidRPr="008D1A15">
        <w:rPr>
          <w:rFonts w:ascii="Times New Roman" w:eastAsia="Times New Roman" w:hAnsi="Times New Roman" w:cs="Times New Roman"/>
          <w:color w:val="000000"/>
          <w:sz w:val="28"/>
          <w:szCs w:val="28"/>
          <w:lang w:eastAsia="ru-RU"/>
        </w:rPr>
        <w:t xml:space="preserve"> информационных технологий </w:t>
      </w:r>
      <w:r>
        <w:rPr>
          <w:rFonts w:ascii="Times New Roman" w:eastAsia="Times New Roman" w:hAnsi="Times New Roman" w:cs="Times New Roman"/>
          <w:color w:val="000000"/>
          <w:sz w:val="28"/>
          <w:szCs w:val="28"/>
          <w:lang w:eastAsia="ru-RU"/>
        </w:rPr>
        <w:t>в отель</w:t>
      </w:r>
      <w:r w:rsidR="008D1A15">
        <w:rPr>
          <w:rFonts w:ascii="Times New Roman" w:eastAsia="Times New Roman" w:hAnsi="Times New Roman" w:cs="Times New Roman"/>
          <w:color w:val="000000"/>
          <w:sz w:val="28"/>
          <w:szCs w:val="28"/>
          <w:lang w:eastAsia="ru-RU"/>
        </w:rPr>
        <w:t xml:space="preserve"> «Прага» </w:t>
      </w:r>
      <w:r>
        <w:rPr>
          <w:rFonts w:ascii="Times New Roman" w:eastAsia="Times New Roman" w:hAnsi="Times New Roman" w:cs="Times New Roman"/>
          <w:color w:val="000000"/>
          <w:sz w:val="28"/>
          <w:szCs w:val="28"/>
          <w:lang w:eastAsia="ru-RU"/>
        </w:rPr>
        <w:t>управленческий персонал может столкнуться</w:t>
      </w:r>
      <w:r w:rsidR="008D1A15" w:rsidRPr="008D1A15">
        <w:rPr>
          <w:rFonts w:ascii="Times New Roman" w:eastAsia="Times New Roman" w:hAnsi="Times New Roman" w:cs="Times New Roman"/>
          <w:color w:val="000000"/>
          <w:sz w:val="28"/>
          <w:szCs w:val="28"/>
          <w:lang w:eastAsia="ru-RU"/>
        </w:rPr>
        <w:t xml:space="preserve"> с </w:t>
      </w:r>
      <w:r>
        <w:rPr>
          <w:rFonts w:ascii="Times New Roman" w:eastAsia="Times New Roman" w:hAnsi="Times New Roman" w:cs="Times New Roman"/>
          <w:color w:val="000000"/>
          <w:sz w:val="28"/>
          <w:szCs w:val="28"/>
          <w:lang w:eastAsia="ru-RU"/>
        </w:rPr>
        <w:t xml:space="preserve">некоторыми </w:t>
      </w:r>
      <w:r w:rsidR="008D1A15" w:rsidRPr="008D1A15">
        <w:rPr>
          <w:rFonts w:ascii="Times New Roman" w:eastAsia="Times New Roman" w:hAnsi="Times New Roman" w:cs="Times New Roman"/>
          <w:color w:val="000000"/>
          <w:sz w:val="28"/>
          <w:szCs w:val="28"/>
          <w:lang w:eastAsia="ru-RU"/>
        </w:rPr>
        <w:t>проблем</w:t>
      </w:r>
      <w:r>
        <w:rPr>
          <w:rFonts w:ascii="Times New Roman" w:eastAsia="Times New Roman" w:hAnsi="Times New Roman" w:cs="Times New Roman"/>
          <w:color w:val="000000"/>
          <w:sz w:val="28"/>
          <w:szCs w:val="28"/>
          <w:lang w:eastAsia="ru-RU"/>
        </w:rPr>
        <w:t>ами, среди которых</w:t>
      </w:r>
      <w:r w:rsidR="008D1A15" w:rsidRPr="008D1A1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недостаточное финансирование, </w:t>
      </w:r>
      <w:r w:rsidR="008D1A15" w:rsidRPr="008D1A15">
        <w:rPr>
          <w:rFonts w:ascii="Times New Roman" w:eastAsia="Times New Roman" w:hAnsi="Times New Roman" w:cs="Times New Roman"/>
          <w:color w:val="000000"/>
          <w:sz w:val="28"/>
          <w:szCs w:val="28"/>
          <w:lang w:eastAsia="ru-RU"/>
        </w:rPr>
        <w:t xml:space="preserve">неудовлетворительный уровень подготовленности </w:t>
      </w:r>
      <w:r>
        <w:rPr>
          <w:rFonts w:ascii="Times New Roman" w:eastAsia="Times New Roman" w:hAnsi="Times New Roman" w:cs="Times New Roman"/>
          <w:color w:val="000000"/>
          <w:sz w:val="28"/>
          <w:szCs w:val="28"/>
          <w:lang w:eastAsia="ru-RU"/>
        </w:rPr>
        <w:t xml:space="preserve">сотрудников </w:t>
      </w:r>
      <w:r w:rsidR="008D1A15" w:rsidRPr="008D1A15">
        <w:rPr>
          <w:rFonts w:ascii="Times New Roman" w:eastAsia="Times New Roman" w:hAnsi="Times New Roman" w:cs="Times New Roman"/>
          <w:color w:val="000000"/>
          <w:sz w:val="28"/>
          <w:szCs w:val="28"/>
          <w:lang w:eastAsia="ru-RU"/>
        </w:rPr>
        <w:t>в области совре</w:t>
      </w:r>
      <w:r>
        <w:rPr>
          <w:rFonts w:ascii="Times New Roman" w:eastAsia="Times New Roman" w:hAnsi="Times New Roman" w:cs="Times New Roman"/>
          <w:color w:val="000000"/>
          <w:sz w:val="28"/>
          <w:szCs w:val="28"/>
          <w:lang w:eastAsia="ru-RU"/>
        </w:rPr>
        <w:t xml:space="preserve">менных компьютерных технологий и другие. Однако </w:t>
      </w:r>
      <w:r w:rsidR="008D1A15" w:rsidRPr="008D1A15">
        <w:rPr>
          <w:rFonts w:ascii="Times New Roman" w:eastAsia="Times New Roman" w:hAnsi="Times New Roman" w:cs="Times New Roman"/>
          <w:color w:val="000000"/>
          <w:sz w:val="28"/>
          <w:szCs w:val="28"/>
          <w:lang w:eastAsia="ru-RU"/>
        </w:rPr>
        <w:t>тенденция внедрения информационных технологий</w:t>
      </w:r>
      <w:r>
        <w:rPr>
          <w:rFonts w:ascii="Times New Roman" w:eastAsia="Times New Roman" w:hAnsi="Times New Roman" w:cs="Times New Roman"/>
          <w:color w:val="000000"/>
          <w:sz w:val="28"/>
          <w:szCs w:val="28"/>
          <w:lang w:eastAsia="ru-RU"/>
        </w:rPr>
        <w:t xml:space="preserve"> имеет</w:t>
      </w:r>
      <w:r w:rsidR="008D1A15" w:rsidRPr="008D1A1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хорошие</w:t>
      </w:r>
      <w:r w:rsidR="008D1A15" w:rsidRPr="008D1A1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перспективы.</w:t>
      </w:r>
      <w:r w:rsidR="008D1A15">
        <w:rPr>
          <w:rFonts w:ascii="Times New Roman" w:eastAsia="Times New Roman" w:hAnsi="Times New Roman" w:cs="Times New Roman"/>
          <w:color w:val="000000"/>
          <w:sz w:val="28"/>
          <w:szCs w:val="28"/>
          <w:lang w:eastAsia="ru-RU"/>
        </w:rPr>
        <w:t xml:space="preserve"> </w:t>
      </w:r>
    </w:p>
    <w:p w:rsidR="00E64259" w:rsidRDefault="00E64259" w:rsidP="00E64259">
      <w:pPr>
        <w:spacing w:after="0" w:line="360" w:lineRule="auto"/>
        <w:ind w:firstLine="709"/>
        <w:jc w:val="both"/>
        <w:rPr>
          <w:rFonts w:ascii="Times New Roman" w:eastAsia="Times New Roman" w:hAnsi="Times New Roman" w:cs="Times New Roman"/>
          <w:color w:val="000000"/>
          <w:sz w:val="28"/>
          <w:szCs w:val="28"/>
          <w:lang w:eastAsia="ru-RU"/>
        </w:rPr>
      </w:pPr>
      <w:r w:rsidRPr="00E64259">
        <w:rPr>
          <w:rFonts w:ascii="Times New Roman" w:eastAsia="Times New Roman" w:hAnsi="Times New Roman" w:cs="Times New Roman"/>
          <w:color w:val="000000"/>
          <w:sz w:val="28"/>
          <w:szCs w:val="28"/>
          <w:lang w:eastAsia="ru-RU"/>
        </w:rPr>
        <w:t>К информационным технологи</w:t>
      </w:r>
      <w:r>
        <w:rPr>
          <w:rFonts w:ascii="Times New Roman" w:eastAsia="Times New Roman" w:hAnsi="Times New Roman" w:cs="Times New Roman"/>
          <w:color w:val="000000"/>
          <w:sz w:val="28"/>
          <w:szCs w:val="28"/>
          <w:lang w:eastAsia="ru-RU"/>
        </w:rPr>
        <w:t>ям гостиницы отеля «Прага» относятся:</w:t>
      </w:r>
    </w:p>
    <w:p w:rsidR="00E64259" w:rsidRPr="00597FCD" w:rsidRDefault="00E64259" w:rsidP="00612B53">
      <w:pPr>
        <w:pStyle w:val="a5"/>
        <w:numPr>
          <w:ilvl w:val="0"/>
          <w:numId w:val="29"/>
        </w:numPr>
        <w:spacing w:after="0" w:line="360" w:lineRule="auto"/>
        <w:ind w:left="0" w:firstLine="709"/>
        <w:jc w:val="both"/>
        <w:rPr>
          <w:rFonts w:ascii="Times New Roman" w:eastAsia="Times New Roman" w:hAnsi="Times New Roman" w:cs="Times New Roman"/>
          <w:color w:val="000000"/>
          <w:sz w:val="28"/>
          <w:szCs w:val="28"/>
          <w:lang w:eastAsia="ru-RU"/>
        </w:rPr>
      </w:pPr>
      <w:r w:rsidRPr="00597FCD">
        <w:rPr>
          <w:rFonts w:ascii="Times New Roman" w:eastAsia="Times New Roman" w:hAnsi="Times New Roman" w:cs="Times New Roman"/>
          <w:color w:val="000000"/>
          <w:sz w:val="28"/>
          <w:szCs w:val="28"/>
          <w:lang w:eastAsia="ru-RU"/>
        </w:rPr>
        <w:t>структурированная кабельная система</w:t>
      </w:r>
      <w:r w:rsidR="003E3F15">
        <w:rPr>
          <w:rFonts w:ascii="Times New Roman" w:eastAsia="Times New Roman" w:hAnsi="Times New Roman" w:cs="Times New Roman"/>
          <w:color w:val="000000"/>
          <w:sz w:val="28"/>
          <w:szCs w:val="28"/>
          <w:lang w:eastAsia="ru-RU"/>
        </w:rPr>
        <w:t>,</w:t>
      </w:r>
    </w:p>
    <w:p w:rsidR="00E64259" w:rsidRPr="00597FCD" w:rsidRDefault="00386B69" w:rsidP="00612B53">
      <w:pPr>
        <w:pStyle w:val="a5"/>
        <w:numPr>
          <w:ilvl w:val="0"/>
          <w:numId w:val="29"/>
        </w:numPr>
        <w:spacing w:after="0" w:line="360" w:lineRule="auto"/>
        <w:ind w:left="0" w:firstLine="709"/>
        <w:jc w:val="both"/>
        <w:rPr>
          <w:rFonts w:ascii="Times New Roman" w:eastAsia="Times New Roman" w:hAnsi="Times New Roman" w:cs="Times New Roman"/>
          <w:color w:val="000000"/>
          <w:sz w:val="28"/>
          <w:szCs w:val="28"/>
          <w:lang w:eastAsia="ru-RU"/>
        </w:rPr>
      </w:pPr>
      <w:r w:rsidRPr="00597FCD">
        <w:rPr>
          <w:rFonts w:ascii="Times New Roman" w:eastAsia="Times New Roman" w:hAnsi="Times New Roman" w:cs="Times New Roman"/>
          <w:color w:val="000000"/>
          <w:sz w:val="28"/>
          <w:szCs w:val="28"/>
          <w:lang w:eastAsia="ru-RU"/>
        </w:rPr>
        <w:t>т</w:t>
      </w:r>
      <w:r w:rsidR="00E64259" w:rsidRPr="00597FCD">
        <w:rPr>
          <w:rFonts w:ascii="Times New Roman" w:eastAsia="Times New Roman" w:hAnsi="Times New Roman" w:cs="Times New Roman"/>
          <w:color w:val="000000"/>
          <w:sz w:val="28"/>
          <w:szCs w:val="28"/>
          <w:lang w:eastAsia="ru-RU"/>
        </w:rPr>
        <w:t>елефонное оборудование отеля</w:t>
      </w:r>
      <w:r w:rsidR="003E3F15">
        <w:rPr>
          <w:rFonts w:ascii="Times New Roman" w:eastAsia="Times New Roman" w:hAnsi="Times New Roman" w:cs="Times New Roman"/>
          <w:color w:val="000000"/>
          <w:sz w:val="28"/>
          <w:szCs w:val="28"/>
          <w:lang w:eastAsia="ru-RU"/>
        </w:rPr>
        <w:t>,</w:t>
      </w:r>
    </w:p>
    <w:p w:rsidR="00386B69" w:rsidRPr="00597FCD" w:rsidRDefault="00386B69" w:rsidP="00612B53">
      <w:pPr>
        <w:pStyle w:val="a5"/>
        <w:numPr>
          <w:ilvl w:val="0"/>
          <w:numId w:val="29"/>
        </w:numPr>
        <w:spacing w:after="0" w:line="360" w:lineRule="auto"/>
        <w:ind w:left="0" w:firstLine="709"/>
        <w:jc w:val="both"/>
        <w:rPr>
          <w:rFonts w:ascii="Times New Roman" w:eastAsia="Times New Roman" w:hAnsi="Times New Roman" w:cs="Times New Roman"/>
          <w:color w:val="000000"/>
          <w:sz w:val="28"/>
          <w:szCs w:val="28"/>
          <w:lang w:eastAsia="ru-RU"/>
        </w:rPr>
      </w:pPr>
      <w:r w:rsidRPr="00597FCD">
        <w:rPr>
          <w:rFonts w:ascii="Times New Roman" w:eastAsia="Times New Roman" w:hAnsi="Times New Roman" w:cs="Times New Roman"/>
          <w:color w:val="000000"/>
          <w:sz w:val="28"/>
          <w:szCs w:val="28"/>
          <w:lang w:eastAsia="ru-RU"/>
        </w:rPr>
        <w:t>телевидение отеля</w:t>
      </w:r>
      <w:r w:rsidR="003E3F15">
        <w:rPr>
          <w:rFonts w:ascii="Times New Roman" w:eastAsia="Times New Roman" w:hAnsi="Times New Roman" w:cs="Times New Roman"/>
          <w:color w:val="000000"/>
          <w:sz w:val="28"/>
          <w:szCs w:val="28"/>
          <w:lang w:eastAsia="ru-RU"/>
        </w:rPr>
        <w:t>,</w:t>
      </w:r>
      <w:r w:rsidRPr="00597FCD">
        <w:rPr>
          <w:rFonts w:ascii="Times New Roman" w:eastAsia="Times New Roman" w:hAnsi="Times New Roman" w:cs="Times New Roman"/>
          <w:color w:val="000000"/>
          <w:sz w:val="28"/>
          <w:szCs w:val="28"/>
          <w:lang w:eastAsia="ru-RU"/>
        </w:rPr>
        <w:t xml:space="preserve"> </w:t>
      </w:r>
    </w:p>
    <w:p w:rsidR="00E64259" w:rsidRPr="00597FCD" w:rsidRDefault="00386B69" w:rsidP="00612B53">
      <w:pPr>
        <w:pStyle w:val="a5"/>
        <w:numPr>
          <w:ilvl w:val="0"/>
          <w:numId w:val="29"/>
        </w:numPr>
        <w:spacing w:after="0" w:line="360" w:lineRule="auto"/>
        <w:ind w:left="0" w:firstLine="709"/>
        <w:jc w:val="both"/>
        <w:rPr>
          <w:rFonts w:ascii="Times New Roman" w:eastAsia="Times New Roman" w:hAnsi="Times New Roman" w:cs="Times New Roman"/>
          <w:color w:val="000000"/>
          <w:sz w:val="28"/>
          <w:szCs w:val="28"/>
          <w:lang w:eastAsia="ru-RU"/>
        </w:rPr>
      </w:pPr>
      <w:r w:rsidRPr="00597FCD">
        <w:rPr>
          <w:rFonts w:ascii="Times New Roman" w:eastAsia="Times New Roman" w:hAnsi="Times New Roman" w:cs="Times New Roman"/>
          <w:color w:val="000000"/>
          <w:sz w:val="28"/>
          <w:szCs w:val="28"/>
          <w:lang w:eastAsia="ru-RU"/>
        </w:rPr>
        <w:t>система</w:t>
      </w:r>
      <w:r w:rsidR="00E64259" w:rsidRPr="00597FCD">
        <w:rPr>
          <w:rFonts w:ascii="Times New Roman" w:eastAsia="Times New Roman" w:hAnsi="Times New Roman" w:cs="Times New Roman"/>
          <w:color w:val="000000"/>
          <w:sz w:val="28"/>
          <w:szCs w:val="28"/>
          <w:lang w:eastAsia="ru-RU"/>
        </w:rPr>
        <w:t xml:space="preserve"> управления элект</w:t>
      </w:r>
      <w:r w:rsidRPr="00597FCD">
        <w:rPr>
          <w:rFonts w:ascii="Times New Roman" w:eastAsia="Times New Roman" w:hAnsi="Times New Roman" w:cs="Times New Roman"/>
          <w:color w:val="000000"/>
          <w:sz w:val="28"/>
          <w:szCs w:val="28"/>
          <w:lang w:eastAsia="ru-RU"/>
        </w:rPr>
        <w:t>ронными замками</w:t>
      </w:r>
      <w:r w:rsidR="003E3F15">
        <w:rPr>
          <w:rFonts w:ascii="Times New Roman" w:eastAsia="Times New Roman" w:hAnsi="Times New Roman" w:cs="Times New Roman"/>
          <w:color w:val="000000"/>
          <w:sz w:val="28"/>
          <w:szCs w:val="28"/>
          <w:lang w:eastAsia="ru-RU"/>
        </w:rPr>
        <w:t>,</w:t>
      </w:r>
    </w:p>
    <w:p w:rsidR="00E64259" w:rsidRPr="00597FCD" w:rsidRDefault="00386B69" w:rsidP="00612B53">
      <w:pPr>
        <w:pStyle w:val="a5"/>
        <w:numPr>
          <w:ilvl w:val="0"/>
          <w:numId w:val="29"/>
        </w:numPr>
        <w:spacing w:after="0" w:line="360" w:lineRule="auto"/>
        <w:ind w:left="0" w:firstLine="709"/>
        <w:jc w:val="both"/>
        <w:rPr>
          <w:rFonts w:ascii="Times New Roman" w:eastAsia="Times New Roman" w:hAnsi="Times New Roman" w:cs="Times New Roman"/>
          <w:color w:val="000000"/>
          <w:sz w:val="28"/>
          <w:szCs w:val="28"/>
          <w:lang w:eastAsia="ru-RU"/>
        </w:rPr>
      </w:pPr>
      <w:r w:rsidRPr="00597FCD">
        <w:rPr>
          <w:rFonts w:ascii="Times New Roman" w:eastAsia="Times New Roman" w:hAnsi="Times New Roman" w:cs="Times New Roman"/>
          <w:color w:val="000000"/>
          <w:sz w:val="28"/>
          <w:szCs w:val="28"/>
          <w:lang w:eastAsia="ru-RU"/>
        </w:rPr>
        <w:t>доступ в интернет, Wi-Fi</w:t>
      </w:r>
      <w:r w:rsidR="003E3F15">
        <w:rPr>
          <w:rFonts w:ascii="Times New Roman" w:eastAsia="Times New Roman" w:hAnsi="Times New Roman" w:cs="Times New Roman"/>
          <w:color w:val="000000"/>
          <w:sz w:val="28"/>
          <w:szCs w:val="28"/>
          <w:lang w:eastAsia="ru-RU"/>
        </w:rPr>
        <w:t>,</w:t>
      </w:r>
    </w:p>
    <w:p w:rsidR="00386B69" w:rsidRPr="00597FCD" w:rsidRDefault="00386B69" w:rsidP="00612B53">
      <w:pPr>
        <w:pStyle w:val="a5"/>
        <w:numPr>
          <w:ilvl w:val="0"/>
          <w:numId w:val="29"/>
        </w:numPr>
        <w:spacing w:after="0" w:line="360" w:lineRule="auto"/>
        <w:ind w:left="0" w:firstLine="709"/>
        <w:jc w:val="both"/>
        <w:rPr>
          <w:rFonts w:ascii="Times New Roman" w:eastAsia="Times New Roman" w:hAnsi="Times New Roman" w:cs="Times New Roman"/>
          <w:color w:val="000000"/>
          <w:sz w:val="28"/>
          <w:szCs w:val="28"/>
          <w:lang w:eastAsia="ru-RU"/>
        </w:rPr>
      </w:pPr>
      <w:r w:rsidRPr="00597FCD">
        <w:rPr>
          <w:rFonts w:ascii="Times New Roman" w:eastAsia="Times New Roman" w:hAnsi="Times New Roman" w:cs="Times New Roman"/>
          <w:color w:val="000000"/>
          <w:sz w:val="28"/>
          <w:szCs w:val="28"/>
          <w:lang w:eastAsia="ru-RU"/>
        </w:rPr>
        <w:t>автоматизированная система</w:t>
      </w:r>
      <w:r w:rsidR="00E64259" w:rsidRPr="00597FCD">
        <w:rPr>
          <w:rFonts w:ascii="Times New Roman" w:eastAsia="Times New Roman" w:hAnsi="Times New Roman" w:cs="Times New Roman"/>
          <w:color w:val="000000"/>
          <w:sz w:val="28"/>
          <w:szCs w:val="28"/>
          <w:lang w:eastAsia="ru-RU"/>
        </w:rPr>
        <w:t xml:space="preserve"> управления </w:t>
      </w:r>
      <w:r w:rsidRPr="00597FCD">
        <w:rPr>
          <w:rFonts w:ascii="Times New Roman" w:eastAsia="Times New Roman" w:hAnsi="Times New Roman" w:cs="Times New Roman"/>
          <w:color w:val="000000"/>
          <w:sz w:val="28"/>
          <w:szCs w:val="28"/>
          <w:lang w:eastAsia="ru-RU"/>
        </w:rPr>
        <w:t>отелем «Прага»</w:t>
      </w:r>
      <w:r w:rsidR="003E3F15">
        <w:rPr>
          <w:rFonts w:ascii="Times New Roman" w:eastAsia="Times New Roman" w:hAnsi="Times New Roman" w:cs="Times New Roman"/>
          <w:color w:val="000000"/>
          <w:sz w:val="28"/>
          <w:szCs w:val="28"/>
          <w:lang w:eastAsia="ru-RU"/>
        </w:rPr>
        <w:t>,</w:t>
      </w:r>
      <w:r w:rsidRPr="00597FCD">
        <w:rPr>
          <w:rFonts w:ascii="Times New Roman" w:eastAsia="Times New Roman" w:hAnsi="Times New Roman" w:cs="Times New Roman"/>
          <w:color w:val="000000"/>
          <w:sz w:val="28"/>
          <w:szCs w:val="28"/>
          <w:lang w:eastAsia="ru-RU"/>
        </w:rPr>
        <w:t xml:space="preserve"> </w:t>
      </w:r>
    </w:p>
    <w:p w:rsidR="00E64259" w:rsidRPr="00597FCD" w:rsidRDefault="00386B69" w:rsidP="00612B53">
      <w:pPr>
        <w:pStyle w:val="a5"/>
        <w:numPr>
          <w:ilvl w:val="0"/>
          <w:numId w:val="29"/>
        </w:numPr>
        <w:spacing w:after="0" w:line="360" w:lineRule="auto"/>
        <w:ind w:left="0" w:firstLine="709"/>
        <w:jc w:val="both"/>
        <w:rPr>
          <w:rFonts w:ascii="Times New Roman" w:eastAsia="Times New Roman" w:hAnsi="Times New Roman" w:cs="Times New Roman"/>
          <w:color w:val="000000"/>
          <w:sz w:val="28"/>
          <w:szCs w:val="28"/>
          <w:lang w:eastAsia="ru-RU"/>
        </w:rPr>
      </w:pPr>
      <w:r w:rsidRPr="00597FCD">
        <w:rPr>
          <w:rFonts w:ascii="Times New Roman" w:eastAsia="Times New Roman" w:hAnsi="Times New Roman" w:cs="Times New Roman"/>
          <w:color w:val="000000"/>
          <w:sz w:val="28"/>
          <w:szCs w:val="28"/>
          <w:lang w:eastAsia="ru-RU"/>
        </w:rPr>
        <w:t>э</w:t>
      </w:r>
      <w:r w:rsidR="00E64259" w:rsidRPr="00597FCD">
        <w:rPr>
          <w:rFonts w:ascii="Times New Roman" w:eastAsia="Times New Roman" w:hAnsi="Times New Roman" w:cs="Times New Roman"/>
          <w:color w:val="000000"/>
          <w:sz w:val="28"/>
          <w:szCs w:val="28"/>
          <w:lang w:eastAsia="ru-RU"/>
        </w:rPr>
        <w:t>квайринг</w:t>
      </w:r>
      <w:r w:rsidR="00597FCD">
        <w:rPr>
          <w:rFonts w:ascii="Times New Roman" w:eastAsia="Times New Roman" w:hAnsi="Times New Roman" w:cs="Times New Roman"/>
          <w:color w:val="000000"/>
          <w:sz w:val="28"/>
          <w:szCs w:val="28"/>
          <w:lang w:eastAsia="ru-RU"/>
        </w:rPr>
        <w:t xml:space="preserve"> (приём к оплате платежных карт)</w:t>
      </w:r>
      <w:r w:rsidR="003E3F15">
        <w:rPr>
          <w:rFonts w:ascii="Times New Roman" w:eastAsia="Times New Roman" w:hAnsi="Times New Roman" w:cs="Times New Roman"/>
          <w:color w:val="000000"/>
          <w:sz w:val="28"/>
          <w:szCs w:val="28"/>
          <w:lang w:eastAsia="ru-RU"/>
        </w:rPr>
        <w:t>,</w:t>
      </w:r>
    </w:p>
    <w:p w:rsidR="00E64259" w:rsidRPr="00597FCD" w:rsidRDefault="00386B69" w:rsidP="00612B53">
      <w:pPr>
        <w:pStyle w:val="a5"/>
        <w:numPr>
          <w:ilvl w:val="0"/>
          <w:numId w:val="29"/>
        </w:numPr>
        <w:spacing w:after="0" w:line="360" w:lineRule="auto"/>
        <w:ind w:left="0" w:firstLine="709"/>
        <w:jc w:val="both"/>
        <w:rPr>
          <w:rFonts w:ascii="Times New Roman" w:eastAsia="Times New Roman" w:hAnsi="Times New Roman" w:cs="Times New Roman"/>
          <w:color w:val="000000"/>
          <w:sz w:val="28"/>
          <w:szCs w:val="28"/>
          <w:lang w:eastAsia="ru-RU"/>
        </w:rPr>
      </w:pPr>
      <w:r w:rsidRPr="00597FCD">
        <w:rPr>
          <w:rFonts w:ascii="Times New Roman" w:eastAsia="Times New Roman" w:hAnsi="Times New Roman" w:cs="Times New Roman"/>
          <w:color w:val="000000"/>
          <w:sz w:val="28"/>
          <w:szCs w:val="28"/>
          <w:lang w:eastAsia="ru-RU"/>
        </w:rPr>
        <w:t>с</w:t>
      </w:r>
      <w:r w:rsidR="00D31F5E">
        <w:rPr>
          <w:rFonts w:ascii="Times New Roman" w:eastAsia="Times New Roman" w:hAnsi="Times New Roman" w:cs="Times New Roman"/>
          <w:color w:val="000000"/>
          <w:sz w:val="28"/>
          <w:szCs w:val="28"/>
          <w:lang w:eastAsia="ru-RU"/>
        </w:rPr>
        <w:t>айт отеля,</w:t>
      </w:r>
    </w:p>
    <w:p w:rsidR="00E64259" w:rsidRPr="00597FCD" w:rsidRDefault="00597FCD" w:rsidP="00612B53">
      <w:pPr>
        <w:pStyle w:val="a5"/>
        <w:numPr>
          <w:ilvl w:val="0"/>
          <w:numId w:val="29"/>
        </w:numPr>
        <w:spacing w:after="0" w:line="360" w:lineRule="auto"/>
        <w:ind w:left="0" w:firstLine="709"/>
        <w:jc w:val="both"/>
        <w:rPr>
          <w:rFonts w:ascii="Times New Roman" w:eastAsia="Times New Roman" w:hAnsi="Times New Roman" w:cs="Times New Roman"/>
          <w:color w:val="000000"/>
          <w:sz w:val="28"/>
          <w:szCs w:val="28"/>
          <w:lang w:eastAsia="ru-RU"/>
        </w:rPr>
      </w:pPr>
      <w:r w:rsidRPr="00597FCD">
        <w:rPr>
          <w:rFonts w:ascii="Times New Roman" w:eastAsia="Times New Roman" w:hAnsi="Times New Roman" w:cs="Times New Roman"/>
          <w:color w:val="000000"/>
          <w:sz w:val="28"/>
          <w:szCs w:val="28"/>
          <w:lang w:eastAsia="ru-RU"/>
        </w:rPr>
        <w:t xml:space="preserve">системы </w:t>
      </w:r>
      <w:r w:rsidR="00386B69" w:rsidRPr="00597FCD">
        <w:rPr>
          <w:rFonts w:ascii="Times New Roman" w:eastAsia="Times New Roman" w:hAnsi="Times New Roman" w:cs="Times New Roman"/>
          <w:color w:val="000000"/>
          <w:sz w:val="28"/>
          <w:szCs w:val="28"/>
          <w:lang w:eastAsia="ru-RU"/>
        </w:rPr>
        <w:t>онлайн бронирования</w:t>
      </w:r>
      <w:r w:rsidRPr="00597FCD">
        <w:rPr>
          <w:rFonts w:ascii="Times New Roman" w:eastAsia="Times New Roman" w:hAnsi="Times New Roman" w:cs="Times New Roman"/>
          <w:color w:val="000000"/>
          <w:sz w:val="28"/>
          <w:szCs w:val="28"/>
          <w:lang w:eastAsia="ru-RU"/>
        </w:rPr>
        <w:t>.</w:t>
      </w:r>
    </w:p>
    <w:p w:rsidR="00E64259" w:rsidRDefault="00597FCD" w:rsidP="00597FC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Также к информационным технологиям отеля «Прага» относятся в</w:t>
      </w:r>
      <w:r w:rsidR="00E64259" w:rsidRPr="00E64259">
        <w:rPr>
          <w:rFonts w:ascii="Times New Roman" w:eastAsia="Times New Roman" w:hAnsi="Times New Roman" w:cs="Times New Roman"/>
          <w:color w:val="000000"/>
          <w:sz w:val="28"/>
          <w:szCs w:val="28"/>
          <w:lang w:eastAsia="ru-RU"/>
        </w:rPr>
        <w:t>ычислительные</w:t>
      </w:r>
      <w:r>
        <w:rPr>
          <w:rFonts w:ascii="Times New Roman" w:eastAsia="Times New Roman" w:hAnsi="Times New Roman" w:cs="Times New Roman"/>
          <w:color w:val="000000"/>
          <w:sz w:val="28"/>
          <w:szCs w:val="28"/>
          <w:lang w:eastAsia="ru-RU"/>
        </w:rPr>
        <w:t xml:space="preserve"> средства: сервера, компьютеры и терминалы, а также система видеонаблюдения </w:t>
      </w:r>
      <w:r w:rsidR="00E64259" w:rsidRPr="00E64259">
        <w:rPr>
          <w:rFonts w:ascii="Times New Roman" w:eastAsia="Times New Roman" w:hAnsi="Times New Roman" w:cs="Times New Roman"/>
          <w:color w:val="000000"/>
          <w:sz w:val="28"/>
          <w:szCs w:val="28"/>
          <w:lang w:eastAsia="ru-RU"/>
        </w:rPr>
        <w:t>отеля.</w:t>
      </w:r>
    </w:p>
    <w:p w:rsidR="009137DF" w:rsidRDefault="00597FCD" w:rsidP="00A65BA1">
      <w:pPr>
        <w:spacing w:after="0" w:line="360" w:lineRule="auto"/>
        <w:ind w:firstLine="709"/>
        <w:jc w:val="both"/>
        <w:rPr>
          <w:rFonts w:ascii="Times New Roman" w:eastAsia="Times New Roman" w:hAnsi="Times New Roman" w:cs="Times New Roman"/>
          <w:color w:val="000000"/>
          <w:sz w:val="28"/>
          <w:szCs w:val="28"/>
          <w:lang w:eastAsia="ru-RU"/>
        </w:rPr>
      </w:pPr>
      <w:r w:rsidRPr="00597FCD">
        <w:rPr>
          <w:rFonts w:ascii="Times New Roman" w:eastAsia="Times New Roman" w:hAnsi="Times New Roman" w:cs="Times New Roman"/>
          <w:color w:val="000000"/>
          <w:sz w:val="28"/>
          <w:szCs w:val="28"/>
          <w:lang w:eastAsia="ru-RU"/>
        </w:rPr>
        <w:lastRenderedPageBreak/>
        <w:t xml:space="preserve">В </w:t>
      </w:r>
      <w:r w:rsidR="00E24F91">
        <w:rPr>
          <w:rFonts w:ascii="Times New Roman" w:eastAsia="Times New Roman" w:hAnsi="Times New Roman" w:cs="Times New Roman"/>
          <w:color w:val="000000"/>
          <w:sz w:val="28"/>
          <w:szCs w:val="28"/>
          <w:lang w:eastAsia="ru-RU"/>
        </w:rPr>
        <w:t xml:space="preserve">настоящий момент </w:t>
      </w:r>
      <w:r w:rsidRPr="00597FCD">
        <w:rPr>
          <w:rFonts w:ascii="Times New Roman" w:eastAsia="Times New Roman" w:hAnsi="Times New Roman" w:cs="Times New Roman"/>
          <w:color w:val="000000"/>
          <w:sz w:val="28"/>
          <w:szCs w:val="28"/>
          <w:lang w:eastAsia="ru-RU"/>
        </w:rPr>
        <w:t>информационное обеспечение управления</w:t>
      </w:r>
      <w:r w:rsidR="00E24F91">
        <w:rPr>
          <w:rFonts w:ascii="Times New Roman" w:eastAsia="Times New Roman" w:hAnsi="Times New Roman" w:cs="Times New Roman"/>
          <w:color w:val="000000"/>
          <w:sz w:val="28"/>
          <w:szCs w:val="28"/>
          <w:lang w:eastAsia="ru-RU"/>
        </w:rPr>
        <w:t xml:space="preserve"> в гостиничной индустрии и в отеле «Прага» в частности </w:t>
      </w:r>
      <w:r w:rsidRPr="00597FCD">
        <w:rPr>
          <w:rFonts w:ascii="Times New Roman" w:eastAsia="Times New Roman" w:hAnsi="Times New Roman" w:cs="Times New Roman"/>
          <w:color w:val="000000"/>
          <w:sz w:val="28"/>
          <w:szCs w:val="28"/>
          <w:lang w:eastAsia="ru-RU"/>
        </w:rPr>
        <w:t>осуществляется с помощью автоматизированных систем управления</w:t>
      </w:r>
      <w:r w:rsidR="00E24F91">
        <w:rPr>
          <w:rFonts w:ascii="Times New Roman" w:eastAsia="Times New Roman" w:hAnsi="Times New Roman" w:cs="Times New Roman"/>
          <w:color w:val="000000"/>
          <w:sz w:val="28"/>
          <w:szCs w:val="28"/>
          <w:lang w:eastAsia="ru-RU"/>
        </w:rPr>
        <w:t xml:space="preserve"> или АСУ.</w:t>
      </w:r>
    </w:p>
    <w:p w:rsidR="009137DF" w:rsidRPr="009137DF" w:rsidRDefault="009137DF" w:rsidP="00A65BA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Автоматизированная система управления – это информационная система, предназначенная для автоматизированного выполнения управленческих процессов</w:t>
      </w:r>
      <w:r w:rsidRPr="009137DF">
        <w:rPr>
          <w:rFonts w:ascii="Times New Roman" w:eastAsia="Times New Roman" w:hAnsi="Times New Roman" w:cs="Times New Roman"/>
          <w:color w:val="000000"/>
          <w:sz w:val="28"/>
          <w:szCs w:val="28"/>
          <w:lang w:eastAsia="ru-RU"/>
        </w:rPr>
        <w:t xml:space="preserve"> [</w:t>
      </w:r>
      <w:r w:rsidR="001365E1">
        <w:rPr>
          <w:rFonts w:ascii="Times New Roman" w:eastAsia="Times New Roman" w:hAnsi="Times New Roman" w:cs="Times New Roman"/>
          <w:color w:val="000000"/>
          <w:sz w:val="28"/>
          <w:szCs w:val="28"/>
          <w:lang w:eastAsia="ru-RU"/>
        </w:rPr>
        <w:t>5</w:t>
      </w:r>
      <w:r w:rsidRPr="009137DF">
        <w:rPr>
          <w:rFonts w:ascii="Times New Roman" w:eastAsia="Times New Roman" w:hAnsi="Times New Roman" w:cs="Times New Roman"/>
          <w:color w:val="000000"/>
          <w:sz w:val="28"/>
          <w:szCs w:val="28"/>
          <w:lang w:eastAsia="ru-RU"/>
        </w:rPr>
        <w:t>].</w:t>
      </w:r>
    </w:p>
    <w:p w:rsidR="00483D9C" w:rsidRDefault="00E24F91" w:rsidP="00A65BA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24F91">
        <w:rPr>
          <w:rFonts w:ascii="Times New Roman" w:eastAsia="Times New Roman" w:hAnsi="Times New Roman" w:cs="Times New Roman"/>
          <w:color w:val="000000"/>
          <w:sz w:val="28"/>
          <w:szCs w:val="28"/>
          <w:lang w:eastAsia="ru-RU"/>
        </w:rPr>
        <w:t xml:space="preserve">Для оптимизации рабочих процессов в </w:t>
      </w:r>
      <w:r>
        <w:rPr>
          <w:rFonts w:ascii="Times New Roman" w:eastAsia="Times New Roman" w:hAnsi="Times New Roman" w:cs="Times New Roman"/>
          <w:color w:val="000000"/>
          <w:sz w:val="28"/>
          <w:szCs w:val="28"/>
          <w:lang w:eastAsia="ru-RU"/>
        </w:rPr>
        <w:t xml:space="preserve">отеле </w:t>
      </w:r>
      <w:r w:rsidRPr="00E24F91">
        <w:rPr>
          <w:rFonts w:ascii="Times New Roman" w:eastAsia="Times New Roman" w:hAnsi="Times New Roman" w:cs="Times New Roman"/>
          <w:color w:val="000000"/>
          <w:sz w:val="28"/>
          <w:szCs w:val="28"/>
          <w:lang w:eastAsia="ru-RU"/>
        </w:rPr>
        <w:t xml:space="preserve">используют автоматизированную систему управления </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Intellect</w:t>
      </w:r>
      <w:r w:rsidR="00BB4CB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Style</w:t>
      </w:r>
      <w:r>
        <w:rPr>
          <w:rFonts w:ascii="Times New Roman" w:eastAsia="Times New Roman" w:hAnsi="Times New Roman" w:cs="Times New Roman"/>
          <w:color w:val="000000"/>
          <w:sz w:val="28"/>
          <w:szCs w:val="28"/>
          <w:lang w:eastAsia="ru-RU"/>
        </w:rPr>
        <w:t>».</w:t>
      </w:r>
      <w:r w:rsidR="009137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Данная автоматизированная система управления п</w:t>
      </w:r>
      <w:r w:rsidRPr="00E24F91">
        <w:rPr>
          <w:rFonts w:ascii="Times New Roman" w:eastAsia="Times New Roman" w:hAnsi="Times New Roman" w:cs="Times New Roman"/>
          <w:color w:val="000000"/>
          <w:sz w:val="28"/>
          <w:szCs w:val="28"/>
          <w:lang w:eastAsia="ru-RU"/>
        </w:rPr>
        <w:t xml:space="preserve">редназначена для автоматизации </w:t>
      </w:r>
      <w:r>
        <w:rPr>
          <w:rFonts w:ascii="Times New Roman" w:eastAsia="Times New Roman" w:hAnsi="Times New Roman" w:cs="Times New Roman"/>
          <w:color w:val="000000"/>
          <w:sz w:val="28"/>
          <w:szCs w:val="28"/>
          <w:lang w:eastAsia="ru-RU"/>
        </w:rPr>
        <w:t xml:space="preserve">отелей и иных коллективных средств размещения. </w:t>
      </w:r>
      <w:r w:rsidRPr="00E24F91">
        <w:rPr>
          <w:rFonts w:ascii="Times New Roman" w:eastAsia="Times New Roman" w:hAnsi="Times New Roman" w:cs="Times New Roman"/>
          <w:color w:val="000000"/>
          <w:sz w:val="28"/>
          <w:szCs w:val="28"/>
          <w:lang w:eastAsia="ru-RU"/>
        </w:rPr>
        <w:t>Гибкость настроек позволяет построить систему автоматизации гостиницы или отеля в соответствии с нуждами конкретного объекта внедрения,</w:t>
      </w:r>
      <w:r>
        <w:rPr>
          <w:rFonts w:ascii="Times New Roman" w:eastAsia="Times New Roman" w:hAnsi="Times New Roman" w:cs="Times New Roman"/>
          <w:color w:val="000000"/>
          <w:sz w:val="28"/>
          <w:szCs w:val="28"/>
          <w:lang w:eastAsia="ru-RU"/>
        </w:rPr>
        <w:t xml:space="preserve"> его размерами и требованиями.  </w:t>
      </w:r>
      <w:r w:rsidR="00483D9C">
        <w:rPr>
          <w:rFonts w:ascii="Times New Roman" w:eastAsia="Times New Roman" w:hAnsi="Times New Roman" w:cs="Times New Roman"/>
          <w:color w:val="000000"/>
          <w:sz w:val="28"/>
          <w:szCs w:val="28"/>
          <w:lang w:eastAsia="ru-RU"/>
        </w:rPr>
        <w:t>Система «Intellect Styl</w:t>
      </w:r>
      <w:r w:rsidR="00483D9C">
        <w:rPr>
          <w:rFonts w:ascii="Times New Roman" w:eastAsia="Times New Roman" w:hAnsi="Times New Roman" w:cs="Times New Roman"/>
          <w:color w:val="000000"/>
          <w:sz w:val="28"/>
          <w:szCs w:val="28"/>
          <w:lang w:val="en-US" w:eastAsia="ru-RU"/>
        </w:rPr>
        <w:t>e</w:t>
      </w:r>
      <w:r w:rsidR="00820AC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работает с 1990 года, за это время переняв </w:t>
      </w:r>
      <w:r w:rsidR="009137DF">
        <w:rPr>
          <w:rFonts w:ascii="Times New Roman" w:eastAsia="Times New Roman" w:hAnsi="Times New Roman" w:cs="Times New Roman"/>
          <w:color w:val="000000"/>
          <w:sz w:val="28"/>
          <w:szCs w:val="28"/>
          <w:lang w:eastAsia="ru-RU"/>
        </w:rPr>
        <w:t>опыт</w:t>
      </w:r>
      <w:r w:rsidRPr="00E24F91">
        <w:rPr>
          <w:rFonts w:ascii="Times New Roman" w:eastAsia="Times New Roman" w:hAnsi="Times New Roman" w:cs="Times New Roman"/>
          <w:color w:val="000000"/>
          <w:sz w:val="28"/>
          <w:szCs w:val="28"/>
          <w:lang w:eastAsia="ru-RU"/>
        </w:rPr>
        <w:t xml:space="preserve"> на рынке</w:t>
      </w:r>
      <w:r>
        <w:rPr>
          <w:rFonts w:ascii="Times New Roman" w:eastAsia="Times New Roman" w:hAnsi="Times New Roman" w:cs="Times New Roman"/>
          <w:color w:val="000000"/>
          <w:sz w:val="28"/>
          <w:szCs w:val="28"/>
          <w:lang w:eastAsia="ru-RU"/>
        </w:rPr>
        <w:t xml:space="preserve"> в РФ</w:t>
      </w:r>
      <w:r w:rsidRPr="00E24F91">
        <w:rPr>
          <w:rFonts w:ascii="Times New Roman" w:eastAsia="Times New Roman" w:hAnsi="Times New Roman" w:cs="Times New Roman"/>
          <w:color w:val="000000"/>
          <w:sz w:val="28"/>
          <w:szCs w:val="28"/>
          <w:lang w:eastAsia="ru-RU"/>
        </w:rPr>
        <w:t>, а также последние мировые достижения в области Интернет и компьютерных технологий.</w:t>
      </w:r>
      <w:r>
        <w:rPr>
          <w:rFonts w:ascii="Times New Roman" w:eastAsia="Times New Roman" w:hAnsi="Times New Roman" w:cs="Times New Roman"/>
          <w:color w:val="000000"/>
          <w:sz w:val="28"/>
          <w:szCs w:val="28"/>
          <w:lang w:eastAsia="ru-RU"/>
        </w:rPr>
        <w:t xml:space="preserve"> </w:t>
      </w:r>
    </w:p>
    <w:p w:rsidR="00AF52A3" w:rsidRPr="00AF52A3" w:rsidRDefault="00AF52A3" w:rsidP="00AF52A3">
      <w:pPr>
        <w:spacing w:after="0" w:line="360" w:lineRule="auto"/>
        <w:ind w:firstLine="709"/>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Автоматизированная система управления</w:t>
      </w:r>
      <w:r w:rsidR="001E7D41">
        <w:rPr>
          <w:rFonts w:ascii="Times New Roman" w:eastAsia="Times New Roman" w:hAnsi="Times New Roman" w:cs="Times New Roman"/>
          <w:noProof/>
          <w:color w:val="000000"/>
          <w:sz w:val="28"/>
          <w:szCs w:val="28"/>
          <w:lang w:eastAsia="ru-RU"/>
        </w:rPr>
        <w:t xml:space="preserve"> </w:t>
      </w:r>
      <w:r w:rsidRPr="00AF52A3">
        <w:rPr>
          <w:rFonts w:ascii="Times New Roman" w:eastAsia="Times New Roman" w:hAnsi="Times New Roman" w:cs="Times New Roman"/>
          <w:noProof/>
          <w:color w:val="000000"/>
          <w:sz w:val="28"/>
          <w:szCs w:val="28"/>
          <w:lang w:eastAsia="ru-RU"/>
        </w:rPr>
        <w:t>«Intellect Style» позволяет отелю «Прага» максимально просто работать как с корпоративными клиентами, так и с частными лицами, а также:</w:t>
      </w:r>
    </w:p>
    <w:p w:rsidR="00AF52A3" w:rsidRPr="00AF52A3" w:rsidRDefault="00AF52A3" w:rsidP="00AF52A3">
      <w:pPr>
        <w:numPr>
          <w:ilvl w:val="0"/>
          <w:numId w:val="30"/>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вести договора и оформлять заявки,</w:t>
      </w:r>
    </w:p>
    <w:p w:rsidR="00AF52A3" w:rsidRPr="00AF52A3" w:rsidRDefault="00AF52A3" w:rsidP="00AF52A3">
      <w:pPr>
        <w:numPr>
          <w:ilvl w:val="0"/>
          <w:numId w:val="30"/>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эффективно работать как с большими, так и с малыми группами туристов,</w:t>
      </w:r>
    </w:p>
    <w:p w:rsidR="00AF52A3" w:rsidRPr="00AF52A3" w:rsidRDefault="00AF52A3" w:rsidP="00AF52A3">
      <w:pPr>
        <w:numPr>
          <w:ilvl w:val="0"/>
          <w:numId w:val="30"/>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проводить индивидуальное и групповое резервирование и бронирование номеров,</w:t>
      </w:r>
    </w:p>
    <w:p w:rsidR="00AF52A3" w:rsidRPr="00AF52A3" w:rsidRDefault="00AF52A3" w:rsidP="00AF52A3">
      <w:pPr>
        <w:numPr>
          <w:ilvl w:val="0"/>
          <w:numId w:val="30"/>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быстро осуществлять регистрацию гостей, размещение и выписку гостей,</w:t>
      </w:r>
    </w:p>
    <w:p w:rsidR="00AF52A3" w:rsidRPr="00AF52A3" w:rsidRDefault="00AF52A3" w:rsidP="00AF52A3">
      <w:pPr>
        <w:numPr>
          <w:ilvl w:val="0"/>
          <w:numId w:val="30"/>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 xml:space="preserve">удобно и быстро вести оперативную работу с гостем - переселение, сокращение и продление сроков проживания и т.п. </w:t>
      </w:r>
    </w:p>
    <w:p w:rsidR="00AF52A3" w:rsidRPr="00AF52A3" w:rsidRDefault="00AF52A3" w:rsidP="00AF52A3">
      <w:pPr>
        <w:numPr>
          <w:ilvl w:val="0"/>
          <w:numId w:val="30"/>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хранить имена гостей и названия организаций-клиентов, когда-либо проживавших в гостинице,</w:t>
      </w:r>
    </w:p>
    <w:p w:rsidR="00AF52A3" w:rsidRPr="00AF52A3" w:rsidRDefault="00AF52A3" w:rsidP="00AF52A3">
      <w:pPr>
        <w:numPr>
          <w:ilvl w:val="0"/>
          <w:numId w:val="30"/>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гибко работать с тарифами и ценообразованием,</w:t>
      </w:r>
    </w:p>
    <w:p w:rsidR="00AF52A3" w:rsidRPr="00AF52A3" w:rsidRDefault="00AF52A3" w:rsidP="00AF52A3">
      <w:pPr>
        <w:numPr>
          <w:ilvl w:val="0"/>
          <w:numId w:val="30"/>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lastRenderedPageBreak/>
        <w:t>проводить расчет с гостем за проживание и весь спектр предоставленных услуг, на основе единого счета,</w:t>
      </w:r>
    </w:p>
    <w:p w:rsidR="00AF52A3" w:rsidRPr="00AF52A3" w:rsidRDefault="00AF52A3" w:rsidP="00AF52A3">
      <w:pPr>
        <w:numPr>
          <w:ilvl w:val="0"/>
          <w:numId w:val="30"/>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осу</w:t>
      </w:r>
      <w:r w:rsidR="00D31F5E">
        <w:rPr>
          <w:rFonts w:ascii="Times New Roman" w:eastAsia="Times New Roman" w:hAnsi="Times New Roman" w:cs="Times New Roman"/>
          <w:noProof/>
          <w:color w:val="000000"/>
          <w:sz w:val="28"/>
          <w:szCs w:val="28"/>
          <w:lang w:eastAsia="ru-RU"/>
        </w:rPr>
        <w:t>ществлять работу по технологии «внутреннего кредита»</w:t>
      </w:r>
      <w:r w:rsidRPr="00AF52A3">
        <w:rPr>
          <w:rFonts w:ascii="Times New Roman" w:eastAsia="Times New Roman" w:hAnsi="Times New Roman" w:cs="Times New Roman"/>
          <w:noProof/>
          <w:color w:val="000000"/>
          <w:sz w:val="28"/>
          <w:szCs w:val="28"/>
          <w:lang w:eastAsia="ru-RU"/>
        </w:rPr>
        <w:t>,</w:t>
      </w:r>
    </w:p>
    <w:p w:rsidR="00AF52A3" w:rsidRPr="00AF52A3" w:rsidRDefault="00AF52A3" w:rsidP="00AF52A3">
      <w:pPr>
        <w:numPr>
          <w:ilvl w:val="0"/>
          <w:numId w:val="30"/>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осуществлять паспортный контроль,</w:t>
      </w:r>
    </w:p>
    <w:p w:rsidR="00AF52A3" w:rsidRPr="00AF52A3" w:rsidRDefault="00AF52A3" w:rsidP="00AF52A3">
      <w:pPr>
        <w:numPr>
          <w:ilvl w:val="0"/>
          <w:numId w:val="30"/>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быстро и удобно работать с номерным фондом, получая текущую и перспективную загрузку гостиницы в любой момент времени,</w:t>
      </w:r>
    </w:p>
    <w:p w:rsidR="00AF52A3" w:rsidRPr="00AF52A3" w:rsidRDefault="00AF52A3" w:rsidP="00AF52A3">
      <w:pPr>
        <w:numPr>
          <w:ilvl w:val="0"/>
          <w:numId w:val="30"/>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получать информацию о наличии комнат, времени и количестве ожидаемых приездов и отъездов,</w:t>
      </w:r>
    </w:p>
    <w:p w:rsidR="00AF52A3" w:rsidRPr="00AF52A3" w:rsidRDefault="00AF52A3" w:rsidP="00AF52A3">
      <w:pPr>
        <w:numPr>
          <w:ilvl w:val="0"/>
          <w:numId w:val="30"/>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осуществлять контроль и распределение номерного фонда,</w:t>
      </w:r>
    </w:p>
    <w:p w:rsidR="00AF52A3" w:rsidRPr="00AF52A3" w:rsidRDefault="00AF52A3" w:rsidP="00AF52A3">
      <w:pPr>
        <w:numPr>
          <w:ilvl w:val="0"/>
          <w:numId w:val="30"/>
        </w:numPr>
        <w:spacing w:after="0" w:line="360" w:lineRule="auto"/>
        <w:ind w:left="0" w:firstLine="709"/>
        <w:contextualSpacing/>
        <w:jc w:val="both"/>
        <w:rPr>
          <w:rFonts w:ascii="Times New Roman" w:eastAsia="Times New Roman" w:hAnsi="Times New Roman" w:cs="Times New Roman"/>
          <w:noProof/>
          <w:color w:val="000000"/>
          <w:sz w:val="28"/>
          <w:szCs w:val="28"/>
          <w:lang w:val="en-US" w:eastAsia="ru-RU"/>
        </w:rPr>
      </w:pPr>
      <w:r w:rsidRPr="00AF52A3">
        <w:rPr>
          <w:rFonts w:ascii="Times New Roman" w:eastAsia="Times New Roman" w:hAnsi="Times New Roman" w:cs="Times New Roman"/>
          <w:noProof/>
          <w:color w:val="000000"/>
          <w:sz w:val="28"/>
          <w:szCs w:val="28"/>
          <w:lang w:eastAsia="ru-RU"/>
        </w:rPr>
        <w:t>управлять работой горничных</w:t>
      </w:r>
      <w:r w:rsidRPr="00AF52A3">
        <w:rPr>
          <w:rFonts w:ascii="Times New Roman" w:eastAsia="Times New Roman" w:hAnsi="Times New Roman" w:cs="Times New Roman"/>
          <w:noProof/>
          <w:color w:val="000000"/>
          <w:sz w:val="28"/>
          <w:szCs w:val="28"/>
          <w:lang w:val="en-US" w:eastAsia="ru-RU"/>
        </w:rPr>
        <w:t>.</w:t>
      </w:r>
    </w:p>
    <w:p w:rsidR="00AF52A3" w:rsidRPr="00AF52A3" w:rsidRDefault="00AF52A3" w:rsidP="00AF52A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 xml:space="preserve">Стандартный пакет автоматизированной системы управления «Intellect Style» представляет собой полный набор основных модулей, необходимых для автоматизации управления гостиницей, среди которых: </w:t>
      </w:r>
    </w:p>
    <w:p w:rsidR="00AF52A3" w:rsidRPr="00AF52A3" w:rsidRDefault="00AF52A3" w:rsidP="00AF52A3">
      <w:pPr>
        <w:numPr>
          <w:ilvl w:val="0"/>
          <w:numId w:val="31"/>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«Модуль резервирования»,</w:t>
      </w:r>
    </w:p>
    <w:p w:rsidR="00AF52A3" w:rsidRPr="00AF52A3" w:rsidRDefault="00AF52A3" w:rsidP="00AF52A3">
      <w:pPr>
        <w:numPr>
          <w:ilvl w:val="0"/>
          <w:numId w:val="31"/>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«Модуль бронирования»,</w:t>
      </w:r>
    </w:p>
    <w:p w:rsidR="00AF52A3" w:rsidRPr="00AF52A3" w:rsidRDefault="00AF52A3" w:rsidP="00AF52A3">
      <w:pPr>
        <w:numPr>
          <w:ilvl w:val="0"/>
          <w:numId w:val="31"/>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«Модуль Интернет-бронирования»,</w:t>
      </w:r>
    </w:p>
    <w:p w:rsidR="00AF52A3" w:rsidRPr="00AF52A3" w:rsidRDefault="00AF52A3" w:rsidP="00AF52A3">
      <w:pPr>
        <w:numPr>
          <w:ilvl w:val="0"/>
          <w:numId w:val="31"/>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«Модуль оперативной работы с гостем»,</w:t>
      </w:r>
    </w:p>
    <w:p w:rsidR="00AF52A3" w:rsidRPr="00AF52A3" w:rsidRDefault="00AF52A3" w:rsidP="00AF52A3">
      <w:pPr>
        <w:numPr>
          <w:ilvl w:val="0"/>
          <w:numId w:val="31"/>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«Модуль расчета с гостем»,</w:t>
      </w:r>
    </w:p>
    <w:p w:rsidR="00AF52A3" w:rsidRPr="00AF52A3" w:rsidRDefault="00AF52A3" w:rsidP="00AF52A3">
      <w:pPr>
        <w:numPr>
          <w:ilvl w:val="0"/>
          <w:numId w:val="31"/>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«Модуль работы с тарифами»,</w:t>
      </w:r>
    </w:p>
    <w:p w:rsidR="00AF52A3" w:rsidRPr="00AF52A3" w:rsidRDefault="00AF52A3" w:rsidP="00AF52A3">
      <w:pPr>
        <w:numPr>
          <w:ilvl w:val="0"/>
          <w:numId w:val="31"/>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«Модуль работы с архивом и постоянными клиентами»,</w:t>
      </w:r>
    </w:p>
    <w:p w:rsidR="00AF52A3" w:rsidRPr="00AF52A3" w:rsidRDefault="00AF52A3" w:rsidP="00AF52A3">
      <w:pPr>
        <w:numPr>
          <w:ilvl w:val="0"/>
          <w:numId w:val="31"/>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«Модуль управления номерным фондом»,</w:t>
      </w:r>
    </w:p>
    <w:p w:rsidR="00AF52A3" w:rsidRPr="00AF52A3" w:rsidRDefault="00AF52A3" w:rsidP="00AF52A3">
      <w:pPr>
        <w:numPr>
          <w:ilvl w:val="0"/>
          <w:numId w:val="31"/>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«Модуль работы горничных и распределения уборок»,</w:t>
      </w:r>
    </w:p>
    <w:p w:rsidR="00AF52A3" w:rsidRPr="00AF52A3" w:rsidRDefault="00AF52A3" w:rsidP="00AF52A3">
      <w:pPr>
        <w:numPr>
          <w:ilvl w:val="0"/>
          <w:numId w:val="31"/>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«Модуль анализа загрузки номерного фонда»,</w:t>
      </w:r>
    </w:p>
    <w:p w:rsidR="00AF52A3" w:rsidRPr="00AF52A3" w:rsidRDefault="00AF52A3" w:rsidP="00AF52A3">
      <w:pPr>
        <w:numPr>
          <w:ilvl w:val="0"/>
          <w:numId w:val="31"/>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«Модуль администрирования»,</w:t>
      </w:r>
    </w:p>
    <w:p w:rsidR="00AF52A3" w:rsidRPr="00AF52A3" w:rsidRDefault="00AF52A3" w:rsidP="00AF52A3">
      <w:pPr>
        <w:numPr>
          <w:ilvl w:val="0"/>
          <w:numId w:val="31"/>
        </w:numPr>
        <w:spacing w:after="0" w:line="360" w:lineRule="auto"/>
        <w:ind w:left="0"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«Система формирования сводок и отчетов»</w:t>
      </w:r>
      <w:r>
        <w:rPr>
          <w:rFonts w:ascii="Times New Roman" w:eastAsia="Times New Roman" w:hAnsi="Times New Roman" w:cs="Times New Roman"/>
          <w:noProof/>
          <w:color w:val="000000"/>
          <w:sz w:val="28"/>
          <w:szCs w:val="28"/>
          <w:lang w:eastAsia="ru-RU"/>
        </w:rPr>
        <w:t xml:space="preserve"> [1</w:t>
      </w:r>
      <w:r w:rsidRPr="00AF52A3">
        <w:rPr>
          <w:rFonts w:ascii="Times New Roman" w:eastAsia="Times New Roman" w:hAnsi="Times New Roman" w:cs="Times New Roman"/>
          <w:noProof/>
          <w:color w:val="000000"/>
          <w:sz w:val="28"/>
          <w:szCs w:val="28"/>
          <w:lang w:eastAsia="ru-RU"/>
        </w:rPr>
        <w:t>].</w:t>
      </w:r>
    </w:p>
    <w:p w:rsidR="00AF52A3" w:rsidRPr="00AF52A3" w:rsidRDefault="00AF52A3" w:rsidP="00AF52A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 xml:space="preserve">Основной модуль управления номерным фондом предназначен для осуществления контроля за его состоянием, сбора информации о загруженности отеля «Прага», получения различных отчетов о состоянии, контроля за работой службы горничных. Система отслеживает, убран номер </w:t>
      </w:r>
      <w:r w:rsidRPr="00AF52A3">
        <w:rPr>
          <w:rFonts w:ascii="Times New Roman" w:eastAsia="Times New Roman" w:hAnsi="Times New Roman" w:cs="Times New Roman"/>
          <w:noProof/>
          <w:color w:val="000000"/>
          <w:sz w:val="28"/>
          <w:szCs w:val="28"/>
          <w:lang w:eastAsia="ru-RU"/>
        </w:rPr>
        <w:lastRenderedPageBreak/>
        <w:t>или нет, и выдает предупреждение, если производится заселение клиента в неубранный номер.</w:t>
      </w:r>
    </w:p>
    <w:p w:rsidR="00AF52A3" w:rsidRDefault="00AF52A3" w:rsidP="00AF52A3">
      <w:pPr>
        <w:spacing w:after="0" w:line="360" w:lineRule="auto"/>
        <w:ind w:firstLine="709"/>
        <w:contextualSpacing/>
        <w:jc w:val="both"/>
        <w:rPr>
          <w:rFonts w:ascii="Times New Roman" w:eastAsia="Times New Roman" w:hAnsi="Times New Roman" w:cs="Times New Roman"/>
          <w:noProof/>
          <w:color w:val="000000"/>
          <w:sz w:val="28"/>
          <w:szCs w:val="28"/>
          <w:lang w:eastAsia="ru-RU"/>
        </w:rPr>
      </w:pPr>
      <w:r w:rsidRPr="00AF52A3">
        <w:rPr>
          <w:rFonts w:ascii="Times New Roman" w:eastAsia="Times New Roman" w:hAnsi="Times New Roman" w:cs="Times New Roman"/>
          <w:noProof/>
          <w:color w:val="000000"/>
          <w:sz w:val="28"/>
          <w:szCs w:val="28"/>
          <w:lang w:eastAsia="ru-RU"/>
        </w:rPr>
        <w:t>В программе используются такие понятия, как карточка гостя, бронь, комната и счет клиента, код услуги.</w:t>
      </w:r>
    </w:p>
    <w:p w:rsidR="00A41CBD" w:rsidRPr="00185452" w:rsidRDefault="00A41CBD" w:rsidP="00A41CBD">
      <w:pPr>
        <w:pStyle w:val="a5"/>
        <w:spacing w:after="0" w:line="360" w:lineRule="auto"/>
        <w:ind w:left="0" w:firstLine="709"/>
        <w:jc w:val="both"/>
        <w:rPr>
          <w:rFonts w:ascii="Times New Roman" w:eastAsia="Times New Roman" w:hAnsi="Times New Roman" w:cs="Times New Roman"/>
          <w:noProof/>
          <w:color w:val="000000"/>
          <w:sz w:val="28"/>
          <w:szCs w:val="28"/>
          <w:lang w:eastAsia="ru-RU"/>
        </w:rPr>
      </w:pPr>
      <w:r w:rsidRPr="00CD6DE5">
        <w:rPr>
          <w:rFonts w:ascii="Times New Roman" w:eastAsia="Times New Roman" w:hAnsi="Times New Roman" w:cs="Times New Roman"/>
          <w:noProof/>
          <w:color w:val="000000"/>
          <w:sz w:val="28"/>
          <w:szCs w:val="28"/>
          <w:lang w:eastAsia="ru-RU"/>
        </w:rPr>
        <w:t>Карточка гостя</w:t>
      </w:r>
      <w:r>
        <w:rPr>
          <w:rFonts w:ascii="Times New Roman" w:eastAsia="Times New Roman" w:hAnsi="Times New Roman" w:cs="Times New Roman"/>
          <w:noProof/>
          <w:color w:val="000000"/>
          <w:sz w:val="28"/>
          <w:szCs w:val="28"/>
          <w:lang w:eastAsia="ru-RU"/>
        </w:rPr>
        <w:t xml:space="preserve"> с</w:t>
      </w:r>
      <w:r w:rsidRPr="00CD6DE5">
        <w:rPr>
          <w:rFonts w:ascii="Times New Roman" w:eastAsia="Times New Roman" w:hAnsi="Times New Roman" w:cs="Times New Roman"/>
          <w:noProof/>
          <w:color w:val="000000"/>
          <w:sz w:val="28"/>
          <w:szCs w:val="28"/>
          <w:lang w:eastAsia="ru-RU"/>
        </w:rPr>
        <w:t>одержит</w:t>
      </w:r>
      <w:r>
        <w:rPr>
          <w:rFonts w:ascii="Times New Roman" w:eastAsia="Times New Roman" w:hAnsi="Times New Roman" w:cs="Times New Roman"/>
          <w:noProof/>
          <w:color w:val="000000"/>
          <w:sz w:val="28"/>
          <w:szCs w:val="28"/>
          <w:lang w:eastAsia="ru-RU"/>
        </w:rPr>
        <w:t xml:space="preserve"> необходимую</w:t>
      </w:r>
      <w:r w:rsidRPr="00CD6DE5">
        <w:rPr>
          <w:rFonts w:ascii="Times New Roman" w:eastAsia="Times New Roman" w:hAnsi="Times New Roman" w:cs="Times New Roman"/>
          <w:noProof/>
          <w:color w:val="000000"/>
          <w:sz w:val="28"/>
          <w:szCs w:val="28"/>
          <w:lang w:eastAsia="ru-RU"/>
        </w:rPr>
        <w:t xml:space="preserve"> информацию</w:t>
      </w:r>
      <w:r>
        <w:rPr>
          <w:rFonts w:ascii="Times New Roman" w:eastAsia="Times New Roman" w:hAnsi="Times New Roman" w:cs="Times New Roman"/>
          <w:noProof/>
          <w:color w:val="000000"/>
          <w:sz w:val="28"/>
          <w:szCs w:val="28"/>
          <w:lang w:eastAsia="ru-RU"/>
        </w:rPr>
        <w:t xml:space="preserve"> о клиенте: фамилию, имя, язык, адрес, страну</w:t>
      </w:r>
      <w:r w:rsidRPr="00CD6DE5">
        <w:rPr>
          <w:rFonts w:ascii="Times New Roman" w:eastAsia="Times New Roman" w:hAnsi="Times New Roman" w:cs="Times New Roman"/>
          <w:noProof/>
          <w:color w:val="000000"/>
          <w:sz w:val="28"/>
          <w:szCs w:val="28"/>
          <w:lang w:eastAsia="ru-RU"/>
        </w:rPr>
        <w:t xml:space="preserve"> проживания, телефон, </w:t>
      </w:r>
      <w:r>
        <w:rPr>
          <w:rFonts w:ascii="Times New Roman" w:eastAsia="Times New Roman" w:hAnsi="Times New Roman" w:cs="Times New Roman"/>
          <w:noProof/>
          <w:color w:val="000000"/>
          <w:sz w:val="28"/>
          <w:szCs w:val="28"/>
          <w:lang w:eastAsia="ru-RU"/>
        </w:rPr>
        <w:t>дату</w:t>
      </w:r>
      <w:r w:rsidRPr="00CD6DE5">
        <w:rPr>
          <w:rFonts w:ascii="Times New Roman" w:eastAsia="Times New Roman" w:hAnsi="Times New Roman" w:cs="Times New Roman"/>
          <w:noProof/>
          <w:color w:val="000000"/>
          <w:sz w:val="28"/>
          <w:szCs w:val="28"/>
          <w:lang w:eastAsia="ru-RU"/>
        </w:rPr>
        <w:t xml:space="preserve"> рождения, п</w:t>
      </w:r>
      <w:r>
        <w:rPr>
          <w:rFonts w:ascii="Times New Roman" w:eastAsia="Times New Roman" w:hAnsi="Times New Roman" w:cs="Times New Roman"/>
          <w:noProof/>
          <w:color w:val="000000"/>
          <w:sz w:val="28"/>
          <w:szCs w:val="28"/>
          <w:lang w:eastAsia="ru-RU"/>
        </w:rPr>
        <w:t>редпочитаемый гостиничный номер,</w:t>
      </w:r>
      <w:r w:rsidRPr="00185452">
        <w:rPr>
          <w:rFonts w:ascii="Times New Roman" w:eastAsia="Times New Roman" w:hAnsi="Times New Roman" w:cs="Times New Roman"/>
          <w:noProof/>
          <w:color w:val="000000"/>
          <w:sz w:val="28"/>
          <w:szCs w:val="28"/>
          <w:lang w:eastAsia="ru-RU"/>
        </w:rPr>
        <w:t>число</w:t>
      </w:r>
      <w:r>
        <w:rPr>
          <w:rFonts w:ascii="Times New Roman" w:eastAsia="Times New Roman" w:hAnsi="Times New Roman" w:cs="Times New Roman"/>
          <w:noProof/>
          <w:color w:val="000000"/>
          <w:sz w:val="28"/>
          <w:szCs w:val="28"/>
          <w:lang w:eastAsia="ru-RU"/>
        </w:rPr>
        <w:t xml:space="preserve"> человек, проживающих в номере (необходимо указывать, будут ли проживать в номере дети), срок проживания и цена номера. </w:t>
      </w:r>
      <w:r w:rsidRPr="00CD6DE5">
        <w:rPr>
          <w:rFonts w:ascii="Times New Roman" w:eastAsia="Times New Roman" w:hAnsi="Times New Roman" w:cs="Times New Roman"/>
          <w:noProof/>
          <w:color w:val="000000"/>
          <w:sz w:val="28"/>
          <w:szCs w:val="28"/>
          <w:lang w:eastAsia="ru-RU"/>
        </w:rPr>
        <w:t>Ведение архивной базы данных гостей позволяет после ввода в компьютер фамилии и имени постоянного гостя выдавать полную информацию о числе прожитых ранее ночей в гостинице, о характеристике номеров, в которых останавливался гость, его паспортные данные, способы платежа и т.д. Получение этой информации позволяет предоставить постоянному гостю его любимый номер, получить дополнительные услуги и т.п. Все это создает высокий уровень обслуживания гостей</w:t>
      </w:r>
      <w:r>
        <w:rPr>
          <w:rFonts w:ascii="Times New Roman" w:eastAsia="Times New Roman" w:hAnsi="Times New Roman" w:cs="Times New Roman"/>
          <w:noProof/>
          <w:color w:val="000000"/>
          <w:sz w:val="28"/>
          <w:szCs w:val="28"/>
          <w:lang w:eastAsia="ru-RU"/>
        </w:rPr>
        <w:t>, обеспечивая получение прибыли. И, по данным АСУ «</w:t>
      </w:r>
      <w:r>
        <w:rPr>
          <w:rFonts w:ascii="Times New Roman" w:eastAsia="Times New Roman" w:hAnsi="Times New Roman" w:cs="Times New Roman"/>
          <w:noProof/>
          <w:color w:val="000000"/>
          <w:sz w:val="28"/>
          <w:szCs w:val="28"/>
          <w:lang w:val="en-US" w:eastAsia="ru-RU"/>
        </w:rPr>
        <w:t>Intellect</w:t>
      </w:r>
      <w:r w:rsidR="001E7D41">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val="en-US" w:eastAsia="ru-RU"/>
        </w:rPr>
        <w:t>Style</w:t>
      </w:r>
      <w:r>
        <w:rPr>
          <w:rFonts w:ascii="Times New Roman" w:eastAsia="Times New Roman" w:hAnsi="Times New Roman" w:cs="Times New Roman"/>
          <w:noProof/>
          <w:color w:val="000000"/>
          <w:sz w:val="28"/>
          <w:szCs w:val="28"/>
          <w:lang w:eastAsia="ru-RU"/>
        </w:rPr>
        <w:t>», большинство гостей отеля «Прага» останавливаются там повторно или же большее количество раз.</w:t>
      </w:r>
    </w:p>
    <w:p w:rsidR="00A41CBD" w:rsidRPr="00CD6DE5" w:rsidRDefault="00A41CBD" w:rsidP="00A41CBD">
      <w:pPr>
        <w:pStyle w:val="a5"/>
        <w:spacing w:after="0" w:line="360" w:lineRule="auto"/>
        <w:ind w:left="0"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Бронь </w:t>
      </w:r>
      <w:r w:rsidRPr="00CD6DE5">
        <w:rPr>
          <w:rFonts w:ascii="Times New Roman" w:eastAsia="Times New Roman" w:hAnsi="Times New Roman" w:cs="Times New Roman"/>
          <w:noProof/>
          <w:color w:val="000000"/>
          <w:sz w:val="28"/>
          <w:szCs w:val="28"/>
          <w:lang w:eastAsia="ru-RU"/>
        </w:rPr>
        <w:t xml:space="preserve">формируется на период времени, в течение которого будет сниматься номер, затем бронь может быть отменена или изменена. </w:t>
      </w:r>
    </w:p>
    <w:p w:rsidR="00A41CBD" w:rsidRDefault="00A41CBD" w:rsidP="00A41CBD">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Но, несмотря на все достоинства и широкий спектр выполняемых операций, автоматизированная система управления «</w:t>
      </w:r>
      <w:r>
        <w:rPr>
          <w:rFonts w:ascii="Times New Roman" w:eastAsia="Times New Roman" w:hAnsi="Times New Roman" w:cs="Times New Roman"/>
          <w:noProof/>
          <w:color w:val="000000"/>
          <w:sz w:val="28"/>
          <w:szCs w:val="28"/>
          <w:lang w:val="en-US" w:eastAsia="ru-RU"/>
        </w:rPr>
        <w:t>Intellect</w:t>
      </w:r>
      <w:r w:rsidR="001E7D41">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val="en-US" w:eastAsia="ru-RU"/>
        </w:rPr>
        <w:t>Style</w:t>
      </w:r>
      <w:r>
        <w:rPr>
          <w:rFonts w:ascii="Times New Roman" w:eastAsia="Times New Roman" w:hAnsi="Times New Roman" w:cs="Times New Roman"/>
          <w:noProof/>
          <w:color w:val="000000"/>
          <w:sz w:val="28"/>
          <w:szCs w:val="28"/>
          <w:lang w:eastAsia="ru-RU"/>
        </w:rPr>
        <w:t>» уступает более новым и совершенным системам управления. Управленческий персонал отеля «Прага» не стремится вводить в использования более новые системы управления, предпочитая им проверенную старую, поскольку сотрудники высказываются об этой системе как о надежной.</w:t>
      </w:r>
    </w:p>
    <w:p w:rsidR="00A41CBD" w:rsidRDefault="00A41CBD" w:rsidP="00A41CBD">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В настоящее время существуют гораздо более эффективные системы управления, например, «</w:t>
      </w:r>
      <w:r>
        <w:rPr>
          <w:rFonts w:ascii="Times New Roman" w:eastAsia="Times New Roman" w:hAnsi="Times New Roman" w:cs="Times New Roman"/>
          <w:noProof/>
          <w:color w:val="000000"/>
          <w:sz w:val="28"/>
          <w:szCs w:val="28"/>
          <w:lang w:val="en-US" w:eastAsia="ru-RU"/>
        </w:rPr>
        <w:t>Fidelio</w:t>
      </w:r>
      <w:r>
        <w:rPr>
          <w:rFonts w:ascii="Times New Roman" w:eastAsia="Times New Roman" w:hAnsi="Times New Roman" w:cs="Times New Roman"/>
          <w:noProof/>
          <w:color w:val="000000"/>
          <w:sz w:val="28"/>
          <w:szCs w:val="28"/>
          <w:lang w:eastAsia="ru-RU"/>
        </w:rPr>
        <w:t>». Руководителям отеля «Прага» следует отдать предпочтение данной автоматизированной системе управления, поскольку она больше соответствует требованиям, предъявляемым современными условиями. И, хотя эта система довольно дорогостоящая (с</w:t>
      </w:r>
      <w:r w:rsidRPr="00DC2E7A">
        <w:rPr>
          <w:rFonts w:ascii="Times New Roman" w:eastAsia="Times New Roman" w:hAnsi="Times New Roman" w:cs="Times New Roman"/>
          <w:noProof/>
          <w:color w:val="000000"/>
          <w:sz w:val="28"/>
          <w:szCs w:val="28"/>
          <w:lang w:eastAsia="ru-RU"/>
        </w:rPr>
        <w:t xml:space="preserve">тоимость системы </w:t>
      </w:r>
      <w:r>
        <w:rPr>
          <w:rFonts w:ascii="Times New Roman" w:eastAsia="Times New Roman" w:hAnsi="Times New Roman" w:cs="Times New Roman"/>
          <w:noProof/>
          <w:color w:val="000000"/>
          <w:sz w:val="28"/>
          <w:szCs w:val="28"/>
          <w:lang w:eastAsia="ru-RU"/>
        </w:rPr>
        <w:lastRenderedPageBreak/>
        <w:t xml:space="preserve">зависит от числа номеров в отеле и от набора модулей системы), но в </w:t>
      </w:r>
      <w:r w:rsidRPr="00DC2E7A">
        <w:rPr>
          <w:rFonts w:ascii="Times New Roman" w:eastAsia="Times New Roman" w:hAnsi="Times New Roman" w:cs="Times New Roman"/>
          <w:noProof/>
          <w:color w:val="000000"/>
          <w:sz w:val="28"/>
          <w:szCs w:val="28"/>
          <w:lang w:eastAsia="ru-RU"/>
        </w:rPr>
        <w:t>эту</w:t>
      </w:r>
      <w:r w:rsidR="00D31F5E">
        <w:rPr>
          <w:rFonts w:ascii="Times New Roman" w:eastAsia="Times New Roman" w:hAnsi="Times New Roman" w:cs="Times New Roman"/>
          <w:noProof/>
          <w:color w:val="000000"/>
          <w:sz w:val="28"/>
          <w:szCs w:val="28"/>
          <w:lang w:eastAsia="ru-RU"/>
        </w:rPr>
        <w:t xml:space="preserve"> </w:t>
      </w:r>
      <w:r w:rsidRPr="00DC2E7A">
        <w:rPr>
          <w:rFonts w:ascii="Times New Roman" w:eastAsia="Times New Roman" w:hAnsi="Times New Roman" w:cs="Times New Roman"/>
          <w:noProof/>
          <w:color w:val="000000"/>
          <w:sz w:val="28"/>
          <w:szCs w:val="28"/>
          <w:lang w:eastAsia="ru-RU"/>
        </w:rPr>
        <w:t xml:space="preserve">сумму входят установка, настройка, поддержка </w:t>
      </w:r>
      <w:r>
        <w:rPr>
          <w:rFonts w:ascii="Times New Roman" w:eastAsia="Times New Roman" w:hAnsi="Times New Roman" w:cs="Times New Roman"/>
          <w:noProof/>
          <w:color w:val="000000"/>
          <w:sz w:val="28"/>
          <w:szCs w:val="28"/>
          <w:lang w:eastAsia="ru-RU"/>
        </w:rPr>
        <w:t>системы, обучение</w:t>
      </w:r>
      <w:r w:rsidR="00D31F5E">
        <w:rPr>
          <w:rFonts w:ascii="Times New Roman" w:eastAsia="Times New Roman" w:hAnsi="Times New Roman" w:cs="Times New Roman"/>
          <w:noProof/>
          <w:color w:val="000000"/>
          <w:sz w:val="28"/>
          <w:szCs w:val="28"/>
          <w:lang w:eastAsia="ru-RU"/>
        </w:rPr>
        <w:t xml:space="preserve"> пользователей, что немаловажно,</w:t>
      </w:r>
      <w:r>
        <w:rPr>
          <w:rFonts w:ascii="Times New Roman" w:eastAsia="Times New Roman" w:hAnsi="Times New Roman" w:cs="Times New Roman"/>
          <w:noProof/>
          <w:color w:val="000000"/>
          <w:sz w:val="28"/>
          <w:szCs w:val="28"/>
          <w:lang w:eastAsia="ru-RU"/>
        </w:rPr>
        <w:t xml:space="preserve"> она полностью окупает себя и позволяет выполнять работу более оперативно и эффективно.</w:t>
      </w:r>
    </w:p>
    <w:p w:rsidR="00A41CBD" w:rsidRDefault="00A41CBD" w:rsidP="00A41CBD">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Так же из </w:t>
      </w:r>
      <w:r w:rsidRPr="00DA0FBF">
        <w:rPr>
          <w:rFonts w:ascii="Times New Roman" w:eastAsia="Times New Roman" w:hAnsi="Times New Roman" w:cs="Times New Roman"/>
          <w:noProof/>
          <w:color w:val="000000"/>
          <w:sz w:val="28"/>
          <w:szCs w:val="28"/>
          <w:lang w:eastAsia="ru-RU"/>
        </w:rPr>
        <w:t>года в год все больше туристских фирм и отдельных граждан используют системы бронирования отелей. Такие системы позволяют бронировать места в отели всего мира, получать свежую информацию об условиях бронирования, ценах, скидках за минимальное время, не выходя из офиса или дома. В частности, отель «Прага» сотрудничает с такими системами онлайн бронирования, как «Booking.com», «Trivago» и «TravelLine».</w:t>
      </w:r>
    </w:p>
    <w:p w:rsidR="00A41CBD" w:rsidRDefault="00A41CBD" w:rsidP="00A41CBD">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В</w:t>
      </w:r>
      <w:r w:rsidRPr="00FC0C7E">
        <w:rPr>
          <w:rFonts w:ascii="Times New Roman" w:eastAsia="Times New Roman" w:hAnsi="Times New Roman" w:cs="Times New Roman"/>
          <w:noProof/>
          <w:color w:val="000000"/>
          <w:sz w:val="28"/>
          <w:szCs w:val="28"/>
          <w:lang w:eastAsia="ru-RU"/>
        </w:rPr>
        <w:t xml:space="preserve">недрение современных информационных технологий </w:t>
      </w:r>
      <w:r>
        <w:rPr>
          <w:rFonts w:ascii="Times New Roman" w:eastAsia="Times New Roman" w:hAnsi="Times New Roman" w:cs="Times New Roman"/>
          <w:noProof/>
          <w:color w:val="000000"/>
          <w:sz w:val="28"/>
          <w:szCs w:val="28"/>
          <w:lang w:eastAsia="ru-RU"/>
        </w:rPr>
        <w:t xml:space="preserve">в отель «Прага» может </w:t>
      </w:r>
      <w:r w:rsidRPr="00FC0C7E">
        <w:rPr>
          <w:rFonts w:ascii="Times New Roman" w:eastAsia="Times New Roman" w:hAnsi="Times New Roman" w:cs="Times New Roman"/>
          <w:noProof/>
          <w:color w:val="000000"/>
          <w:sz w:val="28"/>
          <w:szCs w:val="28"/>
          <w:lang w:eastAsia="ru-RU"/>
        </w:rPr>
        <w:t>обеспечивать выполнение</w:t>
      </w:r>
      <w:r>
        <w:rPr>
          <w:rFonts w:ascii="Times New Roman" w:eastAsia="Times New Roman" w:hAnsi="Times New Roman" w:cs="Times New Roman"/>
          <w:noProof/>
          <w:color w:val="000000"/>
          <w:sz w:val="28"/>
          <w:szCs w:val="28"/>
          <w:lang w:eastAsia="ru-RU"/>
        </w:rPr>
        <w:t xml:space="preserve"> некоторых требований</w:t>
      </w:r>
      <w:r w:rsidRPr="00FC0C7E">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t xml:space="preserve">среди которых </w:t>
      </w:r>
      <w:r w:rsidRPr="00FC0C7E">
        <w:rPr>
          <w:rFonts w:ascii="Times New Roman" w:eastAsia="Times New Roman" w:hAnsi="Times New Roman" w:cs="Times New Roman"/>
          <w:noProof/>
          <w:color w:val="000000"/>
          <w:sz w:val="28"/>
          <w:szCs w:val="28"/>
          <w:lang w:eastAsia="ru-RU"/>
        </w:rPr>
        <w:t xml:space="preserve">наличие удобного интерфейса, обеспечение безопасности с помощью различных </w:t>
      </w:r>
      <w:r>
        <w:rPr>
          <w:rFonts w:ascii="Times New Roman" w:eastAsia="Times New Roman" w:hAnsi="Times New Roman" w:cs="Times New Roman"/>
          <w:noProof/>
          <w:color w:val="000000"/>
          <w:sz w:val="28"/>
          <w:szCs w:val="28"/>
          <w:lang w:eastAsia="ru-RU"/>
        </w:rPr>
        <w:t xml:space="preserve">способов </w:t>
      </w:r>
      <w:r w:rsidRPr="00FC0C7E">
        <w:rPr>
          <w:rFonts w:ascii="Times New Roman" w:eastAsia="Times New Roman" w:hAnsi="Times New Roman" w:cs="Times New Roman"/>
          <w:noProof/>
          <w:color w:val="000000"/>
          <w:sz w:val="28"/>
          <w:szCs w:val="28"/>
          <w:lang w:eastAsia="ru-RU"/>
        </w:rPr>
        <w:t>контроля и разграничения доступа к</w:t>
      </w:r>
      <w:r>
        <w:rPr>
          <w:rFonts w:ascii="Times New Roman" w:eastAsia="Times New Roman" w:hAnsi="Times New Roman" w:cs="Times New Roman"/>
          <w:noProof/>
          <w:color w:val="000000"/>
          <w:sz w:val="28"/>
          <w:szCs w:val="28"/>
          <w:lang w:eastAsia="ru-RU"/>
        </w:rPr>
        <w:t xml:space="preserve"> информации, поддержка</w:t>
      </w:r>
      <w:r w:rsidRPr="00FC0C7E">
        <w:rPr>
          <w:rFonts w:ascii="Times New Roman" w:eastAsia="Times New Roman" w:hAnsi="Times New Roman" w:cs="Times New Roman"/>
          <w:noProof/>
          <w:color w:val="000000"/>
          <w:sz w:val="28"/>
          <w:szCs w:val="28"/>
          <w:lang w:eastAsia="ru-RU"/>
        </w:rPr>
        <w:t xml:space="preserve"> технологий Интернет и т.д. Использование современных информационных технологий </w:t>
      </w:r>
      <w:r>
        <w:rPr>
          <w:rFonts w:ascii="Times New Roman" w:eastAsia="Times New Roman" w:hAnsi="Times New Roman" w:cs="Times New Roman"/>
          <w:noProof/>
          <w:color w:val="000000"/>
          <w:sz w:val="28"/>
          <w:szCs w:val="28"/>
          <w:lang w:eastAsia="ru-RU"/>
        </w:rPr>
        <w:t xml:space="preserve">должно помочь отелю «Прага» достичь </w:t>
      </w:r>
      <w:r w:rsidRPr="00FC0C7E">
        <w:rPr>
          <w:rFonts w:ascii="Times New Roman" w:eastAsia="Times New Roman" w:hAnsi="Times New Roman" w:cs="Times New Roman"/>
          <w:noProof/>
          <w:color w:val="000000"/>
          <w:sz w:val="28"/>
          <w:szCs w:val="28"/>
          <w:lang w:eastAsia="ru-RU"/>
        </w:rPr>
        <w:t>высоког</w:t>
      </w:r>
      <w:r>
        <w:rPr>
          <w:rFonts w:ascii="Times New Roman" w:eastAsia="Times New Roman" w:hAnsi="Times New Roman" w:cs="Times New Roman"/>
          <w:noProof/>
          <w:color w:val="000000"/>
          <w:sz w:val="28"/>
          <w:szCs w:val="28"/>
          <w:lang w:eastAsia="ru-RU"/>
        </w:rPr>
        <w:t>о уровня сервиса.</w:t>
      </w:r>
    </w:p>
    <w:p w:rsidR="00A41CBD" w:rsidRDefault="00A41CBD" w:rsidP="00A41CBD">
      <w:pPr>
        <w:rPr>
          <w:rFonts w:ascii="Times New Roman" w:eastAsia="Times New Roman" w:hAnsi="Times New Roman" w:cs="Times New Roman"/>
          <w:noProof/>
          <w:color w:val="000000"/>
          <w:sz w:val="28"/>
          <w:szCs w:val="28"/>
          <w:lang w:eastAsia="ru-RU"/>
        </w:rPr>
      </w:pPr>
    </w:p>
    <w:p w:rsidR="00A41CBD" w:rsidRDefault="00A41CBD" w:rsidP="00A41CBD">
      <w:pPr>
        <w:rPr>
          <w:rFonts w:ascii="Times New Roman" w:eastAsia="Times New Roman" w:hAnsi="Times New Roman" w:cs="Times New Roman"/>
          <w:noProof/>
          <w:color w:val="000000"/>
          <w:sz w:val="28"/>
          <w:szCs w:val="28"/>
          <w:lang w:eastAsia="ru-RU"/>
        </w:rPr>
      </w:pPr>
    </w:p>
    <w:p w:rsidR="00A41CBD" w:rsidRDefault="00A41CBD" w:rsidP="00A41CBD">
      <w:pPr>
        <w:rPr>
          <w:rFonts w:ascii="Times New Roman" w:eastAsia="Times New Roman" w:hAnsi="Times New Roman" w:cs="Times New Roman"/>
          <w:noProof/>
          <w:color w:val="000000"/>
          <w:sz w:val="28"/>
          <w:szCs w:val="28"/>
          <w:lang w:eastAsia="ru-RU"/>
        </w:rPr>
      </w:pPr>
    </w:p>
    <w:p w:rsidR="00A41CBD" w:rsidRDefault="00A41CBD" w:rsidP="00A41CBD">
      <w:pPr>
        <w:rPr>
          <w:rFonts w:ascii="Times New Roman" w:eastAsia="Times New Roman" w:hAnsi="Times New Roman" w:cs="Times New Roman"/>
          <w:noProof/>
          <w:color w:val="000000"/>
          <w:sz w:val="28"/>
          <w:szCs w:val="28"/>
          <w:lang w:eastAsia="ru-RU"/>
        </w:rPr>
      </w:pPr>
    </w:p>
    <w:p w:rsidR="00A41CBD" w:rsidRDefault="00A41CBD" w:rsidP="00A41CBD">
      <w:pPr>
        <w:rPr>
          <w:rFonts w:ascii="Times New Roman" w:eastAsia="Times New Roman" w:hAnsi="Times New Roman" w:cs="Times New Roman"/>
          <w:noProof/>
          <w:color w:val="000000"/>
          <w:sz w:val="28"/>
          <w:szCs w:val="28"/>
          <w:lang w:eastAsia="ru-RU"/>
        </w:rPr>
      </w:pPr>
    </w:p>
    <w:p w:rsidR="00A41CBD" w:rsidRDefault="00A41CBD" w:rsidP="00A41CBD">
      <w:pPr>
        <w:rPr>
          <w:rFonts w:ascii="Times New Roman" w:eastAsia="Times New Roman" w:hAnsi="Times New Roman" w:cs="Times New Roman"/>
          <w:noProof/>
          <w:color w:val="000000"/>
          <w:sz w:val="28"/>
          <w:szCs w:val="28"/>
          <w:lang w:eastAsia="ru-RU"/>
        </w:rPr>
      </w:pPr>
    </w:p>
    <w:p w:rsidR="00A41CBD" w:rsidRDefault="00A41CBD" w:rsidP="00A41CBD">
      <w:pPr>
        <w:rPr>
          <w:rFonts w:ascii="Times New Roman" w:eastAsia="Times New Roman" w:hAnsi="Times New Roman" w:cs="Times New Roman"/>
          <w:noProof/>
          <w:color w:val="000000"/>
          <w:sz w:val="28"/>
          <w:szCs w:val="28"/>
          <w:lang w:eastAsia="ru-RU"/>
        </w:rPr>
      </w:pPr>
    </w:p>
    <w:p w:rsidR="00A41CBD" w:rsidRDefault="00A41CBD" w:rsidP="00A41CBD">
      <w:pPr>
        <w:rPr>
          <w:rFonts w:ascii="Times New Roman" w:eastAsia="Times New Roman" w:hAnsi="Times New Roman" w:cs="Times New Roman"/>
          <w:noProof/>
          <w:color w:val="000000"/>
          <w:sz w:val="28"/>
          <w:szCs w:val="28"/>
          <w:lang w:eastAsia="ru-RU"/>
        </w:rPr>
      </w:pPr>
    </w:p>
    <w:p w:rsidR="00D31F5E" w:rsidRPr="00D31F5E" w:rsidRDefault="00D31F5E" w:rsidP="00D31F5E">
      <w:pPr>
        <w:rPr>
          <w:rFonts w:ascii="Times New Roman" w:eastAsia="Times New Roman" w:hAnsi="Times New Roman" w:cs="Times New Roman"/>
          <w:noProof/>
          <w:color w:val="000000"/>
          <w:sz w:val="28"/>
          <w:szCs w:val="28"/>
          <w:lang w:eastAsia="ru-RU"/>
        </w:rPr>
      </w:pPr>
    </w:p>
    <w:p w:rsidR="00D31F5E" w:rsidRDefault="00D31F5E">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FC0C7E" w:rsidRDefault="001169E5" w:rsidP="00C63C1A">
      <w:pPr>
        <w:spacing w:after="0" w:line="360" w:lineRule="auto"/>
        <w:jc w:val="center"/>
        <w:rPr>
          <w:rFonts w:ascii="Times New Roman" w:eastAsia="Times New Roman" w:hAnsi="Times New Roman" w:cs="Times New Roman"/>
          <w:b/>
          <w:color w:val="000000"/>
          <w:sz w:val="28"/>
          <w:szCs w:val="28"/>
          <w:lang w:eastAsia="ru-RU"/>
        </w:rPr>
      </w:pPr>
      <w:r w:rsidRPr="001169E5">
        <w:rPr>
          <w:rFonts w:ascii="Times New Roman" w:eastAsia="Times New Roman" w:hAnsi="Times New Roman" w:cs="Times New Roman"/>
          <w:b/>
          <w:color w:val="000000"/>
          <w:sz w:val="28"/>
          <w:szCs w:val="28"/>
          <w:lang w:eastAsia="ru-RU"/>
        </w:rPr>
        <w:lastRenderedPageBreak/>
        <w:t>ЗАКЛЮЧЕНИЕ</w:t>
      </w:r>
    </w:p>
    <w:p w:rsidR="00463D85" w:rsidRDefault="00463D85" w:rsidP="001169E5">
      <w:pPr>
        <w:spacing w:after="0" w:line="360" w:lineRule="auto"/>
        <w:ind w:firstLine="709"/>
        <w:jc w:val="center"/>
        <w:rPr>
          <w:rFonts w:ascii="Times New Roman" w:eastAsia="Times New Roman" w:hAnsi="Times New Roman" w:cs="Times New Roman"/>
          <w:b/>
          <w:color w:val="000000"/>
          <w:sz w:val="28"/>
          <w:szCs w:val="28"/>
          <w:lang w:eastAsia="ru-RU"/>
        </w:rPr>
      </w:pPr>
    </w:p>
    <w:p w:rsidR="00B8003B" w:rsidRDefault="00B8003B" w:rsidP="00B8003B">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Основываясь на результатах проведенной работы, можно прийти к выводу, что система управления предприятием размещения </w:t>
      </w:r>
      <w:r w:rsidRPr="00463D85">
        <w:rPr>
          <w:rFonts w:ascii="Times New Roman" w:eastAsia="Times New Roman" w:hAnsi="Times New Roman" w:cs="Times New Roman"/>
          <w:noProof/>
          <w:color w:val="000000"/>
          <w:sz w:val="28"/>
          <w:szCs w:val="28"/>
          <w:lang w:eastAsia="ru-RU"/>
        </w:rPr>
        <w:t>– это совокупность средств, методов и способов решения управленческих задач, возникающих в процессе функционирования предприятия.</w:t>
      </w:r>
      <w:r>
        <w:rPr>
          <w:rFonts w:ascii="Times New Roman" w:eastAsia="Times New Roman" w:hAnsi="Times New Roman" w:cs="Times New Roman"/>
          <w:noProof/>
          <w:color w:val="000000"/>
          <w:sz w:val="28"/>
          <w:szCs w:val="28"/>
          <w:lang w:eastAsia="ru-RU"/>
        </w:rPr>
        <w:t xml:space="preserve"> А поскольку л</w:t>
      </w:r>
      <w:r w:rsidRPr="00463D85">
        <w:rPr>
          <w:rFonts w:ascii="Times New Roman" w:eastAsia="Times New Roman" w:hAnsi="Times New Roman" w:cs="Times New Roman"/>
          <w:noProof/>
          <w:color w:val="000000"/>
          <w:sz w:val="28"/>
          <w:szCs w:val="28"/>
          <w:lang w:eastAsia="ru-RU"/>
        </w:rPr>
        <w:t xml:space="preserve">юбая система управления предприятием отталкивается от организационной структуры предприятия, </w:t>
      </w:r>
      <w:r>
        <w:rPr>
          <w:rFonts w:ascii="Times New Roman" w:eastAsia="Times New Roman" w:hAnsi="Times New Roman" w:cs="Times New Roman"/>
          <w:noProof/>
          <w:color w:val="000000"/>
          <w:sz w:val="28"/>
          <w:szCs w:val="28"/>
          <w:lang w:eastAsia="ru-RU"/>
        </w:rPr>
        <w:t xml:space="preserve">то она </w:t>
      </w:r>
      <w:r w:rsidRPr="00463D85">
        <w:rPr>
          <w:rFonts w:ascii="Times New Roman" w:eastAsia="Times New Roman" w:hAnsi="Times New Roman" w:cs="Times New Roman"/>
          <w:noProof/>
          <w:color w:val="000000"/>
          <w:sz w:val="28"/>
          <w:szCs w:val="28"/>
          <w:lang w:eastAsia="ru-RU"/>
        </w:rPr>
        <w:t>нужна для эффективного выполнения ключевых функций работников, определения их подотчетности, обеспечения должных усилий со стороны персонала.</w:t>
      </w:r>
    </w:p>
    <w:p w:rsidR="00B31B57" w:rsidRDefault="00B31B57" w:rsidP="00B31B57">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В ходе выполнения работы был проведен анализ объекта исследования и дана общая характеристика отеля «Прага».  По итогам, можно </w:t>
      </w:r>
      <w:r w:rsidRPr="00463D85">
        <w:rPr>
          <w:rFonts w:ascii="Times New Roman" w:eastAsia="Times New Roman" w:hAnsi="Times New Roman" w:cs="Times New Roman"/>
          <w:noProof/>
          <w:color w:val="000000"/>
          <w:sz w:val="28"/>
          <w:szCs w:val="28"/>
          <w:lang w:eastAsia="ru-RU"/>
        </w:rPr>
        <w:t>сделать вывод, что отель «Прага» обладает достаточным количеством номеров, способен обслуживать одновременно большое количество гостей, работает стабильно, почти все время имеет стабильную заполняемость, связано это, прежде всего с тем, что имеет выгодное местоположение и достаточный уровень сервисного обслуживания и большой выбор дополнительных услуг.</w:t>
      </w:r>
    </w:p>
    <w:p w:rsidR="00B31B57" w:rsidRDefault="00B31B57" w:rsidP="00B31B57">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Было выявлено</w:t>
      </w:r>
      <w:r w:rsidRPr="00463D85">
        <w:rPr>
          <w:rFonts w:ascii="Times New Roman" w:eastAsia="Times New Roman" w:hAnsi="Times New Roman" w:cs="Times New Roman"/>
          <w:noProof/>
          <w:color w:val="000000"/>
          <w:sz w:val="28"/>
          <w:szCs w:val="28"/>
          <w:lang w:eastAsia="ru-RU"/>
        </w:rPr>
        <w:t>,</w:t>
      </w:r>
      <w:r>
        <w:rPr>
          <w:rFonts w:ascii="Times New Roman" w:eastAsia="Times New Roman" w:hAnsi="Times New Roman" w:cs="Times New Roman"/>
          <w:noProof/>
          <w:color w:val="000000"/>
          <w:sz w:val="28"/>
          <w:szCs w:val="28"/>
          <w:lang w:eastAsia="ru-RU"/>
        </w:rPr>
        <w:t xml:space="preserve"> что в отеле</w:t>
      </w:r>
      <w:r w:rsidRPr="00463D85">
        <w:rPr>
          <w:rFonts w:ascii="Times New Roman" w:eastAsia="Times New Roman" w:hAnsi="Times New Roman" w:cs="Times New Roman"/>
          <w:noProof/>
          <w:color w:val="000000"/>
          <w:sz w:val="28"/>
          <w:szCs w:val="28"/>
          <w:lang w:eastAsia="ru-RU"/>
        </w:rPr>
        <w:t xml:space="preserve"> «Прага» для эффективного сервиса обязанности распределены по соответствующим службам и отделам, которые подчиняются управляющему. Последний, в свою очередь, выполняет прямые распоряжения вышестоящего руководителя. Работа всех служб и отделов в отеле «Прага» позволяет достигать определенных результатов – в период проведения Чемпионата мира по футболу 2018 г. все номера в отеле были заселены или выкуплены за две недели до заселения.</w:t>
      </w:r>
    </w:p>
    <w:p w:rsidR="00B83ED2" w:rsidRDefault="00B83ED2" w:rsidP="00B83ED2">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Так же </w:t>
      </w:r>
      <w:r w:rsidRPr="00D416C1">
        <w:rPr>
          <w:rFonts w:ascii="Times New Roman" w:eastAsia="Times New Roman" w:hAnsi="Times New Roman" w:cs="Times New Roman"/>
          <w:noProof/>
          <w:color w:val="000000"/>
          <w:sz w:val="28"/>
          <w:szCs w:val="28"/>
          <w:lang w:eastAsia="ru-RU"/>
        </w:rPr>
        <w:t>в отеле существует ряд недостатков, к которым можно отнести отсутствие у сотрудников мотивации к повышению качества обслуживания, нежелание управляющего персонала выделять средства на переобучение служащих и неимение разработанной системы управления трудовыми ресурсами.</w:t>
      </w:r>
    </w:p>
    <w:p w:rsidR="00B8003B" w:rsidRDefault="00B8003B" w:rsidP="00B8003B">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lastRenderedPageBreak/>
        <w:t>В процессе исследования были предложены стратегии развития эффективной системы управления.К ним относится:</w:t>
      </w:r>
      <w:r w:rsidRPr="00D416C1">
        <w:rPr>
          <w:rFonts w:ascii="Times New Roman" w:eastAsia="Times New Roman" w:hAnsi="Times New Roman" w:cs="Times New Roman"/>
          <w:noProof/>
          <w:color w:val="000000"/>
          <w:sz w:val="28"/>
          <w:szCs w:val="28"/>
          <w:lang w:eastAsia="ru-RU"/>
        </w:rPr>
        <w:t xml:space="preserve"> переобучение персонала, работающего на предпр</w:t>
      </w:r>
      <w:r>
        <w:rPr>
          <w:rFonts w:ascii="Times New Roman" w:eastAsia="Times New Roman" w:hAnsi="Times New Roman" w:cs="Times New Roman"/>
          <w:noProof/>
          <w:color w:val="000000"/>
          <w:sz w:val="28"/>
          <w:szCs w:val="28"/>
          <w:lang w:eastAsia="ru-RU"/>
        </w:rPr>
        <w:t xml:space="preserve">иятии размещения; </w:t>
      </w:r>
      <w:r w:rsidRPr="00D416C1">
        <w:rPr>
          <w:rFonts w:ascii="Times New Roman" w:eastAsia="Times New Roman" w:hAnsi="Times New Roman" w:cs="Times New Roman"/>
          <w:noProof/>
          <w:color w:val="000000"/>
          <w:sz w:val="28"/>
          <w:szCs w:val="28"/>
          <w:lang w:eastAsia="ru-RU"/>
        </w:rPr>
        <w:t>более тщательный отбор новых кан</w:t>
      </w:r>
      <w:r>
        <w:rPr>
          <w:rFonts w:ascii="Times New Roman" w:eastAsia="Times New Roman" w:hAnsi="Times New Roman" w:cs="Times New Roman"/>
          <w:noProof/>
          <w:color w:val="000000"/>
          <w:sz w:val="28"/>
          <w:szCs w:val="28"/>
          <w:lang w:eastAsia="ru-RU"/>
        </w:rPr>
        <w:t xml:space="preserve">дидатов на имеющиеся должности, а также </w:t>
      </w:r>
      <w:r w:rsidRPr="00D416C1">
        <w:rPr>
          <w:rFonts w:ascii="Times New Roman" w:eastAsia="Times New Roman" w:hAnsi="Times New Roman" w:cs="Times New Roman"/>
          <w:noProof/>
          <w:color w:val="000000"/>
          <w:sz w:val="28"/>
          <w:szCs w:val="28"/>
          <w:lang w:eastAsia="ru-RU"/>
        </w:rPr>
        <w:t>разработка системы стимулирования персонала.</w:t>
      </w:r>
      <w:r>
        <w:rPr>
          <w:rFonts w:ascii="Times New Roman" w:eastAsia="Times New Roman" w:hAnsi="Times New Roman" w:cs="Times New Roman"/>
          <w:noProof/>
          <w:color w:val="000000"/>
          <w:sz w:val="28"/>
          <w:szCs w:val="28"/>
          <w:lang w:eastAsia="ru-RU"/>
        </w:rPr>
        <w:t xml:space="preserve"> А также выяснено, что наиболее эффективная организационная </w:t>
      </w:r>
      <w:r w:rsidRPr="00D416C1">
        <w:rPr>
          <w:rFonts w:ascii="Times New Roman" w:eastAsia="Times New Roman" w:hAnsi="Times New Roman" w:cs="Times New Roman"/>
          <w:noProof/>
          <w:color w:val="000000"/>
          <w:sz w:val="28"/>
          <w:szCs w:val="28"/>
          <w:lang w:eastAsia="ru-RU"/>
        </w:rPr>
        <w:t>структура для</w:t>
      </w:r>
      <w:r>
        <w:rPr>
          <w:rFonts w:ascii="Times New Roman" w:eastAsia="Times New Roman" w:hAnsi="Times New Roman" w:cs="Times New Roman"/>
          <w:noProof/>
          <w:color w:val="000000"/>
          <w:sz w:val="28"/>
          <w:szCs w:val="28"/>
          <w:lang w:eastAsia="ru-RU"/>
        </w:rPr>
        <w:t xml:space="preserve"> отеля «Прага» </w:t>
      </w:r>
      <w:r w:rsidRPr="00D416C1">
        <w:rPr>
          <w:rFonts w:ascii="Times New Roman" w:eastAsia="Times New Roman" w:hAnsi="Times New Roman" w:cs="Times New Roman"/>
          <w:noProof/>
          <w:color w:val="000000"/>
          <w:sz w:val="28"/>
          <w:szCs w:val="28"/>
          <w:lang w:eastAsia="ru-RU"/>
        </w:rPr>
        <w:t>– это та, которая позволит эффективно взаимодействовать с внешней средой и целесообразно распределять задачи среди сотрудников и направлять их усилия для достижения целей</w:t>
      </w:r>
      <w:r>
        <w:rPr>
          <w:rFonts w:ascii="Times New Roman" w:eastAsia="Times New Roman" w:hAnsi="Times New Roman" w:cs="Times New Roman"/>
          <w:noProof/>
          <w:color w:val="000000"/>
          <w:sz w:val="28"/>
          <w:szCs w:val="28"/>
          <w:lang w:eastAsia="ru-RU"/>
        </w:rPr>
        <w:t>.</w:t>
      </w:r>
    </w:p>
    <w:p w:rsidR="00B8003B" w:rsidRDefault="00B8003B" w:rsidP="00B8003B">
      <w:pPr>
        <w:spacing w:after="0" w:line="360" w:lineRule="auto"/>
        <w:ind w:firstLine="709"/>
        <w:jc w:val="both"/>
        <w:rPr>
          <w:rFonts w:ascii="Times New Roman" w:eastAsia="Times New Roman" w:hAnsi="Times New Roman" w:cs="Times New Roman"/>
          <w:noProof/>
          <w:color w:val="000000"/>
          <w:sz w:val="28"/>
          <w:szCs w:val="28"/>
          <w:lang w:eastAsia="ru-RU"/>
        </w:rPr>
      </w:pPr>
      <w:r w:rsidRPr="004E0074">
        <w:rPr>
          <w:rFonts w:ascii="Times New Roman" w:eastAsia="Times New Roman" w:hAnsi="Times New Roman" w:cs="Times New Roman"/>
          <w:noProof/>
          <w:color w:val="000000"/>
          <w:sz w:val="28"/>
          <w:szCs w:val="28"/>
          <w:lang w:eastAsia="ru-RU"/>
        </w:rPr>
        <w:t>Внедрение современных информационных технологий в отель «Прага» может обеспечивать выполнение некоторых требований, среди которых наличие удобного интерфейса, обеспечение безопасности с помощью различных способов контроля и разграничения доступа к информации, поддержка технологий Интернет и т.д. Использование современных информационных технологий должно помочь отелю «Прага» достичь высокого уровня сервиса.</w:t>
      </w:r>
    </w:p>
    <w:p w:rsidR="00B8003B" w:rsidRDefault="00B8003B" w:rsidP="00B8003B">
      <w:pPr>
        <w:spacing w:after="0" w:line="360" w:lineRule="auto"/>
        <w:ind w:firstLine="709"/>
        <w:jc w:val="both"/>
        <w:rPr>
          <w:rFonts w:ascii="Times New Roman" w:eastAsia="Times New Roman" w:hAnsi="Times New Roman" w:cs="Times New Roman"/>
          <w:noProof/>
          <w:color w:val="000000"/>
          <w:sz w:val="28"/>
          <w:szCs w:val="28"/>
          <w:lang w:eastAsia="ru-RU"/>
        </w:rPr>
      </w:pPr>
      <w:r w:rsidRPr="004E0074">
        <w:rPr>
          <w:rFonts w:ascii="Times New Roman" w:eastAsia="Times New Roman" w:hAnsi="Times New Roman" w:cs="Times New Roman"/>
          <w:noProof/>
          <w:color w:val="000000"/>
          <w:sz w:val="28"/>
          <w:szCs w:val="28"/>
          <w:lang w:eastAsia="ru-RU"/>
        </w:rPr>
        <w:t>В данной работе представлены некоторые данные, которые могут быть полезны руководителям компаний и служб персонала при формировании кадровой политики, разработке системы привлечения, мотивации и повышения уровня приверженности персонала.</w:t>
      </w:r>
    </w:p>
    <w:p w:rsidR="00B8003B" w:rsidRDefault="00B8003B" w:rsidP="00B8003B">
      <w:pPr>
        <w:spacing w:after="0" w:line="360" w:lineRule="auto"/>
        <w:ind w:firstLine="709"/>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Таким образом, приведенные в курсовой</w:t>
      </w:r>
      <w:r w:rsidRPr="004E0074">
        <w:rPr>
          <w:rFonts w:ascii="Times New Roman" w:eastAsia="Times New Roman" w:hAnsi="Times New Roman" w:cs="Times New Roman"/>
          <w:noProof/>
          <w:color w:val="000000"/>
          <w:sz w:val="28"/>
          <w:szCs w:val="28"/>
          <w:lang w:eastAsia="ru-RU"/>
        </w:rPr>
        <w:t xml:space="preserve"> работе результаты и рекомендации по </w:t>
      </w:r>
      <w:r>
        <w:rPr>
          <w:rFonts w:ascii="Times New Roman" w:eastAsia="Times New Roman" w:hAnsi="Times New Roman" w:cs="Times New Roman"/>
          <w:noProof/>
          <w:color w:val="000000"/>
          <w:sz w:val="28"/>
          <w:szCs w:val="28"/>
          <w:lang w:eastAsia="ru-RU"/>
        </w:rPr>
        <w:t xml:space="preserve">совершенствованию систем </w:t>
      </w:r>
      <w:r w:rsidRPr="004E0074">
        <w:rPr>
          <w:rFonts w:ascii="Times New Roman" w:eastAsia="Times New Roman" w:hAnsi="Times New Roman" w:cs="Times New Roman"/>
          <w:noProof/>
          <w:color w:val="000000"/>
          <w:sz w:val="28"/>
          <w:szCs w:val="28"/>
          <w:lang w:eastAsia="ru-RU"/>
        </w:rPr>
        <w:t>уп</w:t>
      </w:r>
      <w:r>
        <w:rPr>
          <w:rFonts w:ascii="Times New Roman" w:eastAsia="Times New Roman" w:hAnsi="Times New Roman" w:cs="Times New Roman"/>
          <w:noProof/>
          <w:color w:val="000000"/>
          <w:sz w:val="28"/>
          <w:szCs w:val="28"/>
          <w:lang w:eastAsia="ru-RU"/>
        </w:rPr>
        <w:t>равления персоналом применимы в любой гостинице или отеле России</w:t>
      </w:r>
      <w:r w:rsidRPr="004E0074">
        <w:rPr>
          <w:rFonts w:ascii="Times New Roman" w:eastAsia="Times New Roman" w:hAnsi="Times New Roman" w:cs="Times New Roman"/>
          <w:noProof/>
          <w:color w:val="000000"/>
          <w:sz w:val="28"/>
          <w:szCs w:val="28"/>
          <w:lang w:eastAsia="ru-RU"/>
        </w:rPr>
        <w:t xml:space="preserve">, что </w:t>
      </w:r>
      <w:r>
        <w:rPr>
          <w:rFonts w:ascii="Times New Roman" w:eastAsia="Times New Roman" w:hAnsi="Times New Roman" w:cs="Times New Roman"/>
          <w:noProof/>
          <w:color w:val="000000"/>
          <w:sz w:val="28"/>
          <w:szCs w:val="28"/>
          <w:lang w:eastAsia="ru-RU"/>
        </w:rPr>
        <w:t>позволяет говорить о ее практической ценности.</w:t>
      </w:r>
    </w:p>
    <w:p w:rsidR="00B8003B" w:rsidRPr="00FC0C7E" w:rsidRDefault="00B8003B" w:rsidP="00B8003B">
      <w:pPr>
        <w:spacing w:after="0" w:line="360" w:lineRule="auto"/>
        <w:ind w:firstLine="709"/>
        <w:jc w:val="both"/>
        <w:rPr>
          <w:rFonts w:ascii="Times New Roman" w:eastAsia="Times New Roman" w:hAnsi="Times New Roman" w:cs="Times New Roman"/>
          <w:noProof/>
          <w:color w:val="000000"/>
          <w:sz w:val="28"/>
          <w:szCs w:val="28"/>
          <w:lang w:eastAsia="ru-RU"/>
        </w:rPr>
      </w:pPr>
    </w:p>
    <w:p w:rsidR="00B8003B" w:rsidRDefault="00B8003B" w:rsidP="00B8003B">
      <w:pPr>
        <w:spacing w:after="0" w:line="360" w:lineRule="auto"/>
        <w:ind w:firstLine="709"/>
        <w:jc w:val="both"/>
        <w:rPr>
          <w:rFonts w:ascii="Times New Roman" w:eastAsia="Times New Roman" w:hAnsi="Times New Roman" w:cs="Times New Roman"/>
          <w:noProof/>
          <w:color w:val="000000"/>
          <w:sz w:val="28"/>
          <w:szCs w:val="28"/>
          <w:lang w:eastAsia="ru-RU"/>
        </w:rPr>
      </w:pPr>
    </w:p>
    <w:p w:rsidR="00B8003B" w:rsidRDefault="00B8003B">
      <w:pPr>
        <w:rPr>
          <w:rFonts w:ascii="Times New Roman" w:eastAsia="Times New Roman" w:hAnsi="Times New Roman" w:cs="Times New Roman"/>
          <w:noProof/>
          <w:color w:val="000000"/>
          <w:sz w:val="28"/>
          <w:szCs w:val="28"/>
          <w:lang w:eastAsia="ru-RU"/>
        </w:rPr>
      </w:pPr>
    </w:p>
    <w:p w:rsidR="00CE410E" w:rsidRDefault="00CE410E">
      <w:pPr>
        <w:rPr>
          <w:rFonts w:ascii="Times New Roman" w:eastAsia="Times New Roman" w:hAnsi="Times New Roman" w:cs="Times New Roman"/>
          <w:noProof/>
          <w:color w:val="000000"/>
          <w:sz w:val="28"/>
          <w:szCs w:val="28"/>
          <w:lang w:eastAsia="ru-RU"/>
        </w:rPr>
      </w:pPr>
    </w:p>
    <w:p w:rsidR="00D31F5E" w:rsidRDefault="00D31F5E">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A33545" w:rsidRDefault="006E7779" w:rsidP="00A33545">
      <w:pPr>
        <w:spacing w:after="0" w:line="360" w:lineRule="auto"/>
        <w:ind w:firstLine="709"/>
        <w:jc w:val="center"/>
        <w:rPr>
          <w:rFonts w:ascii="Times New Roman" w:eastAsia="Times New Roman" w:hAnsi="Times New Roman" w:cs="Times New Roman"/>
          <w:b/>
          <w:sz w:val="28"/>
          <w:szCs w:val="28"/>
          <w:lang w:eastAsia="ru-RU"/>
        </w:rPr>
      </w:pPr>
      <w:r w:rsidRPr="006E7779">
        <w:rPr>
          <w:rFonts w:ascii="Times New Roman" w:eastAsia="Times New Roman" w:hAnsi="Times New Roman" w:cs="Times New Roman"/>
          <w:b/>
          <w:sz w:val="28"/>
          <w:szCs w:val="28"/>
          <w:lang w:eastAsia="ru-RU"/>
        </w:rPr>
        <w:lastRenderedPageBreak/>
        <w:t>СПИСОК ИСПОЛЬЗОВАННЫХ ИСТОЧНИКОВ</w:t>
      </w:r>
    </w:p>
    <w:p w:rsidR="003721C0" w:rsidRDefault="003721C0" w:rsidP="00A33545">
      <w:pPr>
        <w:spacing w:after="0" w:line="360" w:lineRule="auto"/>
        <w:ind w:firstLine="709"/>
        <w:jc w:val="center"/>
        <w:rPr>
          <w:rFonts w:ascii="Times New Roman" w:eastAsia="Times New Roman" w:hAnsi="Times New Roman" w:cs="Times New Roman"/>
          <w:b/>
          <w:sz w:val="28"/>
          <w:szCs w:val="28"/>
          <w:lang w:eastAsia="ru-RU"/>
        </w:rPr>
      </w:pPr>
    </w:p>
    <w:p w:rsidR="00A33545" w:rsidRPr="003721C0" w:rsidRDefault="0004500B" w:rsidP="003721C0">
      <w:pPr>
        <w:pStyle w:val="a5"/>
        <w:numPr>
          <w:ilvl w:val="0"/>
          <w:numId w:val="38"/>
        </w:numPr>
        <w:spacing w:after="0" w:line="360" w:lineRule="auto"/>
        <w:ind w:left="0" w:firstLine="709"/>
        <w:jc w:val="both"/>
        <w:rPr>
          <w:rFonts w:ascii="Times New Roman" w:eastAsia="Times New Roman" w:hAnsi="Times New Roman" w:cs="Times New Roman"/>
          <w:b/>
          <w:color w:val="000000" w:themeColor="text1"/>
          <w:sz w:val="28"/>
          <w:szCs w:val="28"/>
          <w:lang w:eastAsia="ru-RU"/>
        </w:rPr>
      </w:pPr>
      <w:r w:rsidRPr="003721C0">
        <w:rPr>
          <w:rFonts w:ascii="Times New Roman" w:eastAsia="Times New Roman" w:hAnsi="Times New Roman" w:cs="Times New Roman"/>
          <w:color w:val="000000" w:themeColor="text1"/>
          <w:sz w:val="28"/>
          <w:szCs w:val="28"/>
          <w:lang w:eastAsia="ru-RU"/>
        </w:rPr>
        <w:t xml:space="preserve">Автоматизация гостиницы [Электронный ресурс]: Intellect Style. – Режим доступа: http://www.intellect-style.ru/avtomatizaciya/apparatnoe-obespechenie. </w:t>
      </w:r>
      <w:r w:rsidR="00073FE7" w:rsidRPr="003721C0">
        <w:rPr>
          <w:rFonts w:ascii="Times New Roman" w:eastAsia="Times New Roman" w:hAnsi="Times New Roman" w:cs="Times New Roman"/>
          <w:color w:val="000000" w:themeColor="text1"/>
          <w:sz w:val="28"/>
          <w:szCs w:val="28"/>
          <w:lang w:eastAsia="ru-RU"/>
        </w:rPr>
        <w:t xml:space="preserve">– Дата обращения: </w:t>
      </w:r>
      <w:r w:rsidRPr="003721C0">
        <w:rPr>
          <w:rFonts w:ascii="Times New Roman" w:eastAsia="Times New Roman" w:hAnsi="Times New Roman" w:cs="Times New Roman"/>
          <w:color w:val="000000" w:themeColor="text1"/>
          <w:sz w:val="28"/>
          <w:szCs w:val="28"/>
          <w:lang w:eastAsia="ru-RU"/>
        </w:rPr>
        <w:t xml:space="preserve">11.03.2019.  </w:t>
      </w:r>
    </w:p>
    <w:p w:rsidR="00A33545" w:rsidRPr="00A33545" w:rsidRDefault="0004500B" w:rsidP="00A33545">
      <w:pPr>
        <w:pStyle w:val="a5"/>
        <w:numPr>
          <w:ilvl w:val="0"/>
          <w:numId w:val="38"/>
        </w:numPr>
        <w:spacing w:after="0" w:line="360" w:lineRule="auto"/>
        <w:ind w:left="0" w:firstLine="709"/>
        <w:jc w:val="both"/>
        <w:rPr>
          <w:rFonts w:ascii="Times New Roman" w:eastAsia="Times New Roman" w:hAnsi="Times New Roman" w:cs="Times New Roman"/>
          <w:b/>
          <w:sz w:val="28"/>
          <w:szCs w:val="28"/>
          <w:lang w:eastAsia="ru-RU"/>
        </w:rPr>
      </w:pPr>
      <w:r w:rsidRPr="00A33545">
        <w:rPr>
          <w:rFonts w:ascii="Times New Roman" w:eastAsia="Times New Roman" w:hAnsi="Times New Roman" w:cs="Times New Roman"/>
          <w:sz w:val="28"/>
          <w:szCs w:val="28"/>
          <w:lang w:eastAsia="ru-RU"/>
        </w:rPr>
        <w:t xml:space="preserve">Бондаренко Г.А. Менеджмент гостиниц и ресторанов / Г.А. Бондаренко, Н.И. Кабушкин. – Минск: Новое знание, 2010. </w:t>
      </w:r>
    </w:p>
    <w:p w:rsidR="008A0141" w:rsidRPr="005433D3" w:rsidRDefault="0004500B" w:rsidP="00744022">
      <w:pPr>
        <w:pStyle w:val="a5"/>
        <w:numPr>
          <w:ilvl w:val="0"/>
          <w:numId w:val="38"/>
        </w:numPr>
        <w:spacing w:after="0" w:line="360" w:lineRule="auto"/>
        <w:ind w:left="0" w:firstLine="709"/>
        <w:jc w:val="both"/>
        <w:rPr>
          <w:rFonts w:ascii="Times New Roman" w:eastAsia="Times New Roman" w:hAnsi="Times New Roman" w:cs="Times New Roman"/>
          <w:b/>
          <w:sz w:val="28"/>
          <w:szCs w:val="28"/>
          <w:lang w:eastAsia="ru-RU"/>
        </w:rPr>
      </w:pPr>
      <w:r w:rsidRPr="008A0141">
        <w:rPr>
          <w:rFonts w:ascii="Times New Roman" w:eastAsia="Times New Roman" w:hAnsi="Times New Roman" w:cs="Times New Roman"/>
          <w:sz w:val="28"/>
          <w:szCs w:val="28"/>
          <w:lang w:eastAsia="ru-RU"/>
        </w:rPr>
        <w:t>Булатов А.С. Мировая экономика и международные экономические отношения: учебник / МГИМО</w:t>
      </w:r>
      <w:r w:rsidR="00073FE7">
        <w:rPr>
          <w:rFonts w:ascii="Times New Roman" w:eastAsia="Times New Roman" w:hAnsi="Times New Roman" w:cs="Times New Roman"/>
          <w:sz w:val="28"/>
          <w:szCs w:val="28"/>
          <w:lang w:eastAsia="ru-RU"/>
        </w:rPr>
        <w:t xml:space="preserve"> (университет) / п</w:t>
      </w:r>
      <w:r w:rsidRPr="008A0141">
        <w:rPr>
          <w:rFonts w:ascii="Times New Roman" w:eastAsia="Times New Roman" w:hAnsi="Times New Roman" w:cs="Times New Roman"/>
          <w:sz w:val="28"/>
          <w:szCs w:val="28"/>
          <w:lang w:eastAsia="ru-RU"/>
        </w:rPr>
        <w:t>од ред. А.С. Булатова, Н.Н. Ливенцева.</w:t>
      </w:r>
      <w:r w:rsidR="00073FE7">
        <w:rPr>
          <w:rFonts w:ascii="Times New Roman" w:eastAsia="Times New Roman" w:hAnsi="Times New Roman" w:cs="Times New Roman"/>
          <w:sz w:val="28"/>
          <w:szCs w:val="28"/>
          <w:lang w:eastAsia="ru-RU"/>
        </w:rPr>
        <w:t xml:space="preserve"> </w:t>
      </w:r>
      <w:r w:rsidRPr="008A0141">
        <w:rPr>
          <w:rFonts w:ascii="Times New Roman" w:eastAsia="Times New Roman" w:hAnsi="Times New Roman" w:cs="Times New Roman"/>
          <w:sz w:val="28"/>
          <w:szCs w:val="28"/>
          <w:lang w:eastAsia="ru-RU"/>
        </w:rPr>
        <w:t>– М.: Магистр: ИНФРА-М, 2013.</w:t>
      </w:r>
    </w:p>
    <w:p w:rsidR="005433D3" w:rsidRPr="005433D3" w:rsidRDefault="005433D3" w:rsidP="005433D3">
      <w:pPr>
        <w:pStyle w:val="a5"/>
        <w:numPr>
          <w:ilvl w:val="0"/>
          <w:numId w:val="38"/>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5433D3">
        <w:rPr>
          <w:rFonts w:ascii="Times New Roman" w:eastAsia="Times New Roman" w:hAnsi="Times New Roman" w:cs="Times New Roman"/>
          <w:sz w:val="28"/>
          <w:szCs w:val="28"/>
          <w:lang w:eastAsia="ru-RU"/>
        </w:rPr>
        <w:t>Гаранина Е.Н. Клиентоориентированная концепция конкурентоспособности гостиницы / Е.Н. Гарантина. – 2015. –  № 1. – С. 78-89.</w:t>
      </w:r>
    </w:p>
    <w:p w:rsidR="00A33545" w:rsidRPr="008A0141" w:rsidRDefault="00B8003B" w:rsidP="00744022">
      <w:pPr>
        <w:pStyle w:val="a5"/>
        <w:numPr>
          <w:ilvl w:val="0"/>
          <w:numId w:val="38"/>
        </w:numPr>
        <w:spacing w:after="0" w:line="360" w:lineRule="auto"/>
        <w:ind w:left="0" w:firstLine="709"/>
        <w:jc w:val="both"/>
        <w:rPr>
          <w:rFonts w:ascii="Times New Roman" w:eastAsia="Times New Roman" w:hAnsi="Times New Roman" w:cs="Times New Roman"/>
          <w:b/>
          <w:sz w:val="28"/>
          <w:szCs w:val="28"/>
          <w:lang w:eastAsia="ru-RU"/>
        </w:rPr>
      </w:pPr>
      <w:r w:rsidRPr="008A0141">
        <w:rPr>
          <w:rFonts w:ascii="Times New Roman" w:eastAsia="Times New Roman" w:hAnsi="Times New Roman" w:cs="Times New Roman"/>
          <w:sz w:val="28"/>
          <w:szCs w:val="28"/>
          <w:lang w:eastAsia="ru-RU"/>
        </w:rPr>
        <w:t>ГОСТ 24.104-85 «Единая система стандартов автоматизированных систем управления. Автоматизированные системы управления. Общие требования» [Электронный ресурс]: Информационный портал «</w:t>
      </w:r>
      <w:r w:rsidR="00F84679" w:rsidRPr="008A0141">
        <w:rPr>
          <w:rFonts w:ascii="Times New Roman" w:eastAsia="Times New Roman" w:hAnsi="Times New Roman" w:cs="Times New Roman"/>
          <w:sz w:val="28"/>
          <w:szCs w:val="28"/>
          <w:lang w:eastAsia="ru-RU"/>
        </w:rPr>
        <w:t>База ГОСТов</w:t>
      </w:r>
      <w:r w:rsidRPr="008A0141">
        <w:rPr>
          <w:rFonts w:ascii="Times New Roman" w:eastAsia="Times New Roman" w:hAnsi="Times New Roman" w:cs="Times New Roman"/>
          <w:sz w:val="28"/>
          <w:szCs w:val="28"/>
          <w:lang w:eastAsia="ru-RU"/>
        </w:rPr>
        <w:t>». – Режим доступа: https://allgosts.ru/35/240/gost_24.104-85. – Дата обращения</w:t>
      </w:r>
      <w:r w:rsidR="00073FE7">
        <w:rPr>
          <w:rFonts w:ascii="Times New Roman" w:eastAsia="Times New Roman" w:hAnsi="Times New Roman" w:cs="Times New Roman"/>
          <w:sz w:val="28"/>
          <w:szCs w:val="28"/>
          <w:lang w:eastAsia="ru-RU"/>
        </w:rPr>
        <w:t>:</w:t>
      </w:r>
      <w:r w:rsidRPr="008A0141">
        <w:rPr>
          <w:rFonts w:ascii="Times New Roman" w:eastAsia="Times New Roman" w:hAnsi="Times New Roman" w:cs="Times New Roman"/>
          <w:sz w:val="28"/>
          <w:szCs w:val="28"/>
          <w:lang w:eastAsia="ru-RU"/>
        </w:rPr>
        <w:t xml:space="preserve"> 6.03.2019. </w:t>
      </w:r>
    </w:p>
    <w:p w:rsidR="008A0141" w:rsidRPr="008A0141" w:rsidRDefault="0004500B" w:rsidP="00744022">
      <w:pPr>
        <w:pStyle w:val="a5"/>
        <w:numPr>
          <w:ilvl w:val="0"/>
          <w:numId w:val="38"/>
        </w:numPr>
        <w:spacing w:after="0" w:line="360" w:lineRule="auto"/>
        <w:ind w:left="0" w:firstLine="709"/>
        <w:jc w:val="both"/>
        <w:rPr>
          <w:rFonts w:ascii="Times New Roman" w:eastAsia="Times New Roman" w:hAnsi="Times New Roman" w:cs="Times New Roman"/>
          <w:b/>
          <w:sz w:val="28"/>
          <w:szCs w:val="28"/>
          <w:lang w:eastAsia="ru-RU"/>
        </w:rPr>
      </w:pPr>
      <w:r w:rsidRPr="008A0141">
        <w:rPr>
          <w:rFonts w:ascii="Times New Roman" w:eastAsia="Times New Roman" w:hAnsi="Times New Roman" w:cs="Times New Roman"/>
          <w:sz w:val="28"/>
          <w:szCs w:val="28"/>
          <w:lang w:eastAsia="ru-RU"/>
        </w:rPr>
        <w:t>Дивизионная структура управления [Электронный ресурс]: Энциклопедия по экономике. – Режим доступа: https://economy-ru.info/info/6978</w:t>
      </w:r>
      <w:r w:rsidR="008A0141">
        <w:rPr>
          <w:rFonts w:ascii="Times New Roman" w:eastAsia="Times New Roman" w:hAnsi="Times New Roman" w:cs="Times New Roman"/>
          <w:sz w:val="28"/>
          <w:szCs w:val="28"/>
          <w:lang w:eastAsia="ru-RU"/>
        </w:rPr>
        <w:t xml:space="preserve">8. </w:t>
      </w:r>
      <w:r w:rsidR="00073FE7" w:rsidRPr="008A0141">
        <w:rPr>
          <w:rFonts w:ascii="Times New Roman" w:eastAsia="Times New Roman" w:hAnsi="Times New Roman" w:cs="Times New Roman"/>
          <w:sz w:val="28"/>
          <w:szCs w:val="28"/>
          <w:lang w:eastAsia="ru-RU"/>
        </w:rPr>
        <w:t>–</w:t>
      </w:r>
      <w:r w:rsidR="00073FE7">
        <w:rPr>
          <w:rFonts w:ascii="Times New Roman" w:eastAsia="Times New Roman" w:hAnsi="Times New Roman" w:cs="Times New Roman"/>
          <w:sz w:val="28"/>
          <w:szCs w:val="28"/>
          <w:lang w:eastAsia="ru-RU"/>
        </w:rPr>
        <w:t xml:space="preserve"> </w:t>
      </w:r>
      <w:r w:rsidR="008A0141">
        <w:rPr>
          <w:rFonts w:ascii="Times New Roman" w:eastAsia="Times New Roman" w:hAnsi="Times New Roman" w:cs="Times New Roman"/>
          <w:sz w:val="28"/>
          <w:szCs w:val="28"/>
          <w:lang w:eastAsia="ru-RU"/>
        </w:rPr>
        <w:t xml:space="preserve">Дата обращения: 03.03.2019. </w:t>
      </w:r>
    </w:p>
    <w:p w:rsidR="005433D3" w:rsidRPr="005433D3" w:rsidRDefault="0004500B" w:rsidP="005433D3">
      <w:pPr>
        <w:pStyle w:val="a5"/>
        <w:numPr>
          <w:ilvl w:val="0"/>
          <w:numId w:val="38"/>
        </w:numPr>
        <w:spacing w:after="0" w:line="360" w:lineRule="auto"/>
        <w:ind w:left="0" w:firstLine="709"/>
        <w:jc w:val="both"/>
        <w:rPr>
          <w:rFonts w:ascii="Times New Roman" w:eastAsia="Times New Roman" w:hAnsi="Times New Roman" w:cs="Times New Roman"/>
          <w:b/>
          <w:sz w:val="28"/>
          <w:szCs w:val="28"/>
          <w:lang w:eastAsia="ru-RU"/>
        </w:rPr>
      </w:pPr>
      <w:r w:rsidRPr="008A0141">
        <w:rPr>
          <w:rFonts w:ascii="Times New Roman" w:eastAsia="Times New Roman" w:hAnsi="Times New Roman" w:cs="Times New Roman"/>
          <w:sz w:val="28"/>
          <w:szCs w:val="28"/>
          <w:lang w:eastAsia="ru-RU"/>
        </w:rPr>
        <w:t>Джон Р. Уокер Введение в гостеприимство</w:t>
      </w:r>
      <w:r w:rsidR="00073FE7">
        <w:rPr>
          <w:rFonts w:ascii="Times New Roman" w:eastAsia="Times New Roman" w:hAnsi="Times New Roman" w:cs="Times New Roman"/>
          <w:sz w:val="28"/>
          <w:szCs w:val="28"/>
          <w:lang w:eastAsia="ru-RU"/>
        </w:rPr>
        <w:t>.</w:t>
      </w:r>
      <w:r w:rsidRPr="008A0141">
        <w:rPr>
          <w:rFonts w:ascii="Times New Roman" w:eastAsia="Times New Roman" w:hAnsi="Times New Roman" w:cs="Times New Roman"/>
          <w:sz w:val="28"/>
          <w:szCs w:val="28"/>
          <w:lang w:eastAsia="ru-RU"/>
        </w:rPr>
        <w:t xml:space="preserve"> – М.: Юнити, 2010. </w:t>
      </w:r>
    </w:p>
    <w:p w:rsidR="005433D3" w:rsidRPr="005433D3" w:rsidRDefault="005433D3" w:rsidP="005433D3">
      <w:pPr>
        <w:pStyle w:val="a5"/>
        <w:numPr>
          <w:ilvl w:val="0"/>
          <w:numId w:val="38"/>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5433D3">
        <w:rPr>
          <w:rFonts w:ascii="Times New Roman" w:eastAsia="Times New Roman" w:hAnsi="Times New Roman" w:cs="Times New Roman"/>
          <w:sz w:val="28"/>
          <w:szCs w:val="28"/>
          <w:lang w:eastAsia="ru-RU"/>
        </w:rPr>
        <w:t>Жигунов И.М. Управление организационной структурой предприятия сферы услуг в обеспечении инновационного развития / И.М. Жигунов, А.Н. Чаплина // Управление человеческими ресурсами – основа развития инновационной экономики. – 2015. – № 6. – С. 97-102.</w:t>
      </w:r>
    </w:p>
    <w:p w:rsidR="00A33545" w:rsidRPr="00ED417A" w:rsidRDefault="0004500B" w:rsidP="00A33545">
      <w:pPr>
        <w:pStyle w:val="a5"/>
        <w:numPr>
          <w:ilvl w:val="0"/>
          <w:numId w:val="38"/>
        </w:numPr>
        <w:spacing w:after="0" w:line="360" w:lineRule="auto"/>
        <w:ind w:left="0" w:firstLine="709"/>
        <w:jc w:val="both"/>
        <w:rPr>
          <w:rFonts w:ascii="Times New Roman" w:eastAsia="Times New Roman" w:hAnsi="Times New Roman" w:cs="Times New Roman"/>
          <w:b/>
          <w:color w:val="000000" w:themeColor="text1"/>
          <w:sz w:val="28"/>
          <w:szCs w:val="28"/>
          <w:lang w:eastAsia="ru-RU"/>
        </w:rPr>
      </w:pPr>
      <w:r w:rsidRPr="00ED417A">
        <w:rPr>
          <w:rFonts w:ascii="Times New Roman" w:eastAsia="Times New Roman" w:hAnsi="Times New Roman" w:cs="Times New Roman"/>
          <w:color w:val="000000" w:themeColor="text1"/>
          <w:sz w:val="28"/>
          <w:szCs w:val="28"/>
          <w:lang w:eastAsia="ru-RU"/>
        </w:rPr>
        <w:t>Иванова Н.А. Экономика и социология труда</w:t>
      </w:r>
      <w:r w:rsidR="00073FE7" w:rsidRPr="00ED417A">
        <w:rPr>
          <w:rFonts w:ascii="Times New Roman" w:eastAsia="Times New Roman" w:hAnsi="Times New Roman" w:cs="Times New Roman"/>
          <w:color w:val="000000" w:themeColor="text1"/>
          <w:sz w:val="28"/>
          <w:szCs w:val="28"/>
          <w:lang w:eastAsia="ru-RU"/>
        </w:rPr>
        <w:t xml:space="preserve"> / Н.А. Иванова, Е.Г. Жулина </w:t>
      </w:r>
      <w:r w:rsidRPr="00ED417A">
        <w:rPr>
          <w:rFonts w:ascii="Times New Roman" w:eastAsia="Times New Roman" w:hAnsi="Times New Roman" w:cs="Times New Roman"/>
          <w:color w:val="000000" w:themeColor="text1"/>
          <w:sz w:val="28"/>
          <w:szCs w:val="28"/>
          <w:lang w:eastAsia="ru-RU"/>
        </w:rPr>
        <w:t>// Общество и экономика</w:t>
      </w:r>
      <w:r w:rsidR="00AF52A3" w:rsidRPr="00ED417A">
        <w:rPr>
          <w:rFonts w:ascii="Times New Roman" w:eastAsia="Times New Roman" w:hAnsi="Times New Roman" w:cs="Times New Roman"/>
          <w:color w:val="000000" w:themeColor="text1"/>
          <w:sz w:val="28"/>
          <w:szCs w:val="28"/>
          <w:lang w:eastAsia="ru-RU"/>
        </w:rPr>
        <w:t xml:space="preserve">. – 2011. – № 1. – </w:t>
      </w:r>
      <w:r w:rsidR="00073FE7" w:rsidRPr="00ED417A">
        <w:rPr>
          <w:rFonts w:ascii="Times New Roman" w:eastAsia="Times New Roman" w:hAnsi="Times New Roman" w:cs="Times New Roman"/>
          <w:color w:val="000000" w:themeColor="text1"/>
          <w:sz w:val="28"/>
          <w:szCs w:val="28"/>
          <w:lang w:eastAsia="ru-RU"/>
        </w:rPr>
        <w:t>С. 169-</w:t>
      </w:r>
      <w:r w:rsidRPr="00ED417A">
        <w:rPr>
          <w:rFonts w:ascii="Times New Roman" w:eastAsia="Times New Roman" w:hAnsi="Times New Roman" w:cs="Times New Roman"/>
          <w:color w:val="000000" w:themeColor="text1"/>
          <w:sz w:val="28"/>
          <w:szCs w:val="28"/>
          <w:lang w:eastAsia="ru-RU"/>
        </w:rPr>
        <w:t xml:space="preserve">174. </w:t>
      </w:r>
    </w:p>
    <w:p w:rsidR="005433D3" w:rsidRPr="005433D3" w:rsidRDefault="005433D3" w:rsidP="005433D3">
      <w:pPr>
        <w:pStyle w:val="a5"/>
        <w:numPr>
          <w:ilvl w:val="0"/>
          <w:numId w:val="38"/>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5433D3">
        <w:rPr>
          <w:rFonts w:ascii="Times New Roman" w:eastAsia="Times New Roman" w:hAnsi="Times New Roman" w:cs="Times New Roman"/>
          <w:sz w:val="28"/>
          <w:szCs w:val="28"/>
          <w:lang w:eastAsia="ru-RU"/>
        </w:rPr>
        <w:lastRenderedPageBreak/>
        <w:t>Извольская Н.А. Проблемы и пути совершенствования организационной структуры управления предприятия / Н.A. Извольская. – 2014.</w:t>
      </w:r>
    </w:p>
    <w:p w:rsidR="00AF52A3" w:rsidRPr="005433D3" w:rsidRDefault="00B8003B" w:rsidP="005433D3">
      <w:pPr>
        <w:pStyle w:val="a5"/>
        <w:numPr>
          <w:ilvl w:val="0"/>
          <w:numId w:val="38"/>
        </w:numPr>
        <w:spacing w:after="0" w:line="360" w:lineRule="auto"/>
        <w:ind w:left="0" w:firstLine="709"/>
        <w:contextualSpacing w:val="0"/>
        <w:rPr>
          <w:rFonts w:ascii="Times New Roman" w:eastAsia="Times New Roman" w:hAnsi="Times New Roman" w:cs="Times New Roman"/>
          <w:b/>
          <w:sz w:val="28"/>
          <w:szCs w:val="28"/>
          <w:lang w:eastAsia="ru-RU"/>
        </w:rPr>
      </w:pPr>
      <w:r w:rsidRPr="005433D3">
        <w:rPr>
          <w:rFonts w:ascii="Times New Roman" w:eastAsia="Times New Roman" w:hAnsi="Times New Roman" w:cs="Times New Roman"/>
          <w:color w:val="000000" w:themeColor="text1"/>
          <w:sz w:val="28"/>
          <w:szCs w:val="28"/>
          <w:lang w:eastAsia="ru-RU"/>
        </w:rPr>
        <w:t>Коротков Э.М. Основы менеджмента: учеб. п</w:t>
      </w:r>
      <w:r w:rsidR="00073FE7" w:rsidRPr="005433D3">
        <w:rPr>
          <w:rFonts w:ascii="Times New Roman" w:eastAsia="Times New Roman" w:hAnsi="Times New Roman" w:cs="Times New Roman"/>
          <w:color w:val="000000" w:themeColor="text1"/>
          <w:sz w:val="28"/>
          <w:szCs w:val="28"/>
          <w:lang w:eastAsia="ru-RU"/>
        </w:rPr>
        <w:t xml:space="preserve">особие для студентов </w:t>
      </w:r>
      <w:r w:rsidR="00073FE7" w:rsidRPr="005433D3">
        <w:rPr>
          <w:rFonts w:ascii="Times New Roman" w:eastAsia="Times New Roman" w:hAnsi="Times New Roman" w:cs="Times New Roman"/>
          <w:sz w:val="28"/>
          <w:szCs w:val="28"/>
          <w:lang w:eastAsia="ru-RU"/>
        </w:rPr>
        <w:t>вузов / Э.М. Коротков, И.</w:t>
      </w:r>
      <w:r w:rsidRPr="005433D3">
        <w:rPr>
          <w:rFonts w:ascii="Times New Roman" w:eastAsia="Times New Roman" w:hAnsi="Times New Roman" w:cs="Times New Roman"/>
          <w:sz w:val="28"/>
          <w:szCs w:val="28"/>
          <w:lang w:eastAsia="ru-RU"/>
        </w:rPr>
        <w:t xml:space="preserve">Ю. </w:t>
      </w:r>
      <w:r w:rsidR="00371831" w:rsidRPr="005433D3">
        <w:rPr>
          <w:rFonts w:ascii="Times New Roman" w:eastAsia="Times New Roman" w:hAnsi="Times New Roman" w:cs="Times New Roman"/>
          <w:sz w:val="28"/>
          <w:szCs w:val="28"/>
          <w:lang w:eastAsia="ru-RU"/>
        </w:rPr>
        <w:t>Сол</w:t>
      </w:r>
      <w:r w:rsidR="00073FE7" w:rsidRPr="005433D3">
        <w:rPr>
          <w:rFonts w:ascii="Times New Roman" w:eastAsia="Times New Roman" w:hAnsi="Times New Roman" w:cs="Times New Roman"/>
          <w:sz w:val="28"/>
          <w:szCs w:val="28"/>
          <w:lang w:eastAsia="ru-RU"/>
        </w:rPr>
        <w:t>датова, М.А. Чернышев</w:t>
      </w:r>
      <w:r w:rsidRPr="005433D3">
        <w:rPr>
          <w:rFonts w:ascii="Times New Roman" w:eastAsia="Times New Roman" w:hAnsi="Times New Roman" w:cs="Times New Roman"/>
          <w:sz w:val="28"/>
          <w:szCs w:val="28"/>
          <w:lang w:eastAsia="ru-RU"/>
        </w:rPr>
        <w:t xml:space="preserve">. </w:t>
      </w:r>
      <w:r w:rsidR="00371831" w:rsidRPr="005433D3">
        <w:rPr>
          <w:rFonts w:ascii="Times New Roman" w:eastAsia="Times New Roman" w:hAnsi="Times New Roman" w:cs="Times New Roman"/>
          <w:sz w:val="28"/>
          <w:szCs w:val="28"/>
          <w:lang w:eastAsia="ru-RU"/>
        </w:rPr>
        <w:t xml:space="preserve">– </w:t>
      </w:r>
      <w:r w:rsidRPr="005433D3">
        <w:rPr>
          <w:rFonts w:ascii="Times New Roman" w:eastAsia="Times New Roman" w:hAnsi="Times New Roman" w:cs="Times New Roman"/>
          <w:sz w:val="28"/>
          <w:szCs w:val="28"/>
          <w:lang w:eastAsia="ru-RU"/>
        </w:rPr>
        <w:t xml:space="preserve">М.: Дашков и К°, 2017. </w:t>
      </w:r>
    </w:p>
    <w:p w:rsidR="00A33545" w:rsidRPr="00AF52A3" w:rsidRDefault="0004500B" w:rsidP="00AF52A3">
      <w:pPr>
        <w:pStyle w:val="a5"/>
        <w:numPr>
          <w:ilvl w:val="0"/>
          <w:numId w:val="38"/>
        </w:numPr>
        <w:spacing w:after="0" w:line="360" w:lineRule="auto"/>
        <w:ind w:left="0" w:firstLine="709"/>
        <w:jc w:val="both"/>
        <w:rPr>
          <w:rFonts w:ascii="Times New Roman" w:eastAsia="Times New Roman" w:hAnsi="Times New Roman" w:cs="Times New Roman"/>
          <w:b/>
          <w:sz w:val="28"/>
          <w:szCs w:val="28"/>
          <w:lang w:eastAsia="ru-RU"/>
        </w:rPr>
      </w:pPr>
      <w:r w:rsidRPr="00AF52A3">
        <w:rPr>
          <w:rFonts w:ascii="Times New Roman" w:eastAsia="Times New Roman" w:hAnsi="Times New Roman" w:cs="Times New Roman"/>
          <w:sz w:val="28"/>
          <w:szCs w:val="28"/>
          <w:lang w:eastAsia="ru-RU"/>
        </w:rPr>
        <w:t>Маслова В.М. Управление персоналом / В.М. Маслова. –</w:t>
      </w:r>
      <w:r w:rsidR="00073FE7">
        <w:rPr>
          <w:rFonts w:ascii="Times New Roman" w:eastAsia="Times New Roman" w:hAnsi="Times New Roman" w:cs="Times New Roman"/>
          <w:sz w:val="28"/>
          <w:szCs w:val="28"/>
          <w:lang w:eastAsia="ru-RU"/>
        </w:rPr>
        <w:t xml:space="preserve"> М.,</w:t>
      </w:r>
      <w:r w:rsidRPr="00AF52A3">
        <w:rPr>
          <w:rFonts w:ascii="Times New Roman" w:eastAsia="Times New Roman" w:hAnsi="Times New Roman" w:cs="Times New Roman"/>
          <w:sz w:val="28"/>
          <w:szCs w:val="28"/>
          <w:lang w:eastAsia="ru-RU"/>
        </w:rPr>
        <w:t xml:space="preserve"> 2015. </w:t>
      </w:r>
    </w:p>
    <w:p w:rsidR="00A33545" w:rsidRPr="00A33545" w:rsidRDefault="0004500B" w:rsidP="00A33545">
      <w:pPr>
        <w:pStyle w:val="a5"/>
        <w:numPr>
          <w:ilvl w:val="0"/>
          <w:numId w:val="38"/>
        </w:numPr>
        <w:spacing w:after="0" w:line="360" w:lineRule="auto"/>
        <w:ind w:left="0" w:firstLine="709"/>
        <w:jc w:val="both"/>
        <w:rPr>
          <w:rFonts w:ascii="Times New Roman" w:eastAsia="Times New Roman" w:hAnsi="Times New Roman" w:cs="Times New Roman"/>
          <w:b/>
          <w:sz w:val="28"/>
          <w:szCs w:val="28"/>
          <w:lang w:eastAsia="ru-RU"/>
        </w:rPr>
      </w:pPr>
      <w:r w:rsidRPr="00A33545">
        <w:rPr>
          <w:rFonts w:ascii="Times New Roman" w:eastAsia="Times New Roman" w:hAnsi="Times New Roman" w:cs="Times New Roman"/>
          <w:sz w:val="28"/>
          <w:szCs w:val="28"/>
          <w:lang w:eastAsia="ru-RU"/>
        </w:rPr>
        <w:t xml:space="preserve">Матричная организационная структура: плюсы и минусы [Электронный ресурс]: Энциклопедия результативного маркетинга. – Режим доступа: http://blog.zolle.ru/2017/07/18/matrichnaja-organizacionnaja-struktura.  </w:t>
      </w:r>
      <w:r w:rsidR="00073FE7" w:rsidRPr="00A33545">
        <w:rPr>
          <w:rFonts w:ascii="Times New Roman" w:eastAsia="Times New Roman" w:hAnsi="Times New Roman" w:cs="Times New Roman"/>
          <w:sz w:val="28"/>
          <w:szCs w:val="28"/>
          <w:lang w:eastAsia="ru-RU"/>
        </w:rPr>
        <w:t>–</w:t>
      </w:r>
      <w:r w:rsidR="00073FE7">
        <w:rPr>
          <w:rFonts w:ascii="Times New Roman" w:eastAsia="Times New Roman" w:hAnsi="Times New Roman" w:cs="Times New Roman"/>
          <w:sz w:val="28"/>
          <w:szCs w:val="28"/>
          <w:lang w:eastAsia="ru-RU"/>
        </w:rPr>
        <w:t xml:space="preserve"> </w:t>
      </w:r>
      <w:r w:rsidRPr="00A33545">
        <w:rPr>
          <w:rFonts w:ascii="Times New Roman" w:eastAsia="Times New Roman" w:hAnsi="Times New Roman" w:cs="Times New Roman"/>
          <w:sz w:val="28"/>
          <w:szCs w:val="28"/>
          <w:lang w:eastAsia="ru-RU"/>
        </w:rPr>
        <w:t>Дата обращения 2.03.2019</w:t>
      </w:r>
      <w:r w:rsidR="008A0141">
        <w:rPr>
          <w:rFonts w:ascii="Times New Roman" w:eastAsia="Times New Roman" w:hAnsi="Times New Roman" w:cs="Times New Roman"/>
          <w:sz w:val="28"/>
          <w:szCs w:val="28"/>
          <w:lang w:eastAsia="ru-RU"/>
        </w:rPr>
        <w:t>.</w:t>
      </w:r>
    </w:p>
    <w:p w:rsidR="008A0141" w:rsidRPr="008A0141" w:rsidRDefault="0004500B" w:rsidP="00744022">
      <w:pPr>
        <w:pStyle w:val="a5"/>
        <w:numPr>
          <w:ilvl w:val="0"/>
          <w:numId w:val="38"/>
        </w:numPr>
        <w:spacing w:after="0" w:line="360" w:lineRule="auto"/>
        <w:ind w:left="0" w:firstLine="709"/>
        <w:jc w:val="both"/>
        <w:rPr>
          <w:rFonts w:ascii="Times New Roman" w:eastAsia="Times New Roman" w:hAnsi="Times New Roman" w:cs="Times New Roman"/>
          <w:b/>
          <w:sz w:val="28"/>
          <w:szCs w:val="28"/>
          <w:lang w:eastAsia="ru-RU"/>
        </w:rPr>
      </w:pPr>
      <w:r w:rsidRPr="008A0141">
        <w:rPr>
          <w:rFonts w:ascii="Times New Roman" w:eastAsia="Times New Roman" w:hAnsi="Times New Roman" w:cs="Times New Roman"/>
          <w:sz w:val="28"/>
          <w:szCs w:val="28"/>
          <w:lang w:eastAsia="ru-RU"/>
        </w:rPr>
        <w:t>Миненкова В.В. Основы гостиничного бизнеса: учебно–методический комплекс / В.В. Миненкова</w:t>
      </w:r>
      <w:r w:rsidR="00073FE7">
        <w:rPr>
          <w:rFonts w:ascii="Times New Roman" w:eastAsia="Times New Roman" w:hAnsi="Times New Roman" w:cs="Times New Roman"/>
          <w:sz w:val="28"/>
          <w:szCs w:val="28"/>
          <w:lang w:eastAsia="ru-RU"/>
        </w:rPr>
        <w:t>.</w:t>
      </w:r>
      <w:r w:rsidRPr="008A0141">
        <w:rPr>
          <w:rFonts w:ascii="Times New Roman" w:eastAsia="Times New Roman" w:hAnsi="Times New Roman" w:cs="Times New Roman"/>
          <w:sz w:val="28"/>
          <w:szCs w:val="28"/>
          <w:lang w:eastAsia="ru-RU"/>
        </w:rPr>
        <w:t xml:space="preserve"> – Краснодар: Кубанский государственный университет, 2010</w:t>
      </w:r>
      <w:r w:rsidR="008A0141">
        <w:rPr>
          <w:rFonts w:ascii="Times New Roman" w:eastAsia="Times New Roman" w:hAnsi="Times New Roman" w:cs="Times New Roman"/>
          <w:sz w:val="28"/>
          <w:szCs w:val="28"/>
          <w:lang w:eastAsia="ru-RU"/>
        </w:rPr>
        <w:t>.</w:t>
      </w:r>
    </w:p>
    <w:p w:rsidR="00A33545" w:rsidRPr="001365E1" w:rsidRDefault="0004500B" w:rsidP="001365E1">
      <w:pPr>
        <w:pStyle w:val="a5"/>
        <w:numPr>
          <w:ilvl w:val="0"/>
          <w:numId w:val="38"/>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8A0141">
        <w:rPr>
          <w:rFonts w:ascii="Times New Roman" w:eastAsia="Times New Roman" w:hAnsi="Times New Roman" w:cs="Times New Roman"/>
          <w:sz w:val="28"/>
          <w:szCs w:val="28"/>
          <w:lang w:eastAsia="ru-RU"/>
        </w:rPr>
        <w:t>Мысова О.С. Технологии и организация деятельности туристской индустрии: Технологии и организация гостиничных услуг: опорный конспект лекций / О.С. Мысова. [Электронный ресурс]. – Режим доступа: http://historich.ru/industrii-tehnologii-i-organizaciya-gostinichnih-uslug-opornij/</w:t>
      </w:r>
      <w:r w:rsidRPr="001365E1">
        <w:rPr>
          <w:rFonts w:ascii="Times New Roman" w:eastAsia="Times New Roman" w:hAnsi="Times New Roman" w:cs="Times New Roman"/>
          <w:sz w:val="28"/>
          <w:szCs w:val="28"/>
          <w:lang w:eastAsia="ru-RU"/>
        </w:rPr>
        <w:t>index.html</w:t>
      </w:r>
      <w:r w:rsidR="008A0141" w:rsidRPr="001365E1">
        <w:rPr>
          <w:rFonts w:ascii="Times New Roman" w:eastAsia="Times New Roman" w:hAnsi="Times New Roman" w:cs="Times New Roman"/>
          <w:sz w:val="28"/>
          <w:szCs w:val="28"/>
          <w:lang w:eastAsia="ru-RU"/>
        </w:rPr>
        <w:t>. –</w:t>
      </w:r>
      <w:r w:rsidR="00073FE7" w:rsidRPr="001365E1">
        <w:rPr>
          <w:rFonts w:ascii="Times New Roman" w:eastAsia="Times New Roman" w:hAnsi="Times New Roman" w:cs="Times New Roman"/>
          <w:sz w:val="28"/>
          <w:szCs w:val="28"/>
          <w:lang w:eastAsia="ru-RU"/>
        </w:rPr>
        <w:t xml:space="preserve"> </w:t>
      </w:r>
      <w:r w:rsidR="008A0141" w:rsidRPr="001365E1">
        <w:rPr>
          <w:rFonts w:ascii="Times New Roman" w:eastAsia="Times New Roman" w:hAnsi="Times New Roman" w:cs="Times New Roman"/>
          <w:sz w:val="28"/>
          <w:szCs w:val="28"/>
          <w:lang w:eastAsia="ru-RU"/>
        </w:rPr>
        <w:t xml:space="preserve">Дата обращения: 03.03.2019. </w:t>
      </w:r>
    </w:p>
    <w:p w:rsidR="001365E1" w:rsidRPr="001365E1" w:rsidRDefault="001365E1" w:rsidP="001365E1">
      <w:pPr>
        <w:pStyle w:val="a5"/>
        <w:numPr>
          <w:ilvl w:val="0"/>
          <w:numId w:val="38"/>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1365E1">
        <w:rPr>
          <w:rFonts w:ascii="Times New Roman" w:eastAsia="Times New Roman" w:hAnsi="Times New Roman" w:cs="Times New Roman"/>
          <w:sz w:val="28"/>
          <w:szCs w:val="28"/>
          <w:lang w:eastAsia="ru-RU"/>
        </w:rPr>
        <w:t>Попова Л.Ф. Эффективная организационная структура как важнейшее условие формирования современной системы управления предприятием / Л.Ф. Попова // Наука и общество. – 2015. – № 2. – С. 42-47.</w:t>
      </w:r>
    </w:p>
    <w:p w:rsidR="001365E1" w:rsidRPr="001365E1" w:rsidRDefault="001365E1" w:rsidP="001365E1">
      <w:pPr>
        <w:pStyle w:val="a5"/>
        <w:numPr>
          <w:ilvl w:val="0"/>
          <w:numId w:val="38"/>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1365E1">
        <w:rPr>
          <w:rFonts w:ascii="Times New Roman" w:eastAsia="Times New Roman" w:hAnsi="Times New Roman" w:cs="Times New Roman"/>
          <w:sz w:val="28"/>
          <w:szCs w:val="28"/>
          <w:lang w:eastAsia="ru-RU"/>
        </w:rPr>
        <w:t>Предоставление сведений из ЕГРЮЛ/ЕГРИП [Электронный ресурс]: Федеральная налоговая служба. – Режим доступа: https://egrul.nalog.ru/index.html. – Дата обращения 9.03.2019.</w:t>
      </w:r>
    </w:p>
    <w:p w:rsidR="008A0141" w:rsidRPr="001365E1" w:rsidRDefault="0004500B" w:rsidP="001365E1">
      <w:pPr>
        <w:pStyle w:val="a5"/>
        <w:numPr>
          <w:ilvl w:val="0"/>
          <w:numId w:val="38"/>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1365E1">
        <w:rPr>
          <w:rFonts w:ascii="Times New Roman" w:eastAsia="Times New Roman" w:hAnsi="Times New Roman" w:cs="Times New Roman"/>
          <w:sz w:val="28"/>
          <w:szCs w:val="28"/>
          <w:lang w:eastAsia="ru-RU"/>
        </w:rPr>
        <w:t>Роглев Х.Й. Основы гостиничного менеджмента: Учебник / Х.Й. Рогл</w:t>
      </w:r>
      <w:r w:rsidR="00A33545" w:rsidRPr="001365E1">
        <w:rPr>
          <w:rFonts w:ascii="Times New Roman" w:eastAsia="Times New Roman" w:hAnsi="Times New Roman" w:cs="Times New Roman"/>
          <w:sz w:val="28"/>
          <w:szCs w:val="28"/>
          <w:lang w:eastAsia="ru-RU"/>
        </w:rPr>
        <w:t xml:space="preserve">ев. – К.: Кондор, 2009. </w:t>
      </w:r>
    </w:p>
    <w:p w:rsidR="00A33545" w:rsidRPr="008A0141" w:rsidRDefault="0004500B" w:rsidP="00744022">
      <w:pPr>
        <w:pStyle w:val="a5"/>
        <w:numPr>
          <w:ilvl w:val="0"/>
          <w:numId w:val="38"/>
        </w:numPr>
        <w:spacing w:after="0" w:line="360" w:lineRule="auto"/>
        <w:ind w:left="0" w:firstLine="709"/>
        <w:jc w:val="both"/>
        <w:rPr>
          <w:rFonts w:ascii="Times New Roman" w:eastAsia="Times New Roman" w:hAnsi="Times New Roman" w:cs="Times New Roman"/>
          <w:b/>
          <w:sz w:val="28"/>
          <w:szCs w:val="28"/>
          <w:lang w:eastAsia="ru-RU"/>
        </w:rPr>
      </w:pPr>
      <w:r w:rsidRPr="008A0141">
        <w:rPr>
          <w:rFonts w:ascii="Times New Roman" w:eastAsia="Times New Roman" w:hAnsi="Times New Roman" w:cs="Times New Roman"/>
          <w:sz w:val="28"/>
          <w:szCs w:val="28"/>
          <w:lang w:eastAsia="ru-RU"/>
        </w:rPr>
        <w:t xml:space="preserve">Официальный сайт отеля «Прага» [Электронный ресурс]. – Режим доступа: http://praga-krasnodar.ru. </w:t>
      </w:r>
      <w:r w:rsidR="00ED417A" w:rsidRPr="00A33545">
        <w:rPr>
          <w:rFonts w:ascii="Times New Roman" w:eastAsia="Times New Roman" w:hAnsi="Times New Roman" w:cs="Times New Roman"/>
          <w:sz w:val="28"/>
          <w:szCs w:val="28"/>
          <w:lang w:eastAsia="ru-RU"/>
        </w:rPr>
        <w:t>–</w:t>
      </w:r>
      <w:r w:rsidR="00ED417A">
        <w:rPr>
          <w:rFonts w:ascii="Times New Roman" w:eastAsia="Times New Roman" w:hAnsi="Times New Roman" w:cs="Times New Roman"/>
          <w:sz w:val="28"/>
          <w:szCs w:val="28"/>
          <w:lang w:eastAsia="ru-RU"/>
        </w:rPr>
        <w:t xml:space="preserve"> </w:t>
      </w:r>
      <w:r w:rsidRPr="008A0141">
        <w:rPr>
          <w:rFonts w:ascii="Times New Roman" w:eastAsia="Times New Roman" w:hAnsi="Times New Roman" w:cs="Times New Roman"/>
          <w:sz w:val="28"/>
          <w:szCs w:val="28"/>
          <w:lang w:eastAsia="ru-RU"/>
        </w:rPr>
        <w:t xml:space="preserve">Дата обращения 2.09.2019. </w:t>
      </w:r>
    </w:p>
    <w:p w:rsidR="00A33545" w:rsidRPr="00A33545" w:rsidRDefault="0004500B" w:rsidP="00A33545">
      <w:pPr>
        <w:pStyle w:val="a5"/>
        <w:numPr>
          <w:ilvl w:val="0"/>
          <w:numId w:val="38"/>
        </w:numPr>
        <w:spacing w:after="0" w:line="360" w:lineRule="auto"/>
        <w:ind w:left="0" w:firstLine="709"/>
        <w:jc w:val="both"/>
        <w:rPr>
          <w:rFonts w:ascii="Times New Roman" w:eastAsia="Times New Roman" w:hAnsi="Times New Roman" w:cs="Times New Roman"/>
          <w:b/>
          <w:sz w:val="28"/>
          <w:szCs w:val="28"/>
          <w:lang w:eastAsia="ru-RU"/>
        </w:rPr>
      </w:pPr>
      <w:r w:rsidRPr="00A33545">
        <w:rPr>
          <w:rFonts w:ascii="Times New Roman" w:eastAsia="Times New Roman" w:hAnsi="Times New Roman" w:cs="Times New Roman"/>
          <w:sz w:val="28"/>
          <w:szCs w:val="28"/>
          <w:lang w:eastAsia="ru-RU"/>
        </w:rPr>
        <w:lastRenderedPageBreak/>
        <w:t xml:space="preserve">Официальный сайт системы интернет-бронирования отелей [Электронный ресурс]. – Режим доступа: https://www.booking.com. </w:t>
      </w:r>
      <w:r w:rsidR="00ED417A" w:rsidRPr="00A33545">
        <w:rPr>
          <w:rFonts w:ascii="Times New Roman" w:eastAsia="Times New Roman" w:hAnsi="Times New Roman" w:cs="Times New Roman"/>
          <w:sz w:val="28"/>
          <w:szCs w:val="28"/>
          <w:lang w:eastAsia="ru-RU"/>
        </w:rPr>
        <w:t>–</w:t>
      </w:r>
      <w:r w:rsidR="00ED417A">
        <w:rPr>
          <w:rFonts w:ascii="Times New Roman" w:eastAsia="Times New Roman" w:hAnsi="Times New Roman" w:cs="Times New Roman"/>
          <w:sz w:val="28"/>
          <w:szCs w:val="28"/>
          <w:lang w:eastAsia="ru-RU"/>
        </w:rPr>
        <w:t xml:space="preserve"> </w:t>
      </w:r>
      <w:r w:rsidRPr="00A33545">
        <w:rPr>
          <w:rFonts w:ascii="Times New Roman" w:eastAsia="Times New Roman" w:hAnsi="Times New Roman" w:cs="Times New Roman"/>
          <w:sz w:val="28"/>
          <w:szCs w:val="28"/>
          <w:lang w:eastAsia="ru-RU"/>
        </w:rPr>
        <w:t xml:space="preserve">Дата обращения 5.03.2019. </w:t>
      </w:r>
    </w:p>
    <w:p w:rsidR="008A0141" w:rsidRPr="008A0141" w:rsidRDefault="0004500B" w:rsidP="00744022">
      <w:pPr>
        <w:pStyle w:val="a5"/>
        <w:numPr>
          <w:ilvl w:val="0"/>
          <w:numId w:val="38"/>
        </w:numPr>
        <w:spacing w:after="0" w:line="360" w:lineRule="auto"/>
        <w:ind w:left="0" w:firstLine="709"/>
        <w:jc w:val="both"/>
        <w:rPr>
          <w:rFonts w:ascii="Times New Roman" w:eastAsia="Times New Roman" w:hAnsi="Times New Roman" w:cs="Times New Roman"/>
          <w:b/>
          <w:sz w:val="28"/>
          <w:szCs w:val="28"/>
          <w:lang w:eastAsia="ru-RU"/>
        </w:rPr>
      </w:pPr>
      <w:r w:rsidRPr="008A0141">
        <w:rPr>
          <w:rFonts w:ascii="Times New Roman" w:eastAsia="Times New Roman" w:hAnsi="Times New Roman" w:cs="Times New Roman"/>
          <w:sz w:val="28"/>
          <w:szCs w:val="28"/>
          <w:lang w:eastAsia="ru-RU"/>
        </w:rPr>
        <w:t xml:space="preserve">Система управления предприятием: базовые концепции [Электронный ресурс]: SPRINTinvest.RU. – Режим доступа: https://sprintinvest.ru/sistema-upravleniya-predpriyatiem-bazovye-koncepcii. </w:t>
      </w:r>
      <w:r w:rsidR="00ED417A" w:rsidRPr="00A33545">
        <w:rPr>
          <w:rFonts w:ascii="Times New Roman" w:eastAsia="Times New Roman" w:hAnsi="Times New Roman" w:cs="Times New Roman"/>
          <w:sz w:val="28"/>
          <w:szCs w:val="28"/>
          <w:lang w:eastAsia="ru-RU"/>
        </w:rPr>
        <w:t>–</w:t>
      </w:r>
      <w:r w:rsidRPr="008A0141">
        <w:rPr>
          <w:rFonts w:ascii="Times New Roman" w:eastAsia="Times New Roman" w:hAnsi="Times New Roman" w:cs="Times New Roman"/>
          <w:sz w:val="28"/>
          <w:szCs w:val="28"/>
          <w:lang w:eastAsia="ru-RU"/>
        </w:rPr>
        <w:t xml:space="preserve">Дата обращения 6.03.2019. </w:t>
      </w:r>
    </w:p>
    <w:p w:rsidR="00A33545" w:rsidRPr="008A0141" w:rsidRDefault="00A33545" w:rsidP="00744022">
      <w:pPr>
        <w:pStyle w:val="a5"/>
        <w:numPr>
          <w:ilvl w:val="0"/>
          <w:numId w:val="38"/>
        </w:numPr>
        <w:spacing w:after="0" w:line="360" w:lineRule="auto"/>
        <w:ind w:left="0" w:firstLine="709"/>
        <w:jc w:val="both"/>
        <w:rPr>
          <w:rFonts w:ascii="Times New Roman" w:eastAsia="Times New Roman" w:hAnsi="Times New Roman" w:cs="Times New Roman"/>
          <w:b/>
          <w:sz w:val="28"/>
          <w:szCs w:val="28"/>
          <w:lang w:eastAsia="ru-RU"/>
        </w:rPr>
      </w:pPr>
      <w:r w:rsidRPr="008A0141">
        <w:rPr>
          <w:rFonts w:ascii="Times New Roman" w:eastAsia="Times New Roman" w:hAnsi="Times New Roman" w:cs="Times New Roman"/>
          <w:sz w:val="28"/>
          <w:szCs w:val="28"/>
          <w:lang w:eastAsia="ru-RU"/>
        </w:rPr>
        <w:t xml:space="preserve">Типы организационных структур отелей [Электронный ресурс]: Туристический бизнес. – Режим доступа: http://tourfaq.net/hotel-business/tipy-organizacionnyx-struktur-otelej. </w:t>
      </w:r>
      <w:r w:rsidR="00ED417A" w:rsidRPr="00A33545">
        <w:rPr>
          <w:rFonts w:ascii="Times New Roman" w:eastAsia="Times New Roman" w:hAnsi="Times New Roman" w:cs="Times New Roman"/>
          <w:sz w:val="28"/>
          <w:szCs w:val="28"/>
          <w:lang w:eastAsia="ru-RU"/>
        </w:rPr>
        <w:t>–</w:t>
      </w:r>
      <w:r w:rsidR="00ED417A">
        <w:rPr>
          <w:rFonts w:ascii="Times New Roman" w:eastAsia="Times New Roman" w:hAnsi="Times New Roman" w:cs="Times New Roman"/>
          <w:sz w:val="28"/>
          <w:szCs w:val="28"/>
          <w:lang w:eastAsia="ru-RU"/>
        </w:rPr>
        <w:t xml:space="preserve"> </w:t>
      </w:r>
      <w:r w:rsidRPr="008A0141">
        <w:rPr>
          <w:rFonts w:ascii="Times New Roman" w:eastAsia="Times New Roman" w:hAnsi="Times New Roman" w:cs="Times New Roman"/>
          <w:sz w:val="28"/>
          <w:szCs w:val="28"/>
          <w:lang w:eastAsia="ru-RU"/>
        </w:rPr>
        <w:t xml:space="preserve">Дата обращения 7.03.2019. </w:t>
      </w:r>
    </w:p>
    <w:p w:rsidR="00A33545" w:rsidRPr="00A33545" w:rsidRDefault="00A33545" w:rsidP="00A33545">
      <w:pPr>
        <w:pStyle w:val="a5"/>
        <w:numPr>
          <w:ilvl w:val="0"/>
          <w:numId w:val="38"/>
        </w:numPr>
        <w:spacing w:after="0" w:line="360" w:lineRule="auto"/>
        <w:ind w:left="0" w:firstLine="709"/>
        <w:jc w:val="both"/>
        <w:rPr>
          <w:rFonts w:ascii="Times New Roman" w:eastAsia="Times New Roman" w:hAnsi="Times New Roman" w:cs="Times New Roman"/>
          <w:b/>
          <w:sz w:val="28"/>
          <w:szCs w:val="28"/>
          <w:lang w:eastAsia="ru-RU"/>
        </w:rPr>
      </w:pPr>
      <w:r w:rsidRPr="00A33545">
        <w:rPr>
          <w:rFonts w:ascii="Times New Roman" w:eastAsia="Times New Roman" w:hAnsi="Times New Roman" w:cs="Times New Roman"/>
          <w:sz w:val="28"/>
          <w:szCs w:val="28"/>
          <w:lang w:eastAsia="ru-RU"/>
        </w:rPr>
        <w:t xml:space="preserve">Тренинги для персонала гостиниц [Электронный ресурс]: Live. </w:t>
      </w:r>
      <w:r w:rsidRPr="00A33545">
        <w:rPr>
          <w:rFonts w:ascii="Times New Roman" w:eastAsia="Times New Roman" w:hAnsi="Times New Roman" w:cs="Times New Roman"/>
          <w:sz w:val="28"/>
          <w:szCs w:val="28"/>
          <w:lang w:val="en-US" w:eastAsia="ru-RU"/>
        </w:rPr>
        <w:t>Personal</w:t>
      </w:r>
      <w:r w:rsidRPr="00ED417A">
        <w:rPr>
          <w:rFonts w:ascii="Times New Roman" w:eastAsia="Times New Roman" w:hAnsi="Times New Roman" w:cs="Times New Roman"/>
          <w:sz w:val="28"/>
          <w:szCs w:val="28"/>
          <w:lang w:eastAsia="ru-RU"/>
        </w:rPr>
        <w:t>&amp;</w:t>
      </w:r>
      <w:r w:rsidRPr="00A33545">
        <w:rPr>
          <w:rFonts w:ascii="Times New Roman" w:eastAsia="Times New Roman" w:hAnsi="Times New Roman" w:cs="Times New Roman"/>
          <w:sz w:val="28"/>
          <w:szCs w:val="28"/>
          <w:lang w:val="en-US" w:eastAsia="ru-RU"/>
        </w:rPr>
        <w:t>Business</w:t>
      </w:r>
      <w:r w:rsidRPr="00ED417A">
        <w:rPr>
          <w:rFonts w:ascii="Times New Roman" w:eastAsia="Times New Roman" w:hAnsi="Times New Roman" w:cs="Times New Roman"/>
          <w:sz w:val="28"/>
          <w:szCs w:val="28"/>
          <w:lang w:eastAsia="ru-RU"/>
        </w:rPr>
        <w:t xml:space="preserve">. – </w:t>
      </w:r>
      <w:r w:rsidRPr="00A33545">
        <w:rPr>
          <w:rFonts w:ascii="Times New Roman" w:eastAsia="Times New Roman" w:hAnsi="Times New Roman" w:cs="Times New Roman"/>
          <w:sz w:val="28"/>
          <w:szCs w:val="28"/>
          <w:lang w:eastAsia="ru-RU"/>
        </w:rPr>
        <w:t>Режим</w:t>
      </w:r>
      <w:r w:rsidRPr="00ED417A">
        <w:rPr>
          <w:rFonts w:ascii="Times New Roman" w:eastAsia="Times New Roman" w:hAnsi="Times New Roman" w:cs="Times New Roman"/>
          <w:sz w:val="28"/>
          <w:szCs w:val="28"/>
          <w:lang w:eastAsia="ru-RU"/>
        </w:rPr>
        <w:t xml:space="preserve"> </w:t>
      </w:r>
      <w:r w:rsidRPr="00A33545">
        <w:rPr>
          <w:rFonts w:ascii="Times New Roman" w:eastAsia="Times New Roman" w:hAnsi="Times New Roman" w:cs="Times New Roman"/>
          <w:sz w:val="28"/>
          <w:szCs w:val="28"/>
          <w:lang w:eastAsia="ru-RU"/>
        </w:rPr>
        <w:t>доступа</w:t>
      </w:r>
      <w:r w:rsidRPr="00ED417A">
        <w:rPr>
          <w:rFonts w:ascii="Times New Roman" w:eastAsia="Times New Roman" w:hAnsi="Times New Roman" w:cs="Times New Roman"/>
          <w:sz w:val="28"/>
          <w:szCs w:val="28"/>
          <w:lang w:eastAsia="ru-RU"/>
        </w:rPr>
        <w:t xml:space="preserve">: </w:t>
      </w:r>
      <w:r w:rsidRPr="00A33545">
        <w:rPr>
          <w:rFonts w:ascii="Times New Roman" w:eastAsia="Times New Roman" w:hAnsi="Times New Roman" w:cs="Times New Roman"/>
          <w:sz w:val="28"/>
          <w:szCs w:val="28"/>
          <w:lang w:val="en-US" w:eastAsia="ru-RU"/>
        </w:rPr>
        <w:t>http</w:t>
      </w:r>
      <w:r w:rsidRPr="00ED417A">
        <w:rPr>
          <w:rFonts w:ascii="Times New Roman" w:eastAsia="Times New Roman" w:hAnsi="Times New Roman" w:cs="Times New Roman"/>
          <w:sz w:val="28"/>
          <w:szCs w:val="28"/>
          <w:lang w:eastAsia="ru-RU"/>
        </w:rPr>
        <w:t>://</w:t>
      </w:r>
      <w:r w:rsidRPr="00A33545">
        <w:rPr>
          <w:rFonts w:ascii="Times New Roman" w:eastAsia="Times New Roman" w:hAnsi="Times New Roman" w:cs="Times New Roman"/>
          <w:sz w:val="28"/>
          <w:szCs w:val="28"/>
          <w:lang w:val="en-US" w:eastAsia="ru-RU"/>
        </w:rPr>
        <w:t>www</w:t>
      </w:r>
      <w:r w:rsidRPr="00ED417A">
        <w:rPr>
          <w:rFonts w:ascii="Times New Roman" w:eastAsia="Times New Roman" w:hAnsi="Times New Roman" w:cs="Times New Roman"/>
          <w:sz w:val="28"/>
          <w:szCs w:val="28"/>
          <w:lang w:eastAsia="ru-RU"/>
        </w:rPr>
        <w:t>.</w:t>
      </w:r>
      <w:r w:rsidRPr="00A33545">
        <w:rPr>
          <w:rFonts w:ascii="Times New Roman" w:eastAsia="Times New Roman" w:hAnsi="Times New Roman" w:cs="Times New Roman"/>
          <w:sz w:val="28"/>
          <w:szCs w:val="28"/>
          <w:lang w:val="en-US" w:eastAsia="ru-RU"/>
        </w:rPr>
        <w:t>live</w:t>
      </w:r>
      <w:r w:rsidRPr="00ED417A">
        <w:rPr>
          <w:rFonts w:ascii="Times New Roman" w:eastAsia="Times New Roman" w:hAnsi="Times New Roman" w:cs="Times New Roman"/>
          <w:sz w:val="28"/>
          <w:szCs w:val="28"/>
          <w:lang w:eastAsia="ru-RU"/>
        </w:rPr>
        <w:t>-</w:t>
      </w:r>
      <w:r w:rsidRPr="00A33545">
        <w:rPr>
          <w:rFonts w:ascii="Times New Roman" w:eastAsia="Times New Roman" w:hAnsi="Times New Roman" w:cs="Times New Roman"/>
          <w:sz w:val="28"/>
          <w:szCs w:val="28"/>
          <w:lang w:val="en-US" w:eastAsia="ru-RU"/>
        </w:rPr>
        <w:t>pb</w:t>
      </w:r>
      <w:r w:rsidRPr="00ED417A">
        <w:rPr>
          <w:rFonts w:ascii="Times New Roman" w:eastAsia="Times New Roman" w:hAnsi="Times New Roman" w:cs="Times New Roman"/>
          <w:sz w:val="28"/>
          <w:szCs w:val="28"/>
          <w:lang w:eastAsia="ru-RU"/>
        </w:rPr>
        <w:t>.</w:t>
      </w:r>
      <w:r w:rsidRPr="00A33545">
        <w:rPr>
          <w:rFonts w:ascii="Times New Roman" w:eastAsia="Times New Roman" w:hAnsi="Times New Roman" w:cs="Times New Roman"/>
          <w:sz w:val="28"/>
          <w:szCs w:val="28"/>
          <w:lang w:val="en-US" w:eastAsia="ru-RU"/>
        </w:rPr>
        <w:t>ru</w:t>
      </w:r>
      <w:r w:rsidRPr="00ED417A">
        <w:rPr>
          <w:rFonts w:ascii="Times New Roman" w:eastAsia="Times New Roman" w:hAnsi="Times New Roman" w:cs="Times New Roman"/>
          <w:sz w:val="28"/>
          <w:szCs w:val="28"/>
          <w:lang w:eastAsia="ru-RU"/>
        </w:rPr>
        <w:t>/#</w:t>
      </w:r>
      <w:r w:rsidRPr="00A33545">
        <w:rPr>
          <w:rFonts w:ascii="Times New Roman" w:eastAsia="Times New Roman" w:hAnsi="Times New Roman" w:cs="Times New Roman"/>
          <w:sz w:val="28"/>
          <w:szCs w:val="28"/>
          <w:lang w:val="en-US" w:eastAsia="ru-RU"/>
        </w:rPr>
        <w:t>rec</w:t>
      </w:r>
      <w:r w:rsidRPr="00ED417A">
        <w:rPr>
          <w:rFonts w:ascii="Times New Roman" w:eastAsia="Times New Roman" w:hAnsi="Times New Roman" w:cs="Times New Roman"/>
          <w:sz w:val="28"/>
          <w:szCs w:val="28"/>
          <w:lang w:eastAsia="ru-RU"/>
        </w:rPr>
        <w:t xml:space="preserve">4190172. </w:t>
      </w:r>
      <w:r w:rsidR="00ED417A" w:rsidRPr="00A33545">
        <w:rPr>
          <w:rFonts w:ascii="Times New Roman" w:eastAsia="Times New Roman" w:hAnsi="Times New Roman" w:cs="Times New Roman"/>
          <w:sz w:val="28"/>
          <w:szCs w:val="28"/>
          <w:lang w:eastAsia="ru-RU"/>
        </w:rPr>
        <w:t>–</w:t>
      </w:r>
      <w:r w:rsidRPr="00A33545">
        <w:rPr>
          <w:rFonts w:ascii="Times New Roman" w:eastAsia="Times New Roman" w:hAnsi="Times New Roman" w:cs="Times New Roman"/>
          <w:sz w:val="28"/>
          <w:szCs w:val="28"/>
          <w:lang w:eastAsia="ru-RU"/>
        </w:rPr>
        <w:t xml:space="preserve">Дата обращения 10.03.2019. </w:t>
      </w:r>
    </w:p>
    <w:p w:rsidR="00A33545" w:rsidRPr="00ED417A" w:rsidRDefault="00A33545" w:rsidP="00A33545">
      <w:pPr>
        <w:pStyle w:val="a5"/>
        <w:numPr>
          <w:ilvl w:val="0"/>
          <w:numId w:val="38"/>
        </w:numPr>
        <w:spacing w:after="0" w:line="360" w:lineRule="auto"/>
        <w:ind w:left="0" w:firstLine="709"/>
        <w:jc w:val="both"/>
        <w:rPr>
          <w:rFonts w:ascii="Times New Roman" w:eastAsia="Times New Roman" w:hAnsi="Times New Roman" w:cs="Times New Roman"/>
          <w:b/>
          <w:color w:val="FF0000"/>
          <w:sz w:val="28"/>
          <w:szCs w:val="28"/>
          <w:lang w:eastAsia="ru-RU"/>
        </w:rPr>
      </w:pPr>
      <w:r w:rsidRPr="00A33545">
        <w:rPr>
          <w:rFonts w:ascii="Times New Roman" w:eastAsia="Times New Roman" w:hAnsi="Times New Roman" w:cs="Times New Roman"/>
          <w:sz w:val="28"/>
          <w:szCs w:val="28"/>
          <w:lang w:eastAsia="ru-RU"/>
        </w:rPr>
        <w:t xml:space="preserve">Федеральный перечень туристских </w:t>
      </w:r>
      <w:r>
        <w:rPr>
          <w:rFonts w:ascii="Times New Roman" w:eastAsia="Times New Roman" w:hAnsi="Times New Roman" w:cs="Times New Roman"/>
          <w:sz w:val="28"/>
          <w:szCs w:val="28"/>
          <w:lang w:eastAsia="ru-RU"/>
        </w:rPr>
        <w:t>объектов [Электронный ресурс]: М</w:t>
      </w:r>
      <w:r w:rsidRPr="00A33545">
        <w:rPr>
          <w:rFonts w:ascii="Times New Roman" w:eastAsia="Times New Roman" w:hAnsi="Times New Roman" w:cs="Times New Roman"/>
          <w:sz w:val="28"/>
          <w:szCs w:val="28"/>
          <w:lang w:eastAsia="ru-RU"/>
        </w:rPr>
        <w:t>инис</w:t>
      </w:r>
      <w:r>
        <w:rPr>
          <w:rFonts w:ascii="Times New Roman" w:eastAsia="Times New Roman" w:hAnsi="Times New Roman" w:cs="Times New Roman"/>
          <w:sz w:val="28"/>
          <w:szCs w:val="28"/>
          <w:lang w:eastAsia="ru-RU"/>
        </w:rPr>
        <w:t>терство экономического развития РФ</w:t>
      </w:r>
      <w:r w:rsidRPr="00A33545">
        <w:rPr>
          <w:rFonts w:ascii="Times New Roman" w:eastAsia="Times New Roman" w:hAnsi="Times New Roman" w:cs="Times New Roman"/>
          <w:sz w:val="28"/>
          <w:szCs w:val="28"/>
          <w:lang w:eastAsia="ru-RU"/>
        </w:rPr>
        <w:t>. – Режим</w:t>
      </w:r>
      <w:r>
        <w:rPr>
          <w:rFonts w:ascii="Times New Roman" w:eastAsia="Times New Roman" w:hAnsi="Times New Roman" w:cs="Times New Roman"/>
          <w:sz w:val="28"/>
          <w:szCs w:val="28"/>
          <w:lang w:eastAsia="ru-RU"/>
        </w:rPr>
        <w:t xml:space="preserve"> </w:t>
      </w:r>
      <w:r w:rsidRPr="00A33545">
        <w:rPr>
          <w:rFonts w:ascii="Times New Roman" w:eastAsia="Times New Roman" w:hAnsi="Times New Roman" w:cs="Times New Roman"/>
          <w:sz w:val="28"/>
          <w:szCs w:val="28"/>
          <w:lang w:eastAsia="ru-RU"/>
        </w:rPr>
        <w:t>доступа: http://классификациятуризм.рф/displayAccommodation/13436.</w:t>
      </w:r>
      <w:r>
        <w:rPr>
          <w:rFonts w:ascii="Times New Roman" w:eastAsia="Times New Roman" w:hAnsi="Times New Roman" w:cs="Times New Roman"/>
          <w:sz w:val="28"/>
          <w:szCs w:val="28"/>
          <w:lang w:eastAsia="ru-RU"/>
        </w:rPr>
        <w:t> </w:t>
      </w:r>
      <w:r w:rsidR="00ED417A" w:rsidRPr="00A33545">
        <w:rPr>
          <w:rFonts w:ascii="Times New Roman" w:eastAsia="Times New Roman" w:hAnsi="Times New Roman" w:cs="Times New Roman"/>
          <w:sz w:val="28"/>
          <w:szCs w:val="28"/>
          <w:lang w:eastAsia="ru-RU"/>
        </w:rPr>
        <w:t>–</w:t>
      </w:r>
      <w:r w:rsidR="003721C0">
        <w:rPr>
          <w:rFonts w:ascii="Times New Roman" w:eastAsia="Times New Roman" w:hAnsi="Times New Roman" w:cs="Times New Roman"/>
          <w:sz w:val="28"/>
          <w:szCs w:val="28"/>
          <w:lang w:eastAsia="ru-RU"/>
        </w:rPr>
        <w:t> </w:t>
      </w:r>
      <w:r w:rsidRPr="00ED417A">
        <w:rPr>
          <w:rFonts w:ascii="Times New Roman" w:eastAsia="Times New Roman" w:hAnsi="Times New Roman" w:cs="Times New Roman"/>
          <w:color w:val="000000" w:themeColor="text1"/>
          <w:sz w:val="28"/>
          <w:szCs w:val="28"/>
          <w:lang w:eastAsia="ru-RU"/>
        </w:rPr>
        <w:t>Да</w:t>
      </w:r>
      <w:r w:rsidR="00ED417A" w:rsidRPr="00ED417A">
        <w:rPr>
          <w:rFonts w:ascii="Times New Roman" w:eastAsia="Times New Roman" w:hAnsi="Times New Roman" w:cs="Times New Roman"/>
          <w:color w:val="000000" w:themeColor="text1"/>
          <w:sz w:val="28"/>
          <w:szCs w:val="28"/>
          <w:lang w:eastAsia="ru-RU"/>
        </w:rPr>
        <w:t xml:space="preserve">та </w:t>
      </w:r>
      <w:r w:rsidR="003721C0">
        <w:rPr>
          <w:rFonts w:ascii="Times New Roman" w:eastAsia="Times New Roman" w:hAnsi="Times New Roman" w:cs="Times New Roman"/>
          <w:color w:val="000000" w:themeColor="text1"/>
          <w:sz w:val="28"/>
          <w:szCs w:val="28"/>
          <w:lang w:eastAsia="ru-RU"/>
        </w:rPr>
        <w:t>обращения 5.03.2019</w:t>
      </w:r>
      <w:r w:rsidR="003721C0">
        <w:rPr>
          <w:rFonts w:ascii="Times New Roman" w:eastAsia="Times New Roman" w:hAnsi="Times New Roman" w:cs="Times New Roman"/>
          <w:sz w:val="28"/>
          <w:szCs w:val="28"/>
          <w:lang w:eastAsia="ru-RU"/>
        </w:rPr>
        <w:t>.</w:t>
      </w:r>
    </w:p>
    <w:p w:rsidR="008A0141" w:rsidRDefault="00A33545" w:rsidP="00180DD2">
      <w:pPr>
        <w:pStyle w:val="a5"/>
        <w:numPr>
          <w:ilvl w:val="0"/>
          <w:numId w:val="38"/>
        </w:numPr>
        <w:spacing w:after="0" w:line="360" w:lineRule="auto"/>
        <w:ind w:left="0" w:firstLine="709"/>
        <w:jc w:val="both"/>
        <w:rPr>
          <w:rFonts w:ascii="Times New Roman" w:eastAsia="Times New Roman" w:hAnsi="Times New Roman" w:cs="Times New Roman"/>
          <w:sz w:val="28"/>
          <w:szCs w:val="28"/>
          <w:lang w:eastAsia="ru-RU"/>
        </w:rPr>
      </w:pPr>
      <w:r w:rsidRPr="00A33545">
        <w:rPr>
          <w:rFonts w:ascii="Times New Roman" w:eastAsia="Times New Roman" w:hAnsi="Times New Roman" w:cs="Times New Roman"/>
          <w:sz w:val="28"/>
          <w:szCs w:val="28"/>
          <w:lang w:eastAsia="ru-RU"/>
        </w:rPr>
        <w:t xml:space="preserve">Яндекс. Карты [Электронный ресурс]. – Режим доступа: https://yandex.ru. </w:t>
      </w:r>
      <w:r w:rsidR="00ED417A" w:rsidRPr="00A33545">
        <w:rPr>
          <w:rFonts w:ascii="Times New Roman" w:eastAsia="Times New Roman" w:hAnsi="Times New Roman" w:cs="Times New Roman"/>
          <w:sz w:val="28"/>
          <w:szCs w:val="28"/>
          <w:lang w:eastAsia="ru-RU"/>
        </w:rPr>
        <w:t>–</w:t>
      </w:r>
      <w:r w:rsidR="00ED417A">
        <w:rPr>
          <w:rFonts w:ascii="Times New Roman" w:eastAsia="Times New Roman" w:hAnsi="Times New Roman" w:cs="Times New Roman"/>
          <w:sz w:val="28"/>
          <w:szCs w:val="28"/>
          <w:lang w:eastAsia="ru-RU"/>
        </w:rPr>
        <w:t xml:space="preserve"> </w:t>
      </w:r>
      <w:r w:rsidRPr="00A33545">
        <w:rPr>
          <w:rFonts w:ascii="Times New Roman" w:eastAsia="Times New Roman" w:hAnsi="Times New Roman" w:cs="Times New Roman"/>
          <w:sz w:val="28"/>
          <w:szCs w:val="28"/>
          <w:lang w:eastAsia="ru-RU"/>
        </w:rPr>
        <w:t>Дата обращения 10.09.2019.</w:t>
      </w:r>
      <w:r w:rsidR="00ED417A">
        <w:rPr>
          <w:rFonts w:ascii="Times New Roman" w:eastAsia="Times New Roman" w:hAnsi="Times New Roman" w:cs="Times New Roman"/>
          <w:sz w:val="28"/>
          <w:szCs w:val="28"/>
          <w:lang w:eastAsia="ru-RU"/>
        </w:rPr>
        <w:t xml:space="preserve"> </w:t>
      </w:r>
    </w:p>
    <w:p w:rsidR="005433D3" w:rsidRDefault="005433D3" w:rsidP="00AE4C41">
      <w:pPr>
        <w:spacing w:after="0" w:line="360" w:lineRule="auto"/>
        <w:jc w:val="center"/>
        <w:rPr>
          <w:rFonts w:ascii="Times New Roman" w:eastAsia="Times New Roman" w:hAnsi="Times New Roman" w:cs="Times New Roman"/>
          <w:b/>
          <w:sz w:val="28"/>
          <w:szCs w:val="28"/>
          <w:lang w:eastAsia="ru-RU"/>
        </w:rPr>
      </w:pPr>
    </w:p>
    <w:p w:rsidR="001365E1" w:rsidRDefault="001365E1" w:rsidP="00AE4C41">
      <w:pPr>
        <w:spacing w:after="0" w:line="360" w:lineRule="auto"/>
        <w:jc w:val="center"/>
        <w:rPr>
          <w:rFonts w:ascii="Times New Roman" w:eastAsia="Times New Roman" w:hAnsi="Times New Roman" w:cs="Times New Roman"/>
          <w:b/>
          <w:sz w:val="28"/>
          <w:szCs w:val="28"/>
          <w:lang w:eastAsia="ru-RU"/>
        </w:rPr>
      </w:pPr>
    </w:p>
    <w:p w:rsidR="001365E1" w:rsidRDefault="001365E1" w:rsidP="00AE4C41">
      <w:pPr>
        <w:spacing w:after="0" w:line="360" w:lineRule="auto"/>
        <w:jc w:val="center"/>
        <w:rPr>
          <w:rFonts w:ascii="Times New Roman" w:eastAsia="Times New Roman" w:hAnsi="Times New Roman" w:cs="Times New Roman"/>
          <w:b/>
          <w:sz w:val="28"/>
          <w:szCs w:val="28"/>
          <w:lang w:eastAsia="ru-RU"/>
        </w:rPr>
      </w:pPr>
    </w:p>
    <w:p w:rsidR="001365E1" w:rsidRDefault="001365E1" w:rsidP="00AE4C41">
      <w:pPr>
        <w:spacing w:after="0" w:line="360" w:lineRule="auto"/>
        <w:jc w:val="center"/>
        <w:rPr>
          <w:rFonts w:ascii="Times New Roman" w:eastAsia="Times New Roman" w:hAnsi="Times New Roman" w:cs="Times New Roman"/>
          <w:b/>
          <w:sz w:val="28"/>
          <w:szCs w:val="28"/>
          <w:lang w:eastAsia="ru-RU"/>
        </w:rPr>
      </w:pPr>
    </w:p>
    <w:p w:rsidR="001365E1" w:rsidRDefault="001365E1" w:rsidP="00AE4C41">
      <w:pPr>
        <w:spacing w:after="0" w:line="360" w:lineRule="auto"/>
        <w:jc w:val="center"/>
        <w:rPr>
          <w:rFonts w:ascii="Times New Roman" w:eastAsia="Times New Roman" w:hAnsi="Times New Roman" w:cs="Times New Roman"/>
          <w:b/>
          <w:sz w:val="28"/>
          <w:szCs w:val="28"/>
          <w:lang w:eastAsia="ru-RU"/>
        </w:rPr>
      </w:pPr>
    </w:p>
    <w:p w:rsidR="001365E1" w:rsidRDefault="001365E1" w:rsidP="00AE4C41">
      <w:pPr>
        <w:spacing w:after="0" w:line="360" w:lineRule="auto"/>
        <w:jc w:val="center"/>
        <w:rPr>
          <w:rFonts w:ascii="Times New Roman" w:eastAsia="Times New Roman" w:hAnsi="Times New Roman" w:cs="Times New Roman"/>
          <w:b/>
          <w:sz w:val="28"/>
          <w:szCs w:val="28"/>
          <w:lang w:eastAsia="ru-RU"/>
        </w:rPr>
      </w:pPr>
    </w:p>
    <w:p w:rsidR="001365E1" w:rsidRDefault="001365E1" w:rsidP="00AE4C41">
      <w:pPr>
        <w:spacing w:after="0" w:line="360" w:lineRule="auto"/>
        <w:jc w:val="center"/>
        <w:rPr>
          <w:rFonts w:ascii="Times New Roman" w:eastAsia="Times New Roman" w:hAnsi="Times New Roman" w:cs="Times New Roman"/>
          <w:b/>
          <w:sz w:val="28"/>
          <w:szCs w:val="28"/>
          <w:lang w:eastAsia="ru-RU"/>
        </w:rPr>
      </w:pPr>
    </w:p>
    <w:p w:rsidR="001365E1" w:rsidRDefault="001365E1" w:rsidP="00AE4C41">
      <w:pPr>
        <w:spacing w:after="0" w:line="360" w:lineRule="auto"/>
        <w:jc w:val="center"/>
        <w:rPr>
          <w:rFonts w:ascii="Times New Roman" w:eastAsia="Times New Roman" w:hAnsi="Times New Roman" w:cs="Times New Roman"/>
          <w:b/>
          <w:sz w:val="28"/>
          <w:szCs w:val="28"/>
          <w:lang w:eastAsia="ru-RU"/>
        </w:rPr>
      </w:pPr>
    </w:p>
    <w:p w:rsidR="001365E1" w:rsidRDefault="001365E1" w:rsidP="00AE4C41">
      <w:pPr>
        <w:spacing w:after="0" w:line="360" w:lineRule="auto"/>
        <w:jc w:val="center"/>
        <w:rPr>
          <w:rFonts w:ascii="Times New Roman" w:eastAsia="Times New Roman" w:hAnsi="Times New Roman" w:cs="Times New Roman"/>
          <w:b/>
          <w:sz w:val="28"/>
          <w:szCs w:val="28"/>
          <w:lang w:eastAsia="ru-RU"/>
        </w:rPr>
      </w:pPr>
    </w:p>
    <w:p w:rsidR="001365E1" w:rsidRDefault="001365E1" w:rsidP="00AE4C41">
      <w:pPr>
        <w:spacing w:after="0" w:line="360" w:lineRule="auto"/>
        <w:jc w:val="center"/>
        <w:rPr>
          <w:rFonts w:ascii="Times New Roman" w:eastAsia="Times New Roman" w:hAnsi="Times New Roman" w:cs="Times New Roman"/>
          <w:b/>
          <w:sz w:val="28"/>
          <w:szCs w:val="28"/>
          <w:lang w:eastAsia="ru-RU"/>
        </w:rPr>
      </w:pPr>
    </w:p>
    <w:p w:rsidR="001365E1" w:rsidRDefault="001365E1" w:rsidP="00AE4C41">
      <w:pPr>
        <w:spacing w:after="0" w:line="360" w:lineRule="auto"/>
        <w:jc w:val="center"/>
        <w:rPr>
          <w:rFonts w:ascii="Times New Roman" w:eastAsia="Times New Roman" w:hAnsi="Times New Roman" w:cs="Times New Roman"/>
          <w:b/>
          <w:sz w:val="28"/>
          <w:szCs w:val="28"/>
          <w:lang w:eastAsia="ru-RU"/>
        </w:rPr>
      </w:pPr>
    </w:p>
    <w:p w:rsidR="00AE4C41" w:rsidRPr="00AE4C41" w:rsidRDefault="004E0074" w:rsidP="00AE4C41">
      <w:pPr>
        <w:spacing w:after="0" w:line="360" w:lineRule="auto"/>
        <w:jc w:val="center"/>
        <w:rPr>
          <w:rFonts w:ascii="Times New Roman" w:eastAsia="Times New Roman" w:hAnsi="Times New Roman" w:cs="Times New Roman"/>
          <w:b/>
          <w:sz w:val="28"/>
          <w:szCs w:val="28"/>
          <w:lang w:eastAsia="ru-RU"/>
        </w:rPr>
      </w:pPr>
      <w:r w:rsidRPr="00AE4C41">
        <w:rPr>
          <w:rFonts w:ascii="Times New Roman" w:eastAsia="Times New Roman" w:hAnsi="Times New Roman" w:cs="Times New Roman"/>
          <w:b/>
          <w:sz w:val="28"/>
          <w:szCs w:val="28"/>
          <w:lang w:eastAsia="ru-RU"/>
        </w:rPr>
        <w:lastRenderedPageBreak/>
        <w:t>ПРИЛОЖЕНИЕ</w:t>
      </w:r>
      <w:r w:rsidR="00AE4C41">
        <w:rPr>
          <w:rFonts w:ascii="Times New Roman" w:eastAsia="Times New Roman" w:hAnsi="Times New Roman" w:cs="Times New Roman"/>
          <w:b/>
          <w:sz w:val="28"/>
          <w:szCs w:val="28"/>
          <w:lang w:eastAsia="ru-RU"/>
        </w:rPr>
        <w:t xml:space="preserve"> А</w:t>
      </w:r>
    </w:p>
    <w:p w:rsidR="004E0074" w:rsidRPr="00AE4C41" w:rsidRDefault="004E0074" w:rsidP="004E0074">
      <w:pPr>
        <w:spacing w:after="0" w:line="360" w:lineRule="auto"/>
        <w:jc w:val="center"/>
        <w:rPr>
          <w:rFonts w:ascii="Times New Roman" w:eastAsia="Times New Roman" w:hAnsi="Times New Roman" w:cs="Times New Roman"/>
          <w:b/>
          <w:sz w:val="28"/>
          <w:szCs w:val="28"/>
          <w:lang w:eastAsia="ru-RU"/>
        </w:rPr>
      </w:pPr>
      <w:r w:rsidRPr="00AE4C41">
        <w:rPr>
          <w:rFonts w:ascii="Times New Roman" w:eastAsia="Times New Roman" w:hAnsi="Times New Roman" w:cs="Times New Roman"/>
          <w:b/>
          <w:sz w:val="28"/>
          <w:szCs w:val="28"/>
          <w:lang w:eastAsia="ru-RU"/>
        </w:rPr>
        <w:t>Документы</w:t>
      </w:r>
    </w:p>
    <w:p w:rsidR="004E0074" w:rsidRPr="00AE4C41" w:rsidRDefault="004E0074" w:rsidP="004E0074">
      <w:pPr>
        <w:spacing w:after="0" w:line="360" w:lineRule="auto"/>
        <w:jc w:val="center"/>
        <w:rPr>
          <w:rFonts w:ascii="Times New Roman" w:eastAsia="Times New Roman" w:hAnsi="Times New Roman" w:cs="Times New Roman"/>
          <w:b/>
          <w:sz w:val="28"/>
          <w:szCs w:val="28"/>
          <w:lang w:eastAsia="ru-RU"/>
        </w:rPr>
      </w:pPr>
    </w:p>
    <w:p w:rsidR="004E0074" w:rsidRDefault="004E0074" w:rsidP="004E007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62ECC74">
            <wp:extent cx="5096510" cy="604774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6510" cy="6047740"/>
                    </a:xfrm>
                    <a:prstGeom prst="rect">
                      <a:avLst/>
                    </a:prstGeom>
                    <a:noFill/>
                  </pic:spPr>
                </pic:pic>
              </a:graphicData>
            </a:graphic>
          </wp:inline>
        </w:drawing>
      </w:r>
    </w:p>
    <w:p w:rsidR="004E0074" w:rsidRDefault="004E0074" w:rsidP="004E007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А</w:t>
      </w:r>
      <w:r w:rsidR="00ED417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00100CDB">
        <w:rPr>
          <w:rFonts w:ascii="Times New Roman" w:eastAsia="Times New Roman" w:hAnsi="Times New Roman" w:cs="Times New Roman"/>
          <w:sz w:val="28"/>
          <w:szCs w:val="28"/>
          <w:lang w:eastAsia="ru-RU"/>
        </w:rPr>
        <w:t xml:space="preserve"> </w:t>
      </w:r>
      <w:r w:rsidRPr="004E0074">
        <w:rPr>
          <w:rFonts w:ascii="Times New Roman" w:eastAsia="Times New Roman" w:hAnsi="Times New Roman" w:cs="Times New Roman"/>
          <w:sz w:val="28"/>
          <w:szCs w:val="28"/>
          <w:lang w:eastAsia="ru-RU"/>
        </w:rPr>
        <w:t>– Свидетельство о государственной регистрации физического лица в качестве инд</w:t>
      </w:r>
      <w:r w:rsidR="001365E1">
        <w:rPr>
          <w:rFonts w:ascii="Times New Roman" w:eastAsia="Times New Roman" w:hAnsi="Times New Roman" w:cs="Times New Roman"/>
          <w:sz w:val="28"/>
          <w:szCs w:val="28"/>
          <w:lang w:eastAsia="ru-RU"/>
        </w:rPr>
        <w:t>ивидуального предпринимателя [24</w:t>
      </w:r>
      <w:r w:rsidR="00A33545">
        <w:rPr>
          <w:rFonts w:ascii="Times New Roman" w:eastAsia="Times New Roman" w:hAnsi="Times New Roman" w:cs="Times New Roman"/>
          <w:sz w:val="28"/>
          <w:szCs w:val="28"/>
          <w:lang w:eastAsia="ru-RU"/>
        </w:rPr>
        <w:t>]</w:t>
      </w:r>
    </w:p>
    <w:p w:rsidR="004E0074" w:rsidRDefault="004E0074" w:rsidP="004E0074">
      <w:pPr>
        <w:spacing w:after="0" w:line="240" w:lineRule="auto"/>
        <w:jc w:val="center"/>
        <w:rPr>
          <w:rFonts w:ascii="Times New Roman" w:eastAsia="Times New Roman" w:hAnsi="Times New Roman" w:cs="Times New Roman"/>
          <w:sz w:val="28"/>
          <w:szCs w:val="28"/>
          <w:lang w:eastAsia="ru-RU"/>
        </w:rPr>
      </w:pPr>
    </w:p>
    <w:p w:rsidR="004E0074" w:rsidRDefault="004E0074" w:rsidP="004E0074">
      <w:pPr>
        <w:spacing w:after="0" w:line="240" w:lineRule="auto"/>
        <w:jc w:val="center"/>
        <w:rPr>
          <w:rFonts w:ascii="Times New Roman" w:eastAsia="Times New Roman" w:hAnsi="Times New Roman" w:cs="Times New Roman"/>
          <w:sz w:val="28"/>
          <w:szCs w:val="28"/>
          <w:lang w:eastAsia="ru-RU"/>
        </w:rPr>
      </w:pPr>
    </w:p>
    <w:p w:rsidR="004E0074" w:rsidRDefault="004E0074" w:rsidP="004E0074">
      <w:pPr>
        <w:spacing w:after="0" w:line="240" w:lineRule="auto"/>
        <w:jc w:val="center"/>
        <w:rPr>
          <w:rFonts w:ascii="Times New Roman" w:eastAsia="Times New Roman" w:hAnsi="Times New Roman" w:cs="Times New Roman"/>
          <w:sz w:val="28"/>
          <w:szCs w:val="28"/>
          <w:lang w:eastAsia="ru-RU"/>
        </w:rPr>
      </w:pPr>
    </w:p>
    <w:p w:rsidR="004E0074" w:rsidRDefault="004E0074" w:rsidP="004E0074">
      <w:pPr>
        <w:spacing w:after="0" w:line="240" w:lineRule="auto"/>
        <w:jc w:val="center"/>
        <w:rPr>
          <w:rFonts w:ascii="Times New Roman" w:eastAsia="Times New Roman" w:hAnsi="Times New Roman" w:cs="Times New Roman"/>
          <w:sz w:val="28"/>
          <w:szCs w:val="28"/>
          <w:lang w:eastAsia="ru-RU"/>
        </w:rPr>
      </w:pPr>
    </w:p>
    <w:p w:rsidR="004E0074" w:rsidRDefault="004E0074" w:rsidP="004E0074">
      <w:pPr>
        <w:spacing w:after="0" w:line="240" w:lineRule="auto"/>
        <w:jc w:val="center"/>
        <w:rPr>
          <w:rFonts w:ascii="Times New Roman" w:eastAsia="Times New Roman" w:hAnsi="Times New Roman" w:cs="Times New Roman"/>
          <w:sz w:val="28"/>
          <w:szCs w:val="28"/>
          <w:lang w:eastAsia="ru-RU"/>
        </w:rPr>
      </w:pPr>
    </w:p>
    <w:p w:rsidR="004E0074" w:rsidRDefault="004E0074" w:rsidP="004E0074">
      <w:pPr>
        <w:spacing w:after="0" w:line="240" w:lineRule="auto"/>
        <w:jc w:val="center"/>
        <w:rPr>
          <w:rFonts w:ascii="Times New Roman" w:eastAsia="Times New Roman" w:hAnsi="Times New Roman" w:cs="Times New Roman"/>
          <w:sz w:val="28"/>
          <w:szCs w:val="28"/>
          <w:lang w:eastAsia="ru-RU"/>
        </w:rPr>
      </w:pPr>
    </w:p>
    <w:p w:rsidR="004E0074" w:rsidRDefault="004E0074" w:rsidP="004E0074">
      <w:pPr>
        <w:spacing w:after="0" w:line="240" w:lineRule="auto"/>
        <w:jc w:val="center"/>
        <w:rPr>
          <w:rFonts w:ascii="Times New Roman" w:eastAsia="Times New Roman" w:hAnsi="Times New Roman" w:cs="Times New Roman"/>
          <w:sz w:val="28"/>
          <w:szCs w:val="28"/>
          <w:lang w:eastAsia="ru-RU"/>
        </w:rPr>
      </w:pPr>
    </w:p>
    <w:p w:rsidR="004E0074" w:rsidRDefault="004E0074" w:rsidP="004E0074">
      <w:pPr>
        <w:spacing w:after="0" w:line="240" w:lineRule="auto"/>
        <w:jc w:val="center"/>
        <w:rPr>
          <w:rFonts w:ascii="Times New Roman" w:eastAsia="Times New Roman" w:hAnsi="Times New Roman" w:cs="Times New Roman"/>
          <w:sz w:val="28"/>
          <w:szCs w:val="28"/>
          <w:lang w:eastAsia="ru-RU"/>
        </w:rPr>
      </w:pPr>
    </w:p>
    <w:p w:rsidR="004E0074" w:rsidRDefault="004E0074" w:rsidP="004E007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5C41A13">
            <wp:extent cx="5886450" cy="7790944"/>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7277" cy="7792038"/>
                    </a:xfrm>
                    <a:prstGeom prst="rect">
                      <a:avLst/>
                    </a:prstGeom>
                    <a:noFill/>
                  </pic:spPr>
                </pic:pic>
              </a:graphicData>
            </a:graphic>
          </wp:inline>
        </w:drawing>
      </w:r>
    </w:p>
    <w:p w:rsidR="004E0074" w:rsidRPr="00AE4C41" w:rsidRDefault="004E0074" w:rsidP="004E007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А</w:t>
      </w:r>
      <w:r w:rsidR="00ED417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2 – </w:t>
      </w:r>
      <w:r w:rsidR="00AE4C41">
        <w:rPr>
          <w:rFonts w:ascii="Times New Roman" w:eastAsia="Times New Roman" w:hAnsi="Times New Roman" w:cs="Times New Roman"/>
          <w:sz w:val="28"/>
          <w:szCs w:val="28"/>
          <w:lang w:eastAsia="ru-RU"/>
        </w:rPr>
        <w:t xml:space="preserve">Свидетельство о присвоении категории гостинице или иному средству размещения </w:t>
      </w:r>
      <w:r w:rsidR="00AE4C41" w:rsidRPr="00AE4C41">
        <w:rPr>
          <w:rFonts w:ascii="Times New Roman" w:eastAsia="Times New Roman" w:hAnsi="Times New Roman" w:cs="Times New Roman"/>
          <w:sz w:val="28"/>
          <w:szCs w:val="28"/>
          <w:lang w:eastAsia="ru-RU"/>
        </w:rPr>
        <w:t>[</w:t>
      </w:r>
      <w:r w:rsidR="001365E1">
        <w:rPr>
          <w:rFonts w:ascii="Times New Roman" w:eastAsia="Times New Roman" w:hAnsi="Times New Roman" w:cs="Times New Roman"/>
          <w:sz w:val="28"/>
          <w:szCs w:val="28"/>
          <w:lang w:eastAsia="ru-RU"/>
        </w:rPr>
        <w:t>19</w:t>
      </w:r>
      <w:r w:rsidR="00AE4C41" w:rsidRPr="00AE4C41">
        <w:rPr>
          <w:rFonts w:ascii="Times New Roman" w:eastAsia="Times New Roman" w:hAnsi="Times New Roman" w:cs="Times New Roman"/>
          <w:sz w:val="28"/>
          <w:szCs w:val="28"/>
          <w:lang w:eastAsia="ru-RU"/>
        </w:rPr>
        <w:t xml:space="preserve">] </w:t>
      </w:r>
    </w:p>
    <w:sectPr w:rsidR="004E0074" w:rsidRPr="00AE4C41" w:rsidSect="001B610D">
      <w:footerReference w:type="default" r:id="rId15"/>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0A0" w:rsidRDefault="00ED50A0" w:rsidP="00CA3F56">
      <w:pPr>
        <w:spacing w:after="0" w:line="240" w:lineRule="auto"/>
      </w:pPr>
      <w:r>
        <w:separator/>
      </w:r>
    </w:p>
  </w:endnote>
  <w:endnote w:type="continuationSeparator" w:id="0">
    <w:p w:rsidR="00ED50A0" w:rsidRDefault="00ED50A0" w:rsidP="00CA3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6092325"/>
      <w:docPartObj>
        <w:docPartGallery w:val="Page Numbers (Bottom of Page)"/>
        <w:docPartUnique/>
      </w:docPartObj>
    </w:sdtPr>
    <w:sdtEndPr>
      <w:rPr>
        <w:rFonts w:ascii="Times New Roman" w:hAnsi="Times New Roman" w:cs="Times New Roman"/>
        <w:sz w:val="28"/>
        <w:szCs w:val="28"/>
      </w:rPr>
    </w:sdtEndPr>
    <w:sdtContent>
      <w:p w:rsidR="001E7D41" w:rsidRPr="002F78F6" w:rsidRDefault="001E7D41">
        <w:pPr>
          <w:pStyle w:val="aa"/>
          <w:jc w:val="center"/>
          <w:rPr>
            <w:rFonts w:ascii="Times New Roman" w:hAnsi="Times New Roman" w:cs="Times New Roman"/>
            <w:sz w:val="28"/>
            <w:szCs w:val="28"/>
          </w:rPr>
        </w:pPr>
        <w:r w:rsidRPr="002F78F6">
          <w:rPr>
            <w:rFonts w:ascii="Times New Roman" w:hAnsi="Times New Roman" w:cs="Times New Roman"/>
            <w:sz w:val="28"/>
            <w:szCs w:val="28"/>
          </w:rPr>
          <w:fldChar w:fldCharType="begin"/>
        </w:r>
        <w:r w:rsidRPr="002F78F6">
          <w:rPr>
            <w:rFonts w:ascii="Times New Roman" w:hAnsi="Times New Roman" w:cs="Times New Roman"/>
            <w:sz w:val="28"/>
            <w:szCs w:val="28"/>
          </w:rPr>
          <w:instrText>PAGE   \* MERGEFORMAT</w:instrText>
        </w:r>
        <w:r w:rsidRPr="002F78F6">
          <w:rPr>
            <w:rFonts w:ascii="Times New Roman" w:hAnsi="Times New Roman" w:cs="Times New Roman"/>
            <w:sz w:val="28"/>
            <w:szCs w:val="28"/>
          </w:rPr>
          <w:fldChar w:fldCharType="separate"/>
        </w:r>
        <w:r w:rsidR="00AA62A7">
          <w:rPr>
            <w:rFonts w:ascii="Times New Roman" w:hAnsi="Times New Roman" w:cs="Times New Roman"/>
            <w:noProof/>
            <w:sz w:val="28"/>
            <w:szCs w:val="28"/>
          </w:rPr>
          <w:t>21</w:t>
        </w:r>
        <w:r w:rsidRPr="002F78F6">
          <w:rPr>
            <w:rFonts w:ascii="Times New Roman" w:hAnsi="Times New Roman" w:cs="Times New Roman"/>
            <w:sz w:val="28"/>
            <w:szCs w:val="28"/>
          </w:rPr>
          <w:fldChar w:fldCharType="end"/>
        </w:r>
      </w:p>
    </w:sdtContent>
  </w:sdt>
  <w:p w:rsidR="001E7D41" w:rsidRDefault="001E7D4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0A0" w:rsidRDefault="00ED50A0" w:rsidP="00CA3F56">
      <w:pPr>
        <w:spacing w:after="0" w:line="240" w:lineRule="auto"/>
      </w:pPr>
      <w:r>
        <w:separator/>
      </w:r>
    </w:p>
  </w:footnote>
  <w:footnote w:type="continuationSeparator" w:id="0">
    <w:p w:rsidR="00ED50A0" w:rsidRDefault="00ED50A0" w:rsidP="00CA3F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1844"/>
    <w:multiLevelType w:val="hybridMultilevel"/>
    <w:tmpl w:val="68760E76"/>
    <w:lvl w:ilvl="0" w:tplc="BFA80184">
      <w:start w:val="1"/>
      <w:numFmt w:val="bullet"/>
      <w:suff w:val="space"/>
      <w:lvlText w:val="‒"/>
      <w:lvlJc w:val="left"/>
      <w:pPr>
        <w:ind w:left="1429" w:hanging="360"/>
      </w:pPr>
      <w:rPr>
        <w:rFonts w:ascii="Times New Roman" w:hAnsi="Times New Roman" w:cs="Times New Roman" w:hint="default"/>
        <w:b w:val="0"/>
        <w:i w:val="0"/>
        <w:color w:val="auto"/>
        <w:spacing w:val="-2"/>
        <w:w w:val="100"/>
        <w:sz w:val="28"/>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8539BE"/>
    <w:multiLevelType w:val="hybridMultilevel"/>
    <w:tmpl w:val="76783A1A"/>
    <w:lvl w:ilvl="0" w:tplc="5E7E70F8">
      <w:start w:val="1"/>
      <w:numFmt w:val="bullet"/>
      <w:suff w:val="space"/>
      <w:lvlText w:val="‒"/>
      <w:lvlJc w:val="left"/>
      <w:pPr>
        <w:ind w:left="1069" w:hanging="360"/>
      </w:pPr>
      <w:rPr>
        <w:rFonts w:ascii="Times New Roman" w:hAnsi="Times New Roman" w:cs="Times New Roman" w:hint="default"/>
        <w:color w:val="auto"/>
        <w:w w:val="100"/>
        <w:sz w:val="24"/>
        <w:szCs w:val="24"/>
        <w:lang w:val="ru-RU" w:eastAsia="ru-RU" w:bidi="ru-RU"/>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 w15:restartNumberingAfterBreak="0">
    <w:nsid w:val="043C187E"/>
    <w:multiLevelType w:val="hybridMultilevel"/>
    <w:tmpl w:val="197E7904"/>
    <w:lvl w:ilvl="0" w:tplc="45622AB0">
      <w:numFmt w:val="bullet"/>
      <w:suff w:val="space"/>
      <w:lvlText w:val="–"/>
      <w:lvlJc w:val="left"/>
      <w:pPr>
        <w:ind w:left="1069" w:hanging="360"/>
      </w:pPr>
      <w:rPr>
        <w:rFonts w:ascii="Times New Roman" w:eastAsia="Times New Roman" w:hAnsi="Times New Roman" w:cs="Times New Roman" w:hint="default"/>
        <w:spacing w:val="-2"/>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CA02CB"/>
    <w:multiLevelType w:val="hybridMultilevel"/>
    <w:tmpl w:val="E40654DE"/>
    <w:lvl w:ilvl="0" w:tplc="9AC268F4">
      <w:numFmt w:val="bullet"/>
      <w:suff w:val="space"/>
      <w:lvlText w:val="–"/>
      <w:lvlJc w:val="left"/>
      <w:pPr>
        <w:ind w:left="720" w:hanging="360"/>
      </w:pPr>
      <w:rPr>
        <w:rFonts w:ascii="Times New Roman" w:eastAsia="Times New Roman" w:hAnsi="Times New Roman" w:cs="Times New Roman" w:hint="default"/>
        <w:spacing w:val="-2"/>
        <w:w w:val="100"/>
        <w:sz w:val="24"/>
        <w:szCs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0AC54CD3"/>
    <w:multiLevelType w:val="hybridMultilevel"/>
    <w:tmpl w:val="5D3C4B28"/>
    <w:lvl w:ilvl="0" w:tplc="C58C252C">
      <w:numFmt w:val="bullet"/>
      <w:suff w:val="space"/>
      <w:lvlText w:val="–"/>
      <w:lvlJc w:val="left"/>
      <w:pPr>
        <w:ind w:left="1069" w:hanging="360"/>
      </w:pPr>
      <w:rPr>
        <w:rFonts w:ascii="Times New Roman" w:eastAsia="Times New Roman" w:hAnsi="Times New Roman" w:cs="Times New Roman" w:hint="default"/>
        <w:spacing w:val="-2"/>
        <w:w w:val="100"/>
        <w:sz w:val="24"/>
        <w:szCs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0CBD5193"/>
    <w:multiLevelType w:val="hybridMultilevel"/>
    <w:tmpl w:val="311ECEAC"/>
    <w:lvl w:ilvl="0" w:tplc="8D4041F8">
      <w:numFmt w:val="bullet"/>
      <w:suff w:val="space"/>
      <w:lvlText w:val="–"/>
      <w:lvlJc w:val="left"/>
      <w:pPr>
        <w:ind w:left="720" w:hanging="360"/>
      </w:pPr>
      <w:rPr>
        <w:rFonts w:ascii="Times New Roman" w:eastAsia="Times New Roman" w:hAnsi="Times New Roman" w:cs="Times New Roman" w:hint="default"/>
        <w:spacing w:val="-2"/>
        <w:w w:val="100"/>
        <w:sz w:val="24"/>
        <w:szCs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0DF06E98"/>
    <w:multiLevelType w:val="hybridMultilevel"/>
    <w:tmpl w:val="DEF4EF7E"/>
    <w:lvl w:ilvl="0" w:tplc="0D7838AE">
      <w:start w:val="1"/>
      <w:numFmt w:val="bullet"/>
      <w:suff w:val="space"/>
      <w:lvlText w:val="‒"/>
      <w:lvlJc w:val="left"/>
      <w:pPr>
        <w:ind w:left="1070" w:hanging="360"/>
      </w:pPr>
      <w:rPr>
        <w:rFonts w:ascii="Times New Roman" w:hAnsi="Times New Roman" w:cs="Times New Roman" w:hint="default"/>
        <w:b w:val="0"/>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2D948DF"/>
    <w:multiLevelType w:val="hybridMultilevel"/>
    <w:tmpl w:val="AF2A6BE8"/>
    <w:lvl w:ilvl="0" w:tplc="C4160628">
      <w:start w:val="1"/>
      <w:numFmt w:val="bullet"/>
      <w:suff w:val="space"/>
      <w:lvlText w:val="‒"/>
      <w:lvlJc w:val="left"/>
      <w:pPr>
        <w:ind w:left="1429" w:hanging="360"/>
      </w:pPr>
      <w:rPr>
        <w:rFonts w:ascii="Times New Roman" w:hAnsi="Times New Roman" w:cs="Times New Roman" w:hint="default"/>
        <w:b w:val="0"/>
        <w:i w:val="0"/>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E05D75"/>
    <w:multiLevelType w:val="hybridMultilevel"/>
    <w:tmpl w:val="C420A0A0"/>
    <w:lvl w:ilvl="0" w:tplc="8EBA02FC">
      <w:start w:val="1"/>
      <w:numFmt w:val="bullet"/>
      <w:suff w:val="space"/>
      <w:lvlText w:val="‒"/>
      <w:lvlJc w:val="left"/>
      <w:pPr>
        <w:ind w:left="1070" w:hanging="360"/>
      </w:pPr>
      <w:rPr>
        <w:rFonts w:ascii="Times New Roman" w:hAnsi="Times New Roman" w:cs="Times New Roman" w:hint="default"/>
        <w:b w:val="0"/>
        <w:i w:val="0"/>
        <w:color w:val="auto"/>
        <w:sz w:val="28"/>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 w15:restartNumberingAfterBreak="0">
    <w:nsid w:val="208E19BA"/>
    <w:multiLevelType w:val="hybridMultilevel"/>
    <w:tmpl w:val="D0106E5E"/>
    <w:lvl w:ilvl="0" w:tplc="6CF45B88">
      <w:numFmt w:val="bullet"/>
      <w:suff w:val="space"/>
      <w:lvlText w:val="–"/>
      <w:lvlJc w:val="left"/>
      <w:pPr>
        <w:ind w:left="1069" w:hanging="360"/>
      </w:pPr>
      <w:rPr>
        <w:rFonts w:ascii="Times New Roman" w:eastAsia="Times New Roman" w:hAnsi="Times New Roman" w:cs="Times New Roman" w:hint="default"/>
        <w:spacing w:val="-2"/>
        <w:w w:val="100"/>
        <w:sz w:val="24"/>
        <w:szCs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3825BDC"/>
    <w:multiLevelType w:val="hybridMultilevel"/>
    <w:tmpl w:val="BF9A20D0"/>
    <w:lvl w:ilvl="0" w:tplc="891460F2">
      <w:start w:val="1"/>
      <w:numFmt w:val="bullet"/>
      <w:suff w:val="space"/>
      <w:lvlText w:val=""/>
      <w:lvlJc w:val="left"/>
      <w:pPr>
        <w:ind w:left="1066" w:hanging="35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7B2F22"/>
    <w:multiLevelType w:val="hybridMultilevel"/>
    <w:tmpl w:val="BCBE69C8"/>
    <w:lvl w:ilvl="0" w:tplc="2F7CEDA0">
      <w:numFmt w:val="bullet"/>
      <w:suff w:val="space"/>
      <w:lvlText w:val="–"/>
      <w:lvlJc w:val="left"/>
      <w:pPr>
        <w:ind w:left="720" w:hanging="360"/>
      </w:pPr>
      <w:rPr>
        <w:rFonts w:ascii="Times New Roman" w:eastAsia="Times New Roman" w:hAnsi="Times New Roman" w:cs="Times New Roman" w:hint="default"/>
        <w:spacing w:val="-2"/>
        <w:w w:val="100"/>
        <w:sz w:val="24"/>
        <w:szCs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2C9B662C"/>
    <w:multiLevelType w:val="hybridMultilevel"/>
    <w:tmpl w:val="84867D76"/>
    <w:lvl w:ilvl="0" w:tplc="86E0A2AE">
      <w:start w:val="1"/>
      <w:numFmt w:val="bullet"/>
      <w:suff w:val="space"/>
      <w:lvlText w:val="‒"/>
      <w:lvlJc w:val="left"/>
      <w:pPr>
        <w:ind w:left="1429" w:hanging="360"/>
      </w:pPr>
      <w:rPr>
        <w:rFonts w:ascii="Times New Roman" w:hAnsi="Times New Roman" w:cs="Times New Roman" w:hint="default"/>
        <w:b w:val="0"/>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EF94055"/>
    <w:multiLevelType w:val="hybridMultilevel"/>
    <w:tmpl w:val="147E96E2"/>
    <w:lvl w:ilvl="0" w:tplc="DE725360">
      <w:numFmt w:val="bullet"/>
      <w:suff w:val="space"/>
      <w:lvlText w:val="–"/>
      <w:lvlJc w:val="left"/>
      <w:pPr>
        <w:ind w:left="1429"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15D7947"/>
    <w:multiLevelType w:val="hybridMultilevel"/>
    <w:tmpl w:val="3D3215EC"/>
    <w:lvl w:ilvl="0" w:tplc="60FAE9A0">
      <w:start w:val="1"/>
      <w:numFmt w:val="bullet"/>
      <w:suff w:val="space"/>
      <w:lvlText w:val="‒"/>
      <w:lvlJc w:val="left"/>
      <w:pPr>
        <w:ind w:left="1070" w:hanging="360"/>
      </w:pPr>
      <w:rPr>
        <w:rFonts w:ascii="Times New Roman" w:hAnsi="Times New Roman" w:cs="Times New Roman" w:hint="default"/>
        <w:b w:val="0"/>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54F43DD"/>
    <w:multiLevelType w:val="hybridMultilevel"/>
    <w:tmpl w:val="C6F8C768"/>
    <w:lvl w:ilvl="0" w:tplc="23C822D0">
      <w:numFmt w:val="bullet"/>
      <w:suff w:val="space"/>
      <w:lvlText w:val="–"/>
      <w:lvlJc w:val="left"/>
      <w:pPr>
        <w:ind w:left="1429"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6" w15:restartNumberingAfterBreak="0">
    <w:nsid w:val="35507757"/>
    <w:multiLevelType w:val="hybridMultilevel"/>
    <w:tmpl w:val="AF386CA0"/>
    <w:lvl w:ilvl="0" w:tplc="6F8A853C">
      <w:numFmt w:val="bullet"/>
      <w:suff w:val="space"/>
      <w:lvlText w:val="–"/>
      <w:lvlJc w:val="left"/>
      <w:pPr>
        <w:ind w:left="720" w:hanging="360"/>
      </w:pPr>
      <w:rPr>
        <w:rFonts w:ascii="Times New Roman" w:eastAsia="Times New Roman" w:hAnsi="Times New Roman" w:cs="Times New Roman" w:hint="default"/>
        <w:spacing w:val="-2"/>
        <w:w w:val="100"/>
        <w:sz w:val="24"/>
        <w:szCs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38734CD3"/>
    <w:multiLevelType w:val="hybridMultilevel"/>
    <w:tmpl w:val="F2289DDA"/>
    <w:lvl w:ilvl="0" w:tplc="54F6ECE6">
      <w:numFmt w:val="bullet"/>
      <w:suff w:val="space"/>
      <w:lvlText w:val="–"/>
      <w:lvlJc w:val="left"/>
      <w:pPr>
        <w:ind w:left="1069" w:hanging="360"/>
      </w:pPr>
      <w:rPr>
        <w:rFonts w:ascii="Times New Roman" w:eastAsia="Times New Roman" w:hAnsi="Times New Roman" w:cs="Times New Roman" w:hint="default"/>
        <w:spacing w:val="-2"/>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EF6383"/>
    <w:multiLevelType w:val="hybridMultilevel"/>
    <w:tmpl w:val="15FA879E"/>
    <w:lvl w:ilvl="0" w:tplc="25662FAA">
      <w:numFmt w:val="bullet"/>
      <w:suff w:val="space"/>
      <w:lvlText w:val="–"/>
      <w:lvlJc w:val="left"/>
      <w:pPr>
        <w:ind w:left="1069"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8F6042C"/>
    <w:multiLevelType w:val="hybridMultilevel"/>
    <w:tmpl w:val="5C489772"/>
    <w:lvl w:ilvl="0" w:tplc="3712009A">
      <w:numFmt w:val="bullet"/>
      <w:suff w:val="space"/>
      <w:lvlText w:val="–"/>
      <w:lvlJc w:val="left"/>
      <w:pPr>
        <w:ind w:left="1211" w:hanging="360"/>
      </w:pPr>
      <w:rPr>
        <w:rFonts w:ascii="Times New Roman" w:eastAsia="Times New Roman" w:hAnsi="Times New Roman" w:cs="Times New Roman" w:hint="default"/>
        <w:spacing w:val="-2"/>
        <w:w w:val="100"/>
        <w:sz w:val="24"/>
        <w:szCs w:val="24"/>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0" w15:restartNumberingAfterBreak="0">
    <w:nsid w:val="4231151B"/>
    <w:multiLevelType w:val="hybridMultilevel"/>
    <w:tmpl w:val="185623B2"/>
    <w:lvl w:ilvl="0" w:tplc="F2F407B6">
      <w:start w:val="1"/>
      <w:numFmt w:val="bullet"/>
      <w:suff w:val="space"/>
      <w:lvlText w:val="‒"/>
      <w:lvlJc w:val="left"/>
      <w:pPr>
        <w:ind w:left="1429" w:hanging="360"/>
      </w:pPr>
      <w:rPr>
        <w:rFonts w:ascii="Times New Roman" w:hAnsi="Times New Roman" w:cs="Times New Roman" w:hint="default"/>
        <w:b w:val="0"/>
        <w:i w:val="0"/>
        <w:color w:val="auto"/>
        <w:spacing w:val="-2"/>
        <w:w w:val="100"/>
        <w:sz w:val="28"/>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15:restartNumberingAfterBreak="0">
    <w:nsid w:val="42F43FA0"/>
    <w:multiLevelType w:val="hybridMultilevel"/>
    <w:tmpl w:val="A3208E5E"/>
    <w:lvl w:ilvl="0" w:tplc="8F5C3AF2">
      <w:numFmt w:val="bullet"/>
      <w:suff w:val="space"/>
      <w:lvlText w:val="–"/>
      <w:lvlJc w:val="left"/>
      <w:pPr>
        <w:ind w:left="1069" w:hanging="360"/>
      </w:pPr>
      <w:rPr>
        <w:rFonts w:ascii="Times New Roman" w:eastAsia="Times New Roman" w:hAnsi="Times New Roman" w:cs="Times New Roman" w:hint="default"/>
        <w:spacing w:val="-2"/>
        <w:w w:val="100"/>
        <w:sz w:val="24"/>
        <w:szCs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45440F98"/>
    <w:multiLevelType w:val="hybridMultilevel"/>
    <w:tmpl w:val="ECFC05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8BC29BF"/>
    <w:multiLevelType w:val="hybridMultilevel"/>
    <w:tmpl w:val="C2A4AEAA"/>
    <w:lvl w:ilvl="0" w:tplc="E9088F52">
      <w:start w:val="1"/>
      <w:numFmt w:val="bullet"/>
      <w:suff w:val="space"/>
      <w:lvlText w:val="‒"/>
      <w:lvlJc w:val="left"/>
      <w:pPr>
        <w:ind w:left="1070" w:hanging="360"/>
      </w:pPr>
      <w:rPr>
        <w:rFonts w:ascii="Times New Roman" w:hAnsi="Times New Roman" w:cs="Times New Roman" w:hint="default"/>
        <w:b w:val="0"/>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8C32386"/>
    <w:multiLevelType w:val="hybridMultilevel"/>
    <w:tmpl w:val="BEF8BC6A"/>
    <w:lvl w:ilvl="0" w:tplc="D5E09886">
      <w:numFmt w:val="bullet"/>
      <w:suff w:val="space"/>
      <w:lvlText w:val="–"/>
      <w:lvlJc w:val="left"/>
      <w:pPr>
        <w:ind w:left="1069"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D003AEA"/>
    <w:multiLevelType w:val="hybridMultilevel"/>
    <w:tmpl w:val="1F7AE3A6"/>
    <w:lvl w:ilvl="0" w:tplc="73948AFA">
      <w:start w:val="1"/>
      <w:numFmt w:val="bullet"/>
      <w:suff w:val="space"/>
      <w:lvlText w:val="‒"/>
      <w:lvlJc w:val="left"/>
      <w:pPr>
        <w:ind w:left="1070" w:hanging="360"/>
      </w:pPr>
      <w:rPr>
        <w:rFonts w:ascii="Times New Roman" w:hAnsi="Times New Roman" w:cs="Times New Roman" w:hint="default"/>
        <w:b w:val="0"/>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F0E0325"/>
    <w:multiLevelType w:val="hybridMultilevel"/>
    <w:tmpl w:val="0114B498"/>
    <w:lvl w:ilvl="0" w:tplc="68169094">
      <w:start w:val="1"/>
      <w:numFmt w:val="bullet"/>
      <w:suff w:val="space"/>
      <w:lvlText w:val="‒"/>
      <w:lvlJc w:val="left"/>
      <w:pPr>
        <w:ind w:left="1429" w:hanging="360"/>
      </w:pPr>
      <w:rPr>
        <w:rFonts w:ascii="Times New Roman" w:hAnsi="Times New Roman" w:cs="Times New Roman" w:hint="default"/>
        <w:b w:val="0"/>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F9A00B1"/>
    <w:multiLevelType w:val="hybridMultilevel"/>
    <w:tmpl w:val="AD669816"/>
    <w:lvl w:ilvl="0" w:tplc="ECBA4EDC">
      <w:numFmt w:val="bullet"/>
      <w:suff w:val="space"/>
      <w:lvlText w:val="–"/>
      <w:lvlJc w:val="left"/>
      <w:pPr>
        <w:ind w:left="1069" w:hanging="360"/>
      </w:pPr>
      <w:rPr>
        <w:rFonts w:ascii="Times New Roman" w:eastAsia="Times New Roman" w:hAnsi="Times New Roman" w:cs="Times New Roman" w:hint="default"/>
        <w:spacing w:val="-2"/>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4405691"/>
    <w:multiLevelType w:val="multilevel"/>
    <w:tmpl w:val="A2982D58"/>
    <w:lvl w:ilvl="0">
      <w:start w:val="1"/>
      <w:numFmt w:val="decimal"/>
      <w:lvlText w:val="%1"/>
      <w:lvlJc w:val="left"/>
      <w:pPr>
        <w:ind w:left="420" w:hanging="420"/>
      </w:pPr>
      <w:rPr>
        <w:rFonts w:hint="default"/>
      </w:rPr>
    </w:lvl>
    <w:lvl w:ilvl="1">
      <w:start w:val="1"/>
      <w:numFmt w:val="decimal"/>
      <w:lvlText w:val="%1.%2"/>
      <w:lvlJc w:val="left"/>
      <w:pPr>
        <w:ind w:left="705" w:hanging="4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29" w15:restartNumberingAfterBreak="0">
    <w:nsid w:val="587D7BA5"/>
    <w:multiLevelType w:val="hybridMultilevel"/>
    <w:tmpl w:val="B894AE9C"/>
    <w:lvl w:ilvl="0" w:tplc="E7681A20">
      <w:start w:val="1"/>
      <w:numFmt w:val="bullet"/>
      <w:suff w:val="space"/>
      <w:lvlText w:val="‒"/>
      <w:lvlJc w:val="left"/>
      <w:pPr>
        <w:ind w:left="1070" w:hanging="360"/>
      </w:pPr>
      <w:rPr>
        <w:rFonts w:ascii="Times New Roman" w:hAnsi="Times New Roman" w:cs="Times New Roman" w:hint="default"/>
        <w:b w:val="0"/>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C5D25A5"/>
    <w:multiLevelType w:val="hybridMultilevel"/>
    <w:tmpl w:val="256AB8AC"/>
    <w:lvl w:ilvl="0" w:tplc="14E85DA0">
      <w:start w:val="1"/>
      <w:numFmt w:val="bullet"/>
      <w:suff w:val="space"/>
      <w:lvlText w:val="‒"/>
      <w:lvlJc w:val="left"/>
      <w:pPr>
        <w:ind w:left="1070" w:hanging="360"/>
      </w:pPr>
      <w:rPr>
        <w:rFonts w:ascii="Times New Roman" w:hAnsi="Times New Roman" w:cs="Times New Roman" w:hint="default"/>
        <w:b w:val="0"/>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2CE504C"/>
    <w:multiLevelType w:val="hybridMultilevel"/>
    <w:tmpl w:val="CCF6A4C0"/>
    <w:lvl w:ilvl="0" w:tplc="7480F04A">
      <w:numFmt w:val="bullet"/>
      <w:suff w:val="space"/>
      <w:lvlText w:val="–"/>
      <w:lvlJc w:val="left"/>
      <w:pPr>
        <w:ind w:left="1429" w:hanging="360"/>
      </w:pPr>
      <w:rPr>
        <w:rFonts w:ascii="Times New Roman" w:eastAsia="Times New Roman" w:hAnsi="Times New Roman" w:cs="Times New Roman" w:hint="default"/>
        <w:spacing w:val="-2"/>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A436BF7"/>
    <w:multiLevelType w:val="hybridMultilevel"/>
    <w:tmpl w:val="4204FF46"/>
    <w:lvl w:ilvl="0" w:tplc="03FE6DA2">
      <w:start w:val="1"/>
      <w:numFmt w:val="bullet"/>
      <w:suff w:val="space"/>
      <w:lvlText w:val="‒"/>
      <w:lvlJc w:val="left"/>
      <w:pPr>
        <w:ind w:left="1070" w:hanging="360"/>
      </w:pPr>
      <w:rPr>
        <w:rFonts w:ascii="Times New Roman" w:hAnsi="Times New Roman" w:cs="Times New Roman" w:hint="default"/>
        <w:b w:val="0"/>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DF071D2"/>
    <w:multiLevelType w:val="hybridMultilevel"/>
    <w:tmpl w:val="8B76936E"/>
    <w:lvl w:ilvl="0" w:tplc="52FC25B2">
      <w:start w:val="1"/>
      <w:numFmt w:val="decimal"/>
      <w:suff w:val="space"/>
      <w:lvlText w:val="%1"/>
      <w:lvlJc w:val="left"/>
      <w:pPr>
        <w:ind w:left="360" w:hanging="360"/>
      </w:pPr>
      <w:rPr>
        <w:rFonts w:hint="default"/>
        <w:b w:val="0"/>
        <w:color w:val="auto"/>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4" w15:restartNumberingAfterBreak="0">
    <w:nsid w:val="6EAB6CA8"/>
    <w:multiLevelType w:val="hybridMultilevel"/>
    <w:tmpl w:val="1392113E"/>
    <w:lvl w:ilvl="0" w:tplc="C36243B0">
      <w:numFmt w:val="bullet"/>
      <w:suff w:val="space"/>
      <w:lvlText w:val="–"/>
      <w:lvlJc w:val="left"/>
      <w:pPr>
        <w:ind w:left="1429"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F184287"/>
    <w:multiLevelType w:val="hybridMultilevel"/>
    <w:tmpl w:val="BDC23D80"/>
    <w:lvl w:ilvl="0" w:tplc="DE76E292">
      <w:start w:val="1"/>
      <w:numFmt w:val="bullet"/>
      <w:suff w:val="space"/>
      <w:lvlText w:val="‒"/>
      <w:lvlJc w:val="left"/>
      <w:pPr>
        <w:ind w:left="1070" w:hanging="360"/>
      </w:pPr>
      <w:rPr>
        <w:rFonts w:ascii="Times New Roman" w:hAnsi="Times New Roman" w:cs="Times New Roman" w:hint="default"/>
        <w:b w:val="0"/>
        <w:i w:val="0"/>
        <w:color w:val="auto"/>
        <w:spacing w:val="-2"/>
        <w:w w:val="100"/>
        <w:sz w:val="28"/>
        <w:szCs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758E2218"/>
    <w:multiLevelType w:val="hybridMultilevel"/>
    <w:tmpl w:val="76946A1C"/>
    <w:lvl w:ilvl="0" w:tplc="B9E89D70">
      <w:numFmt w:val="bullet"/>
      <w:suff w:val="space"/>
      <w:lvlText w:val="–"/>
      <w:lvlJc w:val="left"/>
      <w:pPr>
        <w:ind w:left="2149"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74E4DEB"/>
    <w:multiLevelType w:val="hybridMultilevel"/>
    <w:tmpl w:val="66F416EC"/>
    <w:lvl w:ilvl="0" w:tplc="06BC939C">
      <w:numFmt w:val="bullet"/>
      <w:suff w:val="space"/>
      <w:lvlText w:val="–"/>
      <w:lvlJc w:val="left"/>
      <w:pPr>
        <w:ind w:left="1069" w:hanging="360"/>
      </w:pPr>
      <w:rPr>
        <w:rFonts w:ascii="Times New Roman" w:eastAsia="Times New Roman" w:hAnsi="Times New Roman" w:cs="Times New Roman" w:hint="default"/>
        <w:spacing w:val="-2"/>
        <w:w w:val="100"/>
        <w:sz w:val="24"/>
        <w:szCs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15:restartNumberingAfterBreak="0">
    <w:nsid w:val="7DCB34A0"/>
    <w:multiLevelType w:val="hybridMultilevel"/>
    <w:tmpl w:val="356E4048"/>
    <w:lvl w:ilvl="0" w:tplc="52F05200">
      <w:numFmt w:val="bullet"/>
      <w:suff w:val="space"/>
      <w:lvlText w:val="–"/>
      <w:lvlJc w:val="left"/>
      <w:pPr>
        <w:ind w:left="720" w:hanging="360"/>
      </w:pPr>
      <w:rPr>
        <w:rFonts w:ascii="Times New Roman" w:eastAsia="Times New Roman" w:hAnsi="Times New Roman" w:cs="Times New Roman" w:hint="default"/>
        <w:spacing w:val="-2"/>
        <w:w w:val="100"/>
        <w:sz w:val="24"/>
        <w:szCs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7EC22BD7"/>
    <w:multiLevelType w:val="hybridMultilevel"/>
    <w:tmpl w:val="63866594"/>
    <w:lvl w:ilvl="0" w:tplc="A1CC974A">
      <w:numFmt w:val="bullet"/>
      <w:suff w:val="space"/>
      <w:lvlText w:val="–"/>
      <w:lvlJc w:val="left"/>
      <w:pPr>
        <w:ind w:left="2149" w:hanging="360"/>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7"/>
  </w:num>
  <w:num w:numId="3">
    <w:abstractNumId w:val="16"/>
  </w:num>
  <w:num w:numId="4">
    <w:abstractNumId w:val="19"/>
  </w:num>
  <w:num w:numId="5">
    <w:abstractNumId w:val="9"/>
  </w:num>
  <w:num w:numId="6">
    <w:abstractNumId w:val="37"/>
  </w:num>
  <w:num w:numId="7">
    <w:abstractNumId w:val="4"/>
  </w:num>
  <w:num w:numId="8">
    <w:abstractNumId w:val="21"/>
  </w:num>
  <w:num w:numId="9">
    <w:abstractNumId w:val="38"/>
  </w:num>
  <w:num w:numId="10">
    <w:abstractNumId w:val="11"/>
  </w:num>
  <w:num w:numId="11">
    <w:abstractNumId w:val="5"/>
  </w:num>
  <w:num w:numId="12">
    <w:abstractNumId w:val="35"/>
  </w:num>
  <w:num w:numId="13">
    <w:abstractNumId w:val="3"/>
  </w:num>
  <w:num w:numId="14">
    <w:abstractNumId w:val="10"/>
  </w:num>
  <w:num w:numId="15">
    <w:abstractNumId w:val="39"/>
  </w:num>
  <w:num w:numId="16">
    <w:abstractNumId w:val="34"/>
  </w:num>
  <w:num w:numId="17">
    <w:abstractNumId w:val="1"/>
  </w:num>
  <w:num w:numId="18">
    <w:abstractNumId w:val="36"/>
  </w:num>
  <w:num w:numId="19">
    <w:abstractNumId w:val="18"/>
  </w:num>
  <w:num w:numId="20">
    <w:abstractNumId w:val="24"/>
  </w:num>
  <w:num w:numId="21">
    <w:abstractNumId w:val="27"/>
  </w:num>
  <w:num w:numId="22">
    <w:abstractNumId w:val="31"/>
  </w:num>
  <w:num w:numId="23">
    <w:abstractNumId w:val="2"/>
  </w:num>
  <w:num w:numId="24">
    <w:abstractNumId w:val="17"/>
  </w:num>
  <w:num w:numId="25">
    <w:abstractNumId w:val="13"/>
  </w:num>
  <w:num w:numId="26">
    <w:abstractNumId w:val="0"/>
  </w:num>
  <w:num w:numId="27">
    <w:abstractNumId w:val="12"/>
  </w:num>
  <w:num w:numId="28">
    <w:abstractNumId w:val="32"/>
  </w:num>
  <w:num w:numId="29">
    <w:abstractNumId w:val="14"/>
  </w:num>
  <w:num w:numId="30">
    <w:abstractNumId w:val="26"/>
  </w:num>
  <w:num w:numId="31">
    <w:abstractNumId w:val="25"/>
  </w:num>
  <w:num w:numId="32">
    <w:abstractNumId w:val="30"/>
  </w:num>
  <w:num w:numId="33">
    <w:abstractNumId w:val="23"/>
  </w:num>
  <w:num w:numId="34">
    <w:abstractNumId w:val="6"/>
  </w:num>
  <w:num w:numId="35">
    <w:abstractNumId w:val="8"/>
  </w:num>
  <w:num w:numId="36">
    <w:abstractNumId w:val="29"/>
  </w:num>
  <w:num w:numId="37">
    <w:abstractNumId w:val="22"/>
  </w:num>
  <w:num w:numId="38">
    <w:abstractNumId w:val="33"/>
  </w:num>
  <w:num w:numId="39">
    <w:abstractNumId w:val="28"/>
  </w:num>
  <w:num w:numId="40">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F53"/>
    <w:rsid w:val="000014FC"/>
    <w:rsid w:val="000106C8"/>
    <w:rsid w:val="00013D58"/>
    <w:rsid w:val="00034A8B"/>
    <w:rsid w:val="0004500B"/>
    <w:rsid w:val="0004703F"/>
    <w:rsid w:val="00051ACB"/>
    <w:rsid w:val="00073FE7"/>
    <w:rsid w:val="000A08ED"/>
    <w:rsid w:val="000A20D8"/>
    <w:rsid w:val="000C110A"/>
    <w:rsid w:val="000C3881"/>
    <w:rsid w:val="000C5F70"/>
    <w:rsid w:val="000E1977"/>
    <w:rsid w:val="000E19FF"/>
    <w:rsid w:val="000F07E7"/>
    <w:rsid w:val="00100CDB"/>
    <w:rsid w:val="001169E5"/>
    <w:rsid w:val="001174EF"/>
    <w:rsid w:val="001262C3"/>
    <w:rsid w:val="001279C0"/>
    <w:rsid w:val="00131371"/>
    <w:rsid w:val="001365E1"/>
    <w:rsid w:val="00177624"/>
    <w:rsid w:val="00180DD2"/>
    <w:rsid w:val="00185452"/>
    <w:rsid w:val="001862D0"/>
    <w:rsid w:val="001A6543"/>
    <w:rsid w:val="001B2158"/>
    <w:rsid w:val="001B610D"/>
    <w:rsid w:val="001C608C"/>
    <w:rsid w:val="001E7D41"/>
    <w:rsid w:val="001F5C02"/>
    <w:rsid w:val="00207AA7"/>
    <w:rsid w:val="002128BD"/>
    <w:rsid w:val="00213FE9"/>
    <w:rsid w:val="00214B5F"/>
    <w:rsid w:val="00220CFA"/>
    <w:rsid w:val="0023235F"/>
    <w:rsid w:val="00232BF8"/>
    <w:rsid w:val="00234196"/>
    <w:rsid w:val="00275B21"/>
    <w:rsid w:val="00276E44"/>
    <w:rsid w:val="002D11F1"/>
    <w:rsid w:val="002E29E8"/>
    <w:rsid w:val="002E3CE3"/>
    <w:rsid w:val="002F17E9"/>
    <w:rsid w:val="002F78F6"/>
    <w:rsid w:val="00307EC4"/>
    <w:rsid w:val="00310CC9"/>
    <w:rsid w:val="00327F35"/>
    <w:rsid w:val="00333724"/>
    <w:rsid w:val="0037032B"/>
    <w:rsid w:val="00371831"/>
    <w:rsid w:val="003721C0"/>
    <w:rsid w:val="00386B69"/>
    <w:rsid w:val="00397464"/>
    <w:rsid w:val="003A56C2"/>
    <w:rsid w:val="003B76D5"/>
    <w:rsid w:val="003D34FF"/>
    <w:rsid w:val="003E3F15"/>
    <w:rsid w:val="00413270"/>
    <w:rsid w:val="004172C9"/>
    <w:rsid w:val="004501E7"/>
    <w:rsid w:val="00456207"/>
    <w:rsid w:val="00461265"/>
    <w:rsid w:val="00463D85"/>
    <w:rsid w:val="0046417A"/>
    <w:rsid w:val="00464DA8"/>
    <w:rsid w:val="00466805"/>
    <w:rsid w:val="004722E3"/>
    <w:rsid w:val="00475731"/>
    <w:rsid w:val="00483D9C"/>
    <w:rsid w:val="004932F6"/>
    <w:rsid w:val="004C1F53"/>
    <w:rsid w:val="004C64C1"/>
    <w:rsid w:val="004D3401"/>
    <w:rsid w:val="004E0074"/>
    <w:rsid w:val="005433D3"/>
    <w:rsid w:val="005779F6"/>
    <w:rsid w:val="00586F03"/>
    <w:rsid w:val="0059181C"/>
    <w:rsid w:val="00597FCD"/>
    <w:rsid w:val="005B09C1"/>
    <w:rsid w:val="005C0A19"/>
    <w:rsid w:val="005C7A4B"/>
    <w:rsid w:val="005D503B"/>
    <w:rsid w:val="005E6D73"/>
    <w:rsid w:val="00602D45"/>
    <w:rsid w:val="00610386"/>
    <w:rsid w:val="00612B53"/>
    <w:rsid w:val="00613119"/>
    <w:rsid w:val="0061712C"/>
    <w:rsid w:val="00634E4A"/>
    <w:rsid w:val="00651CD8"/>
    <w:rsid w:val="00674976"/>
    <w:rsid w:val="00676C01"/>
    <w:rsid w:val="0067704D"/>
    <w:rsid w:val="006831FF"/>
    <w:rsid w:val="00684752"/>
    <w:rsid w:val="006A5B23"/>
    <w:rsid w:val="006B60D8"/>
    <w:rsid w:val="006B701B"/>
    <w:rsid w:val="006C2652"/>
    <w:rsid w:val="006D13AD"/>
    <w:rsid w:val="006E3A2B"/>
    <w:rsid w:val="006E7779"/>
    <w:rsid w:val="006F50F2"/>
    <w:rsid w:val="00702C58"/>
    <w:rsid w:val="007311F0"/>
    <w:rsid w:val="00737CAD"/>
    <w:rsid w:val="0074187D"/>
    <w:rsid w:val="00744022"/>
    <w:rsid w:val="00745364"/>
    <w:rsid w:val="00746765"/>
    <w:rsid w:val="0076137B"/>
    <w:rsid w:val="00765CC6"/>
    <w:rsid w:val="00766168"/>
    <w:rsid w:val="0077791C"/>
    <w:rsid w:val="007805BA"/>
    <w:rsid w:val="00787D59"/>
    <w:rsid w:val="007A06D5"/>
    <w:rsid w:val="007A2856"/>
    <w:rsid w:val="007D2C34"/>
    <w:rsid w:val="007E0E59"/>
    <w:rsid w:val="007E7DDF"/>
    <w:rsid w:val="00802161"/>
    <w:rsid w:val="00802954"/>
    <w:rsid w:val="00820AC9"/>
    <w:rsid w:val="008317A7"/>
    <w:rsid w:val="008515AF"/>
    <w:rsid w:val="00857DB4"/>
    <w:rsid w:val="00863659"/>
    <w:rsid w:val="00873EA3"/>
    <w:rsid w:val="008857F8"/>
    <w:rsid w:val="0089355F"/>
    <w:rsid w:val="008A0141"/>
    <w:rsid w:val="008B20B9"/>
    <w:rsid w:val="008B5DC9"/>
    <w:rsid w:val="008D1A15"/>
    <w:rsid w:val="008F40CE"/>
    <w:rsid w:val="008F74C4"/>
    <w:rsid w:val="009137DF"/>
    <w:rsid w:val="009301D6"/>
    <w:rsid w:val="009515BF"/>
    <w:rsid w:val="00961748"/>
    <w:rsid w:val="009705B9"/>
    <w:rsid w:val="009B4482"/>
    <w:rsid w:val="009B5823"/>
    <w:rsid w:val="009F42E3"/>
    <w:rsid w:val="00A16C9C"/>
    <w:rsid w:val="00A25345"/>
    <w:rsid w:val="00A33545"/>
    <w:rsid w:val="00A352F3"/>
    <w:rsid w:val="00A41CBD"/>
    <w:rsid w:val="00A4449A"/>
    <w:rsid w:val="00A46E09"/>
    <w:rsid w:val="00A54899"/>
    <w:rsid w:val="00A61642"/>
    <w:rsid w:val="00A65BA1"/>
    <w:rsid w:val="00A677E9"/>
    <w:rsid w:val="00A832D2"/>
    <w:rsid w:val="00A93505"/>
    <w:rsid w:val="00A9532F"/>
    <w:rsid w:val="00AA62A7"/>
    <w:rsid w:val="00AA7188"/>
    <w:rsid w:val="00AB283E"/>
    <w:rsid w:val="00AD2897"/>
    <w:rsid w:val="00AE4C41"/>
    <w:rsid w:val="00AF4AA4"/>
    <w:rsid w:val="00AF52A3"/>
    <w:rsid w:val="00AF5A26"/>
    <w:rsid w:val="00B001EA"/>
    <w:rsid w:val="00B1740C"/>
    <w:rsid w:val="00B2417A"/>
    <w:rsid w:val="00B31B57"/>
    <w:rsid w:val="00B7670D"/>
    <w:rsid w:val="00B8003B"/>
    <w:rsid w:val="00B83ED2"/>
    <w:rsid w:val="00BA07BD"/>
    <w:rsid w:val="00BB1695"/>
    <w:rsid w:val="00BB420B"/>
    <w:rsid w:val="00BB4CB7"/>
    <w:rsid w:val="00BB79E9"/>
    <w:rsid w:val="00BC6D9B"/>
    <w:rsid w:val="00BF3711"/>
    <w:rsid w:val="00BF4F0B"/>
    <w:rsid w:val="00BF5CC8"/>
    <w:rsid w:val="00BF6205"/>
    <w:rsid w:val="00C1488C"/>
    <w:rsid w:val="00C1699B"/>
    <w:rsid w:val="00C1757E"/>
    <w:rsid w:val="00C200E3"/>
    <w:rsid w:val="00C44162"/>
    <w:rsid w:val="00C53424"/>
    <w:rsid w:val="00C576D8"/>
    <w:rsid w:val="00C63C1A"/>
    <w:rsid w:val="00C7254C"/>
    <w:rsid w:val="00C86921"/>
    <w:rsid w:val="00C966FA"/>
    <w:rsid w:val="00CA1EDB"/>
    <w:rsid w:val="00CA3F56"/>
    <w:rsid w:val="00CB1056"/>
    <w:rsid w:val="00CD314E"/>
    <w:rsid w:val="00CD6C1D"/>
    <w:rsid w:val="00CD6DE5"/>
    <w:rsid w:val="00CE3712"/>
    <w:rsid w:val="00CE410E"/>
    <w:rsid w:val="00CE79E5"/>
    <w:rsid w:val="00D0302F"/>
    <w:rsid w:val="00D03A84"/>
    <w:rsid w:val="00D0689C"/>
    <w:rsid w:val="00D13B66"/>
    <w:rsid w:val="00D17115"/>
    <w:rsid w:val="00D20E16"/>
    <w:rsid w:val="00D31F5E"/>
    <w:rsid w:val="00D416C1"/>
    <w:rsid w:val="00D4470F"/>
    <w:rsid w:val="00D46B98"/>
    <w:rsid w:val="00D56608"/>
    <w:rsid w:val="00D7293F"/>
    <w:rsid w:val="00D73AA2"/>
    <w:rsid w:val="00D804EF"/>
    <w:rsid w:val="00D91949"/>
    <w:rsid w:val="00DA0FBF"/>
    <w:rsid w:val="00DA1C29"/>
    <w:rsid w:val="00DC2E7A"/>
    <w:rsid w:val="00DE169E"/>
    <w:rsid w:val="00DE3381"/>
    <w:rsid w:val="00E00289"/>
    <w:rsid w:val="00E07718"/>
    <w:rsid w:val="00E16394"/>
    <w:rsid w:val="00E2130A"/>
    <w:rsid w:val="00E24F91"/>
    <w:rsid w:val="00E42313"/>
    <w:rsid w:val="00E46457"/>
    <w:rsid w:val="00E47F85"/>
    <w:rsid w:val="00E57EEF"/>
    <w:rsid w:val="00E64259"/>
    <w:rsid w:val="00E67E05"/>
    <w:rsid w:val="00E8238C"/>
    <w:rsid w:val="00E97676"/>
    <w:rsid w:val="00EC013E"/>
    <w:rsid w:val="00ED417A"/>
    <w:rsid w:val="00ED50A0"/>
    <w:rsid w:val="00EF0786"/>
    <w:rsid w:val="00EF47AF"/>
    <w:rsid w:val="00F11B77"/>
    <w:rsid w:val="00F23BDE"/>
    <w:rsid w:val="00F4795F"/>
    <w:rsid w:val="00F6682C"/>
    <w:rsid w:val="00F84679"/>
    <w:rsid w:val="00F93629"/>
    <w:rsid w:val="00FA0886"/>
    <w:rsid w:val="00FC0C7E"/>
    <w:rsid w:val="00FC2893"/>
    <w:rsid w:val="00FD1654"/>
    <w:rsid w:val="00FD6627"/>
    <w:rsid w:val="00FE28D3"/>
    <w:rsid w:val="00FE7AF9"/>
    <w:rsid w:val="00FF0828"/>
    <w:rsid w:val="00FF33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E41CA3-0703-4D1F-A38A-E72BFE936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A56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776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A56C2"/>
    <w:rPr>
      <w:rFonts w:ascii="Times New Roman" w:eastAsia="Times New Roman" w:hAnsi="Times New Roman" w:cs="Times New Roman"/>
      <w:b/>
      <w:bCs/>
      <w:kern w:val="36"/>
      <w:sz w:val="48"/>
      <w:szCs w:val="48"/>
      <w:lang w:eastAsia="ru-RU"/>
    </w:rPr>
  </w:style>
  <w:style w:type="character" w:styleId="a4">
    <w:name w:val="Hyperlink"/>
    <w:basedOn w:val="a0"/>
    <w:uiPriority w:val="99"/>
    <w:unhideWhenUsed/>
    <w:rsid w:val="003A56C2"/>
    <w:rPr>
      <w:color w:val="0000FF"/>
      <w:u w:val="single"/>
    </w:rPr>
  </w:style>
  <w:style w:type="paragraph" w:styleId="a5">
    <w:name w:val="List Paragraph"/>
    <w:basedOn w:val="a"/>
    <w:uiPriority w:val="34"/>
    <w:qFormat/>
    <w:rsid w:val="003A56C2"/>
    <w:pPr>
      <w:ind w:left="720"/>
      <w:contextualSpacing/>
    </w:pPr>
  </w:style>
  <w:style w:type="paragraph" w:styleId="a6">
    <w:name w:val="caption"/>
    <w:basedOn w:val="a"/>
    <w:next w:val="a"/>
    <w:uiPriority w:val="35"/>
    <w:unhideWhenUsed/>
    <w:qFormat/>
    <w:rsid w:val="00765CC6"/>
    <w:pPr>
      <w:spacing w:after="200" w:line="240" w:lineRule="auto"/>
    </w:pPr>
    <w:rPr>
      <w:i/>
      <w:iCs/>
      <w:color w:val="44546A" w:themeColor="text2"/>
      <w:sz w:val="18"/>
      <w:szCs w:val="18"/>
    </w:rPr>
  </w:style>
  <w:style w:type="table" w:customStyle="1" w:styleId="11">
    <w:name w:val="Сетка таблицы1"/>
    <w:basedOn w:val="a1"/>
    <w:next w:val="a7"/>
    <w:uiPriority w:val="39"/>
    <w:rsid w:val="009705B9"/>
    <w:pPr>
      <w:spacing w:after="0" w:line="240" w:lineRule="auto"/>
      <w:ind w:firstLine="709"/>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970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CA3F5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A3F56"/>
  </w:style>
  <w:style w:type="paragraph" w:styleId="aa">
    <w:name w:val="footer"/>
    <w:basedOn w:val="a"/>
    <w:link w:val="ab"/>
    <w:uiPriority w:val="99"/>
    <w:unhideWhenUsed/>
    <w:rsid w:val="00CA3F5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A3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04850">
      <w:bodyDiv w:val="1"/>
      <w:marLeft w:val="0"/>
      <w:marRight w:val="0"/>
      <w:marTop w:val="0"/>
      <w:marBottom w:val="0"/>
      <w:divBdr>
        <w:top w:val="none" w:sz="0" w:space="0" w:color="auto"/>
        <w:left w:val="none" w:sz="0" w:space="0" w:color="auto"/>
        <w:bottom w:val="none" w:sz="0" w:space="0" w:color="auto"/>
        <w:right w:val="none" w:sz="0" w:space="0" w:color="auto"/>
      </w:divBdr>
    </w:div>
    <w:div w:id="235826089">
      <w:bodyDiv w:val="1"/>
      <w:marLeft w:val="0"/>
      <w:marRight w:val="0"/>
      <w:marTop w:val="0"/>
      <w:marBottom w:val="0"/>
      <w:divBdr>
        <w:top w:val="none" w:sz="0" w:space="0" w:color="auto"/>
        <w:left w:val="none" w:sz="0" w:space="0" w:color="auto"/>
        <w:bottom w:val="none" w:sz="0" w:space="0" w:color="auto"/>
        <w:right w:val="none" w:sz="0" w:space="0" w:color="auto"/>
      </w:divBdr>
    </w:div>
    <w:div w:id="566917956">
      <w:bodyDiv w:val="1"/>
      <w:marLeft w:val="0"/>
      <w:marRight w:val="0"/>
      <w:marTop w:val="0"/>
      <w:marBottom w:val="0"/>
      <w:divBdr>
        <w:top w:val="none" w:sz="0" w:space="0" w:color="auto"/>
        <w:left w:val="none" w:sz="0" w:space="0" w:color="auto"/>
        <w:bottom w:val="none" w:sz="0" w:space="0" w:color="auto"/>
        <w:right w:val="none" w:sz="0" w:space="0" w:color="auto"/>
      </w:divBdr>
    </w:div>
    <w:div w:id="586302908">
      <w:bodyDiv w:val="1"/>
      <w:marLeft w:val="0"/>
      <w:marRight w:val="0"/>
      <w:marTop w:val="0"/>
      <w:marBottom w:val="0"/>
      <w:divBdr>
        <w:top w:val="none" w:sz="0" w:space="0" w:color="auto"/>
        <w:left w:val="none" w:sz="0" w:space="0" w:color="auto"/>
        <w:bottom w:val="none" w:sz="0" w:space="0" w:color="auto"/>
        <w:right w:val="none" w:sz="0" w:space="0" w:color="auto"/>
      </w:divBdr>
    </w:div>
    <w:div w:id="597103833">
      <w:bodyDiv w:val="1"/>
      <w:marLeft w:val="0"/>
      <w:marRight w:val="0"/>
      <w:marTop w:val="0"/>
      <w:marBottom w:val="0"/>
      <w:divBdr>
        <w:top w:val="none" w:sz="0" w:space="0" w:color="auto"/>
        <w:left w:val="none" w:sz="0" w:space="0" w:color="auto"/>
        <w:bottom w:val="none" w:sz="0" w:space="0" w:color="auto"/>
        <w:right w:val="none" w:sz="0" w:space="0" w:color="auto"/>
      </w:divBdr>
    </w:div>
    <w:div w:id="641928144">
      <w:bodyDiv w:val="1"/>
      <w:marLeft w:val="0"/>
      <w:marRight w:val="0"/>
      <w:marTop w:val="0"/>
      <w:marBottom w:val="0"/>
      <w:divBdr>
        <w:top w:val="none" w:sz="0" w:space="0" w:color="auto"/>
        <w:left w:val="none" w:sz="0" w:space="0" w:color="auto"/>
        <w:bottom w:val="none" w:sz="0" w:space="0" w:color="auto"/>
        <w:right w:val="none" w:sz="0" w:space="0" w:color="auto"/>
      </w:divBdr>
    </w:div>
    <w:div w:id="780419778">
      <w:bodyDiv w:val="1"/>
      <w:marLeft w:val="0"/>
      <w:marRight w:val="0"/>
      <w:marTop w:val="0"/>
      <w:marBottom w:val="0"/>
      <w:divBdr>
        <w:top w:val="none" w:sz="0" w:space="0" w:color="auto"/>
        <w:left w:val="none" w:sz="0" w:space="0" w:color="auto"/>
        <w:bottom w:val="none" w:sz="0" w:space="0" w:color="auto"/>
        <w:right w:val="none" w:sz="0" w:space="0" w:color="auto"/>
      </w:divBdr>
    </w:div>
    <w:div w:id="841509923">
      <w:bodyDiv w:val="1"/>
      <w:marLeft w:val="0"/>
      <w:marRight w:val="0"/>
      <w:marTop w:val="0"/>
      <w:marBottom w:val="0"/>
      <w:divBdr>
        <w:top w:val="none" w:sz="0" w:space="0" w:color="auto"/>
        <w:left w:val="none" w:sz="0" w:space="0" w:color="auto"/>
        <w:bottom w:val="none" w:sz="0" w:space="0" w:color="auto"/>
        <w:right w:val="none" w:sz="0" w:space="0" w:color="auto"/>
      </w:divBdr>
    </w:div>
    <w:div w:id="851383509">
      <w:bodyDiv w:val="1"/>
      <w:marLeft w:val="0"/>
      <w:marRight w:val="0"/>
      <w:marTop w:val="0"/>
      <w:marBottom w:val="0"/>
      <w:divBdr>
        <w:top w:val="none" w:sz="0" w:space="0" w:color="auto"/>
        <w:left w:val="none" w:sz="0" w:space="0" w:color="auto"/>
        <w:bottom w:val="none" w:sz="0" w:space="0" w:color="auto"/>
        <w:right w:val="none" w:sz="0" w:space="0" w:color="auto"/>
      </w:divBdr>
    </w:div>
    <w:div w:id="852449904">
      <w:bodyDiv w:val="1"/>
      <w:marLeft w:val="0"/>
      <w:marRight w:val="0"/>
      <w:marTop w:val="0"/>
      <w:marBottom w:val="0"/>
      <w:divBdr>
        <w:top w:val="none" w:sz="0" w:space="0" w:color="auto"/>
        <w:left w:val="none" w:sz="0" w:space="0" w:color="auto"/>
        <w:bottom w:val="none" w:sz="0" w:space="0" w:color="auto"/>
        <w:right w:val="none" w:sz="0" w:space="0" w:color="auto"/>
      </w:divBdr>
    </w:div>
    <w:div w:id="1043598772">
      <w:bodyDiv w:val="1"/>
      <w:marLeft w:val="0"/>
      <w:marRight w:val="0"/>
      <w:marTop w:val="0"/>
      <w:marBottom w:val="0"/>
      <w:divBdr>
        <w:top w:val="none" w:sz="0" w:space="0" w:color="auto"/>
        <w:left w:val="none" w:sz="0" w:space="0" w:color="auto"/>
        <w:bottom w:val="none" w:sz="0" w:space="0" w:color="auto"/>
        <w:right w:val="none" w:sz="0" w:space="0" w:color="auto"/>
      </w:divBdr>
    </w:div>
    <w:div w:id="1102804659">
      <w:bodyDiv w:val="1"/>
      <w:marLeft w:val="0"/>
      <w:marRight w:val="0"/>
      <w:marTop w:val="0"/>
      <w:marBottom w:val="0"/>
      <w:divBdr>
        <w:top w:val="none" w:sz="0" w:space="0" w:color="auto"/>
        <w:left w:val="none" w:sz="0" w:space="0" w:color="auto"/>
        <w:bottom w:val="none" w:sz="0" w:space="0" w:color="auto"/>
        <w:right w:val="none" w:sz="0" w:space="0" w:color="auto"/>
      </w:divBdr>
    </w:div>
    <w:div w:id="1225527977">
      <w:bodyDiv w:val="1"/>
      <w:marLeft w:val="0"/>
      <w:marRight w:val="0"/>
      <w:marTop w:val="0"/>
      <w:marBottom w:val="0"/>
      <w:divBdr>
        <w:top w:val="none" w:sz="0" w:space="0" w:color="auto"/>
        <w:left w:val="none" w:sz="0" w:space="0" w:color="auto"/>
        <w:bottom w:val="none" w:sz="0" w:space="0" w:color="auto"/>
        <w:right w:val="none" w:sz="0" w:space="0" w:color="auto"/>
      </w:divBdr>
    </w:div>
    <w:div w:id="1475291302">
      <w:bodyDiv w:val="1"/>
      <w:marLeft w:val="0"/>
      <w:marRight w:val="0"/>
      <w:marTop w:val="0"/>
      <w:marBottom w:val="0"/>
      <w:divBdr>
        <w:top w:val="none" w:sz="0" w:space="0" w:color="auto"/>
        <w:left w:val="none" w:sz="0" w:space="0" w:color="auto"/>
        <w:bottom w:val="none" w:sz="0" w:space="0" w:color="auto"/>
        <w:right w:val="none" w:sz="0" w:space="0" w:color="auto"/>
      </w:divBdr>
    </w:div>
    <w:div w:id="1511488689">
      <w:bodyDiv w:val="1"/>
      <w:marLeft w:val="0"/>
      <w:marRight w:val="0"/>
      <w:marTop w:val="0"/>
      <w:marBottom w:val="0"/>
      <w:divBdr>
        <w:top w:val="none" w:sz="0" w:space="0" w:color="auto"/>
        <w:left w:val="none" w:sz="0" w:space="0" w:color="auto"/>
        <w:bottom w:val="none" w:sz="0" w:space="0" w:color="auto"/>
        <w:right w:val="none" w:sz="0" w:space="0" w:color="auto"/>
      </w:divBdr>
    </w:div>
    <w:div w:id="1609777637">
      <w:bodyDiv w:val="1"/>
      <w:marLeft w:val="0"/>
      <w:marRight w:val="0"/>
      <w:marTop w:val="0"/>
      <w:marBottom w:val="0"/>
      <w:divBdr>
        <w:top w:val="none" w:sz="0" w:space="0" w:color="auto"/>
        <w:left w:val="none" w:sz="0" w:space="0" w:color="auto"/>
        <w:bottom w:val="none" w:sz="0" w:space="0" w:color="auto"/>
        <w:right w:val="none" w:sz="0" w:space="0" w:color="auto"/>
      </w:divBdr>
    </w:div>
    <w:div w:id="1841196271">
      <w:bodyDiv w:val="1"/>
      <w:marLeft w:val="0"/>
      <w:marRight w:val="0"/>
      <w:marTop w:val="0"/>
      <w:marBottom w:val="0"/>
      <w:divBdr>
        <w:top w:val="none" w:sz="0" w:space="0" w:color="auto"/>
        <w:left w:val="none" w:sz="0" w:space="0" w:color="auto"/>
        <w:bottom w:val="none" w:sz="0" w:space="0" w:color="auto"/>
        <w:right w:val="none" w:sz="0" w:space="0" w:color="auto"/>
      </w:divBdr>
    </w:div>
    <w:div w:id="1843471125">
      <w:bodyDiv w:val="1"/>
      <w:marLeft w:val="0"/>
      <w:marRight w:val="0"/>
      <w:marTop w:val="0"/>
      <w:marBottom w:val="0"/>
      <w:divBdr>
        <w:top w:val="none" w:sz="0" w:space="0" w:color="auto"/>
        <w:left w:val="none" w:sz="0" w:space="0" w:color="auto"/>
        <w:bottom w:val="none" w:sz="0" w:space="0" w:color="auto"/>
        <w:right w:val="none" w:sz="0" w:space="0" w:color="auto"/>
      </w:divBdr>
    </w:div>
    <w:div w:id="2039043947">
      <w:bodyDiv w:val="1"/>
      <w:marLeft w:val="0"/>
      <w:marRight w:val="0"/>
      <w:marTop w:val="0"/>
      <w:marBottom w:val="0"/>
      <w:divBdr>
        <w:top w:val="none" w:sz="0" w:space="0" w:color="auto"/>
        <w:left w:val="none" w:sz="0" w:space="0" w:color="auto"/>
        <w:bottom w:val="none" w:sz="0" w:space="0" w:color="auto"/>
        <w:right w:val="none" w:sz="0" w:space="0" w:color="auto"/>
      </w:divBdr>
    </w:div>
    <w:div w:id="2069258542">
      <w:bodyDiv w:val="1"/>
      <w:marLeft w:val="0"/>
      <w:marRight w:val="0"/>
      <w:marTop w:val="0"/>
      <w:marBottom w:val="0"/>
      <w:divBdr>
        <w:top w:val="none" w:sz="0" w:space="0" w:color="auto"/>
        <w:left w:val="none" w:sz="0" w:space="0" w:color="auto"/>
        <w:bottom w:val="none" w:sz="0" w:space="0" w:color="auto"/>
        <w:right w:val="none" w:sz="0" w:space="0" w:color="auto"/>
      </w:divBdr>
    </w:div>
    <w:div w:id="207867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8F59D-0CCB-496E-8A52-71B989F28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10085</Words>
  <Characters>57488</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9</cp:revision>
  <dcterms:created xsi:type="dcterms:W3CDTF">2019-03-21T19:28:00Z</dcterms:created>
  <dcterms:modified xsi:type="dcterms:W3CDTF">2019-03-27T14:06:00Z</dcterms:modified>
</cp:coreProperties>
</file>