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DC" w:rsidRDefault="00192813" w:rsidP="00C111DA">
      <w:pPr>
        <w:spacing w:after="0" w:line="247" w:lineRule="auto"/>
        <w:ind w:right="274"/>
        <w:jc w:val="center"/>
      </w:pPr>
      <w:r>
        <w:rPr>
          <w:rFonts w:ascii="Times New Roman" w:eastAsia="Times New Roman" w:hAnsi="Times New Roman" w:cs="Times New Roman"/>
          <w:sz w:val="28"/>
        </w:rPr>
        <w:t>МИНИСТЕРСТВО ОБРАЗОВАНИЯ И НАУКИ российСК0й ФЕДЕРАЦИИ Федеральное государственное бюджетное образовательное учреждение высшего образования</w:t>
      </w:r>
    </w:p>
    <w:p w:rsidR="002437DC" w:rsidRDefault="00192813">
      <w:pPr>
        <w:spacing w:after="0" w:line="265" w:lineRule="auto"/>
        <w:ind w:left="168" w:right="86" w:hanging="10"/>
        <w:jc w:val="center"/>
      </w:pPr>
      <w:r>
        <w:rPr>
          <w:rFonts w:ascii="Times New Roman" w:eastAsia="Times New Roman" w:hAnsi="Times New Roman" w:cs="Times New Roman"/>
          <w:sz w:val="30"/>
        </w:rPr>
        <w:t>«КУБАНСКИЙ ГОСУДАРСТВЕННЫЙ УНИВЕРСИТЕТ»</w:t>
      </w:r>
    </w:p>
    <w:p w:rsidR="002437DC" w:rsidRDefault="00192813">
      <w:pPr>
        <w:spacing w:after="584" w:line="265" w:lineRule="auto"/>
        <w:ind w:left="168" w:right="79" w:hanging="10"/>
        <w:jc w:val="center"/>
      </w:pPr>
      <w:r>
        <w:rPr>
          <w:rFonts w:ascii="Times New Roman" w:eastAsia="Times New Roman" w:hAnsi="Times New Roman" w:cs="Times New Roman"/>
          <w:sz w:val="30"/>
        </w:rPr>
        <w:t>(ФГБОУ ВО «</w:t>
      </w:r>
      <w:proofErr w:type="spellStart"/>
      <w:r>
        <w:rPr>
          <w:rFonts w:ascii="Times New Roman" w:eastAsia="Times New Roman" w:hAnsi="Times New Roman" w:cs="Times New Roman"/>
          <w:sz w:val="30"/>
        </w:rPr>
        <w:t>КубГУ</w:t>
      </w:r>
      <w:proofErr w:type="spellEnd"/>
      <w:r>
        <w:rPr>
          <w:rFonts w:ascii="Times New Roman" w:eastAsia="Times New Roman" w:hAnsi="Times New Roman" w:cs="Times New Roman"/>
          <w:sz w:val="30"/>
        </w:rPr>
        <w:t>»)</w:t>
      </w:r>
    </w:p>
    <w:p w:rsidR="002437DC" w:rsidRDefault="00192813">
      <w:pPr>
        <w:spacing w:after="886" w:line="265" w:lineRule="auto"/>
        <w:ind w:left="168" w:right="101" w:hanging="10"/>
        <w:jc w:val="center"/>
      </w:pPr>
      <w:r>
        <w:rPr>
          <w:rFonts w:ascii="Times New Roman" w:eastAsia="Times New Roman" w:hAnsi="Times New Roman" w:cs="Times New Roman"/>
          <w:sz w:val="30"/>
        </w:rPr>
        <w:t>Кафедра экономики и менеджмента</w:t>
      </w:r>
    </w:p>
    <w:p w:rsidR="002437DC" w:rsidRDefault="00192813" w:rsidP="00C111DA">
      <w:pPr>
        <w:spacing w:after="910" w:line="360" w:lineRule="auto"/>
        <w:ind w:left="168" w:right="94" w:hanging="10"/>
        <w:jc w:val="center"/>
      </w:pPr>
      <w:r>
        <w:rPr>
          <w:rFonts w:ascii="Times New Roman" w:eastAsia="Times New Roman" w:hAnsi="Times New Roman" w:cs="Times New Roman"/>
          <w:sz w:val="30"/>
        </w:rPr>
        <w:t>КУРСОВАЯ РАБОТА</w:t>
      </w:r>
    </w:p>
    <w:p w:rsidR="002437DC" w:rsidRDefault="00192813">
      <w:pPr>
        <w:spacing w:after="0"/>
        <w:ind w:left="367"/>
      </w:pPr>
      <w:r>
        <w:rPr>
          <w:rFonts w:ascii="Times New Roman" w:eastAsia="Times New Roman" w:hAnsi="Times New Roman" w:cs="Times New Roman"/>
          <w:sz w:val="30"/>
        </w:rPr>
        <w:t>ПРОБЛЕМЫ ЗАНЯТОСТИ НАСЕЛЕНИЯ И ПУТИ ИХ РЕШЕНИЯ НА</w:t>
      </w:r>
    </w:p>
    <w:p w:rsidR="002437DC" w:rsidRDefault="00192813">
      <w:pPr>
        <w:spacing w:after="1251" w:line="265" w:lineRule="auto"/>
        <w:ind w:left="168" w:hanging="10"/>
        <w:jc w:val="center"/>
      </w:pPr>
      <w:r>
        <w:rPr>
          <w:rFonts w:ascii="Times New Roman" w:eastAsia="Times New Roman" w:hAnsi="Times New Roman" w:cs="Times New Roman"/>
          <w:sz w:val="30"/>
        </w:rPr>
        <w:t>ТЕРРИТОРИИ РЕГИОНА</w:t>
      </w:r>
    </w:p>
    <w:p w:rsidR="002437DC" w:rsidRDefault="00192813">
      <w:pPr>
        <w:spacing w:after="0" w:line="247" w:lineRule="auto"/>
        <w:ind w:left="17" w:right="21" w:hanging="3"/>
        <w:jc w:val="both"/>
      </w:pPr>
      <w:r>
        <w:rPr>
          <w:noProof/>
        </w:rPr>
        <w:drawing>
          <wp:anchor distT="0" distB="0" distL="114300" distR="114300" simplePos="0" relativeHeight="251658240" behindDoc="0" locked="0" layoutInCell="1" allowOverlap="0">
            <wp:simplePos x="0" y="0"/>
            <wp:positionH relativeFrom="column">
              <wp:posOffset>1353312</wp:posOffset>
            </wp:positionH>
            <wp:positionV relativeFrom="paragraph">
              <wp:posOffset>-155711</wp:posOffset>
            </wp:positionV>
            <wp:extent cx="3707892" cy="585216"/>
            <wp:effectExtent l="0" t="0" r="0" b="0"/>
            <wp:wrapSquare wrapText="bothSides"/>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8"/>
                    <a:stretch>
                      <a:fillRect/>
                    </a:stretch>
                  </pic:blipFill>
                  <pic:spPr>
                    <a:xfrm>
                      <a:off x="0" y="0"/>
                      <a:ext cx="3707892" cy="585216"/>
                    </a:xfrm>
                    <a:prstGeom prst="rect">
                      <a:avLst/>
                    </a:prstGeom>
                  </pic:spPr>
                </pic:pic>
              </a:graphicData>
            </a:graphic>
          </wp:anchor>
        </w:drawing>
      </w:r>
      <w:r>
        <w:rPr>
          <w:rFonts w:ascii="Times New Roman" w:eastAsia="Times New Roman" w:hAnsi="Times New Roman" w:cs="Times New Roman"/>
          <w:sz w:val="28"/>
        </w:rPr>
        <w:t xml:space="preserve">Работу </w:t>
      </w:r>
      <w:proofErr w:type="spellStart"/>
      <w:r>
        <w:rPr>
          <w:rFonts w:ascii="Times New Roman" w:eastAsia="Times New Roman" w:hAnsi="Times New Roman" w:cs="Times New Roman"/>
          <w:sz w:val="28"/>
        </w:rPr>
        <w:t>выполнилСИ</w:t>
      </w:r>
      <w:proofErr w:type="spellEnd"/>
      <w:r>
        <w:rPr>
          <w:rFonts w:ascii="Times New Roman" w:eastAsia="Times New Roman" w:hAnsi="Times New Roman" w:cs="Times New Roman"/>
          <w:sz w:val="28"/>
        </w:rPr>
        <w:t>. Асланова</w:t>
      </w:r>
    </w:p>
    <w:p w:rsidR="002437DC" w:rsidRDefault="00192813">
      <w:pPr>
        <w:spacing w:after="273" w:line="265" w:lineRule="auto"/>
        <w:ind w:left="3092" w:right="130" w:hanging="10"/>
        <w:jc w:val="right"/>
      </w:pPr>
      <w:r>
        <w:rPr>
          <w:rFonts w:ascii="Times New Roman" w:eastAsia="Times New Roman" w:hAnsi="Times New Roman" w:cs="Times New Roman"/>
          <w:sz w:val="18"/>
        </w:rPr>
        <w:t>(инициалы, фамилия)</w:t>
      </w:r>
    </w:p>
    <w:p w:rsidR="002437DC" w:rsidRDefault="00192813">
      <w:pPr>
        <w:spacing w:after="330" w:line="247" w:lineRule="auto"/>
        <w:ind w:left="17" w:right="21" w:hanging="3"/>
        <w:jc w:val="both"/>
      </w:pPr>
      <w:r>
        <w:rPr>
          <w:rFonts w:ascii="Times New Roman" w:eastAsia="Times New Roman" w:hAnsi="Times New Roman" w:cs="Times New Roman"/>
          <w:sz w:val="28"/>
        </w:rPr>
        <w:t>Филиал ФГБОУ ВО «</w:t>
      </w:r>
      <w:proofErr w:type="spellStart"/>
      <w:r>
        <w:rPr>
          <w:rFonts w:ascii="Times New Roman" w:eastAsia="Times New Roman" w:hAnsi="Times New Roman" w:cs="Times New Roman"/>
          <w:sz w:val="28"/>
        </w:rPr>
        <w:t>КубГУ</w:t>
      </w:r>
      <w:proofErr w:type="spellEnd"/>
      <w:r>
        <w:rPr>
          <w:rFonts w:ascii="Times New Roman" w:eastAsia="Times New Roman" w:hAnsi="Times New Roman" w:cs="Times New Roman"/>
          <w:sz w:val="28"/>
        </w:rPr>
        <w:t>»</w:t>
      </w:r>
      <w:r>
        <w:rPr>
          <w:rFonts w:ascii="Times New Roman" w:eastAsia="Times New Roman" w:hAnsi="Times New Roman" w:cs="Times New Roman"/>
          <w:sz w:val="28"/>
          <w:u w:val="single" w:color="000000"/>
        </w:rPr>
        <w:t xml:space="preserve"> в г. Армавире </w:t>
      </w:r>
      <w:r>
        <w:rPr>
          <w:rFonts w:ascii="Times New Roman" w:eastAsia="Times New Roman" w:hAnsi="Times New Roman" w:cs="Times New Roman"/>
          <w:sz w:val="28"/>
        </w:rPr>
        <w:t>курс</w:t>
      </w:r>
      <w:r>
        <w:rPr>
          <w:rFonts w:ascii="Times New Roman" w:eastAsia="Times New Roman" w:hAnsi="Times New Roman" w:cs="Times New Roman"/>
          <w:sz w:val="28"/>
          <w:u w:val="single" w:color="000000"/>
        </w:rPr>
        <w:t xml:space="preserve"> 2 ОФО</w:t>
      </w:r>
    </w:p>
    <w:p w:rsidR="002437DC" w:rsidRDefault="00192813">
      <w:pPr>
        <w:spacing w:after="281"/>
        <w:ind w:left="14"/>
      </w:pPr>
      <w:r>
        <w:rPr>
          <w:rFonts w:ascii="Times New Roman" w:eastAsia="Times New Roman" w:hAnsi="Times New Roman" w:cs="Times New Roman"/>
          <w:sz w:val="28"/>
        </w:rPr>
        <w:t xml:space="preserve">Направление подготовки </w:t>
      </w:r>
      <w:r>
        <w:rPr>
          <w:rFonts w:ascii="Times New Roman" w:eastAsia="Times New Roman" w:hAnsi="Times New Roman" w:cs="Times New Roman"/>
          <w:sz w:val="28"/>
          <w:u w:val="single" w:color="000000"/>
        </w:rPr>
        <w:t>38.03.04 Государственное и муниципальное управление</w:t>
      </w:r>
    </w:p>
    <w:p w:rsidR="002437DC" w:rsidRDefault="00192813">
      <w:pPr>
        <w:spacing w:after="0" w:line="247" w:lineRule="auto"/>
        <w:ind w:left="17" w:right="21" w:hanging="3"/>
        <w:jc w:val="both"/>
      </w:pPr>
      <w:r>
        <w:rPr>
          <w:noProof/>
        </w:rPr>
        <w:drawing>
          <wp:anchor distT="0" distB="0" distL="114300" distR="114300" simplePos="0" relativeHeight="251659264" behindDoc="0" locked="0" layoutInCell="1" allowOverlap="0">
            <wp:simplePos x="0" y="0"/>
            <wp:positionH relativeFrom="column">
              <wp:posOffset>1956816</wp:posOffset>
            </wp:positionH>
            <wp:positionV relativeFrom="paragraph">
              <wp:posOffset>146839</wp:posOffset>
            </wp:positionV>
            <wp:extent cx="3177540" cy="1129284"/>
            <wp:effectExtent l="0" t="0" r="0" b="0"/>
            <wp:wrapSquare wrapText="bothSides"/>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9"/>
                    <a:stretch>
                      <a:fillRect/>
                    </a:stretch>
                  </pic:blipFill>
                  <pic:spPr>
                    <a:xfrm>
                      <a:off x="0" y="0"/>
                      <a:ext cx="3177540" cy="1129284"/>
                    </a:xfrm>
                    <a:prstGeom prst="rect">
                      <a:avLst/>
                    </a:prstGeom>
                  </pic:spPr>
                </pic:pic>
              </a:graphicData>
            </a:graphic>
          </wp:anchor>
        </w:drawing>
      </w:r>
      <w:r>
        <w:rPr>
          <w:rFonts w:ascii="Times New Roman" w:eastAsia="Times New Roman" w:hAnsi="Times New Roman" w:cs="Times New Roman"/>
          <w:sz w:val="28"/>
        </w:rPr>
        <w:t xml:space="preserve">Научный руководитель доц., д-р </w:t>
      </w:r>
      <w:proofErr w:type="spellStart"/>
      <w:r>
        <w:rPr>
          <w:rFonts w:ascii="Times New Roman" w:eastAsia="Times New Roman" w:hAnsi="Times New Roman" w:cs="Times New Roman"/>
          <w:sz w:val="28"/>
        </w:rPr>
        <w:t>экон</w:t>
      </w:r>
      <w:proofErr w:type="spellEnd"/>
      <w:r>
        <w:rPr>
          <w:rFonts w:ascii="Times New Roman" w:eastAsia="Times New Roman" w:hAnsi="Times New Roman" w:cs="Times New Roman"/>
          <w:sz w:val="28"/>
        </w:rPr>
        <w:t xml:space="preserve">. наук, профессор КК. </w:t>
      </w:r>
      <w:proofErr w:type="spellStart"/>
      <w:r>
        <w:rPr>
          <w:rFonts w:ascii="Times New Roman" w:eastAsia="Times New Roman" w:hAnsi="Times New Roman" w:cs="Times New Roman"/>
          <w:sz w:val="28"/>
        </w:rPr>
        <w:t>Чарахчян</w:t>
      </w:r>
      <w:proofErr w:type="spellEnd"/>
    </w:p>
    <w:p w:rsidR="002437DC" w:rsidRDefault="00192813">
      <w:pPr>
        <w:spacing w:after="361" w:line="265" w:lineRule="auto"/>
        <w:ind w:left="3092" w:right="14" w:hanging="10"/>
        <w:jc w:val="right"/>
      </w:pPr>
      <w:r>
        <w:rPr>
          <w:rFonts w:ascii="Times New Roman" w:eastAsia="Times New Roman" w:hAnsi="Times New Roman" w:cs="Times New Roman"/>
          <w:sz w:val="18"/>
        </w:rPr>
        <w:t>(инициалы, фамилия)</w:t>
      </w:r>
    </w:p>
    <w:p w:rsidR="002437DC" w:rsidRDefault="00192813" w:rsidP="00C111DA">
      <w:pPr>
        <w:spacing w:after="0" w:line="600" w:lineRule="auto"/>
        <w:ind w:left="17" w:right="21" w:hanging="3"/>
        <w:jc w:val="both"/>
      </w:pPr>
      <w:proofErr w:type="spellStart"/>
      <w:r>
        <w:rPr>
          <w:rFonts w:ascii="Times New Roman" w:eastAsia="Times New Roman" w:hAnsi="Times New Roman" w:cs="Times New Roman"/>
          <w:sz w:val="28"/>
        </w:rPr>
        <w:t>Нормоконтролер</w:t>
      </w:r>
      <w:proofErr w:type="spellEnd"/>
      <w:r>
        <w:rPr>
          <w:rFonts w:ascii="Times New Roman" w:eastAsia="Times New Roman" w:hAnsi="Times New Roman" w:cs="Times New Roman"/>
          <w:sz w:val="28"/>
        </w:rPr>
        <w:t xml:space="preserve"> доц., </w:t>
      </w:r>
      <w:proofErr w:type="spellStart"/>
      <w:proofErr w:type="gramStart"/>
      <w:r>
        <w:rPr>
          <w:rFonts w:ascii="Times New Roman" w:eastAsia="Times New Roman" w:hAnsi="Times New Roman" w:cs="Times New Roman"/>
          <w:sz w:val="28"/>
        </w:rPr>
        <w:t>канд.экон</w:t>
      </w:r>
      <w:proofErr w:type="gramEnd"/>
      <w:r>
        <w:rPr>
          <w:rFonts w:ascii="Times New Roman" w:eastAsia="Times New Roman" w:hAnsi="Times New Roman" w:cs="Times New Roman"/>
          <w:sz w:val="28"/>
        </w:rPr>
        <w:t>.наук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доц.С.Г</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косенко</w:t>
      </w:r>
      <w:proofErr w:type="spellEnd"/>
    </w:p>
    <w:p w:rsidR="00C111DA" w:rsidRDefault="00192813" w:rsidP="00C111DA">
      <w:pPr>
        <w:spacing w:after="0" w:line="600" w:lineRule="auto"/>
        <w:ind w:left="7788" w:right="14"/>
        <w:rPr>
          <w:rFonts w:ascii="Times New Roman" w:eastAsia="Times New Roman" w:hAnsi="Times New Roman" w:cs="Times New Roman"/>
          <w:sz w:val="28"/>
        </w:rPr>
      </w:pPr>
      <w:r>
        <w:rPr>
          <w:rFonts w:ascii="Times New Roman" w:eastAsia="Times New Roman" w:hAnsi="Times New Roman" w:cs="Times New Roman"/>
          <w:sz w:val="18"/>
        </w:rPr>
        <w:t>(инициалы, фамилия)</w:t>
      </w:r>
    </w:p>
    <w:p w:rsidR="00C111DA" w:rsidRDefault="00C111DA" w:rsidP="00C111DA">
      <w:pPr>
        <w:spacing w:after="3755" w:line="600" w:lineRule="auto"/>
        <w:ind w:right="14"/>
        <w:jc w:val="center"/>
      </w:pPr>
      <w:r>
        <w:rPr>
          <w:rFonts w:ascii="Times New Roman" w:eastAsia="Times New Roman" w:hAnsi="Times New Roman" w:cs="Times New Roman"/>
          <w:sz w:val="28"/>
        </w:rPr>
        <w:t>Краснодар 2018</w:t>
      </w:r>
    </w:p>
    <w:p w:rsidR="00F132B9" w:rsidRDefault="00F132B9" w:rsidP="00F132B9">
      <w:pPr>
        <w:spacing w:line="360" w:lineRule="auto"/>
        <w:contextualSpacing/>
        <w:jc w:val="center"/>
        <w:rPr>
          <w:rFonts w:ascii="Times New Roman" w:eastAsiaTheme="minorHAnsi" w:hAnsi="Times New Roman" w:cs="Times New Roman"/>
          <w:color w:val="auto"/>
          <w:sz w:val="28"/>
          <w:szCs w:val="28"/>
          <w:lang w:eastAsia="en-US"/>
        </w:rPr>
      </w:pPr>
      <w:r w:rsidRPr="00F132B9">
        <w:rPr>
          <w:rFonts w:ascii="Times New Roman" w:eastAsiaTheme="minorHAnsi" w:hAnsi="Times New Roman" w:cs="Times New Roman"/>
          <w:color w:val="auto"/>
          <w:sz w:val="28"/>
          <w:szCs w:val="28"/>
          <w:lang w:eastAsia="en-US"/>
        </w:rPr>
        <w:lastRenderedPageBreak/>
        <w:t>СОДЕРЖАНИ</w:t>
      </w:r>
      <w:bookmarkStart w:id="0" w:name="_GoBack"/>
      <w:bookmarkEnd w:id="0"/>
      <w:r w:rsidRPr="00F132B9">
        <w:rPr>
          <w:rFonts w:ascii="Times New Roman" w:eastAsiaTheme="minorHAnsi" w:hAnsi="Times New Roman" w:cs="Times New Roman"/>
          <w:color w:val="auto"/>
          <w:sz w:val="28"/>
          <w:szCs w:val="28"/>
          <w:lang w:eastAsia="en-US"/>
        </w:rPr>
        <w:t>Е</w:t>
      </w:r>
    </w:p>
    <w:sdt>
      <w:sdtPr>
        <w:id w:val="281466271"/>
        <w:docPartObj>
          <w:docPartGallery w:val="Table of Contents"/>
          <w:docPartUnique/>
        </w:docPartObj>
      </w:sdtPr>
      <w:sdtEndPr>
        <w:rPr>
          <w:rFonts w:ascii="Calibri" w:eastAsia="Calibri" w:hAnsi="Calibri" w:cs="Calibri"/>
          <w:b/>
          <w:bCs/>
          <w:color w:val="000000"/>
          <w:sz w:val="22"/>
          <w:szCs w:val="22"/>
        </w:rPr>
      </w:sdtEndPr>
      <w:sdtContent>
        <w:p w:rsidR="00192813" w:rsidRPr="00192813" w:rsidRDefault="00192813">
          <w:pPr>
            <w:pStyle w:val="a8"/>
            <w:rPr>
              <w:rFonts w:ascii="Times New Roman" w:hAnsi="Times New Roman" w:cs="Times New Roman"/>
              <w:sz w:val="28"/>
              <w:szCs w:val="28"/>
            </w:rPr>
          </w:pPr>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r w:rsidRPr="00192813">
            <w:rPr>
              <w:rFonts w:ascii="Times New Roman" w:hAnsi="Times New Roman" w:cs="Times New Roman"/>
              <w:sz w:val="28"/>
              <w:szCs w:val="28"/>
            </w:rPr>
            <w:fldChar w:fldCharType="begin"/>
          </w:r>
          <w:r w:rsidRPr="00192813">
            <w:rPr>
              <w:rFonts w:ascii="Times New Roman" w:hAnsi="Times New Roman" w:cs="Times New Roman"/>
              <w:sz w:val="28"/>
              <w:szCs w:val="28"/>
            </w:rPr>
            <w:instrText xml:space="preserve"> TOC \o "1-3" \h \z \u </w:instrText>
          </w:r>
          <w:r w:rsidRPr="00192813">
            <w:rPr>
              <w:rFonts w:ascii="Times New Roman" w:hAnsi="Times New Roman" w:cs="Times New Roman"/>
              <w:sz w:val="28"/>
              <w:szCs w:val="28"/>
            </w:rPr>
            <w:fldChar w:fldCharType="separate"/>
          </w:r>
          <w:hyperlink w:anchor="_Toc3370738" w:history="1">
            <w:r w:rsidRPr="00192813">
              <w:rPr>
                <w:rStyle w:val="a9"/>
                <w:rFonts w:ascii="Times New Roman" w:hAnsi="Times New Roman" w:cs="Times New Roman"/>
                <w:noProof/>
                <w:sz w:val="28"/>
                <w:szCs w:val="28"/>
              </w:rPr>
              <w:t>ВВЕДЕНИЕ</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_Toc3370738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3</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39" w:history="1">
            <w:r w:rsidRPr="00192813">
              <w:rPr>
                <w:rStyle w:val="a9"/>
                <w:rFonts w:ascii="Times New Roman" w:hAnsi="Times New Roman" w:cs="Times New Roman"/>
                <w:noProof/>
                <w:sz w:val="28"/>
                <w:szCs w:val="28"/>
              </w:rPr>
              <w:t>1 Сущность безработицы и занятости</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_Toc3370739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4</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0" w:history="1">
            <w:r w:rsidRPr="00192813">
              <w:rPr>
                <w:rStyle w:val="a9"/>
                <w:rFonts w:ascii="Times New Roman" w:hAnsi="Times New Roman" w:cs="Times New Roman"/>
                <w:noProof/>
                <w:sz w:val="28"/>
                <w:szCs w:val="28"/>
              </w:rPr>
              <w:t>1.1 Безработица и её виды</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_Toc3370740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4</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1" w:history="1">
            <w:r w:rsidRPr="00192813">
              <w:rPr>
                <w:rStyle w:val="a9"/>
                <w:rFonts w:ascii="Times New Roman" w:hAnsi="Times New Roman" w:cs="Times New Roman"/>
                <w:noProof/>
                <w:sz w:val="28"/>
                <w:szCs w:val="28"/>
              </w:rPr>
              <w:t>1.3 Модели политики занятости</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_Toc3370741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8</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2" w:history="1">
            <w:r w:rsidRPr="00192813">
              <w:rPr>
                <w:rStyle w:val="a9"/>
                <w:rFonts w:ascii="Times New Roman" w:hAnsi="Times New Roman" w:cs="Times New Roman"/>
                <w:noProof/>
                <w:sz w:val="28"/>
                <w:szCs w:val="28"/>
              </w:rPr>
              <w:t>1.4 Причины сокращения занятости и издержки безработицы.</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_Toc3370742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12</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3" w:history="1">
            <w:r w:rsidRPr="00192813">
              <w:rPr>
                <w:rStyle w:val="a9"/>
                <w:rFonts w:ascii="Times New Roman" w:hAnsi="Times New Roman" w:cs="Times New Roman"/>
                <w:noProof/>
                <w:sz w:val="28"/>
                <w:szCs w:val="28"/>
              </w:rPr>
              <w:t>1.5 Социально-экономические последствия безработицы</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_Toc3370743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16</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4" w:history="1">
            <w:r w:rsidRPr="00192813">
              <w:rPr>
                <w:rStyle w:val="a9"/>
                <w:rFonts w:ascii="Times New Roman" w:hAnsi="Times New Roman" w:cs="Times New Roman"/>
                <w:noProof/>
                <w:sz w:val="28"/>
                <w:szCs w:val="28"/>
              </w:rPr>
              <w:t>2. Анализ занятости и безработицы</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_Toc3370744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20</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5" w:history="1">
            <w:r w:rsidRPr="00192813">
              <w:rPr>
                <w:rStyle w:val="a9"/>
                <w:rFonts w:ascii="Times New Roman" w:hAnsi="Times New Roman" w:cs="Times New Roman"/>
                <w:noProof/>
                <w:sz w:val="28"/>
                <w:szCs w:val="28"/>
              </w:rPr>
              <w:t>2.1 Уровень безработицы в Российской Федерации</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_Toc3370745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20</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6" w:history="1">
            <w:r w:rsidRPr="00192813">
              <w:rPr>
                <w:rStyle w:val="a9"/>
                <w:rFonts w:ascii="Times New Roman" w:hAnsi="Times New Roman" w:cs="Times New Roman"/>
                <w:noProof/>
                <w:sz w:val="28"/>
                <w:szCs w:val="28"/>
              </w:rPr>
              <w:t>2.2 Урове</w:t>
            </w:r>
            <w:r w:rsidRPr="00192813">
              <w:rPr>
                <w:rStyle w:val="a9"/>
                <w:rFonts w:ascii="Times New Roman" w:hAnsi="Times New Roman" w:cs="Times New Roman"/>
                <w:noProof/>
                <w:sz w:val="28"/>
                <w:szCs w:val="28"/>
              </w:rPr>
              <w:t>н</w:t>
            </w:r>
            <w:r w:rsidRPr="00192813">
              <w:rPr>
                <w:rStyle w:val="a9"/>
                <w:rFonts w:ascii="Times New Roman" w:hAnsi="Times New Roman" w:cs="Times New Roman"/>
                <w:noProof/>
                <w:sz w:val="28"/>
                <w:szCs w:val="28"/>
              </w:rPr>
              <w:t>ь безработицы в Краснодарском крае</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_Toc3370746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21</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7" w:history="1">
            <w:r w:rsidRPr="00192813">
              <w:rPr>
                <w:rStyle w:val="a9"/>
                <w:rFonts w:ascii="Times New Roman" w:hAnsi="Times New Roman" w:cs="Times New Roman"/>
                <w:noProof/>
                <w:sz w:val="28"/>
                <w:szCs w:val="28"/>
              </w:rPr>
              <w:t>3 Методы борьбы с безработицей</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_Toc3370747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22</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8" w:history="1">
            <w:r w:rsidRPr="00192813">
              <w:rPr>
                <w:rStyle w:val="a9"/>
                <w:rFonts w:ascii="Times New Roman" w:hAnsi="Times New Roman" w:cs="Times New Roman"/>
                <w:noProof/>
                <w:sz w:val="28"/>
                <w:szCs w:val="28"/>
              </w:rPr>
              <w:t>3.1 Состояние и прогнозирование ситуации на рынке труда</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_Toc3370748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22</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49" w:history="1">
            <w:r w:rsidRPr="00192813">
              <w:rPr>
                <w:rStyle w:val="a9"/>
                <w:rFonts w:ascii="Times New Roman" w:hAnsi="Times New Roman" w:cs="Times New Roman"/>
                <w:noProof/>
                <w:sz w:val="28"/>
                <w:szCs w:val="28"/>
              </w:rPr>
              <w:t>3.2 Основные методы борьбы с безработицей</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_Toc3370749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25</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50" w:history="1">
            <w:r w:rsidRPr="00192813">
              <w:rPr>
                <w:rStyle w:val="a9"/>
                <w:rFonts w:ascii="Times New Roman" w:hAnsi="Times New Roman" w:cs="Times New Roman"/>
                <w:noProof/>
                <w:sz w:val="28"/>
                <w:szCs w:val="28"/>
              </w:rPr>
              <w:t>ЗАКЛЮЧЕНИЕ</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_Toc3370750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33</w:t>
            </w:r>
            <w:r w:rsidRPr="00192813">
              <w:rPr>
                <w:rFonts w:ascii="Times New Roman" w:hAnsi="Times New Roman" w:cs="Times New Roman"/>
                <w:noProof/>
                <w:webHidden/>
                <w:sz w:val="28"/>
                <w:szCs w:val="28"/>
              </w:rPr>
              <w:fldChar w:fldCharType="end"/>
            </w:r>
          </w:hyperlink>
        </w:p>
        <w:p w:rsidR="00192813" w:rsidRPr="00192813" w:rsidRDefault="00192813">
          <w:pPr>
            <w:pStyle w:val="11"/>
            <w:tabs>
              <w:tab w:val="right" w:leader="dot" w:pos="9789"/>
            </w:tabs>
            <w:rPr>
              <w:rFonts w:ascii="Times New Roman" w:eastAsiaTheme="minorEastAsia" w:hAnsi="Times New Roman" w:cs="Times New Roman"/>
              <w:noProof/>
              <w:color w:val="auto"/>
              <w:sz w:val="28"/>
              <w:szCs w:val="28"/>
            </w:rPr>
          </w:pPr>
          <w:hyperlink w:anchor="_Toc3370751" w:history="1">
            <w:r w:rsidRPr="00192813">
              <w:rPr>
                <w:rStyle w:val="a9"/>
                <w:rFonts w:ascii="Times New Roman" w:hAnsi="Times New Roman" w:cs="Times New Roman"/>
                <w:noProof/>
                <w:sz w:val="28"/>
                <w:szCs w:val="28"/>
              </w:rPr>
              <w:t>СПИСОК ИСПОЛЬЗОВАННЫХ ИСТОЧНИКОВ</w:t>
            </w:r>
            <w:r w:rsidRPr="00192813">
              <w:rPr>
                <w:rFonts w:ascii="Times New Roman" w:hAnsi="Times New Roman" w:cs="Times New Roman"/>
                <w:noProof/>
                <w:webHidden/>
                <w:sz w:val="28"/>
                <w:szCs w:val="28"/>
              </w:rPr>
              <w:tab/>
            </w:r>
            <w:r w:rsidRPr="00192813">
              <w:rPr>
                <w:rFonts w:ascii="Times New Roman" w:hAnsi="Times New Roman" w:cs="Times New Roman"/>
                <w:noProof/>
                <w:webHidden/>
                <w:sz w:val="28"/>
                <w:szCs w:val="28"/>
              </w:rPr>
              <w:fldChar w:fldCharType="begin"/>
            </w:r>
            <w:r w:rsidRPr="00192813">
              <w:rPr>
                <w:rFonts w:ascii="Times New Roman" w:hAnsi="Times New Roman" w:cs="Times New Roman"/>
                <w:noProof/>
                <w:webHidden/>
                <w:sz w:val="28"/>
                <w:szCs w:val="28"/>
              </w:rPr>
              <w:instrText xml:space="preserve"> PAGEREF _Toc3370751 \h </w:instrText>
            </w:r>
            <w:r w:rsidRPr="00192813">
              <w:rPr>
                <w:rFonts w:ascii="Times New Roman" w:hAnsi="Times New Roman" w:cs="Times New Roman"/>
                <w:noProof/>
                <w:webHidden/>
                <w:sz w:val="28"/>
                <w:szCs w:val="28"/>
              </w:rPr>
            </w:r>
            <w:r w:rsidRPr="00192813">
              <w:rPr>
                <w:rFonts w:ascii="Times New Roman" w:hAnsi="Times New Roman" w:cs="Times New Roman"/>
                <w:noProof/>
                <w:webHidden/>
                <w:sz w:val="28"/>
                <w:szCs w:val="28"/>
              </w:rPr>
              <w:fldChar w:fldCharType="separate"/>
            </w:r>
            <w:r w:rsidRPr="00192813">
              <w:rPr>
                <w:rFonts w:ascii="Times New Roman" w:hAnsi="Times New Roman" w:cs="Times New Roman"/>
                <w:noProof/>
                <w:webHidden/>
                <w:sz w:val="28"/>
                <w:szCs w:val="28"/>
              </w:rPr>
              <w:t>36</w:t>
            </w:r>
            <w:r w:rsidRPr="00192813">
              <w:rPr>
                <w:rFonts w:ascii="Times New Roman" w:hAnsi="Times New Roman" w:cs="Times New Roman"/>
                <w:noProof/>
                <w:webHidden/>
                <w:sz w:val="28"/>
                <w:szCs w:val="28"/>
              </w:rPr>
              <w:fldChar w:fldCharType="end"/>
            </w:r>
          </w:hyperlink>
        </w:p>
        <w:p w:rsidR="00192813" w:rsidRDefault="00192813">
          <w:r w:rsidRPr="00192813">
            <w:rPr>
              <w:rFonts w:ascii="Times New Roman" w:hAnsi="Times New Roman" w:cs="Times New Roman"/>
              <w:b/>
              <w:bCs/>
              <w:sz w:val="28"/>
              <w:szCs w:val="28"/>
            </w:rPr>
            <w:fldChar w:fldCharType="end"/>
          </w:r>
        </w:p>
      </w:sdtContent>
    </w:sdt>
    <w:p w:rsidR="00F132B9" w:rsidRDefault="00F132B9" w:rsidP="00C111DA">
      <w:pPr>
        <w:spacing w:line="360" w:lineRule="auto"/>
        <w:jc w:val="center"/>
        <w:rPr>
          <w:rFonts w:ascii="Times New Roman" w:hAnsi="Times New Roman" w:cs="Times New Roman"/>
          <w:sz w:val="28"/>
          <w:szCs w:val="28"/>
        </w:rPr>
      </w:pPr>
    </w:p>
    <w:p w:rsidR="00F132B9" w:rsidRDefault="00F132B9" w:rsidP="00C111DA">
      <w:pPr>
        <w:spacing w:line="360" w:lineRule="auto"/>
        <w:jc w:val="center"/>
        <w:rPr>
          <w:rFonts w:ascii="Times New Roman" w:hAnsi="Times New Roman" w:cs="Times New Roman"/>
          <w:sz w:val="28"/>
          <w:szCs w:val="28"/>
        </w:rPr>
      </w:pPr>
    </w:p>
    <w:p w:rsidR="00F132B9" w:rsidRDefault="00F132B9" w:rsidP="00C111DA">
      <w:pPr>
        <w:spacing w:line="360" w:lineRule="auto"/>
        <w:jc w:val="center"/>
        <w:rPr>
          <w:rFonts w:ascii="Times New Roman" w:hAnsi="Times New Roman" w:cs="Times New Roman"/>
          <w:sz w:val="28"/>
          <w:szCs w:val="28"/>
        </w:rPr>
      </w:pPr>
    </w:p>
    <w:p w:rsidR="00F132B9" w:rsidRDefault="00F132B9" w:rsidP="00C111DA">
      <w:pPr>
        <w:spacing w:line="360" w:lineRule="auto"/>
        <w:jc w:val="center"/>
        <w:rPr>
          <w:rFonts w:ascii="Times New Roman" w:hAnsi="Times New Roman" w:cs="Times New Roman"/>
          <w:sz w:val="28"/>
          <w:szCs w:val="28"/>
        </w:rPr>
      </w:pPr>
    </w:p>
    <w:p w:rsidR="00F132B9" w:rsidRDefault="00F132B9" w:rsidP="00C111DA">
      <w:pPr>
        <w:spacing w:line="360" w:lineRule="auto"/>
        <w:jc w:val="center"/>
        <w:rPr>
          <w:rFonts w:ascii="Times New Roman" w:hAnsi="Times New Roman" w:cs="Times New Roman"/>
          <w:sz w:val="28"/>
          <w:szCs w:val="28"/>
        </w:rPr>
      </w:pPr>
    </w:p>
    <w:p w:rsidR="00F132B9" w:rsidRDefault="00F132B9" w:rsidP="00F132B9">
      <w:pPr>
        <w:spacing w:line="360" w:lineRule="auto"/>
        <w:rPr>
          <w:rFonts w:ascii="Times New Roman" w:hAnsi="Times New Roman" w:cs="Times New Roman"/>
          <w:sz w:val="28"/>
          <w:szCs w:val="28"/>
        </w:rPr>
      </w:pPr>
    </w:p>
    <w:p w:rsidR="00F132B9" w:rsidRDefault="00F132B9">
      <w:pPr>
        <w:rPr>
          <w:rFonts w:ascii="Times New Roman" w:hAnsi="Times New Roman" w:cs="Times New Roman"/>
          <w:sz w:val="28"/>
          <w:szCs w:val="28"/>
        </w:rPr>
      </w:pPr>
      <w:r>
        <w:rPr>
          <w:rFonts w:ascii="Times New Roman" w:hAnsi="Times New Roman" w:cs="Times New Roman"/>
          <w:sz w:val="28"/>
          <w:szCs w:val="28"/>
        </w:rPr>
        <w:br w:type="page"/>
      </w:r>
    </w:p>
    <w:p w:rsidR="00C111DA" w:rsidRPr="00F132B9" w:rsidRDefault="00C111DA" w:rsidP="00F132B9">
      <w:pPr>
        <w:pStyle w:val="1"/>
        <w:jc w:val="center"/>
        <w:rPr>
          <w:rFonts w:ascii="Times New Roman" w:hAnsi="Times New Roman" w:cs="Times New Roman"/>
          <w:color w:val="auto"/>
          <w:sz w:val="28"/>
        </w:rPr>
      </w:pPr>
      <w:bookmarkStart w:id="1" w:name="_Toc3370374"/>
      <w:bookmarkStart w:id="2" w:name="_Toc3370738"/>
      <w:r w:rsidRPr="00F132B9">
        <w:rPr>
          <w:rFonts w:ascii="Times New Roman" w:hAnsi="Times New Roman" w:cs="Times New Roman"/>
          <w:color w:val="auto"/>
          <w:sz w:val="28"/>
        </w:rPr>
        <w:lastRenderedPageBreak/>
        <w:t>ВВЕДЕНИЕ</w:t>
      </w:r>
      <w:bookmarkEnd w:id="1"/>
      <w:bookmarkEnd w:id="2"/>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Актуальность проблемы исследования. Занятость населения и безработица являются одними из самых значимых проблем в мире. Достижение высокого уровня занятости одна из основных целей макроэкономической политики любого государства. Особенно безработица обостряется в тех странах, где происходит переход к иной системе экономики. В настоящее время такой переход к рыночным отношениям осуществляется в России, и в связи с этим возникают большие трудности, социально-экономические проблемы, которые, в свою очередь, обуславливают возникновение безработицы. Страдает экономическая система, которая при неполном использовании имеющихся ресурсов рабочей силы работает, не достигая границы своих производственных возможностей. Немалый урон наносит безработица и человеку, не давая им приложить свое умение в том или ином роде деятельности, влечет за собой потерю дохода, а, </w:t>
      </w:r>
      <w:proofErr w:type="gramStart"/>
      <w:r w:rsidRPr="00F7126E">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w:t>
      </w:r>
      <w:r w:rsidRPr="00F7126E">
        <w:rPr>
          <w:rFonts w:ascii="Times New Roman" w:hAnsi="Times New Roman" w:cs="Times New Roman"/>
          <w:sz w:val="28"/>
          <w:szCs w:val="28"/>
        </w:rPr>
        <w:t>снижение жизненного уровня. Люди переносят серьезный психологический стресс, появляется неуверенность в себе, в будущем. Поэтому политики во время своей предвыборной кампании уделяют так много места обещаниям создания рабочих мест.</w:t>
      </w:r>
    </w:p>
    <w:p w:rsidR="00C111DA"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Из вышесказанного можно сделать вывод, что показатель безработицы является одним из ключевых показателей для определения общего состояния экономики, для оценки ее эффективности. Изучение безработицы позволяет определить ее причины, а также совершенствовать меры государственной политики, которые влияют на занятость.</w:t>
      </w: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tabs>
          <w:tab w:val="left" w:pos="1140"/>
        </w:tabs>
        <w:spacing w:line="360" w:lineRule="auto"/>
        <w:jc w:val="both"/>
        <w:rPr>
          <w:rFonts w:ascii="Times New Roman" w:hAnsi="Times New Roman" w:cs="Times New Roman"/>
          <w:sz w:val="28"/>
          <w:szCs w:val="28"/>
        </w:rPr>
      </w:pPr>
    </w:p>
    <w:p w:rsidR="00C111DA" w:rsidRPr="00F7126E" w:rsidRDefault="00C111DA" w:rsidP="00C111DA">
      <w:pPr>
        <w:tabs>
          <w:tab w:val="left" w:pos="1140"/>
        </w:tabs>
        <w:spacing w:line="360" w:lineRule="auto"/>
        <w:jc w:val="both"/>
        <w:rPr>
          <w:rFonts w:ascii="Times New Roman" w:hAnsi="Times New Roman" w:cs="Times New Roman"/>
          <w:sz w:val="28"/>
          <w:szCs w:val="28"/>
        </w:rPr>
      </w:pPr>
    </w:p>
    <w:p w:rsidR="00F132B9" w:rsidRDefault="00F132B9">
      <w:pPr>
        <w:rPr>
          <w:rFonts w:ascii="Times New Roman" w:eastAsiaTheme="minorEastAsia" w:hAnsi="Times New Roman" w:cs="Times New Roman"/>
          <w:color w:val="auto"/>
          <w:sz w:val="28"/>
          <w:szCs w:val="28"/>
        </w:rPr>
      </w:pPr>
      <w:r>
        <w:rPr>
          <w:rFonts w:ascii="Times New Roman" w:hAnsi="Times New Roman" w:cs="Times New Roman"/>
          <w:sz w:val="28"/>
          <w:szCs w:val="28"/>
        </w:rPr>
        <w:br w:type="page"/>
      </w:r>
    </w:p>
    <w:p w:rsidR="00C111DA" w:rsidRPr="00F132B9" w:rsidRDefault="00F132B9" w:rsidP="00F132B9">
      <w:pPr>
        <w:pStyle w:val="1"/>
        <w:ind w:firstLine="709"/>
        <w:rPr>
          <w:rFonts w:ascii="Times New Roman" w:hAnsi="Times New Roman" w:cs="Times New Roman"/>
          <w:color w:val="auto"/>
          <w:sz w:val="28"/>
          <w:szCs w:val="28"/>
        </w:rPr>
      </w:pPr>
      <w:bookmarkStart w:id="3" w:name="_Toc3370739"/>
      <w:r>
        <w:rPr>
          <w:rFonts w:ascii="Times New Roman" w:hAnsi="Times New Roman" w:cs="Times New Roman"/>
          <w:color w:val="auto"/>
          <w:sz w:val="28"/>
          <w:szCs w:val="28"/>
        </w:rPr>
        <w:lastRenderedPageBreak/>
        <w:t xml:space="preserve">1 </w:t>
      </w:r>
      <w:r w:rsidR="00C111DA" w:rsidRPr="00F132B9">
        <w:rPr>
          <w:rFonts w:ascii="Times New Roman" w:hAnsi="Times New Roman" w:cs="Times New Roman"/>
          <w:color w:val="auto"/>
          <w:sz w:val="28"/>
          <w:szCs w:val="28"/>
        </w:rPr>
        <w:t>Сущность безработицы и занятости</w:t>
      </w:r>
      <w:bookmarkEnd w:id="3"/>
    </w:p>
    <w:p w:rsidR="00C111DA" w:rsidRPr="00F132B9" w:rsidRDefault="00C111DA" w:rsidP="00F132B9">
      <w:pPr>
        <w:pStyle w:val="1"/>
        <w:ind w:firstLine="709"/>
        <w:rPr>
          <w:rFonts w:ascii="Times New Roman" w:hAnsi="Times New Roman" w:cs="Times New Roman"/>
          <w:color w:val="auto"/>
          <w:sz w:val="28"/>
          <w:szCs w:val="28"/>
        </w:rPr>
      </w:pPr>
    </w:p>
    <w:p w:rsidR="00C111DA" w:rsidRPr="00F132B9" w:rsidRDefault="00F132B9" w:rsidP="00F132B9">
      <w:pPr>
        <w:pStyle w:val="1"/>
        <w:ind w:firstLine="709"/>
        <w:rPr>
          <w:rFonts w:ascii="Times New Roman" w:hAnsi="Times New Roman" w:cs="Times New Roman"/>
          <w:color w:val="auto"/>
          <w:sz w:val="28"/>
          <w:szCs w:val="28"/>
        </w:rPr>
      </w:pPr>
      <w:bookmarkStart w:id="4" w:name="_Toc3370740"/>
      <w:r>
        <w:rPr>
          <w:rFonts w:ascii="Times New Roman" w:hAnsi="Times New Roman" w:cs="Times New Roman"/>
          <w:color w:val="auto"/>
          <w:sz w:val="28"/>
          <w:szCs w:val="28"/>
        </w:rPr>
        <w:t xml:space="preserve">1.1 </w:t>
      </w:r>
      <w:r w:rsidR="00C111DA" w:rsidRPr="00F132B9">
        <w:rPr>
          <w:rFonts w:ascii="Times New Roman" w:hAnsi="Times New Roman" w:cs="Times New Roman"/>
          <w:color w:val="auto"/>
          <w:sz w:val="28"/>
          <w:szCs w:val="28"/>
        </w:rPr>
        <w:t>Безработица и её виды</w:t>
      </w:r>
      <w:bookmarkEnd w:id="4"/>
    </w:p>
    <w:p w:rsidR="00C111DA" w:rsidRPr="00775716" w:rsidRDefault="00C111DA" w:rsidP="00C111DA">
      <w:pPr>
        <w:pStyle w:val="a7"/>
        <w:spacing w:line="360" w:lineRule="auto"/>
        <w:ind w:left="780"/>
        <w:jc w:val="both"/>
        <w:rPr>
          <w:rFonts w:ascii="Times New Roman" w:hAnsi="Times New Roman" w:cs="Times New Roman"/>
          <w:sz w:val="28"/>
          <w:szCs w:val="28"/>
        </w:rPr>
      </w:pPr>
    </w:p>
    <w:p w:rsidR="00C111DA" w:rsidRDefault="00C111DA" w:rsidP="00C111D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В рыночной экономике всегда существует определенное количество людей, не имеющих работы, однако рассчитать общественную потребность в трудовых ресурсах довольно сложно. Важно иметь в виду современное понимание занятости трудом применительно к гражданам правового государства.</w:t>
      </w:r>
    </w:p>
    <w:p w:rsidR="00C111DA" w:rsidRDefault="00C111DA" w:rsidP="00C111D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В нынешних условиях трудовая занятость имеет следующие основные черты.</w:t>
      </w:r>
    </w:p>
    <w:p w:rsidR="00C111DA" w:rsidRDefault="00C111DA" w:rsidP="00C111D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Во-первых, свободное избрание трудовой деятельности. Согласно статье 37 К</w:t>
      </w:r>
      <w:r>
        <w:rPr>
          <w:rFonts w:ascii="Times New Roman" w:hAnsi="Times New Roman" w:cs="Times New Roman"/>
          <w:sz w:val="28"/>
          <w:szCs w:val="28"/>
        </w:rPr>
        <w:t>онституции Российской Федерации</w:t>
      </w:r>
      <w:r w:rsidRPr="00F7126E">
        <w:rPr>
          <w:rFonts w:ascii="Times New Roman" w:hAnsi="Times New Roman" w:cs="Times New Roman"/>
          <w:sz w:val="28"/>
          <w:szCs w:val="28"/>
        </w:rPr>
        <w:t xml:space="preserve"> каждый гражданин имеет право свободно распоряжаться своими способностями к труду, выбирать род деятельности и професси</w:t>
      </w:r>
      <w:r>
        <w:rPr>
          <w:rFonts w:ascii="Times New Roman" w:hAnsi="Times New Roman" w:cs="Times New Roman"/>
          <w:sz w:val="28"/>
          <w:szCs w:val="28"/>
        </w:rPr>
        <w:t>ю.</w:t>
      </w:r>
      <w:r w:rsidRPr="00F7126E">
        <w:rPr>
          <w:rFonts w:ascii="Times New Roman" w:hAnsi="Times New Roman" w:cs="Times New Roman"/>
          <w:sz w:val="28"/>
          <w:szCs w:val="28"/>
        </w:rPr>
        <w:t xml:space="preserve"> Принудительный труд запрещен</w:t>
      </w:r>
      <w:r>
        <w:rPr>
          <w:rFonts w:ascii="Times New Roman" w:hAnsi="Times New Roman" w:cs="Times New Roman"/>
          <w:sz w:val="28"/>
          <w:szCs w:val="28"/>
        </w:rPr>
        <w:t xml:space="preserve">. </w:t>
      </w:r>
      <w:r w:rsidRPr="00F7126E">
        <w:rPr>
          <w:rFonts w:ascii="Times New Roman" w:hAnsi="Times New Roman" w:cs="Times New Roman"/>
          <w:sz w:val="28"/>
          <w:szCs w:val="28"/>
        </w:rPr>
        <w:t>Незанятость людей не может служить основанием для привлечения их к административной и иной ответственности.</w:t>
      </w:r>
    </w:p>
    <w:p w:rsidR="00C111DA" w:rsidRDefault="00C111DA" w:rsidP="00C111D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Во-вторых, продуктивность. Под продуктивностью подразумевается, прежде всего, деятельность граждан с удовлетворением личных и общественных потребностей и приносящая, как правило, заработок, трудовой доход. Работа должна быть подходящей</w:t>
      </w:r>
      <w:r>
        <w:rPr>
          <w:rFonts w:ascii="Times New Roman" w:hAnsi="Times New Roman" w:cs="Times New Roman"/>
          <w:sz w:val="28"/>
          <w:szCs w:val="28"/>
        </w:rPr>
        <w:t xml:space="preserve"> – </w:t>
      </w:r>
      <w:r w:rsidRPr="00F7126E">
        <w:rPr>
          <w:rFonts w:ascii="Times New Roman" w:hAnsi="Times New Roman" w:cs="Times New Roman"/>
          <w:sz w:val="28"/>
          <w:szCs w:val="28"/>
        </w:rPr>
        <w:t>соответствовать профессиональной пригодности работника, состоянию здоровья, транспортной доступности рабочего места.</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В-третьих, защита от безработицы. Согласно </w:t>
      </w:r>
      <w:proofErr w:type="gramStart"/>
      <w:r w:rsidRPr="00F7126E">
        <w:rPr>
          <w:rFonts w:ascii="Times New Roman" w:hAnsi="Times New Roman" w:cs="Times New Roman"/>
          <w:sz w:val="28"/>
          <w:szCs w:val="28"/>
        </w:rPr>
        <w:t>Конституции Российской Федерации</w:t>
      </w:r>
      <w:proofErr w:type="gramEnd"/>
      <w:r w:rsidRPr="00F7126E">
        <w:rPr>
          <w:rFonts w:ascii="Times New Roman" w:hAnsi="Times New Roman" w:cs="Times New Roman"/>
          <w:sz w:val="28"/>
          <w:szCs w:val="28"/>
        </w:rPr>
        <w:t xml:space="preserve"> в нашей стране законодательно признается право на труд и право на защиту от безработицы.</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Но не всякий неработающий человек является безработным. По определению, «безработный – это человек, который не имеет работы или какого-то иного дохода, ищущий подходящую работу и готовый приступить к ней»</w:t>
      </w:r>
      <w:r>
        <w:rPr>
          <w:rFonts w:ascii="Times New Roman" w:hAnsi="Times New Roman" w:cs="Times New Roman"/>
          <w:sz w:val="28"/>
          <w:szCs w:val="28"/>
        </w:rPr>
        <w:t>.</w:t>
      </w:r>
    </w:p>
    <w:p w:rsidR="00C111DA" w:rsidRPr="00F7126E" w:rsidRDefault="00C111DA" w:rsidP="00C111DA">
      <w:pPr>
        <w:spacing w:line="360" w:lineRule="auto"/>
        <w:ind w:firstLine="360"/>
        <w:jc w:val="both"/>
        <w:rPr>
          <w:rFonts w:ascii="Times New Roman" w:hAnsi="Times New Roman" w:cs="Times New Roman"/>
          <w:sz w:val="28"/>
          <w:szCs w:val="28"/>
        </w:rPr>
      </w:pPr>
      <w:r w:rsidRPr="00F7126E">
        <w:rPr>
          <w:rFonts w:ascii="Times New Roman" w:hAnsi="Times New Roman" w:cs="Times New Roman"/>
          <w:sz w:val="28"/>
          <w:szCs w:val="28"/>
        </w:rPr>
        <w:lastRenderedPageBreak/>
        <w:t>Для официального деления к разряду занятых и к числу безработных необходимо воспользоваться новой классификацией раб</w:t>
      </w:r>
      <w:r>
        <w:rPr>
          <w:rFonts w:ascii="Times New Roman" w:hAnsi="Times New Roman" w:cs="Times New Roman"/>
          <w:sz w:val="28"/>
          <w:szCs w:val="28"/>
        </w:rPr>
        <w:t>очей силы, введенной в 1993 г.</w:t>
      </w:r>
      <w:r w:rsidRPr="00F7126E">
        <w:rPr>
          <w:rFonts w:ascii="Times New Roman" w:hAnsi="Times New Roman" w:cs="Times New Roman"/>
          <w:sz w:val="28"/>
          <w:szCs w:val="28"/>
        </w:rPr>
        <w:t xml:space="preserve"> в российскую статистику</w:t>
      </w:r>
      <w:r>
        <w:rPr>
          <w:rFonts w:ascii="Times New Roman" w:hAnsi="Times New Roman" w:cs="Times New Roman"/>
          <w:sz w:val="28"/>
          <w:szCs w:val="28"/>
        </w:rPr>
        <w:t>.</w:t>
      </w:r>
    </w:p>
    <w:p w:rsidR="00C111DA"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С</w:t>
      </w:r>
      <w:r>
        <w:rPr>
          <w:rFonts w:ascii="Times New Roman" w:hAnsi="Times New Roman" w:cs="Times New Roman"/>
          <w:sz w:val="28"/>
          <w:szCs w:val="28"/>
        </w:rPr>
        <w:t>н</w:t>
      </w:r>
      <w:r w:rsidRPr="00F7126E">
        <w:rPr>
          <w:rFonts w:ascii="Times New Roman" w:hAnsi="Times New Roman" w:cs="Times New Roman"/>
          <w:sz w:val="28"/>
          <w:szCs w:val="28"/>
        </w:rPr>
        <w:t>ачала все население страны подразделяется на следующие две части: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э</w:t>
      </w:r>
      <w:r w:rsidRPr="00F7126E">
        <w:rPr>
          <w:rFonts w:ascii="Times New Roman" w:hAnsi="Times New Roman" w:cs="Times New Roman"/>
          <w:sz w:val="28"/>
          <w:szCs w:val="28"/>
        </w:rPr>
        <w:t xml:space="preserve">кономически неактивное население – жители страны, которые не входят в состав рабочей силы. </w:t>
      </w:r>
    </w:p>
    <w:p w:rsidR="00C111DA"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Сюда включаются:</w:t>
      </w:r>
    </w:p>
    <w:p w:rsidR="00C111DA" w:rsidRPr="00CE5CF0" w:rsidRDefault="00C111DA" w:rsidP="00C111DA">
      <w:pPr>
        <w:spacing w:line="360" w:lineRule="auto"/>
        <w:jc w:val="both"/>
        <w:rPr>
          <w:rFonts w:ascii="Times New Roman" w:hAnsi="Times New Roman" w:cs="Times New Roman"/>
          <w:sz w:val="28"/>
          <w:szCs w:val="28"/>
        </w:rPr>
      </w:pPr>
      <w:r w:rsidRPr="000A44DD">
        <w:rPr>
          <w:rFonts w:ascii="Times New Roman" w:hAnsi="Times New Roman" w:cs="Times New Roman"/>
          <w:sz w:val="28"/>
          <w:szCs w:val="28"/>
        </w:rPr>
        <w:t xml:space="preserve">        –</w:t>
      </w:r>
      <w:r w:rsidRPr="00CE5CF0">
        <w:rPr>
          <w:rFonts w:ascii="Times New Roman" w:hAnsi="Times New Roman" w:cs="Times New Roman"/>
          <w:sz w:val="28"/>
          <w:szCs w:val="28"/>
        </w:rPr>
        <w:t xml:space="preserve"> учащиеся и студенты, обучающиеся в дневных учебных заведениях;</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44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4DD">
        <w:rPr>
          <w:rFonts w:ascii="Times New Roman" w:hAnsi="Times New Roman" w:cs="Times New Roman"/>
          <w:sz w:val="28"/>
          <w:szCs w:val="28"/>
        </w:rPr>
        <w:t xml:space="preserve">– </w:t>
      </w:r>
      <w:r>
        <w:rPr>
          <w:rFonts w:ascii="Times New Roman" w:hAnsi="Times New Roman" w:cs="Times New Roman"/>
          <w:sz w:val="28"/>
          <w:szCs w:val="28"/>
        </w:rPr>
        <w:t>пе</w:t>
      </w:r>
      <w:r w:rsidRPr="00F7126E">
        <w:rPr>
          <w:rFonts w:ascii="Times New Roman" w:hAnsi="Times New Roman" w:cs="Times New Roman"/>
          <w:sz w:val="28"/>
          <w:szCs w:val="28"/>
        </w:rPr>
        <w:t>нсионеры (по старости и другим основаниям);</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44DD">
        <w:rPr>
          <w:rFonts w:ascii="Times New Roman" w:hAnsi="Times New Roman" w:cs="Times New Roman"/>
          <w:sz w:val="28"/>
          <w:szCs w:val="28"/>
        </w:rPr>
        <w:t xml:space="preserve"> – </w:t>
      </w:r>
      <w:r>
        <w:rPr>
          <w:rFonts w:ascii="Times New Roman" w:hAnsi="Times New Roman" w:cs="Times New Roman"/>
          <w:sz w:val="28"/>
          <w:szCs w:val="28"/>
        </w:rPr>
        <w:t>л</w:t>
      </w:r>
      <w:r w:rsidRPr="00F7126E">
        <w:rPr>
          <w:rFonts w:ascii="Times New Roman" w:hAnsi="Times New Roman" w:cs="Times New Roman"/>
          <w:sz w:val="28"/>
          <w:szCs w:val="28"/>
        </w:rPr>
        <w:t>ица, ведущие домашнее хозяйство (в том числе осуществляющие уход за детьми, больными;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44DD">
        <w:rPr>
          <w:rFonts w:ascii="Times New Roman" w:hAnsi="Times New Roman" w:cs="Times New Roman"/>
          <w:sz w:val="28"/>
          <w:szCs w:val="28"/>
        </w:rPr>
        <w:t xml:space="preserve"> –</w:t>
      </w:r>
      <w:r>
        <w:rPr>
          <w:rFonts w:ascii="Times New Roman" w:hAnsi="Times New Roman" w:cs="Times New Roman"/>
          <w:sz w:val="28"/>
          <w:szCs w:val="28"/>
        </w:rPr>
        <w:t xml:space="preserve"> лица</w:t>
      </w:r>
      <w:r w:rsidRPr="00F7126E">
        <w:rPr>
          <w:rFonts w:ascii="Times New Roman" w:hAnsi="Times New Roman" w:cs="Times New Roman"/>
          <w:sz w:val="28"/>
          <w:szCs w:val="28"/>
        </w:rPr>
        <w:t>, которым нет необходимости работать (независимо от источника их дохода).</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sidRPr="000A44DD">
        <w:rPr>
          <w:rFonts w:ascii="Times New Roman" w:hAnsi="Times New Roman" w:cs="Times New Roman"/>
          <w:sz w:val="28"/>
          <w:szCs w:val="28"/>
        </w:rPr>
        <w:t xml:space="preserve">) </w:t>
      </w:r>
      <w:r>
        <w:rPr>
          <w:rFonts w:ascii="Times New Roman" w:hAnsi="Times New Roman" w:cs="Times New Roman"/>
          <w:sz w:val="28"/>
          <w:szCs w:val="28"/>
        </w:rPr>
        <w:t>э</w:t>
      </w:r>
      <w:r w:rsidRPr="00F7126E">
        <w:rPr>
          <w:rFonts w:ascii="Times New Roman" w:hAnsi="Times New Roman" w:cs="Times New Roman"/>
          <w:sz w:val="28"/>
          <w:szCs w:val="28"/>
        </w:rPr>
        <w:t>кономически активное население</w:t>
      </w:r>
      <w:r>
        <w:rPr>
          <w:rFonts w:ascii="Times New Roman" w:hAnsi="Times New Roman" w:cs="Times New Roman"/>
          <w:sz w:val="28"/>
          <w:szCs w:val="28"/>
        </w:rPr>
        <w:t xml:space="preserve"> – </w:t>
      </w:r>
      <w:r w:rsidRPr="00F7126E">
        <w:rPr>
          <w:rFonts w:ascii="Times New Roman" w:hAnsi="Times New Roman" w:cs="Times New Roman"/>
          <w:sz w:val="28"/>
          <w:szCs w:val="28"/>
        </w:rPr>
        <w:t xml:space="preserve">часть трудоспособных граждан, которая </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F7126E">
        <w:rPr>
          <w:rFonts w:ascii="Times New Roman" w:hAnsi="Times New Roman" w:cs="Times New Roman"/>
          <w:sz w:val="28"/>
          <w:szCs w:val="28"/>
        </w:rPr>
        <w:t>свою очередь экономически активное население делится на группы: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1</w:t>
      </w:r>
      <w:r>
        <w:rPr>
          <w:rFonts w:ascii="Times New Roman" w:hAnsi="Times New Roman" w:cs="Times New Roman"/>
          <w:sz w:val="28"/>
          <w:szCs w:val="28"/>
        </w:rPr>
        <w:t>) з</w:t>
      </w:r>
      <w:r w:rsidRPr="00F7126E">
        <w:rPr>
          <w:rFonts w:ascii="Times New Roman" w:hAnsi="Times New Roman" w:cs="Times New Roman"/>
          <w:sz w:val="28"/>
          <w:szCs w:val="28"/>
        </w:rPr>
        <w:t>анятые – лица в возрасте 16 лет и старше (а также лица младших возрастов), которые:</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F7126E">
        <w:rPr>
          <w:rFonts w:ascii="Times New Roman" w:hAnsi="Times New Roman" w:cs="Times New Roman"/>
          <w:sz w:val="28"/>
          <w:szCs w:val="28"/>
        </w:rPr>
        <w:t>аботают по найму за вознаграждение (на условиях полного или непо</w:t>
      </w:r>
      <w:r>
        <w:rPr>
          <w:rFonts w:ascii="Times New Roman" w:hAnsi="Times New Roman" w:cs="Times New Roman"/>
          <w:sz w:val="28"/>
          <w:szCs w:val="28"/>
        </w:rPr>
        <w:t>л</w:t>
      </w:r>
      <w:r w:rsidRPr="00F7126E">
        <w:rPr>
          <w:rFonts w:ascii="Times New Roman" w:hAnsi="Times New Roman" w:cs="Times New Roman"/>
          <w:sz w:val="28"/>
          <w:szCs w:val="28"/>
        </w:rPr>
        <w:t>ного рабочего времени);</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 xml:space="preserve">    </w:t>
      </w:r>
      <w:r>
        <w:rPr>
          <w:rFonts w:ascii="Times New Roman" w:hAnsi="Times New Roman" w:cs="Times New Roman"/>
          <w:sz w:val="28"/>
          <w:szCs w:val="28"/>
        </w:rPr>
        <w:t xml:space="preserve">  – т</w:t>
      </w:r>
      <w:r w:rsidRPr="00F7126E">
        <w:rPr>
          <w:rFonts w:ascii="Times New Roman" w:hAnsi="Times New Roman" w:cs="Times New Roman"/>
          <w:sz w:val="28"/>
          <w:szCs w:val="28"/>
        </w:rPr>
        <w:t>рудятся без оплаты труда на семейных предприятиях;</w:t>
      </w:r>
    </w:p>
    <w:p w:rsidR="00C111DA"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F7126E">
        <w:rPr>
          <w:rFonts w:ascii="Times New Roman" w:hAnsi="Times New Roman" w:cs="Times New Roman"/>
          <w:sz w:val="28"/>
          <w:szCs w:val="28"/>
        </w:rPr>
        <w:t>аботают не по найму, самостоятельно обеспечивают себя работой (лица, работ</w:t>
      </w:r>
      <w:r>
        <w:rPr>
          <w:rFonts w:ascii="Times New Roman" w:hAnsi="Times New Roman" w:cs="Times New Roman"/>
          <w:sz w:val="28"/>
          <w:szCs w:val="28"/>
        </w:rPr>
        <w:t>ающие на индивидуальной основе);</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лиц</w:t>
      </w:r>
      <w:r w:rsidRPr="00F7126E">
        <w:rPr>
          <w:rFonts w:ascii="Times New Roman" w:hAnsi="Times New Roman" w:cs="Times New Roman"/>
          <w:sz w:val="28"/>
          <w:szCs w:val="28"/>
        </w:rPr>
        <w:t>а, которые временно отсутствовали на работе (из-за болезни, ухода за бол</w:t>
      </w:r>
      <w:r>
        <w:rPr>
          <w:rFonts w:ascii="Times New Roman" w:hAnsi="Times New Roman" w:cs="Times New Roman"/>
          <w:sz w:val="28"/>
          <w:szCs w:val="28"/>
        </w:rPr>
        <w:t>ь</w:t>
      </w:r>
      <w:r w:rsidRPr="00F7126E">
        <w:rPr>
          <w:rFonts w:ascii="Times New Roman" w:hAnsi="Times New Roman" w:cs="Times New Roman"/>
          <w:sz w:val="28"/>
          <w:szCs w:val="28"/>
        </w:rPr>
        <w:t>ными, обучения, учебного отпуска, отпуска без сохранения или с частичным сохранением заработной платы по инициативе администрации</w:t>
      </w:r>
      <w:r>
        <w:rPr>
          <w:rFonts w:ascii="Times New Roman" w:hAnsi="Times New Roman" w:cs="Times New Roman"/>
          <w:sz w:val="28"/>
          <w:szCs w:val="28"/>
        </w:rPr>
        <w:t>)</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б</w:t>
      </w:r>
      <w:r w:rsidRPr="00F7126E">
        <w:rPr>
          <w:rFonts w:ascii="Times New Roman" w:hAnsi="Times New Roman" w:cs="Times New Roman"/>
          <w:sz w:val="28"/>
          <w:szCs w:val="28"/>
        </w:rPr>
        <w:t>езработные – лица 16 лет и старше, которые:</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w:t>
      </w:r>
      <w:r w:rsidRPr="00F7126E">
        <w:rPr>
          <w:rFonts w:ascii="Times New Roman" w:hAnsi="Times New Roman" w:cs="Times New Roman"/>
          <w:sz w:val="28"/>
          <w:szCs w:val="28"/>
        </w:rPr>
        <w:t>е имеют работы (доходного занятия);</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w:t>
      </w:r>
      <w:r w:rsidRPr="00F7126E">
        <w:rPr>
          <w:rFonts w:ascii="Times New Roman" w:hAnsi="Times New Roman" w:cs="Times New Roman"/>
          <w:sz w:val="28"/>
          <w:szCs w:val="28"/>
        </w:rPr>
        <w:t>нимаются поиском работы (обращались в службы занятости</w:t>
      </w:r>
      <w:r>
        <w:rPr>
          <w:rFonts w:ascii="Times New Roman" w:hAnsi="Times New Roman" w:cs="Times New Roman"/>
          <w:sz w:val="28"/>
          <w:szCs w:val="28"/>
        </w:rPr>
        <w:t>);</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обозначается </w:t>
      </w:r>
      <w:r w:rsidRPr="00F7126E">
        <w:rPr>
          <w:rFonts w:ascii="Times New Roman" w:hAnsi="Times New Roman" w:cs="Times New Roman"/>
          <w:sz w:val="28"/>
          <w:szCs w:val="28"/>
        </w:rPr>
        <w:t>по направлению службы занятости.</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Различают полностью или частично безработных. К последним относятся лица, занятые неполный рабочий день или неполную рабочую неделю по экономическим причинам (из-за отсутствия рабочих мест с полными ставками). При этом работники, по различным причинам добровольно претендующие на частичную занятость (например, желающие иметь больше свободного времени, многодетные матери), относятся к занятым.</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В современных условиях часто возникает ситуация, когда фирмы испытывают недостаток в персонале, а безработные, в свою очередь, не могут получить работу.</w:t>
      </w:r>
      <w:r>
        <w:rPr>
          <w:rFonts w:ascii="Times New Roman" w:hAnsi="Times New Roman" w:cs="Times New Roman"/>
          <w:sz w:val="28"/>
          <w:szCs w:val="28"/>
        </w:rPr>
        <w:t xml:space="preserve"> </w:t>
      </w:r>
      <w:r w:rsidRPr="00F7126E">
        <w:rPr>
          <w:rFonts w:ascii="Times New Roman" w:hAnsi="Times New Roman" w:cs="Times New Roman"/>
          <w:sz w:val="28"/>
          <w:szCs w:val="28"/>
        </w:rPr>
        <w:t>Во-первых, несоответствием спроса характеру предложения, во-вторых, органическим строением капитала, использующим все меньшую долю живого труда, и сокращением применения неквалифицированного и малоквалифицированного труда, в-третьих, несовершенством и неэластичностью рынка труда.</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Таким образом, безработица – это социально-экономическое явление, которое существует даже в условиях полного использования ресурсов. Когда объем производства достигает своего технологического максимума, все ресурсы, и в первую очередь трудовые, используются полностью. Трудовые ресурсы становятся лимитирующим фактором экономического роста, так как, несмотря на рост заработной платы, невозможно вовлечь в производство новых работников, </w:t>
      </w:r>
      <w:r w:rsidRPr="00F7126E">
        <w:rPr>
          <w:rFonts w:ascii="Times New Roman" w:hAnsi="Times New Roman" w:cs="Times New Roman"/>
          <w:sz w:val="28"/>
          <w:szCs w:val="28"/>
        </w:rPr>
        <w:lastRenderedPageBreak/>
        <w:t>при этом в экономике все равно сохраняется некоторое количество безработных, обусловленное существованием определенных видов безработицы.</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Одним из видов безработицы является фрикционная (структурная) безработица. Она охватывает работников, которые ищут или ждут получения работы в ближайшем будущем. Этот период между увольнением с одного места работы и поступлением на другое или возвращением на прежнее место. Такая безработица непродолжительна, она длится от одного до трех месяцев. Фрикционная безработица существует всегда, она неизбежна. Е</w:t>
      </w:r>
      <w:r>
        <w:rPr>
          <w:rFonts w:ascii="Times New Roman" w:hAnsi="Times New Roman" w:cs="Times New Roman"/>
          <w:sz w:val="28"/>
          <w:szCs w:val="28"/>
        </w:rPr>
        <w:t xml:space="preserve">ё </w:t>
      </w:r>
      <w:r w:rsidRPr="00F7126E">
        <w:rPr>
          <w:rFonts w:ascii="Times New Roman" w:hAnsi="Times New Roman" w:cs="Times New Roman"/>
          <w:sz w:val="28"/>
          <w:szCs w:val="28"/>
        </w:rPr>
        <w:t xml:space="preserve">основу составляет естественное передвижение трудовых ресурсов между предприятиями, регионами и отраслями. </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Второй классической формой безработицы является циклическая безработица. Традиционно она связана с фазой спада в воспроизводственном цикле, в условиях которого существенно возрастает объем безработицы. Циклическая безработица затрагивает все сферы и отрасли экономики. Производство периодически испытывает спады, соответственно падает уровень занятости. Периоды оживления и подъема увеличивают занятость. Безработица, вызванная спадом производства, может существовать в скрытой и открытой формах.</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Скрытая форма означает сокращение рабочего дня или недели, направление персонала в принудительные отпуска и соответственно уменьшение заработной платы. Она характерна для сельского хозяйства, где излишние работники используются в производстве, в действительности требующем меньшего количества рабочей силы. Скрытая безработица по разным причинам может также возникать в промышленности и государственном аппарате.</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Открытая форма означает увольнение работника, полную потерю работы и соответственно дохода. При этом сокращение занятости затрагивает различные слои общества не в одинаковой степени. В первую очередь лишаются работы недостаточно квалифицированные работники, женщины, представители </w:t>
      </w:r>
      <w:r w:rsidRPr="00F7126E">
        <w:rPr>
          <w:rFonts w:ascii="Times New Roman" w:hAnsi="Times New Roman" w:cs="Times New Roman"/>
          <w:sz w:val="28"/>
          <w:szCs w:val="28"/>
        </w:rPr>
        <w:lastRenderedPageBreak/>
        <w:t>национальных меньшинств. Высококвалифицированный персонал занят в отраслях, которые менее подвержены циклическим колебаниям (атомная энергетика, информатика, электроника). В тех отраслях, где ощущается спад, предприниматели заинтересованы в сохранении квалифицированного персонала, так как на его подготовку и обучение затрачены солидные средства.</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Застойная безработица </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это третья форма, наиболее характерная для экономики переходного общества. Она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 Застойная безработица обусловлена избытком рабочей силы, перенаселением. Охватывает наиболее профессионально неподготовленную часть трудовых ресурсов. Это, как правило, бывшие домохозяйки, неквалифицированные рабочие и другие. Такая безработица может длиться годами. </w:t>
      </w:r>
      <w:r>
        <w:rPr>
          <w:rFonts w:ascii="Times New Roman" w:hAnsi="Times New Roman" w:cs="Times New Roman"/>
          <w:sz w:val="28"/>
          <w:szCs w:val="28"/>
        </w:rPr>
        <w:t>Её</w:t>
      </w:r>
      <w:r w:rsidRPr="00F7126E">
        <w:rPr>
          <w:rFonts w:ascii="Times New Roman" w:hAnsi="Times New Roman" w:cs="Times New Roman"/>
          <w:sz w:val="28"/>
          <w:szCs w:val="28"/>
        </w:rPr>
        <w:t xml:space="preserve"> представители, существуя на пособия или случайные заработки, бродяжничают, нищенствуют, постепенно опускаясь на социальное дно. Они могут получить постоянную работу только в последнюю очередь, когда экономика находиться на подъеме и рабочая сила становится остродефицитной.</w:t>
      </w:r>
    </w:p>
    <w:p w:rsidR="00C111DA" w:rsidRPr="00F7126E" w:rsidRDefault="00C111DA" w:rsidP="00C111DA">
      <w:pPr>
        <w:spacing w:line="360" w:lineRule="auto"/>
        <w:jc w:val="both"/>
        <w:rPr>
          <w:rFonts w:ascii="Times New Roman" w:hAnsi="Times New Roman" w:cs="Times New Roman"/>
          <w:sz w:val="28"/>
          <w:szCs w:val="28"/>
        </w:rPr>
      </w:pPr>
    </w:p>
    <w:p w:rsidR="00C111DA" w:rsidRPr="00F132B9" w:rsidRDefault="00F132B9" w:rsidP="00F132B9">
      <w:pPr>
        <w:pStyle w:val="1"/>
        <w:ind w:firstLine="709"/>
        <w:rPr>
          <w:rFonts w:ascii="Times New Roman" w:hAnsi="Times New Roman" w:cs="Times New Roman"/>
          <w:color w:val="auto"/>
          <w:sz w:val="28"/>
        </w:rPr>
      </w:pPr>
      <w:bookmarkStart w:id="5" w:name="_Toc3370741"/>
      <w:r>
        <w:rPr>
          <w:rFonts w:ascii="Times New Roman" w:hAnsi="Times New Roman" w:cs="Times New Roman"/>
          <w:color w:val="auto"/>
          <w:sz w:val="28"/>
        </w:rPr>
        <w:t xml:space="preserve">1.3 </w:t>
      </w:r>
      <w:r w:rsidR="00C111DA" w:rsidRPr="00F132B9">
        <w:rPr>
          <w:rFonts w:ascii="Times New Roman" w:hAnsi="Times New Roman" w:cs="Times New Roman"/>
          <w:color w:val="auto"/>
          <w:sz w:val="28"/>
        </w:rPr>
        <w:t>Модели политики занятости</w:t>
      </w:r>
      <w:bookmarkEnd w:id="5"/>
    </w:p>
    <w:p w:rsidR="00C111DA" w:rsidRPr="00D0170B" w:rsidRDefault="00C111DA" w:rsidP="00C111DA">
      <w:pPr>
        <w:spacing w:line="360" w:lineRule="auto"/>
        <w:ind w:left="360"/>
        <w:jc w:val="both"/>
        <w:rPr>
          <w:rFonts w:ascii="Times New Roman" w:hAnsi="Times New Roman" w:cs="Times New Roman"/>
          <w:sz w:val="28"/>
          <w:szCs w:val="28"/>
        </w:rPr>
      </w:pP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Занятость – важнейшее условие сохранения и развития человеческого потенциала. Отсутствие работы лишает людей не только средств к существованию, но и приводит к потере квалификации и трудовых навыков, ведет к деградации личности. Поэтому реализация государственной политики занятости – задача весьма непростая.</w:t>
      </w:r>
    </w:p>
    <w:p w:rsidR="00C111DA" w:rsidRPr="00F7126E" w:rsidRDefault="00C111DA" w:rsidP="00C111DA">
      <w:pPr>
        <w:spacing w:line="360" w:lineRule="auto"/>
        <w:ind w:firstLine="851"/>
        <w:jc w:val="both"/>
        <w:rPr>
          <w:rFonts w:ascii="Times New Roman" w:hAnsi="Times New Roman" w:cs="Times New Roman"/>
          <w:sz w:val="28"/>
          <w:szCs w:val="28"/>
        </w:rPr>
      </w:pPr>
      <w:r w:rsidRPr="00F7126E">
        <w:rPr>
          <w:rFonts w:ascii="Times New Roman" w:hAnsi="Times New Roman" w:cs="Times New Roman"/>
          <w:sz w:val="28"/>
          <w:szCs w:val="28"/>
        </w:rPr>
        <w:t xml:space="preserve">Политика занятости – это совокупность мер прямого и косвенного воздействия на социально-экономическое развитие общества и каждого его члена. </w:t>
      </w:r>
      <w:r w:rsidRPr="00F7126E">
        <w:rPr>
          <w:rFonts w:ascii="Times New Roman" w:hAnsi="Times New Roman" w:cs="Times New Roman"/>
          <w:sz w:val="28"/>
          <w:szCs w:val="28"/>
        </w:rPr>
        <w:lastRenderedPageBreak/>
        <w:t>В мировой практике выделяют три основные модели политики занятости, используемые в странах с развитой рыночной экономикой.</w:t>
      </w:r>
    </w:p>
    <w:p w:rsidR="00C111DA" w:rsidRPr="00F7126E" w:rsidRDefault="00C111DA" w:rsidP="00C111DA">
      <w:pPr>
        <w:spacing w:line="360" w:lineRule="auto"/>
        <w:ind w:firstLine="851"/>
        <w:jc w:val="both"/>
        <w:rPr>
          <w:rFonts w:ascii="Times New Roman" w:hAnsi="Times New Roman" w:cs="Times New Roman"/>
          <w:sz w:val="28"/>
          <w:szCs w:val="28"/>
        </w:rPr>
      </w:pPr>
      <w:r w:rsidRPr="00F7126E">
        <w:rPr>
          <w:rFonts w:ascii="Times New Roman" w:hAnsi="Times New Roman" w:cs="Times New Roman"/>
          <w:sz w:val="28"/>
          <w:szCs w:val="28"/>
        </w:rPr>
        <w:t>Европейская модель предполагает сокращение числа занятых при повышении производительности труда и, как следствие, росте доходов работающих. Такая политика предусматривает дорогостоящую систему пособий для большого количества безработных.</w:t>
      </w:r>
    </w:p>
    <w:p w:rsidR="00C111DA" w:rsidRPr="00F7126E" w:rsidRDefault="00C111DA" w:rsidP="00C111DA">
      <w:pPr>
        <w:spacing w:line="360" w:lineRule="auto"/>
        <w:ind w:firstLine="851"/>
        <w:jc w:val="both"/>
        <w:rPr>
          <w:rFonts w:ascii="Times New Roman" w:hAnsi="Times New Roman" w:cs="Times New Roman"/>
          <w:sz w:val="28"/>
          <w:szCs w:val="28"/>
        </w:rPr>
      </w:pPr>
      <w:r w:rsidRPr="00F7126E">
        <w:rPr>
          <w:rFonts w:ascii="Times New Roman" w:hAnsi="Times New Roman" w:cs="Times New Roman"/>
          <w:sz w:val="28"/>
          <w:szCs w:val="28"/>
        </w:rPr>
        <w:t>Скандинавская модель основывается на обеспечении занятости практически всех трудящихся путем создания рабочих мест в государственном секторе со средними условиями оплат труда. Такая политика рассчитана в основном на государственные средства, при дефиците которых наступает спад производства, что влечет за собой увольнения.</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Американская модель ориентируется на создание рабочих мест, не требующих высокой производительности, для значительной части экономически активного населения. При таком подходе безработица формально уменьшается, но увеличивается количество людей с низкими доходами.</w:t>
      </w:r>
    </w:p>
    <w:p w:rsidR="00C111DA"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В настоящее время в России неоднозначная ситуация, связанная с переходным этапом с американской модели на европейскую модель политики занятости. Сущность задачи достижения полной занятости в масштабе страны состоит в обеспечении равенства численности трудоспособного населения и количества, необходимых для него рабочих мест. Для решения этой задачи требуется наладить прогнозирование занятости населения. В этих целях используются статистический учет потребности в трудовых резервах, метод «затраты</w:t>
      </w:r>
      <w:r>
        <w:rPr>
          <w:rFonts w:ascii="Times New Roman" w:hAnsi="Times New Roman" w:cs="Times New Roman"/>
          <w:sz w:val="28"/>
          <w:szCs w:val="28"/>
        </w:rPr>
        <w:t xml:space="preserve"> </w:t>
      </w:r>
      <w:r w:rsidRPr="00F7126E">
        <w:rPr>
          <w:rFonts w:ascii="Times New Roman" w:hAnsi="Times New Roman" w:cs="Times New Roman"/>
          <w:sz w:val="28"/>
          <w:szCs w:val="28"/>
        </w:rPr>
        <w:t>выпуск» и другие средства регулирования макроэкономики. При этом важно учитывать особенности применения рабочей силы как социального фактора. Они отражаются в современных принципах трудовой занятости:</w:t>
      </w:r>
    </w:p>
    <w:p w:rsidR="00C111DA" w:rsidRPr="00F7126E" w:rsidRDefault="00C111DA" w:rsidP="00C111DA">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а) запрещение принудительного труда и право каждого гражданина свободно распоряжаться своими способностями к труду, выбирать род деятельности и профессию;</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126E">
        <w:rPr>
          <w:rFonts w:ascii="Times New Roman" w:hAnsi="Times New Roman" w:cs="Times New Roman"/>
          <w:sz w:val="28"/>
          <w:szCs w:val="28"/>
        </w:rPr>
        <w:t>б) занятость как деятельность граждан, связанная с удовлетворением личных и общественных потребностей и приносящая им трудовой доход;</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F7126E">
        <w:rPr>
          <w:rFonts w:ascii="Times New Roman" w:hAnsi="Times New Roman" w:cs="Times New Roman"/>
          <w:sz w:val="28"/>
          <w:szCs w:val="28"/>
        </w:rPr>
        <w:t>) полная занятость, связанная с осуществлением права на труд и права на защиту от безработицы (которые установлены Конституцией Российской Федерации).</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В правовом государстве действует система социальных защитных устройств, которые применяются для обеспечения экономической безопасности трудящихся. Первым элементом такой системы является регулирование занятости. Многие государства предпринимают следующие действия:</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1) сокращают законодательно установленную продолжительность рабочего времени в период массовой безработицы;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2) рекомендуют осуществлять на предприятиях «разделение рабочих мест» между тружениками (для увеличения занятости);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3) досрочно увольняют на пенсию работников государственного сектора экономики, которые не дослужили до пенсии 2 года;</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F7126E">
        <w:rPr>
          <w:rFonts w:ascii="Times New Roman" w:hAnsi="Times New Roman" w:cs="Times New Roman"/>
          <w:sz w:val="28"/>
          <w:szCs w:val="28"/>
        </w:rPr>
        <w:t>) создают новые рабочие места и организуют общественные ра</w:t>
      </w:r>
      <w:r>
        <w:rPr>
          <w:rFonts w:ascii="Times New Roman" w:hAnsi="Times New Roman" w:cs="Times New Roman"/>
          <w:sz w:val="28"/>
          <w:szCs w:val="28"/>
        </w:rPr>
        <w:t xml:space="preserve">боты (в области инфраструктуры </w:t>
      </w:r>
      <w:r w:rsidRPr="00F7126E">
        <w:rPr>
          <w:rFonts w:ascii="Times New Roman" w:hAnsi="Times New Roman" w:cs="Times New Roman"/>
          <w:sz w:val="28"/>
          <w:szCs w:val="28"/>
        </w:rPr>
        <w:t>для постройки высококачественных дорог), особенно для хронически безработных и молодежи;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5) сокращают предложение рабочей силы на рынке труда; ограничивают иммиграцию (въезд в страну) желающих работать и стимулируют репатриацию (возвращение на родину) иностранцев и др.</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Другим элементом рассматриваемой системы служат бир</w:t>
      </w:r>
      <w:r>
        <w:rPr>
          <w:rFonts w:ascii="Times New Roman" w:hAnsi="Times New Roman" w:cs="Times New Roman"/>
          <w:sz w:val="28"/>
          <w:szCs w:val="28"/>
        </w:rPr>
        <w:t>ж</w:t>
      </w:r>
      <w:r w:rsidRPr="00F7126E">
        <w:rPr>
          <w:rFonts w:ascii="Times New Roman" w:hAnsi="Times New Roman" w:cs="Times New Roman"/>
          <w:sz w:val="28"/>
          <w:szCs w:val="28"/>
        </w:rPr>
        <w:t xml:space="preserve">и труда, созданные еще в первой половине </w:t>
      </w:r>
      <w:r>
        <w:rPr>
          <w:rFonts w:ascii="Times New Roman" w:hAnsi="Times New Roman" w:cs="Times New Roman"/>
          <w:sz w:val="28"/>
          <w:szCs w:val="28"/>
        </w:rPr>
        <w:t xml:space="preserve">19 века. </w:t>
      </w:r>
      <w:r w:rsidRPr="00F7126E">
        <w:rPr>
          <w:rFonts w:ascii="Times New Roman" w:hAnsi="Times New Roman" w:cs="Times New Roman"/>
          <w:sz w:val="28"/>
          <w:szCs w:val="28"/>
        </w:rPr>
        <w:t xml:space="preserve">Биржи труда </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это учреждения, которые посредничают между предпринимателями и рабочими при трудовом найме. Эти учреждения являются, как правило, государственными. Они ведут учет и трудоустройство безработных, содействуют желающим переменить занятия, изучают состояние рынка труда и предоставляют информацию о нем, помогают </w:t>
      </w:r>
      <w:r w:rsidRPr="00F7126E">
        <w:rPr>
          <w:rFonts w:ascii="Times New Roman" w:hAnsi="Times New Roman" w:cs="Times New Roman"/>
          <w:sz w:val="28"/>
          <w:szCs w:val="28"/>
        </w:rPr>
        <w:lastRenderedPageBreak/>
        <w:t>профессиональной ориентации молодежи. Однако направление на работу, выданное биржами, не является обязательным для предпринимателей, которые часто предпочитают действовать через собственные отделы кадров. Отказ от предложения биржи обычно влечет за собой лишение пособия по безработице.</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Следующим элементом системы обеспечения экономической безопасности трудящихся являются фонды страхования по безработице, оказывающие потерявшим работу материальную помощь. Эти фонды образуются в значительной мере за счет вычетов из заработной платы занятых. В высокоразвитых странах изыскиваются пути повышения эффективности политики занятости. С середины 1990-х гг. приоритетным здесь стало улучшение системы трудоустройства. Показатели этого улучшения: повышение удельного веса тех, кто нашел занятие через государственную службу занятости и активизация усилий самих безработных по поиску нового места работы.</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Таким образом, в неоклассической модели рыночная экономика способна использовать все трудовые ресурсы, однако лишь при условии гибкости заработной платы. Полная занятость в данном случае означает, что каждый желающий продать определенное количество труда по сложившейся в данный момент ставке заработной платы может осуществить свое желание. Если же заработная </w:t>
      </w:r>
      <w:proofErr w:type="gramStart"/>
      <w:r w:rsidRPr="00F7126E">
        <w:rPr>
          <w:rFonts w:ascii="Times New Roman" w:hAnsi="Times New Roman" w:cs="Times New Roman"/>
          <w:sz w:val="28"/>
          <w:szCs w:val="28"/>
        </w:rPr>
        <w:t>плата  установится</w:t>
      </w:r>
      <w:proofErr w:type="gramEnd"/>
      <w:r w:rsidRPr="00F7126E">
        <w:rPr>
          <w:rFonts w:ascii="Times New Roman" w:hAnsi="Times New Roman" w:cs="Times New Roman"/>
          <w:sz w:val="28"/>
          <w:szCs w:val="28"/>
        </w:rPr>
        <w:t xml:space="preserve"> выше рыночного равновесного уровня (по требованию профсоюзов или при государственном вмешательстве), то это приведет к тому, что спрос на труд будет значительно меньше предложения труда и определенная часть работников окажется без работы.</w:t>
      </w:r>
      <w:r>
        <w:rPr>
          <w:rFonts w:ascii="Times New Roman" w:hAnsi="Times New Roman" w:cs="Times New Roman"/>
          <w:sz w:val="28"/>
          <w:szCs w:val="28"/>
        </w:rPr>
        <w:t xml:space="preserve"> </w:t>
      </w:r>
      <w:r w:rsidRPr="00F7126E">
        <w:rPr>
          <w:rFonts w:ascii="Times New Roman" w:hAnsi="Times New Roman" w:cs="Times New Roman"/>
          <w:sz w:val="28"/>
          <w:szCs w:val="28"/>
        </w:rPr>
        <w:t>Следовательно, в неоклассической модели безработица реальна, но она не вытекает из законов рынка, а возникает как результат их нарушения, вмешательства в конкурентный механизм либо государства, либо профсоюзов, т.е. нерыночных сил. Эти силы не дают упасть заработной плате до равновесного уровня, в силу чего предприниматели не смогут всем желающим предложить работу по требуемой ставке оплаты труда.</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lastRenderedPageBreak/>
        <w:t xml:space="preserve">Поэтому, по мнению неоклассиков, в рыночной экономике может быть только добровольная безработица, такая, которая вызывается требованиями высокой заработной платы. Работники сами выбирают безработицу ради более высоких заработков. Если государство регулирует уровень заработной платы, то нарушает конкурентный рыночный механизм. Отсюда и требования экономистов этого </w:t>
      </w:r>
      <w:proofErr w:type="gramStart"/>
      <w:r w:rsidRPr="00F7126E">
        <w:rPr>
          <w:rFonts w:ascii="Times New Roman" w:hAnsi="Times New Roman" w:cs="Times New Roman"/>
          <w:sz w:val="28"/>
          <w:szCs w:val="28"/>
        </w:rPr>
        <w:t>направления  для</w:t>
      </w:r>
      <w:proofErr w:type="gramEnd"/>
      <w:r w:rsidRPr="00F7126E">
        <w:rPr>
          <w:rFonts w:ascii="Times New Roman" w:hAnsi="Times New Roman" w:cs="Times New Roman"/>
          <w:sz w:val="28"/>
          <w:szCs w:val="28"/>
        </w:rPr>
        <w:t xml:space="preserve"> устранения безработицы надо добиваться конкуренции на рынке труда, гибкости заработной платы.</w:t>
      </w:r>
    </w:p>
    <w:p w:rsidR="00C111DA" w:rsidRPr="00F7126E" w:rsidRDefault="00C111DA" w:rsidP="00C111DA">
      <w:pPr>
        <w:spacing w:line="360" w:lineRule="auto"/>
        <w:ind w:firstLine="360"/>
        <w:jc w:val="both"/>
        <w:rPr>
          <w:rFonts w:ascii="Times New Roman" w:hAnsi="Times New Roman" w:cs="Times New Roman"/>
          <w:sz w:val="28"/>
          <w:szCs w:val="28"/>
        </w:rPr>
      </w:pPr>
      <w:r w:rsidRPr="00F7126E">
        <w:rPr>
          <w:rFonts w:ascii="Times New Roman" w:hAnsi="Times New Roman" w:cs="Times New Roman"/>
          <w:sz w:val="28"/>
          <w:szCs w:val="28"/>
        </w:rPr>
        <w:t xml:space="preserve">Рассмотрев основные теории безработицы и занятости, необходимо выявить причины возникновения российской безработицы для установления мер </w:t>
      </w:r>
      <w:r>
        <w:rPr>
          <w:rFonts w:ascii="Times New Roman" w:hAnsi="Times New Roman" w:cs="Times New Roman"/>
          <w:sz w:val="28"/>
          <w:szCs w:val="28"/>
        </w:rPr>
        <w:t xml:space="preserve">её </w:t>
      </w:r>
      <w:r w:rsidRPr="00F7126E">
        <w:rPr>
          <w:rFonts w:ascii="Times New Roman" w:hAnsi="Times New Roman" w:cs="Times New Roman"/>
          <w:sz w:val="28"/>
          <w:szCs w:val="28"/>
        </w:rPr>
        <w:t>преодоления.</w:t>
      </w:r>
    </w:p>
    <w:p w:rsidR="00C111DA" w:rsidRPr="00F132B9" w:rsidRDefault="00F132B9" w:rsidP="00F132B9">
      <w:pPr>
        <w:pStyle w:val="1"/>
        <w:ind w:firstLine="709"/>
        <w:rPr>
          <w:rFonts w:ascii="Times New Roman" w:hAnsi="Times New Roman" w:cs="Times New Roman"/>
          <w:color w:val="auto"/>
          <w:sz w:val="28"/>
        </w:rPr>
      </w:pPr>
      <w:bookmarkStart w:id="6" w:name="_Toc3370742"/>
      <w:r>
        <w:rPr>
          <w:rFonts w:ascii="Times New Roman" w:hAnsi="Times New Roman" w:cs="Times New Roman"/>
          <w:color w:val="auto"/>
          <w:sz w:val="28"/>
        </w:rPr>
        <w:t xml:space="preserve">1.4 </w:t>
      </w:r>
      <w:r w:rsidR="00C111DA" w:rsidRPr="00F132B9">
        <w:rPr>
          <w:rFonts w:ascii="Times New Roman" w:hAnsi="Times New Roman" w:cs="Times New Roman"/>
          <w:color w:val="auto"/>
          <w:sz w:val="28"/>
        </w:rPr>
        <w:t>Причины сокращения занятости и издержки безработицы.</w:t>
      </w:r>
      <w:bookmarkEnd w:id="6"/>
    </w:p>
    <w:p w:rsidR="00C111DA" w:rsidRPr="00327730" w:rsidRDefault="00C111DA" w:rsidP="00C111DA">
      <w:pPr>
        <w:pStyle w:val="a7"/>
        <w:spacing w:line="360" w:lineRule="auto"/>
        <w:ind w:left="780"/>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Среди множества проблем, встающих перед любой страной в условиях </w:t>
      </w:r>
      <w:r>
        <w:rPr>
          <w:rFonts w:ascii="Times New Roman" w:hAnsi="Times New Roman" w:cs="Times New Roman"/>
          <w:sz w:val="28"/>
          <w:szCs w:val="28"/>
        </w:rPr>
        <w:t xml:space="preserve">её </w:t>
      </w:r>
      <w:r w:rsidRPr="00F7126E">
        <w:rPr>
          <w:rFonts w:ascii="Times New Roman" w:hAnsi="Times New Roman" w:cs="Times New Roman"/>
          <w:sz w:val="28"/>
          <w:szCs w:val="28"/>
        </w:rPr>
        <w:t>перехода к рыночной экономике, одной из самых острых является, как известно, угроза массовой безработицы.</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 xml:space="preserve">Еще вчера для России приобрели исключительную актуальность меры по возможному предотвращению обвального размаха безработицы и смягчению </w:t>
      </w:r>
      <w:r>
        <w:rPr>
          <w:rFonts w:ascii="Times New Roman" w:hAnsi="Times New Roman" w:cs="Times New Roman"/>
          <w:sz w:val="28"/>
          <w:szCs w:val="28"/>
        </w:rPr>
        <w:t xml:space="preserve">её </w:t>
      </w:r>
      <w:r w:rsidRPr="00F7126E">
        <w:rPr>
          <w:rFonts w:ascii="Times New Roman" w:hAnsi="Times New Roman" w:cs="Times New Roman"/>
          <w:sz w:val="28"/>
          <w:szCs w:val="28"/>
        </w:rPr>
        <w:t>социальных последствий. Можно выделить несколько конкретных причин, обусловливающих сокращение занятости трудоспособного населения в России на переходном этапе.</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Причины сокращения занятости трудоспособного населения в России: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1)</w:t>
      </w:r>
      <w:r>
        <w:rPr>
          <w:rFonts w:ascii="Times New Roman" w:hAnsi="Times New Roman" w:cs="Times New Roman"/>
          <w:sz w:val="28"/>
          <w:szCs w:val="28"/>
        </w:rPr>
        <w:t xml:space="preserve"> чр</w:t>
      </w:r>
      <w:r w:rsidRPr="00F7126E">
        <w:rPr>
          <w:rFonts w:ascii="Times New Roman" w:hAnsi="Times New Roman" w:cs="Times New Roman"/>
          <w:sz w:val="28"/>
          <w:szCs w:val="28"/>
        </w:rPr>
        <w:t xml:space="preserve">езмерная численность персонала предприятий советской </w:t>
      </w:r>
      <w:proofErr w:type="spellStart"/>
      <w:proofErr w:type="gramStart"/>
      <w:r w:rsidRPr="00F7126E">
        <w:rPr>
          <w:rFonts w:ascii="Times New Roman" w:hAnsi="Times New Roman" w:cs="Times New Roman"/>
          <w:sz w:val="28"/>
          <w:szCs w:val="28"/>
        </w:rPr>
        <w:t>эконо</w:t>
      </w:r>
      <w:r>
        <w:rPr>
          <w:rFonts w:ascii="Times New Roman" w:hAnsi="Times New Roman" w:cs="Times New Roman"/>
          <w:sz w:val="28"/>
          <w:szCs w:val="28"/>
        </w:rPr>
        <w:t>м</w:t>
      </w:r>
      <w:r w:rsidRPr="00F7126E">
        <w:rPr>
          <w:rFonts w:ascii="Times New Roman" w:hAnsi="Times New Roman" w:cs="Times New Roman"/>
          <w:sz w:val="28"/>
          <w:szCs w:val="28"/>
        </w:rPr>
        <w:t>ики.Причины</w:t>
      </w:r>
      <w:proofErr w:type="spellEnd"/>
      <w:proofErr w:type="gramEnd"/>
      <w:r w:rsidRPr="00F7126E">
        <w:rPr>
          <w:rFonts w:ascii="Times New Roman" w:hAnsi="Times New Roman" w:cs="Times New Roman"/>
          <w:sz w:val="28"/>
          <w:szCs w:val="28"/>
        </w:rPr>
        <w:t>: наличие избыточного персонала тормозило внедрение новой техники и трудосберегающих технологий, препятствовало росту производительности труда.</w:t>
      </w:r>
      <w:r>
        <w:rPr>
          <w:rFonts w:ascii="Times New Roman" w:hAnsi="Times New Roman" w:cs="Times New Roman"/>
          <w:sz w:val="28"/>
          <w:szCs w:val="28"/>
        </w:rPr>
        <w:t xml:space="preserve"> </w:t>
      </w:r>
      <w:r w:rsidRPr="00F7126E">
        <w:rPr>
          <w:rFonts w:ascii="Times New Roman" w:hAnsi="Times New Roman" w:cs="Times New Roman"/>
          <w:sz w:val="28"/>
          <w:szCs w:val="28"/>
        </w:rPr>
        <w:t>Последствия: переход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 безработицы.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126E">
        <w:rPr>
          <w:rFonts w:ascii="Times New Roman" w:hAnsi="Times New Roman" w:cs="Times New Roman"/>
          <w:sz w:val="28"/>
          <w:szCs w:val="28"/>
        </w:rPr>
        <w:t>2)</w:t>
      </w:r>
      <w:r>
        <w:rPr>
          <w:rFonts w:ascii="Times New Roman" w:hAnsi="Times New Roman" w:cs="Times New Roman"/>
          <w:sz w:val="28"/>
          <w:szCs w:val="28"/>
        </w:rPr>
        <w:t xml:space="preserve"> пе</w:t>
      </w:r>
      <w:r w:rsidRPr="00F7126E">
        <w:rPr>
          <w:rFonts w:ascii="Times New Roman" w:hAnsi="Times New Roman" w:cs="Times New Roman"/>
          <w:sz w:val="28"/>
          <w:szCs w:val="28"/>
        </w:rPr>
        <w:t>реход к рыночным отношениям.</w:t>
      </w:r>
      <w:r>
        <w:rPr>
          <w:rFonts w:ascii="Times New Roman" w:hAnsi="Times New Roman" w:cs="Times New Roman"/>
          <w:sz w:val="28"/>
          <w:szCs w:val="28"/>
        </w:rPr>
        <w:t xml:space="preserve"> </w:t>
      </w:r>
      <w:r w:rsidRPr="00F7126E">
        <w:rPr>
          <w:rFonts w:ascii="Times New Roman" w:hAnsi="Times New Roman" w:cs="Times New Roman"/>
          <w:sz w:val="28"/>
          <w:szCs w:val="28"/>
        </w:rPr>
        <w:t>Причины: многие предприятия не могут приспособиться к реальному спросу по видам продукции, е</w:t>
      </w:r>
      <w:r>
        <w:rPr>
          <w:rFonts w:ascii="Times New Roman" w:hAnsi="Times New Roman" w:cs="Times New Roman"/>
          <w:sz w:val="28"/>
          <w:szCs w:val="28"/>
        </w:rPr>
        <w:t>ё</w:t>
      </w:r>
      <w:r w:rsidRPr="00F7126E">
        <w:rPr>
          <w:rFonts w:ascii="Times New Roman" w:hAnsi="Times New Roman" w:cs="Times New Roman"/>
          <w:sz w:val="28"/>
          <w:szCs w:val="28"/>
        </w:rPr>
        <w:t xml:space="preserve"> ассортименту, качеству, цене. Такие предприятия реально приватизировать, а затем уже целиком продавать юридическим частным лицам, способным расплатиться с долгами и осуществить производственные инвестиции.</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Последствия: очевидно, что эти новые собственники рискнут стать таковыми, лишь имея полную свободу освобождения от груза ненужного персонала. А это </w:t>
      </w:r>
      <w:r>
        <w:rPr>
          <w:rFonts w:ascii="Times New Roman" w:hAnsi="Times New Roman" w:cs="Times New Roman"/>
          <w:sz w:val="28"/>
          <w:szCs w:val="28"/>
        </w:rPr>
        <w:t>–</w:t>
      </w:r>
      <w:r w:rsidRPr="00F7126E">
        <w:rPr>
          <w:rFonts w:ascii="Times New Roman" w:hAnsi="Times New Roman" w:cs="Times New Roman"/>
          <w:sz w:val="28"/>
          <w:szCs w:val="28"/>
        </w:rPr>
        <w:t xml:space="preserve"> еще один канал, пополняющий безработицу.</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3)</w:t>
      </w:r>
      <w:r>
        <w:rPr>
          <w:rFonts w:ascii="Times New Roman" w:hAnsi="Times New Roman" w:cs="Times New Roman"/>
          <w:sz w:val="28"/>
          <w:szCs w:val="28"/>
        </w:rPr>
        <w:t xml:space="preserve"> бе</w:t>
      </w:r>
      <w:r w:rsidRPr="00F7126E">
        <w:rPr>
          <w:rFonts w:ascii="Times New Roman" w:hAnsi="Times New Roman" w:cs="Times New Roman"/>
          <w:sz w:val="28"/>
          <w:szCs w:val="28"/>
        </w:rPr>
        <w:t>сконтрольное повышение цен.</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Причины: 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Но вскоре бесконтрольный рост цен обернулся бумерангом многократного удорожания сырья, энергоносителей, комплектующих, и, в конечном счете </w:t>
      </w:r>
      <w:r>
        <w:rPr>
          <w:rFonts w:ascii="Times New Roman" w:hAnsi="Times New Roman" w:cs="Times New Roman"/>
          <w:sz w:val="28"/>
          <w:szCs w:val="28"/>
        </w:rPr>
        <w:t>–</w:t>
      </w:r>
      <w:r w:rsidRPr="00F7126E">
        <w:rPr>
          <w:rFonts w:ascii="Times New Roman" w:hAnsi="Times New Roman" w:cs="Times New Roman"/>
          <w:sz w:val="28"/>
          <w:szCs w:val="28"/>
        </w:rPr>
        <w:t xml:space="preserve"> кризисом неплатежей по всем технологическим цепочкам.</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Последствия: повышение цен поразило не только потенциальных банкротов, но и многие предприятия, продукция которых нужна обществу, даже остро необходима, но не может быть оплачена </w:t>
      </w:r>
      <w:r>
        <w:rPr>
          <w:rFonts w:ascii="Times New Roman" w:hAnsi="Times New Roman" w:cs="Times New Roman"/>
          <w:sz w:val="28"/>
          <w:szCs w:val="28"/>
        </w:rPr>
        <w:t xml:space="preserve">её </w:t>
      </w:r>
      <w:r w:rsidRPr="00F7126E">
        <w:rPr>
          <w:rFonts w:ascii="Times New Roman" w:hAnsi="Times New Roman" w:cs="Times New Roman"/>
          <w:sz w:val="28"/>
          <w:szCs w:val="28"/>
        </w:rPr>
        <w:t>потребителями. Этот кризис - еще один фактор, питающий безработицу.</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4)</w:t>
      </w:r>
      <w:r>
        <w:rPr>
          <w:rFonts w:ascii="Times New Roman" w:hAnsi="Times New Roman" w:cs="Times New Roman"/>
          <w:sz w:val="28"/>
          <w:szCs w:val="28"/>
        </w:rPr>
        <w:t xml:space="preserve"> гл</w:t>
      </w:r>
      <w:r w:rsidRPr="00F7126E">
        <w:rPr>
          <w:rFonts w:ascii="Times New Roman" w:hAnsi="Times New Roman" w:cs="Times New Roman"/>
          <w:sz w:val="28"/>
          <w:szCs w:val="28"/>
        </w:rPr>
        <w:t>убокая структурная перестройка.</w:t>
      </w:r>
      <w:r>
        <w:rPr>
          <w:rFonts w:ascii="Times New Roman" w:hAnsi="Times New Roman" w:cs="Times New Roman"/>
          <w:sz w:val="28"/>
          <w:szCs w:val="28"/>
        </w:rPr>
        <w:t xml:space="preserve"> </w:t>
      </w:r>
      <w:r w:rsidRPr="00F7126E">
        <w:rPr>
          <w:rFonts w:ascii="Times New Roman" w:hAnsi="Times New Roman" w:cs="Times New Roman"/>
          <w:sz w:val="28"/>
          <w:szCs w:val="28"/>
        </w:rPr>
        <w:t>Причины: она охватывает не только микроэкономику,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w:t>
      </w:r>
      <w:r>
        <w:rPr>
          <w:rFonts w:ascii="Times New Roman" w:hAnsi="Times New Roman" w:cs="Times New Roman"/>
          <w:sz w:val="28"/>
          <w:szCs w:val="28"/>
        </w:rPr>
        <w:t xml:space="preserve"> </w:t>
      </w:r>
      <w:r w:rsidRPr="00F7126E">
        <w:rPr>
          <w:rFonts w:ascii="Times New Roman" w:hAnsi="Times New Roman" w:cs="Times New Roman"/>
          <w:sz w:val="28"/>
          <w:szCs w:val="28"/>
        </w:rPr>
        <w:t>Последствия: очевидно, что в России, для экономики которой характерны глубокие диспропорции, такая перестройка породит массовую структурную безработицу.</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5)</w:t>
      </w:r>
      <w:r>
        <w:rPr>
          <w:rFonts w:ascii="Times New Roman" w:hAnsi="Times New Roman" w:cs="Times New Roman"/>
          <w:sz w:val="28"/>
          <w:szCs w:val="28"/>
        </w:rPr>
        <w:t xml:space="preserve"> р</w:t>
      </w:r>
      <w:r w:rsidRPr="00F7126E">
        <w:rPr>
          <w:rFonts w:ascii="Times New Roman" w:hAnsi="Times New Roman" w:cs="Times New Roman"/>
          <w:sz w:val="28"/>
          <w:szCs w:val="28"/>
        </w:rPr>
        <w:t>аспад СССР</w:t>
      </w:r>
      <w:r>
        <w:rPr>
          <w:rFonts w:ascii="Times New Roman" w:hAnsi="Times New Roman" w:cs="Times New Roman"/>
          <w:sz w:val="28"/>
          <w:szCs w:val="28"/>
        </w:rPr>
        <w:t xml:space="preserve">. </w:t>
      </w:r>
      <w:r w:rsidRPr="00F7126E">
        <w:rPr>
          <w:rFonts w:ascii="Times New Roman" w:hAnsi="Times New Roman" w:cs="Times New Roman"/>
          <w:sz w:val="28"/>
          <w:szCs w:val="28"/>
        </w:rPr>
        <w:t>Причины: разрывы сложившихся хозяйственных связей между бывшими союзными республиками СССР (ныне независимыми государствами), а также между Россией и странами Восточной Европы.</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Последствия: эти разрывы резко ухудшили положение предприятий и по </w:t>
      </w:r>
      <w:r w:rsidRPr="00F7126E">
        <w:rPr>
          <w:rFonts w:ascii="Times New Roman" w:hAnsi="Times New Roman" w:cs="Times New Roman"/>
          <w:sz w:val="28"/>
          <w:szCs w:val="28"/>
        </w:rPr>
        <w:lastRenderedPageBreak/>
        <w:t>материально-техническому снабжению, и по сбыту продукции, что опять-таки не может не питать безработицу.</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6</w:t>
      </w:r>
      <w:r>
        <w:rPr>
          <w:rFonts w:ascii="Times New Roman" w:hAnsi="Times New Roman" w:cs="Times New Roman"/>
          <w:sz w:val="28"/>
          <w:szCs w:val="28"/>
        </w:rPr>
        <w:t>) кон</w:t>
      </w:r>
      <w:r w:rsidRPr="00F7126E">
        <w:rPr>
          <w:rFonts w:ascii="Times New Roman" w:hAnsi="Times New Roman" w:cs="Times New Roman"/>
          <w:sz w:val="28"/>
          <w:szCs w:val="28"/>
        </w:rPr>
        <w:t>версии военных предприятий.</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Причины: наличие явно гипертрофированного военно-промышленного комплекса, нормализация его удельного веса в экономике служит весьма ощутимым фактором в уменьшении общего количества рабочих мест. Тем более что решение проблем конверсии военных предприятий оказалось на практике делом далеко не простым и не быстрым.</w:t>
      </w:r>
      <w:r>
        <w:rPr>
          <w:rFonts w:ascii="Times New Roman" w:hAnsi="Times New Roman" w:cs="Times New Roman"/>
          <w:sz w:val="28"/>
          <w:szCs w:val="28"/>
        </w:rPr>
        <w:t xml:space="preserve"> </w:t>
      </w:r>
      <w:r w:rsidRPr="00F7126E">
        <w:rPr>
          <w:rFonts w:ascii="Times New Roman" w:hAnsi="Times New Roman" w:cs="Times New Roman"/>
          <w:sz w:val="28"/>
          <w:szCs w:val="28"/>
        </w:rPr>
        <w:t>Последствия: неудивительно, что на сегодня безработица приняла наиболее острые формы именно в районах концентрации военных заводов.</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В ходе радикальных экономических преобразований в России выяснилось, что сильных социальных потрясений в сфере занятости, о которых часто предупреждала пресса, пока не наблюдается, официальная безработица растет относительно умеренными темпами. С другой стороны, многие проблемы занятости приняли глубинный характер. Речь идет об увеличении скрытой безработицы, о росте доли лиц, обращающихся в службу занятости, среди всех лиц, испытывающих трудности с поиском работы, о повышении доли выпускников учебных заведений среди всей безработной молодежи.</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Причины безработицы в России в значительной степени определяются тем, что действующее трудовое законодательство устарело. Поведение руководства предприятий нередко является рациональным ответом на неадекватное законодательство, чрезмерно ограничивающее свободу их действий, и объясняется слабостью институтов, обеспечивающих его соблюдение. В большинстве случаев работодатели идут на обход или нарушение закона. Причем нарушения наблюдаются на всех сту</w:t>
      </w:r>
      <w:r>
        <w:rPr>
          <w:rFonts w:ascii="Times New Roman" w:hAnsi="Times New Roman" w:cs="Times New Roman"/>
          <w:sz w:val="28"/>
          <w:szCs w:val="28"/>
        </w:rPr>
        <w:t xml:space="preserve">пенях трудовых отношений: найма – </w:t>
      </w:r>
      <w:r w:rsidRPr="00F7126E">
        <w:rPr>
          <w:rFonts w:ascii="Times New Roman" w:hAnsi="Times New Roman" w:cs="Times New Roman"/>
          <w:sz w:val="28"/>
          <w:szCs w:val="28"/>
        </w:rPr>
        <w:t xml:space="preserve">увольнения работников, распределения и использования рабочей силы, режимов труда и его оплаты. Трудовое законодательство, унаследованное от эпохи плановой экономики, непригодно в условиях экономики зарождающегося рынка. </w:t>
      </w:r>
      <w:r w:rsidRPr="00F7126E">
        <w:rPr>
          <w:rFonts w:ascii="Times New Roman" w:hAnsi="Times New Roman" w:cs="Times New Roman"/>
          <w:sz w:val="28"/>
          <w:szCs w:val="28"/>
        </w:rPr>
        <w:lastRenderedPageBreak/>
        <w:t>Чрезмерная его жесткость (для работодателя), с одной стороны, и отсутствие институтов, обеспечивающих исп</w:t>
      </w:r>
      <w:r>
        <w:rPr>
          <w:rFonts w:ascii="Times New Roman" w:hAnsi="Times New Roman" w:cs="Times New Roman"/>
          <w:sz w:val="28"/>
          <w:szCs w:val="28"/>
        </w:rPr>
        <w:t xml:space="preserve">олнение этого законодательства, с </w:t>
      </w:r>
      <w:r w:rsidRPr="00F7126E">
        <w:rPr>
          <w:rFonts w:ascii="Times New Roman" w:hAnsi="Times New Roman" w:cs="Times New Roman"/>
          <w:sz w:val="28"/>
          <w:szCs w:val="28"/>
        </w:rPr>
        <w:t>другой, ведет к тому, что соответствующие нормативные акты не соблюдаются. Поскольку женщины и молодежь имеют больше прав в области занятости, работодатели нанимают их очень неохотно.</w:t>
      </w:r>
    </w:p>
    <w:p w:rsidR="00C111DA" w:rsidRPr="00F7126E" w:rsidRDefault="00C111DA" w:rsidP="00C111DA">
      <w:pPr>
        <w:spacing w:line="360" w:lineRule="auto"/>
        <w:ind w:firstLine="708"/>
        <w:jc w:val="both"/>
        <w:rPr>
          <w:rFonts w:ascii="Times New Roman" w:hAnsi="Times New Roman" w:cs="Times New Roman"/>
          <w:sz w:val="28"/>
          <w:szCs w:val="28"/>
        </w:rPr>
      </w:pPr>
      <w:r w:rsidRPr="00F7126E">
        <w:rPr>
          <w:rFonts w:ascii="Times New Roman" w:hAnsi="Times New Roman" w:cs="Times New Roman"/>
          <w:sz w:val="28"/>
          <w:szCs w:val="28"/>
        </w:rPr>
        <w:t>С точки зрения соблюдения законодательства увольнение работников является непростым делом, сопряженным со значительными издержками, однако руководство предприятий освоило такие способы воздействия на работников, которые вынуждают их увольняться</w:t>
      </w:r>
      <w:r>
        <w:rPr>
          <w:rFonts w:ascii="Times New Roman" w:hAnsi="Times New Roman" w:cs="Times New Roman"/>
          <w:sz w:val="28"/>
          <w:szCs w:val="28"/>
        </w:rPr>
        <w:t>. Р</w:t>
      </w:r>
      <w:r w:rsidRPr="00F7126E">
        <w:rPr>
          <w:rFonts w:ascii="Times New Roman" w:hAnsi="Times New Roman" w:cs="Times New Roman"/>
          <w:sz w:val="28"/>
          <w:szCs w:val="28"/>
        </w:rPr>
        <w:t>аботодатели извлекают выгоду из неупорядоченности трудового законодательства и сокращают за счет рабочих свои издержки, обусловленные адаптацией к новым рыночным условиям. Права работников плохо защищены, что ведет, в конечном счете, к снижению качества рабочей силы и ухудшают перспективы оживления экономики.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Процесс реформирования экономики России показал, что наряду со свойственными мировой цивилизации противоречиями, в частности, между научно-техническим прогрессом и снижением безработицы, характером, условиями труда и его оплатой, существуют чисто российские проблемы, связанные с высоким уровнем трудовой активности населения при низких уровне жизни и эффективности труда, с недостаточной территориально-отраслевой мобильностью кадров, не всегда соответствующей рыночным условиям системой подготовки и переподготовки кадров, неразвитостью инфраструктуры рынка труда.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Безработица, превышающая норму полной занятости, носит огромный экономический и социальный ущерб.</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Экономические издержки безработицы, выражены в недопроизводстве валового национального продукта, в результате происходит разрыв между реально произведенным и потенциальным валовым национальным продуктом, который мог быть произведен при обеспечении полной занятости. Чем выше </w:t>
      </w:r>
      <w:r w:rsidRPr="00F7126E">
        <w:rPr>
          <w:rFonts w:ascii="Times New Roman" w:hAnsi="Times New Roman" w:cs="Times New Roman"/>
          <w:sz w:val="28"/>
          <w:szCs w:val="28"/>
        </w:rPr>
        <w:lastRenderedPageBreak/>
        <w:t>норма безработицы, тем больше этот разрыв. Также безработица ведет к падению покупательского спроса, сокращению сбережений, торможению инвестиционного процесса, снижению предложения, спаду производства, потере квалификации высвободившихся работников и, как следствие, к устойчивому снижению производительности труда.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Социальные издержки безработицы носят обширный характер. Во-первых, безработица содействует криминализации общества. Во-вторых, с безработицей связывается ухудшение психического здоровья нации. Потеря работы и неопределенность социально-психологического положения, воспринимаются как утрата жизненной перспективы и часто являются теми факторами, которые провоцируют возникновение состояния психологического и эмоционального дискомфорта, чувства повышенной тревоги, гнева. В-третьих, безработица может усиливать политическую нестабильность общества, способствуя возникновению общественных и политических беспорядков. Поэтому необходимо бороться с безработицей, с целью предотвращения экономических и социальных катаклизмов.</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Причины и издержки прямо пропорционально влияют на безработицу. Чем больше издержки, тем выше уровень безработицы.</w:t>
      </w:r>
    </w:p>
    <w:p w:rsidR="00C111DA" w:rsidRPr="00F7126E" w:rsidRDefault="00C111DA" w:rsidP="00C111DA">
      <w:pPr>
        <w:spacing w:line="360" w:lineRule="auto"/>
        <w:jc w:val="both"/>
        <w:rPr>
          <w:rFonts w:ascii="Times New Roman" w:hAnsi="Times New Roman" w:cs="Times New Roman"/>
          <w:sz w:val="28"/>
          <w:szCs w:val="28"/>
        </w:rPr>
      </w:pPr>
    </w:p>
    <w:p w:rsidR="00C111DA" w:rsidRPr="00F132B9" w:rsidRDefault="00C111DA" w:rsidP="00F132B9">
      <w:pPr>
        <w:pStyle w:val="1"/>
        <w:ind w:firstLine="709"/>
        <w:rPr>
          <w:rFonts w:ascii="Times New Roman" w:hAnsi="Times New Roman" w:cs="Times New Roman"/>
          <w:color w:val="auto"/>
          <w:sz w:val="28"/>
        </w:rPr>
      </w:pPr>
      <w:bookmarkStart w:id="7" w:name="_Toc3370743"/>
      <w:r w:rsidRPr="00F132B9">
        <w:rPr>
          <w:rFonts w:ascii="Times New Roman" w:hAnsi="Times New Roman" w:cs="Times New Roman"/>
          <w:color w:val="auto"/>
          <w:sz w:val="28"/>
        </w:rPr>
        <w:t>1.</w:t>
      </w:r>
      <w:r w:rsidR="00F132B9" w:rsidRPr="00F132B9">
        <w:rPr>
          <w:rFonts w:ascii="Times New Roman" w:hAnsi="Times New Roman" w:cs="Times New Roman"/>
          <w:color w:val="auto"/>
          <w:sz w:val="28"/>
        </w:rPr>
        <w:t>5</w:t>
      </w:r>
      <w:r w:rsidRPr="00F132B9">
        <w:rPr>
          <w:rFonts w:ascii="Times New Roman" w:hAnsi="Times New Roman" w:cs="Times New Roman"/>
          <w:color w:val="auto"/>
          <w:sz w:val="28"/>
        </w:rPr>
        <w:t xml:space="preserve"> Социально-экономические последствия безработицы</w:t>
      </w:r>
      <w:bookmarkEnd w:id="7"/>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Суждения о социально-экономических последствиях безработицы неоднозначны и зависят, преимущественно от того, о каком уровне безработицы идет речь. Некоторые исследователи, в основном неоклассического направления, отмечают, что умеренная безработица имеет ряд позитивных последствий: формирует мобильный резерв рабочей силы, который можно задействовать при расширении производства: сдерживает требования профсоюзов в части повышения заработной платы, а значит, снижает предполагаемый уровень </w:t>
      </w:r>
      <w:r w:rsidRPr="00F7126E">
        <w:rPr>
          <w:rFonts w:ascii="Times New Roman" w:hAnsi="Times New Roman" w:cs="Times New Roman"/>
          <w:sz w:val="28"/>
          <w:szCs w:val="28"/>
        </w:rPr>
        <w:lastRenderedPageBreak/>
        <w:t>инфляции; усиливает трудовую мотивацию занятых, так как гарантии занятости и опасения потерять работу начинают выступать в качестве самостоятельного стимула к труду.</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Вместе с тем несомненны и негативные последствия безработицы, прежде всего циклической. Главный негативный экономический эффект недоиспользование экономического потенциала общества, когда реальный ВНП существенно меньше потенциального. Отрицательная зависимость между уровнем безработицы и объемом ВНП названа законом </w:t>
      </w:r>
      <w:r>
        <w:rPr>
          <w:rFonts w:ascii="Times New Roman" w:hAnsi="Times New Roman" w:cs="Times New Roman"/>
          <w:sz w:val="28"/>
          <w:szCs w:val="28"/>
        </w:rPr>
        <w:t xml:space="preserve">А. </w:t>
      </w:r>
      <w:proofErr w:type="spellStart"/>
      <w:r w:rsidRPr="00F7126E">
        <w:rPr>
          <w:rFonts w:ascii="Times New Roman" w:hAnsi="Times New Roman" w:cs="Times New Roman"/>
          <w:sz w:val="28"/>
          <w:szCs w:val="28"/>
        </w:rPr>
        <w:t>Оукена</w:t>
      </w:r>
      <w:proofErr w:type="spellEnd"/>
      <w:r w:rsidRPr="00F7126E">
        <w:rPr>
          <w:rFonts w:ascii="Times New Roman" w:hAnsi="Times New Roman" w:cs="Times New Roman"/>
          <w:sz w:val="28"/>
          <w:szCs w:val="28"/>
        </w:rPr>
        <w:t xml:space="preserve">, по имени американского экономиста А. </w:t>
      </w:r>
      <w:proofErr w:type="spellStart"/>
      <w:r w:rsidRPr="00F7126E">
        <w:rPr>
          <w:rFonts w:ascii="Times New Roman" w:hAnsi="Times New Roman" w:cs="Times New Roman"/>
          <w:sz w:val="28"/>
          <w:szCs w:val="28"/>
        </w:rPr>
        <w:t>Оукена</w:t>
      </w:r>
      <w:proofErr w:type="spellEnd"/>
      <w:r w:rsidRPr="00F7126E">
        <w:rPr>
          <w:rFonts w:ascii="Times New Roman" w:hAnsi="Times New Roman" w:cs="Times New Roman"/>
          <w:sz w:val="28"/>
          <w:szCs w:val="28"/>
        </w:rPr>
        <w:t>, которой первым исследов</w:t>
      </w:r>
      <w:r>
        <w:rPr>
          <w:rFonts w:ascii="Times New Roman" w:hAnsi="Times New Roman" w:cs="Times New Roman"/>
          <w:sz w:val="28"/>
          <w:szCs w:val="28"/>
        </w:rPr>
        <w:t>ал эту связь в начале 60-х гг.</w:t>
      </w:r>
      <w:r w:rsidRPr="00F7126E">
        <w:rPr>
          <w:rFonts w:ascii="Times New Roman" w:hAnsi="Times New Roman" w:cs="Times New Roman"/>
          <w:sz w:val="28"/>
          <w:szCs w:val="28"/>
        </w:rPr>
        <w:t xml:space="preserve"> XX века.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По </w:t>
      </w:r>
      <w:r>
        <w:rPr>
          <w:rFonts w:ascii="Times New Roman" w:hAnsi="Times New Roman" w:cs="Times New Roman"/>
          <w:sz w:val="28"/>
          <w:szCs w:val="28"/>
        </w:rPr>
        <w:t xml:space="preserve">А. </w:t>
      </w:r>
      <w:proofErr w:type="spellStart"/>
      <w:r w:rsidRPr="00F7126E">
        <w:rPr>
          <w:rFonts w:ascii="Times New Roman" w:hAnsi="Times New Roman" w:cs="Times New Roman"/>
          <w:sz w:val="28"/>
          <w:szCs w:val="28"/>
        </w:rPr>
        <w:t>Оукену</w:t>
      </w:r>
      <w:proofErr w:type="spellEnd"/>
      <w:r w:rsidRPr="00F7126E">
        <w:rPr>
          <w:rFonts w:ascii="Times New Roman" w:hAnsi="Times New Roman" w:cs="Times New Roman"/>
          <w:sz w:val="28"/>
          <w:szCs w:val="28"/>
        </w:rPr>
        <w:t>, при неизменном уровне безработицы существует закономерность, согласно которой темп роста реального ВНП, обусловленный ростом населения, накоплением капитала и техническим прогрессом, составляет порядка 3%</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Именно такой ежегодный прирост реального ВНП необходим, чтобы уровень безработицы не возрастал.</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На основе эмпирических исследований А. </w:t>
      </w:r>
      <w:proofErr w:type="spellStart"/>
      <w:r w:rsidRPr="00F7126E">
        <w:rPr>
          <w:rFonts w:ascii="Times New Roman" w:hAnsi="Times New Roman" w:cs="Times New Roman"/>
          <w:sz w:val="28"/>
          <w:szCs w:val="28"/>
        </w:rPr>
        <w:t>Оукен</w:t>
      </w:r>
      <w:proofErr w:type="spellEnd"/>
      <w:r w:rsidRPr="00F7126E">
        <w:rPr>
          <w:rFonts w:ascii="Times New Roman" w:hAnsi="Times New Roman" w:cs="Times New Roman"/>
          <w:sz w:val="28"/>
          <w:szCs w:val="28"/>
        </w:rPr>
        <w:t xml:space="preserve"> выявил, что каждый процентный пункт увеличения уровня безработицы по сравнению с е</w:t>
      </w:r>
      <w:r>
        <w:rPr>
          <w:rFonts w:ascii="Times New Roman" w:hAnsi="Times New Roman" w:cs="Times New Roman"/>
          <w:sz w:val="28"/>
          <w:szCs w:val="28"/>
        </w:rPr>
        <w:t>ё</w:t>
      </w:r>
      <w:r w:rsidRPr="00F7126E">
        <w:rPr>
          <w:rFonts w:ascii="Times New Roman" w:hAnsi="Times New Roman" w:cs="Times New Roman"/>
          <w:sz w:val="28"/>
          <w:szCs w:val="28"/>
        </w:rPr>
        <w:t xml:space="preserve"> естественным уровнем обусловливает снижение реального объема ВНП относительно его потенциальной величины на два процентных пункта.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Избыток предложения труда (циклическая безработица) ведет к снижению уровня жизни населения: создаются предпосылки для снижения цены труда, а значит, доходов занятых, работающих по найму; доходы потерявших работу сокращаются до уровня пособия по безработице. Как следствие, сокращаются потребительский спрос и уровень сбережений, что становится причиной дальнейшего экономического спада.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Хочется отметить, что </w:t>
      </w:r>
      <w:proofErr w:type="gramStart"/>
      <w:r w:rsidRPr="00F7126E">
        <w:rPr>
          <w:rFonts w:ascii="Times New Roman" w:hAnsi="Times New Roman" w:cs="Times New Roman"/>
          <w:sz w:val="28"/>
          <w:szCs w:val="28"/>
        </w:rPr>
        <w:t>социально-экономические последствия безработицы это</w:t>
      </w:r>
      <w:proofErr w:type="gramEnd"/>
      <w:r w:rsidRPr="00F7126E">
        <w:rPr>
          <w:rFonts w:ascii="Times New Roman" w:hAnsi="Times New Roman" w:cs="Times New Roman"/>
          <w:sz w:val="28"/>
          <w:szCs w:val="28"/>
        </w:rPr>
        <w:t xml:space="preserve"> самая животрепещущая проблема. К экономическим последствиям роста безработицы следует отнести изменение требований к нанимаемым работникам, </w:t>
      </w:r>
      <w:r w:rsidRPr="00F7126E">
        <w:rPr>
          <w:rFonts w:ascii="Times New Roman" w:hAnsi="Times New Roman" w:cs="Times New Roman"/>
          <w:sz w:val="28"/>
          <w:szCs w:val="28"/>
        </w:rPr>
        <w:lastRenderedPageBreak/>
        <w:t>структурные сдвиги на рынке труда, усиление нагрузки на социальную инфраструктуру</w:t>
      </w:r>
      <w:r>
        <w:rPr>
          <w:rFonts w:ascii="Times New Roman" w:hAnsi="Times New Roman" w:cs="Times New Roman"/>
          <w:sz w:val="28"/>
          <w:szCs w:val="28"/>
        </w:rPr>
        <w:t>.</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Для социальных последствий роста безработицы характерным является утрата работниками квалификации, обострение криминогенной обстановки в стране. Также это депрессия, самоубийство и необходимость психиатрического лечения в стационаре.</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Среди медицинских проблем нарушение здоровья, вызванное стрессами (в частности, болезни сердца и почек, алкоголизм и цирроз печени). Стрессы, вызванные безработицей, могут сократить продолжительность жизни и, следовательно, повысить уровень смертности.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Существует связь между ухудшением отношений в семье (нарушением функционирования семьи) и детской смертностью, жестким обращением с детьми, разводом, конфликтами между родителями и детьми, необходимостью передачи детей на опекунство. По всей вероятности, безработица оказывает отрицательное воздействие на всех, кого она прямо или косвенно затрагивает.</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Ученые обнаружили несомненную связь между безработицей и убийствами, насилием и тюремным заключением. Изучение дел правонарушений показывает, что до 70% заключенных в момент ареста не имели работы. Влияние безработицы на финансовое положение неоспоримо. Работникам и их семьям часто приходится жить на сбережения, продавать вещи и мириться с более низким уровнем жизни. Кому-то приходится отказываться от дома, автомобиля, объявлять о банкротстве и даже жить на пособие по социальному обеспечению.</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Несмотря на усилия социальных работников привлечь внимание безработных к своему бедственному положению как к политической проблеме, многие безработные не склонны к политической активности. Причина кроется в боязни идти вразрез с общепринятыми нормами поведения, опасением поставить под угрозу свои шансы снова найти работу.</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 xml:space="preserve">Установлено, что безработица является фактором, понижающим заработную плату. Таким образом, отрицательные последствия безработицы не ограничиваются теми, кто стал </w:t>
      </w:r>
      <w:r>
        <w:rPr>
          <w:rFonts w:ascii="Times New Roman" w:hAnsi="Times New Roman" w:cs="Times New Roman"/>
          <w:sz w:val="28"/>
          <w:szCs w:val="28"/>
        </w:rPr>
        <w:t xml:space="preserve">её </w:t>
      </w:r>
      <w:r w:rsidRPr="00F7126E">
        <w:rPr>
          <w:rFonts w:ascii="Times New Roman" w:hAnsi="Times New Roman" w:cs="Times New Roman"/>
          <w:sz w:val="28"/>
          <w:szCs w:val="28"/>
        </w:rPr>
        <w:t>жертвой. Она может ударить по целым трудовым коллективам, в том числе профсоюзам, помешав их попыткам улучшить качество рабочих мест, условий труда, ввести дополнительные блага и обеспечить другие права человека на рабочем месте.</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Таким образом, высокий уровень безработицы влечёт за собой в большинстве случаев негативные последствия, поэтому государство вынуждено принимать меры по увеличению занятости населения, а, следовательно, сокращению не задействованного в общественном производстве экономически активного населения.</w:t>
      </w:r>
    </w:p>
    <w:p w:rsidR="00C111DA" w:rsidRPr="00F7126E"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Pr="00F132B9" w:rsidRDefault="00C111DA" w:rsidP="00F132B9">
      <w:pPr>
        <w:pStyle w:val="1"/>
        <w:ind w:firstLine="709"/>
        <w:rPr>
          <w:rFonts w:ascii="Times New Roman" w:hAnsi="Times New Roman" w:cs="Times New Roman"/>
          <w:color w:val="auto"/>
          <w:sz w:val="28"/>
        </w:rPr>
      </w:pPr>
      <w:bookmarkStart w:id="8" w:name="_Toc3370744"/>
      <w:r w:rsidRPr="00F132B9">
        <w:rPr>
          <w:rFonts w:ascii="Times New Roman" w:hAnsi="Times New Roman" w:cs="Times New Roman"/>
          <w:color w:val="auto"/>
          <w:sz w:val="28"/>
        </w:rPr>
        <w:lastRenderedPageBreak/>
        <w:t>2. Анализ занятости и безработицы</w:t>
      </w:r>
      <w:bookmarkEnd w:id="8"/>
    </w:p>
    <w:p w:rsidR="00C111DA" w:rsidRPr="00F132B9" w:rsidRDefault="00C111DA" w:rsidP="00F132B9">
      <w:pPr>
        <w:pStyle w:val="1"/>
        <w:ind w:firstLine="709"/>
        <w:rPr>
          <w:rFonts w:ascii="Times New Roman" w:hAnsi="Times New Roman" w:cs="Times New Roman"/>
          <w:color w:val="auto"/>
          <w:sz w:val="28"/>
        </w:rPr>
      </w:pPr>
    </w:p>
    <w:p w:rsidR="00C111DA" w:rsidRPr="00F132B9" w:rsidRDefault="00C111DA" w:rsidP="00F132B9">
      <w:pPr>
        <w:pStyle w:val="1"/>
        <w:ind w:firstLine="709"/>
        <w:rPr>
          <w:rFonts w:ascii="Times New Roman" w:hAnsi="Times New Roman" w:cs="Times New Roman"/>
          <w:color w:val="auto"/>
          <w:sz w:val="28"/>
        </w:rPr>
      </w:pPr>
      <w:bookmarkStart w:id="9" w:name="_Toc3370745"/>
      <w:r w:rsidRPr="00F132B9">
        <w:rPr>
          <w:rFonts w:ascii="Times New Roman" w:hAnsi="Times New Roman" w:cs="Times New Roman"/>
          <w:color w:val="auto"/>
          <w:sz w:val="28"/>
        </w:rPr>
        <w:t>2.1 Уровень безработицы в Российской Федерации</w:t>
      </w:r>
      <w:bookmarkEnd w:id="9"/>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На сегодняшний день около 5,7% экономически активного населения России являются безработными. На первый взгляд, такой достаточно низкий уровень характеризует о положительных трансформациях в экономике страны, однако эксперты предвещают рост данного показателя в будущем. Таким образом, правительство Российской Федерации планирует потратить около половины триллиона рублей на урегулирование рынка т</w:t>
      </w:r>
      <w:r>
        <w:rPr>
          <w:rFonts w:ascii="Times New Roman" w:hAnsi="Times New Roman" w:cs="Times New Roman"/>
          <w:sz w:val="28"/>
          <w:szCs w:val="28"/>
        </w:rPr>
        <w:t>руда в период с 2013 по 2020 г</w:t>
      </w:r>
      <w:r w:rsidRPr="00F7126E">
        <w:rPr>
          <w:rFonts w:ascii="Times New Roman" w:hAnsi="Times New Roman" w:cs="Times New Roman"/>
          <w:sz w:val="28"/>
          <w:szCs w:val="28"/>
        </w:rPr>
        <w:t>.</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Уровень безработицы в России (%) с января 1994 по март 2013</w:t>
      </w:r>
      <w:r>
        <w:rPr>
          <w:rFonts w:ascii="Times New Roman" w:hAnsi="Times New Roman" w:cs="Times New Roman"/>
          <w:sz w:val="28"/>
          <w:szCs w:val="28"/>
        </w:rPr>
        <w:t xml:space="preserve"> г.</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F7126E">
        <w:rPr>
          <w:rFonts w:ascii="Times New Roman" w:hAnsi="Times New Roman" w:cs="Times New Roman"/>
          <w:sz w:val="28"/>
          <w:szCs w:val="28"/>
        </w:rPr>
        <w:t>аибольший пик безработицы приходится на февраль 19</w:t>
      </w:r>
      <w:r>
        <w:rPr>
          <w:rFonts w:ascii="Times New Roman" w:hAnsi="Times New Roman" w:cs="Times New Roman"/>
          <w:sz w:val="28"/>
          <w:szCs w:val="28"/>
        </w:rPr>
        <w:t>99 г.</w:t>
      </w:r>
      <w:r w:rsidRPr="00F7126E">
        <w:rPr>
          <w:rFonts w:ascii="Times New Roman" w:hAnsi="Times New Roman" w:cs="Times New Roman"/>
          <w:sz w:val="28"/>
          <w:szCs w:val="28"/>
        </w:rPr>
        <w:t>, где его значение достигло 14,6%. Скорее всего это связано с имеющимся в то время кризисом в стране. Затем набл</w:t>
      </w:r>
      <w:r>
        <w:rPr>
          <w:rFonts w:ascii="Times New Roman" w:hAnsi="Times New Roman" w:cs="Times New Roman"/>
          <w:sz w:val="28"/>
          <w:szCs w:val="28"/>
        </w:rPr>
        <w:t>юдается спад до января 2003 г.</w:t>
      </w:r>
      <w:r w:rsidRPr="00F7126E">
        <w:rPr>
          <w:rFonts w:ascii="Times New Roman" w:hAnsi="Times New Roman" w:cs="Times New Roman"/>
          <w:sz w:val="28"/>
          <w:szCs w:val="28"/>
        </w:rPr>
        <w:t xml:space="preserve"> (показатель составил 6,14%), после чего вновь наблюдается резкий скачек вверх. Точно сказать нельзя, с чем это было связано, однако можно предположить, что на увеличение данного показателя повлияли </w:t>
      </w:r>
      <w:proofErr w:type="spellStart"/>
      <w:r w:rsidRPr="00F7126E">
        <w:rPr>
          <w:rFonts w:ascii="Times New Roman" w:hAnsi="Times New Roman" w:cs="Times New Roman"/>
          <w:sz w:val="28"/>
          <w:szCs w:val="28"/>
        </w:rPr>
        <w:t>проводящиеся</w:t>
      </w:r>
      <w:proofErr w:type="spellEnd"/>
      <w:r w:rsidRPr="00F7126E">
        <w:rPr>
          <w:rFonts w:ascii="Times New Roman" w:hAnsi="Times New Roman" w:cs="Times New Roman"/>
          <w:sz w:val="28"/>
          <w:szCs w:val="28"/>
        </w:rPr>
        <w:t xml:space="preserve"> в это время многочисленные социальные реформы. В период с апреля 2003 по сентябрь 2008 </w:t>
      </w:r>
      <w:r>
        <w:rPr>
          <w:rFonts w:ascii="Times New Roman" w:hAnsi="Times New Roman" w:cs="Times New Roman"/>
          <w:sz w:val="28"/>
          <w:szCs w:val="28"/>
        </w:rPr>
        <w:t xml:space="preserve">гг. </w:t>
      </w:r>
      <w:r w:rsidRPr="00F7126E">
        <w:rPr>
          <w:rFonts w:ascii="Times New Roman" w:hAnsi="Times New Roman" w:cs="Times New Roman"/>
          <w:sz w:val="28"/>
          <w:szCs w:val="28"/>
        </w:rPr>
        <w:t>наблюдается достаточно нестабильное поведение уровня безработицы, хотя можно выдвинуть предположение о нисходящем тренде в течение обозначенного перио</w:t>
      </w:r>
      <w:r>
        <w:rPr>
          <w:rFonts w:ascii="Times New Roman" w:hAnsi="Times New Roman" w:cs="Times New Roman"/>
          <w:sz w:val="28"/>
          <w:szCs w:val="28"/>
        </w:rPr>
        <w:t>да. В третьем квартале 2008 г.</w:t>
      </w:r>
      <w:r w:rsidRPr="00F7126E">
        <w:rPr>
          <w:rFonts w:ascii="Times New Roman" w:hAnsi="Times New Roman" w:cs="Times New Roman"/>
          <w:sz w:val="28"/>
          <w:szCs w:val="28"/>
        </w:rPr>
        <w:t xml:space="preserve"> снова наблюдается увеличение показателя, причем </w:t>
      </w:r>
      <w:r>
        <w:rPr>
          <w:rFonts w:ascii="Times New Roman" w:hAnsi="Times New Roman" w:cs="Times New Roman"/>
          <w:sz w:val="28"/>
          <w:szCs w:val="28"/>
        </w:rPr>
        <w:t>гораздо сильнее, чем в 2003 г</w:t>
      </w:r>
      <w:r w:rsidRPr="00F7126E">
        <w:rPr>
          <w:rFonts w:ascii="Times New Roman" w:hAnsi="Times New Roman" w:cs="Times New Roman"/>
          <w:sz w:val="28"/>
          <w:szCs w:val="28"/>
        </w:rPr>
        <w:t>.</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Данное явление вероятнее всего связано с уже описанным выше мировым финансовым к</w:t>
      </w:r>
      <w:r>
        <w:rPr>
          <w:rFonts w:ascii="Times New Roman" w:hAnsi="Times New Roman" w:cs="Times New Roman"/>
          <w:sz w:val="28"/>
          <w:szCs w:val="28"/>
        </w:rPr>
        <w:t>ризисом. Так, в апреле 2009 г.</w:t>
      </w:r>
      <w:r w:rsidRPr="00F7126E">
        <w:rPr>
          <w:rFonts w:ascii="Times New Roman" w:hAnsi="Times New Roman" w:cs="Times New Roman"/>
          <w:sz w:val="28"/>
          <w:szCs w:val="28"/>
        </w:rPr>
        <w:t xml:space="preserve"> уровень безработицы достиг 10,2</w:t>
      </w:r>
      <w:proofErr w:type="gramStart"/>
      <w:r w:rsidRPr="00F7126E">
        <w:rPr>
          <w:rFonts w:ascii="Times New Roman" w:hAnsi="Times New Roman" w:cs="Times New Roman"/>
          <w:sz w:val="28"/>
          <w:szCs w:val="28"/>
        </w:rPr>
        <w:t>%</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после</w:t>
      </w:r>
      <w:proofErr w:type="gramEnd"/>
      <w:r w:rsidRPr="00F7126E">
        <w:rPr>
          <w:rFonts w:ascii="Times New Roman" w:hAnsi="Times New Roman" w:cs="Times New Roman"/>
          <w:sz w:val="28"/>
          <w:szCs w:val="28"/>
        </w:rPr>
        <w:t xml:space="preserve"> чего начал постепенн</w:t>
      </w:r>
      <w:r>
        <w:rPr>
          <w:rFonts w:ascii="Times New Roman" w:hAnsi="Times New Roman" w:cs="Times New Roman"/>
          <w:sz w:val="28"/>
          <w:szCs w:val="28"/>
        </w:rPr>
        <w:t>о снижаться до декабря 2012 г.</w:t>
      </w:r>
      <w:r w:rsidRPr="00F7126E">
        <w:rPr>
          <w:rFonts w:ascii="Times New Roman" w:hAnsi="Times New Roman" w:cs="Times New Roman"/>
          <w:sz w:val="28"/>
          <w:szCs w:val="28"/>
        </w:rPr>
        <w:t>, когда достиг свое минимальное значение, равное 4 процентным пу</w:t>
      </w:r>
      <w:r>
        <w:rPr>
          <w:rFonts w:ascii="Times New Roman" w:hAnsi="Times New Roman" w:cs="Times New Roman"/>
          <w:sz w:val="28"/>
          <w:szCs w:val="28"/>
        </w:rPr>
        <w:t>нктам. Далее, в январе 2013 г.</w:t>
      </w:r>
      <w:r w:rsidRPr="00F7126E">
        <w:rPr>
          <w:rFonts w:ascii="Times New Roman" w:hAnsi="Times New Roman" w:cs="Times New Roman"/>
          <w:sz w:val="28"/>
          <w:szCs w:val="28"/>
        </w:rPr>
        <w:t xml:space="preserve"> показатель подскочил на несколько процентов вверх и затем начал опять </w:t>
      </w:r>
      <w:r w:rsidRPr="00F7126E">
        <w:rPr>
          <w:rFonts w:ascii="Times New Roman" w:hAnsi="Times New Roman" w:cs="Times New Roman"/>
          <w:sz w:val="28"/>
          <w:szCs w:val="28"/>
        </w:rPr>
        <w:lastRenderedPageBreak/>
        <w:t>снижаться. Надо заметить, что всплеск безработицы довольно часто наблюдается в первом квартале, что можно связать с сезонной особенностью.</w:t>
      </w:r>
    </w:p>
    <w:p w:rsidR="00C111DA" w:rsidRPr="00F7126E" w:rsidRDefault="00C111DA" w:rsidP="00C111DA">
      <w:pPr>
        <w:spacing w:line="360" w:lineRule="auto"/>
        <w:jc w:val="both"/>
        <w:rPr>
          <w:rFonts w:ascii="Times New Roman" w:hAnsi="Times New Roman" w:cs="Times New Roman"/>
          <w:sz w:val="28"/>
          <w:szCs w:val="28"/>
        </w:rPr>
      </w:pPr>
    </w:p>
    <w:p w:rsidR="00C111DA" w:rsidRPr="00F132B9" w:rsidRDefault="00C111DA" w:rsidP="00F132B9">
      <w:pPr>
        <w:pStyle w:val="1"/>
        <w:ind w:firstLine="709"/>
        <w:rPr>
          <w:rFonts w:ascii="Times New Roman" w:hAnsi="Times New Roman" w:cs="Times New Roman"/>
          <w:color w:val="auto"/>
          <w:sz w:val="28"/>
        </w:rPr>
      </w:pPr>
      <w:bookmarkStart w:id="10" w:name="_Toc3370746"/>
      <w:r w:rsidRPr="00F132B9">
        <w:rPr>
          <w:rFonts w:ascii="Times New Roman" w:hAnsi="Times New Roman" w:cs="Times New Roman"/>
          <w:color w:val="auto"/>
          <w:sz w:val="28"/>
        </w:rPr>
        <w:t>2.2 Уровень безработицы в Краснодарском крае</w:t>
      </w:r>
      <w:bookmarkEnd w:id="10"/>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 начала года центры занятости населения Кубани трудоустроили более 100 тыс. человек, при этом уровень регистрируемой безработицы в регионе составляет 0,5%, что ниже, чем в октябре прошлого года на 0,1%, сообщили в пресс-службе краевой администрации.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По данным краевого министерства труда и социального развития, на начало октября работу с помощью специалистов службы занятости ищут почти 25,5 тыс. человек, из них 12,8 тыс</w:t>
      </w:r>
      <w:r>
        <w:rPr>
          <w:rFonts w:ascii="Times New Roman" w:hAnsi="Times New Roman" w:cs="Times New Roman"/>
          <w:sz w:val="28"/>
          <w:szCs w:val="28"/>
        </w:rPr>
        <w:t>.</w:t>
      </w:r>
      <w:r w:rsidRPr="00F7126E">
        <w:rPr>
          <w:rFonts w:ascii="Times New Roman" w:hAnsi="Times New Roman" w:cs="Times New Roman"/>
          <w:sz w:val="28"/>
          <w:szCs w:val="28"/>
        </w:rPr>
        <w:t xml:space="preserve"> официально зарегистрированные безработные. С начала этого года почти 6 тыс. человек выбрали участие в оплачиваемых общественных работах. Более 31 тыс</w:t>
      </w:r>
      <w:r>
        <w:rPr>
          <w:rFonts w:ascii="Times New Roman" w:hAnsi="Times New Roman" w:cs="Times New Roman"/>
          <w:sz w:val="28"/>
          <w:szCs w:val="28"/>
        </w:rPr>
        <w:t xml:space="preserve">. </w:t>
      </w:r>
      <w:r w:rsidRPr="00F7126E">
        <w:rPr>
          <w:rFonts w:ascii="Times New Roman" w:hAnsi="Times New Roman" w:cs="Times New Roman"/>
          <w:sz w:val="28"/>
          <w:szCs w:val="28"/>
        </w:rPr>
        <w:t>жителей региона устроились на временные рабочие места, а около 13 тыс</w:t>
      </w:r>
      <w:r>
        <w:rPr>
          <w:rFonts w:ascii="Times New Roman" w:hAnsi="Times New Roman" w:cs="Times New Roman"/>
          <w:sz w:val="28"/>
          <w:szCs w:val="28"/>
        </w:rPr>
        <w:t>яч</w:t>
      </w:r>
      <w:r w:rsidRPr="00F7126E">
        <w:rPr>
          <w:rFonts w:ascii="Times New Roman" w:hAnsi="Times New Roman" w:cs="Times New Roman"/>
          <w:sz w:val="28"/>
          <w:szCs w:val="28"/>
        </w:rPr>
        <w:t xml:space="preserve"> человек получили услуги по социальной адаптации и психологической поддержке. На бесплатное профессиональное обучение и дополнительное профессиональное образование направили 4,5 тыс</w:t>
      </w:r>
      <w:r>
        <w:rPr>
          <w:rFonts w:ascii="Times New Roman" w:hAnsi="Times New Roman" w:cs="Times New Roman"/>
          <w:sz w:val="28"/>
          <w:szCs w:val="28"/>
        </w:rPr>
        <w:t>.</w:t>
      </w:r>
      <w:r w:rsidRPr="00F7126E">
        <w:rPr>
          <w:rFonts w:ascii="Times New Roman" w:hAnsi="Times New Roman" w:cs="Times New Roman"/>
          <w:sz w:val="28"/>
          <w:szCs w:val="28"/>
        </w:rPr>
        <w:t xml:space="preserve"> безработных. Около 120 тыс</w:t>
      </w:r>
      <w:r>
        <w:rPr>
          <w:rFonts w:ascii="Times New Roman" w:hAnsi="Times New Roman" w:cs="Times New Roman"/>
          <w:sz w:val="28"/>
          <w:szCs w:val="28"/>
        </w:rPr>
        <w:t>.</w:t>
      </w:r>
      <w:r w:rsidRPr="00F7126E">
        <w:rPr>
          <w:rFonts w:ascii="Times New Roman" w:hAnsi="Times New Roman" w:cs="Times New Roman"/>
          <w:sz w:val="28"/>
          <w:szCs w:val="28"/>
        </w:rPr>
        <w:t xml:space="preserve"> кубанцев посетили 850 ярмарок вакансий, консультации специалистов службы занятости по телефонам горячей линии получили более 49 тыс</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человек. Передвижные мобильные центры занятости сделали более 1,8 </w:t>
      </w:r>
      <w:r>
        <w:rPr>
          <w:rFonts w:ascii="Times New Roman" w:hAnsi="Times New Roman" w:cs="Times New Roman"/>
          <w:sz w:val="28"/>
          <w:szCs w:val="28"/>
        </w:rPr>
        <w:t xml:space="preserve">тыс. рабочих </w:t>
      </w:r>
      <w:r w:rsidRPr="00F7126E">
        <w:rPr>
          <w:rFonts w:ascii="Times New Roman" w:hAnsi="Times New Roman" w:cs="Times New Roman"/>
          <w:sz w:val="28"/>
          <w:szCs w:val="28"/>
        </w:rPr>
        <w:t>выезда по краю, а услуги на их базе получили порядка 70 тыс</w:t>
      </w:r>
      <w:r>
        <w:rPr>
          <w:rFonts w:ascii="Times New Roman" w:hAnsi="Times New Roman" w:cs="Times New Roman"/>
          <w:sz w:val="28"/>
          <w:szCs w:val="28"/>
        </w:rPr>
        <w:t xml:space="preserve">. </w:t>
      </w:r>
      <w:r w:rsidRPr="00F7126E">
        <w:rPr>
          <w:rFonts w:ascii="Times New Roman" w:hAnsi="Times New Roman" w:cs="Times New Roman"/>
          <w:sz w:val="28"/>
          <w:szCs w:val="28"/>
        </w:rPr>
        <w:t>жителей региона.</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На первое октября в банк вакансий компании направили 52 ты</w:t>
      </w:r>
      <w:r>
        <w:rPr>
          <w:rFonts w:ascii="Times New Roman" w:hAnsi="Times New Roman" w:cs="Times New Roman"/>
          <w:sz w:val="28"/>
          <w:szCs w:val="28"/>
        </w:rPr>
        <w:t xml:space="preserve">с. человек </w:t>
      </w:r>
      <w:r w:rsidRPr="00F7126E">
        <w:rPr>
          <w:rFonts w:ascii="Times New Roman" w:hAnsi="Times New Roman" w:cs="Times New Roman"/>
          <w:sz w:val="28"/>
          <w:szCs w:val="28"/>
        </w:rPr>
        <w:t>вакансий, из которых почти 40 тыс</w:t>
      </w:r>
      <w:r>
        <w:rPr>
          <w:rFonts w:ascii="Times New Roman" w:hAnsi="Times New Roman" w:cs="Times New Roman"/>
          <w:sz w:val="28"/>
          <w:szCs w:val="28"/>
        </w:rPr>
        <w:t>.</w:t>
      </w:r>
      <w:r w:rsidRPr="00F7126E">
        <w:rPr>
          <w:rFonts w:ascii="Times New Roman" w:hAnsi="Times New Roman" w:cs="Times New Roman"/>
          <w:sz w:val="28"/>
          <w:szCs w:val="28"/>
        </w:rPr>
        <w:t xml:space="preserve"> для постоянного трудоустройства. В с</w:t>
      </w:r>
      <w:r>
        <w:rPr>
          <w:rFonts w:ascii="Times New Roman" w:hAnsi="Times New Roman" w:cs="Times New Roman"/>
          <w:sz w:val="28"/>
          <w:szCs w:val="28"/>
        </w:rPr>
        <w:t>р</w:t>
      </w:r>
      <w:r w:rsidRPr="00F7126E">
        <w:rPr>
          <w:rFonts w:ascii="Times New Roman" w:hAnsi="Times New Roman" w:cs="Times New Roman"/>
          <w:sz w:val="28"/>
          <w:szCs w:val="28"/>
        </w:rPr>
        <w:t>авнении с тем же периодом прошлого года числ</w:t>
      </w:r>
      <w:r>
        <w:rPr>
          <w:rFonts w:ascii="Times New Roman" w:hAnsi="Times New Roman" w:cs="Times New Roman"/>
          <w:sz w:val="28"/>
          <w:szCs w:val="28"/>
        </w:rPr>
        <w:t>о вакансий выросло почти на 32%</w:t>
      </w:r>
    </w:p>
    <w:p w:rsidR="00C111DA" w:rsidRDefault="00C111DA" w:rsidP="00C111DA">
      <w:pPr>
        <w:spacing w:line="360" w:lineRule="auto"/>
        <w:ind w:firstLine="709"/>
        <w:jc w:val="both"/>
        <w:rPr>
          <w:rFonts w:ascii="Times New Roman" w:hAnsi="Times New Roman" w:cs="Times New Roman"/>
          <w:sz w:val="28"/>
          <w:szCs w:val="28"/>
        </w:rPr>
      </w:pPr>
    </w:p>
    <w:p w:rsidR="00C111DA" w:rsidRPr="00F132B9" w:rsidRDefault="00C111DA" w:rsidP="00F132B9">
      <w:pPr>
        <w:pStyle w:val="1"/>
        <w:ind w:firstLine="709"/>
        <w:rPr>
          <w:rFonts w:ascii="Times New Roman" w:hAnsi="Times New Roman" w:cs="Times New Roman"/>
          <w:color w:val="auto"/>
          <w:sz w:val="28"/>
        </w:rPr>
      </w:pPr>
      <w:bookmarkStart w:id="11" w:name="_Toc3370747"/>
      <w:r w:rsidRPr="00F132B9">
        <w:rPr>
          <w:rFonts w:ascii="Times New Roman" w:hAnsi="Times New Roman" w:cs="Times New Roman"/>
          <w:color w:val="auto"/>
          <w:sz w:val="28"/>
        </w:rPr>
        <w:lastRenderedPageBreak/>
        <w:t>3 Методы борьбы с безработицей</w:t>
      </w:r>
      <w:bookmarkEnd w:id="11"/>
    </w:p>
    <w:p w:rsidR="00C111DA" w:rsidRPr="00F132B9" w:rsidRDefault="00C111DA" w:rsidP="00F132B9">
      <w:pPr>
        <w:pStyle w:val="1"/>
        <w:ind w:firstLine="709"/>
        <w:rPr>
          <w:rFonts w:ascii="Times New Roman" w:hAnsi="Times New Roman" w:cs="Times New Roman"/>
          <w:color w:val="auto"/>
          <w:sz w:val="28"/>
        </w:rPr>
      </w:pPr>
    </w:p>
    <w:p w:rsidR="00C111DA" w:rsidRPr="00F132B9" w:rsidRDefault="00C111DA" w:rsidP="00F132B9">
      <w:pPr>
        <w:pStyle w:val="1"/>
        <w:ind w:firstLine="709"/>
        <w:rPr>
          <w:rFonts w:ascii="Times New Roman" w:hAnsi="Times New Roman" w:cs="Times New Roman"/>
          <w:color w:val="auto"/>
          <w:sz w:val="28"/>
        </w:rPr>
      </w:pPr>
      <w:bookmarkStart w:id="12" w:name="_Toc3370748"/>
      <w:r w:rsidRPr="00F132B9">
        <w:rPr>
          <w:rFonts w:ascii="Times New Roman" w:hAnsi="Times New Roman" w:cs="Times New Roman"/>
          <w:color w:val="auto"/>
          <w:sz w:val="28"/>
        </w:rPr>
        <w:t>3.1 Состояние и прогнозирование ситуации на рынке труда</w:t>
      </w:r>
      <w:bookmarkEnd w:id="12"/>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Не все из мер активной политики считаются эффективными и могут подвергаться критике, так как степень их воздействия на уровень безработицы трудно проверить. Существуют разные методы активного влияния на рынок труда, вот некоторые из них:</w:t>
      </w:r>
    </w:p>
    <w:p w:rsidR="00C111DA" w:rsidRPr="004B2E02" w:rsidRDefault="00C111DA" w:rsidP="00C111DA">
      <w:pPr>
        <w:spacing w:line="360" w:lineRule="auto"/>
        <w:ind w:firstLine="709"/>
        <w:jc w:val="both"/>
        <w:rPr>
          <w:rFonts w:ascii="Times New Roman" w:hAnsi="Times New Roman" w:cs="Times New Roman"/>
          <w:sz w:val="28"/>
          <w:szCs w:val="28"/>
        </w:rPr>
      </w:pP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считают такие меры несостоятельными, указывая на большие задержки в проявлении эффекта этих мер, что, по их мнению, ведёт к непредсказуемости результатов. Позднее </w:t>
      </w: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указывали на эффект вытеснения частных инвестиций в сферу государственных операций, опасаясь, что то, что выигрывает экономика от увеличения госинвестиций теряется из-за сокращения инвестиций из частного </w:t>
      </w:r>
      <w:proofErr w:type="spellStart"/>
      <w:proofErr w:type="gramStart"/>
      <w:r w:rsidRPr="00F7126E">
        <w:rPr>
          <w:rFonts w:ascii="Times New Roman" w:hAnsi="Times New Roman" w:cs="Times New Roman"/>
          <w:sz w:val="28"/>
          <w:szCs w:val="28"/>
        </w:rPr>
        <w:t>сектора.Непосредственное</w:t>
      </w:r>
      <w:proofErr w:type="spellEnd"/>
      <w:proofErr w:type="gramEnd"/>
      <w:r w:rsidRPr="00F7126E">
        <w:rPr>
          <w:rFonts w:ascii="Times New Roman" w:hAnsi="Times New Roman" w:cs="Times New Roman"/>
          <w:sz w:val="28"/>
          <w:szCs w:val="28"/>
        </w:rPr>
        <w:t xml:space="preserve"> создание новых рабочих мест за счёт государственных расходов, чаще всего для выполнения работ в интересах </w:t>
      </w:r>
      <w:proofErr w:type="spellStart"/>
      <w:r w:rsidRPr="00F7126E">
        <w:rPr>
          <w:rFonts w:ascii="Times New Roman" w:hAnsi="Times New Roman" w:cs="Times New Roman"/>
          <w:sz w:val="28"/>
          <w:szCs w:val="28"/>
        </w:rPr>
        <w:t>общества.Стимулирование</w:t>
      </w:r>
      <w:proofErr w:type="spellEnd"/>
      <w:r w:rsidRPr="00F7126E">
        <w:rPr>
          <w:rFonts w:ascii="Times New Roman" w:hAnsi="Times New Roman" w:cs="Times New Roman"/>
          <w:sz w:val="28"/>
          <w:szCs w:val="28"/>
        </w:rPr>
        <w:t xml:space="preserve"> большого и малого предпринимательства позволяет относительно быстро создать новые рабочие места. Предполагается, что, развиваясь, предприятия будут создавать новые рабочие места, содействуя занятости населения. Основным источником стимулирования малого бизнеса является банковская система, тогда как их поддержка является в основном государственной прерогативой. В странах с рыночной экономикой вмешательство государства в экономическую деятельность предприятий носит преимущественно косвенный характер, то есть путём регулирования налогообложения и кредитно-финансовых механизмов. Наряду с финансовыми, существуют административные методы регулирования, которые в странах с рыночной экономикой сводятся к корректировке законодательства и контролю за его соблюдением. В целом чаще всего применяется субсидирование процентных ставок по кредиту и снижение налогов.</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Меры, объединённые общим названием экономическая дипломатия,</w:t>
      </w:r>
      <w:r>
        <w:rPr>
          <w:rFonts w:ascii="Times New Roman" w:hAnsi="Times New Roman" w:cs="Times New Roman"/>
          <w:sz w:val="28"/>
          <w:szCs w:val="28"/>
        </w:rPr>
        <w:t xml:space="preserve"> </w:t>
      </w:r>
      <w:r w:rsidRPr="00F7126E">
        <w:rPr>
          <w:rFonts w:ascii="Times New Roman" w:hAnsi="Times New Roman" w:cs="Times New Roman"/>
          <w:sz w:val="28"/>
          <w:szCs w:val="28"/>
        </w:rPr>
        <w:t>заключающиеся в продвижении товаров данной страны на внешнем рынке, поддержке инвестиционных проектов в других странах и привлечении иностранных инвестиций, обеспечении наилучших условий торговли на внешних рынках.</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Протекционизм, то есть меры по защите внутреннего рынка от иностранной конкуренции. Позволяет защитить неразвитые и неэффективные отрасли хозяйства страны, снижая безработицу, вызванную поражением предприятий в конкурентной борьбе. Вместе с тем снижается конкурентоспособность национальных предприятий, подрывается международная торговля, монополизируется производство, приводя к различным негативным для экономики последствиям.</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Выплата государственных субсидий предприятиям. В данном случае государственные субсидии (называемые ещё дотациями, субвенциями или премиями) используются для стимулирования предприятий к совершению действий, которые они не стали бы осуществлять в обычных условиях в отсутствие подобной помощи ввиду их экономической неоправданности, субсидии начисляются определённым категориям лиц, а не по географическому признаку.</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Воздействие на рынок труда, в том числе с целью его развития. Это принятие мер по перераспределению имеющегося спроса на труд путем побуждения предприятий к уменьшению рабочего времени отдельных работников. Нехватка трудовых ресурсов компенсируется созданием новых рабочих мест. Склонить предприятие к такой политике можно только путём субсидирования.</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Помощь молодым специалистам в интеграции на рынок труда. На рынке труда молодёжь часто оказывается в невыгодном положении по сравнению с </w:t>
      </w:r>
      <w:r w:rsidRPr="00F7126E">
        <w:rPr>
          <w:rFonts w:ascii="Times New Roman" w:hAnsi="Times New Roman" w:cs="Times New Roman"/>
          <w:sz w:val="28"/>
          <w:szCs w:val="28"/>
        </w:rPr>
        <w:lastRenderedPageBreak/>
        <w:t>более опытными старшими работниками. Особенно остро эта проблема стоит в государствах, в которых рынок труда строго контролируется.</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Устранение препятствий мобильности рабочей силы. Важна как географическая мобильность, то есть миграция рабочей силы, так и </w:t>
      </w:r>
      <w:proofErr w:type="spellStart"/>
      <w:r w:rsidRPr="00F7126E">
        <w:rPr>
          <w:rFonts w:ascii="Times New Roman" w:hAnsi="Times New Roman" w:cs="Times New Roman"/>
          <w:sz w:val="28"/>
          <w:szCs w:val="28"/>
        </w:rPr>
        <w:t>межпрофессиональная</w:t>
      </w:r>
      <w:proofErr w:type="spellEnd"/>
      <w:r w:rsidRPr="00F7126E">
        <w:rPr>
          <w:rFonts w:ascii="Times New Roman" w:hAnsi="Times New Roman" w:cs="Times New Roman"/>
          <w:sz w:val="28"/>
          <w:szCs w:val="28"/>
        </w:rPr>
        <w:t xml:space="preserve"> мобильность. Существует тенденция миграции рабочей силы из экономически отсталых районов в экономически развитые, что создаёт проблемы и </w:t>
      </w:r>
      <w:proofErr w:type="gramStart"/>
      <w:r w:rsidRPr="00F7126E">
        <w:rPr>
          <w:rFonts w:ascii="Times New Roman" w:hAnsi="Times New Roman" w:cs="Times New Roman"/>
          <w:sz w:val="28"/>
          <w:szCs w:val="28"/>
        </w:rPr>
        <w:t>там</w:t>
      </w:r>
      <w:proofErr w:type="gramEnd"/>
      <w:r w:rsidRPr="00F7126E">
        <w:rPr>
          <w:rFonts w:ascii="Times New Roman" w:hAnsi="Times New Roman" w:cs="Times New Roman"/>
          <w:sz w:val="28"/>
          <w:szCs w:val="28"/>
        </w:rPr>
        <w:t xml:space="preserve"> и там. Для решения этой проблемы необходимо концентрировать усилия по борьбе с безработицей в тех районах, где она выше. Существует особый вид мобильности рабочей силы, предполагающий дистанционное управление работником. Работодатель связывается с работником через интернет, даёт ему определённое задание, а затем получает результаты труда также через интернет. Конечно, существуют определённые ограничения такой мобильности: работодателю достаточно трудно оценить результат, если дело не касается обработки информации. Отсутствие активной государственной политики на рынке труда в сочетании с сокращающейся мобильностью населения может привести к социальным конфликтам.</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Развитие системы профессионального образования позволяет повысить квалификацию работников, тем самым приспосабливая их к изменениям рынка труда. Особое внимание должно уделяться дефицитным специальностям и профессиям. Недостатком этого метода является то, что он не даёт быстрого результата и увеличивает неравенство среди работников, так как вероятность получения образования повышается в соответствии с занимаемым положением. Однако, </w:t>
      </w:r>
      <w:proofErr w:type="gramStart"/>
      <w:r w:rsidRPr="00F7126E">
        <w:rPr>
          <w:rFonts w:ascii="Times New Roman" w:hAnsi="Times New Roman" w:cs="Times New Roman"/>
          <w:sz w:val="28"/>
          <w:szCs w:val="28"/>
        </w:rPr>
        <w:t>безработица</w:t>
      </w:r>
      <w:proofErr w:type="gramEnd"/>
      <w:r w:rsidRPr="00F7126E">
        <w:rPr>
          <w:rFonts w:ascii="Times New Roman" w:hAnsi="Times New Roman" w:cs="Times New Roman"/>
          <w:sz w:val="28"/>
          <w:szCs w:val="28"/>
        </w:rPr>
        <w:t xml:space="preserve"> вызванная спадом производства или резким увеличением численности трудоспособного населения не может быть снижена таким образом.</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Снижение пенсионного возраста. Это позволяет освободить некоторую часть рабочих мест, но создаёт дополнительную нагрузку на систему пенсионного обеспечения.</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Монетарные и фискальные меры, направленные на повышение спроса и регулирование цен путём борьбы с инфляцией. Такая политика, позволяя уменьшить инфляцию и улучшить сальдо торгового баланса, мало влияет на уровень безработицы Сторонники монетарной теории экономики критикуют такие меры, заявляя, что эти меры будут иметь кратковременный эффект и приведут лишь к росту цен.</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Политика </w:t>
      </w:r>
      <w:proofErr w:type="spellStart"/>
      <w:r w:rsidRPr="00F7126E">
        <w:rPr>
          <w:rFonts w:ascii="Times New Roman" w:hAnsi="Times New Roman" w:cs="Times New Roman"/>
          <w:sz w:val="28"/>
          <w:szCs w:val="28"/>
        </w:rPr>
        <w:t>дерегламентации</w:t>
      </w:r>
      <w:proofErr w:type="spellEnd"/>
      <w:r w:rsidRPr="00F7126E">
        <w:rPr>
          <w:rFonts w:ascii="Times New Roman" w:hAnsi="Times New Roman" w:cs="Times New Roman"/>
          <w:sz w:val="28"/>
          <w:szCs w:val="28"/>
        </w:rPr>
        <w:t>, предлагаемая либеральными экономистами, предполагает принятие следующих мер:</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уменьшение влияния профсоюзов;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сокращение разного рода компенсаций;</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отмена минимума заработной платы;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смягчение правил найма и увольнения работников.</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А. С. </w:t>
      </w:r>
      <w:proofErr w:type="spellStart"/>
      <w:r w:rsidRPr="00F7126E">
        <w:rPr>
          <w:rFonts w:ascii="Times New Roman" w:hAnsi="Times New Roman" w:cs="Times New Roman"/>
          <w:sz w:val="28"/>
          <w:szCs w:val="28"/>
        </w:rPr>
        <w:t>Пигу</w:t>
      </w:r>
      <w:proofErr w:type="spellEnd"/>
      <w:r w:rsidRPr="00F7126E">
        <w:rPr>
          <w:rFonts w:ascii="Times New Roman" w:hAnsi="Times New Roman" w:cs="Times New Roman"/>
          <w:sz w:val="28"/>
          <w:szCs w:val="28"/>
        </w:rPr>
        <w:t xml:space="preserve"> и его последователи, считающие, что проблема в слишком высокой заработной плате, предлагают снижать заработную плату и разъяснять профсоюзам, что рост заработной платы, которого они добиваются, влечёт рост безработицы. Ещё они предлагают государству трудоустраивать безработных, претендующих на невысокий доход, в частности, содействовать развитию социальной сферы. Такая политика является спорной и приводит к состоянию неуверенности работников в завтрашнем дне, побуждает домохозяйства к сбережению доходов, снижая потребление.</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Поскольку многие описанные в этой статье меры осуществляются с помощью заёмного капитала, то развитие системы кредитования может помочь их реализации.</w:t>
      </w:r>
    </w:p>
    <w:p w:rsidR="00C111DA" w:rsidRPr="00F7126E" w:rsidRDefault="00C111DA" w:rsidP="00C111DA">
      <w:pPr>
        <w:spacing w:line="360" w:lineRule="auto"/>
        <w:jc w:val="both"/>
        <w:rPr>
          <w:rFonts w:ascii="Times New Roman" w:hAnsi="Times New Roman" w:cs="Times New Roman"/>
          <w:sz w:val="28"/>
          <w:szCs w:val="28"/>
        </w:rPr>
      </w:pPr>
    </w:p>
    <w:p w:rsidR="00C111DA" w:rsidRPr="00F132B9" w:rsidRDefault="00C111DA" w:rsidP="00F132B9">
      <w:pPr>
        <w:pStyle w:val="1"/>
        <w:ind w:firstLine="709"/>
        <w:rPr>
          <w:rFonts w:ascii="Times New Roman" w:hAnsi="Times New Roman" w:cs="Times New Roman"/>
          <w:color w:val="auto"/>
          <w:sz w:val="28"/>
        </w:rPr>
      </w:pPr>
      <w:bookmarkStart w:id="13" w:name="_Toc3370749"/>
      <w:r w:rsidRPr="00F132B9">
        <w:rPr>
          <w:rFonts w:ascii="Times New Roman" w:hAnsi="Times New Roman" w:cs="Times New Roman"/>
          <w:color w:val="auto"/>
          <w:sz w:val="28"/>
        </w:rPr>
        <w:t>3.2 Основные методы борьбы с безработицей</w:t>
      </w:r>
      <w:bookmarkEnd w:id="13"/>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Методы борьбы с безработицей определяет концепция, которой руководствуется правительство конкретной страны.</w:t>
      </w:r>
    </w:p>
    <w:p w:rsidR="00C111DA" w:rsidRDefault="00C111DA" w:rsidP="00C111DA">
      <w:pPr>
        <w:spacing w:line="360" w:lineRule="auto"/>
        <w:jc w:val="both"/>
        <w:rPr>
          <w:rFonts w:ascii="Times New Roman" w:hAnsi="Times New Roman" w:cs="Times New Roman"/>
          <w:sz w:val="28"/>
          <w:szCs w:val="28"/>
        </w:rPr>
      </w:pPr>
      <w:proofErr w:type="spellStart"/>
      <w:r w:rsidRPr="00F7126E">
        <w:rPr>
          <w:rFonts w:ascii="Times New Roman" w:hAnsi="Times New Roman" w:cs="Times New Roman"/>
          <w:sz w:val="28"/>
          <w:szCs w:val="28"/>
        </w:rPr>
        <w:t>Пигу</w:t>
      </w:r>
      <w:proofErr w:type="spellEnd"/>
      <w:r w:rsidRPr="00F7126E">
        <w:rPr>
          <w:rFonts w:ascii="Times New Roman" w:hAnsi="Times New Roman" w:cs="Times New Roman"/>
          <w:sz w:val="28"/>
          <w:szCs w:val="28"/>
        </w:rPr>
        <w:t xml:space="preserve"> и его последователи, считающие, что корень зла в высокой заработной плате, предлагают:</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содействовать снижению заработной платы;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разъяснять профсоюзам, что рост заработной платы, которого они добиваются, оборачивается ростом безработицы;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 xml:space="preserve"> государству трудоустраивать работников, претендующих на невысокий доход, в частности, поощрять развитие социальной сферы.</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Из рекомендаций </w:t>
      </w:r>
      <w:proofErr w:type="spellStart"/>
      <w:r w:rsidRPr="00F7126E">
        <w:rPr>
          <w:rFonts w:ascii="Times New Roman" w:hAnsi="Times New Roman" w:cs="Times New Roman"/>
          <w:sz w:val="28"/>
          <w:szCs w:val="28"/>
        </w:rPr>
        <w:t>Пигу</w:t>
      </w:r>
      <w:proofErr w:type="spellEnd"/>
      <w:r w:rsidRPr="00F7126E">
        <w:rPr>
          <w:rFonts w:ascii="Times New Roman" w:hAnsi="Times New Roman" w:cs="Times New Roman"/>
          <w:sz w:val="28"/>
          <w:szCs w:val="28"/>
        </w:rPr>
        <w:t xml:space="preserve"> широко применяется деление ставки заработной платы и рабочего времени между несколькими работниками. Использование частичного рабочего дня сокращает безработицу даже при сохранении неблагоприятной конъюнктуры.</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В мире накоплен богатый опыт борьбы с безработицей. Многие под</w:t>
      </w:r>
      <w:r>
        <w:rPr>
          <w:rFonts w:ascii="Times New Roman" w:hAnsi="Times New Roman" w:cs="Times New Roman"/>
          <w:sz w:val="28"/>
          <w:szCs w:val="28"/>
        </w:rPr>
        <w:t>ходы</w:t>
      </w:r>
      <w:r w:rsidRPr="00F7126E">
        <w:rPr>
          <w:rFonts w:ascii="Times New Roman" w:hAnsi="Times New Roman" w:cs="Times New Roman"/>
          <w:sz w:val="28"/>
          <w:szCs w:val="28"/>
        </w:rPr>
        <w:t xml:space="preserve"> к решению этой проблемы использовалис</w:t>
      </w:r>
      <w:r>
        <w:rPr>
          <w:rFonts w:ascii="Times New Roman" w:hAnsi="Times New Roman" w:cs="Times New Roman"/>
          <w:sz w:val="28"/>
          <w:szCs w:val="28"/>
        </w:rPr>
        <w:t>ь на практике в конце 70-х гг.</w:t>
      </w:r>
      <w:r w:rsidRPr="00F7126E">
        <w:rPr>
          <w:rFonts w:ascii="Times New Roman" w:hAnsi="Times New Roman" w:cs="Times New Roman"/>
          <w:sz w:val="28"/>
          <w:szCs w:val="28"/>
        </w:rPr>
        <w:t>, в не столь уж отдаленном прошлом, во время нефтяных кризисов. Далее будет рассмотрен взгляд на преодоление безработицы с точки зрения двух школ: кейнсианской и монетаристской</w:t>
      </w:r>
      <w:r>
        <w:rPr>
          <w:rFonts w:ascii="Times New Roman" w:hAnsi="Times New Roman" w:cs="Times New Roman"/>
          <w:sz w:val="28"/>
          <w:szCs w:val="28"/>
        </w:rPr>
        <w:t>.</w:t>
      </w:r>
    </w:p>
    <w:p w:rsidR="00C111DA" w:rsidRDefault="00C111DA" w:rsidP="00C111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1950-х гг.</w:t>
      </w:r>
      <w:r w:rsidRPr="00F7126E">
        <w:rPr>
          <w:rFonts w:ascii="Times New Roman" w:hAnsi="Times New Roman" w:cs="Times New Roman"/>
          <w:sz w:val="28"/>
          <w:szCs w:val="28"/>
        </w:rPr>
        <w:t xml:space="preserve"> в политике государственного регулирования применялись кейнсианские методы. </w:t>
      </w:r>
      <w:proofErr w:type="spellStart"/>
      <w:r w:rsidRPr="00F7126E">
        <w:rPr>
          <w:rFonts w:ascii="Times New Roman" w:hAnsi="Times New Roman" w:cs="Times New Roman"/>
          <w:sz w:val="28"/>
          <w:szCs w:val="28"/>
        </w:rPr>
        <w:t>Кейнсианцы</w:t>
      </w:r>
      <w:proofErr w:type="spellEnd"/>
      <w:r w:rsidRPr="00F7126E">
        <w:rPr>
          <w:rFonts w:ascii="Times New Roman" w:hAnsi="Times New Roman" w:cs="Times New Roman"/>
          <w:sz w:val="28"/>
          <w:szCs w:val="28"/>
        </w:rPr>
        <w:t xml:space="preserve"> считали, что саморегулирующаяся экономика не может преодолеть безработицу. Уровень занятости зависит от так называемого «эффективного спроса» (упрощенно уровня потреблений и инвестиций).</w:t>
      </w:r>
    </w:p>
    <w:p w:rsidR="00C111DA" w:rsidRPr="00F7126E" w:rsidRDefault="00C111DA" w:rsidP="00C111DA">
      <w:pPr>
        <w:spacing w:line="360" w:lineRule="auto"/>
        <w:ind w:firstLine="709"/>
        <w:jc w:val="both"/>
        <w:rPr>
          <w:rFonts w:ascii="Times New Roman" w:hAnsi="Times New Roman" w:cs="Times New Roman"/>
          <w:sz w:val="28"/>
          <w:szCs w:val="28"/>
        </w:rPr>
      </w:pPr>
      <w:proofErr w:type="spellStart"/>
      <w:r w:rsidRPr="00F7126E">
        <w:rPr>
          <w:rFonts w:ascii="Times New Roman" w:hAnsi="Times New Roman" w:cs="Times New Roman"/>
          <w:sz w:val="28"/>
          <w:szCs w:val="28"/>
        </w:rPr>
        <w:t>Кейнс</w:t>
      </w:r>
      <w:proofErr w:type="spellEnd"/>
      <w:r w:rsidRPr="00F7126E">
        <w:rPr>
          <w:rFonts w:ascii="Times New Roman" w:hAnsi="Times New Roman" w:cs="Times New Roman"/>
          <w:sz w:val="28"/>
          <w:szCs w:val="28"/>
        </w:rPr>
        <w:t xml:space="preserve"> писал: «Хроническая тенденция к неполной занятости, характерная для современного общества, имеет свои корни в недопотреблении».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Недопотребление выражается в том, что по мере повышения доходов у потребителя у него в силу психологических факторов «склонность к сбережению» </w:t>
      </w:r>
      <w:r w:rsidRPr="00F7126E">
        <w:rPr>
          <w:rFonts w:ascii="Times New Roman" w:hAnsi="Times New Roman" w:cs="Times New Roman"/>
          <w:sz w:val="28"/>
          <w:szCs w:val="28"/>
        </w:rPr>
        <w:lastRenderedPageBreak/>
        <w:t>превышает «побуждение к инвестициям», что влечет спад производства и безработицу.</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Таким образом, </w:t>
      </w:r>
      <w:proofErr w:type="spellStart"/>
      <w:r w:rsidRPr="00F7126E">
        <w:rPr>
          <w:rFonts w:ascii="Times New Roman" w:hAnsi="Times New Roman" w:cs="Times New Roman"/>
          <w:sz w:val="28"/>
          <w:szCs w:val="28"/>
        </w:rPr>
        <w:t>кейнсианцы</w:t>
      </w:r>
      <w:proofErr w:type="spellEnd"/>
      <w:r w:rsidRPr="00F7126E">
        <w:rPr>
          <w:rFonts w:ascii="Times New Roman" w:hAnsi="Times New Roman" w:cs="Times New Roman"/>
          <w:sz w:val="28"/>
          <w:szCs w:val="28"/>
        </w:rPr>
        <w:t>, показав неизбежность кризиса саморегулирующейся экономики, указывали на необходимость государственного экономического воздействия для достижения полной занятости.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Прежде всего, следует повысить эффективный спрос, снижая ссудный процент и увеличивая инвестиции. </w:t>
      </w:r>
      <w:proofErr w:type="spellStart"/>
      <w:r w:rsidRPr="00F7126E">
        <w:rPr>
          <w:rFonts w:ascii="Times New Roman" w:hAnsi="Times New Roman" w:cs="Times New Roman"/>
          <w:sz w:val="28"/>
          <w:szCs w:val="28"/>
        </w:rPr>
        <w:t>Неокейнсианцы</w:t>
      </w:r>
      <w:proofErr w:type="spellEnd"/>
      <w:r w:rsidRPr="00F7126E">
        <w:rPr>
          <w:rFonts w:ascii="Times New Roman" w:hAnsi="Times New Roman" w:cs="Times New Roman"/>
          <w:sz w:val="28"/>
          <w:szCs w:val="28"/>
        </w:rPr>
        <w:t xml:space="preserve"> вводят понятие «мультипликатор занятости», который рассматривается как прирост всей занятости по отношению к первичной занятости в отраслях, сильно взаимосвязанных друг с другом, в которые произведены инвестиции.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Согласно взглядам автора «Общей теории», «подлинная» инфляция возникает только тогда, когда экономика страны достигает уровня полной занятости, до этого момента рост денежной массы влияет не на уровень цен, а на объем производства. Небольшая инфляция имеет, с точки зрения </w:t>
      </w:r>
      <w:proofErr w:type="spellStart"/>
      <w:r w:rsidRPr="00F7126E">
        <w:rPr>
          <w:rFonts w:ascii="Times New Roman" w:hAnsi="Times New Roman" w:cs="Times New Roman"/>
          <w:sz w:val="28"/>
          <w:szCs w:val="28"/>
        </w:rPr>
        <w:t>кейнсианцев</w:t>
      </w:r>
      <w:proofErr w:type="spellEnd"/>
      <w:r w:rsidRPr="00F7126E">
        <w:rPr>
          <w:rFonts w:ascii="Times New Roman" w:hAnsi="Times New Roman" w:cs="Times New Roman"/>
          <w:sz w:val="28"/>
          <w:szCs w:val="28"/>
        </w:rPr>
        <w:t>, полезный эффект, сопутствуя росту производства и дохода.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В 60-х годах сторонники кейнсианского подхода использовали кривую </w:t>
      </w:r>
      <w:proofErr w:type="spellStart"/>
      <w:r w:rsidRPr="00F7126E">
        <w:rPr>
          <w:rFonts w:ascii="Times New Roman" w:hAnsi="Times New Roman" w:cs="Times New Roman"/>
          <w:sz w:val="28"/>
          <w:szCs w:val="28"/>
        </w:rPr>
        <w:t>Филлипса</w:t>
      </w:r>
      <w:proofErr w:type="spellEnd"/>
      <w:r w:rsidRPr="00F7126E">
        <w:rPr>
          <w:rFonts w:ascii="Times New Roman" w:hAnsi="Times New Roman" w:cs="Times New Roman"/>
          <w:sz w:val="28"/>
          <w:szCs w:val="28"/>
        </w:rPr>
        <w:t>, для того чтобы держать в поле зрения безработицу и инфляцию и учитывать их негативное влияние в долгосрочном плане.</w:t>
      </w:r>
    </w:p>
    <w:p w:rsidR="00C111DA" w:rsidRPr="00F7126E" w:rsidRDefault="00C111DA" w:rsidP="00C111DA">
      <w:pPr>
        <w:spacing w:line="360" w:lineRule="auto"/>
        <w:ind w:firstLine="709"/>
        <w:jc w:val="both"/>
        <w:rPr>
          <w:rFonts w:ascii="Times New Roman" w:hAnsi="Times New Roman" w:cs="Times New Roman"/>
          <w:sz w:val="28"/>
          <w:szCs w:val="28"/>
        </w:rPr>
      </w:pP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выступили против кейнсианского истолкования кривой </w:t>
      </w:r>
      <w:proofErr w:type="spellStart"/>
      <w:r w:rsidRPr="00F7126E">
        <w:rPr>
          <w:rFonts w:ascii="Times New Roman" w:hAnsi="Times New Roman" w:cs="Times New Roman"/>
          <w:sz w:val="28"/>
          <w:szCs w:val="28"/>
        </w:rPr>
        <w:t>Филлипса</w:t>
      </w:r>
      <w:proofErr w:type="spellEnd"/>
      <w:r w:rsidRPr="00F7126E">
        <w:rPr>
          <w:rFonts w:ascii="Times New Roman" w:hAnsi="Times New Roman" w:cs="Times New Roman"/>
          <w:sz w:val="28"/>
          <w:szCs w:val="28"/>
        </w:rPr>
        <w:t xml:space="preserve"> как простого и доступного решения проблемы выбора целей экономической политики. Инфляция не рассматривается ими как «неизбежная плата» за достижение высоко</w:t>
      </w:r>
      <w:r>
        <w:rPr>
          <w:rFonts w:ascii="Times New Roman" w:hAnsi="Times New Roman" w:cs="Times New Roman"/>
          <w:sz w:val="28"/>
          <w:szCs w:val="28"/>
        </w:rPr>
        <w:t>го уровня занятости. В 1967 г.</w:t>
      </w:r>
      <w:r w:rsidRPr="00F7126E">
        <w:rPr>
          <w:rFonts w:ascii="Times New Roman" w:hAnsi="Times New Roman" w:cs="Times New Roman"/>
          <w:sz w:val="28"/>
          <w:szCs w:val="28"/>
        </w:rPr>
        <w:t xml:space="preserve"> М. </w:t>
      </w:r>
      <w:proofErr w:type="spellStart"/>
      <w:r w:rsidRPr="00F7126E">
        <w:rPr>
          <w:rFonts w:ascii="Times New Roman" w:hAnsi="Times New Roman" w:cs="Times New Roman"/>
          <w:sz w:val="28"/>
          <w:szCs w:val="28"/>
        </w:rPr>
        <w:t>Фридмен</w:t>
      </w:r>
      <w:proofErr w:type="spellEnd"/>
      <w:r w:rsidRPr="00F7126E">
        <w:rPr>
          <w:rFonts w:ascii="Times New Roman" w:hAnsi="Times New Roman" w:cs="Times New Roman"/>
          <w:sz w:val="28"/>
          <w:szCs w:val="28"/>
        </w:rPr>
        <w:t xml:space="preserve"> высказал мысль о существовании «естественного уровня безработицы», который жестко определен условиями рынка труда и не может быть изменен мерами государственной политики. Если правительство старается поддержать занятость выше </w:t>
      </w:r>
      <w:r>
        <w:rPr>
          <w:rFonts w:ascii="Times New Roman" w:hAnsi="Times New Roman" w:cs="Times New Roman"/>
          <w:sz w:val="28"/>
          <w:szCs w:val="28"/>
        </w:rPr>
        <w:t xml:space="preserve">её </w:t>
      </w:r>
      <w:r w:rsidRPr="00F7126E">
        <w:rPr>
          <w:rFonts w:ascii="Times New Roman" w:hAnsi="Times New Roman" w:cs="Times New Roman"/>
          <w:sz w:val="28"/>
          <w:szCs w:val="28"/>
        </w:rPr>
        <w:t>«естественного уровня» с помощью традиционных бюджетных и кредитных методов увеличения спроса, то эти меры будут иметь кратковременный эффект и приведут лишь к росту цен.</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 xml:space="preserve">С позиции </w:t>
      </w:r>
      <w:proofErr w:type="spellStart"/>
      <w:r w:rsidRPr="00F7126E">
        <w:rPr>
          <w:rFonts w:ascii="Times New Roman" w:hAnsi="Times New Roman" w:cs="Times New Roman"/>
          <w:sz w:val="28"/>
          <w:szCs w:val="28"/>
        </w:rPr>
        <w:t>монетаристов</w:t>
      </w:r>
      <w:proofErr w:type="spellEnd"/>
      <w:r w:rsidRPr="00F7126E">
        <w:rPr>
          <w:rFonts w:ascii="Times New Roman" w:hAnsi="Times New Roman" w:cs="Times New Roman"/>
          <w:sz w:val="28"/>
          <w:szCs w:val="28"/>
        </w:rPr>
        <w:t xml:space="preserve">, чем выше темпы инфляции, тем в большей степени участники воспроизводственного процесса учитывают в своих действиях предстоящий рост цен и стараются его нейтрализовать с помощью специальных оговорок в трудовых </w:t>
      </w:r>
      <w:r>
        <w:rPr>
          <w:rFonts w:ascii="Times New Roman" w:hAnsi="Times New Roman" w:cs="Times New Roman"/>
          <w:sz w:val="28"/>
          <w:szCs w:val="28"/>
        </w:rPr>
        <w:t>соглашениях, контрактах и т. п.</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Следовательно, с течением времени стимулирующий эффект инфляции, на который делали упор </w:t>
      </w:r>
      <w:proofErr w:type="spellStart"/>
      <w:r w:rsidRPr="00F7126E">
        <w:rPr>
          <w:rFonts w:ascii="Times New Roman" w:hAnsi="Times New Roman" w:cs="Times New Roman"/>
          <w:sz w:val="28"/>
          <w:szCs w:val="28"/>
        </w:rPr>
        <w:t>кейнсианцы</w:t>
      </w:r>
      <w:proofErr w:type="spellEnd"/>
      <w:r w:rsidRPr="00F7126E">
        <w:rPr>
          <w:rFonts w:ascii="Times New Roman" w:hAnsi="Times New Roman" w:cs="Times New Roman"/>
          <w:sz w:val="28"/>
          <w:szCs w:val="28"/>
        </w:rPr>
        <w:t xml:space="preserve">, ослабевает. Чтобы активизировать производство, правительство вынуждено прибегать к дополнительным скачкам инфляции, что ведет ко все более крупным дозам дефицитного финансиро­вания из бюджета. Видя «бессмысленность» политики стимулирования спроса, </w:t>
      </w:r>
      <w:proofErr w:type="spellStart"/>
      <w:r w:rsidRPr="00F7126E">
        <w:rPr>
          <w:rFonts w:ascii="Times New Roman" w:hAnsi="Times New Roman" w:cs="Times New Roman"/>
          <w:sz w:val="28"/>
          <w:szCs w:val="28"/>
        </w:rPr>
        <w:t>Фридмен</w:t>
      </w:r>
      <w:proofErr w:type="spellEnd"/>
      <w:r w:rsidRPr="00F7126E">
        <w:rPr>
          <w:rFonts w:ascii="Times New Roman" w:hAnsi="Times New Roman" w:cs="Times New Roman"/>
          <w:sz w:val="28"/>
          <w:szCs w:val="28"/>
        </w:rPr>
        <w:t xml:space="preserve"> считал нерациональным достижение полной занятости.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Среди аргументов </w:t>
      </w:r>
      <w:proofErr w:type="spellStart"/>
      <w:r w:rsidRPr="00F7126E">
        <w:rPr>
          <w:rFonts w:ascii="Times New Roman" w:hAnsi="Times New Roman" w:cs="Times New Roman"/>
          <w:sz w:val="28"/>
          <w:szCs w:val="28"/>
        </w:rPr>
        <w:t>монетаристов</w:t>
      </w:r>
      <w:proofErr w:type="spellEnd"/>
      <w:r w:rsidRPr="00F7126E">
        <w:rPr>
          <w:rFonts w:ascii="Times New Roman" w:hAnsi="Times New Roman" w:cs="Times New Roman"/>
          <w:sz w:val="28"/>
          <w:szCs w:val="28"/>
        </w:rPr>
        <w:t xml:space="preserve"> по поводу несостоятельности кейнсианской политики ставился акцент на непредсказуемость результатов государственного вмешательства из-за больших задержек в проявлении эффекта этих мер. Позднее </w:t>
      </w: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указывали также на эффект вытеснения частных инвестиций вследствие оттока материально-денежных ресурсов в сферу государственных операций: то, что выигрывает хозяйство от увеличения госинвестиций, оно теряет из-за сокращения вливаний из частного сектора.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Однако при всех своих положительных чертах теория естественной нормы безработицы снимает с капитализма ответственность за судьбы миллионов безработных и объявляет нехватку вакантных рабочих мест результатом «свободного выбора» людей, добровольно отказывающихся участвовать в трудовом процессе.</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Монетаристские методы регулирования занятости достаточно радикальны, но не несут в себе в то же время адекватной эффективности. </w:t>
      </w: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обвиняют рабочих в том, что они воздерживаются от работы и получают компенсацию в виде пособий. Отсюда рекомендации отменить эти пособия, чтобы заставить людей работать. </w:t>
      </w:r>
      <w:proofErr w:type="spellStart"/>
      <w:r w:rsidRPr="00F7126E">
        <w:rPr>
          <w:rFonts w:ascii="Times New Roman" w:hAnsi="Times New Roman" w:cs="Times New Roman"/>
          <w:sz w:val="28"/>
          <w:szCs w:val="28"/>
        </w:rPr>
        <w:t>Монетаристы</w:t>
      </w:r>
      <w:proofErr w:type="spellEnd"/>
      <w:r w:rsidRPr="00F7126E">
        <w:rPr>
          <w:rFonts w:ascii="Times New Roman" w:hAnsi="Times New Roman" w:cs="Times New Roman"/>
          <w:sz w:val="28"/>
          <w:szCs w:val="28"/>
        </w:rPr>
        <w:t xml:space="preserve"> предлагают отказаться от стимулирования экономического роста путем увеличения спроса. Однако </w:t>
      </w:r>
      <w:r w:rsidRPr="00F7126E">
        <w:rPr>
          <w:rFonts w:ascii="Times New Roman" w:hAnsi="Times New Roman" w:cs="Times New Roman"/>
          <w:sz w:val="28"/>
          <w:szCs w:val="28"/>
        </w:rPr>
        <w:lastRenderedPageBreak/>
        <w:t>политика ограничения спроса может вызвать несопоставимые потери для народного хозяйства.</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Как показал анализ ситуации в сфере занятости России, безработица приобрела вид крупного макроэкономического явления, превратившись в самостоятельный фактор развития экономики. Тем не менее, в России до сих пор не выработано такой политики в области занятости, которая способствовала бы успешности реформ. Сегодня ясно, что роль безработицы как неизбежного последствия финансовой стабилизации была недооценена.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Государство оказалось не в состоянии влиять на динамику рынка труда. Рабочая сила остается пассивной, условия ее воспроизводства ухудшаются.</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Суть в том, что действенная политика занятости должна в нынешних условиях иметь предупреждающий характер и включать целый комплекс мер государственного регулирования, предотвращающих рост безработицы и ее переход в застойную форму. Немаловажно при этом опираться на мировой опыт регулирования безработицы.</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Вот наиболее важные меры такого рода:</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п</w:t>
      </w:r>
      <w:r w:rsidRPr="00F7126E">
        <w:rPr>
          <w:rFonts w:ascii="Times New Roman" w:hAnsi="Times New Roman" w:cs="Times New Roman"/>
          <w:sz w:val="28"/>
          <w:szCs w:val="28"/>
        </w:rPr>
        <w:t>ерераспределение имеющегося спроса на труд путем стимулирования перехода предприятий на неполный рабочий день, неполную рабочую неделю</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Такие предприятия должны получить налоговые льготы, чтобы компенсировать затраты на прием новых работников.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2</w:t>
      </w:r>
      <w:r>
        <w:rPr>
          <w:rFonts w:ascii="Times New Roman" w:hAnsi="Times New Roman" w:cs="Times New Roman"/>
          <w:sz w:val="28"/>
          <w:szCs w:val="28"/>
        </w:rPr>
        <w:t>)</w:t>
      </w:r>
      <w:r w:rsidRPr="00F7126E">
        <w:rPr>
          <w:rFonts w:ascii="Times New Roman" w:hAnsi="Times New Roman" w:cs="Times New Roman"/>
          <w:sz w:val="28"/>
          <w:szCs w:val="28"/>
        </w:rPr>
        <w:t xml:space="preserve"> </w:t>
      </w:r>
      <w:r>
        <w:rPr>
          <w:rFonts w:ascii="Times New Roman" w:hAnsi="Times New Roman" w:cs="Times New Roman"/>
          <w:sz w:val="28"/>
          <w:szCs w:val="28"/>
        </w:rPr>
        <w:t>б</w:t>
      </w:r>
      <w:r w:rsidRPr="00F7126E">
        <w:rPr>
          <w:rFonts w:ascii="Times New Roman" w:hAnsi="Times New Roman" w:cs="Times New Roman"/>
          <w:sz w:val="28"/>
          <w:szCs w:val="28"/>
        </w:rPr>
        <w:t>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государством зарплаты дополнительно нанятых рабочих. Предприятия, расширяющие занятость по отношению к ее уровню в прошлом году, могут получить льготный кредит, соразмерный зарплате, которая уплачена дополнительно занятым на производстве.</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126E">
        <w:rPr>
          <w:rFonts w:ascii="Times New Roman" w:hAnsi="Times New Roman" w:cs="Times New Roman"/>
          <w:sz w:val="28"/>
          <w:szCs w:val="28"/>
        </w:rPr>
        <w:t>3</w:t>
      </w:r>
      <w:r>
        <w:rPr>
          <w:rFonts w:ascii="Times New Roman" w:hAnsi="Times New Roman" w:cs="Times New Roman"/>
          <w:sz w:val="28"/>
          <w:szCs w:val="28"/>
        </w:rPr>
        <w:t>) с</w:t>
      </w:r>
      <w:r w:rsidRPr="00F7126E">
        <w:rPr>
          <w:rFonts w:ascii="Times New Roman" w:hAnsi="Times New Roman" w:cs="Times New Roman"/>
          <w:sz w:val="28"/>
          <w:szCs w:val="28"/>
        </w:rPr>
        <w:t>нижение фактического предложения рабочей силы за счет снижения установленного законом пенсионного возраста. Такой же эффект может обусловить развитие служб переподготовки кадров и повышения квалификации.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п</w:t>
      </w:r>
      <w:r w:rsidRPr="00F7126E">
        <w:rPr>
          <w:rFonts w:ascii="Times New Roman" w:hAnsi="Times New Roman" w:cs="Times New Roman"/>
          <w:sz w:val="28"/>
          <w:szCs w:val="28"/>
        </w:rPr>
        <w:t xml:space="preserve">редоставление рабочих мест, не ориентированных на получение прибыли, а связанных с работой в интересах общества, </w:t>
      </w:r>
      <w:proofErr w:type="gramStart"/>
      <w:r w:rsidRPr="00F7126E">
        <w:rPr>
          <w:rFonts w:ascii="Times New Roman" w:hAnsi="Times New Roman" w:cs="Times New Roman"/>
          <w:sz w:val="28"/>
          <w:szCs w:val="28"/>
        </w:rPr>
        <w:t>например</w:t>
      </w:r>
      <w:proofErr w:type="gramEnd"/>
      <w:r w:rsidRPr="00F7126E">
        <w:rPr>
          <w:rFonts w:ascii="Times New Roman" w:hAnsi="Times New Roman" w:cs="Times New Roman"/>
          <w:sz w:val="28"/>
          <w:szCs w:val="28"/>
        </w:rPr>
        <w:t>: работа в области охраны окружающей среды</w:t>
      </w:r>
      <w:r>
        <w:rPr>
          <w:rFonts w:ascii="Times New Roman" w:hAnsi="Times New Roman" w:cs="Times New Roman"/>
          <w:sz w:val="28"/>
          <w:szCs w:val="28"/>
        </w:rPr>
        <w:t>.</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126E">
        <w:rPr>
          <w:rFonts w:ascii="Times New Roman" w:hAnsi="Times New Roman" w:cs="Times New Roman"/>
          <w:sz w:val="28"/>
          <w:szCs w:val="28"/>
        </w:rPr>
        <w:t>5</w:t>
      </w:r>
      <w:r>
        <w:rPr>
          <w:rFonts w:ascii="Times New Roman" w:hAnsi="Times New Roman" w:cs="Times New Roman"/>
          <w:sz w:val="28"/>
          <w:szCs w:val="28"/>
        </w:rPr>
        <w:t>) п</w:t>
      </w:r>
      <w:r w:rsidRPr="00F7126E">
        <w:rPr>
          <w:rFonts w:ascii="Times New Roman" w:hAnsi="Times New Roman" w:cs="Times New Roman"/>
          <w:sz w:val="28"/>
          <w:szCs w:val="28"/>
        </w:rPr>
        <w:t>ереход к созданию системы социального партнерства, в том числе создание механизма выработки трехсторонних соглашений (</w:t>
      </w:r>
      <w:proofErr w:type="gramStart"/>
      <w:r w:rsidRPr="00F7126E">
        <w:rPr>
          <w:rFonts w:ascii="Times New Roman" w:hAnsi="Times New Roman" w:cs="Times New Roman"/>
          <w:sz w:val="28"/>
          <w:szCs w:val="28"/>
        </w:rPr>
        <w:t>работодатели  профсоюзы</w:t>
      </w:r>
      <w:proofErr w:type="gramEnd"/>
      <w:r w:rsidRPr="00F7126E">
        <w:rPr>
          <w:rFonts w:ascii="Times New Roman" w:hAnsi="Times New Roman" w:cs="Times New Roman"/>
          <w:sz w:val="28"/>
          <w:szCs w:val="28"/>
        </w:rPr>
        <w:t xml:space="preserve">  государство) с целью ограничить рост заработной платы. С работодателей следует взимать налог на средства, дополнительно потраченные на заработную плату, и направлять его на субсидирование занятости.</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Решениями проблемы молодежной безработицы могут стать:</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раннее привлечение подростков к труду;</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механизма как квотирование рабочих мест для выпускников;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трудоустройства для рядовых запаса российской армии;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введенная на муниципальном уровне система налоговых льгот для работодателей, принимающих на работу выпускников вузов;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предоставление кадровыми агентствами услуги по лизингу персонала;</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специальную программу по адаптации на рынке труда выпускников вузов, являющихся рядовыми запаса российской армии;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126E">
        <w:rPr>
          <w:rFonts w:ascii="Times New Roman" w:hAnsi="Times New Roman" w:cs="Times New Roman"/>
          <w:sz w:val="28"/>
          <w:szCs w:val="28"/>
        </w:rPr>
        <w:t xml:space="preserve">создание при общественных организациях консультативных центров по вопросам занятости </w:t>
      </w:r>
      <w:proofErr w:type="gramStart"/>
      <w:r w:rsidRPr="00F7126E">
        <w:rPr>
          <w:rFonts w:ascii="Times New Roman" w:hAnsi="Times New Roman" w:cs="Times New Roman"/>
          <w:sz w:val="28"/>
          <w:szCs w:val="28"/>
        </w:rPr>
        <w:t>населения  молодежных</w:t>
      </w:r>
      <w:proofErr w:type="gramEnd"/>
      <w:r w:rsidRPr="00F7126E">
        <w:rPr>
          <w:rFonts w:ascii="Times New Roman" w:hAnsi="Times New Roman" w:cs="Times New Roman"/>
          <w:sz w:val="28"/>
          <w:szCs w:val="28"/>
        </w:rPr>
        <w:t xml:space="preserve"> бирж труда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Решение проблемы «очаговой» безработицы в регионах, где в городе находится 1-2 предприятия, будет осуществляться через стимулирование инвестиций и малого бизнеса на уровне регионов и реализацию региональных программ содействия занятости.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Сегодня результативная политика занятости должна идти впереди реального развития рынка труда и устранять те препятствия, которые могут подхлестнуть безработицу.</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Современная политика российского государства в области занятости осуществляется по следующим направлениям:</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р</w:t>
      </w:r>
      <w:r w:rsidRPr="00F7126E">
        <w:rPr>
          <w:rFonts w:ascii="Times New Roman" w:hAnsi="Times New Roman" w:cs="Times New Roman"/>
          <w:sz w:val="28"/>
          <w:szCs w:val="28"/>
        </w:rPr>
        <w:t>азвитие трудовых ресурсов;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об</w:t>
      </w:r>
      <w:r w:rsidRPr="00F7126E">
        <w:rPr>
          <w:rFonts w:ascii="Times New Roman" w:hAnsi="Times New Roman" w:cs="Times New Roman"/>
          <w:sz w:val="28"/>
          <w:szCs w:val="28"/>
        </w:rPr>
        <w:t>еспечение равных возможностей граждан в реализации права на добровольный труд и свободный выбор профессии независимо от национальности, пола, возраста, социального положения, политических убеждений и отношения к религии;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под</w:t>
      </w:r>
      <w:r w:rsidRPr="00F7126E">
        <w:rPr>
          <w:rFonts w:ascii="Times New Roman" w:hAnsi="Times New Roman" w:cs="Times New Roman"/>
          <w:sz w:val="28"/>
          <w:szCs w:val="28"/>
        </w:rPr>
        <w:t>держка трудовой и предпринимательской инициативы граждан, осуществляемой в рамках закона;</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о</w:t>
      </w:r>
      <w:r w:rsidRPr="00F7126E">
        <w:rPr>
          <w:rFonts w:ascii="Times New Roman" w:hAnsi="Times New Roman" w:cs="Times New Roman"/>
          <w:sz w:val="28"/>
          <w:szCs w:val="28"/>
        </w:rPr>
        <w:t xml:space="preserve">беспечение социальной защиты в области занятости, особенно для граждан, нуждающихся в этом: инвалидов, молодёжи, лиц </w:t>
      </w:r>
      <w:proofErr w:type="spellStart"/>
      <w:r w:rsidRPr="00F7126E">
        <w:rPr>
          <w:rFonts w:ascii="Times New Roman" w:hAnsi="Times New Roman" w:cs="Times New Roman"/>
          <w:sz w:val="28"/>
          <w:szCs w:val="28"/>
        </w:rPr>
        <w:t>предпенсионного</w:t>
      </w:r>
      <w:proofErr w:type="spellEnd"/>
      <w:r w:rsidRPr="00F7126E">
        <w:rPr>
          <w:rFonts w:ascii="Times New Roman" w:hAnsi="Times New Roman" w:cs="Times New Roman"/>
          <w:sz w:val="28"/>
          <w:szCs w:val="28"/>
        </w:rPr>
        <w:t xml:space="preserve"> возраста, уволенных с военной службы, освобождённых из мест лишения свободы, многодетных родителей;</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Pr>
          <w:rFonts w:cs="Times New Roman"/>
          <w:sz w:val="28"/>
          <w:szCs w:val="28"/>
        </w:rPr>
        <w:t xml:space="preserve">) </w:t>
      </w:r>
      <w:r>
        <w:rPr>
          <w:rFonts w:ascii="Times New Roman" w:hAnsi="Times New Roman" w:cs="Times New Roman"/>
          <w:sz w:val="28"/>
          <w:szCs w:val="28"/>
        </w:rPr>
        <w:t>п</w:t>
      </w:r>
      <w:r w:rsidRPr="00F7126E">
        <w:rPr>
          <w:rFonts w:ascii="Times New Roman" w:hAnsi="Times New Roman" w:cs="Times New Roman"/>
          <w:sz w:val="28"/>
          <w:szCs w:val="28"/>
        </w:rPr>
        <w:t>оощрение работодателей, сохраняющих действующие и создающих новые рабочие места;</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F7126E">
        <w:rPr>
          <w:rFonts w:ascii="Times New Roman" w:hAnsi="Times New Roman" w:cs="Times New Roman"/>
          <w:sz w:val="28"/>
          <w:szCs w:val="28"/>
        </w:rPr>
        <w:t xml:space="preserve"> </w:t>
      </w:r>
      <w:r>
        <w:rPr>
          <w:rFonts w:ascii="Times New Roman" w:hAnsi="Times New Roman" w:cs="Times New Roman"/>
          <w:sz w:val="28"/>
          <w:szCs w:val="28"/>
        </w:rPr>
        <w:t>предуп</w:t>
      </w:r>
      <w:r w:rsidRPr="00F7126E">
        <w:rPr>
          <w:rFonts w:ascii="Times New Roman" w:hAnsi="Times New Roman" w:cs="Times New Roman"/>
          <w:sz w:val="28"/>
          <w:szCs w:val="28"/>
        </w:rPr>
        <w:t>реждение массовой и сокращение длительной безработицы;</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 о</w:t>
      </w:r>
      <w:r w:rsidRPr="00F7126E">
        <w:rPr>
          <w:rFonts w:ascii="Times New Roman" w:hAnsi="Times New Roman" w:cs="Times New Roman"/>
          <w:sz w:val="28"/>
          <w:szCs w:val="28"/>
        </w:rPr>
        <w:t>существление программ содействия занятости, включая инвестиционно-структурную политику, регулирование роста и распределение расходов, предупреждение инфляции;</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8) к</w:t>
      </w:r>
      <w:r w:rsidRPr="00F7126E">
        <w:rPr>
          <w:rFonts w:ascii="Times New Roman" w:hAnsi="Times New Roman" w:cs="Times New Roman"/>
          <w:sz w:val="28"/>
          <w:szCs w:val="28"/>
        </w:rPr>
        <w:t>оординация деятельности государственных органов, профсоюзов и иных представительных органов работодателей и работников;</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9) м</w:t>
      </w:r>
      <w:r w:rsidRPr="00F7126E">
        <w:rPr>
          <w:rFonts w:ascii="Times New Roman" w:hAnsi="Times New Roman" w:cs="Times New Roman"/>
          <w:sz w:val="28"/>
          <w:szCs w:val="28"/>
        </w:rPr>
        <w:t>еждународное сотрудничество в решении проблем занятост</w:t>
      </w:r>
      <w:r>
        <w:rPr>
          <w:rFonts w:ascii="Times New Roman" w:hAnsi="Times New Roman" w:cs="Times New Roman"/>
          <w:sz w:val="28"/>
          <w:szCs w:val="28"/>
        </w:rPr>
        <w:t>и</w:t>
      </w:r>
      <w:r w:rsidRPr="00F7126E">
        <w:rPr>
          <w:rFonts w:ascii="Times New Roman" w:hAnsi="Times New Roman" w:cs="Times New Roman"/>
          <w:sz w:val="28"/>
          <w:szCs w:val="28"/>
        </w:rPr>
        <w:t>.</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Российское государство гарантирует своим гражданам свободу выбора рода деятельности, охрану труда, правовую защиту от необоснованного увольнения или отказа в приёме на работу. В целях регулирования занятости государство осуществляет разработку мер финансово-кредитной,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мобильности трудовых ресурсов, развитие временной и самостоятельной занятости, поощрение применения гибких режимов труда и других мер. Для осуществления политики занятости государство создаёт координационные комитеты содействия занятости населения из представителей профсоюзов, органов работодателей, служб занятост</w:t>
      </w:r>
      <w:r>
        <w:rPr>
          <w:rFonts w:ascii="Times New Roman" w:hAnsi="Times New Roman" w:cs="Times New Roman"/>
          <w:sz w:val="28"/>
          <w:szCs w:val="28"/>
        </w:rPr>
        <w:t>и.</w:t>
      </w:r>
    </w:p>
    <w:p w:rsidR="00C111DA" w:rsidRDefault="00C111DA" w:rsidP="00F132B9">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Универсального рецепта сокращения безработицы нет. Ясно одно: осуществить политику продуктивной занятости можно только при условии сочетания взвешенных экономических реформ и адекватной социальной политики.</w:t>
      </w: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C111DA" w:rsidRDefault="00C111DA" w:rsidP="00C111DA">
      <w:pPr>
        <w:spacing w:line="360" w:lineRule="auto"/>
        <w:jc w:val="both"/>
        <w:rPr>
          <w:rFonts w:ascii="Times New Roman" w:hAnsi="Times New Roman" w:cs="Times New Roman"/>
          <w:sz w:val="28"/>
          <w:szCs w:val="28"/>
        </w:rPr>
      </w:pPr>
    </w:p>
    <w:p w:rsidR="00192813" w:rsidRDefault="00192813">
      <w:pPr>
        <w:rPr>
          <w:rFonts w:ascii="Times New Roman" w:hAnsi="Times New Roman" w:cs="Times New Roman"/>
          <w:sz w:val="28"/>
          <w:szCs w:val="28"/>
        </w:rPr>
      </w:pPr>
    </w:p>
    <w:p w:rsidR="00192813" w:rsidRDefault="00192813">
      <w:pPr>
        <w:rPr>
          <w:rFonts w:ascii="Times New Roman" w:hAnsi="Times New Roman" w:cs="Times New Roman"/>
          <w:sz w:val="28"/>
          <w:szCs w:val="28"/>
        </w:rPr>
      </w:pPr>
      <w:r>
        <w:rPr>
          <w:rFonts w:ascii="Times New Roman" w:hAnsi="Times New Roman" w:cs="Times New Roman"/>
          <w:sz w:val="28"/>
          <w:szCs w:val="28"/>
        </w:rPr>
        <w:br w:type="page"/>
      </w:r>
    </w:p>
    <w:p w:rsidR="00C111DA" w:rsidRPr="00192813" w:rsidRDefault="00C111DA" w:rsidP="00192813">
      <w:pPr>
        <w:pStyle w:val="1"/>
        <w:jc w:val="center"/>
        <w:rPr>
          <w:rFonts w:ascii="Times New Roman" w:hAnsi="Times New Roman" w:cs="Times New Roman"/>
          <w:color w:val="auto"/>
          <w:sz w:val="28"/>
        </w:rPr>
      </w:pPr>
      <w:bookmarkStart w:id="14" w:name="_Toc3370750"/>
      <w:r w:rsidRPr="00192813">
        <w:rPr>
          <w:rFonts w:ascii="Times New Roman" w:hAnsi="Times New Roman" w:cs="Times New Roman"/>
          <w:color w:val="auto"/>
          <w:sz w:val="28"/>
        </w:rPr>
        <w:lastRenderedPageBreak/>
        <w:t>ЗАКЛЮЧЕНИЕ</w:t>
      </w:r>
      <w:bookmarkEnd w:id="14"/>
    </w:p>
    <w:p w:rsidR="00C111DA" w:rsidRPr="00F7126E"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Очевидно, что проблема безработицы и занятости является ключевым вопросом в рыночной экономике, и, не решив его невозможно наладить эффективную деятельность экономики. Несовершенство правовой базы, налогового законодательства, коррупция в руководящем составе, – это факторы, затрудняющие решение затронутой проблемы. Следовательно,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Сегодня стране нужна новая парадигма занятости, способная обеспечить </w:t>
      </w:r>
      <w:r>
        <w:rPr>
          <w:rFonts w:ascii="Times New Roman" w:hAnsi="Times New Roman" w:cs="Times New Roman"/>
          <w:sz w:val="28"/>
          <w:szCs w:val="28"/>
        </w:rPr>
        <w:t xml:space="preserve">её </w:t>
      </w:r>
      <w:r w:rsidRPr="00F7126E">
        <w:rPr>
          <w:rFonts w:ascii="Times New Roman" w:hAnsi="Times New Roman" w:cs="Times New Roman"/>
          <w:sz w:val="28"/>
          <w:szCs w:val="28"/>
        </w:rPr>
        <w:t>конкурентоспособность и вывод на передовые рубежи социально-экономического развития и основанная на стимулировании создания новых рабочих мест, постоянном развитии качества рабочей силы, вовлечения молодежи, широких слоев населения в активную трудовую деятельность, расширении предпринимательства и других форм полной, продуктивной и свободно избранной занятости.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Необходимо поставить на службу общества громадный интеллектуальный и образованный потенциал населения, в том числе безработных, повышать их конкурентоспособность и профессиональную переподготовку, что увеличит возможность трудоустройства на 20%.</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Становление рынка труда </w:t>
      </w:r>
      <w:r>
        <w:rPr>
          <w:rFonts w:ascii="Times New Roman" w:hAnsi="Times New Roman" w:cs="Times New Roman"/>
          <w:sz w:val="28"/>
          <w:szCs w:val="28"/>
        </w:rPr>
        <w:t>п</w:t>
      </w:r>
      <w:r w:rsidRPr="00F7126E">
        <w:rPr>
          <w:rFonts w:ascii="Times New Roman" w:hAnsi="Times New Roman" w:cs="Times New Roman"/>
          <w:sz w:val="28"/>
          <w:szCs w:val="28"/>
        </w:rPr>
        <w:t>роцесс длительный. Его состояние в нашей стране далеко от стадии нормального функционирования. Создание атрибутов рынка труда пока отстает по своей динамике от некоторых других сфер экономики, таких как финансовый сектор. Данные обстоятельства становятся дополнительным фактором, часто негативно влияющим на динамику занятости и безработицы. Для достижения стабильного прогресса в деле возвращения к полной занятости требуются фундаментальные изменения институтов, позиций, а также нормативов и положений, регулирующих социально-экономическую систему вообще, и рынок труда в частности.</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lastRenderedPageBreak/>
        <w:t>Однако до сих пор не выработаны механизмы эффективного управления в трудовой сфере. Социальные программы, направленные на улучшение ситуации на рынке труда, не работают в полную силу. Следует больше внимания уделять согласованности в действиях между субъектами и объектами на рынке труда.</w:t>
      </w:r>
    </w:p>
    <w:p w:rsidR="00C111DA"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Проведенное исследование в дипломной работе позволило получить следующие результаты:</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F7126E">
        <w:rPr>
          <w:rFonts w:ascii="Times New Roman" w:hAnsi="Times New Roman" w:cs="Times New Roman"/>
          <w:sz w:val="28"/>
          <w:szCs w:val="28"/>
        </w:rPr>
        <w:t>как в отдельном регионе, так и по всей России безработица носит женское лицо;</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н</w:t>
      </w:r>
      <w:r w:rsidRPr="00F7126E">
        <w:rPr>
          <w:rFonts w:ascii="Times New Roman" w:hAnsi="Times New Roman" w:cs="Times New Roman"/>
          <w:sz w:val="28"/>
          <w:szCs w:val="28"/>
        </w:rPr>
        <w:t>аблюдается дисбаланс между востребованными и престижными профессиями;</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F7126E">
        <w:rPr>
          <w:rFonts w:ascii="Times New Roman" w:hAnsi="Times New Roman" w:cs="Times New Roman"/>
          <w:sz w:val="28"/>
          <w:szCs w:val="28"/>
        </w:rPr>
        <w:t>возросла потребность на специалистов с высшим профессиональным образованием;</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на </w:t>
      </w:r>
      <w:r w:rsidRPr="00F7126E">
        <w:rPr>
          <w:rFonts w:ascii="Times New Roman" w:hAnsi="Times New Roman" w:cs="Times New Roman"/>
          <w:sz w:val="28"/>
          <w:szCs w:val="28"/>
        </w:rPr>
        <w:t>многих предприятиях установлена низкая оплата труда, в некоторых районах ниже прожиточного уровня;</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F7126E">
        <w:rPr>
          <w:rFonts w:ascii="Times New Roman" w:hAnsi="Times New Roman" w:cs="Times New Roman"/>
          <w:sz w:val="28"/>
          <w:szCs w:val="28"/>
        </w:rPr>
        <w:t>большинство безработных по всей стране уволены по причине «собственное желание», хотя на деле из-за нестабильности на предприятиях;</w:t>
      </w:r>
    </w:p>
    <w:p w:rsidR="00C111DA"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F7126E">
        <w:rPr>
          <w:rFonts w:ascii="Times New Roman" w:hAnsi="Times New Roman" w:cs="Times New Roman"/>
          <w:sz w:val="28"/>
          <w:szCs w:val="28"/>
        </w:rPr>
        <w:t>созданные общественные работы с минимальной оплатой труда существенно снижают уровень жизни населения;</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в момент кризиса на большинстве предприятий сотрудники работают неполную рабочую неделю или находятся в недоплачиваемых отпусках</w:t>
      </w:r>
    </w:p>
    <w:p w:rsidR="00C111DA" w:rsidRPr="00F7126E"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F7126E">
        <w:rPr>
          <w:rFonts w:ascii="Times New Roman" w:hAnsi="Times New Roman" w:cs="Times New Roman"/>
          <w:sz w:val="28"/>
          <w:szCs w:val="28"/>
        </w:rPr>
        <w:t>реализуемые антикризисные программы, направленные на снижение напряженности на рынке труда позволили избежать массовой безработицы в стране.</w:t>
      </w:r>
    </w:p>
    <w:p w:rsidR="00C111DA" w:rsidRPr="00F7126E" w:rsidRDefault="00C111DA" w:rsidP="00C111DA">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 xml:space="preserve">Для предотвращения роста безработицы и увеличения занятости необходимо проведение следующих мероприятий по содействию трудоустройства: своевременное проведение анализа востребованных на рынке </w:t>
      </w:r>
      <w:r w:rsidRPr="00F7126E">
        <w:rPr>
          <w:rFonts w:ascii="Times New Roman" w:hAnsi="Times New Roman" w:cs="Times New Roman"/>
          <w:sz w:val="28"/>
          <w:szCs w:val="28"/>
        </w:rPr>
        <w:lastRenderedPageBreak/>
        <w:t xml:space="preserve">труда профессий и подготовка в соответствии со спросом конкурентоспособных специалистов </w:t>
      </w:r>
      <w:r>
        <w:rPr>
          <w:rFonts w:ascii="Times New Roman" w:hAnsi="Times New Roman" w:cs="Times New Roman"/>
          <w:sz w:val="28"/>
          <w:szCs w:val="28"/>
        </w:rPr>
        <w:t xml:space="preserve">– </w:t>
      </w:r>
      <w:r w:rsidRPr="00F7126E">
        <w:rPr>
          <w:rFonts w:ascii="Times New Roman" w:hAnsi="Times New Roman" w:cs="Times New Roman"/>
          <w:sz w:val="28"/>
          <w:szCs w:val="28"/>
        </w:rPr>
        <w:t>это приведет к уменьшению безработной молодежи на 40%; налаживание социального партнерства между организациями и учебными заведениями по целевой подготовке и трудоустройству молодых специалистов; создание информационного центра для безработных женщин с целью повышения у них уровня активного поиска работы на 25%</w:t>
      </w:r>
      <w:r>
        <w:rPr>
          <w:rFonts w:ascii="Times New Roman" w:hAnsi="Times New Roman" w:cs="Times New Roman"/>
          <w:sz w:val="28"/>
          <w:szCs w:val="28"/>
        </w:rPr>
        <w:t xml:space="preserve"> </w:t>
      </w:r>
      <w:r w:rsidRPr="00F7126E">
        <w:rPr>
          <w:rFonts w:ascii="Times New Roman" w:hAnsi="Times New Roman" w:cs="Times New Roman"/>
          <w:sz w:val="28"/>
          <w:szCs w:val="28"/>
        </w:rPr>
        <w:t xml:space="preserve"> следовательно, возможность трудоустройства и сокращение безработицы на дальнейшая разработка и реализация региональных и отраслевых программ для критических зон безработицы с целью увеличения эффективности целевого расходования бюджетных средств, что поспособствует открытию новых предприятий и созданию новых рабочих мест, а соответственно увеличению занятости на 20%; развитие системы профессионального и дополнительного образования как наиболее эффективного средства поддержки высокого качества рабочей силы, развитие и совершенствование </w:t>
      </w:r>
      <w:r>
        <w:rPr>
          <w:rFonts w:ascii="Times New Roman" w:hAnsi="Times New Roman" w:cs="Times New Roman"/>
          <w:sz w:val="28"/>
          <w:szCs w:val="28"/>
        </w:rPr>
        <w:t>внутрифирменного о</w:t>
      </w:r>
      <w:r w:rsidRPr="00F7126E">
        <w:rPr>
          <w:rFonts w:ascii="Times New Roman" w:hAnsi="Times New Roman" w:cs="Times New Roman"/>
          <w:sz w:val="28"/>
          <w:szCs w:val="28"/>
        </w:rPr>
        <w:t>бучения персонала; усовершенствование программ развития малого и среднего бизнеса в промышленно производящих направлениях увеличит занятость на 30%; создание условий для проведения гарантированного собеседования повысит на 15% возможность трудоустройства длительно безработных граждан.</w:t>
      </w:r>
    </w:p>
    <w:p w:rsidR="00C111DA" w:rsidRDefault="00C111DA" w:rsidP="00192813">
      <w:pPr>
        <w:spacing w:line="360" w:lineRule="auto"/>
        <w:ind w:firstLine="709"/>
        <w:jc w:val="both"/>
        <w:rPr>
          <w:rFonts w:ascii="Times New Roman" w:hAnsi="Times New Roman" w:cs="Times New Roman"/>
          <w:sz w:val="28"/>
          <w:szCs w:val="28"/>
        </w:rPr>
      </w:pPr>
      <w:r w:rsidRPr="00F7126E">
        <w:rPr>
          <w:rFonts w:ascii="Times New Roman" w:hAnsi="Times New Roman" w:cs="Times New Roman"/>
          <w:sz w:val="28"/>
          <w:szCs w:val="28"/>
        </w:rPr>
        <w:t>Мероприятия, направленные на создание условий для полной, продуктивной и свободной избранной занятости населения и повышение конкурентоспособности страны, и улучшение благосостояния народа, могут стать одной из общенациональных идей.</w:t>
      </w:r>
    </w:p>
    <w:p w:rsidR="00C111DA" w:rsidRDefault="00C111DA" w:rsidP="00C111DA">
      <w:pPr>
        <w:spacing w:line="360" w:lineRule="auto"/>
        <w:jc w:val="both"/>
        <w:rPr>
          <w:rFonts w:ascii="Times New Roman" w:hAnsi="Times New Roman" w:cs="Times New Roman"/>
          <w:sz w:val="28"/>
          <w:szCs w:val="28"/>
        </w:rPr>
      </w:pPr>
    </w:p>
    <w:p w:rsidR="00192813" w:rsidRDefault="00C111DA" w:rsidP="00C111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92813" w:rsidRDefault="00192813">
      <w:pPr>
        <w:rPr>
          <w:rFonts w:ascii="Times New Roman" w:hAnsi="Times New Roman" w:cs="Times New Roman"/>
          <w:sz w:val="28"/>
          <w:szCs w:val="28"/>
        </w:rPr>
      </w:pPr>
      <w:r>
        <w:rPr>
          <w:rFonts w:ascii="Times New Roman" w:hAnsi="Times New Roman" w:cs="Times New Roman"/>
          <w:sz w:val="28"/>
          <w:szCs w:val="28"/>
        </w:rPr>
        <w:br w:type="page"/>
      </w:r>
    </w:p>
    <w:p w:rsidR="00C111DA" w:rsidRPr="00192813" w:rsidRDefault="00C111DA" w:rsidP="00192813">
      <w:pPr>
        <w:pStyle w:val="1"/>
        <w:jc w:val="center"/>
        <w:rPr>
          <w:rFonts w:ascii="Times New Roman" w:hAnsi="Times New Roman" w:cs="Times New Roman"/>
          <w:color w:val="auto"/>
          <w:sz w:val="28"/>
        </w:rPr>
      </w:pPr>
      <w:bookmarkStart w:id="15" w:name="_Toc3370751"/>
      <w:r w:rsidRPr="00192813">
        <w:rPr>
          <w:rFonts w:ascii="Times New Roman" w:hAnsi="Times New Roman" w:cs="Times New Roman"/>
          <w:color w:val="auto"/>
          <w:sz w:val="28"/>
        </w:rPr>
        <w:lastRenderedPageBreak/>
        <w:t>СПИСОК ИСПОЛЬЗОВАННЫХ ИСТОЧНИКОВ</w:t>
      </w:r>
      <w:bookmarkEnd w:id="15"/>
    </w:p>
    <w:p w:rsidR="00C111DA" w:rsidRDefault="00C111DA" w:rsidP="00C111DA">
      <w:pPr>
        <w:spacing w:line="360" w:lineRule="auto"/>
        <w:jc w:val="both"/>
        <w:rPr>
          <w:rFonts w:ascii="Times New Roman" w:hAnsi="Times New Roman" w:cs="Times New Roman"/>
          <w:sz w:val="28"/>
          <w:szCs w:val="28"/>
        </w:rPr>
      </w:pP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1</w:t>
      </w:r>
      <w:r w:rsidRPr="00F7126E">
        <w:rPr>
          <w:rFonts w:ascii="Times New Roman" w:hAnsi="Times New Roman" w:cs="Times New Roman"/>
          <w:sz w:val="28"/>
          <w:szCs w:val="28"/>
        </w:rPr>
        <w:tab/>
        <w:t>Абрамова, М.А. Экономическая теория: Учебное пособие. [Текст] / М.А. Абрамова, Л.С. Александрова. – М: Юриспруденция, 2003. – 400 с. ISBN 5-8401-0082-Х.</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2</w:t>
      </w:r>
      <w:r w:rsidRPr="00F7126E">
        <w:rPr>
          <w:rFonts w:ascii="Times New Roman" w:hAnsi="Times New Roman" w:cs="Times New Roman"/>
          <w:sz w:val="28"/>
          <w:szCs w:val="28"/>
        </w:rPr>
        <w:tab/>
        <w:t>Архипов, А.И. Экономика: Учебник. [Текст] / А.И. Архипов, А.Н. Нестеренко, А.К. Большакова. – М.: «Проспект», 1999. – 792 с. ISBN 5-7896-0058-1.</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3</w:t>
      </w:r>
      <w:r w:rsidRPr="00F7126E">
        <w:rPr>
          <w:rFonts w:ascii="Times New Roman" w:hAnsi="Times New Roman" w:cs="Times New Roman"/>
          <w:sz w:val="28"/>
          <w:szCs w:val="28"/>
        </w:rPr>
        <w:tab/>
        <w:t>Борисов, Е.Ф. Основы экономики: Учебник для студентов средн</w:t>
      </w:r>
      <w:r>
        <w:rPr>
          <w:rFonts w:ascii="Times New Roman" w:hAnsi="Times New Roman" w:cs="Times New Roman"/>
          <w:sz w:val="28"/>
          <w:szCs w:val="28"/>
        </w:rPr>
        <w:t>и</w:t>
      </w:r>
      <w:r w:rsidRPr="00F7126E">
        <w:rPr>
          <w:rFonts w:ascii="Times New Roman" w:hAnsi="Times New Roman" w:cs="Times New Roman"/>
          <w:sz w:val="28"/>
          <w:szCs w:val="28"/>
        </w:rPr>
        <w:t xml:space="preserve">х специальных учебных заведений [Текст] / Е.Ф. Борисов – М.: </w:t>
      </w:r>
      <w:proofErr w:type="spellStart"/>
      <w:r w:rsidRPr="00F7126E">
        <w:rPr>
          <w:rFonts w:ascii="Times New Roman" w:hAnsi="Times New Roman" w:cs="Times New Roman"/>
          <w:sz w:val="28"/>
          <w:szCs w:val="28"/>
        </w:rPr>
        <w:t>Юристь</w:t>
      </w:r>
      <w:proofErr w:type="spellEnd"/>
      <w:r w:rsidRPr="00F7126E">
        <w:rPr>
          <w:rFonts w:ascii="Times New Roman" w:hAnsi="Times New Roman" w:cs="Times New Roman"/>
          <w:sz w:val="28"/>
          <w:szCs w:val="28"/>
        </w:rPr>
        <w:t>, 2000. – 336 с. ISBN 5-7975-0078-7.</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4</w:t>
      </w:r>
      <w:r w:rsidRPr="00F7126E">
        <w:rPr>
          <w:rFonts w:ascii="Times New Roman" w:hAnsi="Times New Roman" w:cs="Times New Roman"/>
          <w:sz w:val="28"/>
          <w:szCs w:val="28"/>
        </w:rPr>
        <w:tab/>
        <w:t xml:space="preserve">Борисов, Е.Ф. Экономическая теория: </w:t>
      </w:r>
      <w:proofErr w:type="gramStart"/>
      <w:r w:rsidRPr="00F7126E">
        <w:rPr>
          <w:rFonts w:ascii="Times New Roman" w:hAnsi="Times New Roman" w:cs="Times New Roman"/>
          <w:sz w:val="28"/>
          <w:szCs w:val="28"/>
        </w:rPr>
        <w:t>Учебник.-</w:t>
      </w:r>
      <w:proofErr w:type="gramEnd"/>
      <w:r w:rsidRPr="00F7126E">
        <w:rPr>
          <w:rFonts w:ascii="Times New Roman" w:hAnsi="Times New Roman" w:cs="Times New Roman"/>
          <w:sz w:val="28"/>
          <w:szCs w:val="28"/>
        </w:rPr>
        <w:t xml:space="preserve"> 3-е изд., </w:t>
      </w:r>
      <w:proofErr w:type="spellStart"/>
      <w:r w:rsidRPr="00F7126E">
        <w:rPr>
          <w:rFonts w:ascii="Times New Roman" w:hAnsi="Times New Roman" w:cs="Times New Roman"/>
          <w:sz w:val="28"/>
          <w:szCs w:val="28"/>
        </w:rPr>
        <w:t>перераб</w:t>
      </w:r>
      <w:proofErr w:type="spellEnd"/>
      <w:r w:rsidRPr="00F7126E">
        <w:rPr>
          <w:rFonts w:ascii="Times New Roman" w:hAnsi="Times New Roman" w:cs="Times New Roman"/>
          <w:sz w:val="28"/>
          <w:szCs w:val="28"/>
        </w:rPr>
        <w:t xml:space="preserve">. и доп. [Текст] / Е.Ф. Борисов – М.: </w:t>
      </w:r>
      <w:proofErr w:type="spellStart"/>
      <w:r w:rsidRPr="00F7126E">
        <w:rPr>
          <w:rFonts w:ascii="Times New Roman" w:hAnsi="Times New Roman" w:cs="Times New Roman"/>
          <w:sz w:val="28"/>
          <w:szCs w:val="28"/>
        </w:rPr>
        <w:t>Юрайт</w:t>
      </w:r>
      <w:proofErr w:type="spellEnd"/>
      <w:r w:rsidRPr="00F7126E">
        <w:rPr>
          <w:rFonts w:ascii="Times New Roman" w:hAnsi="Times New Roman" w:cs="Times New Roman"/>
          <w:sz w:val="28"/>
          <w:szCs w:val="28"/>
        </w:rPr>
        <w:t>, 2005. – 399с. ISBN 5-94879-217-Х.</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5</w:t>
      </w:r>
      <w:r w:rsidRPr="00F7126E">
        <w:rPr>
          <w:rFonts w:ascii="Times New Roman" w:hAnsi="Times New Roman" w:cs="Times New Roman"/>
          <w:sz w:val="28"/>
          <w:szCs w:val="28"/>
        </w:rPr>
        <w:tab/>
        <w:t>Булатов, А.С. Экономика: Учебник. [Текст] / А.С. Булатов – М.: Издательство БЕК, 1999. - 816 с. ISBN 5-85639-182-9.</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6</w:t>
      </w:r>
      <w:r w:rsidRPr="00F7126E">
        <w:rPr>
          <w:rFonts w:ascii="Times New Roman" w:hAnsi="Times New Roman" w:cs="Times New Roman"/>
          <w:sz w:val="28"/>
          <w:szCs w:val="28"/>
        </w:rPr>
        <w:tab/>
        <w:t>Елецкий, Н.Д. Экономическая теория. Экспресс-справочник для студентов вузов. [Текст] / Н.Д. Елецкий, О.В. Корниенко – М.: ИКЦ «</w:t>
      </w:r>
      <w:proofErr w:type="spellStart"/>
      <w:r w:rsidRPr="00F7126E">
        <w:rPr>
          <w:rFonts w:ascii="Times New Roman" w:hAnsi="Times New Roman" w:cs="Times New Roman"/>
          <w:sz w:val="28"/>
          <w:szCs w:val="28"/>
        </w:rPr>
        <w:t>МарТ</w:t>
      </w:r>
      <w:proofErr w:type="spellEnd"/>
      <w:r w:rsidRPr="00F7126E">
        <w:rPr>
          <w:rFonts w:ascii="Times New Roman" w:hAnsi="Times New Roman" w:cs="Times New Roman"/>
          <w:sz w:val="28"/>
          <w:szCs w:val="28"/>
        </w:rPr>
        <w:t>»; Ростов н/Д: Издательский центр «</w:t>
      </w:r>
      <w:proofErr w:type="spellStart"/>
      <w:r w:rsidRPr="00F7126E">
        <w:rPr>
          <w:rFonts w:ascii="Times New Roman" w:hAnsi="Times New Roman" w:cs="Times New Roman"/>
          <w:sz w:val="28"/>
          <w:szCs w:val="28"/>
        </w:rPr>
        <w:t>МарТ</w:t>
      </w:r>
      <w:proofErr w:type="spellEnd"/>
      <w:r w:rsidRPr="00F7126E">
        <w:rPr>
          <w:rFonts w:ascii="Times New Roman" w:hAnsi="Times New Roman" w:cs="Times New Roman"/>
          <w:sz w:val="28"/>
          <w:szCs w:val="28"/>
        </w:rPr>
        <w:t>», 2006. – 192 с. ISBN 5-241-00457-2.</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7</w:t>
      </w:r>
      <w:r w:rsidRPr="00F7126E">
        <w:rPr>
          <w:rFonts w:ascii="Times New Roman" w:hAnsi="Times New Roman" w:cs="Times New Roman"/>
          <w:sz w:val="28"/>
          <w:szCs w:val="28"/>
        </w:rPr>
        <w:tab/>
        <w:t>Журавлева, Г.П. Вводный курс по экономической теории: Учебник для лицеев [Текст] / Г.П. Журавлева - М.: ИНФА – М, 1999. – 368 с. ISBN 5-86225-390-4.</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8</w:t>
      </w:r>
      <w:r w:rsidRPr="00F7126E">
        <w:rPr>
          <w:rFonts w:ascii="Times New Roman" w:hAnsi="Times New Roman" w:cs="Times New Roman"/>
          <w:sz w:val="28"/>
          <w:szCs w:val="28"/>
        </w:rPr>
        <w:tab/>
        <w:t xml:space="preserve">Иванова, И.Н. Этика социальной работы: </w:t>
      </w:r>
      <w:proofErr w:type="gramStart"/>
      <w:r w:rsidRPr="00F7126E">
        <w:rPr>
          <w:rFonts w:ascii="Times New Roman" w:hAnsi="Times New Roman" w:cs="Times New Roman"/>
          <w:sz w:val="28"/>
          <w:szCs w:val="28"/>
        </w:rPr>
        <w:t>Учеб.-</w:t>
      </w:r>
      <w:proofErr w:type="gramEnd"/>
      <w:r w:rsidRPr="00F7126E">
        <w:rPr>
          <w:rFonts w:ascii="Times New Roman" w:hAnsi="Times New Roman" w:cs="Times New Roman"/>
          <w:sz w:val="28"/>
          <w:szCs w:val="28"/>
        </w:rPr>
        <w:t>метод. Материалы [Текст] / И.Н. Иванова – Саратов: Поволжский межрегиональный учебный центр, 1997. – 68 с. ISBN 5-7719-0067-02.</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9</w:t>
      </w:r>
      <w:r w:rsidRPr="00F7126E">
        <w:rPr>
          <w:rFonts w:ascii="Times New Roman" w:hAnsi="Times New Roman" w:cs="Times New Roman"/>
          <w:sz w:val="28"/>
          <w:szCs w:val="28"/>
        </w:rPr>
        <w:tab/>
      </w:r>
      <w:proofErr w:type="spellStart"/>
      <w:r w:rsidRPr="00F7126E">
        <w:rPr>
          <w:rFonts w:ascii="Times New Roman" w:hAnsi="Times New Roman" w:cs="Times New Roman"/>
          <w:sz w:val="28"/>
          <w:szCs w:val="28"/>
        </w:rPr>
        <w:t>Кязимов</w:t>
      </w:r>
      <w:proofErr w:type="spellEnd"/>
      <w:r w:rsidRPr="00F7126E">
        <w:rPr>
          <w:rFonts w:ascii="Times New Roman" w:hAnsi="Times New Roman" w:cs="Times New Roman"/>
          <w:sz w:val="28"/>
          <w:szCs w:val="28"/>
        </w:rPr>
        <w:t xml:space="preserve">, К.Г. Профессиональное обучение и содействие занятости безработных. Научное издание. [Текст] / К.Г. </w:t>
      </w:r>
      <w:proofErr w:type="spellStart"/>
      <w:r w:rsidRPr="00F7126E">
        <w:rPr>
          <w:rFonts w:ascii="Times New Roman" w:hAnsi="Times New Roman" w:cs="Times New Roman"/>
          <w:sz w:val="28"/>
          <w:szCs w:val="28"/>
        </w:rPr>
        <w:t>Кязимов</w:t>
      </w:r>
      <w:proofErr w:type="spellEnd"/>
      <w:r w:rsidRPr="00F7126E">
        <w:rPr>
          <w:rFonts w:ascii="Times New Roman" w:hAnsi="Times New Roman" w:cs="Times New Roman"/>
          <w:sz w:val="28"/>
          <w:szCs w:val="28"/>
        </w:rPr>
        <w:t xml:space="preserve"> – М.: Международный </w:t>
      </w:r>
      <w:r w:rsidRPr="00F7126E">
        <w:rPr>
          <w:rFonts w:ascii="Times New Roman" w:hAnsi="Times New Roman" w:cs="Times New Roman"/>
          <w:sz w:val="28"/>
          <w:szCs w:val="28"/>
        </w:rPr>
        <w:lastRenderedPageBreak/>
        <w:t>центр развития модульной системы обучения (Проспект Международной организации труда), 1998. – 220 с. ISBN 5-901-082-01-Х.</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1</w:t>
      </w:r>
      <w:r w:rsidRPr="00F7126E">
        <w:rPr>
          <w:rFonts w:ascii="Times New Roman" w:hAnsi="Times New Roman" w:cs="Times New Roman"/>
          <w:sz w:val="28"/>
          <w:szCs w:val="28"/>
        </w:rPr>
        <w:tab/>
      </w:r>
      <w:proofErr w:type="spellStart"/>
      <w:r w:rsidRPr="00F7126E">
        <w:rPr>
          <w:rFonts w:ascii="Times New Roman" w:hAnsi="Times New Roman" w:cs="Times New Roman"/>
          <w:sz w:val="28"/>
          <w:szCs w:val="28"/>
        </w:rPr>
        <w:t>Липсиц</w:t>
      </w:r>
      <w:proofErr w:type="spellEnd"/>
      <w:r w:rsidRPr="00F7126E">
        <w:rPr>
          <w:rFonts w:ascii="Times New Roman" w:hAnsi="Times New Roman" w:cs="Times New Roman"/>
          <w:sz w:val="28"/>
          <w:szCs w:val="28"/>
        </w:rPr>
        <w:t xml:space="preserve">, И.В. Экономика баз тайн. [Текст] / И.В. </w:t>
      </w:r>
      <w:proofErr w:type="spellStart"/>
      <w:r w:rsidRPr="00F7126E">
        <w:rPr>
          <w:rFonts w:ascii="Times New Roman" w:hAnsi="Times New Roman" w:cs="Times New Roman"/>
          <w:sz w:val="28"/>
          <w:szCs w:val="28"/>
        </w:rPr>
        <w:t>Липсиц</w:t>
      </w:r>
      <w:proofErr w:type="spellEnd"/>
      <w:r w:rsidRPr="00F7126E">
        <w:rPr>
          <w:rFonts w:ascii="Times New Roman" w:hAnsi="Times New Roman" w:cs="Times New Roman"/>
          <w:sz w:val="28"/>
          <w:szCs w:val="28"/>
        </w:rPr>
        <w:t xml:space="preserve"> – М.: «Дело ЛТД», 1993. – 352 с. ISBN 5-86461-132-8.</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2</w:t>
      </w:r>
      <w:r w:rsidRPr="00F7126E">
        <w:rPr>
          <w:rFonts w:ascii="Times New Roman" w:hAnsi="Times New Roman" w:cs="Times New Roman"/>
          <w:sz w:val="28"/>
          <w:szCs w:val="28"/>
        </w:rPr>
        <w:tab/>
        <w:t>Меньшиков, С.М. Новая экономика. Основы экономических знаний. Учебное пособие [Текст] / С.М. Меньшиков – М.: Международные отношения, 1999. – 400 с. ISBN 5-7133-0963-0.</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3</w:t>
      </w:r>
      <w:r w:rsidRPr="00F7126E">
        <w:rPr>
          <w:rFonts w:ascii="Times New Roman" w:hAnsi="Times New Roman" w:cs="Times New Roman"/>
          <w:sz w:val="28"/>
          <w:szCs w:val="28"/>
        </w:rPr>
        <w:tab/>
      </w:r>
      <w:proofErr w:type="spellStart"/>
      <w:r w:rsidRPr="00F7126E">
        <w:rPr>
          <w:rFonts w:ascii="Times New Roman" w:hAnsi="Times New Roman" w:cs="Times New Roman"/>
          <w:sz w:val="28"/>
          <w:szCs w:val="28"/>
        </w:rPr>
        <w:t>Ревинский</w:t>
      </w:r>
      <w:proofErr w:type="spellEnd"/>
      <w:r w:rsidRPr="00F7126E">
        <w:rPr>
          <w:rFonts w:ascii="Times New Roman" w:hAnsi="Times New Roman" w:cs="Times New Roman"/>
          <w:sz w:val="28"/>
          <w:szCs w:val="28"/>
        </w:rPr>
        <w:t xml:space="preserve">, И.А. Курс экономики: Учебник. [Текст] / И.А. </w:t>
      </w:r>
      <w:proofErr w:type="spellStart"/>
      <w:r w:rsidRPr="00F7126E">
        <w:rPr>
          <w:rFonts w:ascii="Times New Roman" w:hAnsi="Times New Roman" w:cs="Times New Roman"/>
          <w:sz w:val="28"/>
          <w:szCs w:val="28"/>
        </w:rPr>
        <w:t>Ревинский</w:t>
      </w:r>
      <w:proofErr w:type="spellEnd"/>
      <w:r w:rsidRPr="00F7126E">
        <w:rPr>
          <w:rFonts w:ascii="Times New Roman" w:hAnsi="Times New Roman" w:cs="Times New Roman"/>
          <w:sz w:val="28"/>
          <w:szCs w:val="28"/>
        </w:rPr>
        <w:t xml:space="preserve"> - Новосибирск: Издательство НГПУ, 1999. – 283 с. ISBN 5-85921-126-0.</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6</w:t>
      </w:r>
      <w:r w:rsidRPr="00F7126E">
        <w:rPr>
          <w:rFonts w:ascii="Times New Roman" w:hAnsi="Times New Roman" w:cs="Times New Roman"/>
          <w:sz w:val="28"/>
          <w:szCs w:val="28"/>
        </w:rPr>
        <w:tab/>
        <w:t xml:space="preserve">Сажина, М.А. Экономическая теория. Учебник для вузов [Текст] / М.А. Сажина, Г.Г. </w:t>
      </w:r>
      <w:proofErr w:type="spellStart"/>
      <w:r w:rsidRPr="00F7126E">
        <w:rPr>
          <w:rFonts w:ascii="Times New Roman" w:hAnsi="Times New Roman" w:cs="Times New Roman"/>
          <w:sz w:val="28"/>
          <w:szCs w:val="28"/>
        </w:rPr>
        <w:t>Чибриков</w:t>
      </w:r>
      <w:proofErr w:type="spellEnd"/>
      <w:r w:rsidRPr="00F7126E">
        <w:rPr>
          <w:rFonts w:ascii="Times New Roman" w:hAnsi="Times New Roman" w:cs="Times New Roman"/>
          <w:sz w:val="28"/>
          <w:szCs w:val="28"/>
        </w:rPr>
        <w:t>. – М.: Издательская группа НОРМА-ИНФА. М, 1998. – 456с. ISBN 5-89123-182-4.</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7</w:t>
      </w:r>
      <w:r w:rsidRPr="00F7126E">
        <w:rPr>
          <w:rFonts w:ascii="Times New Roman" w:hAnsi="Times New Roman" w:cs="Times New Roman"/>
          <w:sz w:val="28"/>
          <w:szCs w:val="28"/>
        </w:rPr>
        <w:tab/>
        <w:t xml:space="preserve">Фишер, С. Экономика: Пер. с англ. Со 2-го изд. [Текст] / </w:t>
      </w:r>
      <w:proofErr w:type="spellStart"/>
      <w:r w:rsidRPr="00F7126E">
        <w:rPr>
          <w:rFonts w:ascii="Times New Roman" w:hAnsi="Times New Roman" w:cs="Times New Roman"/>
          <w:sz w:val="28"/>
          <w:szCs w:val="28"/>
        </w:rPr>
        <w:t>С.Фишер</w:t>
      </w:r>
      <w:proofErr w:type="spellEnd"/>
      <w:r w:rsidRPr="00F7126E">
        <w:rPr>
          <w:rFonts w:ascii="Times New Roman" w:hAnsi="Times New Roman" w:cs="Times New Roman"/>
          <w:sz w:val="28"/>
          <w:szCs w:val="28"/>
        </w:rPr>
        <w:t xml:space="preserve">, Р. </w:t>
      </w:r>
      <w:proofErr w:type="spellStart"/>
      <w:r w:rsidRPr="00F7126E">
        <w:rPr>
          <w:rFonts w:ascii="Times New Roman" w:hAnsi="Times New Roman" w:cs="Times New Roman"/>
          <w:sz w:val="28"/>
          <w:szCs w:val="28"/>
        </w:rPr>
        <w:t>Дорнбуш</w:t>
      </w:r>
      <w:proofErr w:type="spellEnd"/>
      <w:r w:rsidRPr="00F7126E">
        <w:rPr>
          <w:rFonts w:ascii="Times New Roman" w:hAnsi="Times New Roman" w:cs="Times New Roman"/>
          <w:sz w:val="28"/>
          <w:szCs w:val="28"/>
        </w:rPr>
        <w:t xml:space="preserve">, </w:t>
      </w:r>
      <w:proofErr w:type="spellStart"/>
      <w:r w:rsidRPr="00F7126E">
        <w:rPr>
          <w:rFonts w:ascii="Times New Roman" w:hAnsi="Times New Roman" w:cs="Times New Roman"/>
          <w:sz w:val="28"/>
          <w:szCs w:val="28"/>
        </w:rPr>
        <w:t>Р.Шмалензи</w:t>
      </w:r>
      <w:proofErr w:type="spellEnd"/>
      <w:r w:rsidRPr="00F7126E">
        <w:rPr>
          <w:rFonts w:ascii="Times New Roman" w:hAnsi="Times New Roman" w:cs="Times New Roman"/>
          <w:sz w:val="28"/>
          <w:szCs w:val="28"/>
        </w:rPr>
        <w:t>. – М.: «Дело ЛТД», 1995. – 864с. ISBN 5-86461-199-9 (</w:t>
      </w:r>
      <w:proofErr w:type="spellStart"/>
      <w:r w:rsidRPr="00F7126E">
        <w:rPr>
          <w:rFonts w:ascii="Times New Roman" w:hAnsi="Times New Roman" w:cs="Times New Roman"/>
          <w:sz w:val="28"/>
          <w:szCs w:val="28"/>
        </w:rPr>
        <w:t>русск</w:t>
      </w:r>
      <w:proofErr w:type="spellEnd"/>
      <w:r w:rsidRPr="00F7126E">
        <w:rPr>
          <w:rFonts w:ascii="Times New Roman" w:hAnsi="Times New Roman" w:cs="Times New Roman"/>
          <w:sz w:val="28"/>
          <w:szCs w:val="28"/>
        </w:rPr>
        <w:t>).</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8</w:t>
      </w:r>
      <w:r w:rsidRPr="00F7126E">
        <w:rPr>
          <w:rFonts w:ascii="Times New Roman" w:hAnsi="Times New Roman" w:cs="Times New Roman"/>
          <w:sz w:val="28"/>
          <w:szCs w:val="28"/>
        </w:rPr>
        <w:tab/>
        <w:t xml:space="preserve">Аналитический отчет о деятельности Государственного учреждения Центр занятости населения города Ртищево за 2008г – 2009г. </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1</w:t>
      </w:r>
      <w:r>
        <w:rPr>
          <w:rFonts w:ascii="Times New Roman" w:hAnsi="Times New Roman" w:cs="Times New Roman"/>
          <w:sz w:val="28"/>
          <w:szCs w:val="28"/>
        </w:rPr>
        <w:t>9</w:t>
      </w:r>
      <w:r w:rsidRPr="00F7126E">
        <w:rPr>
          <w:rFonts w:ascii="Times New Roman" w:hAnsi="Times New Roman" w:cs="Times New Roman"/>
          <w:sz w:val="28"/>
          <w:szCs w:val="28"/>
        </w:rPr>
        <w:tab/>
        <w:t xml:space="preserve">Мониторинг рынка труда Саратовской области за 2007 год [Текст]: Управление Федеральной государственной службы занятости населения по Саратовской области. Отдел программ занятости и рынка труда - Саратов, 2007 год. </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r>
      <w:r>
        <w:rPr>
          <w:rFonts w:ascii="Times New Roman" w:hAnsi="Times New Roman" w:cs="Times New Roman"/>
          <w:sz w:val="28"/>
          <w:szCs w:val="28"/>
        </w:rPr>
        <w:t>20</w:t>
      </w:r>
      <w:r w:rsidRPr="00F7126E">
        <w:rPr>
          <w:rFonts w:ascii="Times New Roman" w:hAnsi="Times New Roman" w:cs="Times New Roman"/>
          <w:sz w:val="28"/>
          <w:szCs w:val="28"/>
        </w:rPr>
        <w:tab/>
        <w:t>Популярный энциклопедический словарь [Текст] – М.: Большая Российская энциклопедия, 1999. – 1583 с. ISBN 5-85270-297-8.</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1</w:t>
      </w:r>
      <w:r w:rsidRPr="00F7126E">
        <w:rPr>
          <w:rFonts w:ascii="Times New Roman" w:hAnsi="Times New Roman" w:cs="Times New Roman"/>
          <w:sz w:val="28"/>
          <w:szCs w:val="28"/>
        </w:rPr>
        <w:tab/>
        <w:t xml:space="preserve">Прогноз дополнительной потребности предприятий, учреждений и организаций Саратовской области в квалифицированных кадрах на 2005-2009 </w:t>
      </w:r>
      <w:proofErr w:type="spellStart"/>
      <w:r w:rsidRPr="00F7126E">
        <w:rPr>
          <w:rFonts w:ascii="Times New Roman" w:hAnsi="Times New Roman" w:cs="Times New Roman"/>
          <w:sz w:val="28"/>
          <w:szCs w:val="28"/>
        </w:rPr>
        <w:t>г.г</w:t>
      </w:r>
      <w:proofErr w:type="spellEnd"/>
      <w:r w:rsidRPr="00F7126E">
        <w:rPr>
          <w:rFonts w:ascii="Times New Roman" w:hAnsi="Times New Roman" w:cs="Times New Roman"/>
          <w:sz w:val="28"/>
          <w:szCs w:val="28"/>
        </w:rPr>
        <w:t>. [Текст]: Департамент Федеральной государственной службы занятости населения по Саратовской области - Саратов, 2004 год.</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lastRenderedPageBreak/>
        <w:tab/>
        <w:t>2</w:t>
      </w:r>
      <w:r>
        <w:rPr>
          <w:rFonts w:ascii="Times New Roman" w:hAnsi="Times New Roman" w:cs="Times New Roman"/>
          <w:sz w:val="28"/>
          <w:szCs w:val="28"/>
        </w:rPr>
        <w:t>2</w:t>
      </w:r>
      <w:r w:rsidRPr="00F7126E">
        <w:rPr>
          <w:rFonts w:ascii="Times New Roman" w:hAnsi="Times New Roman" w:cs="Times New Roman"/>
          <w:sz w:val="28"/>
          <w:szCs w:val="28"/>
        </w:rPr>
        <w:tab/>
        <w:t>Технология оказания услуг по профессиональной ориентации и психологической поддержке гражданам, ищущим работу. Методические рекомендации [Текст]: Министерство занятости, труда и миграции Саратовской области. Отдел профориентации и профессионального обучения - Саратов, 2008 год. – 37 с.</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3</w:t>
      </w:r>
      <w:r w:rsidRPr="00F7126E">
        <w:rPr>
          <w:rFonts w:ascii="Times New Roman" w:hAnsi="Times New Roman" w:cs="Times New Roman"/>
          <w:sz w:val="28"/>
          <w:szCs w:val="28"/>
        </w:rPr>
        <w:tab/>
        <w:t>Вестник Московского университета [Текст</w:t>
      </w:r>
      <w:proofErr w:type="gramStart"/>
      <w:r w:rsidRPr="00F7126E">
        <w:rPr>
          <w:rFonts w:ascii="Times New Roman" w:hAnsi="Times New Roman" w:cs="Times New Roman"/>
          <w:sz w:val="28"/>
          <w:szCs w:val="28"/>
        </w:rPr>
        <w:t>] :</w:t>
      </w:r>
      <w:proofErr w:type="gramEnd"/>
      <w:r w:rsidRPr="00F7126E">
        <w:rPr>
          <w:rFonts w:ascii="Times New Roman" w:hAnsi="Times New Roman" w:cs="Times New Roman"/>
          <w:sz w:val="28"/>
          <w:szCs w:val="28"/>
        </w:rPr>
        <w:t xml:space="preserve"> научный журнал серия 6 – экономика № 4 / 2003.</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4</w:t>
      </w:r>
      <w:r w:rsidRPr="00F7126E">
        <w:rPr>
          <w:rFonts w:ascii="Times New Roman" w:hAnsi="Times New Roman" w:cs="Times New Roman"/>
          <w:sz w:val="28"/>
          <w:szCs w:val="28"/>
        </w:rPr>
        <w:tab/>
        <w:t>Российская газета [Текст]: Федеральный выпуск № 4447 от 23.08.2007, № 4516 от 13.11.2007. – М.</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5</w:t>
      </w:r>
      <w:r w:rsidRPr="00F7126E">
        <w:rPr>
          <w:rFonts w:ascii="Times New Roman" w:hAnsi="Times New Roman" w:cs="Times New Roman"/>
          <w:sz w:val="28"/>
          <w:szCs w:val="28"/>
        </w:rPr>
        <w:tab/>
        <w:t>Служба занятости [Текст]: научно-практический журнал. – М.: ПАНОРАМА, 2008. №6-10.</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6</w:t>
      </w:r>
      <w:r w:rsidRPr="00F7126E">
        <w:rPr>
          <w:rFonts w:ascii="Times New Roman" w:hAnsi="Times New Roman" w:cs="Times New Roman"/>
          <w:sz w:val="28"/>
          <w:szCs w:val="28"/>
        </w:rPr>
        <w:tab/>
        <w:t>Человеческие ресурсы [Текст]: ежеквартальный научно-метод. журнал / учредитель Министерство труда и социального развития РФ, Поволжский межрегиональный учебный центр. – Саратов: ИППОЛиТ-99, 2005. №1.</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w:t>
      </w:r>
      <w:r>
        <w:rPr>
          <w:rFonts w:ascii="Times New Roman" w:hAnsi="Times New Roman" w:cs="Times New Roman"/>
          <w:sz w:val="28"/>
          <w:szCs w:val="28"/>
        </w:rPr>
        <w:t>7</w:t>
      </w:r>
      <w:r w:rsidRPr="00F7126E">
        <w:rPr>
          <w:rFonts w:ascii="Times New Roman" w:hAnsi="Times New Roman" w:cs="Times New Roman"/>
          <w:sz w:val="28"/>
          <w:szCs w:val="28"/>
        </w:rPr>
        <w:tab/>
        <w:t>Человеческие ресурсы [Текст</w:t>
      </w:r>
      <w:proofErr w:type="gramStart"/>
      <w:r w:rsidRPr="00F7126E">
        <w:rPr>
          <w:rFonts w:ascii="Times New Roman" w:hAnsi="Times New Roman" w:cs="Times New Roman"/>
          <w:sz w:val="28"/>
          <w:szCs w:val="28"/>
        </w:rPr>
        <w:t>] :</w:t>
      </w:r>
      <w:proofErr w:type="gramEnd"/>
      <w:r w:rsidRPr="00F7126E">
        <w:rPr>
          <w:rFonts w:ascii="Times New Roman" w:hAnsi="Times New Roman" w:cs="Times New Roman"/>
          <w:sz w:val="28"/>
          <w:szCs w:val="28"/>
        </w:rPr>
        <w:t xml:space="preserve"> ежеквартальный научно - метод. и </w:t>
      </w:r>
      <w:proofErr w:type="spellStart"/>
      <w:r w:rsidRPr="00F7126E">
        <w:rPr>
          <w:rFonts w:ascii="Times New Roman" w:hAnsi="Times New Roman" w:cs="Times New Roman"/>
          <w:sz w:val="28"/>
          <w:szCs w:val="28"/>
        </w:rPr>
        <w:t>информ</w:t>
      </w:r>
      <w:proofErr w:type="spellEnd"/>
      <w:r w:rsidRPr="00F7126E">
        <w:rPr>
          <w:rFonts w:ascii="Times New Roman" w:hAnsi="Times New Roman" w:cs="Times New Roman"/>
          <w:sz w:val="28"/>
          <w:szCs w:val="28"/>
        </w:rPr>
        <w:t xml:space="preserve">. - </w:t>
      </w:r>
      <w:proofErr w:type="spellStart"/>
      <w:r w:rsidRPr="00F7126E">
        <w:rPr>
          <w:rFonts w:ascii="Times New Roman" w:hAnsi="Times New Roman" w:cs="Times New Roman"/>
          <w:sz w:val="28"/>
          <w:szCs w:val="28"/>
        </w:rPr>
        <w:t>аналит</w:t>
      </w:r>
      <w:proofErr w:type="spellEnd"/>
      <w:r w:rsidRPr="00F7126E">
        <w:rPr>
          <w:rFonts w:ascii="Times New Roman" w:hAnsi="Times New Roman" w:cs="Times New Roman"/>
          <w:sz w:val="28"/>
          <w:szCs w:val="28"/>
        </w:rPr>
        <w:t>. журнал / учредитель Федеральная служба по труду и занятости, Поволжский межрегиональный учебный центр.–Саратов: ИППОЛиТ-99, 2006. №1-4.</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27</w:t>
      </w:r>
      <w:r w:rsidRPr="00F7126E">
        <w:rPr>
          <w:rFonts w:ascii="Times New Roman" w:hAnsi="Times New Roman" w:cs="Times New Roman"/>
          <w:sz w:val="28"/>
          <w:szCs w:val="28"/>
        </w:rPr>
        <w:tab/>
        <w:t>Интернет портал Правительства Российской Федерации [Электронный ресурс] – Москва, 2009. – Режим доступа: www.government.ru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28</w:t>
      </w:r>
      <w:r w:rsidRPr="00F7126E">
        <w:rPr>
          <w:rFonts w:ascii="Times New Roman" w:hAnsi="Times New Roman" w:cs="Times New Roman"/>
          <w:sz w:val="28"/>
          <w:szCs w:val="28"/>
        </w:rPr>
        <w:tab/>
        <w:t>Новые известия – ежедневная общероссийская газета [Электронный ресурс] – М., ноябрь 2009. – Режим доступа: www.newizv.ru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29</w:t>
      </w:r>
      <w:r w:rsidRPr="00F7126E">
        <w:rPr>
          <w:rFonts w:ascii="Times New Roman" w:hAnsi="Times New Roman" w:cs="Times New Roman"/>
          <w:sz w:val="28"/>
          <w:szCs w:val="28"/>
        </w:rPr>
        <w:tab/>
        <w:t>Трудовые споры – еженедельный журнал [Электронный ресурс] – М., октябрь-ноябрь 2009. – Режим доступа: www.tspor.ru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30</w:t>
      </w:r>
      <w:r w:rsidRPr="00F7126E">
        <w:rPr>
          <w:rFonts w:ascii="Times New Roman" w:hAnsi="Times New Roman" w:cs="Times New Roman"/>
          <w:sz w:val="28"/>
          <w:szCs w:val="28"/>
        </w:rPr>
        <w:tab/>
        <w:t>Общая газета. РУ [Электронный ресурс] – Саратов, ноябрь 2009. – Режим доступа: www.saratov.og.ru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lastRenderedPageBreak/>
        <w:tab/>
        <w:t>31</w:t>
      </w:r>
      <w:r w:rsidRPr="00F7126E">
        <w:rPr>
          <w:rFonts w:ascii="Times New Roman" w:hAnsi="Times New Roman" w:cs="Times New Roman"/>
          <w:sz w:val="28"/>
          <w:szCs w:val="28"/>
        </w:rPr>
        <w:tab/>
        <w:t>Официальный сайт Министерства занятости, труда и миграции Саратовской области [Электронный ресурс] – Саратов, 2009. – Режим доступа: www.zanas.saratov.ru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32</w:t>
      </w:r>
      <w:r w:rsidRPr="00F7126E">
        <w:rPr>
          <w:rFonts w:ascii="Times New Roman" w:hAnsi="Times New Roman" w:cs="Times New Roman"/>
          <w:sz w:val="28"/>
          <w:szCs w:val="28"/>
        </w:rPr>
        <w:tab/>
        <w:t>Официальный сайт Правительства Саратовской области [Электронный ресурс] – Саратов, 2009. – Режим доступа: www.saratov.gov.ru</w:t>
      </w:r>
    </w:p>
    <w:p w:rsidR="00C111DA" w:rsidRPr="00F7126E" w:rsidRDefault="00C111DA" w:rsidP="00C111DA">
      <w:pPr>
        <w:spacing w:line="360" w:lineRule="auto"/>
        <w:jc w:val="both"/>
        <w:rPr>
          <w:rFonts w:ascii="Times New Roman" w:hAnsi="Times New Roman" w:cs="Times New Roman"/>
          <w:sz w:val="28"/>
          <w:szCs w:val="28"/>
        </w:rPr>
      </w:pPr>
      <w:r w:rsidRPr="00F7126E">
        <w:rPr>
          <w:rFonts w:ascii="Times New Roman" w:hAnsi="Times New Roman" w:cs="Times New Roman"/>
          <w:sz w:val="28"/>
          <w:szCs w:val="28"/>
        </w:rPr>
        <w:tab/>
        <w:t>33</w:t>
      </w:r>
      <w:r w:rsidRPr="00F7126E">
        <w:rPr>
          <w:rFonts w:ascii="Times New Roman" w:hAnsi="Times New Roman" w:cs="Times New Roman"/>
          <w:sz w:val="28"/>
          <w:szCs w:val="28"/>
        </w:rPr>
        <w:tab/>
        <w:t>Федеральная служба по труду и занятости [Электронный ресурс] – Москва, 2009. – Режим доступа: www.rostrud.info.ru</w:t>
      </w:r>
    </w:p>
    <w:p w:rsidR="00C111DA" w:rsidRDefault="00C111DA" w:rsidP="00C111DA">
      <w:pPr>
        <w:spacing w:after="3755" w:line="240" w:lineRule="auto"/>
        <w:ind w:left="3092" w:right="14" w:hanging="10"/>
        <w:jc w:val="right"/>
      </w:pPr>
    </w:p>
    <w:p w:rsidR="00C111DA" w:rsidRDefault="00C111DA">
      <w:pPr>
        <w:spacing w:after="0"/>
        <w:ind w:right="36"/>
      </w:pPr>
    </w:p>
    <w:sectPr w:rsidR="00C111DA" w:rsidSect="00C111DA">
      <w:footerReference w:type="default" r:id="rId10"/>
      <w:pgSz w:w="11902" w:h="16834"/>
      <w:pgMar w:top="1276" w:right="965" w:bottom="1134" w:left="113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DA" w:rsidRDefault="00C111DA" w:rsidP="00C111DA">
      <w:pPr>
        <w:spacing w:after="0" w:line="240" w:lineRule="auto"/>
      </w:pPr>
      <w:r>
        <w:separator/>
      </w:r>
    </w:p>
  </w:endnote>
  <w:endnote w:type="continuationSeparator" w:id="0">
    <w:p w:rsidR="00C111DA" w:rsidRDefault="00C111DA" w:rsidP="00C1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1DA" w:rsidRDefault="00C111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DA" w:rsidRDefault="00C111DA" w:rsidP="00C111DA">
      <w:pPr>
        <w:spacing w:after="0" w:line="240" w:lineRule="auto"/>
      </w:pPr>
      <w:r>
        <w:separator/>
      </w:r>
    </w:p>
  </w:footnote>
  <w:footnote w:type="continuationSeparator" w:id="0">
    <w:p w:rsidR="00C111DA" w:rsidRDefault="00C111DA" w:rsidP="00C11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80A9B"/>
    <w:multiLevelType w:val="multilevel"/>
    <w:tmpl w:val="77C6535C"/>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6ABE4528"/>
    <w:multiLevelType w:val="multilevel"/>
    <w:tmpl w:val="AC085FFA"/>
    <w:lvl w:ilvl="0">
      <w:start w:val="1"/>
      <w:numFmt w:val="decimal"/>
      <w:lvlText w:val="%1."/>
      <w:lvlJc w:val="left"/>
      <w:pPr>
        <w:ind w:left="720" w:hanging="36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DC"/>
    <w:rsid w:val="00192813"/>
    <w:rsid w:val="002437DC"/>
    <w:rsid w:val="00C111DA"/>
    <w:rsid w:val="00F1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2D8E"/>
  <w15:docId w15:val="{460DF44A-B161-4CAB-8574-8BF7B409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F13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11DA"/>
    <w:rPr>
      <w:rFonts w:ascii="Calibri" w:eastAsia="Calibri" w:hAnsi="Calibri" w:cs="Calibri"/>
      <w:color w:val="000000"/>
    </w:rPr>
  </w:style>
  <w:style w:type="paragraph" w:styleId="a5">
    <w:name w:val="footer"/>
    <w:basedOn w:val="a"/>
    <w:link w:val="a6"/>
    <w:uiPriority w:val="99"/>
    <w:unhideWhenUsed/>
    <w:rsid w:val="00C111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11DA"/>
    <w:rPr>
      <w:rFonts w:ascii="Calibri" w:eastAsia="Calibri" w:hAnsi="Calibri" w:cs="Calibri"/>
      <w:color w:val="000000"/>
    </w:rPr>
  </w:style>
  <w:style w:type="paragraph" w:styleId="a7">
    <w:name w:val="List Paragraph"/>
    <w:basedOn w:val="a"/>
    <w:uiPriority w:val="34"/>
    <w:qFormat/>
    <w:rsid w:val="00C111DA"/>
    <w:pPr>
      <w:spacing w:after="0" w:line="240" w:lineRule="auto"/>
      <w:ind w:left="720"/>
      <w:contextualSpacing/>
    </w:pPr>
    <w:rPr>
      <w:rFonts w:asciiTheme="minorHAnsi" w:eastAsiaTheme="minorEastAsia" w:hAnsiTheme="minorHAnsi" w:cstheme="minorBidi"/>
      <w:color w:val="auto"/>
    </w:rPr>
  </w:style>
  <w:style w:type="character" w:customStyle="1" w:styleId="10">
    <w:name w:val="Заголовок 1 Знак"/>
    <w:basedOn w:val="a0"/>
    <w:link w:val="1"/>
    <w:uiPriority w:val="9"/>
    <w:rsid w:val="00F132B9"/>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F132B9"/>
    <w:pPr>
      <w:outlineLvl w:val="9"/>
    </w:pPr>
  </w:style>
  <w:style w:type="paragraph" w:styleId="11">
    <w:name w:val="toc 1"/>
    <w:basedOn w:val="a"/>
    <w:next w:val="a"/>
    <w:autoRedefine/>
    <w:uiPriority w:val="39"/>
    <w:unhideWhenUsed/>
    <w:rsid w:val="00F132B9"/>
    <w:pPr>
      <w:spacing w:after="100"/>
    </w:pPr>
  </w:style>
  <w:style w:type="character" w:styleId="a9">
    <w:name w:val="Hyperlink"/>
    <w:basedOn w:val="a0"/>
    <w:uiPriority w:val="99"/>
    <w:unhideWhenUsed/>
    <w:rsid w:val="00F13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32"/>
    <w:rsid w:val="0083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B3A4ABFAFF4A218E26D523A17DD367">
    <w:name w:val="0FB3A4ABFAFF4A218E26D523A17DD367"/>
    <w:rsid w:val="00833E32"/>
  </w:style>
  <w:style w:type="paragraph" w:customStyle="1" w:styleId="193BDC1DD7994323A3771776045A2475">
    <w:name w:val="193BDC1DD7994323A3771776045A2475"/>
    <w:rsid w:val="00833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3F45-0263-4337-8921-7F58E5AC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9118</Words>
  <Characters>51973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sofia_aslanova_888_2@mail.ru</dc:creator>
  <cp:keywords/>
  <cp:lastModifiedBy>sofia_aslanova_888_2@mail.ru</cp:lastModifiedBy>
  <cp:revision>2</cp:revision>
  <dcterms:created xsi:type="dcterms:W3CDTF">2019-03-13T09:07:00Z</dcterms:created>
  <dcterms:modified xsi:type="dcterms:W3CDTF">2019-03-13T09:07:00Z</dcterms:modified>
</cp:coreProperties>
</file>